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5204B" w14:textId="77777777" w:rsidR="00140D13" w:rsidRPr="00E82E57" w:rsidRDefault="00140D13" w:rsidP="00E82E57">
      <w:pPr>
        <w:pStyle w:val="CRCoverPage"/>
        <w:spacing w:after="240"/>
        <w:outlineLvl w:val="0"/>
        <w:rPr>
          <w:rFonts w:eastAsiaTheme="minorEastAsia"/>
          <w:b/>
          <w:sz w:val="24"/>
          <w:lang w:val="en-US" w:eastAsia="zh-CN"/>
        </w:rPr>
      </w:pPr>
      <w:r>
        <w:rPr>
          <w:rFonts w:cs="Arial"/>
          <w:b/>
          <w:sz w:val="24"/>
          <w:lang w:val="en-US"/>
        </w:rPr>
        <w:t>3GPP TSG RAN WG2 Meeting #11</w:t>
      </w:r>
      <w:r w:rsidR="00BF6515">
        <w:rPr>
          <w:rFonts w:eastAsia="SimSun" w:cs="Arial" w:hint="eastAsia"/>
          <w:b/>
          <w:sz w:val="24"/>
          <w:lang w:val="en-US" w:eastAsia="zh-CN"/>
        </w:rPr>
        <w:t>6</w:t>
      </w:r>
      <w:r>
        <w:rPr>
          <w:rFonts w:cs="Arial"/>
          <w:b/>
          <w:sz w:val="24"/>
          <w:lang w:val="en-US"/>
        </w:rPr>
        <w:t xml:space="preserve">-e      </w:t>
      </w:r>
      <w:r>
        <w:rPr>
          <w:rFonts w:cs="Arial"/>
          <w:b/>
          <w:sz w:val="24"/>
          <w:lang w:val="en-US"/>
        </w:rPr>
        <w:tab/>
        <w:t xml:space="preserve">               </w:t>
      </w:r>
      <w:r w:rsidR="00395312" w:rsidRPr="00AB7271">
        <w:rPr>
          <w:rFonts w:eastAsia="SimSun"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F908B5">
        <w:rPr>
          <w:rFonts w:eastAsiaTheme="minorEastAsia" w:cs="Arial"/>
          <w:b/>
          <w:sz w:val="24"/>
          <w:lang w:val="en-US" w:eastAsia="zh-CN"/>
        </w:rPr>
        <w:t>R2-210</w:t>
      </w:r>
      <w:r w:rsidR="00877D8F" w:rsidRPr="00F908B5">
        <w:rPr>
          <w:rFonts w:eastAsiaTheme="minorEastAsia" w:cs="Arial" w:hint="eastAsia"/>
          <w:b/>
          <w:sz w:val="24"/>
          <w:lang w:val="en-US" w:eastAsia="zh-CN"/>
        </w:rPr>
        <w:t>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xml:space="preserve">, </w:t>
      </w:r>
      <w:r w:rsidR="00BF6515">
        <w:rPr>
          <w:rFonts w:eastAsiaTheme="minorEastAsia" w:hint="eastAsia"/>
          <w:b/>
          <w:sz w:val="24"/>
          <w:szCs w:val="24"/>
          <w:lang w:val="en-US" w:eastAsia="zh-CN"/>
        </w:rPr>
        <w:t>1</w:t>
      </w:r>
      <w:r w:rsidR="00BF6515">
        <w:rPr>
          <w:b/>
          <w:sz w:val="24"/>
          <w:szCs w:val="24"/>
          <w:vertAlign w:val="superscript"/>
          <w:lang w:val="en-US"/>
        </w:rPr>
        <w:t>st</w:t>
      </w:r>
      <w:r>
        <w:rPr>
          <w:b/>
          <w:sz w:val="24"/>
          <w:szCs w:val="24"/>
          <w:vertAlign w:val="superscript"/>
          <w:lang w:val="en-US"/>
        </w:rPr>
        <w:t xml:space="preserve"> </w:t>
      </w:r>
      <w:r w:rsidR="00A70356">
        <w:rPr>
          <w:rFonts w:eastAsiaTheme="minorEastAsia" w:hint="eastAsia"/>
          <w:b/>
          <w:sz w:val="24"/>
          <w:szCs w:val="24"/>
          <w:lang w:val="en-US" w:eastAsia="zh-CN"/>
        </w:rPr>
        <w:t>-</w:t>
      </w:r>
      <w:r w:rsidR="00A70356">
        <w:rPr>
          <w:b/>
          <w:sz w:val="24"/>
          <w:szCs w:val="24"/>
          <w:lang w:val="en-US"/>
        </w:rPr>
        <w:t xml:space="preserve"> </w:t>
      </w:r>
      <w:r w:rsidR="00BF6515">
        <w:rPr>
          <w:rFonts w:eastAsiaTheme="minorEastAsia" w:hint="eastAsia"/>
          <w:b/>
          <w:sz w:val="24"/>
          <w:szCs w:val="24"/>
          <w:lang w:val="en-US" w:eastAsia="zh-CN"/>
        </w:rPr>
        <w:t>12</w:t>
      </w:r>
      <w:r>
        <w:rPr>
          <w:b/>
          <w:sz w:val="24"/>
          <w:szCs w:val="24"/>
          <w:vertAlign w:val="superscript"/>
          <w:lang w:val="en-US"/>
        </w:rPr>
        <w:t>th</w:t>
      </w:r>
      <w:r w:rsidR="004030F2">
        <w:rPr>
          <w:rFonts w:eastAsiaTheme="minorEastAsia" w:hint="eastAsia"/>
          <w:b/>
          <w:sz w:val="24"/>
          <w:szCs w:val="24"/>
          <w:lang w:val="en-US" w:eastAsia="zh-CN"/>
        </w:rPr>
        <w:t xml:space="preserve">, </w:t>
      </w:r>
      <w:r w:rsidR="00BF6515">
        <w:rPr>
          <w:rFonts w:eastAsiaTheme="minorEastAsia" w:hint="eastAsia"/>
          <w:b/>
          <w:sz w:val="24"/>
          <w:szCs w:val="24"/>
          <w:lang w:val="en-US" w:eastAsia="zh-CN"/>
        </w:rPr>
        <w:t>Nov</w:t>
      </w:r>
      <w:r>
        <w:rPr>
          <w:b/>
          <w:sz w:val="24"/>
          <w:szCs w:val="24"/>
          <w:lang w:val="en-US"/>
        </w:rPr>
        <w:t xml:space="preserve"> 2021                             </w:t>
      </w:r>
    </w:p>
    <w:p w14:paraId="0444C254" w14:textId="77777777" w:rsidR="00140D13" w:rsidRDefault="00140D13" w:rsidP="00E82E5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6D0138">
        <w:rPr>
          <w:rFonts w:ascii="Arial" w:hAnsi="Arial" w:cs="Arial"/>
          <w:b/>
          <w:bCs/>
          <w:color w:val="auto"/>
          <w:sz w:val="24"/>
          <w:lang w:eastAsia="zh-CN"/>
        </w:rPr>
        <w:t>8.</w:t>
      </w:r>
      <w:r w:rsidR="007E7650" w:rsidRPr="006D0138">
        <w:rPr>
          <w:rFonts w:ascii="Arial" w:hAnsi="Arial" w:cs="Arial" w:hint="eastAsia"/>
          <w:b/>
          <w:bCs/>
          <w:color w:val="auto"/>
          <w:sz w:val="24"/>
          <w:lang w:eastAsia="zh-CN"/>
        </w:rPr>
        <w:t>x</w:t>
      </w:r>
      <w:r w:rsidRPr="006D0138">
        <w:rPr>
          <w:rFonts w:ascii="Arial" w:hAnsi="Arial" w:cs="Arial"/>
          <w:b/>
          <w:bCs/>
          <w:color w:val="auto"/>
          <w:sz w:val="24"/>
          <w:lang w:eastAsia="zh-CN"/>
        </w:rPr>
        <w:t>.</w:t>
      </w:r>
      <w:r w:rsidR="007E7650" w:rsidRPr="006D0138">
        <w:rPr>
          <w:rFonts w:ascii="Arial" w:hAnsi="Arial" w:cs="Arial" w:hint="eastAsia"/>
          <w:b/>
          <w:bCs/>
          <w:color w:val="auto"/>
          <w:sz w:val="24"/>
          <w:lang w:eastAsia="zh-CN"/>
        </w:rPr>
        <w:t>x</w:t>
      </w:r>
    </w:p>
    <w:p w14:paraId="5CDFC544"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0F9F96C0"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826D14">
        <w:rPr>
          <w:rFonts w:ascii="Arial" w:eastAsiaTheme="minorEastAsia" w:hAnsi="Arial" w:cs="Arial" w:hint="eastAsia"/>
          <w:b/>
          <w:bCs/>
          <w:color w:val="auto"/>
          <w:sz w:val="24"/>
          <w:lang w:eastAsia="zh-CN"/>
        </w:rPr>
        <w:t>[</w:t>
      </w:r>
      <w:r w:rsidR="00907225">
        <w:rPr>
          <w:rFonts w:ascii="Arial" w:eastAsiaTheme="minorEastAsia" w:hAnsi="Arial" w:cs="Arial" w:hint="eastAsia"/>
          <w:b/>
          <w:bCs/>
          <w:color w:val="auto"/>
          <w:sz w:val="24"/>
          <w:lang w:eastAsia="zh-CN"/>
        </w:rPr>
        <w:t>Draft</w:t>
      </w:r>
      <w:r w:rsidR="00826D14">
        <w:rPr>
          <w:rFonts w:ascii="Arial" w:eastAsiaTheme="minorEastAsia" w:hAnsi="Arial" w:cs="Arial" w:hint="eastAsia"/>
          <w:b/>
          <w:bCs/>
          <w:color w:val="auto"/>
          <w:sz w:val="24"/>
          <w:lang w:eastAsia="zh-CN"/>
        </w:rPr>
        <w:t>]</w:t>
      </w:r>
      <w:r w:rsidR="00907225" w:rsidRPr="001D321C">
        <w:rPr>
          <w:rFonts w:ascii="Arial" w:hAnsi="Arial" w:cs="Arial"/>
          <w:b/>
          <w:sz w:val="22"/>
          <w:szCs w:val="22"/>
          <w:shd w:val="clear" w:color="auto" w:fill="FFFFFF"/>
        </w:rPr>
        <w:t xml:space="preserve"> </w:t>
      </w:r>
      <w:r w:rsidR="00EE5336" w:rsidRPr="001D321C">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POST</w:t>
      </w:r>
      <w:r w:rsidR="00EE5336" w:rsidRPr="001D321C">
        <w:rPr>
          <w:rFonts w:ascii="Arial" w:hAnsi="Arial" w:cs="Arial"/>
          <w:b/>
          <w:sz w:val="22"/>
          <w:szCs w:val="22"/>
          <w:shd w:val="clear" w:color="auto" w:fill="FFFFFF"/>
        </w:rPr>
        <w:t>11</w:t>
      </w:r>
      <w:r w:rsidR="00877D8F" w:rsidRPr="001D321C">
        <w:rPr>
          <w:rFonts w:ascii="Arial" w:hAnsi="Arial" w:cs="Arial" w:hint="eastAsia"/>
          <w:b/>
          <w:sz w:val="22"/>
          <w:szCs w:val="22"/>
          <w:shd w:val="clear" w:color="auto" w:fill="FFFFFF"/>
          <w:lang w:eastAsia="zh-CN"/>
        </w:rPr>
        <w:t>5</w:t>
      </w:r>
      <w:r w:rsidR="00EE5336" w:rsidRPr="001D321C">
        <w:rPr>
          <w:rFonts w:ascii="Arial" w:hAnsi="Arial" w:cs="Arial"/>
          <w:b/>
          <w:sz w:val="22"/>
          <w:szCs w:val="22"/>
          <w:shd w:val="clear" w:color="auto" w:fill="FFFFFF"/>
        </w:rPr>
        <w:t>-e][</w:t>
      </w:r>
      <w:r w:rsidR="00552A2D">
        <w:rPr>
          <w:rFonts w:ascii="Arial" w:hAnsi="Arial" w:cs="Arial" w:hint="eastAsia"/>
          <w:b/>
          <w:sz w:val="22"/>
          <w:szCs w:val="22"/>
          <w:shd w:val="clear" w:color="auto" w:fill="FFFFFF"/>
          <w:lang w:eastAsia="zh-CN"/>
        </w:rPr>
        <w:t>7</w:t>
      </w:r>
      <w:r w:rsidR="00C84C50">
        <w:rPr>
          <w:rFonts w:ascii="Arial" w:hAnsi="Arial" w:cs="Arial" w:hint="eastAsia"/>
          <w:b/>
          <w:sz w:val="22"/>
          <w:szCs w:val="22"/>
          <w:shd w:val="clear" w:color="auto" w:fill="FFFFFF"/>
          <w:lang w:eastAsia="zh-CN"/>
        </w:rPr>
        <w:t>16</w:t>
      </w:r>
      <w:r w:rsidR="00C84C50">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V2X/SL</w:t>
      </w:r>
      <w:r w:rsidR="00EE5336" w:rsidRPr="001D321C">
        <w:rPr>
          <w:rFonts w:ascii="Arial" w:hAnsi="Arial" w:cs="Arial"/>
          <w:b/>
          <w:sz w:val="22"/>
          <w:szCs w:val="22"/>
          <w:shd w:val="clear" w:color="auto" w:fill="FFFFFF"/>
        </w:rPr>
        <w:t xml:space="preserve">] </w:t>
      </w:r>
      <w:r w:rsidR="00C84C50">
        <w:rPr>
          <w:rFonts w:ascii="Arial" w:hAnsi="Arial" w:cs="Arial" w:hint="eastAsia"/>
          <w:b/>
          <w:sz w:val="22"/>
          <w:szCs w:val="22"/>
          <w:shd w:val="clear" w:color="auto" w:fill="FFFFFF"/>
          <w:lang w:eastAsia="zh-CN"/>
        </w:rPr>
        <w:t>Identified FFS/open issues</w:t>
      </w:r>
      <w:r w:rsidR="001D321C" w:rsidRPr="001D321C">
        <w:rPr>
          <w:rFonts w:ascii="Arial" w:hAnsi="Arial" w:cs="Arial"/>
          <w:b/>
          <w:sz w:val="22"/>
          <w:szCs w:val="22"/>
          <w:shd w:val="clear" w:color="auto" w:fill="FFFFFF"/>
          <w:lang w:eastAsia="zh-CN"/>
        </w:rPr>
        <w:t xml:space="preserve"> (CATT)</w:t>
      </w:r>
    </w:p>
    <w:p w14:paraId="7866FD71"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215D303" w14:textId="77777777" w:rsidR="00140D13" w:rsidRDefault="00140D13">
      <w:pPr>
        <w:pStyle w:val="Heading1"/>
        <w:rPr>
          <w:lang w:val="en-US"/>
        </w:rPr>
      </w:pPr>
      <w:r>
        <w:rPr>
          <w:lang w:val="en-US"/>
        </w:rPr>
        <w:t>Introduction</w:t>
      </w:r>
    </w:p>
    <w:p w14:paraId="3A4CD06A" w14:textId="77777777" w:rsidR="00A34075" w:rsidRDefault="00A34075" w:rsidP="00A34075">
      <w:r>
        <w:t xml:space="preserve">This email discussion </w:t>
      </w:r>
      <w:r w:rsidR="004F10C1">
        <w:rPr>
          <w:rFonts w:hint="eastAsia"/>
          <w:lang w:eastAsia="zh-CN"/>
        </w:rPr>
        <w:t xml:space="preserve">is </w:t>
      </w:r>
      <w:r>
        <w:t>for</w:t>
      </w:r>
      <w:r w:rsidR="004F10C1">
        <w:rPr>
          <w:rFonts w:hint="eastAsia"/>
          <w:lang w:eastAsia="zh-CN"/>
        </w:rPr>
        <w:t xml:space="preserve"> the</w:t>
      </w:r>
      <w:r>
        <w:t xml:space="preserve"> below offline discussion:</w:t>
      </w:r>
    </w:p>
    <w:p w14:paraId="2FE4406F" w14:textId="4C857CDD" w:rsidR="00C84C50" w:rsidRPr="00770DB4" w:rsidRDefault="00C84C50" w:rsidP="00C84C50">
      <w:pPr>
        <w:pStyle w:val="EmailDiscussion"/>
        <w:numPr>
          <w:ilvl w:val="0"/>
          <w:numId w:val="20"/>
        </w:numPr>
      </w:pPr>
      <w:r w:rsidRPr="00770DB4">
        <w:t>[</w:t>
      </w:r>
      <w:r>
        <w:t>POST</w:t>
      </w:r>
      <w:r w:rsidRPr="00770DB4">
        <w:t>1</w:t>
      </w:r>
      <w:r>
        <w:t>15-e][716</w:t>
      </w:r>
      <w:r w:rsidRPr="00770DB4">
        <w:t>][</w:t>
      </w:r>
      <w:r>
        <w:t>V2X/SL</w:t>
      </w:r>
      <w:r w:rsidRPr="00770DB4">
        <w:t xml:space="preserve">] </w:t>
      </w:r>
      <w:r>
        <w:t>Identified FFS/open issues (CATT)</w:t>
      </w:r>
    </w:p>
    <w:p w14:paraId="6288B891" w14:textId="77777777" w:rsidR="00C84C50" w:rsidRDefault="00C84C50" w:rsidP="00C84C50">
      <w:pPr>
        <w:pStyle w:val="EmailDiscussion2"/>
      </w:pPr>
      <w:r w:rsidRPr="00770DB4">
        <w:tab/>
      </w:r>
      <w:r w:rsidRPr="00AA559F">
        <w:rPr>
          <w:b/>
        </w:rPr>
        <w:t>Scope:</w:t>
      </w:r>
      <w:r w:rsidRPr="00770DB4">
        <w:t xml:space="preserve"> </w:t>
      </w:r>
      <w:r>
        <w:t xml:space="preserve">Discuss identified FFS/open issues including: 1) FFS whether a TX profile identifies a release, or one or more sidelink feature groups, 2) FFS whether a TX profile needs to be provided with service type information or L2 id when upper layer indicates to AS layer, 3) FFS on slot or symbol where the start of SL-specific drx-HARQ-RTT-Timer and SL-specific drx-RetransmissionTimer,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behaviours when reject happens, 11) FFS on whether the new rejection cause for SL DRX needs to be defined, 12) FFS on whether RRCReconfigurationFailureSidelink or RRCReconfigurationCompleteSidelink is used in Step 2, 13) Need of down-selection for SL DRX configuration when multiple QoS profiles are associated for same DST L2 ID, 14) Common or separate default SL DRX configuration for GC and BC? 15) </w:t>
      </w:r>
      <w:r w:rsidRPr="00BA77A5">
        <w:t xml:space="preserve">FFS on </w:t>
      </w:r>
      <w:r>
        <w:t xml:space="preserve">whether default SL BC DRX configuration or </w:t>
      </w:r>
      <w:r w:rsidRPr="00BA77A5">
        <w:t>which SL BC DRX configuration for DCR message shoul</w:t>
      </w:r>
      <w:r>
        <w:t xml:space="preserve">d be used, 16) Whether SL DRX is applied after DCR message and before SL unicast DRX configuration is applied? 17) Whether we can confirm the WA that </w:t>
      </w:r>
      <w:r w:rsidRPr="00BA77A5">
        <w:t>DRX configuration for V2X group management signaling is out of RAN2 scope.</w:t>
      </w:r>
      <w:r>
        <w:rPr>
          <w:b/>
        </w:rPr>
        <w:tab/>
      </w:r>
      <w:r>
        <w:t xml:space="preserve"> </w:t>
      </w:r>
    </w:p>
    <w:p w14:paraId="321D6F23" w14:textId="77777777" w:rsidR="00C84C50" w:rsidRDefault="00C84C50" w:rsidP="00C84C50">
      <w:pPr>
        <w:pStyle w:val="EmailDiscussion2"/>
      </w:pPr>
      <w:r w:rsidRPr="00770DB4">
        <w:tab/>
      </w:r>
      <w:r w:rsidRPr="00AA559F">
        <w:rPr>
          <w:b/>
        </w:rPr>
        <w:t>Intended outcome:</w:t>
      </w:r>
      <w:r w:rsidRPr="00770DB4">
        <w:t xml:space="preserve"> </w:t>
      </w:r>
      <w:r>
        <w:t xml:space="preserve">Discussion summary </w:t>
      </w:r>
    </w:p>
    <w:p w14:paraId="2E3D711A" w14:textId="77777777" w:rsidR="00C84C50" w:rsidRDefault="00C84C50" w:rsidP="00C84C50">
      <w:pPr>
        <w:ind w:left="1608"/>
        <w:rPr>
          <w:lang w:eastAsia="zh-CN"/>
        </w:rPr>
      </w:pPr>
      <w:r w:rsidRPr="00AA559F">
        <w:rPr>
          <w:b/>
        </w:rPr>
        <w:t xml:space="preserve">Deadline: </w:t>
      </w:r>
      <w:r>
        <w:t>Long email discussion. 1</w:t>
      </w:r>
      <w:r w:rsidRPr="00DA2F74">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sidRPr="00EC1638">
        <w:rPr>
          <w:vertAlign w:val="superscript"/>
        </w:rPr>
        <w:t>nd</w:t>
      </w:r>
      <w:r>
        <w:t xml:space="preserve"> phase: check companies’ views for all questions (no restriction). Checking the rapporteur summary is done from the end of 2</w:t>
      </w:r>
      <w:r w:rsidRPr="00EC1638">
        <w:rPr>
          <w:vertAlign w:val="superscript"/>
        </w:rPr>
        <w:t>nd</w:t>
      </w:r>
      <w:r>
        <w:t xml:space="preserve"> phase to tdoc submission. </w:t>
      </w:r>
    </w:p>
    <w:p w14:paraId="0628AEB1" w14:textId="77777777" w:rsidR="009F528C" w:rsidRPr="005E14DC" w:rsidRDefault="009F528C" w:rsidP="009F528C">
      <w:pPr>
        <w:pStyle w:val="EmailDiscussion2"/>
        <w:spacing w:beforeLines="50" w:before="120" w:after="60"/>
        <w:ind w:left="0" w:firstLine="0"/>
        <w:jc w:val="both"/>
        <w:rPr>
          <w:rFonts w:ascii="Times New Roman" w:hAnsi="Times New Roman"/>
        </w:rPr>
      </w:pPr>
      <w:r w:rsidRPr="005E14DC">
        <w:rPr>
          <w:rFonts w:ascii="Times New Roman" w:hAnsi="Times New Roman"/>
        </w:rPr>
        <w:t>Th</w:t>
      </w:r>
      <w:r w:rsidRPr="005E14DC">
        <w:rPr>
          <w:rFonts w:ascii="Times New Roman" w:eastAsiaTheme="minorEastAsia" w:hAnsi="Times New Roman" w:hint="eastAsia"/>
          <w:lang w:eastAsia="zh-CN"/>
        </w:rPr>
        <w:t>e</w:t>
      </w:r>
      <w:r w:rsidRPr="005E14DC">
        <w:rPr>
          <w:rFonts w:ascii="Times New Roman" w:hAnsi="Times New Roman"/>
        </w:rPr>
        <w:t xml:space="preserve"> </w:t>
      </w:r>
      <w:r w:rsidRPr="005E14DC">
        <w:rPr>
          <w:rFonts w:ascii="Times New Roman" w:eastAsiaTheme="minorEastAsia" w:hAnsi="Times New Roman" w:hint="eastAsia"/>
          <w:lang w:eastAsia="zh-CN"/>
        </w:rPr>
        <w:t>above email</w:t>
      </w:r>
      <w:r w:rsidRPr="005E14DC">
        <w:rPr>
          <w:rFonts w:ascii="Times New Roman" w:hAnsi="Times New Roman"/>
        </w:rPr>
        <w:t xml:space="preserve"> discussion is divided in </w:t>
      </w:r>
      <w:r>
        <w:rPr>
          <w:rFonts w:ascii="Times New Roman" w:eastAsiaTheme="minorEastAsia" w:hAnsi="Times New Roman" w:hint="eastAsia"/>
          <w:lang w:eastAsia="zh-CN"/>
        </w:rPr>
        <w:t>three</w:t>
      </w:r>
      <w:r w:rsidRPr="005E14DC">
        <w:rPr>
          <w:rFonts w:ascii="Times New Roman" w:hAnsi="Times New Roman" w:hint="eastAsia"/>
          <w:lang w:eastAsia="zh-CN"/>
        </w:rPr>
        <w:t xml:space="preserve"> </w:t>
      </w:r>
      <w:r w:rsidRPr="005E14DC">
        <w:rPr>
          <w:rFonts w:ascii="Times New Roman" w:hAnsi="Times New Roman"/>
        </w:rPr>
        <w:t>phases:</w:t>
      </w:r>
    </w:p>
    <w:p w14:paraId="61C27146" w14:textId="77777777" w:rsidR="00D07FCB" w:rsidRPr="005E14DC" w:rsidRDefault="009F528C" w:rsidP="00D07FCB">
      <w:pPr>
        <w:pStyle w:val="BodyText"/>
        <w:numPr>
          <w:ilvl w:val="0"/>
          <w:numId w:val="9"/>
        </w:numPr>
        <w:kinsoku w:val="0"/>
        <w:jc w:val="both"/>
        <w:textAlignment w:val="baseline"/>
        <w:rPr>
          <w:lang w:eastAsia="zh-CN"/>
        </w:rPr>
      </w:pPr>
      <w:r w:rsidRPr="000211A5">
        <w:rPr>
          <w:b/>
          <w:lang w:eastAsia="zh-CN"/>
        </w:rPr>
        <w:t>Phase I</w:t>
      </w:r>
      <w:r w:rsidRPr="000211A5">
        <w:rPr>
          <w:rFonts w:hint="eastAsia"/>
          <w:lang w:eastAsia="zh-CN"/>
        </w:rPr>
        <w:t xml:space="preserve">: </w:t>
      </w:r>
      <w:r w:rsidRPr="000211A5">
        <w:rPr>
          <w:lang w:eastAsia="zh-CN"/>
        </w:rPr>
        <w:t xml:space="preserve"> </w:t>
      </w:r>
      <w:r w:rsidR="00453E54">
        <w:rPr>
          <w:rFonts w:hint="eastAsia"/>
          <w:lang w:eastAsia="zh-CN"/>
        </w:rPr>
        <w:t xml:space="preserve"> </w:t>
      </w:r>
      <w:r w:rsidRPr="000211A5">
        <w:rPr>
          <w:rFonts w:hint="eastAsia"/>
          <w:lang w:eastAsia="zh-CN"/>
        </w:rPr>
        <w:t xml:space="preserve">Companies are invited to </w:t>
      </w:r>
      <w:r w:rsidR="009E1E85">
        <w:rPr>
          <w:rFonts w:hint="eastAsia"/>
          <w:lang w:eastAsia="zh-CN"/>
        </w:rPr>
        <w:t>check</w:t>
      </w:r>
      <w:r w:rsidR="00D07FCB">
        <w:rPr>
          <w:rFonts w:hint="eastAsia"/>
          <w:lang w:eastAsia="zh-CN"/>
        </w:rPr>
        <w:t xml:space="preserve"> the questions</w:t>
      </w:r>
      <w:r w:rsidR="009E1E85">
        <w:rPr>
          <w:rFonts w:hint="eastAsia"/>
          <w:lang w:eastAsia="zh-CN"/>
        </w:rPr>
        <w:t xml:space="preserve"> and provide your </w:t>
      </w:r>
      <w:r w:rsidR="00D07FCB">
        <w:rPr>
          <w:rFonts w:hint="eastAsia"/>
          <w:lang w:eastAsia="zh-CN"/>
        </w:rPr>
        <w:t>option</w:t>
      </w:r>
      <w:r w:rsidR="009E1E85">
        <w:rPr>
          <w:rFonts w:hint="eastAsia"/>
          <w:lang w:eastAsia="zh-CN"/>
        </w:rPr>
        <w:t xml:space="preserve"> for each </w:t>
      </w:r>
      <w:r w:rsidR="00A44A5B">
        <w:rPr>
          <w:lang w:eastAsia="zh-CN"/>
        </w:rPr>
        <w:t>question</w:t>
      </w:r>
      <w:r w:rsidR="009E1E85">
        <w:rPr>
          <w:rFonts w:hint="eastAsia"/>
          <w:lang w:eastAsia="zh-CN"/>
        </w:rPr>
        <w:t xml:space="preserve"> if it is not </w:t>
      </w:r>
      <w:r w:rsidR="009E1E85">
        <w:rPr>
          <w:lang w:eastAsia="zh-CN"/>
        </w:rPr>
        <w:t>included</w:t>
      </w:r>
      <w:r w:rsidR="009E1E85">
        <w:rPr>
          <w:rFonts w:hint="eastAsia"/>
          <w:lang w:eastAsia="zh-CN"/>
        </w:rPr>
        <w:t xml:space="preserve"> in the candidate options</w:t>
      </w:r>
      <w:r w:rsidRPr="000211A5">
        <w:rPr>
          <w:rFonts w:hint="eastAsia"/>
          <w:lang w:eastAsia="zh-CN"/>
        </w:rPr>
        <w:t xml:space="preserve"> by </w:t>
      </w:r>
      <w:r w:rsidR="00453E54">
        <w:rPr>
          <w:rFonts w:hint="eastAsia"/>
          <w:lang w:eastAsia="zh-CN"/>
        </w:rPr>
        <w:t>2</w:t>
      </w:r>
      <w:r w:rsidR="00047D11">
        <w:rPr>
          <w:rFonts w:hint="eastAsia"/>
          <w:lang w:eastAsia="zh-CN"/>
        </w:rPr>
        <w:t>6</w:t>
      </w:r>
      <w:r w:rsidRPr="000211A5">
        <w:rPr>
          <w:rFonts w:hint="eastAsia"/>
          <w:lang w:eastAsia="zh-CN"/>
        </w:rPr>
        <w:t>th Sep 10:00 UTC.</w:t>
      </w:r>
      <w:r w:rsidR="00481EE3">
        <w:rPr>
          <w:rFonts w:hint="eastAsia"/>
          <w:lang w:eastAsia="zh-CN"/>
        </w:rPr>
        <w:t xml:space="preserve"> </w:t>
      </w:r>
      <w:r w:rsidR="00481EE3" w:rsidRPr="00453E54">
        <w:rPr>
          <w:u w:val="single"/>
          <w:lang w:eastAsia="zh-CN"/>
        </w:rPr>
        <w:t xml:space="preserve">Please pay attention, no feedback on the questions is needed </w:t>
      </w:r>
      <w:r w:rsidR="00D07FCB" w:rsidRPr="00453E54">
        <w:rPr>
          <w:u w:val="single"/>
          <w:lang w:eastAsia="zh-CN"/>
        </w:rPr>
        <w:t>in Phase I</w:t>
      </w:r>
      <w:r w:rsidR="00481EE3">
        <w:rPr>
          <w:rFonts w:hint="eastAsia"/>
          <w:lang w:eastAsia="zh-CN"/>
        </w:rPr>
        <w:t>.</w:t>
      </w:r>
      <w:r w:rsidR="00D07FCB">
        <w:rPr>
          <w:rFonts w:hint="eastAsia"/>
          <w:lang w:eastAsia="zh-CN"/>
        </w:rPr>
        <w:t xml:space="preserve"> </w:t>
      </w:r>
      <w:r w:rsidR="001F7692">
        <w:rPr>
          <w:rFonts w:hint="eastAsia"/>
          <w:lang w:eastAsia="zh-CN"/>
        </w:rPr>
        <w:t>Rapporteur will reshape the questions and options in this email discussion based on companies</w:t>
      </w:r>
      <w:r w:rsidR="001F7692">
        <w:rPr>
          <w:lang w:eastAsia="zh-CN"/>
        </w:rPr>
        <w:t>’</w:t>
      </w:r>
      <w:r w:rsidR="001F7692">
        <w:rPr>
          <w:rFonts w:hint="eastAsia"/>
          <w:lang w:eastAsia="zh-CN"/>
        </w:rPr>
        <w:t xml:space="preserve"> comments.</w:t>
      </w:r>
    </w:p>
    <w:p w14:paraId="7B807460" w14:textId="77777777" w:rsidR="009F528C" w:rsidRPr="005E14DC" w:rsidRDefault="009F528C" w:rsidP="00C14AA4">
      <w:pPr>
        <w:pStyle w:val="BodyText"/>
        <w:numPr>
          <w:ilvl w:val="0"/>
          <w:numId w:val="9"/>
        </w:numPr>
        <w:kinsoku w:val="0"/>
        <w:jc w:val="both"/>
        <w:textAlignment w:val="baseline"/>
        <w:rPr>
          <w:b/>
          <w:lang w:eastAsia="zh-CN"/>
        </w:rPr>
      </w:pPr>
      <w:r w:rsidRPr="005E14DC">
        <w:rPr>
          <w:b/>
          <w:lang w:eastAsia="zh-CN"/>
        </w:rPr>
        <w:t>Phas</w:t>
      </w:r>
      <w:r w:rsidRPr="005E0F23">
        <w:rPr>
          <w:b/>
          <w:lang w:eastAsia="zh-CN"/>
        </w:rPr>
        <w:t>e</w:t>
      </w:r>
      <w:r w:rsidRPr="005E14DC">
        <w:rPr>
          <w:b/>
          <w:lang w:eastAsia="zh-CN"/>
        </w:rPr>
        <w:t xml:space="preserve"> II</w:t>
      </w:r>
      <w:r w:rsidRPr="005E14DC">
        <w:rPr>
          <w:rFonts w:hint="eastAsia"/>
          <w:b/>
          <w:lang w:eastAsia="zh-CN"/>
        </w:rPr>
        <w:t xml:space="preserve">:  </w:t>
      </w:r>
      <w:r w:rsidR="00C14AA4" w:rsidRPr="00C14AA4">
        <w:rPr>
          <w:rFonts w:hint="eastAsia"/>
          <w:lang w:eastAsia="zh-CN"/>
        </w:rPr>
        <w:t xml:space="preserve">During this phase, </w:t>
      </w:r>
      <w:r w:rsidR="00543205" w:rsidRPr="00115756">
        <w:rPr>
          <w:lang w:eastAsia="zh-CN"/>
        </w:rPr>
        <w:t xml:space="preserve">a complete questionnaire will be published and </w:t>
      </w:r>
      <w:r w:rsidR="00C14AA4">
        <w:rPr>
          <w:rFonts w:hint="eastAsia"/>
          <w:lang w:eastAsia="zh-CN"/>
        </w:rPr>
        <w:t>c</w:t>
      </w:r>
      <w:r w:rsidRPr="005E14DC">
        <w:rPr>
          <w:lang w:eastAsia="zh-CN"/>
        </w:rPr>
        <w:t>ompanies are invited to provide feedback on the question</w:t>
      </w:r>
      <w:r w:rsidRPr="005E14DC">
        <w:rPr>
          <w:rFonts w:hint="eastAsia"/>
          <w:lang w:eastAsia="zh-CN"/>
        </w:rPr>
        <w:t>s</w:t>
      </w:r>
      <w:r w:rsidRPr="005E14DC">
        <w:rPr>
          <w:lang w:eastAsia="zh-CN"/>
        </w:rPr>
        <w:t xml:space="preserve"> by </w:t>
      </w:r>
      <w:r>
        <w:rPr>
          <w:rFonts w:hint="eastAsia"/>
          <w:lang w:eastAsia="zh-CN"/>
        </w:rPr>
        <w:t>14</w:t>
      </w:r>
      <w:r w:rsidRPr="005E14DC">
        <w:rPr>
          <w:rFonts w:hint="eastAsia"/>
          <w:vertAlign w:val="superscript"/>
          <w:lang w:eastAsia="zh-CN"/>
        </w:rPr>
        <w:t>th</w:t>
      </w:r>
      <w:r w:rsidRPr="005E14DC">
        <w:rPr>
          <w:rFonts w:hint="eastAsia"/>
          <w:lang w:eastAsia="zh-CN"/>
        </w:rPr>
        <w:t xml:space="preserve"> </w:t>
      </w:r>
      <w:r>
        <w:rPr>
          <w:rFonts w:hint="eastAsia"/>
          <w:lang w:eastAsia="zh-CN"/>
        </w:rPr>
        <w:t xml:space="preserve">Oct </w:t>
      </w:r>
      <w:r w:rsidRPr="005E14DC">
        <w:rPr>
          <w:rFonts w:hint="eastAsia"/>
          <w:lang w:eastAsia="zh-CN"/>
        </w:rPr>
        <w:t xml:space="preserve">10:00 </w:t>
      </w:r>
      <w:r w:rsidRPr="005E14DC">
        <w:rPr>
          <w:lang w:eastAsia="zh-CN"/>
        </w:rPr>
        <w:t>UTC</w:t>
      </w:r>
      <w:r w:rsidRPr="005E14DC">
        <w:rPr>
          <w:rFonts w:hint="eastAsia"/>
          <w:lang w:eastAsia="zh-CN"/>
        </w:rPr>
        <w:t>.</w:t>
      </w:r>
    </w:p>
    <w:p w14:paraId="09FD80F0" w14:textId="77777777" w:rsidR="00FC3247" w:rsidRPr="00CD6F73" w:rsidRDefault="009F528C" w:rsidP="003461E5">
      <w:pPr>
        <w:pStyle w:val="BodyText"/>
        <w:numPr>
          <w:ilvl w:val="0"/>
          <w:numId w:val="9"/>
        </w:numPr>
        <w:kinsoku w:val="0"/>
        <w:jc w:val="both"/>
        <w:textAlignment w:val="baseline"/>
        <w:rPr>
          <w:b/>
          <w:lang w:eastAsia="zh-CN"/>
        </w:rPr>
      </w:pPr>
      <w:r w:rsidRPr="005E14DC">
        <w:rPr>
          <w:b/>
          <w:lang w:eastAsia="zh-CN"/>
        </w:rPr>
        <w:t>Phase II</w:t>
      </w:r>
      <w:r>
        <w:rPr>
          <w:rFonts w:hint="eastAsia"/>
          <w:b/>
          <w:lang w:eastAsia="zh-CN"/>
        </w:rPr>
        <w:t>I</w:t>
      </w:r>
      <w:r w:rsidRPr="005E14DC">
        <w:rPr>
          <w:rFonts w:hint="eastAsia"/>
          <w:b/>
          <w:lang w:eastAsia="zh-CN"/>
        </w:rPr>
        <w:t>:</w:t>
      </w:r>
      <w:r w:rsidRPr="005E14DC">
        <w:rPr>
          <w:lang w:eastAsia="zh-CN"/>
        </w:rPr>
        <w:t xml:space="preserve"> Rapporteur submit</w:t>
      </w:r>
      <w:r w:rsidRPr="005E14DC">
        <w:rPr>
          <w:rFonts w:hint="eastAsia"/>
          <w:lang w:eastAsia="zh-CN"/>
        </w:rPr>
        <w:t>s</w:t>
      </w:r>
      <w:r w:rsidRPr="005E14DC">
        <w:rPr>
          <w:lang w:eastAsia="zh-CN"/>
        </w:rPr>
        <w:t xml:space="preserve"> a summary based on </w:t>
      </w:r>
      <w:r>
        <w:rPr>
          <w:rFonts w:hint="eastAsia"/>
          <w:lang w:eastAsia="zh-CN"/>
        </w:rPr>
        <w:t>phase II</w:t>
      </w:r>
      <w:r>
        <w:rPr>
          <w:lang w:eastAsia="zh-CN"/>
        </w:rPr>
        <w:t>’</w:t>
      </w:r>
      <w:r>
        <w:rPr>
          <w:rFonts w:hint="eastAsia"/>
          <w:lang w:eastAsia="zh-CN"/>
        </w:rPr>
        <w:t xml:space="preserve">s </w:t>
      </w:r>
      <w:r w:rsidRPr="005E14DC">
        <w:rPr>
          <w:lang w:eastAsia="zh-CN"/>
        </w:rPr>
        <w:t>feedback</w:t>
      </w:r>
      <w:r w:rsidRPr="005E14DC">
        <w:rPr>
          <w:rFonts w:hint="eastAsia"/>
          <w:lang w:eastAsia="zh-CN"/>
        </w:rPr>
        <w:t xml:space="preserve">, </w:t>
      </w:r>
      <w:r w:rsidRPr="005E14DC">
        <w:rPr>
          <w:lang w:eastAsia="zh-CN"/>
        </w:rPr>
        <w:t xml:space="preserve">and companies can comments on the summary by </w:t>
      </w:r>
      <w:r>
        <w:rPr>
          <w:rFonts w:hint="eastAsia"/>
          <w:lang w:eastAsia="zh-CN"/>
        </w:rPr>
        <w:t xml:space="preserve">deadline of submission </w:t>
      </w:r>
      <w:r w:rsidR="00C14AA4">
        <w:rPr>
          <w:rFonts w:hint="eastAsia"/>
          <w:lang w:eastAsia="zh-CN"/>
        </w:rPr>
        <w:t xml:space="preserve">for </w:t>
      </w:r>
      <w:r>
        <w:rPr>
          <w:rFonts w:hint="eastAsia"/>
          <w:lang w:eastAsia="zh-CN"/>
        </w:rPr>
        <w:t>RAN2#116-e.</w:t>
      </w:r>
    </w:p>
    <w:p w14:paraId="5D48269E" w14:textId="77777777" w:rsidR="00140D13" w:rsidRDefault="00976476" w:rsidP="00976476">
      <w:pPr>
        <w:pStyle w:val="Heading1"/>
        <w:rPr>
          <w:b/>
        </w:rPr>
      </w:pPr>
      <w:r w:rsidRPr="00976476">
        <w:lastRenderedPageBreak/>
        <w:t>Identified FFS/open issues</w:t>
      </w:r>
      <w:r>
        <w:rPr>
          <w:rFonts w:hint="eastAsia"/>
          <w:lang w:eastAsia="zh-CN"/>
        </w:rPr>
        <w:t xml:space="preserve"> from </w:t>
      </w:r>
      <w:r w:rsidRPr="00976476">
        <w:rPr>
          <w:lang w:val="en-US" w:eastAsia="zh-CN"/>
        </w:rPr>
        <w:t>[Post114-e][704]</w:t>
      </w:r>
      <w:r>
        <w:rPr>
          <w:rFonts w:hint="eastAsia"/>
          <w:lang w:eastAsia="zh-CN"/>
        </w:rPr>
        <w:t xml:space="preserve"> </w:t>
      </w:r>
    </w:p>
    <w:p w14:paraId="33FE546A" w14:textId="77777777" w:rsidR="0003522E" w:rsidRDefault="00E4726A" w:rsidP="00A70C64">
      <w:pPr>
        <w:pStyle w:val="Heading2"/>
        <w:ind w:left="925" w:hangingChars="289" w:hanging="925"/>
        <w:rPr>
          <w:lang w:eastAsia="zh-CN"/>
        </w:rPr>
      </w:pPr>
      <w:bookmarkStart w:id="0" w:name="_Ref81843636"/>
      <w:r>
        <w:t>FFS whether a TX profile identifies a release, or one or more sidelink feature groups</w:t>
      </w:r>
      <w:r>
        <w:rPr>
          <w:rFonts w:hint="eastAsia"/>
          <w:lang w:eastAsia="zh-CN"/>
        </w:rPr>
        <w:t>?</w:t>
      </w:r>
      <w:bookmarkEnd w:id="0"/>
    </w:p>
    <w:p w14:paraId="3EF93841" w14:textId="77777777" w:rsidR="004719F3" w:rsidRDefault="00466583" w:rsidP="0083123F">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Pr>
          <w:lang w:val="en-GB" w:eastAsia="zh-CN"/>
        </w:rPr>
        <w:t>[2]</w:t>
      </w:r>
      <w:r>
        <w:rPr>
          <w:lang w:val="en-GB" w:eastAsia="zh-CN"/>
        </w:rPr>
        <w:fldChar w:fldCharType="end"/>
      </w:r>
      <w:r>
        <w:rPr>
          <w:rFonts w:hint="eastAsia"/>
          <w:lang w:val="en-GB" w:eastAsia="zh-CN"/>
        </w:rPr>
        <w:t>,</w:t>
      </w:r>
      <w:r w:rsidR="00EF51C4">
        <w:rPr>
          <w:rFonts w:hint="eastAsia"/>
          <w:lang w:val="en-GB" w:eastAsia="zh-CN"/>
        </w:rPr>
        <w:t xml:space="preserve"> </w:t>
      </w:r>
      <w:r w:rsidR="00410641">
        <w:rPr>
          <w:rFonts w:hint="eastAsia"/>
          <w:lang w:val="en-GB" w:eastAsia="zh-CN"/>
        </w:rPr>
        <w:t>in Rel-15,</w:t>
      </w:r>
      <w:r w:rsidR="00771D74">
        <w:rPr>
          <w:rFonts w:hint="eastAsia"/>
          <w:lang w:val="en-GB" w:eastAsia="zh-CN"/>
        </w:rPr>
        <w:t xml:space="preserve"> in order to solve the compatible issue,</w:t>
      </w:r>
      <w:r w:rsidR="004719F3" w:rsidRPr="004719F3">
        <w:rPr>
          <w:rFonts w:hint="eastAsia"/>
          <w:lang w:val="en-GB" w:eastAsia="zh-CN"/>
        </w:rPr>
        <w:t>“</w:t>
      </w:r>
      <w:r w:rsidR="004719F3" w:rsidRPr="004719F3">
        <w:rPr>
          <w:lang w:val="en-GB" w:eastAsia="zh-CN"/>
        </w:rPr>
        <w:t xml:space="preserve">TX profile” was introduced </w:t>
      </w:r>
      <w:r w:rsidR="009F5846">
        <w:rPr>
          <w:rFonts w:hint="eastAsia"/>
          <w:lang w:val="en-GB" w:eastAsia="zh-CN"/>
        </w:rPr>
        <w:t xml:space="preserve">to indicate </w:t>
      </w:r>
      <w:r w:rsidR="004719F3" w:rsidRPr="004719F3">
        <w:rPr>
          <w:lang w:val="en-GB" w:eastAsia="zh-CN"/>
        </w:rPr>
        <w:t xml:space="preserve">whether a Rel-15 UE </w:t>
      </w:r>
      <w:r w:rsidR="009F5846">
        <w:rPr>
          <w:rFonts w:hint="eastAsia"/>
          <w:lang w:val="en-GB" w:eastAsia="zh-CN"/>
        </w:rPr>
        <w:t xml:space="preserve">shall </w:t>
      </w:r>
      <w:r w:rsidR="004719F3" w:rsidRPr="004719F3">
        <w:rPr>
          <w:lang w:val="en-GB" w:eastAsia="zh-CN"/>
        </w:rPr>
        <w:t>use</w:t>
      </w:r>
      <w:r w:rsidR="009F5846">
        <w:rPr>
          <w:rFonts w:hint="eastAsia"/>
          <w:lang w:val="en-GB" w:eastAsia="zh-CN"/>
        </w:rPr>
        <w:t xml:space="preserve"> Rel-14 compatible format or shall use Rel-15 format to transmit the corresponding V2X packet. </w:t>
      </w:r>
      <w:r w:rsidR="00862043">
        <w:rPr>
          <w:rFonts w:hint="eastAsia"/>
          <w:lang w:val="en-GB" w:eastAsia="zh-CN"/>
        </w:rPr>
        <w:t xml:space="preserve">In RAN2#115-e meeting, </w:t>
      </w:r>
      <w:r w:rsidR="00771D74">
        <w:rPr>
          <w:rFonts w:hint="eastAsia"/>
          <w:lang w:val="en-GB" w:eastAsia="zh-CN"/>
        </w:rPr>
        <w:t xml:space="preserve">the compatible issue of SL DRX was discussed and </w:t>
      </w:r>
      <w:r w:rsidR="001770AB">
        <w:rPr>
          <w:rFonts w:hint="eastAsia"/>
          <w:lang w:val="en-GB" w:eastAsia="zh-CN"/>
        </w:rPr>
        <w:t>RAN2</w:t>
      </w:r>
      <w:r w:rsidR="00862043">
        <w:rPr>
          <w:rFonts w:hint="eastAsia"/>
          <w:lang w:val="en-GB" w:eastAsia="zh-CN"/>
        </w:rPr>
        <w:t xml:space="preserve"> reached the agreement that for BC/GC, TX profile is introduced in Rel-17 for sidelink enhancement. But </w:t>
      </w:r>
      <w:r w:rsidR="00771D74">
        <w:rPr>
          <w:rFonts w:hint="eastAsia"/>
          <w:lang w:val="en-GB" w:eastAsia="zh-CN"/>
        </w:rPr>
        <w:t xml:space="preserve">it is still </w:t>
      </w:r>
      <w:r w:rsidR="00862043">
        <w:rPr>
          <w:rFonts w:hint="eastAsia"/>
          <w:lang w:val="en-GB" w:eastAsia="zh-CN"/>
        </w:rPr>
        <w:t xml:space="preserve">FFS </w:t>
      </w:r>
      <w:r w:rsidR="00862043" w:rsidRPr="00862043">
        <w:rPr>
          <w:lang w:val="en-GB" w:eastAsia="zh-CN"/>
        </w:rPr>
        <w:t>whether a TX profile identifies a release, or one or more sidelink feature groups?</w:t>
      </w:r>
    </w:p>
    <w:p w14:paraId="79EFF5F8" w14:textId="77777777" w:rsidR="00833207" w:rsidRDefault="002356EA" w:rsidP="0083123F">
      <w:pPr>
        <w:jc w:val="both"/>
        <w:rPr>
          <w:lang w:val="en-GB" w:eastAsia="zh-CN"/>
        </w:rPr>
      </w:pPr>
      <w:r>
        <w:rPr>
          <w:rFonts w:hint="eastAsia"/>
          <w:lang w:val="en-GB" w:eastAsia="zh-CN"/>
        </w:rPr>
        <w:t xml:space="preserve">During the </w:t>
      </w:r>
      <w:r w:rsidR="001770AB">
        <w:rPr>
          <w:rFonts w:hint="eastAsia"/>
          <w:lang w:val="en-GB" w:eastAsia="zh-CN"/>
        </w:rPr>
        <w:t xml:space="preserve">RAN2#115-e </w:t>
      </w:r>
      <w:r w:rsidR="00FD3777">
        <w:rPr>
          <w:rFonts w:hint="eastAsia"/>
          <w:lang w:val="en-GB" w:eastAsia="zh-CN"/>
        </w:rPr>
        <w:t>online session,</w:t>
      </w:r>
      <w:r w:rsidR="00833207">
        <w:rPr>
          <w:rFonts w:hint="eastAsia"/>
          <w:lang w:val="en-GB" w:eastAsia="zh-CN"/>
        </w:rPr>
        <w:t xml:space="preserve"> </w:t>
      </w:r>
      <w:r w:rsidR="00FD3777">
        <w:rPr>
          <w:rFonts w:hint="eastAsia"/>
          <w:lang w:val="en-GB" w:eastAsia="zh-CN"/>
        </w:rPr>
        <w:t>s</w:t>
      </w:r>
      <w:r>
        <w:rPr>
          <w:rFonts w:hint="eastAsia"/>
          <w:lang w:val="en-GB" w:eastAsia="zh-CN"/>
        </w:rPr>
        <w:t>ome companies</w:t>
      </w:r>
      <w:r w:rsidR="00833207">
        <w:rPr>
          <w:rFonts w:hint="eastAsia"/>
          <w:lang w:val="en-GB" w:eastAsia="zh-CN"/>
        </w:rPr>
        <w:t xml:space="preserve"> raised that i</w:t>
      </w:r>
      <w:r w:rsidR="00833207" w:rsidRPr="00833207">
        <w:rPr>
          <w:lang w:val="en-GB" w:eastAsia="zh-CN"/>
        </w:rPr>
        <w:t>f TX profile is associated with release, there may be forward compatible issue</w:t>
      </w:r>
      <w:r w:rsidR="00FD3777">
        <w:rPr>
          <w:rFonts w:hint="eastAsia"/>
          <w:lang w:val="en-GB" w:eastAsia="zh-CN"/>
        </w:rPr>
        <w:t xml:space="preserve"> (</w:t>
      </w:r>
      <w:r w:rsidR="00410521">
        <w:rPr>
          <w:rFonts w:hint="eastAsia"/>
          <w:lang w:val="en-GB" w:eastAsia="zh-CN"/>
        </w:rPr>
        <w:t>e.g., s</w:t>
      </w:r>
      <w:r w:rsidR="00FD3777" w:rsidRPr="00833207">
        <w:rPr>
          <w:lang w:val="en-GB" w:eastAsia="zh-CN"/>
        </w:rPr>
        <w:t xml:space="preserve">idelink DRX may not be mandatory capability for sidelink UEs in future releases. </w:t>
      </w:r>
      <w:r w:rsidR="009F528C">
        <w:rPr>
          <w:rFonts w:hint="eastAsia"/>
          <w:lang w:val="en-GB" w:eastAsia="zh-CN"/>
        </w:rPr>
        <w:t>I</w:t>
      </w:r>
      <w:r w:rsidR="00FD3777" w:rsidRPr="00833207">
        <w:rPr>
          <w:lang w:val="en-GB" w:eastAsia="zh-CN"/>
        </w:rPr>
        <w:t>f TX profile is R18, it may indicate CA or packet duplication operation, while doesn’t mean sidelink DRX is applied for this transmission. It’s unclear whether service associated with R18 should apply DRX or not</w:t>
      </w:r>
      <w:r w:rsidR="00FD3777">
        <w:rPr>
          <w:rFonts w:hint="eastAsia"/>
          <w:lang w:val="en-GB" w:eastAsia="zh-CN"/>
        </w:rPr>
        <w:t>)</w:t>
      </w:r>
      <w:r w:rsidR="00AB5424">
        <w:rPr>
          <w:rFonts w:hint="eastAsia"/>
          <w:lang w:val="en-GB" w:eastAsia="zh-CN"/>
        </w:rPr>
        <w:t xml:space="preserve"> and </w:t>
      </w:r>
      <w:r w:rsidR="00AB5424" w:rsidRPr="00864715">
        <w:rPr>
          <w:rFonts w:hint="eastAsia"/>
          <w:lang w:val="en-GB" w:eastAsia="zh-CN"/>
        </w:rPr>
        <w:t xml:space="preserve">TX Profile </w:t>
      </w:r>
      <w:r w:rsidR="00AB5424" w:rsidRPr="00864715">
        <w:rPr>
          <w:lang w:val="en-GB" w:eastAsia="zh-CN"/>
        </w:rPr>
        <w:t>associated with a feature is a future proof solution</w:t>
      </w:r>
      <w:r w:rsidR="00833207" w:rsidRPr="00833207">
        <w:rPr>
          <w:lang w:val="en-GB" w:eastAsia="zh-CN"/>
        </w:rPr>
        <w:t xml:space="preserve">. </w:t>
      </w:r>
      <w:r w:rsidR="00BC6B34">
        <w:rPr>
          <w:rFonts w:hint="eastAsia"/>
          <w:lang w:val="en-GB" w:eastAsia="zh-CN"/>
        </w:rPr>
        <w:t xml:space="preserve">And some </w:t>
      </w:r>
      <w:r w:rsidR="00833207">
        <w:rPr>
          <w:rFonts w:hint="eastAsia"/>
          <w:lang w:val="en-GB" w:eastAsia="zh-CN"/>
        </w:rPr>
        <w:t>compan</w:t>
      </w:r>
      <w:r w:rsidR="00BC6B34">
        <w:rPr>
          <w:rFonts w:hint="eastAsia"/>
          <w:lang w:val="en-GB" w:eastAsia="zh-CN"/>
        </w:rPr>
        <w:t>ies</w:t>
      </w:r>
      <w:r w:rsidR="00833207">
        <w:rPr>
          <w:rFonts w:hint="eastAsia"/>
          <w:lang w:val="en-GB" w:eastAsia="zh-CN"/>
        </w:rPr>
        <w:t xml:space="preserve"> raised that </w:t>
      </w:r>
      <w:r w:rsidR="00833207" w:rsidRPr="00833207">
        <w:rPr>
          <w:lang w:val="en-GB" w:eastAsia="zh-CN"/>
        </w:rPr>
        <w:t xml:space="preserve">sidelink features are not a good approach since increased </w:t>
      </w:r>
      <w:r w:rsidR="00BC6B34">
        <w:rPr>
          <w:rFonts w:hint="eastAsia"/>
          <w:lang w:val="en-GB" w:eastAsia="zh-CN"/>
        </w:rPr>
        <w:t xml:space="preserve">sidelink feature </w:t>
      </w:r>
      <w:r w:rsidR="00833207" w:rsidRPr="00833207">
        <w:rPr>
          <w:lang w:val="en-GB" w:eastAsia="zh-CN"/>
        </w:rPr>
        <w:t>combinations</w:t>
      </w:r>
      <w:r w:rsidR="00833207">
        <w:rPr>
          <w:rFonts w:hint="eastAsia"/>
          <w:lang w:val="en-GB" w:eastAsia="zh-CN"/>
        </w:rPr>
        <w:t>.</w:t>
      </w:r>
    </w:p>
    <w:p w14:paraId="05BC1B91" w14:textId="77777777" w:rsidR="00833207" w:rsidRDefault="004C1B48" w:rsidP="004C1B48">
      <w:pPr>
        <w:spacing w:beforeLines="50" w:before="120" w:afterLines="50" w:after="120"/>
        <w:jc w:val="both"/>
        <w:rPr>
          <w:b/>
          <w:lang w:eastAsia="zh-CN"/>
        </w:rPr>
      </w:pPr>
      <w:bookmarkStart w:id="1" w:name="_MON_1478933743"/>
      <w:bookmarkEnd w:id="1"/>
      <w:commentRangeStart w:id="2"/>
      <w:commentRangeStart w:id="3"/>
      <w:commentRangeStart w:id="4"/>
      <w:commentRangeStart w:id="5"/>
      <w:commentRangeStart w:id="6"/>
      <w:r w:rsidRPr="00762F8B">
        <w:rPr>
          <w:rFonts w:hint="eastAsia"/>
          <w:b/>
          <w:lang w:eastAsia="zh-CN"/>
        </w:rPr>
        <w:t>Q</w:t>
      </w:r>
      <w:r>
        <w:rPr>
          <w:b/>
          <w:lang w:eastAsia="zh-CN"/>
        </w:rPr>
        <w:t xml:space="preserve">uestion </w:t>
      </w:r>
      <w:r w:rsidR="00833207">
        <w:rPr>
          <w:b/>
          <w:lang w:eastAsia="zh-CN"/>
        </w:rPr>
        <w:fldChar w:fldCharType="begin"/>
      </w:r>
      <w:r w:rsidR="00833207">
        <w:rPr>
          <w:b/>
          <w:lang w:eastAsia="zh-CN"/>
        </w:rPr>
        <w:instrText xml:space="preserve"> REF _Ref81843636 \r \h </w:instrText>
      </w:r>
      <w:r w:rsidR="00833207">
        <w:rPr>
          <w:b/>
          <w:lang w:eastAsia="zh-CN"/>
        </w:rPr>
      </w:r>
      <w:r w:rsidR="00833207">
        <w:rPr>
          <w:b/>
          <w:lang w:eastAsia="zh-CN"/>
        </w:rPr>
        <w:fldChar w:fldCharType="separate"/>
      </w:r>
      <w:r w:rsidR="00833207">
        <w:rPr>
          <w:b/>
          <w:lang w:eastAsia="zh-CN"/>
        </w:rPr>
        <w:t>2.1</w:t>
      </w:r>
      <w:r w:rsidR="00833207">
        <w:rPr>
          <w:b/>
          <w:lang w:eastAsia="zh-CN"/>
        </w:rPr>
        <w:fldChar w:fldCharType="end"/>
      </w:r>
      <w:r w:rsidR="00195862">
        <w:rPr>
          <w:rFonts w:hint="eastAsia"/>
          <w:b/>
          <w:lang w:eastAsia="zh-CN"/>
        </w:rPr>
        <w:t>-1</w:t>
      </w:r>
      <w:r>
        <w:rPr>
          <w:rFonts w:hint="eastAsia"/>
          <w:b/>
          <w:lang w:eastAsia="zh-CN"/>
        </w:rPr>
        <w:t>:</w:t>
      </w:r>
      <w:r w:rsidR="00833207" w:rsidRPr="00833207">
        <w:t xml:space="preserve"> </w:t>
      </w:r>
      <w:commentRangeEnd w:id="2"/>
      <w:r w:rsidR="00111DA6">
        <w:rPr>
          <w:rStyle w:val="CommentReference"/>
        </w:rPr>
        <w:commentReference w:id="2"/>
      </w:r>
      <w:commentRangeEnd w:id="3"/>
      <w:r w:rsidR="00CF700E">
        <w:rPr>
          <w:rStyle w:val="CommentReference"/>
        </w:rPr>
        <w:commentReference w:id="3"/>
      </w:r>
      <w:commentRangeEnd w:id="4"/>
      <w:r w:rsidR="001A504F">
        <w:rPr>
          <w:rStyle w:val="CommentReference"/>
        </w:rPr>
        <w:commentReference w:id="4"/>
      </w:r>
      <w:commentRangeEnd w:id="5"/>
      <w:r w:rsidR="00377081">
        <w:rPr>
          <w:rStyle w:val="CommentReference"/>
        </w:rPr>
        <w:commentReference w:id="5"/>
      </w:r>
      <w:commentRangeEnd w:id="6"/>
      <w:r w:rsidR="00822FE1">
        <w:rPr>
          <w:rStyle w:val="CommentReference"/>
        </w:rPr>
        <w:commentReference w:id="6"/>
      </w:r>
      <w:r w:rsidR="00833207">
        <w:rPr>
          <w:rFonts w:hint="eastAsia"/>
          <w:b/>
          <w:lang w:eastAsia="zh-CN"/>
        </w:rPr>
        <w:t>W</w:t>
      </w:r>
      <w:r w:rsidR="00833207" w:rsidRPr="00833207">
        <w:rPr>
          <w:b/>
          <w:lang w:eastAsia="zh-CN"/>
        </w:rPr>
        <w:t>hether a TX profile identifies a release, or one or more sidelink feature groups</w:t>
      </w:r>
      <w:r w:rsidR="00833207">
        <w:rPr>
          <w:rFonts w:hint="eastAsia"/>
          <w:b/>
          <w:lang w:eastAsia="zh-CN"/>
        </w:rPr>
        <w:t xml:space="preserve">? Which option do you prefer and </w:t>
      </w:r>
      <w:r w:rsidR="00833207">
        <w:rPr>
          <w:b/>
          <w:lang w:eastAsia="zh-CN"/>
        </w:rPr>
        <w:t>please</w:t>
      </w:r>
      <w:r w:rsidR="00833207">
        <w:rPr>
          <w:rFonts w:hint="eastAsia"/>
          <w:b/>
          <w:lang w:eastAsia="zh-CN"/>
        </w:rPr>
        <w:t xml:space="preserve"> give your comments.</w:t>
      </w:r>
    </w:p>
    <w:p w14:paraId="1C7A2F84" w14:textId="77777777" w:rsidR="00A36464" w:rsidRDefault="00A36464" w:rsidP="00A36464">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156429" w:rsidRPr="00156429">
        <w:rPr>
          <w:rFonts w:eastAsia="SimSun" w:hint="eastAsia"/>
          <w:b/>
          <w:lang w:eastAsia="zh-CN"/>
        </w:rPr>
        <w:t>A Tx profile identifies a release</w:t>
      </w:r>
      <w:r w:rsidRPr="00156429">
        <w:rPr>
          <w:rFonts w:eastAsia="SimSun" w:hint="eastAsia"/>
          <w:b/>
          <w:lang w:eastAsia="zh-CN"/>
        </w:rPr>
        <w:t>.</w:t>
      </w:r>
    </w:p>
    <w:p w14:paraId="167DAA61" w14:textId="77777777" w:rsidR="00A36464" w:rsidRDefault="00A36464" w:rsidP="00A36464">
      <w:pPr>
        <w:pStyle w:val="ListParagraph"/>
        <w:numPr>
          <w:ilvl w:val="0"/>
          <w:numId w:val="18"/>
        </w:numPr>
        <w:spacing w:afterLines="50" w:after="120"/>
        <w:ind w:left="422" w:hangingChars="210" w:hanging="422"/>
        <w:jc w:val="both"/>
        <w:rPr>
          <w:rFonts w:eastAsia="SimSun"/>
          <w:b/>
          <w:lang w:eastAsia="zh-CN"/>
        </w:rPr>
      </w:pPr>
      <w:r>
        <w:rPr>
          <w:rFonts w:eastAsia="SimSun" w:hint="eastAsia"/>
          <w:b/>
          <w:lang w:eastAsia="zh-CN"/>
        </w:rPr>
        <w:t>Option 2:</w:t>
      </w:r>
      <w:r w:rsidRPr="0078396B">
        <w:rPr>
          <w:rFonts w:eastAsia="SimSun"/>
          <w:b/>
          <w:lang w:eastAsia="zh-CN"/>
        </w:rPr>
        <w:t xml:space="preserve"> </w:t>
      </w:r>
      <w:r w:rsidR="00156429" w:rsidRPr="00156429">
        <w:rPr>
          <w:rFonts w:eastAsia="SimSun" w:hint="eastAsia"/>
          <w:b/>
          <w:lang w:eastAsia="zh-CN"/>
        </w:rPr>
        <w:t>A Tx profile identifies</w:t>
      </w:r>
      <w:r w:rsidR="00156429">
        <w:rPr>
          <w:rFonts w:eastAsia="SimSun" w:hint="eastAsia"/>
          <w:b/>
          <w:lang w:eastAsia="zh-CN"/>
        </w:rPr>
        <w:t xml:space="preserve"> one or more sidelink feature groups</w:t>
      </w:r>
      <w:r w:rsidR="005502A6">
        <w:rPr>
          <w:rFonts w:eastAsia="SimSun" w:hint="eastAsia"/>
          <w:b/>
          <w:lang w:eastAsia="zh-CN"/>
        </w:rPr>
        <w:t xml:space="preserve"> (</w:t>
      </w:r>
      <w:r w:rsidR="00D8608F">
        <w:rPr>
          <w:rFonts w:eastAsia="SimSun" w:hint="eastAsia"/>
          <w:b/>
          <w:lang w:eastAsia="zh-CN"/>
        </w:rPr>
        <w:t>I</w:t>
      </w:r>
      <w:r w:rsidR="005502A6">
        <w:rPr>
          <w:rFonts w:eastAsia="SimSun" w:hint="eastAsia"/>
          <w:b/>
          <w:lang w:eastAsia="zh-CN"/>
        </w:rPr>
        <w:t>f this option is selected, please give your view on which sidelink feature/feature groups should be listed)</w:t>
      </w:r>
      <w:r w:rsidR="00156429">
        <w:rPr>
          <w:rFonts w:eastAsia="SimSun" w:hint="eastAsia"/>
          <w:b/>
          <w:lang w:eastAsia="zh-CN"/>
        </w:rPr>
        <w:t>.</w:t>
      </w:r>
    </w:p>
    <w:p w14:paraId="6DFE1364" w14:textId="77777777" w:rsidR="00A36464" w:rsidRPr="00772476" w:rsidRDefault="00A36464" w:rsidP="001206B5">
      <w:pPr>
        <w:pStyle w:val="ListParagraph"/>
        <w:numPr>
          <w:ilvl w:val="0"/>
          <w:numId w:val="18"/>
        </w:numPr>
        <w:spacing w:afterLines="50" w:after="120"/>
        <w:ind w:firstLineChars="0"/>
        <w:jc w:val="both"/>
        <w:rPr>
          <w:rFonts w:eastAsia="SimSun"/>
          <w:b/>
          <w:lang w:eastAsia="zh-CN"/>
        </w:rPr>
      </w:pPr>
      <w:r w:rsidRPr="00772476">
        <w:rPr>
          <w:rFonts w:eastAsia="SimSun" w:hint="eastAsia"/>
          <w:b/>
          <w:lang w:eastAsia="zh-CN"/>
        </w:rPr>
        <w:t xml:space="preserve">Option 3: </w:t>
      </w:r>
      <w:r w:rsidR="008B2E2D" w:rsidRPr="00772476">
        <w:rPr>
          <w:rFonts w:eastAsia="SimSun" w:hint="eastAsia"/>
          <w:b/>
          <w:lang w:eastAsia="zh-CN"/>
        </w:rPr>
        <w:t>Others</w:t>
      </w:r>
      <w:r w:rsidR="00EF51C4" w:rsidRPr="00772476">
        <w:rPr>
          <w:rFonts w:eastAsia="SimSun" w:hint="eastAsia"/>
          <w:b/>
          <w:lang w:eastAsia="zh-CN"/>
        </w:rPr>
        <w:t xml:space="preserve"> </w:t>
      </w:r>
      <w:r w:rsidR="00EF51C4" w:rsidRPr="00772476">
        <w:rPr>
          <w:rFonts w:eastAsia="SimSun"/>
          <w:b/>
          <w:lang w:eastAsia="zh-CN"/>
        </w:rPr>
        <w:t>(</w:t>
      </w:r>
      <w:r w:rsidR="00D8608F">
        <w:rPr>
          <w:rFonts w:eastAsia="SimSun" w:hint="eastAsia"/>
          <w:b/>
          <w:lang w:eastAsia="zh-CN"/>
        </w:rPr>
        <w:t>P</w:t>
      </w:r>
      <w:r w:rsidR="00EF51C4" w:rsidRPr="00772476">
        <w:rPr>
          <w:rFonts w:eastAsia="SimSun"/>
          <w:b/>
          <w:lang w:eastAsia="zh-CN"/>
        </w:rPr>
        <w:t xml:space="preserve">lease </w:t>
      </w:r>
      <w:r w:rsidR="00EF51C4" w:rsidRPr="00772476">
        <w:rPr>
          <w:rFonts w:eastAsia="SimSun" w:hint="eastAsia"/>
          <w:b/>
          <w:lang w:eastAsia="zh-CN"/>
        </w:rPr>
        <w:t>give the detailed description</w:t>
      </w:r>
      <w:r w:rsidR="00EF51C4" w:rsidRPr="00772476">
        <w:rPr>
          <w:rFonts w:eastAsia="SimSun"/>
          <w:b/>
          <w:lang w:eastAsia="zh-CN"/>
        </w:rPr>
        <w:t>)</w:t>
      </w:r>
      <w:r w:rsidRPr="00772476">
        <w:rPr>
          <w:rFonts w:eastAsia="SimSun" w:hint="eastAsia"/>
          <w:b/>
          <w:lang w:eastAsia="zh-CN"/>
        </w:rPr>
        <w:t>.</w:t>
      </w:r>
    </w:p>
    <w:p w14:paraId="473AE075" w14:textId="77777777" w:rsidR="0044358F" w:rsidRDefault="0044358F" w:rsidP="00983214">
      <w:pPr>
        <w:spacing w:beforeLines="50" w:before="120" w:afterLines="50" w:after="120"/>
        <w:jc w:val="both"/>
        <w:rPr>
          <w:b/>
          <w:lang w:eastAsia="zh-CN"/>
        </w:rPr>
      </w:pPr>
    </w:p>
    <w:p w14:paraId="38C1CF88" w14:textId="77777777" w:rsidR="0078749F" w:rsidRDefault="00EC027D" w:rsidP="000F124F">
      <w:pPr>
        <w:pStyle w:val="Heading2"/>
        <w:ind w:left="925" w:hangingChars="289" w:hanging="925"/>
        <w:rPr>
          <w:lang w:eastAsia="zh-CN"/>
        </w:rPr>
      </w:pPr>
      <w:bookmarkStart w:id="7" w:name="_Ref81902251"/>
      <w:r>
        <w:t>FFS whether a TX profile needs to be provided with service type information or L2 id when upper layer indicates to AS layer</w:t>
      </w:r>
      <w:r>
        <w:rPr>
          <w:rFonts w:hint="eastAsia"/>
          <w:lang w:eastAsia="zh-CN"/>
        </w:rPr>
        <w:t>?</w:t>
      </w:r>
      <w:bookmarkEnd w:id="7"/>
    </w:p>
    <w:p w14:paraId="7E4364E0" w14:textId="77777777" w:rsidR="00997353" w:rsidRDefault="00997353" w:rsidP="0078749F">
      <w:pPr>
        <w:rPr>
          <w:lang w:val="en-GB" w:eastAsia="zh-CN"/>
        </w:rPr>
      </w:pPr>
      <w:r>
        <w:rPr>
          <w:rFonts w:hint="eastAsia"/>
          <w:lang w:val="en-GB" w:eastAsia="zh-CN"/>
        </w:rPr>
        <w:t xml:space="preserve">During </w:t>
      </w:r>
      <w:r w:rsidR="00E2517D">
        <w:rPr>
          <w:rFonts w:hint="eastAsia"/>
          <w:lang w:val="en-GB" w:eastAsia="zh-CN"/>
        </w:rPr>
        <w:t>RAN2#115-e meeting,</w:t>
      </w:r>
      <w:r>
        <w:rPr>
          <w:rFonts w:hint="eastAsia"/>
          <w:lang w:val="en-GB" w:eastAsia="zh-CN"/>
        </w:rPr>
        <w:t xml:space="preserve"> </w:t>
      </w:r>
      <w:r w:rsidR="00B80103">
        <w:rPr>
          <w:rFonts w:hint="eastAsia"/>
          <w:lang w:val="en-GB" w:eastAsia="zh-CN"/>
        </w:rPr>
        <w:t>RAN2</w:t>
      </w:r>
      <w:r>
        <w:rPr>
          <w:rFonts w:hint="eastAsia"/>
          <w:lang w:val="en-GB" w:eastAsia="zh-CN"/>
        </w:rPr>
        <w:t xml:space="preserve"> reached the below agreement</w:t>
      </w:r>
      <w:r w:rsidR="00BC569B">
        <w:rPr>
          <w:rFonts w:hint="eastAsia"/>
          <w:lang w:val="en-GB" w:eastAsia="zh-CN"/>
        </w:rPr>
        <w:t xml:space="preserve"> </w:t>
      </w:r>
      <w:r w:rsidR="00B14CCF">
        <w:rPr>
          <w:lang w:val="en-GB" w:eastAsia="zh-CN"/>
        </w:rPr>
        <w:fldChar w:fldCharType="begin"/>
      </w:r>
      <w:r w:rsidR="00B14CCF">
        <w:rPr>
          <w:lang w:val="en-GB" w:eastAsia="zh-CN"/>
        </w:rPr>
        <w:instrText xml:space="preserve"> </w:instrText>
      </w:r>
      <w:r w:rsidR="00B14CCF">
        <w:rPr>
          <w:rFonts w:hint="eastAsia"/>
          <w:lang w:val="en-GB" w:eastAsia="zh-CN"/>
        </w:rPr>
        <w:instrText>REF _Ref80362613 \r \h</w:instrText>
      </w:r>
      <w:r w:rsidR="00B14CCF">
        <w:rPr>
          <w:lang w:val="en-GB" w:eastAsia="zh-CN"/>
        </w:rPr>
        <w:instrText xml:space="preserve"> </w:instrText>
      </w:r>
      <w:r w:rsidR="00B14CCF">
        <w:rPr>
          <w:lang w:val="en-GB" w:eastAsia="zh-CN"/>
        </w:rPr>
      </w:r>
      <w:r w:rsidR="00B14CCF">
        <w:rPr>
          <w:lang w:val="en-GB" w:eastAsia="zh-CN"/>
        </w:rPr>
        <w:fldChar w:fldCharType="separate"/>
      </w:r>
      <w:r w:rsidR="00B14CCF">
        <w:rPr>
          <w:lang w:val="en-GB" w:eastAsia="zh-CN"/>
        </w:rPr>
        <w:t>[1]</w:t>
      </w:r>
      <w:r w:rsidR="00B14CCF">
        <w:rPr>
          <w:lang w:val="en-GB" w:eastAsia="zh-CN"/>
        </w:rPr>
        <w:fldChar w:fldCharType="end"/>
      </w:r>
      <w:r>
        <w:rPr>
          <w:rFonts w:hint="eastAsia"/>
          <w:lang w:val="en-GB" w:eastAsia="zh-CN"/>
        </w:rPr>
        <w:t>:</w:t>
      </w:r>
    </w:p>
    <w:p w14:paraId="7A81E8B9" w14:textId="77777777" w:rsidR="00997353" w:rsidRDefault="00997353" w:rsidP="0078749F">
      <w:pPr>
        <w:rPr>
          <w:lang w:val="en-GB" w:eastAsia="zh-CN"/>
        </w:rPr>
      </w:pPr>
      <w:r w:rsidRPr="00997353">
        <w:rPr>
          <w:noProof/>
          <w:lang w:eastAsia="ko-KR"/>
        </w:rPr>
        <mc:AlternateContent>
          <mc:Choice Requires="wps">
            <w:drawing>
              <wp:inline distT="0" distB="0" distL="0" distR="0" wp14:anchorId="38E69B7F" wp14:editId="01E832DA">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headEnd/>
                          <a:tailEnd/>
                        </a:ln>
                      </wps:spPr>
                      <wps:txbx>
                        <w:txbxContent>
                          <w:p w14:paraId="134CE54A" w14:textId="77777777" w:rsidR="00454F86" w:rsidRDefault="00454F86">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w14:anchorId="38E69B7F"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">
                <v:textbox>
                  <w:txbxContent>
                    <w:p w14:paraId="134CE54A" w14:textId="77777777" w:rsidR="00454F86" w:rsidRDefault="00454F86">
                      <w:r>
                        <w:t>A TX profile is indicated from upper layer to AS layer. FFS whether a TX profile needs to be provided with service type information or L2 id.</w:t>
                      </w:r>
                    </w:p>
                  </w:txbxContent>
                </v:textbox>
                <w10:anchorlock/>
              </v:shape>
            </w:pict>
          </mc:Fallback>
        </mc:AlternateContent>
      </w:r>
    </w:p>
    <w:p w14:paraId="64C9EB14" w14:textId="77777777" w:rsidR="00997353" w:rsidRDefault="00997353" w:rsidP="00B14CCF">
      <w:pPr>
        <w:jc w:val="both"/>
        <w:rPr>
          <w:lang w:val="en-GB" w:eastAsia="zh-CN"/>
        </w:rPr>
      </w:pPr>
      <w:r>
        <w:rPr>
          <w:rFonts w:hint="eastAsia"/>
          <w:lang w:val="en-GB" w:eastAsia="zh-CN"/>
        </w:rPr>
        <w:t>For the FFS, the original question</w:t>
      </w:r>
      <w:r w:rsidR="00986F0B">
        <w:rPr>
          <w:rFonts w:hint="eastAsia"/>
          <w:lang w:val="en-GB" w:eastAsia="zh-CN"/>
        </w:rPr>
        <w:t xml:space="preserve"> during online discussion</w:t>
      </w:r>
      <w:r>
        <w:rPr>
          <w:rFonts w:hint="eastAsia"/>
          <w:lang w:val="en-GB" w:eastAsia="zh-CN"/>
        </w:rPr>
        <w:t xml:space="preserve"> is </w:t>
      </w:r>
      <w:r w:rsidR="00A04EA8">
        <w:rPr>
          <w:rFonts w:hint="eastAsia"/>
          <w:lang w:val="en-GB" w:eastAsia="zh-CN"/>
        </w:rPr>
        <w:t>whether</w:t>
      </w:r>
      <w:r>
        <w:rPr>
          <w:rFonts w:hint="eastAsia"/>
          <w:lang w:val="en-GB" w:eastAsia="zh-CN"/>
        </w:rPr>
        <w:t xml:space="preserve"> the service type is visible to AS layer</w:t>
      </w:r>
      <w:r w:rsidR="002246F3">
        <w:rPr>
          <w:rFonts w:hint="eastAsia"/>
          <w:lang w:val="en-GB" w:eastAsia="zh-CN"/>
        </w:rPr>
        <w:t xml:space="preserve"> or not</w:t>
      </w:r>
      <w:r w:rsidR="00B14CCF">
        <w:rPr>
          <w:rFonts w:hint="eastAsia"/>
          <w:lang w:val="en-GB" w:eastAsia="zh-CN"/>
        </w:rPr>
        <w:t>.</w:t>
      </w:r>
      <w:r>
        <w:rPr>
          <w:rFonts w:hint="eastAsia"/>
          <w:lang w:val="en-GB" w:eastAsia="zh-CN"/>
        </w:rPr>
        <w:t xml:space="preserve"> </w:t>
      </w:r>
      <w:r w:rsidR="00B14CCF">
        <w:rPr>
          <w:rFonts w:hint="eastAsia"/>
          <w:lang w:val="en-GB" w:eastAsia="zh-CN"/>
        </w:rPr>
        <w:t>I</w:t>
      </w:r>
      <w:r>
        <w:rPr>
          <w:rFonts w:hint="eastAsia"/>
          <w:lang w:val="en-GB" w:eastAsia="zh-CN"/>
        </w:rPr>
        <w:t>n upper layer, the service type is mapped to Tx profile, and the Tx profile is indicated to AS layer</w:t>
      </w:r>
      <w:r w:rsidR="00B14CCF">
        <w:rPr>
          <w:rFonts w:hint="eastAsia"/>
          <w:lang w:val="en-GB" w:eastAsia="zh-CN"/>
        </w:rPr>
        <w:t>.</w:t>
      </w:r>
      <w:r>
        <w:rPr>
          <w:rFonts w:hint="eastAsia"/>
          <w:lang w:val="en-GB" w:eastAsia="zh-CN"/>
        </w:rPr>
        <w:t xml:space="preserve"> </w:t>
      </w:r>
      <w:r w:rsidR="00B14CCF">
        <w:rPr>
          <w:rFonts w:hint="eastAsia"/>
          <w:lang w:val="en-GB" w:eastAsia="zh-CN"/>
        </w:rPr>
        <w:t>F</w:t>
      </w:r>
      <w:r>
        <w:rPr>
          <w:rFonts w:hint="eastAsia"/>
          <w:lang w:val="en-GB" w:eastAsia="zh-CN"/>
        </w:rPr>
        <w:t xml:space="preserve">or AS layer, </w:t>
      </w:r>
      <w:r w:rsidR="00AB2917">
        <w:rPr>
          <w:rFonts w:hint="eastAsia"/>
          <w:lang w:val="en-GB" w:eastAsia="zh-CN"/>
        </w:rPr>
        <w:t>for a given cast</w:t>
      </w:r>
      <w:r w:rsidR="00521641">
        <w:rPr>
          <w:rFonts w:hint="eastAsia"/>
          <w:lang w:val="en-GB" w:eastAsia="zh-CN"/>
        </w:rPr>
        <w:t xml:space="preserve"> </w:t>
      </w:r>
      <w:r w:rsidR="00AB2917">
        <w:rPr>
          <w:rFonts w:hint="eastAsia"/>
          <w:lang w:val="en-GB" w:eastAsia="zh-CN"/>
        </w:rPr>
        <w:t>type and destination ID, which Tx profile is used</w:t>
      </w:r>
      <w:r w:rsidR="006B208D">
        <w:rPr>
          <w:rFonts w:hint="eastAsia"/>
          <w:lang w:val="en-GB" w:eastAsia="zh-CN"/>
        </w:rPr>
        <w:t xml:space="preserve"> should be considered.</w:t>
      </w:r>
      <w:r w:rsidR="00275FBE">
        <w:rPr>
          <w:rFonts w:hint="eastAsia"/>
          <w:lang w:val="en-GB" w:eastAsia="zh-CN"/>
        </w:rPr>
        <w:t xml:space="preserve"> </w:t>
      </w:r>
      <w:r>
        <w:rPr>
          <w:rFonts w:hint="eastAsia"/>
          <w:lang w:val="en-GB" w:eastAsia="zh-CN"/>
        </w:rPr>
        <w:t xml:space="preserve">One company raised that maybe the L2 ID associated to the service type should accompany with the TX profile. </w:t>
      </w:r>
      <w:r w:rsidR="00B14CCF">
        <w:rPr>
          <w:rFonts w:hint="eastAsia"/>
          <w:lang w:val="en-GB" w:eastAsia="zh-CN"/>
        </w:rPr>
        <w:t>Another</w:t>
      </w:r>
      <w:r>
        <w:rPr>
          <w:rFonts w:hint="eastAsia"/>
          <w:lang w:val="en-GB" w:eastAsia="zh-CN"/>
        </w:rPr>
        <w:t xml:space="preserve"> company argue</w:t>
      </w:r>
      <w:r w:rsidR="00B14CCF">
        <w:rPr>
          <w:rFonts w:hint="eastAsia"/>
          <w:lang w:val="en-GB" w:eastAsia="zh-CN"/>
        </w:rPr>
        <w:t>d</w:t>
      </w:r>
      <w:r>
        <w:rPr>
          <w:rFonts w:hint="eastAsia"/>
          <w:lang w:val="en-GB" w:eastAsia="zh-CN"/>
        </w:rPr>
        <w:t xml:space="preserve"> that i</w:t>
      </w:r>
      <w:r w:rsidRPr="00997353">
        <w:rPr>
          <w:lang w:val="en-GB" w:eastAsia="zh-CN"/>
        </w:rPr>
        <w:t>n LTE, service type information is directly provided by the upper layer for each data unit</w:t>
      </w:r>
      <w:r>
        <w:rPr>
          <w:rFonts w:hint="eastAsia"/>
          <w:lang w:val="en-GB" w:eastAsia="zh-CN"/>
        </w:rPr>
        <w:t xml:space="preserve">. </w:t>
      </w:r>
    </w:p>
    <w:p w14:paraId="314C516E" w14:textId="77777777" w:rsidR="004300B6" w:rsidRDefault="004300B6" w:rsidP="004300B6">
      <w:pPr>
        <w:spacing w:beforeLines="50" w:before="120" w:afterLines="50" w:after="120"/>
        <w:jc w:val="both"/>
        <w:rPr>
          <w:b/>
          <w:lang w:eastAsia="zh-CN"/>
        </w:rPr>
      </w:pPr>
      <w:commentRangeStart w:id="8"/>
      <w:commentRangeStart w:id="9"/>
      <w:commentRangeStart w:id="10"/>
      <w:commentRangeStart w:id="11"/>
      <w:commentRangeStart w:id="12"/>
      <w:commentRangeStart w:id="13"/>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Pr>
          <w:b/>
          <w:lang w:eastAsia="zh-CN"/>
        </w:rPr>
        <w:t>2.2</w:t>
      </w:r>
      <w:r>
        <w:rPr>
          <w:b/>
          <w:lang w:eastAsia="zh-CN"/>
        </w:rPr>
        <w:fldChar w:fldCharType="end"/>
      </w:r>
      <w:r>
        <w:rPr>
          <w:rFonts w:hint="eastAsia"/>
          <w:b/>
          <w:lang w:eastAsia="zh-CN"/>
        </w:rPr>
        <w:t>-1: W</w:t>
      </w:r>
      <w:r w:rsidRPr="00997353">
        <w:rPr>
          <w:b/>
          <w:lang w:eastAsia="zh-CN"/>
        </w:rPr>
        <w:t>hether a TX profile needs to be provided with service type information or L2 id</w:t>
      </w:r>
      <w:r>
        <w:rPr>
          <w:rFonts w:hint="eastAsia"/>
          <w:b/>
          <w:lang w:eastAsia="zh-CN"/>
        </w:rPr>
        <w:t xml:space="preserve">? Which option do you prefer? </w:t>
      </w:r>
      <w:r w:rsidRPr="003E5DED">
        <w:rPr>
          <w:rFonts w:hint="eastAsia"/>
          <w:b/>
          <w:lang w:eastAsia="zh-CN"/>
        </w:rPr>
        <w:t>Please give your comments.</w:t>
      </w:r>
      <w:commentRangeEnd w:id="8"/>
      <w:r w:rsidR="00111DA6">
        <w:rPr>
          <w:rStyle w:val="CommentReference"/>
        </w:rPr>
        <w:commentReference w:id="8"/>
      </w:r>
      <w:commentRangeEnd w:id="9"/>
      <w:r w:rsidR="003C6C49">
        <w:rPr>
          <w:rStyle w:val="CommentReference"/>
        </w:rPr>
        <w:commentReference w:id="9"/>
      </w:r>
      <w:commentRangeEnd w:id="10"/>
      <w:r w:rsidR="001A504F">
        <w:rPr>
          <w:rStyle w:val="CommentReference"/>
        </w:rPr>
        <w:commentReference w:id="10"/>
      </w:r>
      <w:commentRangeEnd w:id="11"/>
      <w:r w:rsidR="00377081">
        <w:rPr>
          <w:rStyle w:val="CommentReference"/>
        </w:rPr>
        <w:commentReference w:id="11"/>
      </w:r>
      <w:commentRangeEnd w:id="12"/>
      <w:r w:rsidR="00454F86">
        <w:rPr>
          <w:rStyle w:val="CommentReference"/>
        </w:rPr>
        <w:commentReference w:id="12"/>
      </w:r>
      <w:commentRangeEnd w:id="13"/>
      <w:r w:rsidR="00822FE1">
        <w:rPr>
          <w:rStyle w:val="CommentReference"/>
        </w:rPr>
        <w:commentReference w:id="13"/>
      </w:r>
    </w:p>
    <w:p w14:paraId="57DCC9C4" w14:textId="77777777" w:rsidR="004300B6" w:rsidRDefault="004300B6" w:rsidP="004300B6">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78396B">
        <w:t xml:space="preserve"> </w:t>
      </w:r>
      <w:r w:rsidRPr="00997353">
        <w:rPr>
          <w:rFonts w:eastAsia="SimSun" w:hint="eastAsia"/>
          <w:b/>
          <w:color w:val="000000"/>
          <w:lang w:eastAsia="zh-CN"/>
        </w:rPr>
        <w:t xml:space="preserve">A Tx profile needs to be provided with service type </w:t>
      </w:r>
      <w:r w:rsidRPr="00997353">
        <w:rPr>
          <w:rFonts w:eastAsia="SimSun"/>
          <w:b/>
          <w:color w:val="000000"/>
          <w:lang w:eastAsia="zh-CN"/>
        </w:rPr>
        <w:t>information</w:t>
      </w:r>
      <w:r>
        <w:rPr>
          <w:rFonts w:eastAsia="SimSun" w:hint="eastAsia"/>
          <w:b/>
          <w:color w:val="000000"/>
          <w:lang w:eastAsia="zh-CN"/>
        </w:rPr>
        <w:t>.</w:t>
      </w:r>
    </w:p>
    <w:p w14:paraId="4C35581E" w14:textId="77777777" w:rsidR="004300B6" w:rsidRPr="00876EFA" w:rsidRDefault="004300B6" w:rsidP="004300B6">
      <w:pPr>
        <w:pStyle w:val="ListParagraph"/>
        <w:numPr>
          <w:ilvl w:val="0"/>
          <w:numId w:val="18"/>
        </w:numPr>
        <w:spacing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Pr="00997353">
        <w:rPr>
          <w:rFonts w:eastAsia="SimSun" w:hint="eastAsia"/>
          <w:b/>
          <w:color w:val="000000"/>
          <w:lang w:eastAsia="zh-CN"/>
        </w:rPr>
        <w:t xml:space="preserve">A Tx profile needs to be provided with </w:t>
      </w:r>
      <w:r>
        <w:rPr>
          <w:rFonts w:eastAsia="SimSun" w:hint="eastAsia"/>
          <w:b/>
          <w:color w:val="000000"/>
          <w:lang w:eastAsia="zh-CN"/>
        </w:rPr>
        <w:t>L2 ID.</w:t>
      </w:r>
    </w:p>
    <w:p w14:paraId="358250AA" w14:textId="77777777" w:rsidR="004300B6" w:rsidRPr="00772476" w:rsidRDefault="004300B6" w:rsidP="00772476">
      <w:pPr>
        <w:pStyle w:val="ListParagraph"/>
        <w:numPr>
          <w:ilvl w:val="0"/>
          <w:numId w:val="18"/>
        </w:numPr>
        <w:spacing w:afterLines="50" w:after="120"/>
        <w:ind w:left="422" w:hangingChars="210" w:hanging="422"/>
        <w:jc w:val="both"/>
        <w:rPr>
          <w:rFonts w:eastAsia="SimSun"/>
          <w:b/>
          <w:lang w:eastAsia="zh-CN"/>
        </w:rPr>
      </w:pPr>
      <w:r w:rsidRPr="00772476">
        <w:rPr>
          <w:rFonts w:eastAsia="SimSun" w:hint="eastAsia"/>
          <w:b/>
          <w:lang w:eastAsia="zh-CN"/>
        </w:rPr>
        <w:t>Option 3: Others</w:t>
      </w:r>
      <w:r w:rsidR="00B473BD" w:rsidRPr="00772476">
        <w:rPr>
          <w:rFonts w:eastAsia="SimSun" w:hint="eastAsia"/>
          <w:b/>
          <w:lang w:eastAsia="zh-CN"/>
        </w:rPr>
        <w:t xml:space="preserve"> </w:t>
      </w:r>
      <w:r w:rsidR="005073AD" w:rsidRPr="00772476">
        <w:rPr>
          <w:rFonts w:eastAsia="SimSun"/>
          <w:b/>
          <w:lang w:eastAsia="zh-CN"/>
        </w:rPr>
        <w:t>(</w:t>
      </w:r>
      <w:r w:rsidR="00D8608F">
        <w:rPr>
          <w:rFonts w:eastAsia="SimSun" w:hint="eastAsia"/>
          <w:b/>
          <w:lang w:eastAsia="zh-CN"/>
        </w:rPr>
        <w:t>P</w:t>
      </w:r>
      <w:r w:rsidR="00D8608F" w:rsidRPr="00772476">
        <w:rPr>
          <w:rFonts w:eastAsia="SimSun"/>
          <w:b/>
          <w:lang w:eastAsia="zh-CN"/>
        </w:rPr>
        <w:t xml:space="preserve">lease </w:t>
      </w:r>
      <w:r w:rsidR="00D8608F" w:rsidRPr="00772476">
        <w:rPr>
          <w:rFonts w:eastAsia="SimSun" w:hint="eastAsia"/>
          <w:b/>
          <w:lang w:eastAsia="zh-CN"/>
        </w:rPr>
        <w:t>give the detailed description</w:t>
      </w:r>
      <w:r w:rsidR="005073AD" w:rsidRPr="00772476">
        <w:rPr>
          <w:rFonts w:eastAsia="SimSun"/>
          <w:b/>
          <w:lang w:eastAsia="zh-CN"/>
        </w:rPr>
        <w:t>)</w:t>
      </w:r>
      <w:r w:rsidR="005073AD" w:rsidRPr="00772476">
        <w:rPr>
          <w:rFonts w:eastAsia="SimSun" w:hint="eastAsia"/>
          <w:b/>
          <w:lang w:eastAsia="zh-CN"/>
        </w:rPr>
        <w:t>.</w:t>
      </w:r>
    </w:p>
    <w:p w14:paraId="635D5476" w14:textId="77777777" w:rsidR="004300B6" w:rsidRDefault="004300B6" w:rsidP="00077BF3">
      <w:pPr>
        <w:spacing w:beforeLines="50" w:before="120" w:afterLines="50" w:after="120"/>
        <w:jc w:val="both"/>
        <w:rPr>
          <w:b/>
          <w:lang w:eastAsia="zh-CN"/>
        </w:rPr>
      </w:pPr>
    </w:p>
    <w:p w14:paraId="0E7E1062" w14:textId="77777777" w:rsidR="004300B6" w:rsidRDefault="004300B6" w:rsidP="00077BF3">
      <w:pPr>
        <w:spacing w:beforeLines="50" w:before="120" w:afterLines="50" w:after="120"/>
        <w:jc w:val="both"/>
        <w:rPr>
          <w:b/>
          <w:lang w:eastAsia="zh-CN"/>
        </w:rPr>
      </w:pPr>
    </w:p>
    <w:p w14:paraId="15472717" w14:textId="77777777" w:rsidR="00C943DB" w:rsidRDefault="00C943DB" w:rsidP="00C943DB">
      <w:pPr>
        <w:pStyle w:val="Heading1"/>
        <w:rPr>
          <w:b/>
        </w:rPr>
      </w:pPr>
      <w:r w:rsidRPr="00976476">
        <w:lastRenderedPageBreak/>
        <w:t>Identified FFS/open issues</w:t>
      </w:r>
      <w:r>
        <w:rPr>
          <w:rFonts w:hint="eastAsia"/>
          <w:lang w:eastAsia="zh-CN"/>
        </w:rPr>
        <w:t xml:space="preserve"> from </w:t>
      </w:r>
      <w:r w:rsidRPr="00976476">
        <w:rPr>
          <w:lang w:val="en-US" w:eastAsia="zh-CN"/>
        </w:rPr>
        <w:t>[Post114-e][70</w:t>
      </w:r>
      <w:r w:rsidR="00545AAD">
        <w:rPr>
          <w:rFonts w:hint="eastAsia"/>
          <w:lang w:val="en-US" w:eastAsia="zh-CN"/>
        </w:rPr>
        <w:t>5</w:t>
      </w:r>
      <w:r w:rsidRPr="00976476">
        <w:rPr>
          <w:lang w:val="en-US" w:eastAsia="zh-CN"/>
        </w:rPr>
        <w:t>]</w:t>
      </w:r>
      <w:r>
        <w:rPr>
          <w:rFonts w:hint="eastAsia"/>
          <w:lang w:eastAsia="zh-CN"/>
        </w:rPr>
        <w:t xml:space="preserve"> </w:t>
      </w:r>
    </w:p>
    <w:p w14:paraId="65B36CA1" w14:textId="77777777" w:rsidR="00771ABC" w:rsidRDefault="00545AAD" w:rsidP="000F124F">
      <w:pPr>
        <w:pStyle w:val="Heading2"/>
        <w:ind w:left="925" w:hangingChars="289" w:hanging="925"/>
        <w:rPr>
          <w:lang w:eastAsia="zh-CN"/>
        </w:rPr>
      </w:pPr>
      <w:bookmarkStart w:id="14" w:name="_Ref81915405"/>
      <w:r>
        <w:rPr>
          <w:lang w:val="en-US"/>
        </w:rPr>
        <w:t>FFS on slot or symbol where the start of SL-specific drx-HARQ-RTT-Timer and SL-specific drx-RetransmissionTimer</w:t>
      </w:r>
      <w:r>
        <w:rPr>
          <w:rFonts w:hint="eastAsia"/>
          <w:lang w:eastAsia="zh-CN"/>
        </w:rPr>
        <w:t>?</w:t>
      </w:r>
      <w:bookmarkEnd w:id="14"/>
    </w:p>
    <w:p w14:paraId="2F5B3D12" w14:textId="77777777" w:rsidR="00140595" w:rsidRDefault="002A29F0" w:rsidP="00182037">
      <w:pPr>
        <w:rPr>
          <w:lang w:val="en-GB" w:eastAsia="zh-CN"/>
        </w:rPr>
      </w:pPr>
      <w:r>
        <w:rPr>
          <w:rFonts w:hint="eastAsia"/>
          <w:lang w:val="en-GB" w:eastAsia="zh-CN"/>
        </w:rPr>
        <w:t>During RAN2#115-e meeting,</w:t>
      </w:r>
      <w:r w:rsidR="00C8297B">
        <w:rPr>
          <w:rFonts w:hint="eastAsia"/>
          <w:lang w:val="en-GB" w:eastAsia="zh-CN"/>
        </w:rPr>
        <w:t xml:space="preserve"> </w:t>
      </w:r>
      <w:r w:rsidR="006C7A21">
        <w:rPr>
          <w:rFonts w:hint="eastAsia"/>
          <w:lang w:val="en-GB" w:eastAsia="zh-CN"/>
        </w:rPr>
        <w:t>RAN2</w:t>
      </w:r>
      <w:r w:rsidR="00C8297B">
        <w:rPr>
          <w:rFonts w:hint="eastAsia"/>
          <w:lang w:val="en-GB" w:eastAsia="zh-CN"/>
        </w:rPr>
        <w:t xml:space="preserve"> reached the below agreements</w:t>
      </w:r>
      <w:r w:rsidR="007940A1">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C8297B">
        <w:rPr>
          <w:rFonts w:hint="eastAsia"/>
          <w:lang w:val="en-GB" w:eastAsia="zh-CN"/>
        </w:rPr>
        <w:t>:</w:t>
      </w:r>
    </w:p>
    <w:p w14:paraId="5A42BA8C" w14:textId="77777777" w:rsidR="00C8297B" w:rsidRDefault="00BB1D87" w:rsidP="00182037">
      <w:pPr>
        <w:rPr>
          <w:lang w:val="en-GB" w:eastAsia="zh-CN"/>
        </w:rPr>
      </w:pPr>
      <w:r w:rsidRPr="00BB1D87">
        <w:rPr>
          <w:noProof/>
          <w:lang w:eastAsia="ko-KR"/>
        </w:rPr>
        <mc:AlternateContent>
          <mc:Choice Requires="wps">
            <w:drawing>
              <wp:inline distT="0" distB="0" distL="0" distR="0" wp14:anchorId="43F39542" wp14:editId="72B1EA6E">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headEnd/>
                          <a:tailEnd/>
                        </a:ln>
                      </wps:spPr>
                      <wps:txbx>
                        <w:txbxContent>
                          <w:p w14:paraId="43AA18E5" w14:textId="77777777" w:rsidR="00454F86" w:rsidRPr="00275FBE" w:rsidRDefault="00454F86" w:rsidP="00BB1D87">
                            <w:pPr>
                              <w:rPr>
                                <w:lang w:eastAsia="zh-CN"/>
                              </w:rPr>
                            </w:pPr>
                            <w:r w:rsidRPr="00275FBE">
                              <w:rPr>
                                <w:lang w:eastAsia="zh-CN"/>
                              </w:rPr>
                              <w:t>Agreements on Uu DRX timer impacts:</w:t>
                            </w:r>
                          </w:p>
                          <w:p w14:paraId="6F89D790" w14:textId="77777777" w:rsidR="00454F86" w:rsidRPr="00275FBE" w:rsidRDefault="00454F86"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77777777" w:rsidR="00454F86" w:rsidRPr="00275FBE" w:rsidRDefault="00454F86"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454F86" w:rsidRDefault="00454F86"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w14:anchorId="43F39542"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">
                <v:textbox>
                  <w:txbxContent>
                    <w:p w14:paraId="43AA18E5" w14:textId="77777777" w:rsidR="00454F86" w:rsidRPr="00275FBE" w:rsidRDefault="00454F86" w:rsidP="00BB1D87">
                      <w:pPr>
                        <w:rPr>
                          <w:lang w:eastAsia="zh-CN"/>
                        </w:rPr>
                      </w:pPr>
                      <w:r w:rsidRPr="00275FBE">
                        <w:rPr>
                          <w:lang w:eastAsia="zh-CN"/>
                        </w:rPr>
                        <w:t>Agreements on Uu DRX timer impacts:</w:t>
                      </w:r>
                    </w:p>
                    <w:p w14:paraId="6F89D790" w14:textId="77777777" w:rsidR="00454F86" w:rsidRPr="00275FBE" w:rsidRDefault="00454F86"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77777777" w:rsidR="00454F86" w:rsidRPr="00275FBE" w:rsidRDefault="00454F86"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454F86" w:rsidRDefault="00454F86"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v:textbox>
                <w10:anchorlock/>
              </v:shape>
            </w:pict>
          </mc:Fallback>
        </mc:AlternateContent>
      </w:r>
    </w:p>
    <w:p w14:paraId="4CFB72FC" w14:textId="77777777" w:rsidR="00C8297B" w:rsidRDefault="00334A06" w:rsidP="001A5126">
      <w:pPr>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 xml:space="preserve">online session, </w:t>
      </w:r>
      <w:r w:rsidR="002A29F0">
        <w:rPr>
          <w:rFonts w:hint="eastAsia"/>
          <w:lang w:val="en-GB" w:eastAsia="zh-CN"/>
        </w:rPr>
        <w:t>the majority</w:t>
      </w:r>
      <w:r w:rsidR="002A29F0">
        <w:rPr>
          <w:lang w:val="en-GB" w:eastAsia="zh-CN"/>
        </w:rPr>
        <w:t xml:space="preserve"> </w:t>
      </w:r>
      <w:r w:rsidR="006C7A21">
        <w:rPr>
          <w:rFonts w:hint="eastAsia"/>
          <w:lang w:val="en-GB" w:eastAsia="zh-CN"/>
        </w:rPr>
        <w:t>was</w:t>
      </w:r>
      <w:r w:rsidR="002A29F0">
        <w:rPr>
          <w:lang w:val="en-GB" w:eastAsia="zh-CN"/>
        </w:rPr>
        <w:t xml:space="preserve"> fine with </w:t>
      </w:r>
      <w:r w:rsidR="002A29F0">
        <w:rPr>
          <w:rFonts w:hint="eastAsia"/>
          <w:lang w:val="en-GB" w:eastAsia="zh-CN"/>
        </w:rPr>
        <w:t xml:space="preserve">the intention of the proposal, </w:t>
      </w:r>
      <w:r w:rsidR="002A29F0" w:rsidRPr="002A29F0">
        <w:rPr>
          <w:lang w:val="en-GB" w:eastAsia="zh-CN"/>
        </w:rPr>
        <w:t xml:space="preserve">while not sure about the </w:t>
      </w:r>
      <w:r w:rsidR="00555FFD">
        <w:rPr>
          <w:rFonts w:hint="eastAsia"/>
          <w:lang w:val="en-GB" w:eastAsia="zh-CN"/>
        </w:rPr>
        <w:t xml:space="preserve">start point </w:t>
      </w:r>
      <w:r w:rsidR="002A29F0" w:rsidRPr="002A29F0">
        <w:rPr>
          <w:lang w:val="en-GB" w:eastAsia="zh-CN"/>
        </w:rPr>
        <w:t>“</w:t>
      </w:r>
      <w:r w:rsidR="002A29F0">
        <w:rPr>
          <w:rFonts w:hint="eastAsia"/>
          <w:lang w:val="en-GB" w:eastAsia="zh-CN"/>
        </w:rPr>
        <w:t>in/</w:t>
      </w:r>
      <w:r w:rsidR="002A29F0" w:rsidRPr="002A29F0">
        <w:rPr>
          <w:lang w:val="en-GB" w:eastAsia="zh-CN"/>
        </w:rPr>
        <w:t>at the first symbol</w:t>
      </w:r>
      <w:r w:rsidR="002A29F0">
        <w:rPr>
          <w:rFonts w:hint="eastAsia"/>
          <w:lang w:val="en-GB" w:eastAsia="zh-CN"/>
        </w:rPr>
        <w:t>/slot</w:t>
      </w:r>
      <w:r w:rsidR="002A29F0" w:rsidRPr="002A29F0">
        <w:rPr>
          <w:lang w:val="en-GB" w:eastAsia="zh-CN"/>
        </w:rPr>
        <w:t xml:space="preserve"> after the end of”. </w:t>
      </w:r>
      <w:r w:rsidR="002A29F0">
        <w:rPr>
          <w:rFonts w:hint="eastAsia"/>
          <w:lang w:val="en-GB" w:eastAsia="zh-CN"/>
        </w:rPr>
        <w:t xml:space="preserve">The proponent of slot raised that </w:t>
      </w:r>
      <w:r w:rsidR="00D77859">
        <w:rPr>
          <w:rFonts w:hint="eastAsia"/>
          <w:lang w:val="en-GB" w:eastAsia="zh-CN"/>
        </w:rPr>
        <w:t>c</w:t>
      </w:r>
      <w:r w:rsidR="00D77859" w:rsidRPr="001A5126">
        <w:rPr>
          <w:lang w:val="en-GB" w:eastAsia="zh-CN"/>
        </w:rPr>
        <w:t>ompared with Uu, the difference of PC5 is that the PHY channels are defined in the granularity of slots instead of symbols, so it is preferred at least for SL-DRX timers to be defined in slots</w:t>
      </w:r>
      <w:r w:rsidR="001A5126" w:rsidRPr="001A5126">
        <w:t xml:space="preserve"> </w:t>
      </w:r>
      <w:r w:rsidR="001A5126">
        <w:rPr>
          <w:lang w:val="en-GB" w:eastAsia="zh-CN"/>
        </w:rPr>
        <w:fldChar w:fldCharType="begin"/>
      </w:r>
      <w:r w:rsidR="001A5126">
        <w:rPr>
          <w:lang w:val="en-GB" w:eastAsia="zh-CN"/>
        </w:rPr>
        <w:instrText xml:space="preserve"> REF _Ref82162636 \r \h  \* MERGEFORMAT </w:instrText>
      </w:r>
      <w:r w:rsidR="001A5126">
        <w:rPr>
          <w:lang w:val="en-GB" w:eastAsia="zh-CN"/>
        </w:rPr>
      </w:r>
      <w:r w:rsidR="001A5126">
        <w:rPr>
          <w:lang w:val="en-GB" w:eastAsia="zh-CN"/>
        </w:rPr>
        <w:fldChar w:fldCharType="separate"/>
      </w:r>
      <w:r w:rsidR="001A5126">
        <w:rPr>
          <w:lang w:val="en-GB" w:eastAsia="zh-CN"/>
        </w:rPr>
        <w:t>[3]</w:t>
      </w:r>
      <w:r w:rsidR="001A5126">
        <w:rPr>
          <w:lang w:val="en-GB" w:eastAsia="zh-CN"/>
        </w:rPr>
        <w:fldChar w:fldCharType="end"/>
      </w:r>
      <w:r w:rsidR="001A5126">
        <w:rPr>
          <w:rFonts w:hint="eastAsia"/>
          <w:lang w:val="en-GB" w:eastAsia="zh-CN"/>
        </w:rPr>
        <w:t>.</w:t>
      </w:r>
      <w:r w:rsidR="002A29F0">
        <w:rPr>
          <w:rFonts w:hint="eastAsia"/>
          <w:lang w:val="en-GB" w:eastAsia="zh-CN"/>
        </w:rPr>
        <w:t xml:space="preserve"> The opponent of slot raised that for Uu DRX, </w:t>
      </w:r>
      <w:r w:rsidR="001A5126" w:rsidRPr="001A5126">
        <w:rPr>
          <w:lang w:val="en-GB" w:eastAsia="zh-CN"/>
        </w:rPr>
        <w:t>it is “symbol” used in the MAC spec</w:t>
      </w:r>
      <w:r w:rsidR="00BA04CD">
        <w:rPr>
          <w:rFonts w:hint="eastAsia"/>
          <w:lang w:val="en-GB" w:eastAsia="zh-CN"/>
        </w:rPr>
        <w:t xml:space="preserve"> for Uu DRX</w:t>
      </w:r>
      <w:r w:rsidR="001A5126">
        <w:rPr>
          <w:rFonts w:hint="eastAsia"/>
          <w:lang w:val="en-GB" w:eastAsia="zh-CN"/>
        </w:rPr>
        <w:t>,</w:t>
      </w:r>
      <w:r w:rsidR="001A5126" w:rsidRPr="001A5126">
        <w:rPr>
          <w:rFonts w:hint="eastAsia"/>
          <w:lang w:val="en-GB" w:eastAsia="zh-CN"/>
        </w:rPr>
        <w:t xml:space="preserve"> </w:t>
      </w:r>
      <w:r w:rsidR="001A5126" w:rsidRPr="001A5126">
        <w:rPr>
          <w:lang w:val="en-GB" w:eastAsia="zh-CN"/>
        </w:rPr>
        <w:t>it is better to use the time unit of “symbol” in the proposals, and also in the procedure texts in the spec</w:t>
      </w:r>
      <w:r w:rsidR="002A29F0">
        <w:rPr>
          <w:rFonts w:hint="eastAsia"/>
          <w:lang w:val="en-GB" w:eastAsia="zh-CN"/>
        </w:rPr>
        <w:t>.</w:t>
      </w:r>
    </w:p>
    <w:p w14:paraId="65771D7D" w14:textId="77777777" w:rsidR="00D22111" w:rsidRDefault="00756512" w:rsidP="00D22111">
      <w:pPr>
        <w:spacing w:beforeLines="50" w:before="120" w:afterLines="50" w:after="120"/>
        <w:jc w:val="both"/>
        <w:rPr>
          <w:b/>
          <w:lang w:eastAsia="zh-CN"/>
        </w:rPr>
      </w:pPr>
      <w:commentRangeStart w:id="15"/>
      <w:commentRangeStart w:id="16"/>
      <w:commentRangeStart w:id="17"/>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w:t>
      </w:r>
      <w:r w:rsidR="00BA04CD">
        <w:rPr>
          <w:rFonts w:hint="eastAsia"/>
          <w:b/>
          <w:lang w:eastAsia="zh-CN"/>
        </w:rPr>
        <w:t>1</w:t>
      </w:r>
      <w:r>
        <w:rPr>
          <w:rFonts w:hint="eastAsia"/>
          <w:b/>
          <w:lang w:eastAsia="zh-CN"/>
        </w:rPr>
        <w:t xml:space="preserve">: </w:t>
      </w:r>
      <w:r w:rsidR="0049360B">
        <w:rPr>
          <w:rFonts w:hint="eastAsia"/>
          <w:b/>
          <w:lang w:eastAsia="zh-CN"/>
        </w:rPr>
        <w:t xml:space="preserve">When to start the </w:t>
      </w:r>
      <w:r w:rsidR="00EE10D6">
        <w:rPr>
          <w:rFonts w:hint="eastAsia"/>
          <w:b/>
          <w:lang w:eastAsia="zh-CN"/>
        </w:rPr>
        <w:t>SL-specific drx-HARQ-RTT-Timer</w:t>
      </w:r>
      <w:r w:rsidR="0049360B">
        <w:rPr>
          <w:rFonts w:hint="eastAsia"/>
          <w:b/>
          <w:lang w:eastAsia="zh-CN"/>
        </w:rPr>
        <w:t>?</w:t>
      </w:r>
      <w:r w:rsidR="008717E0">
        <w:rPr>
          <w:rFonts w:hint="eastAsia"/>
          <w:b/>
          <w:lang w:eastAsia="zh-CN"/>
        </w:rPr>
        <w:t xml:space="preserve"> </w:t>
      </w:r>
      <w:r w:rsidR="00BF71B6">
        <w:rPr>
          <w:rFonts w:hint="eastAsia"/>
          <w:b/>
          <w:lang w:eastAsia="zh-CN"/>
        </w:rPr>
        <w:t xml:space="preserve">Which </w:t>
      </w:r>
      <w:r w:rsidR="008717E0">
        <w:rPr>
          <w:rFonts w:hint="eastAsia"/>
          <w:b/>
          <w:lang w:eastAsia="zh-CN"/>
        </w:rPr>
        <w:t>option do you prefer?</w:t>
      </w:r>
      <w:r w:rsidR="00D22111">
        <w:rPr>
          <w:rFonts w:hint="eastAsia"/>
          <w:b/>
          <w:lang w:eastAsia="zh-CN"/>
        </w:rPr>
        <w:t xml:space="preserve"> </w:t>
      </w:r>
      <w:r w:rsidR="00D22111" w:rsidRPr="003E5DED">
        <w:rPr>
          <w:rFonts w:hint="eastAsia"/>
          <w:b/>
          <w:lang w:eastAsia="zh-CN"/>
        </w:rPr>
        <w:t>Please give your comments.</w:t>
      </w:r>
      <w:commentRangeEnd w:id="15"/>
      <w:r w:rsidR="00111DA6">
        <w:rPr>
          <w:rStyle w:val="CommentReference"/>
        </w:rPr>
        <w:commentReference w:id="15"/>
      </w:r>
      <w:commentRangeEnd w:id="16"/>
      <w:r w:rsidR="003C6C49">
        <w:rPr>
          <w:rStyle w:val="CommentReference"/>
        </w:rPr>
        <w:commentReference w:id="16"/>
      </w:r>
      <w:commentRangeEnd w:id="17"/>
      <w:r w:rsidR="00992FCE">
        <w:rPr>
          <w:rStyle w:val="CommentReference"/>
        </w:rPr>
        <w:commentReference w:id="17"/>
      </w:r>
    </w:p>
    <w:p w14:paraId="25B32C7D" w14:textId="77777777" w:rsidR="00F519E2" w:rsidRDefault="00F519E2" w:rsidP="00F519E2">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78396B">
        <w:t xml:space="preserve"> </w:t>
      </w:r>
      <w:r w:rsidR="0049360B">
        <w:rPr>
          <w:rFonts w:eastAsia="SimSun" w:hint="eastAsia"/>
          <w:b/>
          <w:color w:val="000000"/>
          <w:lang w:eastAsia="zh-CN"/>
        </w:rPr>
        <w:t>In the first slot after the end of the corresponding PUCCH resource</w:t>
      </w:r>
      <w:r w:rsidRPr="00F519E2">
        <w:rPr>
          <w:rFonts w:eastAsia="SimSun" w:hint="eastAsia"/>
          <w:b/>
          <w:color w:val="000000"/>
          <w:lang w:eastAsia="zh-CN"/>
        </w:rPr>
        <w:t>.</w:t>
      </w:r>
    </w:p>
    <w:p w14:paraId="65BE7659" w14:textId="77777777" w:rsidR="00F519E2" w:rsidRPr="00275FBE" w:rsidRDefault="00F519E2" w:rsidP="00275FBE">
      <w:pPr>
        <w:pStyle w:val="ListParagraph"/>
        <w:numPr>
          <w:ilvl w:val="0"/>
          <w:numId w:val="18"/>
        </w:numPr>
        <w:spacing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0049360B">
        <w:rPr>
          <w:rFonts w:eastAsia="SimSun" w:hint="eastAsia"/>
          <w:b/>
          <w:color w:val="000000"/>
          <w:lang w:eastAsia="zh-CN"/>
        </w:rPr>
        <w:t>In the first symbol after the end of the corresponding PUCCH resource</w:t>
      </w:r>
      <w:r w:rsidRPr="00F519E2">
        <w:rPr>
          <w:rFonts w:eastAsia="SimSun" w:hint="eastAsia"/>
          <w:b/>
          <w:color w:val="000000"/>
          <w:lang w:eastAsia="zh-CN"/>
        </w:rPr>
        <w:t>.</w:t>
      </w:r>
    </w:p>
    <w:p w14:paraId="56CF2459" w14:textId="77777777" w:rsidR="00D22111" w:rsidRDefault="00D22111" w:rsidP="00182037">
      <w:pPr>
        <w:rPr>
          <w:lang w:val="en-GB" w:eastAsia="zh-CN"/>
        </w:rPr>
      </w:pPr>
    </w:p>
    <w:p w14:paraId="63B25960" w14:textId="77777777" w:rsidR="00D24953" w:rsidRDefault="00D24953" w:rsidP="00D24953">
      <w:pPr>
        <w:spacing w:beforeLines="50" w:before="120" w:afterLines="50" w:after="120"/>
        <w:jc w:val="both"/>
        <w:rPr>
          <w:b/>
          <w:lang w:eastAsia="zh-CN"/>
        </w:rPr>
      </w:pPr>
      <w:commentRangeStart w:id="18"/>
      <w:commentRangeStart w:id="19"/>
      <w:commentRangeStart w:id="20"/>
      <w:commentRangeStart w:id="21"/>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 xml:space="preserve">-2: </w:t>
      </w:r>
      <w:r w:rsidR="0049360B">
        <w:rPr>
          <w:rFonts w:hint="eastAsia"/>
          <w:b/>
          <w:lang w:eastAsia="zh-CN"/>
        </w:rPr>
        <w:t xml:space="preserve">When to start the </w:t>
      </w:r>
      <w:r>
        <w:rPr>
          <w:rFonts w:hint="eastAsia"/>
          <w:b/>
          <w:lang w:eastAsia="zh-CN"/>
        </w:rPr>
        <w:t>SL-specific drx-RetransmissionTimer</w:t>
      </w:r>
      <w:r w:rsidR="0049360B">
        <w:rPr>
          <w:rFonts w:hint="eastAsia"/>
          <w:b/>
          <w:lang w:eastAsia="zh-CN"/>
        </w:rPr>
        <w:t>?</w:t>
      </w:r>
      <w:r>
        <w:rPr>
          <w:rFonts w:hint="eastAsia"/>
          <w:b/>
          <w:lang w:eastAsia="zh-CN"/>
        </w:rPr>
        <w:t xml:space="preserve"> </w:t>
      </w:r>
      <w:r w:rsidR="00BF71B6">
        <w:rPr>
          <w:rFonts w:hint="eastAsia"/>
          <w:b/>
          <w:lang w:eastAsia="zh-CN"/>
        </w:rPr>
        <w:t>W</w:t>
      </w:r>
      <w:r>
        <w:rPr>
          <w:rFonts w:hint="eastAsia"/>
          <w:b/>
          <w:lang w:eastAsia="zh-CN"/>
        </w:rPr>
        <w:t xml:space="preserve">hich option do you prefer? </w:t>
      </w:r>
      <w:r w:rsidRPr="003E5DED">
        <w:rPr>
          <w:rFonts w:hint="eastAsia"/>
          <w:b/>
          <w:lang w:eastAsia="zh-CN"/>
        </w:rPr>
        <w:t>Please give your comments.</w:t>
      </w:r>
      <w:commentRangeEnd w:id="18"/>
      <w:r w:rsidR="00111DA6">
        <w:rPr>
          <w:rStyle w:val="CommentReference"/>
        </w:rPr>
        <w:commentReference w:id="18"/>
      </w:r>
      <w:commentRangeEnd w:id="19"/>
      <w:r w:rsidR="003C6C49">
        <w:rPr>
          <w:rStyle w:val="CommentReference"/>
        </w:rPr>
        <w:commentReference w:id="19"/>
      </w:r>
      <w:commentRangeEnd w:id="20"/>
      <w:r w:rsidR="00465093">
        <w:rPr>
          <w:rStyle w:val="CommentReference"/>
        </w:rPr>
        <w:commentReference w:id="20"/>
      </w:r>
      <w:commentRangeEnd w:id="21"/>
      <w:r w:rsidR="00992FCE">
        <w:rPr>
          <w:rStyle w:val="CommentReference"/>
        </w:rPr>
        <w:commentReference w:id="21"/>
      </w:r>
    </w:p>
    <w:p w14:paraId="4C1B990E" w14:textId="77777777" w:rsidR="00D24953" w:rsidRDefault="00D24953" w:rsidP="00D2495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78396B">
        <w:t xml:space="preserve"> </w:t>
      </w:r>
      <w:r w:rsidR="0049360B" w:rsidRPr="00EA703A">
        <w:rPr>
          <w:b/>
          <w:lang w:eastAsia="zh-CN"/>
        </w:rPr>
        <w:t>SL-specific drx-RetransmissionTimer is started at the first symbol after the end of last PSSCH resource scheduled through one DCI</w:t>
      </w:r>
      <w:r w:rsidRPr="00F519E2">
        <w:rPr>
          <w:rFonts w:eastAsia="SimSun" w:hint="eastAsia"/>
          <w:b/>
          <w:color w:val="000000"/>
          <w:lang w:eastAsia="zh-CN"/>
        </w:rPr>
        <w:t>.</w:t>
      </w:r>
    </w:p>
    <w:p w14:paraId="59CB9E7A" w14:textId="77777777" w:rsidR="00D24953" w:rsidRPr="00EA703A" w:rsidRDefault="00D24953" w:rsidP="00EA703A">
      <w:pPr>
        <w:pStyle w:val="ListParagraph"/>
        <w:numPr>
          <w:ilvl w:val="0"/>
          <w:numId w:val="18"/>
        </w:numPr>
        <w:spacing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0049360B" w:rsidRPr="00021D66">
        <w:rPr>
          <w:b/>
          <w:lang w:eastAsia="zh-CN"/>
        </w:rPr>
        <w:t>SL-specific drx-RetransmissionTimer is started at the first</w:t>
      </w:r>
      <w:r w:rsidR="0049360B">
        <w:rPr>
          <w:rFonts w:eastAsiaTheme="minorEastAsia" w:hint="eastAsia"/>
          <w:b/>
          <w:lang w:eastAsia="zh-CN"/>
        </w:rPr>
        <w:t xml:space="preserve"> slot</w:t>
      </w:r>
      <w:r w:rsidR="0049360B" w:rsidRPr="00021D66">
        <w:rPr>
          <w:b/>
          <w:lang w:eastAsia="zh-CN"/>
        </w:rPr>
        <w:t xml:space="preserve"> after the end of last PSSCH resource scheduled through one DCI</w:t>
      </w:r>
      <w:r w:rsidR="0049360B" w:rsidRPr="00F519E2">
        <w:rPr>
          <w:rFonts w:eastAsia="SimSun" w:hint="eastAsia"/>
          <w:b/>
          <w:color w:val="000000"/>
          <w:lang w:eastAsia="zh-CN"/>
        </w:rPr>
        <w:t>.</w:t>
      </w:r>
    </w:p>
    <w:p w14:paraId="738B99D7" w14:textId="77777777" w:rsidR="008928B8" w:rsidRDefault="008928B8" w:rsidP="008928B8">
      <w:pPr>
        <w:rPr>
          <w:lang w:val="en-GB" w:eastAsia="zh-CN"/>
        </w:rPr>
      </w:pPr>
    </w:p>
    <w:p w14:paraId="4D99C00C" w14:textId="77777777" w:rsidR="00D24953" w:rsidRDefault="00D24953" w:rsidP="008928B8">
      <w:pPr>
        <w:rPr>
          <w:lang w:val="en-GB" w:eastAsia="zh-CN"/>
        </w:rPr>
      </w:pPr>
    </w:p>
    <w:p w14:paraId="1E69586A" w14:textId="77777777" w:rsidR="00D24953" w:rsidRDefault="00D24953" w:rsidP="008928B8">
      <w:pPr>
        <w:rPr>
          <w:lang w:val="en-GB" w:eastAsia="zh-CN"/>
        </w:rPr>
      </w:pPr>
    </w:p>
    <w:p w14:paraId="4A719BFF" w14:textId="77777777" w:rsidR="00D24953" w:rsidRDefault="00D24953" w:rsidP="008928B8">
      <w:pPr>
        <w:rPr>
          <w:lang w:val="en-GB" w:eastAsia="zh-CN"/>
        </w:rPr>
      </w:pPr>
    </w:p>
    <w:p w14:paraId="037A560A" w14:textId="77777777" w:rsidR="00545AAD" w:rsidRDefault="00545AAD" w:rsidP="00545AAD">
      <w:pPr>
        <w:pStyle w:val="Heading1"/>
        <w:rPr>
          <w:b/>
        </w:rPr>
      </w:pPr>
      <w:r w:rsidRPr="00976476">
        <w:lastRenderedPageBreak/>
        <w:t>Identified FFS/open issues</w:t>
      </w:r>
      <w:r>
        <w:rPr>
          <w:rFonts w:hint="eastAsia"/>
          <w:lang w:eastAsia="zh-CN"/>
        </w:rPr>
        <w:t xml:space="preserve"> from </w:t>
      </w:r>
      <w:r w:rsidRPr="00976476">
        <w:rPr>
          <w:lang w:val="en-US" w:eastAsia="zh-CN"/>
        </w:rPr>
        <w:t>[Post114-e][70</w:t>
      </w:r>
      <w:r>
        <w:rPr>
          <w:rFonts w:hint="eastAsia"/>
          <w:lang w:val="en-US" w:eastAsia="zh-CN"/>
        </w:rPr>
        <w:t>6</w:t>
      </w:r>
      <w:r w:rsidRPr="00976476">
        <w:rPr>
          <w:lang w:val="en-US" w:eastAsia="zh-CN"/>
        </w:rPr>
        <w:t>]</w:t>
      </w:r>
      <w:r>
        <w:rPr>
          <w:rFonts w:hint="eastAsia"/>
          <w:lang w:eastAsia="zh-CN"/>
        </w:rPr>
        <w:t xml:space="preserve"> </w:t>
      </w:r>
    </w:p>
    <w:p w14:paraId="07436D4A" w14:textId="77777777" w:rsidR="00125A78" w:rsidRDefault="003064ED" w:rsidP="00125A78">
      <w:pPr>
        <w:pStyle w:val="Heading2"/>
        <w:ind w:left="925" w:hangingChars="289" w:hanging="925"/>
        <w:rPr>
          <w:lang w:eastAsia="zh-CN"/>
        </w:rPr>
      </w:pPr>
      <w:bookmarkStart w:id="22" w:name="_Ref81985774"/>
      <w:r>
        <w:t>FFS on the specific values of HARQ RTT that can be used for HARQ disabled case</w:t>
      </w:r>
      <w:r>
        <w:rPr>
          <w:rFonts w:hint="eastAsia"/>
          <w:lang w:eastAsia="zh-CN"/>
        </w:rPr>
        <w:t>?</w:t>
      </w:r>
      <w:bookmarkEnd w:id="22"/>
    </w:p>
    <w:p w14:paraId="40C47771" w14:textId="77777777" w:rsidR="00EB6A98" w:rsidRDefault="0027704E" w:rsidP="0095059D">
      <w:pPr>
        <w:rPr>
          <w:lang w:val="en-GB" w:eastAsia="zh-CN"/>
        </w:rPr>
      </w:pPr>
      <w:r>
        <w:rPr>
          <w:rFonts w:hint="eastAsia"/>
          <w:lang w:val="en-GB" w:eastAsia="zh-CN"/>
        </w:rPr>
        <w:t xml:space="preserve">In RAN2#115-e meeting, </w:t>
      </w:r>
      <w:r w:rsidR="00993499">
        <w:rPr>
          <w:rFonts w:hint="eastAsia"/>
          <w:lang w:val="en-GB" w:eastAsia="zh-CN"/>
        </w:rPr>
        <w:t>RAN2</w:t>
      </w:r>
      <w:r w:rsidR="00EB6A98">
        <w:rPr>
          <w:rFonts w:hint="eastAsia"/>
          <w:lang w:val="en-GB" w:eastAsia="zh-CN"/>
        </w:rPr>
        <w:t xml:space="preserve"> reached the below agreement</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EB6A98">
        <w:rPr>
          <w:rFonts w:hint="eastAsia"/>
          <w:lang w:val="en-GB" w:eastAsia="zh-CN"/>
        </w:rPr>
        <w:t>:</w:t>
      </w:r>
    </w:p>
    <w:p w14:paraId="4C26EF6F" w14:textId="77777777" w:rsidR="00EB6A98" w:rsidRDefault="00EB6A98" w:rsidP="0095059D">
      <w:pPr>
        <w:rPr>
          <w:lang w:val="en-GB" w:eastAsia="zh-CN"/>
        </w:rPr>
      </w:pPr>
      <w:r w:rsidRPr="00EB6A98">
        <w:rPr>
          <w:noProof/>
          <w:lang w:eastAsia="ko-KR"/>
        </w:rPr>
        <mc:AlternateContent>
          <mc:Choice Requires="wps">
            <w:drawing>
              <wp:inline distT="0" distB="0" distL="0" distR="0" wp14:anchorId="2E7B6C8E" wp14:editId="50006152">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headEnd/>
                          <a:tailEnd/>
                        </a:ln>
                      </wps:spPr>
                      <wps:txbx>
                        <w:txbxContent>
                          <w:p w14:paraId="476492AA" w14:textId="77777777" w:rsidR="00454F86" w:rsidRDefault="00454F86">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w14:anchorId="2E7B6C8E"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">
                <v:textbox>
                  <w:txbxContent>
                    <w:p w14:paraId="476492AA" w14:textId="77777777" w:rsidR="00454F86" w:rsidRDefault="00454F86">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CBC56CF" w14:textId="77777777" w:rsidR="00284295" w:rsidRDefault="00AF721C" w:rsidP="001E7CC0">
      <w:pPr>
        <w:jc w:val="both"/>
        <w:rPr>
          <w:rFonts w:eastAsiaTheme="minorEastAsia"/>
          <w:lang w:val="en-GB" w:eastAsia="zh-CN"/>
        </w:rPr>
      </w:pPr>
      <w:r>
        <w:rPr>
          <w:rFonts w:eastAsiaTheme="minorEastAsia" w:hint="eastAsia"/>
          <w:lang w:val="en-GB" w:eastAsia="zh-CN"/>
        </w:rPr>
        <w:t>Based on the above agreement, it is still FFS when HARQ is disabled, how to determine the value of HARQ RTT timer. In t</w:t>
      </w:r>
      <w:r w:rsidR="00A77119">
        <w:rPr>
          <w:rFonts w:eastAsiaTheme="minorEastAsia" w:hint="eastAsia"/>
          <w:lang w:val="en-GB" w:eastAsia="zh-CN"/>
        </w:rPr>
        <w:t xml:space="preserve">he </w:t>
      </w:r>
      <w:r w:rsidR="00284295">
        <w:rPr>
          <w:rFonts w:eastAsiaTheme="minorEastAsia" w:hint="eastAsia"/>
          <w:lang w:val="en-GB" w:eastAsia="zh-CN"/>
        </w:rPr>
        <w:t xml:space="preserve">email discussion </w:t>
      </w:r>
      <w:r w:rsidR="00284295">
        <w:rPr>
          <w:rFonts w:eastAsiaTheme="minorEastAsia"/>
          <w:lang w:val="en-GB" w:eastAsia="zh-CN"/>
        </w:rPr>
        <w:fldChar w:fldCharType="begin"/>
      </w:r>
      <w:r w:rsidR="00284295">
        <w:rPr>
          <w:rFonts w:eastAsiaTheme="minorEastAsia"/>
          <w:lang w:val="en-GB" w:eastAsia="zh-CN"/>
        </w:rPr>
        <w:instrText xml:space="preserve"> </w:instrText>
      </w:r>
      <w:r w:rsidR="00284295">
        <w:rPr>
          <w:rFonts w:eastAsiaTheme="minorEastAsia" w:hint="eastAsia"/>
          <w:lang w:val="en-GB" w:eastAsia="zh-CN"/>
        </w:rPr>
        <w:instrText>REF _Ref82505762 \r \h</w:instrText>
      </w:r>
      <w:r w:rsidR="00284295">
        <w:rPr>
          <w:rFonts w:eastAsiaTheme="minorEastAsia"/>
          <w:lang w:val="en-GB" w:eastAsia="zh-CN"/>
        </w:rPr>
        <w:instrText xml:space="preserve"> </w:instrText>
      </w:r>
      <w:r w:rsidR="00284295">
        <w:rPr>
          <w:rFonts w:eastAsiaTheme="minorEastAsia"/>
          <w:lang w:val="en-GB" w:eastAsia="zh-CN"/>
        </w:rPr>
      </w:r>
      <w:r w:rsidR="00284295">
        <w:rPr>
          <w:rFonts w:eastAsiaTheme="minorEastAsia"/>
          <w:lang w:val="en-GB" w:eastAsia="zh-CN"/>
        </w:rPr>
        <w:fldChar w:fldCharType="separate"/>
      </w:r>
      <w:r w:rsidR="00284295">
        <w:rPr>
          <w:rFonts w:eastAsiaTheme="minorEastAsia"/>
          <w:lang w:val="en-GB" w:eastAsia="zh-CN"/>
        </w:rPr>
        <w:t>[4]</w:t>
      </w:r>
      <w:r w:rsidR="00284295">
        <w:rPr>
          <w:rFonts w:eastAsiaTheme="minorEastAsia"/>
          <w:lang w:val="en-GB" w:eastAsia="zh-CN"/>
        </w:rPr>
        <w:fldChar w:fldCharType="end"/>
      </w:r>
      <w:r w:rsidR="00284295">
        <w:rPr>
          <w:rFonts w:eastAsiaTheme="minorEastAsia" w:hint="eastAsia"/>
          <w:lang w:val="en-GB" w:eastAsia="zh-CN"/>
        </w:rPr>
        <w:t xml:space="preserve">, </w:t>
      </w:r>
      <w:r>
        <w:rPr>
          <w:rFonts w:eastAsiaTheme="minorEastAsia" w:hint="eastAsia"/>
          <w:lang w:val="en-GB" w:eastAsia="zh-CN"/>
        </w:rPr>
        <w:t xml:space="preserve">four options </w:t>
      </w:r>
      <w:r w:rsidR="00D8003C">
        <w:rPr>
          <w:rFonts w:eastAsiaTheme="minorEastAsia" w:hint="eastAsia"/>
          <w:lang w:val="en-GB" w:eastAsia="zh-CN"/>
        </w:rPr>
        <w:t xml:space="preserve">were </w:t>
      </w:r>
      <w:r>
        <w:rPr>
          <w:rFonts w:eastAsiaTheme="minorEastAsia" w:hint="eastAsia"/>
          <w:lang w:val="en-GB" w:eastAsia="zh-CN"/>
        </w:rPr>
        <w:t xml:space="preserve">given, but only seven companies </w:t>
      </w:r>
      <w:r w:rsidR="00D8003C">
        <w:rPr>
          <w:rFonts w:eastAsiaTheme="minorEastAsia" w:hint="eastAsia"/>
          <w:lang w:val="en-GB" w:eastAsia="zh-CN"/>
        </w:rPr>
        <w:t xml:space="preserve">gave </w:t>
      </w:r>
      <w:r>
        <w:rPr>
          <w:rFonts w:eastAsiaTheme="minorEastAsia"/>
          <w:lang w:val="en-GB" w:eastAsia="zh-CN"/>
        </w:rPr>
        <w:t>their</w:t>
      </w:r>
      <w:r>
        <w:rPr>
          <w:rFonts w:eastAsiaTheme="minorEastAsia" w:hint="eastAsia"/>
          <w:lang w:val="en-GB" w:eastAsia="zh-CN"/>
        </w:rPr>
        <w:t xml:space="preserve"> view on this issue. Hence in </w:t>
      </w:r>
      <w:r w:rsidR="00D8003C">
        <w:rPr>
          <w:rFonts w:eastAsiaTheme="minorEastAsia" w:hint="eastAsia"/>
          <w:lang w:val="en-GB" w:eastAsia="zh-CN"/>
        </w:rPr>
        <w:t>the current</w:t>
      </w:r>
      <w:r>
        <w:rPr>
          <w:rFonts w:eastAsiaTheme="minorEastAsia" w:hint="eastAsia"/>
          <w:lang w:val="en-GB" w:eastAsia="zh-CN"/>
        </w:rPr>
        <w:t xml:space="preserve"> email discussion, </w:t>
      </w:r>
      <w:r w:rsidR="00D8003C">
        <w:rPr>
          <w:rFonts w:eastAsiaTheme="minorEastAsia" w:hint="eastAsia"/>
          <w:lang w:val="en-GB" w:eastAsia="zh-CN"/>
        </w:rPr>
        <w:t xml:space="preserve">RAN2 </w:t>
      </w:r>
      <w:r>
        <w:rPr>
          <w:rFonts w:eastAsiaTheme="minorEastAsia" w:hint="eastAsia"/>
          <w:lang w:val="en-GB" w:eastAsia="zh-CN"/>
        </w:rPr>
        <w:t>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305B02BD" w14:textId="77777777" w:rsidR="00284295" w:rsidRDefault="00284295" w:rsidP="001E7CC0">
      <w:pPr>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_Ref81985774 \r \h </w:instrText>
      </w:r>
      <w:r w:rsidR="005C1173">
        <w:rPr>
          <w:b/>
          <w:lang w:eastAsia="zh-CN"/>
        </w:rPr>
      </w:r>
      <w:r w:rsidR="005C1173">
        <w:rPr>
          <w:b/>
          <w:lang w:eastAsia="zh-CN"/>
        </w:rPr>
        <w:fldChar w:fldCharType="separate"/>
      </w:r>
      <w:r w:rsidR="005C1173">
        <w:rPr>
          <w:b/>
          <w:lang w:eastAsia="zh-CN"/>
        </w:rPr>
        <w:t>4.1</w:t>
      </w:r>
      <w:r w:rsidR="005C1173">
        <w:rPr>
          <w:b/>
          <w:lang w:eastAsia="zh-CN"/>
        </w:rPr>
        <w:fldChar w:fldCharType="end"/>
      </w:r>
      <w:r>
        <w:rPr>
          <w:rFonts w:hint="eastAsia"/>
          <w:b/>
          <w:lang w:eastAsia="zh-CN"/>
        </w:rPr>
        <w:t>-1:</w:t>
      </w:r>
      <w:r w:rsidRPr="00284295">
        <w:t xml:space="preserve"> </w:t>
      </w:r>
      <w:r w:rsidR="0040196B" w:rsidRPr="00D8003C">
        <w:rPr>
          <w:b/>
          <w:lang w:eastAsia="zh-CN"/>
        </w:rPr>
        <w:t xml:space="preserve">How to determine the value used for </w:t>
      </w:r>
      <w:r w:rsidRPr="00284295">
        <w:rPr>
          <w:b/>
          <w:lang w:eastAsia="zh-CN"/>
        </w:rPr>
        <w:t xml:space="preserve">the HARQ RTT timer </w:t>
      </w:r>
      <w:r w:rsidR="0040196B">
        <w:rPr>
          <w:rFonts w:hint="eastAsia"/>
          <w:b/>
          <w:lang w:eastAsia="zh-CN"/>
        </w:rPr>
        <w:t>when HARQ is disabled</w:t>
      </w:r>
      <w:r w:rsidR="000E3D51">
        <w:rPr>
          <w:rFonts w:hint="eastAsia"/>
          <w:b/>
          <w:lang w:eastAsia="zh-CN"/>
        </w:rPr>
        <w:t>?</w:t>
      </w:r>
      <w:r w:rsidR="00BF71B6" w:rsidRPr="00BF71B6">
        <w:rPr>
          <w:rFonts w:hint="eastAsia"/>
          <w:b/>
          <w:lang w:eastAsia="zh-CN"/>
        </w:rPr>
        <w:t xml:space="preserve"> </w:t>
      </w:r>
      <w:r w:rsidR="00BF71B6">
        <w:rPr>
          <w:rFonts w:hint="eastAsia"/>
          <w:b/>
          <w:lang w:eastAsia="zh-CN"/>
        </w:rPr>
        <w:t xml:space="preserve">Which option do you prefer? </w:t>
      </w:r>
      <w:r w:rsidR="00BF71B6" w:rsidRPr="003E5DED">
        <w:rPr>
          <w:rFonts w:hint="eastAsia"/>
          <w:b/>
          <w:lang w:eastAsia="zh-CN"/>
        </w:rPr>
        <w:t>Please give your comments.</w:t>
      </w:r>
    </w:p>
    <w:p w14:paraId="2E84E7B3" w14:textId="77777777" w:rsidR="00284295" w:rsidRDefault="00284295" w:rsidP="00284295">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Pr="00284295">
        <w:rPr>
          <w:rFonts w:eastAsia="SimSun"/>
          <w:b/>
          <w:lang w:eastAsia="zh-CN"/>
        </w:rPr>
        <w:t>A NW configured value</w:t>
      </w:r>
      <w:r>
        <w:rPr>
          <w:rFonts w:eastAsia="SimSun" w:hint="eastAsia"/>
          <w:b/>
          <w:lang w:eastAsia="zh-CN"/>
        </w:rPr>
        <w:t>.</w:t>
      </w:r>
    </w:p>
    <w:p w14:paraId="3BB98C1A" w14:textId="77777777" w:rsidR="00284295" w:rsidRDefault="00284295" w:rsidP="00284295">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sidRPr="00284295">
        <w:rPr>
          <w:rFonts w:eastAsia="SimSun"/>
          <w:b/>
          <w:lang w:eastAsia="zh-CN"/>
        </w:rPr>
        <w:t>A TX UE configured value</w:t>
      </w:r>
      <w:r>
        <w:rPr>
          <w:rFonts w:eastAsia="SimSun" w:hint="eastAsia"/>
          <w:b/>
          <w:lang w:eastAsia="zh-CN"/>
        </w:rPr>
        <w:t>.</w:t>
      </w:r>
      <w:r w:rsidRPr="00756D45">
        <w:rPr>
          <w:rFonts w:eastAsia="SimSun" w:hint="eastAsia"/>
          <w:b/>
          <w:lang w:eastAsia="zh-CN"/>
        </w:rPr>
        <w:t xml:space="preserve"> </w:t>
      </w:r>
    </w:p>
    <w:p w14:paraId="5840A5A0" w14:textId="77777777" w:rsidR="00284295" w:rsidRDefault="00284295" w:rsidP="00284295">
      <w:pPr>
        <w:pStyle w:val="ListParagraph"/>
        <w:numPr>
          <w:ilvl w:val="0"/>
          <w:numId w:val="18"/>
        </w:numPr>
        <w:spacing w:afterLines="50" w:after="120"/>
        <w:ind w:firstLineChars="0"/>
        <w:jc w:val="both"/>
        <w:rPr>
          <w:rFonts w:eastAsia="SimSun"/>
          <w:b/>
          <w:lang w:eastAsia="zh-CN"/>
        </w:rPr>
      </w:pPr>
      <w:commentRangeStart w:id="23"/>
      <w:r>
        <w:rPr>
          <w:rFonts w:eastAsia="SimSun" w:hint="eastAsia"/>
          <w:b/>
          <w:lang w:eastAsia="zh-CN"/>
        </w:rPr>
        <w:t xml:space="preserve">Option 3: </w:t>
      </w:r>
      <w:r w:rsidRPr="00284295">
        <w:rPr>
          <w:rFonts w:eastAsia="SimSun"/>
          <w:b/>
          <w:lang w:eastAsia="zh-CN"/>
        </w:rPr>
        <w:t>A value based on information in the SCI</w:t>
      </w:r>
      <w:r>
        <w:rPr>
          <w:rFonts w:eastAsia="SimSun" w:hint="eastAsia"/>
          <w:b/>
          <w:lang w:eastAsia="zh-CN"/>
        </w:rPr>
        <w:t>.</w:t>
      </w:r>
      <w:commentRangeEnd w:id="23"/>
      <w:r w:rsidR="00377081">
        <w:rPr>
          <w:rStyle w:val="CommentReference"/>
          <w:rFonts w:eastAsia="SimSun"/>
          <w:color w:val="000000"/>
          <w:lang w:eastAsia="ja-JP"/>
        </w:rPr>
        <w:commentReference w:id="23"/>
      </w:r>
    </w:p>
    <w:p w14:paraId="431EBF58" w14:textId="77777777" w:rsidR="00284295" w:rsidRPr="00284295" w:rsidRDefault="00284295" w:rsidP="00284295">
      <w:pPr>
        <w:pStyle w:val="ListParagraph"/>
        <w:numPr>
          <w:ilvl w:val="0"/>
          <w:numId w:val="18"/>
        </w:numPr>
        <w:spacing w:afterLines="50" w:after="120"/>
        <w:ind w:firstLineChars="0"/>
        <w:jc w:val="both"/>
        <w:rPr>
          <w:rFonts w:eastAsia="SimSun"/>
          <w:b/>
          <w:lang w:eastAsia="zh-CN"/>
        </w:rPr>
      </w:pPr>
      <w:commentRangeStart w:id="24"/>
      <w:commentRangeStart w:id="25"/>
      <w:commentRangeStart w:id="26"/>
      <w:r>
        <w:rPr>
          <w:rFonts w:eastAsia="SimSun" w:hint="eastAsia"/>
          <w:b/>
          <w:lang w:eastAsia="zh-CN"/>
        </w:rPr>
        <w:t xml:space="preserve">Option 4: </w:t>
      </w:r>
      <w:r w:rsidRPr="00284295">
        <w:rPr>
          <w:rFonts w:eastAsia="SimSun"/>
          <w:b/>
          <w:lang w:eastAsia="zh-CN"/>
        </w:rPr>
        <w:t>The value of zero</w:t>
      </w:r>
      <w:r>
        <w:rPr>
          <w:rFonts w:eastAsia="SimSun" w:hint="eastAsia"/>
          <w:b/>
          <w:lang w:eastAsia="zh-CN"/>
        </w:rPr>
        <w:t>.</w:t>
      </w:r>
      <w:commentRangeEnd w:id="24"/>
      <w:r w:rsidR="00111DA6">
        <w:rPr>
          <w:rStyle w:val="CommentReference"/>
          <w:rFonts w:eastAsia="SimSun"/>
          <w:color w:val="000000"/>
          <w:lang w:eastAsia="ja-JP"/>
        </w:rPr>
        <w:commentReference w:id="24"/>
      </w:r>
      <w:commentRangeEnd w:id="25"/>
      <w:commentRangeEnd w:id="26"/>
      <w:r w:rsidR="00585D0B">
        <w:rPr>
          <w:rStyle w:val="CommentReference"/>
          <w:rFonts w:eastAsia="SimSun"/>
          <w:color w:val="000000"/>
          <w:lang w:eastAsia="ja-JP"/>
        </w:rPr>
        <w:commentReference w:id="26"/>
      </w:r>
      <w:r w:rsidR="00E01E8F">
        <w:rPr>
          <w:rStyle w:val="CommentReference"/>
          <w:rFonts w:eastAsia="SimSun"/>
          <w:color w:val="000000"/>
          <w:lang w:eastAsia="ja-JP"/>
        </w:rPr>
        <w:commentReference w:id="25"/>
      </w:r>
    </w:p>
    <w:p w14:paraId="0D9F731B" w14:textId="77777777" w:rsidR="00284295" w:rsidRDefault="00284295" w:rsidP="001E7CC0">
      <w:pPr>
        <w:jc w:val="both"/>
        <w:rPr>
          <w:b/>
          <w:lang w:eastAsia="zh-CN"/>
        </w:rPr>
      </w:pPr>
    </w:p>
    <w:p w14:paraId="390F8802" w14:textId="77777777" w:rsidR="00284295" w:rsidRPr="009253A5" w:rsidRDefault="00284295" w:rsidP="001E7CC0">
      <w:pPr>
        <w:jc w:val="both"/>
        <w:rPr>
          <w:lang w:val="en-GB" w:eastAsia="zh-CN"/>
        </w:rPr>
      </w:pPr>
    </w:p>
    <w:p w14:paraId="23E18D38" w14:textId="77777777" w:rsidR="00654166" w:rsidRDefault="00654166" w:rsidP="00EA5671">
      <w:pPr>
        <w:rPr>
          <w:lang w:val="en-GB" w:eastAsia="zh-CN"/>
        </w:rPr>
      </w:pPr>
    </w:p>
    <w:p w14:paraId="1EF364AE" w14:textId="77777777" w:rsidR="00FF5A95" w:rsidRDefault="00FF5A95" w:rsidP="00FF5A95">
      <w:pPr>
        <w:pStyle w:val="Heading2"/>
        <w:ind w:left="925" w:hangingChars="289" w:hanging="925"/>
        <w:rPr>
          <w:lang w:eastAsia="zh-CN"/>
        </w:rPr>
      </w:pPr>
      <w:bookmarkStart w:id="27" w:name="_Ref82005979"/>
      <w:bookmarkStart w:id="28" w:name="_Ref82694177"/>
      <w:r>
        <w:t>How to handle cases when a transmission may cause these timers to be running at the RX UE is FFS. FFS on groupcast. FFS on whether any spec impact (</w:t>
      </w:r>
      <w:r w:rsidRPr="00555FFD">
        <w:t>in agreement 14 and 15 in SL DRX timer maintenance</w:t>
      </w:r>
      <w:r w:rsidR="006320C7">
        <w:rPr>
          <w:rFonts w:hint="eastAsia"/>
          <w:lang w:eastAsia="zh-CN"/>
        </w:rPr>
        <w:t>).</w:t>
      </w:r>
      <w:bookmarkEnd w:id="27"/>
      <w:bookmarkEnd w:id="28"/>
    </w:p>
    <w:p w14:paraId="7A6A17B0" w14:textId="77777777" w:rsidR="00CC4A94" w:rsidRDefault="00CC4A94" w:rsidP="00CC4A94">
      <w:pPr>
        <w:rPr>
          <w:lang w:val="en-GB" w:eastAsia="zh-CN"/>
        </w:rPr>
      </w:pPr>
      <w:r>
        <w:rPr>
          <w:rFonts w:hint="eastAsia"/>
          <w:lang w:val="en-GB" w:eastAsia="zh-CN"/>
        </w:rPr>
        <w:t xml:space="preserve">In RAN2#115-e meeting, </w:t>
      </w:r>
      <w:r w:rsidR="00B42B13">
        <w:rPr>
          <w:rFonts w:hint="eastAsia"/>
          <w:lang w:val="en-GB" w:eastAsia="zh-CN"/>
        </w:rPr>
        <w:t>RAN2</w:t>
      </w:r>
      <w:r>
        <w:rPr>
          <w:rFonts w:hint="eastAsia"/>
          <w:lang w:val="en-GB" w:eastAsia="zh-CN"/>
        </w:rPr>
        <w:t xml:space="preserve">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531BA8C8"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726E595"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5A4278AB" w14:textId="0112BFDC" w:rsidR="002F0862" w:rsidRDefault="00BD5A60" w:rsidP="00CC4A94">
      <w:pPr>
        <w:jc w:val="both"/>
        <w:rPr>
          <w:lang w:val="en-GB"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ins w:id="29" w:author="Ericsson" w:date="2021-09-21T15:10:00Z">
        <w:r w:rsidR="0085409A">
          <w:rPr>
            <w:lang w:val="en-GB" w:eastAsia="zh-CN"/>
          </w:rPr>
          <w:t xml:space="preserve">for unicast, </w:t>
        </w:r>
      </w:ins>
      <w:r>
        <w:rPr>
          <w:rFonts w:hint="eastAsia"/>
          <w:lang w:val="en-GB" w:eastAsia="zh-CN"/>
        </w:rPr>
        <w:t xml:space="preserve">it is clear that no matter for initial </w:t>
      </w:r>
      <w:r>
        <w:rPr>
          <w:lang w:val="en-GB" w:eastAsia="zh-CN"/>
        </w:rPr>
        <w:t>transmission</w:t>
      </w:r>
      <w:r>
        <w:rPr>
          <w:rFonts w:hint="eastAsia"/>
          <w:lang w:val="en-GB" w:eastAsia="zh-CN"/>
        </w:rPr>
        <w:t xml:space="preserve"> or retransmission, it can be sent when any </w:t>
      </w:r>
      <w:r w:rsidR="007D56EE">
        <w:rPr>
          <w:rFonts w:hint="eastAsia"/>
          <w:lang w:val="en-GB" w:eastAsia="zh-CN"/>
        </w:rPr>
        <w:t xml:space="preserve">of the </w:t>
      </w:r>
      <w:r>
        <w:rPr>
          <w:rFonts w:hint="eastAsia"/>
          <w:lang w:val="en-GB" w:eastAsia="zh-CN"/>
        </w:rPr>
        <w:t>DRX active timer</w:t>
      </w:r>
      <w:r w:rsidR="007D56EE">
        <w:rPr>
          <w:rFonts w:hint="eastAsia"/>
          <w:lang w:val="en-GB" w:eastAsia="zh-CN"/>
        </w:rPr>
        <w:t>s</w:t>
      </w:r>
      <w:r>
        <w:rPr>
          <w:rFonts w:hint="eastAsia"/>
          <w:lang w:val="en-GB" w:eastAsia="zh-CN"/>
        </w:rPr>
        <w:t xml:space="preserve"> (including on</w:t>
      </w:r>
      <w:r w:rsidR="00555FFD">
        <w:rPr>
          <w:rFonts w:hint="eastAsia"/>
          <w:lang w:val="en-GB" w:eastAsia="zh-CN"/>
        </w:rPr>
        <w:t>-</w:t>
      </w:r>
      <w:r>
        <w:rPr>
          <w:rFonts w:hint="eastAsia"/>
          <w:lang w:val="en-GB" w:eastAsia="zh-CN"/>
        </w:rPr>
        <w:t xml:space="preserve">duration timer, inactivity timer or retransmission timer) </w:t>
      </w:r>
      <w:r w:rsidR="007D56EE">
        <w:rPr>
          <w:rFonts w:hint="eastAsia"/>
          <w:lang w:val="en-GB" w:eastAsia="zh-CN"/>
        </w:rPr>
        <w:t xml:space="preserve">is running </w:t>
      </w:r>
      <w:r>
        <w:rPr>
          <w:rFonts w:hint="eastAsia"/>
          <w:lang w:val="en-GB" w:eastAsia="zh-CN"/>
        </w:rPr>
        <w:t xml:space="preserve">at the Rx UE. </w:t>
      </w:r>
      <w:r w:rsidR="007D56EE">
        <w:rPr>
          <w:rFonts w:hint="eastAsia"/>
          <w:lang w:val="en-GB" w:eastAsia="zh-CN"/>
        </w:rPr>
        <w:t>In the rapporteur</w:t>
      </w:r>
      <w:r w:rsidR="007D56EE">
        <w:rPr>
          <w:lang w:val="en-GB" w:eastAsia="zh-CN"/>
        </w:rPr>
        <w:t>’</w:t>
      </w:r>
      <w:r w:rsidR="007D56EE">
        <w:rPr>
          <w:rFonts w:hint="eastAsia"/>
          <w:lang w:val="en-GB" w:eastAsia="zh-CN"/>
        </w:rPr>
        <w:t>s understanding,</w:t>
      </w:r>
      <w:r>
        <w:rPr>
          <w:rFonts w:hint="eastAsia"/>
          <w:lang w:val="en-GB" w:eastAsia="zh-CN"/>
        </w:rPr>
        <w:t xml:space="preserve"> </w:t>
      </w:r>
      <w:r w:rsidR="00F74BAC">
        <w:rPr>
          <w:rFonts w:hint="eastAsia"/>
          <w:lang w:val="en-GB" w:eastAsia="zh-CN"/>
        </w:rPr>
        <w:t>the first FF</w:t>
      </w:r>
      <w:r w:rsidR="0005020F">
        <w:rPr>
          <w:rFonts w:hint="eastAsia"/>
          <w:lang w:val="en-GB" w:eastAsia="zh-CN"/>
        </w:rPr>
        <w:t>S (</w:t>
      </w:r>
      <w:r w:rsidR="00123EB9">
        <w:rPr>
          <w:rFonts w:hint="eastAsia"/>
          <w:lang w:eastAsia="zh-CN"/>
        </w:rPr>
        <w:t>h</w:t>
      </w:r>
      <w:r w:rsidR="0005020F" w:rsidRPr="00555FFD">
        <w:rPr>
          <w:lang w:eastAsia="zh-CN"/>
        </w:rPr>
        <w:t>ow to handle cases when a transmission may cause these timers to be running at the RX UE is FFS</w:t>
      </w:r>
      <w:r w:rsidR="0005020F">
        <w:rPr>
          <w:rFonts w:hint="eastAsia"/>
          <w:lang w:val="en-GB" w:eastAsia="zh-CN"/>
        </w:rPr>
        <w:t>)</w:t>
      </w:r>
      <w:r>
        <w:rPr>
          <w:rFonts w:hint="eastAsia"/>
          <w:lang w:val="en-GB" w:eastAsia="zh-CN"/>
        </w:rPr>
        <w:t xml:space="preserve"> is to address the case that the </w:t>
      </w:r>
      <w:r w:rsidR="007D56EE">
        <w:rPr>
          <w:rFonts w:hint="eastAsia"/>
          <w:lang w:val="en-GB" w:eastAsia="zh-CN"/>
        </w:rPr>
        <w:t>active time of Rx UE may be changed upon receiving transmission from Tx UE</w:t>
      </w:r>
      <w:r w:rsidR="00027BE6">
        <w:rPr>
          <w:rFonts w:hint="eastAsia"/>
          <w:lang w:val="en-GB" w:eastAsia="zh-CN"/>
        </w:rPr>
        <w:t>. In the rapporteur</w:t>
      </w:r>
      <w:r w:rsidR="00027BE6">
        <w:rPr>
          <w:lang w:val="en-GB" w:eastAsia="zh-CN"/>
        </w:rPr>
        <w:t>’</w:t>
      </w:r>
      <w:r w:rsidR="00027BE6">
        <w:rPr>
          <w:rFonts w:hint="eastAsia"/>
          <w:lang w:val="en-GB" w:eastAsia="zh-CN"/>
        </w:rPr>
        <w:t>s understanding, this FFS has some relationship with the agreement 13, which stated that Tx UE</w:t>
      </w:r>
      <w:r w:rsidR="00027BE6" w:rsidRPr="00027BE6">
        <w:t xml:space="preserve"> </w:t>
      </w:r>
      <w:r w:rsidR="00027BE6">
        <w:t xml:space="preserve">selects the resources taking into account the active time (current </w:t>
      </w:r>
      <w:r w:rsidR="00027BE6" w:rsidRPr="00027BE6">
        <w:t>or future)</w:t>
      </w:r>
      <w:r w:rsidR="00027BE6">
        <w:t xml:space="preserve"> of the RX UE(s) determined by the timers maintained at the TX UE. </w:t>
      </w:r>
      <w:r w:rsidR="00027BE6">
        <w:rPr>
          <w:rFonts w:hint="eastAsia"/>
          <w:lang w:eastAsia="zh-CN"/>
        </w:rPr>
        <w:t xml:space="preserve">That is the known active timer running in Rx UE side </w:t>
      </w:r>
      <w:r w:rsidR="00923577">
        <w:rPr>
          <w:rFonts w:hint="eastAsia"/>
          <w:lang w:eastAsia="zh-CN"/>
        </w:rPr>
        <w:t xml:space="preserve">while which </w:t>
      </w:r>
      <w:r w:rsidR="00027BE6">
        <w:rPr>
          <w:rFonts w:hint="eastAsia"/>
          <w:lang w:eastAsia="zh-CN"/>
        </w:rPr>
        <w:t>is not considered for Tx UE when perform resource selection.</w:t>
      </w:r>
    </w:p>
    <w:p w14:paraId="431C1568" w14:textId="77777777" w:rsidR="007D56EE" w:rsidRDefault="007D56EE"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 xml:space="preserve">When data is available for transmission to one or more RX UE in DRX, TX UE selects the resources taking into account the active time (current </w:t>
      </w:r>
      <w:r w:rsidRPr="00027BE6">
        <w:t>or future)</w:t>
      </w:r>
      <w:r>
        <w:t xml:space="preserve"> of the RX UE(s) determined by the timers maintained at the TX UE.  Details are FFS. FFS whether RAN1 or RAN2 implement this restriction. Send LS to RAN1.</w:t>
      </w:r>
    </w:p>
    <w:p w14:paraId="276E1618" w14:textId="3549C0E1" w:rsidR="00F91513" w:rsidRDefault="00F91513" w:rsidP="00FD73BA">
      <w:pPr>
        <w:spacing w:beforeLines="50" w:before="120" w:afterLines="50" w:after="120"/>
        <w:jc w:val="both"/>
        <w:rPr>
          <w:b/>
          <w:lang w:eastAsia="zh-CN"/>
        </w:rPr>
      </w:pPr>
      <w:r>
        <w:rPr>
          <w:rFonts w:hint="eastAsia"/>
          <w:b/>
          <w:lang w:eastAsia="zh-CN"/>
        </w:rPr>
        <w:lastRenderedPageBreak/>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 xml:space="preserve">-1: </w:t>
      </w:r>
      <w:r w:rsidR="00DB5491">
        <w:rPr>
          <w:rFonts w:hint="eastAsia"/>
          <w:b/>
          <w:lang w:eastAsia="zh-CN"/>
        </w:rPr>
        <w:t>For sidelink unicast, h</w:t>
      </w:r>
      <w:r>
        <w:rPr>
          <w:rFonts w:hint="eastAsia"/>
          <w:b/>
          <w:lang w:eastAsia="zh-CN"/>
        </w:rPr>
        <w:t xml:space="preserve">ow to handle cases </w:t>
      </w:r>
      <w:commentRangeStart w:id="30"/>
      <w:r>
        <w:rPr>
          <w:rFonts w:hint="eastAsia"/>
          <w:b/>
          <w:lang w:eastAsia="zh-CN"/>
        </w:rPr>
        <w:t xml:space="preserve">when a transmission may cause </w:t>
      </w:r>
      <w:del w:id="31" w:author="Ericsson" w:date="2021-09-21T15:14:00Z">
        <w:r w:rsidDel="0085409A">
          <w:rPr>
            <w:rFonts w:hint="eastAsia"/>
            <w:b/>
            <w:lang w:eastAsia="zh-CN"/>
          </w:rPr>
          <w:delText xml:space="preserve">there </w:delText>
        </w:r>
      </w:del>
      <w:r>
        <w:rPr>
          <w:rFonts w:hint="eastAsia"/>
          <w:b/>
          <w:lang w:eastAsia="zh-CN"/>
        </w:rPr>
        <w:t>timers to be running at the RX UE</w:t>
      </w:r>
      <w:commentRangeEnd w:id="30"/>
      <w:r w:rsidR="0082381A">
        <w:rPr>
          <w:rStyle w:val="CommentReference"/>
        </w:rPr>
        <w:commentReference w:id="30"/>
      </w:r>
      <w:r>
        <w:rPr>
          <w:rFonts w:hint="eastAsia"/>
          <w:b/>
          <w:lang w:eastAsia="zh-CN"/>
        </w:rPr>
        <w:t>? Which option do you prefer? Please give your comments.</w:t>
      </w:r>
    </w:p>
    <w:p w14:paraId="45524BFE" w14:textId="77777777" w:rsidR="00893B4B" w:rsidRDefault="00F91513" w:rsidP="00F91513">
      <w:pPr>
        <w:pStyle w:val="ListParagraph"/>
        <w:numPr>
          <w:ilvl w:val="0"/>
          <w:numId w:val="18"/>
        </w:numPr>
        <w:spacing w:beforeLines="100" w:before="240" w:afterLines="50" w:after="120"/>
        <w:ind w:firstLineChars="0"/>
        <w:jc w:val="both"/>
        <w:rPr>
          <w:rFonts w:eastAsia="SimSun"/>
          <w:b/>
          <w:lang w:eastAsia="zh-CN"/>
        </w:rPr>
      </w:pPr>
      <w:commentRangeStart w:id="32"/>
      <w:commentRangeStart w:id="33"/>
      <w:commentRangeStart w:id="34"/>
      <w:commentRangeStart w:id="35"/>
      <w:r>
        <w:rPr>
          <w:rFonts w:eastAsia="SimSun" w:hint="eastAsia"/>
          <w:b/>
          <w:lang w:eastAsia="zh-CN"/>
        </w:rPr>
        <w:t>Option 1:</w:t>
      </w:r>
      <w:r w:rsidR="00893B4B">
        <w:rPr>
          <w:rFonts w:eastAsia="SimSun" w:hint="eastAsia"/>
          <w:b/>
          <w:lang w:eastAsia="zh-CN"/>
        </w:rPr>
        <w:t xml:space="preserve"> This issue does not need to be solved</w:t>
      </w:r>
      <w:r w:rsidR="00E74FAE">
        <w:rPr>
          <w:rFonts w:eastAsia="SimSun" w:hint="eastAsia"/>
          <w:b/>
          <w:lang w:eastAsia="zh-CN"/>
        </w:rPr>
        <w:t>.</w:t>
      </w:r>
      <w:r w:rsidRPr="00156429">
        <w:rPr>
          <w:rFonts w:eastAsia="SimSun"/>
          <w:b/>
          <w:lang w:eastAsia="zh-CN"/>
        </w:rPr>
        <w:t xml:space="preserve"> </w:t>
      </w:r>
      <w:commentRangeEnd w:id="32"/>
      <w:r w:rsidR="0085409A">
        <w:rPr>
          <w:rStyle w:val="CommentReference"/>
          <w:rFonts w:eastAsia="SimSun"/>
          <w:color w:val="000000"/>
          <w:lang w:eastAsia="ja-JP"/>
        </w:rPr>
        <w:commentReference w:id="32"/>
      </w:r>
      <w:commentRangeEnd w:id="33"/>
      <w:r w:rsidR="005043A8">
        <w:rPr>
          <w:rStyle w:val="CommentReference"/>
          <w:rFonts w:eastAsia="SimSun"/>
          <w:color w:val="000000"/>
          <w:lang w:eastAsia="ja-JP"/>
        </w:rPr>
        <w:commentReference w:id="33"/>
      </w:r>
    </w:p>
    <w:p w14:paraId="013A2EBC" w14:textId="77777777" w:rsidR="00F91513" w:rsidRPr="00A971B9" w:rsidRDefault="00893B4B" w:rsidP="00A971B9">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2: </w:t>
      </w:r>
      <w:r w:rsidR="00F91513">
        <w:rPr>
          <w:rFonts w:eastAsia="SimSun" w:hint="eastAsia"/>
          <w:b/>
          <w:lang w:eastAsia="zh-CN"/>
        </w:rPr>
        <w:t>Leave it to</w:t>
      </w:r>
      <w:r>
        <w:rPr>
          <w:rFonts w:eastAsia="SimSun" w:hint="eastAsia"/>
          <w:b/>
          <w:lang w:eastAsia="zh-CN"/>
        </w:rPr>
        <w:t xml:space="preserve"> Tx</w:t>
      </w:r>
      <w:r w:rsidR="00F91513">
        <w:rPr>
          <w:rFonts w:eastAsia="SimSun" w:hint="eastAsia"/>
          <w:b/>
          <w:lang w:eastAsia="zh-CN"/>
        </w:rPr>
        <w:t xml:space="preserve"> UE impleme</w:t>
      </w:r>
      <w:r w:rsidR="00DF7ACE">
        <w:rPr>
          <w:rFonts w:eastAsia="SimSun" w:hint="eastAsia"/>
          <w:b/>
          <w:lang w:eastAsia="zh-CN"/>
        </w:rPr>
        <w:t>n</w:t>
      </w:r>
      <w:r w:rsidR="00F91513">
        <w:rPr>
          <w:rFonts w:eastAsia="SimSun" w:hint="eastAsia"/>
          <w:b/>
          <w:lang w:eastAsia="zh-CN"/>
        </w:rPr>
        <w:t>tation</w:t>
      </w:r>
      <w:r w:rsidR="00E74FAE">
        <w:rPr>
          <w:rFonts w:eastAsia="SimSun" w:hint="eastAsia"/>
          <w:b/>
          <w:lang w:eastAsia="zh-CN"/>
        </w:rPr>
        <w:t>.</w:t>
      </w:r>
    </w:p>
    <w:p w14:paraId="301FA582" w14:textId="77777777" w:rsidR="00F91513" w:rsidRDefault="00F91513" w:rsidP="00F91513">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w:t>
      </w:r>
      <w:r w:rsidR="00893B4B">
        <w:rPr>
          <w:rFonts w:eastAsia="SimSun" w:hint="eastAsia"/>
          <w:b/>
          <w:lang w:eastAsia="zh-CN"/>
        </w:rPr>
        <w:t>3</w:t>
      </w:r>
      <w:r>
        <w:rPr>
          <w:rFonts w:eastAsia="SimSun" w:hint="eastAsia"/>
          <w:b/>
          <w:lang w:eastAsia="zh-CN"/>
        </w:rPr>
        <w:t xml:space="preserve">: </w:t>
      </w:r>
      <w:r w:rsidRPr="00772476">
        <w:rPr>
          <w:rFonts w:eastAsia="SimSun" w:hint="eastAsia"/>
          <w:b/>
          <w:lang w:eastAsia="zh-CN"/>
        </w:rPr>
        <w:t xml:space="preserve">Others </w:t>
      </w:r>
      <w:r w:rsidR="005073AD" w:rsidRPr="00772476">
        <w:rPr>
          <w:rFonts w:eastAsia="SimSun"/>
          <w:b/>
          <w:lang w:eastAsia="zh-CN"/>
        </w:rPr>
        <w:t>(</w:t>
      </w:r>
      <w:r w:rsidR="00D8608F">
        <w:rPr>
          <w:rFonts w:eastAsia="SimSun" w:hint="eastAsia"/>
          <w:b/>
          <w:lang w:eastAsia="zh-CN"/>
        </w:rPr>
        <w:t>P</w:t>
      </w:r>
      <w:r w:rsidR="00D8608F" w:rsidRPr="00772476">
        <w:rPr>
          <w:rFonts w:eastAsia="SimSun"/>
          <w:b/>
          <w:lang w:eastAsia="zh-CN"/>
        </w:rPr>
        <w:t xml:space="preserve">lease </w:t>
      </w:r>
      <w:r w:rsidR="00D8608F" w:rsidRPr="00772476">
        <w:rPr>
          <w:rFonts w:eastAsia="SimSun" w:hint="eastAsia"/>
          <w:b/>
          <w:lang w:eastAsia="zh-CN"/>
        </w:rPr>
        <w:t>give the detailed description</w:t>
      </w:r>
      <w:r w:rsidR="005073AD" w:rsidRPr="00772476">
        <w:rPr>
          <w:rFonts w:eastAsia="SimSun"/>
          <w:b/>
          <w:lang w:eastAsia="zh-CN"/>
        </w:rPr>
        <w:t>)</w:t>
      </w:r>
      <w:r w:rsidR="005073AD" w:rsidRPr="00772476">
        <w:rPr>
          <w:rFonts w:eastAsia="SimSun" w:hint="eastAsia"/>
          <w:b/>
          <w:lang w:eastAsia="zh-CN"/>
        </w:rPr>
        <w:t>.</w:t>
      </w:r>
      <w:commentRangeEnd w:id="34"/>
      <w:r w:rsidR="00DE1B38">
        <w:rPr>
          <w:rStyle w:val="CommentReference"/>
          <w:rFonts w:eastAsia="SimSun"/>
          <w:color w:val="000000"/>
          <w:lang w:eastAsia="ja-JP"/>
        </w:rPr>
        <w:commentReference w:id="34"/>
      </w:r>
      <w:commentRangeEnd w:id="35"/>
      <w:r w:rsidR="00465093">
        <w:rPr>
          <w:rStyle w:val="CommentReference"/>
          <w:rFonts w:eastAsia="SimSun"/>
          <w:color w:val="000000"/>
          <w:lang w:eastAsia="ja-JP"/>
        </w:rPr>
        <w:commentReference w:id="35"/>
      </w:r>
    </w:p>
    <w:p w14:paraId="491D4372" w14:textId="77777777" w:rsidR="00FD73BA" w:rsidRDefault="00FD73BA" w:rsidP="00FD73BA">
      <w:pPr>
        <w:rPr>
          <w:lang w:val="en-GB" w:eastAsia="zh-CN"/>
        </w:rPr>
      </w:pPr>
    </w:p>
    <w:p w14:paraId="02B13BE1" w14:textId="6CDE3F3C" w:rsidR="00660B01" w:rsidRDefault="001462E7" w:rsidP="00365CAC">
      <w:pPr>
        <w:jc w:val="both"/>
        <w:rPr>
          <w:lang w:val="en-GB" w:eastAsia="zh-CN"/>
        </w:rPr>
      </w:pPr>
      <w:r>
        <w:rPr>
          <w:rFonts w:hint="eastAsia"/>
          <w:lang w:val="en-GB" w:eastAsia="zh-CN"/>
        </w:rPr>
        <w:t xml:space="preserve">For the </w:t>
      </w:r>
      <w:r w:rsidR="00354865">
        <w:rPr>
          <w:rFonts w:hint="eastAsia"/>
          <w:lang w:val="en-GB" w:eastAsia="zh-CN"/>
        </w:rPr>
        <w:t>second</w:t>
      </w:r>
      <w:r>
        <w:rPr>
          <w:rFonts w:hint="eastAsia"/>
          <w:lang w:val="en-GB" w:eastAsia="zh-CN"/>
        </w:rPr>
        <w:t xml:space="preserve"> FF</w:t>
      </w:r>
      <w:r w:rsidR="004A4541">
        <w:rPr>
          <w:rFonts w:hint="eastAsia"/>
          <w:lang w:val="en-GB" w:eastAsia="zh-CN"/>
        </w:rPr>
        <w:t>S (</w:t>
      </w:r>
      <w:r w:rsidR="004A4541" w:rsidRPr="00555FFD">
        <w:rPr>
          <w:lang w:eastAsia="zh-CN"/>
        </w:rPr>
        <w:t>FFS on groupcast</w:t>
      </w:r>
      <w:r w:rsidR="004A4541">
        <w:rPr>
          <w:rFonts w:hint="eastAsia"/>
          <w:lang w:val="en-GB" w:eastAsia="zh-CN"/>
        </w:rPr>
        <w:t>)</w:t>
      </w:r>
      <w:r>
        <w:rPr>
          <w:rFonts w:hint="eastAsia"/>
          <w:lang w:val="en-GB" w:eastAsia="zh-CN"/>
        </w:rPr>
        <w:t>, d</w:t>
      </w:r>
      <w:r w:rsidR="00660B01">
        <w:rPr>
          <w:rFonts w:hint="eastAsia"/>
          <w:lang w:val="en-GB" w:eastAsia="zh-CN"/>
        </w:rPr>
        <w:t xml:space="preserve">uring the </w:t>
      </w:r>
      <w:r w:rsidR="003117C1">
        <w:rPr>
          <w:rFonts w:hint="eastAsia"/>
          <w:lang w:val="en-GB" w:eastAsia="zh-CN"/>
        </w:rPr>
        <w:t xml:space="preserve">RAN2#115-e </w:t>
      </w:r>
      <w:r w:rsidR="00660B01">
        <w:rPr>
          <w:rFonts w:hint="eastAsia"/>
          <w:lang w:val="en-GB" w:eastAsia="zh-CN"/>
        </w:rPr>
        <w:t xml:space="preserve">online session, some </w:t>
      </w:r>
      <w:r>
        <w:rPr>
          <w:rFonts w:hint="eastAsia"/>
          <w:lang w:val="en-GB" w:eastAsia="zh-CN"/>
        </w:rPr>
        <w:t xml:space="preserve">company raised that </w:t>
      </w:r>
      <w:r w:rsidR="001A708B">
        <w:rPr>
          <w:rFonts w:hint="eastAsia"/>
          <w:lang w:val="en-GB" w:eastAsia="zh-CN"/>
        </w:rPr>
        <w:t xml:space="preserve">it is more </w:t>
      </w:r>
      <w:r w:rsidR="001A708B">
        <w:rPr>
          <w:lang w:val="en-GB" w:eastAsia="zh-CN"/>
        </w:rPr>
        <w:t>complicated</w:t>
      </w:r>
      <w:r w:rsidR="001A708B">
        <w:rPr>
          <w:rFonts w:hint="eastAsia"/>
          <w:lang w:val="en-GB" w:eastAsia="zh-CN"/>
        </w:rPr>
        <w:t xml:space="preserve"> for </w:t>
      </w:r>
      <w:r>
        <w:rPr>
          <w:rFonts w:hint="eastAsia"/>
          <w:lang w:val="en-GB" w:eastAsia="zh-CN"/>
        </w:rPr>
        <w:t xml:space="preserve">groupcast </w:t>
      </w:r>
      <w:r w:rsidR="001A708B">
        <w:rPr>
          <w:rFonts w:hint="eastAsia"/>
          <w:lang w:val="en-GB" w:eastAsia="zh-CN"/>
        </w:rPr>
        <w:t>scenario</w:t>
      </w:r>
      <w:r>
        <w:rPr>
          <w:rFonts w:hint="eastAsia"/>
          <w:lang w:val="en-GB" w:eastAsia="zh-CN"/>
        </w:rPr>
        <w:t xml:space="preserve"> compared to unicast which is one to one mapping. The core </w:t>
      </w:r>
      <w:r w:rsidR="00DC6A4F">
        <w:rPr>
          <w:rFonts w:hint="eastAsia"/>
          <w:lang w:val="en-GB" w:eastAsia="zh-CN"/>
        </w:rPr>
        <w:t>concern</w:t>
      </w:r>
      <w:r>
        <w:rPr>
          <w:rFonts w:hint="eastAsia"/>
          <w:lang w:val="en-GB" w:eastAsia="zh-CN"/>
        </w:rPr>
        <w:t xml:space="preserve"> is that for groupcast, </w:t>
      </w:r>
      <w:r w:rsidR="00A41753">
        <w:rPr>
          <w:rFonts w:hint="eastAsia"/>
          <w:lang w:val="en-GB" w:eastAsia="zh-CN"/>
        </w:rPr>
        <w:t>there may</w:t>
      </w:r>
      <w:ins w:id="36" w:author="Ericsson" w:date="2021-09-21T15:20:00Z">
        <w:r w:rsidR="0085409A">
          <w:rPr>
            <w:lang w:val="en-GB" w:eastAsia="zh-CN"/>
          </w:rPr>
          <w:t xml:space="preserve"> </w:t>
        </w:r>
      </w:ins>
      <w:r w:rsidR="00A41753">
        <w:rPr>
          <w:rFonts w:hint="eastAsia"/>
          <w:lang w:val="en-GB" w:eastAsia="zh-CN"/>
        </w:rPr>
        <w:t xml:space="preserve">be another Tx UE. </w:t>
      </w:r>
      <w:r w:rsidR="00555FFD">
        <w:rPr>
          <w:rFonts w:hint="eastAsia"/>
          <w:lang w:val="en-GB" w:eastAsia="zh-CN"/>
        </w:rPr>
        <w:t xml:space="preserve">The </w:t>
      </w:r>
      <w:r w:rsidR="00184CDD">
        <w:rPr>
          <w:rFonts w:hint="eastAsia"/>
          <w:lang w:val="en-GB" w:eastAsia="zh-CN"/>
        </w:rPr>
        <w:t>misalignment of the active time of Tx UE and Rx UE(s) may be more serious</w:t>
      </w:r>
      <w:r w:rsidR="006C6D0C">
        <w:rPr>
          <w:rFonts w:hint="eastAsia"/>
          <w:lang w:val="en-GB" w:eastAsia="zh-CN"/>
        </w:rPr>
        <w:t>.</w:t>
      </w:r>
    </w:p>
    <w:p w14:paraId="6452DF3B" w14:textId="77777777" w:rsidR="006C6D0C" w:rsidRDefault="006C6D0C" w:rsidP="006C6D0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2</w:t>
      </w:r>
      <w:r>
        <w:rPr>
          <w:rFonts w:hint="eastAsia"/>
          <w:b/>
          <w:lang w:eastAsia="zh-CN"/>
        </w:rPr>
        <w:t xml:space="preserve">: </w:t>
      </w:r>
      <w:commentRangeStart w:id="37"/>
      <w:commentRangeStart w:id="38"/>
      <w:r>
        <w:rPr>
          <w:rFonts w:hint="eastAsia"/>
          <w:b/>
          <w:lang w:eastAsia="zh-CN"/>
        </w:rPr>
        <w:t xml:space="preserve">Do you agree that for groupcast, the same agreement reached for unicast can be </w:t>
      </w:r>
      <w:r w:rsidR="00E93D7F">
        <w:rPr>
          <w:rFonts w:hint="eastAsia"/>
          <w:b/>
          <w:lang w:eastAsia="zh-CN"/>
        </w:rPr>
        <w:t>reused</w:t>
      </w:r>
      <w:r>
        <w:rPr>
          <w:rFonts w:hint="eastAsia"/>
          <w:b/>
          <w:lang w:eastAsia="zh-CN"/>
        </w:rPr>
        <w:t xml:space="preserve">? </w:t>
      </w:r>
      <w:r w:rsidRPr="003E5DED">
        <w:rPr>
          <w:rFonts w:hint="eastAsia"/>
          <w:b/>
          <w:lang w:eastAsia="zh-CN"/>
        </w:rPr>
        <w:t>Please give your comments.</w:t>
      </w:r>
      <w:commentRangeEnd w:id="37"/>
      <w:r w:rsidR="00843D03">
        <w:rPr>
          <w:rStyle w:val="CommentReference"/>
        </w:rPr>
        <w:commentReference w:id="37"/>
      </w:r>
      <w:commentRangeEnd w:id="38"/>
      <w:r w:rsidR="00454F86">
        <w:rPr>
          <w:rStyle w:val="CommentReference"/>
        </w:rPr>
        <w:commentReference w:id="38"/>
      </w:r>
    </w:p>
    <w:p w14:paraId="5A4AD8FD" w14:textId="77777777" w:rsidR="006C6D0C" w:rsidRDefault="006C6D0C" w:rsidP="00FD73BA">
      <w:pPr>
        <w:rPr>
          <w:lang w:val="en-GB" w:eastAsia="zh-CN"/>
        </w:rPr>
      </w:pPr>
    </w:p>
    <w:p w14:paraId="04734ABD" w14:textId="77777777" w:rsidR="00DE2086" w:rsidRDefault="00CC4A94" w:rsidP="00651E80">
      <w:pPr>
        <w:jc w:val="both"/>
        <w:rPr>
          <w:lang w:val="en-GB" w:eastAsia="zh-CN"/>
        </w:rPr>
      </w:pPr>
      <w:r>
        <w:rPr>
          <w:rFonts w:hint="eastAsia"/>
          <w:lang w:val="en-GB" w:eastAsia="zh-CN"/>
        </w:rPr>
        <w:t>For the last FFS</w:t>
      </w:r>
      <w:r w:rsidR="00406091">
        <w:rPr>
          <w:rFonts w:hint="eastAsia"/>
          <w:lang w:val="en-GB" w:eastAsia="zh-CN"/>
        </w:rPr>
        <w:t xml:space="preserve"> (</w:t>
      </w:r>
      <w:r w:rsidR="00406091" w:rsidRPr="00555FFD">
        <w:rPr>
          <w:lang w:eastAsia="zh-CN"/>
        </w:rPr>
        <w:t>FFS on whether any spec impact</w:t>
      </w:r>
      <w:r w:rsidR="00406091">
        <w:rPr>
          <w:rFonts w:hint="eastAsia"/>
          <w:lang w:val="en-GB" w:eastAsia="zh-CN"/>
        </w:rPr>
        <w:t>)</w:t>
      </w:r>
      <w:r>
        <w:rPr>
          <w:rFonts w:hint="eastAsia"/>
          <w:lang w:val="en-GB" w:eastAsia="zh-CN"/>
        </w:rPr>
        <w:t>,</w:t>
      </w:r>
      <w:r w:rsidR="00DE2086">
        <w:rPr>
          <w:rFonts w:hint="eastAsia"/>
          <w:lang w:val="en-GB" w:eastAsia="zh-CN"/>
        </w:rPr>
        <w:t xml:space="preserve"> one company raised concern that for the agreed proposal, whether the current </w:t>
      </w:r>
      <w:r w:rsidR="00201818">
        <w:rPr>
          <w:rFonts w:hint="eastAsia"/>
          <w:lang w:val="en-GB" w:eastAsia="zh-CN"/>
        </w:rPr>
        <w:t>Agreement</w:t>
      </w:r>
      <w:r w:rsidR="001C6D0B">
        <w:rPr>
          <w:rFonts w:hint="eastAsia"/>
          <w:lang w:val="en-GB" w:eastAsia="zh-CN"/>
        </w:rPr>
        <w:t>s</w:t>
      </w:r>
      <w:r w:rsidR="00201818">
        <w:rPr>
          <w:rFonts w:hint="eastAsia"/>
          <w:lang w:val="en-GB" w:eastAsia="zh-CN"/>
        </w:rPr>
        <w:t xml:space="preserve"> 14</w:t>
      </w:r>
      <w:r w:rsidR="000A073D">
        <w:rPr>
          <w:rFonts w:hint="eastAsia"/>
          <w:lang w:val="en-GB" w:eastAsia="zh-CN"/>
        </w:rPr>
        <w:t>&amp;15</w:t>
      </w:r>
      <w:r w:rsidR="00201818">
        <w:rPr>
          <w:rFonts w:hint="eastAsia"/>
          <w:lang w:val="en-GB" w:eastAsia="zh-CN"/>
        </w:rPr>
        <w:t xml:space="preserve"> </w:t>
      </w:r>
      <w:r w:rsidR="00DE2086">
        <w:rPr>
          <w:rFonts w:hint="eastAsia"/>
          <w:lang w:val="en-GB" w:eastAsia="zh-CN"/>
        </w:rPr>
        <w:t xml:space="preserve">is </w:t>
      </w:r>
      <w:r w:rsidR="00DE2086">
        <w:rPr>
          <w:lang w:val="en-GB" w:eastAsia="zh-CN"/>
        </w:rPr>
        <w:t>separated</w:t>
      </w:r>
      <w:r w:rsidR="00DE2086">
        <w:rPr>
          <w:rFonts w:hint="eastAsia"/>
          <w:lang w:val="en-GB" w:eastAsia="zh-CN"/>
        </w:rPr>
        <w:t xml:space="preserve"> with </w:t>
      </w:r>
      <w:r w:rsidR="00201818">
        <w:rPr>
          <w:rFonts w:hint="eastAsia"/>
          <w:lang w:val="en-GB" w:eastAsia="zh-CN"/>
        </w:rPr>
        <w:t xml:space="preserve">Agreement 13 </w:t>
      </w:r>
      <w:r w:rsidR="00DE2086">
        <w:rPr>
          <w:rFonts w:hint="eastAsia"/>
          <w:lang w:val="en-GB" w:eastAsia="zh-CN"/>
        </w:rPr>
        <w:t>and LCP</w:t>
      </w:r>
      <w:r w:rsidR="00E23D2B">
        <w:rPr>
          <w:rFonts w:hint="eastAsia"/>
          <w:lang w:val="en-GB" w:eastAsia="zh-CN"/>
        </w:rPr>
        <w:t xml:space="preserve"> agreement reached in previous meeting (listed as below)</w:t>
      </w:r>
      <w:r w:rsidR="00DE2086">
        <w:rPr>
          <w:rFonts w:hint="eastAsia"/>
          <w:lang w:val="en-GB" w:eastAsia="zh-CN"/>
        </w:rPr>
        <w:t>? Then the FFS part</w:t>
      </w:r>
      <w:r w:rsidR="0083768D">
        <w:rPr>
          <w:rFonts w:hint="eastAsia"/>
          <w:lang w:val="en-GB" w:eastAsia="zh-CN"/>
        </w:rPr>
        <w:t xml:space="preserve"> was added</w:t>
      </w:r>
      <w:r w:rsidR="00DE2086">
        <w:rPr>
          <w:rFonts w:hint="eastAsia"/>
          <w:lang w:val="en-GB" w:eastAsia="zh-CN"/>
        </w:rPr>
        <w:t>.</w:t>
      </w:r>
    </w:p>
    <w:p w14:paraId="5606EC8E" w14:textId="77777777" w:rsidR="00E23D2B" w:rsidRDefault="00E23D2B" w:rsidP="00FD73BA">
      <w:pPr>
        <w:rPr>
          <w:lang w:val="en-GB" w:eastAsia="zh-CN"/>
        </w:rPr>
      </w:pPr>
      <w:r>
        <w:rPr>
          <w:rFonts w:hint="eastAsia"/>
          <w:lang w:val="en-GB" w:eastAsia="zh-CN"/>
        </w:rPr>
        <w:t>Agreement</w:t>
      </w:r>
      <w:r w:rsidR="001C6D0B">
        <w:rPr>
          <w:rFonts w:hint="eastAsia"/>
          <w:lang w:val="en-GB" w:eastAsia="zh-CN"/>
        </w:rPr>
        <w:t>s</w:t>
      </w:r>
      <w:r>
        <w:rPr>
          <w:rFonts w:hint="eastAsia"/>
          <w:lang w:val="en-GB" w:eastAsia="zh-CN"/>
        </w:rPr>
        <w:t xml:space="preserve"> in RAN2#115-e:</w:t>
      </w:r>
    </w:p>
    <w:p w14:paraId="62ADF0C1" w14:textId="77777777" w:rsidR="00E23D2B" w:rsidRDefault="00E23D2B" w:rsidP="00FD73BA">
      <w:pPr>
        <w:rPr>
          <w:lang w:val="en-GB" w:eastAsia="zh-CN"/>
        </w:rPr>
      </w:pPr>
      <w:r w:rsidRPr="00E23D2B">
        <w:rPr>
          <w:noProof/>
          <w:lang w:eastAsia="ko-KR"/>
        </w:rPr>
        <mc:AlternateContent>
          <mc:Choice Requires="wps">
            <w:drawing>
              <wp:inline distT="0" distB="0" distL="0" distR="0" wp14:anchorId="39A2698C" wp14:editId="26B7E2C6">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headEnd/>
                          <a:tailEnd/>
                        </a:ln>
                      </wps:spPr>
                      <wps:txbx>
                        <w:txbxContent>
                          <w:p w14:paraId="6322B3C3" w14:textId="77777777" w:rsidR="00454F86" w:rsidRDefault="00454F86">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454F86" w:rsidRDefault="00454F86">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454F86" w:rsidRDefault="00454F86">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454F86" w:rsidRDefault="00454F86" w:rsidP="00201818"/>
                        </w:txbxContent>
                      </wps:txbx>
                      <wps:bodyPr rot="0" vert="horz" wrap="square" lIns="91440" tIns="45720" rIns="91440" bIns="45720" anchor="t" anchorCtr="0">
                        <a:noAutofit/>
                      </wps:bodyPr>
                    </wps:wsp>
                  </a:graphicData>
                </a:graphic>
              </wp:inline>
            </w:drawing>
          </mc:Choice>
          <mc:Fallback>
            <w:pict>
              <v:shape w14:anchorId="39A2698C"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">
                <v:textbox>
                  <w:txbxContent>
                    <w:p w14:paraId="6322B3C3" w14:textId="77777777" w:rsidR="00454F86" w:rsidRDefault="00454F86">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454F86" w:rsidRDefault="00454F86">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454F86" w:rsidRDefault="00454F86">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454F86" w:rsidRDefault="00454F86" w:rsidP="00201818"/>
                  </w:txbxContent>
                </v:textbox>
                <w10:anchorlock/>
              </v:shape>
            </w:pict>
          </mc:Fallback>
        </mc:AlternateContent>
      </w:r>
    </w:p>
    <w:p w14:paraId="45FA0EE7" w14:textId="77777777" w:rsidR="00E23D2B" w:rsidRDefault="00E23D2B" w:rsidP="00FD73BA">
      <w:pPr>
        <w:rPr>
          <w:lang w:val="en-GB" w:eastAsia="zh-CN"/>
        </w:rPr>
      </w:pPr>
      <w:r>
        <w:rPr>
          <w:rFonts w:hint="eastAsia"/>
          <w:lang w:val="en-GB" w:eastAsia="zh-CN"/>
        </w:rPr>
        <w:t>Agreement in RAN2#113bis-e:</w:t>
      </w:r>
    </w:p>
    <w:p w14:paraId="251A9840" w14:textId="77777777" w:rsidR="00E23D2B" w:rsidRDefault="00E23D2B" w:rsidP="00FD73BA">
      <w:pPr>
        <w:rPr>
          <w:lang w:val="en-GB" w:eastAsia="zh-CN"/>
        </w:rPr>
      </w:pPr>
      <w:r w:rsidRPr="00E23D2B">
        <w:rPr>
          <w:noProof/>
          <w:lang w:eastAsia="ko-KR"/>
        </w:rPr>
        <mc:AlternateContent>
          <mc:Choice Requires="wps">
            <w:drawing>
              <wp:inline distT="0" distB="0" distL="0" distR="0" wp14:anchorId="77838145" wp14:editId="0B032EE1">
                <wp:extent cx="6197600" cy="406400"/>
                <wp:effectExtent l="0" t="0" r="12700" b="12700"/>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406400"/>
                        </a:xfrm>
                        <a:prstGeom prst="rect">
                          <a:avLst/>
                        </a:prstGeom>
                        <a:solidFill>
                          <a:srgbClr val="FFFFFF"/>
                        </a:solidFill>
                        <a:ln w="9525">
                          <a:solidFill>
                            <a:srgbClr val="000000"/>
                          </a:solidFill>
                          <a:miter lim="800000"/>
                          <a:headEnd/>
                          <a:tailEnd/>
                        </a:ln>
                      </wps:spPr>
                      <wps:txbx>
                        <w:txbxContent>
                          <w:p w14:paraId="71B285CE" w14:textId="77777777" w:rsidR="00454F86" w:rsidRDefault="00454F86">
                            <w:r w:rsidRPr="00555FFD">
                              <w:rPr>
                                <w:lang w:eastAsia="zh-CN"/>
                              </w:rPr>
                              <w:t>29:RAN2 assumes LCP enhancements for ensuring a TX UE transmits data in the active time of an RX UE are needed. FFS on the resource (re)selection enhancements (e.g. limiting the resources to the active time for peer UE).</w:t>
                            </w:r>
                          </w:p>
                        </w:txbxContent>
                      </wps:txbx>
                      <wps:bodyPr rot="0" vert="horz" wrap="square" lIns="91440" tIns="45720" rIns="91440" bIns="45720" anchor="t" anchorCtr="0">
                        <a:noAutofit/>
                      </wps:bodyPr>
                    </wps:wsp>
                  </a:graphicData>
                </a:graphic>
              </wp:inline>
            </w:drawing>
          </mc:Choice>
          <mc:Fallback>
            <w:pict>
              <v:shape w14:anchorId="77838145" id="_x0000_s1030" type="#_x0000_t202" style="width:488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">
                <v:textbox>
                  <w:txbxContent>
                    <w:p w14:paraId="71B285CE" w14:textId="77777777" w:rsidR="00454F86" w:rsidRDefault="00454F86">
                      <w:r w:rsidRPr="00555FFD">
                        <w:rPr>
                          <w:lang w:eastAsia="zh-CN"/>
                        </w:rPr>
                        <w:t>29:RAN2 assumes LCP enhancements for ensuring a TX UE transmits data in the active time of an RX UE are needed. FFS on the resource (re)selection enhancements (e.g. limiting the resources to the active time for peer UE).</w:t>
                      </w:r>
                    </w:p>
                  </w:txbxContent>
                </v:textbox>
                <w10:anchorlock/>
              </v:shape>
            </w:pict>
          </mc:Fallback>
        </mc:AlternateContent>
      </w:r>
    </w:p>
    <w:p w14:paraId="084F8B0C" w14:textId="77777777" w:rsidR="00DE2086" w:rsidRDefault="00DE2086" w:rsidP="00DE2086">
      <w:pPr>
        <w:spacing w:beforeLines="50" w:before="120" w:afterLines="50" w:after="120"/>
        <w:jc w:val="both"/>
        <w:rPr>
          <w:b/>
          <w:lang w:eastAsia="zh-CN"/>
        </w:rPr>
      </w:pPr>
      <w:commentRangeStart w:id="39"/>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3</w:t>
      </w:r>
      <w:r>
        <w:rPr>
          <w:rFonts w:hint="eastAsia"/>
          <w:b/>
          <w:lang w:eastAsia="zh-CN"/>
        </w:rPr>
        <w:t xml:space="preserve">: </w:t>
      </w:r>
      <w:commentRangeStart w:id="40"/>
      <w:r>
        <w:rPr>
          <w:rFonts w:hint="eastAsia"/>
          <w:b/>
          <w:lang w:eastAsia="zh-CN"/>
        </w:rPr>
        <w:t xml:space="preserve">Do you agree that the </w:t>
      </w:r>
      <w:r w:rsidR="001526A0">
        <w:rPr>
          <w:rFonts w:hint="eastAsia"/>
          <w:b/>
          <w:lang w:eastAsia="zh-CN"/>
        </w:rPr>
        <w:t>Agreement</w:t>
      </w:r>
      <w:r w:rsidR="001C6D0B">
        <w:rPr>
          <w:rFonts w:hint="eastAsia"/>
          <w:b/>
          <w:lang w:eastAsia="zh-CN"/>
        </w:rPr>
        <w:t>s</w:t>
      </w:r>
      <w:r w:rsidR="001526A0">
        <w:rPr>
          <w:rFonts w:hint="eastAsia"/>
          <w:b/>
          <w:lang w:eastAsia="zh-CN"/>
        </w:rPr>
        <w:t xml:space="preserve"> 14</w:t>
      </w:r>
      <w:r w:rsidR="000A073D">
        <w:rPr>
          <w:rFonts w:hint="eastAsia"/>
          <w:b/>
          <w:lang w:eastAsia="zh-CN"/>
        </w:rPr>
        <w:t>&amp;15</w:t>
      </w:r>
      <w:r>
        <w:rPr>
          <w:rFonts w:hint="eastAsia"/>
          <w:b/>
          <w:lang w:eastAsia="zh-CN"/>
        </w:rPr>
        <w:t xml:space="preserve"> for unicast is</w:t>
      </w:r>
      <w:r w:rsidR="001C6D0B">
        <w:rPr>
          <w:rFonts w:hint="eastAsia"/>
          <w:b/>
          <w:lang w:eastAsia="zh-CN"/>
        </w:rPr>
        <w:t xml:space="preserve"> related to</w:t>
      </w:r>
      <w:r>
        <w:rPr>
          <w:rFonts w:hint="eastAsia"/>
          <w:b/>
          <w:lang w:eastAsia="zh-CN"/>
        </w:rPr>
        <w:t xml:space="preserve"> </w:t>
      </w:r>
      <w:r w:rsidR="001526A0">
        <w:rPr>
          <w:rFonts w:hint="eastAsia"/>
          <w:b/>
          <w:lang w:eastAsia="zh-CN"/>
        </w:rPr>
        <w:t xml:space="preserve">Agreement 13 </w:t>
      </w:r>
      <w:commentRangeEnd w:id="40"/>
      <w:r w:rsidR="0082381A">
        <w:rPr>
          <w:rStyle w:val="CommentReference"/>
        </w:rPr>
        <w:commentReference w:id="40"/>
      </w:r>
      <w:r>
        <w:rPr>
          <w:rFonts w:hint="eastAsia"/>
          <w:b/>
          <w:lang w:eastAsia="zh-CN"/>
        </w:rPr>
        <w:t>and LCP</w:t>
      </w:r>
      <w:r w:rsidR="00E23D2B">
        <w:rPr>
          <w:rFonts w:hint="eastAsia"/>
          <w:b/>
          <w:lang w:eastAsia="zh-CN"/>
        </w:rPr>
        <w:t xml:space="preserve"> </w:t>
      </w:r>
      <w:r w:rsidR="00E23D2B" w:rsidRPr="00E23D2B">
        <w:rPr>
          <w:b/>
          <w:lang w:eastAsia="zh-CN"/>
        </w:rPr>
        <w:t>agreement reached in previous meeting</w:t>
      </w:r>
      <w:r w:rsidR="00E23D2B">
        <w:rPr>
          <w:rFonts w:hint="eastAsia"/>
          <w:b/>
          <w:lang w:eastAsia="zh-CN"/>
        </w:rPr>
        <w:t xml:space="preserve"> (listed as above)</w:t>
      </w:r>
      <w:r>
        <w:rPr>
          <w:rFonts w:hint="eastAsia"/>
          <w:b/>
          <w:lang w:eastAsia="zh-CN"/>
        </w:rPr>
        <w:t xml:space="preserve">? </w:t>
      </w:r>
      <w:r w:rsidRPr="003E5DED">
        <w:rPr>
          <w:rFonts w:hint="eastAsia"/>
          <w:b/>
          <w:lang w:eastAsia="zh-CN"/>
        </w:rPr>
        <w:t>Please give your comments.</w:t>
      </w:r>
    </w:p>
    <w:p w14:paraId="6E95FCE2" w14:textId="77777777" w:rsidR="00660B01" w:rsidRDefault="00660B01" w:rsidP="00FD73BA">
      <w:pPr>
        <w:rPr>
          <w:lang w:val="en-GB" w:eastAsia="zh-CN"/>
        </w:rPr>
      </w:pPr>
    </w:p>
    <w:p w14:paraId="0B136CC8" w14:textId="61E05B90" w:rsidR="001526A0" w:rsidRDefault="001526A0" w:rsidP="001526A0">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4</w:t>
      </w:r>
      <w:r>
        <w:rPr>
          <w:rFonts w:hint="eastAsia"/>
          <w:b/>
          <w:lang w:eastAsia="zh-CN"/>
        </w:rPr>
        <w:t xml:space="preserve">: </w:t>
      </w:r>
      <w:r w:rsidR="00120CB1">
        <w:rPr>
          <w:rFonts w:hint="eastAsia"/>
          <w:b/>
          <w:lang w:eastAsia="zh-CN"/>
        </w:rPr>
        <w:t xml:space="preserve">If the answer of Question </w:t>
      </w:r>
      <w:r w:rsidR="00120CB1">
        <w:rPr>
          <w:b/>
          <w:lang w:eastAsia="zh-CN"/>
        </w:rPr>
        <w:fldChar w:fldCharType="begin"/>
      </w:r>
      <w:r w:rsidR="00120CB1">
        <w:rPr>
          <w:b/>
          <w:lang w:eastAsia="zh-CN"/>
        </w:rPr>
        <w:instrText xml:space="preserve"> REF _Ref82005979 \r \h </w:instrText>
      </w:r>
      <w:r w:rsidR="00120CB1">
        <w:rPr>
          <w:b/>
          <w:lang w:eastAsia="zh-CN"/>
        </w:rPr>
      </w:r>
      <w:r w:rsidR="00120CB1">
        <w:rPr>
          <w:b/>
          <w:lang w:eastAsia="zh-CN"/>
        </w:rPr>
        <w:fldChar w:fldCharType="separate"/>
      </w:r>
      <w:r w:rsidR="00120CB1">
        <w:rPr>
          <w:b/>
          <w:lang w:eastAsia="zh-CN"/>
        </w:rPr>
        <w:t>4.2</w:t>
      </w:r>
      <w:r w:rsidR="00120CB1">
        <w:rPr>
          <w:b/>
          <w:lang w:eastAsia="zh-CN"/>
        </w:rPr>
        <w:fldChar w:fldCharType="end"/>
      </w:r>
      <w:r w:rsidR="00120CB1">
        <w:rPr>
          <w:rFonts w:hint="eastAsia"/>
          <w:b/>
          <w:lang w:eastAsia="zh-CN"/>
        </w:rPr>
        <w:t>-</w:t>
      </w:r>
      <w:del w:id="41" w:author="Ericsson" w:date="2021-09-21T16:41:00Z">
        <w:r w:rsidR="00120CB1" w:rsidDel="00C144FF">
          <w:rPr>
            <w:rFonts w:hint="eastAsia"/>
            <w:b/>
            <w:lang w:eastAsia="zh-CN"/>
          </w:rPr>
          <w:delText>4</w:delText>
        </w:r>
      </w:del>
      <w:ins w:id="42" w:author="Ericsson" w:date="2021-09-21T16:41:00Z">
        <w:r w:rsidR="00C144FF">
          <w:rPr>
            <w:b/>
            <w:lang w:eastAsia="zh-CN"/>
          </w:rPr>
          <w:t>3</w:t>
        </w:r>
      </w:ins>
      <w:r w:rsidR="00120CB1">
        <w:rPr>
          <w:rFonts w:hint="eastAsia"/>
          <w:b/>
          <w:lang w:eastAsia="zh-CN"/>
        </w:rPr>
        <w:t xml:space="preserve"> is </w:t>
      </w:r>
      <w:r w:rsidR="00BA6AD9">
        <w:rPr>
          <w:rFonts w:hint="eastAsia"/>
          <w:b/>
          <w:lang w:eastAsia="zh-CN"/>
        </w:rPr>
        <w:t>No</w:t>
      </w:r>
      <w:r w:rsidR="00120CB1">
        <w:rPr>
          <w:rFonts w:hint="eastAsia"/>
          <w:b/>
          <w:lang w:eastAsia="zh-CN"/>
        </w:rPr>
        <w:t>,</w:t>
      </w:r>
      <w:r>
        <w:rPr>
          <w:rFonts w:hint="eastAsia"/>
          <w:b/>
          <w:lang w:eastAsia="zh-CN"/>
        </w:rPr>
        <w:t xml:space="preserve"> </w:t>
      </w:r>
      <w:r w:rsidR="00D70E1D">
        <w:rPr>
          <w:rFonts w:hint="eastAsia"/>
          <w:b/>
          <w:lang w:eastAsia="zh-CN"/>
        </w:rPr>
        <w:t>d</w:t>
      </w:r>
      <w:r>
        <w:rPr>
          <w:rFonts w:hint="eastAsia"/>
          <w:b/>
          <w:lang w:eastAsia="zh-CN"/>
        </w:rPr>
        <w:t>o you agr</w:t>
      </w:r>
      <w:r w:rsidR="00A55DB2">
        <w:rPr>
          <w:rFonts w:hint="eastAsia"/>
          <w:b/>
          <w:lang w:eastAsia="zh-CN"/>
        </w:rPr>
        <w:t>ee that there is no spec impact</w:t>
      </w:r>
      <w:r>
        <w:rPr>
          <w:rFonts w:hint="eastAsia"/>
          <w:b/>
          <w:lang w:eastAsia="zh-CN"/>
        </w:rPr>
        <w:t xml:space="preserve"> for Agreement 14</w:t>
      </w:r>
      <w:r w:rsidR="000A073D">
        <w:rPr>
          <w:rFonts w:hint="eastAsia"/>
          <w:b/>
          <w:lang w:eastAsia="zh-CN"/>
        </w:rPr>
        <w:t>&amp;15</w:t>
      </w:r>
      <w:r>
        <w:rPr>
          <w:rFonts w:hint="eastAsia"/>
          <w:b/>
          <w:lang w:eastAsia="zh-CN"/>
        </w:rPr>
        <w:t xml:space="preserve"> for unicast? </w:t>
      </w:r>
      <w:r w:rsidRPr="003E5DED">
        <w:rPr>
          <w:rFonts w:hint="eastAsia"/>
          <w:b/>
          <w:lang w:eastAsia="zh-CN"/>
        </w:rPr>
        <w:t>Please give your comments.</w:t>
      </w:r>
      <w:commentRangeEnd w:id="39"/>
      <w:r w:rsidR="00803595">
        <w:rPr>
          <w:rStyle w:val="CommentReference"/>
        </w:rPr>
        <w:commentReference w:id="39"/>
      </w:r>
    </w:p>
    <w:p w14:paraId="0340DFBE" w14:textId="77777777" w:rsidR="001526A0" w:rsidRDefault="001526A0" w:rsidP="00FD73BA">
      <w:pPr>
        <w:rPr>
          <w:lang w:val="en-GB" w:eastAsia="zh-CN"/>
        </w:rPr>
      </w:pPr>
    </w:p>
    <w:p w14:paraId="6AD44081" w14:textId="77777777" w:rsidR="00CF0A18" w:rsidRDefault="00CF0A18" w:rsidP="00CF0A18">
      <w:pPr>
        <w:pStyle w:val="Heading1"/>
        <w:rPr>
          <w:b/>
        </w:rPr>
      </w:pPr>
      <w:r w:rsidRPr="00976476">
        <w:t>Identified FFS/open issues</w:t>
      </w:r>
      <w:r>
        <w:rPr>
          <w:rFonts w:hint="eastAsia"/>
          <w:lang w:eastAsia="zh-CN"/>
        </w:rPr>
        <w:t xml:space="preserve"> from </w:t>
      </w:r>
      <w:r w:rsidRPr="00976476">
        <w:rPr>
          <w:lang w:val="en-US" w:eastAsia="zh-CN"/>
        </w:rPr>
        <w:t>[</w:t>
      </w:r>
      <w:r w:rsidR="00AE20F0" w:rsidRPr="00555FA4">
        <w:rPr>
          <w:rFonts w:eastAsiaTheme="minorEastAsia"/>
          <w:lang w:eastAsia="zh-CN"/>
        </w:rPr>
        <w:t>AT115-e</w:t>
      </w:r>
      <w:r w:rsidRPr="00976476">
        <w:rPr>
          <w:lang w:val="en-US" w:eastAsia="zh-CN"/>
        </w:rPr>
        <w:t>][70</w:t>
      </w:r>
      <w:r w:rsidR="00AE20F0">
        <w:rPr>
          <w:rFonts w:hint="eastAsia"/>
          <w:lang w:val="en-US" w:eastAsia="zh-CN"/>
        </w:rPr>
        <w:t>2</w:t>
      </w:r>
      <w:r w:rsidRPr="00976476">
        <w:rPr>
          <w:lang w:val="en-US" w:eastAsia="zh-CN"/>
        </w:rPr>
        <w:t>]</w:t>
      </w:r>
      <w:r>
        <w:rPr>
          <w:rFonts w:hint="eastAsia"/>
          <w:lang w:eastAsia="zh-CN"/>
        </w:rPr>
        <w:t xml:space="preserve"> </w:t>
      </w:r>
    </w:p>
    <w:p w14:paraId="6BBB95D1" w14:textId="77777777" w:rsidR="00F62EDF" w:rsidRDefault="001867E6" w:rsidP="00F62EDF">
      <w:pPr>
        <w:pStyle w:val="Heading2"/>
        <w:ind w:left="925" w:hangingChars="289" w:hanging="925"/>
        <w:rPr>
          <w:lang w:eastAsia="zh-CN"/>
        </w:rPr>
      </w:pPr>
      <w:bookmarkStart w:id="43" w:name="_Ref82087539"/>
      <w:r>
        <w:rPr>
          <w:rFonts w:hint="eastAsia"/>
          <w:lang w:eastAsia="zh-CN"/>
        </w:rPr>
        <w:t>W</w:t>
      </w:r>
      <w:r>
        <w:t>hat information is included in the assistance information from RX UE to TX UE</w:t>
      </w:r>
      <w:r w:rsidR="00F62EDF">
        <w:rPr>
          <w:rFonts w:hint="eastAsia"/>
          <w:lang w:eastAsia="zh-CN"/>
        </w:rPr>
        <w:t>?</w:t>
      </w:r>
      <w:bookmarkEnd w:id="43"/>
    </w:p>
    <w:p w14:paraId="166F548F" w14:textId="77777777" w:rsidR="00CF0A18" w:rsidRDefault="00495172" w:rsidP="00FD73BA">
      <w:pPr>
        <w:rPr>
          <w:lang w:val="en-GB" w:eastAsia="zh-CN"/>
        </w:rPr>
      </w:pPr>
      <w:r>
        <w:rPr>
          <w:rFonts w:hint="eastAsia"/>
          <w:lang w:val="en-GB" w:eastAsia="zh-CN"/>
        </w:rPr>
        <w:t xml:space="preserve">RAN2 reached the below agreement </w:t>
      </w:r>
      <w:r w:rsidR="00A2296B">
        <w:rPr>
          <w:rFonts w:hint="eastAsia"/>
          <w:lang w:val="en-GB" w:eastAsia="zh-CN"/>
        </w:rPr>
        <w:t xml:space="preserve">in </w:t>
      </w:r>
      <w:r>
        <w:rPr>
          <w:rFonts w:hint="eastAsia"/>
          <w:lang w:val="en-GB" w:eastAsia="zh-CN"/>
        </w:rPr>
        <w:t>RAN2#115-e meeting</w:t>
      </w:r>
      <w:r w:rsidR="001805E1">
        <w:rPr>
          <w:rFonts w:hint="eastAsia"/>
          <w:lang w:val="en-GB" w:eastAsia="zh-CN"/>
        </w:rPr>
        <w:t xml:space="preserve"> </w:t>
      </w:r>
      <w:r w:rsidR="001805E1">
        <w:rPr>
          <w:lang w:val="en-GB" w:eastAsia="zh-CN"/>
        </w:rPr>
        <w:fldChar w:fldCharType="begin"/>
      </w:r>
      <w:r w:rsidR="001805E1">
        <w:rPr>
          <w:lang w:val="en-GB" w:eastAsia="zh-CN"/>
        </w:rPr>
        <w:instrText xml:space="preserve"> </w:instrText>
      </w:r>
      <w:r w:rsidR="001805E1">
        <w:rPr>
          <w:rFonts w:hint="eastAsia"/>
          <w:lang w:val="en-GB" w:eastAsia="zh-CN"/>
        </w:rPr>
        <w:instrText>REF _Ref80362613 \r \h</w:instrText>
      </w:r>
      <w:r w:rsidR="001805E1">
        <w:rPr>
          <w:lang w:val="en-GB" w:eastAsia="zh-CN"/>
        </w:rPr>
        <w:instrText xml:space="preserve"> </w:instrText>
      </w:r>
      <w:r w:rsidR="001805E1">
        <w:rPr>
          <w:lang w:val="en-GB" w:eastAsia="zh-CN"/>
        </w:rPr>
      </w:r>
      <w:r w:rsidR="001805E1">
        <w:rPr>
          <w:lang w:val="en-GB" w:eastAsia="zh-CN"/>
        </w:rPr>
        <w:fldChar w:fldCharType="separate"/>
      </w:r>
      <w:r w:rsidR="001805E1">
        <w:rPr>
          <w:lang w:val="en-GB" w:eastAsia="zh-CN"/>
        </w:rPr>
        <w:t>[1]</w:t>
      </w:r>
      <w:r w:rsidR="001805E1">
        <w:rPr>
          <w:lang w:val="en-GB" w:eastAsia="zh-CN"/>
        </w:rPr>
        <w:fldChar w:fldCharType="end"/>
      </w:r>
      <w:r>
        <w:rPr>
          <w:rFonts w:hint="eastAsia"/>
          <w:lang w:val="en-GB" w:eastAsia="zh-CN"/>
        </w:rPr>
        <w:t>:</w:t>
      </w:r>
    </w:p>
    <w:p w14:paraId="480BBF80" w14:textId="77777777" w:rsidR="0079304A" w:rsidRPr="0079304A" w:rsidRDefault="0079304A" w:rsidP="0079304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79304A">
        <w:rPr>
          <w:rFonts w:ascii="Arial" w:eastAsia="MS Mincho" w:hAnsi="Arial"/>
          <w:color w:val="auto"/>
          <w:szCs w:val="24"/>
          <w:lang w:val="en-GB" w:eastAsia="en-GB"/>
        </w:rPr>
        <w:t>2:</w:t>
      </w:r>
      <w:r w:rsidRPr="0079304A">
        <w:rPr>
          <w:rFonts w:ascii="Arial" w:eastAsia="MS Mincho" w:hAnsi="Arial"/>
          <w:color w:val="auto"/>
          <w:szCs w:val="24"/>
          <w:lang w:val="en-GB" w:eastAsia="en-GB"/>
        </w:rPr>
        <w:tab/>
        <w:t>For SL unicast, RX UE may include its desired SL DRX configuration in the assistance information which is transmitted to TX UE.</w:t>
      </w:r>
    </w:p>
    <w:p w14:paraId="05BE6B45" w14:textId="3BFA863A" w:rsidR="00023EC8" w:rsidRDefault="00023EC8" w:rsidP="00D8003C">
      <w:pPr>
        <w:spacing w:before="180"/>
        <w:jc w:val="both"/>
        <w:rPr>
          <w:lang w:val="en-GB" w:eastAsia="zh-CN"/>
        </w:rPr>
      </w:pPr>
      <w:r w:rsidRPr="00023EC8">
        <w:rPr>
          <w:lang w:val="en-GB" w:eastAsia="zh-CN"/>
        </w:rPr>
        <w:t>There was discussion</w:t>
      </w:r>
      <w:ins w:id="44" w:author="Ericsson" w:date="2021-09-21T16:44:00Z">
        <w:r w:rsidR="00962D30">
          <w:rPr>
            <w:lang w:val="en-GB" w:eastAsia="zh-CN"/>
          </w:rPr>
          <w:t xml:space="preserve"> on</w:t>
        </w:r>
      </w:ins>
      <w:r w:rsidRPr="00023EC8">
        <w:rPr>
          <w:lang w:val="en-GB" w:eastAsia="zh-CN"/>
        </w:rPr>
        <w:t xml:space="preserve"> how to set the desired certain DRX configuration (e.g. SL DRX cycle length) without TX UE’s traffic pattern information, which was also relevant to the discussion whether we need TX UE’s request message for RX </w:t>
      </w:r>
      <w:r w:rsidRPr="00023EC8">
        <w:rPr>
          <w:lang w:val="en-GB" w:eastAsia="zh-CN"/>
        </w:rPr>
        <w:lastRenderedPageBreak/>
        <w:t>UE’s assistance information. Also some DRX configuration is semi-static (SL DRX cycle length, DRX on-duration timer) and some others are dynamic (DRX inactivity timer dependent on whether more new data is transmitted or not, HARQ RTT/retransmission timer dependent on whether retransmission is needed or not), then the question is also raised if DRX configuration that running or not is more dynamic dependent on TX UE’s situations needs to be also included in the desired SL DRX configuration.</w:t>
      </w:r>
      <w:r w:rsidRPr="00023EC8">
        <w:t xml:space="preserve"> </w:t>
      </w:r>
      <w:r w:rsidRPr="00023EC8">
        <w:rPr>
          <w:lang w:val="en-GB" w:eastAsia="zh-CN"/>
        </w:rPr>
        <w:t xml:space="preserve">The main discussion point still contains </w:t>
      </w:r>
      <w:r>
        <w:rPr>
          <w:rFonts w:hint="eastAsia"/>
          <w:lang w:val="en-GB" w:eastAsia="zh-CN"/>
        </w:rPr>
        <w:t>one</w:t>
      </w:r>
      <w:r w:rsidRPr="00023EC8">
        <w:rPr>
          <w:lang w:val="en-GB" w:eastAsia="zh-CN"/>
        </w:rPr>
        <w:t xml:space="preserve"> open question, i.e. all DRX configurations or part of DRX configurations are included?</w:t>
      </w:r>
    </w:p>
    <w:p w14:paraId="7525DA67" w14:textId="77777777" w:rsidR="006611B1" w:rsidRDefault="006611B1" w:rsidP="006611B1">
      <w:pPr>
        <w:spacing w:before="180"/>
        <w:rPr>
          <w:b/>
          <w:lang w:eastAsia="zh-CN"/>
        </w:rPr>
      </w:pPr>
      <w:commentRangeStart w:id="45"/>
      <w:commentRangeStart w:id="46"/>
      <w:commentRangeStart w:id="47"/>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-1</w:t>
      </w:r>
      <w:commentRangeEnd w:id="45"/>
      <w:r w:rsidR="007A7640">
        <w:rPr>
          <w:rStyle w:val="CommentReference"/>
        </w:rPr>
        <w:commentReference w:id="45"/>
      </w:r>
      <w:commentRangeEnd w:id="46"/>
      <w:commentRangeEnd w:id="47"/>
      <w:r w:rsidR="0082381A">
        <w:rPr>
          <w:rStyle w:val="CommentReference"/>
        </w:rPr>
        <w:commentReference w:id="47"/>
      </w:r>
      <w:r w:rsidR="00747325">
        <w:rPr>
          <w:rStyle w:val="CommentReference"/>
        </w:rPr>
        <w:commentReference w:id="46"/>
      </w:r>
      <w:r>
        <w:rPr>
          <w:rFonts w:hint="eastAsia"/>
          <w:b/>
          <w:lang w:eastAsia="zh-CN"/>
        </w:rPr>
        <w:t>:</w:t>
      </w:r>
      <w:r w:rsidRPr="002D0098">
        <w:rPr>
          <w:b/>
          <w:lang w:eastAsia="zh-CN"/>
        </w:rPr>
        <w:t xml:space="preserve"> </w:t>
      </w:r>
      <w:r w:rsidR="00B77BF2" w:rsidRPr="00B77BF2">
        <w:rPr>
          <w:b/>
          <w:lang w:eastAsia="zh-CN"/>
        </w:rPr>
        <w:t xml:space="preserve">For DRX on-duration timer and DRX </w:t>
      </w:r>
      <w:commentRangeStart w:id="48"/>
      <w:r w:rsidR="00B77BF2" w:rsidRPr="00B77BF2">
        <w:rPr>
          <w:b/>
          <w:lang w:eastAsia="zh-CN"/>
        </w:rPr>
        <w:t>starting time</w:t>
      </w:r>
      <w:commentRangeEnd w:id="48"/>
      <w:r w:rsidR="00111DA6">
        <w:rPr>
          <w:rStyle w:val="CommentReference"/>
        </w:rPr>
        <w:commentReference w:id="48"/>
      </w:r>
      <w:r w:rsidR="00B77BF2">
        <w:rPr>
          <w:rFonts w:hint="eastAsia"/>
          <w:b/>
          <w:lang w:eastAsia="zh-CN"/>
        </w:rPr>
        <w:t xml:space="preserve">, do you agree </w:t>
      </w:r>
      <w:r w:rsidR="00B77BF2" w:rsidRPr="00B77BF2">
        <w:rPr>
          <w:b/>
          <w:lang w:eastAsia="zh-CN"/>
        </w:rPr>
        <w:t>to include them in the RX UE’s desired SL DRX configuration</w:t>
      </w:r>
      <w:r w:rsidR="00B77BF2">
        <w:rPr>
          <w:rFonts w:hint="eastAsia"/>
          <w:b/>
          <w:lang w:eastAsia="zh-CN"/>
        </w:rPr>
        <w:t>?</w:t>
      </w:r>
      <w:r>
        <w:rPr>
          <w:rFonts w:hint="eastAsia"/>
          <w:b/>
          <w:lang w:eastAsia="zh-CN"/>
        </w:rPr>
        <w:t xml:space="preserve"> Please give your </w:t>
      </w:r>
      <w:r w:rsidR="00B77BF2">
        <w:rPr>
          <w:rFonts w:hint="eastAsia"/>
          <w:b/>
          <w:lang w:eastAsia="zh-CN"/>
        </w:rPr>
        <w:t>comment</w:t>
      </w:r>
      <w:r>
        <w:rPr>
          <w:rFonts w:hint="eastAsia"/>
          <w:b/>
          <w:lang w:eastAsia="zh-CN"/>
        </w:rPr>
        <w:t>s.</w:t>
      </w:r>
    </w:p>
    <w:p w14:paraId="4838A54B" w14:textId="77777777" w:rsidR="006611B1" w:rsidRDefault="006611B1" w:rsidP="00D8003C">
      <w:pPr>
        <w:spacing w:before="180"/>
        <w:jc w:val="both"/>
        <w:rPr>
          <w:lang w:val="en-GB" w:eastAsia="zh-CN"/>
        </w:rPr>
      </w:pPr>
    </w:p>
    <w:p w14:paraId="4029FC19" w14:textId="77777777" w:rsidR="006611B1" w:rsidRPr="00D8003C" w:rsidRDefault="006611B1"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AB18D5">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r w:rsidRPr="002D0098">
        <w:rPr>
          <w:b/>
          <w:lang w:eastAsia="zh-CN"/>
        </w:rPr>
        <w:t xml:space="preserve"> </w:t>
      </w:r>
      <w:r w:rsidR="00AB18D5" w:rsidRPr="00AB18D5">
        <w:rPr>
          <w:b/>
          <w:lang w:eastAsia="zh-CN"/>
        </w:rPr>
        <w:t>For DRX cycle length</w:t>
      </w:r>
      <w:r w:rsidR="00AB18D5" w:rsidRPr="00AB18D5">
        <w:rPr>
          <w:rFonts w:hint="eastAsia"/>
          <w:b/>
          <w:lang w:eastAsia="zh-CN"/>
        </w:rPr>
        <w:t xml:space="preserve">, do you agree </w:t>
      </w:r>
      <w:r w:rsidR="00AB18D5" w:rsidRPr="00AB18D5">
        <w:rPr>
          <w:b/>
          <w:lang w:eastAsia="zh-CN"/>
        </w:rPr>
        <w:t>to include it in the RX UE’s desired SL DRX configuration</w:t>
      </w:r>
      <w:r w:rsidR="00AB18D5" w:rsidRPr="00AB18D5">
        <w:rPr>
          <w:rFonts w:hint="eastAsia"/>
          <w:b/>
          <w:lang w:eastAsia="zh-CN"/>
        </w:rPr>
        <w:t xml:space="preserve">? </w:t>
      </w:r>
      <w:r w:rsidR="00AB18D5">
        <w:rPr>
          <w:rFonts w:hint="eastAsia"/>
          <w:b/>
          <w:lang w:eastAsia="zh-CN"/>
        </w:rPr>
        <w:t>Please give your comments.</w:t>
      </w:r>
    </w:p>
    <w:p w14:paraId="25B91A5C" w14:textId="77777777" w:rsidR="006611B1" w:rsidRDefault="006611B1" w:rsidP="00D8003C">
      <w:pPr>
        <w:spacing w:before="180"/>
        <w:jc w:val="both"/>
        <w:rPr>
          <w:lang w:val="en-GB" w:eastAsia="zh-CN"/>
        </w:rPr>
      </w:pPr>
    </w:p>
    <w:p w14:paraId="4934F5A4" w14:textId="77777777" w:rsidR="00AB18D5" w:rsidRPr="00373237" w:rsidRDefault="00AB18D5" w:rsidP="00D8003C">
      <w:pPr>
        <w:spacing w:before="180"/>
        <w:jc w:val="both"/>
        <w:rPr>
          <w:b/>
          <w:lang w:eastAsia="zh-CN"/>
        </w:rPr>
      </w:pPr>
      <w:commentRangeStart w:id="49"/>
      <w:commentRangeStart w:id="50"/>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373237">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-3:</w:t>
      </w:r>
      <w:r w:rsidRPr="00AB18D5">
        <w:rPr>
          <w:rFonts w:hint="eastAsia"/>
          <w:b/>
          <w:lang w:eastAsia="zh-CN"/>
        </w:rPr>
        <w:t xml:space="preserve"> </w:t>
      </w:r>
      <w:r>
        <w:rPr>
          <w:rFonts w:hint="eastAsia"/>
          <w:b/>
          <w:lang w:eastAsia="zh-CN"/>
        </w:rPr>
        <w:t xml:space="preserve">If the answer of Question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 xml:space="preserve">-2 is Yes, </w:t>
      </w:r>
      <w:r w:rsidRPr="00373237">
        <w:rPr>
          <w:b/>
          <w:lang w:eastAsia="zh-CN"/>
        </w:rPr>
        <w:t>how RX UE sets the value without TX UE’s traffic pattern information?</w:t>
      </w:r>
      <w:r w:rsidRPr="00373237">
        <w:rPr>
          <w:rFonts w:hint="eastAsia"/>
          <w:b/>
          <w:lang w:eastAsia="zh-CN"/>
        </w:rPr>
        <w:t xml:space="preserve"> Which option do you prefer? Please give your comments.</w:t>
      </w:r>
      <w:commentRangeEnd w:id="49"/>
      <w:r w:rsidR="00111DA6">
        <w:rPr>
          <w:rStyle w:val="CommentReference"/>
        </w:rPr>
        <w:commentReference w:id="49"/>
      </w:r>
    </w:p>
    <w:p w14:paraId="0FC07397" w14:textId="77777777" w:rsidR="00AB18D5" w:rsidRDefault="00AB18D5" w:rsidP="00AB18D5">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Pr="00373237">
        <w:rPr>
          <w:rFonts w:eastAsia="SimSun"/>
          <w:b/>
          <w:lang w:eastAsia="zh-CN"/>
        </w:rPr>
        <w:t>TX UE’s traffic pattern information needs to be informed to RX UE</w:t>
      </w:r>
      <w:r>
        <w:rPr>
          <w:rFonts w:eastAsia="SimSun" w:hint="eastAsia"/>
          <w:b/>
          <w:lang w:eastAsia="zh-CN"/>
        </w:rPr>
        <w:t>;</w:t>
      </w:r>
    </w:p>
    <w:p w14:paraId="651F279E" w14:textId="77777777" w:rsidR="00AB18D5" w:rsidRDefault="00AB18D5" w:rsidP="00AB18D5">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373237">
        <w:rPr>
          <w:rFonts w:eastAsia="SimSun"/>
          <w:b/>
          <w:lang w:eastAsia="zh-CN"/>
        </w:rPr>
        <w:t xml:space="preserve"> RX UE will include list of SL DRX configurations corresponding to all possible SL DRX cycle lengths (with sacrificing the signaling overheads)</w:t>
      </w:r>
      <w:r>
        <w:rPr>
          <w:rFonts w:eastAsia="SimSun" w:hint="eastAsia"/>
          <w:b/>
          <w:lang w:eastAsia="zh-CN"/>
        </w:rPr>
        <w:t>;</w:t>
      </w:r>
    </w:p>
    <w:p w14:paraId="773FC857" w14:textId="77777777" w:rsidR="00AB18D5" w:rsidRDefault="00AB18D5" w:rsidP="00AB18D5">
      <w:pPr>
        <w:pStyle w:val="ListParagraph"/>
        <w:numPr>
          <w:ilvl w:val="0"/>
          <w:numId w:val="18"/>
        </w:numPr>
        <w:spacing w:afterLines="50" w:after="120"/>
        <w:ind w:firstLineChars="0"/>
        <w:jc w:val="both"/>
        <w:rPr>
          <w:rFonts w:eastAsia="SimSun"/>
          <w:b/>
          <w:lang w:eastAsia="zh-CN"/>
        </w:rPr>
      </w:pPr>
      <w:commentRangeStart w:id="51"/>
      <w:commentRangeStart w:id="52"/>
      <w:commentRangeStart w:id="53"/>
      <w:commentRangeStart w:id="54"/>
      <w:r>
        <w:rPr>
          <w:rFonts w:eastAsia="SimSun" w:hint="eastAsia"/>
          <w:b/>
          <w:lang w:eastAsia="zh-CN"/>
        </w:rPr>
        <w:t xml:space="preserve">Option 3: </w:t>
      </w:r>
      <w:r w:rsidR="003175EE" w:rsidRPr="00772476">
        <w:rPr>
          <w:rFonts w:eastAsia="SimSun" w:hint="eastAsia"/>
          <w:b/>
          <w:lang w:eastAsia="zh-CN"/>
        </w:rPr>
        <w:t xml:space="preserve">Others </w:t>
      </w:r>
      <w:r w:rsidR="003175EE" w:rsidRPr="00772476">
        <w:rPr>
          <w:rFonts w:eastAsia="SimSun"/>
          <w:b/>
          <w:lang w:eastAsia="zh-CN"/>
        </w:rPr>
        <w:t>(</w:t>
      </w:r>
      <w:r w:rsidR="003175EE">
        <w:rPr>
          <w:rFonts w:eastAsia="SimSun" w:hint="eastAsia"/>
          <w:b/>
          <w:lang w:eastAsia="zh-CN"/>
        </w:rPr>
        <w:t>P</w:t>
      </w:r>
      <w:r w:rsidR="003175EE" w:rsidRPr="00772476">
        <w:rPr>
          <w:rFonts w:eastAsia="SimSun"/>
          <w:b/>
          <w:lang w:eastAsia="zh-CN"/>
        </w:rPr>
        <w:t xml:space="preserve">lease </w:t>
      </w:r>
      <w:r w:rsidR="003175EE" w:rsidRPr="00772476">
        <w:rPr>
          <w:rFonts w:eastAsia="SimSun" w:hint="eastAsia"/>
          <w:b/>
          <w:lang w:eastAsia="zh-CN"/>
        </w:rPr>
        <w:t>give the detailed description</w:t>
      </w:r>
      <w:commentRangeEnd w:id="51"/>
      <w:r w:rsidR="007A7640">
        <w:rPr>
          <w:rStyle w:val="CommentReference"/>
          <w:rFonts w:eastAsia="SimSun"/>
          <w:color w:val="000000"/>
          <w:lang w:eastAsia="ja-JP"/>
        </w:rPr>
        <w:commentReference w:id="51"/>
      </w:r>
      <w:commentRangeEnd w:id="52"/>
      <w:r w:rsidR="00454F86">
        <w:rPr>
          <w:rStyle w:val="CommentReference"/>
          <w:rFonts w:eastAsia="SimSun"/>
          <w:color w:val="000000"/>
          <w:lang w:eastAsia="ja-JP"/>
        </w:rPr>
        <w:commentReference w:id="52"/>
      </w:r>
      <w:commentRangeEnd w:id="54"/>
      <w:r w:rsidR="00CA35E0">
        <w:rPr>
          <w:rStyle w:val="CommentReference"/>
          <w:rFonts w:eastAsia="SimSun"/>
          <w:color w:val="000000"/>
          <w:lang w:eastAsia="ja-JP"/>
        </w:rPr>
        <w:commentReference w:id="54"/>
      </w:r>
      <w:r w:rsidR="003175EE" w:rsidRPr="00772476">
        <w:rPr>
          <w:rFonts w:eastAsia="SimSun"/>
          <w:b/>
          <w:lang w:eastAsia="zh-CN"/>
        </w:rPr>
        <w:t>)</w:t>
      </w:r>
      <w:r w:rsidR="003175EE" w:rsidRPr="00772476">
        <w:rPr>
          <w:rFonts w:eastAsia="SimSun" w:hint="eastAsia"/>
          <w:b/>
          <w:lang w:eastAsia="zh-CN"/>
        </w:rPr>
        <w:t>.</w:t>
      </w:r>
      <w:commentRangeEnd w:id="50"/>
      <w:r w:rsidR="008703B1">
        <w:rPr>
          <w:rStyle w:val="CommentReference"/>
          <w:rFonts w:eastAsia="SimSun"/>
          <w:color w:val="000000"/>
          <w:lang w:eastAsia="ja-JP"/>
        </w:rPr>
        <w:commentReference w:id="50"/>
      </w:r>
      <w:commentRangeEnd w:id="53"/>
      <w:r w:rsidR="00835950">
        <w:rPr>
          <w:rStyle w:val="CommentReference"/>
          <w:rFonts w:eastAsia="SimSun"/>
          <w:color w:val="000000"/>
          <w:lang w:eastAsia="ja-JP"/>
        </w:rPr>
        <w:commentReference w:id="53"/>
      </w:r>
    </w:p>
    <w:p w14:paraId="64F599AE" w14:textId="77777777" w:rsidR="00AB18D5" w:rsidRDefault="00AB18D5" w:rsidP="00D8003C">
      <w:pPr>
        <w:spacing w:before="180"/>
        <w:jc w:val="both"/>
        <w:rPr>
          <w:b/>
          <w:lang w:eastAsia="zh-CN"/>
        </w:rPr>
      </w:pPr>
    </w:p>
    <w:p w14:paraId="3D158D97" w14:textId="77777777" w:rsidR="00AB18D5" w:rsidRDefault="00AB18D5" w:rsidP="00D8003C">
      <w:pPr>
        <w:spacing w:before="180"/>
        <w:jc w:val="both"/>
        <w:rPr>
          <w:b/>
          <w:lang w:eastAsia="zh-CN"/>
        </w:rPr>
      </w:pPr>
    </w:p>
    <w:p w14:paraId="7EE5AA7A" w14:textId="77777777" w:rsidR="00AB18D5" w:rsidRDefault="00AB18D5" w:rsidP="00D8003C">
      <w:pPr>
        <w:spacing w:before="180"/>
        <w:jc w:val="both"/>
        <w:rPr>
          <w:b/>
          <w:lang w:eastAsia="zh-CN"/>
        </w:rPr>
      </w:pPr>
    </w:p>
    <w:p w14:paraId="4BC9F53E" w14:textId="77777777" w:rsidR="00AB18D5" w:rsidRDefault="00AB18D5" w:rsidP="00D8003C">
      <w:pPr>
        <w:spacing w:before="18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373237">
        <w:rPr>
          <w:rFonts w:hint="eastAsia"/>
          <w:b/>
          <w:lang w:eastAsia="zh-CN"/>
        </w:rPr>
        <w:t>4</w:t>
      </w:r>
      <w:r>
        <w:rPr>
          <w:rFonts w:hint="eastAsia"/>
          <w:b/>
          <w:lang w:eastAsia="zh-CN"/>
        </w:rPr>
        <w:t>:</w:t>
      </w:r>
      <w:r w:rsidR="00373237" w:rsidRPr="00373237">
        <w:rPr>
          <w:rFonts w:hint="eastAsia"/>
          <w:b/>
          <w:lang w:eastAsia="zh-CN"/>
        </w:rPr>
        <w:t xml:space="preserve"> </w:t>
      </w:r>
      <w:r w:rsidR="00373237">
        <w:rPr>
          <w:rFonts w:hint="eastAsia"/>
          <w:b/>
          <w:lang w:eastAsia="zh-CN"/>
        </w:rPr>
        <w:t xml:space="preserve">If the answer of Question </w:t>
      </w:r>
      <w:r w:rsidR="00373237">
        <w:rPr>
          <w:b/>
          <w:lang w:eastAsia="zh-CN"/>
        </w:rPr>
        <w:fldChar w:fldCharType="begin"/>
      </w:r>
      <w:r w:rsidR="00373237">
        <w:rPr>
          <w:b/>
          <w:lang w:eastAsia="zh-CN"/>
        </w:rPr>
        <w:instrText xml:space="preserve"> REF _Ref82087539 \r \h  \* MERGEFORMAT </w:instrText>
      </w:r>
      <w:r w:rsidR="00373237">
        <w:rPr>
          <w:b/>
          <w:lang w:eastAsia="zh-CN"/>
        </w:rPr>
      </w:r>
      <w:r w:rsidR="00373237">
        <w:rPr>
          <w:b/>
          <w:lang w:eastAsia="zh-CN"/>
        </w:rPr>
        <w:fldChar w:fldCharType="separate"/>
      </w:r>
      <w:r w:rsidR="00373237">
        <w:rPr>
          <w:b/>
          <w:lang w:eastAsia="zh-CN"/>
        </w:rPr>
        <w:t>5.1</w:t>
      </w:r>
      <w:r w:rsidR="00373237">
        <w:rPr>
          <w:b/>
          <w:lang w:eastAsia="zh-CN"/>
        </w:rPr>
        <w:fldChar w:fldCharType="end"/>
      </w:r>
      <w:r w:rsidR="00373237">
        <w:rPr>
          <w:rFonts w:hint="eastAsia"/>
          <w:b/>
          <w:lang w:eastAsia="zh-CN"/>
        </w:rPr>
        <w:t xml:space="preserve">-2 is No, do you agree that </w:t>
      </w:r>
      <w:r w:rsidR="00373237" w:rsidRPr="00373237">
        <w:rPr>
          <w:b/>
          <w:lang w:eastAsia="zh-CN"/>
        </w:rPr>
        <w:t xml:space="preserve">it </w:t>
      </w:r>
      <w:r w:rsidR="00373237">
        <w:rPr>
          <w:rFonts w:hint="eastAsia"/>
          <w:b/>
          <w:lang w:eastAsia="zh-CN"/>
        </w:rPr>
        <w:t xml:space="preserve">is </w:t>
      </w:r>
      <w:r w:rsidR="00373237" w:rsidRPr="00373237">
        <w:rPr>
          <w:b/>
          <w:lang w:eastAsia="zh-CN"/>
        </w:rPr>
        <w:t>possible to set the desired SL DRX configuration w/o desired SL DRX cycle length</w:t>
      </w:r>
      <w:r w:rsidR="00373237">
        <w:rPr>
          <w:rFonts w:hint="eastAsia"/>
          <w:b/>
          <w:lang w:eastAsia="zh-CN"/>
        </w:rPr>
        <w:t>? Please give your comments.</w:t>
      </w:r>
    </w:p>
    <w:p w14:paraId="1DD22D28" w14:textId="77777777" w:rsidR="006611B1" w:rsidRDefault="006611B1" w:rsidP="00D8003C">
      <w:pPr>
        <w:spacing w:before="180"/>
        <w:jc w:val="both"/>
        <w:rPr>
          <w:lang w:val="en-GB" w:eastAsia="zh-CN"/>
        </w:rPr>
      </w:pPr>
    </w:p>
    <w:p w14:paraId="231B2502" w14:textId="77777777" w:rsidR="00720E2A" w:rsidRDefault="00720E2A" w:rsidP="00D8003C">
      <w:pPr>
        <w:spacing w:before="180"/>
        <w:jc w:val="both"/>
        <w:rPr>
          <w:lang w:val="en-GB" w:eastAsia="zh-CN"/>
        </w:rPr>
      </w:pPr>
    </w:p>
    <w:p w14:paraId="63679085" w14:textId="77777777" w:rsidR="006611B1" w:rsidRDefault="006611B1"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720E2A">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2D5972">
        <w:rPr>
          <w:rFonts w:hint="eastAsia"/>
          <w:b/>
          <w:lang w:eastAsia="zh-CN"/>
        </w:rPr>
        <w:t>5</w:t>
      </w:r>
      <w:r>
        <w:rPr>
          <w:rFonts w:hint="eastAsia"/>
          <w:b/>
          <w:lang w:eastAsia="zh-CN"/>
        </w:rPr>
        <w:t>:</w:t>
      </w:r>
      <w:r w:rsidRPr="002D0098">
        <w:rPr>
          <w:b/>
          <w:lang w:eastAsia="zh-CN"/>
        </w:rPr>
        <w:t xml:space="preserve"> </w:t>
      </w:r>
      <w:r w:rsidR="00720E2A" w:rsidRPr="00720E2A">
        <w:rPr>
          <w:b/>
          <w:lang w:eastAsia="zh-CN"/>
        </w:rPr>
        <w:t>For DRX inactivity timer and HARQ RTT/retransmission timer</w:t>
      </w:r>
      <w:r w:rsidR="00720E2A">
        <w:rPr>
          <w:rFonts w:hint="eastAsia"/>
          <w:b/>
          <w:lang w:eastAsia="zh-CN"/>
        </w:rPr>
        <w:t xml:space="preserve">, do you agree </w:t>
      </w:r>
      <w:r w:rsidR="00720E2A" w:rsidRPr="00720E2A">
        <w:rPr>
          <w:b/>
          <w:lang w:eastAsia="zh-CN"/>
        </w:rPr>
        <w:t>to include them in the RX UE’s desired SL DRX configuration</w:t>
      </w:r>
      <w:r w:rsidR="00720E2A" w:rsidRPr="00720E2A">
        <w:rPr>
          <w:rFonts w:hint="eastAsia"/>
          <w:b/>
          <w:lang w:eastAsia="zh-CN"/>
        </w:rPr>
        <w:t>? Please give your comments.</w:t>
      </w:r>
    </w:p>
    <w:p w14:paraId="17203382" w14:textId="77777777" w:rsidR="00720E2A" w:rsidRPr="00D8003C" w:rsidRDefault="00720E2A" w:rsidP="006611B1">
      <w:pPr>
        <w:spacing w:before="180"/>
        <w:rPr>
          <w:b/>
          <w:lang w:eastAsia="zh-CN"/>
        </w:rPr>
      </w:pPr>
    </w:p>
    <w:p w14:paraId="4964B900" w14:textId="77777777" w:rsidR="006611B1" w:rsidRDefault="006611B1" w:rsidP="00D8003C">
      <w:pPr>
        <w:spacing w:before="180"/>
        <w:jc w:val="both"/>
        <w:rPr>
          <w:lang w:val="en-GB" w:eastAsia="zh-CN"/>
        </w:rPr>
      </w:pPr>
    </w:p>
    <w:p w14:paraId="381A065F" w14:textId="77777777" w:rsidR="006611B1" w:rsidRDefault="006611B1" w:rsidP="00D8003C">
      <w:pPr>
        <w:spacing w:before="180"/>
        <w:jc w:val="both"/>
        <w:rPr>
          <w:lang w:val="en-GB" w:eastAsia="zh-CN"/>
        </w:rPr>
      </w:pPr>
    </w:p>
    <w:p w14:paraId="59734E64" w14:textId="77777777" w:rsidR="00F62EDF" w:rsidRDefault="005E3741" w:rsidP="00F62EDF">
      <w:pPr>
        <w:pStyle w:val="Heading2"/>
        <w:ind w:left="925" w:hangingChars="289" w:hanging="925"/>
        <w:rPr>
          <w:lang w:eastAsia="zh-CN"/>
        </w:rPr>
      </w:pPr>
      <w:bookmarkStart w:id="55" w:name="_Ref82095977"/>
      <w:r>
        <w:t>Need of SL DRX assistance information REQ from TX UE to RX UE</w:t>
      </w:r>
      <w:r w:rsidR="00F62EDF">
        <w:rPr>
          <w:rFonts w:hint="eastAsia"/>
          <w:lang w:eastAsia="zh-CN"/>
        </w:rPr>
        <w:t>?</w:t>
      </w:r>
      <w:bookmarkEnd w:id="55"/>
    </w:p>
    <w:p w14:paraId="3793310A" w14:textId="77777777" w:rsidR="00F62EDF" w:rsidRDefault="008372CB" w:rsidP="00B25288">
      <w:pPr>
        <w:jc w:val="both"/>
        <w:rPr>
          <w:lang w:val="en-GB" w:eastAsia="zh-CN"/>
        </w:rPr>
      </w:pPr>
      <w:r>
        <w:rPr>
          <w:rFonts w:hint="eastAsia"/>
          <w:lang w:val="en-GB" w:eastAsia="zh-CN"/>
        </w:rPr>
        <w:t>During the email discussion for this issue</w:t>
      </w:r>
      <w:r w:rsidR="004E17E8">
        <w:rPr>
          <w:rFonts w:hint="eastAsia"/>
          <w:lang w:val="en-GB" w:eastAsia="zh-CN"/>
        </w:rPr>
        <w:t xml:space="preserve"> </w:t>
      </w:r>
      <w:r w:rsidR="00861B4A">
        <w:rPr>
          <w:lang w:val="en-GB" w:eastAsia="zh-CN"/>
        </w:rPr>
        <w:fldChar w:fldCharType="begin"/>
      </w:r>
      <w:r w:rsidR="00861B4A">
        <w:rPr>
          <w:lang w:val="en-GB" w:eastAsia="zh-CN"/>
        </w:rPr>
        <w:instrText xml:space="preserve"> </w:instrText>
      </w:r>
      <w:r w:rsidR="00861B4A">
        <w:rPr>
          <w:rFonts w:hint="eastAsia"/>
          <w:lang w:val="en-GB" w:eastAsia="zh-CN"/>
        </w:rPr>
        <w:instrText>REF _Ref82181060 \r \h</w:instrText>
      </w:r>
      <w:r w:rsidR="00861B4A">
        <w:rPr>
          <w:lang w:val="en-GB" w:eastAsia="zh-CN"/>
        </w:rPr>
        <w:instrText xml:space="preserve"> </w:instrText>
      </w:r>
      <w:r w:rsidR="00861B4A">
        <w:rPr>
          <w:lang w:val="en-GB" w:eastAsia="zh-CN"/>
        </w:rPr>
      </w:r>
      <w:r w:rsidR="00861B4A">
        <w:rPr>
          <w:lang w:val="en-GB" w:eastAsia="zh-CN"/>
        </w:rPr>
        <w:fldChar w:fldCharType="separate"/>
      </w:r>
      <w:r w:rsidR="00861B4A">
        <w:rPr>
          <w:lang w:val="en-GB" w:eastAsia="zh-CN"/>
        </w:rPr>
        <w:t>[5]</w:t>
      </w:r>
      <w:r w:rsidR="00861B4A">
        <w:rPr>
          <w:lang w:val="en-GB" w:eastAsia="zh-CN"/>
        </w:rPr>
        <w:fldChar w:fldCharType="end"/>
      </w:r>
      <w:r>
        <w:rPr>
          <w:rFonts w:hint="eastAsia"/>
          <w:lang w:val="en-GB" w:eastAsia="zh-CN"/>
        </w:rPr>
        <w:t>, 16 of 21 companies agreed that t</w:t>
      </w:r>
      <w:r w:rsidRPr="008372CB">
        <w:rPr>
          <w:lang w:val="en-GB" w:eastAsia="zh-CN"/>
        </w:rPr>
        <w:t>he SL DRX assistance information request message is not supported</w:t>
      </w:r>
      <w:r>
        <w:rPr>
          <w:rFonts w:hint="eastAsia"/>
          <w:lang w:val="en-GB" w:eastAsia="zh-CN"/>
        </w:rPr>
        <w:t xml:space="preserve">. The </w:t>
      </w:r>
      <w:r w:rsidR="00B25288">
        <w:rPr>
          <w:lang w:val="en-GB" w:eastAsia="zh-CN"/>
        </w:rPr>
        <w:t>proponent</w:t>
      </w:r>
      <w:r w:rsidR="00B25288">
        <w:rPr>
          <w:rFonts w:hint="eastAsia"/>
          <w:lang w:val="en-GB" w:eastAsia="zh-CN"/>
        </w:rPr>
        <w:t xml:space="preserve"> of SL DRX assistance information REQ raised that </w:t>
      </w:r>
      <w:r>
        <w:rPr>
          <w:rFonts w:hint="eastAsia"/>
          <w:lang w:val="en-GB" w:eastAsia="zh-CN"/>
        </w:rPr>
        <w:t xml:space="preserve">without this procedure, the </w:t>
      </w:r>
      <w:r w:rsidRPr="008372CB">
        <w:rPr>
          <w:lang w:val="en-GB" w:eastAsia="zh-CN"/>
        </w:rPr>
        <w:t xml:space="preserve">RX UE </w:t>
      </w:r>
      <w:r w:rsidR="000A448D" w:rsidRPr="008372CB">
        <w:rPr>
          <w:lang w:val="en-GB" w:eastAsia="zh-CN"/>
        </w:rPr>
        <w:t>can</w:t>
      </w:r>
      <w:r w:rsidR="000A448D">
        <w:rPr>
          <w:lang w:val="en-GB" w:eastAsia="zh-CN"/>
        </w:rPr>
        <w:t>’</w:t>
      </w:r>
      <w:r w:rsidR="000A448D" w:rsidRPr="008372CB">
        <w:rPr>
          <w:lang w:val="en-GB" w:eastAsia="zh-CN"/>
        </w:rPr>
        <w:t xml:space="preserve">t </w:t>
      </w:r>
      <w:r w:rsidR="000A448D" w:rsidRPr="000A448D">
        <w:rPr>
          <w:lang w:val="en-GB" w:eastAsia="zh-CN"/>
        </w:rPr>
        <w:t>set the desired/suggested DRX configuration</w:t>
      </w:r>
      <w:r>
        <w:rPr>
          <w:rFonts w:hint="eastAsia"/>
          <w:lang w:val="en-GB" w:eastAsia="zh-CN"/>
        </w:rPr>
        <w:t xml:space="preserve"> and the </w:t>
      </w:r>
      <w:r w:rsidRPr="008372CB">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w:t>
      </w:r>
      <w:r w:rsidRPr="008372CB">
        <w:rPr>
          <w:lang w:val="en-GB" w:eastAsia="zh-CN"/>
        </w:rPr>
        <w:t xml:space="preserve"> if TX UE supports SL DRX or not</w:t>
      </w:r>
      <w:r>
        <w:rPr>
          <w:rFonts w:hint="eastAsia"/>
          <w:lang w:val="en-GB" w:eastAsia="zh-CN"/>
        </w:rPr>
        <w:t>.</w:t>
      </w:r>
      <w:r w:rsidR="000A448D">
        <w:rPr>
          <w:rFonts w:hint="eastAsia"/>
          <w:lang w:val="en-GB" w:eastAsia="zh-CN"/>
        </w:rPr>
        <w:t xml:space="preserve"> </w:t>
      </w:r>
      <w:r w:rsidR="004E17E8">
        <w:rPr>
          <w:rFonts w:hint="eastAsia"/>
          <w:lang w:val="en-GB" w:eastAsia="zh-CN"/>
        </w:rPr>
        <w:t xml:space="preserve">But no final conclusion </w:t>
      </w:r>
      <w:r w:rsidR="000A448D">
        <w:rPr>
          <w:rFonts w:hint="eastAsia"/>
          <w:lang w:val="en-GB" w:eastAsia="zh-CN"/>
        </w:rPr>
        <w:t xml:space="preserve">was </w:t>
      </w:r>
      <w:r w:rsidR="004E17E8">
        <w:rPr>
          <w:rFonts w:hint="eastAsia"/>
          <w:lang w:val="en-GB" w:eastAsia="zh-CN"/>
        </w:rPr>
        <w:t>reached</w:t>
      </w:r>
      <w:r w:rsidR="000A448D">
        <w:rPr>
          <w:rFonts w:hint="eastAsia"/>
          <w:lang w:val="en-GB" w:eastAsia="zh-CN"/>
        </w:rPr>
        <w:t>.Hence</w:t>
      </w:r>
      <w:r w:rsidR="004E17E8">
        <w:rPr>
          <w:rFonts w:hint="eastAsia"/>
          <w:lang w:val="en-GB" w:eastAsia="zh-CN"/>
        </w:rPr>
        <w:t>, this issue should be further discussed in this email discussion.</w:t>
      </w:r>
    </w:p>
    <w:p w14:paraId="24CD16E4" w14:textId="77777777" w:rsidR="004A3B6C" w:rsidRDefault="004A3B6C" w:rsidP="004A3B6C">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_Ref82095977 \r \h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Pr>
          <w:rFonts w:hint="eastAsia"/>
          <w:b/>
          <w:lang w:eastAsia="zh-CN"/>
        </w:rPr>
        <w:t>-1:</w:t>
      </w:r>
      <w:r w:rsidRPr="002D0098">
        <w:rPr>
          <w:b/>
          <w:lang w:eastAsia="zh-CN"/>
        </w:rPr>
        <w:t xml:space="preserve"> </w:t>
      </w:r>
      <w:commentRangeStart w:id="56"/>
      <w:commentRangeStart w:id="57"/>
      <w:r w:rsidR="00AA718E">
        <w:rPr>
          <w:rFonts w:hint="eastAsia"/>
          <w:b/>
          <w:lang w:eastAsia="zh-CN"/>
        </w:rPr>
        <w:t>Whether it is necessary to introduce the SL DRX assistance information request from Tx UE to Rx UE?</w:t>
      </w:r>
      <w:r>
        <w:rPr>
          <w:rFonts w:hint="eastAsia"/>
          <w:b/>
          <w:lang w:eastAsia="zh-CN"/>
        </w:rPr>
        <w:t xml:space="preserve"> Please give your comments</w:t>
      </w:r>
      <w:commentRangeEnd w:id="56"/>
      <w:r w:rsidR="00B709AD">
        <w:rPr>
          <w:rStyle w:val="CommentReference"/>
        </w:rPr>
        <w:commentReference w:id="56"/>
      </w:r>
      <w:commentRangeEnd w:id="57"/>
      <w:r w:rsidR="00CA35E0">
        <w:rPr>
          <w:rStyle w:val="CommentReference"/>
        </w:rPr>
        <w:commentReference w:id="57"/>
      </w:r>
      <w:r>
        <w:rPr>
          <w:rFonts w:hint="eastAsia"/>
          <w:b/>
          <w:lang w:eastAsia="zh-CN"/>
        </w:rPr>
        <w:t>.</w:t>
      </w:r>
    </w:p>
    <w:p w14:paraId="6AF3DC87" w14:textId="77777777" w:rsidR="004A3B6C" w:rsidRDefault="004A3B6C" w:rsidP="00B25288">
      <w:pPr>
        <w:jc w:val="both"/>
        <w:rPr>
          <w:lang w:val="en-GB" w:eastAsia="zh-CN"/>
        </w:rPr>
      </w:pPr>
    </w:p>
    <w:p w14:paraId="28600D9F" w14:textId="77777777" w:rsidR="004A3B6C" w:rsidRDefault="004A3B6C" w:rsidP="00B25288">
      <w:pPr>
        <w:jc w:val="both"/>
        <w:rPr>
          <w:lang w:val="en-GB" w:eastAsia="zh-CN"/>
        </w:rPr>
      </w:pPr>
    </w:p>
    <w:p w14:paraId="07F759DE" w14:textId="77777777" w:rsidR="004A3B6C" w:rsidRDefault="004A3B6C" w:rsidP="00B25288">
      <w:pPr>
        <w:jc w:val="both"/>
        <w:rPr>
          <w:lang w:val="en-GB" w:eastAsia="zh-CN"/>
        </w:rPr>
      </w:pPr>
    </w:p>
    <w:p w14:paraId="373F499A" w14:textId="77777777" w:rsidR="00F62EDF" w:rsidRDefault="005E3741" w:rsidP="00F62EDF">
      <w:pPr>
        <w:pStyle w:val="Heading2"/>
        <w:ind w:left="925" w:hangingChars="289" w:hanging="925"/>
        <w:rPr>
          <w:lang w:eastAsia="zh-CN"/>
        </w:rPr>
      </w:pPr>
      <w:bookmarkStart w:id="58" w:name="_Ref82095108"/>
      <w:r>
        <w:lastRenderedPageBreak/>
        <w:t>If SL DRX assistance information REQ is needed, what information is included</w:t>
      </w:r>
      <w:r w:rsidR="00F62EDF">
        <w:rPr>
          <w:rFonts w:hint="eastAsia"/>
          <w:lang w:eastAsia="zh-CN"/>
        </w:rPr>
        <w:t>?</w:t>
      </w:r>
      <w:bookmarkEnd w:id="58"/>
    </w:p>
    <w:p w14:paraId="11F77C61" w14:textId="77777777" w:rsidR="001972C6" w:rsidRDefault="001972C6" w:rsidP="00370116">
      <w:pPr>
        <w:spacing w:before="180"/>
        <w:rPr>
          <w:b/>
          <w:lang w:eastAsia="zh-CN"/>
        </w:rPr>
      </w:pPr>
      <w:r>
        <w:rPr>
          <w:rFonts w:hint="eastAsia"/>
          <w:lang w:val="en-GB" w:eastAsia="zh-CN"/>
        </w:rPr>
        <w:t>If the answer of Question 2.7-1 is Yes, it should further discuss what information should be contained in the SL DRX assistance information request message.</w:t>
      </w:r>
    </w:p>
    <w:p w14:paraId="5E6B4A23" w14:textId="77777777" w:rsidR="00370116" w:rsidRDefault="00370116" w:rsidP="00370116">
      <w:pPr>
        <w:spacing w:before="180"/>
        <w:rPr>
          <w:b/>
          <w:lang w:eastAsia="zh-CN"/>
        </w:rPr>
      </w:pPr>
      <w:commentRangeStart w:id="59"/>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_Ref82095108 \r \h </w:instrText>
      </w:r>
      <w:r w:rsidR="003175EE">
        <w:rPr>
          <w:b/>
          <w:lang w:eastAsia="zh-CN"/>
        </w:rPr>
      </w:r>
      <w:r w:rsidR="003175EE">
        <w:rPr>
          <w:b/>
          <w:lang w:eastAsia="zh-CN"/>
        </w:rPr>
        <w:fldChar w:fldCharType="separate"/>
      </w:r>
      <w:r w:rsidR="003175EE">
        <w:rPr>
          <w:b/>
          <w:lang w:eastAsia="zh-CN"/>
        </w:rPr>
        <w:t>5.3</w:t>
      </w:r>
      <w:r w:rsidR="003175EE">
        <w:rPr>
          <w:b/>
          <w:lang w:eastAsia="zh-CN"/>
        </w:rPr>
        <w:fldChar w:fldCharType="end"/>
      </w:r>
      <w:r>
        <w:rPr>
          <w:rFonts w:hint="eastAsia"/>
          <w:b/>
          <w:lang w:eastAsia="zh-CN"/>
        </w:rPr>
        <w:t>-1</w:t>
      </w:r>
      <w:commentRangeEnd w:id="59"/>
      <w:r w:rsidR="00847F31">
        <w:rPr>
          <w:rStyle w:val="CommentReference"/>
        </w:rPr>
        <w:commentReference w:id="59"/>
      </w:r>
      <w:r>
        <w:rPr>
          <w:rFonts w:hint="eastAsia"/>
          <w:b/>
          <w:lang w:eastAsia="zh-CN"/>
        </w:rPr>
        <w:t>:</w:t>
      </w:r>
      <w:r w:rsidRPr="002D0098">
        <w:rPr>
          <w:b/>
          <w:lang w:eastAsia="zh-CN"/>
        </w:rPr>
        <w:t xml:space="preserve"> </w:t>
      </w:r>
      <w:r w:rsidR="001972C6">
        <w:rPr>
          <w:rFonts w:hint="eastAsia"/>
          <w:b/>
          <w:lang w:eastAsia="zh-CN"/>
        </w:rPr>
        <w:t xml:space="preserve">If the answer of Question </w:t>
      </w:r>
      <w:r w:rsidR="003175EE">
        <w:rPr>
          <w:b/>
          <w:lang w:eastAsia="zh-CN"/>
        </w:rPr>
        <w:fldChar w:fldCharType="begin"/>
      </w:r>
      <w:r w:rsidR="003175EE">
        <w:rPr>
          <w:b/>
          <w:lang w:eastAsia="zh-CN"/>
        </w:rPr>
        <w:instrText xml:space="preserve"> </w:instrText>
      </w:r>
      <w:r w:rsidR="003175EE">
        <w:rPr>
          <w:rFonts w:hint="eastAsia"/>
          <w:b/>
          <w:lang w:eastAsia="zh-CN"/>
        </w:rPr>
        <w:instrText>REF _Ref82095977 \r \h</w:instrText>
      </w:r>
      <w:r w:rsidR="003175EE">
        <w:rPr>
          <w:b/>
          <w:lang w:eastAsia="zh-CN"/>
        </w:rPr>
        <w:instrText xml:space="preserve">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sidR="001972C6">
        <w:rPr>
          <w:rFonts w:hint="eastAsia"/>
          <w:b/>
          <w:lang w:eastAsia="zh-CN"/>
        </w:rPr>
        <w:t xml:space="preserve">-1 is Yes, what information should be included in the </w:t>
      </w:r>
      <w:r>
        <w:rPr>
          <w:rFonts w:hint="eastAsia"/>
          <w:b/>
          <w:lang w:eastAsia="zh-CN"/>
        </w:rPr>
        <w:t>SL DRX assistance information REQ</w:t>
      </w:r>
      <w:r w:rsidR="001972C6">
        <w:rPr>
          <w:rFonts w:hint="eastAsia"/>
          <w:b/>
          <w:lang w:eastAsia="zh-CN"/>
        </w:rPr>
        <w:t xml:space="preserve"> message</w:t>
      </w:r>
      <w:r>
        <w:rPr>
          <w:rFonts w:hint="eastAsia"/>
          <w:b/>
          <w:lang w:eastAsia="zh-CN"/>
        </w:rPr>
        <w:t xml:space="preserve">? </w:t>
      </w:r>
      <w:r w:rsidR="00C34E56">
        <w:rPr>
          <w:rFonts w:hint="eastAsia"/>
          <w:b/>
          <w:lang w:eastAsia="zh-CN"/>
        </w:rPr>
        <w:t>Which option do you prefer?</w:t>
      </w:r>
      <w:r w:rsidR="0087204C">
        <w:rPr>
          <w:rFonts w:hint="eastAsia"/>
          <w:b/>
          <w:lang w:eastAsia="zh-CN"/>
        </w:rPr>
        <w:t xml:space="preserve"> </w:t>
      </w:r>
      <w:r>
        <w:rPr>
          <w:rFonts w:hint="eastAsia"/>
          <w:b/>
          <w:lang w:eastAsia="zh-CN"/>
        </w:rPr>
        <w:t>Please give your comments.</w:t>
      </w:r>
    </w:p>
    <w:p w14:paraId="550803B2" w14:textId="77777777" w:rsidR="00C34E56" w:rsidRDefault="00C34E56" w:rsidP="00C34E56">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00D35813">
        <w:rPr>
          <w:rFonts w:eastAsia="SimSun" w:hint="eastAsia"/>
          <w:b/>
          <w:lang w:eastAsia="zh-CN"/>
        </w:rPr>
        <w:t xml:space="preserve"> </w:t>
      </w:r>
      <w:r w:rsidR="00A000AA">
        <w:rPr>
          <w:rFonts w:eastAsia="SimSun" w:hint="eastAsia"/>
          <w:b/>
          <w:lang w:eastAsia="zh-CN"/>
        </w:rPr>
        <w:t>A request for SL DRX assistance information</w:t>
      </w:r>
      <w:r>
        <w:rPr>
          <w:rFonts w:eastAsia="SimSun" w:hint="eastAsia"/>
          <w:b/>
          <w:lang w:eastAsia="zh-CN"/>
        </w:rPr>
        <w:t>;</w:t>
      </w:r>
    </w:p>
    <w:p w14:paraId="2F829B7B" w14:textId="77777777" w:rsidR="00C34E56" w:rsidRDefault="00C34E56" w:rsidP="00A000AA">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00D35813">
        <w:rPr>
          <w:rFonts w:eastAsia="SimSun" w:hint="eastAsia"/>
          <w:b/>
          <w:lang w:eastAsia="zh-CN"/>
        </w:rPr>
        <w:t xml:space="preserve"> </w:t>
      </w:r>
      <w:r w:rsidR="00A000AA">
        <w:rPr>
          <w:rFonts w:eastAsia="SimSun" w:hint="eastAsia"/>
          <w:b/>
          <w:lang w:eastAsia="zh-CN"/>
        </w:rPr>
        <w:t>T</w:t>
      </w:r>
      <w:r w:rsidR="00A000AA" w:rsidRPr="00A000AA">
        <w:rPr>
          <w:rFonts w:eastAsia="SimSun"/>
          <w:b/>
          <w:lang w:eastAsia="zh-CN"/>
        </w:rPr>
        <w:t>raffic pattern information of the TX UE</w:t>
      </w:r>
      <w:r>
        <w:rPr>
          <w:rFonts w:eastAsia="SimSun" w:hint="eastAsia"/>
          <w:b/>
          <w:lang w:eastAsia="zh-CN"/>
        </w:rPr>
        <w:t>;</w:t>
      </w:r>
    </w:p>
    <w:p w14:paraId="40939307" w14:textId="77777777" w:rsidR="00C34E56" w:rsidRDefault="00C34E56" w:rsidP="00C34E56">
      <w:pPr>
        <w:pStyle w:val="ListParagraph"/>
        <w:numPr>
          <w:ilvl w:val="0"/>
          <w:numId w:val="18"/>
        </w:numPr>
        <w:spacing w:afterLines="50" w:after="120"/>
        <w:ind w:firstLineChars="0"/>
        <w:jc w:val="both"/>
        <w:rPr>
          <w:rFonts w:eastAsia="SimSun"/>
          <w:b/>
          <w:lang w:eastAsia="zh-CN"/>
        </w:rPr>
      </w:pPr>
      <w:commentRangeStart w:id="60"/>
      <w:r>
        <w:rPr>
          <w:rFonts w:eastAsia="SimSun" w:hint="eastAsia"/>
          <w:b/>
          <w:lang w:eastAsia="zh-CN"/>
        </w:rPr>
        <w:t>Option 3:</w:t>
      </w:r>
      <w:r w:rsidR="00D35813">
        <w:rPr>
          <w:rFonts w:eastAsia="SimSun" w:hint="eastAsia"/>
          <w:b/>
          <w:lang w:eastAsia="zh-CN"/>
        </w:rPr>
        <w:t xml:space="preserve"> </w:t>
      </w:r>
      <w:r w:rsidRPr="00772476">
        <w:rPr>
          <w:rFonts w:eastAsia="SimSun" w:hint="eastAsia"/>
          <w:b/>
          <w:lang w:eastAsia="zh-CN"/>
        </w:rPr>
        <w:t xml:space="preserve">Others </w:t>
      </w:r>
      <w:r w:rsidR="005073AD" w:rsidRPr="00772476">
        <w:rPr>
          <w:rFonts w:eastAsia="SimSun"/>
          <w:b/>
          <w:lang w:eastAsia="zh-CN"/>
        </w:rPr>
        <w:t>(</w:t>
      </w:r>
      <w:r w:rsidR="0087204C">
        <w:rPr>
          <w:rFonts w:eastAsia="SimSun" w:hint="eastAsia"/>
          <w:b/>
          <w:lang w:eastAsia="zh-CN"/>
        </w:rPr>
        <w:t xml:space="preserve">Please give </w:t>
      </w:r>
      <w:r w:rsidR="00433D20">
        <w:rPr>
          <w:rFonts w:eastAsia="SimSun" w:hint="eastAsia"/>
          <w:b/>
          <w:lang w:eastAsia="zh-CN"/>
        </w:rPr>
        <w:t>the detailed description</w:t>
      </w:r>
      <w:r w:rsidR="005073AD" w:rsidRPr="00772476">
        <w:rPr>
          <w:rFonts w:eastAsia="SimSun"/>
          <w:b/>
          <w:lang w:eastAsia="zh-CN"/>
        </w:rPr>
        <w:t>)</w:t>
      </w:r>
      <w:r w:rsidR="005073AD" w:rsidRPr="00772476">
        <w:rPr>
          <w:rFonts w:eastAsia="SimSun" w:hint="eastAsia"/>
          <w:b/>
          <w:lang w:eastAsia="zh-CN"/>
        </w:rPr>
        <w:t>.</w:t>
      </w:r>
      <w:commentRangeEnd w:id="60"/>
      <w:r w:rsidR="00835950">
        <w:rPr>
          <w:rStyle w:val="CommentReference"/>
          <w:rFonts w:eastAsia="SimSun"/>
          <w:color w:val="000000"/>
          <w:lang w:eastAsia="ja-JP"/>
        </w:rPr>
        <w:commentReference w:id="60"/>
      </w:r>
    </w:p>
    <w:p w14:paraId="787C491C" w14:textId="77777777" w:rsidR="00C34E56" w:rsidRDefault="00C34E56" w:rsidP="00370116">
      <w:pPr>
        <w:spacing w:before="180"/>
        <w:rPr>
          <w:b/>
          <w:lang w:eastAsia="zh-CN"/>
        </w:rPr>
      </w:pPr>
    </w:p>
    <w:p w14:paraId="530DA1A5" w14:textId="77777777" w:rsidR="00C34E56" w:rsidRDefault="00C34E56" w:rsidP="00370116">
      <w:pPr>
        <w:spacing w:before="180"/>
        <w:rPr>
          <w:b/>
          <w:lang w:eastAsia="zh-CN"/>
        </w:rPr>
      </w:pPr>
    </w:p>
    <w:p w14:paraId="4CFF1520" w14:textId="77777777" w:rsidR="00F62EDF" w:rsidRDefault="00F62EDF" w:rsidP="00FD73BA">
      <w:pPr>
        <w:rPr>
          <w:lang w:val="en-GB" w:eastAsia="zh-CN"/>
        </w:rPr>
      </w:pPr>
    </w:p>
    <w:p w14:paraId="70DA52D3" w14:textId="77777777" w:rsidR="00F62EDF" w:rsidRDefault="00F62EDF" w:rsidP="00FD73BA">
      <w:pPr>
        <w:rPr>
          <w:lang w:val="en-GB" w:eastAsia="zh-CN"/>
        </w:rPr>
      </w:pPr>
    </w:p>
    <w:p w14:paraId="02A85F91" w14:textId="77777777" w:rsidR="00F62EDF" w:rsidRDefault="0069142F" w:rsidP="00F62EDF">
      <w:pPr>
        <w:pStyle w:val="Heading2"/>
        <w:ind w:left="925" w:hangingChars="289" w:hanging="925"/>
        <w:rPr>
          <w:lang w:eastAsia="zh-CN"/>
        </w:rPr>
      </w:pPr>
      <w:bookmarkStart w:id="61" w:name="_Ref82086236"/>
      <w:r>
        <w:t>FFS on the interpretation if assistance information is not provided</w:t>
      </w:r>
      <w:r w:rsidR="00F62EDF">
        <w:rPr>
          <w:rFonts w:hint="eastAsia"/>
          <w:lang w:eastAsia="zh-CN"/>
        </w:rPr>
        <w:t>?</w:t>
      </w:r>
      <w:bookmarkEnd w:id="61"/>
    </w:p>
    <w:p w14:paraId="1066FB58" w14:textId="77777777" w:rsidR="00F62EDF" w:rsidRDefault="00D17F7E" w:rsidP="00FD73BA">
      <w:pPr>
        <w:rPr>
          <w:lang w:val="en-GB" w:eastAsia="zh-CN"/>
        </w:rPr>
      </w:pPr>
      <w:r>
        <w:rPr>
          <w:rFonts w:hint="eastAsia"/>
          <w:lang w:val="en-GB" w:eastAsia="zh-CN"/>
        </w:rPr>
        <w:t>In RAN2#115-e meeting</w:t>
      </w:r>
      <w:r w:rsidR="003B62A1">
        <w:rPr>
          <w:rFonts w:hint="eastAsia"/>
          <w:lang w:val="en-GB" w:eastAsia="zh-CN"/>
        </w:rPr>
        <w:t xml:space="preserve">, </w:t>
      </w:r>
      <w:r>
        <w:rPr>
          <w:rFonts w:hint="eastAsia"/>
          <w:lang w:val="en-GB" w:eastAsia="zh-CN"/>
        </w:rPr>
        <w:t>RAN2</w:t>
      </w:r>
      <w:r w:rsidR="003B62A1">
        <w:rPr>
          <w:rFonts w:hint="eastAsia"/>
          <w:lang w:val="en-GB" w:eastAsia="zh-CN"/>
        </w:rPr>
        <w:t xml:space="preserve"> reached the below agreement</w:t>
      </w:r>
      <w:r w:rsidR="006B6011">
        <w:rPr>
          <w:rFonts w:hint="eastAsia"/>
          <w:lang w:val="en-GB" w:eastAsia="zh-CN"/>
        </w:rPr>
        <w:t xml:space="preserve"> </w:t>
      </w:r>
      <w:r w:rsidR="006B6011">
        <w:rPr>
          <w:lang w:val="en-GB" w:eastAsia="zh-CN"/>
        </w:rPr>
        <w:fldChar w:fldCharType="begin"/>
      </w:r>
      <w:r w:rsidR="006B6011">
        <w:rPr>
          <w:lang w:val="en-GB" w:eastAsia="zh-CN"/>
        </w:rPr>
        <w:instrText xml:space="preserve"> </w:instrText>
      </w:r>
      <w:r w:rsidR="006B6011">
        <w:rPr>
          <w:rFonts w:hint="eastAsia"/>
          <w:lang w:val="en-GB" w:eastAsia="zh-CN"/>
        </w:rPr>
        <w:instrText>REF _Ref80362613 \r \h</w:instrText>
      </w:r>
      <w:r w:rsidR="006B6011">
        <w:rPr>
          <w:lang w:val="en-GB" w:eastAsia="zh-CN"/>
        </w:rPr>
        <w:instrText xml:space="preserve"> </w:instrText>
      </w:r>
      <w:r w:rsidR="006B6011">
        <w:rPr>
          <w:lang w:val="en-GB" w:eastAsia="zh-CN"/>
        </w:rPr>
      </w:r>
      <w:r w:rsidR="006B6011">
        <w:rPr>
          <w:lang w:val="en-GB" w:eastAsia="zh-CN"/>
        </w:rPr>
        <w:fldChar w:fldCharType="separate"/>
      </w:r>
      <w:r w:rsidR="006B6011">
        <w:rPr>
          <w:lang w:val="en-GB" w:eastAsia="zh-CN"/>
        </w:rPr>
        <w:t>[1]</w:t>
      </w:r>
      <w:r w:rsidR="006B6011">
        <w:rPr>
          <w:lang w:val="en-GB" w:eastAsia="zh-CN"/>
        </w:rPr>
        <w:fldChar w:fldCharType="end"/>
      </w:r>
      <w:r w:rsidR="003B62A1">
        <w:rPr>
          <w:rFonts w:hint="eastAsia"/>
          <w:lang w:val="en-GB" w:eastAsia="zh-CN"/>
        </w:rPr>
        <w:t>:</w:t>
      </w:r>
    </w:p>
    <w:p w14:paraId="59C52541" w14:textId="77777777" w:rsidR="004250CC" w:rsidRPr="004250CC" w:rsidRDefault="004250CC"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4250CC">
        <w:rPr>
          <w:rFonts w:ascii="Arial" w:eastAsia="MS Mincho" w:hAnsi="Arial"/>
          <w:color w:val="auto"/>
          <w:szCs w:val="24"/>
          <w:lang w:val="en-GB" w:eastAsia="en-GB"/>
        </w:rPr>
        <w:t xml:space="preserve">1: </w:t>
      </w:r>
      <w:r w:rsidRPr="004250CC">
        <w:rPr>
          <w:rFonts w:ascii="Arial" w:eastAsia="MS Mincho"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7B3307A0" w14:textId="77777777" w:rsidR="003B62A1" w:rsidRDefault="006B6011" w:rsidP="00D8003C">
      <w:pPr>
        <w:spacing w:before="180"/>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online session</w:t>
      </w:r>
      <w:r w:rsidR="003B62A1">
        <w:rPr>
          <w:rFonts w:hint="eastAsia"/>
          <w:lang w:val="en-GB" w:eastAsia="zh-CN"/>
        </w:rPr>
        <w:t>, some company raised concern that i</w:t>
      </w:r>
      <w:r w:rsidR="003B62A1" w:rsidRPr="003B62A1">
        <w:rPr>
          <w:lang w:val="en-GB" w:eastAsia="zh-CN"/>
        </w:rPr>
        <w:t>f the assistance information is not provided, it is not clear whether TX UE considers that RX UE does not want DRX operation or RX UE is ok with any DRX configuration.</w:t>
      </w:r>
      <w:r w:rsidR="003B62A1">
        <w:rPr>
          <w:rFonts w:hint="eastAsia"/>
          <w:lang w:val="en-GB" w:eastAsia="zh-CN"/>
        </w:rPr>
        <w:t xml:space="preserve"> Hence, the above FFS part </w:t>
      </w:r>
      <w:r w:rsidR="00D72D18">
        <w:rPr>
          <w:rFonts w:hint="eastAsia"/>
          <w:lang w:val="en-GB" w:eastAsia="zh-CN"/>
        </w:rPr>
        <w:t xml:space="preserve">was added </w:t>
      </w:r>
      <w:r w:rsidR="003B62A1">
        <w:rPr>
          <w:rFonts w:hint="eastAsia"/>
          <w:lang w:val="en-GB" w:eastAsia="zh-CN"/>
        </w:rPr>
        <w:t>as</w:t>
      </w:r>
      <w:r w:rsidR="00EE071E">
        <w:rPr>
          <w:rFonts w:hint="eastAsia"/>
          <w:lang w:val="en-GB" w:eastAsia="zh-CN"/>
        </w:rPr>
        <w:t xml:space="preserve"> a</w:t>
      </w:r>
      <w:r w:rsidR="003B62A1">
        <w:rPr>
          <w:rFonts w:hint="eastAsia"/>
          <w:lang w:val="en-GB" w:eastAsia="zh-CN"/>
        </w:rPr>
        <w:t xml:space="preserve"> compromise.</w:t>
      </w:r>
    </w:p>
    <w:p w14:paraId="6FB87D3C" w14:textId="77777777" w:rsidR="00756D45" w:rsidRDefault="00756D45" w:rsidP="00D8003C">
      <w:pPr>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Pr>
          <w:b/>
          <w:lang w:eastAsia="zh-CN"/>
        </w:rPr>
        <w:t>5.4</w:t>
      </w:r>
      <w:r>
        <w:rPr>
          <w:b/>
          <w:lang w:eastAsia="zh-CN"/>
        </w:rPr>
        <w:fldChar w:fldCharType="end"/>
      </w:r>
      <w:r>
        <w:rPr>
          <w:rFonts w:hint="eastAsia"/>
          <w:b/>
          <w:lang w:eastAsia="zh-CN"/>
        </w:rPr>
        <w:t>-1:</w:t>
      </w:r>
      <w:r w:rsidRPr="002D0098">
        <w:rPr>
          <w:b/>
          <w:lang w:eastAsia="zh-CN"/>
        </w:rPr>
        <w:t xml:space="preserve"> </w:t>
      </w:r>
      <w:r>
        <w:rPr>
          <w:rFonts w:hint="eastAsia"/>
          <w:b/>
          <w:lang w:eastAsia="zh-CN"/>
        </w:rPr>
        <w:t xml:space="preserve">When TX UE </w:t>
      </w:r>
      <w:r w:rsidR="004E2360">
        <w:rPr>
          <w:rFonts w:hint="eastAsia"/>
          <w:b/>
          <w:lang w:eastAsia="zh-CN"/>
        </w:rPr>
        <w:t>doesn</w:t>
      </w:r>
      <w:r w:rsidR="004E2360">
        <w:rPr>
          <w:b/>
          <w:lang w:eastAsia="zh-CN"/>
        </w:rPr>
        <w:t>’</w:t>
      </w:r>
      <w:r>
        <w:rPr>
          <w:rFonts w:hint="eastAsia"/>
          <w:b/>
          <w:lang w:eastAsia="zh-CN"/>
        </w:rPr>
        <w:t xml:space="preserve">t </w:t>
      </w:r>
      <w:r w:rsidR="00022DB5">
        <w:rPr>
          <w:rFonts w:hint="eastAsia"/>
          <w:b/>
          <w:lang w:eastAsia="zh-CN"/>
        </w:rPr>
        <w:t>receive</w:t>
      </w:r>
      <w:r>
        <w:rPr>
          <w:rFonts w:hint="eastAsia"/>
          <w:b/>
          <w:lang w:eastAsia="zh-CN"/>
        </w:rPr>
        <w:t xml:space="preserve"> any assistance information from RX UE, </w:t>
      </w:r>
      <w:r w:rsidR="00931D5B">
        <w:rPr>
          <w:rFonts w:hint="eastAsia"/>
          <w:b/>
          <w:lang w:eastAsia="zh-CN"/>
        </w:rPr>
        <w:t xml:space="preserve">how to </w:t>
      </w:r>
      <w:r w:rsidR="00931D5B">
        <w:rPr>
          <w:b/>
          <w:lang w:eastAsia="zh-CN"/>
        </w:rPr>
        <w:t>interpret</w:t>
      </w:r>
      <w:r w:rsidR="00931D5B">
        <w:rPr>
          <w:rFonts w:hint="eastAsia"/>
          <w:b/>
          <w:lang w:eastAsia="zh-CN"/>
        </w:rPr>
        <w:t xml:space="preserve"> it in Tx UE</w:t>
      </w:r>
      <w:r>
        <w:rPr>
          <w:rFonts w:hint="eastAsia"/>
          <w:b/>
          <w:lang w:eastAsia="zh-CN"/>
        </w:rPr>
        <w:t>?</w:t>
      </w:r>
      <w:r w:rsidR="00A857F1">
        <w:rPr>
          <w:rFonts w:hint="eastAsia"/>
          <w:b/>
          <w:lang w:eastAsia="zh-CN"/>
        </w:rPr>
        <w:t xml:space="preserve"> </w:t>
      </w:r>
      <w:r w:rsidR="000A757F">
        <w:rPr>
          <w:rFonts w:hint="eastAsia"/>
          <w:b/>
          <w:lang w:eastAsia="zh-CN"/>
        </w:rPr>
        <w:t xml:space="preserve">Which option do you prefer? </w:t>
      </w:r>
      <w:r w:rsidR="00A857F1">
        <w:rPr>
          <w:rFonts w:hint="eastAsia"/>
          <w:b/>
          <w:lang w:eastAsia="zh-CN"/>
        </w:rPr>
        <w:t>Please give your comments.</w:t>
      </w:r>
    </w:p>
    <w:p w14:paraId="13A9473C" w14:textId="77777777" w:rsidR="00756D45" w:rsidRDefault="00756D45" w:rsidP="00756D45">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Pr="00756D45">
        <w:rPr>
          <w:rFonts w:eastAsia="SimSun"/>
          <w:b/>
          <w:lang w:eastAsia="zh-CN"/>
        </w:rPr>
        <w:t>TX UE considers that RX UE does not want DRX operation</w:t>
      </w:r>
      <w:r>
        <w:rPr>
          <w:rFonts w:eastAsia="SimSun" w:hint="eastAsia"/>
          <w:b/>
          <w:lang w:eastAsia="zh-CN"/>
        </w:rPr>
        <w:t>.</w:t>
      </w:r>
    </w:p>
    <w:p w14:paraId="601E7394" w14:textId="77777777" w:rsidR="00756D45" w:rsidRDefault="00756D45" w:rsidP="00756D45">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TX UE considers that</w:t>
      </w:r>
      <w:r w:rsidRPr="00756D45">
        <w:rPr>
          <w:rFonts w:eastAsia="SimSun" w:hint="eastAsia"/>
          <w:b/>
          <w:lang w:eastAsia="zh-CN"/>
        </w:rPr>
        <w:t xml:space="preserve"> </w:t>
      </w:r>
      <w:r w:rsidRPr="00756D45">
        <w:rPr>
          <w:rFonts w:eastAsia="SimSun"/>
          <w:b/>
          <w:lang w:eastAsia="zh-CN"/>
        </w:rPr>
        <w:t>RX UE is ok with any DRX configuration</w:t>
      </w:r>
      <w:r>
        <w:rPr>
          <w:rFonts w:eastAsia="SimSun" w:hint="eastAsia"/>
          <w:b/>
          <w:lang w:eastAsia="zh-CN"/>
        </w:rPr>
        <w:t>.</w:t>
      </w:r>
      <w:r w:rsidRPr="00756D45">
        <w:rPr>
          <w:rFonts w:eastAsia="SimSun" w:hint="eastAsia"/>
          <w:b/>
          <w:lang w:eastAsia="zh-CN"/>
        </w:rPr>
        <w:t xml:space="preserve"> </w:t>
      </w:r>
    </w:p>
    <w:p w14:paraId="0B44EA1B" w14:textId="77777777" w:rsidR="00756D45" w:rsidRDefault="00756D45" w:rsidP="00756D45">
      <w:pPr>
        <w:pStyle w:val="ListParagraph"/>
        <w:numPr>
          <w:ilvl w:val="0"/>
          <w:numId w:val="18"/>
        </w:numPr>
        <w:spacing w:afterLines="50" w:after="120"/>
        <w:ind w:firstLineChars="0"/>
        <w:jc w:val="both"/>
        <w:rPr>
          <w:rFonts w:eastAsia="SimSun"/>
          <w:b/>
          <w:lang w:eastAsia="zh-CN"/>
        </w:rPr>
      </w:pPr>
      <w:r>
        <w:rPr>
          <w:rFonts w:eastAsia="SimSun" w:hint="eastAsia"/>
          <w:b/>
          <w:lang w:eastAsia="zh-CN"/>
        </w:rPr>
        <w:t>Option 3: Others</w:t>
      </w:r>
      <w:r w:rsidR="005F6AD9">
        <w:rPr>
          <w:rFonts w:eastAsia="SimSun" w:hint="eastAsia"/>
          <w:b/>
          <w:lang w:eastAsia="zh-CN"/>
        </w:rPr>
        <w:t xml:space="preserve"> </w:t>
      </w:r>
      <w:r w:rsidR="005073AD" w:rsidRPr="00772476">
        <w:rPr>
          <w:rFonts w:eastAsia="SimSun"/>
          <w:b/>
          <w:lang w:eastAsia="zh-CN"/>
        </w:rPr>
        <w:t>(</w:t>
      </w:r>
      <w:r w:rsidR="0087204C">
        <w:rPr>
          <w:rFonts w:eastAsia="SimSun" w:hint="eastAsia"/>
          <w:b/>
          <w:lang w:eastAsia="zh-CN"/>
        </w:rPr>
        <w:t>Please give the detailed description</w:t>
      </w:r>
      <w:r w:rsidR="005073AD" w:rsidRPr="00772476">
        <w:rPr>
          <w:rFonts w:eastAsia="SimSun"/>
          <w:b/>
          <w:lang w:eastAsia="zh-CN"/>
        </w:rPr>
        <w:t>)</w:t>
      </w:r>
      <w:r w:rsidR="005073AD" w:rsidRPr="00772476">
        <w:rPr>
          <w:rFonts w:eastAsia="SimSun" w:hint="eastAsia"/>
          <w:b/>
          <w:lang w:eastAsia="zh-CN"/>
        </w:rPr>
        <w:t>.</w:t>
      </w:r>
    </w:p>
    <w:p w14:paraId="6DD5D284" w14:textId="77777777" w:rsidR="00756D45" w:rsidRDefault="00756D45" w:rsidP="00756D45">
      <w:pPr>
        <w:rPr>
          <w:lang w:val="en-GB" w:eastAsia="zh-CN"/>
        </w:rPr>
      </w:pPr>
    </w:p>
    <w:p w14:paraId="3EFA0172" w14:textId="77777777" w:rsidR="00D61666" w:rsidRDefault="00D61666" w:rsidP="00756D45">
      <w:pPr>
        <w:rPr>
          <w:lang w:val="en-GB" w:eastAsia="zh-CN"/>
        </w:rPr>
      </w:pPr>
    </w:p>
    <w:p w14:paraId="1816570C" w14:textId="77777777" w:rsidR="00F62EDF" w:rsidRDefault="00DC20ED" w:rsidP="00F62EDF">
      <w:pPr>
        <w:pStyle w:val="Heading2"/>
        <w:ind w:left="925" w:hangingChars="289" w:hanging="925"/>
        <w:rPr>
          <w:lang w:eastAsia="zh-CN"/>
        </w:rPr>
      </w:pPr>
      <w:bookmarkStart w:id="62" w:name="_Ref82091126"/>
      <w:r>
        <w:rPr>
          <w:rFonts w:hint="eastAsia"/>
          <w:lang w:eastAsia="zh-CN"/>
        </w:rPr>
        <w:t xml:space="preserve">Open issues </w:t>
      </w:r>
      <w:r w:rsidR="0069142F">
        <w:t xml:space="preserve">when </w:t>
      </w:r>
      <w:r>
        <w:rPr>
          <w:rFonts w:hint="eastAsia"/>
          <w:lang w:eastAsia="zh-CN"/>
        </w:rPr>
        <w:t>Rx UE rejects the SL DRX configured by Tx UE</w:t>
      </w:r>
      <w:r w:rsidR="00F62EDF">
        <w:rPr>
          <w:rFonts w:hint="eastAsia"/>
          <w:lang w:eastAsia="zh-CN"/>
        </w:rPr>
        <w:t>?</w:t>
      </w:r>
      <w:bookmarkEnd w:id="62"/>
    </w:p>
    <w:p w14:paraId="2C1618AA" w14:textId="77777777" w:rsidR="00F91C44" w:rsidRDefault="00F91C44" w:rsidP="00FD73BA">
      <w:pPr>
        <w:rPr>
          <w:lang w:val="en-GB" w:eastAsia="zh-CN"/>
        </w:rPr>
      </w:pPr>
      <w:r>
        <w:rPr>
          <w:rFonts w:hint="eastAsia"/>
          <w:lang w:val="en-GB" w:eastAsia="zh-CN"/>
        </w:rPr>
        <w:t>This section covers the below three issues:</w:t>
      </w:r>
    </w:p>
    <w:p w14:paraId="66BCF92A" w14:textId="77777777" w:rsidR="00F91C44" w:rsidRDefault="00F91C44" w:rsidP="00FD73BA">
      <w:pPr>
        <w:rPr>
          <w:lang w:val="en-GB" w:eastAsia="zh-CN"/>
        </w:rPr>
      </w:pPr>
      <w:r>
        <w:t>10) FFS on the following TX/RX UE behaviours when reject happens, 11) FFS on whether the new rejection cause for SL DRX needs to be defined, 12) FFS on whether RRCReconfigurationFailureSidelink or RRCReconfigurationCompleteSidelink is used in Step 2,</w:t>
      </w:r>
    </w:p>
    <w:p w14:paraId="7AAF9E11" w14:textId="77777777" w:rsidR="00F62EDF" w:rsidRDefault="00367163" w:rsidP="00FD73BA">
      <w:pPr>
        <w:rPr>
          <w:lang w:val="en-GB" w:eastAsia="zh-CN"/>
        </w:rPr>
      </w:pPr>
      <w:r>
        <w:rPr>
          <w:rFonts w:hint="eastAsia"/>
          <w:lang w:val="en-GB" w:eastAsia="zh-CN"/>
        </w:rPr>
        <w:t>In RAN2#115-e meeting, it was agreed that</w:t>
      </w:r>
      <w:r w:rsidR="005C4A20">
        <w:rPr>
          <w:rFonts w:hint="eastAsia"/>
          <w:lang w:val="en-GB" w:eastAsia="zh-CN"/>
        </w:rPr>
        <w:t xml:space="preserve"> </w:t>
      </w:r>
      <w:r w:rsidR="005C4A20">
        <w:rPr>
          <w:lang w:val="en-GB" w:eastAsia="zh-CN"/>
        </w:rPr>
        <w:fldChar w:fldCharType="begin"/>
      </w:r>
      <w:r w:rsidR="005C4A20">
        <w:rPr>
          <w:lang w:val="en-GB" w:eastAsia="zh-CN"/>
        </w:rPr>
        <w:instrText xml:space="preserve"> </w:instrText>
      </w:r>
      <w:r w:rsidR="005C4A20">
        <w:rPr>
          <w:rFonts w:hint="eastAsia"/>
          <w:lang w:val="en-GB" w:eastAsia="zh-CN"/>
        </w:rPr>
        <w:instrText>REF _Ref80362613 \r \h</w:instrText>
      </w:r>
      <w:r w:rsidR="005C4A20">
        <w:rPr>
          <w:lang w:val="en-GB" w:eastAsia="zh-CN"/>
        </w:rPr>
        <w:instrText xml:space="preserve"> </w:instrText>
      </w:r>
      <w:r w:rsidR="005C4A20">
        <w:rPr>
          <w:lang w:val="en-GB" w:eastAsia="zh-CN"/>
        </w:rPr>
      </w:r>
      <w:r w:rsidR="005C4A20">
        <w:rPr>
          <w:lang w:val="en-GB" w:eastAsia="zh-CN"/>
        </w:rPr>
        <w:fldChar w:fldCharType="separate"/>
      </w:r>
      <w:r w:rsidR="005C4A20">
        <w:rPr>
          <w:lang w:val="en-GB" w:eastAsia="zh-CN"/>
        </w:rPr>
        <w:t>[1]</w:t>
      </w:r>
      <w:r w:rsidR="005C4A20">
        <w:rPr>
          <w:lang w:val="en-GB" w:eastAsia="zh-CN"/>
        </w:rPr>
        <w:fldChar w:fldCharType="end"/>
      </w:r>
      <w:r w:rsidR="005C4A20">
        <w:rPr>
          <w:rFonts w:hint="eastAsia"/>
          <w:lang w:val="en-GB" w:eastAsia="zh-CN"/>
        </w:rPr>
        <w:t>:</w:t>
      </w:r>
    </w:p>
    <w:p w14:paraId="3E4FDBE6"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4:</w:t>
      </w:r>
      <w:r w:rsidRPr="00367163">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14:paraId="18B3EBC9"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1: TX UE sends RRCReconfigurationSidelink containing a SL DRX configuration to be applied by RX UE to RX UE</w:t>
      </w:r>
    </w:p>
    <w:p w14:paraId="496940B5"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lastRenderedPageBreak/>
        <w:tab/>
        <w:t>• 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65E42C8E" w14:textId="77777777" w:rsidR="009D1028" w:rsidRPr="009D1028" w:rsidRDefault="002F2343" w:rsidP="00D8003C">
      <w:pPr>
        <w:spacing w:before="180"/>
        <w:jc w:val="both"/>
        <w:rPr>
          <w:lang w:val="en-GB" w:eastAsia="zh-CN"/>
        </w:rPr>
      </w:pPr>
      <w:r>
        <w:rPr>
          <w:rFonts w:hint="eastAsia"/>
          <w:lang w:val="en-GB" w:eastAsia="zh-CN"/>
        </w:rPr>
        <w:t xml:space="preserve">In </w:t>
      </w:r>
      <w:r w:rsidR="009F21A1">
        <w:rPr>
          <w:rFonts w:hint="eastAsia"/>
          <w:lang w:val="en-GB" w:eastAsia="zh-CN"/>
        </w:rPr>
        <w:t>Rel-16 V2X</w:t>
      </w:r>
      <w:r w:rsidR="009F21A1">
        <w:rPr>
          <w:rFonts w:hint="eastAsia"/>
          <w:lang w:val="en-GB" w:eastAsia="zh-CN"/>
        </w:rPr>
        <w:t>，</w:t>
      </w:r>
      <w:r w:rsidR="009D1028">
        <w:rPr>
          <w:rFonts w:hint="eastAsia"/>
          <w:lang w:val="en-GB" w:eastAsia="zh-CN"/>
        </w:rPr>
        <w:t xml:space="preserve">the principle for Rx UE to determine whether to send </w:t>
      </w:r>
      <w:r w:rsidR="009D1028" w:rsidRPr="006F115B">
        <w:rPr>
          <w:i/>
          <w:lang w:eastAsia="ko-KR"/>
        </w:rPr>
        <w:t>RRCReconfigurationFailureSidelink</w:t>
      </w:r>
      <w:r w:rsidR="009D1028">
        <w:rPr>
          <w:rFonts w:hint="eastAsia"/>
          <w:i/>
          <w:lang w:eastAsia="zh-CN"/>
        </w:rPr>
        <w:t xml:space="preserve"> </w:t>
      </w:r>
      <w:r w:rsidR="009D1028" w:rsidRPr="00D8003C">
        <w:rPr>
          <w:lang w:eastAsia="zh-CN"/>
        </w:rPr>
        <w:t>or send</w:t>
      </w:r>
      <w:r w:rsidR="009D1028">
        <w:rPr>
          <w:rFonts w:hint="eastAsia"/>
          <w:i/>
          <w:lang w:eastAsia="zh-CN"/>
        </w:rPr>
        <w:t xml:space="preserve"> </w:t>
      </w:r>
      <w:r w:rsidR="009D1028" w:rsidRPr="006F115B">
        <w:rPr>
          <w:i/>
          <w:lang w:eastAsia="ko-KR"/>
        </w:rPr>
        <w:t>RRCReconfigurationCompleteSidelink</w:t>
      </w:r>
      <w:r w:rsidR="009D1028">
        <w:rPr>
          <w:rFonts w:hint="eastAsia"/>
          <w:i/>
          <w:lang w:eastAsia="zh-CN"/>
        </w:rPr>
        <w:t xml:space="preserve"> </w:t>
      </w:r>
      <w:r w:rsidR="009D1028">
        <w:rPr>
          <w:rFonts w:hint="eastAsia"/>
          <w:lang w:eastAsia="zh-CN"/>
        </w:rPr>
        <w:t>is as below:</w:t>
      </w:r>
    </w:p>
    <w:tbl>
      <w:tblPr>
        <w:tblStyle w:val="TableGrid"/>
        <w:tblW w:w="0" w:type="auto"/>
        <w:tblInd w:w="108" w:type="dxa"/>
        <w:tblLook w:val="04A0" w:firstRow="1" w:lastRow="0" w:firstColumn="1" w:lastColumn="0" w:noHBand="0" w:noVBand="1"/>
      </w:tblPr>
      <w:tblGrid>
        <w:gridCol w:w="9520"/>
      </w:tblGrid>
      <w:tr w:rsidR="009D1028" w14:paraId="40DDEF95" w14:textId="77777777" w:rsidTr="00D8003C">
        <w:tc>
          <w:tcPr>
            <w:tcW w:w="9746" w:type="dxa"/>
          </w:tcPr>
          <w:p w14:paraId="7D8E2464" w14:textId="77777777" w:rsidR="009D1028" w:rsidRPr="006F115B" w:rsidRDefault="009D1028" w:rsidP="009D1028">
            <w:pPr>
              <w:pStyle w:val="B1"/>
              <w:rPr>
                <w:rFonts w:eastAsia="Batang"/>
                <w:noProof/>
              </w:rPr>
            </w:pPr>
            <w:r w:rsidRPr="006F115B">
              <w:rPr>
                <w:rFonts w:eastAsia="Batang"/>
                <w:noProof/>
              </w:rPr>
              <w:t>1&gt;</w:t>
            </w:r>
            <w:r w:rsidRPr="006F115B">
              <w:rPr>
                <w:rFonts w:eastAsia="Batang"/>
                <w:noProof/>
              </w:rPr>
              <w:tab/>
            </w:r>
            <w:r w:rsidRPr="00D8003C">
              <w:rPr>
                <w:rFonts w:eastAsia="Batang"/>
                <w:noProof/>
                <w:highlight w:val="lightGray"/>
              </w:rPr>
              <w:t xml:space="preserve">if the UE is unable to comply with (part of) the configuration included in the </w:t>
            </w:r>
            <w:r w:rsidRPr="00D8003C">
              <w:rPr>
                <w:i/>
                <w:highlight w:val="lightGray"/>
                <w:lang w:eastAsia="ko-KR"/>
              </w:rPr>
              <w:t>RRCReconfigurationSidelink</w:t>
            </w:r>
            <w:r w:rsidRPr="006F115B">
              <w:rPr>
                <w:lang w:eastAsia="ko-KR"/>
              </w:rPr>
              <w:t xml:space="preserve"> (i.e.</w:t>
            </w:r>
            <w:r w:rsidRPr="006F115B">
              <w:t xml:space="preserve"> sidelink RRC reconfiguration failure</w:t>
            </w:r>
            <w:r w:rsidRPr="006F115B">
              <w:rPr>
                <w:lang w:eastAsia="ko-KR"/>
              </w:rPr>
              <w:t>)</w:t>
            </w:r>
            <w:r w:rsidRPr="006F115B">
              <w:rPr>
                <w:rFonts w:eastAsia="Batang"/>
                <w:noProof/>
              </w:rPr>
              <w:t>:</w:t>
            </w:r>
          </w:p>
          <w:p w14:paraId="5117043E" w14:textId="77777777" w:rsidR="009D1028" w:rsidRPr="006F115B" w:rsidRDefault="009D1028" w:rsidP="009D1028">
            <w:pPr>
              <w:pStyle w:val="B2"/>
              <w:rPr>
                <w:rFonts w:eastAsia="Batang"/>
                <w:noProof/>
              </w:rPr>
            </w:pPr>
            <w:r w:rsidRPr="00D8003C">
              <w:rPr>
                <w:rFonts w:eastAsia="Batang"/>
                <w:noProof/>
                <w:highlight w:val="lightGray"/>
              </w:rPr>
              <w:t>2&gt;</w:t>
            </w:r>
            <w:r w:rsidRPr="00D8003C">
              <w:rPr>
                <w:rFonts w:eastAsia="Batang"/>
                <w:noProof/>
                <w:highlight w:val="lightGray"/>
              </w:rPr>
              <w:tab/>
              <w:t xml:space="preserve">continue using the configuration used prior to the reception of the </w:t>
            </w:r>
            <w:r w:rsidRPr="00D8003C">
              <w:rPr>
                <w:i/>
                <w:highlight w:val="lightGray"/>
                <w:lang w:eastAsia="ko-KR"/>
              </w:rPr>
              <w:t>RRCReconfigurationSidelink</w:t>
            </w:r>
            <w:r w:rsidRPr="00D8003C">
              <w:rPr>
                <w:highlight w:val="lightGray"/>
                <w:lang w:eastAsia="ko-KR"/>
              </w:rPr>
              <w:t xml:space="preserve"> </w:t>
            </w:r>
            <w:r w:rsidRPr="00D8003C">
              <w:rPr>
                <w:rFonts w:eastAsia="Batang"/>
                <w:noProof/>
                <w:highlight w:val="lightGray"/>
              </w:rPr>
              <w:t>message;</w:t>
            </w:r>
          </w:p>
          <w:p w14:paraId="7B0A985C" w14:textId="77777777" w:rsidR="009D1028" w:rsidRPr="006F115B" w:rsidRDefault="009D1028" w:rsidP="009D1028">
            <w:pPr>
              <w:pStyle w:val="B2"/>
              <w:rPr>
                <w:rFonts w:eastAsia="Batang"/>
                <w:noProof/>
              </w:rPr>
            </w:pPr>
            <w:r w:rsidRPr="006F115B">
              <w:rPr>
                <w:rFonts w:eastAsia="Batang"/>
                <w:noProof/>
              </w:rPr>
              <w:t>2&gt;</w:t>
            </w:r>
            <w:r w:rsidRPr="006F115B">
              <w:rPr>
                <w:rFonts w:eastAsia="Batang"/>
                <w:noProof/>
              </w:rPr>
              <w:tab/>
              <w:t xml:space="preserve">set the content of the </w:t>
            </w:r>
            <w:r w:rsidRPr="006F115B">
              <w:rPr>
                <w:i/>
                <w:lang w:eastAsia="ko-KR"/>
              </w:rPr>
              <w:t>RRCReconfigurationFailureSidelink</w:t>
            </w:r>
            <w:r w:rsidRPr="006F115B">
              <w:rPr>
                <w:lang w:eastAsia="ko-KR"/>
              </w:rPr>
              <w:t xml:space="preserve"> </w:t>
            </w:r>
            <w:r w:rsidRPr="006F115B">
              <w:rPr>
                <w:rFonts w:eastAsia="Batang"/>
                <w:noProof/>
              </w:rPr>
              <w:t>message;</w:t>
            </w:r>
          </w:p>
          <w:p w14:paraId="6083F975" w14:textId="77777777" w:rsidR="009D1028" w:rsidRPr="006F115B" w:rsidRDefault="009D1028" w:rsidP="009D1028">
            <w:pPr>
              <w:pStyle w:val="B3"/>
              <w:rPr>
                <w:rFonts w:eastAsia="Batang"/>
                <w:noProof/>
              </w:rPr>
            </w:pPr>
            <w:r w:rsidRPr="006F115B">
              <w:rPr>
                <w:rFonts w:eastAsia="Batang"/>
                <w:noProof/>
              </w:rPr>
              <w:t>3&gt;</w:t>
            </w:r>
            <w:r w:rsidRPr="006F115B">
              <w:rPr>
                <w:rFonts w:eastAsia="Batang"/>
                <w:noProof/>
              </w:rPr>
              <w:tab/>
            </w:r>
            <w:r w:rsidRPr="00D8003C">
              <w:rPr>
                <w:rFonts w:eastAsia="Batang"/>
                <w:noProof/>
                <w:highlight w:val="lightGray"/>
              </w:rPr>
              <w:t xml:space="preserve">submit the </w:t>
            </w:r>
            <w:r w:rsidRPr="00D8003C">
              <w:rPr>
                <w:i/>
                <w:highlight w:val="lightGray"/>
                <w:lang w:eastAsia="ko-KR"/>
              </w:rPr>
              <w:t>RRCReconfigurationFailureSidelink</w:t>
            </w:r>
            <w:r w:rsidRPr="00D8003C">
              <w:rPr>
                <w:highlight w:val="lightGray"/>
                <w:lang w:eastAsia="ko-KR"/>
              </w:rPr>
              <w:t xml:space="preserve"> </w:t>
            </w:r>
            <w:r w:rsidRPr="00D8003C">
              <w:rPr>
                <w:rFonts w:eastAsia="Batang"/>
                <w:noProof/>
                <w:highlight w:val="lightGray"/>
              </w:rPr>
              <w:t>message to lower layers for transmission;</w:t>
            </w:r>
          </w:p>
          <w:p w14:paraId="4205D70B" w14:textId="77777777" w:rsidR="009D1028" w:rsidRPr="006F115B" w:rsidRDefault="009D1028" w:rsidP="009D1028">
            <w:pPr>
              <w:pStyle w:val="B1"/>
              <w:rPr>
                <w:rFonts w:eastAsia="Batang"/>
                <w:noProof/>
              </w:rPr>
            </w:pPr>
            <w:r w:rsidRPr="006F115B">
              <w:rPr>
                <w:rFonts w:eastAsia="Batang"/>
                <w:noProof/>
              </w:rPr>
              <w:t>1&gt;</w:t>
            </w:r>
            <w:r w:rsidRPr="006F115B">
              <w:rPr>
                <w:rFonts w:eastAsia="Batang"/>
                <w:noProof/>
              </w:rPr>
              <w:tab/>
            </w:r>
            <w:r w:rsidRPr="00D8003C">
              <w:rPr>
                <w:rFonts w:eastAsia="Batang"/>
                <w:noProof/>
                <w:highlight w:val="lightGray"/>
              </w:rPr>
              <w:t>else:</w:t>
            </w:r>
          </w:p>
          <w:p w14:paraId="75179D28" w14:textId="77777777" w:rsidR="009D1028" w:rsidRPr="006F115B" w:rsidRDefault="009D1028" w:rsidP="009D1028">
            <w:pPr>
              <w:pStyle w:val="B2"/>
              <w:rPr>
                <w:rFonts w:eastAsia="Batang"/>
                <w:noProof/>
              </w:rPr>
            </w:pPr>
            <w:r w:rsidRPr="006F115B">
              <w:rPr>
                <w:rFonts w:eastAsia="Batang"/>
                <w:noProof/>
              </w:rPr>
              <w:t>2&gt;</w:t>
            </w:r>
            <w:r w:rsidRPr="006F115B">
              <w:rPr>
                <w:rFonts w:eastAsia="Batang"/>
                <w:noProof/>
              </w:rPr>
              <w:tab/>
              <w:t xml:space="preserve">set the content of the </w:t>
            </w:r>
            <w:r w:rsidRPr="006F115B">
              <w:rPr>
                <w:i/>
                <w:lang w:eastAsia="ko-KR"/>
              </w:rPr>
              <w:t>RRCReconfigurationCompleteSidelink</w:t>
            </w:r>
            <w:r w:rsidRPr="006F115B">
              <w:rPr>
                <w:rFonts w:eastAsia="Batang"/>
                <w:noProof/>
              </w:rPr>
              <w:t xml:space="preserve"> message;</w:t>
            </w:r>
          </w:p>
          <w:p w14:paraId="25F4F168" w14:textId="77777777" w:rsidR="009D1028" w:rsidRPr="00D8003C" w:rsidRDefault="009D1028" w:rsidP="00D8003C">
            <w:pPr>
              <w:pStyle w:val="B3"/>
              <w:rPr>
                <w:lang w:eastAsia="zh-CN"/>
              </w:rPr>
            </w:pPr>
            <w:r w:rsidRPr="006F115B">
              <w:rPr>
                <w:rFonts w:eastAsia="Batang"/>
                <w:noProof/>
              </w:rPr>
              <w:t>3&gt;</w:t>
            </w:r>
            <w:r w:rsidRPr="006F115B">
              <w:rPr>
                <w:rFonts w:eastAsia="Batang"/>
                <w:noProof/>
              </w:rPr>
              <w:tab/>
            </w:r>
            <w:r w:rsidRPr="00D8003C">
              <w:rPr>
                <w:rFonts w:eastAsia="Batang"/>
                <w:noProof/>
                <w:highlight w:val="lightGray"/>
              </w:rPr>
              <w:t xml:space="preserve">submit the </w:t>
            </w:r>
            <w:r w:rsidRPr="00D8003C">
              <w:rPr>
                <w:i/>
                <w:highlight w:val="lightGray"/>
                <w:lang w:eastAsia="ko-KR"/>
              </w:rPr>
              <w:t>RRCReconfigurationCompleteSidelink</w:t>
            </w:r>
            <w:r w:rsidRPr="00D8003C">
              <w:rPr>
                <w:rFonts w:eastAsia="Batang"/>
                <w:noProof/>
                <w:highlight w:val="lightGray"/>
              </w:rPr>
              <w:t xml:space="preserve"> message to lower layers for transmission;</w:t>
            </w:r>
          </w:p>
        </w:tc>
      </w:tr>
    </w:tbl>
    <w:p w14:paraId="1D3D07F0" w14:textId="77777777" w:rsidR="009816BD" w:rsidRDefault="009816BD" w:rsidP="00D8003C">
      <w:pPr>
        <w:spacing w:before="180"/>
        <w:jc w:val="both"/>
        <w:rPr>
          <w:lang w:val="en-GB" w:eastAsia="zh-CN"/>
        </w:rPr>
      </w:pPr>
      <w:r>
        <w:rPr>
          <w:rFonts w:hint="eastAsia"/>
          <w:lang w:val="en-GB" w:eastAsia="zh-CN"/>
        </w:rPr>
        <w:t>When the SL DRX configuration is included in the</w:t>
      </w:r>
      <w:r w:rsidRPr="009816BD">
        <w:rPr>
          <w:lang w:val="en-GB" w:eastAsia="zh-CN"/>
        </w:rPr>
        <w:t xml:space="preserve"> </w:t>
      </w:r>
      <w:r w:rsidRPr="009816BD">
        <w:rPr>
          <w:i/>
          <w:lang w:val="en-GB" w:eastAsia="zh-CN"/>
        </w:rPr>
        <w:t>RRCReconfigurationSidelink</w:t>
      </w:r>
      <w:r>
        <w:rPr>
          <w:rFonts w:hint="eastAsia"/>
          <w:lang w:val="en-GB" w:eastAsia="zh-CN"/>
        </w:rPr>
        <w:t xml:space="preserve"> message, but the Rx UE is unable to comply it, what is the Rx UE </w:t>
      </w:r>
      <w:r>
        <w:rPr>
          <w:lang w:val="en-GB" w:eastAsia="zh-CN"/>
        </w:rPr>
        <w:t>behaviour</w:t>
      </w:r>
      <w:r>
        <w:rPr>
          <w:rFonts w:hint="eastAsia"/>
          <w:lang w:val="en-GB" w:eastAsia="zh-CN"/>
        </w:rPr>
        <w:t xml:space="preserve"> should be discussed.</w:t>
      </w:r>
    </w:p>
    <w:p w14:paraId="49664FBD" w14:textId="77777777" w:rsidR="002A78AD" w:rsidRDefault="002A78AD" w:rsidP="002A78AD">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-1:</w:t>
      </w:r>
      <w:r w:rsidRPr="002D0098">
        <w:rPr>
          <w:b/>
          <w:lang w:eastAsia="zh-CN"/>
        </w:rPr>
        <w:t xml:space="preserve"> </w:t>
      </w:r>
      <w:r w:rsidR="009816BD">
        <w:rPr>
          <w:rFonts w:hint="eastAsia"/>
          <w:b/>
          <w:lang w:eastAsia="zh-CN"/>
        </w:rPr>
        <w:t xml:space="preserve">When the Rx UE is </w:t>
      </w:r>
      <w:commentRangeStart w:id="63"/>
      <w:commentRangeStart w:id="64"/>
      <w:r w:rsidR="009816BD">
        <w:rPr>
          <w:rFonts w:hint="eastAsia"/>
          <w:b/>
          <w:lang w:eastAsia="zh-CN"/>
        </w:rPr>
        <w:t>unable to comply</w:t>
      </w:r>
      <w:commentRangeEnd w:id="63"/>
      <w:r w:rsidR="00780E64">
        <w:rPr>
          <w:rStyle w:val="CommentReference"/>
        </w:rPr>
        <w:commentReference w:id="63"/>
      </w:r>
      <w:commentRangeEnd w:id="64"/>
      <w:r w:rsidR="00835950">
        <w:rPr>
          <w:rStyle w:val="CommentReference"/>
        </w:rPr>
        <w:commentReference w:id="64"/>
      </w:r>
      <w:r w:rsidR="009816BD">
        <w:rPr>
          <w:rFonts w:hint="eastAsia"/>
          <w:b/>
          <w:lang w:eastAsia="zh-CN"/>
        </w:rPr>
        <w:t xml:space="preserve"> with the SL DRX configuration included in the RRCReconfigurationSidelink, which PC5-RRC signaling should be sent from Rx UE to Tx UE</w:t>
      </w:r>
      <w:r>
        <w:rPr>
          <w:rFonts w:hint="eastAsia"/>
          <w:b/>
          <w:lang w:eastAsia="zh-CN"/>
        </w:rPr>
        <w:t xml:space="preserve">? </w:t>
      </w:r>
      <w:r w:rsidR="009816BD">
        <w:rPr>
          <w:rFonts w:hint="eastAsia"/>
          <w:b/>
          <w:lang w:eastAsia="zh-CN"/>
        </w:rPr>
        <w:t xml:space="preserve">Which option do you prefer? </w:t>
      </w:r>
      <w:r>
        <w:rPr>
          <w:rFonts w:hint="eastAsia"/>
          <w:b/>
          <w:lang w:eastAsia="zh-CN"/>
        </w:rPr>
        <w:t>Please give your comments.</w:t>
      </w:r>
    </w:p>
    <w:p w14:paraId="750DDF6C" w14:textId="77777777" w:rsidR="009816BD" w:rsidRDefault="009816BD" w:rsidP="009816BD">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sidRPr="009816BD">
        <w:rPr>
          <w:rFonts w:eastAsia="SimSun"/>
          <w:b/>
          <w:i/>
          <w:lang w:eastAsia="zh-CN"/>
        </w:rPr>
        <w:t>RRCReconfigurationFailureSidelink</w:t>
      </w:r>
      <w:r>
        <w:rPr>
          <w:rFonts w:eastAsia="SimSun" w:hint="eastAsia"/>
          <w:b/>
          <w:lang w:eastAsia="zh-CN"/>
        </w:rPr>
        <w:t>;</w:t>
      </w:r>
    </w:p>
    <w:p w14:paraId="3041234D" w14:textId="77777777" w:rsidR="009816BD" w:rsidRDefault="009816BD" w:rsidP="009816BD">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sidRPr="009816BD">
        <w:rPr>
          <w:rFonts w:eastAsia="SimSun"/>
          <w:b/>
          <w:i/>
          <w:lang w:eastAsia="zh-CN"/>
        </w:rPr>
        <w:t>RRCReconfigurationCompleteSidelink</w:t>
      </w:r>
      <w:r>
        <w:rPr>
          <w:rFonts w:eastAsia="SimSun" w:hint="eastAsia"/>
          <w:b/>
          <w:lang w:eastAsia="zh-CN"/>
        </w:rPr>
        <w:t>;</w:t>
      </w:r>
    </w:p>
    <w:p w14:paraId="4DF41E8F" w14:textId="77777777" w:rsidR="009816BD" w:rsidRDefault="009816BD" w:rsidP="009816BD">
      <w:pPr>
        <w:pStyle w:val="ListParagraph"/>
        <w:numPr>
          <w:ilvl w:val="0"/>
          <w:numId w:val="18"/>
        </w:numPr>
        <w:spacing w:afterLines="50" w:after="120"/>
        <w:ind w:firstLineChars="0"/>
        <w:jc w:val="both"/>
        <w:rPr>
          <w:rFonts w:eastAsia="SimSun"/>
          <w:b/>
          <w:lang w:eastAsia="zh-CN"/>
        </w:rPr>
      </w:pPr>
      <w:r>
        <w:rPr>
          <w:rFonts w:eastAsia="SimSun" w:hint="eastAsia"/>
          <w:b/>
          <w:lang w:eastAsia="zh-CN"/>
        </w:rPr>
        <w:t>Option 3:</w:t>
      </w:r>
      <w:r w:rsidR="00900719" w:rsidRPr="00900719">
        <w:rPr>
          <w:rFonts w:eastAsia="SimSun" w:hint="eastAsia"/>
          <w:b/>
          <w:lang w:eastAsia="zh-CN"/>
        </w:rPr>
        <w:t xml:space="preserve"> </w:t>
      </w:r>
      <w:r w:rsidR="00900719" w:rsidRPr="00772476">
        <w:rPr>
          <w:rFonts w:eastAsia="SimSun" w:hint="eastAsia"/>
          <w:b/>
          <w:lang w:eastAsia="zh-CN"/>
        </w:rPr>
        <w:t>Others</w:t>
      </w:r>
      <w:r>
        <w:rPr>
          <w:rFonts w:eastAsia="SimSun" w:hint="eastAsia"/>
          <w:b/>
          <w:lang w:eastAsia="zh-CN"/>
        </w:rPr>
        <w:t xml:space="preserve"> </w:t>
      </w:r>
      <w:r w:rsidR="005073AD" w:rsidRPr="00772476">
        <w:rPr>
          <w:rFonts w:eastAsia="SimSun"/>
          <w:b/>
          <w:lang w:eastAsia="zh-CN"/>
        </w:rPr>
        <w:t>(</w:t>
      </w:r>
      <w:r w:rsidR="0087204C">
        <w:rPr>
          <w:rFonts w:eastAsia="SimSun" w:hint="eastAsia"/>
          <w:b/>
          <w:lang w:eastAsia="zh-CN"/>
        </w:rPr>
        <w:t>Please give the detailed description</w:t>
      </w:r>
      <w:r w:rsidR="005073AD" w:rsidRPr="00772476">
        <w:rPr>
          <w:rFonts w:eastAsia="SimSun"/>
          <w:b/>
          <w:lang w:eastAsia="zh-CN"/>
        </w:rPr>
        <w:t>)</w:t>
      </w:r>
      <w:r w:rsidR="005073AD" w:rsidRPr="00772476">
        <w:rPr>
          <w:rFonts w:eastAsia="SimSun" w:hint="eastAsia"/>
          <w:b/>
          <w:lang w:eastAsia="zh-CN"/>
        </w:rPr>
        <w:t>.</w:t>
      </w:r>
    </w:p>
    <w:p w14:paraId="294528C5" w14:textId="77777777" w:rsidR="00B45EA5" w:rsidRPr="00780E64" w:rsidRDefault="00B45EA5" w:rsidP="00B45EA5">
      <w:pPr>
        <w:jc w:val="both"/>
        <w:rPr>
          <w:lang w:eastAsia="zh-CN"/>
          <w:rPrChange w:id="65" w:author="Xiaomi (Xing)" w:date="2021-09-22T14:10:00Z">
            <w:rPr>
              <w:lang w:val="en-GB" w:eastAsia="zh-CN"/>
            </w:rPr>
          </w:rPrChange>
        </w:rPr>
      </w:pPr>
    </w:p>
    <w:p w14:paraId="5D39D8B8" w14:textId="77777777" w:rsidR="00B45EA5" w:rsidRDefault="00B45EA5" w:rsidP="00B45EA5">
      <w:pPr>
        <w:spacing w:beforeLines="50" w:before="120" w:afterLines="50" w:after="120"/>
        <w:jc w:val="both"/>
        <w:rPr>
          <w:lang w:eastAsia="zh-CN"/>
        </w:rPr>
      </w:pPr>
      <w:r>
        <w:rPr>
          <w:rFonts w:hint="eastAsia"/>
          <w:lang w:eastAsia="zh-CN"/>
        </w:rPr>
        <w:t xml:space="preserve">If Option 1 is selected for Question </w:t>
      </w:r>
      <w:r w:rsidR="00F91C44" w:rsidRPr="00F91C44">
        <w:rPr>
          <w:lang w:eastAsia="zh-CN"/>
        </w:rPr>
        <w:fldChar w:fldCharType="begin"/>
      </w:r>
      <w:r w:rsidR="00F91C44" w:rsidRPr="00F91C44">
        <w:rPr>
          <w:lang w:eastAsia="zh-CN"/>
        </w:rPr>
        <w:instrText xml:space="preserve"> REF _Ref82091126 \r \h </w:instrText>
      </w:r>
      <w:r w:rsidR="00F91C44">
        <w:rPr>
          <w:lang w:eastAsia="zh-CN"/>
        </w:rPr>
        <w:instrText xml:space="preserve"> \* MERGEFORMAT </w:instrText>
      </w:r>
      <w:r w:rsidR="00F91C44" w:rsidRPr="00F91C44">
        <w:rPr>
          <w:lang w:eastAsia="zh-CN"/>
        </w:rPr>
      </w:r>
      <w:r w:rsidR="00F91C44" w:rsidRPr="00F91C44">
        <w:rPr>
          <w:lang w:eastAsia="zh-CN"/>
        </w:rPr>
        <w:fldChar w:fldCharType="separate"/>
      </w:r>
      <w:r w:rsidR="00F91C44" w:rsidRPr="00F91C44">
        <w:rPr>
          <w:lang w:eastAsia="zh-CN"/>
        </w:rPr>
        <w:t>5.5</w:t>
      </w:r>
      <w:r w:rsidR="00F91C44" w:rsidRPr="00F91C44">
        <w:rPr>
          <w:lang w:eastAsia="zh-CN"/>
        </w:rPr>
        <w:fldChar w:fldCharType="end"/>
      </w:r>
      <w:r w:rsidR="00F91C44" w:rsidRPr="00F91C44">
        <w:rPr>
          <w:rFonts w:hint="eastAsia"/>
          <w:lang w:eastAsia="zh-CN"/>
        </w:rPr>
        <w:t>-1</w:t>
      </w:r>
      <w:r>
        <w:rPr>
          <w:rFonts w:hint="eastAsia"/>
          <w:lang w:eastAsia="zh-CN"/>
        </w:rPr>
        <w:t>, a</w:t>
      </w:r>
      <w:r w:rsidRPr="00AC0FF3">
        <w:rPr>
          <w:rFonts w:hint="eastAsia"/>
          <w:lang w:eastAsia="zh-CN"/>
        </w:rPr>
        <w:t>ccording</w:t>
      </w:r>
      <w:r>
        <w:rPr>
          <w:rFonts w:hint="eastAsia"/>
          <w:lang w:eastAsia="zh-CN"/>
        </w:rPr>
        <w:t xml:space="preserve"> to TS38.331, the contents of </w:t>
      </w:r>
      <w:r w:rsidRPr="00AC0FF3">
        <w:rPr>
          <w:rFonts w:hint="eastAsia"/>
          <w:i/>
          <w:lang w:eastAsia="zh-CN"/>
        </w:rPr>
        <w:t>RRCReconfigurationFailureSidelink</w:t>
      </w:r>
      <w:r>
        <w:rPr>
          <w:rFonts w:hint="eastAsia"/>
          <w:lang w:eastAsia="zh-CN"/>
        </w:rPr>
        <w:t xml:space="preserve"> are as below:</w:t>
      </w:r>
    </w:p>
    <w:tbl>
      <w:tblPr>
        <w:tblStyle w:val="TableGrid"/>
        <w:tblW w:w="0" w:type="auto"/>
        <w:tblLook w:val="04A0" w:firstRow="1" w:lastRow="0" w:firstColumn="1" w:lastColumn="0" w:noHBand="0" w:noVBand="1"/>
      </w:tblPr>
      <w:tblGrid>
        <w:gridCol w:w="9628"/>
      </w:tblGrid>
      <w:tr w:rsidR="00B45EA5" w14:paraId="253D1711" w14:textId="77777777" w:rsidTr="00EE79B8">
        <w:tc>
          <w:tcPr>
            <w:tcW w:w="9854" w:type="dxa"/>
          </w:tcPr>
          <w:p w14:paraId="0F3BEBCE" w14:textId="77777777" w:rsidR="00B45EA5" w:rsidRPr="00F71285" w:rsidRDefault="00B45EA5" w:rsidP="00EE79B8">
            <w:pPr>
              <w:keepNext/>
              <w:keepLines/>
              <w:spacing w:before="120"/>
              <w:textAlignment w:val="baseline"/>
              <w:outlineLvl w:val="3"/>
              <w:rPr>
                <w:rFonts w:ascii="Arial" w:eastAsia="Times New Roman" w:hAnsi="Arial"/>
                <w:i/>
                <w:iCs/>
                <w:color w:val="auto"/>
                <w:sz w:val="24"/>
                <w:lang w:val="en-GB"/>
              </w:rPr>
            </w:pPr>
            <w:bookmarkStart w:id="66" w:name="_Toc60777571"/>
            <w:bookmarkStart w:id="67" w:name="_Toc76423859"/>
            <w:r w:rsidRPr="00F71285">
              <w:rPr>
                <w:rFonts w:ascii="Arial" w:eastAsia="Times New Roman" w:hAnsi="Arial"/>
                <w:color w:val="auto"/>
                <w:sz w:val="24"/>
                <w:lang w:val="en-GB"/>
              </w:rPr>
              <w:lastRenderedPageBreak/>
              <w:t>–</w:t>
            </w:r>
            <w:r w:rsidRPr="00F71285">
              <w:rPr>
                <w:rFonts w:ascii="Arial" w:eastAsia="Times New Roman" w:hAnsi="Arial"/>
                <w:color w:val="auto"/>
                <w:sz w:val="24"/>
                <w:lang w:val="en-GB"/>
              </w:rPr>
              <w:tab/>
            </w:r>
            <w:r w:rsidRPr="00F71285">
              <w:rPr>
                <w:rFonts w:ascii="Arial" w:eastAsia="Times New Roman" w:hAnsi="Arial"/>
                <w:i/>
                <w:iCs/>
                <w:noProof/>
                <w:color w:val="auto"/>
                <w:sz w:val="24"/>
                <w:lang w:val="en-GB"/>
              </w:rPr>
              <w:t>RRCReconfigurationFailureSidelink</w:t>
            </w:r>
            <w:bookmarkEnd w:id="66"/>
            <w:bookmarkEnd w:id="67"/>
          </w:p>
          <w:p w14:paraId="08D1F2F7" w14:textId="77777777" w:rsidR="00B45EA5" w:rsidRPr="00F71285" w:rsidRDefault="00B45EA5" w:rsidP="00EE79B8">
            <w:pPr>
              <w:textAlignment w:val="baseline"/>
              <w:rPr>
                <w:rFonts w:eastAsia="Times New Roman"/>
                <w:color w:val="auto"/>
                <w:lang w:val="en-GB"/>
              </w:rPr>
            </w:pPr>
            <w:r w:rsidRPr="00F71285">
              <w:rPr>
                <w:rFonts w:eastAsia="Times New Roman"/>
                <w:color w:val="auto"/>
                <w:lang w:val="en-GB"/>
              </w:rPr>
              <w:t xml:space="preserve">The </w:t>
            </w:r>
            <w:r w:rsidRPr="00F71285">
              <w:rPr>
                <w:rFonts w:eastAsia="Times New Roman"/>
                <w:i/>
                <w:color w:val="auto"/>
                <w:lang w:val="en-GB"/>
              </w:rPr>
              <w:t>RRCReconfiguration</w:t>
            </w:r>
            <w:r w:rsidRPr="00F71285">
              <w:rPr>
                <w:rFonts w:eastAsia="Times New Roman"/>
                <w:i/>
                <w:iCs/>
                <w:noProof/>
                <w:color w:val="auto"/>
                <w:lang w:val="en-GB"/>
              </w:rPr>
              <w:t>Failure</w:t>
            </w:r>
            <w:r w:rsidRPr="00F71285">
              <w:rPr>
                <w:rFonts w:eastAsia="Times New Roman"/>
                <w:i/>
                <w:color w:val="auto"/>
                <w:lang w:val="en-GB"/>
              </w:rPr>
              <w:t>Sidelink</w:t>
            </w:r>
            <w:r w:rsidRPr="00F71285">
              <w:rPr>
                <w:rFonts w:eastAsia="Times New Roman"/>
                <w:color w:val="auto"/>
                <w:lang w:val="en-GB"/>
              </w:rPr>
              <w:t xml:space="preserve"> message is used to indicate the failure of a PC5 RRC AS reconfiguration.</w:t>
            </w:r>
            <w:r w:rsidRPr="00F71285">
              <w:rPr>
                <w:rFonts w:eastAsia="Yu Mincho"/>
                <w:color w:val="auto"/>
                <w:lang w:val="en-GB" w:eastAsia="zh-CN"/>
              </w:rPr>
              <w:t xml:space="preserve"> It is only applied to unicast of NR sidelink communication.</w:t>
            </w:r>
          </w:p>
          <w:p w14:paraId="796298E3"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 xml:space="preserve">Signalling radio bearer: </w:t>
            </w:r>
            <w:r w:rsidRPr="00F71285">
              <w:rPr>
                <w:rFonts w:eastAsia="DengXian"/>
                <w:color w:val="auto"/>
                <w:lang w:val="en-GB" w:eastAsia="zh-CN"/>
              </w:rPr>
              <w:t>SL-SRB3</w:t>
            </w:r>
          </w:p>
          <w:p w14:paraId="56902E48"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RLC-SAP: AM</w:t>
            </w:r>
          </w:p>
          <w:p w14:paraId="744C56B2"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Logical channel: SCCH</w:t>
            </w:r>
          </w:p>
          <w:p w14:paraId="2FA6E300" w14:textId="77777777" w:rsidR="00B45EA5" w:rsidRPr="00F71285" w:rsidRDefault="00B45EA5" w:rsidP="00EE79B8">
            <w:pPr>
              <w:ind w:left="568" w:hanging="284"/>
              <w:textAlignment w:val="baseline"/>
              <w:rPr>
                <w:rFonts w:eastAsia="Times New Roman"/>
                <w:i/>
                <w:iCs/>
                <w:color w:val="auto"/>
                <w:lang w:val="en-GB"/>
              </w:rPr>
            </w:pPr>
            <w:r w:rsidRPr="00F71285">
              <w:rPr>
                <w:rFonts w:eastAsia="Times New Roman"/>
                <w:color w:val="auto"/>
                <w:lang w:val="en-GB"/>
              </w:rPr>
              <w:t xml:space="preserve">Direction: UE to </w:t>
            </w:r>
            <w:r w:rsidRPr="00F71285">
              <w:rPr>
                <w:rFonts w:eastAsia="Times New Roman"/>
                <w:color w:val="auto"/>
                <w:lang w:val="en-GB" w:eastAsia="zh-CN"/>
              </w:rPr>
              <w:t>UE</w:t>
            </w:r>
          </w:p>
          <w:p w14:paraId="305F460D" w14:textId="77777777" w:rsidR="00B45EA5" w:rsidRPr="00F71285" w:rsidRDefault="00B45EA5" w:rsidP="00EE79B8">
            <w:pPr>
              <w:keepNext/>
              <w:keepLines/>
              <w:spacing w:before="60"/>
              <w:jc w:val="center"/>
              <w:textAlignment w:val="baseline"/>
              <w:rPr>
                <w:rFonts w:ascii="Arial" w:eastAsia="Times New Roman" w:hAnsi="Arial"/>
                <w:color w:val="auto"/>
                <w:lang w:val="en-GB"/>
              </w:rPr>
            </w:pPr>
            <w:r w:rsidRPr="00F71285">
              <w:rPr>
                <w:rFonts w:ascii="Arial" w:eastAsia="Times New Roman" w:hAnsi="Arial"/>
                <w:b/>
                <w:i/>
                <w:iCs/>
                <w:color w:val="auto"/>
                <w:lang w:val="en-GB"/>
              </w:rPr>
              <w:t>RRCReconfiguration</w:t>
            </w:r>
            <w:r w:rsidRPr="00F71285">
              <w:rPr>
                <w:rFonts w:ascii="Arial" w:eastAsia="Times New Roman" w:hAnsi="Arial"/>
                <w:b/>
                <w:i/>
                <w:iCs/>
                <w:noProof/>
                <w:color w:val="auto"/>
                <w:lang w:val="en-GB"/>
              </w:rPr>
              <w:t>Failure</w:t>
            </w:r>
            <w:r w:rsidRPr="00F71285">
              <w:rPr>
                <w:rFonts w:ascii="Arial" w:eastAsia="Times New Roman" w:hAnsi="Arial"/>
                <w:b/>
                <w:i/>
                <w:iCs/>
                <w:color w:val="auto"/>
                <w:lang w:val="en-GB"/>
              </w:rPr>
              <w:t>Sidelink</w:t>
            </w:r>
            <w:r w:rsidRPr="00F71285">
              <w:rPr>
                <w:rFonts w:ascii="Arial" w:eastAsia="Times New Roman" w:hAnsi="Arial"/>
                <w:b/>
                <w:color w:val="auto"/>
                <w:lang w:val="en-GB"/>
              </w:rPr>
              <w:t xml:space="preserve"> message</w:t>
            </w:r>
          </w:p>
          <w:p w14:paraId="520F2C6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ASN1START</w:t>
            </w:r>
          </w:p>
          <w:p w14:paraId="2B27306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TAG-RRCRECONFIGURATIONFAILURESIDELINK-START</w:t>
            </w:r>
          </w:p>
          <w:p w14:paraId="1979AA9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6B92AA1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74940D84"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rrc-TransactionIdentifier-r16                 RRC-TransactionIdentifier,</w:t>
            </w:r>
          </w:p>
          <w:p w14:paraId="6ED7872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                            </w:t>
            </w:r>
            <w:r w:rsidRPr="00F71285">
              <w:rPr>
                <w:rFonts w:ascii="Courier New" w:eastAsia="Times New Roman" w:hAnsi="Courier New"/>
                <w:noProof/>
                <w:color w:val="993366"/>
                <w:sz w:val="16"/>
                <w:lang w:val="en-GB" w:eastAsia="en-GB"/>
              </w:rPr>
              <w:t>CHOICE</w:t>
            </w:r>
            <w:r w:rsidRPr="00F71285">
              <w:rPr>
                <w:rFonts w:ascii="Courier New" w:eastAsia="Times New Roman" w:hAnsi="Courier New"/>
                <w:noProof/>
                <w:color w:val="auto"/>
                <w:sz w:val="16"/>
                <w:lang w:val="en-GB" w:eastAsia="en-GB"/>
              </w:rPr>
              <w:t xml:space="preserve"> {</w:t>
            </w:r>
          </w:p>
          <w:p w14:paraId="5D68A2E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rrcReconfigurationFailureSidelink-r16         RRCReconfigurationFailureSidelink-IEs-r16,</w:t>
            </w:r>
          </w:p>
          <w:p w14:paraId="123F747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criticalExtensionsFuture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7645B5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w:t>
            </w:r>
          </w:p>
          <w:p w14:paraId="5011DFF7"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58C9F71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571A4BC8"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RRCReconfigurationFailureSidelink-IEs-r16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6DA2A99"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lateNonCriticalExtension                      </w:t>
            </w:r>
            <w:r w:rsidRPr="00F71285">
              <w:rPr>
                <w:rFonts w:ascii="Courier New" w:eastAsia="Times New Roman" w:hAnsi="Courier New"/>
                <w:noProof/>
                <w:color w:val="993366"/>
                <w:sz w:val="16"/>
                <w:lang w:val="en-GB" w:eastAsia="en-GB"/>
              </w:rPr>
              <w:t>OCTET</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STRING</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OPTIONAL</w:t>
            </w:r>
            <w:r w:rsidRPr="00F71285">
              <w:rPr>
                <w:rFonts w:ascii="Courier New" w:eastAsia="Times New Roman" w:hAnsi="Courier New"/>
                <w:noProof/>
                <w:color w:val="auto"/>
                <w:sz w:val="16"/>
                <w:lang w:val="en-GB" w:eastAsia="en-GB"/>
              </w:rPr>
              <w:t>,</w:t>
            </w:r>
          </w:p>
          <w:p w14:paraId="1AA0FB7D"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nonCriticalExtension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                                                          </w:t>
            </w:r>
            <w:r w:rsidRPr="00F71285">
              <w:rPr>
                <w:rFonts w:ascii="Courier New" w:eastAsia="Times New Roman" w:hAnsi="Courier New"/>
                <w:noProof/>
                <w:color w:val="993366"/>
                <w:sz w:val="16"/>
                <w:lang w:val="en-GB" w:eastAsia="en-GB"/>
              </w:rPr>
              <w:t>OPTIONAL</w:t>
            </w:r>
          </w:p>
          <w:p w14:paraId="2CDC9DF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26A4BF02"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194084F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TAG-RRCRECONFIGURATIONFAILURESIDELINK-STOP</w:t>
            </w:r>
          </w:p>
          <w:p w14:paraId="5B3AF93C"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ASN1STOP</w:t>
            </w:r>
          </w:p>
          <w:p w14:paraId="00786165" w14:textId="77777777" w:rsidR="00B45EA5" w:rsidRDefault="00B45EA5" w:rsidP="00EE79B8">
            <w:pPr>
              <w:spacing w:beforeLines="50" w:before="120" w:afterLines="50" w:after="120"/>
              <w:jc w:val="both"/>
              <w:rPr>
                <w:lang w:eastAsia="zh-CN"/>
              </w:rPr>
            </w:pPr>
          </w:p>
        </w:tc>
      </w:tr>
    </w:tbl>
    <w:p w14:paraId="33AAA392" w14:textId="77777777" w:rsidR="00B45EA5" w:rsidRPr="00AC0FF3" w:rsidRDefault="00B45EA5" w:rsidP="00B45EA5">
      <w:pPr>
        <w:spacing w:beforeLines="50" w:before="120" w:afterLines="50" w:after="120"/>
        <w:jc w:val="both"/>
        <w:rPr>
          <w:lang w:eastAsia="zh-CN"/>
        </w:rPr>
      </w:pPr>
      <w:r>
        <w:rPr>
          <w:rFonts w:hint="eastAsia"/>
          <w:lang w:eastAsia="zh-CN"/>
        </w:rPr>
        <w:t xml:space="preserve">According to the above message, there is no failure cause indication in the </w:t>
      </w:r>
      <w:r w:rsidRPr="00AC0FF3">
        <w:rPr>
          <w:rFonts w:hint="eastAsia"/>
          <w:i/>
          <w:lang w:eastAsia="zh-CN"/>
        </w:rPr>
        <w:t>RRCReconfigurationFailureSidelink</w:t>
      </w:r>
      <w:r>
        <w:rPr>
          <w:rFonts w:hint="eastAsia"/>
          <w:lang w:eastAsia="zh-CN"/>
        </w:rPr>
        <w:t xml:space="preserve">. If Rx UE </w:t>
      </w:r>
      <w:r w:rsidR="00F80285">
        <w:rPr>
          <w:rFonts w:hint="eastAsia"/>
          <w:lang w:eastAsia="zh-CN"/>
        </w:rPr>
        <w:t>can</w:t>
      </w:r>
      <w:r w:rsidR="00F80285">
        <w:rPr>
          <w:lang w:eastAsia="zh-CN"/>
        </w:rPr>
        <w:t>’</w:t>
      </w:r>
      <w:r w:rsidR="00F80285">
        <w:rPr>
          <w:rFonts w:hint="eastAsia"/>
          <w:lang w:eastAsia="zh-CN"/>
        </w:rPr>
        <w:t xml:space="preserve">t </w:t>
      </w:r>
      <w:r>
        <w:rPr>
          <w:rFonts w:hint="eastAsia"/>
          <w:lang w:eastAsia="zh-CN"/>
        </w:rPr>
        <w:t xml:space="preserve">comply </w:t>
      </w:r>
      <w:r w:rsidR="00F80285">
        <w:rPr>
          <w:rFonts w:hint="eastAsia"/>
          <w:lang w:eastAsia="zh-CN"/>
        </w:rPr>
        <w:t xml:space="preserve">with </w:t>
      </w:r>
      <w:r>
        <w:rPr>
          <w:rFonts w:hint="eastAsia"/>
          <w:lang w:eastAsia="zh-CN"/>
        </w:rPr>
        <w:t>the SL DRX configuration, whether new rejection cause should be introduced in</w:t>
      </w:r>
      <w:r w:rsidRPr="00005103">
        <w:rPr>
          <w:rFonts w:hint="eastAsia"/>
          <w:i/>
          <w:lang w:eastAsia="zh-CN"/>
        </w:rPr>
        <w:t xml:space="preserve"> </w:t>
      </w:r>
      <w:r w:rsidRPr="00AC0FF3">
        <w:rPr>
          <w:rFonts w:hint="eastAsia"/>
          <w:lang w:eastAsia="zh-CN"/>
        </w:rPr>
        <w:t>the</w:t>
      </w:r>
      <w:r>
        <w:rPr>
          <w:rFonts w:hint="eastAsia"/>
          <w:i/>
          <w:lang w:eastAsia="zh-CN"/>
        </w:rPr>
        <w:t xml:space="preserve"> </w:t>
      </w:r>
      <w:r w:rsidRPr="00AC0FF3">
        <w:rPr>
          <w:rFonts w:hint="eastAsia"/>
          <w:i/>
          <w:lang w:eastAsia="zh-CN"/>
        </w:rPr>
        <w:t>RRCReconfigurationFailureSidelink</w:t>
      </w:r>
      <w:r>
        <w:rPr>
          <w:rFonts w:hint="eastAsia"/>
          <w:lang w:eastAsia="zh-CN"/>
        </w:rPr>
        <w:t xml:space="preserve"> can be further </w:t>
      </w:r>
      <w:r>
        <w:rPr>
          <w:lang w:eastAsia="zh-CN"/>
        </w:rPr>
        <w:t>discussed</w:t>
      </w:r>
      <w:r>
        <w:rPr>
          <w:rFonts w:hint="eastAsia"/>
          <w:lang w:eastAsia="zh-CN"/>
        </w:rPr>
        <w:t>.</w:t>
      </w:r>
    </w:p>
    <w:p w14:paraId="3451E674" w14:textId="77777777" w:rsidR="00B45EA5" w:rsidRDefault="00B45EA5" w:rsidP="00B45EA5">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F91C44">
        <w:rPr>
          <w:b/>
          <w:lang w:eastAsia="zh-CN"/>
        </w:rPr>
        <w:fldChar w:fldCharType="begin"/>
      </w:r>
      <w:r w:rsidR="00F91C44">
        <w:rPr>
          <w:b/>
          <w:lang w:eastAsia="zh-CN"/>
        </w:rPr>
        <w:instrText xml:space="preserve"> REF _Ref82091126 \r \h </w:instrText>
      </w:r>
      <w:r w:rsidR="00F91C44">
        <w:rPr>
          <w:b/>
          <w:lang w:eastAsia="zh-CN"/>
        </w:rPr>
      </w:r>
      <w:r w:rsidR="00F91C44">
        <w:rPr>
          <w:b/>
          <w:lang w:eastAsia="zh-CN"/>
        </w:rPr>
        <w:fldChar w:fldCharType="separate"/>
      </w:r>
      <w:r w:rsidR="00F91C44">
        <w:rPr>
          <w:b/>
          <w:lang w:eastAsia="zh-CN"/>
        </w:rPr>
        <w:t>5.5</w:t>
      </w:r>
      <w:r w:rsidR="00F91C44">
        <w:rPr>
          <w:b/>
          <w:lang w:eastAsia="zh-CN"/>
        </w:rPr>
        <w:fldChar w:fldCharType="end"/>
      </w:r>
      <w:r w:rsidR="00F91C44">
        <w:rPr>
          <w:rFonts w:hint="eastAsia"/>
          <w:b/>
          <w:lang w:eastAsia="zh-CN"/>
        </w:rPr>
        <w:t>-2</w:t>
      </w:r>
      <w:r>
        <w:rPr>
          <w:rFonts w:hint="eastAsia"/>
          <w:b/>
          <w:lang w:eastAsia="zh-CN"/>
        </w:rPr>
        <w:t>:</w:t>
      </w:r>
      <w:r w:rsidRPr="002D0098">
        <w:rPr>
          <w:b/>
          <w:lang w:eastAsia="zh-CN"/>
        </w:rPr>
        <w:t xml:space="preserve"> </w:t>
      </w:r>
      <w:r>
        <w:rPr>
          <w:rFonts w:hint="eastAsia"/>
          <w:b/>
          <w:lang w:eastAsia="zh-CN"/>
        </w:rPr>
        <w:t xml:space="preserve">If Option 1 is selected </w:t>
      </w:r>
      <w:r w:rsidRPr="00F43A49">
        <w:rPr>
          <w:rFonts w:hint="eastAsia"/>
          <w:b/>
          <w:lang w:eastAsia="zh-CN"/>
        </w:rPr>
        <w:t xml:space="preserve">for </w:t>
      </w:r>
      <w:r w:rsidRPr="00AC0FF3">
        <w:rPr>
          <w:rFonts w:hint="eastAsia"/>
          <w:b/>
          <w:lang w:eastAsia="zh-CN"/>
        </w:rPr>
        <w:t xml:space="preserve">Question </w:t>
      </w:r>
      <w:r w:rsidR="00F80285">
        <w:rPr>
          <w:b/>
          <w:lang w:eastAsia="zh-CN"/>
        </w:rPr>
        <w:fldChar w:fldCharType="begin"/>
      </w:r>
      <w:r w:rsidR="00F80285">
        <w:rPr>
          <w:b/>
          <w:lang w:eastAsia="zh-CN"/>
        </w:rPr>
        <w:instrText xml:space="preserve"> REF _Ref82091126 \r \h </w:instrText>
      </w:r>
      <w:r w:rsidR="00F80285">
        <w:rPr>
          <w:b/>
          <w:lang w:eastAsia="zh-CN"/>
        </w:rPr>
      </w:r>
      <w:r w:rsidR="00F80285">
        <w:rPr>
          <w:b/>
          <w:lang w:eastAsia="zh-CN"/>
        </w:rPr>
        <w:fldChar w:fldCharType="separate"/>
      </w:r>
      <w:r w:rsidR="00F80285">
        <w:rPr>
          <w:b/>
          <w:lang w:eastAsia="zh-CN"/>
        </w:rPr>
        <w:t>5.5</w:t>
      </w:r>
      <w:r w:rsidR="00F80285">
        <w:rPr>
          <w:b/>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when the Rx UE is unable to comply with the SL DRX configuration included in the </w:t>
      </w:r>
      <w:r w:rsidRPr="00AC0FF3">
        <w:rPr>
          <w:rFonts w:hint="eastAsia"/>
          <w:b/>
          <w:i/>
          <w:lang w:eastAsia="zh-CN"/>
        </w:rPr>
        <w:t>RRCReconfigurationSidelink</w:t>
      </w:r>
      <w:r>
        <w:rPr>
          <w:rFonts w:hint="eastAsia"/>
          <w:b/>
          <w:lang w:eastAsia="zh-CN"/>
        </w:rPr>
        <w:t xml:space="preserve">, whether new </w:t>
      </w:r>
      <w:r w:rsidRPr="00AC0FF3">
        <w:rPr>
          <w:b/>
          <w:lang w:eastAsia="zh-CN"/>
        </w:rPr>
        <w:t>rejection cause for SL DRX</w:t>
      </w:r>
      <w:r>
        <w:rPr>
          <w:rFonts w:hint="eastAsia"/>
          <w:b/>
          <w:lang w:eastAsia="zh-CN"/>
        </w:rPr>
        <w:t xml:space="preserve"> should be introduced in the </w:t>
      </w:r>
      <w:r w:rsidRPr="00AC0FF3">
        <w:rPr>
          <w:rFonts w:hint="eastAsia"/>
          <w:b/>
          <w:i/>
          <w:lang w:eastAsia="zh-CN"/>
        </w:rPr>
        <w:t>RRCReconfigurationFailureSidelink</w:t>
      </w:r>
      <w:r>
        <w:rPr>
          <w:rFonts w:hint="eastAsia"/>
          <w:b/>
          <w:lang w:eastAsia="zh-CN"/>
        </w:rPr>
        <w:t xml:space="preserve"> message? Please give your comments.</w:t>
      </w:r>
    </w:p>
    <w:p w14:paraId="4502BA22" w14:textId="2724C59B" w:rsidR="00B45EA5" w:rsidRDefault="00341D96" w:rsidP="009F21A1">
      <w:pPr>
        <w:spacing w:beforeLines="50" w:before="120" w:afterLines="50" w:after="120"/>
        <w:jc w:val="both"/>
        <w:rPr>
          <w:b/>
          <w:lang w:eastAsia="zh-CN"/>
        </w:rPr>
      </w:pPr>
      <w:ins w:id="68" w:author="Ericsson" w:date="2021-09-21T19:11:00Z">
        <w:r>
          <w:rPr>
            <w:b/>
            <w:lang w:eastAsia="zh-CN"/>
          </w:rPr>
          <w:t xml:space="preserve">Question xx: </w:t>
        </w:r>
        <w:commentRangeStart w:id="69"/>
        <w:r>
          <w:rPr>
            <w:b/>
            <w:lang w:eastAsia="zh-CN"/>
          </w:rPr>
          <w:t xml:space="preserve">whether other information element e.g., compromised </w:t>
        </w:r>
      </w:ins>
      <w:ins w:id="70" w:author="Ericsson" w:date="2021-09-21T19:12:00Z">
        <w:r>
          <w:rPr>
            <w:b/>
            <w:lang w:eastAsia="zh-CN"/>
          </w:rPr>
          <w:t>DRX setting in the RRC signaling can be provided by RX UE?</w:t>
        </w:r>
        <w:commentRangeEnd w:id="69"/>
        <w:r>
          <w:rPr>
            <w:rStyle w:val="CommentReference"/>
          </w:rPr>
          <w:commentReference w:id="69"/>
        </w:r>
      </w:ins>
    </w:p>
    <w:p w14:paraId="14AB7F36" w14:textId="77777777" w:rsidR="009B0B1A" w:rsidRDefault="005C4502" w:rsidP="005C4502">
      <w:pPr>
        <w:jc w:val="both"/>
        <w:rPr>
          <w:lang w:eastAsia="zh-CN"/>
        </w:rPr>
      </w:pPr>
      <w:r>
        <w:rPr>
          <w:rFonts w:hint="eastAsia"/>
          <w:lang w:eastAsia="zh-CN"/>
        </w:rPr>
        <w:t xml:space="preserve">If Option 1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w:t>
      </w:r>
      <w:r w:rsidR="00F32E41">
        <w:rPr>
          <w:rFonts w:hint="eastAsia"/>
          <w:lang w:eastAsia="zh-CN"/>
        </w:rPr>
        <w:t>are</w:t>
      </w:r>
      <w:r>
        <w:rPr>
          <w:rFonts w:hint="eastAsia"/>
          <w:lang w:eastAsia="zh-CN"/>
        </w:rPr>
        <w:t xml:space="preserve"> the Tx UE behavior</w:t>
      </w:r>
      <w:r w:rsidR="00F32E41">
        <w:rPr>
          <w:rFonts w:hint="eastAsia"/>
          <w:lang w:eastAsia="zh-CN"/>
        </w:rPr>
        <w:t>s</w:t>
      </w:r>
      <w:r>
        <w:rPr>
          <w:rFonts w:hint="eastAsia"/>
          <w:lang w:eastAsia="zh-CN"/>
        </w:rPr>
        <w:t xml:space="preserve"> upon receiving the </w:t>
      </w:r>
      <w:r w:rsidRPr="00AC0FF3">
        <w:rPr>
          <w:rFonts w:hint="eastAsia"/>
          <w:i/>
          <w:lang w:eastAsia="zh-CN"/>
        </w:rPr>
        <w:t>RRCReconfigurationFailureSidelink</w:t>
      </w:r>
      <w:r w:rsidR="00F32E41">
        <w:rPr>
          <w:rFonts w:hint="eastAsia"/>
          <w:lang w:eastAsia="zh-CN"/>
        </w:rPr>
        <w:t xml:space="preserve">. </w:t>
      </w:r>
      <w:r w:rsidR="009B0B1A">
        <w:rPr>
          <w:rFonts w:hint="eastAsia"/>
          <w:lang w:eastAsia="zh-CN"/>
        </w:rPr>
        <w:t>According to the description in TS38.331, in Rel-16 V2X, the corresponding UE behaviors are as below:</w:t>
      </w:r>
    </w:p>
    <w:tbl>
      <w:tblPr>
        <w:tblStyle w:val="TableGrid"/>
        <w:tblW w:w="0" w:type="auto"/>
        <w:tblInd w:w="108" w:type="dxa"/>
        <w:tblLook w:val="04A0" w:firstRow="1" w:lastRow="0" w:firstColumn="1" w:lastColumn="0" w:noHBand="0" w:noVBand="1"/>
      </w:tblPr>
      <w:tblGrid>
        <w:gridCol w:w="9520"/>
      </w:tblGrid>
      <w:tr w:rsidR="009B0B1A" w14:paraId="69451930" w14:textId="77777777" w:rsidTr="009B0B1A">
        <w:tc>
          <w:tcPr>
            <w:tcW w:w="9746" w:type="dxa"/>
          </w:tcPr>
          <w:p w14:paraId="123BF61D" w14:textId="77777777" w:rsidR="009B0B1A" w:rsidRPr="009B0B1A" w:rsidRDefault="009B0B1A" w:rsidP="009B0B1A">
            <w:pPr>
              <w:keepNext/>
              <w:keepLines/>
              <w:spacing w:before="120"/>
              <w:textAlignment w:val="baseline"/>
              <w:outlineLvl w:val="4"/>
              <w:rPr>
                <w:rFonts w:ascii="Arial" w:hAnsi="Arial"/>
                <w:color w:val="auto"/>
                <w:sz w:val="22"/>
                <w:lang w:val="en-GB"/>
              </w:rPr>
            </w:pPr>
            <w:bookmarkStart w:id="71" w:name="_Toc60777033"/>
            <w:bookmarkStart w:id="72" w:name="_Toc76423319"/>
            <w:r w:rsidRPr="009B0B1A">
              <w:rPr>
                <w:rFonts w:ascii="Arial" w:hAnsi="Arial"/>
                <w:color w:val="auto"/>
                <w:sz w:val="22"/>
                <w:lang w:val="en-GB"/>
              </w:rPr>
              <w:lastRenderedPageBreak/>
              <w:t>5.8.9.1.8</w:t>
            </w:r>
            <w:r w:rsidRPr="009B0B1A">
              <w:rPr>
                <w:rFonts w:ascii="Arial" w:hAnsi="Arial"/>
                <w:color w:val="auto"/>
                <w:sz w:val="22"/>
                <w:lang w:val="en-GB"/>
              </w:rPr>
              <w:tab/>
              <w:t xml:space="preserve">Reception of an </w:t>
            </w:r>
            <w:r w:rsidRPr="009B0B1A">
              <w:rPr>
                <w:rFonts w:ascii="Arial" w:hAnsi="Arial"/>
                <w:i/>
                <w:color w:val="auto"/>
                <w:sz w:val="22"/>
                <w:lang w:val="en-GB"/>
              </w:rPr>
              <w:t>RRCReconfigurationFailureSidelink</w:t>
            </w:r>
            <w:r w:rsidRPr="009B0B1A">
              <w:rPr>
                <w:rFonts w:ascii="Arial" w:hAnsi="Arial"/>
                <w:color w:val="auto"/>
                <w:sz w:val="22"/>
                <w:lang w:val="en-GB"/>
              </w:rPr>
              <w:t xml:space="preserve"> by the UE</w:t>
            </w:r>
            <w:bookmarkEnd w:id="71"/>
            <w:bookmarkEnd w:id="72"/>
          </w:p>
          <w:p w14:paraId="215D728E" w14:textId="77777777" w:rsidR="009B0B1A" w:rsidRPr="009B0B1A" w:rsidRDefault="009B0B1A" w:rsidP="009B0B1A">
            <w:pPr>
              <w:textAlignment w:val="baseline"/>
              <w:rPr>
                <w:rFonts w:eastAsia="Times New Roman"/>
                <w:color w:val="auto"/>
                <w:lang w:val="en-GB"/>
              </w:rPr>
            </w:pPr>
            <w:r w:rsidRPr="009B0B1A">
              <w:rPr>
                <w:rFonts w:eastAsia="Times New Roman"/>
                <w:color w:val="auto"/>
                <w:lang w:val="en-GB"/>
              </w:rPr>
              <w:t xml:space="preserve">The UE shall perform the following actions upon reception of the </w:t>
            </w:r>
            <w:r w:rsidRPr="009B0B1A">
              <w:rPr>
                <w:rFonts w:eastAsia="Times New Roman"/>
                <w:i/>
                <w:color w:val="auto"/>
                <w:lang w:val="en-GB" w:eastAsia="ko-KR"/>
              </w:rPr>
              <w:t>RRCReconfigurationFailureSidelink</w:t>
            </w:r>
            <w:r w:rsidRPr="009B0B1A">
              <w:rPr>
                <w:rFonts w:eastAsia="Times New Roman"/>
                <w:color w:val="auto"/>
                <w:lang w:val="en-GB"/>
              </w:rPr>
              <w:t>:</w:t>
            </w:r>
          </w:p>
          <w:p w14:paraId="1900780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stop timer T400 for the destination, if running;</w:t>
            </w:r>
          </w:p>
          <w:p w14:paraId="420927C4"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 xml:space="preserve">continue using the configuration used prior to corresponding </w:t>
            </w:r>
            <w:r w:rsidRPr="009B0B1A">
              <w:rPr>
                <w:rFonts w:eastAsia="Times New Roman"/>
                <w:i/>
                <w:color w:val="auto"/>
                <w:lang w:val="en-GB" w:eastAsia="ko-KR"/>
              </w:rPr>
              <w:t>RRCReconfigurationSidelink</w:t>
            </w:r>
            <w:r w:rsidRPr="009B0B1A">
              <w:rPr>
                <w:rFonts w:eastAsia="Times New Roman"/>
                <w:color w:val="auto"/>
                <w:lang w:val="en-GB"/>
              </w:rPr>
              <w:t xml:space="preserve"> message;</w:t>
            </w:r>
          </w:p>
          <w:p w14:paraId="74475CC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if UE is in RRC_CONNECTED:</w:t>
            </w:r>
          </w:p>
          <w:p w14:paraId="70BEF836" w14:textId="77777777" w:rsidR="009B0B1A" w:rsidRPr="009B0B1A" w:rsidRDefault="009B0B1A" w:rsidP="009B0B1A">
            <w:pPr>
              <w:ind w:left="851" w:hanging="284"/>
              <w:textAlignment w:val="baseline"/>
              <w:rPr>
                <w:lang w:val="en-GB" w:eastAsia="zh-CN"/>
              </w:rPr>
            </w:pPr>
            <w:r w:rsidRPr="009B0B1A">
              <w:rPr>
                <w:rFonts w:eastAsia="Times New Roman"/>
                <w:color w:val="auto"/>
                <w:lang w:val="en-GB"/>
              </w:rPr>
              <w:t>2&gt;</w:t>
            </w:r>
            <w:r w:rsidRPr="009B0B1A">
              <w:rPr>
                <w:rFonts w:eastAsia="Times New Roman"/>
                <w:color w:val="auto"/>
                <w:lang w:val="en-GB"/>
              </w:rPr>
              <w:tab/>
              <w:t>perform the sidelink UE information for NR sidelink communication procedure, as specified in 5.8.3.3 or sub-clause 5.10.15 in TS 36.331 [10];</w:t>
            </w:r>
          </w:p>
        </w:tc>
      </w:tr>
    </w:tbl>
    <w:p w14:paraId="1AE44418" w14:textId="77777777" w:rsidR="005C4502" w:rsidRDefault="005C4502" w:rsidP="005C4502">
      <w:pPr>
        <w:rPr>
          <w:lang w:val="en-GB" w:eastAsia="zh-CN"/>
        </w:rPr>
      </w:pPr>
    </w:p>
    <w:p w14:paraId="421517A6" w14:textId="77777777" w:rsidR="009B0B1A" w:rsidRDefault="009B0B1A" w:rsidP="009B0B1A">
      <w:pPr>
        <w:spacing w:beforeLines="50" w:before="120" w:afterLines="50" w:after="120"/>
        <w:jc w:val="both"/>
        <w:rPr>
          <w:b/>
          <w:lang w:eastAsia="zh-CN"/>
        </w:rPr>
      </w:pPr>
      <w:commentRangeStart w:id="73"/>
      <w:r w:rsidRPr="00762F8B">
        <w:rPr>
          <w:rFonts w:hint="eastAsia"/>
          <w:b/>
          <w:lang w:eastAsia="zh-CN"/>
        </w:rPr>
        <w:t>Q</w:t>
      </w:r>
      <w:r w:rsidR="009D71F1">
        <w:rPr>
          <w:b/>
          <w:lang w:eastAsia="zh-CN"/>
        </w:rPr>
        <w:t>uestion</w:t>
      </w:r>
      <w:r w:rsidR="009D71F1">
        <w:rPr>
          <w:rFonts w:hint="eastAsia"/>
          <w:b/>
          <w:lang w:eastAsia="zh-CN"/>
        </w:rPr>
        <w:t xml:space="preserve"> </w:t>
      </w:r>
      <w:commentRangeEnd w:id="73"/>
      <w:r w:rsidR="00747325">
        <w:rPr>
          <w:rStyle w:val="CommentReference"/>
        </w:rPr>
        <w:commentReference w:id="73"/>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EA1E0F">
        <w:rPr>
          <w:rFonts w:hint="eastAsia"/>
          <w:b/>
          <w:lang w:eastAsia="zh-CN"/>
        </w:rPr>
        <w:t>3</w:t>
      </w:r>
      <w:r>
        <w:rPr>
          <w:rFonts w:hint="eastAsia"/>
          <w:b/>
          <w:lang w:eastAsia="zh-CN"/>
        </w:rPr>
        <w:t>:</w:t>
      </w:r>
      <w:r w:rsidRPr="002D0098">
        <w:rPr>
          <w:b/>
          <w:lang w:eastAsia="zh-CN"/>
        </w:rPr>
        <w:t xml:space="preserve"> </w:t>
      </w:r>
      <w:r>
        <w:rPr>
          <w:rFonts w:hint="eastAsia"/>
          <w:b/>
          <w:lang w:eastAsia="zh-CN"/>
        </w:rPr>
        <w:t>If Option 1 is selected</w:t>
      </w:r>
      <w:r w:rsidR="00F43A49" w:rsidRPr="00F43A49">
        <w:rPr>
          <w:rFonts w:hint="eastAsia"/>
          <w:b/>
          <w:lang w:eastAsia="zh-CN"/>
        </w:rPr>
        <w:t xml:space="preserve"> for </w:t>
      </w:r>
      <w:r w:rsidR="00F43A49" w:rsidRPr="00AC0FF3">
        <w:rPr>
          <w:rFonts w:hint="eastAsia"/>
          <w:b/>
          <w:lang w:eastAsia="zh-CN"/>
        </w:rPr>
        <w:t xml:space="preserve">Question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sidR="00F43A49" w:rsidRPr="00AC0FF3">
        <w:rPr>
          <w:rFonts w:hint="eastAsia"/>
          <w:b/>
          <w:lang w:eastAsia="zh-CN"/>
        </w:rPr>
        <w:t>-1</w:t>
      </w:r>
      <w:r w:rsidR="00F43A49" w:rsidRPr="00F43A49">
        <w:rPr>
          <w:rFonts w:hint="eastAsia"/>
          <w:b/>
          <w:lang w:eastAsia="zh-CN"/>
        </w:rPr>
        <w:t>,</w:t>
      </w:r>
      <w:r>
        <w:rPr>
          <w:rFonts w:hint="eastAsia"/>
          <w:b/>
          <w:lang w:eastAsia="zh-CN"/>
        </w:rPr>
        <w:t xml:space="preserve"> </w:t>
      </w:r>
      <w:r w:rsidR="00F43A49">
        <w:rPr>
          <w:rFonts w:hint="eastAsia"/>
          <w:b/>
          <w:lang w:eastAsia="zh-CN"/>
        </w:rPr>
        <w:t>once the Tx</w:t>
      </w:r>
      <w:r w:rsidR="0031290F">
        <w:rPr>
          <w:rFonts w:hint="eastAsia"/>
          <w:b/>
          <w:lang w:eastAsia="zh-CN"/>
        </w:rPr>
        <w:t xml:space="preserve"> UE received</w:t>
      </w:r>
      <w:r w:rsidR="00F43A49">
        <w:rPr>
          <w:rFonts w:hint="eastAsia"/>
          <w:b/>
          <w:lang w:eastAsia="zh-CN"/>
        </w:rPr>
        <w:t xml:space="preserve"> the </w:t>
      </w:r>
      <w:r w:rsidR="00F43A49" w:rsidRPr="009D71F1">
        <w:rPr>
          <w:b/>
          <w:i/>
          <w:lang w:eastAsia="zh-CN"/>
        </w:rPr>
        <w:t>RRCReconfigurationFailureSidelink</w:t>
      </w:r>
      <w:r w:rsidR="00F43A49">
        <w:rPr>
          <w:rFonts w:hint="eastAsia"/>
          <w:b/>
          <w:lang w:eastAsia="zh-CN"/>
        </w:rPr>
        <w:t>，</w:t>
      </w:r>
      <w:commentRangeStart w:id="74"/>
      <w:commentRangeStart w:id="75"/>
      <w:commentRangeStart w:id="76"/>
      <w:r w:rsidR="00F43A49">
        <w:rPr>
          <w:rFonts w:hint="eastAsia"/>
          <w:b/>
          <w:lang w:eastAsia="zh-CN"/>
        </w:rPr>
        <w:t xml:space="preserve">whether the legacy </w:t>
      </w:r>
      <w:r w:rsidR="00D61666">
        <w:rPr>
          <w:rFonts w:hint="eastAsia"/>
          <w:b/>
          <w:lang w:eastAsia="zh-CN"/>
        </w:rPr>
        <w:t xml:space="preserve">Tx </w:t>
      </w:r>
      <w:r w:rsidR="00F43A49">
        <w:rPr>
          <w:rFonts w:hint="eastAsia"/>
          <w:b/>
          <w:lang w:eastAsia="zh-CN"/>
        </w:rPr>
        <w:t>UE behaviors can be reused</w:t>
      </w:r>
      <w:commentRangeEnd w:id="74"/>
      <w:r w:rsidR="00341D96">
        <w:rPr>
          <w:rStyle w:val="CommentReference"/>
        </w:rPr>
        <w:commentReference w:id="74"/>
      </w:r>
      <w:commentRangeEnd w:id="75"/>
      <w:r w:rsidR="00F45391">
        <w:rPr>
          <w:rStyle w:val="CommentReference"/>
        </w:rPr>
        <w:commentReference w:id="75"/>
      </w:r>
      <w:commentRangeEnd w:id="76"/>
      <w:r w:rsidR="00CA35E0">
        <w:rPr>
          <w:rStyle w:val="CommentReference"/>
        </w:rPr>
        <w:commentReference w:id="76"/>
      </w:r>
      <w:r w:rsidR="00F43A49">
        <w:rPr>
          <w:rFonts w:hint="eastAsia"/>
          <w:b/>
          <w:lang w:eastAsia="zh-CN"/>
        </w:rPr>
        <w:t>?</w:t>
      </w:r>
      <w:r w:rsidR="00F43A49" w:rsidRPr="00F43A49">
        <w:rPr>
          <w:rFonts w:hint="eastAsia"/>
          <w:b/>
          <w:lang w:eastAsia="zh-CN"/>
        </w:rPr>
        <w:t xml:space="preserve"> </w:t>
      </w:r>
      <w:r w:rsidR="00F43A49">
        <w:rPr>
          <w:rFonts w:hint="eastAsia"/>
          <w:b/>
          <w:lang w:eastAsia="zh-CN"/>
        </w:rPr>
        <w:t>Please give your comments</w:t>
      </w:r>
      <w:r>
        <w:rPr>
          <w:rFonts w:hint="eastAsia"/>
          <w:b/>
          <w:lang w:eastAsia="zh-CN"/>
        </w:rPr>
        <w:t>.</w:t>
      </w:r>
    </w:p>
    <w:p w14:paraId="3E39075B" w14:textId="77777777" w:rsidR="00A857F1" w:rsidRDefault="00A857F1" w:rsidP="0010020E">
      <w:pPr>
        <w:jc w:val="both"/>
        <w:rPr>
          <w:lang w:eastAsia="zh-CN"/>
        </w:rPr>
      </w:pPr>
    </w:p>
    <w:p w14:paraId="2CDC15E9" w14:textId="77777777" w:rsidR="0010020E" w:rsidRDefault="0010020E" w:rsidP="0010020E">
      <w:pPr>
        <w:jc w:val="both"/>
        <w:rPr>
          <w:lang w:eastAsia="zh-CN"/>
        </w:rPr>
      </w:pPr>
      <w:r>
        <w:rPr>
          <w:rFonts w:hint="eastAsia"/>
          <w:lang w:eastAsia="zh-CN"/>
        </w:rPr>
        <w:t xml:space="preserve">If Option </w:t>
      </w:r>
      <w:r w:rsidR="007D64CF">
        <w:rPr>
          <w:rFonts w:hint="eastAsia"/>
          <w:lang w:eastAsia="zh-CN"/>
        </w:rPr>
        <w:t>2</w:t>
      </w:r>
      <w:r>
        <w:rPr>
          <w:rFonts w:hint="eastAsia"/>
          <w:lang w:eastAsia="zh-CN"/>
        </w:rPr>
        <w:t xml:space="preserve">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w:t>
      </w:r>
      <w:r w:rsidR="002A204B">
        <w:rPr>
          <w:rFonts w:hint="eastAsia"/>
          <w:lang w:eastAsia="zh-CN"/>
        </w:rPr>
        <w:t xml:space="preserve">clarify how the </w:t>
      </w:r>
      <w:r>
        <w:rPr>
          <w:rFonts w:hint="eastAsia"/>
          <w:lang w:eastAsia="zh-CN"/>
        </w:rPr>
        <w:t xml:space="preserve">Tx UE </w:t>
      </w:r>
      <w:r w:rsidR="002A204B">
        <w:rPr>
          <w:rFonts w:hint="eastAsia"/>
          <w:lang w:eastAsia="zh-CN"/>
        </w:rPr>
        <w:t>aware the sidelink DRX failure.</w:t>
      </w:r>
      <w:r w:rsidR="009D1E8B">
        <w:rPr>
          <w:rFonts w:hint="eastAsia"/>
          <w:lang w:eastAsia="zh-CN"/>
        </w:rPr>
        <w:t xml:space="preserve"> </w:t>
      </w:r>
      <w:r w:rsidR="00BC4E1E">
        <w:rPr>
          <w:rFonts w:hint="eastAsia"/>
          <w:lang w:eastAsia="zh-CN"/>
        </w:rPr>
        <w:t xml:space="preserve">As </w:t>
      </w:r>
      <w:r w:rsidR="003175EE">
        <w:rPr>
          <w:lang w:eastAsia="zh-CN"/>
        </w:rPr>
        <w:t>rapporteur</w:t>
      </w:r>
      <w:r w:rsidR="00BC4E1E">
        <w:rPr>
          <w:rFonts w:hint="eastAsia"/>
          <w:lang w:eastAsia="zh-CN"/>
        </w:rPr>
        <w:t xml:space="preserve"> thinks, in </w:t>
      </w:r>
      <w:r w:rsidR="00BC4E1E">
        <w:rPr>
          <w:lang w:eastAsia="zh-CN"/>
        </w:rPr>
        <w:t>order</w:t>
      </w:r>
      <w:r w:rsidR="00BC4E1E">
        <w:rPr>
          <w:rFonts w:hint="eastAsia"/>
          <w:lang w:eastAsia="zh-CN"/>
        </w:rPr>
        <w:t xml:space="preserve"> to solve this question, some additional indication in the </w:t>
      </w:r>
      <w:r w:rsidR="00BC4E1E" w:rsidRPr="003175EE">
        <w:rPr>
          <w:i/>
          <w:lang w:eastAsia="zh-CN"/>
        </w:rPr>
        <w:t>RRCReconfigurationCompleteSidelink</w:t>
      </w:r>
      <w:r w:rsidR="00BC4E1E" w:rsidRPr="003175EE">
        <w:rPr>
          <w:rFonts w:hint="eastAsia"/>
          <w:lang w:eastAsia="zh-CN"/>
        </w:rPr>
        <w:t xml:space="preserve"> </w:t>
      </w:r>
      <w:r w:rsidR="00BC4E1E" w:rsidRPr="00BC4E1E">
        <w:rPr>
          <w:rFonts w:hint="eastAsia"/>
          <w:lang w:eastAsia="zh-CN"/>
        </w:rPr>
        <w:t xml:space="preserve">message </w:t>
      </w:r>
      <w:r w:rsidR="00BC4E1E">
        <w:rPr>
          <w:rFonts w:hint="eastAsia"/>
          <w:lang w:eastAsia="zh-CN"/>
        </w:rPr>
        <w:t>can be enhanced, and the Tx UE</w:t>
      </w:r>
      <w:r w:rsidR="00BC4E1E">
        <w:rPr>
          <w:lang w:eastAsia="zh-CN"/>
        </w:rPr>
        <w:t>’</w:t>
      </w:r>
      <w:r w:rsidR="00BC4E1E">
        <w:rPr>
          <w:rFonts w:hint="eastAsia"/>
          <w:lang w:eastAsia="zh-CN"/>
        </w:rPr>
        <w:t>s behavior for</w:t>
      </w:r>
      <w:r w:rsidR="00AC7714">
        <w:rPr>
          <w:rFonts w:hint="eastAsia"/>
          <w:lang w:eastAsia="zh-CN"/>
        </w:rPr>
        <w:t xml:space="preserve"> how to</w:t>
      </w:r>
      <w:r w:rsidR="00BC4E1E">
        <w:rPr>
          <w:rFonts w:hint="eastAsia"/>
          <w:lang w:eastAsia="zh-CN"/>
        </w:rPr>
        <w:t xml:space="preserve"> handl</w:t>
      </w:r>
      <w:r w:rsidR="00AC7714">
        <w:rPr>
          <w:rFonts w:hint="eastAsia"/>
          <w:lang w:eastAsia="zh-CN"/>
        </w:rPr>
        <w:t>e</w:t>
      </w:r>
      <w:r w:rsidR="00BC4E1E">
        <w:rPr>
          <w:rFonts w:hint="eastAsia"/>
          <w:lang w:eastAsia="zh-CN"/>
        </w:rPr>
        <w:t xml:space="preserve"> this new add</w:t>
      </w:r>
      <w:r w:rsidR="00AC7714">
        <w:rPr>
          <w:rFonts w:hint="eastAsia"/>
          <w:lang w:eastAsia="zh-CN"/>
        </w:rPr>
        <w:t>ed</w:t>
      </w:r>
      <w:r w:rsidR="00BC4E1E">
        <w:rPr>
          <w:rFonts w:hint="eastAsia"/>
          <w:lang w:eastAsia="zh-CN"/>
        </w:rPr>
        <w:t xml:space="preserve"> </w:t>
      </w:r>
      <w:r w:rsidR="00AC7714">
        <w:rPr>
          <w:rFonts w:hint="eastAsia"/>
          <w:lang w:eastAsia="zh-CN"/>
        </w:rPr>
        <w:t>indication</w:t>
      </w:r>
      <w:r w:rsidR="00BC4E1E">
        <w:rPr>
          <w:rFonts w:hint="eastAsia"/>
          <w:lang w:eastAsia="zh-CN"/>
        </w:rPr>
        <w:t xml:space="preserve"> is also needed.</w:t>
      </w:r>
    </w:p>
    <w:p w14:paraId="12415C0C" w14:textId="77777777" w:rsidR="0010020E" w:rsidRDefault="0010020E" w:rsidP="0010020E">
      <w:pPr>
        <w:spacing w:beforeLines="50" w:before="120" w:afterLines="50" w:after="120"/>
        <w:jc w:val="both"/>
        <w:rPr>
          <w:b/>
          <w:lang w:eastAsia="zh-CN"/>
        </w:rPr>
      </w:pPr>
      <w:commentRangeStart w:id="77"/>
      <w:r w:rsidRPr="00762F8B">
        <w:rPr>
          <w:rFonts w:hint="eastAsia"/>
          <w:b/>
          <w:lang w:eastAsia="zh-CN"/>
        </w:rPr>
        <w:t>Q</w:t>
      </w:r>
      <w:r>
        <w:rPr>
          <w:b/>
          <w:lang w:eastAsia="zh-CN"/>
        </w:rPr>
        <w:t xml:space="preserve">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7D64CF">
        <w:rPr>
          <w:rFonts w:hint="eastAsia"/>
          <w:b/>
          <w:lang w:eastAsia="zh-CN"/>
        </w:rPr>
        <w:t>4</w:t>
      </w:r>
      <w:commentRangeEnd w:id="77"/>
      <w:r w:rsidR="00BB46CF">
        <w:rPr>
          <w:rStyle w:val="CommentReference"/>
        </w:rPr>
        <w:commentReference w:id="77"/>
      </w:r>
      <w:r>
        <w:rPr>
          <w:rFonts w:hint="eastAsia"/>
          <w:b/>
          <w:lang w:eastAsia="zh-CN"/>
        </w:rPr>
        <w:t>:</w:t>
      </w:r>
      <w:r w:rsidRPr="002D0098">
        <w:rPr>
          <w:b/>
          <w:lang w:eastAsia="zh-CN"/>
        </w:rPr>
        <w:t xml:space="preserve"> </w:t>
      </w:r>
      <w:r>
        <w:rPr>
          <w:rFonts w:hint="eastAsia"/>
          <w:b/>
          <w:lang w:eastAsia="zh-CN"/>
        </w:rPr>
        <w:t xml:space="preserve">If Option </w:t>
      </w:r>
      <w:r w:rsidR="007D64CF">
        <w:rPr>
          <w:rFonts w:hint="eastAsia"/>
          <w:b/>
          <w:lang w:eastAsia="zh-CN"/>
        </w:rPr>
        <w:t>2</w:t>
      </w:r>
      <w:r>
        <w:rPr>
          <w:rFonts w:hint="eastAsia"/>
          <w:b/>
          <w:lang w:eastAsia="zh-CN"/>
        </w:rPr>
        <w:t xml:space="preserve"> is selected</w:t>
      </w:r>
      <w:r w:rsidRPr="00F43A49">
        <w:rPr>
          <w:rFonts w:hint="eastAsia"/>
          <w:b/>
          <w:lang w:eastAsia="zh-CN"/>
        </w:rPr>
        <w:t xml:space="preserve"> for </w:t>
      </w:r>
      <w:r w:rsidRPr="00AC0FF3">
        <w:rPr>
          <w:rFonts w:hint="eastAsia"/>
          <w:b/>
          <w:lang w:eastAsia="zh-CN"/>
        </w:rPr>
        <w:t xml:space="preserve">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t>
      </w:r>
      <w:r w:rsidR="009D1E8B">
        <w:rPr>
          <w:rFonts w:hint="eastAsia"/>
          <w:b/>
          <w:lang w:eastAsia="zh-CN"/>
        </w:rPr>
        <w:t xml:space="preserve">do you agree that some enhancement for the legacy </w:t>
      </w:r>
      <w:r w:rsidR="009D1E8B" w:rsidRPr="009816BD">
        <w:rPr>
          <w:b/>
          <w:i/>
          <w:lang w:eastAsia="zh-CN"/>
        </w:rPr>
        <w:t>RRCReconfigurationCompleteSidelink</w:t>
      </w:r>
      <w:r w:rsidR="009D1E8B">
        <w:rPr>
          <w:rFonts w:hint="eastAsia"/>
          <w:b/>
          <w:i/>
          <w:lang w:eastAsia="zh-CN"/>
        </w:rPr>
        <w:t xml:space="preserve"> </w:t>
      </w:r>
      <w:r w:rsidR="009D1E8B" w:rsidRPr="009D1E8B">
        <w:rPr>
          <w:rFonts w:hint="eastAsia"/>
          <w:b/>
          <w:lang w:eastAsia="zh-CN"/>
        </w:rPr>
        <w:t>message</w:t>
      </w:r>
      <w:r w:rsidR="009D1E8B" w:rsidRPr="00A857F1">
        <w:rPr>
          <w:rFonts w:hint="eastAsia"/>
          <w:b/>
          <w:lang w:eastAsia="zh-CN"/>
        </w:rPr>
        <w:t xml:space="preserve"> is needed? Please give your comments.</w:t>
      </w:r>
      <w:r w:rsidR="009D1E8B" w:rsidDel="009D1E8B">
        <w:rPr>
          <w:rFonts w:hint="eastAsia"/>
          <w:b/>
          <w:lang w:eastAsia="zh-CN"/>
        </w:rPr>
        <w:t xml:space="preserve"> </w:t>
      </w:r>
    </w:p>
    <w:p w14:paraId="7074E803" w14:textId="77777777" w:rsidR="009D1E8B" w:rsidRDefault="009D1E8B" w:rsidP="0010020E">
      <w:pPr>
        <w:spacing w:beforeLines="50" w:before="120" w:afterLines="50" w:after="120"/>
        <w:jc w:val="both"/>
        <w:rPr>
          <w:b/>
          <w:lang w:eastAsia="zh-CN"/>
        </w:rPr>
      </w:pPr>
    </w:p>
    <w:p w14:paraId="4FF5A902" w14:textId="77777777" w:rsidR="0010020E" w:rsidRDefault="0010020E" w:rsidP="005C4502">
      <w:pPr>
        <w:spacing w:beforeLines="50" w:before="120" w:afterLines="50" w:after="120"/>
        <w:jc w:val="both"/>
        <w:rPr>
          <w:b/>
          <w:lang w:eastAsia="zh-CN"/>
        </w:rPr>
      </w:pPr>
    </w:p>
    <w:p w14:paraId="1E619D8D" w14:textId="77777777" w:rsidR="002A78AD" w:rsidRDefault="002A78AD" w:rsidP="009F21A1">
      <w:pPr>
        <w:spacing w:beforeLines="50" w:before="120" w:afterLines="50" w:after="120"/>
        <w:jc w:val="both"/>
        <w:rPr>
          <w:b/>
          <w:lang w:eastAsia="zh-CN"/>
        </w:rPr>
      </w:pPr>
    </w:p>
    <w:p w14:paraId="21E5EC50" w14:textId="77777777" w:rsidR="00CF0A18" w:rsidRDefault="00CF0A18" w:rsidP="00FD73BA">
      <w:pPr>
        <w:rPr>
          <w:lang w:val="en-GB" w:eastAsia="zh-CN"/>
        </w:rPr>
      </w:pPr>
    </w:p>
    <w:p w14:paraId="0CA7747C" w14:textId="77777777" w:rsidR="00CF0A18" w:rsidRDefault="00CF0A18" w:rsidP="00CF0A18">
      <w:pPr>
        <w:pStyle w:val="Heading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3</w:t>
      </w:r>
      <w:r w:rsidR="00444B7D" w:rsidRPr="00976476">
        <w:rPr>
          <w:lang w:val="en-US" w:eastAsia="zh-CN"/>
        </w:rPr>
        <w:t>]</w:t>
      </w:r>
    </w:p>
    <w:p w14:paraId="0F2C6E19" w14:textId="77777777" w:rsidR="007B692D" w:rsidRDefault="00E523AF" w:rsidP="007B692D">
      <w:pPr>
        <w:pStyle w:val="Heading2"/>
        <w:ind w:left="925" w:hangingChars="289" w:hanging="925"/>
        <w:rPr>
          <w:lang w:eastAsia="zh-CN"/>
        </w:rPr>
      </w:pPr>
      <w:bookmarkStart w:id="78" w:name="_Ref82078058"/>
      <w:r>
        <w:t>Need of down-selection for SL DRX configuration when multiple QoS profiles are associated for same DST L2 ID</w:t>
      </w:r>
      <w:r w:rsidR="007B692D">
        <w:rPr>
          <w:rFonts w:hint="eastAsia"/>
          <w:lang w:eastAsia="zh-CN"/>
        </w:rPr>
        <w:t>?</w:t>
      </w:r>
      <w:bookmarkEnd w:id="78"/>
    </w:p>
    <w:p w14:paraId="36887FA3" w14:textId="77777777" w:rsidR="00021A29" w:rsidRDefault="00021A29" w:rsidP="002B2337">
      <w:pPr>
        <w:jc w:val="both"/>
        <w:rPr>
          <w:lang w:val="en-GB" w:eastAsia="zh-CN"/>
        </w:rPr>
      </w:pPr>
      <w:r>
        <w:rPr>
          <w:rFonts w:hint="eastAsia"/>
          <w:lang w:val="en-GB" w:eastAsia="zh-CN"/>
        </w:rPr>
        <w:t>Regarding to the SL DRX configuration for BG/CG, the following agreements were reached in the past RAN2 meetings:</w:t>
      </w:r>
    </w:p>
    <w:p w14:paraId="2D955FCA" w14:textId="77777777" w:rsidR="00021A29" w:rsidRPr="00AC0FF3"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w:t>
      </w:r>
      <w:r w:rsidR="00541D3E">
        <w:rPr>
          <w:rFonts w:ascii="Arial" w:eastAsiaTheme="minorEastAsia" w:hAnsi="Arial" w:hint="eastAsia"/>
          <w:b/>
          <w:color w:val="auto"/>
          <w:szCs w:val="24"/>
          <w:lang w:val="en-GB" w:eastAsia="zh-CN"/>
        </w:rPr>
        <w:t>4</w:t>
      </w:r>
      <w:r w:rsidRPr="00AC0FF3">
        <w:rPr>
          <w:rFonts w:ascii="Arial" w:eastAsiaTheme="minorEastAsia" w:hAnsi="Arial" w:hint="eastAsia"/>
          <w:b/>
          <w:color w:val="auto"/>
          <w:szCs w:val="24"/>
          <w:lang w:val="en-GB" w:eastAsia="zh-CN"/>
        </w:rPr>
        <w:t>:</w:t>
      </w:r>
    </w:p>
    <w:p w14:paraId="56889E79" w14:textId="77777777" w:rsidR="00021A29" w:rsidRPr="00FD6FA6"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4:</w:t>
      </w:r>
      <w:r w:rsidRPr="00FD6FA6">
        <w:rPr>
          <w:rFonts w:ascii="Arial" w:eastAsia="MS Mincho" w:hAnsi="Arial"/>
          <w:color w:val="auto"/>
          <w:szCs w:val="24"/>
          <w:lang w:val="en-GB" w:eastAsia="en-GB"/>
        </w:rPr>
        <w:tab/>
        <w:t>For GC/BC, DRX cycle is configured per QoS profile.</w:t>
      </w:r>
    </w:p>
    <w:p w14:paraId="52347CD8"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5a:</w:t>
      </w:r>
      <w:r w:rsidRPr="00FD6FA6">
        <w:rPr>
          <w:rFonts w:ascii="Arial" w:eastAsia="MS Mincho" w:hAnsi="Arial"/>
          <w:color w:val="auto"/>
          <w:szCs w:val="24"/>
          <w:lang w:val="en-GB" w:eastAsia="en-GB"/>
        </w:rPr>
        <w:tab/>
        <w:t>For GC/BC, RAN2 understands that sl-drx-startoffset does not take QoS requirement into consideration.</w:t>
      </w:r>
    </w:p>
    <w:p w14:paraId="42A65218" w14:textId="77777777" w:rsidR="00021A29" w:rsidRPr="00FD6FA6"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AC0FF3">
        <w:rPr>
          <w:rFonts w:ascii="Arial" w:eastAsia="MS Mincho" w:hAnsi="Arial"/>
          <w:color w:val="auto"/>
          <w:szCs w:val="24"/>
          <w:lang w:val="en-GB" w:eastAsia="en-GB"/>
        </w:rPr>
        <w:t>5</w:t>
      </w:r>
      <w:r w:rsidRPr="00FD6FA6">
        <w:rPr>
          <w:rFonts w:ascii="Arial" w:eastAsia="MS Mincho" w:hAnsi="Arial"/>
          <w:color w:val="auto"/>
          <w:szCs w:val="24"/>
          <w:lang w:val="en-GB" w:eastAsia="en-GB"/>
        </w:rPr>
        <w:t>b</w:t>
      </w:r>
      <w:r w:rsidRPr="00AC0FF3">
        <w:rPr>
          <w:rFonts w:ascii="Arial" w:eastAsia="MS Mincho" w:hAnsi="Arial"/>
          <w:color w:val="auto"/>
          <w:szCs w:val="24"/>
          <w:lang w:val="en-GB" w:eastAsia="en-GB"/>
        </w:rPr>
        <w:t>:</w:t>
      </w:r>
      <w:r w:rsidRPr="00AC0FF3">
        <w:rPr>
          <w:rFonts w:ascii="Arial" w:eastAsia="MS Mincho" w:hAnsi="Arial"/>
          <w:color w:val="auto"/>
          <w:szCs w:val="24"/>
          <w:lang w:val="en-GB" w:eastAsia="en-GB"/>
        </w:rPr>
        <w:tab/>
      </w:r>
      <w:r w:rsidRPr="00FD6FA6">
        <w:rPr>
          <w:rFonts w:ascii="Arial" w:eastAsia="MS Mincho" w:hAnsi="Arial"/>
          <w:color w:val="auto"/>
          <w:szCs w:val="24"/>
          <w:lang w:val="en-GB" w:eastAsia="en-GB"/>
        </w:rPr>
        <w:t>For GC/BC, For GC/BC, sl-drx-startoffset is set based on DST L2 ID.</w:t>
      </w:r>
    </w:p>
    <w:p w14:paraId="01A84494" w14:textId="77777777" w:rsidR="009B7A91" w:rsidRPr="009B7A91"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2F5B9DC9"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sidRPr="00FD6FA6">
        <w:rPr>
          <w:rFonts w:ascii="Arial" w:eastAsiaTheme="minorEastAsia" w:hAnsi="Arial"/>
          <w:b/>
          <w:color w:val="auto"/>
          <w:szCs w:val="24"/>
          <w:lang w:val="en-GB" w:eastAsia="zh-CN"/>
        </w:rPr>
        <w:t>RAN2#115:</w:t>
      </w:r>
    </w:p>
    <w:p w14:paraId="68C0EE73"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2:</w:t>
      </w:r>
      <w:r w:rsidRPr="000C7234">
        <w:rPr>
          <w:rFonts w:ascii="Arial" w:eastAsia="MS Mincho" w:hAnsi="Arial"/>
          <w:color w:val="auto"/>
          <w:szCs w:val="24"/>
          <w:lang w:val="en-GB" w:eastAsia="en-GB"/>
        </w:rPr>
        <w:tab/>
        <w:t>For BC/GC, the on-duration timer length and inactivity timer length (only for GC) are configured per QoS profile.</w:t>
      </w:r>
    </w:p>
    <w:p w14:paraId="4C88B397"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3:</w:t>
      </w:r>
      <w:r w:rsidRPr="000C7234">
        <w:rPr>
          <w:rFonts w:ascii="Arial" w:eastAsia="MS Mincho" w:hAnsi="Arial"/>
          <w:color w:val="auto"/>
          <w:szCs w:val="24"/>
          <w:lang w:val="en-GB" w:eastAsia="en-GB"/>
        </w:rPr>
        <w:tab/>
        <w:t>For GC, do not pursue per-QoS or per-L2-ID configuration for RTT timer length and retransmission timer length.</w:t>
      </w:r>
    </w:p>
    <w:p w14:paraId="335E891D" w14:textId="221AF61A" w:rsidR="005A7138" w:rsidRDefault="005A7138" w:rsidP="00541D3E">
      <w:pPr>
        <w:spacing w:before="180"/>
        <w:jc w:val="both"/>
        <w:rPr>
          <w:lang w:val="en-GB" w:eastAsia="zh-CN"/>
        </w:rPr>
      </w:pPr>
      <w:r>
        <w:rPr>
          <w:rFonts w:hint="eastAsia"/>
          <w:lang w:val="en-GB" w:eastAsia="zh-CN"/>
        </w:rPr>
        <w:t>Based on the above agreement, for B</w:t>
      </w:r>
      <w:del w:id="79" w:author="Ericsson" w:date="2021-09-21T19:18:00Z">
        <w:r w:rsidDel="008E3F21">
          <w:rPr>
            <w:rFonts w:hint="eastAsia"/>
            <w:lang w:val="en-GB" w:eastAsia="zh-CN"/>
          </w:rPr>
          <w:delText>G</w:delText>
        </w:r>
      </w:del>
      <w:ins w:id="80" w:author="Ericsson" w:date="2021-09-21T19:18:00Z">
        <w:r w:rsidR="008E3F21">
          <w:rPr>
            <w:lang w:val="en-GB" w:eastAsia="zh-CN"/>
          </w:rPr>
          <w:t>C</w:t>
        </w:r>
      </w:ins>
      <w:r>
        <w:rPr>
          <w:rFonts w:hint="eastAsia"/>
          <w:lang w:val="en-GB" w:eastAsia="zh-CN"/>
        </w:rPr>
        <w:t>/</w:t>
      </w:r>
      <w:del w:id="81" w:author="Ericsson" w:date="2021-09-21T19:18:00Z">
        <w:r w:rsidDel="008E3F21">
          <w:rPr>
            <w:rFonts w:hint="eastAsia"/>
            <w:lang w:val="en-GB" w:eastAsia="zh-CN"/>
          </w:rPr>
          <w:delText>C</w:delText>
        </w:r>
      </w:del>
      <w:r>
        <w:rPr>
          <w:rFonts w:hint="eastAsia"/>
          <w:lang w:val="en-GB" w:eastAsia="zh-CN"/>
        </w:rPr>
        <w:t>G</w:t>
      </w:r>
      <w:ins w:id="82" w:author="Ericsson" w:date="2021-09-21T19:18:00Z">
        <w:r w:rsidR="008E3F21">
          <w:rPr>
            <w:lang w:val="en-GB" w:eastAsia="zh-CN"/>
          </w:rPr>
          <w:t>C</w:t>
        </w:r>
      </w:ins>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4CBEEE88" w14:textId="3B3F347E" w:rsidR="00752436" w:rsidRDefault="005A7138" w:rsidP="007F286D">
      <w:pPr>
        <w:jc w:val="both"/>
        <w:rPr>
          <w:lang w:val="en-GB" w:eastAsia="zh-CN"/>
        </w:rPr>
      </w:pPr>
      <w:r>
        <w:rPr>
          <w:rFonts w:hint="eastAsia"/>
          <w:lang w:val="en-GB" w:eastAsia="zh-CN"/>
        </w:rPr>
        <w:t xml:space="preserve">Regarding to </w:t>
      </w:r>
      <w:r w:rsidR="00B77BC9">
        <w:rPr>
          <w:rFonts w:hint="eastAsia"/>
          <w:lang w:val="en-GB" w:eastAsia="zh-CN"/>
        </w:rPr>
        <w:t xml:space="preserve">the down-selection, the views from </w:t>
      </w:r>
      <w:r>
        <w:rPr>
          <w:rFonts w:hint="eastAsia"/>
          <w:lang w:val="en-GB" w:eastAsia="zh-CN"/>
        </w:rPr>
        <w:t xml:space="preserve">different </w:t>
      </w:r>
      <w:r w:rsidR="00B77BC9">
        <w:rPr>
          <w:rFonts w:hint="eastAsia"/>
          <w:lang w:val="en-GB" w:eastAsia="zh-CN"/>
        </w:rPr>
        <w:t xml:space="preserve">companies are </w:t>
      </w:r>
      <w:r w:rsidRPr="005A7138">
        <w:rPr>
          <w:lang w:val="en-GB" w:eastAsia="zh-CN"/>
        </w:rPr>
        <w:t>divergent</w:t>
      </w:r>
      <w:r w:rsidR="00B77BC9">
        <w:rPr>
          <w:rFonts w:hint="eastAsia"/>
          <w:lang w:val="en-GB" w:eastAsia="zh-CN"/>
        </w:rPr>
        <w:t xml:space="preserve">. The </w:t>
      </w:r>
      <w:r w:rsidR="00B77BC9">
        <w:rPr>
          <w:lang w:val="en-GB" w:eastAsia="zh-CN"/>
        </w:rPr>
        <w:t>proponent</w:t>
      </w:r>
      <w:r w:rsidR="00B77BC9">
        <w:rPr>
          <w:rFonts w:hint="eastAsia"/>
          <w:lang w:val="en-GB" w:eastAsia="zh-CN"/>
        </w:rPr>
        <w:t xml:space="preserve"> of down-selection raised that s</w:t>
      </w:r>
      <w:r w:rsidR="00B77BC9" w:rsidRPr="00B77BC9">
        <w:rPr>
          <w:lang w:val="en-GB" w:eastAsia="zh-CN"/>
        </w:rPr>
        <w:t xml:space="preserve">ince SCI only carries the destination ID related information for the associated TB, even when multiple </w:t>
      </w:r>
      <w:del w:id="83" w:author="Ericsson" w:date="2021-09-21T19:20:00Z">
        <w:r w:rsidR="00B77BC9" w:rsidRPr="00B77BC9" w:rsidDel="008E3F21">
          <w:rPr>
            <w:lang w:val="en-GB" w:eastAsia="zh-CN"/>
          </w:rPr>
          <w:delText>packets</w:delText>
        </w:r>
      </w:del>
      <w:ins w:id="84" w:author="Ericsson" w:date="2021-09-21T19:20:00Z">
        <w:r w:rsidR="008E3F21">
          <w:rPr>
            <w:lang w:val="en-GB" w:eastAsia="zh-CN"/>
          </w:rPr>
          <w:t>SDUs of different logical channels</w:t>
        </w:r>
      </w:ins>
      <w:del w:id="85" w:author="Ericsson" w:date="2021-09-21T19:20:00Z">
        <w:r w:rsidR="00B77BC9" w:rsidRPr="00B77BC9" w:rsidDel="008E3F21">
          <w:rPr>
            <w:lang w:val="en-GB" w:eastAsia="zh-CN"/>
          </w:rPr>
          <w:delText xml:space="preserve"> </w:delText>
        </w:r>
      </w:del>
      <w:ins w:id="86" w:author="Ericsson" w:date="2021-09-21T19:20:00Z">
        <w:r w:rsidR="008E3F21" w:rsidRPr="00B77BC9">
          <w:rPr>
            <w:lang w:val="en-GB" w:eastAsia="zh-CN"/>
          </w:rPr>
          <w:t xml:space="preserve"> </w:t>
        </w:r>
      </w:ins>
      <w:r w:rsidR="00B77BC9" w:rsidRPr="00B77BC9">
        <w:rPr>
          <w:lang w:val="en-GB" w:eastAsia="zh-CN"/>
        </w:rPr>
        <w:t xml:space="preserve">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w:t>
      </w:r>
      <w:r w:rsidR="00B77BC9" w:rsidRPr="00B77BC9">
        <w:rPr>
          <w:lang w:val="en-GB" w:eastAsia="zh-CN"/>
        </w:rPr>
        <w:lastRenderedPageBreak/>
        <w:t xml:space="preserve">LCH) level. If multiple DRX configurations </w:t>
      </w:r>
      <w:r w:rsidR="00226F03">
        <w:rPr>
          <w:rFonts w:hint="eastAsia"/>
          <w:lang w:val="en-GB" w:eastAsia="zh-CN"/>
        </w:rPr>
        <w:t>are</w:t>
      </w:r>
      <w:r w:rsidR="00B77BC9" w:rsidRPr="00B77BC9">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sidR="00B77BC9">
        <w:rPr>
          <w:rFonts w:hint="eastAsia"/>
          <w:lang w:val="en-GB" w:eastAsia="zh-CN"/>
        </w:rPr>
        <w:t xml:space="preserve"> Mo</w:t>
      </w:r>
      <w:r w:rsidR="00B77BC9" w:rsidRPr="00B77BC9">
        <w:rPr>
          <w:lang w:val="en-GB" w:eastAsia="zh-CN"/>
        </w:rPr>
        <w:t xml:space="preserve">reover, if multiple DRX configurations </w:t>
      </w:r>
      <w:r w:rsidR="00226F03">
        <w:rPr>
          <w:rFonts w:hint="eastAsia"/>
          <w:lang w:val="en-GB" w:eastAsia="zh-CN"/>
        </w:rPr>
        <w:t>are</w:t>
      </w:r>
      <w:r w:rsidR="00226F03" w:rsidRPr="00B77BC9">
        <w:rPr>
          <w:lang w:val="en-GB" w:eastAsia="zh-CN"/>
        </w:rPr>
        <w:t xml:space="preserve"> </w:t>
      </w:r>
      <w:r w:rsidR="00B77BC9" w:rsidRPr="00B77BC9">
        <w:rPr>
          <w:lang w:val="en-GB" w:eastAsia="zh-CN"/>
        </w:rPr>
        <w:t xml:space="preserve">applied for a given destination ID by the MAC, it would cause considerable challenge on UE implementation complexity, as there could be quite a few timers </w:t>
      </w:r>
      <w:del w:id="87" w:author="Ericsson" w:date="2021-09-21T19:23:00Z">
        <w:r w:rsidR="00226F03" w:rsidDel="008E3F21">
          <w:rPr>
            <w:rFonts w:hint="eastAsia"/>
            <w:lang w:val="en-GB" w:eastAsia="zh-CN"/>
          </w:rPr>
          <w:delText xml:space="preserve">needs </w:delText>
        </w:r>
      </w:del>
      <w:ins w:id="88" w:author="Ericsson" w:date="2021-09-21T19:23:00Z">
        <w:r w:rsidR="008E3F21">
          <w:rPr>
            <w:lang w:val="en-GB" w:eastAsia="zh-CN"/>
          </w:rPr>
          <w:t>needed</w:t>
        </w:r>
        <w:r w:rsidR="008E3F21">
          <w:rPr>
            <w:rFonts w:hint="eastAsia"/>
            <w:lang w:val="en-GB" w:eastAsia="zh-CN"/>
          </w:rPr>
          <w:t xml:space="preserve"> </w:t>
        </w:r>
      </w:ins>
      <w:r w:rsidR="00226F03">
        <w:rPr>
          <w:rFonts w:hint="eastAsia"/>
          <w:lang w:val="en-GB" w:eastAsia="zh-CN"/>
        </w:rPr>
        <w:t xml:space="preserve">to </w:t>
      </w:r>
      <w:r w:rsidR="00B77BC9" w:rsidRPr="00B77BC9">
        <w:rPr>
          <w:lang w:val="en-GB" w:eastAsia="zh-CN"/>
        </w:rPr>
        <w:t>be maintained in parallel.</w:t>
      </w:r>
      <w:r w:rsidR="00541D3E">
        <w:rPr>
          <w:rFonts w:hint="eastAsia"/>
          <w:lang w:val="en-GB" w:eastAsia="zh-CN"/>
        </w:rPr>
        <w:t xml:space="preserve"> </w:t>
      </w:r>
      <w:r w:rsidR="00B77BC9">
        <w:rPr>
          <w:rFonts w:hint="eastAsia"/>
          <w:lang w:val="en-GB" w:eastAsia="zh-CN"/>
        </w:rPr>
        <w:t xml:space="preserve">The </w:t>
      </w:r>
      <w:r w:rsidR="00B77BC9">
        <w:rPr>
          <w:lang w:val="en-GB" w:eastAsia="zh-CN"/>
        </w:rPr>
        <w:t>opponent</w:t>
      </w:r>
      <w:r w:rsidR="00B77BC9">
        <w:rPr>
          <w:rFonts w:hint="eastAsia"/>
          <w:lang w:val="en-GB" w:eastAsia="zh-CN"/>
        </w:rPr>
        <w:t xml:space="preserve"> of down-selection thought that </w:t>
      </w:r>
      <w:r w:rsidR="00B77BC9" w:rsidRPr="00B77BC9">
        <w:rPr>
          <w:lang w:val="en-GB" w:eastAsia="zh-CN"/>
        </w:rPr>
        <w:t>SL QoS have multiple dimensions, and the ordering of one dimension is not necessarily the same as the other dimension. So down-selection based on a single dimension of the QoS is not feasible.</w:t>
      </w:r>
    </w:p>
    <w:p w14:paraId="53D1BECE" w14:textId="77777777" w:rsidR="00B77BC9" w:rsidRDefault="00B77BC9" w:rsidP="00B77BC9">
      <w:pPr>
        <w:spacing w:beforeLines="50" w:before="120" w:afterLines="50" w:after="120"/>
        <w:jc w:val="both"/>
        <w:rPr>
          <w:b/>
          <w:lang w:eastAsia="zh-CN"/>
        </w:rPr>
      </w:pPr>
      <w:commentRangeStart w:id="89"/>
      <w:commentRangeStart w:id="90"/>
      <w:commentRangeStart w:id="91"/>
      <w:commentRangeStart w:id="92"/>
      <w:commentRangeStart w:id="93"/>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-1:</w:t>
      </w:r>
      <w:r w:rsidRPr="002D0098">
        <w:rPr>
          <w:b/>
          <w:lang w:eastAsia="zh-CN"/>
        </w:rPr>
        <w:t xml:space="preserve"> </w:t>
      </w:r>
      <w:r w:rsidR="00EC0BA7">
        <w:rPr>
          <w:rFonts w:hint="eastAsia"/>
          <w:b/>
          <w:lang w:eastAsia="zh-CN"/>
        </w:rPr>
        <w:t xml:space="preserve">Do you </w:t>
      </w:r>
      <w:r w:rsidR="004A5864">
        <w:rPr>
          <w:rFonts w:hint="eastAsia"/>
          <w:b/>
          <w:lang w:eastAsia="zh-CN"/>
        </w:rPr>
        <w:t>think down-selection of SL DRX configuration is necessary for BG/CG</w:t>
      </w:r>
      <w:r w:rsidR="00EC0BA7">
        <w:rPr>
          <w:rFonts w:hint="eastAsia"/>
          <w:b/>
          <w:lang w:eastAsia="zh-CN"/>
        </w:rPr>
        <w:t xml:space="preserve"> when multiple QoS profiles are associated for same DST L2 ID</w:t>
      </w:r>
      <w:r>
        <w:rPr>
          <w:rFonts w:hint="eastAsia"/>
          <w:b/>
          <w:lang w:eastAsia="zh-CN"/>
        </w:rPr>
        <w:t>? Plea</w:t>
      </w:r>
      <w:r w:rsidRPr="00EC0BA7">
        <w:rPr>
          <w:rFonts w:hint="eastAsia"/>
          <w:b/>
          <w:lang w:eastAsia="zh-CN"/>
        </w:rPr>
        <w:t>se give your comments.</w:t>
      </w:r>
      <w:commentRangeEnd w:id="89"/>
      <w:r w:rsidR="00111DA6">
        <w:rPr>
          <w:rStyle w:val="CommentReference"/>
        </w:rPr>
        <w:commentReference w:id="89"/>
      </w:r>
      <w:commentRangeEnd w:id="90"/>
      <w:r w:rsidR="008E3F21">
        <w:rPr>
          <w:rStyle w:val="CommentReference"/>
        </w:rPr>
        <w:commentReference w:id="90"/>
      </w:r>
      <w:commentRangeEnd w:id="91"/>
      <w:r w:rsidR="001B357E">
        <w:rPr>
          <w:rStyle w:val="CommentReference"/>
        </w:rPr>
        <w:commentReference w:id="91"/>
      </w:r>
      <w:commentRangeEnd w:id="92"/>
      <w:r w:rsidR="00A53B21">
        <w:rPr>
          <w:rStyle w:val="CommentReference"/>
        </w:rPr>
        <w:commentReference w:id="92"/>
      </w:r>
      <w:commentRangeEnd w:id="93"/>
      <w:r w:rsidR="00990A36">
        <w:rPr>
          <w:rStyle w:val="CommentReference"/>
        </w:rPr>
        <w:commentReference w:id="93"/>
      </w:r>
    </w:p>
    <w:p w14:paraId="3091D827" w14:textId="77777777" w:rsidR="00C56566" w:rsidRDefault="00C56566" w:rsidP="00A857F1">
      <w:pPr>
        <w:spacing w:afterLines="50" w:after="120"/>
        <w:jc w:val="both"/>
        <w:rPr>
          <w:b/>
          <w:lang w:eastAsia="zh-CN"/>
        </w:rPr>
      </w:pPr>
    </w:p>
    <w:p w14:paraId="661E188C" w14:textId="77777777" w:rsidR="00C56566" w:rsidRDefault="00C56566" w:rsidP="00A857F1">
      <w:pPr>
        <w:spacing w:beforeLines="50" w:before="120" w:afterLines="50" w:after="120"/>
        <w:jc w:val="both"/>
        <w:rPr>
          <w:b/>
          <w:lang w:eastAsia="zh-CN"/>
        </w:rPr>
      </w:pPr>
      <w:commentRangeStart w:id="94"/>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sidR="00A857F1">
        <w:rPr>
          <w:b/>
          <w:lang w:eastAsia="zh-CN"/>
        </w:rPr>
        <w:instrText xml:space="preserve"> \* MERGEFORMAT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-2:</w:t>
      </w:r>
      <w:r w:rsidRPr="002D0098">
        <w:rPr>
          <w:b/>
          <w:lang w:eastAsia="zh-CN"/>
        </w:rPr>
        <w:t xml:space="preserve"> </w:t>
      </w:r>
      <w:r>
        <w:rPr>
          <w:rFonts w:hint="eastAsia"/>
          <w:b/>
          <w:lang w:eastAsia="zh-CN"/>
        </w:rPr>
        <w:t>If Yes is selected in Question 6.1-1,</w:t>
      </w:r>
      <w:r w:rsidDel="00C05AC3">
        <w:rPr>
          <w:rFonts w:hint="eastAsia"/>
          <w:b/>
          <w:lang w:eastAsia="zh-CN"/>
        </w:rPr>
        <w:t xml:space="preserve"> </w:t>
      </w:r>
      <w:r w:rsidRPr="008561E1">
        <w:rPr>
          <w:b/>
          <w:lang w:eastAsia="zh-CN"/>
        </w:rPr>
        <w:t xml:space="preserve">how to </w:t>
      </w:r>
      <w:r>
        <w:rPr>
          <w:rFonts w:hint="eastAsia"/>
          <w:b/>
          <w:lang w:eastAsia="zh-CN"/>
        </w:rPr>
        <w:t>perform</w:t>
      </w:r>
      <w:r w:rsidRPr="008561E1">
        <w:rPr>
          <w:b/>
          <w:lang w:eastAsia="zh-CN"/>
        </w:rPr>
        <w:t xml:space="preserve"> the down-selection</w:t>
      </w:r>
      <w:r w:rsidRPr="008561E1">
        <w:rPr>
          <w:rFonts w:hint="eastAsia"/>
          <w:b/>
          <w:lang w:eastAsia="zh-CN"/>
        </w:rPr>
        <w:t xml:space="preserve"> </w:t>
      </w:r>
      <w:r>
        <w:rPr>
          <w:rFonts w:hint="eastAsia"/>
          <w:b/>
          <w:lang w:eastAsia="zh-CN"/>
        </w:rPr>
        <w:t>of SL DRX configuration, which option do you prefer? Plea</w:t>
      </w:r>
      <w:r w:rsidRPr="00EC0BA7">
        <w:rPr>
          <w:rFonts w:hint="eastAsia"/>
          <w:b/>
          <w:lang w:eastAsia="zh-CN"/>
        </w:rPr>
        <w:t>se give your comments.</w:t>
      </w:r>
      <w:commentRangeEnd w:id="94"/>
      <w:r w:rsidR="00111DA6">
        <w:rPr>
          <w:rStyle w:val="CommentReference"/>
        </w:rPr>
        <w:commentReference w:id="94"/>
      </w:r>
    </w:p>
    <w:p w14:paraId="2BA09E88" w14:textId="77777777" w:rsidR="00C56566" w:rsidRPr="00A857F1" w:rsidRDefault="00C56566" w:rsidP="00A857F1">
      <w:pPr>
        <w:pStyle w:val="ListParagraph"/>
        <w:numPr>
          <w:ilvl w:val="0"/>
          <w:numId w:val="18"/>
        </w:numPr>
        <w:spacing w:beforeLines="100" w:before="240" w:afterLines="50" w:after="120"/>
        <w:ind w:firstLineChars="0"/>
        <w:rPr>
          <w:b/>
        </w:rPr>
      </w:pPr>
      <w:r>
        <w:rPr>
          <w:rFonts w:eastAsia="SimSun" w:hint="eastAsia"/>
          <w:b/>
          <w:lang w:eastAsia="zh-CN"/>
        </w:rPr>
        <w:t>Option 1: Selected the SL DRX configuration based on the QoS profile whose priority is highest.</w:t>
      </w:r>
    </w:p>
    <w:p w14:paraId="4BEEA1EB" w14:textId="6D2E8DB4" w:rsidR="00C56566" w:rsidRPr="00A857F1" w:rsidRDefault="00C56566" w:rsidP="00A857F1">
      <w:pPr>
        <w:pStyle w:val="ListParagraph"/>
        <w:numPr>
          <w:ilvl w:val="0"/>
          <w:numId w:val="18"/>
        </w:numPr>
        <w:spacing w:afterLines="50" w:after="120"/>
        <w:ind w:firstLineChars="0"/>
        <w:rPr>
          <w:b/>
        </w:rPr>
      </w:pPr>
      <w:r>
        <w:rPr>
          <w:rFonts w:eastAsia="SimSun" w:hint="eastAsia"/>
          <w:b/>
          <w:lang w:eastAsia="zh-CN"/>
        </w:rPr>
        <w:t>Option 2: Selected the SL DRX configuration based on the sidelink DRX parameters which can provide</w:t>
      </w:r>
      <w:del w:id="95" w:author="Ericsson" w:date="2021-09-21T19:25:00Z">
        <w:r w:rsidDel="005F42BC">
          <w:rPr>
            <w:rFonts w:eastAsia="SimSun" w:hint="eastAsia"/>
            <w:b/>
            <w:lang w:eastAsia="zh-CN"/>
          </w:rPr>
          <w:delText>s</w:delText>
        </w:r>
      </w:del>
      <w:r>
        <w:rPr>
          <w:rFonts w:eastAsia="SimSun" w:hint="eastAsia"/>
          <w:b/>
          <w:lang w:eastAsia="zh-CN"/>
        </w:rPr>
        <w:t xml:space="preserve"> the longest active time (e.g., the onduration timer of QoS profile 1 is longer, it can be selected; and the retransmission timer length of QoS profile 2 is longer, it can be selected; and etc)</w:t>
      </w:r>
    </w:p>
    <w:p w14:paraId="1CC69E66" w14:textId="77777777" w:rsidR="00C56566" w:rsidRPr="00A857F1" w:rsidRDefault="00C56566" w:rsidP="00A857F1">
      <w:pPr>
        <w:pStyle w:val="ListParagraph"/>
        <w:numPr>
          <w:ilvl w:val="0"/>
          <w:numId w:val="18"/>
        </w:numPr>
        <w:spacing w:afterLines="50" w:after="120"/>
        <w:ind w:firstLineChars="0"/>
        <w:rPr>
          <w:b/>
        </w:rPr>
      </w:pPr>
      <w:r>
        <w:rPr>
          <w:rFonts w:eastAsia="SimSun" w:hint="eastAsia"/>
          <w:b/>
          <w:lang w:eastAsia="zh-CN"/>
        </w:rPr>
        <w:t>Option 3: Others (Please give the detailed description).</w:t>
      </w:r>
      <w:r w:rsidRPr="00156429">
        <w:rPr>
          <w:rFonts w:eastAsia="SimSun"/>
          <w:b/>
          <w:lang w:eastAsia="zh-CN"/>
        </w:rPr>
        <w:t xml:space="preserve"> </w:t>
      </w:r>
    </w:p>
    <w:p w14:paraId="0AB7635C" w14:textId="77777777" w:rsidR="008561E1" w:rsidRDefault="008561E1" w:rsidP="008561E1">
      <w:pPr>
        <w:spacing w:beforeLines="50" w:before="120" w:afterLines="50" w:after="120"/>
        <w:jc w:val="both"/>
        <w:rPr>
          <w:b/>
          <w:lang w:eastAsia="zh-CN"/>
        </w:rPr>
      </w:pPr>
    </w:p>
    <w:p w14:paraId="386B6BA8" w14:textId="77777777" w:rsidR="007B692D" w:rsidRDefault="007B692D" w:rsidP="00FD73BA">
      <w:pPr>
        <w:rPr>
          <w:lang w:val="en-GB" w:eastAsia="zh-CN"/>
        </w:rPr>
      </w:pPr>
    </w:p>
    <w:p w14:paraId="0C0DDE75" w14:textId="77777777" w:rsidR="007B692D" w:rsidRDefault="001A51A5" w:rsidP="007B692D">
      <w:pPr>
        <w:pStyle w:val="Heading2"/>
        <w:ind w:left="925" w:hangingChars="289" w:hanging="925"/>
        <w:rPr>
          <w:lang w:eastAsia="zh-CN"/>
        </w:rPr>
      </w:pPr>
      <w:bookmarkStart w:id="96" w:name="_Ref82075253"/>
      <w:r w:rsidRPr="00480D2B">
        <w:rPr>
          <w:rFonts w:eastAsiaTheme="minorEastAsia"/>
          <w:lang w:eastAsia="zh-CN"/>
        </w:rPr>
        <w:t>Common or separate default SL DRX configuration for GC and BC</w:t>
      </w:r>
      <w:r w:rsidR="007B692D">
        <w:rPr>
          <w:rFonts w:hint="eastAsia"/>
          <w:lang w:eastAsia="zh-CN"/>
        </w:rPr>
        <w:t>?</w:t>
      </w:r>
      <w:bookmarkEnd w:id="96"/>
    </w:p>
    <w:p w14:paraId="0B1BDA7E" w14:textId="77777777" w:rsidR="007F286D" w:rsidRDefault="007F286D" w:rsidP="007F286D">
      <w:pPr>
        <w:rPr>
          <w:lang w:val="en-GB" w:eastAsia="zh-CN"/>
        </w:rPr>
      </w:pPr>
      <w:r>
        <w:rPr>
          <w:rFonts w:hint="eastAsia"/>
          <w:lang w:val="en-GB" w:eastAsia="zh-CN"/>
        </w:rPr>
        <w:t xml:space="preserve">In RAN2#115-e meeting, </w:t>
      </w:r>
      <w:r w:rsidR="001D2E63">
        <w:rPr>
          <w:rFonts w:hint="eastAsia"/>
          <w:lang w:val="en-GB" w:eastAsia="zh-CN"/>
        </w:rPr>
        <w:t>the following agreements were reached</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4699B8CA" w14:textId="77777777" w:rsidR="001D2E63" w:rsidRPr="001D2E63" w:rsidRDefault="001D2E63"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1D2E63">
        <w:rPr>
          <w:rFonts w:ascii="Arial" w:eastAsia="MS Mincho" w:hAnsi="Arial"/>
          <w:color w:val="auto"/>
          <w:szCs w:val="24"/>
          <w:lang w:val="en-GB" w:eastAsia="en-GB"/>
        </w:rPr>
        <w:t>4:</w:t>
      </w:r>
      <w:r w:rsidRPr="001D2E63">
        <w:rPr>
          <w:rFonts w:ascii="Arial" w:eastAsia="MS Mincho" w:hAnsi="Arial"/>
          <w:color w:val="auto"/>
          <w:szCs w:val="24"/>
          <w:lang w:val="en-GB" w:eastAsia="en-GB"/>
        </w:rPr>
        <w:tab/>
        <w:t>For BC/GC, default DRX configuration(s) can be used for QoS profile(s) which cannot be mapped into DRX configuration configured for the dedicated QoS profile(s).</w:t>
      </w:r>
    </w:p>
    <w:p w14:paraId="1252ECE3" w14:textId="77777777" w:rsidR="00CF0A18" w:rsidRDefault="001D2E63" w:rsidP="00541D3E">
      <w:pPr>
        <w:spacing w:before="180"/>
        <w:jc w:val="both"/>
        <w:rPr>
          <w:lang w:val="en-GB" w:eastAsia="zh-CN"/>
        </w:rPr>
      </w:pPr>
      <w:r>
        <w:rPr>
          <w:rFonts w:hint="eastAsia"/>
          <w:lang w:val="en-GB" w:eastAsia="zh-CN"/>
        </w:rPr>
        <w:t>But it is still FFS</w:t>
      </w:r>
      <w:r w:rsidR="003E115C">
        <w:rPr>
          <w:rFonts w:hint="eastAsia"/>
          <w:lang w:val="en-GB" w:eastAsia="zh-CN"/>
        </w:rPr>
        <w:t xml:space="preserve"> whether </w:t>
      </w:r>
      <w:r>
        <w:rPr>
          <w:rFonts w:hint="eastAsia"/>
          <w:lang w:val="en-GB" w:eastAsia="zh-CN"/>
        </w:rPr>
        <w:t xml:space="preserve">only </w:t>
      </w:r>
      <w:r w:rsidR="003E115C">
        <w:rPr>
          <w:rFonts w:hint="eastAsia"/>
          <w:lang w:val="en-GB" w:eastAsia="zh-CN"/>
        </w:rPr>
        <w:t xml:space="preserve">one </w:t>
      </w:r>
      <w:r w:rsidR="003E115C" w:rsidRPr="003E115C">
        <w:rPr>
          <w:lang w:val="en-GB" w:eastAsia="zh-CN"/>
        </w:rPr>
        <w:t xml:space="preserve">common default SL DRX configuration </w:t>
      </w:r>
      <w:r>
        <w:rPr>
          <w:rFonts w:hint="eastAsia"/>
          <w:lang w:val="en-GB" w:eastAsia="zh-CN"/>
        </w:rPr>
        <w:t xml:space="preserve">is applied </w:t>
      </w:r>
      <w:r w:rsidR="003E115C" w:rsidRPr="003E115C">
        <w:rPr>
          <w:lang w:val="en-GB" w:eastAsia="zh-CN"/>
        </w:rPr>
        <w:t>to both GC and BC</w:t>
      </w:r>
      <w:r>
        <w:rPr>
          <w:rFonts w:hint="eastAsia"/>
          <w:lang w:val="en-GB" w:eastAsia="zh-CN"/>
        </w:rPr>
        <w:t xml:space="preserve"> or separa</w:t>
      </w:r>
      <w:r w:rsidR="00483664">
        <w:rPr>
          <w:rFonts w:hint="eastAsia"/>
          <w:lang w:val="en-GB" w:eastAsia="zh-CN"/>
        </w:rPr>
        <w:t>te default SL DRX configuration</w:t>
      </w:r>
      <w:r>
        <w:rPr>
          <w:rFonts w:hint="eastAsia"/>
          <w:lang w:val="en-GB" w:eastAsia="zh-CN"/>
        </w:rPr>
        <w:t xml:space="preserve"> should be defined for GC and BC</w:t>
      </w:r>
      <w:r w:rsidR="003E115C" w:rsidRPr="003E115C">
        <w:rPr>
          <w:lang w:val="en-GB" w:eastAsia="zh-CN"/>
        </w:rPr>
        <w:t xml:space="preserve">? </w:t>
      </w:r>
    </w:p>
    <w:p w14:paraId="1256693B" w14:textId="77777777" w:rsidR="003E115C" w:rsidRDefault="003E115C" w:rsidP="003E115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Pr>
          <w:b/>
          <w:lang w:eastAsia="zh-CN"/>
        </w:rPr>
        <w:t>6.2</w:t>
      </w:r>
      <w:r>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 xml:space="preserve">Whether </w:t>
      </w:r>
      <w:r w:rsidR="00864AC1">
        <w:rPr>
          <w:rFonts w:hint="eastAsia"/>
          <w:b/>
          <w:lang w:eastAsia="zh-CN"/>
        </w:rPr>
        <w:t>common or separate default SL DRX configuration</w:t>
      </w:r>
      <w:r w:rsidR="00483664">
        <w:rPr>
          <w:rFonts w:hint="eastAsia"/>
          <w:b/>
          <w:lang w:eastAsia="zh-CN"/>
        </w:rPr>
        <w:t xml:space="preserve"> should be used</w:t>
      </w:r>
      <w:r w:rsidR="00864AC1">
        <w:rPr>
          <w:rFonts w:hint="eastAsia"/>
          <w:b/>
          <w:lang w:eastAsia="zh-CN"/>
        </w:rPr>
        <w:t xml:space="preserve"> for GC and BC?</w:t>
      </w:r>
      <w:r w:rsidR="00F879A7" w:rsidRPr="00F879A7">
        <w:rPr>
          <w:rFonts w:hint="eastAsia"/>
          <w:b/>
          <w:lang w:eastAsia="zh-CN"/>
        </w:rPr>
        <w:t xml:space="preserve"> </w:t>
      </w:r>
      <w:r w:rsidR="00F879A7">
        <w:rPr>
          <w:rFonts w:hint="eastAsia"/>
          <w:b/>
          <w:lang w:eastAsia="zh-CN"/>
        </w:rPr>
        <w:t>Which option do you prefer?</w:t>
      </w:r>
      <w:r>
        <w:rPr>
          <w:rFonts w:hint="eastAsia"/>
          <w:b/>
          <w:lang w:eastAsia="zh-CN"/>
        </w:rPr>
        <w:t xml:space="preserve"> </w:t>
      </w:r>
      <w:r w:rsidR="00864AC1">
        <w:rPr>
          <w:rFonts w:hint="eastAsia"/>
          <w:b/>
          <w:lang w:eastAsia="zh-CN"/>
        </w:rPr>
        <w:t>Please give your comments.</w:t>
      </w:r>
    </w:p>
    <w:p w14:paraId="180FA8B8" w14:textId="77777777" w:rsidR="00A53094" w:rsidRDefault="00A53094" w:rsidP="00A53094">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Pr>
          <w:rFonts w:hint="eastAsia"/>
          <w:b/>
          <w:lang w:eastAsia="zh-CN"/>
        </w:rPr>
        <w:t>common</w:t>
      </w:r>
      <w:r>
        <w:rPr>
          <w:rFonts w:eastAsia="SimSun" w:hint="eastAsia"/>
          <w:b/>
          <w:lang w:eastAsia="zh-CN"/>
        </w:rPr>
        <w:t>.</w:t>
      </w:r>
    </w:p>
    <w:p w14:paraId="2BC85BBC" w14:textId="77777777" w:rsidR="00A53094" w:rsidRPr="00541D3E" w:rsidRDefault="00A53094" w:rsidP="00541D3E">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Pr>
          <w:rFonts w:hint="eastAsia"/>
          <w:b/>
          <w:lang w:eastAsia="zh-CN"/>
        </w:rPr>
        <w:t>separate</w:t>
      </w:r>
      <w:r>
        <w:rPr>
          <w:rFonts w:eastAsia="SimSun" w:hint="eastAsia"/>
          <w:b/>
          <w:lang w:eastAsia="zh-CN"/>
        </w:rPr>
        <w:t>.</w:t>
      </w:r>
    </w:p>
    <w:p w14:paraId="4073FA50" w14:textId="77777777" w:rsidR="00864AC1" w:rsidRDefault="00864AC1" w:rsidP="003E115C">
      <w:pPr>
        <w:spacing w:beforeLines="50" w:before="120" w:afterLines="50" w:after="120"/>
        <w:jc w:val="both"/>
        <w:rPr>
          <w:b/>
          <w:lang w:eastAsia="zh-CN"/>
        </w:rPr>
      </w:pPr>
    </w:p>
    <w:p w14:paraId="3C569FB0" w14:textId="77777777" w:rsidR="003E115C" w:rsidRDefault="003E115C" w:rsidP="00FD73BA">
      <w:pPr>
        <w:rPr>
          <w:lang w:val="en-GB" w:eastAsia="zh-CN"/>
        </w:rPr>
      </w:pPr>
    </w:p>
    <w:p w14:paraId="6238E77F" w14:textId="77777777" w:rsidR="00CF0A18" w:rsidRDefault="00CF0A18" w:rsidP="00FD73BA">
      <w:pPr>
        <w:rPr>
          <w:lang w:val="en-GB" w:eastAsia="zh-CN"/>
        </w:rPr>
      </w:pPr>
    </w:p>
    <w:p w14:paraId="3C15D4B2" w14:textId="77777777" w:rsidR="00CF0A18" w:rsidRDefault="00CF0A18" w:rsidP="00CF0A18">
      <w:pPr>
        <w:pStyle w:val="Heading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4</w:t>
      </w:r>
      <w:r w:rsidR="00444B7D" w:rsidRPr="00976476">
        <w:rPr>
          <w:lang w:val="en-US" w:eastAsia="zh-CN"/>
        </w:rPr>
        <w:t>]</w:t>
      </w:r>
      <w:r w:rsidR="00444B7D">
        <w:rPr>
          <w:rFonts w:hint="eastAsia"/>
          <w:lang w:eastAsia="zh-CN"/>
        </w:rPr>
        <w:t xml:space="preserve"> </w:t>
      </w:r>
      <w:r>
        <w:rPr>
          <w:rFonts w:hint="eastAsia"/>
          <w:lang w:eastAsia="zh-CN"/>
        </w:rPr>
        <w:t xml:space="preserve"> </w:t>
      </w:r>
    </w:p>
    <w:p w14:paraId="2C8D772C" w14:textId="77777777" w:rsidR="007B692D" w:rsidRDefault="007B692D" w:rsidP="007B692D">
      <w:pPr>
        <w:pStyle w:val="Heading2"/>
        <w:ind w:left="925" w:hangingChars="289" w:hanging="925"/>
        <w:rPr>
          <w:lang w:eastAsia="zh-CN"/>
        </w:rPr>
      </w:pPr>
      <w:bookmarkStart w:id="97" w:name="_Ref81906207"/>
      <w:r w:rsidRPr="00BA77A5">
        <w:rPr>
          <w:lang w:val="en-US"/>
        </w:rPr>
        <w:t xml:space="preserve">FFS on </w:t>
      </w:r>
      <w:r>
        <w:rPr>
          <w:lang w:val="en-US"/>
        </w:rPr>
        <w:t xml:space="preserve">whether default SL BC DRX configuration or </w:t>
      </w:r>
      <w:r w:rsidR="00863C5C">
        <w:rPr>
          <w:rFonts w:hint="eastAsia"/>
          <w:lang w:val="en-US" w:eastAsia="zh-CN"/>
        </w:rPr>
        <w:t>W</w:t>
      </w:r>
      <w:r w:rsidR="00863C5C" w:rsidRPr="00BA77A5">
        <w:rPr>
          <w:lang w:val="en-US"/>
        </w:rPr>
        <w:t xml:space="preserve">hich </w:t>
      </w:r>
      <w:r w:rsidRPr="00BA77A5">
        <w:rPr>
          <w:lang w:val="en-US"/>
        </w:rPr>
        <w:t>SL BC DRX configuration for DCR message shoul</w:t>
      </w:r>
      <w:r>
        <w:rPr>
          <w:lang w:val="en-US"/>
        </w:rPr>
        <w:t>d be used</w:t>
      </w:r>
      <w:r>
        <w:rPr>
          <w:rFonts w:hint="eastAsia"/>
          <w:lang w:eastAsia="zh-CN"/>
        </w:rPr>
        <w:t>?</w:t>
      </w:r>
      <w:bookmarkEnd w:id="97"/>
    </w:p>
    <w:p w14:paraId="4A21A9E7" w14:textId="77777777" w:rsidR="00896054" w:rsidRDefault="006960DC" w:rsidP="00896054">
      <w:pPr>
        <w:rPr>
          <w:lang w:val="en-GB" w:eastAsia="zh-CN"/>
        </w:rPr>
      </w:pPr>
      <w:r>
        <w:rPr>
          <w:rFonts w:hint="eastAsia"/>
          <w:lang w:val="en-GB" w:eastAsia="zh-CN"/>
        </w:rPr>
        <w:t>In</w:t>
      </w:r>
      <w:r w:rsidR="00896054">
        <w:rPr>
          <w:rFonts w:hint="eastAsia"/>
          <w:lang w:val="en-GB" w:eastAsia="zh-CN"/>
        </w:rPr>
        <w:t xml:space="preserve"> RAN2#115-e meeting</w:t>
      </w:r>
      <w:r>
        <w:rPr>
          <w:rFonts w:hint="eastAsia"/>
          <w:lang w:val="en-GB" w:eastAsia="zh-CN"/>
        </w:rPr>
        <w:t>, regarding to the DRX for DCR message, the following agreement was reached</w:t>
      </w:r>
      <w:r w:rsidR="00896054">
        <w:rPr>
          <w:rFonts w:hint="eastAsia"/>
          <w:lang w:val="en-GB" w:eastAsia="zh-CN"/>
        </w:rPr>
        <w:t xml:space="preserve"> </w:t>
      </w:r>
      <w:r w:rsidR="00896054">
        <w:rPr>
          <w:lang w:val="en-GB" w:eastAsia="zh-CN"/>
        </w:rPr>
        <w:fldChar w:fldCharType="begin"/>
      </w:r>
      <w:r w:rsidR="00896054">
        <w:rPr>
          <w:lang w:val="en-GB" w:eastAsia="zh-CN"/>
        </w:rPr>
        <w:instrText xml:space="preserve"> </w:instrText>
      </w:r>
      <w:r w:rsidR="00896054">
        <w:rPr>
          <w:rFonts w:hint="eastAsia"/>
          <w:lang w:val="en-GB" w:eastAsia="zh-CN"/>
        </w:rPr>
        <w:instrText>REF _Ref80362613 \r \h</w:instrText>
      </w:r>
      <w:r w:rsidR="00896054">
        <w:rPr>
          <w:lang w:val="en-GB" w:eastAsia="zh-CN"/>
        </w:rPr>
        <w:instrText xml:space="preserve"> </w:instrText>
      </w:r>
      <w:r w:rsidR="00896054">
        <w:rPr>
          <w:lang w:val="en-GB" w:eastAsia="zh-CN"/>
        </w:rPr>
      </w:r>
      <w:r w:rsidR="00896054">
        <w:rPr>
          <w:lang w:val="en-GB" w:eastAsia="zh-CN"/>
        </w:rPr>
        <w:fldChar w:fldCharType="separate"/>
      </w:r>
      <w:r w:rsidR="00896054">
        <w:rPr>
          <w:lang w:val="en-GB" w:eastAsia="zh-CN"/>
        </w:rPr>
        <w:t>[1]</w:t>
      </w:r>
      <w:r w:rsidR="00896054">
        <w:rPr>
          <w:lang w:val="en-GB" w:eastAsia="zh-CN"/>
        </w:rPr>
        <w:fldChar w:fldCharType="end"/>
      </w:r>
      <w:r w:rsidR="00896054">
        <w:rPr>
          <w:rFonts w:hint="eastAsia"/>
          <w:lang w:val="en-GB" w:eastAsia="zh-CN"/>
        </w:rPr>
        <w:t>:</w:t>
      </w:r>
    </w:p>
    <w:p w14:paraId="087FD15F" w14:textId="77777777" w:rsidR="006960DC" w:rsidRPr="006960DC" w:rsidRDefault="006960DC"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sidRPr="006960DC">
        <w:rPr>
          <w:rFonts w:ascii="Arial" w:eastAsia="MS Mincho" w:hAnsi="Arial"/>
          <w:color w:val="auto"/>
          <w:szCs w:val="24"/>
          <w:lang w:eastAsia="en-GB"/>
        </w:rPr>
        <w:t>3:</w:t>
      </w:r>
      <w:r w:rsidRPr="006960DC">
        <w:rPr>
          <w:rFonts w:ascii="Arial" w:eastAsia="MS Mincho" w:hAnsi="Arial"/>
          <w:color w:val="auto"/>
          <w:szCs w:val="24"/>
          <w:lang w:eastAsia="en-GB"/>
        </w:rPr>
        <w:tab/>
        <w:t>For unicast, SL BC DRX configuration is applied for DCR message [20/22]. FFS on whether default SL BC DRX configuration or which SL BC DRX configuration for DCR message should be used.</w:t>
      </w:r>
    </w:p>
    <w:p w14:paraId="2A8FE3CF" w14:textId="77777777" w:rsidR="00191998" w:rsidRDefault="00EE2AC2" w:rsidP="00541D3E">
      <w:pPr>
        <w:spacing w:before="180"/>
        <w:jc w:val="both"/>
        <w:rPr>
          <w:kern w:val="2"/>
          <w:sz w:val="21"/>
          <w:szCs w:val="22"/>
          <w:lang w:eastAsia="zh-CN"/>
        </w:rPr>
      </w:pPr>
      <w:r>
        <w:rPr>
          <w:rFonts w:hint="eastAsia"/>
          <w:kern w:val="2"/>
          <w:sz w:val="21"/>
          <w:szCs w:val="22"/>
          <w:lang w:eastAsia="zh-CN"/>
        </w:rPr>
        <w:t>Based on the above agreement,</w:t>
      </w:r>
      <w:r w:rsidR="00191998">
        <w:rPr>
          <w:rFonts w:hint="eastAsia"/>
          <w:kern w:val="2"/>
          <w:sz w:val="21"/>
          <w:szCs w:val="22"/>
          <w:lang w:eastAsia="zh-CN"/>
        </w:rPr>
        <w:t xml:space="preserve"> </w:t>
      </w:r>
      <w:r w:rsidR="00AE279D">
        <w:rPr>
          <w:rFonts w:hint="eastAsia"/>
          <w:kern w:val="2"/>
          <w:sz w:val="21"/>
          <w:szCs w:val="22"/>
          <w:lang w:eastAsia="zh-CN"/>
        </w:rPr>
        <w:t>RAN2</w:t>
      </w:r>
      <w:r w:rsidR="00191998">
        <w:rPr>
          <w:rFonts w:hint="eastAsia"/>
          <w:kern w:val="2"/>
          <w:sz w:val="21"/>
          <w:szCs w:val="22"/>
          <w:lang w:eastAsia="zh-CN"/>
        </w:rPr>
        <w:t xml:space="preserve"> </w:t>
      </w:r>
      <w:r w:rsidR="00191998">
        <w:rPr>
          <w:rFonts w:hint="eastAsia"/>
          <w:kern w:val="2"/>
          <w:sz w:val="21"/>
          <w:szCs w:val="22"/>
        </w:rPr>
        <w:t>agree</w:t>
      </w:r>
      <w:r w:rsidR="00191998">
        <w:rPr>
          <w:rFonts w:hint="eastAsia"/>
          <w:kern w:val="2"/>
          <w:sz w:val="21"/>
          <w:szCs w:val="22"/>
          <w:lang w:eastAsia="zh-CN"/>
        </w:rPr>
        <w:t xml:space="preserve">d that </w:t>
      </w:r>
      <w:r w:rsidR="00191998">
        <w:rPr>
          <w:rFonts w:hint="eastAsia"/>
          <w:kern w:val="2"/>
          <w:sz w:val="21"/>
          <w:szCs w:val="22"/>
        </w:rPr>
        <w:t xml:space="preserve">SL BC DRX configuration is applied for DCR message, </w:t>
      </w:r>
      <w:r>
        <w:rPr>
          <w:rFonts w:hint="eastAsia"/>
          <w:kern w:val="2"/>
          <w:sz w:val="21"/>
          <w:szCs w:val="22"/>
          <w:lang w:eastAsia="zh-CN"/>
        </w:rPr>
        <w:t xml:space="preserve">but </w:t>
      </w:r>
      <w:r w:rsidR="00191998">
        <w:rPr>
          <w:rFonts w:hint="eastAsia"/>
          <w:kern w:val="2"/>
          <w:sz w:val="21"/>
          <w:szCs w:val="22"/>
        </w:rPr>
        <w:t xml:space="preserve">it is FFS on </w:t>
      </w:r>
      <w:r>
        <w:rPr>
          <w:rFonts w:hint="eastAsia"/>
          <w:kern w:val="2"/>
          <w:sz w:val="21"/>
          <w:szCs w:val="22"/>
          <w:lang w:eastAsia="zh-CN"/>
        </w:rPr>
        <w:t xml:space="preserve">which </w:t>
      </w:r>
      <w:r w:rsidR="00191998">
        <w:rPr>
          <w:rFonts w:hint="eastAsia"/>
          <w:kern w:val="2"/>
          <w:sz w:val="21"/>
          <w:szCs w:val="22"/>
        </w:rPr>
        <w:t>SL BC DRX configuration</w:t>
      </w:r>
      <w:r>
        <w:rPr>
          <w:rFonts w:hint="eastAsia"/>
          <w:kern w:val="2"/>
          <w:sz w:val="21"/>
          <w:szCs w:val="22"/>
          <w:lang w:eastAsia="zh-CN"/>
        </w:rPr>
        <w:t xml:space="preserve"> should be used</w:t>
      </w:r>
      <w:r w:rsidR="00191998">
        <w:rPr>
          <w:rFonts w:hint="eastAsia"/>
          <w:kern w:val="2"/>
          <w:sz w:val="21"/>
          <w:szCs w:val="22"/>
        </w:rPr>
        <w:t xml:space="preserve"> for </w:t>
      </w:r>
      <w:r>
        <w:rPr>
          <w:rFonts w:hint="eastAsia"/>
          <w:kern w:val="2"/>
          <w:sz w:val="21"/>
          <w:szCs w:val="22"/>
          <w:lang w:eastAsia="zh-CN"/>
        </w:rPr>
        <w:t xml:space="preserve">the </w:t>
      </w:r>
      <w:r w:rsidR="00191998">
        <w:rPr>
          <w:rFonts w:hint="eastAsia"/>
          <w:kern w:val="2"/>
          <w:sz w:val="21"/>
          <w:szCs w:val="22"/>
        </w:rPr>
        <w:t>DCR message.</w:t>
      </w:r>
    </w:p>
    <w:p w14:paraId="6D233BD0" w14:textId="77777777" w:rsidR="002D0098" w:rsidRDefault="002D0098" w:rsidP="002D0098">
      <w:pPr>
        <w:spacing w:beforeLines="50" w:before="120" w:afterLines="50" w:after="120"/>
        <w:jc w:val="both"/>
        <w:rPr>
          <w:b/>
          <w:lang w:eastAsia="zh-CN"/>
        </w:rPr>
      </w:pPr>
      <w:commentRangeStart w:id="98"/>
      <w:commentRangeStart w:id="99"/>
      <w:r w:rsidRPr="00762F8B">
        <w:rPr>
          <w:rFonts w:hint="eastAsia"/>
          <w:b/>
          <w:lang w:eastAsia="zh-CN"/>
        </w:rPr>
        <w:lastRenderedPageBreak/>
        <w:t>Q</w:t>
      </w:r>
      <w:r>
        <w:rPr>
          <w:b/>
          <w:lang w:eastAsia="zh-CN"/>
        </w:rPr>
        <w:t xml:space="preserve">uestion </w:t>
      </w:r>
      <w:r w:rsidR="005C1173">
        <w:rPr>
          <w:b/>
          <w:lang w:eastAsia="zh-CN"/>
        </w:rPr>
        <w:fldChar w:fldCharType="begin"/>
      </w:r>
      <w:r w:rsidR="005C1173">
        <w:rPr>
          <w:b/>
          <w:lang w:eastAsia="zh-CN"/>
        </w:rPr>
        <w:instrText xml:space="preserve"> REF _Ref81906207 \r \h </w:instrText>
      </w:r>
      <w:r w:rsidR="005C1173">
        <w:rPr>
          <w:b/>
          <w:lang w:eastAsia="zh-CN"/>
        </w:rPr>
      </w:r>
      <w:r w:rsidR="005C1173">
        <w:rPr>
          <w:b/>
          <w:lang w:eastAsia="zh-CN"/>
        </w:rPr>
        <w:fldChar w:fldCharType="separate"/>
      </w:r>
      <w:r w:rsidR="005C1173">
        <w:rPr>
          <w:b/>
          <w:lang w:eastAsia="zh-CN"/>
        </w:rPr>
        <w:t>7.1</w:t>
      </w:r>
      <w:r w:rsidR="005C1173">
        <w:rPr>
          <w:b/>
          <w:lang w:eastAsia="zh-CN"/>
        </w:rPr>
        <w:fldChar w:fldCharType="end"/>
      </w:r>
      <w:r>
        <w:rPr>
          <w:rFonts w:hint="eastAsia"/>
          <w:b/>
          <w:lang w:eastAsia="zh-CN"/>
        </w:rPr>
        <w:t>-1</w:t>
      </w:r>
      <w:commentRangeEnd w:id="98"/>
      <w:r w:rsidR="00747325">
        <w:rPr>
          <w:rStyle w:val="CommentReference"/>
        </w:rPr>
        <w:commentReference w:id="98"/>
      </w:r>
      <w:r>
        <w:rPr>
          <w:rFonts w:hint="eastAsia"/>
          <w:b/>
          <w:lang w:eastAsia="zh-CN"/>
        </w:rPr>
        <w:t>:</w:t>
      </w:r>
      <w:r w:rsidRPr="002D0098">
        <w:rPr>
          <w:b/>
          <w:lang w:eastAsia="zh-CN"/>
        </w:rPr>
        <w:t xml:space="preserve"> </w:t>
      </w:r>
      <w:commentRangeStart w:id="100"/>
      <w:r w:rsidRPr="002D0098">
        <w:rPr>
          <w:rFonts w:hint="eastAsia"/>
          <w:b/>
          <w:lang w:eastAsia="zh-CN"/>
        </w:rPr>
        <w:t>Wh</w:t>
      </w:r>
      <w:r w:rsidR="0008114A">
        <w:rPr>
          <w:rFonts w:hint="eastAsia"/>
          <w:b/>
          <w:lang w:eastAsia="zh-CN"/>
        </w:rPr>
        <w:t>ich SL BC DRX configuration should be used for the DCR message</w:t>
      </w:r>
      <w:r w:rsidRPr="002D0098">
        <w:rPr>
          <w:rFonts w:hint="eastAsia"/>
          <w:b/>
          <w:lang w:eastAsia="zh-CN"/>
        </w:rPr>
        <w:t>?</w:t>
      </w:r>
      <w:r>
        <w:rPr>
          <w:rFonts w:hint="eastAsia"/>
          <w:b/>
          <w:lang w:eastAsia="zh-CN"/>
        </w:rPr>
        <w:t xml:space="preserve"> </w:t>
      </w:r>
      <w:commentRangeEnd w:id="100"/>
      <w:r w:rsidR="005417F2">
        <w:rPr>
          <w:rStyle w:val="CommentReference"/>
        </w:rPr>
        <w:commentReference w:id="100"/>
      </w:r>
      <w:r>
        <w:rPr>
          <w:rFonts w:hint="eastAsia"/>
          <w:b/>
          <w:lang w:eastAsia="zh-CN"/>
        </w:rPr>
        <w:t>Which option do you prefer?</w:t>
      </w:r>
      <w:r w:rsidR="00173DB7" w:rsidRPr="00173DB7">
        <w:rPr>
          <w:rFonts w:hint="eastAsia"/>
          <w:b/>
          <w:lang w:eastAsia="zh-CN"/>
        </w:rPr>
        <w:t xml:space="preserve"> </w:t>
      </w:r>
      <w:r w:rsidR="00173DB7">
        <w:rPr>
          <w:rFonts w:hint="eastAsia"/>
          <w:b/>
          <w:lang w:eastAsia="zh-CN"/>
        </w:rPr>
        <w:t>Please give your comments.</w:t>
      </w:r>
    </w:p>
    <w:p w14:paraId="7BBA7C91" w14:textId="77777777" w:rsidR="001446A6" w:rsidRDefault="001446A6" w:rsidP="001446A6">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commentRangeStart w:id="101"/>
      <w:r w:rsidR="00FB38D6">
        <w:rPr>
          <w:rFonts w:eastAsia="SimSun" w:hint="eastAsia"/>
          <w:b/>
          <w:lang w:eastAsia="zh-CN"/>
        </w:rPr>
        <w:t>Use the default SL BC DRX configuration</w:t>
      </w:r>
      <w:commentRangeEnd w:id="101"/>
      <w:r w:rsidR="005F42BC">
        <w:rPr>
          <w:rStyle w:val="CommentReference"/>
          <w:rFonts w:eastAsia="SimSun"/>
          <w:color w:val="000000"/>
          <w:lang w:eastAsia="ja-JP"/>
        </w:rPr>
        <w:commentReference w:id="101"/>
      </w:r>
      <w:r w:rsidR="00FB38D6">
        <w:rPr>
          <w:rFonts w:eastAsia="SimSun" w:hint="eastAsia"/>
          <w:b/>
          <w:lang w:eastAsia="zh-CN"/>
        </w:rPr>
        <w:t>.</w:t>
      </w:r>
    </w:p>
    <w:p w14:paraId="3C49B6FE" w14:textId="77777777" w:rsidR="001446A6" w:rsidRDefault="001446A6" w:rsidP="005A067D">
      <w:pPr>
        <w:pStyle w:val="ListParagraph"/>
        <w:numPr>
          <w:ilvl w:val="0"/>
          <w:numId w:val="18"/>
        </w:numPr>
        <w:spacing w:afterLines="50" w:after="120"/>
        <w:ind w:firstLineChars="0"/>
        <w:jc w:val="both"/>
        <w:rPr>
          <w:rFonts w:eastAsia="SimSun"/>
          <w:b/>
          <w:lang w:eastAsia="zh-CN"/>
        </w:rPr>
      </w:pPr>
      <w:r>
        <w:rPr>
          <w:rFonts w:eastAsia="SimSun" w:hint="eastAsia"/>
          <w:b/>
          <w:lang w:eastAsia="zh-CN"/>
        </w:rPr>
        <w:t>Option 2:</w:t>
      </w:r>
      <w:r w:rsidRPr="0078396B">
        <w:rPr>
          <w:rFonts w:eastAsia="SimSun"/>
          <w:b/>
          <w:lang w:eastAsia="zh-CN"/>
        </w:rPr>
        <w:t xml:space="preserve"> </w:t>
      </w:r>
      <w:r w:rsidR="005A067D">
        <w:rPr>
          <w:rFonts w:eastAsia="SimSun" w:hint="eastAsia"/>
          <w:b/>
          <w:lang w:eastAsia="zh-CN"/>
        </w:rPr>
        <w:t xml:space="preserve">Define a </w:t>
      </w:r>
      <w:commentRangeStart w:id="102"/>
      <w:r w:rsidR="000B2B47">
        <w:rPr>
          <w:rFonts w:eastAsia="SimSun" w:hint="eastAsia"/>
          <w:b/>
          <w:lang w:eastAsia="zh-CN"/>
        </w:rPr>
        <w:t>dedicated</w:t>
      </w:r>
      <w:commentRangeEnd w:id="102"/>
      <w:r w:rsidR="005043A8">
        <w:rPr>
          <w:rStyle w:val="CommentReference"/>
          <w:rFonts w:eastAsia="SimSun"/>
          <w:color w:val="000000"/>
          <w:lang w:eastAsia="ja-JP"/>
        </w:rPr>
        <w:commentReference w:id="102"/>
      </w:r>
      <w:r w:rsidR="005A067D">
        <w:rPr>
          <w:rFonts w:eastAsia="SimSun" w:hint="eastAsia"/>
          <w:b/>
          <w:lang w:eastAsia="zh-CN"/>
        </w:rPr>
        <w:t xml:space="preserve"> DRX configuration for DCR message.</w:t>
      </w:r>
    </w:p>
    <w:p w14:paraId="72FE12E6" w14:textId="77777777" w:rsidR="005A067D" w:rsidRDefault="001446A6" w:rsidP="005A067D">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3: </w:t>
      </w:r>
      <w:r w:rsidR="005A067D" w:rsidRPr="005A067D">
        <w:rPr>
          <w:rFonts w:eastAsia="SimSun"/>
          <w:b/>
          <w:lang w:eastAsia="zh-CN"/>
        </w:rPr>
        <w:t xml:space="preserve">Define a QoS profile for DCR message and </w:t>
      </w:r>
      <w:r w:rsidR="000B2B47">
        <w:rPr>
          <w:rFonts w:eastAsia="SimSun" w:hint="eastAsia"/>
          <w:b/>
          <w:lang w:eastAsia="zh-CN"/>
        </w:rPr>
        <w:t>use the DRX for this QoS profile</w:t>
      </w:r>
      <w:r w:rsidR="005A067D" w:rsidRPr="005A067D">
        <w:rPr>
          <w:rFonts w:eastAsia="SimSun"/>
          <w:b/>
          <w:lang w:eastAsia="zh-CN"/>
        </w:rPr>
        <w:t>.</w:t>
      </w:r>
    </w:p>
    <w:p w14:paraId="1827FF96" w14:textId="77777777" w:rsidR="001446A6" w:rsidRDefault="005A067D" w:rsidP="005A067D">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4: </w:t>
      </w:r>
      <w:r w:rsidR="001446A6">
        <w:rPr>
          <w:rFonts w:eastAsia="SimSun" w:hint="eastAsia"/>
          <w:b/>
          <w:lang w:eastAsia="zh-CN"/>
        </w:rPr>
        <w:t>Others</w:t>
      </w:r>
      <w:r w:rsidR="00AA6B51">
        <w:rPr>
          <w:rFonts w:eastAsia="SimSun" w:hint="eastAsia"/>
          <w:b/>
          <w:lang w:eastAsia="zh-CN"/>
        </w:rPr>
        <w:t xml:space="preserve"> </w:t>
      </w:r>
      <w:r w:rsidR="005073AD" w:rsidRPr="00772476">
        <w:rPr>
          <w:rFonts w:eastAsia="SimSun"/>
          <w:b/>
          <w:lang w:eastAsia="zh-CN"/>
        </w:rPr>
        <w:t>(</w:t>
      </w:r>
      <w:r w:rsidR="00C56566">
        <w:rPr>
          <w:rFonts w:eastAsia="SimSun" w:hint="eastAsia"/>
          <w:b/>
          <w:lang w:eastAsia="zh-CN"/>
        </w:rPr>
        <w:t>Please give the detailed description</w:t>
      </w:r>
      <w:r w:rsidR="005073AD" w:rsidRPr="00772476">
        <w:rPr>
          <w:rFonts w:eastAsia="SimSun"/>
          <w:b/>
          <w:lang w:eastAsia="zh-CN"/>
        </w:rPr>
        <w:t>)</w:t>
      </w:r>
      <w:r w:rsidR="005073AD" w:rsidRPr="00772476">
        <w:rPr>
          <w:rFonts w:eastAsia="SimSun" w:hint="eastAsia"/>
          <w:b/>
          <w:lang w:eastAsia="zh-CN"/>
        </w:rPr>
        <w:t>.</w:t>
      </w:r>
      <w:commentRangeEnd w:id="99"/>
      <w:r w:rsidR="00DD6001">
        <w:rPr>
          <w:rStyle w:val="CommentReference"/>
          <w:rFonts w:eastAsia="SimSun"/>
          <w:color w:val="000000"/>
          <w:lang w:eastAsia="ja-JP"/>
        </w:rPr>
        <w:commentReference w:id="99"/>
      </w:r>
    </w:p>
    <w:p w14:paraId="5184E50C" w14:textId="77777777" w:rsidR="002D0098" w:rsidRDefault="002D0098" w:rsidP="00191998">
      <w:pPr>
        <w:rPr>
          <w:kern w:val="2"/>
          <w:sz w:val="21"/>
          <w:szCs w:val="22"/>
          <w:lang w:eastAsia="zh-CN"/>
        </w:rPr>
      </w:pPr>
    </w:p>
    <w:p w14:paraId="7253E91A" w14:textId="77777777" w:rsidR="007B692D" w:rsidRDefault="002D3A12" w:rsidP="007B692D">
      <w:pPr>
        <w:pStyle w:val="Heading2"/>
        <w:ind w:left="925" w:hangingChars="289" w:hanging="925"/>
        <w:rPr>
          <w:lang w:eastAsia="zh-CN"/>
        </w:rPr>
      </w:pPr>
      <w:bookmarkStart w:id="103" w:name="_Ref81914060"/>
      <w:r>
        <w:rPr>
          <w:lang w:val="en-US"/>
        </w:rPr>
        <w:t>Whether SL DRX is applied after DCR message and before SL unicast DRX configuration is applied</w:t>
      </w:r>
      <w:r w:rsidR="007B692D">
        <w:rPr>
          <w:rFonts w:hint="eastAsia"/>
          <w:lang w:eastAsia="zh-CN"/>
        </w:rPr>
        <w:t>?</w:t>
      </w:r>
      <w:bookmarkEnd w:id="103"/>
    </w:p>
    <w:p w14:paraId="1822924B" w14:textId="77777777" w:rsidR="00D5715F" w:rsidRDefault="00D5715F" w:rsidP="007215ED">
      <w:pPr>
        <w:jc w:val="both"/>
        <w:rPr>
          <w:lang w:eastAsia="zh-CN"/>
        </w:rPr>
      </w:pPr>
      <w:r>
        <w:rPr>
          <w:rFonts w:hint="eastAsia"/>
          <w:lang w:eastAsia="zh-CN"/>
        </w:rPr>
        <w:t>Besides DCR, f</w:t>
      </w:r>
      <w:r w:rsidR="002717A6">
        <w:rPr>
          <w:rFonts w:hint="eastAsia"/>
        </w:rPr>
        <w:t xml:space="preserve">or the other PC5-S messages (SMC, DCA, etc.) that are transmitted between the two UEs, the </w:t>
      </w:r>
      <w:r>
        <w:rPr>
          <w:rFonts w:hint="eastAsia"/>
          <w:lang w:eastAsia="zh-CN"/>
        </w:rPr>
        <w:t xml:space="preserve">L2 </w:t>
      </w:r>
      <w:r w:rsidR="002717A6">
        <w:rPr>
          <w:rFonts w:hint="eastAsia"/>
        </w:rPr>
        <w:t xml:space="preserve">destination ID </w:t>
      </w:r>
      <w:r>
        <w:rPr>
          <w:rFonts w:hint="eastAsia"/>
          <w:lang w:eastAsia="zh-CN"/>
        </w:rPr>
        <w:t>corresponding to these</w:t>
      </w:r>
      <w:r w:rsidR="002717A6">
        <w:rPr>
          <w:rFonts w:hint="eastAsia"/>
        </w:rPr>
        <w:t xml:space="preserve"> message is unicast </w:t>
      </w:r>
      <w:r>
        <w:rPr>
          <w:rFonts w:hint="eastAsia"/>
          <w:lang w:eastAsia="zh-CN"/>
        </w:rPr>
        <w:t xml:space="preserve">L2 </w:t>
      </w:r>
      <w:r w:rsidR="002717A6">
        <w:rPr>
          <w:rFonts w:hint="eastAsia"/>
        </w:rPr>
        <w:t xml:space="preserve">ID. </w:t>
      </w:r>
      <w:r>
        <w:rPr>
          <w:lang w:eastAsia="zh-CN"/>
        </w:rPr>
        <w:t>F</w:t>
      </w:r>
      <w:r>
        <w:rPr>
          <w:rFonts w:hint="eastAsia"/>
          <w:lang w:eastAsia="zh-CN"/>
        </w:rPr>
        <w:t>or these message</w:t>
      </w:r>
      <w:r w:rsidR="00857A0F">
        <w:rPr>
          <w:rFonts w:hint="eastAsia"/>
          <w:lang w:eastAsia="zh-CN"/>
        </w:rPr>
        <w:t>s</w:t>
      </w:r>
      <w:r>
        <w:rPr>
          <w:rFonts w:hint="eastAsia"/>
          <w:lang w:eastAsia="zh-CN"/>
        </w:rPr>
        <w:t>, since PC5-RRC connection has not been established, whether and which SL DRX should be applied needs further discussion.</w:t>
      </w:r>
    </w:p>
    <w:p w14:paraId="015306DD" w14:textId="77777777" w:rsidR="00BB7B08" w:rsidRDefault="00BB7B08" w:rsidP="00BB7B0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-1:</w:t>
      </w:r>
      <w:r w:rsidRPr="00BB7B08">
        <w:rPr>
          <w:rFonts w:hint="eastAsia"/>
          <w:b/>
          <w:lang w:eastAsia="zh-CN"/>
        </w:rPr>
        <w:t xml:space="preserve"> </w:t>
      </w:r>
      <w:r w:rsidR="002F6CF8">
        <w:rPr>
          <w:rFonts w:hint="eastAsia"/>
          <w:b/>
          <w:lang w:eastAsia="zh-CN"/>
        </w:rPr>
        <w:t xml:space="preserve">Do you agree that </w:t>
      </w:r>
      <w:r w:rsidRPr="00BB7B08">
        <w:rPr>
          <w:rFonts w:hint="eastAsia"/>
          <w:b/>
          <w:lang w:eastAsia="zh-CN"/>
        </w:rPr>
        <w:t xml:space="preserve">SL DRX </w:t>
      </w:r>
      <w:r w:rsidR="00D5715F">
        <w:rPr>
          <w:rFonts w:hint="eastAsia"/>
          <w:b/>
          <w:lang w:eastAsia="zh-CN"/>
        </w:rPr>
        <w:t xml:space="preserve">should be </w:t>
      </w:r>
      <w:r w:rsidRPr="00BB7B08">
        <w:rPr>
          <w:rFonts w:hint="eastAsia"/>
          <w:b/>
          <w:lang w:eastAsia="zh-CN"/>
        </w:rPr>
        <w:t xml:space="preserve">applied </w:t>
      </w:r>
      <w:r w:rsidR="00D5715F">
        <w:rPr>
          <w:rFonts w:hint="eastAsia"/>
          <w:b/>
          <w:lang w:eastAsia="zh-CN"/>
        </w:rPr>
        <w:t xml:space="preserve">for the PC5-S messages which are sent </w:t>
      </w:r>
      <w:r w:rsidRPr="00BB7B08">
        <w:rPr>
          <w:rFonts w:hint="eastAsia"/>
          <w:b/>
          <w:lang w:eastAsia="zh-CN"/>
        </w:rPr>
        <w:t xml:space="preserve">after </w:t>
      </w:r>
      <w:r w:rsidR="00D5715F">
        <w:rPr>
          <w:rFonts w:hint="eastAsia"/>
          <w:b/>
          <w:lang w:eastAsia="zh-CN"/>
        </w:rPr>
        <w:t xml:space="preserve">the </w:t>
      </w:r>
      <w:r w:rsidRPr="00BB7B08">
        <w:rPr>
          <w:rFonts w:hint="eastAsia"/>
          <w:b/>
          <w:lang w:eastAsia="zh-CN"/>
        </w:rPr>
        <w:t>DC</w:t>
      </w:r>
      <w:r w:rsidR="0016223D">
        <w:rPr>
          <w:rFonts w:hint="eastAsia"/>
          <w:b/>
          <w:lang w:eastAsia="zh-CN"/>
        </w:rPr>
        <w:t>R</w:t>
      </w:r>
      <w:r w:rsidRPr="00BB7B08">
        <w:rPr>
          <w:rFonts w:hint="eastAsia"/>
          <w:b/>
          <w:lang w:eastAsia="zh-CN"/>
        </w:rPr>
        <w:t xml:space="preserve"> message and before SL unicast DRX configuration is applied?</w:t>
      </w:r>
      <w:r w:rsidR="002F6CF8">
        <w:rPr>
          <w:rFonts w:hint="eastAsia"/>
          <w:b/>
          <w:lang w:eastAsia="zh-CN"/>
        </w:rPr>
        <w:t xml:space="preserve"> </w:t>
      </w:r>
    </w:p>
    <w:p w14:paraId="693B07ED" w14:textId="77777777" w:rsidR="007B692D" w:rsidRDefault="007B692D" w:rsidP="00FD73BA">
      <w:pPr>
        <w:rPr>
          <w:lang w:val="en-GB" w:eastAsia="zh-CN"/>
        </w:rPr>
      </w:pPr>
    </w:p>
    <w:p w14:paraId="18ABFF6B" w14:textId="77777777" w:rsidR="00D5715F" w:rsidRDefault="00D5715F" w:rsidP="00D5715F">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-2:</w:t>
      </w:r>
      <w:r w:rsidRPr="00BB7B08">
        <w:rPr>
          <w:rFonts w:hint="eastAsia"/>
          <w:b/>
          <w:lang w:eastAsia="zh-CN"/>
        </w:rPr>
        <w:t xml:space="preserve"> </w:t>
      </w:r>
      <w:r w:rsidR="00DF5FC6">
        <w:rPr>
          <w:rFonts w:hint="eastAsia"/>
          <w:b/>
          <w:lang w:eastAsia="zh-CN"/>
        </w:rPr>
        <w:t xml:space="preserve">If the answer </w:t>
      </w:r>
      <w:r w:rsidR="00B343D6">
        <w:rPr>
          <w:rFonts w:hint="eastAsia"/>
          <w:b/>
          <w:lang w:eastAsia="zh-CN"/>
        </w:rPr>
        <w:t xml:space="preserve">of Question </w:t>
      </w:r>
      <w:r w:rsidR="0074387B">
        <w:rPr>
          <w:b/>
          <w:lang w:eastAsia="zh-CN"/>
        </w:rPr>
        <w:fldChar w:fldCharType="begin"/>
      </w:r>
      <w:r w:rsidR="0074387B">
        <w:rPr>
          <w:b/>
          <w:lang w:eastAsia="zh-CN"/>
        </w:rPr>
        <w:instrText xml:space="preserve"> REF _Ref81914060 \r \h </w:instrText>
      </w:r>
      <w:r w:rsidR="0074387B">
        <w:rPr>
          <w:b/>
          <w:lang w:eastAsia="zh-CN"/>
        </w:rPr>
      </w:r>
      <w:r w:rsidR="0074387B">
        <w:rPr>
          <w:b/>
          <w:lang w:eastAsia="zh-CN"/>
        </w:rPr>
        <w:fldChar w:fldCharType="separate"/>
      </w:r>
      <w:r w:rsidR="0074387B">
        <w:rPr>
          <w:b/>
          <w:lang w:eastAsia="zh-CN"/>
        </w:rPr>
        <w:t>7.2</w:t>
      </w:r>
      <w:r w:rsidR="0074387B">
        <w:rPr>
          <w:b/>
          <w:lang w:eastAsia="zh-CN"/>
        </w:rPr>
        <w:fldChar w:fldCharType="end"/>
      </w:r>
      <w:r w:rsidR="0074387B">
        <w:rPr>
          <w:rFonts w:hint="eastAsia"/>
          <w:b/>
          <w:lang w:eastAsia="zh-CN"/>
        </w:rPr>
        <w:t>-1</w:t>
      </w:r>
      <w:r w:rsidR="00A857F1">
        <w:rPr>
          <w:rFonts w:hint="eastAsia"/>
          <w:b/>
          <w:lang w:eastAsia="zh-CN"/>
        </w:rPr>
        <w:t xml:space="preserve"> is Yes</w:t>
      </w:r>
      <w:r w:rsidR="0074387B" w:rsidRPr="0074387B">
        <w:rPr>
          <w:b/>
          <w:lang w:eastAsia="zh-CN"/>
        </w:rPr>
        <w:t xml:space="preserve">, which DRX configuration </w:t>
      </w:r>
      <w:r w:rsidR="0044739C">
        <w:rPr>
          <w:rFonts w:hint="eastAsia"/>
          <w:b/>
          <w:lang w:eastAsia="zh-CN"/>
        </w:rPr>
        <w:t xml:space="preserve">should be used for PC5-S messages which are sent </w:t>
      </w:r>
      <w:r w:rsidR="0044739C" w:rsidRPr="00BB7B08">
        <w:rPr>
          <w:rFonts w:hint="eastAsia"/>
          <w:b/>
          <w:lang w:eastAsia="zh-CN"/>
        </w:rPr>
        <w:t xml:space="preserve">after </w:t>
      </w:r>
      <w:r w:rsidR="0044739C">
        <w:rPr>
          <w:rFonts w:hint="eastAsia"/>
          <w:b/>
          <w:lang w:eastAsia="zh-CN"/>
        </w:rPr>
        <w:t xml:space="preserve">the </w:t>
      </w:r>
      <w:r w:rsidR="0044739C" w:rsidRPr="00BB7B08">
        <w:rPr>
          <w:rFonts w:hint="eastAsia"/>
          <w:b/>
          <w:lang w:eastAsia="zh-CN"/>
        </w:rPr>
        <w:t>DC</w:t>
      </w:r>
      <w:r w:rsidR="0044739C">
        <w:rPr>
          <w:rFonts w:hint="eastAsia"/>
          <w:b/>
          <w:lang w:eastAsia="zh-CN"/>
        </w:rPr>
        <w:t>R</w:t>
      </w:r>
      <w:r w:rsidR="0044739C" w:rsidRPr="00BB7B08">
        <w:rPr>
          <w:rFonts w:hint="eastAsia"/>
          <w:b/>
          <w:lang w:eastAsia="zh-CN"/>
        </w:rPr>
        <w:t xml:space="preserve"> message and before SL unicast DRX configuration is applied</w:t>
      </w:r>
      <w:r w:rsidR="0074387B">
        <w:rPr>
          <w:rFonts w:hint="eastAsia"/>
          <w:b/>
          <w:lang w:eastAsia="zh-CN"/>
        </w:rPr>
        <w:t xml:space="preserve">? </w:t>
      </w:r>
      <w:r w:rsidR="0044739C">
        <w:rPr>
          <w:rFonts w:hint="eastAsia"/>
          <w:b/>
          <w:lang w:eastAsia="zh-CN"/>
        </w:rPr>
        <w:t xml:space="preserve">Which option do you prefer? </w:t>
      </w:r>
      <w:r w:rsidR="0074387B">
        <w:rPr>
          <w:rFonts w:hint="eastAsia"/>
          <w:b/>
          <w:lang w:eastAsia="zh-CN"/>
        </w:rPr>
        <w:t>Please give your comments.</w:t>
      </w:r>
    </w:p>
    <w:p w14:paraId="19727587" w14:textId="77777777" w:rsidR="00AB15EA" w:rsidRDefault="00AB15EA" w:rsidP="00AB15EA">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Pr>
          <w:rFonts w:eastAsia="SimSun" w:hint="eastAsia"/>
          <w:b/>
          <w:lang w:eastAsia="zh-CN"/>
        </w:rPr>
        <w:t>Use the default SL BC DRX configuration.</w:t>
      </w:r>
    </w:p>
    <w:p w14:paraId="571384B9" w14:textId="77777777" w:rsidR="00AB15EA" w:rsidRDefault="00AB15EA" w:rsidP="00AB15EA">
      <w:pPr>
        <w:pStyle w:val="ListParagraph"/>
        <w:numPr>
          <w:ilvl w:val="0"/>
          <w:numId w:val="18"/>
        </w:numPr>
        <w:spacing w:afterLines="50" w:after="120"/>
        <w:ind w:firstLineChars="0"/>
        <w:jc w:val="both"/>
        <w:rPr>
          <w:rFonts w:eastAsia="SimSun"/>
          <w:b/>
          <w:lang w:eastAsia="zh-CN"/>
        </w:rPr>
      </w:pPr>
      <w:r>
        <w:rPr>
          <w:rFonts w:eastAsia="SimSun" w:hint="eastAsia"/>
          <w:b/>
          <w:lang w:eastAsia="zh-CN"/>
        </w:rPr>
        <w:t>Option 2:</w:t>
      </w:r>
      <w:r w:rsidRPr="0078396B">
        <w:rPr>
          <w:rFonts w:eastAsia="SimSun"/>
          <w:b/>
          <w:lang w:eastAsia="zh-CN"/>
        </w:rPr>
        <w:t xml:space="preserve"> </w:t>
      </w:r>
      <w:r>
        <w:rPr>
          <w:rFonts w:eastAsia="SimSun" w:hint="eastAsia"/>
          <w:b/>
          <w:lang w:eastAsia="zh-CN"/>
        </w:rPr>
        <w:t>Define a dedicated DRX configuration.</w:t>
      </w:r>
    </w:p>
    <w:p w14:paraId="22D78E64" w14:textId="77777777" w:rsidR="00AB15EA" w:rsidRDefault="00AB15EA" w:rsidP="00AB15EA">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3: </w:t>
      </w:r>
      <w:r w:rsidRPr="005A067D">
        <w:rPr>
          <w:rFonts w:eastAsia="SimSun"/>
          <w:b/>
          <w:lang w:eastAsia="zh-CN"/>
        </w:rPr>
        <w:t xml:space="preserve">Define a QoS profile for DCR message and </w:t>
      </w:r>
      <w:r>
        <w:rPr>
          <w:rFonts w:eastAsia="SimSun" w:hint="eastAsia"/>
          <w:b/>
          <w:lang w:eastAsia="zh-CN"/>
        </w:rPr>
        <w:t>use the DRX for this QoS profile</w:t>
      </w:r>
      <w:r w:rsidRPr="005A067D">
        <w:rPr>
          <w:rFonts w:eastAsia="SimSun"/>
          <w:b/>
          <w:lang w:eastAsia="zh-CN"/>
        </w:rPr>
        <w:t>.</w:t>
      </w:r>
    </w:p>
    <w:p w14:paraId="427E5C5C" w14:textId="77777777" w:rsidR="009223A6" w:rsidRPr="00A857F1" w:rsidRDefault="00AB15EA" w:rsidP="00A857F1">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4: Others </w:t>
      </w:r>
      <w:r w:rsidRPr="00772476">
        <w:rPr>
          <w:rFonts w:eastAsia="SimSun"/>
          <w:b/>
          <w:lang w:eastAsia="zh-CN"/>
        </w:rPr>
        <w:t>(</w:t>
      </w:r>
      <w:r>
        <w:rPr>
          <w:rFonts w:eastAsia="SimSun" w:hint="eastAsia"/>
          <w:b/>
          <w:lang w:eastAsia="zh-CN"/>
        </w:rPr>
        <w:t>Please give the detailed description</w:t>
      </w:r>
      <w:r w:rsidRPr="00772476">
        <w:rPr>
          <w:rFonts w:eastAsia="SimSun"/>
          <w:b/>
          <w:lang w:eastAsia="zh-CN"/>
        </w:rPr>
        <w:t>)</w:t>
      </w:r>
      <w:r w:rsidRPr="00772476">
        <w:rPr>
          <w:rFonts w:eastAsia="SimSun" w:hint="eastAsia"/>
          <w:b/>
          <w:lang w:eastAsia="zh-CN"/>
        </w:rPr>
        <w:t>.</w:t>
      </w:r>
    </w:p>
    <w:p w14:paraId="04A9FA96" w14:textId="77777777" w:rsidR="00240A30" w:rsidRDefault="00240A30" w:rsidP="00D5715F">
      <w:pPr>
        <w:spacing w:beforeLines="50" w:before="120" w:afterLines="50" w:after="120"/>
        <w:jc w:val="both"/>
        <w:rPr>
          <w:b/>
          <w:lang w:eastAsia="zh-CN"/>
        </w:rPr>
      </w:pPr>
    </w:p>
    <w:p w14:paraId="07FEF2B6" w14:textId="77777777" w:rsidR="00240A30" w:rsidRDefault="00240A30" w:rsidP="00D5715F">
      <w:pPr>
        <w:spacing w:beforeLines="50" w:before="120" w:afterLines="50" w:after="120"/>
        <w:jc w:val="both"/>
        <w:rPr>
          <w:b/>
          <w:lang w:eastAsia="zh-CN"/>
        </w:rPr>
      </w:pPr>
    </w:p>
    <w:p w14:paraId="5AB1D5A8" w14:textId="77777777" w:rsidR="007B692D" w:rsidRDefault="007B692D" w:rsidP="00FD73BA">
      <w:pPr>
        <w:rPr>
          <w:lang w:val="en-GB" w:eastAsia="zh-CN"/>
        </w:rPr>
      </w:pPr>
    </w:p>
    <w:p w14:paraId="735E67F1" w14:textId="77777777" w:rsidR="007B692D" w:rsidRDefault="007B692D" w:rsidP="00FD73BA">
      <w:pPr>
        <w:rPr>
          <w:lang w:val="en-GB" w:eastAsia="zh-CN"/>
        </w:rPr>
      </w:pPr>
    </w:p>
    <w:p w14:paraId="07C6878F" w14:textId="77777777" w:rsidR="007B692D" w:rsidRDefault="007954BB" w:rsidP="007B692D">
      <w:pPr>
        <w:pStyle w:val="Heading2"/>
        <w:ind w:left="925" w:hangingChars="289" w:hanging="925"/>
        <w:rPr>
          <w:lang w:eastAsia="zh-CN"/>
        </w:rPr>
      </w:pPr>
      <w:bookmarkStart w:id="104" w:name="_Ref81902966"/>
      <w:r>
        <w:rPr>
          <w:lang w:val="en-US"/>
        </w:rPr>
        <w:t xml:space="preserve">Whether we can confirm the WA that </w:t>
      </w:r>
      <w:r w:rsidRPr="00BA77A5">
        <w:rPr>
          <w:lang w:val="en-US"/>
        </w:rPr>
        <w:t>DRX configuration for V2X group management signaling is out of RAN2 scope</w:t>
      </w:r>
      <w:r w:rsidR="0054249B">
        <w:rPr>
          <w:rFonts w:hint="eastAsia"/>
          <w:lang w:val="en-US" w:eastAsia="zh-CN"/>
        </w:rPr>
        <w:t>?</w:t>
      </w:r>
      <w:bookmarkEnd w:id="104"/>
    </w:p>
    <w:p w14:paraId="664B27ED" w14:textId="77777777" w:rsidR="007B692D" w:rsidRDefault="007277B8" w:rsidP="006417EF">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Pr>
          <w:lang w:val="en-GB" w:eastAsia="zh-CN"/>
        </w:rPr>
        <w:t>[9]</w:t>
      </w:r>
      <w:r>
        <w:rPr>
          <w:lang w:val="en-GB" w:eastAsia="zh-CN"/>
        </w:rPr>
        <w:fldChar w:fldCharType="end"/>
      </w:r>
      <w:r w:rsidR="00C578A3" w:rsidRPr="00C578A3">
        <w:rPr>
          <w:lang w:val="en-GB" w:eastAsia="zh-CN"/>
        </w:rPr>
        <w:t>, according to the procedure for groupcast mode of V2X communication ov</w:t>
      </w:r>
      <w:r w:rsidR="00DD3A1A">
        <w:rPr>
          <w:lang w:val="en-GB" w:eastAsia="zh-CN"/>
        </w:rPr>
        <w:t>er PC5</w:t>
      </w:r>
      <w:r w:rsidR="00DD3A1A">
        <w:rPr>
          <w:lang w:val="en-GB" w:eastAsia="zh-CN"/>
        </w:rPr>
        <w:fldChar w:fldCharType="begin"/>
      </w:r>
      <w:r w:rsidR="00DD3A1A">
        <w:rPr>
          <w:lang w:val="en-GB" w:eastAsia="zh-CN"/>
        </w:rPr>
        <w:instrText xml:space="preserve"> REF _Ref77788576 \r \h </w:instrText>
      </w:r>
      <w:r w:rsidR="00DD3A1A">
        <w:rPr>
          <w:lang w:val="en-GB" w:eastAsia="zh-CN"/>
        </w:rPr>
      </w:r>
      <w:r w:rsidR="00DD3A1A">
        <w:rPr>
          <w:lang w:val="en-GB" w:eastAsia="zh-CN"/>
        </w:rPr>
        <w:fldChar w:fldCharType="separate"/>
      </w:r>
      <w:r w:rsidR="00DD3A1A">
        <w:rPr>
          <w:lang w:val="en-GB" w:eastAsia="zh-CN"/>
        </w:rPr>
        <w:t>[10]</w:t>
      </w:r>
      <w:r w:rsidR="00DD3A1A">
        <w:rPr>
          <w:lang w:val="en-GB" w:eastAsia="zh-CN"/>
        </w:rPr>
        <w:fldChar w:fldCharType="end"/>
      </w:r>
      <w:r w:rsidR="00C578A3" w:rsidRPr="00C578A3">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6C47AB07" w14:textId="77777777" w:rsidR="00CF0A18" w:rsidRDefault="00C578A3" w:rsidP="00C578A3">
      <w:pPr>
        <w:jc w:val="center"/>
        <w:rPr>
          <w:lang w:val="en-GB" w:eastAsia="zh-CN"/>
        </w:rPr>
      </w:pPr>
      <w:r>
        <w:object w:dxaOrig="7431" w:dyaOrig="4347" w14:anchorId="142A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218.25pt" o:ole="">
            <v:imagedata r:id="rId12" o:title=""/>
          </v:shape>
          <o:OLEObject Type="Embed" ProgID="Visio.Drawing.11" ShapeID="_x0000_i1025" DrawAspect="Content" ObjectID="_1694122814" r:id="rId13"/>
        </w:object>
      </w:r>
    </w:p>
    <w:p w14:paraId="14791605" w14:textId="77777777" w:rsidR="00C578A3" w:rsidRDefault="00C578A3" w:rsidP="00C578A3">
      <w:pPr>
        <w:pStyle w:val="TF"/>
      </w:pPr>
      <w:r>
        <w:t xml:space="preserve">Figure 6.3.2-1: Procedure for groupcast mode of </w:t>
      </w:r>
      <w:r>
        <w:rPr>
          <w:lang w:eastAsia="ko-KR"/>
        </w:rPr>
        <w:t>V2X communication over PC5 reference point</w:t>
      </w:r>
    </w:p>
    <w:p w14:paraId="044E75A4" w14:textId="77777777" w:rsidR="00C578A3" w:rsidRDefault="00C578A3" w:rsidP="00DD3A1A">
      <w:pPr>
        <w:jc w:val="both"/>
      </w:pPr>
      <w:r>
        <w:rPr>
          <w:rFonts w:hint="eastAsia"/>
        </w:rPr>
        <w:t>As discussed in TS 38.287</w:t>
      </w:r>
      <w:r w:rsidR="00660892">
        <w:rPr>
          <w:rFonts w:hint="eastAsia"/>
          <w:lang w:eastAsia="zh-CN"/>
        </w:rPr>
        <w:t xml:space="preserve"> </w:t>
      </w:r>
      <w:r w:rsidR="00660892">
        <w:rPr>
          <w:lang w:val="en-GB" w:eastAsia="zh-CN"/>
        </w:rPr>
        <w:fldChar w:fldCharType="begin"/>
      </w:r>
      <w:r w:rsidR="00660892">
        <w:rPr>
          <w:lang w:val="en-GB" w:eastAsia="zh-CN"/>
        </w:rPr>
        <w:instrText xml:space="preserve"> REF _Ref77788576 \r \h </w:instrText>
      </w:r>
      <w:r w:rsidR="00660892">
        <w:rPr>
          <w:lang w:val="en-GB" w:eastAsia="zh-CN"/>
        </w:rPr>
      </w:r>
      <w:r w:rsidR="00660892">
        <w:rPr>
          <w:lang w:val="en-GB" w:eastAsia="zh-CN"/>
        </w:rPr>
        <w:fldChar w:fldCharType="separate"/>
      </w:r>
      <w:r w:rsidR="00660892">
        <w:rPr>
          <w:lang w:val="en-GB" w:eastAsia="zh-CN"/>
        </w:rPr>
        <w:t>[10]</w:t>
      </w:r>
      <w:r w:rsidR="00660892">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5103D46B" w14:textId="77777777" w:rsidR="00C578A3" w:rsidRDefault="00660892" w:rsidP="00DD3A1A">
      <w:pPr>
        <w:jc w:val="both"/>
        <w:rPr>
          <w:lang w:val="en-GB" w:eastAsia="zh-CN"/>
        </w:rPr>
      </w:pPr>
      <w:r>
        <w:rPr>
          <w:rFonts w:hint="eastAsia"/>
          <w:lang w:val="en-GB" w:eastAsia="zh-CN"/>
        </w:rPr>
        <w:t>During the email discussion</w:t>
      </w:r>
      <w:r w:rsidR="00FB2470">
        <w:rPr>
          <w:rFonts w:hint="eastAsia"/>
          <w:lang w:val="en-GB" w:eastAsia="zh-CN"/>
        </w:rPr>
        <w:t xml:space="preserve"> </w:t>
      </w:r>
      <w:r w:rsidR="00FB2470">
        <w:rPr>
          <w:lang w:val="en-GB" w:eastAsia="zh-CN"/>
        </w:rPr>
        <w:fldChar w:fldCharType="begin"/>
      </w:r>
      <w:r w:rsidR="00FB2470">
        <w:rPr>
          <w:lang w:val="en-GB" w:eastAsia="zh-CN"/>
        </w:rPr>
        <w:instrText xml:space="preserve"> </w:instrText>
      </w:r>
      <w:r w:rsidR="00FB2470">
        <w:rPr>
          <w:rFonts w:hint="eastAsia"/>
          <w:lang w:val="en-GB" w:eastAsia="zh-CN"/>
        </w:rPr>
        <w:instrText>REF _Ref82182995 \r \h</w:instrText>
      </w:r>
      <w:r w:rsidR="00FB2470">
        <w:rPr>
          <w:lang w:val="en-GB" w:eastAsia="zh-CN"/>
        </w:rPr>
        <w:instrText xml:space="preserve"> </w:instrText>
      </w:r>
      <w:r w:rsidR="00FB2470">
        <w:rPr>
          <w:lang w:val="en-GB" w:eastAsia="zh-CN"/>
        </w:rPr>
      </w:r>
      <w:r w:rsidR="00FB2470">
        <w:rPr>
          <w:lang w:val="en-GB" w:eastAsia="zh-CN"/>
        </w:rPr>
        <w:fldChar w:fldCharType="separate"/>
      </w:r>
      <w:r w:rsidR="00FB2470">
        <w:rPr>
          <w:lang w:val="en-GB" w:eastAsia="zh-CN"/>
        </w:rPr>
        <w:t>[7]</w:t>
      </w:r>
      <w:r w:rsidR="00FB2470">
        <w:rPr>
          <w:lang w:val="en-GB" w:eastAsia="zh-CN"/>
        </w:rPr>
        <w:fldChar w:fldCharType="end"/>
      </w:r>
      <w:r>
        <w:rPr>
          <w:rFonts w:hint="eastAsia"/>
          <w:lang w:val="en-GB" w:eastAsia="zh-CN"/>
        </w:rPr>
        <w:t>,</w:t>
      </w:r>
      <w:r w:rsidR="00C578A3">
        <w:rPr>
          <w:rFonts w:hint="eastAsia"/>
          <w:lang w:val="en-GB" w:eastAsia="zh-CN"/>
        </w:rPr>
        <w:t xml:space="preserve"> </w:t>
      </w:r>
      <w:r>
        <w:rPr>
          <w:rFonts w:hint="eastAsia"/>
          <w:lang w:val="en-GB" w:eastAsia="zh-CN"/>
        </w:rPr>
        <w:t>t</w:t>
      </w:r>
      <w:r w:rsidR="00C578A3">
        <w:rPr>
          <w:rFonts w:hint="eastAsia"/>
          <w:lang w:val="en-GB" w:eastAsia="zh-CN"/>
        </w:rPr>
        <w:t xml:space="preserve">he majority companies (15/22) agreed that </w:t>
      </w:r>
      <w:r w:rsidR="00C578A3" w:rsidRPr="00C578A3">
        <w:rPr>
          <w:lang w:val="en-GB" w:eastAsia="zh-CN"/>
        </w:rPr>
        <w:t>DRX configuration for V2X group management signaling is out of RAN2 scope</w:t>
      </w:r>
      <w:r w:rsidR="00C578A3">
        <w:rPr>
          <w:rFonts w:hint="eastAsia"/>
          <w:lang w:val="en-GB" w:eastAsia="zh-CN"/>
        </w:rPr>
        <w:t xml:space="preserve">. But during the </w:t>
      </w:r>
      <w:r w:rsidR="00F65BD0">
        <w:rPr>
          <w:rFonts w:hint="eastAsia"/>
          <w:lang w:val="en-GB" w:eastAsia="zh-CN"/>
        </w:rPr>
        <w:t xml:space="preserve">RAN2#115-e </w:t>
      </w:r>
      <w:r w:rsidR="00666061">
        <w:rPr>
          <w:rFonts w:hint="eastAsia"/>
          <w:lang w:val="en-GB" w:eastAsia="zh-CN"/>
        </w:rPr>
        <w:t>on</w:t>
      </w:r>
      <w:r w:rsidR="00C578A3">
        <w:rPr>
          <w:rFonts w:hint="eastAsia"/>
          <w:lang w:val="en-GB" w:eastAsia="zh-CN"/>
        </w:rPr>
        <w:t xml:space="preserve">line session, one company raised concern that </w:t>
      </w:r>
      <w:r w:rsidR="00C578A3" w:rsidRPr="00C578A3">
        <w:rPr>
          <w:lang w:val="en-GB" w:eastAsia="zh-CN"/>
        </w:rPr>
        <w:t xml:space="preserve">SA2 is discussing that discovery message includes some GC related messages. </w:t>
      </w:r>
      <w:r w:rsidR="00242B5F">
        <w:rPr>
          <w:rFonts w:hint="eastAsia"/>
          <w:lang w:val="en-GB" w:eastAsia="zh-CN"/>
        </w:rPr>
        <w:t>RAN2</w:t>
      </w:r>
      <w:r w:rsidR="00C578A3" w:rsidRPr="00C578A3">
        <w:rPr>
          <w:lang w:val="en-GB" w:eastAsia="zh-CN"/>
        </w:rPr>
        <w:t xml:space="preserve"> may need to check SA2 status further.</w:t>
      </w:r>
      <w:r w:rsidR="00C578A3">
        <w:rPr>
          <w:rFonts w:hint="eastAsia"/>
          <w:lang w:val="en-GB" w:eastAsia="zh-CN"/>
        </w:rPr>
        <w:t xml:space="preserve"> </w:t>
      </w:r>
      <w:r w:rsidR="00C14E99">
        <w:rPr>
          <w:rFonts w:hint="eastAsia"/>
          <w:lang w:val="en-GB" w:eastAsia="zh-CN"/>
        </w:rPr>
        <w:t xml:space="preserve">Hence </w:t>
      </w:r>
      <w:r w:rsidR="00C578A3">
        <w:rPr>
          <w:rFonts w:hint="eastAsia"/>
          <w:lang w:val="en-GB" w:eastAsia="zh-CN"/>
        </w:rPr>
        <w:t xml:space="preserve">the </w:t>
      </w:r>
      <w:r w:rsidR="00C14E99">
        <w:rPr>
          <w:rFonts w:hint="eastAsia"/>
          <w:lang w:val="en-GB" w:eastAsia="zh-CN"/>
        </w:rPr>
        <w:t xml:space="preserve">above </w:t>
      </w:r>
      <w:r w:rsidR="00C578A3">
        <w:rPr>
          <w:rFonts w:hint="eastAsia"/>
          <w:lang w:val="en-GB" w:eastAsia="zh-CN"/>
        </w:rPr>
        <w:t xml:space="preserve">proposal </w:t>
      </w:r>
      <w:r w:rsidR="00C14E99">
        <w:rPr>
          <w:rFonts w:hint="eastAsia"/>
          <w:lang w:val="en-GB" w:eastAsia="zh-CN"/>
        </w:rPr>
        <w:t xml:space="preserve">changed to </w:t>
      </w:r>
      <w:r w:rsidR="00C578A3">
        <w:rPr>
          <w:rFonts w:hint="eastAsia"/>
          <w:lang w:val="en-GB" w:eastAsia="zh-CN"/>
        </w:rPr>
        <w:t>working assumption</w:t>
      </w:r>
      <w:r w:rsidR="00EE4673">
        <w:rPr>
          <w:rFonts w:hint="eastAsia"/>
          <w:lang w:val="en-GB" w:eastAsia="zh-CN"/>
        </w:rPr>
        <w:t xml:space="preserve"> as below</w:t>
      </w:r>
      <w:r w:rsidR="00C578A3">
        <w:rPr>
          <w:rFonts w:hint="eastAsia"/>
          <w:lang w:val="en-GB" w:eastAsia="zh-CN"/>
        </w:rPr>
        <w:t>.</w:t>
      </w:r>
    </w:p>
    <w:p w14:paraId="1AF8DD6C" w14:textId="77777777" w:rsidR="00EE4673" w:rsidRDefault="00EE4673" w:rsidP="00DD3A1A">
      <w:pPr>
        <w:jc w:val="both"/>
        <w:rPr>
          <w:lang w:val="en-GB" w:eastAsia="zh-CN"/>
        </w:rPr>
      </w:pPr>
      <w:r w:rsidRPr="00EE4673">
        <w:rPr>
          <w:noProof/>
          <w:lang w:eastAsia="ko-KR"/>
        </w:rPr>
        <mc:AlternateContent>
          <mc:Choice Requires="wps">
            <w:drawing>
              <wp:inline distT="0" distB="0" distL="0" distR="0" wp14:anchorId="2D9F9FCB" wp14:editId="5FC2043D">
                <wp:extent cx="6154616" cy="275493"/>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headEnd/>
                          <a:tailEnd/>
                        </a:ln>
                      </wps:spPr>
                      <wps:txbx>
                        <w:txbxContent>
                          <w:p w14:paraId="4A7395CB" w14:textId="77777777" w:rsidR="00454F86" w:rsidRDefault="00454F86">
                            <w:r w:rsidRPr="004030F2">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w14:anchorId="2D9F9FCB" id="_x0000_s1031" type="#_x0000_t202" style="width:484.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">
                <v:textbox>
                  <w:txbxContent>
                    <w:p w14:paraId="4A7395CB" w14:textId="77777777" w:rsidR="00454F86" w:rsidRDefault="00454F86">
                      <w:r w:rsidRPr="004030F2">
                        <w:rPr>
                          <w:lang w:eastAsia="zh-CN"/>
                        </w:rPr>
                        <w:t>4: Working assumption: DRX configuration for V2X group management signaling is out of RAN2 scope.</w:t>
                      </w:r>
                    </w:p>
                  </w:txbxContent>
                </v:textbox>
                <w10:anchorlock/>
              </v:shape>
            </w:pict>
          </mc:Fallback>
        </mc:AlternateContent>
      </w:r>
    </w:p>
    <w:p w14:paraId="585335D3" w14:textId="77777777" w:rsidR="005C1173" w:rsidRDefault="005C1173" w:rsidP="005C1173">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Pr>
          <w:b/>
          <w:lang w:eastAsia="zh-CN"/>
        </w:rPr>
        <w:t>7.3</w:t>
      </w:r>
      <w:r>
        <w:rPr>
          <w:b/>
          <w:lang w:eastAsia="zh-CN"/>
        </w:rPr>
        <w:fldChar w:fldCharType="end"/>
      </w:r>
      <w:r>
        <w:rPr>
          <w:rFonts w:hint="eastAsia"/>
          <w:b/>
          <w:lang w:eastAsia="zh-CN"/>
        </w:rPr>
        <w:t>-1:</w:t>
      </w:r>
      <w:r w:rsidRPr="00833207">
        <w:t xml:space="preserve"> </w:t>
      </w:r>
      <w:r>
        <w:rPr>
          <w:rFonts w:hint="eastAsia"/>
          <w:b/>
          <w:lang w:eastAsia="zh-CN"/>
        </w:rPr>
        <w:t xml:space="preserve">After checking with SA2, shall RAN2 confirms the working </w:t>
      </w:r>
      <w:r>
        <w:rPr>
          <w:b/>
          <w:lang w:eastAsia="zh-CN"/>
        </w:rPr>
        <w:t>assumption</w:t>
      </w:r>
      <w:r>
        <w:rPr>
          <w:rFonts w:hint="eastAsia"/>
          <w:b/>
          <w:lang w:eastAsia="zh-CN"/>
        </w:rPr>
        <w:t xml:space="preserve"> that </w:t>
      </w:r>
      <w:r w:rsidRPr="00C578A3">
        <w:rPr>
          <w:b/>
          <w:lang w:eastAsia="zh-CN"/>
        </w:rPr>
        <w:t>DRX configuration for V2X group management</w:t>
      </w:r>
      <w:r>
        <w:rPr>
          <w:b/>
          <w:lang w:eastAsia="zh-CN"/>
        </w:rPr>
        <w:t xml:space="preserve"> signaling is out of RAN2 scope</w:t>
      </w:r>
      <w:r>
        <w:rPr>
          <w:rFonts w:hint="eastAsia"/>
          <w:b/>
          <w:lang w:eastAsia="zh-CN"/>
        </w:rPr>
        <w:t>?</w:t>
      </w:r>
      <w:r w:rsidRPr="005F7A47">
        <w:rPr>
          <w:rFonts w:hint="eastAsia"/>
          <w:b/>
          <w:lang w:eastAsia="zh-CN"/>
        </w:rPr>
        <w:t xml:space="preserve"> </w:t>
      </w:r>
      <w:r>
        <w:rPr>
          <w:rFonts w:hint="eastAsia"/>
          <w:b/>
          <w:lang w:eastAsia="zh-CN"/>
        </w:rPr>
        <w:t>Please give your comments.</w:t>
      </w:r>
    </w:p>
    <w:p w14:paraId="0B44C555" w14:textId="77777777" w:rsidR="005C1173" w:rsidRDefault="005C1173" w:rsidP="005F7A47">
      <w:pPr>
        <w:spacing w:beforeLines="50" w:before="120" w:afterLines="50" w:after="120"/>
        <w:jc w:val="both"/>
        <w:rPr>
          <w:b/>
          <w:lang w:eastAsia="zh-CN"/>
        </w:rPr>
      </w:pPr>
    </w:p>
    <w:p w14:paraId="68531402" w14:textId="77777777" w:rsidR="005C1173" w:rsidRDefault="005C1173" w:rsidP="005F7A47">
      <w:pPr>
        <w:spacing w:beforeLines="50" w:before="120" w:afterLines="50" w:after="120"/>
        <w:jc w:val="both"/>
        <w:rPr>
          <w:b/>
          <w:lang w:eastAsia="zh-CN"/>
        </w:rPr>
      </w:pPr>
    </w:p>
    <w:p w14:paraId="56339187" w14:textId="77777777" w:rsidR="005C1173" w:rsidRDefault="005C1173" w:rsidP="005F7A47">
      <w:pPr>
        <w:spacing w:beforeLines="50" w:before="120" w:afterLines="50" w:after="120"/>
        <w:jc w:val="both"/>
        <w:rPr>
          <w:b/>
          <w:lang w:eastAsia="zh-CN"/>
        </w:rPr>
      </w:pPr>
    </w:p>
    <w:p w14:paraId="1362CB1A" w14:textId="77777777" w:rsidR="00140D13" w:rsidRDefault="00140D13">
      <w:pPr>
        <w:pStyle w:val="Heading1"/>
        <w:rPr>
          <w:b/>
          <w:lang w:val="en-US"/>
        </w:rPr>
      </w:pPr>
      <w:r>
        <w:rPr>
          <w:lang w:val="en-US"/>
        </w:rPr>
        <w:t>Conclusion</w:t>
      </w:r>
    </w:p>
    <w:p w14:paraId="50165CDE" w14:textId="77777777" w:rsidR="001F49D8" w:rsidRDefault="001F49D8" w:rsidP="00E016BD">
      <w:pPr>
        <w:rPr>
          <w:i/>
          <w:iCs/>
          <w:u w:val="single"/>
          <w:lang w:eastAsia="zh-CN"/>
        </w:rPr>
      </w:pPr>
    </w:p>
    <w:p w14:paraId="04F581E0" w14:textId="77777777" w:rsidR="0026772E" w:rsidRDefault="0026772E" w:rsidP="00E016BD">
      <w:pPr>
        <w:rPr>
          <w:i/>
          <w:iCs/>
          <w:u w:val="single"/>
          <w:lang w:eastAsia="zh-CN"/>
        </w:rPr>
      </w:pPr>
    </w:p>
    <w:p w14:paraId="59841DF4" w14:textId="77777777" w:rsidR="0026772E" w:rsidRDefault="0026772E" w:rsidP="00E016BD">
      <w:pPr>
        <w:rPr>
          <w:i/>
          <w:iCs/>
          <w:u w:val="single"/>
          <w:lang w:eastAsia="zh-CN"/>
        </w:rPr>
      </w:pPr>
    </w:p>
    <w:p w14:paraId="3C7E0098" w14:textId="77777777" w:rsidR="0026772E" w:rsidRDefault="0026772E" w:rsidP="00E016BD">
      <w:pPr>
        <w:rPr>
          <w:i/>
          <w:iCs/>
          <w:u w:val="single"/>
          <w:lang w:eastAsia="zh-CN"/>
        </w:rPr>
      </w:pPr>
    </w:p>
    <w:p w14:paraId="48E990B9" w14:textId="77777777" w:rsidR="0026772E" w:rsidRDefault="0026772E" w:rsidP="00E016BD">
      <w:pPr>
        <w:rPr>
          <w:i/>
          <w:iCs/>
          <w:u w:val="single"/>
          <w:lang w:eastAsia="zh-CN"/>
        </w:rPr>
      </w:pPr>
    </w:p>
    <w:p w14:paraId="4361EA50" w14:textId="77777777" w:rsidR="0026772E" w:rsidRDefault="0026772E" w:rsidP="00E016BD">
      <w:pPr>
        <w:rPr>
          <w:i/>
          <w:iCs/>
          <w:u w:val="single"/>
          <w:lang w:eastAsia="zh-CN"/>
        </w:rPr>
      </w:pPr>
    </w:p>
    <w:p w14:paraId="1E66E87D" w14:textId="77777777" w:rsidR="0026772E" w:rsidRDefault="0026772E" w:rsidP="00E016BD">
      <w:pPr>
        <w:rPr>
          <w:i/>
          <w:iCs/>
          <w:u w:val="single"/>
          <w:lang w:eastAsia="zh-CN"/>
        </w:rPr>
      </w:pPr>
    </w:p>
    <w:p w14:paraId="6CF1CCB0" w14:textId="77777777" w:rsidR="0026772E" w:rsidRDefault="0026772E" w:rsidP="00E016BD">
      <w:pPr>
        <w:rPr>
          <w:i/>
          <w:iCs/>
          <w:u w:val="single"/>
          <w:lang w:eastAsia="zh-CN"/>
        </w:rPr>
      </w:pPr>
    </w:p>
    <w:p w14:paraId="13466E82" w14:textId="77777777" w:rsidR="0026772E" w:rsidRDefault="0026772E" w:rsidP="00E016BD">
      <w:pPr>
        <w:rPr>
          <w:i/>
          <w:iCs/>
          <w:u w:val="single"/>
          <w:lang w:eastAsia="zh-CN"/>
        </w:rPr>
      </w:pPr>
    </w:p>
    <w:p w14:paraId="100A1A5E" w14:textId="77777777" w:rsidR="0026772E" w:rsidRDefault="0026772E" w:rsidP="00E016BD">
      <w:pPr>
        <w:rPr>
          <w:i/>
          <w:iCs/>
          <w:u w:val="single"/>
          <w:lang w:eastAsia="zh-CN"/>
        </w:rPr>
      </w:pPr>
    </w:p>
    <w:p w14:paraId="6EA230E8" w14:textId="77777777" w:rsidR="0026772E" w:rsidRDefault="0026772E" w:rsidP="00E016BD">
      <w:pPr>
        <w:rPr>
          <w:i/>
          <w:iCs/>
          <w:u w:val="single"/>
          <w:lang w:eastAsia="zh-CN"/>
        </w:rPr>
      </w:pPr>
    </w:p>
    <w:p w14:paraId="5F3B2D4A" w14:textId="77777777" w:rsidR="0026772E" w:rsidRDefault="0026772E" w:rsidP="00E016BD">
      <w:pPr>
        <w:rPr>
          <w:i/>
          <w:iCs/>
          <w:u w:val="single"/>
          <w:lang w:eastAsia="zh-CN"/>
        </w:rPr>
      </w:pPr>
    </w:p>
    <w:p w14:paraId="7C455735" w14:textId="77777777" w:rsidR="0026772E" w:rsidRDefault="0026772E" w:rsidP="00E016BD">
      <w:pPr>
        <w:rPr>
          <w:i/>
          <w:iCs/>
          <w:u w:val="single"/>
          <w:lang w:eastAsia="zh-CN"/>
        </w:rPr>
      </w:pPr>
    </w:p>
    <w:p w14:paraId="0B2F789B" w14:textId="77777777" w:rsidR="0026772E" w:rsidRDefault="0026772E" w:rsidP="00E016BD">
      <w:pPr>
        <w:rPr>
          <w:i/>
          <w:iCs/>
          <w:u w:val="single"/>
          <w:lang w:eastAsia="zh-CN"/>
        </w:rPr>
      </w:pPr>
    </w:p>
    <w:p w14:paraId="37327899" w14:textId="77777777" w:rsidR="0026772E" w:rsidRDefault="0026772E" w:rsidP="00E016BD">
      <w:pPr>
        <w:rPr>
          <w:i/>
          <w:iCs/>
          <w:u w:val="single"/>
          <w:lang w:eastAsia="zh-CN"/>
        </w:rPr>
      </w:pPr>
    </w:p>
    <w:p w14:paraId="26495874" w14:textId="77777777" w:rsidR="0026772E" w:rsidRDefault="0026772E" w:rsidP="00E016BD">
      <w:pPr>
        <w:rPr>
          <w:i/>
          <w:iCs/>
          <w:u w:val="single"/>
          <w:lang w:eastAsia="zh-CN"/>
        </w:rPr>
      </w:pPr>
    </w:p>
    <w:p w14:paraId="66D32FEE" w14:textId="77777777" w:rsidR="0026772E" w:rsidRDefault="0026772E" w:rsidP="00E016BD">
      <w:pPr>
        <w:rPr>
          <w:i/>
          <w:iCs/>
          <w:u w:val="single"/>
          <w:lang w:eastAsia="zh-CN"/>
        </w:rPr>
      </w:pPr>
    </w:p>
    <w:p w14:paraId="4EE2BCD7" w14:textId="77777777" w:rsidR="0026772E" w:rsidRDefault="0026772E" w:rsidP="00E016BD">
      <w:pPr>
        <w:rPr>
          <w:i/>
          <w:iCs/>
          <w:u w:val="single"/>
          <w:lang w:eastAsia="zh-CN"/>
        </w:rPr>
      </w:pPr>
    </w:p>
    <w:p w14:paraId="6B7355DA" w14:textId="77777777" w:rsidR="0026772E" w:rsidRDefault="0026772E" w:rsidP="00E016BD">
      <w:pPr>
        <w:rPr>
          <w:i/>
          <w:iCs/>
          <w:u w:val="single"/>
          <w:lang w:eastAsia="zh-CN"/>
        </w:rPr>
      </w:pPr>
    </w:p>
    <w:p w14:paraId="42B16C8E" w14:textId="77777777" w:rsidR="0026772E" w:rsidRDefault="0026772E" w:rsidP="00E016BD">
      <w:pPr>
        <w:rPr>
          <w:i/>
          <w:iCs/>
          <w:u w:val="single"/>
          <w:lang w:eastAsia="zh-CN"/>
        </w:rPr>
      </w:pPr>
    </w:p>
    <w:p w14:paraId="2B9E4DD7" w14:textId="77777777" w:rsidR="0026772E" w:rsidRDefault="0026772E" w:rsidP="00E016BD">
      <w:pPr>
        <w:rPr>
          <w:i/>
          <w:iCs/>
          <w:u w:val="single"/>
          <w:lang w:eastAsia="zh-CN"/>
        </w:rPr>
      </w:pPr>
    </w:p>
    <w:p w14:paraId="731D0B2B" w14:textId="77777777" w:rsidR="0026772E" w:rsidRDefault="0026772E" w:rsidP="00E016BD">
      <w:pPr>
        <w:rPr>
          <w:i/>
          <w:iCs/>
          <w:u w:val="single"/>
          <w:lang w:eastAsia="zh-CN"/>
        </w:rPr>
      </w:pPr>
    </w:p>
    <w:p w14:paraId="3C425733" w14:textId="77777777" w:rsidR="0026772E" w:rsidRDefault="0026772E" w:rsidP="00E016BD">
      <w:pPr>
        <w:rPr>
          <w:i/>
          <w:iCs/>
          <w:u w:val="single"/>
          <w:lang w:eastAsia="zh-CN"/>
        </w:rPr>
      </w:pPr>
    </w:p>
    <w:p w14:paraId="58180CA1" w14:textId="77777777" w:rsidR="00140D13" w:rsidRDefault="00140D13">
      <w:pPr>
        <w:pStyle w:val="Heading1"/>
        <w:rPr>
          <w:lang w:val="en-US"/>
        </w:rPr>
      </w:pPr>
      <w:r>
        <w:rPr>
          <w:lang w:val="en-US"/>
        </w:rPr>
        <w:t>References</w:t>
      </w:r>
    </w:p>
    <w:p w14:paraId="2DA952CF" w14:textId="77777777" w:rsidR="00DC3D06" w:rsidRPr="005348B4" w:rsidRDefault="00A4426B"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05" w:name="_Ref80362613"/>
      <w:r w:rsidRPr="005348B4">
        <w:rPr>
          <w:rFonts w:eastAsiaTheme="minorEastAsia" w:cs="Arial" w:hint="eastAsia"/>
          <w:lang w:eastAsia="zh-CN"/>
        </w:rPr>
        <w:t>R2-2108838</w:t>
      </w:r>
      <w:r w:rsidR="00813A70" w:rsidRPr="005348B4">
        <w:rPr>
          <w:rFonts w:eastAsiaTheme="minorEastAsia" w:cs="Arial" w:hint="eastAsia"/>
          <w:lang w:eastAsia="zh-CN"/>
        </w:rPr>
        <w:t xml:space="preserve"> </w:t>
      </w:r>
      <w:r w:rsidRPr="005348B4">
        <w:rPr>
          <w:rFonts w:eastAsiaTheme="minorEastAsia" w:cs="Arial"/>
          <w:lang w:eastAsia="zh-CN"/>
        </w:rPr>
        <w:t>Report from session on LTE V2X and NR SL</w:t>
      </w:r>
      <w:r w:rsidR="00813A70" w:rsidRPr="005348B4">
        <w:rPr>
          <w:rFonts w:eastAsiaTheme="minorEastAsia" w:cs="Arial" w:hint="eastAsia"/>
          <w:lang w:eastAsia="zh-CN"/>
        </w:rPr>
        <w:t xml:space="preserve">  </w:t>
      </w:r>
      <w:r w:rsidRPr="005348B4">
        <w:rPr>
          <w:rFonts w:eastAsiaTheme="minorEastAsia" w:cs="Arial"/>
          <w:lang w:eastAsia="zh-CN"/>
        </w:rPr>
        <w:t>Session Chair (Samsung)</w:t>
      </w:r>
      <w:bookmarkEnd w:id="105"/>
    </w:p>
    <w:p w14:paraId="53DA8C44" w14:textId="77777777" w:rsidR="00813A70" w:rsidRPr="005348B4" w:rsidRDefault="00A51826"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06" w:name="_Ref82158215"/>
      <w:bookmarkStart w:id="107" w:name="_Ref80365377"/>
      <w:r w:rsidRPr="005348B4">
        <w:rPr>
          <w:rFonts w:eastAsiaTheme="minorEastAsia" w:cs="Arial"/>
          <w:lang w:eastAsia="zh-CN"/>
        </w:rPr>
        <w:t>R2-2107303</w:t>
      </w:r>
      <w:r w:rsidRPr="005348B4">
        <w:rPr>
          <w:rFonts w:eastAsiaTheme="minorEastAsia" w:cs="Arial" w:hint="eastAsia"/>
          <w:lang w:eastAsia="zh-CN"/>
        </w:rPr>
        <w:t xml:space="preserve"> </w:t>
      </w:r>
      <w:r w:rsidRPr="005348B4">
        <w:rPr>
          <w:rFonts w:eastAsiaTheme="minorEastAsia" w:cs="Arial"/>
          <w:lang w:eastAsia="zh-CN"/>
        </w:rPr>
        <w:t>Summary of [POST114-e][704][V2X/SL] How to make sure Rel-16 UEs not supporting SL DRX are not involved in SL communication in DRX manner</w:t>
      </w:r>
      <w:r w:rsidR="00336584" w:rsidRPr="005348B4">
        <w:rPr>
          <w:rFonts w:eastAsiaTheme="minorEastAsia" w:cs="Arial"/>
          <w:lang w:eastAsia="zh-CN"/>
        </w:rPr>
        <w:t xml:space="preserve"> (Sharp)</w:t>
      </w:r>
      <w:r w:rsidR="00336584" w:rsidRPr="005348B4">
        <w:rPr>
          <w:rFonts w:eastAsiaTheme="minorEastAsia" w:cs="Arial" w:hint="eastAsia"/>
          <w:lang w:eastAsia="zh-CN"/>
        </w:rPr>
        <w:t xml:space="preserve"> </w:t>
      </w:r>
      <w:r w:rsidRPr="005348B4">
        <w:rPr>
          <w:rFonts w:eastAsiaTheme="minorEastAsia" w:cs="Arial"/>
          <w:lang w:eastAsia="zh-CN"/>
        </w:rPr>
        <w:t>SHARP Corporation</w:t>
      </w:r>
      <w:bookmarkEnd w:id="106"/>
      <w:r w:rsidRPr="005348B4">
        <w:rPr>
          <w:rFonts w:eastAsiaTheme="minorEastAsia" w:cs="Arial"/>
          <w:lang w:eastAsia="zh-CN"/>
        </w:rPr>
        <w:t xml:space="preserve"> </w:t>
      </w:r>
      <w:bookmarkEnd w:id="107"/>
    </w:p>
    <w:bookmarkStart w:id="108" w:name="_Ref82162636"/>
    <w:bookmarkStart w:id="109" w:name="_Ref80362615"/>
    <w:p w14:paraId="0243E7F8" w14:textId="77777777" w:rsidR="004A62AD" w:rsidRPr="005348B4" w:rsidRDefault="00FC664C"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lang w:eastAsia="zh-CN"/>
        </w:rPr>
        <w:fldChar w:fldCharType="begin"/>
      </w:r>
      <w:r w:rsidRPr="005348B4">
        <w:rPr>
          <w:rFonts w:eastAsiaTheme="minorEastAsia" w:cs="Arial"/>
          <w:lang w:eastAsia="zh-CN"/>
        </w:rPr>
        <w:instrText xml:space="preserve"> HYPERLINK "file:///C:\\Users\\mtk16923\\Documents\\3GPP%20Meetings\\202108%20-%20RAN2_115-e,%20Online\\Extracts\\R2-2107313.docx" \o "C:Usersmtk16923Documents3GPP Meetings202108 - RAN2_115-e, OnlineExtractsR2-2107313.docx" </w:instrText>
      </w:r>
      <w:r w:rsidRPr="005348B4">
        <w:rPr>
          <w:rFonts w:eastAsiaTheme="minorEastAsia" w:cs="Arial"/>
          <w:lang w:eastAsia="zh-CN"/>
        </w:rPr>
        <w:fldChar w:fldCharType="separate"/>
      </w:r>
      <w:r w:rsidRPr="005348B4">
        <w:rPr>
          <w:rFonts w:eastAsiaTheme="minorEastAsia" w:cs="Arial"/>
          <w:lang w:eastAsia="zh-CN"/>
        </w:rPr>
        <w:t>R2-2107</w:t>
      </w:r>
      <w:r w:rsidR="00336584" w:rsidRPr="005348B4">
        <w:rPr>
          <w:rFonts w:eastAsiaTheme="minorEastAsia" w:cs="Arial" w:hint="eastAsia"/>
          <w:lang w:eastAsia="zh-CN"/>
        </w:rPr>
        <w:t>159</w:t>
      </w:r>
      <w:r w:rsidRPr="005348B4">
        <w:rPr>
          <w:rFonts w:eastAsiaTheme="minorEastAsia" w:cs="Arial"/>
          <w:lang w:eastAsia="zh-CN"/>
        </w:rPr>
        <w:fldChar w:fldCharType="end"/>
      </w:r>
      <w:r w:rsidR="00B50EB2">
        <w:rPr>
          <w:rFonts w:eastAsiaTheme="minorEastAsia" w:cs="Arial" w:hint="eastAsia"/>
          <w:lang w:eastAsia="zh-CN"/>
        </w:rPr>
        <w:t xml:space="preserve"> </w:t>
      </w:r>
      <w:r w:rsidR="004A62AD" w:rsidRPr="005348B4">
        <w:rPr>
          <w:rFonts w:eastAsiaTheme="minorEastAsia" w:cs="Arial"/>
          <w:lang w:eastAsia="zh-CN"/>
        </w:rPr>
        <w:t xml:space="preserve">Summary of [POST114-e][705][V2XSL] Discussion on remaining FFSs </w:t>
      </w:r>
      <w:r w:rsidR="00CE3428" w:rsidRPr="005348B4">
        <w:rPr>
          <w:rFonts w:eastAsiaTheme="minorEastAsia" w:cs="Arial"/>
          <w:lang w:eastAsia="zh-CN"/>
        </w:rPr>
        <w:t>and open issues in Uu DRX timer</w:t>
      </w:r>
      <w:r w:rsidR="00CE3428" w:rsidRPr="005348B4">
        <w:rPr>
          <w:rFonts w:eastAsiaTheme="minorEastAsia" w:cs="Arial" w:hint="eastAsia"/>
          <w:lang w:eastAsia="zh-CN"/>
        </w:rPr>
        <w:t xml:space="preserve"> </w:t>
      </w:r>
      <w:r w:rsidR="004A62AD" w:rsidRPr="005348B4">
        <w:rPr>
          <w:rFonts w:eastAsiaTheme="minorEastAsia" w:cs="Arial"/>
          <w:lang w:eastAsia="zh-CN"/>
        </w:rPr>
        <w:t>Huawei, HiSilicon</w:t>
      </w:r>
      <w:bookmarkEnd w:id="108"/>
      <w:r w:rsidR="004A62AD" w:rsidRPr="005348B4">
        <w:rPr>
          <w:rFonts w:eastAsiaTheme="minorEastAsia" w:cs="Arial"/>
          <w:lang w:eastAsia="zh-CN"/>
        </w:rPr>
        <w:t xml:space="preserve"> </w:t>
      </w:r>
      <w:bookmarkStart w:id="110" w:name="_Ref80362617"/>
      <w:bookmarkEnd w:id="109"/>
    </w:p>
    <w:bookmarkStart w:id="111" w:name="_Ref82505762"/>
    <w:p w14:paraId="0226D1B7" w14:textId="77777777" w:rsidR="00FC664C" w:rsidRPr="005348B4" w:rsidRDefault="00A46161"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fldChar w:fldCharType="begin"/>
      </w:r>
      <w:r>
        <w:instrText xml:space="preserve"> HYPERLINK "file:///C:\\Users\\mtk16923\\Documents\\3GPP%20Meetings\\202108%20-%20RAN2_115-e,%20Online\\Extracts\\R2-2108152-Relay%20Discovery%20for%20stage%203.docx" \o "C:Usersmtk16923Documents3GPP Meetings202108 - RAN2_115-e, OnlineExtractsR2-2108152-Relay Discovery for stage 3.docx" </w:instrText>
      </w:r>
      <w:r>
        <w:fldChar w:fldCharType="separate"/>
      </w:r>
      <w:r w:rsidR="00FC664C" w:rsidRPr="005348B4">
        <w:rPr>
          <w:rFonts w:eastAsiaTheme="minorEastAsia" w:cs="Arial"/>
          <w:lang w:eastAsia="zh-CN"/>
        </w:rPr>
        <w:t>R2-210</w:t>
      </w:r>
      <w:r w:rsidR="00CE3428" w:rsidRPr="005348B4">
        <w:rPr>
          <w:rFonts w:eastAsiaTheme="minorEastAsia" w:cs="Arial" w:hint="eastAsia"/>
          <w:lang w:eastAsia="zh-CN"/>
        </w:rPr>
        <w:t>7268</w:t>
      </w:r>
      <w:r>
        <w:rPr>
          <w:rFonts w:eastAsiaTheme="minorEastAsia" w:cs="Arial"/>
          <w:lang w:eastAsia="zh-CN"/>
        </w:rPr>
        <w:fldChar w:fldCharType="end"/>
      </w:r>
      <w:bookmarkEnd w:id="110"/>
      <w:r w:rsidR="00B50EB2">
        <w:rPr>
          <w:rFonts w:eastAsiaTheme="minorEastAsia" w:cs="Arial" w:hint="eastAsia"/>
          <w:lang w:eastAsia="zh-CN"/>
        </w:rPr>
        <w:t xml:space="preserve"> </w:t>
      </w:r>
      <w:r w:rsidR="00CE3428" w:rsidRPr="005348B4">
        <w:rPr>
          <w:rFonts w:eastAsiaTheme="minorEastAsia" w:cs="Arial"/>
          <w:lang w:eastAsia="zh-CN"/>
        </w:rPr>
        <w:t>Summary of [POST114-e][706][V2X/SL] Discussion on remaining FFSs/open issues in SL DRX timer maintenance (InterDigital)</w:t>
      </w:r>
      <w:r w:rsidR="00CE3428" w:rsidRPr="005348B4">
        <w:rPr>
          <w:rFonts w:eastAsiaTheme="minorEastAsia" w:cs="Arial" w:hint="eastAsia"/>
          <w:lang w:eastAsia="zh-CN"/>
        </w:rPr>
        <w:t xml:space="preserve"> </w:t>
      </w:r>
      <w:r w:rsidR="00CE3428" w:rsidRPr="005348B4">
        <w:rPr>
          <w:rFonts w:eastAsiaTheme="minorEastAsia" w:cs="Arial"/>
          <w:lang w:eastAsia="zh-CN"/>
        </w:rPr>
        <w:t>InterDigital</w:t>
      </w:r>
      <w:bookmarkEnd w:id="111"/>
    </w:p>
    <w:p w14:paraId="26480AF0" w14:textId="77777777" w:rsidR="00423384" w:rsidRPr="005348B4" w:rsidRDefault="00423384"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12" w:name="_Ref80367286"/>
      <w:bookmarkStart w:id="113" w:name="_Ref82181060"/>
      <w:r w:rsidRPr="005348B4">
        <w:rPr>
          <w:rFonts w:eastAsiaTheme="minorEastAsia" w:cs="Arial"/>
          <w:lang w:eastAsia="zh-CN"/>
        </w:rPr>
        <w:t>R2-210</w:t>
      </w:r>
      <w:r w:rsidR="00CE3428" w:rsidRPr="005348B4">
        <w:rPr>
          <w:rFonts w:eastAsiaTheme="minorEastAsia" w:cs="Arial" w:hint="eastAsia"/>
          <w:lang w:eastAsia="zh-CN"/>
        </w:rPr>
        <w:t>8982</w:t>
      </w:r>
      <w:bookmarkEnd w:id="112"/>
      <w:r w:rsidR="00B50EB2">
        <w:rPr>
          <w:rFonts w:eastAsiaTheme="minorEastAsia" w:cs="Arial" w:hint="eastAsia"/>
          <w:lang w:eastAsia="zh-CN"/>
        </w:rPr>
        <w:t xml:space="preserve"> </w:t>
      </w:r>
      <w:r w:rsidR="00CE3428" w:rsidRPr="005348B4">
        <w:rPr>
          <w:rFonts w:eastAsiaTheme="minorEastAsia" w:cs="Arial"/>
          <w:lang w:eastAsia="zh-CN"/>
        </w:rPr>
        <w:t>Summary of [AT115-e][702][V2X/SL] SL DRX configuration for UC</w:t>
      </w:r>
      <w:r w:rsidR="00CE3428" w:rsidRPr="005348B4">
        <w:rPr>
          <w:rFonts w:eastAsiaTheme="minorEastAsia" w:cs="Arial"/>
          <w:lang w:eastAsia="zh-CN"/>
        </w:rPr>
        <w:tab/>
        <w:t>Ericsson</w:t>
      </w:r>
      <w:bookmarkEnd w:id="113"/>
    </w:p>
    <w:p w14:paraId="34D85F2B" w14:textId="77777777" w:rsidR="00CE3428" w:rsidRPr="005348B4" w:rsidRDefault="00CE3428"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hint="eastAsia"/>
          <w:lang w:eastAsia="zh-CN"/>
        </w:rPr>
        <w:t xml:space="preserve">R2-2108983 </w:t>
      </w:r>
      <w:r w:rsidRPr="005348B4">
        <w:rPr>
          <w:rFonts w:eastAsiaTheme="minorEastAsia" w:cs="Arial"/>
          <w:lang w:eastAsia="zh-CN"/>
        </w:rPr>
        <w:t>Summary of [AT115-e][703][V2X/SL] SL DRX configuration for GC/BC (OPPO)</w:t>
      </w:r>
      <w:r w:rsidRPr="005348B4">
        <w:rPr>
          <w:rFonts w:eastAsiaTheme="minorEastAsia" w:cs="Arial" w:hint="eastAsia"/>
          <w:lang w:eastAsia="zh-CN"/>
        </w:rPr>
        <w:t xml:space="preserve"> </w:t>
      </w:r>
      <w:r w:rsidRPr="005348B4">
        <w:rPr>
          <w:rFonts w:eastAsiaTheme="minorEastAsia" w:cs="Arial"/>
          <w:lang w:eastAsia="zh-CN"/>
        </w:rPr>
        <w:t>OPPO</w:t>
      </w:r>
    </w:p>
    <w:p w14:paraId="6BC7B97A" w14:textId="77777777" w:rsidR="00423384" w:rsidRPr="005348B4" w:rsidRDefault="00423384"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14" w:name="_Ref80367288"/>
      <w:bookmarkStart w:id="115" w:name="_Ref82182995"/>
      <w:r w:rsidRPr="005348B4">
        <w:rPr>
          <w:rFonts w:eastAsiaTheme="minorEastAsia" w:cs="Arial"/>
          <w:lang w:eastAsia="zh-CN"/>
        </w:rPr>
        <w:t>R2-2108</w:t>
      </w:r>
      <w:r w:rsidR="00CE3428" w:rsidRPr="005348B4">
        <w:rPr>
          <w:rFonts w:eastAsiaTheme="minorEastAsia" w:cs="Arial" w:hint="eastAsia"/>
          <w:lang w:eastAsia="zh-CN"/>
        </w:rPr>
        <w:t>984</w:t>
      </w:r>
      <w:bookmarkEnd w:id="114"/>
      <w:r w:rsidR="00B50EB2">
        <w:rPr>
          <w:rFonts w:eastAsiaTheme="minorEastAsia" w:cs="Arial" w:hint="eastAsia"/>
          <w:lang w:eastAsia="zh-CN"/>
        </w:rPr>
        <w:t xml:space="preserve"> </w:t>
      </w:r>
      <w:r w:rsidR="00CE3428" w:rsidRPr="005348B4">
        <w:rPr>
          <w:rFonts w:eastAsiaTheme="minorEastAsia" w:cs="Arial"/>
          <w:lang w:eastAsia="zh-CN"/>
        </w:rPr>
        <w:t>Summary of email [AT115-e][704][V2X/SL] Others</w:t>
      </w:r>
      <w:r w:rsidR="00CE3428" w:rsidRPr="005348B4">
        <w:rPr>
          <w:rFonts w:eastAsiaTheme="minorEastAsia" w:cs="Arial" w:hint="eastAsia"/>
          <w:lang w:eastAsia="zh-CN"/>
        </w:rPr>
        <w:t xml:space="preserve"> </w:t>
      </w:r>
      <w:r w:rsidR="00CE3428" w:rsidRPr="005348B4">
        <w:rPr>
          <w:rFonts w:eastAsiaTheme="minorEastAsia" w:cs="Arial"/>
          <w:lang w:eastAsia="zh-CN"/>
        </w:rPr>
        <w:t>ZTE</w:t>
      </w:r>
      <w:bookmarkEnd w:id="115"/>
    </w:p>
    <w:p w14:paraId="68237AC0" w14:textId="77777777" w:rsidR="005C4A20" w:rsidRPr="005348B4" w:rsidRDefault="005C4A20"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16" w:name="_Ref82182141"/>
      <w:r w:rsidRPr="005348B4">
        <w:rPr>
          <w:rFonts w:eastAsiaTheme="minorEastAsia" w:cs="Arial" w:hint="eastAsia"/>
          <w:lang w:eastAsia="zh-CN"/>
        </w:rPr>
        <w:t>R2-2002501</w:t>
      </w:r>
      <w:r w:rsidR="00B50EB2">
        <w:rPr>
          <w:rFonts w:eastAsiaTheme="minorEastAsia" w:cs="Arial" w:hint="eastAsia"/>
          <w:lang w:eastAsia="zh-CN"/>
        </w:rPr>
        <w:t xml:space="preserve"> </w:t>
      </w:r>
      <w:r w:rsidRPr="005348B4">
        <w:rPr>
          <w:rFonts w:eastAsiaTheme="minorEastAsia" w:cs="Arial"/>
          <w:lang w:eastAsia="zh-CN"/>
        </w:rPr>
        <w:t>Report of 3GPP TSG RAN2#109-e meeting, Online</w:t>
      </w:r>
      <w:bookmarkEnd w:id="116"/>
    </w:p>
    <w:p w14:paraId="3428F44A" w14:textId="77777777" w:rsidR="006417EF" w:rsidRPr="005348B4" w:rsidRDefault="006417EF"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17" w:name="_Ref82182799"/>
      <w:r w:rsidRPr="005348B4">
        <w:rPr>
          <w:rFonts w:eastAsiaTheme="minorEastAsia" w:cs="Arial" w:hint="eastAsia"/>
          <w:lang w:eastAsia="zh-CN"/>
        </w:rPr>
        <w:t xml:space="preserve">R2-2108222 </w:t>
      </w:r>
      <w:r w:rsidRPr="005348B4">
        <w:rPr>
          <w:rFonts w:eastAsiaTheme="minorEastAsia" w:cs="Arial"/>
          <w:lang w:eastAsia="zh-CN"/>
        </w:rPr>
        <w:t>A Default PC5 DRX Configuration for Broadcast/Groupcast/Unicast</w:t>
      </w:r>
      <w:bookmarkEnd w:id="117"/>
      <w:r w:rsidR="00CA79D0">
        <w:rPr>
          <w:rFonts w:eastAsiaTheme="minorEastAsia" w:cs="Arial" w:hint="eastAsia"/>
          <w:lang w:eastAsia="zh-CN"/>
        </w:rPr>
        <w:t xml:space="preserve"> vivo</w:t>
      </w:r>
    </w:p>
    <w:p w14:paraId="22307AE0" w14:textId="77777777" w:rsidR="00423384" w:rsidRPr="005348B4" w:rsidRDefault="00456F3B" w:rsidP="00660892">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18" w:name="_Ref77788576"/>
      <w:r w:rsidRPr="005348B4">
        <w:rPr>
          <w:rFonts w:eastAsiaTheme="minorEastAsia" w:cs="Arial"/>
          <w:lang w:eastAsia="zh-CN"/>
        </w:rPr>
        <w:t>3GPP TS 38.</w:t>
      </w:r>
      <w:r w:rsidRPr="005348B4">
        <w:rPr>
          <w:rFonts w:eastAsiaTheme="minorEastAsia" w:cs="Arial" w:hint="eastAsia"/>
          <w:lang w:eastAsia="zh-CN"/>
        </w:rPr>
        <w:t>2</w:t>
      </w:r>
      <w:r w:rsidRPr="005348B4">
        <w:rPr>
          <w:rFonts w:eastAsiaTheme="minorEastAsia" w:cs="Arial"/>
          <w:lang w:eastAsia="zh-CN"/>
        </w:rPr>
        <w:t>87, Architecture enhancements for 5GS to support V2X services, V17.0.0, June, 2021</w:t>
      </w:r>
      <w:bookmarkEnd w:id="118"/>
    </w:p>
    <w:sectPr w:rsidR="00423384" w:rsidRPr="005348B4">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ingxue Leng(OPPO)" w:date="2021-09-18T14:58:00Z" w:initials="冷冰雪(Bingx">
    <w:p w14:paraId="5C41A613" w14:textId="77777777" w:rsidR="00454F86" w:rsidRDefault="00454F86" w:rsidP="00111DA6">
      <w:pPr>
        <w:pStyle w:val="ListParagraph"/>
        <w:overflowPunct/>
        <w:autoSpaceDE/>
        <w:autoSpaceDN/>
        <w:adjustRightInd/>
        <w:spacing w:after="0"/>
        <w:ind w:firstLineChars="0" w:firstLine="0"/>
        <w:jc w:val="both"/>
        <w:textAlignment w:val="auto"/>
        <w:rPr>
          <w:rFonts w:ascii="Sylfaen" w:hAnsi="Sylfaen"/>
          <w:sz w:val="22"/>
          <w:szCs w:val="22"/>
          <w:lang w:eastAsia="zh-CN"/>
        </w:rPr>
      </w:pPr>
      <w:r>
        <w:rPr>
          <w:rStyle w:val="CommentReference"/>
        </w:rPr>
        <w:annotationRef/>
      </w:r>
      <w:r>
        <w:rPr>
          <w:rFonts w:ascii="Sylfaen" w:hAnsi="Sylfaen"/>
          <w:sz w:val="22"/>
          <w:szCs w:val="22"/>
        </w:rPr>
        <w:t>Another option is needed, i.e., leave the decision to SA/CT, since they will work on it after receiving the LS, and may have a say on this issue.</w:t>
      </w:r>
    </w:p>
    <w:p w14:paraId="5D8D174B" w14:textId="77777777" w:rsidR="00454F86" w:rsidRDefault="00454F86">
      <w:pPr>
        <w:pStyle w:val="CommentText"/>
      </w:pPr>
    </w:p>
  </w:comment>
  <w:comment w:id="3" w:author="Ericsson" w:date="2021-09-21T09:25:00Z" w:initials="Ericsson">
    <w:p w14:paraId="72FCE625" w14:textId="7CF3D2C2" w:rsidR="00454F86" w:rsidRDefault="00454F86">
      <w:pPr>
        <w:pStyle w:val="CommentText"/>
      </w:pPr>
      <w:r>
        <w:rPr>
          <w:rStyle w:val="CommentReference"/>
        </w:rPr>
        <w:annotationRef/>
      </w:r>
      <w:r>
        <w:t xml:space="preserve">Wang Min-&gt; we don’t agree with OPPO. As captured in the WID, how to address the coexistence issue is absolutely in the RAN domain. </w:t>
      </w:r>
    </w:p>
  </w:comment>
  <w:comment w:id="4" w:author="Xiaomi (Xing)" w:date="2021-09-22T11:24:00Z" w:initials="X">
    <w:p w14:paraId="3119BD43" w14:textId="0C03E404" w:rsidR="00454F86" w:rsidRPr="001A504F" w:rsidRDefault="00454F86">
      <w:pPr>
        <w:pStyle w:val="CommentText"/>
      </w:pPr>
      <w:r>
        <w:rPr>
          <w:rStyle w:val="CommentReference"/>
        </w:rPr>
        <w:annotationRef/>
      </w:r>
      <w:r>
        <w:rPr>
          <w:rStyle w:val="CommentReference"/>
        </w:rPr>
        <w:t>SA/CT can’t solely decide this. RAN2’s preference is essential to resolve this issue.</w:t>
      </w:r>
    </w:p>
  </w:comment>
  <w:comment w:id="5" w:author="Interdigital_post115" w:date="2021-09-22T11:32:00Z" w:initials="IDC">
    <w:p w14:paraId="784B9452" w14:textId="4B42F155" w:rsidR="00454F86" w:rsidRDefault="00454F86">
      <w:pPr>
        <w:pStyle w:val="CommentText"/>
      </w:pPr>
      <w:r>
        <w:rPr>
          <w:rStyle w:val="CommentReference"/>
        </w:rPr>
        <w:annotationRef/>
      </w:r>
      <w:r>
        <w:t>We agree with Ericsson.</w:t>
      </w:r>
    </w:p>
  </w:comment>
  <w:comment w:id="6" w:author="Qualcomm" w:date="2021-09-25T23:45:00Z" w:initials="QC">
    <w:p w14:paraId="65EA6FE0" w14:textId="72DE668D" w:rsidR="00822FE1" w:rsidRDefault="00822FE1">
      <w:pPr>
        <w:pStyle w:val="CommentText"/>
      </w:pPr>
      <w:r>
        <w:rPr>
          <w:rStyle w:val="CommentReference"/>
        </w:rPr>
        <w:annotationRef/>
      </w:r>
      <w:r>
        <w:t>Agree with Ericsson, it’s in the WI led by RAN2.</w:t>
      </w:r>
    </w:p>
  </w:comment>
  <w:comment w:id="8" w:author="Bingxue Leng(OPPO)" w:date="2021-09-18T14:58:00Z" w:initials="冷冰雪(Bingx">
    <w:p w14:paraId="08C383C6" w14:textId="77777777" w:rsidR="00454F86" w:rsidRDefault="00454F86" w:rsidP="00111DA6">
      <w:pPr>
        <w:pStyle w:val="ListParagraph"/>
        <w:overflowPunct/>
        <w:autoSpaceDE/>
        <w:autoSpaceDN/>
        <w:adjustRightInd/>
        <w:spacing w:after="0"/>
        <w:ind w:firstLineChars="0" w:firstLine="0"/>
        <w:jc w:val="both"/>
        <w:textAlignment w:val="auto"/>
        <w:rPr>
          <w:rFonts w:ascii="Sylfaen" w:hAnsi="Sylfaen"/>
          <w:sz w:val="22"/>
          <w:szCs w:val="22"/>
          <w:lang w:eastAsia="zh-CN"/>
        </w:rPr>
      </w:pPr>
      <w:r>
        <w:rPr>
          <w:rStyle w:val="CommentReference"/>
        </w:rPr>
        <w:annotationRef/>
      </w:r>
      <w:r>
        <w:rPr>
          <w:rFonts w:ascii="Sylfaen" w:hAnsi="Sylfaen"/>
          <w:sz w:val="22"/>
          <w:szCs w:val="22"/>
        </w:rPr>
        <w:t>Another option is needed, i.e., leave the decision to SA/CT, since they will work on it after receiving the LS, and may have a say on this issue.</w:t>
      </w:r>
    </w:p>
    <w:p w14:paraId="4FA2E924" w14:textId="77777777" w:rsidR="00454F86" w:rsidRDefault="00454F86">
      <w:pPr>
        <w:pStyle w:val="CommentText"/>
      </w:pPr>
    </w:p>
  </w:comment>
  <w:comment w:id="9" w:author="Ericsson" w:date="2021-09-21T15:00:00Z" w:initials="Ericsson">
    <w:p w14:paraId="19138EEA" w14:textId="77777777" w:rsidR="00454F86" w:rsidRDefault="00454F86" w:rsidP="003C6C49">
      <w:pPr>
        <w:pStyle w:val="CommentText"/>
      </w:pPr>
      <w:r>
        <w:rPr>
          <w:rStyle w:val="CommentReference"/>
        </w:rPr>
        <w:annotationRef/>
      </w:r>
      <w:r>
        <w:t xml:space="preserve">Wang Min-&gt; we don’t agree with OPPO. As captured in the WID, how to address the coexistence issue is absolutely in the RAN domain. </w:t>
      </w:r>
    </w:p>
    <w:p w14:paraId="089FA3F7" w14:textId="1E5E6414" w:rsidR="00454F86" w:rsidRDefault="00454F86">
      <w:pPr>
        <w:pStyle w:val="CommentText"/>
      </w:pPr>
    </w:p>
  </w:comment>
  <w:comment w:id="10" w:author="Xiaomi (Xing)" w:date="2021-09-22T11:26:00Z" w:initials="X">
    <w:p w14:paraId="1D71F6A3" w14:textId="52152A66" w:rsidR="00454F86" w:rsidRDefault="00454F86">
      <w:pPr>
        <w:pStyle w:val="CommentText"/>
      </w:pPr>
      <w:r>
        <w:rPr>
          <w:rStyle w:val="CommentReference"/>
        </w:rPr>
        <w:annotationRef/>
      </w:r>
      <w:r>
        <w:rPr>
          <w:rStyle w:val="CommentReference"/>
        </w:rPr>
        <w:t>SA/CT can’t solely decide this. RAN2’s preference is essential to resolve this issue.</w:t>
      </w:r>
    </w:p>
  </w:comment>
  <w:comment w:id="11" w:author="Interdigital (Martino)" w:date="2021-09-22T11:39:00Z" w:initials="IDC">
    <w:p w14:paraId="75498770" w14:textId="5F8E453C" w:rsidR="00454F86" w:rsidRDefault="00454F86">
      <w:pPr>
        <w:pStyle w:val="CommentText"/>
      </w:pPr>
      <w:r>
        <w:rPr>
          <w:rStyle w:val="CommentReference"/>
        </w:rPr>
        <w:annotationRef/>
      </w:r>
      <w:r>
        <w:t>Agree with Ericsson.</w:t>
      </w:r>
    </w:p>
  </w:comment>
  <w:comment w:id="12" w:author="Intel-AA" w:date="2021-09-24T14:13:00Z" w:initials="Intel-AA">
    <w:p w14:paraId="45E9B57E" w14:textId="302F078C" w:rsidR="00454F86" w:rsidRDefault="00454F86">
      <w:pPr>
        <w:pStyle w:val="CommentText"/>
      </w:pPr>
      <w:r>
        <w:rPr>
          <w:rStyle w:val="CommentReference"/>
        </w:rPr>
        <w:annotationRef/>
      </w:r>
      <w:r>
        <w:t>We also have similar view as OPPO that it would be good to have an option to leave the decision to SA/CT, particularly for the case when RAN2 cannot reach consensus on how to resolve this</w:t>
      </w:r>
    </w:p>
  </w:comment>
  <w:comment w:id="13" w:author="Qualcomm" w:date="2021-09-25T23:47:00Z" w:initials="QC">
    <w:p w14:paraId="59112EF9" w14:textId="2D444F30" w:rsidR="00822FE1" w:rsidRDefault="00822FE1">
      <w:pPr>
        <w:pStyle w:val="CommentText"/>
      </w:pPr>
      <w:r>
        <w:rPr>
          <w:rStyle w:val="CommentReference"/>
        </w:rPr>
        <w:annotationRef/>
      </w:r>
      <w:r>
        <w:t xml:space="preserve">Similar to previous one, it should be under RAN2’s scope. </w:t>
      </w:r>
    </w:p>
  </w:comment>
  <w:comment w:id="15" w:author="Bingxue Leng(OPPO)" w:date="2021-09-18T14:58:00Z" w:initials="冷冰雪(Bingx">
    <w:p w14:paraId="37D6FC58" w14:textId="77777777" w:rsidR="00454F86" w:rsidRDefault="00454F86" w:rsidP="00111DA6">
      <w:pPr>
        <w:overflowPunct/>
        <w:autoSpaceDE/>
        <w:autoSpaceDN/>
        <w:adjustRightInd/>
        <w:spacing w:after="0"/>
        <w:ind w:left="360"/>
        <w:jc w:val="both"/>
        <w:rPr>
          <w:rFonts w:ascii="Sylfaen" w:hAnsi="Sylfaen"/>
          <w:noProof/>
          <w:sz w:val="22"/>
          <w:szCs w:val="22"/>
        </w:rPr>
      </w:pPr>
      <w:r>
        <w:rPr>
          <w:rStyle w:val="CommentReference"/>
        </w:rPr>
        <w:annotationRef/>
      </w:r>
      <w:r w:rsidRPr="00111DA6">
        <w:rPr>
          <w:rFonts w:ascii="Sylfaen" w:hAnsi="Sylfaen"/>
          <w:sz w:val="22"/>
          <w:szCs w:val="22"/>
        </w:rPr>
        <w:t>When to start the SL-specific drx-HARQ-RTT-Timer? It should be limited to the case where “</w:t>
      </w:r>
      <w:r w:rsidRPr="00111DA6">
        <w:rPr>
          <w:rFonts w:hint="eastAsia"/>
          <w:b/>
          <w:bCs/>
        </w:rPr>
        <w:t>When sl-PUCCH-Config is configured but the PUCCH is not transmitted due to UL/SL prioritization</w:t>
      </w:r>
      <w:r w:rsidRPr="00111DA6">
        <w:rPr>
          <w:rFonts w:hint="eastAsia"/>
          <w:b/>
          <w:bCs/>
        </w:rPr>
        <w:t>”</w:t>
      </w:r>
      <w:r w:rsidRPr="00111DA6">
        <w:rPr>
          <w:rFonts w:hint="eastAsia"/>
          <w:b/>
          <w:bCs/>
        </w:rPr>
        <w:t xml:space="preserve"> </w:t>
      </w:r>
      <w:r w:rsidRPr="00111DA6">
        <w:rPr>
          <w:rFonts w:ascii="Sylfaen" w:hAnsi="Sylfaen"/>
          <w:sz w:val="22"/>
          <w:szCs w:val="22"/>
        </w:rPr>
        <w:t>since it is agreed in RAN2 #114 that when sl-PUCCH-Config is configured and the FB is transmitted, SL-specific drx-HARQ-RTT-Timer is started in the first slot after PUCCH:</w:t>
      </w:r>
    </w:p>
    <w:p w14:paraId="4D9B95E2" w14:textId="77777777" w:rsidR="00454F86" w:rsidRPr="00111DA6" w:rsidRDefault="00454F86" w:rsidP="00111DA6">
      <w:pPr>
        <w:overflowPunct/>
        <w:autoSpaceDE/>
        <w:autoSpaceDN/>
        <w:adjustRightInd/>
        <w:spacing w:after="0"/>
        <w:ind w:left="360"/>
        <w:jc w:val="both"/>
        <w:rPr>
          <w:rFonts w:ascii="Sylfaen" w:hAnsi="Sylfaen"/>
          <w:color w:val="auto"/>
          <w:sz w:val="22"/>
          <w:szCs w:val="22"/>
          <w:lang w:eastAsia="zh-CN"/>
        </w:rPr>
      </w:pPr>
    </w:p>
    <w:tbl>
      <w:tblPr>
        <w:tblW w:w="0" w:type="auto"/>
        <w:jc w:val="center"/>
        <w:tblCellMar>
          <w:left w:w="0" w:type="dxa"/>
          <w:right w:w="0" w:type="dxa"/>
        </w:tblCellMar>
        <w:tblLook w:val="04A0" w:firstRow="1" w:lastRow="0" w:firstColumn="1" w:lastColumn="0" w:noHBand="0" w:noVBand="1"/>
      </w:tblPr>
      <w:tblGrid>
        <w:gridCol w:w="8296"/>
      </w:tblGrid>
      <w:tr w:rsidR="00454F86" w14:paraId="614E694A" w14:textId="77777777" w:rsidTr="00111DA6">
        <w:trPr>
          <w:jc w:val="center"/>
        </w:trPr>
        <w:tc>
          <w:tcPr>
            <w:tcW w:w="8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D1D7BD" w14:textId="77777777" w:rsidR="00454F86" w:rsidRDefault="00454F86" w:rsidP="00111DA6">
            <w:pPr>
              <w:rPr>
                <w:rFonts w:ascii="DengXian" w:hAnsi="DengXian"/>
                <w:sz w:val="21"/>
                <w:szCs w:val="21"/>
              </w:rPr>
            </w:pPr>
            <w:r>
              <w:rPr>
                <w:rFonts w:hint="eastAsia"/>
              </w:rPr>
              <w:t xml:space="preserve">When sl-PUCCH-Config is configured (and the PUCCH is transmitted), the UE should start the SL-specific drx-HARQ-RTT-Timer in Uu for the corresponding SL HARQ process in the first </w:t>
            </w:r>
            <w:r w:rsidRPr="00111DA6">
              <w:rPr>
                <w:rFonts w:hint="eastAsia"/>
                <w:b/>
              </w:rPr>
              <w:t>slot</w:t>
            </w:r>
            <w:r>
              <w:rPr>
                <w:rFonts w:hint="eastAsia"/>
              </w:rPr>
              <w:t xml:space="preserve"> after the end of the corresponding transmission carrying the SL HARQ feedback via the PUCCH.</w:t>
            </w:r>
          </w:p>
        </w:tc>
      </w:tr>
    </w:tbl>
    <w:p w14:paraId="182A30D9" w14:textId="77777777" w:rsidR="00454F86" w:rsidRDefault="00454F86">
      <w:pPr>
        <w:pStyle w:val="CommentText"/>
      </w:pPr>
    </w:p>
  </w:comment>
  <w:comment w:id="16" w:author="Ericsson" w:date="2021-09-21T15:04:00Z" w:initials="Ericsson">
    <w:p w14:paraId="726E0E12" w14:textId="77777777" w:rsidR="00454F86" w:rsidRDefault="00454F86">
      <w:pPr>
        <w:pStyle w:val="CommentText"/>
      </w:pPr>
      <w:r>
        <w:rPr>
          <w:rStyle w:val="CommentReference"/>
        </w:rPr>
        <w:annotationRef/>
      </w:r>
      <w:r>
        <w:t>Wang Min-&gt; actually, we agree with Rapp, the question is general regardless whether PUCCH is transmitted. However, in this way, the wording of the option need to be updated accordingly.</w:t>
      </w:r>
    </w:p>
    <w:p w14:paraId="7FC67461" w14:textId="77777777" w:rsidR="00454F86" w:rsidRDefault="00454F86">
      <w:pPr>
        <w:pStyle w:val="CommentText"/>
      </w:pPr>
      <w:r>
        <w:t>Can we just say that</w:t>
      </w:r>
    </w:p>
    <w:p w14:paraId="6C642EAE" w14:textId="77777777" w:rsidR="00454F86" w:rsidRDefault="00454F86">
      <w:pPr>
        <w:pStyle w:val="CommentText"/>
      </w:pPr>
      <w:r>
        <w:t>Option 1: starting timing for drx-HARQ-RTT-Timer is referring to slot</w:t>
      </w:r>
    </w:p>
    <w:p w14:paraId="6B7624FF" w14:textId="25C5949F" w:rsidR="00454F86" w:rsidRDefault="00454F86" w:rsidP="003C6C49">
      <w:pPr>
        <w:pStyle w:val="CommentText"/>
      </w:pPr>
      <w:r>
        <w:t>Option 12 starting timing for drx-HARQ-RTT-Timer is referring to symbol</w:t>
      </w:r>
    </w:p>
    <w:p w14:paraId="1FBE3C3C" w14:textId="7B2F9B42" w:rsidR="00454F86" w:rsidRDefault="00454F86">
      <w:pPr>
        <w:pStyle w:val="CommentText"/>
      </w:pPr>
    </w:p>
  </w:comment>
  <w:comment w:id="17" w:author="Qualcomm" w:date="2021-09-26T00:07:00Z" w:initials="QC">
    <w:p w14:paraId="4113A4A3" w14:textId="631ECADE" w:rsidR="00992FCE" w:rsidRDefault="00992FCE">
      <w:pPr>
        <w:pStyle w:val="CommentText"/>
      </w:pPr>
      <w:r>
        <w:rPr>
          <w:rStyle w:val="CommentReference"/>
        </w:rPr>
        <w:annotationRef/>
      </w:r>
      <w:r>
        <w:t xml:space="preserve">This is the case that </w:t>
      </w:r>
      <w:r>
        <w:rPr>
          <w:rFonts w:hint="eastAsia"/>
        </w:rPr>
        <w:t>sl-PUCCH-Config</w:t>
      </w:r>
      <w:r>
        <w:t xml:space="preserve"> is configured regardless if SL ACK/NACK is transmitted on PUCCH. So the RTT timer is referenced from the PUCCH occasion configured.</w:t>
      </w:r>
    </w:p>
  </w:comment>
  <w:comment w:id="18" w:author="Bingxue Leng(OPPO)" w:date="2021-09-18T15:01:00Z" w:initials="冷冰雪(Bingx">
    <w:p w14:paraId="25A0BD11" w14:textId="77777777" w:rsidR="00454F86" w:rsidRDefault="00454F86">
      <w:pPr>
        <w:pStyle w:val="CommentText"/>
      </w:pPr>
      <w:r>
        <w:rPr>
          <w:rStyle w:val="CommentReference"/>
        </w:rPr>
        <w:annotationRef/>
      </w:r>
      <w:r>
        <w:rPr>
          <w:rFonts w:ascii="Sylfaen" w:hAnsi="Sylfaen"/>
          <w:sz w:val="22"/>
          <w:szCs w:val="22"/>
        </w:rPr>
        <w:t xml:space="preserve">We also suggest limiting the question with </w:t>
      </w:r>
      <w:r>
        <w:rPr>
          <w:rFonts w:ascii="Sylfaen" w:hAnsi="Sylfaen"/>
          <w:b/>
          <w:bCs/>
          <w:sz w:val="22"/>
          <w:szCs w:val="22"/>
        </w:rPr>
        <w:t>the assumption RAN2 agrees not to support SL-specific drx-HARQ-RTT-Timer but to support SL-specific drx-RetransmissionTimer when sl-PUCCH-Config is not configured, when sl-PSFCH-Config is not configured.</w:t>
      </w:r>
    </w:p>
  </w:comment>
  <w:comment w:id="19" w:author="Ericsson" w:date="2021-09-21T15:07:00Z" w:initials="Ericsson">
    <w:p w14:paraId="573E231A" w14:textId="77777777" w:rsidR="00454F86" w:rsidRDefault="00454F86" w:rsidP="003C6C49">
      <w:pPr>
        <w:pStyle w:val="CommentText"/>
      </w:pPr>
      <w:r>
        <w:rPr>
          <w:rStyle w:val="CommentReference"/>
        </w:rPr>
        <w:annotationRef/>
      </w:r>
      <w:r>
        <w:t>Wang Min-&gt; actually, we agree with Rapp, the question is general regardless whether PUCCH is transmitted. However, in this way, the wording of the option need to be updated accordingly.</w:t>
      </w:r>
    </w:p>
    <w:p w14:paraId="05D59216" w14:textId="77777777" w:rsidR="00454F86" w:rsidRDefault="00454F86" w:rsidP="003C6C49">
      <w:pPr>
        <w:pStyle w:val="CommentText"/>
      </w:pPr>
      <w:r>
        <w:t>Can we just say that</w:t>
      </w:r>
    </w:p>
    <w:p w14:paraId="6D521036" w14:textId="14D9339D" w:rsidR="00454F86" w:rsidRDefault="00454F86" w:rsidP="003C6C49">
      <w:pPr>
        <w:pStyle w:val="CommentText"/>
      </w:pPr>
      <w:r>
        <w:t>Option 1: starting timing for drx-RetransmissionTimer is referring to slot</w:t>
      </w:r>
    </w:p>
    <w:p w14:paraId="0044C6A1" w14:textId="77E5EFC5" w:rsidR="00454F86" w:rsidRDefault="00454F86" w:rsidP="003C6C49">
      <w:pPr>
        <w:pStyle w:val="CommentText"/>
      </w:pPr>
      <w:r>
        <w:t>Option 2 starting timing for drx-RetransmissionTimer is referring to symbol</w:t>
      </w:r>
    </w:p>
    <w:p w14:paraId="2B84F680" w14:textId="6984CE40" w:rsidR="00454F86" w:rsidRDefault="00454F86">
      <w:pPr>
        <w:pStyle w:val="CommentText"/>
      </w:pPr>
    </w:p>
  </w:comment>
  <w:comment w:id="20" w:author="LG: Giwon Park" w:date="2021-09-24T22:26:00Z" w:initials="W사">
    <w:p w14:paraId="3FC61581" w14:textId="35DC9346" w:rsidR="00454F86" w:rsidRPr="00465093" w:rsidRDefault="00454F86">
      <w:pPr>
        <w:pStyle w:val="CommentText"/>
      </w:pPr>
      <w:r>
        <w:rPr>
          <w:rStyle w:val="CommentReference"/>
        </w:rPr>
        <w:annotationRef/>
      </w:r>
      <w:r w:rsidRPr="00383F64">
        <w:rPr>
          <w:rFonts w:ascii="Sylfaen" w:hAnsi="Sylfaen"/>
          <w:sz w:val="22"/>
          <w:szCs w:val="22"/>
        </w:rPr>
        <w:t>We agree with OPPO</w:t>
      </w:r>
      <w:r>
        <w:rPr>
          <w:rFonts w:ascii="Sylfaen" w:hAnsi="Sylfaen"/>
          <w:sz w:val="22"/>
          <w:szCs w:val="22"/>
        </w:rPr>
        <w:t>.</w:t>
      </w:r>
    </w:p>
  </w:comment>
  <w:comment w:id="21" w:author="Qualcomm" w:date="2021-09-26T00:10:00Z" w:initials="QC">
    <w:p w14:paraId="4B5CD692" w14:textId="3262C2AF" w:rsidR="00992FCE" w:rsidRDefault="00992FCE">
      <w:pPr>
        <w:pStyle w:val="CommentText"/>
      </w:pPr>
      <w:r>
        <w:rPr>
          <w:rStyle w:val="CommentReference"/>
        </w:rPr>
        <w:annotationRef/>
      </w:r>
      <w:r>
        <w:t xml:space="preserve">This is the case </w:t>
      </w:r>
      <w:r w:rsidR="00585D0B">
        <w:t>if HARQ RTT timer</w:t>
      </w:r>
      <w:r>
        <w:t xml:space="preserve"> is not</w:t>
      </w:r>
      <w:r w:rsidR="00585D0B">
        <w:t xml:space="preserve"> supported</w:t>
      </w:r>
      <w:r>
        <w:t xml:space="preserve"> and HARQ Retransmission timer cannot start when HARQ RRT timer expires. May reword the question to make it clear.</w:t>
      </w:r>
    </w:p>
  </w:comment>
  <w:comment w:id="23" w:author="Interdigital (Martino)" w:date="2021-09-22T11:40:00Z" w:initials="IDC">
    <w:p w14:paraId="44767048" w14:textId="5AA9C630" w:rsidR="00454F86" w:rsidRDefault="00454F86">
      <w:pPr>
        <w:pStyle w:val="CommentText"/>
      </w:pPr>
      <w:r>
        <w:rPr>
          <w:rStyle w:val="CommentReference"/>
        </w:rPr>
        <w:annotationRef/>
      </w:r>
      <w:r>
        <w:t>In our understanding, this option has already been agreed as a WA in RAN2, and is awaiting confirmation from RAN1 is there are any major issues.  So possibly no need to rediscuss.</w:t>
      </w:r>
    </w:p>
  </w:comment>
  <w:comment w:id="24" w:author="Bingxue Leng(OPPO)" w:date="2021-09-18T15:02:00Z" w:initials="冷冰雪(Bingx">
    <w:p w14:paraId="2281EC8D" w14:textId="77777777" w:rsidR="00454F86" w:rsidRPr="00111DA6" w:rsidRDefault="00454F86" w:rsidP="00111DA6">
      <w:pPr>
        <w:overflowPunct/>
        <w:autoSpaceDE/>
        <w:autoSpaceDN/>
        <w:adjustRightInd/>
        <w:spacing w:after="0"/>
        <w:ind w:left="360"/>
        <w:jc w:val="both"/>
        <w:rPr>
          <w:rFonts w:ascii="Sylfaen" w:hAnsi="Sylfaen"/>
          <w:color w:val="auto"/>
          <w:sz w:val="22"/>
          <w:szCs w:val="22"/>
          <w:lang w:eastAsia="zh-CN"/>
        </w:rPr>
      </w:pPr>
      <w:r>
        <w:rPr>
          <w:rStyle w:val="CommentReference"/>
        </w:rPr>
        <w:annotationRef/>
      </w:r>
      <w:r>
        <w:rPr>
          <w:rFonts w:ascii="Sylfaen" w:hAnsi="Sylfaen"/>
          <w:sz w:val="22"/>
          <w:szCs w:val="22"/>
        </w:rPr>
        <w:t>W</w:t>
      </w:r>
      <w:r w:rsidRPr="00111DA6">
        <w:rPr>
          <w:rFonts w:ascii="Sylfaen" w:hAnsi="Sylfaen"/>
          <w:sz w:val="22"/>
          <w:szCs w:val="22"/>
        </w:rPr>
        <w:t>e wonder whether the listed options are mutually exclusive with each other, maybe the key Q is, for FB-disabled case, whether it only allows zero value, or non-zero value can be allowed as well?</w:t>
      </w:r>
    </w:p>
    <w:p w14:paraId="6D5C999D" w14:textId="77777777" w:rsidR="00454F86" w:rsidRDefault="00454F86" w:rsidP="00111DA6">
      <w:pPr>
        <w:pStyle w:val="CommentText"/>
        <w:ind w:left="360"/>
      </w:pPr>
    </w:p>
  </w:comment>
  <w:comment w:id="26" w:author="Qualcomm" w:date="2021-09-26T00:22:00Z" w:initials="QC">
    <w:p w14:paraId="55F6C29C" w14:textId="38FD7637" w:rsidR="00585D0B" w:rsidRDefault="00585D0B">
      <w:pPr>
        <w:pStyle w:val="CommentText"/>
      </w:pPr>
      <w:r>
        <w:rPr>
          <w:rStyle w:val="CommentReference"/>
        </w:rPr>
        <w:annotationRef/>
      </w:r>
      <w:r>
        <w:t>Agree with OPPO. We only need to agree if the value is zero or not. Either by NW or Tx UE depends on IC or OoC</w:t>
      </w:r>
    </w:p>
  </w:comment>
  <w:comment w:id="25" w:author="Xiaomi (Xing)" w:date="2021-09-22T13:41:00Z" w:initials="X">
    <w:p w14:paraId="23FF9C88" w14:textId="09DD12B9" w:rsidR="00454F86" w:rsidRDefault="00454F86">
      <w:pPr>
        <w:pStyle w:val="CommentText"/>
        <w:rPr>
          <w:lang w:eastAsia="zh-CN"/>
        </w:rPr>
      </w:pPr>
      <w:r>
        <w:rPr>
          <w:rStyle w:val="CommentReference"/>
        </w:rPr>
        <w:annotationRef/>
      </w:r>
      <w:r>
        <w:rPr>
          <w:rFonts w:hint="eastAsia"/>
          <w:lang w:eastAsia="zh-CN"/>
        </w:rPr>
        <w:t xml:space="preserve">We understand this option means </w:t>
      </w:r>
      <w:r>
        <w:rPr>
          <w:lang w:eastAsia="zh-CN"/>
        </w:rPr>
        <w:t>RTT is fixed to 0? Maybe Rapp could further clarify.</w:t>
      </w:r>
    </w:p>
  </w:comment>
  <w:comment w:id="30" w:author="Qualcomm" w:date="2021-09-26T00:31:00Z" w:initials="QC">
    <w:p w14:paraId="761EE0BA" w14:textId="60C39104" w:rsidR="0082381A" w:rsidRDefault="0082381A">
      <w:pPr>
        <w:pStyle w:val="CommentText"/>
      </w:pPr>
      <w:r>
        <w:rPr>
          <w:rStyle w:val="CommentReference"/>
        </w:rPr>
        <w:annotationRef/>
      </w:r>
      <w:r>
        <w:t>Not clear. May reword a little.</w:t>
      </w:r>
    </w:p>
  </w:comment>
  <w:comment w:id="32" w:author="Ericsson" w:date="2021-09-21T15:17:00Z" w:initials="Ericsson">
    <w:p w14:paraId="3245AC6B" w14:textId="77777777" w:rsidR="00454F86" w:rsidRDefault="00454F86">
      <w:pPr>
        <w:pStyle w:val="CommentText"/>
      </w:pPr>
      <w:r>
        <w:rPr>
          <w:rStyle w:val="CommentReference"/>
        </w:rPr>
        <w:annotationRef/>
      </w:r>
      <w:r>
        <w:t xml:space="preserve">Wang Min-&gt; I am not sure if I understand this option. Do you mean that, this FFS has been covered by existing RAN2 agreement, therefore, the FFS can be removed. </w:t>
      </w:r>
    </w:p>
    <w:p w14:paraId="75E1BC91" w14:textId="760190F0" w:rsidR="00454F86" w:rsidRDefault="00454F86">
      <w:pPr>
        <w:pStyle w:val="CommentText"/>
      </w:pPr>
      <w:r>
        <w:t>If it is the case, suggest to reword this option as</w:t>
      </w:r>
    </w:p>
    <w:p w14:paraId="35224CDC" w14:textId="150ECCDC" w:rsidR="00454F86" w:rsidRDefault="00454F86">
      <w:pPr>
        <w:pStyle w:val="CommentText"/>
        <w:rPr>
          <w:b/>
          <w:bCs/>
        </w:rPr>
      </w:pPr>
      <w:r w:rsidRPr="0085409A">
        <w:rPr>
          <w:b/>
          <w:bCs/>
        </w:rPr>
        <w:t>The FFS can be removed since it has been already covered existing agreement</w:t>
      </w:r>
    </w:p>
    <w:p w14:paraId="73D5C00D" w14:textId="0DF229A1" w:rsidR="00454F86" w:rsidRDefault="00454F86">
      <w:pPr>
        <w:pStyle w:val="CommentText"/>
        <w:rPr>
          <w:b/>
          <w:bCs/>
        </w:rPr>
      </w:pPr>
    </w:p>
    <w:p w14:paraId="1E33AEDA" w14:textId="567E5292" w:rsidR="00454F86" w:rsidRDefault="00454F86">
      <w:pPr>
        <w:pStyle w:val="CommentText"/>
      </w:pPr>
      <w:r>
        <w:t>in addition, option 2 could be reworded as</w:t>
      </w:r>
    </w:p>
    <w:p w14:paraId="4732A0AD" w14:textId="0588083B" w:rsidR="00454F86" w:rsidRPr="0085409A" w:rsidRDefault="00454F86">
      <w:pPr>
        <w:pStyle w:val="CommentText"/>
        <w:rPr>
          <w:b/>
          <w:bCs/>
        </w:rPr>
      </w:pPr>
      <w:r w:rsidRPr="0085409A">
        <w:rPr>
          <w:b/>
          <w:bCs/>
        </w:rPr>
        <w:t>the FFS need to be addressed. RAN2 further discusses sol</w:t>
      </w:r>
      <w:r>
        <w:rPr>
          <w:b/>
          <w:bCs/>
        </w:rPr>
        <w:t>u</w:t>
      </w:r>
      <w:r w:rsidRPr="0085409A">
        <w:rPr>
          <w:b/>
          <w:bCs/>
        </w:rPr>
        <w:t>tions</w:t>
      </w:r>
    </w:p>
    <w:p w14:paraId="75726C82" w14:textId="75812127" w:rsidR="00454F86" w:rsidRDefault="00454F86">
      <w:pPr>
        <w:pStyle w:val="CommentText"/>
      </w:pPr>
    </w:p>
  </w:comment>
  <w:comment w:id="33" w:author="Ericsson" w:date="2021-09-24T13:36:00Z" w:initials="Ericsson">
    <w:p w14:paraId="6EE98D3B" w14:textId="17D5CE0F" w:rsidR="00454F86" w:rsidRPr="005043A8" w:rsidRDefault="00454F86">
      <w:pPr>
        <w:pStyle w:val="CommentText"/>
      </w:pPr>
      <w:r>
        <w:rPr>
          <w:rStyle w:val="CommentReference"/>
        </w:rPr>
        <w:annotationRef/>
      </w:r>
      <w:r>
        <w:t xml:space="preserve">Wang Min-&gt; since RAN1 is also discussing this issue. we need to add one more option, </w:t>
      </w:r>
      <w:r w:rsidRPr="005043A8">
        <w:rPr>
          <w:b/>
          <w:bCs/>
        </w:rPr>
        <w:t>Option 4: RAN2 waits for RAN1 reply to the RAN2 LS</w:t>
      </w:r>
    </w:p>
  </w:comment>
  <w:comment w:id="34" w:author="Interdigital (Martino)" w:date="2021-09-22T11:42:00Z" w:initials="IDC">
    <w:p w14:paraId="4D24EA73" w14:textId="77777777" w:rsidR="00454F86" w:rsidRDefault="00454F86">
      <w:pPr>
        <w:pStyle w:val="CommentText"/>
      </w:pPr>
      <w:r>
        <w:rPr>
          <w:rStyle w:val="CommentReference"/>
        </w:rPr>
        <w:annotationRef/>
      </w:r>
      <w:r>
        <w:t>The Question here is not clear.  In our understanding of the FFS, the question is whether the TX UE should do one of the following:</w:t>
      </w:r>
    </w:p>
    <w:p w14:paraId="07834745" w14:textId="311D8F4F" w:rsidR="00454F86" w:rsidRDefault="00454F86" w:rsidP="00DE1B38">
      <w:pPr>
        <w:pStyle w:val="CommentText"/>
        <w:numPr>
          <w:ilvl w:val="0"/>
          <w:numId w:val="45"/>
        </w:numPr>
      </w:pPr>
      <w:r>
        <w:t>Ensure all resources (transmission and retransmission) occur in the active time determined at the time of resource selection</w:t>
      </w:r>
    </w:p>
    <w:p w14:paraId="088D8A31" w14:textId="77777777" w:rsidR="00454F86" w:rsidRDefault="00454F86" w:rsidP="00DE1B38">
      <w:pPr>
        <w:pStyle w:val="CommentText"/>
        <w:numPr>
          <w:ilvl w:val="0"/>
          <w:numId w:val="45"/>
        </w:numPr>
      </w:pPr>
      <w:r>
        <w:t>Ensure at least one (transmission, and possibly one or more retransmissions) occur in the active time determined in the active time at the time of resource selection</w:t>
      </w:r>
    </w:p>
    <w:p w14:paraId="19241606" w14:textId="77777777" w:rsidR="00454F86" w:rsidRDefault="00454F86" w:rsidP="00DE1B38">
      <w:pPr>
        <w:pStyle w:val="CommentText"/>
      </w:pPr>
    </w:p>
    <w:p w14:paraId="6820E1AB" w14:textId="066CF0C8" w:rsidR="00454F86" w:rsidRDefault="00454F86" w:rsidP="00DE1B38">
      <w:pPr>
        <w:pStyle w:val="CommentText"/>
      </w:pPr>
      <w:r>
        <w:t>We suggest the above are listed as options.  The current option 1 is not clear (we are not sure what the “issue” being referred to here means).</w:t>
      </w:r>
    </w:p>
  </w:comment>
  <w:comment w:id="35" w:author="LG: Giwon Park" w:date="2021-09-24T22:26:00Z" w:initials="W사">
    <w:p w14:paraId="52AAA199" w14:textId="77777777" w:rsidR="00454F86" w:rsidRPr="00414D71" w:rsidRDefault="00454F86" w:rsidP="00465093">
      <w:pPr>
        <w:pStyle w:val="CommentText"/>
        <w:rPr>
          <w:rFonts w:eastAsia="Malgun Gothic"/>
          <w:lang w:eastAsia="ko-KR"/>
        </w:rPr>
      </w:pPr>
      <w:r>
        <w:rPr>
          <w:rStyle w:val="CommentReference"/>
        </w:rPr>
        <w:annotationRef/>
      </w:r>
      <w:r w:rsidRPr="00414D71">
        <w:rPr>
          <w:rFonts w:eastAsia="Malgun Gothic"/>
          <w:lang w:eastAsia="ko-KR"/>
        </w:rPr>
        <w:t xml:space="preserve">This question depends on the conclusion of whether only the </w:t>
      </w:r>
      <w:r w:rsidRPr="00414D71">
        <w:rPr>
          <w:rFonts w:eastAsia="Malgun Gothic"/>
          <w:highlight w:val="yellow"/>
          <w:lang w:eastAsia="ko-KR"/>
        </w:rPr>
        <w:t>future active time</w:t>
      </w:r>
      <w:r w:rsidRPr="00414D71">
        <w:rPr>
          <w:rFonts w:eastAsia="Malgun Gothic"/>
          <w:lang w:eastAsia="ko-KR"/>
        </w:rPr>
        <w:t xml:space="preserve"> is taken into account for resource selection in the agreement below. </w:t>
      </w:r>
    </w:p>
    <w:p w14:paraId="770652CE" w14:textId="77777777" w:rsidR="00454F86" w:rsidRPr="00414D71" w:rsidRDefault="00454F86" w:rsidP="00465093">
      <w:pPr>
        <w:pStyle w:val="CommentText"/>
        <w:rPr>
          <w:rFonts w:eastAsia="Malgun Gothic"/>
          <w:lang w:eastAsia="ko-KR"/>
        </w:rPr>
      </w:pPr>
      <w:r w:rsidRPr="00414D71">
        <w:rPr>
          <w:rFonts w:eastAsia="Malgun Gothic"/>
          <w:lang w:eastAsia="ko-KR"/>
        </w:rPr>
        <w:t>-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8A39C13" w14:textId="77777777" w:rsidR="00454F86" w:rsidRPr="00414D71" w:rsidRDefault="00454F86" w:rsidP="00465093">
      <w:pPr>
        <w:pStyle w:val="CommentText"/>
        <w:rPr>
          <w:rFonts w:eastAsia="Malgun Gothic"/>
          <w:lang w:eastAsia="ko-KR"/>
        </w:rPr>
      </w:pPr>
      <w:r w:rsidRPr="00414D71">
        <w:rPr>
          <w:rFonts w:eastAsia="Malgun Gothic"/>
          <w:lang w:eastAsia="ko-KR"/>
        </w:rPr>
        <w:t xml:space="preserve">Therefore, it should be discussed after the conclusion of this discussion. </w:t>
      </w:r>
    </w:p>
    <w:p w14:paraId="243DFBC9" w14:textId="79FDF2A6" w:rsidR="00454F86" w:rsidRDefault="00454F86" w:rsidP="00465093">
      <w:pPr>
        <w:pStyle w:val="CommentText"/>
      </w:pPr>
      <w:r w:rsidRPr="00414D71">
        <w:rPr>
          <w:rFonts w:eastAsia="Malgun Gothic"/>
          <w:lang w:eastAsia="ko-KR"/>
        </w:rPr>
        <w:t xml:space="preserve">So </w:t>
      </w:r>
      <w:r>
        <w:rPr>
          <w:rFonts w:eastAsia="Malgun Gothic"/>
          <w:lang w:eastAsia="ko-KR"/>
        </w:rPr>
        <w:t>we</w:t>
      </w:r>
      <w:r w:rsidRPr="00414D71">
        <w:rPr>
          <w:rFonts w:eastAsia="Malgun Gothic"/>
          <w:lang w:eastAsia="ko-KR"/>
        </w:rPr>
        <w:t xml:space="preserve"> prefer to delete this question.</w:t>
      </w:r>
    </w:p>
  </w:comment>
  <w:comment w:id="37" w:author="Ericsson" w:date="2021-09-21T15:21:00Z" w:initials="Ericsson">
    <w:p w14:paraId="55304B36" w14:textId="77777777" w:rsidR="00454F86" w:rsidRDefault="00454F86">
      <w:pPr>
        <w:pStyle w:val="CommentText"/>
      </w:pPr>
      <w:r>
        <w:rPr>
          <w:rStyle w:val="CommentReference"/>
        </w:rPr>
        <w:annotationRef/>
      </w:r>
      <w:r>
        <w:t>Wang Min-&gt; this question is unclear.</w:t>
      </w:r>
    </w:p>
    <w:p w14:paraId="41932694" w14:textId="77777777" w:rsidR="00454F86" w:rsidRDefault="00454F86">
      <w:pPr>
        <w:pStyle w:val="CommentText"/>
      </w:pPr>
      <w:r>
        <w:t>RAN2 has not discussed detailed solutions on how to determine active time for groupcast yet</w:t>
      </w:r>
    </w:p>
    <w:p w14:paraId="4104A5D2" w14:textId="3FC694C3" w:rsidR="00454F86" w:rsidRDefault="00454F86">
      <w:pPr>
        <w:pStyle w:val="CommentText"/>
      </w:pPr>
      <w:r>
        <w:t>Therefore, we can not directly draw conclusions on whether similar agreements can be reused.</w:t>
      </w:r>
    </w:p>
    <w:p w14:paraId="4045D900" w14:textId="0C739BCE" w:rsidR="00454F86" w:rsidRDefault="00454F86">
      <w:pPr>
        <w:pStyle w:val="CommentText"/>
      </w:pPr>
      <w:r>
        <w:t>Suggest to add questions on possible options for groupcast.</w:t>
      </w:r>
    </w:p>
    <w:p w14:paraId="4A2CE4AF" w14:textId="58DB5543" w:rsidR="00454F86" w:rsidRDefault="00454F86">
      <w:pPr>
        <w:pStyle w:val="CommentText"/>
      </w:pPr>
      <w:r>
        <w:t>Option 1: considers only on-duration</w:t>
      </w:r>
    </w:p>
    <w:p w14:paraId="7162C3AD" w14:textId="3AC33F50" w:rsidR="00454F86" w:rsidRDefault="00454F86">
      <w:pPr>
        <w:pStyle w:val="CommentText"/>
      </w:pPr>
      <w:r>
        <w:t>Option 2: consider all three timers</w:t>
      </w:r>
    </w:p>
    <w:p w14:paraId="52D6D77A" w14:textId="5077DE4B" w:rsidR="00454F86" w:rsidRDefault="00454F86">
      <w:pPr>
        <w:pStyle w:val="CommentText"/>
      </w:pPr>
    </w:p>
    <w:p w14:paraId="2197CD59" w14:textId="3EE45155" w:rsidR="00454F86" w:rsidRDefault="00454F86">
      <w:pPr>
        <w:pStyle w:val="CommentText"/>
      </w:pPr>
      <w:r>
        <w:t>The questions can be raised for initial transmission and retransmissions separately.</w:t>
      </w:r>
    </w:p>
    <w:p w14:paraId="5697FCFB" w14:textId="37E7CE01" w:rsidR="00454F86" w:rsidRDefault="00454F86">
      <w:pPr>
        <w:pStyle w:val="CommentText"/>
      </w:pPr>
    </w:p>
  </w:comment>
  <w:comment w:id="38" w:author="Intel-AA" w:date="2021-09-24T14:14:00Z" w:initials="Intel-AA">
    <w:p w14:paraId="4EF9C8DA" w14:textId="34AFC4D1" w:rsidR="00454F86" w:rsidRDefault="00454F86">
      <w:pPr>
        <w:pStyle w:val="CommentText"/>
      </w:pPr>
      <w:r>
        <w:rPr>
          <w:rStyle w:val="CommentReference"/>
        </w:rPr>
        <w:annotationRef/>
      </w:r>
      <w:r>
        <w:t>We agree with Ericsson that it seems a bit premature to discuss for groupcast while we do not have a clear understanding of how it would work for the case of unicast. We think this question can be postponed for now</w:t>
      </w:r>
    </w:p>
  </w:comment>
  <w:comment w:id="40" w:author="Qualcomm" w:date="2021-09-26T00:34:00Z" w:initials="QC">
    <w:p w14:paraId="6C35582E" w14:textId="16E4ACB7" w:rsidR="0082381A" w:rsidRDefault="0082381A">
      <w:pPr>
        <w:pStyle w:val="CommentText"/>
      </w:pPr>
      <w:r>
        <w:rPr>
          <w:rStyle w:val="CommentReference"/>
        </w:rPr>
        <w:annotationRef/>
      </w:r>
      <w:r>
        <w:t>Agreement 13, 14 &amp; 15 are related to resource selection which is independent with LCP. Suggest to separate from LCP.</w:t>
      </w:r>
    </w:p>
  </w:comment>
  <w:comment w:id="39" w:author="Interdigital (Martino)" w:date="2021-09-22T11:55:00Z" w:initials="IDC">
    <w:p w14:paraId="5EC8FECC" w14:textId="77777777" w:rsidR="00454F86" w:rsidRDefault="00454F86">
      <w:pPr>
        <w:pStyle w:val="CommentText"/>
      </w:pPr>
      <w:r>
        <w:rPr>
          <w:rStyle w:val="CommentReference"/>
        </w:rPr>
        <w:annotationRef/>
      </w:r>
      <w:r>
        <w:t>These questions do not seem very clear.  If we want to answer the FFS, then we should be asking whether companies think there is specification impacts with 14 and 15.  We are not sure what the relation with agreement 13 is anyways, since LCP impacts is itself a specification impact.</w:t>
      </w:r>
    </w:p>
    <w:p w14:paraId="413F1A22" w14:textId="77777777" w:rsidR="00454F86" w:rsidRDefault="00454F86">
      <w:pPr>
        <w:pStyle w:val="CommentText"/>
      </w:pPr>
    </w:p>
    <w:p w14:paraId="17ACD028" w14:textId="4F33EFD1" w:rsidR="00454F86" w:rsidRDefault="00454F86">
      <w:pPr>
        <w:pStyle w:val="CommentText"/>
      </w:pPr>
      <w:r>
        <w:t>We suggest: “Do companies think there are specification impacts associated with implementing agreement 14 &amp; 15?”</w:t>
      </w:r>
    </w:p>
  </w:comment>
  <w:comment w:id="45" w:author="Ericsson" w:date="2021-09-21T17:03:00Z" w:initials="Ericsson">
    <w:p w14:paraId="43507FD9" w14:textId="0BA93268" w:rsidR="00454F86" w:rsidRDefault="00454F86">
      <w:pPr>
        <w:pStyle w:val="CommentText"/>
      </w:pPr>
      <w:r>
        <w:rPr>
          <w:rStyle w:val="CommentReference"/>
        </w:rPr>
        <w:annotationRef/>
      </w:r>
      <w:r>
        <w:t>Wang Min-&gt; before all the following questions, we need to add a general question on whether it is up to RX UE implementation on how to determine the content of the assistance information. The following questions are only valid if it is not up to RX UE implementation on how to determine the content of assistance information.</w:t>
      </w:r>
    </w:p>
  </w:comment>
  <w:comment w:id="47" w:author="Qualcomm" w:date="2021-09-26T00:37:00Z" w:initials="QC">
    <w:p w14:paraId="6592CF72" w14:textId="57CBCAD0" w:rsidR="0082381A" w:rsidRDefault="0082381A">
      <w:pPr>
        <w:pStyle w:val="CommentText"/>
      </w:pPr>
      <w:r>
        <w:rPr>
          <w:rStyle w:val="CommentReference"/>
        </w:rPr>
        <w:annotationRef/>
      </w:r>
      <w:r>
        <w:t>Agree with Ericsson.</w:t>
      </w:r>
    </w:p>
  </w:comment>
  <w:comment w:id="46" w:author="LG: SeoYoung Back" w:date="2021-09-24T22:35:00Z" w:initials="W사">
    <w:p w14:paraId="1F06E98D" w14:textId="77777777" w:rsidR="00454F86" w:rsidRDefault="00454F86" w:rsidP="00747325">
      <w:pPr>
        <w:pStyle w:val="CommentText"/>
      </w:pPr>
      <w:r>
        <w:rPr>
          <w:rStyle w:val="CommentReference"/>
        </w:rPr>
        <w:annotationRef/>
      </w:r>
      <w:r>
        <w:t>Question 5.1-1/5.1-2/5.1-5</w:t>
      </w:r>
    </w:p>
    <w:p w14:paraId="673A8F93" w14:textId="77777777" w:rsidR="00454F86" w:rsidRDefault="00454F86" w:rsidP="00747325">
      <w:pPr>
        <w:pStyle w:val="CommentText"/>
      </w:pPr>
    </w:p>
    <w:p w14:paraId="73BB2EE5" w14:textId="4CA2F3F0" w:rsidR="00454F86" w:rsidRDefault="00454F86" w:rsidP="00747325">
      <w:pPr>
        <w:pStyle w:val="CommentText"/>
      </w:pPr>
      <w:r>
        <w:t>First of all, there is currently no explicit agreement that the desired SL DRX configuration in the assistance information is defined by the conventional SL DRX parameters, but the current questions seem to have been written assuming this direction. We do not think that this kind of discussion is appropriate. In other words, a single question should be preceded by asking the opinion of companies about the information constituting the desired SL DRX configuration, and based on the feedbacks from the companies, we can make a decision on what information can be agreed and whether the desired SL DRX configuration can be defined with the conventional SL DRX parameters.</w:t>
      </w:r>
    </w:p>
  </w:comment>
  <w:comment w:id="48" w:author="Bingxue Leng(OPPO)" w:date="2021-09-18T15:03:00Z" w:initials="冷冰雪(Bingx">
    <w:p w14:paraId="147E0550" w14:textId="77777777" w:rsidR="00454F86" w:rsidRDefault="00454F86">
      <w:pPr>
        <w:pStyle w:val="CommentText"/>
      </w:pPr>
      <w:r>
        <w:rPr>
          <w:rStyle w:val="CommentReference"/>
        </w:rPr>
        <w:annotationRef/>
      </w:r>
      <w:r>
        <w:rPr>
          <w:rFonts w:ascii="Sylfaen" w:hAnsi="Sylfaen"/>
          <w:sz w:val="22"/>
          <w:szCs w:val="22"/>
        </w:rPr>
        <w:t>Does this mean DRX offset?</w:t>
      </w:r>
    </w:p>
  </w:comment>
  <w:comment w:id="49" w:author="Bingxue Leng(OPPO)" w:date="2021-09-18T15:04:00Z" w:initials="冷冰雪(Bingx">
    <w:p w14:paraId="419E897B" w14:textId="77777777" w:rsidR="00454F86" w:rsidRDefault="00454F86">
      <w:pPr>
        <w:pStyle w:val="CommentText"/>
      </w:pPr>
      <w:r>
        <w:rPr>
          <w:rStyle w:val="CommentReference"/>
        </w:rPr>
        <w:annotationRef/>
      </w:r>
      <w:r>
        <w:rPr>
          <w:rFonts w:ascii="Sylfaen" w:hAnsi="Sylfaen"/>
          <w:sz w:val="22"/>
          <w:szCs w:val="22"/>
        </w:rPr>
        <w:t>We suggest to re-formulate the Q in a way that “</w:t>
      </w:r>
      <w:r>
        <w:rPr>
          <w:rFonts w:ascii="Sylfaen" w:hAnsi="Sylfaen"/>
          <w:b/>
          <w:bCs/>
          <w:sz w:val="22"/>
          <w:szCs w:val="22"/>
        </w:rPr>
        <w:t>if one answer Q5.1-2 as yes, whether Tx-UE ‘s traffic pattern information needs to be sent to Rx-UE</w:t>
      </w:r>
      <w:r>
        <w:rPr>
          <w:rFonts w:ascii="Sylfaen" w:hAnsi="Sylfaen"/>
          <w:sz w:val="22"/>
          <w:szCs w:val="22"/>
        </w:rPr>
        <w:t>”, i.e., one should not take it for granted that traffic-pattern information is necessary input but good to check companies view first.</w:t>
      </w:r>
    </w:p>
  </w:comment>
  <w:comment w:id="51" w:author="Ericsson" w:date="2021-09-21T16:59:00Z" w:initials="Ericsson">
    <w:p w14:paraId="0E5EB7E8" w14:textId="77777777" w:rsidR="00454F86" w:rsidRDefault="00454F86">
      <w:pPr>
        <w:pStyle w:val="CommentText"/>
      </w:pPr>
      <w:r>
        <w:rPr>
          <w:rStyle w:val="CommentReference"/>
        </w:rPr>
        <w:annotationRef/>
      </w:r>
      <w:r>
        <w:t>Wang Min-&gt; suggest to add one more option:</w:t>
      </w:r>
    </w:p>
    <w:p w14:paraId="584AD01D" w14:textId="6A2F9133" w:rsidR="00454F86" w:rsidRPr="007A7640" w:rsidRDefault="00454F86">
      <w:pPr>
        <w:pStyle w:val="CommentText"/>
        <w:rPr>
          <w:b/>
          <w:bCs/>
        </w:rPr>
      </w:pPr>
      <w:r w:rsidRPr="007A7640">
        <w:rPr>
          <w:b/>
          <w:bCs/>
        </w:rPr>
        <w:t>Option 3: up to RX UE implementation</w:t>
      </w:r>
    </w:p>
  </w:comment>
  <w:comment w:id="52" w:author="Intel-AA" w:date="2021-09-24T14:15:00Z" w:initials="Intel-AA">
    <w:p w14:paraId="4E1D706E" w14:textId="2B3EA23B" w:rsidR="00454F86" w:rsidRDefault="00454F86">
      <w:pPr>
        <w:pStyle w:val="CommentText"/>
      </w:pPr>
      <w:r>
        <w:rPr>
          <w:rStyle w:val="CommentReference"/>
        </w:rPr>
        <w:annotationRef/>
      </w:r>
      <w:r>
        <w:t>Given that considering all the various factors can quickly get very complex to specify, we think the option of leaving it up to RX UE implementation (similar to how TX UE derives the actual DRX configuration by implementation) should be added</w:t>
      </w:r>
    </w:p>
  </w:comment>
  <w:comment w:id="54" w:author="Qualcomm" w:date="2021-09-26T00:38:00Z" w:initials="QC">
    <w:p w14:paraId="48525664" w14:textId="713FE301" w:rsidR="00CA35E0" w:rsidRDefault="00CA35E0">
      <w:pPr>
        <w:pStyle w:val="CommentText"/>
      </w:pPr>
      <w:r>
        <w:rPr>
          <w:rStyle w:val="CommentReference"/>
        </w:rPr>
        <w:annotationRef/>
      </w:r>
      <w:r>
        <w:t>Agree!</w:t>
      </w:r>
    </w:p>
  </w:comment>
  <w:comment w:id="50" w:author="Xiaomi (Xing)" w:date="2021-09-22T13:50:00Z" w:initials="X">
    <w:p w14:paraId="15D1884C" w14:textId="6107EC96" w:rsidR="00454F86" w:rsidRDefault="00454F86">
      <w:pPr>
        <w:pStyle w:val="CommentText"/>
        <w:rPr>
          <w:lang w:eastAsia="zh-CN"/>
        </w:rPr>
      </w:pPr>
      <w:r>
        <w:rPr>
          <w:rStyle w:val="CommentReference"/>
        </w:rPr>
        <w:annotationRef/>
      </w:r>
      <w:r>
        <w:rPr>
          <w:rFonts w:hint="eastAsia"/>
          <w:lang w:eastAsia="zh-CN"/>
        </w:rPr>
        <w:t xml:space="preserve">Before digging into details, we may first discuss the factors infects </w:t>
      </w:r>
      <w:r>
        <w:rPr>
          <w:lang w:eastAsia="zh-CN"/>
        </w:rPr>
        <w:t>RX UE’s desired DRX. We understand there could be multiple factors, such as traffic pattern, alignment between other SL DRX, alignment between Uu DRX and avoidance with SL transmission. The proposed option seems to only consider traffic pattern as factor.</w:t>
      </w:r>
    </w:p>
  </w:comment>
  <w:comment w:id="53" w:author="Interdigital (Martino)" w:date="2021-09-22T12:11:00Z" w:initials="IDC">
    <w:p w14:paraId="268F391F" w14:textId="3ECC05C0" w:rsidR="00454F86" w:rsidRDefault="00454F86">
      <w:pPr>
        <w:pStyle w:val="CommentText"/>
      </w:pPr>
      <w:r>
        <w:rPr>
          <w:rStyle w:val="CommentReference"/>
        </w:rPr>
        <w:annotationRef/>
      </w:r>
      <w:r>
        <w:t>One option mentioned in previous discussions would be to include the Uu DRX configuration as a desired DRX configuration.  Could be included here.</w:t>
      </w:r>
    </w:p>
  </w:comment>
  <w:comment w:id="56" w:author="Ericsson" w:date="2021-09-21T18:52:00Z" w:initials="Ericsson">
    <w:p w14:paraId="6EEB5A02" w14:textId="1336E079" w:rsidR="00454F86" w:rsidRDefault="00454F86">
      <w:pPr>
        <w:pStyle w:val="CommentText"/>
      </w:pPr>
      <w:r>
        <w:rPr>
          <w:rStyle w:val="CommentReference"/>
        </w:rPr>
        <w:annotationRef/>
      </w:r>
      <w:r>
        <w:t>Wang Min-&gt; it seems that this question is related to the section 5.1, suggest putting this question in the section 5.1.</w:t>
      </w:r>
    </w:p>
  </w:comment>
  <w:comment w:id="57" w:author="Qualcomm" w:date="2021-09-26T00:41:00Z" w:initials="QC">
    <w:p w14:paraId="5E830CE8" w14:textId="5682B78D" w:rsidR="00CA35E0" w:rsidRDefault="00CA35E0">
      <w:pPr>
        <w:pStyle w:val="CommentText"/>
      </w:pPr>
      <w:r>
        <w:rPr>
          <w:rStyle w:val="CommentReference"/>
        </w:rPr>
        <w:annotationRef/>
      </w:r>
      <w:r>
        <w:t>Depending on what’s included in Rx UE’s Assistance Info.</w:t>
      </w:r>
    </w:p>
  </w:comment>
  <w:comment w:id="59" w:author="Ericsson" w:date="2021-09-21T18:54:00Z" w:initials="Ericsson">
    <w:p w14:paraId="2E6D48AD" w14:textId="421B400D" w:rsidR="00454F86" w:rsidRDefault="00454F86">
      <w:pPr>
        <w:pStyle w:val="CommentText"/>
      </w:pPr>
      <w:r>
        <w:rPr>
          <w:rStyle w:val="CommentReference"/>
        </w:rPr>
        <w:annotationRef/>
      </w:r>
      <w:r>
        <w:t>Wang Min-&gt; it seems that this question is related to the section 5.1, suggest putting this question in the section 5.1.</w:t>
      </w:r>
    </w:p>
  </w:comment>
  <w:comment w:id="60" w:author="Interdigital (Martino)" w:date="2021-09-22T12:13:00Z" w:initials="IDC">
    <w:p w14:paraId="34057F47" w14:textId="15D47295" w:rsidR="00454F86" w:rsidRDefault="00454F86">
      <w:pPr>
        <w:pStyle w:val="CommentText"/>
      </w:pPr>
      <w:r>
        <w:rPr>
          <w:rStyle w:val="CommentReference"/>
        </w:rPr>
        <w:annotationRef/>
      </w:r>
      <w:r>
        <w:t>Should QoS information not also be included here as an option?</w:t>
      </w:r>
    </w:p>
  </w:comment>
  <w:comment w:id="63" w:author="Xiaomi (Xing)" w:date="2021-09-22T14:05:00Z" w:initials="X">
    <w:p w14:paraId="67FEE53C" w14:textId="4293CBA4" w:rsidR="00454F86" w:rsidRDefault="00454F86">
      <w:pPr>
        <w:pStyle w:val="CommentText"/>
        <w:rPr>
          <w:lang w:eastAsia="zh-CN"/>
        </w:rPr>
      </w:pPr>
      <w:r>
        <w:rPr>
          <w:rStyle w:val="CommentReference"/>
        </w:rPr>
        <w:annotationRef/>
      </w:r>
      <w:r>
        <w:rPr>
          <w:lang w:eastAsia="zh-CN"/>
        </w:rPr>
        <w:t>We wonder whether this refers to RX UE rejects the DRX configuration or sidelink configuration failure for DRX configuration? The first paragraph seems to discuss the first case, while the quoted spec and questionnaire seems to discuss the second case. Maybe further clarification is needed.</w:t>
      </w:r>
    </w:p>
    <w:p w14:paraId="7C9F5C0B" w14:textId="54163944" w:rsidR="00454F86" w:rsidRPr="00780E64" w:rsidRDefault="00454F86">
      <w:pPr>
        <w:pStyle w:val="CommentText"/>
        <w:rPr>
          <w:lang w:eastAsia="zh-CN"/>
        </w:rPr>
      </w:pPr>
      <w:r>
        <w:rPr>
          <w:lang w:eastAsia="zh-CN"/>
        </w:rPr>
        <w:t xml:space="preserve">In general, we understand the two cases should be handled differently. If RX UE rejects DRX configuration, </w:t>
      </w:r>
      <w:r w:rsidRPr="00780E64">
        <w:rPr>
          <w:i/>
          <w:lang w:eastAsia="zh-CN"/>
        </w:rPr>
        <w:t>RRCReconfigurationCompleteSidelink</w:t>
      </w:r>
      <w:r>
        <w:rPr>
          <w:lang w:eastAsia="zh-CN"/>
        </w:rPr>
        <w:t xml:space="preserve"> with failure indication should be used. If sidelink configuration failure occurs for DRX configuration, </w:t>
      </w:r>
      <w:r w:rsidRPr="00780E64">
        <w:rPr>
          <w:i/>
          <w:lang w:eastAsia="zh-CN"/>
        </w:rPr>
        <w:t>RRCReconfiguration</w:t>
      </w:r>
      <w:r>
        <w:rPr>
          <w:i/>
          <w:lang w:eastAsia="zh-CN"/>
        </w:rPr>
        <w:t>Faulire</w:t>
      </w:r>
      <w:r w:rsidRPr="00780E64">
        <w:rPr>
          <w:i/>
          <w:lang w:eastAsia="zh-CN"/>
        </w:rPr>
        <w:t>Sidelink</w:t>
      </w:r>
      <w:r>
        <w:rPr>
          <w:i/>
          <w:lang w:eastAsia="zh-CN"/>
        </w:rPr>
        <w:t xml:space="preserve"> </w:t>
      </w:r>
      <w:r w:rsidRPr="00780E64">
        <w:rPr>
          <w:lang w:eastAsia="zh-CN"/>
        </w:rPr>
        <w:t xml:space="preserve">should be reused without </w:t>
      </w:r>
      <w:r>
        <w:rPr>
          <w:lang w:eastAsia="zh-CN"/>
        </w:rPr>
        <w:t>new indication</w:t>
      </w:r>
      <w:r w:rsidRPr="00780E64">
        <w:rPr>
          <w:lang w:eastAsia="zh-CN"/>
        </w:rPr>
        <w:t>.</w:t>
      </w:r>
    </w:p>
  </w:comment>
  <w:comment w:id="64" w:author="Interdigital (Martino)" w:date="2021-09-22T12:14:00Z" w:initials="IDC">
    <w:p w14:paraId="123C7F65" w14:textId="1753D4FD" w:rsidR="00454F86" w:rsidRDefault="00454F86">
      <w:pPr>
        <w:pStyle w:val="CommentText"/>
      </w:pPr>
      <w:r>
        <w:rPr>
          <w:rStyle w:val="CommentReference"/>
        </w:rPr>
        <w:annotationRef/>
      </w:r>
      <w:r>
        <w:t>Agree with Xiaomi – there should be two cases discussed.</w:t>
      </w:r>
    </w:p>
  </w:comment>
  <w:comment w:id="69" w:author="Ericsson" w:date="2021-09-21T19:12:00Z" w:initials="Ericsson">
    <w:p w14:paraId="3E40C63B" w14:textId="0E060E07" w:rsidR="00454F86" w:rsidRDefault="00454F86">
      <w:pPr>
        <w:pStyle w:val="CommentText"/>
      </w:pPr>
      <w:r>
        <w:t xml:space="preserve">Wang Min-&gt; </w:t>
      </w:r>
      <w:r>
        <w:rPr>
          <w:rStyle w:val="CommentReference"/>
        </w:rPr>
        <w:annotationRef/>
      </w:r>
      <w:r>
        <w:t>Perhaps we can add one more question on whether other information can be included in the response signaling?</w:t>
      </w:r>
    </w:p>
  </w:comment>
  <w:comment w:id="73" w:author="LG: SeoYoung Back" w:date="2021-09-24T22:37:00Z" w:initials="W사">
    <w:p w14:paraId="745454CF" w14:textId="77777777" w:rsidR="00454F86" w:rsidRDefault="00454F86" w:rsidP="00747325">
      <w:pPr>
        <w:pStyle w:val="CommentText"/>
      </w:pPr>
      <w:r>
        <w:rPr>
          <w:rStyle w:val="CommentReference"/>
        </w:rPr>
        <w:annotationRef/>
      </w:r>
      <w:r>
        <w:t>Question 5.5-3</w:t>
      </w:r>
    </w:p>
    <w:p w14:paraId="62468B46" w14:textId="77777777" w:rsidR="00454F86" w:rsidRDefault="00454F86" w:rsidP="00747325">
      <w:pPr>
        <w:pStyle w:val="CommentText"/>
      </w:pPr>
    </w:p>
    <w:p w14:paraId="051767B4" w14:textId="4759E2DB" w:rsidR="00454F86" w:rsidRDefault="00454F86" w:rsidP="00747325">
      <w:pPr>
        <w:pStyle w:val="CommentText"/>
      </w:pPr>
      <w:r>
        <w:t>For this case, our preferred option is to continue using the previously used SL DRX configuration (if present), but restart the timer of T400 for the SL DRX reconfiguration and apply the parameters other than SL DRX configuration included in RRCReconfigurationSidelink. Please describe this as one possible option.</w:t>
      </w:r>
    </w:p>
  </w:comment>
  <w:comment w:id="74" w:author="Ericsson" w:date="2021-09-21T19:09:00Z" w:initials="Ericsson">
    <w:p w14:paraId="29933C62" w14:textId="77777777" w:rsidR="00454F86" w:rsidRDefault="00454F86">
      <w:pPr>
        <w:pStyle w:val="CommentText"/>
      </w:pPr>
      <w:r>
        <w:rPr>
          <w:rStyle w:val="CommentReference"/>
        </w:rPr>
        <w:annotationRef/>
      </w:r>
      <w:r>
        <w:t>Wang Min-&gt;</w:t>
      </w:r>
    </w:p>
    <w:p w14:paraId="16508F44" w14:textId="77777777" w:rsidR="00454F86" w:rsidRDefault="00454F86">
      <w:pPr>
        <w:pStyle w:val="CommentText"/>
      </w:pPr>
      <w:r>
        <w:t>It would be clearer to give a few possible options</w:t>
      </w:r>
    </w:p>
    <w:p w14:paraId="0165A244" w14:textId="77777777" w:rsidR="00454F86" w:rsidRDefault="00454F86">
      <w:pPr>
        <w:pStyle w:val="CommentText"/>
      </w:pPr>
      <w:r>
        <w:t>Option 1: reuse the legacy</w:t>
      </w:r>
    </w:p>
    <w:p w14:paraId="05E7441E" w14:textId="77777777" w:rsidR="00454F86" w:rsidRDefault="00454F86">
      <w:pPr>
        <w:pStyle w:val="CommentText"/>
      </w:pPr>
      <w:r>
        <w:t>Option 2: TX UE sets up the radio bearer without DRX feature</w:t>
      </w:r>
    </w:p>
    <w:p w14:paraId="20BAC00D" w14:textId="77777777" w:rsidR="00454F86" w:rsidRDefault="00454F86">
      <w:pPr>
        <w:pStyle w:val="CommentText"/>
      </w:pPr>
      <w:r>
        <w:t>Option 3: TX UE resends the RRC reconfiguration including a new DRX configuration</w:t>
      </w:r>
    </w:p>
    <w:p w14:paraId="389EEE3A" w14:textId="0BC9215E" w:rsidR="00454F86" w:rsidRDefault="00454F86">
      <w:pPr>
        <w:pStyle w:val="CommentText"/>
      </w:pPr>
      <w:r>
        <w:t>Option 4 other</w:t>
      </w:r>
    </w:p>
  </w:comment>
  <w:comment w:id="75" w:author="Intel-AA" w:date="2021-09-25T18:54:00Z" w:initials="Intel-AA">
    <w:p w14:paraId="5D5AAF77" w14:textId="31420205" w:rsidR="00F45391" w:rsidRDefault="00F45391">
      <w:pPr>
        <w:pStyle w:val="CommentText"/>
      </w:pPr>
      <w:r>
        <w:rPr>
          <w:rStyle w:val="CommentReference"/>
        </w:rPr>
        <w:annotationRef/>
      </w:r>
      <w:r>
        <w:t>Agree with Ericsson</w:t>
      </w:r>
    </w:p>
  </w:comment>
  <w:comment w:id="76" w:author="Qualcomm" w:date="2021-09-26T00:47:00Z" w:initials="QC">
    <w:p w14:paraId="23C84465" w14:textId="6DA59725" w:rsidR="00CA35E0" w:rsidRDefault="00CA35E0">
      <w:pPr>
        <w:pStyle w:val="CommentText"/>
      </w:pPr>
      <w:r>
        <w:rPr>
          <w:rStyle w:val="CommentReference"/>
        </w:rPr>
        <w:annotationRef/>
      </w:r>
      <w:r>
        <w:t>Agree.</w:t>
      </w:r>
    </w:p>
  </w:comment>
  <w:comment w:id="77" w:author="Ericsson" w:date="2021-09-21T19:13:00Z" w:initials="Ericsson">
    <w:p w14:paraId="2C22987D" w14:textId="3F11A890" w:rsidR="00454F86" w:rsidRDefault="00454F86">
      <w:pPr>
        <w:pStyle w:val="CommentText"/>
      </w:pPr>
      <w:r>
        <w:rPr>
          <w:rStyle w:val="CommentReference"/>
        </w:rPr>
        <w:annotationRef/>
      </w:r>
      <w:r>
        <w:t>Wang Min-&gt; this question is somewhat misleading.</w:t>
      </w:r>
    </w:p>
    <w:p w14:paraId="7AF4104C" w14:textId="7EAA6771" w:rsidR="00454F86" w:rsidRDefault="00454F86">
      <w:pPr>
        <w:pStyle w:val="CommentText"/>
        <w:rPr>
          <w:b/>
          <w:i/>
          <w:lang w:eastAsia="zh-CN"/>
        </w:rPr>
      </w:pPr>
      <w:r>
        <w:t xml:space="preserve">I guess the same questions raised for </w:t>
      </w:r>
      <w:r w:rsidRPr="009D71F1">
        <w:rPr>
          <w:b/>
          <w:i/>
          <w:lang w:eastAsia="zh-CN"/>
        </w:rPr>
        <w:t>RRCReconfigurationFailureSidelink</w:t>
      </w:r>
      <w:r>
        <w:rPr>
          <w:b/>
          <w:i/>
          <w:lang w:eastAsia="zh-CN"/>
        </w:rPr>
        <w:t xml:space="preserve"> are also valid for </w:t>
      </w:r>
      <w:r w:rsidRPr="009816BD">
        <w:rPr>
          <w:b/>
          <w:i/>
          <w:lang w:eastAsia="zh-CN"/>
        </w:rPr>
        <w:t>RRCReconfigurationCompleteSidelink</w:t>
      </w:r>
      <w:r>
        <w:rPr>
          <w:b/>
          <w:i/>
          <w:lang w:eastAsia="zh-CN"/>
        </w:rPr>
        <w:t>.</w:t>
      </w:r>
    </w:p>
    <w:p w14:paraId="7518C5B9" w14:textId="77777777" w:rsidR="00454F86" w:rsidRDefault="00454F86">
      <w:pPr>
        <w:pStyle w:val="CommentText"/>
        <w:rPr>
          <w:b/>
          <w:i/>
          <w:lang w:eastAsia="zh-CN"/>
        </w:rPr>
      </w:pPr>
    </w:p>
    <w:p w14:paraId="38DCCEAA" w14:textId="3C1155F9" w:rsidR="00454F86" w:rsidRPr="00577A6D" w:rsidRDefault="00454F86">
      <w:pPr>
        <w:pStyle w:val="CommentText"/>
        <w:rPr>
          <w:bCs/>
          <w:iCs/>
        </w:rPr>
      </w:pPr>
      <w:r w:rsidRPr="00577A6D">
        <w:rPr>
          <w:bCs/>
          <w:iCs/>
          <w:lang w:eastAsia="zh-CN"/>
        </w:rPr>
        <w:t>Suggest to reformulate the similar question for RRCReconfigurationCompleteSidelink</w:t>
      </w:r>
    </w:p>
  </w:comment>
  <w:comment w:id="89" w:author="Bingxue Leng(OPPO)" w:date="2021-09-18T15:04:00Z" w:initials="冷冰雪(Bingx">
    <w:p w14:paraId="7A0D0F18" w14:textId="77777777" w:rsidR="00454F86" w:rsidRDefault="00454F86">
      <w:pPr>
        <w:pStyle w:val="CommentText"/>
      </w:pPr>
      <w:r>
        <w:rPr>
          <w:rStyle w:val="CommentReference"/>
        </w:rPr>
        <w:annotationRef/>
      </w:r>
      <w:r>
        <w:rPr>
          <w:rFonts w:ascii="Sylfaen" w:hAnsi="Sylfaen"/>
          <w:sz w:val="22"/>
          <w:szCs w:val="22"/>
        </w:rPr>
        <w:t>We suggest discussing the down-selection of different DRX parameters/timers separately since the cases are different: for cycle and on-duration timer, the down-selection may be more difficult than inactivity timer; while for RTT and retransmission timer, it is agreed no per-QoS and per-L2-ID configuration is applied, so no need to discuss the down-selection?</w:t>
      </w:r>
    </w:p>
  </w:comment>
  <w:comment w:id="90" w:author="Ericsson" w:date="2021-09-21T19:24:00Z" w:initials="Ericsson">
    <w:p w14:paraId="1E1457E3" w14:textId="0FEC3634" w:rsidR="00454F86" w:rsidRDefault="00454F86">
      <w:pPr>
        <w:pStyle w:val="CommentText"/>
      </w:pPr>
      <w:r>
        <w:rPr>
          <w:rStyle w:val="CommentReference"/>
        </w:rPr>
        <w:annotationRef/>
      </w:r>
      <w:r>
        <w:t>Wang Min-&gt; share the same view as OPPO. The discussion shall be treated separately for different parameters</w:t>
      </w:r>
    </w:p>
  </w:comment>
  <w:comment w:id="91" w:author="Interdigital (Martino)" w:date="2021-09-22T12:05:00Z" w:initials="IDC">
    <w:p w14:paraId="0D04C401" w14:textId="77777777" w:rsidR="00454F86" w:rsidRDefault="00454F86">
      <w:pPr>
        <w:pStyle w:val="CommentText"/>
      </w:pPr>
      <w:r>
        <w:rPr>
          <w:rStyle w:val="CommentReference"/>
        </w:rPr>
        <w:annotationRef/>
      </w:r>
      <w:r>
        <w:t>Agree to handle down-selection question separately.</w:t>
      </w:r>
    </w:p>
    <w:p w14:paraId="4C606604" w14:textId="1AF8AA18" w:rsidR="00454F86" w:rsidRDefault="00454F86">
      <w:pPr>
        <w:pStyle w:val="CommentText"/>
      </w:pPr>
      <w:r>
        <w:t>Also, should indicate that down-selection has already been agreed for inactivity timer, and we only need to discuss how the downselection is performed.</w:t>
      </w:r>
    </w:p>
    <w:p w14:paraId="2E7A8458" w14:textId="77777777" w:rsidR="00454F86" w:rsidRDefault="00454F86">
      <w:pPr>
        <w:pStyle w:val="CommentText"/>
      </w:pPr>
    </w:p>
    <w:p w14:paraId="3F49381D" w14:textId="77777777" w:rsidR="00454F86" w:rsidRDefault="00454F86" w:rsidP="001B357E">
      <w:pPr>
        <w:pBdr>
          <w:top w:val="single" w:sz="4" w:space="1" w:color="auto"/>
          <w:left w:val="single" w:sz="4" w:space="4" w:color="auto"/>
          <w:bottom w:val="single" w:sz="4" w:space="1" w:color="auto"/>
          <w:right w:val="single" w:sz="4" w:space="4" w:color="auto"/>
        </w:pBdr>
        <w:tabs>
          <w:tab w:val="left" w:pos="1622"/>
        </w:tabs>
        <w:ind w:left="1622" w:hanging="363"/>
      </w:pPr>
      <w:r>
        <w:t>In groupcast, the RX UE maintains a separate inactivity timer for each L2 Destination ID.</w:t>
      </w:r>
    </w:p>
    <w:p w14:paraId="69E71EE6" w14:textId="29369839" w:rsidR="00454F86" w:rsidRDefault="00454F86">
      <w:pPr>
        <w:pStyle w:val="CommentText"/>
      </w:pPr>
    </w:p>
  </w:comment>
  <w:comment w:id="92" w:author="LG: Giwon Park" w:date="2021-09-24T22:38:00Z" w:initials="W사">
    <w:p w14:paraId="0C0CEE0D" w14:textId="2FD0A33C" w:rsidR="00454F86" w:rsidRDefault="00454F86">
      <w:pPr>
        <w:pStyle w:val="CommentText"/>
      </w:pPr>
      <w:r>
        <w:rPr>
          <w:rStyle w:val="CommentReference"/>
        </w:rPr>
        <w:annotationRef/>
      </w:r>
      <w:r w:rsidRPr="00401462">
        <w:rPr>
          <w:rFonts w:eastAsia="Malgun Gothic"/>
          <w:lang w:eastAsia="ko-KR"/>
        </w:rPr>
        <w:t>We agree to have an independent discussion for each parameter.</w:t>
      </w:r>
      <w:r>
        <w:rPr>
          <w:rFonts w:eastAsia="Malgun Gothic"/>
          <w:lang w:eastAsia="ko-KR"/>
        </w:rPr>
        <w:t xml:space="preserve"> Moreover, we agree with OPPO that discussion for RTT and retransmission timer is not needed.</w:t>
      </w:r>
    </w:p>
  </w:comment>
  <w:comment w:id="93" w:author="Qualcomm" w:date="2021-09-26T00:50:00Z" w:initials="QC">
    <w:p w14:paraId="7291553D" w14:textId="60E1B80C" w:rsidR="00990A36" w:rsidRDefault="00990A36">
      <w:pPr>
        <w:pStyle w:val="CommentText"/>
      </w:pPr>
      <w:r>
        <w:rPr>
          <w:rStyle w:val="CommentReference"/>
        </w:rPr>
        <w:annotationRef/>
      </w:r>
      <w:r>
        <w:t>Agree to break down the parameters.</w:t>
      </w:r>
    </w:p>
  </w:comment>
  <w:comment w:id="94" w:author="Bingxue Leng(OPPO)" w:date="2021-09-18T15:04:00Z" w:initials="冷冰雪(Bingx">
    <w:p w14:paraId="6208FCA2" w14:textId="77777777" w:rsidR="00454F86" w:rsidRDefault="00454F86">
      <w:pPr>
        <w:pStyle w:val="CommentText"/>
      </w:pPr>
      <w:r>
        <w:rPr>
          <w:rStyle w:val="CommentReference"/>
        </w:rPr>
        <w:annotationRef/>
      </w:r>
      <w:r>
        <w:rPr>
          <w:rFonts w:ascii="Sylfaen" w:hAnsi="Sylfaen"/>
          <w:sz w:val="22"/>
          <w:szCs w:val="22"/>
        </w:rPr>
        <w:t>We suggest discussing the down-selection of different DRX parameters/timers separately since the cases are different: for cycle and on-duration timer, the down-selection may be more difficult than inactivity timer; while for RTT and retransmission timer, it is agreed no per-QoS and per-L2-ID configuration is applied, so no need to discuss the down-selection?</w:t>
      </w:r>
    </w:p>
  </w:comment>
  <w:comment w:id="98" w:author="LG: SeoYoung Back" w:date="2021-09-24T22:37:00Z" w:initials="W사">
    <w:p w14:paraId="29FA7F3B" w14:textId="77777777" w:rsidR="00454F86" w:rsidRDefault="00454F86" w:rsidP="00747325">
      <w:pPr>
        <w:pStyle w:val="CommentText"/>
      </w:pPr>
      <w:r>
        <w:rPr>
          <w:rStyle w:val="CommentReference"/>
        </w:rPr>
        <w:annotationRef/>
      </w:r>
      <w:r>
        <w:t>Question 7.1-1</w:t>
      </w:r>
    </w:p>
    <w:p w14:paraId="09EFC73D" w14:textId="77777777" w:rsidR="00454F86" w:rsidRDefault="00454F86" w:rsidP="00747325">
      <w:pPr>
        <w:pStyle w:val="CommentText"/>
      </w:pPr>
    </w:p>
    <w:p w14:paraId="30CAF39B" w14:textId="4EBB299B" w:rsidR="00454F86" w:rsidRDefault="00454F86" w:rsidP="00747325">
      <w:pPr>
        <w:pStyle w:val="CommentText"/>
      </w:pPr>
      <w:r>
        <w:t>First of all, the difference between Option 1 and Option 3 seems ambiguous considering that SL BC DRX configuration is set per QoS profile. In other words, further clarification should be added to Option 1 or Option 3. We also think that it is not clear whether the dedicated SL DRX configuration in Question 7.1-1’s Option 2 and Question 7.2-2’s Option 2 is the same. Our preference is to use the same dedicated SL DRX configuration for both cases (i.e., applying the common default SL DRC configuration for the DCR message and the PC5-S messages which are sent after the DCR message and before SL unicast DRX configuration is applied), so further clarification is needed.</w:t>
      </w:r>
    </w:p>
  </w:comment>
  <w:comment w:id="100" w:author="Qualcomm" w:date="2021-09-26T00:53:00Z" w:initials="QC">
    <w:p w14:paraId="6401DE85" w14:textId="04D82DA5" w:rsidR="005417F2" w:rsidRDefault="005417F2">
      <w:pPr>
        <w:pStyle w:val="CommentText"/>
      </w:pPr>
      <w:r>
        <w:rPr>
          <w:rStyle w:val="CommentReference"/>
        </w:rPr>
        <w:annotationRef/>
      </w:r>
      <w:r>
        <w:t>Need to consider compatibility issue with Rel 16.</w:t>
      </w:r>
    </w:p>
  </w:comment>
  <w:comment w:id="101" w:author="Ericsson" w:date="2021-09-21T19:29:00Z" w:initials="Ericsson">
    <w:p w14:paraId="4320CEC4" w14:textId="77777777" w:rsidR="00454F86" w:rsidRDefault="00454F86">
      <w:pPr>
        <w:pStyle w:val="CommentText"/>
      </w:pPr>
      <w:r>
        <w:rPr>
          <w:rStyle w:val="CommentReference"/>
        </w:rPr>
        <w:annotationRef/>
      </w:r>
      <w:r>
        <w:t>Wang Min-&gt; this option would depend on the question Q6.2-1 right? perhaps the option is updated as</w:t>
      </w:r>
    </w:p>
    <w:p w14:paraId="7A4906FE" w14:textId="483765A2" w:rsidR="00454F86" w:rsidRPr="005F42BC" w:rsidRDefault="00454F86">
      <w:pPr>
        <w:pStyle w:val="CommentText"/>
        <w:rPr>
          <w:b/>
          <w:bCs/>
        </w:rPr>
      </w:pPr>
      <w:r w:rsidRPr="005F42BC">
        <w:rPr>
          <w:b/>
          <w:bCs/>
        </w:rPr>
        <w:t>Use the default SL BC /GC DRX configuration</w:t>
      </w:r>
    </w:p>
  </w:comment>
  <w:comment w:id="102" w:author="Ericsson" w:date="2021-09-24T13:38:00Z" w:initials="Ericsson">
    <w:p w14:paraId="004EC675" w14:textId="4E4A0343" w:rsidR="00454F86" w:rsidRDefault="00454F86">
      <w:pPr>
        <w:pStyle w:val="CommentText"/>
      </w:pPr>
      <w:r>
        <w:rPr>
          <w:rStyle w:val="CommentReference"/>
        </w:rPr>
        <w:annotationRef/>
      </w:r>
      <w:r>
        <w:t xml:space="preserve">Wang Min-&gt; the wording “dedicated” is somewhat misleading, do you mean UE dedicated or dedicated for DCR but can be common to UEs? </w:t>
      </w:r>
    </w:p>
  </w:comment>
  <w:comment w:id="99" w:author="Xiaomi (Xing)" w:date="2021-09-22T14:13:00Z" w:initials="X">
    <w:p w14:paraId="4A8CEDC0" w14:textId="40BF4881" w:rsidR="00454F86" w:rsidRDefault="00454F86">
      <w:pPr>
        <w:pStyle w:val="CommentText"/>
        <w:rPr>
          <w:lang w:eastAsia="zh-CN"/>
        </w:rPr>
      </w:pPr>
      <w:r>
        <w:rPr>
          <w:rStyle w:val="CommentReference"/>
        </w:rPr>
        <w:annotationRef/>
      </w:r>
      <w:r>
        <w:rPr>
          <w:rFonts w:hint="eastAsia"/>
          <w:lang w:eastAsia="zh-CN"/>
        </w:rPr>
        <w:t xml:space="preserve">We understand all these options mean DRX configuration is always applied to DCR messages. </w:t>
      </w:r>
      <w:r>
        <w:rPr>
          <w:lang w:eastAsia="zh-CN"/>
        </w:rPr>
        <w:t>However, in BC DRX, besides QoS profile, TX profile is used to control DRX application to resolve the coexistence issue. The same coexistence issue is valid for DCR message transmission/reception. Therefore, we propose to also define TX profile for DCR to decide DRX application. TX profile could be combined with any proposed options.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8D174B" w15:done="0"/>
  <w15:commentEx w15:paraId="72FCE625" w15:paraIdParent="5D8D174B" w15:done="0"/>
  <w15:commentEx w15:paraId="3119BD43" w15:paraIdParent="5D8D174B" w15:done="0"/>
  <w15:commentEx w15:paraId="784B9452" w15:paraIdParent="5D8D174B" w15:done="0"/>
  <w15:commentEx w15:paraId="65EA6FE0" w15:paraIdParent="5D8D174B" w15:done="0"/>
  <w15:commentEx w15:paraId="4FA2E924" w15:done="0"/>
  <w15:commentEx w15:paraId="089FA3F7" w15:paraIdParent="4FA2E924" w15:done="0"/>
  <w15:commentEx w15:paraId="1D71F6A3" w15:paraIdParent="4FA2E924" w15:done="0"/>
  <w15:commentEx w15:paraId="75498770" w15:paraIdParent="4FA2E924" w15:done="0"/>
  <w15:commentEx w15:paraId="45E9B57E" w15:paraIdParent="4FA2E924" w15:done="0"/>
  <w15:commentEx w15:paraId="59112EF9" w15:paraIdParent="4FA2E924" w15:done="0"/>
  <w15:commentEx w15:paraId="182A30D9" w15:done="0"/>
  <w15:commentEx w15:paraId="1FBE3C3C" w15:paraIdParent="182A30D9" w15:done="0"/>
  <w15:commentEx w15:paraId="4113A4A3" w15:paraIdParent="182A30D9" w15:done="0"/>
  <w15:commentEx w15:paraId="25A0BD11" w15:done="0"/>
  <w15:commentEx w15:paraId="2B84F680" w15:paraIdParent="25A0BD11" w15:done="0"/>
  <w15:commentEx w15:paraId="3FC61581" w15:paraIdParent="25A0BD11" w15:done="0"/>
  <w15:commentEx w15:paraId="4B5CD692" w15:paraIdParent="25A0BD11" w15:done="0"/>
  <w15:commentEx w15:paraId="44767048" w15:done="0"/>
  <w15:commentEx w15:paraId="6D5C999D" w15:done="0"/>
  <w15:commentEx w15:paraId="55F6C29C" w15:paraIdParent="6D5C999D" w15:done="0"/>
  <w15:commentEx w15:paraId="23FF9C88" w15:done="0"/>
  <w15:commentEx w15:paraId="761EE0BA" w15:done="0"/>
  <w15:commentEx w15:paraId="75726C82" w15:done="0"/>
  <w15:commentEx w15:paraId="6EE98D3B" w15:paraIdParent="75726C82" w15:done="0"/>
  <w15:commentEx w15:paraId="6820E1AB" w15:done="0"/>
  <w15:commentEx w15:paraId="243DFBC9" w15:done="0"/>
  <w15:commentEx w15:paraId="5697FCFB" w15:done="0"/>
  <w15:commentEx w15:paraId="4EF9C8DA" w15:paraIdParent="5697FCFB" w15:done="0"/>
  <w15:commentEx w15:paraId="6C35582E" w15:done="0"/>
  <w15:commentEx w15:paraId="17ACD028" w15:done="0"/>
  <w15:commentEx w15:paraId="43507FD9" w15:done="0"/>
  <w15:commentEx w15:paraId="6592CF72" w15:paraIdParent="43507FD9" w15:done="0"/>
  <w15:commentEx w15:paraId="73BB2EE5" w15:done="0"/>
  <w15:commentEx w15:paraId="147E0550" w15:done="0"/>
  <w15:commentEx w15:paraId="419E897B" w15:done="0"/>
  <w15:commentEx w15:paraId="584AD01D" w15:done="0"/>
  <w15:commentEx w15:paraId="4E1D706E" w15:paraIdParent="584AD01D" w15:done="0"/>
  <w15:commentEx w15:paraId="48525664" w15:paraIdParent="584AD01D" w15:done="0"/>
  <w15:commentEx w15:paraId="15D1884C" w15:done="0"/>
  <w15:commentEx w15:paraId="268F391F" w15:done="0"/>
  <w15:commentEx w15:paraId="6EEB5A02" w15:done="0"/>
  <w15:commentEx w15:paraId="5E830CE8" w15:paraIdParent="6EEB5A02" w15:done="0"/>
  <w15:commentEx w15:paraId="2E6D48AD" w15:done="0"/>
  <w15:commentEx w15:paraId="34057F47" w15:done="0"/>
  <w15:commentEx w15:paraId="7C9F5C0B" w15:done="0"/>
  <w15:commentEx w15:paraId="123C7F65" w15:paraIdParent="7C9F5C0B" w15:done="0"/>
  <w15:commentEx w15:paraId="3E40C63B" w15:done="0"/>
  <w15:commentEx w15:paraId="051767B4" w15:done="0"/>
  <w15:commentEx w15:paraId="389EEE3A" w15:done="0"/>
  <w15:commentEx w15:paraId="5D5AAF77" w15:paraIdParent="389EEE3A" w15:done="0"/>
  <w15:commentEx w15:paraId="23C84465" w15:paraIdParent="389EEE3A" w15:done="0"/>
  <w15:commentEx w15:paraId="38DCCEAA" w15:done="0"/>
  <w15:commentEx w15:paraId="7A0D0F18" w15:done="0"/>
  <w15:commentEx w15:paraId="1E1457E3" w15:paraIdParent="7A0D0F18" w15:done="0"/>
  <w15:commentEx w15:paraId="69E71EE6" w15:paraIdParent="7A0D0F18" w15:done="0"/>
  <w15:commentEx w15:paraId="0C0CEE0D" w15:paraIdParent="7A0D0F18" w15:done="0"/>
  <w15:commentEx w15:paraId="7291553D" w15:paraIdParent="7A0D0F18" w15:done="0"/>
  <w15:commentEx w15:paraId="6208FCA2" w15:done="0"/>
  <w15:commentEx w15:paraId="30CAF39B" w15:done="0"/>
  <w15:commentEx w15:paraId="6401DE85" w15:done="0"/>
  <w15:commentEx w15:paraId="7A4906FE" w15:done="0"/>
  <w15:commentEx w15:paraId="004EC675" w15:done="0"/>
  <w15:commentEx w15:paraId="4A8CED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4238F" w16cex:dateUtc="2021-09-21T07:25:00Z"/>
  <w16cex:commentExtensible w16cex:durableId="24F592DB" w16cex:dateUtc="2021-09-22T15:32:00Z"/>
  <w16cex:commentExtensible w16cex:durableId="24FA3331" w16cex:dateUtc="2021-09-26T03:45:00Z"/>
  <w16cex:commentExtensible w16cex:durableId="24F47215" w16cex:dateUtc="2021-09-21T13:00:00Z"/>
  <w16cex:commentExtensible w16cex:durableId="24F5947F" w16cex:dateUtc="2021-09-22T15:39:00Z"/>
  <w16cex:commentExtensible w16cex:durableId="24F85BB7" w16cex:dateUtc="2021-09-24T21:13:00Z"/>
  <w16cex:commentExtensible w16cex:durableId="24FA33A4" w16cex:dateUtc="2021-09-26T03:47:00Z"/>
  <w16cex:commentExtensible w16cex:durableId="24F472EC" w16cex:dateUtc="2021-09-21T13:04:00Z"/>
  <w16cex:commentExtensible w16cex:durableId="24FA3856" w16cex:dateUtc="2021-09-26T04:07:00Z"/>
  <w16cex:commentExtensible w16cex:durableId="24F473B2" w16cex:dateUtc="2021-09-21T13:07:00Z"/>
  <w16cex:commentExtensible w16cex:durableId="24FA390D" w16cex:dateUtc="2021-09-26T04:10:00Z"/>
  <w16cex:commentExtensible w16cex:durableId="24F59491" w16cex:dateUtc="2021-09-22T15:40:00Z"/>
  <w16cex:commentExtensible w16cex:durableId="24FA3BDB" w16cex:dateUtc="2021-09-26T04:22:00Z"/>
  <w16cex:commentExtensible w16cex:durableId="24FA3DEF" w16cex:dateUtc="2021-09-26T04:31:00Z"/>
  <w16cex:commentExtensible w16cex:durableId="24F475F4" w16cex:dateUtc="2021-09-21T13:17:00Z"/>
  <w16cex:commentExtensible w16cex:durableId="24F852C6" w16cex:dateUtc="2021-09-24T11:36:00Z"/>
  <w16cex:commentExtensible w16cex:durableId="24F5953F" w16cex:dateUtc="2021-09-22T15:42:00Z"/>
  <w16cex:commentExtensible w16cex:durableId="24F476EC" w16cex:dateUtc="2021-09-21T13:21:00Z"/>
  <w16cex:commentExtensible w16cex:durableId="24F85BE1" w16cex:dateUtc="2021-09-24T21:14:00Z"/>
  <w16cex:commentExtensible w16cex:durableId="24FA3E7C" w16cex:dateUtc="2021-09-26T04:34:00Z"/>
  <w16cex:commentExtensible w16cex:durableId="24F59836" w16cex:dateUtc="2021-09-22T15:55:00Z"/>
  <w16cex:commentExtensible w16cex:durableId="24F48EF0" w16cex:dateUtc="2021-09-21T15:03:00Z"/>
  <w16cex:commentExtensible w16cex:durableId="24FA3F45" w16cex:dateUtc="2021-09-26T04:37:00Z"/>
  <w16cex:commentExtensible w16cex:durableId="24F48E07" w16cex:dateUtc="2021-09-21T14:59:00Z"/>
  <w16cex:commentExtensible w16cex:durableId="24F85BF8" w16cex:dateUtc="2021-09-24T21:15:00Z"/>
  <w16cex:commentExtensible w16cex:durableId="24FA3F8F" w16cex:dateUtc="2021-09-26T04:38:00Z"/>
  <w16cex:commentExtensible w16cex:durableId="24F59BF5" w16cex:dateUtc="2021-09-22T16:11:00Z"/>
  <w16cex:commentExtensible w16cex:durableId="24F4A864" w16cex:dateUtc="2021-09-21T16:52:00Z"/>
  <w16cex:commentExtensible w16cex:durableId="24FA4032" w16cex:dateUtc="2021-09-26T04:41:00Z"/>
  <w16cex:commentExtensible w16cex:durableId="24F4A8D2" w16cex:dateUtc="2021-09-21T16:54:00Z"/>
  <w16cex:commentExtensible w16cex:durableId="24F59C4C" w16cex:dateUtc="2021-09-22T16:13:00Z"/>
  <w16cex:commentExtensible w16cex:durableId="24F59C9C" w16cex:dateUtc="2021-09-22T16:14:00Z"/>
  <w16cex:commentExtensible w16cex:durableId="24F4AD13" w16cex:dateUtc="2021-09-21T17:12:00Z"/>
  <w16cex:commentExtensible w16cex:durableId="24F4AC60" w16cex:dateUtc="2021-09-21T17:09:00Z"/>
  <w16cex:commentExtensible w16cex:durableId="24F9EEC9" w16cex:dateUtc="2021-09-26T01:54:00Z"/>
  <w16cex:commentExtensible w16cex:durableId="24FA41AA" w16cex:dateUtc="2021-09-26T04:47:00Z"/>
  <w16cex:commentExtensible w16cex:durableId="24F4AD40" w16cex:dateUtc="2021-09-21T17:13:00Z"/>
  <w16cex:commentExtensible w16cex:durableId="24F4AFD5" w16cex:dateUtc="2021-09-21T17:24:00Z"/>
  <w16cex:commentExtensible w16cex:durableId="24F59A9E" w16cex:dateUtc="2021-09-22T16:05:00Z"/>
  <w16cex:commentExtensible w16cex:durableId="24FA425D" w16cex:dateUtc="2021-09-26T04:50:00Z"/>
  <w16cex:commentExtensible w16cex:durableId="24FA430C" w16cex:dateUtc="2021-09-26T04:53:00Z"/>
  <w16cex:commentExtensible w16cex:durableId="24F4B11B" w16cex:dateUtc="2021-09-21T17:29:00Z"/>
  <w16cex:commentExtensible w16cex:durableId="24F8535F" w16cex:dateUtc="2021-09-24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8D174B" w16cid:durableId="24F07D03"/>
  <w16cid:commentId w16cid:paraId="72FCE625" w16cid:durableId="24F4238F"/>
  <w16cid:commentId w16cid:paraId="3119BD43" w16cid:durableId="24F59267"/>
  <w16cid:commentId w16cid:paraId="784B9452" w16cid:durableId="24F592DB"/>
  <w16cid:commentId w16cid:paraId="65EA6FE0" w16cid:durableId="24FA3331"/>
  <w16cid:commentId w16cid:paraId="4FA2E924" w16cid:durableId="24F07D16"/>
  <w16cid:commentId w16cid:paraId="089FA3F7" w16cid:durableId="24F47215"/>
  <w16cid:commentId w16cid:paraId="1D71F6A3" w16cid:durableId="24F5926A"/>
  <w16cid:commentId w16cid:paraId="75498770" w16cid:durableId="24F5947F"/>
  <w16cid:commentId w16cid:paraId="45E9B57E" w16cid:durableId="24F85BB7"/>
  <w16cid:commentId w16cid:paraId="59112EF9" w16cid:durableId="24FA33A4"/>
  <w16cid:commentId w16cid:paraId="182A30D9" w16cid:durableId="24F07D2F"/>
  <w16cid:commentId w16cid:paraId="1FBE3C3C" w16cid:durableId="24F472EC"/>
  <w16cid:commentId w16cid:paraId="4113A4A3" w16cid:durableId="24FA3856"/>
  <w16cid:commentId w16cid:paraId="25A0BD11" w16cid:durableId="24F07DCF"/>
  <w16cid:commentId w16cid:paraId="2B84F680" w16cid:durableId="24F473B2"/>
  <w16cid:commentId w16cid:paraId="3FC61581" w16cid:durableId="24F85B94"/>
  <w16cid:commentId w16cid:paraId="4B5CD692" w16cid:durableId="24FA390D"/>
  <w16cid:commentId w16cid:paraId="44767048" w16cid:durableId="24F59491"/>
  <w16cid:commentId w16cid:paraId="6D5C999D" w16cid:durableId="24F07DEA"/>
  <w16cid:commentId w16cid:paraId="55F6C29C" w16cid:durableId="24FA3BDB"/>
  <w16cid:commentId w16cid:paraId="23FF9C88" w16cid:durableId="24F59270"/>
  <w16cid:commentId w16cid:paraId="761EE0BA" w16cid:durableId="24FA3DEF"/>
  <w16cid:commentId w16cid:paraId="75726C82" w16cid:durableId="24F475F4"/>
  <w16cid:commentId w16cid:paraId="6EE98D3B" w16cid:durableId="24F852C6"/>
  <w16cid:commentId w16cid:paraId="6820E1AB" w16cid:durableId="24F5953F"/>
  <w16cid:commentId w16cid:paraId="243DFBC9" w16cid:durableId="24F85B9B"/>
  <w16cid:commentId w16cid:paraId="5697FCFB" w16cid:durableId="24F476EC"/>
  <w16cid:commentId w16cid:paraId="4EF9C8DA" w16cid:durableId="24F85BE1"/>
  <w16cid:commentId w16cid:paraId="6C35582E" w16cid:durableId="24FA3E7C"/>
  <w16cid:commentId w16cid:paraId="17ACD028" w16cid:durableId="24F59836"/>
  <w16cid:commentId w16cid:paraId="43507FD9" w16cid:durableId="24F48EF0"/>
  <w16cid:commentId w16cid:paraId="6592CF72" w16cid:durableId="24FA3F45"/>
  <w16cid:commentId w16cid:paraId="73BB2EE5" w16cid:durableId="24F85B9F"/>
  <w16cid:commentId w16cid:paraId="147E0550" w16cid:durableId="24F07E2E"/>
  <w16cid:commentId w16cid:paraId="419E897B" w16cid:durableId="24F07E60"/>
  <w16cid:commentId w16cid:paraId="584AD01D" w16cid:durableId="24F48E07"/>
  <w16cid:commentId w16cid:paraId="4E1D706E" w16cid:durableId="24F85BF8"/>
  <w16cid:commentId w16cid:paraId="48525664" w16cid:durableId="24FA3F8F"/>
  <w16cid:commentId w16cid:paraId="15D1884C" w16cid:durableId="24F59277"/>
  <w16cid:commentId w16cid:paraId="268F391F" w16cid:durableId="24F59BF5"/>
  <w16cid:commentId w16cid:paraId="6EEB5A02" w16cid:durableId="24F4A864"/>
  <w16cid:commentId w16cid:paraId="5E830CE8" w16cid:durableId="24FA4032"/>
  <w16cid:commentId w16cid:paraId="2E6D48AD" w16cid:durableId="24F4A8D2"/>
  <w16cid:commentId w16cid:paraId="34057F47" w16cid:durableId="24F59C4C"/>
  <w16cid:commentId w16cid:paraId="7C9F5C0B" w16cid:durableId="24F5927A"/>
  <w16cid:commentId w16cid:paraId="123C7F65" w16cid:durableId="24F59C9C"/>
  <w16cid:commentId w16cid:paraId="3E40C63B" w16cid:durableId="24F4AD13"/>
  <w16cid:commentId w16cid:paraId="051767B4" w16cid:durableId="24F85BAB"/>
  <w16cid:commentId w16cid:paraId="389EEE3A" w16cid:durableId="24F4AC60"/>
  <w16cid:commentId w16cid:paraId="5D5AAF77" w16cid:durableId="24F9EEC9"/>
  <w16cid:commentId w16cid:paraId="23C84465" w16cid:durableId="24FA41AA"/>
  <w16cid:commentId w16cid:paraId="38DCCEAA" w16cid:durableId="24F4AD40"/>
  <w16cid:commentId w16cid:paraId="7A0D0F18" w16cid:durableId="24F07E7C"/>
  <w16cid:commentId w16cid:paraId="1E1457E3" w16cid:durableId="24F4AFD5"/>
  <w16cid:commentId w16cid:paraId="69E71EE6" w16cid:durableId="24F59A9E"/>
  <w16cid:commentId w16cid:paraId="0C0CEE0D" w16cid:durableId="24F85BB1"/>
  <w16cid:commentId w16cid:paraId="7291553D" w16cid:durableId="24FA425D"/>
  <w16cid:commentId w16cid:paraId="6208FCA2" w16cid:durableId="24F07E84"/>
  <w16cid:commentId w16cid:paraId="30CAF39B" w16cid:durableId="24F85BB3"/>
  <w16cid:commentId w16cid:paraId="6401DE85" w16cid:durableId="24FA430C"/>
  <w16cid:commentId w16cid:paraId="7A4906FE" w16cid:durableId="24F4B11B"/>
  <w16cid:commentId w16cid:paraId="004EC675" w16cid:durableId="24F8535F"/>
  <w16cid:commentId w16cid:paraId="4A8CEDC0" w16cid:durableId="24F592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FFAB8" w14:textId="77777777" w:rsidR="00E61009" w:rsidRDefault="00E61009">
      <w:pPr>
        <w:spacing w:after="0"/>
      </w:pPr>
      <w:r>
        <w:separator/>
      </w:r>
    </w:p>
  </w:endnote>
  <w:endnote w:type="continuationSeparator" w:id="0">
    <w:p w14:paraId="35CF0874" w14:textId="77777777" w:rsidR="00E61009" w:rsidRDefault="00E610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A2BF" w14:textId="77777777" w:rsidR="00F45391" w:rsidRDefault="00F45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78F2" w14:textId="77777777" w:rsidR="00F45391" w:rsidRDefault="00F453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4DA" w14:textId="77777777" w:rsidR="00F45391" w:rsidRDefault="00F45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823EB" w14:textId="77777777" w:rsidR="00E61009" w:rsidRDefault="00E61009">
      <w:pPr>
        <w:spacing w:after="0"/>
      </w:pPr>
      <w:r>
        <w:separator/>
      </w:r>
    </w:p>
  </w:footnote>
  <w:footnote w:type="continuationSeparator" w:id="0">
    <w:p w14:paraId="06AEB7A1" w14:textId="77777777" w:rsidR="00E61009" w:rsidRDefault="00E610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5823" w14:textId="77777777" w:rsidR="00454F86" w:rsidRDefault="00454F86"/>
  <w:p w14:paraId="114B1906" w14:textId="77777777" w:rsidR="00454F86" w:rsidRDefault="00454F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8DF6A" w14:textId="77777777" w:rsidR="00F45391" w:rsidRDefault="00F453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D1BA" w14:textId="77777777" w:rsidR="00F45391" w:rsidRDefault="00F45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8F0D8B"/>
    <w:multiLevelType w:val="singleLevel"/>
    <w:tmpl w:val="DC8F0D8B"/>
    <w:lvl w:ilvl="0">
      <w:start w:val="1"/>
      <w:numFmt w:val="decimal"/>
      <w:lvlText w:val="[%1]"/>
      <w:lvlJc w:val="left"/>
      <w:pPr>
        <w:tabs>
          <w:tab w:val="left" w:pos="312"/>
        </w:tabs>
      </w:pPr>
    </w:lvl>
  </w:abstractNum>
  <w:abstractNum w:abstractNumId="1"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6F28A4"/>
    <w:multiLevelType w:val="hybridMultilevel"/>
    <w:tmpl w:val="94F88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9C43EC"/>
    <w:multiLevelType w:val="hybridMultilevel"/>
    <w:tmpl w:val="EE5869D2"/>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190C2F"/>
    <w:multiLevelType w:val="hybridMultilevel"/>
    <w:tmpl w:val="1A1E3AA6"/>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00935B3"/>
    <w:multiLevelType w:val="singleLevel"/>
    <w:tmpl w:val="100935B3"/>
    <w:lvl w:ilvl="0">
      <w:start w:val="1"/>
      <w:numFmt w:val="decimal"/>
      <w:suff w:val="space"/>
      <w:lvlText w:val="Option%1."/>
      <w:lvlJc w:val="left"/>
      <w:pPr>
        <w:ind w:left="425" w:hanging="425"/>
      </w:pPr>
    </w:lvl>
  </w:abstractNum>
  <w:abstractNum w:abstractNumId="9" w15:restartNumberingAfterBreak="0">
    <w:nsid w:val="14650BB8"/>
    <w:multiLevelType w:val="hybridMultilevel"/>
    <w:tmpl w:val="AFE2E07A"/>
    <w:lvl w:ilvl="0" w:tplc="F9A4B6E2">
      <w:start w:val="1"/>
      <w:numFmt w:val="decimal"/>
      <w:lvlText w:val="%1）"/>
      <w:lvlJc w:val="left"/>
      <w:pPr>
        <w:ind w:left="360" w:hanging="360"/>
      </w:pPr>
      <w:rPr>
        <w:rFonts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85409CD"/>
    <w:multiLevelType w:val="hybridMultilevel"/>
    <w:tmpl w:val="45B6EB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A434D6"/>
    <w:multiLevelType w:val="hybridMultilevel"/>
    <w:tmpl w:val="62AA6C6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DEB04E9"/>
    <w:multiLevelType w:val="hybridMultilevel"/>
    <w:tmpl w:val="0A6ADB1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E04FF5"/>
    <w:multiLevelType w:val="hybridMultilevel"/>
    <w:tmpl w:val="4A4CDA9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4424F5"/>
    <w:multiLevelType w:val="hybridMultilevel"/>
    <w:tmpl w:val="10863A5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E53147"/>
    <w:multiLevelType w:val="hybridMultilevel"/>
    <w:tmpl w:val="65A037CE"/>
    <w:lvl w:ilvl="0" w:tplc="4B22BA0C">
      <w:start w:val="1"/>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16"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7" w15:restartNumberingAfterBreak="0">
    <w:nsid w:val="36AF1354"/>
    <w:multiLevelType w:val="hybridMultilevel"/>
    <w:tmpl w:val="6AC81CC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5B4A6C"/>
    <w:multiLevelType w:val="hybridMultilevel"/>
    <w:tmpl w:val="622218BA"/>
    <w:lvl w:ilvl="0" w:tplc="782EE34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20" w15:restartNumberingAfterBreak="0">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2"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4C90B24"/>
    <w:multiLevelType w:val="hybridMultilevel"/>
    <w:tmpl w:val="06C8A4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847699"/>
    <w:multiLevelType w:val="hybridMultilevel"/>
    <w:tmpl w:val="239CA12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B167C0"/>
    <w:multiLevelType w:val="hybridMultilevel"/>
    <w:tmpl w:val="EA705CC6"/>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86084C"/>
    <w:multiLevelType w:val="multilevel"/>
    <w:tmpl w:val="6586084C"/>
    <w:lvl w:ilvl="0">
      <w:start w:val="1"/>
      <w:numFmt w:val="bullet"/>
      <w:lvlText w:val=""/>
      <w:lvlJc w:val="left"/>
      <w:pPr>
        <w:ind w:left="420" w:hanging="420"/>
      </w:pPr>
      <w:rPr>
        <w:rFonts w:ascii="Wingdings" w:hAnsi="Wingdings"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2"/>
      <w:numFmt w:val="bullet"/>
      <w:lvlText w:val="-"/>
      <w:lvlJc w:val="left"/>
      <w:pPr>
        <w:ind w:left="2100" w:hanging="420"/>
      </w:pPr>
      <w:rPr>
        <w:rFonts w:ascii="Times New Roman" w:eastAsia="MS Mincho"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9E11821"/>
    <w:multiLevelType w:val="hybridMultilevel"/>
    <w:tmpl w:val="B46E811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A4B04F8"/>
    <w:multiLevelType w:val="hybridMultilevel"/>
    <w:tmpl w:val="140A034C"/>
    <w:lvl w:ilvl="0" w:tplc="8C368B0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E67126"/>
    <w:multiLevelType w:val="hybridMultilevel"/>
    <w:tmpl w:val="043007B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F06053C"/>
    <w:multiLevelType w:val="hybridMultilevel"/>
    <w:tmpl w:val="0DEEBB7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A0562AA"/>
    <w:multiLevelType w:val="hybridMultilevel"/>
    <w:tmpl w:val="A70E715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8" w15:restartNumberingAfterBreak="0">
    <w:nsid w:val="7A0F5594"/>
    <w:multiLevelType w:val="hybridMultilevel"/>
    <w:tmpl w:val="93D4B074"/>
    <w:lvl w:ilvl="0" w:tplc="3A042E40">
      <w:start w:val="1"/>
      <w:numFmt w:val="decimal"/>
      <w:lvlText w:val="%1."/>
      <w:lvlJc w:val="left"/>
      <w:pPr>
        <w:ind w:left="720" w:hanging="360"/>
      </w:pPr>
      <w:rPr>
        <w:rFonts w:ascii="Arial" w:eastAsia="SimSun"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6"/>
  </w:num>
  <w:num w:numId="2">
    <w:abstractNumId w:val="3"/>
  </w:num>
  <w:num w:numId="3">
    <w:abstractNumId w:val="24"/>
  </w:num>
  <w:num w:numId="4">
    <w:abstractNumId w:val="39"/>
  </w:num>
  <w:num w:numId="5">
    <w:abstractNumId w:val="35"/>
  </w:num>
  <w:num w:numId="6">
    <w:abstractNumId w:val="19"/>
  </w:num>
  <w:num w:numId="7">
    <w:abstractNumId w:val="20"/>
  </w:num>
  <w:num w:numId="8">
    <w:abstractNumId w:val="25"/>
  </w:num>
  <w:num w:numId="9">
    <w:abstractNumId w:val="22"/>
  </w:num>
  <w:num w:numId="10">
    <w:abstractNumId w:val="38"/>
  </w:num>
  <w:num w:numId="11">
    <w:abstractNumId w:val="6"/>
  </w:num>
  <w:num w:numId="12">
    <w:abstractNumId w:val="36"/>
  </w:num>
  <w:num w:numId="13">
    <w:abstractNumId w:val="7"/>
  </w:num>
  <w:num w:numId="14">
    <w:abstractNumId w:val="29"/>
  </w:num>
  <w:num w:numId="15">
    <w:abstractNumId w:val="26"/>
  </w:num>
  <w:num w:numId="16">
    <w:abstractNumId w:val="5"/>
  </w:num>
  <w:num w:numId="17">
    <w:abstractNumId w:val="28"/>
  </w:num>
  <w:num w:numId="18">
    <w:abstractNumId w:val="34"/>
  </w:num>
  <w:num w:numId="19">
    <w:abstractNumId w:val="11"/>
  </w:num>
  <w:num w:numId="20">
    <w:abstractNumId w:val="27"/>
  </w:num>
  <w:num w:numId="21">
    <w:abstractNumId w:val="17"/>
  </w:num>
  <w:num w:numId="22">
    <w:abstractNumId w:val="30"/>
  </w:num>
  <w:num w:numId="23">
    <w:abstractNumId w:val="21"/>
  </w:num>
  <w:num w:numId="24">
    <w:abstractNumId w:val="36"/>
  </w:num>
  <w:num w:numId="25">
    <w:abstractNumId w:val="36"/>
  </w:num>
  <w:num w:numId="26">
    <w:abstractNumId w:val="12"/>
  </w:num>
  <w:num w:numId="27">
    <w:abstractNumId w:val="15"/>
  </w:num>
  <w:num w:numId="28">
    <w:abstractNumId w:val="37"/>
  </w:num>
  <w:num w:numId="29">
    <w:abstractNumId w:val="31"/>
  </w:num>
  <w:num w:numId="30">
    <w:abstractNumId w:val="13"/>
  </w:num>
  <w:num w:numId="31">
    <w:abstractNumId w:val="14"/>
  </w:num>
  <w:num w:numId="32">
    <w:abstractNumId w:val="10"/>
  </w:num>
  <w:num w:numId="33">
    <w:abstractNumId w:val="23"/>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8"/>
  </w:num>
  <w:num w:numId="37">
    <w:abstractNumId w:val="2"/>
  </w:num>
  <w:num w:numId="38">
    <w:abstractNumId w:val="8"/>
    <w:lvlOverride w:ilvl="0">
      <w:startOverride w:val="1"/>
    </w:lvlOverride>
  </w:num>
  <w:num w:numId="39">
    <w:abstractNumId w:val="9"/>
  </w:num>
  <w:num w:numId="40">
    <w:abstractNumId w:val="1"/>
  </w:num>
  <w:num w:numId="41">
    <w:abstractNumId w:val="16"/>
  </w:num>
  <w:num w:numId="42">
    <w:abstractNumId w:val="33"/>
  </w:num>
  <w:num w:numId="43">
    <w:abstractNumId w:val="4"/>
  </w:num>
  <w:num w:numId="44">
    <w:abstractNumId w:val="4"/>
  </w:num>
  <w:num w:numId="45">
    <w:abstractNumId w:val="3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gxue Leng(OPPO)">
    <w15:presenceInfo w15:providerId="AD" w15:userId="S-1-5-21-1439682878-3164288827-2260694920-716606"/>
  </w15:person>
  <w15:person w15:author="Ericsson">
    <w15:presenceInfo w15:providerId="None" w15:userId="Ericsson"/>
  </w15:person>
  <w15:person w15:author="Xiaomi (Xing)">
    <w15:presenceInfo w15:providerId="None" w15:userId="Xiaomi (Xing)"/>
  </w15:person>
  <w15:person w15:author="Interdigital_post115">
    <w15:presenceInfo w15:providerId="None" w15:userId="Interdigital_post115"/>
  </w15:person>
  <w15:person w15:author="Qualcomm">
    <w15:presenceInfo w15:providerId="None" w15:userId="Qualcomm"/>
  </w15:person>
  <w15:person w15:author="Interdigital (Martino)">
    <w15:presenceInfo w15:providerId="None" w15:userId="Interdigital (Martino)"/>
  </w15:person>
  <w15:person w15:author="Intel-AA">
    <w15:presenceInfo w15:providerId="None" w15:userId="Intel-AA"/>
  </w15:person>
  <w15:person w15:author="LG: Giwon Park">
    <w15:presenceInfo w15:providerId="None" w15:userId="LG: Giwon Park"/>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trackRevisions/>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946"/>
    <w:rsid w:val="0001295B"/>
    <w:rsid w:val="0001297F"/>
    <w:rsid w:val="00012B50"/>
    <w:rsid w:val="00012DB5"/>
    <w:rsid w:val="00012E8B"/>
    <w:rsid w:val="000130D0"/>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A29"/>
    <w:rsid w:val="00021F2A"/>
    <w:rsid w:val="000225C2"/>
    <w:rsid w:val="000225DE"/>
    <w:rsid w:val="0002266B"/>
    <w:rsid w:val="00022769"/>
    <w:rsid w:val="00022A32"/>
    <w:rsid w:val="00022B1F"/>
    <w:rsid w:val="00022CAC"/>
    <w:rsid w:val="00022DB5"/>
    <w:rsid w:val="00022DDE"/>
    <w:rsid w:val="00023561"/>
    <w:rsid w:val="000238EF"/>
    <w:rsid w:val="00023AAA"/>
    <w:rsid w:val="00023E84"/>
    <w:rsid w:val="00023EC8"/>
    <w:rsid w:val="0002496C"/>
    <w:rsid w:val="00024BA4"/>
    <w:rsid w:val="000252F8"/>
    <w:rsid w:val="0002578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1726"/>
    <w:rsid w:val="00042776"/>
    <w:rsid w:val="00042BA3"/>
    <w:rsid w:val="00042DA9"/>
    <w:rsid w:val="00043174"/>
    <w:rsid w:val="0004371B"/>
    <w:rsid w:val="0004405C"/>
    <w:rsid w:val="00044267"/>
    <w:rsid w:val="0004454C"/>
    <w:rsid w:val="00044661"/>
    <w:rsid w:val="0004471E"/>
    <w:rsid w:val="00044ACD"/>
    <w:rsid w:val="00044D1C"/>
    <w:rsid w:val="00044E5F"/>
    <w:rsid w:val="0004500A"/>
    <w:rsid w:val="000452E1"/>
    <w:rsid w:val="0004532E"/>
    <w:rsid w:val="00045A37"/>
    <w:rsid w:val="00045D7F"/>
    <w:rsid w:val="00046BFB"/>
    <w:rsid w:val="00047600"/>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B5A"/>
    <w:rsid w:val="000973C8"/>
    <w:rsid w:val="00097516"/>
    <w:rsid w:val="00097C2A"/>
    <w:rsid w:val="00097EDC"/>
    <w:rsid w:val="000A0112"/>
    <w:rsid w:val="000A01C0"/>
    <w:rsid w:val="000A051C"/>
    <w:rsid w:val="000A073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C"/>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100042"/>
    <w:rsid w:val="0010020E"/>
    <w:rsid w:val="00100370"/>
    <w:rsid w:val="001004A5"/>
    <w:rsid w:val="00100D2A"/>
    <w:rsid w:val="00100DA4"/>
    <w:rsid w:val="00101D5D"/>
    <w:rsid w:val="001020B3"/>
    <w:rsid w:val="00102285"/>
    <w:rsid w:val="001023E6"/>
    <w:rsid w:val="00102B06"/>
    <w:rsid w:val="0010310C"/>
    <w:rsid w:val="00103145"/>
    <w:rsid w:val="0010324A"/>
    <w:rsid w:val="00103939"/>
    <w:rsid w:val="00103C2F"/>
    <w:rsid w:val="00103D7A"/>
    <w:rsid w:val="00103ECC"/>
    <w:rsid w:val="001046FD"/>
    <w:rsid w:val="0010480E"/>
    <w:rsid w:val="00104EA8"/>
    <w:rsid w:val="00105759"/>
    <w:rsid w:val="00105D7F"/>
    <w:rsid w:val="00106034"/>
    <w:rsid w:val="00106871"/>
    <w:rsid w:val="00106A4D"/>
    <w:rsid w:val="00106D6F"/>
    <w:rsid w:val="00106D9E"/>
    <w:rsid w:val="00106E19"/>
    <w:rsid w:val="00106E5F"/>
    <w:rsid w:val="00106EF8"/>
    <w:rsid w:val="001070AF"/>
    <w:rsid w:val="001073C0"/>
    <w:rsid w:val="001079B5"/>
    <w:rsid w:val="00107C66"/>
    <w:rsid w:val="00107E32"/>
    <w:rsid w:val="00110A2F"/>
    <w:rsid w:val="00110D64"/>
    <w:rsid w:val="00110E6D"/>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756"/>
    <w:rsid w:val="0011587B"/>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8A7"/>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89F"/>
    <w:rsid w:val="001469D8"/>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364"/>
    <w:rsid w:val="00151CCA"/>
    <w:rsid w:val="00151FF4"/>
    <w:rsid w:val="001521BD"/>
    <w:rsid w:val="0015243F"/>
    <w:rsid w:val="001526A0"/>
    <w:rsid w:val="00152812"/>
    <w:rsid w:val="001528AB"/>
    <w:rsid w:val="00152F33"/>
    <w:rsid w:val="001530D7"/>
    <w:rsid w:val="0015334E"/>
    <w:rsid w:val="00153854"/>
    <w:rsid w:val="00153CA8"/>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717"/>
    <w:rsid w:val="00163825"/>
    <w:rsid w:val="001641E2"/>
    <w:rsid w:val="00164428"/>
    <w:rsid w:val="001645D4"/>
    <w:rsid w:val="00164666"/>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66C"/>
    <w:rsid w:val="00175F4C"/>
    <w:rsid w:val="00176A50"/>
    <w:rsid w:val="00176B73"/>
    <w:rsid w:val="001770AB"/>
    <w:rsid w:val="001771F1"/>
    <w:rsid w:val="00177BE2"/>
    <w:rsid w:val="00177C8B"/>
    <w:rsid w:val="00177D41"/>
    <w:rsid w:val="001800D4"/>
    <w:rsid w:val="001805E1"/>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2F4"/>
    <w:rsid w:val="0018636E"/>
    <w:rsid w:val="001867E6"/>
    <w:rsid w:val="00186C20"/>
    <w:rsid w:val="00187019"/>
    <w:rsid w:val="001873AB"/>
    <w:rsid w:val="00187F01"/>
    <w:rsid w:val="00187F56"/>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319B"/>
    <w:rsid w:val="001B34C6"/>
    <w:rsid w:val="001B357E"/>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736"/>
    <w:rsid w:val="001B7841"/>
    <w:rsid w:val="001C02D9"/>
    <w:rsid w:val="001C0976"/>
    <w:rsid w:val="001C1520"/>
    <w:rsid w:val="001C197A"/>
    <w:rsid w:val="001C1B77"/>
    <w:rsid w:val="001C1EBE"/>
    <w:rsid w:val="001C1ED5"/>
    <w:rsid w:val="001C23C5"/>
    <w:rsid w:val="001C28D1"/>
    <w:rsid w:val="001C2A39"/>
    <w:rsid w:val="001C35AF"/>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DF7"/>
    <w:rsid w:val="001E3E47"/>
    <w:rsid w:val="001E3F5F"/>
    <w:rsid w:val="001E3FF4"/>
    <w:rsid w:val="001E42D4"/>
    <w:rsid w:val="001E451C"/>
    <w:rsid w:val="001E4AC2"/>
    <w:rsid w:val="001E5301"/>
    <w:rsid w:val="001E54C7"/>
    <w:rsid w:val="001E552C"/>
    <w:rsid w:val="001E58A0"/>
    <w:rsid w:val="001E5B33"/>
    <w:rsid w:val="001E5B53"/>
    <w:rsid w:val="001E6156"/>
    <w:rsid w:val="001E6302"/>
    <w:rsid w:val="001E65A8"/>
    <w:rsid w:val="001E6A96"/>
    <w:rsid w:val="001E6AAA"/>
    <w:rsid w:val="001E6AD6"/>
    <w:rsid w:val="001E6C51"/>
    <w:rsid w:val="001E6CE5"/>
    <w:rsid w:val="001E747F"/>
    <w:rsid w:val="001E7658"/>
    <w:rsid w:val="001E79A5"/>
    <w:rsid w:val="001E7AD1"/>
    <w:rsid w:val="001E7B7C"/>
    <w:rsid w:val="001E7C8C"/>
    <w:rsid w:val="001E7CC0"/>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821"/>
    <w:rsid w:val="00212986"/>
    <w:rsid w:val="00213114"/>
    <w:rsid w:val="002132CE"/>
    <w:rsid w:val="0021345F"/>
    <w:rsid w:val="0021347C"/>
    <w:rsid w:val="00213A67"/>
    <w:rsid w:val="002142B1"/>
    <w:rsid w:val="002142D0"/>
    <w:rsid w:val="0021433F"/>
    <w:rsid w:val="00214AF0"/>
    <w:rsid w:val="00214B12"/>
    <w:rsid w:val="00214E3A"/>
    <w:rsid w:val="002151A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588"/>
    <w:rsid w:val="002348F9"/>
    <w:rsid w:val="0023522A"/>
    <w:rsid w:val="002352BC"/>
    <w:rsid w:val="0023537E"/>
    <w:rsid w:val="002356EA"/>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30"/>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32B6"/>
    <w:rsid w:val="002833C6"/>
    <w:rsid w:val="002836FD"/>
    <w:rsid w:val="00283FEA"/>
    <w:rsid w:val="0028412B"/>
    <w:rsid w:val="0028425A"/>
    <w:rsid w:val="00284295"/>
    <w:rsid w:val="002852D9"/>
    <w:rsid w:val="00285931"/>
    <w:rsid w:val="00285A72"/>
    <w:rsid w:val="00285B51"/>
    <w:rsid w:val="00285D76"/>
    <w:rsid w:val="00286198"/>
    <w:rsid w:val="00286347"/>
    <w:rsid w:val="0028657A"/>
    <w:rsid w:val="00286BE5"/>
    <w:rsid w:val="00286D7A"/>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96A"/>
    <w:rsid w:val="00303C8A"/>
    <w:rsid w:val="00303CA0"/>
    <w:rsid w:val="00303CCE"/>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A06"/>
    <w:rsid w:val="00334C4D"/>
    <w:rsid w:val="00334E19"/>
    <w:rsid w:val="00335033"/>
    <w:rsid w:val="00335308"/>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5200"/>
    <w:rsid w:val="003853FC"/>
    <w:rsid w:val="0038554F"/>
    <w:rsid w:val="00385768"/>
    <w:rsid w:val="00385EC3"/>
    <w:rsid w:val="003860A0"/>
    <w:rsid w:val="003863DA"/>
    <w:rsid w:val="00386594"/>
    <w:rsid w:val="00386B9E"/>
    <w:rsid w:val="00386D2B"/>
    <w:rsid w:val="003879C5"/>
    <w:rsid w:val="00387BA5"/>
    <w:rsid w:val="0039014F"/>
    <w:rsid w:val="003908E0"/>
    <w:rsid w:val="0039150B"/>
    <w:rsid w:val="003915DD"/>
    <w:rsid w:val="00391BC0"/>
    <w:rsid w:val="0039236D"/>
    <w:rsid w:val="003924E9"/>
    <w:rsid w:val="00392728"/>
    <w:rsid w:val="00392AC0"/>
    <w:rsid w:val="00392B04"/>
    <w:rsid w:val="00392D2D"/>
    <w:rsid w:val="00392FA5"/>
    <w:rsid w:val="0039363E"/>
    <w:rsid w:val="00393944"/>
    <w:rsid w:val="00393A22"/>
    <w:rsid w:val="00393E53"/>
    <w:rsid w:val="00395312"/>
    <w:rsid w:val="0039555F"/>
    <w:rsid w:val="00395970"/>
    <w:rsid w:val="00395B97"/>
    <w:rsid w:val="00395CAA"/>
    <w:rsid w:val="00396172"/>
    <w:rsid w:val="0039640F"/>
    <w:rsid w:val="0039663A"/>
    <w:rsid w:val="00396818"/>
    <w:rsid w:val="003968C9"/>
    <w:rsid w:val="00396ABA"/>
    <w:rsid w:val="00396B7B"/>
    <w:rsid w:val="003972AD"/>
    <w:rsid w:val="00397320"/>
    <w:rsid w:val="00397809"/>
    <w:rsid w:val="00397CEF"/>
    <w:rsid w:val="003A077C"/>
    <w:rsid w:val="003A0B5B"/>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6494"/>
    <w:rsid w:val="003C64CA"/>
    <w:rsid w:val="003C6649"/>
    <w:rsid w:val="003C6671"/>
    <w:rsid w:val="003C67E7"/>
    <w:rsid w:val="003C6ADF"/>
    <w:rsid w:val="003C6C49"/>
    <w:rsid w:val="003C6DAC"/>
    <w:rsid w:val="003C720E"/>
    <w:rsid w:val="003C764F"/>
    <w:rsid w:val="003C767C"/>
    <w:rsid w:val="003D03B0"/>
    <w:rsid w:val="003D059B"/>
    <w:rsid w:val="003D0AA5"/>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96B"/>
    <w:rsid w:val="00401E43"/>
    <w:rsid w:val="004021D3"/>
    <w:rsid w:val="0040234E"/>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F2"/>
    <w:rsid w:val="0040578D"/>
    <w:rsid w:val="00406091"/>
    <w:rsid w:val="00406127"/>
    <w:rsid w:val="004065F5"/>
    <w:rsid w:val="0040692D"/>
    <w:rsid w:val="00406AD8"/>
    <w:rsid w:val="00406CF4"/>
    <w:rsid w:val="00406D51"/>
    <w:rsid w:val="004076C1"/>
    <w:rsid w:val="00407795"/>
    <w:rsid w:val="00407BBC"/>
    <w:rsid w:val="00410521"/>
    <w:rsid w:val="00410641"/>
    <w:rsid w:val="0041102D"/>
    <w:rsid w:val="0041122A"/>
    <w:rsid w:val="0041130D"/>
    <w:rsid w:val="00411474"/>
    <w:rsid w:val="0041150E"/>
    <w:rsid w:val="00412158"/>
    <w:rsid w:val="0041222C"/>
    <w:rsid w:val="00412677"/>
    <w:rsid w:val="0041298F"/>
    <w:rsid w:val="00412CC4"/>
    <w:rsid w:val="004131DB"/>
    <w:rsid w:val="0041323D"/>
    <w:rsid w:val="004135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C7C"/>
    <w:rsid w:val="00427D48"/>
    <w:rsid w:val="004300B6"/>
    <w:rsid w:val="00430144"/>
    <w:rsid w:val="00430311"/>
    <w:rsid w:val="004303D1"/>
    <w:rsid w:val="004303F8"/>
    <w:rsid w:val="004304B7"/>
    <w:rsid w:val="00430758"/>
    <w:rsid w:val="00430A94"/>
    <w:rsid w:val="00430EB7"/>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311"/>
    <w:rsid w:val="00453371"/>
    <w:rsid w:val="0045362B"/>
    <w:rsid w:val="00453B74"/>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0AC"/>
    <w:rsid w:val="004625BB"/>
    <w:rsid w:val="0046273B"/>
    <w:rsid w:val="00462C18"/>
    <w:rsid w:val="00462D6C"/>
    <w:rsid w:val="0046306F"/>
    <w:rsid w:val="00463737"/>
    <w:rsid w:val="00463B1D"/>
    <w:rsid w:val="00463CEC"/>
    <w:rsid w:val="00463DB8"/>
    <w:rsid w:val="00464223"/>
    <w:rsid w:val="004645BE"/>
    <w:rsid w:val="00464B1D"/>
    <w:rsid w:val="00465093"/>
    <w:rsid w:val="00465C7B"/>
    <w:rsid w:val="00466207"/>
    <w:rsid w:val="00466366"/>
    <w:rsid w:val="0046652D"/>
    <w:rsid w:val="00466583"/>
    <w:rsid w:val="00466B2A"/>
    <w:rsid w:val="00467765"/>
    <w:rsid w:val="00467CA1"/>
    <w:rsid w:val="00467D8E"/>
    <w:rsid w:val="00470282"/>
    <w:rsid w:val="0047039F"/>
    <w:rsid w:val="004704BA"/>
    <w:rsid w:val="00470521"/>
    <w:rsid w:val="00471124"/>
    <w:rsid w:val="0047164A"/>
    <w:rsid w:val="00471760"/>
    <w:rsid w:val="0047177C"/>
    <w:rsid w:val="004719CE"/>
    <w:rsid w:val="004719F3"/>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1EE3"/>
    <w:rsid w:val="00482D81"/>
    <w:rsid w:val="0048327E"/>
    <w:rsid w:val="00483664"/>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D5E"/>
    <w:rsid w:val="00492178"/>
    <w:rsid w:val="00492844"/>
    <w:rsid w:val="00492CF5"/>
    <w:rsid w:val="00492D46"/>
    <w:rsid w:val="00493134"/>
    <w:rsid w:val="004931FF"/>
    <w:rsid w:val="00493489"/>
    <w:rsid w:val="004934D2"/>
    <w:rsid w:val="0049360B"/>
    <w:rsid w:val="0049370D"/>
    <w:rsid w:val="004939F4"/>
    <w:rsid w:val="00493DFF"/>
    <w:rsid w:val="00493FBC"/>
    <w:rsid w:val="0049453A"/>
    <w:rsid w:val="0049455E"/>
    <w:rsid w:val="0049462A"/>
    <w:rsid w:val="00494C76"/>
    <w:rsid w:val="00495172"/>
    <w:rsid w:val="004951F8"/>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3B6C"/>
    <w:rsid w:val="004A3F93"/>
    <w:rsid w:val="004A3FEB"/>
    <w:rsid w:val="004A4541"/>
    <w:rsid w:val="004A4E2E"/>
    <w:rsid w:val="004A51BC"/>
    <w:rsid w:val="004A5708"/>
    <w:rsid w:val="004A5864"/>
    <w:rsid w:val="004A599D"/>
    <w:rsid w:val="004A5CD2"/>
    <w:rsid w:val="004A5E46"/>
    <w:rsid w:val="004A5E90"/>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C46"/>
    <w:rsid w:val="004B6284"/>
    <w:rsid w:val="004B674B"/>
    <w:rsid w:val="004B683D"/>
    <w:rsid w:val="004B7073"/>
    <w:rsid w:val="004B7103"/>
    <w:rsid w:val="004B715C"/>
    <w:rsid w:val="004B7433"/>
    <w:rsid w:val="004B746F"/>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76E"/>
    <w:rsid w:val="004C3880"/>
    <w:rsid w:val="004C38CF"/>
    <w:rsid w:val="004C3972"/>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A4"/>
    <w:rsid w:val="004E32E9"/>
    <w:rsid w:val="004E3A5F"/>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9B6"/>
    <w:rsid w:val="004E7B60"/>
    <w:rsid w:val="004E7D49"/>
    <w:rsid w:val="004F0699"/>
    <w:rsid w:val="004F08E0"/>
    <w:rsid w:val="004F0EB0"/>
    <w:rsid w:val="004F0ED9"/>
    <w:rsid w:val="004F10C1"/>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4CF"/>
    <w:rsid w:val="005025CB"/>
    <w:rsid w:val="00502EF5"/>
    <w:rsid w:val="0050374C"/>
    <w:rsid w:val="00503C6B"/>
    <w:rsid w:val="005042C3"/>
    <w:rsid w:val="005043A8"/>
    <w:rsid w:val="0050450A"/>
    <w:rsid w:val="0050461F"/>
    <w:rsid w:val="0050473D"/>
    <w:rsid w:val="00504A5A"/>
    <w:rsid w:val="00504E84"/>
    <w:rsid w:val="00505276"/>
    <w:rsid w:val="005054BB"/>
    <w:rsid w:val="005059A3"/>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680"/>
    <w:rsid w:val="005348B4"/>
    <w:rsid w:val="00534AD2"/>
    <w:rsid w:val="0053515B"/>
    <w:rsid w:val="005359A5"/>
    <w:rsid w:val="00535BC3"/>
    <w:rsid w:val="00535BFA"/>
    <w:rsid w:val="00535F51"/>
    <w:rsid w:val="00536470"/>
    <w:rsid w:val="00536610"/>
    <w:rsid w:val="00536B6D"/>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2D"/>
    <w:rsid w:val="00552ADE"/>
    <w:rsid w:val="00552DA9"/>
    <w:rsid w:val="00552DE0"/>
    <w:rsid w:val="00552E20"/>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133"/>
    <w:rsid w:val="0056157B"/>
    <w:rsid w:val="0056189A"/>
    <w:rsid w:val="00561D78"/>
    <w:rsid w:val="00562006"/>
    <w:rsid w:val="005626CB"/>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8A"/>
    <w:rsid w:val="0057340E"/>
    <w:rsid w:val="00573554"/>
    <w:rsid w:val="00573AC6"/>
    <w:rsid w:val="00573EBE"/>
    <w:rsid w:val="00573FE6"/>
    <w:rsid w:val="005748C5"/>
    <w:rsid w:val="00574B7F"/>
    <w:rsid w:val="00574CD7"/>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2C77"/>
    <w:rsid w:val="00583163"/>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112"/>
    <w:rsid w:val="005A2615"/>
    <w:rsid w:val="005A269B"/>
    <w:rsid w:val="005A292A"/>
    <w:rsid w:val="005A2B9E"/>
    <w:rsid w:val="005A2D73"/>
    <w:rsid w:val="005A3253"/>
    <w:rsid w:val="005A3256"/>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7F6"/>
    <w:rsid w:val="005A69FE"/>
    <w:rsid w:val="005A6BCF"/>
    <w:rsid w:val="005A7138"/>
    <w:rsid w:val="005A73FB"/>
    <w:rsid w:val="005A7921"/>
    <w:rsid w:val="005A79D8"/>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C070C"/>
    <w:rsid w:val="005C078B"/>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0C7"/>
    <w:rsid w:val="00632167"/>
    <w:rsid w:val="00632436"/>
    <w:rsid w:val="006336E9"/>
    <w:rsid w:val="00633B9C"/>
    <w:rsid w:val="00633E60"/>
    <w:rsid w:val="00633F9D"/>
    <w:rsid w:val="006345EA"/>
    <w:rsid w:val="00634936"/>
    <w:rsid w:val="00634979"/>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32E8"/>
    <w:rsid w:val="0071337A"/>
    <w:rsid w:val="0071359F"/>
    <w:rsid w:val="0071371F"/>
    <w:rsid w:val="00713BFE"/>
    <w:rsid w:val="00713C1C"/>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F04"/>
    <w:rsid w:val="00750106"/>
    <w:rsid w:val="007502D2"/>
    <w:rsid w:val="00750489"/>
    <w:rsid w:val="00750549"/>
    <w:rsid w:val="0075095E"/>
    <w:rsid w:val="00751125"/>
    <w:rsid w:val="00752436"/>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12C"/>
    <w:rsid w:val="007575FF"/>
    <w:rsid w:val="0075785A"/>
    <w:rsid w:val="007578C6"/>
    <w:rsid w:val="00757A2C"/>
    <w:rsid w:val="00757EEE"/>
    <w:rsid w:val="00760261"/>
    <w:rsid w:val="007604B5"/>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4E45"/>
    <w:rsid w:val="007651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DC3"/>
    <w:rsid w:val="007741A7"/>
    <w:rsid w:val="00774962"/>
    <w:rsid w:val="007751C8"/>
    <w:rsid w:val="007752AF"/>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E64"/>
    <w:rsid w:val="00780FC5"/>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E0"/>
    <w:rsid w:val="00794238"/>
    <w:rsid w:val="0079426F"/>
    <w:rsid w:val="0079429C"/>
    <w:rsid w:val="0079450F"/>
    <w:rsid w:val="00794D46"/>
    <w:rsid w:val="00794E85"/>
    <w:rsid w:val="00794F76"/>
    <w:rsid w:val="007951C4"/>
    <w:rsid w:val="007954BB"/>
    <w:rsid w:val="00795F63"/>
    <w:rsid w:val="007962A0"/>
    <w:rsid w:val="007962DE"/>
    <w:rsid w:val="007964C8"/>
    <w:rsid w:val="00796514"/>
    <w:rsid w:val="00796547"/>
    <w:rsid w:val="00796566"/>
    <w:rsid w:val="007969E2"/>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797"/>
    <w:rsid w:val="007B4B74"/>
    <w:rsid w:val="007B4B91"/>
    <w:rsid w:val="007B51C1"/>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E77"/>
    <w:rsid w:val="007C009D"/>
    <w:rsid w:val="007C022E"/>
    <w:rsid w:val="007C09C5"/>
    <w:rsid w:val="007C0B87"/>
    <w:rsid w:val="007C0D3D"/>
    <w:rsid w:val="007C1505"/>
    <w:rsid w:val="007C1AE7"/>
    <w:rsid w:val="007C209B"/>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498"/>
    <w:rsid w:val="007D2844"/>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5CFD"/>
    <w:rsid w:val="007E6A83"/>
    <w:rsid w:val="007E6D2F"/>
    <w:rsid w:val="007E70A6"/>
    <w:rsid w:val="007E7650"/>
    <w:rsid w:val="007E7C81"/>
    <w:rsid w:val="007E7D24"/>
    <w:rsid w:val="007E7E4C"/>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364"/>
    <w:rsid w:val="0082367C"/>
    <w:rsid w:val="0082381A"/>
    <w:rsid w:val="00823C59"/>
    <w:rsid w:val="00823E60"/>
    <w:rsid w:val="0082442E"/>
    <w:rsid w:val="00824596"/>
    <w:rsid w:val="00824B31"/>
    <w:rsid w:val="00824C6A"/>
    <w:rsid w:val="00824CFB"/>
    <w:rsid w:val="00824DCB"/>
    <w:rsid w:val="00825310"/>
    <w:rsid w:val="00825564"/>
    <w:rsid w:val="0082596A"/>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123F"/>
    <w:rsid w:val="0083160C"/>
    <w:rsid w:val="008316BD"/>
    <w:rsid w:val="008319E8"/>
    <w:rsid w:val="008322FF"/>
    <w:rsid w:val="008327FF"/>
    <w:rsid w:val="00832C6A"/>
    <w:rsid w:val="00832DBF"/>
    <w:rsid w:val="00832E08"/>
    <w:rsid w:val="00833147"/>
    <w:rsid w:val="00833207"/>
    <w:rsid w:val="00833401"/>
    <w:rsid w:val="008334F5"/>
    <w:rsid w:val="0083374D"/>
    <w:rsid w:val="00833979"/>
    <w:rsid w:val="00833B6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D03"/>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53D"/>
    <w:rsid w:val="00864715"/>
    <w:rsid w:val="00864769"/>
    <w:rsid w:val="008647A3"/>
    <w:rsid w:val="00864AC1"/>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3B1"/>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2EDB"/>
    <w:rsid w:val="0088373D"/>
    <w:rsid w:val="00883DBA"/>
    <w:rsid w:val="00883ECD"/>
    <w:rsid w:val="008845F1"/>
    <w:rsid w:val="0088461C"/>
    <w:rsid w:val="00885072"/>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03"/>
    <w:rsid w:val="00891093"/>
    <w:rsid w:val="008911FD"/>
    <w:rsid w:val="00891E61"/>
    <w:rsid w:val="00892283"/>
    <w:rsid w:val="008928B8"/>
    <w:rsid w:val="00892E90"/>
    <w:rsid w:val="0089386B"/>
    <w:rsid w:val="00893AF6"/>
    <w:rsid w:val="00893B4B"/>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E4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5C4"/>
    <w:rsid w:val="008A574B"/>
    <w:rsid w:val="008A5D5D"/>
    <w:rsid w:val="008A60EB"/>
    <w:rsid w:val="008A615A"/>
    <w:rsid w:val="008A6923"/>
    <w:rsid w:val="008A6A02"/>
    <w:rsid w:val="008A6B2C"/>
    <w:rsid w:val="008A70C6"/>
    <w:rsid w:val="008A70D5"/>
    <w:rsid w:val="008A7A42"/>
    <w:rsid w:val="008A7CE0"/>
    <w:rsid w:val="008A7D14"/>
    <w:rsid w:val="008A7D4A"/>
    <w:rsid w:val="008A7E86"/>
    <w:rsid w:val="008B0234"/>
    <w:rsid w:val="008B02FF"/>
    <w:rsid w:val="008B0578"/>
    <w:rsid w:val="008B06CE"/>
    <w:rsid w:val="008B0AA8"/>
    <w:rsid w:val="008B0AE0"/>
    <w:rsid w:val="008B0BB5"/>
    <w:rsid w:val="008B11C7"/>
    <w:rsid w:val="008B19C4"/>
    <w:rsid w:val="008B1DD9"/>
    <w:rsid w:val="008B1E03"/>
    <w:rsid w:val="008B1EB3"/>
    <w:rsid w:val="008B1FDF"/>
    <w:rsid w:val="008B219C"/>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E01"/>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5EB3"/>
    <w:rsid w:val="008F6301"/>
    <w:rsid w:val="008F6483"/>
    <w:rsid w:val="008F6F6B"/>
    <w:rsid w:val="008F735B"/>
    <w:rsid w:val="008F74E9"/>
    <w:rsid w:val="008F7844"/>
    <w:rsid w:val="008F7CEE"/>
    <w:rsid w:val="008F7E3D"/>
    <w:rsid w:val="008F7F6F"/>
    <w:rsid w:val="009001F4"/>
    <w:rsid w:val="009004F1"/>
    <w:rsid w:val="00900719"/>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39D"/>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23A6"/>
    <w:rsid w:val="00922B16"/>
    <w:rsid w:val="0092304C"/>
    <w:rsid w:val="00923099"/>
    <w:rsid w:val="00923383"/>
    <w:rsid w:val="00923577"/>
    <w:rsid w:val="0092365B"/>
    <w:rsid w:val="009239DD"/>
    <w:rsid w:val="00923A85"/>
    <w:rsid w:val="00923BF0"/>
    <w:rsid w:val="00923C92"/>
    <w:rsid w:val="00923FEE"/>
    <w:rsid w:val="00924165"/>
    <w:rsid w:val="00924408"/>
    <w:rsid w:val="00924BE1"/>
    <w:rsid w:val="00924C17"/>
    <w:rsid w:val="00924DA5"/>
    <w:rsid w:val="009253A5"/>
    <w:rsid w:val="009256EC"/>
    <w:rsid w:val="009257DE"/>
    <w:rsid w:val="009258D6"/>
    <w:rsid w:val="009258D8"/>
    <w:rsid w:val="00925C5C"/>
    <w:rsid w:val="00925E50"/>
    <w:rsid w:val="00925FB3"/>
    <w:rsid w:val="0092629A"/>
    <w:rsid w:val="00926589"/>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9C5"/>
    <w:rsid w:val="00945C3E"/>
    <w:rsid w:val="0094659E"/>
    <w:rsid w:val="009465A7"/>
    <w:rsid w:val="009467CB"/>
    <w:rsid w:val="009472B2"/>
    <w:rsid w:val="00947333"/>
    <w:rsid w:val="009475FE"/>
    <w:rsid w:val="00947BD2"/>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2D30"/>
    <w:rsid w:val="00963263"/>
    <w:rsid w:val="00964062"/>
    <w:rsid w:val="009645FD"/>
    <w:rsid w:val="009646D8"/>
    <w:rsid w:val="00964FE5"/>
    <w:rsid w:val="00965273"/>
    <w:rsid w:val="00965406"/>
    <w:rsid w:val="00965665"/>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E16"/>
    <w:rsid w:val="009719F9"/>
    <w:rsid w:val="00971CFE"/>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4000"/>
    <w:rsid w:val="00974217"/>
    <w:rsid w:val="0097424C"/>
    <w:rsid w:val="00974D02"/>
    <w:rsid w:val="00974E19"/>
    <w:rsid w:val="00974F63"/>
    <w:rsid w:val="009754EB"/>
    <w:rsid w:val="00975983"/>
    <w:rsid w:val="00976401"/>
    <w:rsid w:val="00976476"/>
    <w:rsid w:val="00976608"/>
    <w:rsid w:val="009767A9"/>
    <w:rsid w:val="009769A9"/>
    <w:rsid w:val="00976BFC"/>
    <w:rsid w:val="0097789D"/>
    <w:rsid w:val="00977C02"/>
    <w:rsid w:val="00977EFA"/>
    <w:rsid w:val="00980035"/>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482"/>
    <w:rsid w:val="00993499"/>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7353"/>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3C2"/>
    <w:rsid w:val="009B0641"/>
    <w:rsid w:val="009B0771"/>
    <w:rsid w:val="009B0A4A"/>
    <w:rsid w:val="009B0B1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7A2"/>
    <w:rsid w:val="009B488D"/>
    <w:rsid w:val="009B48FB"/>
    <w:rsid w:val="009B4DB9"/>
    <w:rsid w:val="009B54A6"/>
    <w:rsid w:val="009B5510"/>
    <w:rsid w:val="009B556D"/>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1F1"/>
    <w:rsid w:val="009D7770"/>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3FEE"/>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4AC"/>
    <w:rsid w:val="009F452E"/>
    <w:rsid w:val="009F4E7F"/>
    <w:rsid w:val="009F5046"/>
    <w:rsid w:val="009F512A"/>
    <w:rsid w:val="009F528C"/>
    <w:rsid w:val="009F5691"/>
    <w:rsid w:val="009F5846"/>
    <w:rsid w:val="009F59E3"/>
    <w:rsid w:val="009F5A32"/>
    <w:rsid w:val="009F5AED"/>
    <w:rsid w:val="009F5CDC"/>
    <w:rsid w:val="009F5D77"/>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949"/>
    <w:rsid w:val="00A013F7"/>
    <w:rsid w:val="00A015DA"/>
    <w:rsid w:val="00A016F0"/>
    <w:rsid w:val="00A01740"/>
    <w:rsid w:val="00A01B5C"/>
    <w:rsid w:val="00A01E1A"/>
    <w:rsid w:val="00A01FF0"/>
    <w:rsid w:val="00A020D1"/>
    <w:rsid w:val="00A02C80"/>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F60"/>
    <w:rsid w:val="00A162A1"/>
    <w:rsid w:val="00A162EE"/>
    <w:rsid w:val="00A16A29"/>
    <w:rsid w:val="00A16A38"/>
    <w:rsid w:val="00A16F4A"/>
    <w:rsid w:val="00A17071"/>
    <w:rsid w:val="00A176DE"/>
    <w:rsid w:val="00A178E7"/>
    <w:rsid w:val="00A17CBA"/>
    <w:rsid w:val="00A17E9C"/>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54B"/>
    <w:rsid w:val="00A3222A"/>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902"/>
    <w:rsid w:val="00A44A5B"/>
    <w:rsid w:val="00A452C8"/>
    <w:rsid w:val="00A45821"/>
    <w:rsid w:val="00A45B51"/>
    <w:rsid w:val="00A45C59"/>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AA"/>
    <w:rsid w:val="00A509E8"/>
    <w:rsid w:val="00A50EA8"/>
    <w:rsid w:val="00A51097"/>
    <w:rsid w:val="00A51511"/>
    <w:rsid w:val="00A51826"/>
    <w:rsid w:val="00A53094"/>
    <w:rsid w:val="00A534D5"/>
    <w:rsid w:val="00A5359C"/>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500"/>
    <w:rsid w:val="00A75F85"/>
    <w:rsid w:val="00A7603A"/>
    <w:rsid w:val="00A764BC"/>
    <w:rsid w:val="00A76CB8"/>
    <w:rsid w:val="00A77119"/>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3C7"/>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A1F"/>
    <w:rsid w:val="00A95B02"/>
    <w:rsid w:val="00A96222"/>
    <w:rsid w:val="00A96DEA"/>
    <w:rsid w:val="00A96F14"/>
    <w:rsid w:val="00A96F70"/>
    <w:rsid w:val="00A971B9"/>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A6"/>
    <w:rsid w:val="00AD5830"/>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894"/>
    <w:rsid w:val="00AF798C"/>
    <w:rsid w:val="00AF7A78"/>
    <w:rsid w:val="00AF7F0B"/>
    <w:rsid w:val="00B001DF"/>
    <w:rsid w:val="00B0042C"/>
    <w:rsid w:val="00B0097F"/>
    <w:rsid w:val="00B00B46"/>
    <w:rsid w:val="00B00BCE"/>
    <w:rsid w:val="00B0181E"/>
    <w:rsid w:val="00B01A94"/>
    <w:rsid w:val="00B0278A"/>
    <w:rsid w:val="00B03E4C"/>
    <w:rsid w:val="00B047D7"/>
    <w:rsid w:val="00B048DC"/>
    <w:rsid w:val="00B049CD"/>
    <w:rsid w:val="00B04CB1"/>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4CCF"/>
    <w:rsid w:val="00B15204"/>
    <w:rsid w:val="00B1567E"/>
    <w:rsid w:val="00B15A12"/>
    <w:rsid w:val="00B15F53"/>
    <w:rsid w:val="00B162F6"/>
    <w:rsid w:val="00B16414"/>
    <w:rsid w:val="00B16CF8"/>
    <w:rsid w:val="00B16DD5"/>
    <w:rsid w:val="00B16E20"/>
    <w:rsid w:val="00B17438"/>
    <w:rsid w:val="00B17EF9"/>
    <w:rsid w:val="00B20003"/>
    <w:rsid w:val="00B209BC"/>
    <w:rsid w:val="00B20ACA"/>
    <w:rsid w:val="00B20CEF"/>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83"/>
    <w:rsid w:val="00B25096"/>
    <w:rsid w:val="00B25288"/>
    <w:rsid w:val="00B254AC"/>
    <w:rsid w:val="00B256AB"/>
    <w:rsid w:val="00B25D71"/>
    <w:rsid w:val="00B26BFB"/>
    <w:rsid w:val="00B274B3"/>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5EA5"/>
    <w:rsid w:val="00B46805"/>
    <w:rsid w:val="00B4687A"/>
    <w:rsid w:val="00B46B1B"/>
    <w:rsid w:val="00B46DEA"/>
    <w:rsid w:val="00B46E60"/>
    <w:rsid w:val="00B46FEB"/>
    <w:rsid w:val="00B473BD"/>
    <w:rsid w:val="00B475DE"/>
    <w:rsid w:val="00B50050"/>
    <w:rsid w:val="00B503CD"/>
    <w:rsid w:val="00B50A83"/>
    <w:rsid w:val="00B50EB2"/>
    <w:rsid w:val="00B50F9C"/>
    <w:rsid w:val="00B51E0A"/>
    <w:rsid w:val="00B523F9"/>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CC"/>
    <w:rsid w:val="00B64CE0"/>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922"/>
    <w:rsid w:val="00B71A20"/>
    <w:rsid w:val="00B71AD8"/>
    <w:rsid w:val="00B71BEC"/>
    <w:rsid w:val="00B7252A"/>
    <w:rsid w:val="00B726CB"/>
    <w:rsid w:val="00B727C0"/>
    <w:rsid w:val="00B72B4D"/>
    <w:rsid w:val="00B72F1E"/>
    <w:rsid w:val="00B7345F"/>
    <w:rsid w:val="00B737A8"/>
    <w:rsid w:val="00B737D9"/>
    <w:rsid w:val="00B73AB5"/>
    <w:rsid w:val="00B7419C"/>
    <w:rsid w:val="00B74439"/>
    <w:rsid w:val="00B747F0"/>
    <w:rsid w:val="00B74FF0"/>
    <w:rsid w:val="00B753C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5476"/>
    <w:rsid w:val="00B9551C"/>
    <w:rsid w:val="00B959B4"/>
    <w:rsid w:val="00B95A58"/>
    <w:rsid w:val="00B95D84"/>
    <w:rsid w:val="00B95E16"/>
    <w:rsid w:val="00B95F56"/>
    <w:rsid w:val="00B96033"/>
    <w:rsid w:val="00B96C4D"/>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507"/>
    <w:rsid w:val="00BB2912"/>
    <w:rsid w:val="00BB315A"/>
    <w:rsid w:val="00BB34B4"/>
    <w:rsid w:val="00BB3612"/>
    <w:rsid w:val="00BB399D"/>
    <w:rsid w:val="00BB3B33"/>
    <w:rsid w:val="00BB43C9"/>
    <w:rsid w:val="00BB440C"/>
    <w:rsid w:val="00BB46CF"/>
    <w:rsid w:val="00BB4B53"/>
    <w:rsid w:val="00BB4B83"/>
    <w:rsid w:val="00BB5192"/>
    <w:rsid w:val="00BB535F"/>
    <w:rsid w:val="00BB5715"/>
    <w:rsid w:val="00BB5C97"/>
    <w:rsid w:val="00BB5DBC"/>
    <w:rsid w:val="00BB6025"/>
    <w:rsid w:val="00BB6836"/>
    <w:rsid w:val="00BB6A43"/>
    <w:rsid w:val="00BB6A79"/>
    <w:rsid w:val="00BB6E2C"/>
    <w:rsid w:val="00BB6EBC"/>
    <w:rsid w:val="00BB723B"/>
    <w:rsid w:val="00BB7582"/>
    <w:rsid w:val="00BB75D3"/>
    <w:rsid w:val="00BB7906"/>
    <w:rsid w:val="00BB79C3"/>
    <w:rsid w:val="00BB7B08"/>
    <w:rsid w:val="00BB7BE5"/>
    <w:rsid w:val="00BC01B5"/>
    <w:rsid w:val="00BC0728"/>
    <w:rsid w:val="00BC0D7D"/>
    <w:rsid w:val="00BC0DF8"/>
    <w:rsid w:val="00BC145E"/>
    <w:rsid w:val="00BC1C26"/>
    <w:rsid w:val="00BC1F5A"/>
    <w:rsid w:val="00BC238A"/>
    <w:rsid w:val="00BC31FF"/>
    <w:rsid w:val="00BC3293"/>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6274"/>
    <w:rsid w:val="00BD63B4"/>
    <w:rsid w:val="00BD6C92"/>
    <w:rsid w:val="00BD6E3C"/>
    <w:rsid w:val="00BD7075"/>
    <w:rsid w:val="00BD7464"/>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20A7"/>
    <w:rsid w:val="00BF2165"/>
    <w:rsid w:val="00BF2533"/>
    <w:rsid w:val="00BF26C0"/>
    <w:rsid w:val="00BF3076"/>
    <w:rsid w:val="00BF335F"/>
    <w:rsid w:val="00BF34D0"/>
    <w:rsid w:val="00BF3CBC"/>
    <w:rsid w:val="00BF40D6"/>
    <w:rsid w:val="00BF4153"/>
    <w:rsid w:val="00BF428F"/>
    <w:rsid w:val="00BF479D"/>
    <w:rsid w:val="00BF5874"/>
    <w:rsid w:val="00BF6313"/>
    <w:rsid w:val="00BF6515"/>
    <w:rsid w:val="00BF65A3"/>
    <w:rsid w:val="00BF6E67"/>
    <w:rsid w:val="00BF6F8F"/>
    <w:rsid w:val="00BF71B6"/>
    <w:rsid w:val="00BF7EFF"/>
    <w:rsid w:val="00C0053B"/>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8B"/>
    <w:rsid w:val="00C269CC"/>
    <w:rsid w:val="00C26FA3"/>
    <w:rsid w:val="00C27196"/>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6399"/>
    <w:rsid w:val="00C36415"/>
    <w:rsid w:val="00C36858"/>
    <w:rsid w:val="00C36A97"/>
    <w:rsid w:val="00C37088"/>
    <w:rsid w:val="00C372F8"/>
    <w:rsid w:val="00C37412"/>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90031"/>
    <w:rsid w:val="00C903BD"/>
    <w:rsid w:val="00C907C7"/>
    <w:rsid w:val="00C9080E"/>
    <w:rsid w:val="00C90900"/>
    <w:rsid w:val="00C90B88"/>
    <w:rsid w:val="00C90C8E"/>
    <w:rsid w:val="00C91027"/>
    <w:rsid w:val="00C9134D"/>
    <w:rsid w:val="00C91590"/>
    <w:rsid w:val="00C915D3"/>
    <w:rsid w:val="00C918FB"/>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7A31"/>
    <w:rsid w:val="00CA02C8"/>
    <w:rsid w:val="00CA054C"/>
    <w:rsid w:val="00CA05C4"/>
    <w:rsid w:val="00CA06AE"/>
    <w:rsid w:val="00CA07DB"/>
    <w:rsid w:val="00CA0B00"/>
    <w:rsid w:val="00CA0C68"/>
    <w:rsid w:val="00CA0DC0"/>
    <w:rsid w:val="00CA0E57"/>
    <w:rsid w:val="00CA142E"/>
    <w:rsid w:val="00CA1AF5"/>
    <w:rsid w:val="00CA1C34"/>
    <w:rsid w:val="00CA1C8B"/>
    <w:rsid w:val="00CA1CD2"/>
    <w:rsid w:val="00CA1D06"/>
    <w:rsid w:val="00CA2530"/>
    <w:rsid w:val="00CA2680"/>
    <w:rsid w:val="00CA2E69"/>
    <w:rsid w:val="00CA336E"/>
    <w:rsid w:val="00CA354D"/>
    <w:rsid w:val="00CA35E0"/>
    <w:rsid w:val="00CA400D"/>
    <w:rsid w:val="00CA4060"/>
    <w:rsid w:val="00CA4810"/>
    <w:rsid w:val="00CA4B47"/>
    <w:rsid w:val="00CA4C0F"/>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66"/>
    <w:rsid w:val="00CC1433"/>
    <w:rsid w:val="00CC14BD"/>
    <w:rsid w:val="00CC1D15"/>
    <w:rsid w:val="00CC1E64"/>
    <w:rsid w:val="00CC25A2"/>
    <w:rsid w:val="00CC270C"/>
    <w:rsid w:val="00CC27A4"/>
    <w:rsid w:val="00CC288F"/>
    <w:rsid w:val="00CC2AF7"/>
    <w:rsid w:val="00CC2BC4"/>
    <w:rsid w:val="00CC2DCF"/>
    <w:rsid w:val="00CC3518"/>
    <w:rsid w:val="00CC3BDA"/>
    <w:rsid w:val="00CC4A94"/>
    <w:rsid w:val="00CC4E36"/>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A1"/>
    <w:rsid w:val="00CF440B"/>
    <w:rsid w:val="00CF458C"/>
    <w:rsid w:val="00CF478C"/>
    <w:rsid w:val="00CF48F3"/>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4EE6"/>
    <w:rsid w:val="00D45411"/>
    <w:rsid w:val="00D45681"/>
    <w:rsid w:val="00D45B9F"/>
    <w:rsid w:val="00D45CBE"/>
    <w:rsid w:val="00D45DF0"/>
    <w:rsid w:val="00D463E7"/>
    <w:rsid w:val="00D46762"/>
    <w:rsid w:val="00D46AA9"/>
    <w:rsid w:val="00D46C05"/>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245"/>
    <w:rsid w:val="00D52A08"/>
    <w:rsid w:val="00D52A29"/>
    <w:rsid w:val="00D53811"/>
    <w:rsid w:val="00D53883"/>
    <w:rsid w:val="00D53DD3"/>
    <w:rsid w:val="00D53E8E"/>
    <w:rsid w:val="00D53EE4"/>
    <w:rsid w:val="00D54224"/>
    <w:rsid w:val="00D546E0"/>
    <w:rsid w:val="00D549E8"/>
    <w:rsid w:val="00D54FA8"/>
    <w:rsid w:val="00D55481"/>
    <w:rsid w:val="00D5559F"/>
    <w:rsid w:val="00D557CC"/>
    <w:rsid w:val="00D55965"/>
    <w:rsid w:val="00D559B8"/>
    <w:rsid w:val="00D55A8C"/>
    <w:rsid w:val="00D55ACA"/>
    <w:rsid w:val="00D55C4A"/>
    <w:rsid w:val="00D55CF1"/>
    <w:rsid w:val="00D55D63"/>
    <w:rsid w:val="00D56030"/>
    <w:rsid w:val="00D56CF9"/>
    <w:rsid w:val="00D57012"/>
    <w:rsid w:val="00D5715F"/>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1D"/>
    <w:rsid w:val="00D70EC5"/>
    <w:rsid w:val="00D71586"/>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5468"/>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4C"/>
    <w:rsid w:val="00D86EB7"/>
    <w:rsid w:val="00D86F2B"/>
    <w:rsid w:val="00D87151"/>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619"/>
    <w:rsid w:val="00DA49CF"/>
    <w:rsid w:val="00DA552D"/>
    <w:rsid w:val="00DA61A6"/>
    <w:rsid w:val="00DA62A1"/>
    <w:rsid w:val="00DA66C3"/>
    <w:rsid w:val="00DA69FC"/>
    <w:rsid w:val="00DA6B53"/>
    <w:rsid w:val="00DA6B94"/>
    <w:rsid w:val="00DA6DA7"/>
    <w:rsid w:val="00DA7B19"/>
    <w:rsid w:val="00DB0107"/>
    <w:rsid w:val="00DB01E3"/>
    <w:rsid w:val="00DB07D4"/>
    <w:rsid w:val="00DB1205"/>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C0014"/>
    <w:rsid w:val="00DC0776"/>
    <w:rsid w:val="00DC082E"/>
    <w:rsid w:val="00DC0940"/>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6E6"/>
    <w:rsid w:val="00DE788D"/>
    <w:rsid w:val="00DE78C6"/>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1C9"/>
    <w:rsid w:val="00DF4348"/>
    <w:rsid w:val="00DF46DD"/>
    <w:rsid w:val="00DF50A8"/>
    <w:rsid w:val="00DF5280"/>
    <w:rsid w:val="00DF5428"/>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36A"/>
    <w:rsid w:val="00E45558"/>
    <w:rsid w:val="00E45C83"/>
    <w:rsid w:val="00E469D7"/>
    <w:rsid w:val="00E4719D"/>
    <w:rsid w:val="00E47232"/>
    <w:rsid w:val="00E4726A"/>
    <w:rsid w:val="00E472CA"/>
    <w:rsid w:val="00E473F9"/>
    <w:rsid w:val="00E47894"/>
    <w:rsid w:val="00E47A59"/>
    <w:rsid w:val="00E47D7B"/>
    <w:rsid w:val="00E501C4"/>
    <w:rsid w:val="00E5025C"/>
    <w:rsid w:val="00E503CC"/>
    <w:rsid w:val="00E506E3"/>
    <w:rsid w:val="00E508BB"/>
    <w:rsid w:val="00E50FDB"/>
    <w:rsid w:val="00E51400"/>
    <w:rsid w:val="00E51404"/>
    <w:rsid w:val="00E516D2"/>
    <w:rsid w:val="00E517D1"/>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21AD"/>
    <w:rsid w:val="00E725C2"/>
    <w:rsid w:val="00E72A74"/>
    <w:rsid w:val="00E7333C"/>
    <w:rsid w:val="00E7345E"/>
    <w:rsid w:val="00E73940"/>
    <w:rsid w:val="00E739CE"/>
    <w:rsid w:val="00E73BE3"/>
    <w:rsid w:val="00E742C2"/>
    <w:rsid w:val="00E74443"/>
    <w:rsid w:val="00E74AE8"/>
    <w:rsid w:val="00E74AF4"/>
    <w:rsid w:val="00E74D62"/>
    <w:rsid w:val="00E74EA6"/>
    <w:rsid w:val="00E74EBD"/>
    <w:rsid w:val="00E74FAE"/>
    <w:rsid w:val="00E750A2"/>
    <w:rsid w:val="00E750CC"/>
    <w:rsid w:val="00E75132"/>
    <w:rsid w:val="00E751F6"/>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1A3"/>
    <w:rsid w:val="00EA1222"/>
    <w:rsid w:val="00EA125A"/>
    <w:rsid w:val="00EA13B0"/>
    <w:rsid w:val="00EA18CB"/>
    <w:rsid w:val="00EA19D3"/>
    <w:rsid w:val="00EA1D2B"/>
    <w:rsid w:val="00EA1E0F"/>
    <w:rsid w:val="00EA1FD9"/>
    <w:rsid w:val="00EA202F"/>
    <w:rsid w:val="00EA2036"/>
    <w:rsid w:val="00EA2323"/>
    <w:rsid w:val="00EA28A7"/>
    <w:rsid w:val="00EA2FA5"/>
    <w:rsid w:val="00EA3E74"/>
    <w:rsid w:val="00EA428E"/>
    <w:rsid w:val="00EA44F6"/>
    <w:rsid w:val="00EA4909"/>
    <w:rsid w:val="00EA4F5B"/>
    <w:rsid w:val="00EA5271"/>
    <w:rsid w:val="00EA527F"/>
    <w:rsid w:val="00EA559A"/>
    <w:rsid w:val="00EA5671"/>
    <w:rsid w:val="00EA5DE6"/>
    <w:rsid w:val="00EA62F0"/>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0E97"/>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7AD"/>
    <w:rsid w:val="00ED78BA"/>
    <w:rsid w:val="00ED7EF3"/>
    <w:rsid w:val="00EE0102"/>
    <w:rsid w:val="00EE071E"/>
    <w:rsid w:val="00EE078C"/>
    <w:rsid w:val="00EE0970"/>
    <w:rsid w:val="00EE09BA"/>
    <w:rsid w:val="00EE0C4A"/>
    <w:rsid w:val="00EE1090"/>
    <w:rsid w:val="00EE10D6"/>
    <w:rsid w:val="00EE1120"/>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8"/>
    <w:rsid w:val="00F43ED0"/>
    <w:rsid w:val="00F444E2"/>
    <w:rsid w:val="00F445C0"/>
    <w:rsid w:val="00F445E8"/>
    <w:rsid w:val="00F44939"/>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70386"/>
    <w:rsid w:val="00F7065B"/>
    <w:rsid w:val="00F7084A"/>
    <w:rsid w:val="00F7109A"/>
    <w:rsid w:val="00F71285"/>
    <w:rsid w:val="00F714A1"/>
    <w:rsid w:val="00F714E2"/>
    <w:rsid w:val="00F71BE1"/>
    <w:rsid w:val="00F72691"/>
    <w:rsid w:val="00F7273C"/>
    <w:rsid w:val="00F72E60"/>
    <w:rsid w:val="00F731D9"/>
    <w:rsid w:val="00F734C7"/>
    <w:rsid w:val="00F73B6B"/>
    <w:rsid w:val="00F73BD6"/>
    <w:rsid w:val="00F73E44"/>
    <w:rsid w:val="00F741B4"/>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9C9"/>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6DE1"/>
    <w:rsid w:val="00FA6EA2"/>
    <w:rsid w:val="00FA72CC"/>
    <w:rsid w:val="00FA7697"/>
    <w:rsid w:val="00FA7B5C"/>
    <w:rsid w:val="00FA7C29"/>
    <w:rsid w:val="00FB0174"/>
    <w:rsid w:val="00FB0425"/>
    <w:rsid w:val="00FB05D0"/>
    <w:rsid w:val="00FB0A86"/>
    <w:rsid w:val="00FB0BD0"/>
    <w:rsid w:val="00FB0F07"/>
    <w:rsid w:val="00FB16DC"/>
    <w:rsid w:val="00FB1CDF"/>
    <w:rsid w:val="00FB230C"/>
    <w:rsid w:val="00FB2470"/>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4E5262"/>
  <w15:docId w15:val="{B5A6C2AA-4E26-43CC-BE20-F0A9746D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942"/>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CommentReference">
    <w:name w:val="annotation reference"/>
    <w:rPr>
      <w:sz w:val="16"/>
      <w:szCs w:val="16"/>
    </w:rPr>
  </w:style>
  <w:style w:type="character" w:styleId="Strong">
    <w:name w:val="Strong"/>
    <w:qFormat/>
    <w:rPr>
      <w:b/>
      <w:bCs/>
    </w:rPr>
  </w:style>
  <w:style w:type="character" w:styleId="Hyperlink">
    <w:name w:val="Hyperlink"/>
    <w:uiPriority w:val="99"/>
    <w:qFormat/>
    <w:rPr>
      <w:color w:val="0000FF"/>
      <w:u w:val="single"/>
    </w:rPr>
  </w:style>
  <w:style w:type="character" w:customStyle="1" w:styleId="spellingerror">
    <w:name w:val="spellingerror"/>
  </w:style>
  <w:style w:type="character" w:customStyle="1" w:styleId="HeaderChar">
    <w:name w:val="Header Char"/>
    <w:link w:val="Header"/>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
    <w:link w:val="Caption"/>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ommentTextChar">
    <w:name w:val="Comment Text Char"/>
    <w:link w:val="CommentText"/>
    <w:uiPriority w:val="99"/>
    <w:qFormat/>
    <w:rPr>
      <w:color w:val="000000"/>
      <w:lang w:eastAsia="ja-JP"/>
    </w:r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BalloonText">
    <w:name w:val="Balloon Text"/>
    <w:basedOn w:val="Normal"/>
    <w:pPr>
      <w:spacing w:after="0"/>
    </w:pPr>
    <w:rPr>
      <w:rFonts w:ascii="Tahoma" w:hAnsi="Tahoma" w:cs="Tahoma"/>
      <w:sz w:val="16"/>
      <w:szCs w:val="16"/>
    </w:rPr>
  </w:style>
  <w:style w:type="paragraph" w:styleId="CommentText">
    <w:name w:val="annotation text"/>
    <w:basedOn w:val="Normal"/>
    <w:link w:val="CommentTextChar"/>
    <w:uiPriority w:val="99"/>
    <w:qFormat/>
  </w:style>
  <w:style w:type="paragraph" w:styleId="TOC3">
    <w:name w:val="toc 3"/>
    <w:basedOn w:val="TOC2"/>
    <w:semiHidden/>
    <w:pPr>
      <w:ind w:left="1134" w:hanging="1134"/>
    </w:pPr>
  </w:style>
  <w:style w:type="paragraph" w:styleId="Header">
    <w:name w:val="header"/>
    <w:basedOn w:val="Normal"/>
    <w:link w:val="HeaderChar"/>
    <w:uiPriority w:val="99"/>
    <w:pPr>
      <w:tabs>
        <w:tab w:val="center" w:pos="4153"/>
        <w:tab w:val="right" w:pos="8306"/>
      </w:tabs>
    </w:pPr>
  </w:style>
  <w:style w:type="paragraph" w:styleId="List">
    <w:name w:val="List"/>
    <w:basedOn w:val="Normal"/>
    <w:uiPriority w:val="99"/>
    <w:unhideWhenUsed/>
    <w:pPr>
      <w:ind w:left="360" w:hanging="360"/>
      <w:contextualSpacing/>
    </w:pPr>
  </w:style>
  <w:style w:type="paragraph" w:styleId="ListBullet">
    <w:name w:val="List Bullet"/>
    <w:basedOn w:val="Lis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TOC9">
    <w:name w:val="toc 9"/>
    <w:basedOn w:val="TOC8"/>
    <w:semiHidden/>
    <w:pPr>
      <w:ind w:left="1418" w:hanging="1418"/>
    </w:p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paragraph" w:styleId="TOC4">
    <w:name w:val="toc 4"/>
    <w:basedOn w:val="TOC3"/>
    <w:semiHidden/>
    <w:pPr>
      <w:ind w:left="1418" w:hanging="1418"/>
    </w:pPr>
  </w:style>
  <w:style w:type="paragraph" w:styleId="Caption">
    <w:name w:val="caption"/>
    <w:aliases w:val="cap,cap Char,Caption Char,Caption Char1 Char,cap Char Char1,Caption Char Char1 Char,cap Char2"/>
    <w:basedOn w:val="Normal"/>
    <w:next w:val="Normal"/>
    <w:link w:val="CaptionChar1"/>
    <w:qFormat/>
    <w:rPr>
      <w:b/>
      <w:bCs/>
    </w:rPr>
  </w:style>
  <w:style w:type="paragraph" w:customStyle="1" w:styleId="B4">
    <w:name w:val="B4"/>
    <w:basedOn w:val="Normal"/>
    <w:pPr>
      <w:ind w:left="1418" w:hanging="284"/>
    </w:pPr>
  </w:style>
  <w:style w:type="paragraph" w:customStyle="1" w:styleId="FP">
    <w:name w:val="FP"/>
    <w:basedOn w:val="Normal"/>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pPr>
      <w:keepNext/>
      <w:keepLines/>
      <w:textAlignment w:val="baseline"/>
    </w:pPr>
    <w:rPr>
      <w:rFonts w:eastAsia="Times New Roman"/>
      <w:lang w:eastAsia="en-US"/>
    </w:rPr>
  </w:style>
  <w:style w:type="paragraph" w:customStyle="1" w:styleId="H6">
    <w:name w:val="H6"/>
    <w:basedOn w:val="Heading5"/>
    <w:next w:val="Normal"/>
    <w:pPr>
      <w:ind w:left="1985" w:hanging="1985"/>
      <w:outlineLvl w:val="9"/>
    </w:pPr>
    <w:rPr>
      <w:b/>
    </w:rPr>
  </w:style>
  <w:style w:type="paragraph" w:styleId="TOC8">
    <w:name w:val="toc 8"/>
    <w:basedOn w:val="TOC1"/>
    <w:semiHidden/>
    <w:pPr>
      <w:spacing w:before="180"/>
      <w:ind w:left="2693" w:hanging="2693"/>
    </w:pPr>
    <w:rPr>
      <w:b/>
    </w:rPr>
  </w:style>
  <w:style w:type="paragraph" w:styleId="DocumentMap">
    <w:name w:val="Document Map"/>
    <w:basedOn w:val="Normal"/>
    <w:semiHidden/>
    <w:rPr>
      <w:rFonts w:ascii="Tahoma" w:hAnsi="Tahoma" w:cs="Tahoma"/>
      <w:sz w:val="16"/>
      <w:szCs w:val="16"/>
    </w:rPr>
  </w:style>
  <w:style w:type="paragraph" w:styleId="TOC7">
    <w:name w:val="toc 7"/>
    <w:basedOn w:val="TOC6"/>
    <w:next w:val="Normal"/>
    <w:semiHidden/>
    <w:pPr>
      <w:ind w:left="2268" w:hanging="2268"/>
    </w:pPr>
  </w:style>
  <w:style w:type="paragraph" w:styleId="CommentSubject">
    <w:name w:val="annotation subject"/>
    <w:basedOn w:val="CommentText"/>
    <w:next w:val="CommentText"/>
    <w:rPr>
      <w:b/>
      <w:bCs/>
    </w:rPr>
  </w:style>
  <w:style w:type="paragraph" w:styleId="Index1">
    <w:name w:val="index 1"/>
    <w:basedOn w:val="Normal"/>
    <w:next w:val="Normal"/>
    <w:semiHidden/>
    <w:pPr>
      <w:ind w:left="200" w:hanging="200"/>
    </w:p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TOC2">
    <w:name w:val="toc 2"/>
    <w:basedOn w:val="TOC1"/>
    <w:semiHidden/>
    <w:pPr>
      <w:keepNext w:val="0"/>
      <w:spacing w:before="0"/>
      <w:ind w:left="851" w:hanging="851"/>
    </w:pPr>
    <w:rPr>
      <w:sz w:val="20"/>
    </w:r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p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styleId="Footer">
    <w:name w:val="footer"/>
    <w:basedOn w:val="Normal"/>
    <w:semiHidden/>
    <w:pPr>
      <w:tabs>
        <w:tab w:val="center" w:pos="4153"/>
        <w:tab w:val="right" w:pos="8306"/>
      </w:tabs>
    </w:pPr>
  </w:style>
  <w:style w:type="paragraph" w:customStyle="1" w:styleId="B3">
    <w:name w:val="B3"/>
    <w:basedOn w:val="Normal"/>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uiPriority w:val="99"/>
    <w:qFormat/>
  </w:style>
  <w:style w:type="paragraph" w:customStyle="1" w:styleId="TAL">
    <w:name w:val="TAL"/>
    <w:basedOn w:val="Normal"/>
    <w:link w:val="TALChar"/>
    <w:qFormat/>
    <w:pPr>
      <w:keepNext/>
      <w:keepLines/>
      <w:spacing w:after="0"/>
    </w:pPr>
    <w:rPr>
      <w:rFonts w:ascii="Arial" w:hAnsi="Arial"/>
      <w:sz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pPr>
      <w:outlineLvl w:val="9"/>
    </w:pPr>
  </w:style>
  <w:style w:type="paragraph" w:customStyle="1" w:styleId="B5">
    <w:name w:val="B5"/>
    <w:basedOn w:val="Normal"/>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Normal"/>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Normal"/>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Normal"/>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Normal"/>
    <w:pPr>
      <w:keepLines/>
      <w:ind w:left="1702" w:hanging="1418"/>
      <w:textAlignment w:val="baseline"/>
    </w:pPr>
    <w:rPr>
      <w:rFonts w:eastAsia="Times New Roman"/>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Normal"/>
    <w:pPr>
      <w:textAlignment w:val="baseline"/>
    </w:pPr>
    <w:rPr>
      <w:rFonts w:eastAsia="Times New Roman"/>
      <w:b/>
      <w:lang w:eastAsia="en-US"/>
    </w:rPr>
  </w:style>
  <w:style w:type="paragraph" w:customStyle="1" w:styleId="Clearformatting">
    <w:name w:val="Clear formatting"/>
    <w:basedOn w:val="Normal"/>
    <w:rPr>
      <w:b/>
    </w:rPr>
  </w:style>
  <w:style w:type="paragraph" w:customStyle="1" w:styleId="HO">
    <w:name w:val="HO"/>
    <w:basedOn w:val="Normal"/>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Normal"/>
    <w:next w:val="Normal"/>
    <w:pPr>
      <w:keepLines/>
      <w:tabs>
        <w:tab w:val="center" w:pos="4536"/>
        <w:tab w:val="right" w:pos="9072"/>
      </w:tabs>
      <w:textAlignment w:val="baseline"/>
    </w:pPr>
    <w:rPr>
      <w:rFonts w:eastAsia="Times New Roman"/>
      <w:lang w:eastAsia="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Normal"/>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Normal"/>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firstLineChars="200" w:firstLine="420"/>
      <w:textAlignment w:val="baseline"/>
    </w:pPr>
    <w:rPr>
      <w:rFonts w:eastAsia="Times New Roman"/>
      <w:color w:val="auto"/>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Normal"/>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rsid w:val="003465B5"/>
    <w:pPr>
      <w:numPr>
        <w:numId w:val="7"/>
      </w:numPr>
      <w:tabs>
        <w:tab w:val="clear" w:pos="1304"/>
        <w:tab w:val="num" w:pos="567"/>
        <w:tab w:val="left" w:pos="1701"/>
      </w:tabs>
      <w:spacing w:after="120"/>
      <w:ind w:left="1701" w:hanging="1701"/>
      <w:jc w:val="both"/>
      <w:textAlignment w:val="baseline"/>
    </w:pPr>
    <w:rPr>
      <w:rFonts w:ascii="Arial" w:eastAsia="DengXian" w:hAnsi="Arial"/>
      <w:b/>
      <w:bCs/>
      <w:color w:val="auto"/>
      <w:lang w:val="en-GB" w:eastAsia="zh-CN"/>
    </w:rPr>
  </w:style>
  <w:style w:type="paragraph" w:styleId="TableofFigures">
    <w:name w:val="table of figures"/>
    <w:basedOn w:val="BodyText"/>
    <w:next w:val="Normal"/>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SimSun"/>
    </w:rPr>
  </w:style>
  <w:style w:type="paragraph" w:styleId="NormalIndent">
    <w:name w:val="Normal Indent"/>
    <w:basedOn w:val="Normal"/>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Revision">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Normal"/>
    <w:qFormat/>
    <w:rsid w:val="003B27FF"/>
    <w:pPr>
      <w:numPr>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Normal"/>
    <w:qFormat/>
    <w:rsid w:val="003B27FF"/>
    <w:pPr>
      <w:numPr>
        <w:ilvl w:val="1"/>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Normal"/>
    <w:qFormat/>
    <w:rsid w:val="003B27FF"/>
    <w:pPr>
      <w:numPr>
        <w:ilvl w:val="2"/>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Normal"/>
    <w:qFormat/>
    <w:rsid w:val="003B27FF"/>
    <w:pPr>
      <w:numPr>
        <w:ilvl w:val="3"/>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DefaultParagraphFont"/>
    <w:link w:val="ProposalStyle"/>
    <w:rsid w:val="00F73E44"/>
    <w:rPr>
      <w:rFonts w:ascii="Calibri" w:eastAsia="Calibri" w:hAnsi="Calibri"/>
      <w:b/>
      <w:bCs/>
      <w:lang w:val="en-GB"/>
    </w:rPr>
  </w:style>
  <w:style w:type="character" w:customStyle="1" w:styleId="TFChar">
    <w:name w:val="TF Char"/>
    <w:link w:val="TF"/>
    <w:qFormat/>
    <w:rsid w:val="00C578A3"/>
    <w:rPr>
      <w:rFonts w:ascii="Arial" w:hAnsi="Arial"/>
      <w:b/>
      <w:color w:val="000000"/>
      <w:lang w:eastAsia="ja-JP"/>
    </w:rPr>
  </w:style>
  <w:style w:type="paragraph" w:customStyle="1" w:styleId="SubHeading">
    <w:name w:val="SubHeading"/>
    <w:basedOn w:val="Normal"/>
    <w:next w:val="Doc-title"/>
    <w:link w:val="SubHeadingChar"/>
    <w:rsid w:val="00A56DC9"/>
    <w:pPr>
      <w:overflowPunct/>
      <w:autoSpaceDE/>
      <w:autoSpaceDN/>
      <w:adjustRightInd/>
      <w:spacing w:before="240" w:after="60"/>
      <w:outlineLvl w:val="8"/>
    </w:pPr>
    <w:rPr>
      <w:rFonts w:ascii="Arial" w:eastAsia="MS Mincho" w:hAnsi="Arial"/>
      <w:b/>
      <w:noProof/>
      <w:color w:val="auto"/>
      <w:szCs w:val="24"/>
      <w:lang w:val="en-GB" w:eastAsia="en-GB"/>
    </w:rPr>
  </w:style>
  <w:style w:type="character" w:customStyle="1" w:styleId="SubHeadingChar">
    <w:name w:val="SubHeading Char"/>
    <w:link w:val="SubHeading"/>
    <w:rsid w:val="00A56DC9"/>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157039914">
      <w:bodyDiv w:val="1"/>
      <w:marLeft w:val="0"/>
      <w:marRight w:val="0"/>
      <w:marTop w:val="0"/>
      <w:marBottom w:val="0"/>
      <w:divBdr>
        <w:top w:val="none" w:sz="0" w:space="0" w:color="auto"/>
        <w:left w:val="none" w:sz="0" w:space="0" w:color="auto"/>
        <w:bottom w:val="none" w:sz="0" w:space="0" w:color="auto"/>
        <w:right w:val="none" w:sz="0" w:space="0" w:color="auto"/>
      </w:divBdr>
    </w:div>
    <w:div w:id="167330364">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31321619">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477576113">
      <w:bodyDiv w:val="1"/>
      <w:marLeft w:val="0"/>
      <w:marRight w:val="0"/>
      <w:marTop w:val="0"/>
      <w:marBottom w:val="0"/>
      <w:divBdr>
        <w:top w:val="none" w:sz="0" w:space="0" w:color="auto"/>
        <w:left w:val="none" w:sz="0" w:space="0" w:color="auto"/>
        <w:bottom w:val="none" w:sz="0" w:space="0" w:color="auto"/>
        <w:right w:val="none" w:sz="0" w:space="0" w:color="auto"/>
      </w:divBdr>
      <w:divsChild>
        <w:div w:id="522479444">
          <w:marLeft w:val="0"/>
          <w:marRight w:val="0"/>
          <w:marTop w:val="0"/>
          <w:marBottom w:val="0"/>
          <w:divBdr>
            <w:top w:val="none" w:sz="0" w:space="0" w:color="auto"/>
            <w:left w:val="none" w:sz="0" w:space="0" w:color="auto"/>
            <w:bottom w:val="none" w:sz="0" w:space="0" w:color="auto"/>
            <w:right w:val="none" w:sz="0" w:space="0" w:color="auto"/>
          </w:divBdr>
        </w:div>
      </w:divsChild>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778336412">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17742429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 w:id="1864439850">
      <w:bodyDiv w:val="1"/>
      <w:marLeft w:val="0"/>
      <w:marRight w:val="0"/>
      <w:marTop w:val="0"/>
      <w:marBottom w:val="0"/>
      <w:divBdr>
        <w:top w:val="none" w:sz="0" w:space="0" w:color="auto"/>
        <w:left w:val="none" w:sz="0" w:space="0" w:color="auto"/>
        <w:bottom w:val="none" w:sz="0" w:space="0" w:color="auto"/>
        <w:right w:val="none" w:sz="0" w:space="0" w:color="auto"/>
      </w:divBdr>
    </w:div>
    <w:div w:id="21147870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Microsoft_Visio_2003-2010_Drawing.vsd"/><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DC75F-9F99-4C50-9076-C26B52CC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14</Pages>
  <Words>4988</Words>
  <Characters>28433</Characters>
  <Application>Microsoft Office Word</Application>
  <DocSecurity>0</DocSecurity>
  <Lines>236</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33355</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Qualcomm</cp:lastModifiedBy>
  <cp:revision>4</cp:revision>
  <cp:lastPrinted>2017-03-22T08:13:00Z</cp:lastPrinted>
  <dcterms:created xsi:type="dcterms:W3CDTF">2021-09-26T03:36:00Z</dcterms:created>
  <dcterms:modified xsi:type="dcterms:W3CDTF">2021-09-26T04:53:00Z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