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9552485" w:rsidR="00EE5E39" w:rsidRDefault="006A78C5">
      <w:pPr>
        <w:pStyle w:val="3GPPHeader"/>
        <w:spacing w:after="60"/>
        <w:rPr>
          <w:sz w:val="32"/>
          <w:szCs w:val="32"/>
          <w:highlight w:val="yellow"/>
        </w:rPr>
      </w:pPr>
      <w:r>
        <w:t>3GPP TSG-RAN WG2 Meeting #11</w:t>
      </w:r>
      <w:r w:rsidR="00F9630C">
        <w:t>5</w:t>
      </w:r>
      <w:r>
        <w:t>-e</w:t>
      </w:r>
      <w:r>
        <w:tab/>
      </w:r>
      <w:r>
        <w:rPr>
          <w:sz w:val="32"/>
          <w:szCs w:val="32"/>
        </w:rPr>
        <w:t>R2-</w:t>
      </w:r>
      <w:r w:rsidR="0094251D">
        <w:rPr>
          <w:sz w:val="32"/>
          <w:szCs w:val="32"/>
        </w:rPr>
        <w:t>210</w:t>
      </w:r>
      <w:r w:rsidR="00F9630C">
        <w:rPr>
          <w:sz w:val="32"/>
          <w:szCs w:val="32"/>
        </w:rPr>
        <w:t>xxxx</w:t>
      </w:r>
    </w:p>
    <w:p w14:paraId="2812147A" w14:textId="5F929C74" w:rsidR="00EE5E39" w:rsidRDefault="006A78C5">
      <w:pPr>
        <w:pStyle w:val="3GPPHeader"/>
      </w:pPr>
      <w:r>
        <w:t xml:space="preserve">Electronic Meeting, </w:t>
      </w:r>
      <w:r w:rsidR="00F9630C">
        <w:t xml:space="preserve">August </w:t>
      </w:r>
      <w:r w:rsidR="00CD79D8">
        <w:t>9</w:t>
      </w:r>
      <w:r>
        <w:t xml:space="preserve"> – </w:t>
      </w:r>
      <w:r w:rsidR="00CD79D8">
        <w:t>27</w:t>
      </w:r>
      <w:r>
        <w:t>, 2021</w:t>
      </w:r>
    </w:p>
    <w:p w14:paraId="58A8675B" w14:textId="77777777" w:rsidR="00EE5E39" w:rsidRDefault="00EE5E39">
      <w:pPr>
        <w:pStyle w:val="3GPPHeader"/>
      </w:pPr>
    </w:p>
    <w:p w14:paraId="4F92027F" w14:textId="77777777" w:rsidR="00EE5E39" w:rsidRPr="00184F76" w:rsidRDefault="006A78C5">
      <w:pPr>
        <w:pStyle w:val="3GPPHeader"/>
        <w:rPr>
          <w:sz w:val="22"/>
          <w:szCs w:val="22"/>
          <w:lang w:val="sv-FI"/>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75D745A4" w14:textId="71513BAB" w:rsidR="00EE5E39" w:rsidRDefault="006A78C5">
      <w:pPr>
        <w:pStyle w:val="3GPPHeader"/>
        <w:ind w:left="1134" w:hanging="1134"/>
        <w:rPr>
          <w:sz w:val="22"/>
          <w:szCs w:val="22"/>
        </w:rPr>
      </w:pPr>
      <w:r>
        <w:t>Title:</w:t>
      </w:r>
      <w:r>
        <w:tab/>
      </w:r>
      <w:r w:rsidR="003051DB">
        <w:t>S</w:t>
      </w:r>
      <w:r>
        <w:t>ummary of [</w:t>
      </w:r>
      <w:r w:rsidR="003051DB">
        <w:t>POST</w:t>
      </w:r>
      <w:r w:rsidR="003051DB" w:rsidRPr="00770DB4">
        <w:t>1</w:t>
      </w:r>
      <w:r w:rsidR="003051DB">
        <w:t>14-e</w:t>
      </w:r>
      <w:r>
        <w:t>][</w:t>
      </w:r>
      <w:proofErr w:type="gramStart"/>
      <w:r>
        <w:t>70</w:t>
      </w:r>
      <w:r w:rsidR="003051DB">
        <w:t>6</w:t>
      </w:r>
      <w:r>
        <w:t>][</w:t>
      </w:r>
      <w:proofErr w:type="gramEnd"/>
      <w:r>
        <w:t xml:space="preserve">V2X/SL] </w:t>
      </w:r>
      <w:r w:rsidR="003051DB">
        <w:t>Discussion on remaining FFSs/open issues in SL DRX timer maintenance (</w:t>
      </w:r>
      <w:proofErr w:type="spellStart"/>
      <w:r w:rsidR="003051DB">
        <w:t>InterDigital</w:t>
      </w:r>
      <w:proofErr w:type="spellEnd"/>
      <w:r w:rsidR="003051DB">
        <w:t>)</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28C8C628" w:rsidR="00EE5E39" w:rsidRDefault="006A78C5">
      <w:pPr>
        <w:pStyle w:val="BodyText"/>
      </w:pPr>
      <w:r>
        <w:t>The following email discussion was triggered at RAN2#11</w:t>
      </w:r>
      <w:r w:rsidR="003051DB">
        <w:t>4</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184F76" w:rsidRDefault="00EE5E39">
      <w:pPr>
        <w:pStyle w:val="Doc-text2"/>
        <w:ind w:left="0" w:firstLine="0"/>
      </w:pPr>
    </w:p>
    <w:p w14:paraId="105E74F8" w14:textId="77777777" w:rsidR="003051DB" w:rsidRPr="00770DB4" w:rsidRDefault="003051DB" w:rsidP="003051DB">
      <w:pPr>
        <w:pStyle w:val="EmailDiscussion"/>
        <w:tabs>
          <w:tab w:val="num" w:pos="1619"/>
        </w:tabs>
        <w:overflowPunct/>
        <w:autoSpaceDE/>
        <w:autoSpaceDN/>
        <w:adjustRightInd/>
        <w:textAlignment w:val="auto"/>
      </w:pPr>
      <w:r w:rsidRPr="00770DB4">
        <w:t>[</w:t>
      </w:r>
      <w:r>
        <w:t>POST</w:t>
      </w:r>
      <w:r w:rsidRPr="00770DB4">
        <w:t>1</w:t>
      </w:r>
      <w:r>
        <w:t>14-e][</w:t>
      </w:r>
      <w:proofErr w:type="gramStart"/>
      <w:r>
        <w:t>7</w:t>
      </w:r>
      <w:r w:rsidRPr="00770DB4">
        <w:t>0</w:t>
      </w:r>
      <w:r>
        <w:t>6</w:t>
      </w:r>
      <w:r w:rsidRPr="00770DB4">
        <w:t>][</w:t>
      </w:r>
      <w:proofErr w:type="gramEnd"/>
      <w:r>
        <w:t>V2X/SL</w:t>
      </w:r>
      <w:r w:rsidRPr="00770DB4">
        <w:t xml:space="preserve">] </w:t>
      </w:r>
      <w:r>
        <w:t>Discussion on remaining FFSs/open issues in SL DRX timer maintenance (</w:t>
      </w:r>
      <w:proofErr w:type="spellStart"/>
      <w:r>
        <w:t>InterDigital</w:t>
      </w:r>
      <w:proofErr w:type="spellEnd"/>
      <w:r>
        <w:t>)</w:t>
      </w:r>
    </w:p>
    <w:p w14:paraId="12B9FE47" w14:textId="77777777" w:rsidR="003051DB" w:rsidRDefault="003051DB" w:rsidP="003051DB">
      <w:pPr>
        <w:pStyle w:val="EmailDiscussion2"/>
      </w:pPr>
      <w:r w:rsidRPr="00770DB4">
        <w:tab/>
      </w:r>
      <w:r w:rsidRPr="00AA559F">
        <w:rPr>
          <w:b/>
        </w:rPr>
        <w:t>Scope:</w:t>
      </w:r>
      <w:r w:rsidRPr="00770DB4">
        <w:t xml:space="preserve"> </w:t>
      </w:r>
      <w:r>
        <w:t>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045C9568" w14:textId="77777777" w:rsidR="003051DB" w:rsidRDefault="003051DB" w:rsidP="003051DB">
      <w:pPr>
        <w:pStyle w:val="EmailDiscussion2"/>
      </w:pPr>
      <w:r w:rsidRPr="00770DB4">
        <w:tab/>
      </w:r>
      <w:r w:rsidRPr="00AA559F">
        <w:rPr>
          <w:b/>
        </w:rPr>
        <w:t>Intended outcome:</w:t>
      </w:r>
      <w:r w:rsidRPr="00770DB4">
        <w:t xml:space="preserve"> </w:t>
      </w:r>
      <w:r>
        <w:t>Discussion summary</w:t>
      </w:r>
    </w:p>
    <w:p w14:paraId="6EDC5F51" w14:textId="77777777" w:rsidR="003051DB" w:rsidRDefault="003051DB" w:rsidP="003051DB">
      <w:pPr>
        <w:ind w:left="1608"/>
      </w:pPr>
      <w:r w:rsidRPr="00AA559F">
        <w:rPr>
          <w:b/>
        </w:rPr>
        <w:t xml:space="preserve">Deadline: </w:t>
      </w:r>
      <w:r>
        <w:t xml:space="preserve">Long email discussion </w:t>
      </w:r>
    </w:p>
    <w:p w14:paraId="3A51BFF6" w14:textId="77777777" w:rsidR="00EE5E39" w:rsidRDefault="00EE5E39">
      <w:pPr>
        <w:pStyle w:val="BodyText"/>
      </w:pPr>
    </w:p>
    <w:p w14:paraId="7FD9D371" w14:textId="5E7B8401" w:rsidR="00EE5E39" w:rsidRDefault="006A78C5">
      <w:pPr>
        <w:pStyle w:val="Heading1"/>
      </w:pPr>
      <w:bookmarkStart w:id="0" w:name="_Ref178064866"/>
      <w:r>
        <w:t>2</w:t>
      </w:r>
      <w:r>
        <w:tab/>
      </w:r>
      <w:bookmarkEnd w:id="0"/>
      <w:r w:rsidR="003051DB">
        <w:t>Open Issues in SL DRX Timer Maintenance</w:t>
      </w:r>
    </w:p>
    <w:p w14:paraId="7CB4DD82" w14:textId="227C4614" w:rsidR="00184F76" w:rsidRDefault="00184F76" w:rsidP="00184F76">
      <w:pPr>
        <w:pStyle w:val="Heading2"/>
      </w:pPr>
      <w:bookmarkStart w:id="1" w:name="_Hlk65525046"/>
      <w:r>
        <w:t>2.</w:t>
      </w:r>
      <w:r w:rsidR="003051DB">
        <w:t>1</w:t>
      </w:r>
      <w:r>
        <w:t xml:space="preserve"> </w:t>
      </w:r>
      <w:r w:rsidR="0052764E">
        <w:t xml:space="preserve">Remaining Issues on </w:t>
      </w:r>
      <w:r>
        <w:t>SL Inactivity Timer</w:t>
      </w:r>
    </w:p>
    <w:bookmarkEnd w:id="1"/>
    <w:p w14:paraId="2483CE76" w14:textId="3490564F" w:rsidR="0042201C" w:rsidRDefault="0042201C">
      <w:pPr>
        <w:rPr>
          <w:rFonts w:ascii="Arial" w:hAnsi="Arial" w:cs="Arial"/>
        </w:rPr>
      </w:pPr>
      <w:r>
        <w:rPr>
          <w:rFonts w:ascii="Arial" w:hAnsi="Arial" w:cs="Arial"/>
        </w:rPr>
        <w:t>In RAN2#113bis</w:t>
      </w:r>
      <w:r w:rsidR="00CD79D8">
        <w:rPr>
          <w:rFonts w:ascii="Arial" w:hAnsi="Arial" w:cs="Arial"/>
        </w:rPr>
        <w:t>-e</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_Ref75938149 \r \h </w:instrText>
      </w:r>
      <w:r w:rsidR="00A41E76">
        <w:rPr>
          <w:rFonts w:ascii="Arial" w:hAnsi="Arial" w:cs="Arial"/>
        </w:rPr>
      </w:r>
      <w:r w:rsidR="00A41E76">
        <w:rPr>
          <w:rFonts w:ascii="Arial" w:hAnsi="Arial" w:cs="Arial"/>
        </w:rPr>
        <w:fldChar w:fldCharType="separate"/>
      </w:r>
      <w:r w:rsidR="00A41E76">
        <w:rPr>
          <w:rFonts w:ascii="Arial" w:hAnsi="Arial" w:cs="Arial"/>
        </w:rPr>
        <w:t>[1]</w:t>
      </w:r>
      <w:r w:rsidR="00A41E76">
        <w:rPr>
          <w:rFonts w:ascii="Arial" w:hAnsi="Arial" w:cs="Arial"/>
        </w:rPr>
        <w:fldChar w:fldCharType="end"/>
      </w:r>
      <w:r>
        <w:rPr>
          <w:rFonts w:ascii="Arial" w:hAnsi="Arial" w:cs="Arial"/>
        </w:rPr>
        <w:t>, the following agreements were made on SL Inactivity timer for unicast:</w:t>
      </w:r>
    </w:p>
    <w:p w14:paraId="4991D6EE"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7AEF3BDA"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46D820C4"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644E27E" w14:textId="63BFA26D" w:rsidR="0042201C" w:rsidRDefault="0042201C">
      <w:pPr>
        <w:rPr>
          <w:rFonts w:ascii="Arial" w:hAnsi="Arial" w:cs="Arial"/>
        </w:rPr>
      </w:pPr>
      <w:r>
        <w:rPr>
          <w:rFonts w:ascii="Arial" w:hAnsi="Arial" w:cs="Arial"/>
        </w:rPr>
        <w:t xml:space="preserve">Specifically, a value of the SL inactivity timer </w:t>
      </w:r>
      <w:r w:rsidR="00800426">
        <w:rPr>
          <w:rFonts w:ascii="Arial" w:hAnsi="Arial" w:cs="Arial"/>
        </w:rPr>
        <w:t xml:space="preserve">is </w:t>
      </w:r>
      <w:r>
        <w:rPr>
          <w:rFonts w:ascii="Arial" w:hAnsi="Arial" w:cs="Arial"/>
        </w:rPr>
        <w:t xml:space="preserve">configured for a pair of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in unicast.  This value </w:t>
      </w:r>
      <w:r w:rsidR="003A57EA">
        <w:rPr>
          <w:rFonts w:ascii="Arial" w:hAnsi="Arial" w:cs="Arial"/>
        </w:rPr>
        <w:t xml:space="preserve">is </w:t>
      </w:r>
      <w:r>
        <w:rPr>
          <w:rFonts w:ascii="Arial" w:hAnsi="Arial" w:cs="Arial"/>
        </w:rPr>
        <w:t xml:space="preserve">determined </w:t>
      </w:r>
      <w:r w:rsidR="003A57EA">
        <w:rPr>
          <w:rFonts w:ascii="Arial" w:hAnsi="Arial" w:cs="Arial"/>
        </w:rPr>
        <w:t>at</w:t>
      </w:r>
      <w:r>
        <w:rPr>
          <w:rFonts w:ascii="Arial" w:hAnsi="Arial" w:cs="Arial"/>
        </w:rPr>
        <w:t xml:space="preserve"> the TX UE </w:t>
      </w:r>
      <w:r w:rsidR="003A57EA">
        <w:rPr>
          <w:rFonts w:ascii="Arial" w:hAnsi="Arial" w:cs="Arial"/>
        </w:rPr>
        <w:t>and sent to the RX UE as part of the DRX configuration</w:t>
      </w:r>
      <w:r>
        <w:rPr>
          <w:rFonts w:ascii="Arial" w:hAnsi="Arial" w:cs="Arial"/>
        </w:rPr>
        <w:t xml:space="preserve">.  </w:t>
      </w:r>
      <w:r w:rsidR="003A57EA">
        <w:rPr>
          <w:rFonts w:ascii="Arial" w:hAnsi="Arial" w:cs="Arial"/>
        </w:rPr>
        <w:t xml:space="preserve">The specification impacts to take QoS into consideration (if any) remain </w:t>
      </w:r>
      <w:r>
        <w:rPr>
          <w:rFonts w:ascii="Arial" w:hAnsi="Arial" w:cs="Arial"/>
        </w:rPr>
        <w:t>to be discussed</w:t>
      </w:r>
      <w:r w:rsidR="003A57EA">
        <w:rPr>
          <w:rFonts w:ascii="Arial" w:hAnsi="Arial" w:cs="Arial"/>
        </w:rPr>
        <w:t>.</w:t>
      </w:r>
      <w:r>
        <w:rPr>
          <w:rFonts w:ascii="Arial" w:hAnsi="Arial" w:cs="Arial"/>
        </w:rPr>
        <w:t xml:space="preserve"> </w:t>
      </w:r>
    </w:p>
    <w:p w14:paraId="42DD22E6" w14:textId="1D29CBE5" w:rsidR="0095639E" w:rsidRDefault="0042201C">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w:t>
      </w:r>
      <w:r w:rsidR="0095639E">
        <w:rPr>
          <w:rFonts w:ascii="Arial" w:hAnsi="Arial" w:cs="Arial"/>
        </w:rPr>
        <w:t xml:space="preserve">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w:t>
      </w:r>
      <w:r w:rsidR="00B5722F">
        <w:rPr>
          <w:rFonts w:ascii="Arial" w:hAnsi="Arial" w:cs="Arial"/>
        </w:rPr>
        <w:t xml:space="preserve">QoS </w:t>
      </w:r>
      <w:r w:rsidR="0095639E">
        <w:rPr>
          <w:rFonts w:ascii="Arial" w:hAnsi="Arial" w:cs="Arial"/>
        </w:rPr>
        <w:t>into consideration</w:t>
      </w:r>
      <w:r w:rsidR="003A57EA">
        <w:rPr>
          <w:rFonts w:ascii="Arial" w:hAnsi="Arial" w:cs="Arial"/>
        </w:rPr>
        <w:t xml:space="preserve">.  </w:t>
      </w:r>
      <w:r w:rsidR="0095639E">
        <w:rPr>
          <w:rFonts w:ascii="Arial" w:hAnsi="Arial" w:cs="Arial"/>
        </w:rPr>
        <w:t xml:space="preserve">  </w:t>
      </w:r>
    </w:p>
    <w:p w14:paraId="0A9D7EA6" w14:textId="61A18A64" w:rsidR="0095639E" w:rsidRDefault="0095639E" w:rsidP="00B5722F">
      <w:pPr>
        <w:rPr>
          <w:rFonts w:ascii="Arial" w:hAnsi="Arial" w:cs="Arial" w:hint="eastAsia"/>
          <w:b/>
          <w:bCs/>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 xml:space="preserve">.1) </w:t>
      </w:r>
      <w:r w:rsidR="00733D63">
        <w:rPr>
          <w:rFonts w:ascii="Arial" w:hAnsi="Arial" w:cs="Arial"/>
          <w:b/>
          <w:bCs/>
          <w:sz w:val="22"/>
          <w:szCs w:val="22"/>
        </w:rPr>
        <w:t>Does</w:t>
      </w:r>
      <w:r w:rsidR="003A57EA">
        <w:rPr>
          <w:rFonts w:ascii="Arial" w:hAnsi="Arial" w:cs="Arial"/>
          <w:b/>
          <w:bCs/>
          <w:sz w:val="22"/>
          <w:szCs w:val="22"/>
        </w:rPr>
        <w:t xml:space="preserve"> the TX UE </w:t>
      </w:r>
      <w:r w:rsidR="00733D63">
        <w:rPr>
          <w:rFonts w:ascii="Arial" w:hAnsi="Arial" w:cs="Arial"/>
          <w:b/>
          <w:bCs/>
          <w:sz w:val="22"/>
          <w:szCs w:val="22"/>
        </w:rPr>
        <w:t xml:space="preserve">obtain the SL inactivity timer for unicast from </w:t>
      </w:r>
      <w:r w:rsidR="003A57EA">
        <w:rPr>
          <w:rFonts w:ascii="Arial" w:hAnsi="Arial" w:cs="Arial"/>
          <w:b/>
          <w:bCs/>
          <w:sz w:val="22"/>
          <w:szCs w:val="22"/>
        </w:rPr>
        <w:t>(pre)configuration</w:t>
      </w:r>
      <w:r w:rsidR="00733D63">
        <w:rPr>
          <w:rFonts w:ascii="Arial" w:hAnsi="Arial" w:cs="Arial"/>
          <w:b/>
          <w:bCs/>
          <w:sz w:val="22"/>
          <w:szCs w:val="22"/>
        </w:rPr>
        <w:t>?</w:t>
      </w:r>
      <w:r w:rsidR="003A57EA">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5639E" w14:paraId="26D6BBB7" w14:textId="77777777" w:rsidTr="00156B84">
        <w:tc>
          <w:tcPr>
            <w:tcW w:w="1358" w:type="dxa"/>
            <w:shd w:val="clear" w:color="auto" w:fill="D9E2F3" w:themeFill="accent1" w:themeFillTint="33"/>
          </w:tcPr>
          <w:p w14:paraId="57105F66" w14:textId="77777777" w:rsidR="0095639E" w:rsidRDefault="0095639E" w:rsidP="00156B84">
            <w:pPr>
              <w:rPr>
                <w:lang w:val="de-DE"/>
              </w:rPr>
            </w:pPr>
            <w:r>
              <w:rPr>
                <w:lang w:val="en-US"/>
              </w:rPr>
              <w:lastRenderedPageBreak/>
              <w:t>Company</w:t>
            </w:r>
          </w:p>
        </w:tc>
        <w:tc>
          <w:tcPr>
            <w:tcW w:w="1337" w:type="dxa"/>
            <w:shd w:val="clear" w:color="auto" w:fill="D9E2F3" w:themeFill="accent1" w:themeFillTint="33"/>
          </w:tcPr>
          <w:p w14:paraId="2A28B5A1" w14:textId="285EF63F" w:rsidR="0095639E" w:rsidRDefault="0095639E" w:rsidP="00156B84">
            <w:pPr>
              <w:rPr>
                <w:lang w:val="de-DE"/>
              </w:rPr>
            </w:pPr>
            <w:r>
              <w:rPr>
                <w:lang w:val="en-US"/>
              </w:rPr>
              <w:t>Response (Y/N)</w:t>
            </w:r>
          </w:p>
        </w:tc>
        <w:tc>
          <w:tcPr>
            <w:tcW w:w="6934" w:type="dxa"/>
            <w:shd w:val="clear" w:color="auto" w:fill="D9E2F3" w:themeFill="accent1" w:themeFillTint="33"/>
          </w:tcPr>
          <w:p w14:paraId="76CCB8B4" w14:textId="77777777" w:rsidR="0095639E" w:rsidRDefault="0095639E" w:rsidP="00156B84">
            <w:pPr>
              <w:rPr>
                <w:lang w:val="de-DE"/>
              </w:rPr>
            </w:pPr>
            <w:r>
              <w:rPr>
                <w:lang w:val="en-US"/>
              </w:rPr>
              <w:t>Comments</w:t>
            </w:r>
          </w:p>
        </w:tc>
      </w:tr>
      <w:tr w:rsidR="0095639E" w14:paraId="5B21F670" w14:textId="77777777" w:rsidTr="00156B84">
        <w:tc>
          <w:tcPr>
            <w:tcW w:w="1358" w:type="dxa"/>
          </w:tcPr>
          <w:p w14:paraId="16EC2BBB" w14:textId="4C2EF60C" w:rsidR="0095639E" w:rsidRDefault="0095639E" w:rsidP="00156B84">
            <w:pPr>
              <w:rPr>
                <w:lang w:val="de-DE"/>
              </w:rPr>
            </w:pPr>
          </w:p>
        </w:tc>
        <w:tc>
          <w:tcPr>
            <w:tcW w:w="1337" w:type="dxa"/>
          </w:tcPr>
          <w:p w14:paraId="7D566D03" w14:textId="1773AFE1" w:rsidR="0095639E" w:rsidRDefault="0095639E" w:rsidP="00156B84">
            <w:pPr>
              <w:ind w:leftChars="-1" w:left="-2" w:firstLine="2"/>
              <w:rPr>
                <w:lang w:val="en-US"/>
              </w:rPr>
            </w:pPr>
          </w:p>
        </w:tc>
        <w:tc>
          <w:tcPr>
            <w:tcW w:w="6934" w:type="dxa"/>
          </w:tcPr>
          <w:p w14:paraId="47066372" w14:textId="5E199B9D" w:rsidR="0095639E" w:rsidRPr="00184F76" w:rsidRDefault="0095639E" w:rsidP="0095639E">
            <w:pPr>
              <w:pStyle w:val="ListParagraph"/>
              <w:ind w:left="360"/>
              <w:rPr>
                <w:rFonts w:eastAsiaTheme="minorEastAsia"/>
                <w:lang w:val="en-US" w:eastAsia="zh-CN"/>
              </w:rPr>
            </w:pPr>
          </w:p>
        </w:tc>
      </w:tr>
      <w:tr w:rsidR="0095639E" w14:paraId="42FB2878" w14:textId="77777777" w:rsidTr="00156B84">
        <w:tc>
          <w:tcPr>
            <w:tcW w:w="1358" w:type="dxa"/>
          </w:tcPr>
          <w:p w14:paraId="40F8015A" w14:textId="3D8A0493" w:rsidR="0095639E" w:rsidRDefault="0095639E" w:rsidP="00156B84">
            <w:pPr>
              <w:rPr>
                <w:lang w:val="de-DE"/>
              </w:rPr>
            </w:pPr>
          </w:p>
        </w:tc>
        <w:tc>
          <w:tcPr>
            <w:tcW w:w="1337" w:type="dxa"/>
          </w:tcPr>
          <w:p w14:paraId="0558AB4C" w14:textId="2276AAFA" w:rsidR="0095639E" w:rsidRDefault="0095639E" w:rsidP="00156B84">
            <w:pPr>
              <w:rPr>
                <w:lang w:val="de-DE"/>
              </w:rPr>
            </w:pPr>
          </w:p>
        </w:tc>
        <w:tc>
          <w:tcPr>
            <w:tcW w:w="6934" w:type="dxa"/>
          </w:tcPr>
          <w:p w14:paraId="35B02EAB" w14:textId="40A203C0" w:rsidR="0095639E" w:rsidRDefault="0095639E" w:rsidP="00156B84">
            <w:pPr>
              <w:rPr>
                <w:lang w:val="en-US"/>
              </w:rPr>
            </w:pPr>
          </w:p>
        </w:tc>
      </w:tr>
      <w:tr w:rsidR="0095639E" w14:paraId="529E4FA2" w14:textId="77777777" w:rsidTr="00156B84">
        <w:tc>
          <w:tcPr>
            <w:tcW w:w="1358" w:type="dxa"/>
          </w:tcPr>
          <w:p w14:paraId="384C4EF9" w14:textId="0EADAD00" w:rsidR="0095639E" w:rsidRDefault="0095639E" w:rsidP="00156B84">
            <w:pPr>
              <w:rPr>
                <w:lang w:val="de-DE"/>
              </w:rPr>
            </w:pPr>
          </w:p>
        </w:tc>
        <w:tc>
          <w:tcPr>
            <w:tcW w:w="1337" w:type="dxa"/>
          </w:tcPr>
          <w:p w14:paraId="627E75F4" w14:textId="484B5FF9" w:rsidR="0095639E" w:rsidRDefault="0095639E" w:rsidP="00156B84">
            <w:pPr>
              <w:rPr>
                <w:lang w:val="de-DE"/>
              </w:rPr>
            </w:pPr>
          </w:p>
        </w:tc>
        <w:tc>
          <w:tcPr>
            <w:tcW w:w="6934" w:type="dxa"/>
          </w:tcPr>
          <w:p w14:paraId="28800721" w14:textId="798D999F" w:rsidR="0095639E" w:rsidRDefault="0095639E" w:rsidP="00156B84">
            <w:pPr>
              <w:rPr>
                <w:lang w:val="en-US"/>
              </w:rPr>
            </w:pPr>
          </w:p>
        </w:tc>
      </w:tr>
    </w:tbl>
    <w:p w14:paraId="34876E8D" w14:textId="77777777" w:rsidR="0095639E" w:rsidRDefault="0095639E">
      <w:pPr>
        <w:rPr>
          <w:rFonts w:ascii="Arial" w:hAnsi="Arial" w:cs="Arial"/>
        </w:rPr>
      </w:pPr>
    </w:p>
    <w:p w14:paraId="68F5B5A4" w14:textId="00800237" w:rsidR="000B313D" w:rsidRDefault="00800426">
      <w:pPr>
        <w:rPr>
          <w:rFonts w:ascii="Arial" w:hAnsi="Arial" w:cs="Arial"/>
        </w:rPr>
      </w:pPr>
      <w:r>
        <w:rPr>
          <w:rFonts w:ascii="Arial" w:hAnsi="Arial" w:cs="Arial"/>
        </w:rPr>
        <w:t xml:space="preserve">For RRC_CONNECTED UE, the network </w:t>
      </w:r>
      <w:r w:rsidR="00A77C5E">
        <w:rPr>
          <w:rFonts w:ascii="Arial" w:hAnsi="Arial" w:cs="Arial"/>
        </w:rPr>
        <w:t xml:space="preserve">can provide </w:t>
      </w:r>
      <w:r>
        <w:rPr>
          <w:rFonts w:ascii="Arial" w:hAnsi="Arial" w:cs="Arial"/>
        </w:rPr>
        <w:t xml:space="preserve">the inactivity timer for the pair if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via dedicated </w:t>
      </w:r>
      <w:r w:rsidR="00A77C5E">
        <w:rPr>
          <w:rFonts w:ascii="Arial" w:hAnsi="Arial" w:cs="Arial"/>
        </w:rPr>
        <w:t>signalling</w:t>
      </w:r>
      <w:r>
        <w:rPr>
          <w:rFonts w:ascii="Arial" w:hAnsi="Arial" w:cs="Arial"/>
        </w:rPr>
        <w:t xml:space="preserve">.  For IDLE/INACTIVE and OOC cases, how the </w:t>
      </w:r>
      <w:r w:rsidR="00D10401">
        <w:rPr>
          <w:rFonts w:ascii="Arial" w:hAnsi="Arial" w:cs="Arial"/>
        </w:rPr>
        <w:t>inactivity timer is configured should be discussed.  Specifically, the UE may be (pre)configured with one or multiple values, and whether these values are configured per QoS profile or per SLRB should be discussed.</w:t>
      </w:r>
      <w:r w:rsidR="0042201C">
        <w:rPr>
          <w:rFonts w:ascii="Arial" w:hAnsi="Arial" w:cs="Arial"/>
        </w:rPr>
        <w:t xml:space="preserve"> </w:t>
      </w:r>
    </w:p>
    <w:p w14:paraId="195C0E22" w14:textId="31380C5C" w:rsidR="00110DD4" w:rsidRDefault="00110DD4" w:rsidP="00110DD4">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.2) If the answer to Q</w:t>
      </w:r>
      <w:r w:rsidR="00461A74">
        <w:rPr>
          <w:rFonts w:ascii="Arial" w:hAnsi="Arial" w:cs="Arial"/>
          <w:b/>
          <w:bCs/>
          <w:sz w:val="22"/>
          <w:szCs w:val="22"/>
        </w:rPr>
        <w:t>1</w:t>
      </w:r>
      <w:r>
        <w:rPr>
          <w:rFonts w:ascii="Arial" w:hAnsi="Arial" w:cs="Arial"/>
          <w:b/>
          <w:bCs/>
          <w:sz w:val="22"/>
          <w:szCs w:val="22"/>
        </w:rPr>
        <w:t>.1 is yes, how is SL inactivity timer (pre)configured</w:t>
      </w:r>
      <w:r w:rsidR="00963124">
        <w:rPr>
          <w:rFonts w:ascii="Arial" w:hAnsi="Arial" w:cs="Arial"/>
          <w:b/>
          <w:bCs/>
          <w:sz w:val="22"/>
          <w:szCs w:val="22"/>
        </w:rPr>
        <w:t xml:space="preserve"> for IDLE/INACTIVE and OOC cases</w:t>
      </w:r>
      <w:r>
        <w:rPr>
          <w:rFonts w:ascii="Arial" w:hAnsi="Arial" w:cs="Arial"/>
          <w:b/>
          <w:bCs/>
          <w:sz w:val="22"/>
          <w:szCs w:val="22"/>
        </w:rPr>
        <w:t>?</w:t>
      </w:r>
    </w:p>
    <w:p w14:paraId="35DAABE1" w14:textId="23AA034D" w:rsidR="00110DD4" w:rsidRPr="00110DD4" w:rsidRDefault="00110DD4" w:rsidP="00E367CA">
      <w:pPr>
        <w:pStyle w:val="ListParagraph"/>
        <w:numPr>
          <w:ilvl w:val="0"/>
          <w:numId w:val="14"/>
        </w:numPr>
        <w:rPr>
          <w:rFonts w:ascii="Arial" w:hAnsi="Arial" w:cs="Arial"/>
          <w:b/>
          <w:bCs/>
        </w:rPr>
      </w:pPr>
      <w:r>
        <w:rPr>
          <w:rFonts w:ascii="Arial" w:hAnsi="Arial" w:cs="Arial"/>
          <w:b/>
          <w:bCs/>
          <w:lang w:val="en-US"/>
        </w:rPr>
        <w:t>A single value of the inactivity timer is (pre)configured per QoS profile</w:t>
      </w:r>
    </w:p>
    <w:p w14:paraId="1DD8C00B" w14:textId="35741D70" w:rsidR="00110DD4" w:rsidRPr="003268F9" w:rsidRDefault="00110DD4" w:rsidP="00E367CA">
      <w:pPr>
        <w:pStyle w:val="ListParagraph"/>
        <w:numPr>
          <w:ilvl w:val="0"/>
          <w:numId w:val="14"/>
        </w:numPr>
        <w:rPr>
          <w:rFonts w:ascii="Arial" w:hAnsi="Arial" w:cs="Arial"/>
          <w:b/>
          <w:bCs/>
        </w:rPr>
      </w:pPr>
      <w:r>
        <w:rPr>
          <w:rFonts w:ascii="Arial" w:hAnsi="Arial" w:cs="Arial"/>
          <w:b/>
          <w:bCs/>
          <w:lang w:val="en-US"/>
        </w:rPr>
        <w:t>Multiple (allowable) values of inactivity timer can be (pre)configured per QoS profile</w:t>
      </w:r>
    </w:p>
    <w:p w14:paraId="429A14D3" w14:textId="077BEEDE" w:rsidR="003268F9" w:rsidRPr="003268F9" w:rsidRDefault="003268F9" w:rsidP="00E367CA">
      <w:pPr>
        <w:pStyle w:val="ListParagraph"/>
        <w:numPr>
          <w:ilvl w:val="0"/>
          <w:numId w:val="14"/>
        </w:numPr>
        <w:rPr>
          <w:rFonts w:ascii="Arial" w:hAnsi="Arial" w:cs="Arial"/>
          <w:b/>
          <w:bCs/>
        </w:rPr>
      </w:pPr>
      <w:r>
        <w:rPr>
          <w:rFonts w:ascii="Arial" w:hAnsi="Arial" w:cs="Arial"/>
          <w:b/>
          <w:bCs/>
          <w:lang w:val="en-US"/>
        </w:rPr>
        <w:t>A single value of the inactivity timer is (pre)configured per SLRB</w:t>
      </w:r>
    </w:p>
    <w:p w14:paraId="38877372" w14:textId="4DA5B23B" w:rsidR="003268F9" w:rsidRPr="00110DD4" w:rsidRDefault="003268F9" w:rsidP="00E367CA">
      <w:pPr>
        <w:pStyle w:val="ListParagraph"/>
        <w:numPr>
          <w:ilvl w:val="0"/>
          <w:numId w:val="14"/>
        </w:numPr>
        <w:rPr>
          <w:rFonts w:ascii="Arial" w:hAnsi="Arial" w:cs="Arial"/>
          <w:b/>
          <w:bCs/>
        </w:rPr>
      </w:pPr>
      <w:r>
        <w:rPr>
          <w:rFonts w:ascii="Arial" w:hAnsi="Arial" w:cs="Arial"/>
          <w:b/>
          <w:bCs/>
          <w:lang w:val="en-US"/>
        </w:rPr>
        <w:t>Multiple (allowable) values of inactivity timer can be (pre)configured per SLRB</w:t>
      </w:r>
    </w:p>
    <w:p w14:paraId="657D2741" w14:textId="461EB20B" w:rsidR="00110DD4" w:rsidRPr="00110DD4" w:rsidRDefault="00110DD4" w:rsidP="00E367CA">
      <w:pPr>
        <w:pStyle w:val="ListParagraph"/>
        <w:numPr>
          <w:ilvl w:val="0"/>
          <w:numId w:val="14"/>
        </w:numPr>
        <w:rPr>
          <w:rFonts w:ascii="Arial" w:hAnsi="Arial" w:cs="Arial" w:hint="eastAsia"/>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110DD4" w14:paraId="73EED748" w14:textId="77777777" w:rsidTr="00156B84">
        <w:tc>
          <w:tcPr>
            <w:tcW w:w="1358" w:type="dxa"/>
            <w:shd w:val="clear" w:color="auto" w:fill="D9E2F3" w:themeFill="accent1" w:themeFillTint="33"/>
          </w:tcPr>
          <w:p w14:paraId="7B970065" w14:textId="77777777" w:rsidR="00110DD4" w:rsidRDefault="00110DD4" w:rsidP="00156B84">
            <w:pPr>
              <w:rPr>
                <w:lang w:val="de-DE"/>
              </w:rPr>
            </w:pPr>
            <w:r>
              <w:rPr>
                <w:lang w:val="en-US"/>
              </w:rPr>
              <w:t>Company</w:t>
            </w:r>
          </w:p>
        </w:tc>
        <w:tc>
          <w:tcPr>
            <w:tcW w:w="1337" w:type="dxa"/>
            <w:shd w:val="clear" w:color="auto" w:fill="D9E2F3" w:themeFill="accent1" w:themeFillTint="33"/>
          </w:tcPr>
          <w:p w14:paraId="6AF71EEC" w14:textId="1B615C82" w:rsidR="00110DD4" w:rsidRDefault="00110DD4" w:rsidP="00156B84">
            <w:pPr>
              <w:rPr>
                <w:lang w:val="de-DE"/>
              </w:rPr>
            </w:pPr>
            <w:r>
              <w:rPr>
                <w:lang w:val="en-US"/>
              </w:rPr>
              <w:t xml:space="preserve">Response </w:t>
            </w:r>
          </w:p>
        </w:tc>
        <w:tc>
          <w:tcPr>
            <w:tcW w:w="6934" w:type="dxa"/>
            <w:shd w:val="clear" w:color="auto" w:fill="D9E2F3" w:themeFill="accent1" w:themeFillTint="33"/>
          </w:tcPr>
          <w:p w14:paraId="256A23DF" w14:textId="77777777" w:rsidR="00110DD4" w:rsidRDefault="00110DD4" w:rsidP="00156B84">
            <w:pPr>
              <w:rPr>
                <w:lang w:val="de-DE"/>
              </w:rPr>
            </w:pPr>
            <w:r>
              <w:rPr>
                <w:lang w:val="en-US"/>
              </w:rPr>
              <w:t>Comments</w:t>
            </w:r>
          </w:p>
        </w:tc>
      </w:tr>
      <w:tr w:rsidR="00110DD4" w14:paraId="7FF6E962" w14:textId="77777777" w:rsidTr="00156B84">
        <w:tc>
          <w:tcPr>
            <w:tcW w:w="1358" w:type="dxa"/>
          </w:tcPr>
          <w:p w14:paraId="2CC5EAFB" w14:textId="77777777" w:rsidR="00110DD4" w:rsidRDefault="00110DD4" w:rsidP="00156B84">
            <w:pPr>
              <w:rPr>
                <w:lang w:val="de-DE"/>
              </w:rPr>
            </w:pPr>
          </w:p>
        </w:tc>
        <w:tc>
          <w:tcPr>
            <w:tcW w:w="1337" w:type="dxa"/>
          </w:tcPr>
          <w:p w14:paraId="3FD4628B" w14:textId="77777777" w:rsidR="00110DD4" w:rsidRDefault="00110DD4" w:rsidP="00156B84">
            <w:pPr>
              <w:ind w:leftChars="-1" w:left="-2" w:firstLine="2"/>
              <w:rPr>
                <w:lang w:val="en-US"/>
              </w:rPr>
            </w:pPr>
          </w:p>
        </w:tc>
        <w:tc>
          <w:tcPr>
            <w:tcW w:w="6934" w:type="dxa"/>
          </w:tcPr>
          <w:p w14:paraId="51D553A6" w14:textId="77777777" w:rsidR="00110DD4" w:rsidRPr="00184F76" w:rsidRDefault="00110DD4" w:rsidP="00156B84">
            <w:pPr>
              <w:pStyle w:val="ListParagraph"/>
              <w:ind w:left="360"/>
              <w:rPr>
                <w:rFonts w:eastAsiaTheme="minorEastAsia"/>
                <w:lang w:val="en-US" w:eastAsia="zh-CN"/>
              </w:rPr>
            </w:pPr>
          </w:p>
        </w:tc>
      </w:tr>
      <w:tr w:rsidR="00110DD4" w14:paraId="75B48B7E" w14:textId="77777777" w:rsidTr="00156B84">
        <w:tc>
          <w:tcPr>
            <w:tcW w:w="1358" w:type="dxa"/>
          </w:tcPr>
          <w:p w14:paraId="3E644BE3" w14:textId="77777777" w:rsidR="00110DD4" w:rsidRDefault="00110DD4" w:rsidP="00156B84">
            <w:pPr>
              <w:rPr>
                <w:lang w:val="de-DE"/>
              </w:rPr>
            </w:pPr>
          </w:p>
        </w:tc>
        <w:tc>
          <w:tcPr>
            <w:tcW w:w="1337" w:type="dxa"/>
          </w:tcPr>
          <w:p w14:paraId="28C023E6" w14:textId="77777777" w:rsidR="00110DD4" w:rsidRDefault="00110DD4" w:rsidP="00156B84">
            <w:pPr>
              <w:rPr>
                <w:lang w:val="de-DE"/>
              </w:rPr>
            </w:pPr>
          </w:p>
        </w:tc>
        <w:tc>
          <w:tcPr>
            <w:tcW w:w="6934" w:type="dxa"/>
          </w:tcPr>
          <w:p w14:paraId="6E2DFFA0" w14:textId="77777777" w:rsidR="00110DD4" w:rsidRDefault="00110DD4" w:rsidP="00156B84">
            <w:pPr>
              <w:rPr>
                <w:lang w:val="en-US"/>
              </w:rPr>
            </w:pPr>
          </w:p>
        </w:tc>
      </w:tr>
      <w:tr w:rsidR="00110DD4" w14:paraId="60A00C8C" w14:textId="77777777" w:rsidTr="00156B84">
        <w:tc>
          <w:tcPr>
            <w:tcW w:w="1358" w:type="dxa"/>
          </w:tcPr>
          <w:p w14:paraId="2A58500B" w14:textId="77777777" w:rsidR="00110DD4" w:rsidRDefault="00110DD4" w:rsidP="00156B84">
            <w:pPr>
              <w:rPr>
                <w:lang w:val="de-DE"/>
              </w:rPr>
            </w:pPr>
          </w:p>
        </w:tc>
        <w:tc>
          <w:tcPr>
            <w:tcW w:w="1337" w:type="dxa"/>
          </w:tcPr>
          <w:p w14:paraId="190385CC" w14:textId="77777777" w:rsidR="00110DD4" w:rsidRDefault="00110DD4" w:rsidP="00156B84">
            <w:pPr>
              <w:rPr>
                <w:lang w:val="de-DE"/>
              </w:rPr>
            </w:pPr>
          </w:p>
        </w:tc>
        <w:tc>
          <w:tcPr>
            <w:tcW w:w="6934" w:type="dxa"/>
          </w:tcPr>
          <w:p w14:paraId="3730A7BF" w14:textId="77777777" w:rsidR="00110DD4" w:rsidRDefault="00110DD4" w:rsidP="00156B84">
            <w:pPr>
              <w:rPr>
                <w:lang w:val="en-US"/>
              </w:rPr>
            </w:pPr>
          </w:p>
        </w:tc>
      </w:tr>
    </w:tbl>
    <w:p w14:paraId="4EF09F1B" w14:textId="77777777" w:rsidR="00D10401" w:rsidRDefault="00D10401">
      <w:pPr>
        <w:rPr>
          <w:rFonts w:ascii="Arial" w:hAnsi="Arial" w:cs="Arial"/>
        </w:rPr>
      </w:pPr>
    </w:p>
    <w:p w14:paraId="2D50C6D6" w14:textId="1BDFB4D9" w:rsidR="003051DB" w:rsidRDefault="00963124">
      <w:pPr>
        <w:rPr>
          <w:rFonts w:ascii="Arial" w:hAnsi="Arial" w:cs="Arial"/>
        </w:rPr>
      </w:pPr>
      <w:r>
        <w:rPr>
          <w:rFonts w:ascii="Arial" w:hAnsi="Arial" w:cs="Arial"/>
        </w:rPr>
        <w:t xml:space="preserve">A </w:t>
      </w:r>
      <w:r w:rsidR="007B6795">
        <w:rPr>
          <w:rFonts w:ascii="Arial" w:hAnsi="Arial" w:cs="Arial"/>
        </w:rPr>
        <w:t xml:space="preserve">single value of the inactivity timer </w:t>
      </w:r>
      <w:r w:rsidR="00D10401">
        <w:rPr>
          <w:rFonts w:ascii="Arial" w:hAnsi="Arial" w:cs="Arial"/>
        </w:rPr>
        <w:t xml:space="preserve">is applied to each </w:t>
      </w:r>
      <w:r w:rsidR="007B6795">
        <w:rPr>
          <w:rFonts w:ascii="Arial" w:hAnsi="Arial" w:cs="Arial"/>
        </w:rPr>
        <w:t xml:space="preserve">SRC/DEST L2 ID.  If the </w:t>
      </w:r>
      <w:r w:rsidR="00D10401">
        <w:rPr>
          <w:rFonts w:ascii="Arial" w:hAnsi="Arial" w:cs="Arial"/>
        </w:rPr>
        <w:t xml:space="preserve">UE can be (pre)configured multiple such values (possibly per QoS) </w:t>
      </w:r>
      <w:r w:rsidR="007B6795">
        <w:rPr>
          <w:rFonts w:ascii="Arial" w:hAnsi="Arial" w:cs="Arial"/>
        </w:rPr>
        <w:t xml:space="preserve">how the </w:t>
      </w:r>
      <w:r w:rsidR="00D10401">
        <w:rPr>
          <w:rFonts w:ascii="Arial" w:hAnsi="Arial" w:cs="Arial"/>
        </w:rPr>
        <w:t xml:space="preserve">inactivity timer </w:t>
      </w:r>
      <w:r w:rsidR="00733D63">
        <w:rPr>
          <w:rFonts w:ascii="Arial" w:hAnsi="Arial" w:cs="Arial"/>
        </w:rPr>
        <w:t xml:space="preserve">is determined by the UE </w:t>
      </w:r>
      <w:r w:rsidR="007B6795">
        <w:rPr>
          <w:rFonts w:ascii="Arial" w:hAnsi="Arial" w:cs="Arial"/>
        </w:rPr>
        <w:t>should be discussed.</w:t>
      </w:r>
    </w:p>
    <w:p w14:paraId="0C149B1D" w14:textId="07F98D64" w:rsidR="003268F9" w:rsidRDefault="003268F9" w:rsidP="003268F9">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.3) If the answer to Q</w:t>
      </w:r>
      <w:r w:rsidR="00461A74">
        <w:rPr>
          <w:rFonts w:ascii="Arial" w:hAnsi="Arial" w:cs="Arial"/>
          <w:b/>
          <w:bCs/>
          <w:sz w:val="22"/>
          <w:szCs w:val="22"/>
        </w:rPr>
        <w:t>1</w:t>
      </w:r>
      <w:r>
        <w:rPr>
          <w:rFonts w:ascii="Arial" w:hAnsi="Arial" w:cs="Arial"/>
          <w:b/>
          <w:bCs/>
          <w:sz w:val="22"/>
          <w:szCs w:val="22"/>
        </w:rPr>
        <w:t xml:space="preserve">.1 is yes, </w:t>
      </w:r>
      <w:r w:rsidR="00D10401">
        <w:rPr>
          <w:rFonts w:ascii="Arial" w:hAnsi="Arial" w:cs="Arial"/>
          <w:b/>
          <w:bCs/>
          <w:sz w:val="22"/>
          <w:szCs w:val="22"/>
        </w:rPr>
        <w:t>and the UE can be provided different inactivity timer</w:t>
      </w:r>
      <w:r w:rsidR="00733D63">
        <w:rPr>
          <w:rFonts w:ascii="Arial" w:hAnsi="Arial" w:cs="Arial"/>
          <w:b/>
          <w:bCs/>
          <w:sz w:val="22"/>
          <w:szCs w:val="22"/>
        </w:rPr>
        <w:t>(</w:t>
      </w:r>
      <w:r w:rsidR="00D10401">
        <w:rPr>
          <w:rFonts w:ascii="Arial" w:hAnsi="Arial" w:cs="Arial"/>
          <w:b/>
          <w:bCs/>
          <w:sz w:val="22"/>
          <w:szCs w:val="22"/>
        </w:rPr>
        <w:t>s</w:t>
      </w:r>
      <w:r w:rsidR="00733D63">
        <w:rPr>
          <w:rFonts w:ascii="Arial" w:hAnsi="Arial" w:cs="Arial"/>
          <w:b/>
          <w:bCs/>
          <w:sz w:val="22"/>
          <w:szCs w:val="22"/>
        </w:rPr>
        <w:t>)</w:t>
      </w:r>
      <w:r w:rsidR="00D10401">
        <w:rPr>
          <w:rFonts w:ascii="Arial" w:hAnsi="Arial" w:cs="Arial"/>
          <w:b/>
          <w:bCs/>
          <w:sz w:val="22"/>
          <w:szCs w:val="22"/>
        </w:rPr>
        <w:t xml:space="preserve"> associated with each QoS profile/SLRB, </w:t>
      </w:r>
      <w:r>
        <w:rPr>
          <w:rFonts w:ascii="Arial" w:hAnsi="Arial" w:cs="Arial"/>
          <w:b/>
          <w:bCs/>
          <w:sz w:val="22"/>
          <w:szCs w:val="22"/>
        </w:rPr>
        <w:t xml:space="preserve">how does the UE </w:t>
      </w:r>
      <w:r w:rsidR="007B6795">
        <w:rPr>
          <w:rFonts w:ascii="Arial" w:hAnsi="Arial" w:cs="Arial"/>
          <w:b/>
          <w:bCs/>
          <w:sz w:val="22"/>
          <w:szCs w:val="22"/>
        </w:rPr>
        <w:t xml:space="preserve">select from </w:t>
      </w:r>
      <w:r>
        <w:rPr>
          <w:rFonts w:ascii="Arial" w:hAnsi="Arial" w:cs="Arial"/>
          <w:b/>
          <w:bCs/>
          <w:sz w:val="22"/>
          <w:szCs w:val="22"/>
        </w:rPr>
        <w:t>different inactivity timer value(s) configured</w:t>
      </w:r>
      <w:r w:rsidR="00D10401">
        <w:rPr>
          <w:rFonts w:ascii="Arial" w:hAnsi="Arial" w:cs="Arial"/>
          <w:b/>
          <w:bCs/>
          <w:sz w:val="22"/>
          <w:szCs w:val="22"/>
        </w:rPr>
        <w:t>?</w:t>
      </w:r>
      <w:r>
        <w:rPr>
          <w:rFonts w:ascii="Arial" w:hAnsi="Arial" w:cs="Arial"/>
          <w:b/>
          <w:bCs/>
          <w:sz w:val="22"/>
          <w:szCs w:val="22"/>
        </w:rPr>
        <w:t xml:space="preserve"> </w:t>
      </w:r>
    </w:p>
    <w:p w14:paraId="0D8F5266" w14:textId="4D7F5AE9" w:rsidR="003268F9" w:rsidRPr="00110DD4" w:rsidRDefault="003268F9" w:rsidP="00E367CA">
      <w:pPr>
        <w:pStyle w:val="ListParagraph"/>
        <w:numPr>
          <w:ilvl w:val="0"/>
          <w:numId w:val="15"/>
        </w:numPr>
        <w:rPr>
          <w:rFonts w:ascii="Arial" w:hAnsi="Arial" w:cs="Arial"/>
          <w:b/>
          <w:bCs/>
        </w:rPr>
      </w:pPr>
      <w:r>
        <w:rPr>
          <w:rFonts w:ascii="Arial" w:hAnsi="Arial" w:cs="Arial"/>
          <w:b/>
          <w:bCs/>
          <w:lang w:val="en-US"/>
        </w:rPr>
        <w:t xml:space="preserve">Use the maximum </w:t>
      </w:r>
      <w:r w:rsidR="004B1337">
        <w:rPr>
          <w:rFonts w:ascii="Arial" w:hAnsi="Arial" w:cs="Arial"/>
          <w:b/>
          <w:bCs/>
          <w:lang w:val="en-US"/>
        </w:rPr>
        <w:t xml:space="preserve">of the </w:t>
      </w:r>
      <w:r w:rsidR="00D10401">
        <w:rPr>
          <w:rFonts w:ascii="Arial" w:hAnsi="Arial" w:cs="Arial"/>
          <w:b/>
          <w:bCs/>
          <w:lang w:val="en-US"/>
        </w:rPr>
        <w:t>inactivity timer</w:t>
      </w:r>
      <w:r w:rsidR="004B1337">
        <w:rPr>
          <w:rFonts w:ascii="Arial" w:hAnsi="Arial" w:cs="Arial"/>
          <w:b/>
          <w:bCs/>
          <w:lang w:val="en-US"/>
        </w:rPr>
        <w:t>(s)</w:t>
      </w:r>
      <w:r w:rsidR="00D10401">
        <w:rPr>
          <w:rFonts w:ascii="Arial" w:hAnsi="Arial" w:cs="Arial"/>
          <w:b/>
          <w:bCs/>
          <w:lang w:val="en-US"/>
        </w:rPr>
        <w:t xml:space="preserve"> configured for </w:t>
      </w:r>
      <w:r w:rsidR="004B1337">
        <w:rPr>
          <w:rFonts w:ascii="Arial" w:hAnsi="Arial" w:cs="Arial"/>
          <w:b/>
          <w:bCs/>
          <w:lang w:val="en-US"/>
        </w:rPr>
        <w:t xml:space="preserve">each </w:t>
      </w:r>
      <w:r w:rsidR="00D10401">
        <w:rPr>
          <w:rFonts w:ascii="Arial" w:hAnsi="Arial" w:cs="Arial"/>
          <w:b/>
          <w:bCs/>
          <w:lang w:val="en-US"/>
        </w:rPr>
        <w:t>QoS profile/SLRBs</w:t>
      </w:r>
    </w:p>
    <w:p w14:paraId="4E58C2A2" w14:textId="57F1A44C" w:rsidR="003268F9" w:rsidRPr="00110DD4" w:rsidRDefault="003268F9" w:rsidP="00E367CA">
      <w:pPr>
        <w:pStyle w:val="ListParagraph"/>
        <w:numPr>
          <w:ilvl w:val="0"/>
          <w:numId w:val="15"/>
        </w:numPr>
        <w:rPr>
          <w:rFonts w:ascii="Arial" w:hAnsi="Arial" w:cs="Arial"/>
          <w:b/>
          <w:bCs/>
        </w:rPr>
      </w:pPr>
      <w:r>
        <w:rPr>
          <w:rFonts w:ascii="Arial" w:hAnsi="Arial" w:cs="Arial"/>
          <w:b/>
          <w:bCs/>
          <w:lang w:val="en-US"/>
        </w:rPr>
        <w:t>Use the value configured for the</w:t>
      </w:r>
      <w:r w:rsidR="00F5512C">
        <w:rPr>
          <w:rFonts w:ascii="Arial" w:hAnsi="Arial" w:cs="Arial"/>
          <w:b/>
          <w:bCs/>
          <w:lang w:val="en-US"/>
        </w:rPr>
        <w:t xml:space="preserve"> QoS profile/SLRB with </w:t>
      </w:r>
      <w:r w:rsidR="004B1337">
        <w:rPr>
          <w:rFonts w:ascii="Arial" w:hAnsi="Arial" w:cs="Arial"/>
          <w:b/>
          <w:bCs/>
          <w:lang w:val="en-US"/>
        </w:rPr>
        <w:t xml:space="preserve">the </w:t>
      </w:r>
      <w:r w:rsidR="00F5512C">
        <w:rPr>
          <w:rFonts w:ascii="Arial" w:hAnsi="Arial" w:cs="Arial"/>
          <w:b/>
          <w:bCs/>
          <w:lang w:val="en-US"/>
        </w:rPr>
        <w:t>highest priority</w:t>
      </w:r>
      <w:r>
        <w:rPr>
          <w:rFonts w:ascii="Arial" w:hAnsi="Arial" w:cs="Arial"/>
          <w:b/>
          <w:bCs/>
          <w:lang w:val="en-US"/>
        </w:rPr>
        <w:t xml:space="preserve"> </w:t>
      </w:r>
    </w:p>
    <w:p w14:paraId="3E2FA7CE" w14:textId="77777777" w:rsidR="003268F9" w:rsidRPr="00110DD4" w:rsidRDefault="003268F9" w:rsidP="00E367CA">
      <w:pPr>
        <w:pStyle w:val="ListParagraph"/>
        <w:numPr>
          <w:ilvl w:val="0"/>
          <w:numId w:val="15"/>
        </w:numPr>
        <w:rPr>
          <w:rFonts w:ascii="Arial" w:hAnsi="Arial" w:cs="Arial" w:hint="eastAsia"/>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3268F9" w14:paraId="5B0209C6" w14:textId="77777777" w:rsidTr="00156B84">
        <w:tc>
          <w:tcPr>
            <w:tcW w:w="1358" w:type="dxa"/>
            <w:shd w:val="clear" w:color="auto" w:fill="D9E2F3" w:themeFill="accent1" w:themeFillTint="33"/>
          </w:tcPr>
          <w:p w14:paraId="45455357" w14:textId="77777777" w:rsidR="003268F9" w:rsidRDefault="003268F9" w:rsidP="00156B84">
            <w:pPr>
              <w:rPr>
                <w:lang w:val="de-DE"/>
              </w:rPr>
            </w:pPr>
            <w:r>
              <w:rPr>
                <w:lang w:val="en-US"/>
              </w:rPr>
              <w:t>Company</w:t>
            </w:r>
          </w:p>
        </w:tc>
        <w:tc>
          <w:tcPr>
            <w:tcW w:w="1337" w:type="dxa"/>
            <w:shd w:val="clear" w:color="auto" w:fill="D9E2F3" w:themeFill="accent1" w:themeFillTint="33"/>
          </w:tcPr>
          <w:p w14:paraId="0F9B11B7" w14:textId="77777777" w:rsidR="003268F9" w:rsidRDefault="003268F9" w:rsidP="00156B84">
            <w:pPr>
              <w:rPr>
                <w:lang w:val="de-DE"/>
              </w:rPr>
            </w:pPr>
            <w:r>
              <w:rPr>
                <w:lang w:val="en-US"/>
              </w:rPr>
              <w:t xml:space="preserve">Response </w:t>
            </w:r>
          </w:p>
        </w:tc>
        <w:tc>
          <w:tcPr>
            <w:tcW w:w="6934" w:type="dxa"/>
            <w:shd w:val="clear" w:color="auto" w:fill="D9E2F3" w:themeFill="accent1" w:themeFillTint="33"/>
          </w:tcPr>
          <w:p w14:paraId="4B035C8A" w14:textId="77777777" w:rsidR="003268F9" w:rsidRDefault="003268F9" w:rsidP="00156B84">
            <w:pPr>
              <w:rPr>
                <w:lang w:val="de-DE"/>
              </w:rPr>
            </w:pPr>
            <w:r>
              <w:rPr>
                <w:lang w:val="en-US"/>
              </w:rPr>
              <w:t>Comments</w:t>
            </w:r>
          </w:p>
        </w:tc>
      </w:tr>
      <w:tr w:rsidR="003268F9" w14:paraId="128A7C70" w14:textId="77777777" w:rsidTr="00156B84">
        <w:tc>
          <w:tcPr>
            <w:tcW w:w="1358" w:type="dxa"/>
          </w:tcPr>
          <w:p w14:paraId="783DE37E" w14:textId="77777777" w:rsidR="003268F9" w:rsidRDefault="003268F9" w:rsidP="00156B84">
            <w:pPr>
              <w:rPr>
                <w:lang w:val="de-DE"/>
              </w:rPr>
            </w:pPr>
          </w:p>
        </w:tc>
        <w:tc>
          <w:tcPr>
            <w:tcW w:w="1337" w:type="dxa"/>
          </w:tcPr>
          <w:p w14:paraId="794D4E8F" w14:textId="77777777" w:rsidR="003268F9" w:rsidRDefault="003268F9" w:rsidP="00156B84">
            <w:pPr>
              <w:ind w:leftChars="-1" w:left="-2" w:firstLine="2"/>
              <w:rPr>
                <w:lang w:val="en-US"/>
              </w:rPr>
            </w:pPr>
          </w:p>
        </w:tc>
        <w:tc>
          <w:tcPr>
            <w:tcW w:w="6934" w:type="dxa"/>
          </w:tcPr>
          <w:p w14:paraId="25CBB278" w14:textId="77777777" w:rsidR="003268F9" w:rsidRPr="00184F76" w:rsidRDefault="003268F9" w:rsidP="00156B84">
            <w:pPr>
              <w:pStyle w:val="ListParagraph"/>
              <w:ind w:left="360"/>
              <w:rPr>
                <w:rFonts w:eastAsiaTheme="minorEastAsia"/>
                <w:lang w:val="en-US" w:eastAsia="zh-CN"/>
              </w:rPr>
            </w:pPr>
          </w:p>
        </w:tc>
      </w:tr>
      <w:tr w:rsidR="003268F9" w14:paraId="00EA5A90" w14:textId="77777777" w:rsidTr="00156B84">
        <w:tc>
          <w:tcPr>
            <w:tcW w:w="1358" w:type="dxa"/>
          </w:tcPr>
          <w:p w14:paraId="65D49C2B" w14:textId="77777777" w:rsidR="003268F9" w:rsidRDefault="003268F9" w:rsidP="00156B84">
            <w:pPr>
              <w:rPr>
                <w:lang w:val="de-DE"/>
              </w:rPr>
            </w:pPr>
          </w:p>
        </w:tc>
        <w:tc>
          <w:tcPr>
            <w:tcW w:w="1337" w:type="dxa"/>
          </w:tcPr>
          <w:p w14:paraId="28780267" w14:textId="77777777" w:rsidR="003268F9" w:rsidRDefault="003268F9" w:rsidP="00156B84">
            <w:pPr>
              <w:rPr>
                <w:lang w:val="de-DE"/>
              </w:rPr>
            </w:pPr>
          </w:p>
        </w:tc>
        <w:tc>
          <w:tcPr>
            <w:tcW w:w="6934" w:type="dxa"/>
          </w:tcPr>
          <w:p w14:paraId="1F00E8A9" w14:textId="77777777" w:rsidR="003268F9" w:rsidRDefault="003268F9" w:rsidP="00156B84">
            <w:pPr>
              <w:rPr>
                <w:lang w:val="en-US"/>
              </w:rPr>
            </w:pPr>
          </w:p>
        </w:tc>
      </w:tr>
      <w:tr w:rsidR="003268F9" w14:paraId="6475759B" w14:textId="77777777" w:rsidTr="00156B84">
        <w:tc>
          <w:tcPr>
            <w:tcW w:w="1358" w:type="dxa"/>
          </w:tcPr>
          <w:p w14:paraId="39A0FE82" w14:textId="77777777" w:rsidR="003268F9" w:rsidRDefault="003268F9" w:rsidP="00156B84">
            <w:pPr>
              <w:rPr>
                <w:lang w:val="de-DE"/>
              </w:rPr>
            </w:pPr>
          </w:p>
        </w:tc>
        <w:tc>
          <w:tcPr>
            <w:tcW w:w="1337" w:type="dxa"/>
          </w:tcPr>
          <w:p w14:paraId="7050A3E8" w14:textId="77777777" w:rsidR="003268F9" w:rsidRDefault="003268F9" w:rsidP="00156B84">
            <w:pPr>
              <w:rPr>
                <w:lang w:val="de-DE"/>
              </w:rPr>
            </w:pPr>
          </w:p>
        </w:tc>
        <w:tc>
          <w:tcPr>
            <w:tcW w:w="6934" w:type="dxa"/>
          </w:tcPr>
          <w:p w14:paraId="60ACE90D" w14:textId="77777777" w:rsidR="003268F9" w:rsidRDefault="003268F9" w:rsidP="00156B84">
            <w:pPr>
              <w:rPr>
                <w:lang w:val="en-US"/>
              </w:rPr>
            </w:pPr>
          </w:p>
        </w:tc>
      </w:tr>
    </w:tbl>
    <w:p w14:paraId="092DAC01" w14:textId="526C2CCC" w:rsidR="003268F9" w:rsidRDefault="003268F9" w:rsidP="003268F9">
      <w:pPr>
        <w:rPr>
          <w:rFonts w:ascii="Arial" w:hAnsi="Arial" w:cs="Arial"/>
        </w:rPr>
      </w:pPr>
    </w:p>
    <w:p w14:paraId="1AFF64F4" w14:textId="2FFA9B32" w:rsidR="00F5512C" w:rsidRDefault="00963124" w:rsidP="003268F9">
      <w:pPr>
        <w:rPr>
          <w:rFonts w:ascii="Arial" w:hAnsi="Arial" w:cs="Arial"/>
        </w:rPr>
      </w:pPr>
      <w:r>
        <w:rPr>
          <w:rFonts w:ascii="Arial" w:hAnsi="Arial" w:cs="Arial"/>
        </w:rPr>
        <w:t xml:space="preserve">For groupcast, </w:t>
      </w:r>
      <w:r w:rsidR="00F5512C">
        <w:rPr>
          <w:rFonts w:ascii="Arial" w:hAnsi="Arial" w:cs="Arial"/>
        </w:rPr>
        <w:t xml:space="preserve">a similar approach to unicast </w:t>
      </w:r>
      <w:r>
        <w:rPr>
          <w:rFonts w:ascii="Arial" w:hAnsi="Arial" w:cs="Arial"/>
        </w:rPr>
        <w:t xml:space="preserve">can be assumed where a single inactivity timer can be maintained for each groupcast L2 ID.  This was supported by </w:t>
      </w:r>
      <w:proofErr w:type="gramStart"/>
      <w:r>
        <w:rPr>
          <w:rFonts w:ascii="Arial" w:hAnsi="Arial" w:cs="Arial"/>
        </w:rPr>
        <w:t>a majority of</w:t>
      </w:r>
      <w:proofErr w:type="gramEnd"/>
      <w:r>
        <w:rPr>
          <w:rFonts w:ascii="Arial" w:hAnsi="Arial" w:cs="Arial"/>
        </w:rPr>
        <w:t xml:space="preserve"> companies in the previous email discussion on timers</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sidR="00F5512C">
        <w:rPr>
          <w:rFonts w:ascii="Arial" w:hAnsi="Arial" w:cs="Arial"/>
        </w:rPr>
        <w:t xml:space="preserve">.  </w:t>
      </w:r>
      <w:r w:rsidR="00450228">
        <w:rPr>
          <w:rFonts w:ascii="Arial" w:hAnsi="Arial" w:cs="Arial"/>
        </w:rPr>
        <w:t>Another alternative would be to use the granularity of QoS.  However, since the inactivity timer is started by the PHY layer, this approach would require that the inactivity timer is maintained per L1 priority.</w:t>
      </w:r>
      <w:r w:rsidR="00F5512C">
        <w:rPr>
          <w:rFonts w:ascii="Arial" w:hAnsi="Arial" w:cs="Arial"/>
        </w:rPr>
        <w:t xml:space="preserve">   </w:t>
      </w:r>
    </w:p>
    <w:p w14:paraId="48279544" w14:textId="36802952" w:rsidR="00F5512C" w:rsidRDefault="00F5512C" w:rsidP="00F5512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4</w:t>
      </w:r>
      <w:r>
        <w:rPr>
          <w:rFonts w:ascii="Arial" w:hAnsi="Arial" w:cs="Arial"/>
          <w:b/>
          <w:bCs/>
          <w:sz w:val="22"/>
          <w:szCs w:val="22"/>
        </w:rPr>
        <w:t>) For groupcast, the RX UE maintains a separate inactivity timer for each</w:t>
      </w:r>
    </w:p>
    <w:p w14:paraId="31963A9B" w14:textId="1C4786B8" w:rsidR="00F5512C" w:rsidRPr="00110DD4" w:rsidRDefault="00F5512C" w:rsidP="00E367CA">
      <w:pPr>
        <w:pStyle w:val="ListParagraph"/>
        <w:numPr>
          <w:ilvl w:val="0"/>
          <w:numId w:val="19"/>
        </w:numPr>
        <w:rPr>
          <w:rFonts w:ascii="Arial" w:hAnsi="Arial" w:cs="Arial"/>
          <w:b/>
          <w:bCs/>
        </w:rPr>
      </w:pPr>
      <w:r>
        <w:rPr>
          <w:rFonts w:ascii="Arial" w:hAnsi="Arial" w:cs="Arial"/>
          <w:b/>
          <w:bCs/>
          <w:lang w:val="en-US"/>
        </w:rPr>
        <w:t>L2 destination ID</w:t>
      </w:r>
    </w:p>
    <w:p w14:paraId="637F91E6" w14:textId="1B7AD5E3" w:rsidR="00F5512C" w:rsidRPr="00F5512C" w:rsidRDefault="00F5512C" w:rsidP="00E367CA">
      <w:pPr>
        <w:pStyle w:val="ListParagraph"/>
        <w:numPr>
          <w:ilvl w:val="0"/>
          <w:numId w:val="19"/>
        </w:numPr>
        <w:rPr>
          <w:rFonts w:ascii="Arial" w:hAnsi="Arial" w:cs="Arial"/>
          <w:b/>
          <w:bCs/>
        </w:rPr>
      </w:pPr>
      <w:r>
        <w:rPr>
          <w:rFonts w:ascii="Arial" w:hAnsi="Arial" w:cs="Arial"/>
          <w:b/>
          <w:bCs/>
          <w:lang w:val="en-US"/>
        </w:rPr>
        <w:t>L1 Priority</w:t>
      </w:r>
    </w:p>
    <w:p w14:paraId="6BE08008" w14:textId="77777777" w:rsidR="00F5512C" w:rsidRPr="00110DD4" w:rsidRDefault="00F5512C" w:rsidP="00E367CA">
      <w:pPr>
        <w:pStyle w:val="ListParagraph"/>
        <w:numPr>
          <w:ilvl w:val="0"/>
          <w:numId w:val="19"/>
        </w:numPr>
        <w:rPr>
          <w:rFonts w:ascii="Arial" w:hAnsi="Arial" w:cs="Arial" w:hint="eastAsia"/>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F5512C" w14:paraId="023F2251" w14:textId="77777777" w:rsidTr="00156B84">
        <w:tc>
          <w:tcPr>
            <w:tcW w:w="1358" w:type="dxa"/>
            <w:shd w:val="clear" w:color="auto" w:fill="D9E2F3" w:themeFill="accent1" w:themeFillTint="33"/>
          </w:tcPr>
          <w:p w14:paraId="1E9CA639" w14:textId="77777777" w:rsidR="00F5512C" w:rsidRDefault="00F5512C" w:rsidP="00156B84">
            <w:pPr>
              <w:rPr>
                <w:lang w:val="de-DE"/>
              </w:rPr>
            </w:pPr>
            <w:r>
              <w:rPr>
                <w:lang w:val="en-US"/>
              </w:rPr>
              <w:t>Company</w:t>
            </w:r>
          </w:p>
        </w:tc>
        <w:tc>
          <w:tcPr>
            <w:tcW w:w="1337" w:type="dxa"/>
            <w:shd w:val="clear" w:color="auto" w:fill="D9E2F3" w:themeFill="accent1" w:themeFillTint="33"/>
          </w:tcPr>
          <w:p w14:paraId="7AA1A129" w14:textId="77777777" w:rsidR="00F5512C" w:rsidRDefault="00F5512C" w:rsidP="00156B84">
            <w:pPr>
              <w:rPr>
                <w:lang w:val="de-DE"/>
              </w:rPr>
            </w:pPr>
            <w:r>
              <w:rPr>
                <w:lang w:val="en-US"/>
              </w:rPr>
              <w:t xml:space="preserve">Response </w:t>
            </w:r>
          </w:p>
        </w:tc>
        <w:tc>
          <w:tcPr>
            <w:tcW w:w="6934" w:type="dxa"/>
            <w:shd w:val="clear" w:color="auto" w:fill="D9E2F3" w:themeFill="accent1" w:themeFillTint="33"/>
          </w:tcPr>
          <w:p w14:paraId="25B09489" w14:textId="77777777" w:rsidR="00F5512C" w:rsidRDefault="00F5512C" w:rsidP="00156B84">
            <w:pPr>
              <w:rPr>
                <w:lang w:val="de-DE"/>
              </w:rPr>
            </w:pPr>
            <w:r>
              <w:rPr>
                <w:lang w:val="en-US"/>
              </w:rPr>
              <w:t>Comments</w:t>
            </w:r>
          </w:p>
        </w:tc>
      </w:tr>
      <w:tr w:rsidR="00F5512C" w14:paraId="5F513B1E" w14:textId="77777777" w:rsidTr="00156B84">
        <w:tc>
          <w:tcPr>
            <w:tcW w:w="1358" w:type="dxa"/>
          </w:tcPr>
          <w:p w14:paraId="4B142909" w14:textId="77777777" w:rsidR="00F5512C" w:rsidRDefault="00F5512C" w:rsidP="00156B84">
            <w:pPr>
              <w:rPr>
                <w:lang w:val="de-DE"/>
              </w:rPr>
            </w:pPr>
          </w:p>
        </w:tc>
        <w:tc>
          <w:tcPr>
            <w:tcW w:w="1337" w:type="dxa"/>
          </w:tcPr>
          <w:p w14:paraId="5F770D2B" w14:textId="77777777" w:rsidR="00F5512C" w:rsidRDefault="00F5512C" w:rsidP="00156B84">
            <w:pPr>
              <w:ind w:leftChars="-1" w:left="-2" w:firstLine="2"/>
              <w:rPr>
                <w:lang w:val="en-US"/>
              </w:rPr>
            </w:pPr>
          </w:p>
        </w:tc>
        <w:tc>
          <w:tcPr>
            <w:tcW w:w="6934" w:type="dxa"/>
          </w:tcPr>
          <w:p w14:paraId="754125BA" w14:textId="77777777" w:rsidR="00F5512C" w:rsidRPr="00184F76" w:rsidRDefault="00F5512C" w:rsidP="00156B84">
            <w:pPr>
              <w:pStyle w:val="ListParagraph"/>
              <w:ind w:left="360"/>
              <w:rPr>
                <w:rFonts w:eastAsiaTheme="minorEastAsia"/>
                <w:lang w:val="en-US" w:eastAsia="zh-CN"/>
              </w:rPr>
            </w:pPr>
          </w:p>
        </w:tc>
      </w:tr>
      <w:tr w:rsidR="00F5512C" w14:paraId="3FFC691D" w14:textId="77777777" w:rsidTr="00156B84">
        <w:tc>
          <w:tcPr>
            <w:tcW w:w="1358" w:type="dxa"/>
          </w:tcPr>
          <w:p w14:paraId="4A55D320" w14:textId="77777777" w:rsidR="00F5512C" w:rsidRDefault="00F5512C" w:rsidP="00156B84">
            <w:pPr>
              <w:rPr>
                <w:lang w:val="de-DE"/>
              </w:rPr>
            </w:pPr>
          </w:p>
        </w:tc>
        <w:tc>
          <w:tcPr>
            <w:tcW w:w="1337" w:type="dxa"/>
          </w:tcPr>
          <w:p w14:paraId="59915BAC" w14:textId="77777777" w:rsidR="00F5512C" w:rsidRDefault="00F5512C" w:rsidP="00156B84">
            <w:pPr>
              <w:rPr>
                <w:lang w:val="de-DE"/>
              </w:rPr>
            </w:pPr>
          </w:p>
        </w:tc>
        <w:tc>
          <w:tcPr>
            <w:tcW w:w="6934" w:type="dxa"/>
          </w:tcPr>
          <w:p w14:paraId="3876C8A6" w14:textId="77777777" w:rsidR="00F5512C" w:rsidRDefault="00F5512C" w:rsidP="00156B84">
            <w:pPr>
              <w:rPr>
                <w:lang w:val="en-US"/>
              </w:rPr>
            </w:pPr>
          </w:p>
        </w:tc>
      </w:tr>
      <w:tr w:rsidR="00F5512C" w14:paraId="206B8F39" w14:textId="77777777" w:rsidTr="00156B84">
        <w:tc>
          <w:tcPr>
            <w:tcW w:w="1358" w:type="dxa"/>
          </w:tcPr>
          <w:p w14:paraId="51594B16" w14:textId="77777777" w:rsidR="00F5512C" w:rsidRDefault="00F5512C" w:rsidP="00156B84">
            <w:pPr>
              <w:rPr>
                <w:lang w:val="de-DE"/>
              </w:rPr>
            </w:pPr>
          </w:p>
        </w:tc>
        <w:tc>
          <w:tcPr>
            <w:tcW w:w="1337" w:type="dxa"/>
          </w:tcPr>
          <w:p w14:paraId="69A264C1" w14:textId="77777777" w:rsidR="00F5512C" w:rsidRDefault="00F5512C" w:rsidP="00156B84">
            <w:pPr>
              <w:rPr>
                <w:lang w:val="de-DE"/>
              </w:rPr>
            </w:pPr>
          </w:p>
        </w:tc>
        <w:tc>
          <w:tcPr>
            <w:tcW w:w="6934" w:type="dxa"/>
          </w:tcPr>
          <w:p w14:paraId="1600312F" w14:textId="77777777" w:rsidR="00F5512C" w:rsidRDefault="00F5512C" w:rsidP="00156B84">
            <w:pPr>
              <w:rPr>
                <w:lang w:val="en-US"/>
              </w:rPr>
            </w:pPr>
          </w:p>
        </w:tc>
      </w:tr>
    </w:tbl>
    <w:p w14:paraId="59624B8E" w14:textId="77777777" w:rsidR="00F5512C" w:rsidRDefault="00F5512C" w:rsidP="00F5512C">
      <w:pPr>
        <w:rPr>
          <w:rFonts w:ascii="Arial" w:hAnsi="Arial" w:cs="Arial"/>
        </w:rPr>
      </w:pPr>
    </w:p>
    <w:p w14:paraId="3CB84B52" w14:textId="6CEC619E" w:rsidR="00C84C87" w:rsidRDefault="00FB63A4">
      <w:pPr>
        <w:rPr>
          <w:rFonts w:ascii="Arial" w:hAnsi="Arial" w:cs="Arial"/>
        </w:rPr>
      </w:pPr>
      <w:r>
        <w:rPr>
          <w:rFonts w:ascii="Arial" w:hAnsi="Arial" w:cs="Arial"/>
        </w:rPr>
        <w:t xml:space="preserve">In the </w:t>
      </w:r>
      <w:r w:rsidR="00A41E76">
        <w:rPr>
          <w:rFonts w:ascii="Arial" w:hAnsi="Arial" w:cs="Arial"/>
        </w:rPr>
        <w:t xml:space="preserve">previous email </w:t>
      </w:r>
      <w:r>
        <w:rPr>
          <w:rFonts w:ascii="Arial" w:hAnsi="Arial" w:cs="Arial"/>
        </w:rPr>
        <w:t>discussion</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w:t>
      </w:r>
      <w:r w:rsidR="00C84C87">
        <w:rPr>
          <w:rFonts w:ascii="Arial" w:hAnsi="Arial" w:cs="Arial"/>
        </w:rPr>
        <w:t>usage is to avoid or minimize the problem of un</w:t>
      </w:r>
      <w:r>
        <w:rPr>
          <w:rFonts w:ascii="Arial" w:hAnsi="Arial" w:cs="Arial"/>
        </w:rPr>
        <w:t>synchroniz</w:t>
      </w:r>
      <w:r w:rsidR="00C84C87">
        <w:rPr>
          <w:rFonts w:ascii="Arial" w:hAnsi="Arial" w:cs="Arial"/>
        </w:rPr>
        <w:t>ed</w:t>
      </w:r>
      <w:r>
        <w:rPr>
          <w:rFonts w:ascii="Arial" w:hAnsi="Arial" w:cs="Arial"/>
        </w:rPr>
        <w:t xml:space="preserve"> inactivity timer between RX UE</w:t>
      </w:r>
      <w:r w:rsidR="00C84C87">
        <w:rPr>
          <w:rFonts w:ascii="Arial" w:hAnsi="Arial" w:cs="Arial"/>
        </w:rPr>
        <w:t>s</w:t>
      </w:r>
      <w:r w:rsidR="004B1337">
        <w:rPr>
          <w:rFonts w:ascii="Arial" w:hAnsi="Arial" w:cs="Arial"/>
        </w:rPr>
        <w:t xml:space="preserve"> of a group</w:t>
      </w:r>
      <w:r>
        <w:rPr>
          <w:rFonts w:ascii="Arial" w:hAnsi="Arial" w:cs="Arial"/>
        </w:rPr>
        <w:t xml:space="preserve">.  </w:t>
      </w:r>
      <w:r w:rsidR="00C84C87">
        <w:rPr>
          <w:rFonts w:ascii="Arial" w:hAnsi="Arial" w:cs="Arial"/>
        </w:rPr>
        <w:t>As noted in the first email discussion, while this is a problem also for unicast, it can be an even larger problem for groupcast because groupcast may not have a stable topology</w:t>
      </w:r>
      <w:r w:rsidR="004B1337">
        <w:rPr>
          <w:rFonts w:ascii="Arial" w:hAnsi="Arial" w:cs="Arial"/>
        </w:rPr>
        <w:t xml:space="preserve"> that is controlled by a link monitoring scheme (like SL RLF)</w:t>
      </w:r>
      <w:r w:rsidR="00C84C87">
        <w:rPr>
          <w:rFonts w:ascii="Arial" w:hAnsi="Arial" w:cs="Arial"/>
        </w:rPr>
        <w:t xml:space="preserve">.  Specifically, a UE may join a group (or be in range to receive groupcast transmissions) at a time when the on duration is not running but one or more TX UEs are transmitting.  </w:t>
      </w:r>
    </w:p>
    <w:p w14:paraId="340E33F9" w14:textId="58645FE9" w:rsidR="00C84C87" w:rsidRDefault="00C84C87">
      <w:pPr>
        <w:rPr>
          <w:rFonts w:ascii="Arial" w:hAnsi="Arial" w:cs="Arial"/>
        </w:rPr>
      </w:pPr>
      <w:r>
        <w:rPr>
          <w:rFonts w:ascii="Arial" w:hAnsi="Arial" w:cs="Arial"/>
        </w:rPr>
        <w:t>In the email discussion, restricting the use of inactivity timer for groupcast was discussed based on the following options:</w:t>
      </w:r>
    </w:p>
    <w:p w14:paraId="1DC05B91" w14:textId="30A2F2FD" w:rsidR="00C84C87" w:rsidRPr="00C84C87" w:rsidRDefault="004B1337" w:rsidP="00E367CA">
      <w:pPr>
        <w:pStyle w:val="ListParagraph"/>
        <w:numPr>
          <w:ilvl w:val="0"/>
          <w:numId w:val="17"/>
        </w:numPr>
        <w:rPr>
          <w:rFonts w:ascii="Arial" w:hAnsi="Arial" w:cs="Arial"/>
        </w:rPr>
      </w:pPr>
      <w:r>
        <w:rPr>
          <w:rFonts w:ascii="Arial" w:hAnsi="Arial" w:cs="Arial"/>
          <w:lang w:val="en-US"/>
        </w:rPr>
        <w:t xml:space="preserve">Inactivity timer is applied to </w:t>
      </w:r>
      <w:r w:rsidR="00C84C87">
        <w:rPr>
          <w:rFonts w:ascii="Arial" w:hAnsi="Arial" w:cs="Arial"/>
          <w:lang w:val="en-US"/>
        </w:rPr>
        <w:t xml:space="preserve">HARQ-enabled </w:t>
      </w:r>
      <w:r>
        <w:rPr>
          <w:rFonts w:ascii="Arial" w:hAnsi="Arial" w:cs="Arial"/>
          <w:lang w:val="en-US"/>
        </w:rPr>
        <w:t xml:space="preserve">groupcast </w:t>
      </w:r>
      <w:r w:rsidR="00C84C87">
        <w:rPr>
          <w:rFonts w:ascii="Arial" w:hAnsi="Arial" w:cs="Arial"/>
          <w:lang w:val="en-US"/>
        </w:rPr>
        <w:t>transmissions only</w:t>
      </w:r>
    </w:p>
    <w:p w14:paraId="76188468" w14:textId="11745C23" w:rsidR="00C84C87" w:rsidRPr="00C84C87" w:rsidRDefault="004B1337" w:rsidP="00E367CA">
      <w:pPr>
        <w:pStyle w:val="ListParagraph"/>
        <w:numPr>
          <w:ilvl w:val="0"/>
          <w:numId w:val="17"/>
        </w:numPr>
        <w:rPr>
          <w:rFonts w:ascii="Arial" w:hAnsi="Arial" w:cs="Arial"/>
        </w:rPr>
      </w:pPr>
      <w:r>
        <w:rPr>
          <w:rFonts w:ascii="Arial" w:hAnsi="Arial" w:cs="Arial"/>
          <w:lang w:val="en-US"/>
        </w:rPr>
        <w:t xml:space="preserve">Inactivity timer is applied to </w:t>
      </w:r>
      <w:r w:rsidR="00C84C87">
        <w:rPr>
          <w:rFonts w:ascii="Arial" w:hAnsi="Arial" w:cs="Arial"/>
          <w:lang w:val="en-US"/>
        </w:rPr>
        <w:t>group</w:t>
      </w:r>
      <w:r>
        <w:rPr>
          <w:rFonts w:ascii="Arial" w:hAnsi="Arial" w:cs="Arial"/>
          <w:lang w:val="en-US"/>
        </w:rPr>
        <w:t>s</w:t>
      </w:r>
      <w:r w:rsidR="00C84C87">
        <w:rPr>
          <w:rFonts w:ascii="Arial" w:hAnsi="Arial" w:cs="Arial"/>
          <w:lang w:val="en-US"/>
        </w:rPr>
        <w:t xml:space="preserve"> configured with group size/member ID</w:t>
      </w:r>
    </w:p>
    <w:p w14:paraId="75EEAC46" w14:textId="1BD642F3" w:rsidR="00C84C87" w:rsidRPr="00C84C87" w:rsidRDefault="004B1337" w:rsidP="00E367CA">
      <w:pPr>
        <w:pStyle w:val="ListParagraph"/>
        <w:numPr>
          <w:ilvl w:val="0"/>
          <w:numId w:val="17"/>
        </w:numPr>
        <w:rPr>
          <w:rFonts w:ascii="Arial" w:hAnsi="Arial" w:cs="Arial"/>
        </w:rPr>
      </w:pPr>
      <w:r>
        <w:rPr>
          <w:rFonts w:ascii="Arial" w:hAnsi="Arial" w:cs="Arial"/>
          <w:lang w:val="en-US"/>
        </w:rPr>
        <w:t>Inactivity timer is applied to c</w:t>
      </w:r>
      <w:r w:rsidR="00C84C87">
        <w:rPr>
          <w:rFonts w:ascii="Arial" w:hAnsi="Arial" w:cs="Arial"/>
          <w:lang w:val="en-US"/>
        </w:rPr>
        <w:t>ertain types of group transmissions (e.g. QoS/priority)</w:t>
      </w:r>
    </w:p>
    <w:p w14:paraId="1087A246" w14:textId="77777777" w:rsidR="00C84C87" w:rsidRDefault="00C84C87" w:rsidP="00C84C87">
      <w:pPr>
        <w:rPr>
          <w:rFonts w:ascii="Arial" w:hAnsi="Arial" w:cs="Arial"/>
          <w:lang w:val="en-US"/>
        </w:rPr>
      </w:pPr>
    </w:p>
    <w:p w14:paraId="363B75A6" w14:textId="5DF03715" w:rsidR="00C84C87" w:rsidRDefault="00C84C87" w:rsidP="00C84C87">
      <w:pPr>
        <w:rPr>
          <w:rFonts w:ascii="Arial" w:hAnsi="Arial" w:cs="Arial"/>
          <w:lang w:val="en-US"/>
        </w:rPr>
      </w:pPr>
      <w:r>
        <w:rPr>
          <w:rFonts w:ascii="Arial" w:hAnsi="Arial" w:cs="Arial"/>
          <w:lang w:val="en-US"/>
        </w:rPr>
        <w:t>Of the options above, the first two received the most support in the first email discussion (11 and 8 companies respectively).  I</w:t>
      </w:r>
      <w:r w:rsidR="00CF41FA">
        <w:rPr>
          <w:rFonts w:ascii="Arial" w:hAnsi="Arial" w:cs="Arial"/>
          <w:lang w:val="en-US"/>
        </w:rPr>
        <w:t>t</w:t>
      </w:r>
      <w:r>
        <w:rPr>
          <w:rFonts w:ascii="Arial" w:hAnsi="Arial" w:cs="Arial"/>
          <w:lang w:val="en-US"/>
        </w:rPr>
        <w:t xml:space="preserve"> can therefore be considered whether either/</w:t>
      </w:r>
      <w:proofErr w:type="gramStart"/>
      <w:r>
        <w:rPr>
          <w:rFonts w:ascii="Arial" w:hAnsi="Arial" w:cs="Arial"/>
          <w:lang w:val="en-US"/>
        </w:rPr>
        <w:t>both of these</w:t>
      </w:r>
      <w:proofErr w:type="gramEnd"/>
      <w:r>
        <w:rPr>
          <w:rFonts w:ascii="Arial" w:hAnsi="Arial" w:cs="Arial"/>
          <w:lang w:val="en-US"/>
        </w:rPr>
        <w:t xml:space="preserve"> options should be supported.</w:t>
      </w:r>
      <w:r w:rsidRPr="00C84C87">
        <w:rPr>
          <w:rFonts w:ascii="Arial" w:hAnsi="Arial" w:cs="Arial"/>
          <w:lang w:val="en-US"/>
        </w:rPr>
        <w:t xml:space="preserve"> </w:t>
      </w:r>
    </w:p>
    <w:p w14:paraId="61DADA3F" w14:textId="2B921A5D" w:rsidR="00A4036C" w:rsidRDefault="00A4036C" w:rsidP="00A4036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5</w:t>
      </w:r>
      <w:r>
        <w:rPr>
          <w:rFonts w:ascii="Arial" w:hAnsi="Arial" w:cs="Arial"/>
          <w:b/>
          <w:bCs/>
          <w:sz w:val="22"/>
          <w:szCs w:val="22"/>
        </w:rPr>
        <w:t>) In which scenario(s) should SL inactivity timer be supported for groupcast?</w:t>
      </w:r>
    </w:p>
    <w:p w14:paraId="23F37C21" w14:textId="05D32EE9" w:rsidR="00A4036C" w:rsidRPr="00110DD4" w:rsidRDefault="00A4036C" w:rsidP="00E367CA">
      <w:pPr>
        <w:pStyle w:val="ListParagraph"/>
        <w:numPr>
          <w:ilvl w:val="0"/>
          <w:numId w:val="16"/>
        </w:numPr>
        <w:rPr>
          <w:rFonts w:ascii="Arial" w:hAnsi="Arial" w:cs="Arial"/>
          <w:b/>
          <w:bCs/>
        </w:rPr>
      </w:pPr>
      <w:r>
        <w:rPr>
          <w:rFonts w:ascii="Arial" w:hAnsi="Arial" w:cs="Arial"/>
          <w:b/>
          <w:bCs/>
          <w:lang w:val="en-US"/>
        </w:rPr>
        <w:t xml:space="preserve">HARQ feedback enabled </w:t>
      </w:r>
    </w:p>
    <w:p w14:paraId="4EEDBE47" w14:textId="11BB50D4" w:rsidR="00A4036C" w:rsidRPr="00A4036C" w:rsidRDefault="00C84C87" w:rsidP="00E367CA">
      <w:pPr>
        <w:pStyle w:val="ListParagraph"/>
        <w:numPr>
          <w:ilvl w:val="0"/>
          <w:numId w:val="16"/>
        </w:numPr>
        <w:rPr>
          <w:rFonts w:ascii="Arial" w:hAnsi="Arial" w:cs="Arial"/>
          <w:b/>
          <w:bCs/>
        </w:rPr>
      </w:pPr>
      <w:r>
        <w:rPr>
          <w:rFonts w:ascii="Arial" w:hAnsi="Arial" w:cs="Arial"/>
          <w:b/>
          <w:bCs/>
          <w:lang w:val="en-US"/>
        </w:rPr>
        <w:t>G</w:t>
      </w:r>
      <w:r w:rsidR="00A4036C">
        <w:rPr>
          <w:rFonts w:ascii="Arial" w:hAnsi="Arial" w:cs="Arial"/>
          <w:b/>
          <w:bCs/>
          <w:lang w:val="en-US"/>
        </w:rPr>
        <w:t xml:space="preserve">roups configured with group size/member ID </w:t>
      </w:r>
    </w:p>
    <w:p w14:paraId="76ADF2E5" w14:textId="1D790C33" w:rsidR="00A4036C" w:rsidRPr="00110DD4" w:rsidRDefault="00C84C87" w:rsidP="00E367CA">
      <w:pPr>
        <w:pStyle w:val="ListParagraph"/>
        <w:numPr>
          <w:ilvl w:val="0"/>
          <w:numId w:val="16"/>
        </w:numPr>
        <w:rPr>
          <w:rFonts w:ascii="Arial" w:hAnsi="Arial" w:cs="Arial"/>
          <w:b/>
          <w:bCs/>
        </w:rPr>
      </w:pPr>
      <w:r>
        <w:rPr>
          <w:rFonts w:ascii="Arial" w:hAnsi="Arial" w:cs="Arial"/>
          <w:b/>
          <w:bCs/>
          <w:lang w:val="en-US"/>
        </w:rPr>
        <w:t>A</w:t>
      </w:r>
      <w:r w:rsidR="00A4036C">
        <w:rPr>
          <w:rFonts w:ascii="Arial" w:hAnsi="Arial" w:cs="Arial"/>
          <w:b/>
          <w:bCs/>
          <w:lang w:val="en-US"/>
        </w:rPr>
        <w:t>ll groupcast transmissions</w:t>
      </w:r>
    </w:p>
    <w:tbl>
      <w:tblPr>
        <w:tblStyle w:val="TableGrid"/>
        <w:tblW w:w="9629" w:type="dxa"/>
        <w:tblLayout w:type="fixed"/>
        <w:tblLook w:val="04A0" w:firstRow="1" w:lastRow="0" w:firstColumn="1" w:lastColumn="0" w:noHBand="0" w:noVBand="1"/>
      </w:tblPr>
      <w:tblGrid>
        <w:gridCol w:w="1358"/>
        <w:gridCol w:w="1337"/>
        <w:gridCol w:w="6934"/>
      </w:tblGrid>
      <w:tr w:rsidR="00A4036C" w14:paraId="2FED552D" w14:textId="77777777" w:rsidTr="00156B84">
        <w:tc>
          <w:tcPr>
            <w:tcW w:w="1358" w:type="dxa"/>
            <w:shd w:val="clear" w:color="auto" w:fill="D9E2F3" w:themeFill="accent1" w:themeFillTint="33"/>
          </w:tcPr>
          <w:p w14:paraId="2E4B799D" w14:textId="77777777" w:rsidR="00A4036C" w:rsidRDefault="00A4036C" w:rsidP="00156B84">
            <w:pPr>
              <w:rPr>
                <w:lang w:val="de-DE"/>
              </w:rPr>
            </w:pPr>
            <w:r>
              <w:rPr>
                <w:lang w:val="en-US"/>
              </w:rPr>
              <w:t>Company</w:t>
            </w:r>
          </w:p>
        </w:tc>
        <w:tc>
          <w:tcPr>
            <w:tcW w:w="1337" w:type="dxa"/>
            <w:shd w:val="clear" w:color="auto" w:fill="D9E2F3" w:themeFill="accent1" w:themeFillTint="33"/>
          </w:tcPr>
          <w:p w14:paraId="20853D9A" w14:textId="77777777" w:rsidR="00A4036C" w:rsidRDefault="00A4036C" w:rsidP="00156B84">
            <w:pPr>
              <w:rPr>
                <w:lang w:val="de-DE"/>
              </w:rPr>
            </w:pPr>
            <w:r>
              <w:rPr>
                <w:lang w:val="en-US"/>
              </w:rPr>
              <w:t xml:space="preserve">Response </w:t>
            </w:r>
          </w:p>
        </w:tc>
        <w:tc>
          <w:tcPr>
            <w:tcW w:w="6934" w:type="dxa"/>
            <w:shd w:val="clear" w:color="auto" w:fill="D9E2F3" w:themeFill="accent1" w:themeFillTint="33"/>
          </w:tcPr>
          <w:p w14:paraId="3298EDF3" w14:textId="77777777" w:rsidR="00A4036C" w:rsidRDefault="00A4036C" w:rsidP="00156B84">
            <w:pPr>
              <w:rPr>
                <w:lang w:val="de-DE"/>
              </w:rPr>
            </w:pPr>
            <w:r>
              <w:rPr>
                <w:lang w:val="en-US"/>
              </w:rPr>
              <w:t>Comments</w:t>
            </w:r>
          </w:p>
        </w:tc>
      </w:tr>
      <w:tr w:rsidR="00A4036C" w14:paraId="05BB3915" w14:textId="77777777" w:rsidTr="00156B84">
        <w:tc>
          <w:tcPr>
            <w:tcW w:w="1358" w:type="dxa"/>
          </w:tcPr>
          <w:p w14:paraId="3EE96747" w14:textId="77777777" w:rsidR="00A4036C" w:rsidRDefault="00A4036C" w:rsidP="00156B84">
            <w:pPr>
              <w:rPr>
                <w:lang w:val="de-DE"/>
              </w:rPr>
            </w:pPr>
          </w:p>
        </w:tc>
        <w:tc>
          <w:tcPr>
            <w:tcW w:w="1337" w:type="dxa"/>
          </w:tcPr>
          <w:p w14:paraId="1B2BF705" w14:textId="77777777" w:rsidR="00A4036C" w:rsidRDefault="00A4036C" w:rsidP="00156B84">
            <w:pPr>
              <w:ind w:leftChars="-1" w:left="-2" w:firstLine="2"/>
              <w:rPr>
                <w:lang w:val="en-US"/>
              </w:rPr>
            </w:pPr>
          </w:p>
        </w:tc>
        <w:tc>
          <w:tcPr>
            <w:tcW w:w="6934" w:type="dxa"/>
          </w:tcPr>
          <w:p w14:paraId="00B047B2" w14:textId="77777777" w:rsidR="00A4036C" w:rsidRPr="00184F76" w:rsidRDefault="00A4036C" w:rsidP="00156B84">
            <w:pPr>
              <w:pStyle w:val="ListParagraph"/>
              <w:ind w:left="360"/>
              <w:rPr>
                <w:rFonts w:eastAsiaTheme="minorEastAsia"/>
                <w:lang w:val="en-US" w:eastAsia="zh-CN"/>
              </w:rPr>
            </w:pPr>
          </w:p>
        </w:tc>
      </w:tr>
      <w:tr w:rsidR="00A4036C" w14:paraId="5C325B26" w14:textId="77777777" w:rsidTr="00156B84">
        <w:tc>
          <w:tcPr>
            <w:tcW w:w="1358" w:type="dxa"/>
          </w:tcPr>
          <w:p w14:paraId="7A897DB1" w14:textId="77777777" w:rsidR="00A4036C" w:rsidRDefault="00A4036C" w:rsidP="00156B84">
            <w:pPr>
              <w:rPr>
                <w:lang w:val="de-DE"/>
              </w:rPr>
            </w:pPr>
          </w:p>
        </w:tc>
        <w:tc>
          <w:tcPr>
            <w:tcW w:w="1337" w:type="dxa"/>
          </w:tcPr>
          <w:p w14:paraId="07A7FB4E" w14:textId="77777777" w:rsidR="00A4036C" w:rsidRDefault="00A4036C" w:rsidP="00156B84">
            <w:pPr>
              <w:rPr>
                <w:lang w:val="de-DE"/>
              </w:rPr>
            </w:pPr>
          </w:p>
        </w:tc>
        <w:tc>
          <w:tcPr>
            <w:tcW w:w="6934" w:type="dxa"/>
          </w:tcPr>
          <w:p w14:paraId="52608746" w14:textId="77777777" w:rsidR="00A4036C" w:rsidRDefault="00A4036C" w:rsidP="00156B84">
            <w:pPr>
              <w:rPr>
                <w:lang w:val="en-US"/>
              </w:rPr>
            </w:pPr>
          </w:p>
        </w:tc>
      </w:tr>
      <w:tr w:rsidR="00A4036C" w14:paraId="18705FFA" w14:textId="77777777" w:rsidTr="00156B84">
        <w:tc>
          <w:tcPr>
            <w:tcW w:w="1358" w:type="dxa"/>
          </w:tcPr>
          <w:p w14:paraId="12DFAF07" w14:textId="77777777" w:rsidR="00A4036C" w:rsidRDefault="00A4036C" w:rsidP="00156B84">
            <w:pPr>
              <w:rPr>
                <w:lang w:val="de-DE"/>
              </w:rPr>
            </w:pPr>
          </w:p>
        </w:tc>
        <w:tc>
          <w:tcPr>
            <w:tcW w:w="1337" w:type="dxa"/>
          </w:tcPr>
          <w:p w14:paraId="2A4A5A70" w14:textId="77777777" w:rsidR="00A4036C" w:rsidRDefault="00A4036C" w:rsidP="00156B84">
            <w:pPr>
              <w:rPr>
                <w:lang w:val="de-DE"/>
              </w:rPr>
            </w:pPr>
          </w:p>
        </w:tc>
        <w:tc>
          <w:tcPr>
            <w:tcW w:w="6934" w:type="dxa"/>
          </w:tcPr>
          <w:p w14:paraId="017C4BB0" w14:textId="77777777" w:rsidR="00A4036C" w:rsidRDefault="00A4036C" w:rsidP="00156B84">
            <w:pPr>
              <w:rPr>
                <w:lang w:val="en-US"/>
              </w:rPr>
            </w:pPr>
          </w:p>
        </w:tc>
      </w:tr>
    </w:tbl>
    <w:p w14:paraId="2A1EC6C6" w14:textId="77777777" w:rsidR="00A4036C" w:rsidRDefault="00A4036C" w:rsidP="00A4036C">
      <w:pPr>
        <w:rPr>
          <w:rFonts w:ascii="Arial" w:hAnsi="Arial" w:cs="Arial"/>
        </w:rPr>
      </w:pPr>
    </w:p>
    <w:p w14:paraId="2C03C0C7" w14:textId="1A3F0A80" w:rsidR="009544FF" w:rsidRDefault="009544FF">
      <w:pPr>
        <w:rPr>
          <w:rFonts w:ascii="Arial" w:hAnsi="Arial" w:cs="Arial"/>
        </w:rPr>
      </w:pPr>
      <w:r>
        <w:rPr>
          <w:rFonts w:ascii="Arial" w:hAnsi="Arial" w:cs="Arial"/>
        </w:rPr>
        <w:t>In RAN2#113bis</w:t>
      </w:r>
      <w:r w:rsidR="00CD79D8">
        <w:rPr>
          <w:rFonts w:ascii="Arial" w:hAnsi="Arial" w:cs="Arial"/>
        </w:rPr>
        <w:t>-e</w:t>
      </w:r>
      <w:r w:rsidR="004B1337">
        <w:rPr>
          <w:rFonts w:ascii="Arial" w:hAnsi="Arial" w:cs="Arial"/>
        </w:rPr>
        <w:t xml:space="preserve"> </w:t>
      </w:r>
      <w:r w:rsidR="004B1337">
        <w:rPr>
          <w:rFonts w:ascii="Arial" w:hAnsi="Arial" w:cs="Arial"/>
        </w:rPr>
        <w:fldChar w:fldCharType="begin"/>
      </w:r>
      <w:r w:rsidR="004B1337">
        <w:rPr>
          <w:rFonts w:ascii="Arial" w:hAnsi="Arial" w:cs="Arial"/>
        </w:rPr>
        <w:instrText xml:space="preserve"> REF _Ref75945087 \r \h </w:instrText>
      </w:r>
      <w:r w:rsidR="004B1337">
        <w:rPr>
          <w:rFonts w:ascii="Arial" w:hAnsi="Arial" w:cs="Arial"/>
        </w:rPr>
      </w:r>
      <w:r w:rsidR="004B1337">
        <w:rPr>
          <w:rFonts w:ascii="Arial" w:hAnsi="Arial" w:cs="Arial"/>
        </w:rPr>
        <w:fldChar w:fldCharType="separate"/>
      </w:r>
      <w:r w:rsidR="004B1337">
        <w:rPr>
          <w:rFonts w:ascii="Arial" w:hAnsi="Arial" w:cs="Arial"/>
        </w:rPr>
        <w:t>[1]</w:t>
      </w:r>
      <w:r w:rsidR="004B1337">
        <w:rPr>
          <w:rFonts w:ascii="Arial" w:hAnsi="Arial" w:cs="Arial"/>
        </w:rPr>
        <w:fldChar w:fldCharType="end"/>
      </w:r>
      <w:r>
        <w:rPr>
          <w:rFonts w:ascii="Arial" w:hAnsi="Arial" w:cs="Arial"/>
        </w:rPr>
        <w:t xml:space="preserve">, the following agreements were made on </w:t>
      </w:r>
      <w:r w:rsidR="004B1337">
        <w:rPr>
          <w:rFonts w:ascii="Arial" w:hAnsi="Arial" w:cs="Arial"/>
        </w:rPr>
        <w:t xml:space="preserve">when </w:t>
      </w:r>
      <w:r>
        <w:rPr>
          <w:rFonts w:ascii="Arial" w:hAnsi="Arial" w:cs="Arial"/>
        </w:rPr>
        <w:t xml:space="preserve">the </w:t>
      </w:r>
      <w:r w:rsidR="004B1337">
        <w:rPr>
          <w:rFonts w:ascii="Arial" w:hAnsi="Arial" w:cs="Arial"/>
        </w:rPr>
        <w:t xml:space="preserve">RX </w:t>
      </w:r>
      <w:r>
        <w:rPr>
          <w:rFonts w:ascii="Arial" w:hAnsi="Arial" w:cs="Arial"/>
        </w:rPr>
        <w:t xml:space="preserve">UE restarts the inactivity timer. </w:t>
      </w:r>
    </w:p>
    <w:p w14:paraId="7F8A0608"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6D16562B"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2AEE43C" w14:textId="3F27F940" w:rsidR="00A3073D" w:rsidRDefault="009544FF">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w:t>
      </w:r>
      <w:r w:rsidR="00017C0C">
        <w:rPr>
          <w:rFonts w:ascii="Arial" w:hAnsi="Arial" w:cs="Arial"/>
        </w:rPr>
        <w:t>This can result in a mismatch case: the</w:t>
      </w:r>
      <w:r>
        <w:rPr>
          <w:rFonts w:ascii="Arial" w:hAnsi="Arial" w:cs="Arial"/>
        </w:rPr>
        <w:t xml:space="preserve"> UE unnecessarily monitoring PSCCH due to (re)starting the inactivity timer</w:t>
      </w:r>
      <w:r w:rsidR="00017C0C">
        <w:rPr>
          <w:rFonts w:ascii="Arial" w:hAnsi="Arial" w:cs="Arial"/>
        </w:rPr>
        <w:t xml:space="preserve"> when the </w:t>
      </w:r>
      <w:r>
        <w:rPr>
          <w:rFonts w:ascii="Arial" w:hAnsi="Arial" w:cs="Arial"/>
        </w:rPr>
        <w:t xml:space="preserve">L1 ID </w:t>
      </w:r>
      <w:r w:rsidR="00017C0C">
        <w:rPr>
          <w:rFonts w:ascii="Arial" w:hAnsi="Arial" w:cs="Arial"/>
        </w:rPr>
        <w:t xml:space="preserve">matches the </w:t>
      </w:r>
      <w:proofErr w:type="spellStart"/>
      <w:r w:rsidR="00017C0C">
        <w:rPr>
          <w:rFonts w:ascii="Arial" w:hAnsi="Arial" w:cs="Arial"/>
        </w:rPr>
        <w:t>src</w:t>
      </w:r>
      <w:proofErr w:type="spellEnd"/>
      <w:r w:rsidR="00017C0C">
        <w:rPr>
          <w:rFonts w:ascii="Arial" w:hAnsi="Arial" w:cs="Arial"/>
        </w:rPr>
        <w:t>/</w:t>
      </w:r>
      <w:proofErr w:type="spellStart"/>
      <w:r w:rsidR="00017C0C">
        <w:rPr>
          <w:rFonts w:ascii="Arial" w:hAnsi="Arial" w:cs="Arial"/>
        </w:rPr>
        <w:t>dest</w:t>
      </w:r>
      <w:proofErr w:type="spellEnd"/>
      <w:r w:rsidR="00017C0C">
        <w:rPr>
          <w:rFonts w:ascii="Arial" w:hAnsi="Arial" w:cs="Arial"/>
        </w:rPr>
        <w:t xml:space="preserve"> </w:t>
      </w:r>
      <w:proofErr w:type="gramStart"/>
      <w:r w:rsidR="00017C0C">
        <w:rPr>
          <w:rFonts w:ascii="Arial" w:hAnsi="Arial" w:cs="Arial"/>
        </w:rPr>
        <w:t>ID</w:t>
      </w:r>
      <w:proofErr w:type="gramEnd"/>
      <w:r w:rsidR="00017C0C">
        <w:rPr>
          <w:rFonts w:ascii="Arial" w:hAnsi="Arial" w:cs="Arial"/>
        </w:rPr>
        <w:t xml:space="preserve"> but the </w:t>
      </w:r>
      <w:r>
        <w:rPr>
          <w:rFonts w:ascii="Arial" w:hAnsi="Arial" w:cs="Arial"/>
        </w:rPr>
        <w:t>L2 ID</w:t>
      </w:r>
      <w:r w:rsidR="00017C0C">
        <w:rPr>
          <w:rFonts w:ascii="Arial" w:hAnsi="Arial" w:cs="Arial"/>
        </w:rPr>
        <w:t xml:space="preserve"> does not match</w:t>
      </w:r>
      <w:r>
        <w:rPr>
          <w:rFonts w:ascii="Arial" w:hAnsi="Arial" w:cs="Arial"/>
        </w:rPr>
        <w:t xml:space="preserve">.  </w:t>
      </w:r>
    </w:p>
    <w:p w14:paraId="64CFCD57" w14:textId="787C9E52" w:rsidR="009544FF" w:rsidRDefault="00A3073D">
      <w:pPr>
        <w:rPr>
          <w:rFonts w:ascii="Arial" w:hAnsi="Arial" w:cs="Arial"/>
        </w:rPr>
      </w:pPr>
      <w:r>
        <w:rPr>
          <w:rFonts w:ascii="Arial" w:hAnsi="Arial" w:cs="Arial"/>
        </w:rPr>
        <w:t>Several contributions</w:t>
      </w:r>
      <w:r w:rsidR="004B1337">
        <w:rPr>
          <w:rFonts w:ascii="Arial" w:hAnsi="Arial" w:cs="Arial"/>
        </w:rPr>
        <w:t xml:space="preserve"> to RAN2#114-e</w:t>
      </w:r>
      <w:r>
        <w:rPr>
          <w:rFonts w:ascii="Arial" w:hAnsi="Arial" w:cs="Arial"/>
        </w:rPr>
        <w:t xml:space="preserve"> have discussed </w:t>
      </w:r>
      <w:r w:rsidR="00017C0C">
        <w:rPr>
          <w:rFonts w:ascii="Arial" w:hAnsi="Arial" w:cs="Arial"/>
        </w:rPr>
        <w:t>stopping the inactivity timer at the MAC layer when the mismatch is detected</w:t>
      </w:r>
      <w:r w:rsidR="00931845">
        <w:rPr>
          <w:rFonts w:ascii="Arial" w:hAnsi="Arial" w:cs="Arial"/>
        </w:rPr>
        <w:t xml:space="preserve"> </w:t>
      </w:r>
      <w:r w:rsidR="00931845">
        <w:rPr>
          <w:rFonts w:ascii="Arial" w:hAnsi="Arial" w:cs="Arial"/>
        </w:rPr>
        <w:fldChar w:fldCharType="begin"/>
      </w:r>
      <w:r w:rsidR="00931845">
        <w:rPr>
          <w:rFonts w:ascii="Arial" w:hAnsi="Arial" w:cs="Arial"/>
        </w:rPr>
        <w:instrText xml:space="preserve"> REF _Ref75945782 \r \h </w:instrText>
      </w:r>
      <w:r w:rsidR="00931845">
        <w:rPr>
          <w:rFonts w:ascii="Arial" w:hAnsi="Arial" w:cs="Arial"/>
        </w:rPr>
      </w:r>
      <w:r w:rsidR="00931845">
        <w:rPr>
          <w:rFonts w:ascii="Arial" w:hAnsi="Arial" w:cs="Arial"/>
        </w:rPr>
        <w:fldChar w:fldCharType="separate"/>
      </w:r>
      <w:r w:rsidR="00931845">
        <w:rPr>
          <w:rFonts w:ascii="Arial" w:hAnsi="Arial" w:cs="Arial"/>
        </w:rPr>
        <w:t>[3]</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_Ref75945783 \r \h </w:instrText>
      </w:r>
      <w:r w:rsidR="00931845">
        <w:rPr>
          <w:rFonts w:ascii="Arial" w:hAnsi="Arial" w:cs="Arial"/>
        </w:rPr>
      </w:r>
      <w:r w:rsidR="00931845">
        <w:rPr>
          <w:rFonts w:ascii="Arial" w:hAnsi="Arial" w:cs="Arial"/>
        </w:rPr>
        <w:fldChar w:fldCharType="separate"/>
      </w:r>
      <w:r w:rsidR="00931845">
        <w:rPr>
          <w:rFonts w:ascii="Arial" w:hAnsi="Arial" w:cs="Arial"/>
        </w:rPr>
        <w:t>[4]</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_Ref75945785 \r \h </w:instrText>
      </w:r>
      <w:r w:rsidR="00931845">
        <w:rPr>
          <w:rFonts w:ascii="Arial" w:hAnsi="Arial" w:cs="Arial"/>
        </w:rPr>
      </w:r>
      <w:r w:rsidR="00931845">
        <w:rPr>
          <w:rFonts w:ascii="Arial" w:hAnsi="Arial" w:cs="Arial"/>
        </w:rPr>
        <w:fldChar w:fldCharType="separate"/>
      </w:r>
      <w:r w:rsidR="00931845">
        <w:rPr>
          <w:rFonts w:ascii="Arial" w:hAnsi="Arial" w:cs="Arial"/>
        </w:rPr>
        <w:t>[5]</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_Ref75945786 \r \h </w:instrText>
      </w:r>
      <w:r w:rsidR="00931845">
        <w:rPr>
          <w:rFonts w:ascii="Arial" w:hAnsi="Arial" w:cs="Arial"/>
        </w:rPr>
      </w:r>
      <w:r w:rsidR="00931845">
        <w:rPr>
          <w:rFonts w:ascii="Arial" w:hAnsi="Arial" w:cs="Arial"/>
        </w:rPr>
        <w:fldChar w:fldCharType="separate"/>
      </w:r>
      <w:r w:rsidR="00931845">
        <w:rPr>
          <w:rFonts w:ascii="Arial" w:hAnsi="Arial" w:cs="Arial"/>
        </w:rPr>
        <w:t>[6]</w:t>
      </w:r>
      <w:r w:rsidR="00931845">
        <w:rPr>
          <w:rFonts w:ascii="Arial" w:hAnsi="Arial" w:cs="Arial"/>
        </w:rPr>
        <w:fldChar w:fldCharType="end"/>
      </w:r>
      <w:r w:rsidR="00017C0C">
        <w:rPr>
          <w:rFonts w:ascii="Arial" w:hAnsi="Arial" w:cs="Arial"/>
        </w:rPr>
        <w:t xml:space="preserve">.  In the proposals, the companies have clarified that we should avoid stopping the inactivity timer if it is running </w:t>
      </w:r>
      <w:r w:rsidR="006E0440">
        <w:rPr>
          <w:rFonts w:ascii="Arial" w:hAnsi="Arial" w:cs="Arial"/>
        </w:rPr>
        <w:t xml:space="preserve">due to a </w:t>
      </w:r>
      <w:r w:rsidR="00017C0C">
        <w:rPr>
          <w:rFonts w:ascii="Arial" w:hAnsi="Arial" w:cs="Arial"/>
        </w:rPr>
        <w:t>non-mismatch</w:t>
      </w:r>
      <w:r w:rsidR="006E0440">
        <w:rPr>
          <w:rFonts w:ascii="Arial" w:hAnsi="Arial" w:cs="Arial"/>
        </w:rPr>
        <w:t xml:space="preserve"> reception.  </w:t>
      </w:r>
      <w:r w:rsidR="00BA7138">
        <w:rPr>
          <w:rFonts w:ascii="Arial" w:hAnsi="Arial" w:cs="Arial"/>
        </w:rPr>
        <w:t>Effectively, this corresponds to ensuring that the following conditions are met:</w:t>
      </w:r>
    </w:p>
    <w:p w14:paraId="54E4D545" w14:textId="5449D1C6" w:rsidR="006E0440" w:rsidRPr="00AC3F87" w:rsidRDefault="00BA7138" w:rsidP="00E367CA">
      <w:pPr>
        <w:pStyle w:val="ListParagraph"/>
        <w:numPr>
          <w:ilvl w:val="0"/>
          <w:numId w:val="17"/>
        </w:numPr>
        <w:rPr>
          <w:rFonts w:ascii="Arial" w:hAnsi="Arial" w:cs="Arial"/>
        </w:rPr>
      </w:pPr>
      <w:r>
        <w:rPr>
          <w:rFonts w:ascii="Arial" w:hAnsi="Arial" w:cs="Arial"/>
          <w:lang w:val="en-US"/>
        </w:rPr>
        <w:t xml:space="preserve">1) </w:t>
      </w:r>
      <w:r w:rsidR="00AC3F87">
        <w:rPr>
          <w:rFonts w:ascii="Arial" w:hAnsi="Arial" w:cs="Arial"/>
          <w:lang w:val="en-US"/>
        </w:rPr>
        <w:t xml:space="preserve">The inactivity timer was not </w:t>
      </w:r>
      <w:r>
        <w:rPr>
          <w:rFonts w:ascii="Arial" w:hAnsi="Arial" w:cs="Arial"/>
          <w:lang w:val="en-US"/>
        </w:rPr>
        <w:t xml:space="preserve">already </w:t>
      </w:r>
      <w:r w:rsidR="00AC3F87">
        <w:rPr>
          <w:rFonts w:ascii="Arial" w:hAnsi="Arial" w:cs="Arial"/>
          <w:lang w:val="en-US"/>
        </w:rPr>
        <w:t xml:space="preserve">running when it was started by reception of the SCI </w:t>
      </w:r>
      <w:r w:rsidR="00931845">
        <w:rPr>
          <w:rFonts w:ascii="Arial" w:hAnsi="Arial" w:cs="Arial"/>
          <w:lang w:val="en-US"/>
        </w:rPr>
        <w:t>associated with</w:t>
      </w:r>
      <w:r w:rsidR="00AC3F87">
        <w:rPr>
          <w:rFonts w:ascii="Arial" w:hAnsi="Arial" w:cs="Arial"/>
          <w:lang w:val="en-US"/>
        </w:rPr>
        <w:t xml:space="preserve"> a </w:t>
      </w:r>
      <w:r>
        <w:rPr>
          <w:rFonts w:ascii="Arial" w:hAnsi="Arial" w:cs="Arial"/>
          <w:lang w:val="en-US"/>
        </w:rPr>
        <w:t>mismatch in L2 ID</w:t>
      </w:r>
      <w:r w:rsidR="00AC3F87">
        <w:rPr>
          <w:rFonts w:ascii="Arial" w:hAnsi="Arial" w:cs="Arial"/>
          <w:lang w:val="en-US"/>
        </w:rPr>
        <w:t xml:space="preserve"> </w:t>
      </w:r>
    </w:p>
    <w:p w14:paraId="43AF229F" w14:textId="7BF24100" w:rsidR="00110DD4" w:rsidRPr="00BA7138" w:rsidRDefault="00BA7138" w:rsidP="00E367CA">
      <w:pPr>
        <w:pStyle w:val="ListParagraph"/>
        <w:numPr>
          <w:ilvl w:val="0"/>
          <w:numId w:val="17"/>
        </w:numPr>
        <w:rPr>
          <w:rFonts w:ascii="Arial" w:hAnsi="Arial" w:cs="Arial"/>
        </w:rPr>
      </w:pPr>
      <w:r>
        <w:rPr>
          <w:rFonts w:ascii="Arial" w:hAnsi="Arial" w:cs="Arial"/>
          <w:lang w:val="en-US"/>
        </w:rPr>
        <w:t xml:space="preserve">2) The inactivity timer was not restarted by another SCI reception while the PDU </w:t>
      </w:r>
      <w:r w:rsidR="00612C73">
        <w:rPr>
          <w:rFonts w:ascii="Arial" w:hAnsi="Arial" w:cs="Arial"/>
          <w:lang w:val="en-US"/>
        </w:rPr>
        <w:t xml:space="preserve">associated with </w:t>
      </w:r>
      <w:r>
        <w:rPr>
          <w:rFonts w:ascii="Arial" w:hAnsi="Arial" w:cs="Arial"/>
          <w:lang w:val="en-US"/>
        </w:rPr>
        <w:t>the mismatch was being decoded</w:t>
      </w:r>
    </w:p>
    <w:p w14:paraId="392AA053" w14:textId="33555503" w:rsidR="00110DD4" w:rsidRDefault="00110DD4">
      <w:pPr>
        <w:rPr>
          <w:rFonts w:ascii="Arial" w:hAnsi="Arial" w:cs="Arial"/>
        </w:rPr>
      </w:pPr>
    </w:p>
    <w:p w14:paraId="34CA3FAD" w14:textId="651D0C20" w:rsidR="00BA7138" w:rsidRDefault="00BA7138" w:rsidP="00BA7138">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6</w:t>
      </w:r>
      <w:r>
        <w:rPr>
          <w:rFonts w:ascii="Arial" w:hAnsi="Arial" w:cs="Arial"/>
          <w:b/>
          <w:bCs/>
          <w:sz w:val="22"/>
          <w:szCs w:val="22"/>
        </w:rPr>
        <w:t>) Do you agree that the MAC layer can stop the inactivity timer when the L2 destination (or source, for unicast) are not correct, and both conditions 1) and 2) above are met?</w:t>
      </w:r>
    </w:p>
    <w:p w14:paraId="2BCDCF3A" w14:textId="0974EF35" w:rsidR="00BA7138" w:rsidRPr="00110DD4" w:rsidRDefault="00BA7138" w:rsidP="00BA7138">
      <w:pPr>
        <w:pStyle w:val="ListParagraph"/>
        <w:rPr>
          <w:rFonts w:ascii="Arial" w:hAnsi="Arial" w:cs="Arial" w:hint="eastAsia"/>
          <w:b/>
          <w:bCs/>
        </w:rPr>
      </w:pPr>
    </w:p>
    <w:tbl>
      <w:tblPr>
        <w:tblStyle w:val="TableGrid"/>
        <w:tblW w:w="9629" w:type="dxa"/>
        <w:tblLayout w:type="fixed"/>
        <w:tblLook w:val="04A0" w:firstRow="1" w:lastRow="0" w:firstColumn="1" w:lastColumn="0" w:noHBand="0" w:noVBand="1"/>
      </w:tblPr>
      <w:tblGrid>
        <w:gridCol w:w="1358"/>
        <w:gridCol w:w="1337"/>
        <w:gridCol w:w="6934"/>
      </w:tblGrid>
      <w:tr w:rsidR="00BA7138" w14:paraId="064020D7" w14:textId="77777777" w:rsidTr="00156B84">
        <w:tc>
          <w:tcPr>
            <w:tcW w:w="1358" w:type="dxa"/>
            <w:shd w:val="clear" w:color="auto" w:fill="D9E2F3" w:themeFill="accent1" w:themeFillTint="33"/>
          </w:tcPr>
          <w:p w14:paraId="1193BAD7" w14:textId="77777777" w:rsidR="00BA7138" w:rsidRDefault="00BA7138" w:rsidP="00156B84">
            <w:pPr>
              <w:rPr>
                <w:lang w:val="de-DE"/>
              </w:rPr>
            </w:pPr>
            <w:r>
              <w:rPr>
                <w:lang w:val="en-US"/>
              </w:rPr>
              <w:t>Company</w:t>
            </w:r>
          </w:p>
        </w:tc>
        <w:tc>
          <w:tcPr>
            <w:tcW w:w="1337" w:type="dxa"/>
            <w:shd w:val="clear" w:color="auto" w:fill="D9E2F3" w:themeFill="accent1" w:themeFillTint="33"/>
          </w:tcPr>
          <w:p w14:paraId="6B738A9E" w14:textId="63304D36" w:rsidR="00BA7138" w:rsidRDefault="00BA7138" w:rsidP="00156B84">
            <w:pPr>
              <w:rPr>
                <w:lang w:val="de-DE"/>
              </w:rPr>
            </w:pPr>
            <w:r>
              <w:rPr>
                <w:lang w:val="en-US"/>
              </w:rPr>
              <w:t>Response</w:t>
            </w:r>
            <w:r w:rsidR="00616E85">
              <w:rPr>
                <w:lang w:val="en-US"/>
              </w:rPr>
              <w:t xml:space="preserve"> (Y/N)</w:t>
            </w:r>
            <w:r>
              <w:rPr>
                <w:lang w:val="en-US"/>
              </w:rPr>
              <w:t xml:space="preserve"> </w:t>
            </w:r>
          </w:p>
        </w:tc>
        <w:tc>
          <w:tcPr>
            <w:tcW w:w="6934" w:type="dxa"/>
            <w:shd w:val="clear" w:color="auto" w:fill="D9E2F3" w:themeFill="accent1" w:themeFillTint="33"/>
          </w:tcPr>
          <w:p w14:paraId="4A99B84C" w14:textId="77777777" w:rsidR="00BA7138" w:rsidRDefault="00BA7138" w:rsidP="00156B84">
            <w:pPr>
              <w:rPr>
                <w:lang w:val="de-DE"/>
              </w:rPr>
            </w:pPr>
            <w:r>
              <w:rPr>
                <w:lang w:val="en-US"/>
              </w:rPr>
              <w:t>Comments</w:t>
            </w:r>
          </w:p>
        </w:tc>
      </w:tr>
      <w:tr w:rsidR="00BA7138" w14:paraId="22A6F6AD" w14:textId="77777777" w:rsidTr="00156B84">
        <w:tc>
          <w:tcPr>
            <w:tcW w:w="1358" w:type="dxa"/>
          </w:tcPr>
          <w:p w14:paraId="65389ACA" w14:textId="77777777" w:rsidR="00BA7138" w:rsidRDefault="00BA7138" w:rsidP="00156B84">
            <w:pPr>
              <w:rPr>
                <w:lang w:val="de-DE"/>
              </w:rPr>
            </w:pPr>
          </w:p>
        </w:tc>
        <w:tc>
          <w:tcPr>
            <w:tcW w:w="1337" w:type="dxa"/>
          </w:tcPr>
          <w:p w14:paraId="47972A8C" w14:textId="77777777" w:rsidR="00BA7138" w:rsidRDefault="00BA7138" w:rsidP="00156B84">
            <w:pPr>
              <w:ind w:leftChars="-1" w:left="-2" w:firstLine="2"/>
              <w:rPr>
                <w:lang w:val="en-US"/>
              </w:rPr>
            </w:pPr>
          </w:p>
        </w:tc>
        <w:tc>
          <w:tcPr>
            <w:tcW w:w="6934" w:type="dxa"/>
          </w:tcPr>
          <w:p w14:paraId="0D481DAC" w14:textId="77777777" w:rsidR="00BA7138" w:rsidRPr="00184F76" w:rsidRDefault="00BA7138" w:rsidP="00156B84">
            <w:pPr>
              <w:pStyle w:val="ListParagraph"/>
              <w:ind w:left="360"/>
              <w:rPr>
                <w:rFonts w:eastAsiaTheme="minorEastAsia"/>
                <w:lang w:val="en-US" w:eastAsia="zh-CN"/>
              </w:rPr>
            </w:pPr>
          </w:p>
        </w:tc>
      </w:tr>
      <w:tr w:rsidR="00BA7138" w14:paraId="47979AE4" w14:textId="77777777" w:rsidTr="00156B84">
        <w:tc>
          <w:tcPr>
            <w:tcW w:w="1358" w:type="dxa"/>
          </w:tcPr>
          <w:p w14:paraId="7A51FE3F" w14:textId="77777777" w:rsidR="00BA7138" w:rsidRDefault="00BA7138" w:rsidP="00156B84">
            <w:pPr>
              <w:rPr>
                <w:lang w:val="de-DE"/>
              </w:rPr>
            </w:pPr>
          </w:p>
        </w:tc>
        <w:tc>
          <w:tcPr>
            <w:tcW w:w="1337" w:type="dxa"/>
          </w:tcPr>
          <w:p w14:paraId="3693A7F4" w14:textId="77777777" w:rsidR="00BA7138" w:rsidRDefault="00BA7138" w:rsidP="00156B84">
            <w:pPr>
              <w:rPr>
                <w:lang w:val="de-DE"/>
              </w:rPr>
            </w:pPr>
          </w:p>
        </w:tc>
        <w:tc>
          <w:tcPr>
            <w:tcW w:w="6934" w:type="dxa"/>
          </w:tcPr>
          <w:p w14:paraId="599F193A" w14:textId="77777777" w:rsidR="00BA7138" w:rsidRDefault="00BA7138" w:rsidP="00156B84">
            <w:pPr>
              <w:rPr>
                <w:lang w:val="en-US"/>
              </w:rPr>
            </w:pPr>
          </w:p>
        </w:tc>
      </w:tr>
      <w:tr w:rsidR="00BA7138" w14:paraId="21FC3D46" w14:textId="77777777" w:rsidTr="00156B84">
        <w:tc>
          <w:tcPr>
            <w:tcW w:w="1358" w:type="dxa"/>
          </w:tcPr>
          <w:p w14:paraId="1E1DE7FC" w14:textId="77777777" w:rsidR="00BA7138" w:rsidRDefault="00BA7138" w:rsidP="00156B84">
            <w:pPr>
              <w:rPr>
                <w:lang w:val="de-DE"/>
              </w:rPr>
            </w:pPr>
          </w:p>
        </w:tc>
        <w:tc>
          <w:tcPr>
            <w:tcW w:w="1337" w:type="dxa"/>
          </w:tcPr>
          <w:p w14:paraId="7C596923" w14:textId="77777777" w:rsidR="00BA7138" w:rsidRDefault="00BA7138" w:rsidP="00156B84">
            <w:pPr>
              <w:rPr>
                <w:lang w:val="de-DE"/>
              </w:rPr>
            </w:pPr>
          </w:p>
        </w:tc>
        <w:tc>
          <w:tcPr>
            <w:tcW w:w="6934" w:type="dxa"/>
          </w:tcPr>
          <w:p w14:paraId="0D236592" w14:textId="77777777" w:rsidR="00BA7138" w:rsidRDefault="00BA7138" w:rsidP="00156B84">
            <w:pPr>
              <w:rPr>
                <w:lang w:val="en-US"/>
              </w:rPr>
            </w:pPr>
          </w:p>
        </w:tc>
      </w:tr>
    </w:tbl>
    <w:p w14:paraId="6BAB2B27" w14:textId="20A379EC" w:rsidR="00110DD4" w:rsidRDefault="00110DD4">
      <w:pPr>
        <w:rPr>
          <w:rFonts w:ascii="Arial" w:hAnsi="Arial" w:cs="Arial"/>
        </w:rPr>
      </w:pPr>
    </w:p>
    <w:p w14:paraId="0D611F90" w14:textId="6D04F852" w:rsidR="004224B3" w:rsidRDefault="004224B3">
      <w:pPr>
        <w:rPr>
          <w:rFonts w:ascii="Arial" w:hAnsi="Arial" w:cs="Arial"/>
        </w:rPr>
      </w:pPr>
      <w:r>
        <w:rPr>
          <w:rFonts w:ascii="Arial" w:hAnsi="Arial" w:cs="Arial"/>
        </w:rPr>
        <w:t>In RAN2#113bis</w:t>
      </w:r>
      <w:r w:rsidR="00CD79D8">
        <w:rPr>
          <w:rFonts w:ascii="Arial" w:hAnsi="Arial" w:cs="Arial"/>
        </w:rPr>
        <w:t>-e</w:t>
      </w:r>
      <w:r w:rsidR="00612C73">
        <w:rPr>
          <w:rFonts w:ascii="Arial" w:hAnsi="Arial" w:cs="Arial"/>
        </w:rPr>
        <w:fldChar w:fldCharType="begin"/>
      </w:r>
      <w:r w:rsidR="00612C73">
        <w:rPr>
          <w:rFonts w:ascii="Arial" w:hAnsi="Arial" w:cs="Arial"/>
        </w:rPr>
        <w:instrText xml:space="preserve"> REF _Ref75945087 \r \h </w:instrText>
      </w:r>
      <w:r w:rsidR="00612C73">
        <w:rPr>
          <w:rFonts w:ascii="Arial" w:hAnsi="Arial" w:cs="Arial"/>
        </w:rPr>
      </w:r>
      <w:r w:rsidR="00612C73">
        <w:rPr>
          <w:rFonts w:ascii="Arial" w:hAnsi="Arial" w:cs="Arial"/>
        </w:rPr>
        <w:fldChar w:fldCharType="separate"/>
      </w:r>
      <w:r w:rsidR="00612C73">
        <w:rPr>
          <w:rFonts w:ascii="Arial" w:hAnsi="Arial" w:cs="Arial"/>
        </w:rPr>
        <w:t>[1]</w:t>
      </w:r>
      <w:r w:rsidR="00612C73">
        <w:rPr>
          <w:rFonts w:ascii="Arial" w:hAnsi="Arial" w:cs="Arial"/>
        </w:rPr>
        <w:fldChar w:fldCharType="end"/>
      </w:r>
      <w:r>
        <w:rPr>
          <w:rFonts w:ascii="Arial" w:hAnsi="Arial" w:cs="Arial"/>
        </w:rPr>
        <w:t>, the following were agreed for the TX UE behaviour associated with the inactivity timer:</w:t>
      </w:r>
    </w:p>
    <w:p w14:paraId="62F9DCCE"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14:paraId="5D3335B9"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7A2CE92D"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w:t>
      </w:r>
      <w:proofErr w:type="spellStart"/>
      <w:r>
        <w:t>src</w:t>
      </w:r>
      <w:proofErr w:type="spellEnd"/>
      <w:r>
        <w:t>/</w:t>
      </w:r>
      <w:proofErr w:type="spellStart"/>
      <w:r>
        <w:t>dest</w:t>
      </w:r>
      <w:proofErr w:type="spellEnd"/>
      <w:r>
        <w:t xml:space="preserve"> L2 ID pair” is replaced with “groupcast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groupcast case is FFS.</w:t>
      </w:r>
    </w:p>
    <w:p w14:paraId="2664D25B" w14:textId="04E6B299" w:rsidR="00612C73" w:rsidRDefault="00612C73">
      <w:pPr>
        <w:rPr>
          <w:rFonts w:ascii="Arial" w:hAnsi="Arial" w:cs="Arial"/>
        </w:rPr>
      </w:pPr>
    </w:p>
    <w:p w14:paraId="215E3A47" w14:textId="77777777" w:rsidR="00612C73" w:rsidRDefault="00612C73">
      <w:pPr>
        <w:rPr>
          <w:rFonts w:ascii="Arial" w:hAnsi="Arial" w:cs="Arial"/>
        </w:rPr>
      </w:pPr>
    </w:p>
    <w:p w14:paraId="477B4BC7" w14:textId="21D10D40" w:rsidR="004224B3" w:rsidRDefault="00496DAC" w:rsidP="004224B3">
      <w:pPr>
        <w:rPr>
          <w:rFonts w:ascii="Arial" w:hAnsi="Arial" w:cs="Arial"/>
        </w:rPr>
      </w:pPr>
      <w:r>
        <w:rPr>
          <w:rFonts w:ascii="Arial" w:hAnsi="Arial" w:cs="Arial"/>
        </w:rPr>
        <w:t xml:space="preserve">An FFS in the above agreements related to synchronization of the inactivity timers was </w:t>
      </w:r>
      <w:r w:rsidR="00C24344">
        <w:rPr>
          <w:rFonts w:ascii="Arial" w:hAnsi="Arial" w:cs="Arial"/>
        </w:rPr>
        <w:t xml:space="preserve">included for groupcast.  Based on current agreements, the timer at the TX UE is (re)started following a new data transmission.  One way to synchronize the inactivity timers due to RX UE misdetection is to use HARQ feedback.  </w:t>
      </w:r>
      <w:r w:rsidR="004224B3">
        <w:rPr>
          <w:rFonts w:ascii="Arial" w:hAnsi="Arial" w:cs="Arial"/>
        </w:rPr>
        <w:t xml:space="preserve">HARQ feedback (or lack thereof) can be used to either stop or restart the TX UE equivalent of the inactivity timer at the RX UE. However, </w:t>
      </w:r>
      <w:r w:rsidR="00C24344">
        <w:rPr>
          <w:rFonts w:ascii="Arial" w:hAnsi="Arial" w:cs="Arial"/>
        </w:rPr>
        <w:t xml:space="preserve">it may be difficult for the TX UE to </w:t>
      </w:r>
      <w:r w:rsidR="004224B3">
        <w:rPr>
          <w:rFonts w:ascii="Arial" w:hAnsi="Arial" w:cs="Arial"/>
        </w:rPr>
        <w:t xml:space="preserve">differentiate misdetection of SCI by the RX UE, and PSFCH not transmitted (due to UL/SL prioritization). </w:t>
      </w:r>
    </w:p>
    <w:p w14:paraId="6016EA15" w14:textId="4300FFB6" w:rsidR="004224B3" w:rsidRDefault="004224B3" w:rsidP="004224B3">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w:t>
      </w:r>
      <w:r w:rsidR="00C24344">
        <w:rPr>
          <w:rFonts w:ascii="Arial" w:hAnsi="Arial" w:cs="Arial"/>
        </w:rPr>
        <w:t xml:space="preserve">to </w:t>
      </w:r>
      <w:r>
        <w:rPr>
          <w:rFonts w:ascii="Arial" w:hAnsi="Arial" w:cs="Arial"/>
        </w:rPr>
        <w:t>avoid new transmissions</w:t>
      </w:r>
      <w:r w:rsidR="00C24344">
        <w:rPr>
          <w:rFonts w:ascii="Arial" w:hAnsi="Arial" w:cs="Arial"/>
        </w:rPr>
        <w:t xml:space="preserve"> when the TX UE is unsure that the inactivity timer at the RX UE is running</w:t>
      </w:r>
      <w:r>
        <w:rPr>
          <w:rFonts w:ascii="Arial" w:hAnsi="Arial" w:cs="Arial"/>
        </w:rPr>
        <w:t xml:space="preserve">). </w:t>
      </w:r>
    </w:p>
    <w:p w14:paraId="6A1F0AD5" w14:textId="0BD046EC" w:rsidR="004224B3" w:rsidRDefault="004224B3" w:rsidP="004224B3">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C24344">
        <w:rPr>
          <w:rFonts w:ascii="Arial" w:hAnsi="Arial" w:cs="Arial"/>
          <w:b/>
          <w:bCs/>
          <w:sz w:val="22"/>
          <w:szCs w:val="22"/>
        </w:rPr>
        <w:t>7</w:t>
      </w:r>
      <w:r>
        <w:rPr>
          <w:rFonts w:ascii="Arial" w:hAnsi="Arial" w:cs="Arial"/>
          <w:b/>
          <w:bCs/>
          <w:sz w:val="22"/>
          <w:szCs w:val="22"/>
        </w:rPr>
        <w:t>) Which use of HARQ feedback can be agreed to address the inactivity timer mismatch between TX and RX UE (for both unicast and groupcast)?</w:t>
      </w:r>
    </w:p>
    <w:p w14:paraId="43EF7A1A" w14:textId="77777777" w:rsidR="004224B3" w:rsidRPr="004E5DBD" w:rsidRDefault="004224B3" w:rsidP="00E367CA">
      <w:pPr>
        <w:pStyle w:val="ListParagraph"/>
        <w:numPr>
          <w:ilvl w:val="0"/>
          <w:numId w:val="18"/>
        </w:numPr>
        <w:rPr>
          <w:rFonts w:ascii="Arial" w:hAnsi="Arial" w:cs="Arial"/>
          <w:b/>
          <w:bCs/>
        </w:rPr>
      </w:pPr>
      <w:r>
        <w:rPr>
          <w:rFonts w:ascii="Arial" w:hAnsi="Arial" w:cs="Arial"/>
          <w:b/>
          <w:bCs/>
          <w:lang w:val="en-US"/>
        </w:rPr>
        <w:t>Stop/Restart the timer at the TX UE corresponding to the inactivity timer using HARQ feedback (or lack thereof)</w:t>
      </w:r>
    </w:p>
    <w:p w14:paraId="552C006D" w14:textId="3E4ECC23" w:rsidR="004224B3" w:rsidRPr="004E5DBD" w:rsidRDefault="004224B3" w:rsidP="00E367CA">
      <w:pPr>
        <w:pStyle w:val="ListParagraph"/>
        <w:numPr>
          <w:ilvl w:val="0"/>
          <w:numId w:val="18"/>
        </w:numPr>
        <w:rPr>
          <w:rFonts w:ascii="Arial" w:hAnsi="Arial" w:cs="Arial"/>
          <w:b/>
          <w:bCs/>
        </w:rPr>
      </w:pPr>
      <w:r>
        <w:rPr>
          <w:rFonts w:ascii="Arial" w:hAnsi="Arial" w:cs="Arial"/>
          <w:b/>
          <w:bCs/>
          <w:lang w:val="en-US"/>
        </w:rPr>
        <w:t>Adapt TX UE transmissions based on HARQ feedback (or lack thereof)</w:t>
      </w:r>
    </w:p>
    <w:p w14:paraId="14192C4B" w14:textId="6BF61D46" w:rsidR="004224B3" w:rsidRPr="00C24344" w:rsidRDefault="004224B3" w:rsidP="00E367CA">
      <w:pPr>
        <w:pStyle w:val="ListParagraph"/>
        <w:numPr>
          <w:ilvl w:val="0"/>
          <w:numId w:val="18"/>
        </w:numPr>
        <w:rPr>
          <w:rFonts w:ascii="Arial" w:hAnsi="Arial" w:cs="Arial"/>
          <w:b/>
          <w:bCs/>
        </w:rPr>
      </w:pPr>
      <w:r>
        <w:rPr>
          <w:rFonts w:ascii="Arial" w:hAnsi="Arial" w:cs="Arial"/>
          <w:b/>
          <w:bCs/>
          <w:lang w:val="en-US"/>
        </w:rPr>
        <w:t xml:space="preserve">Others </w:t>
      </w:r>
    </w:p>
    <w:p w14:paraId="5BCDFC24" w14:textId="30C96F80" w:rsidR="00C24344" w:rsidRPr="004E5DBD" w:rsidRDefault="00C24344" w:rsidP="00E367CA">
      <w:pPr>
        <w:pStyle w:val="ListParagraph"/>
        <w:numPr>
          <w:ilvl w:val="0"/>
          <w:numId w:val="18"/>
        </w:numPr>
        <w:rPr>
          <w:rFonts w:ascii="Arial" w:hAnsi="Arial" w:cs="Arial"/>
          <w:b/>
          <w:bCs/>
        </w:rPr>
      </w:pPr>
      <w:r>
        <w:rPr>
          <w:rFonts w:ascii="Arial" w:hAnsi="Arial" w:cs="Arial"/>
          <w:b/>
          <w:bCs/>
          <w:lang w:val="en-US"/>
        </w:rPr>
        <w:t>None</w:t>
      </w:r>
    </w:p>
    <w:tbl>
      <w:tblPr>
        <w:tblStyle w:val="TableGrid"/>
        <w:tblW w:w="9629" w:type="dxa"/>
        <w:tblLayout w:type="fixed"/>
        <w:tblLook w:val="04A0" w:firstRow="1" w:lastRow="0" w:firstColumn="1" w:lastColumn="0" w:noHBand="0" w:noVBand="1"/>
      </w:tblPr>
      <w:tblGrid>
        <w:gridCol w:w="1358"/>
        <w:gridCol w:w="1337"/>
        <w:gridCol w:w="6934"/>
      </w:tblGrid>
      <w:tr w:rsidR="004224B3" w14:paraId="3A96C3A3" w14:textId="77777777" w:rsidTr="00156B84">
        <w:tc>
          <w:tcPr>
            <w:tcW w:w="1358" w:type="dxa"/>
            <w:shd w:val="clear" w:color="auto" w:fill="D9E2F3" w:themeFill="accent1" w:themeFillTint="33"/>
          </w:tcPr>
          <w:p w14:paraId="24C4F2CB" w14:textId="77777777" w:rsidR="004224B3" w:rsidRDefault="004224B3" w:rsidP="00156B84">
            <w:pPr>
              <w:rPr>
                <w:lang w:val="de-DE"/>
              </w:rPr>
            </w:pPr>
            <w:r>
              <w:rPr>
                <w:lang w:val="en-US"/>
              </w:rPr>
              <w:t>Company</w:t>
            </w:r>
          </w:p>
        </w:tc>
        <w:tc>
          <w:tcPr>
            <w:tcW w:w="1337" w:type="dxa"/>
            <w:shd w:val="clear" w:color="auto" w:fill="D9E2F3" w:themeFill="accent1" w:themeFillTint="33"/>
          </w:tcPr>
          <w:p w14:paraId="32A31C68" w14:textId="77777777" w:rsidR="004224B3" w:rsidRDefault="004224B3" w:rsidP="00156B84">
            <w:pPr>
              <w:rPr>
                <w:lang w:val="de-DE"/>
              </w:rPr>
            </w:pPr>
            <w:r>
              <w:rPr>
                <w:lang w:val="en-US"/>
              </w:rPr>
              <w:t>Response (Y/N)</w:t>
            </w:r>
          </w:p>
        </w:tc>
        <w:tc>
          <w:tcPr>
            <w:tcW w:w="6934" w:type="dxa"/>
            <w:shd w:val="clear" w:color="auto" w:fill="D9E2F3" w:themeFill="accent1" w:themeFillTint="33"/>
          </w:tcPr>
          <w:p w14:paraId="36858046" w14:textId="77777777" w:rsidR="004224B3" w:rsidRDefault="004224B3" w:rsidP="00156B84">
            <w:pPr>
              <w:rPr>
                <w:lang w:val="de-DE"/>
              </w:rPr>
            </w:pPr>
            <w:r>
              <w:rPr>
                <w:lang w:val="en-US"/>
              </w:rPr>
              <w:t>Comments</w:t>
            </w:r>
          </w:p>
        </w:tc>
      </w:tr>
      <w:tr w:rsidR="004224B3" w14:paraId="609A665A" w14:textId="77777777" w:rsidTr="00156B84">
        <w:tc>
          <w:tcPr>
            <w:tcW w:w="1358" w:type="dxa"/>
          </w:tcPr>
          <w:p w14:paraId="44DC259F" w14:textId="77777777" w:rsidR="004224B3" w:rsidRDefault="004224B3" w:rsidP="00156B84">
            <w:pPr>
              <w:rPr>
                <w:lang w:val="de-DE"/>
              </w:rPr>
            </w:pPr>
          </w:p>
        </w:tc>
        <w:tc>
          <w:tcPr>
            <w:tcW w:w="1337" w:type="dxa"/>
          </w:tcPr>
          <w:p w14:paraId="4C9C23B2" w14:textId="77777777" w:rsidR="004224B3" w:rsidRDefault="004224B3" w:rsidP="00156B84">
            <w:pPr>
              <w:ind w:leftChars="-1" w:left="-2" w:firstLine="2"/>
              <w:rPr>
                <w:lang w:val="en-US"/>
              </w:rPr>
            </w:pPr>
          </w:p>
        </w:tc>
        <w:tc>
          <w:tcPr>
            <w:tcW w:w="6934" w:type="dxa"/>
          </w:tcPr>
          <w:p w14:paraId="1D1242D3" w14:textId="77777777" w:rsidR="004224B3" w:rsidRPr="00184F76" w:rsidRDefault="004224B3" w:rsidP="00156B84">
            <w:pPr>
              <w:pStyle w:val="ListParagraph"/>
              <w:ind w:left="360"/>
              <w:rPr>
                <w:rFonts w:eastAsiaTheme="minorEastAsia"/>
                <w:lang w:val="en-US" w:eastAsia="zh-CN"/>
              </w:rPr>
            </w:pPr>
          </w:p>
        </w:tc>
      </w:tr>
      <w:tr w:rsidR="004224B3" w14:paraId="4F742FC9" w14:textId="77777777" w:rsidTr="00156B84">
        <w:tc>
          <w:tcPr>
            <w:tcW w:w="1358" w:type="dxa"/>
          </w:tcPr>
          <w:p w14:paraId="1E557266" w14:textId="77777777" w:rsidR="004224B3" w:rsidRDefault="004224B3" w:rsidP="00156B84">
            <w:pPr>
              <w:rPr>
                <w:lang w:val="de-DE"/>
              </w:rPr>
            </w:pPr>
          </w:p>
        </w:tc>
        <w:tc>
          <w:tcPr>
            <w:tcW w:w="1337" w:type="dxa"/>
          </w:tcPr>
          <w:p w14:paraId="4F127584" w14:textId="77777777" w:rsidR="004224B3" w:rsidRDefault="004224B3" w:rsidP="00156B84">
            <w:pPr>
              <w:rPr>
                <w:lang w:val="de-DE"/>
              </w:rPr>
            </w:pPr>
          </w:p>
        </w:tc>
        <w:tc>
          <w:tcPr>
            <w:tcW w:w="6934" w:type="dxa"/>
          </w:tcPr>
          <w:p w14:paraId="12332737" w14:textId="77777777" w:rsidR="004224B3" w:rsidRDefault="004224B3" w:rsidP="00156B84">
            <w:pPr>
              <w:rPr>
                <w:lang w:val="en-US"/>
              </w:rPr>
            </w:pPr>
          </w:p>
        </w:tc>
      </w:tr>
      <w:tr w:rsidR="004224B3" w14:paraId="24CBAA6C" w14:textId="77777777" w:rsidTr="00156B84">
        <w:tc>
          <w:tcPr>
            <w:tcW w:w="1358" w:type="dxa"/>
          </w:tcPr>
          <w:p w14:paraId="375A24CF" w14:textId="77777777" w:rsidR="004224B3" w:rsidRDefault="004224B3" w:rsidP="00156B84">
            <w:pPr>
              <w:rPr>
                <w:lang w:val="de-DE"/>
              </w:rPr>
            </w:pPr>
          </w:p>
        </w:tc>
        <w:tc>
          <w:tcPr>
            <w:tcW w:w="1337" w:type="dxa"/>
          </w:tcPr>
          <w:p w14:paraId="1842FD88" w14:textId="77777777" w:rsidR="004224B3" w:rsidRDefault="004224B3" w:rsidP="00156B84">
            <w:pPr>
              <w:rPr>
                <w:lang w:val="de-DE"/>
              </w:rPr>
            </w:pPr>
          </w:p>
        </w:tc>
        <w:tc>
          <w:tcPr>
            <w:tcW w:w="6934" w:type="dxa"/>
          </w:tcPr>
          <w:p w14:paraId="5D050633" w14:textId="77777777" w:rsidR="004224B3" w:rsidRDefault="004224B3" w:rsidP="00156B84">
            <w:pPr>
              <w:rPr>
                <w:lang w:val="en-US"/>
              </w:rPr>
            </w:pPr>
          </w:p>
        </w:tc>
      </w:tr>
    </w:tbl>
    <w:p w14:paraId="3455A72F" w14:textId="77777777" w:rsidR="004224B3" w:rsidRDefault="004224B3" w:rsidP="004224B3">
      <w:pPr>
        <w:rPr>
          <w:rFonts w:ascii="Arial" w:hAnsi="Arial" w:cs="Arial"/>
        </w:rPr>
      </w:pPr>
    </w:p>
    <w:p w14:paraId="069B1696" w14:textId="77777777" w:rsidR="00C24344" w:rsidRDefault="00C24344" w:rsidP="00C24344">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6BE3018" w14:textId="77777777" w:rsidR="00C24344" w:rsidRPr="007A045A" w:rsidRDefault="00C24344" w:rsidP="00E367CA">
      <w:pPr>
        <w:pStyle w:val="ListParagraph"/>
        <w:numPr>
          <w:ilvl w:val="0"/>
          <w:numId w:val="22"/>
        </w:numPr>
        <w:rPr>
          <w:rFonts w:ascii="Arial" w:eastAsia="Yu Mincho" w:hAnsi="Arial" w:cs="Arial"/>
          <w:i/>
          <w:iCs/>
        </w:rPr>
      </w:pPr>
      <w:r w:rsidRPr="007A045A">
        <w:rPr>
          <w:rFonts w:ascii="Arial" w:eastAsia="Yu Mincho" w:hAnsi="Arial" w:cs="Arial"/>
          <w:i/>
          <w:iCs/>
        </w:rPr>
        <w:t>Proposal 14b – For unicast, RAN2 discusses whether the TX UE (re)starts the timer following an SCI transmission to the RX UE indicating a retransmission.</w:t>
      </w:r>
    </w:p>
    <w:p w14:paraId="4947B3A7" w14:textId="77777777" w:rsidR="00C24344" w:rsidRPr="007A045A" w:rsidRDefault="00C24344" w:rsidP="00C24344">
      <w:pPr>
        <w:pStyle w:val="ListParagraph"/>
        <w:rPr>
          <w:rFonts w:ascii="Arial" w:eastAsia="Yu Mincho" w:hAnsi="Arial" w:cs="Arial"/>
          <w:b/>
          <w:bCs/>
        </w:rPr>
      </w:pPr>
    </w:p>
    <w:p w14:paraId="5EC3EA94" w14:textId="77777777" w:rsidR="00C24344" w:rsidRDefault="00C24344" w:rsidP="00C24344">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02AD6BFC" w14:textId="7F821BAC" w:rsidR="004224B3" w:rsidRDefault="004224B3">
      <w:pPr>
        <w:rPr>
          <w:rFonts w:ascii="Arial" w:hAnsi="Arial" w:cs="Arial"/>
        </w:rPr>
      </w:pPr>
      <w:r>
        <w:rPr>
          <w:rFonts w:ascii="Arial" w:hAnsi="Arial" w:cs="Arial"/>
        </w:rPr>
        <w:t>If option A) in the above question is not supported, it would seem unnecessary for the TX UE to</w:t>
      </w:r>
      <w:r w:rsidR="00EE07B0">
        <w:rPr>
          <w:rFonts w:ascii="Arial" w:hAnsi="Arial" w:cs="Arial"/>
        </w:rPr>
        <w:t xml:space="preserve"> (re)start the timer following SCI transmission indicating a retransmission.</w:t>
      </w:r>
      <w:r>
        <w:rPr>
          <w:rFonts w:ascii="Arial" w:hAnsi="Arial" w:cs="Arial"/>
        </w:rPr>
        <w:t xml:space="preserve"> </w:t>
      </w:r>
    </w:p>
    <w:p w14:paraId="547E9F92" w14:textId="1CAC0CB7" w:rsidR="00C24344" w:rsidRDefault="00C24344" w:rsidP="00C24344">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TableGrid"/>
        <w:tblW w:w="9629" w:type="dxa"/>
        <w:tblLayout w:type="fixed"/>
        <w:tblLook w:val="04A0" w:firstRow="1" w:lastRow="0" w:firstColumn="1" w:lastColumn="0" w:noHBand="0" w:noVBand="1"/>
      </w:tblPr>
      <w:tblGrid>
        <w:gridCol w:w="1358"/>
        <w:gridCol w:w="1337"/>
        <w:gridCol w:w="6934"/>
      </w:tblGrid>
      <w:tr w:rsidR="00C24344" w14:paraId="19FE4097" w14:textId="77777777" w:rsidTr="000902B3">
        <w:tc>
          <w:tcPr>
            <w:tcW w:w="1358" w:type="dxa"/>
            <w:shd w:val="clear" w:color="auto" w:fill="D9E2F3" w:themeFill="accent1" w:themeFillTint="33"/>
          </w:tcPr>
          <w:p w14:paraId="18BC8179" w14:textId="77777777" w:rsidR="00C24344" w:rsidRDefault="00C24344" w:rsidP="000902B3">
            <w:pPr>
              <w:rPr>
                <w:lang w:val="de-DE"/>
              </w:rPr>
            </w:pPr>
            <w:r>
              <w:rPr>
                <w:lang w:val="en-US"/>
              </w:rPr>
              <w:t>Company</w:t>
            </w:r>
          </w:p>
        </w:tc>
        <w:tc>
          <w:tcPr>
            <w:tcW w:w="1337" w:type="dxa"/>
            <w:shd w:val="clear" w:color="auto" w:fill="D9E2F3" w:themeFill="accent1" w:themeFillTint="33"/>
          </w:tcPr>
          <w:p w14:paraId="12BFB2BC" w14:textId="77777777" w:rsidR="00C24344" w:rsidRDefault="00C24344" w:rsidP="000902B3">
            <w:pPr>
              <w:rPr>
                <w:lang w:val="de-DE"/>
              </w:rPr>
            </w:pPr>
            <w:r>
              <w:rPr>
                <w:lang w:val="en-US"/>
              </w:rPr>
              <w:t>Response (Y/N)</w:t>
            </w:r>
          </w:p>
        </w:tc>
        <w:tc>
          <w:tcPr>
            <w:tcW w:w="6934" w:type="dxa"/>
            <w:shd w:val="clear" w:color="auto" w:fill="D9E2F3" w:themeFill="accent1" w:themeFillTint="33"/>
          </w:tcPr>
          <w:p w14:paraId="5F389D7A" w14:textId="77777777" w:rsidR="00C24344" w:rsidRDefault="00C24344" w:rsidP="000902B3">
            <w:pPr>
              <w:rPr>
                <w:lang w:val="de-DE"/>
              </w:rPr>
            </w:pPr>
            <w:r>
              <w:rPr>
                <w:lang w:val="en-US"/>
              </w:rPr>
              <w:t>Comments</w:t>
            </w:r>
          </w:p>
        </w:tc>
      </w:tr>
      <w:tr w:rsidR="00C24344" w14:paraId="5583A5B4" w14:textId="77777777" w:rsidTr="000902B3">
        <w:tc>
          <w:tcPr>
            <w:tcW w:w="1358" w:type="dxa"/>
          </w:tcPr>
          <w:p w14:paraId="4A00B094" w14:textId="77777777" w:rsidR="00C24344" w:rsidRDefault="00C24344" w:rsidP="000902B3">
            <w:pPr>
              <w:rPr>
                <w:lang w:val="de-DE"/>
              </w:rPr>
            </w:pPr>
          </w:p>
        </w:tc>
        <w:tc>
          <w:tcPr>
            <w:tcW w:w="1337" w:type="dxa"/>
          </w:tcPr>
          <w:p w14:paraId="178301CC" w14:textId="77777777" w:rsidR="00C24344" w:rsidRDefault="00C24344" w:rsidP="000902B3">
            <w:pPr>
              <w:ind w:leftChars="-1" w:left="-2" w:firstLine="2"/>
              <w:rPr>
                <w:lang w:val="en-US"/>
              </w:rPr>
            </w:pPr>
          </w:p>
        </w:tc>
        <w:tc>
          <w:tcPr>
            <w:tcW w:w="6934" w:type="dxa"/>
          </w:tcPr>
          <w:p w14:paraId="17E8B565" w14:textId="77777777" w:rsidR="00C24344" w:rsidRPr="00184F76" w:rsidRDefault="00C24344" w:rsidP="000902B3">
            <w:pPr>
              <w:pStyle w:val="ListParagraph"/>
              <w:ind w:left="360"/>
              <w:rPr>
                <w:rFonts w:eastAsiaTheme="minorEastAsia"/>
                <w:lang w:val="en-US" w:eastAsia="zh-CN"/>
              </w:rPr>
            </w:pPr>
          </w:p>
        </w:tc>
      </w:tr>
      <w:tr w:rsidR="00C24344" w14:paraId="6B583B63" w14:textId="77777777" w:rsidTr="000902B3">
        <w:tc>
          <w:tcPr>
            <w:tcW w:w="1358" w:type="dxa"/>
          </w:tcPr>
          <w:p w14:paraId="3678C534" w14:textId="77777777" w:rsidR="00C24344" w:rsidRDefault="00C24344" w:rsidP="000902B3">
            <w:pPr>
              <w:rPr>
                <w:lang w:val="de-DE"/>
              </w:rPr>
            </w:pPr>
          </w:p>
        </w:tc>
        <w:tc>
          <w:tcPr>
            <w:tcW w:w="1337" w:type="dxa"/>
          </w:tcPr>
          <w:p w14:paraId="52323B6C" w14:textId="77777777" w:rsidR="00C24344" w:rsidRDefault="00C24344" w:rsidP="000902B3">
            <w:pPr>
              <w:rPr>
                <w:lang w:val="de-DE"/>
              </w:rPr>
            </w:pPr>
          </w:p>
        </w:tc>
        <w:tc>
          <w:tcPr>
            <w:tcW w:w="6934" w:type="dxa"/>
          </w:tcPr>
          <w:p w14:paraId="6C1E8EC6" w14:textId="77777777" w:rsidR="00C24344" w:rsidRDefault="00C24344" w:rsidP="000902B3">
            <w:pPr>
              <w:rPr>
                <w:lang w:val="en-US"/>
              </w:rPr>
            </w:pPr>
          </w:p>
        </w:tc>
      </w:tr>
      <w:tr w:rsidR="00C24344" w14:paraId="6844FD56" w14:textId="77777777" w:rsidTr="000902B3">
        <w:tc>
          <w:tcPr>
            <w:tcW w:w="1358" w:type="dxa"/>
          </w:tcPr>
          <w:p w14:paraId="32EB2FBD" w14:textId="77777777" w:rsidR="00C24344" w:rsidRDefault="00C24344" w:rsidP="000902B3">
            <w:pPr>
              <w:rPr>
                <w:lang w:val="de-DE"/>
              </w:rPr>
            </w:pPr>
          </w:p>
        </w:tc>
        <w:tc>
          <w:tcPr>
            <w:tcW w:w="1337" w:type="dxa"/>
          </w:tcPr>
          <w:p w14:paraId="0393395C" w14:textId="77777777" w:rsidR="00C24344" w:rsidRDefault="00C24344" w:rsidP="000902B3">
            <w:pPr>
              <w:rPr>
                <w:lang w:val="de-DE"/>
              </w:rPr>
            </w:pPr>
          </w:p>
        </w:tc>
        <w:tc>
          <w:tcPr>
            <w:tcW w:w="6934" w:type="dxa"/>
          </w:tcPr>
          <w:p w14:paraId="420C2DC7" w14:textId="77777777" w:rsidR="00C24344" w:rsidRDefault="00C24344" w:rsidP="000902B3">
            <w:pPr>
              <w:rPr>
                <w:lang w:val="en-US"/>
              </w:rPr>
            </w:pPr>
          </w:p>
        </w:tc>
      </w:tr>
    </w:tbl>
    <w:p w14:paraId="39B7C879" w14:textId="77777777" w:rsidR="00C24344" w:rsidRDefault="00C24344" w:rsidP="00C24344">
      <w:pPr>
        <w:rPr>
          <w:rFonts w:ascii="Arial" w:hAnsi="Arial" w:cs="Arial"/>
        </w:rPr>
      </w:pPr>
    </w:p>
    <w:p w14:paraId="466C50ED" w14:textId="65D24924" w:rsidR="00461A74" w:rsidRDefault="00461A74" w:rsidP="00CA61EA">
      <w:pPr>
        <w:rPr>
          <w:rFonts w:ascii="Arial" w:hAnsi="Arial" w:cs="Arial"/>
        </w:rPr>
      </w:pPr>
      <w:r>
        <w:rPr>
          <w:rFonts w:ascii="Arial" w:hAnsi="Arial" w:cs="Arial"/>
        </w:rPr>
        <w:t xml:space="preserve">If mismatch can be resolved/addressed by HARQ feedback, how to handle HARQ disabled transmissions should further be discussed.  One proposal </w:t>
      </w:r>
      <w:r w:rsidR="00C24344">
        <w:rPr>
          <w:rFonts w:ascii="Arial" w:hAnsi="Arial" w:cs="Arial"/>
        </w:rPr>
        <w:t xml:space="preserve">in </w:t>
      </w:r>
      <w:r w:rsidR="00C24344">
        <w:rPr>
          <w:rFonts w:ascii="Arial" w:hAnsi="Arial" w:cs="Arial"/>
        </w:rPr>
        <w:fldChar w:fldCharType="begin"/>
      </w:r>
      <w:r w:rsidR="00C24344">
        <w:rPr>
          <w:rFonts w:ascii="Arial" w:hAnsi="Arial" w:cs="Arial"/>
        </w:rPr>
        <w:instrText xml:space="preserve"> REF _Ref75945783 \r \h </w:instrText>
      </w:r>
      <w:r w:rsidR="00C24344">
        <w:rPr>
          <w:rFonts w:ascii="Arial" w:hAnsi="Arial" w:cs="Arial"/>
        </w:rPr>
      </w:r>
      <w:r w:rsidR="00C24344">
        <w:rPr>
          <w:rFonts w:ascii="Arial" w:hAnsi="Arial" w:cs="Arial"/>
        </w:rPr>
        <w:fldChar w:fldCharType="separate"/>
      </w:r>
      <w:r w:rsidR="00C24344">
        <w:rPr>
          <w:rFonts w:ascii="Arial" w:hAnsi="Arial" w:cs="Arial"/>
        </w:rPr>
        <w:t>[4]</w:t>
      </w:r>
      <w:r w:rsidR="00C24344">
        <w:rPr>
          <w:rFonts w:ascii="Arial" w:hAnsi="Arial" w:cs="Arial"/>
        </w:rPr>
        <w:fldChar w:fldCharType="end"/>
      </w:r>
      <w:r>
        <w:rPr>
          <w:rFonts w:ascii="Arial" w:hAnsi="Arial" w:cs="Arial"/>
        </w:rPr>
        <w:t xml:space="preserve"> </w:t>
      </w:r>
      <w:r w:rsidR="00C24344">
        <w:rPr>
          <w:rFonts w:ascii="Arial" w:hAnsi="Arial" w:cs="Arial"/>
        </w:rPr>
        <w:t xml:space="preserve">is </w:t>
      </w:r>
      <w:r>
        <w:rPr>
          <w:rFonts w:ascii="Arial" w:hAnsi="Arial" w:cs="Arial"/>
        </w:rPr>
        <w:t>to start inactivity timer only when HARQ feedback is enabled</w:t>
      </w:r>
      <w:r w:rsidR="00CA06E9">
        <w:rPr>
          <w:rFonts w:ascii="Arial" w:hAnsi="Arial" w:cs="Arial"/>
        </w:rPr>
        <w:t>, even for the case of unicast</w:t>
      </w:r>
      <w:r>
        <w:rPr>
          <w:rFonts w:ascii="Arial" w:hAnsi="Arial" w:cs="Arial"/>
        </w:rPr>
        <w:t>.</w:t>
      </w:r>
    </w:p>
    <w:p w14:paraId="1F7F4D99" w14:textId="1C229EE4" w:rsidR="00461A74" w:rsidRDefault="00461A74" w:rsidP="00461A74">
      <w:pPr>
        <w:rPr>
          <w:rFonts w:ascii="Arial" w:hAnsi="Arial" w:cs="Arial"/>
          <w:b/>
          <w:bCs/>
          <w:sz w:val="22"/>
          <w:szCs w:val="22"/>
        </w:rPr>
      </w:pPr>
      <w:r>
        <w:rPr>
          <w:rFonts w:ascii="Arial" w:hAnsi="Arial" w:cs="Arial"/>
          <w:b/>
          <w:bCs/>
          <w:sz w:val="22"/>
          <w:szCs w:val="22"/>
        </w:rPr>
        <w:t>Q1.</w:t>
      </w:r>
      <w:r w:rsidR="00C24344">
        <w:rPr>
          <w:rFonts w:ascii="Arial" w:hAnsi="Arial" w:cs="Arial"/>
          <w:b/>
          <w:bCs/>
          <w:sz w:val="22"/>
          <w:szCs w:val="22"/>
        </w:rPr>
        <w:t>9</w:t>
      </w:r>
      <w:r>
        <w:rPr>
          <w:rFonts w:ascii="Arial" w:hAnsi="Arial" w:cs="Arial"/>
          <w:b/>
          <w:bCs/>
          <w:sz w:val="22"/>
          <w:szCs w:val="22"/>
        </w:rPr>
        <w:t>) Should inactivity timer be started/used when HARQ feedback is disabled</w:t>
      </w:r>
      <w:r w:rsidR="00CA06E9">
        <w:rPr>
          <w:rFonts w:ascii="Arial" w:hAnsi="Arial" w:cs="Arial"/>
          <w:b/>
          <w:bCs/>
          <w:sz w:val="22"/>
          <w:szCs w:val="22"/>
        </w:rPr>
        <w:t xml:space="preserve"> for unicast</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461A74" w14:paraId="372D2B74" w14:textId="77777777" w:rsidTr="00156B84">
        <w:tc>
          <w:tcPr>
            <w:tcW w:w="1358" w:type="dxa"/>
            <w:shd w:val="clear" w:color="auto" w:fill="D9E2F3" w:themeFill="accent1" w:themeFillTint="33"/>
          </w:tcPr>
          <w:p w14:paraId="6C7C0E8E" w14:textId="77777777" w:rsidR="00461A74" w:rsidRDefault="00461A74" w:rsidP="00156B84">
            <w:pPr>
              <w:rPr>
                <w:lang w:val="de-DE"/>
              </w:rPr>
            </w:pPr>
            <w:r>
              <w:rPr>
                <w:lang w:val="en-US"/>
              </w:rPr>
              <w:t>Company</w:t>
            </w:r>
          </w:p>
        </w:tc>
        <w:tc>
          <w:tcPr>
            <w:tcW w:w="1337" w:type="dxa"/>
            <w:shd w:val="clear" w:color="auto" w:fill="D9E2F3" w:themeFill="accent1" w:themeFillTint="33"/>
          </w:tcPr>
          <w:p w14:paraId="6E475A57" w14:textId="77777777" w:rsidR="00461A74" w:rsidRDefault="00461A74" w:rsidP="00156B84">
            <w:pPr>
              <w:rPr>
                <w:lang w:val="de-DE"/>
              </w:rPr>
            </w:pPr>
            <w:r>
              <w:rPr>
                <w:lang w:val="en-US"/>
              </w:rPr>
              <w:t>Response (Y/N)</w:t>
            </w:r>
          </w:p>
        </w:tc>
        <w:tc>
          <w:tcPr>
            <w:tcW w:w="6934" w:type="dxa"/>
            <w:shd w:val="clear" w:color="auto" w:fill="D9E2F3" w:themeFill="accent1" w:themeFillTint="33"/>
          </w:tcPr>
          <w:p w14:paraId="4261A614" w14:textId="77777777" w:rsidR="00461A74" w:rsidRDefault="00461A74" w:rsidP="00156B84">
            <w:pPr>
              <w:rPr>
                <w:lang w:val="de-DE"/>
              </w:rPr>
            </w:pPr>
            <w:r>
              <w:rPr>
                <w:lang w:val="en-US"/>
              </w:rPr>
              <w:t>Comments</w:t>
            </w:r>
          </w:p>
        </w:tc>
      </w:tr>
      <w:tr w:rsidR="00461A74" w14:paraId="503DE424" w14:textId="77777777" w:rsidTr="00156B84">
        <w:tc>
          <w:tcPr>
            <w:tcW w:w="1358" w:type="dxa"/>
          </w:tcPr>
          <w:p w14:paraId="5AE8C0FA" w14:textId="77777777" w:rsidR="00461A74" w:rsidRDefault="00461A74" w:rsidP="00156B84">
            <w:pPr>
              <w:rPr>
                <w:lang w:val="de-DE"/>
              </w:rPr>
            </w:pPr>
          </w:p>
        </w:tc>
        <w:tc>
          <w:tcPr>
            <w:tcW w:w="1337" w:type="dxa"/>
          </w:tcPr>
          <w:p w14:paraId="2E402DBC" w14:textId="77777777" w:rsidR="00461A74" w:rsidRDefault="00461A74" w:rsidP="00156B84">
            <w:pPr>
              <w:ind w:leftChars="-1" w:left="-2" w:firstLine="2"/>
              <w:rPr>
                <w:lang w:val="en-US"/>
              </w:rPr>
            </w:pPr>
          </w:p>
        </w:tc>
        <w:tc>
          <w:tcPr>
            <w:tcW w:w="6934" w:type="dxa"/>
          </w:tcPr>
          <w:p w14:paraId="6F2742E3" w14:textId="77777777" w:rsidR="00461A74" w:rsidRPr="00184F76" w:rsidRDefault="00461A74" w:rsidP="00156B84">
            <w:pPr>
              <w:pStyle w:val="ListParagraph"/>
              <w:ind w:left="360"/>
              <w:rPr>
                <w:rFonts w:eastAsiaTheme="minorEastAsia"/>
                <w:lang w:val="en-US" w:eastAsia="zh-CN"/>
              </w:rPr>
            </w:pPr>
          </w:p>
        </w:tc>
      </w:tr>
      <w:tr w:rsidR="00461A74" w14:paraId="202A84F5" w14:textId="77777777" w:rsidTr="00156B84">
        <w:tc>
          <w:tcPr>
            <w:tcW w:w="1358" w:type="dxa"/>
          </w:tcPr>
          <w:p w14:paraId="716625A6" w14:textId="77777777" w:rsidR="00461A74" w:rsidRDefault="00461A74" w:rsidP="00156B84">
            <w:pPr>
              <w:rPr>
                <w:lang w:val="de-DE"/>
              </w:rPr>
            </w:pPr>
          </w:p>
        </w:tc>
        <w:tc>
          <w:tcPr>
            <w:tcW w:w="1337" w:type="dxa"/>
          </w:tcPr>
          <w:p w14:paraId="76BF32B5" w14:textId="77777777" w:rsidR="00461A74" w:rsidRDefault="00461A74" w:rsidP="00156B84">
            <w:pPr>
              <w:rPr>
                <w:lang w:val="de-DE"/>
              </w:rPr>
            </w:pPr>
          </w:p>
        </w:tc>
        <w:tc>
          <w:tcPr>
            <w:tcW w:w="6934" w:type="dxa"/>
          </w:tcPr>
          <w:p w14:paraId="20094F0E" w14:textId="77777777" w:rsidR="00461A74" w:rsidRDefault="00461A74" w:rsidP="00156B84">
            <w:pPr>
              <w:rPr>
                <w:lang w:val="en-US"/>
              </w:rPr>
            </w:pPr>
          </w:p>
        </w:tc>
      </w:tr>
      <w:tr w:rsidR="00461A74" w14:paraId="1395F5D5" w14:textId="77777777" w:rsidTr="00156B84">
        <w:tc>
          <w:tcPr>
            <w:tcW w:w="1358" w:type="dxa"/>
          </w:tcPr>
          <w:p w14:paraId="1A3B7FAD" w14:textId="77777777" w:rsidR="00461A74" w:rsidRDefault="00461A74" w:rsidP="00156B84">
            <w:pPr>
              <w:rPr>
                <w:lang w:val="de-DE"/>
              </w:rPr>
            </w:pPr>
          </w:p>
        </w:tc>
        <w:tc>
          <w:tcPr>
            <w:tcW w:w="1337" w:type="dxa"/>
          </w:tcPr>
          <w:p w14:paraId="779DCD10" w14:textId="77777777" w:rsidR="00461A74" w:rsidRDefault="00461A74" w:rsidP="00156B84">
            <w:pPr>
              <w:rPr>
                <w:lang w:val="de-DE"/>
              </w:rPr>
            </w:pPr>
          </w:p>
        </w:tc>
        <w:tc>
          <w:tcPr>
            <w:tcW w:w="6934" w:type="dxa"/>
          </w:tcPr>
          <w:p w14:paraId="7BD0C802" w14:textId="77777777" w:rsidR="00461A74" w:rsidRDefault="00461A74" w:rsidP="00156B84">
            <w:pPr>
              <w:rPr>
                <w:lang w:val="en-US"/>
              </w:rPr>
            </w:pPr>
          </w:p>
        </w:tc>
      </w:tr>
    </w:tbl>
    <w:p w14:paraId="7B049EA7" w14:textId="7B801517" w:rsidR="00461A74" w:rsidRDefault="00461A74" w:rsidP="00461A74">
      <w:pPr>
        <w:rPr>
          <w:rFonts w:ascii="Arial" w:hAnsi="Arial" w:cs="Arial"/>
        </w:rPr>
      </w:pPr>
    </w:p>
    <w:p w14:paraId="7BB61C79" w14:textId="7045D644" w:rsidR="00C24344" w:rsidRDefault="00CA06E9" w:rsidP="00461A74">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4DA479F3" w14:textId="5104156F" w:rsidR="00CA06E9" w:rsidRDefault="00CA06E9" w:rsidP="00CA06E9">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w:t>
      </w:r>
      <w:r w:rsidR="00FE631C">
        <w:rPr>
          <w:rFonts w:ascii="Arial" w:hAnsi="Arial" w:cs="Arial"/>
          <w:b/>
          <w:bCs/>
          <w:sz w:val="22"/>
          <w:szCs w:val="22"/>
        </w:rPr>
        <w:t xml:space="preserve">  Please elaborate.</w:t>
      </w:r>
    </w:p>
    <w:tbl>
      <w:tblPr>
        <w:tblStyle w:val="TableGrid"/>
        <w:tblW w:w="9629" w:type="dxa"/>
        <w:tblLayout w:type="fixed"/>
        <w:tblLook w:val="04A0" w:firstRow="1" w:lastRow="0" w:firstColumn="1" w:lastColumn="0" w:noHBand="0" w:noVBand="1"/>
      </w:tblPr>
      <w:tblGrid>
        <w:gridCol w:w="1358"/>
        <w:gridCol w:w="1337"/>
        <w:gridCol w:w="6934"/>
      </w:tblGrid>
      <w:tr w:rsidR="00CA06E9" w14:paraId="4F50AC23" w14:textId="77777777" w:rsidTr="000902B3">
        <w:tc>
          <w:tcPr>
            <w:tcW w:w="1358" w:type="dxa"/>
            <w:shd w:val="clear" w:color="auto" w:fill="D9E2F3" w:themeFill="accent1" w:themeFillTint="33"/>
          </w:tcPr>
          <w:p w14:paraId="39E74601" w14:textId="77777777" w:rsidR="00CA06E9" w:rsidRDefault="00CA06E9" w:rsidP="000902B3">
            <w:pPr>
              <w:rPr>
                <w:lang w:val="de-DE"/>
              </w:rPr>
            </w:pPr>
            <w:r>
              <w:rPr>
                <w:lang w:val="en-US"/>
              </w:rPr>
              <w:t>Company</w:t>
            </w:r>
          </w:p>
        </w:tc>
        <w:tc>
          <w:tcPr>
            <w:tcW w:w="1337" w:type="dxa"/>
            <w:shd w:val="clear" w:color="auto" w:fill="D9E2F3" w:themeFill="accent1" w:themeFillTint="33"/>
          </w:tcPr>
          <w:p w14:paraId="78756F53" w14:textId="77777777" w:rsidR="00CA06E9" w:rsidRDefault="00CA06E9" w:rsidP="000902B3">
            <w:pPr>
              <w:rPr>
                <w:lang w:val="de-DE"/>
              </w:rPr>
            </w:pPr>
            <w:r>
              <w:rPr>
                <w:lang w:val="en-US"/>
              </w:rPr>
              <w:t>Response (Y/N)</w:t>
            </w:r>
          </w:p>
        </w:tc>
        <w:tc>
          <w:tcPr>
            <w:tcW w:w="6934" w:type="dxa"/>
            <w:shd w:val="clear" w:color="auto" w:fill="D9E2F3" w:themeFill="accent1" w:themeFillTint="33"/>
          </w:tcPr>
          <w:p w14:paraId="4C3CB09F" w14:textId="77777777" w:rsidR="00CA06E9" w:rsidRDefault="00CA06E9" w:rsidP="000902B3">
            <w:pPr>
              <w:rPr>
                <w:lang w:val="de-DE"/>
              </w:rPr>
            </w:pPr>
            <w:r>
              <w:rPr>
                <w:lang w:val="en-US"/>
              </w:rPr>
              <w:t>Comments</w:t>
            </w:r>
          </w:p>
        </w:tc>
      </w:tr>
      <w:tr w:rsidR="00CA06E9" w14:paraId="46B12502" w14:textId="77777777" w:rsidTr="000902B3">
        <w:tc>
          <w:tcPr>
            <w:tcW w:w="1358" w:type="dxa"/>
          </w:tcPr>
          <w:p w14:paraId="64E89587" w14:textId="77777777" w:rsidR="00CA06E9" w:rsidRDefault="00CA06E9" w:rsidP="000902B3">
            <w:pPr>
              <w:rPr>
                <w:lang w:val="de-DE"/>
              </w:rPr>
            </w:pPr>
          </w:p>
        </w:tc>
        <w:tc>
          <w:tcPr>
            <w:tcW w:w="1337" w:type="dxa"/>
          </w:tcPr>
          <w:p w14:paraId="49BD3B94" w14:textId="77777777" w:rsidR="00CA06E9" w:rsidRDefault="00CA06E9" w:rsidP="000902B3">
            <w:pPr>
              <w:ind w:leftChars="-1" w:left="-2" w:firstLine="2"/>
              <w:rPr>
                <w:lang w:val="en-US"/>
              </w:rPr>
            </w:pPr>
          </w:p>
        </w:tc>
        <w:tc>
          <w:tcPr>
            <w:tcW w:w="6934" w:type="dxa"/>
          </w:tcPr>
          <w:p w14:paraId="7BA366F1" w14:textId="77777777" w:rsidR="00CA06E9" w:rsidRPr="00184F76" w:rsidRDefault="00CA06E9" w:rsidP="000902B3">
            <w:pPr>
              <w:pStyle w:val="ListParagraph"/>
              <w:ind w:left="360"/>
              <w:rPr>
                <w:rFonts w:eastAsiaTheme="minorEastAsia"/>
                <w:lang w:val="en-US" w:eastAsia="zh-CN"/>
              </w:rPr>
            </w:pPr>
          </w:p>
        </w:tc>
      </w:tr>
      <w:tr w:rsidR="00CA06E9" w14:paraId="3EF44742" w14:textId="77777777" w:rsidTr="000902B3">
        <w:tc>
          <w:tcPr>
            <w:tcW w:w="1358" w:type="dxa"/>
          </w:tcPr>
          <w:p w14:paraId="14E5A881" w14:textId="77777777" w:rsidR="00CA06E9" w:rsidRDefault="00CA06E9" w:rsidP="000902B3">
            <w:pPr>
              <w:rPr>
                <w:lang w:val="de-DE"/>
              </w:rPr>
            </w:pPr>
          </w:p>
        </w:tc>
        <w:tc>
          <w:tcPr>
            <w:tcW w:w="1337" w:type="dxa"/>
          </w:tcPr>
          <w:p w14:paraId="497E0A1F" w14:textId="77777777" w:rsidR="00CA06E9" w:rsidRDefault="00CA06E9" w:rsidP="000902B3">
            <w:pPr>
              <w:rPr>
                <w:lang w:val="de-DE"/>
              </w:rPr>
            </w:pPr>
          </w:p>
        </w:tc>
        <w:tc>
          <w:tcPr>
            <w:tcW w:w="6934" w:type="dxa"/>
          </w:tcPr>
          <w:p w14:paraId="03571604" w14:textId="77777777" w:rsidR="00CA06E9" w:rsidRDefault="00CA06E9" w:rsidP="000902B3">
            <w:pPr>
              <w:rPr>
                <w:lang w:val="en-US"/>
              </w:rPr>
            </w:pPr>
          </w:p>
        </w:tc>
      </w:tr>
      <w:tr w:rsidR="00CA06E9" w14:paraId="2FE203EC" w14:textId="77777777" w:rsidTr="000902B3">
        <w:tc>
          <w:tcPr>
            <w:tcW w:w="1358" w:type="dxa"/>
          </w:tcPr>
          <w:p w14:paraId="3C5E8478" w14:textId="77777777" w:rsidR="00CA06E9" w:rsidRDefault="00CA06E9" w:rsidP="000902B3">
            <w:pPr>
              <w:rPr>
                <w:lang w:val="de-DE"/>
              </w:rPr>
            </w:pPr>
          </w:p>
        </w:tc>
        <w:tc>
          <w:tcPr>
            <w:tcW w:w="1337" w:type="dxa"/>
          </w:tcPr>
          <w:p w14:paraId="110CD31A" w14:textId="77777777" w:rsidR="00CA06E9" w:rsidRDefault="00CA06E9" w:rsidP="000902B3">
            <w:pPr>
              <w:rPr>
                <w:lang w:val="de-DE"/>
              </w:rPr>
            </w:pPr>
          </w:p>
        </w:tc>
        <w:tc>
          <w:tcPr>
            <w:tcW w:w="6934" w:type="dxa"/>
          </w:tcPr>
          <w:p w14:paraId="340B4850" w14:textId="77777777" w:rsidR="00CA06E9" w:rsidRDefault="00CA06E9" w:rsidP="000902B3">
            <w:pPr>
              <w:rPr>
                <w:lang w:val="en-US"/>
              </w:rPr>
            </w:pPr>
          </w:p>
        </w:tc>
      </w:tr>
    </w:tbl>
    <w:p w14:paraId="35F9DD1D" w14:textId="77777777" w:rsidR="00CA06E9" w:rsidRDefault="00CA06E9" w:rsidP="00461A74">
      <w:pPr>
        <w:rPr>
          <w:rFonts w:ascii="Arial" w:hAnsi="Arial" w:cs="Arial"/>
        </w:rPr>
      </w:pPr>
    </w:p>
    <w:p w14:paraId="26B59E1F" w14:textId="168C7C4E" w:rsidR="00CA61EA" w:rsidRDefault="00FE631C" w:rsidP="00CA61EA">
      <w:pPr>
        <w:rPr>
          <w:rFonts w:ascii="Arial" w:hAnsi="Arial" w:cs="Arial"/>
        </w:rPr>
      </w:pPr>
      <w:r>
        <w:rPr>
          <w:rFonts w:ascii="Arial" w:hAnsi="Arial" w:cs="Arial"/>
        </w:rPr>
        <w:t xml:space="preserve">Another aspect of inactivity timer synchronization specific to groupcast is whether </w:t>
      </w:r>
      <w:r w:rsidR="00DA1223">
        <w:rPr>
          <w:rFonts w:ascii="Arial" w:hAnsi="Arial" w:cs="Arial"/>
        </w:rPr>
        <w:t xml:space="preserve">to align the timer corresponding to the SL inactivity timer at all TX UEs.  For unicast, the TX UE resets its timer corresponding to the SL inactivity timer upon transmission.  </w:t>
      </w:r>
      <w:r w:rsidR="00CA61EA">
        <w:rPr>
          <w:rFonts w:ascii="Arial" w:hAnsi="Arial" w:cs="Arial"/>
        </w:rPr>
        <w:t>For groupcast, any UE in the group can be a TX UE</w:t>
      </w:r>
      <w:r w:rsidR="00DA1223">
        <w:rPr>
          <w:rFonts w:ascii="Arial" w:hAnsi="Arial" w:cs="Arial"/>
        </w:rPr>
        <w:t xml:space="preserve">.  </w:t>
      </w:r>
      <w:r w:rsidR="00CA61EA">
        <w:rPr>
          <w:rFonts w:ascii="Arial" w:hAnsi="Arial" w:cs="Arial"/>
        </w:rPr>
        <w:t xml:space="preserve">If a TX UE with pending transmissions to a groupcast L2 ID receives data for that same L2 ID, it </w:t>
      </w:r>
      <w:r w:rsidR="00DA1223">
        <w:rPr>
          <w:rFonts w:ascii="Arial" w:hAnsi="Arial" w:cs="Arial"/>
        </w:rPr>
        <w:t xml:space="preserve">can </w:t>
      </w:r>
      <w:r w:rsidR="00CA61EA">
        <w:rPr>
          <w:rFonts w:ascii="Arial" w:hAnsi="Arial" w:cs="Arial"/>
        </w:rPr>
        <w:t>assume that the inactivity timer at each RX UE is running</w:t>
      </w:r>
      <w:r w:rsidR="00DA1223">
        <w:rPr>
          <w:rFonts w:ascii="Arial" w:hAnsi="Arial" w:cs="Arial"/>
        </w:rPr>
        <w:t xml:space="preserve"> and reset its own timer corresponding to the SL inactivity timer for that L2 ID.  This allows the TX UE to </w:t>
      </w:r>
      <w:r w:rsidR="00CA61EA">
        <w:rPr>
          <w:rFonts w:ascii="Arial" w:hAnsi="Arial" w:cs="Arial"/>
        </w:rPr>
        <w:t xml:space="preserve">benefit from </w:t>
      </w:r>
      <w:r w:rsidR="00DA1223">
        <w:rPr>
          <w:rFonts w:ascii="Arial" w:hAnsi="Arial" w:cs="Arial"/>
        </w:rPr>
        <w:t xml:space="preserve">additional time </w:t>
      </w:r>
      <w:r w:rsidR="00CA61EA">
        <w:rPr>
          <w:rFonts w:ascii="Arial" w:hAnsi="Arial" w:cs="Arial"/>
        </w:rPr>
        <w:t>for transmission</w:t>
      </w:r>
      <w:r w:rsidR="00DA1223">
        <w:rPr>
          <w:rFonts w:ascii="Arial" w:hAnsi="Arial" w:cs="Arial"/>
        </w:rPr>
        <w:t xml:space="preserve"> and avoid having to wait unnecessarily for the next DRX cycle</w:t>
      </w:r>
      <w:r w:rsidR="00CA61EA">
        <w:rPr>
          <w:rFonts w:ascii="Arial" w:hAnsi="Arial" w:cs="Arial"/>
        </w:rPr>
        <w:t>.</w:t>
      </w:r>
      <w:r>
        <w:rPr>
          <w:rFonts w:ascii="Arial" w:hAnsi="Arial" w:cs="Arial"/>
        </w:rPr>
        <w:t xml:space="preserve"> </w:t>
      </w:r>
    </w:p>
    <w:p w14:paraId="207FDCF0" w14:textId="33CDB918" w:rsidR="00CA61EA" w:rsidRDefault="00CA61EA" w:rsidP="00CA61EA">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61A74">
        <w:rPr>
          <w:rFonts w:ascii="Arial" w:hAnsi="Arial" w:cs="Arial"/>
          <w:b/>
          <w:bCs/>
          <w:sz w:val="22"/>
          <w:szCs w:val="22"/>
        </w:rPr>
        <w:t>1</w:t>
      </w:r>
      <w:r w:rsidR="00FE631C">
        <w:rPr>
          <w:rFonts w:ascii="Arial" w:hAnsi="Arial" w:cs="Arial"/>
          <w:b/>
          <w:bCs/>
          <w:sz w:val="22"/>
          <w:szCs w:val="22"/>
        </w:rPr>
        <w:t>1</w:t>
      </w:r>
      <w:r>
        <w:rPr>
          <w:rFonts w:ascii="Arial" w:hAnsi="Arial" w:cs="Arial"/>
          <w:b/>
          <w:bCs/>
          <w:sz w:val="22"/>
          <w:szCs w:val="22"/>
        </w:rPr>
        <w:t>) Can the TX UE (re)start its timer corresponding to the SL inactivity timer for a groupcast L2 ID upon reception for the same groupcast L2 ID?</w:t>
      </w:r>
    </w:p>
    <w:tbl>
      <w:tblPr>
        <w:tblStyle w:val="TableGrid"/>
        <w:tblW w:w="9629" w:type="dxa"/>
        <w:tblLayout w:type="fixed"/>
        <w:tblLook w:val="04A0" w:firstRow="1" w:lastRow="0" w:firstColumn="1" w:lastColumn="0" w:noHBand="0" w:noVBand="1"/>
      </w:tblPr>
      <w:tblGrid>
        <w:gridCol w:w="1358"/>
        <w:gridCol w:w="1337"/>
        <w:gridCol w:w="6934"/>
      </w:tblGrid>
      <w:tr w:rsidR="00CA61EA" w14:paraId="6BB01BB4" w14:textId="77777777" w:rsidTr="00156B84">
        <w:tc>
          <w:tcPr>
            <w:tcW w:w="1358" w:type="dxa"/>
            <w:shd w:val="clear" w:color="auto" w:fill="D9E2F3" w:themeFill="accent1" w:themeFillTint="33"/>
          </w:tcPr>
          <w:p w14:paraId="644B9636" w14:textId="77777777" w:rsidR="00CA61EA" w:rsidRDefault="00CA61EA" w:rsidP="00156B84">
            <w:pPr>
              <w:rPr>
                <w:lang w:val="de-DE"/>
              </w:rPr>
            </w:pPr>
            <w:r>
              <w:rPr>
                <w:lang w:val="en-US"/>
              </w:rPr>
              <w:t>Company</w:t>
            </w:r>
          </w:p>
        </w:tc>
        <w:tc>
          <w:tcPr>
            <w:tcW w:w="1337" w:type="dxa"/>
            <w:shd w:val="clear" w:color="auto" w:fill="D9E2F3" w:themeFill="accent1" w:themeFillTint="33"/>
          </w:tcPr>
          <w:p w14:paraId="42CE8A35" w14:textId="77777777" w:rsidR="00CA61EA" w:rsidRDefault="00CA61EA" w:rsidP="00156B84">
            <w:pPr>
              <w:rPr>
                <w:lang w:val="de-DE"/>
              </w:rPr>
            </w:pPr>
            <w:r>
              <w:rPr>
                <w:lang w:val="en-US"/>
              </w:rPr>
              <w:t>Response (Y/N)</w:t>
            </w:r>
          </w:p>
        </w:tc>
        <w:tc>
          <w:tcPr>
            <w:tcW w:w="6934" w:type="dxa"/>
            <w:shd w:val="clear" w:color="auto" w:fill="D9E2F3" w:themeFill="accent1" w:themeFillTint="33"/>
          </w:tcPr>
          <w:p w14:paraId="0898DF03" w14:textId="77777777" w:rsidR="00CA61EA" w:rsidRDefault="00CA61EA" w:rsidP="00156B84">
            <w:pPr>
              <w:rPr>
                <w:lang w:val="de-DE"/>
              </w:rPr>
            </w:pPr>
            <w:r>
              <w:rPr>
                <w:lang w:val="en-US"/>
              </w:rPr>
              <w:t>Comments</w:t>
            </w:r>
          </w:p>
        </w:tc>
      </w:tr>
      <w:tr w:rsidR="00CA61EA" w14:paraId="228A5BB5" w14:textId="77777777" w:rsidTr="00156B84">
        <w:tc>
          <w:tcPr>
            <w:tcW w:w="1358" w:type="dxa"/>
          </w:tcPr>
          <w:p w14:paraId="5E23A945" w14:textId="77777777" w:rsidR="00CA61EA" w:rsidRDefault="00CA61EA" w:rsidP="00156B84">
            <w:pPr>
              <w:rPr>
                <w:lang w:val="de-DE"/>
              </w:rPr>
            </w:pPr>
          </w:p>
        </w:tc>
        <w:tc>
          <w:tcPr>
            <w:tcW w:w="1337" w:type="dxa"/>
          </w:tcPr>
          <w:p w14:paraId="1921B707" w14:textId="77777777" w:rsidR="00CA61EA" w:rsidRDefault="00CA61EA" w:rsidP="00156B84">
            <w:pPr>
              <w:ind w:leftChars="-1" w:left="-2" w:firstLine="2"/>
              <w:rPr>
                <w:lang w:val="en-US"/>
              </w:rPr>
            </w:pPr>
          </w:p>
        </w:tc>
        <w:tc>
          <w:tcPr>
            <w:tcW w:w="6934" w:type="dxa"/>
          </w:tcPr>
          <w:p w14:paraId="3D773DCB" w14:textId="77777777" w:rsidR="00CA61EA" w:rsidRPr="00184F76" w:rsidRDefault="00CA61EA" w:rsidP="00156B84">
            <w:pPr>
              <w:pStyle w:val="ListParagraph"/>
              <w:ind w:left="360"/>
              <w:rPr>
                <w:rFonts w:eastAsiaTheme="minorEastAsia"/>
                <w:lang w:val="en-US" w:eastAsia="zh-CN"/>
              </w:rPr>
            </w:pPr>
          </w:p>
        </w:tc>
      </w:tr>
      <w:tr w:rsidR="00CA61EA" w14:paraId="2D42F02C" w14:textId="77777777" w:rsidTr="00156B84">
        <w:tc>
          <w:tcPr>
            <w:tcW w:w="1358" w:type="dxa"/>
          </w:tcPr>
          <w:p w14:paraId="30ECE2C1" w14:textId="77777777" w:rsidR="00CA61EA" w:rsidRDefault="00CA61EA" w:rsidP="00156B84">
            <w:pPr>
              <w:rPr>
                <w:lang w:val="de-DE"/>
              </w:rPr>
            </w:pPr>
          </w:p>
        </w:tc>
        <w:tc>
          <w:tcPr>
            <w:tcW w:w="1337" w:type="dxa"/>
          </w:tcPr>
          <w:p w14:paraId="0AC3E234" w14:textId="77777777" w:rsidR="00CA61EA" w:rsidRDefault="00CA61EA" w:rsidP="00156B84">
            <w:pPr>
              <w:rPr>
                <w:lang w:val="de-DE"/>
              </w:rPr>
            </w:pPr>
          </w:p>
        </w:tc>
        <w:tc>
          <w:tcPr>
            <w:tcW w:w="6934" w:type="dxa"/>
          </w:tcPr>
          <w:p w14:paraId="17C9A16F" w14:textId="77777777" w:rsidR="00CA61EA" w:rsidRDefault="00CA61EA" w:rsidP="00156B84">
            <w:pPr>
              <w:rPr>
                <w:lang w:val="en-US"/>
              </w:rPr>
            </w:pPr>
          </w:p>
        </w:tc>
      </w:tr>
      <w:tr w:rsidR="00CA61EA" w14:paraId="151F8B95" w14:textId="77777777" w:rsidTr="00156B84">
        <w:tc>
          <w:tcPr>
            <w:tcW w:w="1358" w:type="dxa"/>
          </w:tcPr>
          <w:p w14:paraId="7C04A172" w14:textId="77777777" w:rsidR="00CA61EA" w:rsidRDefault="00CA61EA" w:rsidP="00156B84">
            <w:pPr>
              <w:rPr>
                <w:lang w:val="de-DE"/>
              </w:rPr>
            </w:pPr>
          </w:p>
        </w:tc>
        <w:tc>
          <w:tcPr>
            <w:tcW w:w="1337" w:type="dxa"/>
          </w:tcPr>
          <w:p w14:paraId="58B28DF8" w14:textId="77777777" w:rsidR="00CA61EA" w:rsidRDefault="00CA61EA" w:rsidP="00156B84">
            <w:pPr>
              <w:rPr>
                <w:lang w:val="de-DE"/>
              </w:rPr>
            </w:pPr>
          </w:p>
        </w:tc>
        <w:tc>
          <w:tcPr>
            <w:tcW w:w="6934" w:type="dxa"/>
          </w:tcPr>
          <w:p w14:paraId="54FD512A" w14:textId="77777777" w:rsidR="00CA61EA" w:rsidRDefault="00CA61EA" w:rsidP="00156B84">
            <w:pPr>
              <w:rPr>
                <w:lang w:val="en-US"/>
              </w:rPr>
            </w:pPr>
          </w:p>
        </w:tc>
      </w:tr>
    </w:tbl>
    <w:p w14:paraId="3AE98AA4" w14:textId="2C787B6A" w:rsidR="00616E85" w:rsidRDefault="00616E85">
      <w:pPr>
        <w:rPr>
          <w:rFonts w:ascii="Arial" w:hAnsi="Arial" w:cs="Arial"/>
        </w:rPr>
      </w:pPr>
    </w:p>
    <w:p w14:paraId="0A829B42" w14:textId="77777777" w:rsidR="00616E85" w:rsidRDefault="00616E85">
      <w:pPr>
        <w:rPr>
          <w:rFonts w:ascii="Arial" w:hAnsi="Arial" w:cs="Arial"/>
        </w:rPr>
      </w:pPr>
    </w:p>
    <w:p w14:paraId="40AF8177" w14:textId="42ED8158" w:rsidR="00450228" w:rsidRDefault="00450228" w:rsidP="00450228">
      <w:pPr>
        <w:pStyle w:val="Heading2"/>
      </w:pPr>
      <w:r>
        <w:t>2.2 Remaining Issues on HARQ RTT and Retransmission Timers</w:t>
      </w:r>
    </w:p>
    <w:p w14:paraId="33EE8370" w14:textId="5E1DCCF8" w:rsidR="00836245" w:rsidRDefault="00836245" w:rsidP="00836245">
      <w:pPr>
        <w:rPr>
          <w:rFonts w:ascii="Arial" w:hAnsi="Arial" w:cs="Arial"/>
        </w:rPr>
      </w:pPr>
      <w:r>
        <w:rPr>
          <w:rFonts w:ascii="Arial" w:hAnsi="Arial" w:cs="Arial"/>
        </w:rPr>
        <w:t>HARQ RTT timer and retransmission timers are supported for cases where SL HARQ feedback is enabled.  For transmissions without HARQ feedback, support of the HARQ RTT timer is still open.</w:t>
      </w:r>
      <w:r w:rsidR="00DA1223">
        <w:rPr>
          <w:rFonts w:ascii="Arial" w:hAnsi="Arial" w:cs="Arial"/>
        </w:rPr>
        <w:t xml:space="preserve">  The relevant agreements taken at RAN2#113bis-e are as follows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p>
    <w:p w14:paraId="7F5E070A"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21:</w:t>
      </w:r>
      <w:r>
        <w:tab/>
        <w:t xml:space="preserve">For unicast, </w:t>
      </w:r>
      <w:proofErr w:type="spellStart"/>
      <w:r>
        <w:t>sidelink</w:t>
      </w:r>
      <w:proofErr w:type="spellEnd"/>
      <w:r>
        <w:t xml:space="preserve"> retransmission timer can be supported for at least some cases of HARQ disabled transmissions. FFS whether HARQ RTT is supported or not.</w:t>
      </w:r>
    </w:p>
    <w:p w14:paraId="4635F426"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1EE4424E"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595C1249"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0E887F4D" w14:textId="77777777" w:rsidR="005F442C" w:rsidRDefault="00286BEB" w:rsidP="00836245">
      <w:pPr>
        <w:rPr>
          <w:rFonts w:ascii="Arial" w:hAnsi="Arial" w:cs="Arial"/>
        </w:rPr>
      </w:pPr>
      <w:r>
        <w:rPr>
          <w:rFonts w:ascii="Arial" w:hAnsi="Arial" w:cs="Arial"/>
        </w:rPr>
        <w:t>In the previous email discussion</w:t>
      </w:r>
      <w:r w:rsidR="00DA1223">
        <w:rPr>
          <w:rFonts w:ascii="Arial" w:hAnsi="Arial" w:cs="Arial"/>
        </w:rPr>
        <w:t xml:space="preserve">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r>
        <w:rPr>
          <w:rFonts w:ascii="Arial" w:hAnsi="Arial" w:cs="Arial"/>
        </w:rPr>
        <w:t xml:space="preserve">, a majority of companies believed there is some </w:t>
      </w:r>
      <w:r w:rsidR="00DA1223">
        <w:rPr>
          <w:rFonts w:ascii="Arial" w:hAnsi="Arial" w:cs="Arial"/>
        </w:rPr>
        <w:t xml:space="preserve">benefit </w:t>
      </w:r>
      <w:r>
        <w:rPr>
          <w:rFonts w:ascii="Arial" w:hAnsi="Arial" w:cs="Arial"/>
        </w:rPr>
        <w:t>in supporting a HARQ RTT timer</w:t>
      </w:r>
      <w:r w:rsidR="00E52676">
        <w:rPr>
          <w:rFonts w:ascii="Arial" w:hAnsi="Arial" w:cs="Arial"/>
        </w:rPr>
        <w:t xml:space="preserve"> when HARQ feedback is disabled.  </w:t>
      </w:r>
    </w:p>
    <w:p w14:paraId="4567C2C5" w14:textId="55A186BB" w:rsidR="005F442C" w:rsidRPr="005F442C" w:rsidRDefault="005F442C" w:rsidP="00E367CA">
      <w:pPr>
        <w:pStyle w:val="ListParagraph"/>
        <w:numPr>
          <w:ilvl w:val="0"/>
          <w:numId w:val="22"/>
        </w:numPr>
        <w:rPr>
          <w:rFonts w:ascii="Arial" w:eastAsia="Yu Mincho" w:hAnsi="Arial" w:cs="Arial"/>
          <w:i/>
          <w:iCs/>
        </w:rPr>
      </w:pPr>
      <w:r w:rsidRPr="005F442C">
        <w:rPr>
          <w:rFonts w:ascii="Arial" w:eastAsia="Yu Mincho" w:hAnsi="Arial" w:cs="Arial"/>
          <w:i/>
          <w:iCs/>
        </w:rPr>
        <w:t xml:space="preserve">Proposal 22 [14/21]Sidelink HARQ RTT and sidelink retransmission timer can be supported for at least some cases of HARQ disabled transmissions.  FFS on the cases, or whether it is supported for all cases.  FFS if HARQ RTT is represented with a timer or explicit UE </w:t>
      </w:r>
      <w:proofErr w:type="spellStart"/>
      <w:r w:rsidRPr="005F442C">
        <w:rPr>
          <w:rFonts w:ascii="Arial" w:eastAsia="Yu Mincho" w:hAnsi="Arial" w:cs="Arial"/>
          <w:i/>
          <w:iCs/>
        </w:rPr>
        <w:t>behavior</w:t>
      </w:r>
      <w:proofErr w:type="spellEnd"/>
      <w:r w:rsidRPr="005F442C">
        <w:rPr>
          <w:rFonts w:ascii="Arial" w:eastAsia="Yu Mincho" w:hAnsi="Arial" w:cs="Arial"/>
          <w:i/>
          <w:iCs/>
        </w:rPr>
        <w:t>.  FFS on cases/scenarios where HARQ RTT time is pre-defined for HARQ disabled transmissions.</w:t>
      </w:r>
    </w:p>
    <w:p w14:paraId="79F7A3D2" w14:textId="77777777" w:rsidR="005F442C" w:rsidRDefault="005F442C" w:rsidP="00836245">
      <w:pPr>
        <w:rPr>
          <w:rFonts w:ascii="Arial" w:hAnsi="Arial" w:cs="Arial"/>
        </w:rPr>
      </w:pPr>
    </w:p>
    <w:p w14:paraId="447EE92C" w14:textId="2BA2A6CB" w:rsidR="00836245" w:rsidRDefault="00ED7E6C" w:rsidP="00836245">
      <w:pPr>
        <w:rPr>
          <w:rFonts w:ascii="Arial" w:hAnsi="Arial" w:cs="Arial"/>
        </w:rPr>
      </w:pPr>
      <w:r>
        <w:rPr>
          <w:rFonts w:ascii="Arial" w:hAnsi="Arial" w:cs="Arial"/>
        </w:rPr>
        <w:t>Specifically,</w:t>
      </w:r>
      <w:r w:rsidR="00286BEB">
        <w:rPr>
          <w:rFonts w:ascii="Arial" w:hAnsi="Arial" w:cs="Arial"/>
        </w:rPr>
        <w:t xml:space="preserve"> </w:t>
      </w:r>
      <w:r w:rsidR="005F442C">
        <w:rPr>
          <w:rFonts w:ascii="Arial" w:hAnsi="Arial" w:cs="Arial"/>
        </w:rPr>
        <w:t xml:space="preserve">the view was that </w:t>
      </w:r>
      <w:r w:rsidR="00286BEB">
        <w:rPr>
          <w:rFonts w:ascii="Arial" w:hAnsi="Arial" w:cs="Arial"/>
        </w:rPr>
        <w:t xml:space="preserve">there may be </w:t>
      </w:r>
      <w:r w:rsidR="003C0077">
        <w:rPr>
          <w:rFonts w:ascii="Arial" w:hAnsi="Arial" w:cs="Arial"/>
        </w:rPr>
        <w:t xml:space="preserve">at least some scenarios </w:t>
      </w:r>
      <w:r w:rsidR="00286BEB">
        <w:rPr>
          <w:rFonts w:ascii="Arial" w:hAnsi="Arial" w:cs="Arial"/>
        </w:rPr>
        <w:t>where the UE can microsleep</w:t>
      </w:r>
      <w:r w:rsidR="003C0077">
        <w:rPr>
          <w:rFonts w:ascii="Arial" w:hAnsi="Arial" w:cs="Arial"/>
        </w:rPr>
        <w:t xml:space="preserve"> following (re)transmission of a HARQ process</w:t>
      </w:r>
      <w:r w:rsidR="00286BEB">
        <w:rPr>
          <w:rFonts w:ascii="Arial" w:hAnsi="Arial" w:cs="Arial"/>
        </w:rPr>
        <w:t xml:space="preserve">.  </w:t>
      </w:r>
      <w:r>
        <w:rPr>
          <w:rFonts w:ascii="Arial" w:hAnsi="Arial" w:cs="Arial"/>
        </w:rPr>
        <w:t>In rapporteur’s understanding, a</w:t>
      </w:r>
      <w:r w:rsidR="00836245">
        <w:rPr>
          <w:rFonts w:ascii="Arial" w:hAnsi="Arial" w:cs="Arial"/>
        </w:rPr>
        <w:t xml:space="preserve">t least </w:t>
      </w:r>
      <w:r w:rsidR="003C0077">
        <w:rPr>
          <w:rFonts w:ascii="Arial" w:hAnsi="Arial" w:cs="Arial"/>
        </w:rPr>
        <w:t xml:space="preserve">following </w:t>
      </w:r>
      <w:r w:rsidR="00836245">
        <w:rPr>
          <w:rFonts w:ascii="Arial" w:hAnsi="Arial" w:cs="Arial"/>
        </w:rPr>
        <w:t xml:space="preserve">scenarios </w:t>
      </w:r>
      <w:r>
        <w:rPr>
          <w:rFonts w:ascii="Arial" w:hAnsi="Arial" w:cs="Arial"/>
        </w:rPr>
        <w:t>were discussed by those companies</w:t>
      </w:r>
      <w:r w:rsidR="00836245">
        <w:rPr>
          <w:rFonts w:ascii="Arial" w:hAnsi="Arial" w:cs="Arial"/>
        </w:rPr>
        <w:t>:</w:t>
      </w:r>
    </w:p>
    <w:p w14:paraId="25E49AA0" w14:textId="7149DB21" w:rsidR="00286BEB" w:rsidRPr="00286BEB" w:rsidRDefault="00286BEB" w:rsidP="00E367CA">
      <w:pPr>
        <w:pStyle w:val="ListParagraph"/>
        <w:numPr>
          <w:ilvl w:val="0"/>
          <w:numId w:val="17"/>
        </w:numPr>
        <w:rPr>
          <w:rFonts w:ascii="Arial" w:hAnsi="Arial" w:cs="Arial"/>
        </w:rPr>
      </w:pPr>
      <w:r>
        <w:rPr>
          <w:rFonts w:ascii="Arial" w:hAnsi="Arial" w:cs="Arial"/>
          <w:lang w:val="en-US"/>
        </w:rPr>
        <w:t xml:space="preserve">The NW can provide a mode 1 UE with transmission and retransmission resources which are </w:t>
      </w:r>
      <w:r w:rsidR="00ED7E6C">
        <w:rPr>
          <w:rFonts w:ascii="Arial" w:hAnsi="Arial" w:cs="Arial"/>
          <w:lang w:val="en-US"/>
        </w:rPr>
        <w:t xml:space="preserve">always </w:t>
      </w:r>
      <w:r>
        <w:rPr>
          <w:rFonts w:ascii="Arial" w:hAnsi="Arial" w:cs="Arial"/>
          <w:lang w:val="en-US"/>
        </w:rPr>
        <w:t xml:space="preserve">separated </w:t>
      </w:r>
      <w:r w:rsidR="00ED7E6C">
        <w:rPr>
          <w:rFonts w:ascii="Arial" w:hAnsi="Arial" w:cs="Arial"/>
          <w:lang w:val="en-US"/>
        </w:rPr>
        <w:t xml:space="preserve">by some minimum </w:t>
      </w:r>
      <w:r>
        <w:rPr>
          <w:rFonts w:ascii="Arial" w:hAnsi="Arial" w:cs="Arial"/>
          <w:lang w:val="en-US"/>
        </w:rPr>
        <w:t>time and configure a HARQ RTT as the minimum such time.</w:t>
      </w:r>
    </w:p>
    <w:p w14:paraId="13ED2472" w14:textId="39687308" w:rsidR="00286BEB" w:rsidRPr="00286BEB" w:rsidRDefault="00286BEB" w:rsidP="00E367CA">
      <w:pPr>
        <w:pStyle w:val="ListParagraph"/>
        <w:numPr>
          <w:ilvl w:val="0"/>
          <w:numId w:val="17"/>
        </w:numPr>
        <w:rPr>
          <w:rFonts w:ascii="Arial" w:hAnsi="Arial" w:cs="Arial"/>
        </w:rPr>
      </w:pPr>
      <w:r>
        <w:rPr>
          <w:rFonts w:ascii="Arial" w:hAnsi="Arial" w:cs="Arial"/>
          <w:lang w:val="en-US"/>
        </w:rPr>
        <w:t>If RAN2 confirms the working assumption related to setting the HARQ RTT using the information in the SCI</w:t>
      </w:r>
      <w:r w:rsidR="00860121">
        <w:rPr>
          <w:rFonts w:ascii="Arial" w:hAnsi="Arial" w:cs="Arial"/>
          <w:lang w:val="en-US"/>
        </w:rPr>
        <w:t>, this can be applicable also for HARQ disabled case</w:t>
      </w:r>
      <w:r w:rsidR="00ED7E6C">
        <w:rPr>
          <w:rFonts w:ascii="Arial" w:hAnsi="Arial" w:cs="Arial"/>
          <w:lang w:val="en-US"/>
        </w:rPr>
        <w:t>.</w:t>
      </w:r>
    </w:p>
    <w:p w14:paraId="3FBDB006" w14:textId="3C10CAFD" w:rsidR="00836245" w:rsidRPr="003C0077" w:rsidRDefault="00286BEB" w:rsidP="00E367CA">
      <w:pPr>
        <w:pStyle w:val="ListParagraph"/>
        <w:numPr>
          <w:ilvl w:val="0"/>
          <w:numId w:val="17"/>
        </w:numPr>
        <w:rPr>
          <w:rFonts w:ascii="Arial" w:hAnsi="Arial" w:cs="Arial"/>
        </w:rPr>
      </w:pPr>
      <w:r>
        <w:rPr>
          <w:rFonts w:ascii="Arial" w:hAnsi="Arial" w:cs="Arial"/>
          <w:lang w:val="en-US"/>
        </w:rPr>
        <w:t xml:space="preserve">A </w:t>
      </w:r>
      <w:r w:rsidR="003C0077">
        <w:rPr>
          <w:rFonts w:ascii="Arial" w:hAnsi="Arial" w:cs="Arial"/>
          <w:lang w:val="en-US"/>
        </w:rPr>
        <w:t xml:space="preserve">TX </w:t>
      </w:r>
      <w:r>
        <w:rPr>
          <w:rFonts w:ascii="Arial" w:hAnsi="Arial" w:cs="Arial"/>
          <w:lang w:val="en-US"/>
        </w:rPr>
        <w:t xml:space="preserve">UE in unicast </w:t>
      </w:r>
      <w:r w:rsidR="003C0077">
        <w:rPr>
          <w:rFonts w:ascii="Arial" w:hAnsi="Arial" w:cs="Arial"/>
          <w:lang w:val="en-US"/>
        </w:rPr>
        <w:t xml:space="preserve">mode 2 </w:t>
      </w:r>
      <w:r>
        <w:rPr>
          <w:rFonts w:ascii="Arial" w:hAnsi="Arial" w:cs="Arial"/>
          <w:lang w:val="en-US"/>
        </w:rPr>
        <w:t>can, by implementation</w:t>
      </w:r>
      <w:r w:rsidR="00ED7E6C">
        <w:rPr>
          <w:rFonts w:ascii="Arial" w:hAnsi="Arial" w:cs="Arial"/>
          <w:lang w:val="en-US"/>
        </w:rPr>
        <w:t xml:space="preserve"> or limitations</w:t>
      </w:r>
      <w:r>
        <w:rPr>
          <w:rFonts w:ascii="Arial" w:hAnsi="Arial" w:cs="Arial"/>
          <w:lang w:val="en-US"/>
        </w:rPr>
        <w:t xml:space="preserve">, </w:t>
      </w:r>
      <w:r w:rsidR="00ED7E6C">
        <w:rPr>
          <w:rFonts w:ascii="Arial" w:hAnsi="Arial" w:cs="Arial"/>
          <w:lang w:val="en-US"/>
        </w:rPr>
        <w:t xml:space="preserve">require a </w:t>
      </w:r>
      <w:r>
        <w:rPr>
          <w:rFonts w:ascii="Arial" w:hAnsi="Arial" w:cs="Arial"/>
          <w:lang w:val="en-US"/>
        </w:rPr>
        <w:t xml:space="preserve">minimum time between blind retransmissions, and </w:t>
      </w:r>
      <w:r w:rsidR="00ED7E6C">
        <w:rPr>
          <w:rFonts w:ascii="Arial" w:hAnsi="Arial" w:cs="Arial"/>
          <w:lang w:val="en-US"/>
        </w:rPr>
        <w:t xml:space="preserve">may </w:t>
      </w:r>
      <w:r>
        <w:rPr>
          <w:rFonts w:ascii="Arial" w:hAnsi="Arial" w:cs="Arial"/>
          <w:lang w:val="en-US"/>
        </w:rPr>
        <w:t>communicate this minimum</w:t>
      </w:r>
      <w:r w:rsidR="003C0077">
        <w:rPr>
          <w:rFonts w:ascii="Arial" w:hAnsi="Arial" w:cs="Arial"/>
          <w:lang w:val="en-US"/>
        </w:rPr>
        <w:t xml:space="preserve"> in the DRX configuration to the RX UE</w:t>
      </w:r>
      <w:r>
        <w:rPr>
          <w:rFonts w:ascii="Arial" w:hAnsi="Arial" w:cs="Arial"/>
          <w:lang w:val="en-US"/>
        </w:rPr>
        <w:t xml:space="preserve">  </w:t>
      </w:r>
    </w:p>
    <w:p w14:paraId="60ED24E9" w14:textId="21BB2DFC" w:rsidR="003C0077" w:rsidRDefault="003C0077" w:rsidP="003C0077">
      <w:pPr>
        <w:rPr>
          <w:rFonts w:ascii="Arial" w:hAnsi="Arial" w:cs="Arial"/>
        </w:rPr>
      </w:pPr>
    </w:p>
    <w:p w14:paraId="27BA4803" w14:textId="0128D015" w:rsidR="003039B0" w:rsidRDefault="003C0077" w:rsidP="003C0077">
      <w:pPr>
        <w:rPr>
          <w:rFonts w:ascii="Arial" w:hAnsi="Arial" w:cs="Arial"/>
        </w:rPr>
      </w:pPr>
      <w:r>
        <w:rPr>
          <w:rFonts w:ascii="Arial" w:hAnsi="Arial" w:cs="Arial"/>
        </w:rPr>
        <w:t xml:space="preserve">On the other hand, some companies mentioned that in </w:t>
      </w:r>
      <w:r w:rsidR="00ED7E6C">
        <w:rPr>
          <w:rFonts w:ascii="Arial" w:hAnsi="Arial" w:cs="Arial"/>
        </w:rPr>
        <w:t xml:space="preserve">most </w:t>
      </w:r>
      <w:r>
        <w:rPr>
          <w:rFonts w:ascii="Arial" w:hAnsi="Arial" w:cs="Arial"/>
        </w:rPr>
        <w:t xml:space="preserve">cases, </w:t>
      </w:r>
      <w:r w:rsidR="00860121">
        <w:rPr>
          <w:rFonts w:ascii="Arial" w:hAnsi="Arial" w:cs="Arial"/>
        </w:rPr>
        <w:t xml:space="preserve">the transmission and retransmission may be in subsequent slots and HARQ RTT timer is </w:t>
      </w:r>
      <w:r w:rsidR="00ED7E6C">
        <w:rPr>
          <w:rFonts w:ascii="Arial" w:hAnsi="Arial" w:cs="Arial"/>
        </w:rPr>
        <w:t xml:space="preserve">therefore </w:t>
      </w:r>
      <w:r w:rsidR="00860121">
        <w:rPr>
          <w:rFonts w:ascii="Arial" w:hAnsi="Arial" w:cs="Arial"/>
        </w:rPr>
        <w:t>not needed. For this reason, they preferred that the HARQ RTT timer is not supported for HARQ disabled transmissions, and the UE immediately starts the retransmission timer upon SCI reception.</w:t>
      </w:r>
      <w:r w:rsidR="0084742C">
        <w:rPr>
          <w:rFonts w:ascii="Arial" w:hAnsi="Arial" w:cs="Arial"/>
        </w:rPr>
        <w:t xml:space="preserve">  </w:t>
      </w:r>
    </w:p>
    <w:p w14:paraId="24DFF065" w14:textId="35779368" w:rsidR="003C0077" w:rsidRDefault="005F442C" w:rsidP="003C0077">
      <w:pPr>
        <w:rPr>
          <w:rFonts w:ascii="Arial" w:hAnsi="Arial" w:cs="Arial"/>
        </w:rPr>
      </w:pPr>
      <w:r>
        <w:rPr>
          <w:rFonts w:ascii="Arial" w:hAnsi="Arial" w:cs="Arial"/>
        </w:rPr>
        <w:t>R</w:t>
      </w:r>
      <w:r w:rsidR="0084742C">
        <w:rPr>
          <w:rFonts w:ascii="Arial" w:hAnsi="Arial" w:cs="Arial"/>
        </w:rPr>
        <w:t xml:space="preserve">apporteur sees this second option </w:t>
      </w:r>
      <w:r w:rsidR="00C554CB">
        <w:rPr>
          <w:rFonts w:ascii="Arial" w:hAnsi="Arial" w:cs="Arial"/>
        </w:rPr>
        <w:t xml:space="preserve">can be realized by </w:t>
      </w:r>
      <w:r w:rsidR="0084742C">
        <w:rPr>
          <w:rFonts w:ascii="Arial" w:hAnsi="Arial" w:cs="Arial"/>
        </w:rPr>
        <w:t xml:space="preserve">setting </w:t>
      </w:r>
      <w:r>
        <w:rPr>
          <w:rFonts w:ascii="Arial" w:hAnsi="Arial" w:cs="Arial"/>
        </w:rPr>
        <w:t xml:space="preserve">with a </w:t>
      </w:r>
      <w:r w:rsidR="0084742C">
        <w:rPr>
          <w:rFonts w:ascii="Arial" w:hAnsi="Arial" w:cs="Arial"/>
        </w:rPr>
        <w:t>HARQ RTT timer to zero</w:t>
      </w:r>
      <w:r w:rsidR="003039B0">
        <w:rPr>
          <w:rFonts w:ascii="Arial" w:hAnsi="Arial" w:cs="Arial"/>
        </w:rPr>
        <w:t xml:space="preserve"> (i.e. a timer that expires as soon as it is started)</w:t>
      </w:r>
      <w:r>
        <w:rPr>
          <w:rFonts w:ascii="Arial" w:hAnsi="Arial" w:cs="Arial"/>
        </w:rPr>
        <w:t>, without any difference in functionality</w:t>
      </w:r>
      <w:r w:rsidR="0084742C">
        <w:rPr>
          <w:rFonts w:ascii="Arial" w:hAnsi="Arial" w:cs="Arial"/>
        </w:rPr>
        <w:t>.  The advantage</w:t>
      </w:r>
      <w:r>
        <w:rPr>
          <w:rFonts w:ascii="Arial" w:hAnsi="Arial" w:cs="Arial"/>
        </w:rPr>
        <w:t>s</w:t>
      </w:r>
      <w:r w:rsidR="0084742C">
        <w:rPr>
          <w:rFonts w:ascii="Arial" w:hAnsi="Arial" w:cs="Arial"/>
        </w:rPr>
        <w:t xml:space="preserve"> </w:t>
      </w:r>
      <w:r w:rsidR="003039B0">
        <w:rPr>
          <w:rFonts w:ascii="Arial" w:hAnsi="Arial" w:cs="Arial"/>
        </w:rPr>
        <w:t xml:space="preserve">of </w:t>
      </w:r>
      <w:r w:rsidR="00C554CB">
        <w:rPr>
          <w:rFonts w:ascii="Arial" w:hAnsi="Arial" w:cs="Arial"/>
        </w:rPr>
        <w:t xml:space="preserve">this </w:t>
      </w:r>
      <w:r w:rsidR="003039B0">
        <w:rPr>
          <w:rFonts w:ascii="Arial" w:hAnsi="Arial" w:cs="Arial"/>
        </w:rPr>
        <w:t xml:space="preserve">modelling </w:t>
      </w:r>
      <w:r>
        <w:rPr>
          <w:rFonts w:ascii="Arial" w:hAnsi="Arial" w:cs="Arial"/>
        </w:rPr>
        <w:t>are</w:t>
      </w:r>
      <w:r w:rsidR="003039B0">
        <w:rPr>
          <w:rFonts w:ascii="Arial" w:hAnsi="Arial" w:cs="Arial"/>
        </w:rPr>
        <w:t xml:space="preserve"> that </w:t>
      </w:r>
      <w:r>
        <w:rPr>
          <w:rFonts w:ascii="Arial" w:hAnsi="Arial" w:cs="Arial"/>
        </w:rPr>
        <w:t xml:space="preserve">1) it is closely aligned with </w:t>
      </w:r>
      <w:proofErr w:type="spellStart"/>
      <w:r>
        <w:rPr>
          <w:rFonts w:ascii="Arial" w:hAnsi="Arial" w:cs="Arial"/>
        </w:rPr>
        <w:t>Uu</w:t>
      </w:r>
      <w:proofErr w:type="spellEnd"/>
      <w:r>
        <w:rPr>
          <w:rFonts w:ascii="Arial" w:hAnsi="Arial" w:cs="Arial"/>
        </w:rPr>
        <w:t xml:space="preserve"> behaviour of supporting both these timers, and 2) that </w:t>
      </w:r>
      <w:r w:rsidR="003039B0">
        <w:rPr>
          <w:rFonts w:ascii="Arial" w:hAnsi="Arial" w:cs="Arial"/>
        </w:rPr>
        <w:t xml:space="preserve">the retransmission timer has a single starting point (expiry of the HARQ RTT timer).  </w:t>
      </w:r>
      <w:r w:rsidR="00ED7E6C">
        <w:rPr>
          <w:rFonts w:ascii="Arial" w:hAnsi="Arial" w:cs="Arial"/>
        </w:rPr>
        <w:t xml:space="preserve">In addition, it seems to provide a compromise solution </w:t>
      </w:r>
      <w:r w:rsidR="008F3CDA">
        <w:rPr>
          <w:rFonts w:ascii="Arial" w:hAnsi="Arial" w:cs="Arial"/>
        </w:rPr>
        <w:t xml:space="preserve">which realizes </w:t>
      </w:r>
      <w:r w:rsidR="00ED7E6C">
        <w:rPr>
          <w:rFonts w:ascii="Arial" w:hAnsi="Arial" w:cs="Arial"/>
        </w:rPr>
        <w:t>both views</w:t>
      </w:r>
      <w:r>
        <w:rPr>
          <w:rFonts w:ascii="Arial" w:hAnsi="Arial" w:cs="Arial"/>
        </w:rPr>
        <w:t xml:space="preserve">.  </w:t>
      </w:r>
      <w:r w:rsidR="003039B0">
        <w:rPr>
          <w:rFonts w:ascii="Arial" w:hAnsi="Arial" w:cs="Arial"/>
        </w:rPr>
        <w:t>Rapporteur therefore suggests</w:t>
      </w:r>
      <w:r w:rsidR="00C554CB">
        <w:rPr>
          <w:rFonts w:ascii="Arial" w:hAnsi="Arial" w:cs="Arial"/>
        </w:rPr>
        <w:t xml:space="preserve"> </w:t>
      </w:r>
      <w:r>
        <w:rPr>
          <w:rFonts w:ascii="Arial" w:hAnsi="Arial" w:cs="Arial"/>
        </w:rPr>
        <w:t>using this modelling unless there is a major technical issue.</w:t>
      </w:r>
      <w:r w:rsidR="003039B0">
        <w:rPr>
          <w:rFonts w:ascii="Arial" w:hAnsi="Arial" w:cs="Arial"/>
        </w:rPr>
        <w:t xml:space="preserve"> </w:t>
      </w:r>
    </w:p>
    <w:p w14:paraId="0DD077E2" w14:textId="7C1F950B" w:rsidR="003039B0" w:rsidRDefault="003039B0" w:rsidP="003039B0">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TableGrid"/>
        <w:tblW w:w="9629" w:type="dxa"/>
        <w:tblLayout w:type="fixed"/>
        <w:tblLook w:val="04A0" w:firstRow="1" w:lastRow="0" w:firstColumn="1" w:lastColumn="0" w:noHBand="0" w:noVBand="1"/>
      </w:tblPr>
      <w:tblGrid>
        <w:gridCol w:w="1358"/>
        <w:gridCol w:w="1337"/>
        <w:gridCol w:w="6934"/>
      </w:tblGrid>
      <w:tr w:rsidR="003039B0" w14:paraId="616C056B" w14:textId="77777777" w:rsidTr="00156B84">
        <w:tc>
          <w:tcPr>
            <w:tcW w:w="1358" w:type="dxa"/>
            <w:shd w:val="clear" w:color="auto" w:fill="D9E2F3" w:themeFill="accent1" w:themeFillTint="33"/>
          </w:tcPr>
          <w:p w14:paraId="1193CAB5" w14:textId="77777777" w:rsidR="003039B0" w:rsidRDefault="003039B0" w:rsidP="00156B84">
            <w:pPr>
              <w:rPr>
                <w:lang w:val="de-DE"/>
              </w:rPr>
            </w:pPr>
            <w:r>
              <w:rPr>
                <w:lang w:val="en-US"/>
              </w:rPr>
              <w:t>Company</w:t>
            </w:r>
          </w:p>
        </w:tc>
        <w:tc>
          <w:tcPr>
            <w:tcW w:w="1337" w:type="dxa"/>
            <w:shd w:val="clear" w:color="auto" w:fill="D9E2F3" w:themeFill="accent1" w:themeFillTint="33"/>
          </w:tcPr>
          <w:p w14:paraId="6DD43EAB" w14:textId="77777777" w:rsidR="003039B0" w:rsidRDefault="003039B0" w:rsidP="00156B84">
            <w:pPr>
              <w:rPr>
                <w:lang w:val="de-DE"/>
              </w:rPr>
            </w:pPr>
            <w:r>
              <w:rPr>
                <w:lang w:val="en-US"/>
              </w:rPr>
              <w:t>Response (Y/N)</w:t>
            </w:r>
          </w:p>
        </w:tc>
        <w:tc>
          <w:tcPr>
            <w:tcW w:w="6934" w:type="dxa"/>
            <w:shd w:val="clear" w:color="auto" w:fill="D9E2F3" w:themeFill="accent1" w:themeFillTint="33"/>
          </w:tcPr>
          <w:p w14:paraId="027519D1" w14:textId="77777777" w:rsidR="003039B0" w:rsidRDefault="003039B0" w:rsidP="00156B84">
            <w:pPr>
              <w:rPr>
                <w:lang w:val="de-DE"/>
              </w:rPr>
            </w:pPr>
            <w:r>
              <w:rPr>
                <w:lang w:val="en-US"/>
              </w:rPr>
              <w:t>Comments</w:t>
            </w:r>
          </w:p>
        </w:tc>
      </w:tr>
      <w:tr w:rsidR="003039B0" w14:paraId="4F1ABAE7" w14:textId="77777777" w:rsidTr="00156B84">
        <w:tc>
          <w:tcPr>
            <w:tcW w:w="1358" w:type="dxa"/>
          </w:tcPr>
          <w:p w14:paraId="0818D74F" w14:textId="77777777" w:rsidR="003039B0" w:rsidRDefault="003039B0" w:rsidP="00156B84">
            <w:pPr>
              <w:rPr>
                <w:lang w:val="de-DE"/>
              </w:rPr>
            </w:pPr>
          </w:p>
        </w:tc>
        <w:tc>
          <w:tcPr>
            <w:tcW w:w="1337" w:type="dxa"/>
          </w:tcPr>
          <w:p w14:paraId="3C08985D" w14:textId="77777777" w:rsidR="003039B0" w:rsidRDefault="003039B0" w:rsidP="00156B84">
            <w:pPr>
              <w:ind w:leftChars="-1" w:left="-2" w:firstLine="2"/>
              <w:rPr>
                <w:lang w:val="en-US"/>
              </w:rPr>
            </w:pPr>
          </w:p>
        </w:tc>
        <w:tc>
          <w:tcPr>
            <w:tcW w:w="6934" w:type="dxa"/>
          </w:tcPr>
          <w:p w14:paraId="30C9F723" w14:textId="77777777" w:rsidR="003039B0" w:rsidRPr="00184F76" w:rsidRDefault="003039B0" w:rsidP="00156B84">
            <w:pPr>
              <w:pStyle w:val="ListParagraph"/>
              <w:ind w:left="360"/>
              <w:rPr>
                <w:rFonts w:eastAsiaTheme="minorEastAsia"/>
                <w:lang w:val="en-US" w:eastAsia="zh-CN"/>
              </w:rPr>
            </w:pPr>
          </w:p>
        </w:tc>
      </w:tr>
      <w:tr w:rsidR="003039B0" w14:paraId="04645F3B" w14:textId="77777777" w:rsidTr="00156B84">
        <w:tc>
          <w:tcPr>
            <w:tcW w:w="1358" w:type="dxa"/>
          </w:tcPr>
          <w:p w14:paraId="4F810ACE" w14:textId="77777777" w:rsidR="003039B0" w:rsidRDefault="003039B0" w:rsidP="00156B84">
            <w:pPr>
              <w:rPr>
                <w:lang w:val="de-DE"/>
              </w:rPr>
            </w:pPr>
          </w:p>
        </w:tc>
        <w:tc>
          <w:tcPr>
            <w:tcW w:w="1337" w:type="dxa"/>
          </w:tcPr>
          <w:p w14:paraId="24886757" w14:textId="77777777" w:rsidR="003039B0" w:rsidRDefault="003039B0" w:rsidP="00156B84">
            <w:pPr>
              <w:rPr>
                <w:lang w:val="de-DE"/>
              </w:rPr>
            </w:pPr>
          </w:p>
        </w:tc>
        <w:tc>
          <w:tcPr>
            <w:tcW w:w="6934" w:type="dxa"/>
          </w:tcPr>
          <w:p w14:paraId="1FF13AAA" w14:textId="77777777" w:rsidR="003039B0" w:rsidRDefault="003039B0" w:rsidP="00156B84">
            <w:pPr>
              <w:rPr>
                <w:lang w:val="en-US"/>
              </w:rPr>
            </w:pPr>
          </w:p>
        </w:tc>
      </w:tr>
      <w:tr w:rsidR="003039B0" w14:paraId="3F644D3E" w14:textId="77777777" w:rsidTr="00156B84">
        <w:tc>
          <w:tcPr>
            <w:tcW w:w="1358" w:type="dxa"/>
          </w:tcPr>
          <w:p w14:paraId="19A61B40" w14:textId="77777777" w:rsidR="003039B0" w:rsidRDefault="003039B0" w:rsidP="00156B84">
            <w:pPr>
              <w:rPr>
                <w:lang w:val="de-DE"/>
              </w:rPr>
            </w:pPr>
          </w:p>
        </w:tc>
        <w:tc>
          <w:tcPr>
            <w:tcW w:w="1337" w:type="dxa"/>
          </w:tcPr>
          <w:p w14:paraId="14701E4D" w14:textId="77777777" w:rsidR="003039B0" w:rsidRDefault="003039B0" w:rsidP="00156B84">
            <w:pPr>
              <w:rPr>
                <w:lang w:val="de-DE"/>
              </w:rPr>
            </w:pPr>
          </w:p>
        </w:tc>
        <w:tc>
          <w:tcPr>
            <w:tcW w:w="6934" w:type="dxa"/>
          </w:tcPr>
          <w:p w14:paraId="2C471E5B" w14:textId="77777777" w:rsidR="003039B0" w:rsidRDefault="003039B0" w:rsidP="00156B84">
            <w:pPr>
              <w:rPr>
                <w:lang w:val="en-US"/>
              </w:rPr>
            </w:pPr>
          </w:p>
        </w:tc>
      </w:tr>
    </w:tbl>
    <w:p w14:paraId="0ADDD80A" w14:textId="77777777" w:rsidR="003039B0" w:rsidRDefault="003039B0" w:rsidP="003039B0">
      <w:pPr>
        <w:rPr>
          <w:rFonts w:ascii="Arial" w:hAnsi="Arial" w:cs="Arial"/>
        </w:rPr>
      </w:pPr>
    </w:p>
    <w:p w14:paraId="5470BD3E" w14:textId="1399EDE2" w:rsidR="003039B0" w:rsidRDefault="003039B0" w:rsidP="003039B0">
      <w:pPr>
        <w:rPr>
          <w:rFonts w:ascii="Arial" w:hAnsi="Arial" w:cs="Arial"/>
        </w:rPr>
      </w:pPr>
      <w:r>
        <w:rPr>
          <w:rFonts w:ascii="Arial" w:hAnsi="Arial" w:cs="Arial"/>
        </w:rPr>
        <w:t xml:space="preserve">The remaining question is then which scenarios (if any) </w:t>
      </w:r>
      <w:r w:rsidR="00C554CB">
        <w:rPr>
          <w:rFonts w:ascii="Arial" w:hAnsi="Arial" w:cs="Arial"/>
        </w:rPr>
        <w:t>can the RX UE use a non-zero HARQ RTT timer when HARQ feedback is disabled.</w:t>
      </w:r>
      <w:r>
        <w:rPr>
          <w:rFonts w:ascii="Arial" w:hAnsi="Arial" w:cs="Arial"/>
        </w:rPr>
        <w:t xml:space="preserve"> </w:t>
      </w:r>
    </w:p>
    <w:p w14:paraId="634CBB0C" w14:textId="445EA987" w:rsidR="003039B0" w:rsidRDefault="003039B0" w:rsidP="003039B0">
      <w:pPr>
        <w:rPr>
          <w:rFonts w:ascii="Arial" w:hAnsi="Arial" w:cs="Arial"/>
          <w:b/>
          <w:bCs/>
          <w:sz w:val="22"/>
          <w:szCs w:val="22"/>
        </w:rPr>
      </w:pPr>
      <w:r>
        <w:rPr>
          <w:rFonts w:ascii="Arial" w:hAnsi="Arial" w:cs="Arial"/>
          <w:b/>
          <w:bCs/>
          <w:sz w:val="22"/>
          <w:szCs w:val="22"/>
        </w:rPr>
        <w:t>Q2.</w:t>
      </w:r>
      <w:r w:rsidR="00C554CB">
        <w:rPr>
          <w:rFonts w:ascii="Arial" w:hAnsi="Arial" w:cs="Arial"/>
          <w:b/>
          <w:bCs/>
          <w:sz w:val="22"/>
          <w:szCs w:val="22"/>
        </w:rPr>
        <w:t>2</w:t>
      </w:r>
      <w:r>
        <w:rPr>
          <w:rFonts w:ascii="Arial" w:hAnsi="Arial" w:cs="Arial"/>
          <w:b/>
          <w:bCs/>
          <w:sz w:val="22"/>
          <w:szCs w:val="22"/>
        </w:rPr>
        <w:t>)</w:t>
      </w:r>
      <w:r w:rsidR="00C554CB">
        <w:rPr>
          <w:rFonts w:ascii="Arial" w:hAnsi="Arial" w:cs="Arial"/>
          <w:b/>
          <w:bCs/>
          <w:sz w:val="22"/>
          <w:szCs w:val="22"/>
        </w:rPr>
        <w:t xml:space="preserve"> If the answer to Q2.1 is yes, to what value(s) can the HARQ RTT timer be </w:t>
      </w:r>
      <w:r w:rsidR="00E52676">
        <w:rPr>
          <w:rFonts w:ascii="Arial" w:hAnsi="Arial" w:cs="Arial"/>
          <w:b/>
          <w:bCs/>
          <w:sz w:val="22"/>
          <w:szCs w:val="22"/>
        </w:rPr>
        <w:t xml:space="preserve">allowed to be </w:t>
      </w:r>
      <w:r w:rsidR="00C554CB">
        <w:rPr>
          <w:rFonts w:ascii="Arial" w:hAnsi="Arial" w:cs="Arial"/>
          <w:b/>
          <w:bCs/>
          <w:sz w:val="22"/>
          <w:szCs w:val="22"/>
        </w:rPr>
        <w:t>set when HARQ feedback is disabled</w:t>
      </w:r>
      <w:r w:rsidR="005F442C">
        <w:rPr>
          <w:rFonts w:ascii="Arial" w:hAnsi="Arial" w:cs="Arial"/>
          <w:b/>
          <w:bCs/>
          <w:sz w:val="22"/>
          <w:szCs w:val="22"/>
        </w:rPr>
        <w:t>, and under what condition(s)</w:t>
      </w:r>
      <w:r>
        <w:rPr>
          <w:rFonts w:ascii="Arial" w:hAnsi="Arial" w:cs="Arial"/>
          <w:b/>
          <w:bCs/>
          <w:sz w:val="22"/>
          <w:szCs w:val="22"/>
        </w:rPr>
        <w:t>?</w:t>
      </w:r>
    </w:p>
    <w:p w14:paraId="7AE03EC8" w14:textId="7437B8B2" w:rsidR="00C554CB" w:rsidRPr="00C554CB" w:rsidRDefault="00C554CB" w:rsidP="00E367CA">
      <w:pPr>
        <w:pStyle w:val="ListParagraph"/>
        <w:numPr>
          <w:ilvl w:val="0"/>
          <w:numId w:val="20"/>
        </w:numPr>
        <w:rPr>
          <w:rFonts w:ascii="Arial" w:hAnsi="Arial" w:cs="Arial"/>
          <w:b/>
          <w:bCs/>
        </w:rPr>
      </w:pPr>
      <w:r>
        <w:rPr>
          <w:rFonts w:ascii="Arial" w:hAnsi="Arial" w:cs="Arial"/>
          <w:b/>
          <w:bCs/>
          <w:lang w:val="en-US"/>
        </w:rPr>
        <w:t>A NW configured value</w:t>
      </w:r>
    </w:p>
    <w:p w14:paraId="18B577AF" w14:textId="31B39C87" w:rsidR="00C554CB" w:rsidRPr="00C554CB" w:rsidRDefault="00C554CB" w:rsidP="00E367CA">
      <w:pPr>
        <w:pStyle w:val="ListParagraph"/>
        <w:numPr>
          <w:ilvl w:val="0"/>
          <w:numId w:val="20"/>
        </w:numPr>
        <w:rPr>
          <w:rFonts w:ascii="Arial" w:hAnsi="Arial" w:cs="Arial"/>
          <w:b/>
          <w:bCs/>
        </w:rPr>
      </w:pPr>
      <w:r>
        <w:rPr>
          <w:rFonts w:ascii="Arial" w:hAnsi="Arial" w:cs="Arial"/>
          <w:b/>
          <w:bCs/>
          <w:lang w:val="en-US"/>
        </w:rPr>
        <w:t xml:space="preserve">A </w:t>
      </w:r>
      <w:r w:rsidR="00E52676">
        <w:rPr>
          <w:rFonts w:ascii="Arial" w:hAnsi="Arial" w:cs="Arial"/>
          <w:b/>
          <w:bCs/>
          <w:lang w:val="en-US"/>
        </w:rPr>
        <w:t xml:space="preserve">TX </w:t>
      </w:r>
      <w:r>
        <w:rPr>
          <w:rFonts w:ascii="Arial" w:hAnsi="Arial" w:cs="Arial"/>
          <w:b/>
          <w:bCs/>
          <w:lang w:val="en-US"/>
        </w:rPr>
        <w:t>UE configured value</w:t>
      </w:r>
    </w:p>
    <w:p w14:paraId="09E7E8F2" w14:textId="3E59F643" w:rsidR="00C554CB" w:rsidRPr="00C554CB" w:rsidRDefault="00E52676" w:rsidP="00E367CA">
      <w:pPr>
        <w:pStyle w:val="ListParagraph"/>
        <w:numPr>
          <w:ilvl w:val="0"/>
          <w:numId w:val="20"/>
        </w:numPr>
        <w:rPr>
          <w:rFonts w:ascii="Arial" w:hAnsi="Arial" w:cs="Arial"/>
          <w:b/>
          <w:bCs/>
        </w:rPr>
      </w:pPr>
      <w:r>
        <w:rPr>
          <w:rFonts w:ascii="Arial" w:hAnsi="Arial" w:cs="Arial"/>
          <w:b/>
          <w:bCs/>
          <w:lang w:val="en-US"/>
        </w:rPr>
        <w:t>A value based on</w:t>
      </w:r>
      <w:r w:rsidR="00C554CB">
        <w:rPr>
          <w:rFonts w:ascii="Arial" w:hAnsi="Arial" w:cs="Arial"/>
          <w:b/>
          <w:bCs/>
          <w:lang w:val="en-US"/>
        </w:rPr>
        <w:t xml:space="preserve"> information in the SCI (if RAN2 confirms the WA)</w:t>
      </w:r>
    </w:p>
    <w:p w14:paraId="0AF7EA7E" w14:textId="5623AFCF" w:rsidR="00C554CB" w:rsidRPr="00C554CB" w:rsidRDefault="00C554CB" w:rsidP="00E367CA">
      <w:pPr>
        <w:pStyle w:val="ListParagraph"/>
        <w:numPr>
          <w:ilvl w:val="0"/>
          <w:numId w:val="20"/>
        </w:numPr>
        <w:rPr>
          <w:rFonts w:ascii="Arial" w:hAnsi="Arial" w:cs="Arial"/>
          <w:b/>
          <w:bCs/>
        </w:rPr>
      </w:pPr>
      <w:r>
        <w:rPr>
          <w:rFonts w:ascii="Arial" w:hAnsi="Arial" w:cs="Arial"/>
          <w:b/>
          <w:bCs/>
          <w:lang w:val="en-US"/>
        </w:rPr>
        <w:t>The value of zero</w:t>
      </w:r>
    </w:p>
    <w:tbl>
      <w:tblPr>
        <w:tblStyle w:val="TableGrid"/>
        <w:tblW w:w="9629" w:type="dxa"/>
        <w:tblLayout w:type="fixed"/>
        <w:tblLook w:val="04A0" w:firstRow="1" w:lastRow="0" w:firstColumn="1" w:lastColumn="0" w:noHBand="0" w:noVBand="1"/>
      </w:tblPr>
      <w:tblGrid>
        <w:gridCol w:w="1358"/>
        <w:gridCol w:w="1337"/>
        <w:gridCol w:w="6934"/>
      </w:tblGrid>
      <w:tr w:rsidR="003039B0" w14:paraId="48C7E20F" w14:textId="77777777" w:rsidTr="00156B84">
        <w:tc>
          <w:tcPr>
            <w:tcW w:w="1358" w:type="dxa"/>
            <w:shd w:val="clear" w:color="auto" w:fill="D9E2F3" w:themeFill="accent1" w:themeFillTint="33"/>
          </w:tcPr>
          <w:p w14:paraId="11B096DA" w14:textId="77777777" w:rsidR="003039B0" w:rsidRDefault="003039B0" w:rsidP="00156B84">
            <w:pPr>
              <w:rPr>
                <w:lang w:val="de-DE"/>
              </w:rPr>
            </w:pPr>
            <w:r>
              <w:rPr>
                <w:lang w:val="en-US"/>
              </w:rPr>
              <w:t>Company</w:t>
            </w:r>
          </w:p>
        </w:tc>
        <w:tc>
          <w:tcPr>
            <w:tcW w:w="1337" w:type="dxa"/>
            <w:shd w:val="clear" w:color="auto" w:fill="D9E2F3" w:themeFill="accent1" w:themeFillTint="33"/>
          </w:tcPr>
          <w:p w14:paraId="3E97D45B" w14:textId="63676A51" w:rsidR="003039B0" w:rsidRDefault="003039B0" w:rsidP="00156B84">
            <w:pPr>
              <w:rPr>
                <w:lang w:val="de-DE"/>
              </w:rPr>
            </w:pPr>
            <w:r>
              <w:rPr>
                <w:lang w:val="en-US"/>
              </w:rPr>
              <w:t xml:space="preserve">Response </w:t>
            </w:r>
            <w:r w:rsidR="005F442C">
              <w:rPr>
                <w:lang w:val="en-US"/>
              </w:rPr>
              <w:t>(A, B, C, and/or D)</w:t>
            </w:r>
          </w:p>
        </w:tc>
        <w:tc>
          <w:tcPr>
            <w:tcW w:w="6934" w:type="dxa"/>
            <w:shd w:val="clear" w:color="auto" w:fill="D9E2F3" w:themeFill="accent1" w:themeFillTint="33"/>
          </w:tcPr>
          <w:p w14:paraId="61BA7282" w14:textId="746A434A" w:rsidR="003039B0" w:rsidRDefault="003039B0" w:rsidP="00156B84">
            <w:pPr>
              <w:rPr>
                <w:lang w:val="de-DE"/>
              </w:rPr>
            </w:pPr>
            <w:r>
              <w:rPr>
                <w:lang w:val="en-US"/>
              </w:rPr>
              <w:t>Comments</w:t>
            </w:r>
            <w:r w:rsidR="005F442C">
              <w:rPr>
                <w:lang w:val="en-US"/>
              </w:rPr>
              <w:t xml:space="preserve"> (conditions where each can be used)</w:t>
            </w:r>
          </w:p>
        </w:tc>
      </w:tr>
      <w:tr w:rsidR="003039B0" w14:paraId="035003FA" w14:textId="77777777" w:rsidTr="00156B84">
        <w:tc>
          <w:tcPr>
            <w:tcW w:w="1358" w:type="dxa"/>
          </w:tcPr>
          <w:p w14:paraId="37382474" w14:textId="77777777" w:rsidR="003039B0" w:rsidRDefault="003039B0" w:rsidP="00156B84">
            <w:pPr>
              <w:rPr>
                <w:lang w:val="de-DE"/>
              </w:rPr>
            </w:pPr>
          </w:p>
        </w:tc>
        <w:tc>
          <w:tcPr>
            <w:tcW w:w="1337" w:type="dxa"/>
          </w:tcPr>
          <w:p w14:paraId="7FDB4928" w14:textId="77777777" w:rsidR="003039B0" w:rsidRDefault="003039B0" w:rsidP="00156B84">
            <w:pPr>
              <w:ind w:leftChars="-1" w:left="-2" w:firstLine="2"/>
              <w:rPr>
                <w:lang w:val="en-US"/>
              </w:rPr>
            </w:pPr>
          </w:p>
        </w:tc>
        <w:tc>
          <w:tcPr>
            <w:tcW w:w="6934" w:type="dxa"/>
          </w:tcPr>
          <w:p w14:paraId="1A928DA0" w14:textId="77777777" w:rsidR="003039B0" w:rsidRPr="00184F76" w:rsidRDefault="003039B0" w:rsidP="00156B84">
            <w:pPr>
              <w:pStyle w:val="ListParagraph"/>
              <w:ind w:left="360"/>
              <w:rPr>
                <w:rFonts w:eastAsiaTheme="minorEastAsia"/>
                <w:lang w:val="en-US" w:eastAsia="zh-CN"/>
              </w:rPr>
            </w:pPr>
          </w:p>
        </w:tc>
      </w:tr>
      <w:tr w:rsidR="003039B0" w14:paraId="3453C95E" w14:textId="77777777" w:rsidTr="00156B84">
        <w:tc>
          <w:tcPr>
            <w:tcW w:w="1358" w:type="dxa"/>
          </w:tcPr>
          <w:p w14:paraId="2FB540EC" w14:textId="77777777" w:rsidR="003039B0" w:rsidRDefault="003039B0" w:rsidP="00156B84">
            <w:pPr>
              <w:rPr>
                <w:lang w:val="de-DE"/>
              </w:rPr>
            </w:pPr>
          </w:p>
        </w:tc>
        <w:tc>
          <w:tcPr>
            <w:tcW w:w="1337" w:type="dxa"/>
          </w:tcPr>
          <w:p w14:paraId="578872EE" w14:textId="77777777" w:rsidR="003039B0" w:rsidRDefault="003039B0" w:rsidP="00156B84">
            <w:pPr>
              <w:rPr>
                <w:lang w:val="de-DE"/>
              </w:rPr>
            </w:pPr>
          </w:p>
        </w:tc>
        <w:tc>
          <w:tcPr>
            <w:tcW w:w="6934" w:type="dxa"/>
          </w:tcPr>
          <w:p w14:paraId="28ADF319" w14:textId="77777777" w:rsidR="003039B0" w:rsidRDefault="003039B0" w:rsidP="00156B84">
            <w:pPr>
              <w:rPr>
                <w:lang w:val="en-US"/>
              </w:rPr>
            </w:pPr>
          </w:p>
        </w:tc>
      </w:tr>
      <w:tr w:rsidR="003039B0" w14:paraId="6048D84D" w14:textId="77777777" w:rsidTr="00156B84">
        <w:tc>
          <w:tcPr>
            <w:tcW w:w="1358" w:type="dxa"/>
          </w:tcPr>
          <w:p w14:paraId="0D60F956" w14:textId="77777777" w:rsidR="003039B0" w:rsidRDefault="003039B0" w:rsidP="00156B84">
            <w:pPr>
              <w:rPr>
                <w:lang w:val="de-DE"/>
              </w:rPr>
            </w:pPr>
          </w:p>
        </w:tc>
        <w:tc>
          <w:tcPr>
            <w:tcW w:w="1337" w:type="dxa"/>
          </w:tcPr>
          <w:p w14:paraId="5C4A1814" w14:textId="77777777" w:rsidR="003039B0" w:rsidRDefault="003039B0" w:rsidP="00156B84">
            <w:pPr>
              <w:rPr>
                <w:lang w:val="de-DE"/>
              </w:rPr>
            </w:pPr>
          </w:p>
        </w:tc>
        <w:tc>
          <w:tcPr>
            <w:tcW w:w="6934" w:type="dxa"/>
          </w:tcPr>
          <w:p w14:paraId="218AAE2E" w14:textId="77777777" w:rsidR="003039B0" w:rsidRDefault="003039B0" w:rsidP="00156B84">
            <w:pPr>
              <w:rPr>
                <w:lang w:val="en-US"/>
              </w:rPr>
            </w:pPr>
          </w:p>
        </w:tc>
      </w:tr>
    </w:tbl>
    <w:p w14:paraId="67989303" w14:textId="68D9CCD1" w:rsidR="003039B0" w:rsidRDefault="003039B0" w:rsidP="00836245"/>
    <w:p w14:paraId="1E495F11" w14:textId="62832BBC" w:rsidR="00156B84" w:rsidRDefault="008F3CDA" w:rsidP="00C554CB">
      <w:pPr>
        <w:rPr>
          <w:rFonts w:ascii="Arial" w:hAnsi="Arial" w:cs="Arial"/>
        </w:rPr>
      </w:pPr>
      <w:r>
        <w:rPr>
          <w:rFonts w:ascii="Arial" w:hAnsi="Arial" w:cs="Arial"/>
        </w:rPr>
        <w:t>T</w:t>
      </w:r>
      <w:r w:rsidR="004F13CB">
        <w:rPr>
          <w:rFonts w:ascii="Arial" w:hAnsi="Arial" w:cs="Arial"/>
        </w:rPr>
        <w:t xml:space="preserve">he discussion on retransmission timer </w:t>
      </w:r>
      <w:r>
        <w:rPr>
          <w:rFonts w:ascii="Arial" w:hAnsi="Arial" w:cs="Arial"/>
        </w:rPr>
        <w:t xml:space="preserve">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r w:rsidR="004F13CB">
        <w:rPr>
          <w:rFonts w:ascii="Arial" w:hAnsi="Arial" w:cs="Arial"/>
        </w:rPr>
        <w:t xml:space="preserve">was divided into the cases </w:t>
      </w:r>
      <w:r w:rsidR="00156B84">
        <w:rPr>
          <w:rFonts w:ascii="Arial" w:hAnsi="Arial" w:cs="Arial"/>
        </w:rPr>
        <w:t>where there is uncertainty or not in the timing of the retransmission resource.  For the case where there is uncertainty in the timing of the retransmission resource, the following agreement was taken:</w:t>
      </w:r>
    </w:p>
    <w:p w14:paraId="0B1260F1" w14:textId="77777777" w:rsidR="00156B84" w:rsidRDefault="00156B84" w:rsidP="00156B84">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404675AA" w14:textId="158A4D4A" w:rsidR="00156B84" w:rsidRDefault="00156B84" w:rsidP="00C554CB">
      <w:pPr>
        <w:rPr>
          <w:rFonts w:ascii="Arial" w:hAnsi="Arial" w:cs="Arial"/>
        </w:rPr>
      </w:pPr>
      <w:r>
        <w:rPr>
          <w:rFonts w:ascii="Arial" w:hAnsi="Arial" w:cs="Arial"/>
        </w:rPr>
        <w:t>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w:t>
      </w:r>
      <w:r w:rsidR="008F3CDA">
        <w:rPr>
          <w:rFonts w:ascii="Arial" w:hAnsi="Arial" w:cs="Arial"/>
        </w:rPr>
        <w:t xml:space="preserve"> associated with the retransmission</w:t>
      </w:r>
      <w:r>
        <w:rPr>
          <w:rFonts w:ascii="Arial" w:hAnsi="Arial" w:cs="Arial"/>
        </w:rPr>
        <w:t>.  Specifically, the following proposal had majority support</w:t>
      </w:r>
      <w:r w:rsidR="0071619D">
        <w:rPr>
          <w:rFonts w:ascii="Arial" w:hAnsi="Arial" w:cs="Arial"/>
        </w:rPr>
        <w:t xml:space="preserve"> but was not agreed in RAN2#113bis</w:t>
      </w:r>
      <w:r w:rsidR="00CD79D8">
        <w:rPr>
          <w:rFonts w:ascii="Arial" w:hAnsi="Arial" w:cs="Arial"/>
        </w:rPr>
        <w:t>-e</w:t>
      </w:r>
      <w:r w:rsidR="0071619D">
        <w:rPr>
          <w:rFonts w:ascii="Arial" w:hAnsi="Arial" w:cs="Arial"/>
        </w:rPr>
        <w:t xml:space="preserve"> due to lack of time and was </w:t>
      </w:r>
      <w:r w:rsidR="008F3CDA">
        <w:rPr>
          <w:rFonts w:ascii="Arial" w:hAnsi="Arial" w:cs="Arial"/>
        </w:rPr>
        <w:t>re-</w:t>
      </w:r>
      <w:r w:rsidR="0071619D">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1415E253" w14:textId="7A6C7158" w:rsidR="00156B84" w:rsidRPr="00156B84" w:rsidRDefault="00156B84" w:rsidP="00E367CA">
      <w:pPr>
        <w:pStyle w:val="ListParagraph"/>
        <w:numPr>
          <w:ilvl w:val="0"/>
          <w:numId w:val="21"/>
        </w:numPr>
        <w:rPr>
          <w:rFonts w:ascii="Arial" w:eastAsia="Yu Mincho" w:hAnsi="Arial" w:cs="Arial"/>
          <w:i/>
          <w:iCs/>
        </w:rPr>
      </w:pPr>
      <w:r w:rsidRPr="00156B84">
        <w:rPr>
          <w:rFonts w:ascii="Arial" w:eastAsia="Yu Mincho" w:hAnsi="Arial" w:cs="Arial"/>
          <w:i/>
          <w:iCs/>
        </w:rPr>
        <w:t>Proposal 27 [15/21] For cases where there is no uncertainty in the timing of a retransmission for a HARQ process the RX UE uses a retransmission timer.  FFS on how to set the retransmission timer (e.g. predefined or configured) and when it is started</w:t>
      </w:r>
    </w:p>
    <w:p w14:paraId="711A2BF9" w14:textId="03990A76" w:rsidR="00156B84" w:rsidRDefault="00156B84" w:rsidP="00C554CB">
      <w:pPr>
        <w:rPr>
          <w:rFonts w:ascii="Arial" w:hAnsi="Arial" w:cs="Arial"/>
        </w:rPr>
      </w:pPr>
    </w:p>
    <w:p w14:paraId="1252837D" w14:textId="0D63963D" w:rsidR="00C554CB" w:rsidRDefault="00C554CB" w:rsidP="00C554CB">
      <w:pPr>
        <w:rPr>
          <w:rFonts w:ascii="Arial" w:hAnsi="Arial" w:cs="Arial"/>
          <w:b/>
          <w:bCs/>
          <w:sz w:val="22"/>
          <w:szCs w:val="22"/>
        </w:rPr>
      </w:pPr>
      <w:r>
        <w:rPr>
          <w:rFonts w:ascii="Arial" w:hAnsi="Arial" w:cs="Arial"/>
          <w:b/>
          <w:bCs/>
          <w:sz w:val="22"/>
          <w:szCs w:val="22"/>
        </w:rPr>
        <w:t xml:space="preserve">Q2.3) </w:t>
      </w:r>
      <w:r w:rsidR="0071619D">
        <w:rPr>
          <w:rFonts w:ascii="Arial" w:hAnsi="Arial" w:cs="Arial"/>
          <w:b/>
          <w:bCs/>
          <w:sz w:val="22"/>
          <w:szCs w:val="22"/>
        </w:rPr>
        <w:t xml:space="preserve">Do companies agree </w:t>
      </w:r>
      <w:r w:rsidR="008F3CDA">
        <w:rPr>
          <w:rFonts w:ascii="Arial" w:hAnsi="Arial" w:cs="Arial"/>
          <w:b/>
          <w:bCs/>
          <w:sz w:val="22"/>
          <w:szCs w:val="22"/>
        </w:rPr>
        <w:t xml:space="preserve">with the majority view </w:t>
      </w:r>
      <w:r w:rsidR="0071619D">
        <w:rPr>
          <w:rFonts w:ascii="Arial" w:hAnsi="Arial" w:cs="Arial"/>
          <w:b/>
          <w:bCs/>
          <w:sz w:val="22"/>
          <w:szCs w:val="22"/>
        </w:rPr>
        <w:t xml:space="preserve">that for cases where there is no uncertainty in the timing of a retransmission for a HARQ process, the RX UE </w:t>
      </w:r>
      <w:r w:rsidR="000933A0">
        <w:rPr>
          <w:rFonts w:ascii="Arial" w:hAnsi="Arial" w:cs="Arial"/>
          <w:b/>
          <w:bCs/>
          <w:sz w:val="22"/>
          <w:szCs w:val="22"/>
        </w:rPr>
        <w:t>starts/</w:t>
      </w:r>
      <w:r w:rsidR="0071619D">
        <w:rPr>
          <w:rFonts w:ascii="Arial" w:hAnsi="Arial" w:cs="Arial"/>
          <w:b/>
          <w:bCs/>
          <w:sz w:val="22"/>
          <w:szCs w:val="22"/>
        </w:rPr>
        <w:t>uses a retransmission timer</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C554CB" w14:paraId="1217D018" w14:textId="77777777" w:rsidTr="00156B84">
        <w:tc>
          <w:tcPr>
            <w:tcW w:w="1358" w:type="dxa"/>
            <w:shd w:val="clear" w:color="auto" w:fill="D9E2F3" w:themeFill="accent1" w:themeFillTint="33"/>
          </w:tcPr>
          <w:p w14:paraId="1C84EA52" w14:textId="77777777" w:rsidR="00C554CB" w:rsidRDefault="00C554CB" w:rsidP="00156B84">
            <w:pPr>
              <w:rPr>
                <w:lang w:val="de-DE"/>
              </w:rPr>
            </w:pPr>
            <w:r>
              <w:rPr>
                <w:lang w:val="en-US"/>
              </w:rPr>
              <w:t>Company</w:t>
            </w:r>
          </w:p>
        </w:tc>
        <w:tc>
          <w:tcPr>
            <w:tcW w:w="1337" w:type="dxa"/>
            <w:shd w:val="clear" w:color="auto" w:fill="D9E2F3" w:themeFill="accent1" w:themeFillTint="33"/>
          </w:tcPr>
          <w:p w14:paraId="321E18BE" w14:textId="77777777" w:rsidR="00C554CB" w:rsidRDefault="00C554CB" w:rsidP="00156B84">
            <w:pPr>
              <w:rPr>
                <w:lang w:val="de-DE"/>
              </w:rPr>
            </w:pPr>
            <w:r>
              <w:rPr>
                <w:lang w:val="en-US"/>
              </w:rPr>
              <w:t>Response (Y/N)</w:t>
            </w:r>
          </w:p>
        </w:tc>
        <w:tc>
          <w:tcPr>
            <w:tcW w:w="6934" w:type="dxa"/>
            <w:shd w:val="clear" w:color="auto" w:fill="D9E2F3" w:themeFill="accent1" w:themeFillTint="33"/>
          </w:tcPr>
          <w:p w14:paraId="47A7F967" w14:textId="77777777" w:rsidR="00C554CB" w:rsidRDefault="00C554CB" w:rsidP="00156B84">
            <w:pPr>
              <w:rPr>
                <w:lang w:val="de-DE"/>
              </w:rPr>
            </w:pPr>
            <w:r>
              <w:rPr>
                <w:lang w:val="en-US"/>
              </w:rPr>
              <w:t>Comments</w:t>
            </w:r>
          </w:p>
        </w:tc>
      </w:tr>
      <w:tr w:rsidR="00C554CB" w14:paraId="360B6A67" w14:textId="77777777" w:rsidTr="00156B84">
        <w:tc>
          <w:tcPr>
            <w:tcW w:w="1358" w:type="dxa"/>
          </w:tcPr>
          <w:p w14:paraId="3696DCDF" w14:textId="77777777" w:rsidR="00C554CB" w:rsidRDefault="00C554CB" w:rsidP="00156B84">
            <w:pPr>
              <w:rPr>
                <w:lang w:val="de-DE"/>
              </w:rPr>
            </w:pPr>
          </w:p>
        </w:tc>
        <w:tc>
          <w:tcPr>
            <w:tcW w:w="1337" w:type="dxa"/>
          </w:tcPr>
          <w:p w14:paraId="54A41AAC" w14:textId="77777777" w:rsidR="00C554CB" w:rsidRDefault="00C554CB" w:rsidP="00156B84">
            <w:pPr>
              <w:ind w:leftChars="-1" w:left="-2" w:firstLine="2"/>
              <w:rPr>
                <w:lang w:val="en-US"/>
              </w:rPr>
            </w:pPr>
          </w:p>
        </w:tc>
        <w:tc>
          <w:tcPr>
            <w:tcW w:w="6934" w:type="dxa"/>
          </w:tcPr>
          <w:p w14:paraId="36A01326" w14:textId="77777777" w:rsidR="00C554CB" w:rsidRPr="00184F76" w:rsidRDefault="00C554CB" w:rsidP="00156B84">
            <w:pPr>
              <w:pStyle w:val="ListParagraph"/>
              <w:ind w:left="360"/>
              <w:rPr>
                <w:rFonts w:eastAsiaTheme="minorEastAsia"/>
                <w:lang w:val="en-US" w:eastAsia="zh-CN"/>
              </w:rPr>
            </w:pPr>
          </w:p>
        </w:tc>
      </w:tr>
      <w:tr w:rsidR="00C554CB" w14:paraId="20D39FB0" w14:textId="77777777" w:rsidTr="00156B84">
        <w:tc>
          <w:tcPr>
            <w:tcW w:w="1358" w:type="dxa"/>
          </w:tcPr>
          <w:p w14:paraId="6EFDC3D6" w14:textId="77777777" w:rsidR="00C554CB" w:rsidRDefault="00C554CB" w:rsidP="00156B84">
            <w:pPr>
              <w:rPr>
                <w:lang w:val="de-DE"/>
              </w:rPr>
            </w:pPr>
          </w:p>
        </w:tc>
        <w:tc>
          <w:tcPr>
            <w:tcW w:w="1337" w:type="dxa"/>
          </w:tcPr>
          <w:p w14:paraId="184EE174" w14:textId="77777777" w:rsidR="00C554CB" w:rsidRDefault="00C554CB" w:rsidP="00156B84">
            <w:pPr>
              <w:rPr>
                <w:lang w:val="de-DE"/>
              </w:rPr>
            </w:pPr>
          </w:p>
        </w:tc>
        <w:tc>
          <w:tcPr>
            <w:tcW w:w="6934" w:type="dxa"/>
          </w:tcPr>
          <w:p w14:paraId="252BEA98" w14:textId="77777777" w:rsidR="00C554CB" w:rsidRDefault="00C554CB" w:rsidP="00156B84">
            <w:pPr>
              <w:rPr>
                <w:lang w:val="en-US"/>
              </w:rPr>
            </w:pPr>
          </w:p>
        </w:tc>
      </w:tr>
      <w:tr w:rsidR="00C554CB" w14:paraId="3AD19B6A" w14:textId="77777777" w:rsidTr="00156B84">
        <w:tc>
          <w:tcPr>
            <w:tcW w:w="1358" w:type="dxa"/>
          </w:tcPr>
          <w:p w14:paraId="71A1EDF0" w14:textId="77777777" w:rsidR="00C554CB" w:rsidRDefault="00C554CB" w:rsidP="00156B84">
            <w:pPr>
              <w:rPr>
                <w:lang w:val="de-DE"/>
              </w:rPr>
            </w:pPr>
          </w:p>
        </w:tc>
        <w:tc>
          <w:tcPr>
            <w:tcW w:w="1337" w:type="dxa"/>
          </w:tcPr>
          <w:p w14:paraId="6C320992" w14:textId="77777777" w:rsidR="00C554CB" w:rsidRDefault="00C554CB" w:rsidP="00156B84">
            <w:pPr>
              <w:rPr>
                <w:lang w:val="de-DE"/>
              </w:rPr>
            </w:pPr>
          </w:p>
        </w:tc>
        <w:tc>
          <w:tcPr>
            <w:tcW w:w="6934" w:type="dxa"/>
          </w:tcPr>
          <w:p w14:paraId="56A609C4" w14:textId="77777777" w:rsidR="00C554CB" w:rsidRDefault="00C554CB" w:rsidP="00156B84">
            <w:pPr>
              <w:rPr>
                <w:lang w:val="en-US"/>
              </w:rPr>
            </w:pPr>
          </w:p>
        </w:tc>
      </w:tr>
    </w:tbl>
    <w:p w14:paraId="16440AFA" w14:textId="77777777" w:rsidR="00C554CB" w:rsidRDefault="00C554CB" w:rsidP="00C554CB"/>
    <w:p w14:paraId="7B8AAE6D" w14:textId="227F1C5C" w:rsidR="00C554CB" w:rsidRDefault="0071619D" w:rsidP="00836245">
      <w:r>
        <w:rPr>
          <w:rFonts w:ascii="Arial" w:hAnsi="Arial" w:cs="Arial"/>
        </w:rPr>
        <w:t xml:space="preserve">For the cases where there is no uncertainty, there seems to be no need for the RX UE to monitor PSCCH for a period of time defined by a NW/UE configured inactivity timer applicable </w:t>
      </w:r>
      <w:r w:rsidR="000933A0">
        <w:rPr>
          <w:rFonts w:ascii="Arial" w:hAnsi="Arial" w:cs="Arial"/>
        </w:rPr>
        <w:t xml:space="preserve">to the </w:t>
      </w:r>
      <w:r>
        <w:rPr>
          <w:rFonts w:ascii="Arial" w:hAnsi="Arial" w:cs="Arial"/>
        </w:rPr>
        <w:t>uncertainty case</w:t>
      </w:r>
      <w:r w:rsidR="000933A0">
        <w:rPr>
          <w:rFonts w:ascii="Arial" w:hAnsi="Arial" w:cs="Arial"/>
        </w:rPr>
        <w:t>, since</w:t>
      </w:r>
      <w:r>
        <w:rPr>
          <w:rFonts w:ascii="Arial" w:hAnsi="Arial" w:cs="Arial"/>
        </w:rPr>
        <w:t xml:space="preserve"> this would consume unnecessary power at the RX UE.</w:t>
      </w:r>
      <w:r w:rsidR="00CF0EAF">
        <w:rPr>
          <w:rFonts w:ascii="Arial" w:hAnsi="Arial" w:cs="Arial"/>
        </w:rPr>
        <w:t xml:space="preserve">  In this case a predefined value can be used </w:t>
      </w:r>
      <w:r w:rsidR="00A94C87">
        <w:rPr>
          <w:rFonts w:ascii="Arial" w:hAnsi="Arial" w:cs="Arial"/>
        </w:rPr>
        <w:t xml:space="preserve">to ensure that the retransmission timer is running for a single slot only (corresponding to the planned retransmission resource).  </w:t>
      </w:r>
      <w:r w:rsidR="00263859">
        <w:rPr>
          <w:rFonts w:ascii="Arial" w:hAnsi="Arial" w:cs="Arial"/>
        </w:rPr>
        <w:t>For unicast, w</w:t>
      </w:r>
      <w:r w:rsidR="00A94C87">
        <w:rPr>
          <w:rFonts w:ascii="Arial" w:hAnsi="Arial" w:cs="Arial"/>
        </w:rPr>
        <w:t>hether there is uncertainty or not can be communicated by the TX UE to the RX UE during the configuration of the unicast link</w:t>
      </w:r>
      <w:r w:rsidR="00263859">
        <w:rPr>
          <w:rFonts w:ascii="Arial" w:hAnsi="Arial" w:cs="Arial"/>
        </w:rPr>
        <w:t>, or the TX UE can configure the RX UE with a retransmission timer having the predefined value.  For groupcast, however, this may require additional specification effort due to the lack of RRC signalling between the UEs in the group.</w:t>
      </w:r>
    </w:p>
    <w:p w14:paraId="641B27B4" w14:textId="36C2EDCB" w:rsidR="00A94C87" w:rsidRDefault="00A94C87" w:rsidP="00A94C87">
      <w:pPr>
        <w:rPr>
          <w:rFonts w:ascii="Arial" w:hAnsi="Arial" w:cs="Arial"/>
          <w:b/>
          <w:bCs/>
          <w:sz w:val="22"/>
          <w:szCs w:val="22"/>
        </w:rPr>
      </w:pPr>
      <w:r>
        <w:rPr>
          <w:rFonts w:ascii="Arial" w:hAnsi="Arial" w:cs="Arial"/>
          <w:b/>
          <w:bCs/>
          <w:sz w:val="22"/>
          <w:szCs w:val="22"/>
        </w:rPr>
        <w:t xml:space="preserve">Q2.4) </w:t>
      </w:r>
      <w:r w:rsidR="00263859">
        <w:rPr>
          <w:rFonts w:ascii="Arial" w:hAnsi="Arial" w:cs="Arial"/>
          <w:b/>
          <w:bCs/>
          <w:sz w:val="22"/>
          <w:szCs w:val="22"/>
        </w:rPr>
        <w:t>For unicast, d</w:t>
      </w:r>
      <w:r>
        <w:rPr>
          <w:rFonts w:ascii="Arial" w:hAnsi="Arial" w:cs="Arial"/>
          <w:b/>
          <w:bCs/>
          <w:sz w:val="22"/>
          <w:szCs w:val="22"/>
        </w:rPr>
        <w:t xml:space="preserve">o companies agree with the setting of the retransmission timer </w:t>
      </w:r>
      <w:r w:rsidR="00263859">
        <w:rPr>
          <w:rFonts w:ascii="Arial" w:hAnsi="Arial" w:cs="Arial"/>
          <w:b/>
          <w:bCs/>
          <w:sz w:val="22"/>
          <w:szCs w:val="22"/>
        </w:rPr>
        <w:t xml:space="preserve">(by the TX or RX UE) </w:t>
      </w:r>
      <w:r>
        <w:rPr>
          <w:rFonts w:ascii="Arial" w:hAnsi="Arial" w:cs="Arial"/>
          <w:b/>
          <w:bCs/>
          <w:sz w:val="22"/>
          <w:szCs w:val="22"/>
        </w:rPr>
        <w:t>to a predefined value (i.e. one slot) for the cases where there is no uncertainty in the timing of the retransmission for a HARQ process?</w:t>
      </w:r>
    </w:p>
    <w:tbl>
      <w:tblPr>
        <w:tblStyle w:val="TableGrid"/>
        <w:tblW w:w="9629" w:type="dxa"/>
        <w:tblLayout w:type="fixed"/>
        <w:tblLook w:val="04A0" w:firstRow="1" w:lastRow="0" w:firstColumn="1" w:lastColumn="0" w:noHBand="0" w:noVBand="1"/>
      </w:tblPr>
      <w:tblGrid>
        <w:gridCol w:w="1358"/>
        <w:gridCol w:w="1337"/>
        <w:gridCol w:w="6934"/>
      </w:tblGrid>
      <w:tr w:rsidR="00A94C87" w14:paraId="266F5993" w14:textId="77777777" w:rsidTr="000902B3">
        <w:tc>
          <w:tcPr>
            <w:tcW w:w="1358" w:type="dxa"/>
            <w:shd w:val="clear" w:color="auto" w:fill="D9E2F3" w:themeFill="accent1" w:themeFillTint="33"/>
          </w:tcPr>
          <w:p w14:paraId="00CF171C" w14:textId="77777777" w:rsidR="00A94C87" w:rsidRDefault="00A94C87" w:rsidP="000902B3">
            <w:pPr>
              <w:rPr>
                <w:lang w:val="de-DE"/>
              </w:rPr>
            </w:pPr>
            <w:r>
              <w:rPr>
                <w:lang w:val="en-US"/>
              </w:rPr>
              <w:t>Company</w:t>
            </w:r>
          </w:p>
        </w:tc>
        <w:tc>
          <w:tcPr>
            <w:tcW w:w="1337" w:type="dxa"/>
            <w:shd w:val="clear" w:color="auto" w:fill="D9E2F3" w:themeFill="accent1" w:themeFillTint="33"/>
          </w:tcPr>
          <w:p w14:paraId="23B6442C"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2620BE7" w14:textId="77777777" w:rsidR="00A94C87" w:rsidRDefault="00A94C87" w:rsidP="000902B3">
            <w:pPr>
              <w:rPr>
                <w:lang w:val="de-DE"/>
              </w:rPr>
            </w:pPr>
            <w:r>
              <w:rPr>
                <w:lang w:val="en-US"/>
              </w:rPr>
              <w:t>Comments</w:t>
            </w:r>
          </w:p>
        </w:tc>
      </w:tr>
      <w:tr w:rsidR="00A94C87" w14:paraId="2DA4A2E5" w14:textId="77777777" w:rsidTr="000902B3">
        <w:tc>
          <w:tcPr>
            <w:tcW w:w="1358" w:type="dxa"/>
          </w:tcPr>
          <w:p w14:paraId="18CC2486" w14:textId="77777777" w:rsidR="00A94C87" w:rsidRDefault="00A94C87" w:rsidP="000902B3">
            <w:pPr>
              <w:rPr>
                <w:lang w:val="de-DE"/>
              </w:rPr>
            </w:pPr>
          </w:p>
        </w:tc>
        <w:tc>
          <w:tcPr>
            <w:tcW w:w="1337" w:type="dxa"/>
          </w:tcPr>
          <w:p w14:paraId="6AA1E8C7" w14:textId="77777777" w:rsidR="00A94C87" w:rsidRDefault="00A94C87" w:rsidP="000902B3">
            <w:pPr>
              <w:ind w:leftChars="-1" w:left="-2" w:firstLine="2"/>
              <w:rPr>
                <w:lang w:val="en-US"/>
              </w:rPr>
            </w:pPr>
          </w:p>
        </w:tc>
        <w:tc>
          <w:tcPr>
            <w:tcW w:w="6934" w:type="dxa"/>
          </w:tcPr>
          <w:p w14:paraId="606C1669" w14:textId="77777777" w:rsidR="00A94C87" w:rsidRPr="00184F76" w:rsidRDefault="00A94C87" w:rsidP="000902B3">
            <w:pPr>
              <w:pStyle w:val="ListParagraph"/>
              <w:ind w:left="360"/>
              <w:rPr>
                <w:rFonts w:eastAsiaTheme="minorEastAsia"/>
                <w:lang w:val="en-US" w:eastAsia="zh-CN"/>
              </w:rPr>
            </w:pPr>
          </w:p>
        </w:tc>
      </w:tr>
      <w:tr w:rsidR="00A94C87" w14:paraId="5FC2EDDC" w14:textId="77777777" w:rsidTr="000902B3">
        <w:tc>
          <w:tcPr>
            <w:tcW w:w="1358" w:type="dxa"/>
          </w:tcPr>
          <w:p w14:paraId="200A027C" w14:textId="77777777" w:rsidR="00A94C87" w:rsidRDefault="00A94C87" w:rsidP="000902B3">
            <w:pPr>
              <w:rPr>
                <w:lang w:val="de-DE"/>
              </w:rPr>
            </w:pPr>
          </w:p>
        </w:tc>
        <w:tc>
          <w:tcPr>
            <w:tcW w:w="1337" w:type="dxa"/>
          </w:tcPr>
          <w:p w14:paraId="3B0E19FA" w14:textId="77777777" w:rsidR="00A94C87" w:rsidRDefault="00A94C87" w:rsidP="000902B3">
            <w:pPr>
              <w:rPr>
                <w:lang w:val="de-DE"/>
              </w:rPr>
            </w:pPr>
          </w:p>
        </w:tc>
        <w:tc>
          <w:tcPr>
            <w:tcW w:w="6934" w:type="dxa"/>
          </w:tcPr>
          <w:p w14:paraId="270757E0" w14:textId="77777777" w:rsidR="00A94C87" w:rsidRDefault="00A94C87" w:rsidP="000902B3">
            <w:pPr>
              <w:rPr>
                <w:lang w:val="en-US"/>
              </w:rPr>
            </w:pPr>
          </w:p>
        </w:tc>
      </w:tr>
      <w:tr w:rsidR="00A94C87" w14:paraId="663B17AD" w14:textId="77777777" w:rsidTr="000902B3">
        <w:tc>
          <w:tcPr>
            <w:tcW w:w="1358" w:type="dxa"/>
          </w:tcPr>
          <w:p w14:paraId="542C07AF" w14:textId="77777777" w:rsidR="00A94C87" w:rsidRDefault="00A94C87" w:rsidP="000902B3">
            <w:pPr>
              <w:rPr>
                <w:lang w:val="de-DE"/>
              </w:rPr>
            </w:pPr>
          </w:p>
        </w:tc>
        <w:tc>
          <w:tcPr>
            <w:tcW w:w="1337" w:type="dxa"/>
          </w:tcPr>
          <w:p w14:paraId="382F9A98" w14:textId="77777777" w:rsidR="00A94C87" w:rsidRDefault="00A94C87" w:rsidP="000902B3">
            <w:pPr>
              <w:rPr>
                <w:lang w:val="de-DE"/>
              </w:rPr>
            </w:pPr>
          </w:p>
        </w:tc>
        <w:tc>
          <w:tcPr>
            <w:tcW w:w="6934" w:type="dxa"/>
          </w:tcPr>
          <w:p w14:paraId="154A80C7" w14:textId="77777777" w:rsidR="00A94C87" w:rsidRDefault="00A94C87" w:rsidP="000902B3">
            <w:pPr>
              <w:rPr>
                <w:lang w:val="en-US"/>
              </w:rPr>
            </w:pPr>
          </w:p>
        </w:tc>
      </w:tr>
    </w:tbl>
    <w:p w14:paraId="3E1D9F67" w14:textId="0F41B3AE" w:rsidR="00836245" w:rsidRDefault="00836245" w:rsidP="00836245"/>
    <w:p w14:paraId="16788EB9" w14:textId="1F6B44A2" w:rsidR="00A94C87" w:rsidRDefault="00A94C87" w:rsidP="00A94C87">
      <w:pPr>
        <w:rPr>
          <w:rFonts w:ascii="Arial" w:hAnsi="Arial" w:cs="Arial"/>
          <w:b/>
          <w:bCs/>
          <w:sz w:val="22"/>
          <w:szCs w:val="22"/>
        </w:rPr>
      </w:pPr>
      <w:r>
        <w:rPr>
          <w:rFonts w:ascii="Arial" w:hAnsi="Arial" w:cs="Arial"/>
          <w:b/>
          <w:bCs/>
          <w:sz w:val="22"/>
          <w:szCs w:val="22"/>
        </w:rPr>
        <w:t xml:space="preserve">Q2.5) </w:t>
      </w:r>
      <w:r w:rsidR="00263859">
        <w:rPr>
          <w:rFonts w:ascii="Arial" w:hAnsi="Arial" w:cs="Arial"/>
          <w:b/>
          <w:bCs/>
          <w:sz w:val="22"/>
          <w:szCs w:val="22"/>
        </w:rPr>
        <w:t>For groupcast, do companies agree with the setting of the retransmission timer (by the TX or RX UE) to a predefined value (i.e. one slot) for the cases where there is no uncertainty in the timing of the retransmission for a HARQ process</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A94C87" w14:paraId="0DD18B9F" w14:textId="77777777" w:rsidTr="000902B3">
        <w:tc>
          <w:tcPr>
            <w:tcW w:w="1358" w:type="dxa"/>
            <w:shd w:val="clear" w:color="auto" w:fill="D9E2F3" w:themeFill="accent1" w:themeFillTint="33"/>
          </w:tcPr>
          <w:p w14:paraId="2A081857" w14:textId="77777777" w:rsidR="00A94C87" w:rsidRDefault="00A94C87" w:rsidP="000902B3">
            <w:pPr>
              <w:rPr>
                <w:lang w:val="de-DE"/>
              </w:rPr>
            </w:pPr>
            <w:r>
              <w:rPr>
                <w:lang w:val="en-US"/>
              </w:rPr>
              <w:t>Company</w:t>
            </w:r>
          </w:p>
        </w:tc>
        <w:tc>
          <w:tcPr>
            <w:tcW w:w="1337" w:type="dxa"/>
            <w:shd w:val="clear" w:color="auto" w:fill="D9E2F3" w:themeFill="accent1" w:themeFillTint="33"/>
          </w:tcPr>
          <w:p w14:paraId="139A7FE0"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92865AE" w14:textId="77777777" w:rsidR="00A94C87" w:rsidRDefault="00A94C87" w:rsidP="000902B3">
            <w:pPr>
              <w:rPr>
                <w:lang w:val="de-DE"/>
              </w:rPr>
            </w:pPr>
            <w:r>
              <w:rPr>
                <w:lang w:val="en-US"/>
              </w:rPr>
              <w:t>Comments</w:t>
            </w:r>
          </w:p>
        </w:tc>
      </w:tr>
      <w:tr w:rsidR="00A94C87" w14:paraId="609E9D89" w14:textId="77777777" w:rsidTr="000902B3">
        <w:tc>
          <w:tcPr>
            <w:tcW w:w="1358" w:type="dxa"/>
          </w:tcPr>
          <w:p w14:paraId="3AE60A36" w14:textId="77777777" w:rsidR="00A94C87" w:rsidRDefault="00A94C87" w:rsidP="000902B3">
            <w:pPr>
              <w:rPr>
                <w:lang w:val="de-DE"/>
              </w:rPr>
            </w:pPr>
          </w:p>
        </w:tc>
        <w:tc>
          <w:tcPr>
            <w:tcW w:w="1337" w:type="dxa"/>
          </w:tcPr>
          <w:p w14:paraId="26227CFB" w14:textId="77777777" w:rsidR="00A94C87" w:rsidRDefault="00A94C87" w:rsidP="000902B3">
            <w:pPr>
              <w:ind w:leftChars="-1" w:left="-2" w:firstLine="2"/>
              <w:rPr>
                <w:lang w:val="en-US"/>
              </w:rPr>
            </w:pPr>
          </w:p>
        </w:tc>
        <w:tc>
          <w:tcPr>
            <w:tcW w:w="6934" w:type="dxa"/>
          </w:tcPr>
          <w:p w14:paraId="142167FA" w14:textId="77777777" w:rsidR="00A94C87" w:rsidRPr="00184F76" w:rsidRDefault="00A94C87" w:rsidP="000902B3">
            <w:pPr>
              <w:pStyle w:val="ListParagraph"/>
              <w:ind w:left="360"/>
              <w:rPr>
                <w:rFonts w:eastAsiaTheme="minorEastAsia"/>
                <w:lang w:val="en-US" w:eastAsia="zh-CN"/>
              </w:rPr>
            </w:pPr>
          </w:p>
        </w:tc>
      </w:tr>
      <w:tr w:rsidR="00A94C87" w14:paraId="187A5056" w14:textId="77777777" w:rsidTr="000902B3">
        <w:tc>
          <w:tcPr>
            <w:tcW w:w="1358" w:type="dxa"/>
          </w:tcPr>
          <w:p w14:paraId="400E880E" w14:textId="77777777" w:rsidR="00A94C87" w:rsidRDefault="00A94C87" w:rsidP="000902B3">
            <w:pPr>
              <w:rPr>
                <w:lang w:val="de-DE"/>
              </w:rPr>
            </w:pPr>
          </w:p>
        </w:tc>
        <w:tc>
          <w:tcPr>
            <w:tcW w:w="1337" w:type="dxa"/>
          </w:tcPr>
          <w:p w14:paraId="08866186" w14:textId="77777777" w:rsidR="00A94C87" w:rsidRDefault="00A94C87" w:rsidP="000902B3">
            <w:pPr>
              <w:rPr>
                <w:lang w:val="de-DE"/>
              </w:rPr>
            </w:pPr>
          </w:p>
        </w:tc>
        <w:tc>
          <w:tcPr>
            <w:tcW w:w="6934" w:type="dxa"/>
          </w:tcPr>
          <w:p w14:paraId="2657FC64" w14:textId="77777777" w:rsidR="00A94C87" w:rsidRDefault="00A94C87" w:rsidP="000902B3">
            <w:pPr>
              <w:rPr>
                <w:lang w:val="en-US"/>
              </w:rPr>
            </w:pPr>
          </w:p>
        </w:tc>
      </w:tr>
      <w:tr w:rsidR="00A94C87" w14:paraId="13158723" w14:textId="77777777" w:rsidTr="000902B3">
        <w:tc>
          <w:tcPr>
            <w:tcW w:w="1358" w:type="dxa"/>
          </w:tcPr>
          <w:p w14:paraId="2768BC13" w14:textId="77777777" w:rsidR="00A94C87" w:rsidRDefault="00A94C87" w:rsidP="000902B3">
            <w:pPr>
              <w:rPr>
                <w:lang w:val="de-DE"/>
              </w:rPr>
            </w:pPr>
          </w:p>
        </w:tc>
        <w:tc>
          <w:tcPr>
            <w:tcW w:w="1337" w:type="dxa"/>
          </w:tcPr>
          <w:p w14:paraId="7803EDA8" w14:textId="77777777" w:rsidR="00A94C87" w:rsidRDefault="00A94C87" w:rsidP="000902B3">
            <w:pPr>
              <w:rPr>
                <w:lang w:val="de-DE"/>
              </w:rPr>
            </w:pPr>
          </w:p>
        </w:tc>
        <w:tc>
          <w:tcPr>
            <w:tcW w:w="6934" w:type="dxa"/>
          </w:tcPr>
          <w:p w14:paraId="49C12E2E" w14:textId="77777777" w:rsidR="00A94C87" w:rsidRDefault="00A94C87" w:rsidP="000902B3">
            <w:pPr>
              <w:rPr>
                <w:lang w:val="en-US"/>
              </w:rPr>
            </w:pPr>
          </w:p>
        </w:tc>
      </w:tr>
    </w:tbl>
    <w:p w14:paraId="3BEDF6D2" w14:textId="77777777" w:rsidR="00A94C87" w:rsidRDefault="00A94C87" w:rsidP="00A94C87"/>
    <w:p w14:paraId="0D1C1DAC" w14:textId="2C227F76" w:rsidR="00263859" w:rsidRDefault="00263859" w:rsidP="00263859">
      <w:pPr>
        <w:rPr>
          <w:rFonts w:ascii="Arial" w:hAnsi="Arial" w:cs="Arial"/>
        </w:rPr>
      </w:pPr>
      <w:r>
        <w:rPr>
          <w:rFonts w:ascii="Arial" w:hAnsi="Arial" w:cs="Arial"/>
        </w:rPr>
        <w:t>In addition, the following proposal had majority support but was not agreed in RAN2#113bis</w:t>
      </w:r>
      <w:r w:rsidR="00CD79D8">
        <w:rPr>
          <w:rFonts w:ascii="Arial" w:hAnsi="Arial" w:cs="Arial"/>
        </w:rPr>
        <w:t>-e</w:t>
      </w:r>
      <w:r>
        <w:rPr>
          <w:rFonts w:ascii="Arial" w:hAnsi="Arial" w:cs="Arial"/>
        </w:rPr>
        <w:t xml:space="preserve"> due to lack of time and was </w:t>
      </w:r>
      <w:r w:rsidR="000933A0">
        <w:rPr>
          <w:rFonts w:ascii="Arial" w:hAnsi="Arial" w:cs="Arial"/>
        </w:rPr>
        <w:t xml:space="preserve">also </w:t>
      </w:r>
      <w:r>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3F8868B3" w14:textId="2BF570BA" w:rsidR="00263859" w:rsidRPr="00263859" w:rsidRDefault="00263859" w:rsidP="00E367CA">
      <w:pPr>
        <w:pStyle w:val="ListParagraph"/>
        <w:numPr>
          <w:ilvl w:val="0"/>
          <w:numId w:val="21"/>
        </w:numPr>
        <w:rPr>
          <w:rFonts w:ascii="Arial" w:eastAsia="Yu Mincho" w:hAnsi="Arial" w:cs="Arial"/>
          <w:i/>
          <w:iCs/>
        </w:rPr>
      </w:pPr>
      <w:r w:rsidRPr="00263859">
        <w:rPr>
          <w:rFonts w:ascii="Arial" w:eastAsia="Yu Mincho" w:hAnsi="Arial" w:cs="Arial"/>
          <w:i/>
          <w:iCs/>
        </w:rPr>
        <w:t xml:space="preserve">Proposal 30 – [15/21] SL HARQ RTT timer and SL Retransmission timer are not used for broadcast transmissions.  RAN2 discusses how to handle retransmissions at the TX UE for broadcast in this case.  </w:t>
      </w:r>
    </w:p>
    <w:p w14:paraId="2F45CCDF" w14:textId="16273B81" w:rsidR="00A94C87" w:rsidRDefault="00A94C87" w:rsidP="00836245">
      <w:pPr>
        <w:rPr>
          <w:i/>
          <w:iCs/>
        </w:rPr>
      </w:pPr>
    </w:p>
    <w:p w14:paraId="1B6AE6B0" w14:textId="429F808F" w:rsidR="00263859" w:rsidRDefault="00263859" w:rsidP="00263859">
      <w:pPr>
        <w:rPr>
          <w:rFonts w:ascii="Arial" w:hAnsi="Arial" w:cs="Arial"/>
        </w:rPr>
      </w:pPr>
      <w:r>
        <w:rPr>
          <w:rFonts w:ascii="Arial" w:hAnsi="Arial" w:cs="Arial"/>
        </w:rPr>
        <w:t xml:space="preserve">Rapporteur again suggests that we can go with majority view for this </w:t>
      </w:r>
      <w:r w:rsidR="000933A0">
        <w:rPr>
          <w:rFonts w:ascii="Arial" w:hAnsi="Arial" w:cs="Arial"/>
        </w:rPr>
        <w:t>aspect unless</w:t>
      </w:r>
      <w:r w:rsidR="00EC1223">
        <w:rPr>
          <w:rFonts w:ascii="Arial" w:hAnsi="Arial" w:cs="Arial"/>
        </w:rPr>
        <w:t xml:space="preserve"> there are specific technical concerns.</w:t>
      </w:r>
      <w:bookmarkStart w:id="2" w:name="_Hlk75891230"/>
    </w:p>
    <w:p w14:paraId="3634609F" w14:textId="5ED8CCFD" w:rsidR="00EC1223" w:rsidRDefault="00EC1223" w:rsidP="00EC1223">
      <w:pPr>
        <w:rPr>
          <w:rFonts w:ascii="Arial" w:hAnsi="Arial" w:cs="Arial"/>
          <w:b/>
          <w:bCs/>
          <w:sz w:val="22"/>
          <w:szCs w:val="22"/>
        </w:rPr>
      </w:pPr>
      <w:r>
        <w:rPr>
          <w:rFonts w:ascii="Arial" w:hAnsi="Arial" w:cs="Arial"/>
          <w:b/>
          <w:bCs/>
          <w:sz w:val="22"/>
          <w:szCs w:val="22"/>
        </w:rPr>
        <w:t xml:space="preserve">Q2.6) </w:t>
      </w:r>
      <w:r w:rsidR="000933A0">
        <w:rPr>
          <w:rFonts w:ascii="Arial" w:hAnsi="Arial" w:cs="Arial"/>
          <w:b/>
          <w:bCs/>
          <w:sz w:val="22"/>
          <w:szCs w:val="22"/>
        </w:rPr>
        <w:t xml:space="preserve">Do companies agree </w:t>
      </w:r>
      <w:r w:rsidR="00221340">
        <w:rPr>
          <w:rFonts w:ascii="Arial" w:hAnsi="Arial" w:cs="Arial"/>
          <w:b/>
          <w:bCs/>
          <w:sz w:val="22"/>
          <w:szCs w:val="22"/>
        </w:rPr>
        <w:t xml:space="preserve">with majority view that </w:t>
      </w:r>
      <w:r>
        <w:rPr>
          <w:rFonts w:ascii="Arial" w:hAnsi="Arial" w:cs="Arial"/>
          <w:b/>
          <w:bCs/>
          <w:sz w:val="22"/>
          <w:szCs w:val="22"/>
        </w:rPr>
        <w:t>SL HARQ RTT timer and SL Retransmission timers are not used for broadcast?</w:t>
      </w:r>
    </w:p>
    <w:tbl>
      <w:tblPr>
        <w:tblStyle w:val="TableGrid"/>
        <w:tblW w:w="9629" w:type="dxa"/>
        <w:tblLayout w:type="fixed"/>
        <w:tblLook w:val="04A0" w:firstRow="1" w:lastRow="0" w:firstColumn="1" w:lastColumn="0" w:noHBand="0" w:noVBand="1"/>
      </w:tblPr>
      <w:tblGrid>
        <w:gridCol w:w="1358"/>
        <w:gridCol w:w="1337"/>
        <w:gridCol w:w="6934"/>
      </w:tblGrid>
      <w:tr w:rsidR="00EC1223" w14:paraId="1FF7EC17" w14:textId="77777777" w:rsidTr="000902B3">
        <w:tc>
          <w:tcPr>
            <w:tcW w:w="1358" w:type="dxa"/>
            <w:shd w:val="clear" w:color="auto" w:fill="D9E2F3" w:themeFill="accent1" w:themeFillTint="33"/>
          </w:tcPr>
          <w:p w14:paraId="52775455" w14:textId="77777777" w:rsidR="00EC1223" w:rsidRDefault="00EC1223" w:rsidP="000902B3">
            <w:pPr>
              <w:rPr>
                <w:lang w:val="de-DE"/>
              </w:rPr>
            </w:pPr>
            <w:r>
              <w:rPr>
                <w:lang w:val="en-US"/>
              </w:rPr>
              <w:t>Company</w:t>
            </w:r>
          </w:p>
        </w:tc>
        <w:tc>
          <w:tcPr>
            <w:tcW w:w="1337" w:type="dxa"/>
            <w:shd w:val="clear" w:color="auto" w:fill="D9E2F3" w:themeFill="accent1" w:themeFillTint="33"/>
          </w:tcPr>
          <w:p w14:paraId="46EB2C07" w14:textId="77777777" w:rsidR="00EC1223" w:rsidRDefault="00EC1223" w:rsidP="000902B3">
            <w:pPr>
              <w:rPr>
                <w:lang w:val="de-DE"/>
              </w:rPr>
            </w:pPr>
            <w:r>
              <w:rPr>
                <w:lang w:val="en-US"/>
              </w:rPr>
              <w:t>Response (Y/N)</w:t>
            </w:r>
          </w:p>
        </w:tc>
        <w:tc>
          <w:tcPr>
            <w:tcW w:w="6934" w:type="dxa"/>
            <w:shd w:val="clear" w:color="auto" w:fill="D9E2F3" w:themeFill="accent1" w:themeFillTint="33"/>
          </w:tcPr>
          <w:p w14:paraId="4704D8A4" w14:textId="77777777" w:rsidR="00EC1223" w:rsidRDefault="00EC1223" w:rsidP="000902B3">
            <w:pPr>
              <w:rPr>
                <w:lang w:val="de-DE"/>
              </w:rPr>
            </w:pPr>
            <w:r>
              <w:rPr>
                <w:lang w:val="en-US"/>
              </w:rPr>
              <w:t>Comments</w:t>
            </w:r>
          </w:p>
        </w:tc>
      </w:tr>
      <w:tr w:rsidR="00EC1223" w14:paraId="2FCF87E5" w14:textId="77777777" w:rsidTr="000902B3">
        <w:tc>
          <w:tcPr>
            <w:tcW w:w="1358" w:type="dxa"/>
          </w:tcPr>
          <w:p w14:paraId="0528E009" w14:textId="77777777" w:rsidR="00EC1223" w:rsidRDefault="00EC1223" w:rsidP="000902B3">
            <w:pPr>
              <w:rPr>
                <w:lang w:val="de-DE"/>
              </w:rPr>
            </w:pPr>
          </w:p>
        </w:tc>
        <w:tc>
          <w:tcPr>
            <w:tcW w:w="1337" w:type="dxa"/>
          </w:tcPr>
          <w:p w14:paraId="0C277D28" w14:textId="77777777" w:rsidR="00EC1223" w:rsidRDefault="00EC1223" w:rsidP="000902B3">
            <w:pPr>
              <w:ind w:leftChars="-1" w:left="-2" w:firstLine="2"/>
              <w:rPr>
                <w:lang w:val="en-US"/>
              </w:rPr>
            </w:pPr>
          </w:p>
        </w:tc>
        <w:tc>
          <w:tcPr>
            <w:tcW w:w="6934" w:type="dxa"/>
          </w:tcPr>
          <w:p w14:paraId="61F930BC" w14:textId="77777777" w:rsidR="00EC1223" w:rsidRPr="00184F76" w:rsidRDefault="00EC1223" w:rsidP="000902B3">
            <w:pPr>
              <w:pStyle w:val="ListParagraph"/>
              <w:ind w:left="360"/>
              <w:rPr>
                <w:rFonts w:eastAsiaTheme="minorEastAsia"/>
                <w:lang w:val="en-US" w:eastAsia="zh-CN"/>
              </w:rPr>
            </w:pPr>
          </w:p>
        </w:tc>
      </w:tr>
      <w:tr w:rsidR="00EC1223" w14:paraId="620338CC" w14:textId="77777777" w:rsidTr="000902B3">
        <w:tc>
          <w:tcPr>
            <w:tcW w:w="1358" w:type="dxa"/>
          </w:tcPr>
          <w:p w14:paraId="479D2FBC" w14:textId="77777777" w:rsidR="00EC1223" w:rsidRDefault="00EC1223" w:rsidP="000902B3">
            <w:pPr>
              <w:rPr>
                <w:lang w:val="de-DE"/>
              </w:rPr>
            </w:pPr>
          </w:p>
        </w:tc>
        <w:tc>
          <w:tcPr>
            <w:tcW w:w="1337" w:type="dxa"/>
          </w:tcPr>
          <w:p w14:paraId="743D2D70" w14:textId="77777777" w:rsidR="00EC1223" w:rsidRDefault="00EC1223" w:rsidP="000902B3">
            <w:pPr>
              <w:rPr>
                <w:lang w:val="de-DE"/>
              </w:rPr>
            </w:pPr>
          </w:p>
        </w:tc>
        <w:tc>
          <w:tcPr>
            <w:tcW w:w="6934" w:type="dxa"/>
          </w:tcPr>
          <w:p w14:paraId="6A052256" w14:textId="77777777" w:rsidR="00EC1223" w:rsidRDefault="00EC1223" w:rsidP="000902B3">
            <w:pPr>
              <w:rPr>
                <w:lang w:val="en-US"/>
              </w:rPr>
            </w:pPr>
          </w:p>
        </w:tc>
      </w:tr>
      <w:tr w:rsidR="00EC1223" w14:paraId="6EFE2DE3" w14:textId="77777777" w:rsidTr="000902B3">
        <w:tc>
          <w:tcPr>
            <w:tcW w:w="1358" w:type="dxa"/>
          </w:tcPr>
          <w:p w14:paraId="30A6D81B" w14:textId="77777777" w:rsidR="00EC1223" w:rsidRDefault="00EC1223" w:rsidP="000902B3">
            <w:pPr>
              <w:rPr>
                <w:lang w:val="de-DE"/>
              </w:rPr>
            </w:pPr>
          </w:p>
        </w:tc>
        <w:tc>
          <w:tcPr>
            <w:tcW w:w="1337" w:type="dxa"/>
          </w:tcPr>
          <w:p w14:paraId="0BBD502A" w14:textId="77777777" w:rsidR="00EC1223" w:rsidRDefault="00EC1223" w:rsidP="000902B3">
            <w:pPr>
              <w:rPr>
                <w:lang w:val="de-DE"/>
              </w:rPr>
            </w:pPr>
          </w:p>
        </w:tc>
        <w:tc>
          <w:tcPr>
            <w:tcW w:w="6934" w:type="dxa"/>
          </w:tcPr>
          <w:p w14:paraId="78B91241" w14:textId="77777777" w:rsidR="00EC1223" w:rsidRDefault="00EC1223" w:rsidP="000902B3">
            <w:pPr>
              <w:rPr>
                <w:lang w:val="en-US"/>
              </w:rPr>
            </w:pPr>
          </w:p>
        </w:tc>
      </w:tr>
      <w:bookmarkEnd w:id="2"/>
    </w:tbl>
    <w:p w14:paraId="2A672649" w14:textId="77777777" w:rsidR="00EC1223" w:rsidRDefault="00EC1223" w:rsidP="00EC1223">
      <w:pPr>
        <w:rPr>
          <w:i/>
          <w:iCs/>
        </w:rPr>
      </w:pPr>
    </w:p>
    <w:p w14:paraId="02F8EF5F" w14:textId="0F49485B" w:rsidR="00450228" w:rsidRDefault="00450228" w:rsidP="00450228">
      <w:pPr>
        <w:pStyle w:val="Heading2"/>
      </w:pPr>
      <w:r>
        <w:t>2.3 Remaining Other Issues on Active Time</w:t>
      </w:r>
    </w:p>
    <w:p w14:paraId="2A47132D" w14:textId="6323BDB5" w:rsidR="00221340" w:rsidRDefault="00221340" w:rsidP="00770E9F">
      <w:pPr>
        <w:rPr>
          <w:rFonts w:ascii="Arial" w:hAnsi="Arial" w:cs="Arial"/>
        </w:rPr>
      </w:pPr>
      <w:r>
        <w:rPr>
          <w:rFonts w:ascii="Arial" w:hAnsi="Arial" w:cs="Arial"/>
        </w:rPr>
        <w:t>In the previous email discussion</w:t>
      </w:r>
      <w:r w:rsidR="00F07243">
        <w:rPr>
          <w:rFonts w:ascii="Arial" w:hAnsi="Arial" w:cs="Arial"/>
        </w:rPr>
        <w:t xml:space="preserve"> on timers </w:t>
      </w:r>
      <w:r w:rsidR="00F07243">
        <w:rPr>
          <w:rFonts w:ascii="Arial" w:hAnsi="Arial" w:cs="Arial"/>
        </w:rPr>
        <w:fldChar w:fldCharType="begin"/>
      </w:r>
      <w:r w:rsidR="00F07243">
        <w:rPr>
          <w:rFonts w:ascii="Arial" w:hAnsi="Arial" w:cs="Arial"/>
        </w:rPr>
        <w:instrText xml:space="preserve"> REF _Ref75946010 \r \h </w:instrText>
      </w:r>
      <w:r w:rsidR="00F07243">
        <w:rPr>
          <w:rFonts w:ascii="Arial" w:hAnsi="Arial" w:cs="Arial"/>
        </w:rPr>
      </w:r>
      <w:r w:rsidR="00F07243">
        <w:rPr>
          <w:rFonts w:ascii="Arial" w:hAnsi="Arial" w:cs="Arial"/>
        </w:rPr>
        <w:fldChar w:fldCharType="separate"/>
      </w:r>
      <w:r w:rsidR="00F07243">
        <w:rPr>
          <w:rFonts w:ascii="Arial" w:hAnsi="Arial" w:cs="Arial"/>
        </w:rPr>
        <w:t>[2]</w:t>
      </w:r>
      <w:r w:rsidR="00F07243">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5A10BDA1" w14:textId="7D60CEE8" w:rsidR="00221340" w:rsidRPr="00221340" w:rsidRDefault="00221340" w:rsidP="00E367CA">
      <w:pPr>
        <w:pStyle w:val="ListParagraph"/>
        <w:numPr>
          <w:ilvl w:val="0"/>
          <w:numId w:val="21"/>
        </w:numPr>
        <w:rPr>
          <w:rFonts w:ascii="Arial" w:eastAsia="Yu Mincho" w:hAnsi="Arial" w:cs="Arial"/>
          <w:i/>
          <w:iCs/>
        </w:rPr>
      </w:pPr>
      <w:r w:rsidRPr="00221340">
        <w:rPr>
          <w:rFonts w:ascii="Arial" w:eastAsia="Yu Mincho" w:hAnsi="Arial" w:cs="Arial"/>
          <w:i/>
          <w:iCs/>
        </w:rPr>
        <w:t>Proposal 32 – The SL active time of the RX UE includes:</w:t>
      </w:r>
    </w:p>
    <w:p w14:paraId="4F47ACC5" w14:textId="77777777" w:rsidR="00221340" w:rsidRPr="00221340" w:rsidRDefault="00221340" w:rsidP="00E367CA">
      <w:pPr>
        <w:pStyle w:val="ListParagraph"/>
        <w:numPr>
          <w:ilvl w:val="0"/>
          <w:numId w:val="13"/>
        </w:numPr>
        <w:rPr>
          <w:rFonts w:ascii="Arial" w:hAnsi="Arial" w:cs="Arial"/>
          <w:i/>
          <w:iCs/>
        </w:rPr>
      </w:pPr>
      <w:r w:rsidRPr="00221340">
        <w:rPr>
          <w:rFonts w:ascii="Arial" w:eastAsia="Yu Mincho" w:hAnsi="Arial" w:cs="Arial"/>
          <w:i/>
          <w:iCs/>
        </w:rPr>
        <w:t xml:space="preserve"> </w:t>
      </w:r>
      <w:r w:rsidRPr="00221340">
        <w:rPr>
          <w:rFonts w:ascii="Arial" w:eastAsia="Yu Mincho" w:hAnsi="Arial" w:cs="Arial"/>
          <w:i/>
          <w:iCs/>
          <w:lang w:val="en-US"/>
        </w:rPr>
        <w:t>[14/21] – The slots associated with announced periodic transmissions by the TX UE (as per SCI)</w:t>
      </w:r>
    </w:p>
    <w:p w14:paraId="2C786115" w14:textId="77777777" w:rsidR="00221340" w:rsidRPr="00221340" w:rsidRDefault="00221340" w:rsidP="00770E9F">
      <w:pPr>
        <w:rPr>
          <w:rFonts w:ascii="Arial" w:hAnsi="Arial" w:cs="Arial"/>
          <w:i/>
          <w:iCs/>
        </w:rPr>
      </w:pPr>
    </w:p>
    <w:p w14:paraId="762AD2E1" w14:textId="12FC2182" w:rsidR="00221340" w:rsidRDefault="00221340" w:rsidP="00770E9F">
      <w:r>
        <w:rPr>
          <w:rFonts w:ascii="Arial" w:hAnsi="Arial" w:cs="Arial"/>
        </w:rPr>
        <w:t xml:space="preserve">One issue which was </w:t>
      </w:r>
      <w:r w:rsidR="00F07243">
        <w:rPr>
          <w:rFonts w:ascii="Arial" w:hAnsi="Arial" w:cs="Arial"/>
        </w:rPr>
        <w:t xml:space="preserve">discussed </w:t>
      </w:r>
      <w:r>
        <w:rPr>
          <w:rFonts w:ascii="Arial" w:hAnsi="Arial" w:cs="Arial"/>
        </w:rPr>
        <w:t xml:space="preserve">online was that the periodic resource reservation is not necessarily always used for the same RX UE or groupcast/broadcast L2 ID.  However, the only drawback is that the RX UE may monitor PSCCH unnecessarily for a small number of slots (associated with the periodic reservation).  The advantage of allowing the TX UE to define </w:t>
      </w:r>
      <w:r w:rsidR="00F07243">
        <w:rPr>
          <w:rFonts w:ascii="Arial" w:hAnsi="Arial" w:cs="Arial"/>
        </w:rPr>
        <w:t xml:space="preserve">perform </w:t>
      </w:r>
      <w:r>
        <w:rPr>
          <w:rFonts w:ascii="Arial" w:hAnsi="Arial" w:cs="Arial"/>
        </w:rPr>
        <w:t xml:space="preserve">transmissions with a period that is independent of the DRX cycle </w:t>
      </w:r>
      <w:r w:rsidR="00F07243">
        <w:rPr>
          <w:rFonts w:ascii="Arial" w:hAnsi="Arial" w:cs="Arial"/>
        </w:rPr>
        <w:t xml:space="preserve">may effectively </w:t>
      </w:r>
      <w:r>
        <w:rPr>
          <w:rFonts w:ascii="Arial" w:hAnsi="Arial" w:cs="Arial"/>
        </w:rPr>
        <w:t xml:space="preserve">outweigh this limitation. </w:t>
      </w:r>
      <w:r w:rsidR="001B0EC7">
        <w:rPr>
          <w:rFonts w:ascii="Arial" w:hAnsi="Arial" w:cs="Arial"/>
        </w:rPr>
        <w:t>Here also, r</w:t>
      </w:r>
      <w:r>
        <w:rPr>
          <w:rFonts w:ascii="Arial" w:hAnsi="Arial" w:cs="Arial"/>
        </w:rPr>
        <w:t xml:space="preserve">apporteur suggests </w:t>
      </w:r>
      <w:proofErr w:type="gramStart"/>
      <w:r>
        <w:rPr>
          <w:rFonts w:ascii="Arial" w:hAnsi="Arial" w:cs="Arial"/>
        </w:rPr>
        <w:t>to go</w:t>
      </w:r>
      <w:proofErr w:type="gramEnd"/>
      <w:r>
        <w:rPr>
          <w:rFonts w:ascii="Arial" w:hAnsi="Arial" w:cs="Arial"/>
        </w:rPr>
        <w:t xml:space="preserve"> with majority view. </w:t>
      </w:r>
    </w:p>
    <w:p w14:paraId="5BD0C13A" w14:textId="7DFF7C46" w:rsidR="00770E9F" w:rsidRDefault="00770E9F" w:rsidP="00770E9F">
      <w:pPr>
        <w:rPr>
          <w:rFonts w:ascii="Arial" w:hAnsi="Arial" w:cs="Arial"/>
          <w:b/>
          <w:bCs/>
          <w:sz w:val="22"/>
          <w:szCs w:val="22"/>
        </w:rPr>
      </w:pPr>
      <w:r>
        <w:rPr>
          <w:rFonts w:ascii="Arial" w:hAnsi="Arial" w:cs="Arial"/>
          <w:b/>
          <w:bCs/>
          <w:sz w:val="22"/>
          <w:szCs w:val="22"/>
        </w:rPr>
        <w:t xml:space="preserve">Q3.1) </w:t>
      </w:r>
      <w:r w:rsidR="00F07243">
        <w:rPr>
          <w:rFonts w:ascii="Arial" w:hAnsi="Arial" w:cs="Arial"/>
          <w:b/>
          <w:bCs/>
          <w:sz w:val="22"/>
          <w:szCs w:val="22"/>
        </w:rPr>
        <w:t xml:space="preserve">Do companies agree </w:t>
      </w:r>
      <w:r w:rsidR="00221340">
        <w:rPr>
          <w:rFonts w:ascii="Arial" w:hAnsi="Arial" w:cs="Arial"/>
          <w:b/>
          <w:bCs/>
          <w:sz w:val="22"/>
          <w:szCs w:val="22"/>
        </w:rPr>
        <w:t xml:space="preserve">with majority view </w:t>
      </w:r>
      <w:r>
        <w:rPr>
          <w:rFonts w:ascii="Arial" w:hAnsi="Arial" w:cs="Arial"/>
          <w:b/>
          <w:bCs/>
          <w:sz w:val="22"/>
          <w:szCs w:val="22"/>
        </w:rPr>
        <w:t>that the SL active time of the RX UE includes the slots associated with the announced periodic transmissions by the TX UE?</w:t>
      </w:r>
    </w:p>
    <w:tbl>
      <w:tblPr>
        <w:tblStyle w:val="TableGrid"/>
        <w:tblW w:w="9629" w:type="dxa"/>
        <w:tblLayout w:type="fixed"/>
        <w:tblLook w:val="04A0" w:firstRow="1" w:lastRow="0" w:firstColumn="1" w:lastColumn="0" w:noHBand="0" w:noVBand="1"/>
      </w:tblPr>
      <w:tblGrid>
        <w:gridCol w:w="1358"/>
        <w:gridCol w:w="1337"/>
        <w:gridCol w:w="6934"/>
      </w:tblGrid>
      <w:tr w:rsidR="00770E9F" w14:paraId="2462F14F" w14:textId="77777777" w:rsidTr="000902B3">
        <w:tc>
          <w:tcPr>
            <w:tcW w:w="1358" w:type="dxa"/>
            <w:shd w:val="clear" w:color="auto" w:fill="D9E2F3" w:themeFill="accent1" w:themeFillTint="33"/>
          </w:tcPr>
          <w:p w14:paraId="7291C1D5" w14:textId="77777777" w:rsidR="00770E9F" w:rsidRDefault="00770E9F" w:rsidP="000902B3">
            <w:pPr>
              <w:rPr>
                <w:lang w:val="de-DE"/>
              </w:rPr>
            </w:pPr>
            <w:r>
              <w:rPr>
                <w:lang w:val="en-US"/>
              </w:rPr>
              <w:t>Company</w:t>
            </w:r>
          </w:p>
        </w:tc>
        <w:tc>
          <w:tcPr>
            <w:tcW w:w="1337" w:type="dxa"/>
            <w:shd w:val="clear" w:color="auto" w:fill="D9E2F3" w:themeFill="accent1" w:themeFillTint="33"/>
          </w:tcPr>
          <w:p w14:paraId="5CC5FA91" w14:textId="77777777" w:rsidR="00770E9F" w:rsidRDefault="00770E9F" w:rsidP="000902B3">
            <w:pPr>
              <w:rPr>
                <w:lang w:val="de-DE"/>
              </w:rPr>
            </w:pPr>
            <w:r>
              <w:rPr>
                <w:lang w:val="en-US"/>
              </w:rPr>
              <w:t>Response (Y/N)</w:t>
            </w:r>
          </w:p>
        </w:tc>
        <w:tc>
          <w:tcPr>
            <w:tcW w:w="6934" w:type="dxa"/>
            <w:shd w:val="clear" w:color="auto" w:fill="D9E2F3" w:themeFill="accent1" w:themeFillTint="33"/>
          </w:tcPr>
          <w:p w14:paraId="322A85FC" w14:textId="77777777" w:rsidR="00770E9F" w:rsidRDefault="00770E9F" w:rsidP="000902B3">
            <w:pPr>
              <w:rPr>
                <w:lang w:val="de-DE"/>
              </w:rPr>
            </w:pPr>
            <w:r>
              <w:rPr>
                <w:lang w:val="en-US"/>
              </w:rPr>
              <w:t>Comments</w:t>
            </w:r>
          </w:p>
        </w:tc>
      </w:tr>
      <w:tr w:rsidR="00770E9F" w14:paraId="6B63A8E7" w14:textId="77777777" w:rsidTr="000902B3">
        <w:tc>
          <w:tcPr>
            <w:tcW w:w="1358" w:type="dxa"/>
          </w:tcPr>
          <w:p w14:paraId="02D03899" w14:textId="77777777" w:rsidR="00770E9F" w:rsidRDefault="00770E9F" w:rsidP="000902B3">
            <w:pPr>
              <w:rPr>
                <w:lang w:val="de-DE"/>
              </w:rPr>
            </w:pPr>
          </w:p>
        </w:tc>
        <w:tc>
          <w:tcPr>
            <w:tcW w:w="1337" w:type="dxa"/>
          </w:tcPr>
          <w:p w14:paraId="0917F158" w14:textId="77777777" w:rsidR="00770E9F" w:rsidRDefault="00770E9F" w:rsidP="000902B3">
            <w:pPr>
              <w:ind w:leftChars="-1" w:left="-2" w:firstLine="2"/>
              <w:rPr>
                <w:lang w:val="en-US"/>
              </w:rPr>
            </w:pPr>
          </w:p>
        </w:tc>
        <w:tc>
          <w:tcPr>
            <w:tcW w:w="6934" w:type="dxa"/>
          </w:tcPr>
          <w:p w14:paraId="76927371" w14:textId="77777777" w:rsidR="00770E9F" w:rsidRPr="00184F76" w:rsidRDefault="00770E9F" w:rsidP="000902B3">
            <w:pPr>
              <w:pStyle w:val="ListParagraph"/>
              <w:ind w:left="360"/>
              <w:rPr>
                <w:rFonts w:eastAsiaTheme="minorEastAsia"/>
                <w:lang w:val="en-US" w:eastAsia="zh-CN"/>
              </w:rPr>
            </w:pPr>
          </w:p>
        </w:tc>
      </w:tr>
      <w:tr w:rsidR="00770E9F" w14:paraId="6F5C822D" w14:textId="77777777" w:rsidTr="000902B3">
        <w:tc>
          <w:tcPr>
            <w:tcW w:w="1358" w:type="dxa"/>
          </w:tcPr>
          <w:p w14:paraId="6953A85E" w14:textId="77777777" w:rsidR="00770E9F" w:rsidRDefault="00770E9F" w:rsidP="000902B3">
            <w:pPr>
              <w:rPr>
                <w:lang w:val="de-DE"/>
              </w:rPr>
            </w:pPr>
          </w:p>
        </w:tc>
        <w:tc>
          <w:tcPr>
            <w:tcW w:w="1337" w:type="dxa"/>
          </w:tcPr>
          <w:p w14:paraId="496F0121" w14:textId="77777777" w:rsidR="00770E9F" w:rsidRDefault="00770E9F" w:rsidP="000902B3">
            <w:pPr>
              <w:rPr>
                <w:lang w:val="de-DE"/>
              </w:rPr>
            </w:pPr>
          </w:p>
        </w:tc>
        <w:tc>
          <w:tcPr>
            <w:tcW w:w="6934" w:type="dxa"/>
          </w:tcPr>
          <w:p w14:paraId="428B26CE" w14:textId="77777777" w:rsidR="00770E9F" w:rsidRDefault="00770E9F" w:rsidP="000902B3">
            <w:pPr>
              <w:rPr>
                <w:lang w:val="en-US"/>
              </w:rPr>
            </w:pPr>
          </w:p>
        </w:tc>
      </w:tr>
      <w:tr w:rsidR="00770E9F" w14:paraId="78083693" w14:textId="77777777" w:rsidTr="000902B3">
        <w:tc>
          <w:tcPr>
            <w:tcW w:w="1358" w:type="dxa"/>
          </w:tcPr>
          <w:p w14:paraId="4AFAF447" w14:textId="77777777" w:rsidR="00770E9F" w:rsidRDefault="00770E9F" w:rsidP="000902B3">
            <w:pPr>
              <w:rPr>
                <w:lang w:val="de-DE"/>
              </w:rPr>
            </w:pPr>
          </w:p>
        </w:tc>
        <w:tc>
          <w:tcPr>
            <w:tcW w:w="1337" w:type="dxa"/>
          </w:tcPr>
          <w:p w14:paraId="187A326B" w14:textId="77777777" w:rsidR="00770E9F" w:rsidRDefault="00770E9F" w:rsidP="000902B3">
            <w:pPr>
              <w:rPr>
                <w:lang w:val="de-DE"/>
              </w:rPr>
            </w:pPr>
          </w:p>
        </w:tc>
        <w:tc>
          <w:tcPr>
            <w:tcW w:w="6934" w:type="dxa"/>
          </w:tcPr>
          <w:p w14:paraId="22ECF88E" w14:textId="77777777" w:rsidR="00770E9F" w:rsidRDefault="00770E9F" w:rsidP="000902B3">
            <w:pPr>
              <w:rPr>
                <w:lang w:val="en-US"/>
              </w:rPr>
            </w:pPr>
          </w:p>
        </w:tc>
      </w:tr>
    </w:tbl>
    <w:p w14:paraId="6E22A12E" w14:textId="77777777" w:rsidR="00770E9F" w:rsidRDefault="00770E9F" w:rsidP="00770E9F">
      <w:pPr>
        <w:rPr>
          <w:i/>
          <w:iCs/>
        </w:rPr>
      </w:pPr>
    </w:p>
    <w:p w14:paraId="0916D425" w14:textId="59657D2C" w:rsidR="001B0EC7" w:rsidRPr="001B0EC7" w:rsidRDefault="001B0EC7" w:rsidP="00492DCF">
      <w:pPr>
        <w:rPr>
          <w:rFonts w:ascii="Arial" w:hAnsi="Arial" w:cs="Arial"/>
        </w:rPr>
      </w:pPr>
      <w:r w:rsidRPr="001B0EC7">
        <w:rPr>
          <w:rFonts w:ascii="Arial" w:hAnsi="Arial" w:cs="Arial"/>
        </w:rPr>
        <w:t>At RAN2#113bis</w:t>
      </w:r>
      <w:r w:rsidR="00CD79D8">
        <w:rPr>
          <w:rFonts w:ascii="Arial" w:hAnsi="Arial" w:cs="Arial"/>
        </w:rPr>
        <w:t>-e</w:t>
      </w:r>
      <w:r w:rsidRPr="001B0EC7">
        <w:rPr>
          <w:rFonts w:ascii="Arial" w:hAnsi="Arial" w:cs="Arial"/>
        </w:rPr>
        <w:t>, the following working assumption was made:</w:t>
      </w:r>
    </w:p>
    <w:p w14:paraId="6E24B71A" w14:textId="77777777" w:rsidR="001B0EC7" w:rsidRDefault="001B0EC7" w:rsidP="001B0EC7">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9EFC2A4" w14:textId="16108A22" w:rsidR="001B0EC7" w:rsidRPr="001B0EC7" w:rsidRDefault="001B0EC7" w:rsidP="001B0EC7">
      <w:pPr>
        <w:rPr>
          <w:rFonts w:ascii="Arial" w:hAnsi="Arial" w:cs="Arial"/>
        </w:rPr>
      </w:pPr>
      <w:r>
        <w:rPr>
          <w:rFonts w:ascii="Arial" w:hAnsi="Arial" w:cs="Arial"/>
        </w:rPr>
        <w:t xml:space="preserve">While CSI request is associated with TX UE behaviour, </w:t>
      </w:r>
      <w:r w:rsidR="00F07243">
        <w:rPr>
          <w:rFonts w:ascii="Arial" w:hAnsi="Arial" w:cs="Arial"/>
        </w:rPr>
        <w:t xml:space="preserve">and may require inputs from RAN1.  On the other hand, </w:t>
      </w:r>
      <w:r>
        <w:rPr>
          <w:rFonts w:ascii="Arial" w:hAnsi="Arial" w:cs="Arial"/>
        </w:rPr>
        <w:t>reception of the CSI report is specific to the RX UE</w:t>
      </w:r>
      <w:r w:rsidR="00F07243">
        <w:rPr>
          <w:rFonts w:ascii="Arial" w:hAnsi="Arial" w:cs="Arial"/>
        </w:rPr>
        <w:t xml:space="preserve">, and from that perspective, it may be possible to confirm the </w:t>
      </w:r>
      <w:r>
        <w:rPr>
          <w:rFonts w:ascii="Arial" w:hAnsi="Arial" w:cs="Arial"/>
        </w:rPr>
        <w:t xml:space="preserve">WA without RAN1 inputs.   </w:t>
      </w:r>
    </w:p>
    <w:p w14:paraId="0EC11A2C" w14:textId="2CFF49FA" w:rsidR="00492DCF" w:rsidRDefault="00492DCF" w:rsidP="00492DCF">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TableGrid"/>
        <w:tblW w:w="9629" w:type="dxa"/>
        <w:tblLayout w:type="fixed"/>
        <w:tblLook w:val="04A0" w:firstRow="1" w:lastRow="0" w:firstColumn="1" w:lastColumn="0" w:noHBand="0" w:noVBand="1"/>
      </w:tblPr>
      <w:tblGrid>
        <w:gridCol w:w="1358"/>
        <w:gridCol w:w="1337"/>
        <w:gridCol w:w="6934"/>
      </w:tblGrid>
      <w:tr w:rsidR="00492DCF" w14:paraId="1DCFF5A3" w14:textId="77777777" w:rsidTr="000902B3">
        <w:tc>
          <w:tcPr>
            <w:tcW w:w="1358" w:type="dxa"/>
            <w:shd w:val="clear" w:color="auto" w:fill="D9E2F3" w:themeFill="accent1" w:themeFillTint="33"/>
          </w:tcPr>
          <w:p w14:paraId="2115CBC6" w14:textId="77777777" w:rsidR="00492DCF" w:rsidRDefault="00492DCF" w:rsidP="000902B3">
            <w:pPr>
              <w:rPr>
                <w:lang w:val="de-DE"/>
              </w:rPr>
            </w:pPr>
            <w:r>
              <w:rPr>
                <w:lang w:val="en-US"/>
              </w:rPr>
              <w:t>Company</w:t>
            </w:r>
          </w:p>
        </w:tc>
        <w:tc>
          <w:tcPr>
            <w:tcW w:w="1337" w:type="dxa"/>
            <w:shd w:val="clear" w:color="auto" w:fill="D9E2F3" w:themeFill="accent1" w:themeFillTint="33"/>
          </w:tcPr>
          <w:p w14:paraId="5C3730D6" w14:textId="77777777" w:rsidR="00492DCF" w:rsidRDefault="00492DCF" w:rsidP="000902B3">
            <w:pPr>
              <w:rPr>
                <w:lang w:val="de-DE"/>
              </w:rPr>
            </w:pPr>
            <w:r>
              <w:rPr>
                <w:lang w:val="en-US"/>
              </w:rPr>
              <w:t>Response (Y/N)</w:t>
            </w:r>
          </w:p>
        </w:tc>
        <w:tc>
          <w:tcPr>
            <w:tcW w:w="6934" w:type="dxa"/>
            <w:shd w:val="clear" w:color="auto" w:fill="D9E2F3" w:themeFill="accent1" w:themeFillTint="33"/>
          </w:tcPr>
          <w:p w14:paraId="4C596DA3" w14:textId="77777777" w:rsidR="00492DCF" w:rsidRDefault="00492DCF" w:rsidP="000902B3">
            <w:pPr>
              <w:rPr>
                <w:lang w:val="de-DE"/>
              </w:rPr>
            </w:pPr>
            <w:r>
              <w:rPr>
                <w:lang w:val="en-US"/>
              </w:rPr>
              <w:t>Comments</w:t>
            </w:r>
          </w:p>
        </w:tc>
      </w:tr>
      <w:tr w:rsidR="00492DCF" w14:paraId="67E22665" w14:textId="77777777" w:rsidTr="000902B3">
        <w:tc>
          <w:tcPr>
            <w:tcW w:w="1358" w:type="dxa"/>
          </w:tcPr>
          <w:p w14:paraId="4E0F2583" w14:textId="77777777" w:rsidR="00492DCF" w:rsidRDefault="00492DCF" w:rsidP="000902B3">
            <w:pPr>
              <w:rPr>
                <w:lang w:val="de-DE"/>
              </w:rPr>
            </w:pPr>
          </w:p>
        </w:tc>
        <w:tc>
          <w:tcPr>
            <w:tcW w:w="1337" w:type="dxa"/>
          </w:tcPr>
          <w:p w14:paraId="361EEE61" w14:textId="77777777" w:rsidR="00492DCF" w:rsidRDefault="00492DCF" w:rsidP="000902B3">
            <w:pPr>
              <w:ind w:leftChars="-1" w:left="-2" w:firstLine="2"/>
              <w:rPr>
                <w:lang w:val="en-US"/>
              </w:rPr>
            </w:pPr>
          </w:p>
        </w:tc>
        <w:tc>
          <w:tcPr>
            <w:tcW w:w="6934" w:type="dxa"/>
          </w:tcPr>
          <w:p w14:paraId="5BABC645" w14:textId="77777777" w:rsidR="00492DCF" w:rsidRPr="00184F76" w:rsidRDefault="00492DCF" w:rsidP="000902B3">
            <w:pPr>
              <w:pStyle w:val="ListParagraph"/>
              <w:ind w:left="360"/>
              <w:rPr>
                <w:rFonts w:eastAsiaTheme="minorEastAsia"/>
                <w:lang w:val="en-US" w:eastAsia="zh-CN"/>
              </w:rPr>
            </w:pPr>
          </w:p>
        </w:tc>
      </w:tr>
      <w:tr w:rsidR="00492DCF" w14:paraId="12330302" w14:textId="77777777" w:rsidTr="000902B3">
        <w:tc>
          <w:tcPr>
            <w:tcW w:w="1358" w:type="dxa"/>
          </w:tcPr>
          <w:p w14:paraId="69E7EF05" w14:textId="77777777" w:rsidR="00492DCF" w:rsidRDefault="00492DCF" w:rsidP="000902B3">
            <w:pPr>
              <w:rPr>
                <w:lang w:val="de-DE"/>
              </w:rPr>
            </w:pPr>
          </w:p>
        </w:tc>
        <w:tc>
          <w:tcPr>
            <w:tcW w:w="1337" w:type="dxa"/>
          </w:tcPr>
          <w:p w14:paraId="01C9761A" w14:textId="77777777" w:rsidR="00492DCF" w:rsidRDefault="00492DCF" w:rsidP="000902B3">
            <w:pPr>
              <w:rPr>
                <w:lang w:val="de-DE"/>
              </w:rPr>
            </w:pPr>
          </w:p>
        </w:tc>
        <w:tc>
          <w:tcPr>
            <w:tcW w:w="6934" w:type="dxa"/>
          </w:tcPr>
          <w:p w14:paraId="28C46A69" w14:textId="77777777" w:rsidR="00492DCF" w:rsidRDefault="00492DCF" w:rsidP="000902B3">
            <w:pPr>
              <w:rPr>
                <w:lang w:val="en-US"/>
              </w:rPr>
            </w:pPr>
          </w:p>
        </w:tc>
      </w:tr>
      <w:tr w:rsidR="00492DCF" w14:paraId="5CC9E65C" w14:textId="77777777" w:rsidTr="000902B3">
        <w:tc>
          <w:tcPr>
            <w:tcW w:w="1358" w:type="dxa"/>
          </w:tcPr>
          <w:p w14:paraId="4A072B6F" w14:textId="77777777" w:rsidR="00492DCF" w:rsidRDefault="00492DCF" w:rsidP="000902B3">
            <w:pPr>
              <w:rPr>
                <w:lang w:val="de-DE"/>
              </w:rPr>
            </w:pPr>
          </w:p>
        </w:tc>
        <w:tc>
          <w:tcPr>
            <w:tcW w:w="1337" w:type="dxa"/>
          </w:tcPr>
          <w:p w14:paraId="101A14A6" w14:textId="77777777" w:rsidR="00492DCF" w:rsidRDefault="00492DCF" w:rsidP="000902B3">
            <w:pPr>
              <w:rPr>
                <w:lang w:val="de-DE"/>
              </w:rPr>
            </w:pPr>
          </w:p>
        </w:tc>
        <w:tc>
          <w:tcPr>
            <w:tcW w:w="6934" w:type="dxa"/>
          </w:tcPr>
          <w:p w14:paraId="5396D72E" w14:textId="77777777" w:rsidR="00492DCF" w:rsidRDefault="00492DCF" w:rsidP="000902B3">
            <w:pPr>
              <w:rPr>
                <w:lang w:val="en-US"/>
              </w:rPr>
            </w:pPr>
          </w:p>
        </w:tc>
      </w:tr>
    </w:tbl>
    <w:p w14:paraId="489751C8" w14:textId="38F2F1DC" w:rsidR="00492DCF" w:rsidRDefault="00492DCF" w:rsidP="00492DCF">
      <w:pPr>
        <w:rPr>
          <w:i/>
          <w:iCs/>
        </w:rPr>
      </w:pPr>
    </w:p>
    <w:p w14:paraId="11D2D8B8" w14:textId="53063A25" w:rsidR="00495DF9" w:rsidRDefault="00495DF9" w:rsidP="00495DF9">
      <w:pPr>
        <w:rPr>
          <w:rFonts w:ascii="Arial" w:hAnsi="Arial" w:cs="Arial"/>
        </w:rPr>
      </w:pPr>
      <w:r>
        <w:rPr>
          <w:rFonts w:ascii="Arial" w:hAnsi="Arial" w:cs="Arial"/>
        </w:rPr>
        <w:t>Most companies that addressed this issue in contributions suggested that the UE starts a timer upon transmission of a CSI request, and includes the time in which this timer is running in the active time of the RX UE</w:t>
      </w:r>
      <w:r w:rsidR="000902B3">
        <w:rPr>
          <w:rFonts w:ascii="Arial" w:hAnsi="Arial" w:cs="Arial"/>
        </w:rPr>
        <w:t xml:space="preserve"> </w:t>
      </w:r>
      <w:r w:rsidR="000902B3">
        <w:rPr>
          <w:rFonts w:ascii="Arial" w:hAnsi="Arial" w:cs="Arial"/>
        </w:rPr>
        <w:fldChar w:fldCharType="begin"/>
      </w:r>
      <w:r w:rsidR="000902B3">
        <w:rPr>
          <w:rFonts w:ascii="Arial" w:hAnsi="Arial" w:cs="Arial"/>
        </w:rPr>
        <w:instrText xml:space="preserve"> REF _Ref75960703 \r \h </w:instrText>
      </w:r>
      <w:r w:rsidR="000902B3">
        <w:rPr>
          <w:rFonts w:ascii="Arial" w:hAnsi="Arial" w:cs="Arial"/>
        </w:rPr>
      </w:r>
      <w:r w:rsidR="000902B3">
        <w:rPr>
          <w:rFonts w:ascii="Arial" w:hAnsi="Arial" w:cs="Arial"/>
        </w:rPr>
        <w:fldChar w:fldCharType="separate"/>
      </w:r>
      <w:r w:rsidR="000902B3">
        <w:rPr>
          <w:rFonts w:ascii="Arial" w:hAnsi="Arial" w:cs="Arial"/>
        </w:rPr>
        <w:t>[8]</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_Ref75960704 \r \h </w:instrText>
      </w:r>
      <w:r w:rsidR="000902B3">
        <w:rPr>
          <w:rFonts w:ascii="Arial" w:hAnsi="Arial" w:cs="Arial"/>
        </w:rPr>
      </w:r>
      <w:r w:rsidR="000902B3">
        <w:rPr>
          <w:rFonts w:ascii="Arial" w:hAnsi="Arial" w:cs="Arial"/>
        </w:rPr>
        <w:fldChar w:fldCharType="separate"/>
      </w:r>
      <w:r w:rsidR="000902B3">
        <w:rPr>
          <w:rFonts w:ascii="Arial" w:hAnsi="Arial" w:cs="Arial"/>
        </w:rPr>
        <w:t>[9]</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_Ref75960705 \r \h </w:instrText>
      </w:r>
      <w:r w:rsidR="000902B3">
        <w:rPr>
          <w:rFonts w:ascii="Arial" w:hAnsi="Arial" w:cs="Arial"/>
        </w:rPr>
      </w:r>
      <w:r w:rsidR="000902B3">
        <w:rPr>
          <w:rFonts w:ascii="Arial" w:hAnsi="Arial" w:cs="Arial"/>
        </w:rPr>
        <w:fldChar w:fldCharType="separate"/>
      </w:r>
      <w:r w:rsidR="000902B3">
        <w:rPr>
          <w:rFonts w:ascii="Arial" w:hAnsi="Arial" w:cs="Arial"/>
        </w:rPr>
        <w:t>[10]</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_Ref75945782 \r \h </w:instrText>
      </w:r>
      <w:r w:rsidR="000902B3">
        <w:rPr>
          <w:rFonts w:ascii="Arial" w:hAnsi="Arial" w:cs="Arial"/>
        </w:rPr>
      </w:r>
      <w:r w:rsidR="000902B3">
        <w:rPr>
          <w:rFonts w:ascii="Arial" w:hAnsi="Arial" w:cs="Arial"/>
        </w:rPr>
        <w:fldChar w:fldCharType="separate"/>
      </w:r>
      <w:r w:rsidR="000902B3">
        <w:rPr>
          <w:rFonts w:ascii="Arial" w:hAnsi="Arial" w:cs="Arial"/>
        </w:rPr>
        <w:t>[3]</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_Ref75945785 \r \h </w:instrText>
      </w:r>
      <w:r w:rsidR="000902B3">
        <w:rPr>
          <w:rFonts w:ascii="Arial" w:hAnsi="Arial" w:cs="Arial"/>
        </w:rPr>
      </w:r>
      <w:r w:rsidR="000902B3">
        <w:rPr>
          <w:rFonts w:ascii="Arial" w:hAnsi="Arial" w:cs="Arial"/>
        </w:rPr>
        <w:fldChar w:fldCharType="separate"/>
      </w:r>
      <w:r w:rsidR="000902B3">
        <w:rPr>
          <w:rFonts w:ascii="Arial" w:hAnsi="Arial" w:cs="Arial"/>
        </w:rPr>
        <w:t>[5]</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_Ref75945786 \r \h </w:instrText>
      </w:r>
      <w:r w:rsidR="000902B3">
        <w:rPr>
          <w:rFonts w:ascii="Arial" w:hAnsi="Arial" w:cs="Arial"/>
        </w:rPr>
      </w:r>
      <w:r w:rsidR="000902B3">
        <w:rPr>
          <w:rFonts w:ascii="Arial" w:hAnsi="Arial" w:cs="Arial"/>
        </w:rPr>
        <w:fldChar w:fldCharType="separate"/>
      </w:r>
      <w:r w:rsidR="000902B3">
        <w:rPr>
          <w:rFonts w:ascii="Arial" w:hAnsi="Arial" w:cs="Arial"/>
        </w:rPr>
        <w:t>[6]</w:t>
      </w:r>
      <w:r w:rsidR="000902B3">
        <w:rPr>
          <w:rFonts w:ascii="Arial" w:hAnsi="Arial" w:cs="Arial"/>
        </w:rPr>
        <w:fldChar w:fldCharType="end"/>
      </w:r>
      <w:r>
        <w:rPr>
          <w:rFonts w:ascii="Arial" w:hAnsi="Arial" w:cs="Arial"/>
        </w:rPr>
        <w:t xml:space="preserve">.  </w:t>
      </w:r>
    </w:p>
    <w:p w14:paraId="331FC099" w14:textId="74F7E70B" w:rsidR="00495DF9" w:rsidRDefault="00495DF9" w:rsidP="00495DF9">
      <w:pPr>
        <w:rPr>
          <w:rFonts w:ascii="Arial" w:hAnsi="Arial" w:cs="Arial"/>
          <w:b/>
          <w:bCs/>
          <w:sz w:val="22"/>
          <w:szCs w:val="22"/>
        </w:rPr>
      </w:pPr>
      <w:r>
        <w:rPr>
          <w:rFonts w:ascii="Arial" w:hAnsi="Arial" w:cs="Arial"/>
          <w:b/>
          <w:bCs/>
          <w:sz w:val="22"/>
          <w:szCs w:val="22"/>
        </w:rPr>
        <w:t>Q3.</w:t>
      </w:r>
      <w:r w:rsidR="00A177CD">
        <w:rPr>
          <w:rFonts w:ascii="Arial" w:hAnsi="Arial" w:cs="Arial"/>
          <w:b/>
          <w:bCs/>
          <w:sz w:val="22"/>
          <w:szCs w:val="22"/>
        </w:rPr>
        <w:t>3</w:t>
      </w:r>
      <w:r>
        <w:rPr>
          <w:rFonts w:ascii="Arial" w:hAnsi="Arial" w:cs="Arial"/>
          <w:b/>
          <w:bCs/>
          <w:sz w:val="22"/>
          <w:szCs w:val="22"/>
        </w:rPr>
        <w:t>) If the answer to 3.2 is yes, do companies agree with defining a new timer related to the expected time for receiving CSI report, and include the time when this timer is running in the active time associated with the RX UE?</w:t>
      </w:r>
    </w:p>
    <w:tbl>
      <w:tblPr>
        <w:tblStyle w:val="TableGrid"/>
        <w:tblW w:w="9629" w:type="dxa"/>
        <w:tblLayout w:type="fixed"/>
        <w:tblLook w:val="04A0" w:firstRow="1" w:lastRow="0" w:firstColumn="1" w:lastColumn="0" w:noHBand="0" w:noVBand="1"/>
      </w:tblPr>
      <w:tblGrid>
        <w:gridCol w:w="1358"/>
        <w:gridCol w:w="1337"/>
        <w:gridCol w:w="6934"/>
      </w:tblGrid>
      <w:tr w:rsidR="00495DF9" w14:paraId="0E173D78" w14:textId="77777777" w:rsidTr="000902B3">
        <w:tc>
          <w:tcPr>
            <w:tcW w:w="1358" w:type="dxa"/>
            <w:shd w:val="clear" w:color="auto" w:fill="D9E2F3" w:themeFill="accent1" w:themeFillTint="33"/>
          </w:tcPr>
          <w:p w14:paraId="642C8638" w14:textId="77777777" w:rsidR="00495DF9" w:rsidRDefault="00495DF9" w:rsidP="000902B3">
            <w:pPr>
              <w:rPr>
                <w:lang w:val="de-DE"/>
              </w:rPr>
            </w:pPr>
            <w:r>
              <w:rPr>
                <w:lang w:val="en-US"/>
              </w:rPr>
              <w:t>Company</w:t>
            </w:r>
          </w:p>
        </w:tc>
        <w:tc>
          <w:tcPr>
            <w:tcW w:w="1337" w:type="dxa"/>
            <w:shd w:val="clear" w:color="auto" w:fill="D9E2F3" w:themeFill="accent1" w:themeFillTint="33"/>
          </w:tcPr>
          <w:p w14:paraId="1B260DFA" w14:textId="77777777" w:rsidR="00495DF9" w:rsidRDefault="00495DF9" w:rsidP="000902B3">
            <w:pPr>
              <w:rPr>
                <w:lang w:val="de-DE"/>
              </w:rPr>
            </w:pPr>
            <w:r>
              <w:rPr>
                <w:lang w:val="en-US"/>
              </w:rPr>
              <w:t>Response (Y/N)</w:t>
            </w:r>
          </w:p>
        </w:tc>
        <w:tc>
          <w:tcPr>
            <w:tcW w:w="6934" w:type="dxa"/>
            <w:shd w:val="clear" w:color="auto" w:fill="D9E2F3" w:themeFill="accent1" w:themeFillTint="33"/>
          </w:tcPr>
          <w:p w14:paraId="1DF2FE6C" w14:textId="77777777" w:rsidR="00495DF9" w:rsidRDefault="00495DF9" w:rsidP="000902B3">
            <w:pPr>
              <w:rPr>
                <w:lang w:val="de-DE"/>
              </w:rPr>
            </w:pPr>
            <w:r>
              <w:rPr>
                <w:lang w:val="en-US"/>
              </w:rPr>
              <w:t>Comments</w:t>
            </w:r>
          </w:p>
        </w:tc>
      </w:tr>
      <w:tr w:rsidR="00495DF9" w14:paraId="2066CE7F" w14:textId="77777777" w:rsidTr="000902B3">
        <w:tc>
          <w:tcPr>
            <w:tcW w:w="1358" w:type="dxa"/>
          </w:tcPr>
          <w:p w14:paraId="2C9DDBF8" w14:textId="77777777" w:rsidR="00495DF9" w:rsidRDefault="00495DF9" w:rsidP="000902B3">
            <w:pPr>
              <w:rPr>
                <w:lang w:val="de-DE"/>
              </w:rPr>
            </w:pPr>
          </w:p>
        </w:tc>
        <w:tc>
          <w:tcPr>
            <w:tcW w:w="1337" w:type="dxa"/>
          </w:tcPr>
          <w:p w14:paraId="3F0C757D" w14:textId="77777777" w:rsidR="00495DF9" w:rsidRDefault="00495DF9" w:rsidP="000902B3">
            <w:pPr>
              <w:ind w:leftChars="-1" w:left="-2" w:firstLine="2"/>
              <w:rPr>
                <w:lang w:val="en-US"/>
              </w:rPr>
            </w:pPr>
          </w:p>
        </w:tc>
        <w:tc>
          <w:tcPr>
            <w:tcW w:w="6934" w:type="dxa"/>
          </w:tcPr>
          <w:p w14:paraId="5C03FF52" w14:textId="77777777" w:rsidR="00495DF9" w:rsidRPr="00184F76" w:rsidRDefault="00495DF9" w:rsidP="000902B3">
            <w:pPr>
              <w:pStyle w:val="ListParagraph"/>
              <w:ind w:left="360"/>
              <w:rPr>
                <w:rFonts w:eastAsiaTheme="minorEastAsia"/>
                <w:lang w:val="en-US" w:eastAsia="zh-CN"/>
              </w:rPr>
            </w:pPr>
          </w:p>
        </w:tc>
      </w:tr>
      <w:tr w:rsidR="00495DF9" w14:paraId="62BF94E2" w14:textId="77777777" w:rsidTr="000902B3">
        <w:tc>
          <w:tcPr>
            <w:tcW w:w="1358" w:type="dxa"/>
          </w:tcPr>
          <w:p w14:paraId="230CB295" w14:textId="77777777" w:rsidR="00495DF9" w:rsidRDefault="00495DF9" w:rsidP="000902B3">
            <w:pPr>
              <w:rPr>
                <w:lang w:val="de-DE"/>
              </w:rPr>
            </w:pPr>
          </w:p>
        </w:tc>
        <w:tc>
          <w:tcPr>
            <w:tcW w:w="1337" w:type="dxa"/>
          </w:tcPr>
          <w:p w14:paraId="392BCCCE" w14:textId="77777777" w:rsidR="00495DF9" w:rsidRDefault="00495DF9" w:rsidP="000902B3">
            <w:pPr>
              <w:rPr>
                <w:lang w:val="de-DE"/>
              </w:rPr>
            </w:pPr>
          </w:p>
        </w:tc>
        <w:tc>
          <w:tcPr>
            <w:tcW w:w="6934" w:type="dxa"/>
          </w:tcPr>
          <w:p w14:paraId="605CCA09" w14:textId="77777777" w:rsidR="00495DF9" w:rsidRDefault="00495DF9" w:rsidP="000902B3">
            <w:pPr>
              <w:rPr>
                <w:lang w:val="en-US"/>
              </w:rPr>
            </w:pPr>
          </w:p>
        </w:tc>
      </w:tr>
      <w:tr w:rsidR="00495DF9" w14:paraId="1158C874" w14:textId="77777777" w:rsidTr="000902B3">
        <w:tc>
          <w:tcPr>
            <w:tcW w:w="1358" w:type="dxa"/>
          </w:tcPr>
          <w:p w14:paraId="6ABF853B" w14:textId="77777777" w:rsidR="00495DF9" w:rsidRDefault="00495DF9" w:rsidP="000902B3">
            <w:pPr>
              <w:rPr>
                <w:lang w:val="de-DE"/>
              </w:rPr>
            </w:pPr>
          </w:p>
        </w:tc>
        <w:tc>
          <w:tcPr>
            <w:tcW w:w="1337" w:type="dxa"/>
          </w:tcPr>
          <w:p w14:paraId="50670E2F" w14:textId="77777777" w:rsidR="00495DF9" w:rsidRDefault="00495DF9" w:rsidP="000902B3">
            <w:pPr>
              <w:rPr>
                <w:lang w:val="de-DE"/>
              </w:rPr>
            </w:pPr>
          </w:p>
        </w:tc>
        <w:tc>
          <w:tcPr>
            <w:tcW w:w="6934" w:type="dxa"/>
          </w:tcPr>
          <w:p w14:paraId="1C98148B" w14:textId="77777777" w:rsidR="00495DF9" w:rsidRDefault="00495DF9" w:rsidP="000902B3">
            <w:pPr>
              <w:rPr>
                <w:lang w:val="en-US"/>
              </w:rPr>
            </w:pPr>
          </w:p>
        </w:tc>
      </w:tr>
    </w:tbl>
    <w:p w14:paraId="160EC736" w14:textId="77777777" w:rsidR="00495DF9" w:rsidRDefault="00495DF9" w:rsidP="00495DF9">
      <w:pPr>
        <w:rPr>
          <w:i/>
          <w:iCs/>
        </w:rPr>
      </w:pPr>
    </w:p>
    <w:p w14:paraId="5B48F99B" w14:textId="77777777" w:rsidR="00A177CD" w:rsidRDefault="00A177CD" w:rsidP="00A177CD">
      <w:pPr>
        <w:rPr>
          <w:i/>
          <w:iCs/>
        </w:rPr>
      </w:pPr>
    </w:p>
    <w:p w14:paraId="199C93F1" w14:textId="6A4FCDFB" w:rsidR="00A177CD" w:rsidRDefault="00A177CD" w:rsidP="00A177CD">
      <w:pPr>
        <w:pStyle w:val="Heading2"/>
      </w:pPr>
      <w:r>
        <w:t>2.</w:t>
      </w:r>
      <w:r>
        <w:t>4</w:t>
      </w:r>
      <w:r>
        <w:t xml:space="preserve"> </w:t>
      </w:r>
      <w:r>
        <w:t>Resource Selection Enhancements</w:t>
      </w:r>
    </w:p>
    <w:p w14:paraId="6DF257EF" w14:textId="34247405" w:rsidR="00935DCD" w:rsidRDefault="00935DCD" w:rsidP="00495DF9">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2E21FB0C" w14:textId="77777777" w:rsidR="00935DCD" w:rsidRDefault="00935DCD" w:rsidP="00935DCD">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3B59864C" w14:textId="395E5B03" w:rsidR="00495DF9" w:rsidRDefault="00935DCD" w:rsidP="00495DF9">
      <w:pPr>
        <w:rPr>
          <w:rFonts w:ascii="Arial" w:hAnsi="Arial" w:cs="Arial"/>
        </w:rPr>
      </w:pPr>
      <w:r>
        <w:rPr>
          <w:rFonts w:ascii="Arial" w:hAnsi="Arial" w:cs="Arial"/>
        </w:rPr>
        <w:t xml:space="preserve">For a mode 1 TX UE communicating with one or more RX UEs in SL DRX, the </w:t>
      </w:r>
      <w:proofErr w:type="spellStart"/>
      <w:r>
        <w:rPr>
          <w:rFonts w:ascii="Arial" w:hAnsi="Arial" w:cs="Arial"/>
        </w:rPr>
        <w:t>gNB</w:t>
      </w:r>
      <w:proofErr w:type="spellEnd"/>
      <w:r>
        <w:rPr>
          <w:rFonts w:ascii="Arial" w:hAnsi="Arial" w:cs="Arial"/>
        </w:rPr>
        <w:t xml:space="preserve"> of the mode 1 UE should be aware of the DRX active time of the peer UEs and will allocate resources based on this knowledge.  </w:t>
      </w:r>
    </w:p>
    <w:p w14:paraId="1B71E6A1" w14:textId="59399077" w:rsidR="0015270B" w:rsidRDefault="00935DCD" w:rsidP="00495DF9">
      <w:pPr>
        <w:rPr>
          <w:rFonts w:ascii="Arial" w:hAnsi="Arial" w:cs="Arial"/>
        </w:rPr>
      </w:pPr>
      <w:r>
        <w:rPr>
          <w:rFonts w:ascii="Arial" w:hAnsi="Arial" w:cs="Arial"/>
        </w:rPr>
        <w:t xml:space="preserve">In mode 2, the TX UE MAC receives a set of available resources from the PHY layer </w:t>
      </w:r>
      <w:r w:rsidR="0015270B">
        <w:rPr>
          <w:rFonts w:ascii="Arial" w:hAnsi="Arial" w:cs="Arial"/>
        </w:rPr>
        <w:t>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10681CE5" w14:textId="6E32B8A2" w:rsidR="0015270B" w:rsidRDefault="0015270B" w:rsidP="00495DF9">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07E1B1EA" w14:textId="2385D149" w:rsidR="0015270B" w:rsidRDefault="0015270B" w:rsidP="0015270B">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1</w:t>
      </w:r>
      <w:r>
        <w:rPr>
          <w:rFonts w:ascii="Arial" w:hAnsi="Arial" w:cs="Arial"/>
          <w:b/>
          <w:bCs/>
          <w:sz w:val="22"/>
          <w:szCs w:val="22"/>
        </w:rPr>
        <w:t xml:space="preserve">) </w:t>
      </w:r>
      <w:r w:rsidR="00F40552">
        <w:rPr>
          <w:rFonts w:ascii="Arial" w:hAnsi="Arial" w:cs="Arial"/>
          <w:b/>
          <w:bCs/>
          <w:sz w:val="22"/>
          <w:szCs w:val="22"/>
        </w:rPr>
        <w:t xml:space="preserve">Considering </w:t>
      </w:r>
      <w:r>
        <w:rPr>
          <w:rFonts w:ascii="Arial" w:hAnsi="Arial" w:cs="Arial"/>
          <w:b/>
          <w:bCs/>
          <w:sz w:val="22"/>
          <w:szCs w:val="22"/>
        </w:rPr>
        <w:t>mode 2 resource selection</w:t>
      </w:r>
      <w:r w:rsidR="00F40552">
        <w:rPr>
          <w:rFonts w:ascii="Arial" w:hAnsi="Arial" w:cs="Arial"/>
          <w:b/>
          <w:bCs/>
          <w:sz w:val="22"/>
          <w:szCs w:val="22"/>
        </w:rPr>
        <w:t xml:space="preserve"> at the MAC layer</w:t>
      </w:r>
      <w:r>
        <w:rPr>
          <w:rFonts w:ascii="Arial" w:hAnsi="Arial" w:cs="Arial"/>
          <w:b/>
          <w:bCs/>
          <w:sz w:val="22"/>
          <w:szCs w:val="22"/>
        </w:rPr>
        <w:t>, should the TX UE ensure</w:t>
      </w:r>
      <w:r w:rsidR="00F40552">
        <w:rPr>
          <w:rFonts w:ascii="Arial" w:hAnsi="Arial" w:cs="Arial"/>
          <w:b/>
          <w:bCs/>
          <w:sz w:val="22"/>
          <w:szCs w:val="22"/>
        </w:rPr>
        <w:t xml:space="preserve"> that</w:t>
      </w:r>
      <w:r w:rsidR="002C5B8E">
        <w:rPr>
          <w:rFonts w:ascii="Arial" w:hAnsi="Arial" w:cs="Arial"/>
          <w:b/>
          <w:bCs/>
          <w:sz w:val="22"/>
          <w:szCs w:val="22"/>
        </w:rPr>
        <w:t>:</w:t>
      </w:r>
    </w:p>
    <w:p w14:paraId="78731D8B" w14:textId="782C6473" w:rsidR="0015270B" w:rsidRPr="00F40552" w:rsidRDefault="002C5B8E" w:rsidP="00E367CA">
      <w:pPr>
        <w:pStyle w:val="ListParagraph"/>
        <w:numPr>
          <w:ilvl w:val="0"/>
          <w:numId w:val="23"/>
        </w:numPr>
        <w:rPr>
          <w:rFonts w:ascii="Arial" w:hAnsi="Arial" w:cs="Arial"/>
          <w:b/>
          <w:bCs/>
        </w:rPr>
      </w:pPr>
      <w:r w:rsidRPr="00F40552">
        <w:rPr>
          <w:rFonts w:ascii="Arial" w:hAnsi="Arial" w:cs="Arial"/>
          <w:b/>
          <w:bCs/>
          <w:lang w:val="en-US"/>
        </w:rPr>
        <w:t>MAC layer is provided resources in the active time of the RX UE</w:t>
      </w:r>
    </w:p>
    <w:p w14:paraId="2D442F31" w14:textId="60BC1D7D" w:rsidR="002C5B8E" w:rsidRPr="002C5B8E" w:rsidRDefault="002C5B8E" w:rsidP="00E367CA">
      <w:pPr>
        <w:pStyle w:val="ListParagraph"/>
        <w:numPr>
          <w:ilvl w:val="0"/>
          <w:numId w:val="23"/>
        </w:numPr>
        <w:rPr>
          <w:rFonts w:ascii="Arial" w:hAnsi="Arial" w:cs="Arial"/>
          <w:b/>
          <w:bCs/>
        </w:rPr>
      </w:pPr>
      <w:r>
        <w:rPr>
          <w:rFonts w:ascii="Arial" w:hAnsi="Arial" w:cs="Arial"/>
          <w:b/>
          <w:bCs/>
          <w:lang w:val="en-US"/>
        </w:rPr>
        <w:t>MAC layer selects resource</w:t>
      </w:r>
      <w:r w:rsidR="00F40552">
        <w:rPr>
          <w:rFonts w:ascii="Arial" w:hAnsi="Arial" w:cs="Arial"/>
          <w:b/>
          <w:bCs/>
          <w:lang w:val="en-US"/>
        </w:rPr>
        <w:t>s</w:t>
      </w:r>
      <w:r>
        <w:rPr>
          <w:rFonts w:ascii="Arial" w:hAnsi="Arial" w:cs="Arial"/>
          <w:b/>
          <w:bCs/>
          <w:lang w:val="en-US"/>
        </w:rPr>
        <w:t xml:space="preserve"> </w:t>
      </w:r>
      <w:proofErr w:type="gramStart"/>
      <w:r w:rsidR="00BB7566">
        <w:rPr>
          <w:rFonts w:ascii="Arial" w:hAnsi="Arial" w:cs="Arial"/>
          <w:b/>
          <w:bCs/>
          <w:lang w:val="en-US"/>
        </w:rPr>
        <w:t>taking into account</w:t>
      </w:r>
      <w:proofErr w:type="gramEnd"/>
      <w:r w:rsidR="00BB7566">
        <w:rPr>
          <w:rFonts w:ascii="Arial" w:hAnsi="Arial" w:cs="Arial"/>
          <w:b/>
          <w:bCs/>
          <w:lang w:val="en-US"/>
        </w:rPr>
        <w:t xml:space="preserve"> </w:t>
      </w:r>
      <w:r>
        <w:rPr>
          <w:rFonts w:ascii="Arial" w:hAnsi="Arial" w:cs="Arial"/>
          <w:b/>
          <w:bCs/>
          <w:lang w:val="en-US"/>
        </w:rPr>
        <w:t>the active time of the RX UE</w:t>
      </w:r>
    </w:p>
    <w:p w14:paraId="693F351A" w14:textId="752D853B" w:rsidR="0015270B" w:rsidRPr="00FA1F53" w:rsidRDefault="0015270B" w:rsidP="002C5B8E">
      <w:pPr>
        <w:pStyle w:val="ListParagraph"/>
        <w:rPr>
          <w:rFonts w:ascii="Arial" w:hAnsi="Arial" w:cs="Arial" w:hint="eastAsia"/>
          <w:b/>
          <w:bCs/>
        </w:rPr>
      </w:pPr>
    </w:p>
    <w:tbl>
      <w:tblPr>
        <w:tblStyle w:val="TableGrid"/>
        <w:tblW w:w="9629" w:type="dxa"/>
        <w:tblLayout w:type="fixed"/>
        <w:tblLook w:val="04A0" w:firstRow="1" w:lastRow="0" w:firstColumn="1" w:lastColumn="0" w:noHBand="0" w:noVBand="1"/>
      </w:tblPr>
      <w:tblGrid>
        <w:gridCol w:w="1358"/>
        <w:gridCol w:w="1337"/>
        <w:gridCol w:w="6934"/>
      </w:tblGrid>
      <w:tr w:rsidR="0015270B" w14:paraId="1D6383D8" w14:textId="77777777" w:rsidTr="005C353A">
        <w:tc>
          <w:tcPr>
            <w:tcW w:w="1358" w:type="dxa"/>
            <w:shd w:val="clear" w:color="auto" w:fill="D9E2F3" w:themeFill="accent1" w:themeFillTint="33"/>
          </w:tcPr>
          <w:p w14:paraId="44AA7DCB" w14:textId="6E5D22A4" w:rsidR="0015270B" w:rsidRDefault="0015270B" w:rsidP="005C353A">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5BA8BB79" w14:textId="77777777" w:rsidR="0015270B" w:rsidRDefault="0015270B" w:rsidP="005C353A">
            <w:pPr>
              <w:rPr>
                <w:lang w:val="de-DE"/>
              </w:rPr>
            </w:pPr>
            <w:r>
              <w:rPr>
                <w:lang w:val="en-US"/>
              </w:rPr>
              <w:t>Response (Y/N)</w:t>
            </w:r>
          </w:p>
        </w:tc>
        <w:tc>
          <w:tcPr>
            <w:tcW w:w="6934" w:type="dxa"/>
            <w:shd w:val="clear" w:color="auto" w:fill="D9E2F3" w:themeFill="accent1" w:themeFillTint="33"/>
          </w:tcPr>
          <w:p w14:paraId="732CEBEB" w14:textId="77777777" w:rsidR="0015270B" w:rsidRDefault="0015270B" w:rsidP="005C353A">
            <w:pPr>
              <w:rPr>
                <w:lang w:val="de-DE"/>
              </w:rPr>
            </w:pPr>
            <w:r>
              <w:rPr>
                <w:lang w:val="en-US"/>
              </w:rPr>
              <w:t>Comments</w:t>
            </w:r>
          </w:p>
        </w:tc>
      </w:tr>
      <w:tr w:rsidR="0015270B" w14:paraId="1E515FBE" w14:textId="77777777" w:rsidTr="005C353A">
        <w:tc>
          <w:tcPr>
            <w:tcW w:w="1358" w:type="dxa"/>
          </w:tcPr>
          <w:p w14:paraId="0DC5B77C" w14:textId="77777777" w:rsidR="0015270B" w:rsidRDefault="0015270B" w:rsidP="005C353A">
            <w:pPr>
              <w:rPr>
                <w:lang w:val="de-DE"/>
              </w:rPr>
            </w:pPr>
          </w:p>
        </w:tc>
        <w:tc>
          <w:tcPr>
            <w:tcW w:w="1337" w:type="dxa"/>
          </w:tcPr>
          <w:p w14:paraId="751CC47E" w14:textId="77777777" w:rsidR="0015270B" w:rsidRDefault="0015270B" w:rsidP="005C353A">
            <w:pPr>
              <w:ind w:leftChars="-1" w:left="-2" w:firstLine="2"/>
              <w:rPr>
                <w:lang w:val="en-US"/>
              </w:rPr>
            </w:pPr>
          </w:p>
        </w:tc>
        <w:tc>
          <w:tcPr>
            <w:tcW w:w="6934" w:type="dxa"/>
          </w:tcPr>
          <w:p w14:paraId="6BAB1BAB" w14:textId="77777777" w:rsidR="0015270B" w:rsidRPr="00184F76" w:rsidRDefault="0015270B" w:rsidP="005C353A">
            <w:pPr>
              <w:pStyle w:val="ListParagraph"/>
              <w:ind w:left="360"/>
              <w:rPr>
                <w:rFonts w:eastAsiaTheme="minorEastAsia"/>
                <w:lang w:val="en-US" w:eastAsia="zh-CN"/>
              </w:rPr>
            </w:pPr>
          </w:p>
        </w:tc>
      </w:tr>
      <w:tr w:rsidR="0015270B" w14:paraId="2117E9EA" w14:textId="77777777" w:rsidTr="005C353A">
        <w:tc>
          <w:tcPr>
            <w:tcW w:w="1358" w:type="dxa"/>
          </w:tcPr>
          <w:p w14:paraId="32D2AFCD" w14:textId="77777777" w:rsidR="0015270B" w:rsidRDefault="0015270B" w:rsidP="005C353A">
            <w:pPr>
              <w:rPr>
                <w:lang w:val="de-DE"/>
              </w:rPr>
            </w:pPr>
          </w:p>
        </w:tc>
        <w:tc>
          <w:tcPr>
            <w:tcW w:w="1337" w:type="dxa"/>
          </w:tcPr>
          <w:p w14:paraId="57AF12A7" w14:textId="77777777" w:rsidR="0015270B" w:rsidRDefault="0015270B" w:rsidP="005C353A">
            <w:pPr>
              <w:rPr>
                <w:lang w:val="de-DE"/>
              </w:rPr>
            </w:pPr>
          </w:p>
        </w:tc>
        <w:tc>
          <w:tcPr>
            <w:tcW w:w="6934" w:type="dxa"/>
          </w:tcPr>
          <w:p w14:paraId="726B7FEF" w14:textId="77777777" w:rsidR="0015270B" w:rsidRDefault="0015270B" w:rsidP="005C353A">
            <w:pPr>
              <w:rPr>
                <w:lang w:val="en-US"/>
              </w:rPr>
            </w:pPr>
          </w:p>
        </w:tc>
      </w:tr>
      <w:tr w:rsidR="0015270B" w14:paraId="759FC698" w14:textId="77777777" w:rsidTr="005C353A">
        <w:tc>
          <w:tcPr>
            <w:tcW w:w="1358" w:type="dxa"/>
          </w:tcPr>
          <w:p w14:paraId="2D7573AD" w14:textId="77777777" w:rsidR="0015270B" w:rsidRDefault="0015270B" w:rsidP="005C353A">
            <w:pPr>
              <w:rPr>
                <w:lang w:val="de-DE"/>
              </w:rPr>
            </w:pPr>
          </w:p>
        </w:tc>
        <w:tc>
          <w:tcPr>
            <w:tcW w:w="1337" w:type="dxa"/>
          </w:tcPr>
          <w:p w14:paraId="0DE37A22" w14:textId="77777777" w:rsidR="0015270B" w:rsidRDefault="0015270B" w:rsidP="005C353A">
            <w:pPr>
              <w:rPr>
                <w:lang w:val="de-DE"/>
              </w:rPr>
            </w:pPr>
          </w:p>
        </w:tc>
        <w:tc>
          <w:tcPr>
            <w:tcW w:w="6934" w:type="dxa"/>
          </w:tcPr>
          <w:p w14:paraId="6AD12C5C" w14:textId="77777777" w:rsidR="0015270B" w:rsidRDefault="0015270B" w:rsidP="005C353A">
            <w:pPr>
              <w:rPr>
                <w:lang w:val="en-US"/>
              </w:rPr>
            </w:pPr>
          </w:p>
        </w:tc>
      </w:tr>
    </w:tbl>
    <w:p w14:paraId="0D92BB1E" w14:textId="77777777" w:rsidR="0015270B" w:rsidRDefault="0015270B" w:rsidP="0015270B">
      <w:pPr>
        <w:rPr>
          <w:i/>
          <w:iCs/>
        </w:rPr>
      </w:pPr>
    </w:p>
    <w:p w14:paraId="34D94708" w14:textId="6651A915" w:rsidR="00117727" w:rsidRDefault="002C5B8E" w:rsidP="00117727">
      <w:pPr>
        <w:rPr>
          <w:rFonts w:ascii="Arial" w:hAnsi="Arial" w:cs="Arial"/>
        </w:rPr>
      </w:pPr>
      <w:r>
        <w:rPr>
          <w:rFonts w:ascii="Arial" w:hAnsi="Arial" w:cs="Arial"/>
        </w:rPr>
        <w:t>What constitutes the active time from the point of view of resource selection should further be discussed.</w:t>
      </w:r>
      <w:r w:rsidR="00F40552">
        <w:rPr>
          <w:rFonts w:ascii="Arial" w:hAnsi="Arial" w:cs="Arial"/>
        </w:rPr>
        <w:t xml:space="preserve">  In RAN2#113bis-e, we agreed that the SL active time of the RX UE </w:t>
      </w:r>
      <w:r w:rsidR="006E2D5B">
        <w:rPr>
          <w:rFonts w:ascii="Arial" w:hAnsi="Arial" w:cs="Arial"/>
        </w:rPr>
        <w:t xml:space="preserve">(for unicast) </w:t>
      </w:r>
      <w:r w:rsidR="00F40552">
        <w:rPr>
          <w:rFonts w:ascii="Arial" w:hAnsi="Arial" w:cs="Arial"/>
        </w:rPr>
        <w:t xml:space="preserve">includes the time in which any of the </w:t>
      </w:r>
      <w:proofErr w:type="spellStart"/>
      <w:r w:rsidR="00F40552">
        <w:rPr>
          <w:rFonts w:ascii="Arial" w:hAnsi="Arial" w:cs="Arial"/>
        </w:rPr>
        <w:t>sl-drx-OnDuration</w:t>
      </w:r>
      <w:proofErr w:type="spellEnd"/>
      <w:r w:rsidR="00F40552">
        <w:rPr>
          <w:rFonts w:ascii="Arial" w:hAnsi="Arial" w:cs="Arial"/>
        </w:rPr>
        <w:t xml:space="preserve">, </w:t>
      </w:r>
      <w:proofErr w:type="spellStart"/>
      <w:r w:rsidR="00F40552">
        <w:rPr>
          <w:rFonts w:ascii="Arial" w:hAnsi="Arial" w:cs="Arial"/>
        </w:rPr>
        <w:t>sl-drx-InactivityTimer</w:t>
      </w:r>
      <w:proofErr w:type="spellEnd"/>
      <w:r w:rsidR="00F40552">
        <w:rPr>
          <w:rFonts w:ascii="Arial" w:hAnsi="Arial" w:cs="Arial"/>
        </w:rPr>
        <w:t xml:space="preserve">, or </w:t>
      </w:r>
      <w:proofErr w:type="spellStart"/>
      <w:r w:rsidR="00F40552">
        <w:rPr>
          <w:rFonts w:ascii="Arial" w:hAnsi="Arial" w:cs="Arial"/>
        </w:rPr>
        <w:t>sl-drx-RetransmissionTimer</w:t>
      </w:r>
      <w:proofErr w:type="spellEnd"/>
      <w:r w:rsidR="00F40552">
        <w:rPr>
          <w:rFonts w:ascii="Arial" w:hAnsi="Arial" w:cs="Arial"/>
        </w:rPr>
        <w:t xml:space="preserve"> are running.</w:t>
      </w:r>
      <w:r w:rsidR="006E2D5B">
        <w:rPr>
          <w:rFonts w:ascii="Arial" w:hAnsi="Arial" w:cs="Arial"/>
        </w:rPr>
        <w:t xml:space="preserve">  It was further agreed for that the TX UE maintains a timer corresponding to the SL inactivity timer in the RX UE and uses that timer as part of determining the allowable transmission time.  </w:t>
      </w:r>
      <w:r w:rsidR="009029E5">
        <w:rPr>
          <w:rFonts w:ascii="Arial" w:hAnsi="Arial" w:cs="Arial"/>
        </w:rPr>
        <w:t xml:space="preserve">The retransmission timer is </w:t>
      </w:r>
      <w:r w:rsidR="00BB7566">
        <w:rPr>
          <w:rFonts w:ascii="Arial" w:hAnsi="Arial" w:cs="Arial"/>
        </w:rPr>
        <w:t xml:space="preserve">only </w:t>
      </w:r>
      <w:r w:rsidR="009029E5">
        <w:rPr>
          <w:rFonts w:ascii="Arial" w:hAnsi="Arial" w:cs="Arial"/>
        </w:rPr>
        <w:t>started</w:t>
      </w:r>
      <w:r w:rsidR="00BB7566">
        <w:rPr>
          <w:rFonts w:ascii="Arial" w:hAnsi="Arial" w:cs="Arial"/>
        </w:rPr>
        <w:t xml:space="preserve"> by the RX UE</w:t>
      </w:r>
      <w:r w:rsidR="009029E5">
        <w:rPr>
          <w:rFonts w:ascii="Arial" w:hAnsi="Arial" w:cs="Arial"/>
        </w:rPr>
        <w:t xml:space="preserve"> following reception of an SCI for the initial transmission.  However, at the TX UE, resource selection </w:t>
      </w:r>
      <w:r w:rsidR="00BB7566">
        <w:rPr>
          <w:rFonts w:ascii="Arial" w:hAnsi="Arial" w:cs="Arial"/>
        </w:rPr>
        <w:t xml:space="preserve">can be </w:t>
      </w:r>
      <w:r w:rsidR="009029E5">
        <w:rPr>
          <w:rFonts w:ascii="Arial" w:hAnsi="Arial" w:cs="Arial"/>
        </w:rPr>
        <w:t>performed for both the initial transmission and retransmission resource</w:t>
      </w:r>
      <w:r w:rsidR="00BB7566">
        <w:rPr>
          <w:rFonts w:ascii="Arial" w:hAnsi="Arial" w:cs="Arial"/>
        </w:rPr>
        <w:t xml:space="preserve"> at the same time</w:t>
      </w:r>
      <w:r w:rsidR="009029E5">
        <w:rPr>
          <w:rFonts w:ascii="Arial" w:hAnsi="Arial" w:cs="Arial"/>
        </w:rPr>
        <w:t xml:space="preserve">. </w:t>
      </w:r>
      <w:r w:rsidR="00BB7566">
        <w:rPr>
          <w:rFonts w:ascii="Arial" w:hAnsi="Arial" w:cs="Arial"/>
        </w:rPr>
        <w:t>The allowable resources for selection may therefore depend on whether the resource is for the initial transmission or the retransmission</w:t>
      </w:r>
      <w:r w:rsidR="00117727">
        <w:rPr>
          <w:rFonts w:ascii="Arial" w:hAnsi="Arial" w:cs="Arial"/>
        </w:rPr>
        <w:t xml:space="preserve">.  In addition, it may also depend on the </w:t>
      </w:r>
      <w:r w:rsidR="00BB7566">
        <w:rPr>
          <w:rFonts w:ascii="Arial" w:hAnsi="Arial" w:cs="Arial"/>
        </w:rPr>
        <w:t xml:space="preserve">cast type of the </w:t>
      </w:r>
      <w:proofErr w:type="gramStart"/>
      <w:r w:rsidR="00BB7566">
        <w:rPr>
          <w:rFonts w:ascii="Arial" w:hAnsi="Arial" w:cs="Arial"/>
        </w:rPr>
        <w:t>transmission</w:t>
      </w:r>
      <w:r w:rsidR="00117727">
        <w:rPr>
          <w:rFonts w:ascii="Arial" w:hAnsi="Arial" w:cs="Arial"/>
        </w:rPr>
        <w:t>, since</w:t>
      </w:r>
      <w:proofErr w:type="gramEnd"/>
      <w:r w:rsidR="00117727">
        <w:rPr>
          <w:rFonts w:ascii="Arial" w:hAnsi="Arial" w:cs="Arial"/>
        </w:rPr>
        <w:t xml:space="preserve"> </w:t>
      </w:r>
      <w:r w:rsidR="00117727">
        <w:rPr>
          <w:rFonts w:ascii="Arial" w:hAnsi="Arial" w:cs="Arial"/>
        </w:rPr>
        <w:t>the inactivity timer and the retransmission timer (assuming majority view in Q2.6) are not applicable for broadcast.</w:t>
      </w:r>
    </w:p>
    <w:p w14:paraId="78D3A183" w14:textId="52CDC572"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2</w:t>
      </w:r>
      <w:r>
        <w:rPr>
          <w:rFonts w:ascii="Arial" w:hAnsi="Arial" w:cs="Arial"/>
          <w:b/>
          <w:bCs/>
          <w:sz w:val="22"/>
          <w:szCs w:val="22"/>
        </w:rPr>
        <w:t>)</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initial transmission? </w:t>
      </w:r>
    </w:p>
    <w:p w14:paraId="69E82A2E" w14:textId="5F45D33E" w:rsidR="00BB7566" w:rsidRPr="00BB7566" w:rsidRDefault="00BB7566" w:rsidP="00E367CA">
      <w:pPr>
        <w:pStyle w:val="ListParagraph"/>
        <w:numPr>
          <w:ilvl w:val="0"/>
          <w:numId w:val="24"/>
        </w:numPr>
        <w:rPr>
          <w:rFonts w:ascii="Arial" w:hAnsi="Arial" w:cs="Arial"/>
          <w:b/>
          <w:bCs/>
        </w:rPr>
      </w:pPr>
      <w:r w:rsidRPr="00BB7566">
        <w:rPr>
          <w:rFonts w:ascii="Arial" w:hAnsi="Arial" w:cs="Arial"/>
          <w:b/>
          <w:bCs/>
          <w:lang w:val="en-US"/>
        </w:rPr>
        <w:t xml:space="preserve">Resources associated with time in which the </w:t>
      </w:r>
      <w:proofErr w:type="gramStart"/>
      <w:r w:rsidRPr="00BB7566">
        <w:rPr>
          <w:rFonts w:ascii="Arial" w:hAnsi="Arial" w:cs="Arial"/>
          <w:b/>
          <w:bCs/>
          <w:lang w:val="en-US"/>
        </w:rPr>
        <w:t>on-duration</w:t>
      </w:r>
      <w:proofErr w:type="gramEnd"/>
      <w:r w:rsidRPr="00BB7566">
        <w:rPr>
          <w:rFonts w:ascii="Arial" w:hAnsi="Arial" w:cs="Arial"/>
          <w:b/>
          <w:bCs/>
          <w:lang w:val="en-US"/>
        </w:rPr>
        <w:t xml:space="preserve"> at the RX UE is running</w:t>
      </w:r>
    </w:p>
    <w:p w14:paraId="0AA70FD7" w14:textId="2D705321" w:rsidR="00BB7566" w:rsidRPr="00BB7566" w:rsidRDefault="00BB7566" w:rsidP="00E367CA">
      <w:pPr>
        <w:pStyle w:val="ListParagraph"/>
        <w:numPr>
          <w:ilvl w:val="0"/>
          <w:numId w:val="24"/>
        </w:numPr>
        <w:rPr>
          <w:rFonts w:ascii="Arial" w:hAnsi="Arial" w:cs="Arial"/>
          <w:b/>
          <w:bCs/>
        </w:rPr>
      </w:pPr>
      <w:r>
        <w:rPr>
          <w:rFonts w:ascii="Arial" w:hAnsi="Arial" w:cs="Arial"/>
          <w:b/>
          <w:bCs/>
          <w:lang w:val="en-US"/>
        </w:rPr>
        <w:t>Resources associated with the time in which the inactivity timer at the RX UE is running</w:t>
      </w:r>
    </w:p>
    <w:p w14:paraId="4931D707" w14:textId="6C29ECE0" w:rsidR="00BB7566" w:rsidRPr="00BB7566" w:rsidRDefault="00BB7566" w:rsidP="00E367CA">
      <w:pPr>
        <w:pStyle w:val="ListParagraph"/>
        <w:numPr>
          <w:ilvl w:val="0"/>
          <w:numId w:val="24"/>
        </w:numPr>
        <w:rPr>
          <w:rFonts w:ascii="Arial" w:hAnsi="Arial" w:cs="Arial"/>
          <w:b/>
          <w:bCs/>
        </w:rPr>
      </w:pPr>
      <w:r>
        <w:rPr>
          <w:rFonts w:ascii="Arial" w:hAnsi="Arial" w:cs="Arial"/>
          <w:b/>
          <w:bCs/>
          <w:lang w:val="en-US"/>
        </w:rPr>
        <w:t>Resources associated with the time in which the retransmission timer is running</w:t>
      </w:r>
    </w:p>
    <w:p w14:paraId="1F714915" w14:textId="520CCACC" w:rsidR="00BB7566" w:rsidRPr="002C5B8E" w:rsidRDefault="00BB7566" w:rsidP="00E367CA">
      <w:pPr>
        <w:pStyle w:val="ListParagraph"/>
        <w:numPr>
          <w:ilvl w:val="0"/>
          <w:numId w:val="24"/>
        </w:numPr>
        <w:rPr>
          <w:rFonts w:ascii="Arial" w:hAnsi="Arial" w:cs="Arial"/>
          <w:b/>
          <w:bCs/>
        </w:rPr>
      </w:pPr>
      <w:r>
        <w:rPr>
          <w:rFonts w:ascii="Arial" w:hAnsi="Arial" w:cs="Arial"/>
          <w:b/>
          <w:bCs/>
          <w:lang w:val="en-US"/>
        </w:rPr>
        <w:t>Resources not in the active time</w:t>
      </w:r>
    </w:p>
    <w:p w14:paraId="46175883" w14:textId="77777777" w:rsidR="00BB7566" w:rsidRPr="00FA1F53" w:rsidRDefault="00BB7566" w:rsidP="00BB7566">
      <w:pPr>
        <w:pStyle w:val="ListParagraph"/>
        <w:rPr>
          <w:rFonts w:ascii="Arial" w:hAnsi="Arial" w:cs="Arial" w:hint="eastAsia"/>
          <w:b/>
          <w:bCs/>
        </w:rPr>
      </w:pPr>
    </w:p>
    <w:tbl>
      <w:tblPr>
        <w:tblStyle w:val="TableGrid"/>
        <w:tblW w:w="9629" w:type="dxa"/>
        <w:tblLayout w:type="fixed"/>
        <w:tblLook w:val="04A0" w:firstRow="1" w:lastRow="0" w:firstColumn="1" w:lastColumn="0" w:noHBand="0" w:noVBand="1"/>
      </w:tblPr>
      <w:tblGrid>
        <w:gridCol w:w="1358"/>
        <w:gridCol w:w="1337"/>
        <w:gridCol w:w="6934"/>
      </w:tblGrid>
      <w:tr w:rsidR="00BB7566" w14:paraId="3CB25474" w14:textId="77777777" w:rsidTr="005C353A">
        <w:tc>
          <w:tcPr>
            <w:tcW w:w="1358" w:type="dxa"/>
            <w:shd w:val="clear" w:color="auto" w:fill="D9E2F3" w:themeFill="accent1" w:themeFillTint="33"/>
          </w:tcPr>
          <w:p w14:paraId="08AB7648" w14:textId="77777777" w:rsidR="00BB7566" w:rsidRDefault="00BB7566" w:rsidP="005C353A">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4E54FB8" w14:textId="77777777" w:rsidR="00BB7566" w:rsidRDefault="00BB7566" w:rsidP="005C353A">
            <w:pPr>
              <w:rPr>
                <w:lang w:val="de-DE"/>
              </w:rPr>
            </w:pPr>
            <w:r>
              <w:rPr>
                <w:lang w:val="en-US"/>
              </w:rPr>
              <w:t>Response (Y/N)</w:t>
            </w:r>
          </w:p>
        </w:tc>
        <w:tc>
          <w:tcPr>
            <w:tcW w:w="6934" w:type="dxa"/>
            <w:shd w:val="clear" w:color="auto" w:fill="D9E2F3" w:themeFill="accent1" w:themeFillTint="33"/>
          </w:tcPr>
          <w:p w14:paraId="5C301C16" w14:textId="77777777" w:rsidR="00BB7566" w:rsidRDefault="00BB7566" w:rsidP="005C353A">
            <w:pPr>
              <w:rPr>
                <w:lang w:val="de-DE"/>
              </w:rPr>
            </w:pPr>
            <w:r>
              <w:rPr>
                <w:lang w:val="en-US"/>
              </w:rPr>
              <w:t>Comments</w:t>
            </w:r>
          </w:p>
        </w:tc>
      </w:tr>
      <w:tr w:rsidR="00BB7566" w14:paraId="71F34294" w14:textId="77777777" w:rsidTr="005C353A">
        <w:tc>
          <w:tcPr>
            <w:tcW w:w="1358" w:type="dxa"/>
          </w:tcPr>
          <w:p w14:paraId="205EC587" w14:textId="77777777" w:rsidR="00BB7566" w:rsidRDefault="00BB7566" w:rsidP="005C353A">
            <w:pPr>
              <w:rPr>
                <w:lang w:val="de-DE"/>
              </w:rPr>
            </w:pPr>
          </w:p>
        </w:tc>
        <w:tc>
          <w:tcPr>
            <w:tcW w:w="1337" w:type="dxa"/>
          </w:tcPr>
          <w:p w14:paraId="6ECC8848" w14:textId="77777777" w:rsidR="00BB7566" w:rsidRDefault="00BB7566" w:rsidP="005C353A">
            <w:pPr>
              <w:ind w:leftChars="-1" w:left="-2" w:firstLine="2"/>
              <w:rPr>
                <w:lang w:val="en-US"/>
              </w:rPr>
            </w:pPr>
          </w:p>
        </w:tc>
        <w:tc>
          <w:tcPr>
            <w:tcW w:w="6934" w:type="dxa"/>
          </w:tcPr>
          <w:p w14:paraId="379533DC" w14:textId="77777777" w:rsidR="00BB7566" w:rsidRPr="00184F76" w:rsidRDefault="00BB7566" w:rsidP="005C353A">
            <w:pPr>
              <w:pStyle w:val="ListParagraph"/>
              <w:ind w:left="360"/>
              <w:rPr>
                <w:rFonts w:eastAsiaTheme="minorEastAsia"/>
                <w:lang w:val="en-US" w:eastAsia="zh-CN"/>
              </w:rPr>
            </w:pPr>
          </w:p>
        </w:tc>
      </w:tr>
      <w:tr w:rsidR="00BB7566" w14:paraId="052A099C" w14:textId="77777777" w:rsidTr="005C353A">
        <w:tc>
          <w:tcPr>
            <w:tcW w:w="1358" w:type="dxa"/>
          </w:tcPr>
          <w:p w14:paraId="1C4E28CB" w14:textId="77777777" w:rsidR="00BB7566" w:rsidRDefault="00BB7566" w:rsidP="005C353A">
            <w:pPr>
              <w:rPr>
                <w:lang w:val="de-DE"/>
              </w:rPr>
            </w:pPr>
          </w:p>
        </w:tc>
        <w:tc>
          <w:tcPr>
            <w:tcW w:w="1337" w:type="dxa"/>
          </w:tcPr>
          <w:p w14:paraId="7D7FC57D" w14:textId="77777777" w:rsidR="00BB7566" w:rsidRDefault="00BB7566" w:rsidP="005C353A">
            <w:pPr>
              <w:rPr>
                <w:lang w:val="de-DE"/>
              </w:rPr>
            </w:pPr>
          </w:p>
        </w:tc>
        <w:tc>
          <w:tcPr>
            <w:tcW w:w="6934" w:type="dxa"/>
          </w:tcPr>
          <w:p w14:paraId="29C85322" w14:textId="77777777" w:rsidR="00BB7566" w:rsidRDefault="00BB7566" w:rsidP="005C353A">
            <w:pPr>
              <w:rPr>
                <w:lang w:val="en-US"/>
              </w:rPr>
            </w:pPr>
          </w:p>
        </w:tc>
      </w:tr>
      <w:tr w:rsidR="00BB7566" w14:paraId="3BC699F4" w14:textId="77777777" w:rsidTr="005C353A">
        <w:tc>
          <w:tcPr>
            <w:tcW w:w="1358" w:type="dxa"/>
          </w:tcPr>
          <w:p w14:paraId="38BF5960" w14:textId="77777777" w:rsidR="00BB7566" w:rsidRDefault="00BB7566" w:rsidP="005C353A">
            <w:pPr>
              <w:rPr>
                <w:lang w:val="de-DE"/>
              </w:rPr>
            </w:pPr>
          </w:p>
        </w:tc>
        <w:tc>
          <w:tcPr>
            <w:tcW w:w="1337" w:type="dxa"/>
          </w:tcPr>
          <w:p w14:paraId="1FD47817" w14:textId="77777777" w:rsidR="00BB7566" w:rsidRDefault="00BB7566" w:rsidP="005C353A">
            <w:pPr>
              <w:rPr>
                <w:lang w:val="de-DE"/>
              </w:rPr>
            </w:pPr>
          </w:p>
        </w:tc>
        <w:tc>
          <w:tcPr>
            <w:tcW w:w="6934" w:type="dxa"/>
          </w:tcPr>
          <w:p w14:paraId="350FD762" w14:textId="77777777" w:rsidR="00BB7566" w:rsidRDefault="00BB7566" w:rsidP="005C353A">
            <w:pPr>
              <w:rPr>
                <w:lang w:val="en-US"/>
              </w:rPr>
            </w:pPr>
          </w:p>
        </w:tc>
      </w:tr>
    </w:tbl>
    <w:p w14:paraId="4D0CE6D4" w14:textId="77777777" w:rsidR="00BB7566" w:rsidRDefault="00BB7566" w:rsidP="00BB7566">
      <w:pPr>
        <w:rPr>
          <w:i/>
          <w:iCs/>
        </w:rPr>
      </w:pPr>
    </w:p>
    <w:p w14:paraId="000DACF4" w14:textId="77777777" w:rsidR="009029E5" w:rsidRDefault="009029E5" w:rsidP="00495DF9">
      <w:pPr>
        <w:rPr>
          <w:rFonts w:ascii="Arial" w:hAnsi="Arial" w:cs="Arial"/>
        </w:rPr>
      </w:pPr>
    </w:p>
    <w:p w14:paraId="12FB0A4E" w14:textId="6788221A"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3</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w:t>
      </w:r>
      <w:r>
        <w:rPr>
          <w:rFonts w:ascii="Arial" w:hAnsi="Arial" w:cs="Arial"/>
          <w:b/>
          <w:bCs/>
          <w:sz w:val="22"/>
          <w:szCs w:val="22"/>
        </w:rPr>
        <w:t>retransmission resource</w:t>
      </w:r>
      <w:r>
        <w:rPr>
          <w:rFonts w:ascii="Arial" w:hAnsi="Arial" w:cs="Arial"/>
          <w:b/>
          <w:bCs/>
          <w:sz w:val="22"/>
          <w:szCs w:val="22"/>
        </w:rPr>
        <w:t xml:space="preserve">? </w:t>
      </w:r>
    </w:p>
    <w:p w14:paraId="43C71732" w14:textId="77777777" w:rsidR="00BB7566" w:rsidRPr="00BB7566" w:rsidRDefault="00BB7566" w:rsidP="00E367CA">
      <w:pPr>
        <w:pStyle w:val="ListParagraph"/>
        <w:numPr>
          <w:ilvl w:val="0"/>
          <w:numId w:val="25"/>
        </w:numPr>
        <w:rPr>
          <w:rFonts w:ascii="Arial" w:hAnsi="Arial" w:cs="Arial"/>
          <w:b/>
          <w:bCs/>
        </w:rPr>
      </w:pPr>
      <w:r w:rsidRPr="00BB7566">
        <w:rPr>
          <w:rFonts w:ascii="Arial" w:hAnsi="Arial" w:cs="Arial"/>
          <w:b/>
          <w:bCs/>
          <w:lang w:val="en-US"/>
        </w:rPr>
        <w:t xml:space="preserve">Resources associated with time in which the </w:t>
      </w:r>
      <w:proofErr w:type="gramStart"/>
      <w:r w:rsidRPr="00BB7566">
        <w:rPr>
          <w:rFonts w:ascii="Arial" w:hAnsi="Arial" w:cs="Arial"/>
          <w:b/>
          <w:bCs/>
          <w:lang w:val="en-US"/>
        </w:rPr>
        <w:t>on-duration</w:t>
      </w:r>
      <w:proofErr w:type="gramEnd"/>
      <w:r w:rsidRPr="00BB7566">
        <w:rPr>
          <w:rFonts w:ascii="Arial" w:hAnsi="Arial" w:cs="Arial"/>
          <w:b/>
          <w:bCs/>
          <w:lang w:val="en-US"/>
        </w:rPr>
        <w:t xml:space="preserve"> at the RX UE is running</w:t>
      </w:r>
    </w:p>
    <w:p w14:paraId="47D1B03B" w14:textId="77777777" w:rsidR="00BB7566" w:rsidRPr="00BB7566" w:rsidRDefault="00BB7566" w:rsidP="00E367CA">
      <w:pPr>
        <w:pStyle w:val="ListParagraph"/>
        <w:numPr>
          <w:ilvl w:val="0"/>
          <w:numId w:val="25"/>
        </w:numPr>
        <w:rPr>
          <w:rFonts w:ascii="Arial" w:hAnsi="Arial" w:cs="Arial"/>
          <w:b/>
          <w:bCs/>
        </w:rPr>
      </w:pPr>
      <w:r>
        <w:rPr>
          <w:rFonts w:ascii="Arial" w:hAnsi="Arial" w:cs="Arial"/>
          <w:b/>
          <w:bCs/>
          <w:lang w:val="en-US"/>
        </w:rPr>
        <w:t>Resources associated with the time in which the inactivity timer at the RX UE is running</w:t>
      </w:r>
    </w:p>
    <w:p w14:paraId="5262A3D2" w14:textId="77777777" w:rsidR="00BB7566" w:rsidRPr="00BB7566" w:rsidRDefault="00BB7566" w:rsidP="00E367CA">
      <w:pPr>
        <w:pStyle w:val="ListParagraph"/>
        <w:numPr>
          <w:ilvl w:val="0"/>
          <w:numId w:val="25"/>
        </w:numPr>
        <w:rPr>
          <w:rFonts w:ascii="Arial" w:hAnsi="Arial" w:cs="Arial"/>
          <w:b/>
          <w:bCs/>
        </w:rPr>
      </w:pPr>
      <w:r>
        <w:rPr>
          <w:rFonts w:ascii="Arial" w:hAnsi="Arial" w:cs="Arial"/>
          <w:b/>
          <w:bCs/>
          <w:lang w:val="en-US"/>
        </w:rPr>
        <w:t>Resources associated with the time in which the retransmission timer is running</w:t>
      </w:r>
    </w:p>
    <w:p w14:paraId="2D3387B5" w14:textId="77777777" w:rsidR="00BB7566" w:rsidRPr="002C5B8E" w:rsidRDefault="00BB7566" w:rsidP="00E367CA">
      <w:pPr>
        <w:pStyle w:val="ListParagraph"/>
        <w:numPr>
          <w:ilvl w:val="0"/>
          <w:numId w:val="25"/>
        </w:numPr>
        <w:rPr>
          <w:rFonts w:ascii="Arial" w:hAnsi="Arial" w:cs="Arial"/>
          <w:b/>
          <w:bCs/>
        </w:rPr>
      </w:pPr>
      <w:r>
        <w:rPr>
          <w:rFonts w:ascii="Arial" w:hAnsi="Arial" w:cs="Arial"/>
          <w:b/>
          <w:bCs/>
          <w:lang w:val="en-US"/>
        </w:rPr>
        <w:t>Resources not in the active time</w:t>
      </w:r>
    </w:p>
    <w:p w14:paraId="2CE9EB1E" w14:textId="77777777" w:rsidR="00BB7566" w:rsidRPr="00FA1F53" w:rsidRDefault="00BB7566" w:rsidP="00BB7566">
      <w:pPr>
        <w:pStyle w:val="ListParagraph"/>
        <w:rPr>
          <w:rFonts w:ascii="Arial" w:hAnsi="Arial" w:cs="Arial" w:hint="eastAsia"/>
          <w:b/>
          <w:bCs/>
        </w:rPr>
      </w:pPr>
    </w:p>
    <w:tbl>
      <w:tblPr>
        <w:tblStyle w:val="TableGrid"/>
        <w:tblW w:w="9629" w:type="dxa"/>
        <w:tblLayout w:type="fixed"/>
        <w:tblLook w:val="04A0" w:firstRow="1" w:lastRow="0" w:firstColumn="1" w:lastColumn="0" w:noHBand="0" w:noVBand="1"/>
      </w:tblPr>
      <w:tblGrid>
        <w:gridCol w:w="1358"/>
        <w:gridCol w:w="1337"/>
        <w:gridCol w:w="6934"/>
      </w:tblGrid>
      <w:tr w:rsidR="00BB7566" w14:paraId="449D2D55" w14:textId="77777777" w:rsidTr="005C353A">
        <w:tc>
          <w:tcPr>
            <w:tcW w:w="1358" w:type="dxa"/>
            <w:shd w:val="clear" w:color="auto" w:fill="D9E2F3" w:themeFill="accent1" w:themeFillTint="33"/>
          </w:tcPr>
          <w:p w14:paraId="24EDB8DD" w14:textId="77777777" w:rsidR="00BB7566" w:rsidRDefault="00BB7566" w:rsidP="005C353A">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ED9BD64" w14:textId="77777777" w:rsidR="00BB7566" w:rsidRDefault="00BB7566" w:rsidP="005C353A">
            <w:pPr>
              <w:rPr>
                <w:lang w:val="de-DE"/>
              </w:rPr>
            </w:pPr>
            <w:r>
              <w:rPr>
                <w:lang w:val="en-US"/>
              </w:rPr>
              <w:t>Response (Y/N)</w:t>
            </w:r>
          </w:p>
        </w:tc>
        <w:tc>
          <w:tcPr>
            <w:tcW w:w="6934" w:type="dxa"/>
            <w:shd w:val="clear" w:color="auto" w:fill="D9E2F3" w:themeFill="accent1" w:themeFillTint="33"/>
          </w:tcPr>
          <w:p w14:paraId="12438DA2" w14:textId="77777777" w:rsidR="00BB7566" w:rsidRDefault="00BB7566" w:rsidP="005C353A">
            <w:pPr>
              <w:rPr>
                <w:lang w:val="de-DE"/>
              </w:rPr>
            </w:pPr>
            <w:r>
              <w:rPr>
                <w:lang w:val="en-US"/>
              </w:rPr>
              <w:t>Comments</w:t>
            </w:r>
          </w:p>
        </w:tc>
      </w:tr>
      <w:tr w:rsidR="00BB7566" w14:paraId="468EB4C2" w14:textId="77777777" w:rsidTr="005C353A">
        <w:tc>
          <w:tcPr>
            <w:tcW w:w="1358" w:type="dxa"/>
          </w:tcPr>
          <w:p w14:paraId="5CE0F988" w14:textId="77777777" w:rsidR="00BB7566" w:rsidRDefault="00BB7566" w:rsidP="005C353A">
            <w:pPr>
              <w:rPr>
                <w:lang w:val="de-DE"/>
              </w:rPr>
            </w:pPr>
          </w:p>
        </w:tc>
        <w:tc>
          <w:tcPr>
            <w:tcW w:w="1337" w:type="dxa"/>
          </w:tcPr>
          <w:p w14:paraId="3DD1C693" w14:textId="77777777" w:rsidR="00BB7566" w:rsidRDefault="00BB7566" w:rsidP="005C353A">
            <w:pPr>
              <w:ind w:leftChars="-1" w:left="-2" w:firstLine="2"/>
              <w:rPr>
                <w:lang w:val="en-US"/>
              </w:rPr>
            </w:pPr>
          </w:p>
        </w:tc>
        <w:tc>
          <w:tcPr>
            <w:tcW w:w="6934" w:type="dxa"/>
          </w:tcPr>
          <w:p w14:paraId="33BBCC05" w14:textId="77777777" w:rsidR="00BB7566" w:rsidRPr="00184F76" w:rsidRDefault="00BB7566" w:rsidP="005C353A">
            <w:pPr>
              <w:pStyle w:val="ListParagraph"/>
              <w:ind w:left="360"/>
              <w:rPr>
                <w:rFonts w:eastAsiaTheme="minorEastAsia"/>
                <w:lang w:val="en-US" w:eastAsia="zh-CN"/>
              </w:rPr>
            </w:pPr>
          </w:p>
        </w:tc>
      </w:tr>
      <w:tr w:rsidR="00BB7566" w14:paraId="1F65FC4D" w14:textId="77777777" w:rsidTr="005C353A">
        <w:tc>
          <w:tcPr>
            <w:tcW w:w="1358" w:type="dxa"/>
          </w:tcPr>
          <w:p w14:paraId="6BB94141" w14:textId="77777777" w:rsidR="00BB7566" w:rsidRDefault="00BB7566" w:rsidP="005C353A">
            <w:pPr>
              <w:rPr>
                <w:lang w:val="de-DE"/>
              </w:rPr>
            </w:pPr>
          </w:p>
        </w:tc>
        <w:tc>
          <w:tcPr>
            <w:tcW w:w="1337" w:type="dxa"/>
          </w:tcPr>
          <w:p w14:paraId="3D093F18" w14:textId="77777777" w:rsidR="00BB7566" w:rsidRDefault="00BB7566" w:rsidP="005C353A">
            <w:pPr>
              <w:rPr>
                <w:lang w:val="de-DE"/>
              </w:rPr>
            </w:pPr>
          </w:p>
        </w:tc>
        <w:tc>
          <w:tcPr>
            <w:tcW w:w="6934" w:type="dxa"/>
          </w:tcPr>
          <w:p w14:paraId="26C64586" w14:textId="77777777" w:rsidR="00BB7566" w:rsidRDefault="00BB7566" w:rsidP="005C353A">
            <w:pPr>
              <w:rPr>
                <w:lang w:val="en-US"/>
              </w:rPr>
            </w:pPr>
          </w:p>
        </w:tc>
      </w:tr>
      <w:tr w:rsidR="00BB7566" w14:paraId="5A84406A" w14:textId="77777777" w:rsidTr="005C353A">
        <w:tc>
          <w:tcPr>
            <w:tcW w:w="1358" w:type="dxa"/>
          </w:tcPr>
          <w:p w14:paraId="268CC88D" w14:textId="77777777" w:rsidR="00BB7566" w:rsidRDefault="00BB7566" w:rsidP="005C353A">
            <w:pPr>
              <w:rPr>
                <w:lang w:val="de-DE"/>
              </w:rPr>
            </w:pPr>
          </w:p>
        </w:tc>
        <w:tc>
          <w:tcPr>
            <w:tcW w:w="1337" w:type="dxa"/>
          </w:tcPr>
          <w:p w14:paraId="01F69401" w14:textId="77777777" w:rsidR="00BB7566" w:rsidRDefault="00BB7566" w:rsidP="005C353A">
            <w:pPr>
              <w:rPr>
                <w:lang w:val="de-DE"/>
              </w:rPr>
            </w:pPr>
          </w:p>
        </w:tc>
        <w:tc>
          <w:tcPr>
            <w:tcW w:w="6934" w:type="dxa"/>
          </w:tcPr>
          <w:p w14:paraId="6B98A87A" w14:textId="77777777" w:rsidR="00BB7566" w:rsidRDefault="00BB7566" w:rsidP="005C353A">
            <w:pPr>
              <w:rPr>
                <w:lang w:val="en-US"/>
              </w:rPr>
            </w:pPr>
          </w:p>
        </w:tc>
      </w:tr>
    </w:tbl>
    <w:p w14:paraId="1EA8093D" w14:textId="77777777" w:rsidR="00BB7566" w:rsidRDefault="00BB7566" w:rsidP="00BB7566">
      <w:pPr>
        <w:rPr>
          <w:i/>
          <w:iCs/>
        </w:rPr>
      </w:pPr>
    </w:p>
    <w:p w14:paraId="1FED2AB3" w14:textId="14D8C085"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4</w:t>
      </w:r>
      <w:r>
        <w:rPr>
          <w:rFonts w:ascii="Arial" w:hAnsi="Arial" w:cs="Arial"/>
          <w:b/>
          <w:bCs/>
          <w:sz w:val="22"/>
          <w:szCs w:val="22"/>
        </w:rPr>
        <w:t xml:space="preserve">) For </w:t>
      </w:r>
      <w:r>
        <w:rPr>
          <w:rFonts w:ascii="Arial" w:hAnsi="Arial" w:cs="Arial"/>
          <w:b/>
          <w:bCs/>
          <w:sz w:val="22"/>
          <w:szCs w:val="22"/>
        </w:rPr>
        <w:t>broadcast</w:t>
      </w:r>
      <w:r>
        <w:rPr>
          <w:rFonts w:ascii="Arial" w:hAnsi="Arial" w:cs="Arial"/>
          <w:b/>
          <w:bCs/>
          <w:sz w:val="22"/>
          <w:szCs w:val="22"/>
        </w:rPr>
        <w:t xml:space="preserve">, which resources should be considered/allowed for selection of resources by the MAC layer for the initial transmission? </w:t>
      </w:r>
    </w:p>
    <w:p w14:paraId="688BCA99" w14:textId="77777777" w:rsidR="00117727" w:rsidRPr="00BB7566" w:rsidRDefault="00117727" w:rsidP="00E367CA">
      <w:pPr>
        <w:pStyle w:val="ListParagraph"/>
        <w:numPr>
          <w:ilvl w:val="0"/>
          <w:numId w:val="26"/>
        </w:numPr>
        <w:rPr>
          <w:rFonts w:ascii="Arial" w:hAnsi="Arial" w:cs="Arial"/>
          <w:b/>
          <w:bCs/>
        </w:rPr>
      </w:pPr>
      <w:r w:rsidRPr="00BB7566">
        <w:rPr>
          <w:rFonts w:ascii="Arial" w:hAnsi="Arial" w:cs="Arial"/>
          <w:b/>
          <w:bCs/>
          <w:lang w:val="en-US"/>
        </w:rPr>
        <w:t xml:space="preserve">Resources associated with time in which the </w:t>
      </w:r>
      <w:proofErr w:type="gramStart"/>
      <w:r w:rsidRPr="00BB7566">
        <w:rPr>
          <w:rFonts w:ascii="Arial" w:hAnsi="Arial" w:cs="Arial"/>
          <w:b/>
          <w:bCs/>
          <w:lang w:val="en-US"/>
        </w:rPr>
        <w:t>on-duration</w:t>
      </w:r>
      <w:proofErr w:type="gramEnd"/>
      <w:r w:rsidRPr="00BB7566">
        <w:rPr>
          <w:rFonts w:ascii="Arial" w:hAnsi="Arial" w:cs="Arial"/>
          <w:b/>
          <w:bCs/>
          <w:lang w:val="en-US"/>
        </w:rPr>
        <w:t xml:space="preserve"> at the RX UE is running</w:t>
      </w:r>
    </w:p>
    <w:p w14:paraId="55E84AEA" w14:textId="77777777" w:rsidR="00117727" w:rsidRPr="00BB7566" w:rsidRDefault="00117727" w:rsidP="00E367CA">
      <w:pPr>
        <w:pStyle w:val="ListParagraph"/>
        <w:numPr>
          <w:ilvl w:val="0"/>
          <w:numId w:val="26"/>
        </w:numPr>
        <w:rPr>
          <w:rFonts w:ascii="Arial" w:hAnsi="Arial" w:cs="Arial"/>
          <w:b/>
          <w:bCs/>
        </w:rPr>
      </w:pPr>
      <w:r>
        <w:rPr>
          <w:rFonts w:ascii="Arial" w:hAnsi="Arial" w:cs="Arial"/>
          <w:b/>
          <w:bCs/>
          <w:lang w:val="en-US"/>
        </w:rPr>
        <w:t>Resources associated with the time in which the inactivity timer at the RX UE is running</w:t>
      </w:r>
    </w:p>
    <w:p w14:paraId="4B8ECC19" w14:textId="77777777" w:rsidR="00117727" w:rsidRPr="00BB7566" w:rsidRDefault="00117727" w:rsidP="00E367CA">
      <w:pPr>
        <w:pStyle w:val="ListParagraph"/>
        <w:numPr>
          <w:ilvl w:val="0"/>
          <w:numId w:val="26"/>
        </w:numPr>
        <w:rPr>
          <w:rFonts w:ascii="Arial" w:hAnsi="Arial" w:cs="Arial"/>
          <w:b/>
          <w:bCs/>
        </w:rPr>
      </w:pPr>
      <w:r>
        <w:rPr>
          <w:rFonts w:ascii="Arial" w:hAnsi="Arial" w:cs="Arial"/>
          <w:b/>
          <w:bCs/>
          <w:lang w:val="en-US"/>
        </w:rPr>
        <w:t>Resources associated with the time in which the retransmission timer is running</w:t>
      </w:r>
    </w:p>
    <w:p w14:paraId="4038B3CC" w14:textId="77777777" w:rsidR="00117727" w:rsidRPr="002C5B8E" w:rsidRDefault="00117727" w:rsidP="00E367CA">
      <w:pPr>
        <w:pStyle w:val="ListParagraph"/>
        <w:numPr>
          <w:ilvl w:val="0"/>
          <w:numId w:val="26"/>
        </w:numPr>
        <w:rPr>
          <w:rFonts w:ascii="Arial" w:hAnsi="Arial" w:cs="Arial"/>
          <w:b/>
          <w:bCs/>
        </w:rPr>
      </w:pPr>
      <w:r>
        <w:rPr>
          <w:rFonts w:ascii="Arial" w:hAnsi="Arial" w:cs="Arial"/>
          <w:b/>
          <w:bCs/>
          <w:lang w:val="en-US"/>
        </w:rPr>
        <w:t>Resources not in the active time</w:t>
      </w:r>
    </w:p>
    <w:p w14:paraId="5A567558" w14:textId="77777777" w:rsidR="00117727" w:rsidRPr="00FA1F53" w:rsidRDefault="00117727" w:rsidP="00117727">
      <w:pPr>
        <w:pStyle w:val="ListParagraph"/>
        <w:rPr>
          <w:rFonts w:ascii="Arial" w:hAnsi="Arial" w:cs="Arial" w:hint="eastAsia"/>
          <w:b/>
          <w:bCs/>
        </w:rPr>
      </w:pPr>
    </w:p>
    <w:tbl>
      <w:tblPr>
        <w:tblStyle w:val="TableGrid"/>
        <w:tblW w:w="9629" w:type="dxa"/>
        <w:tblLayout w:type="fixed"/>
        <w:tblLook w:val="04A0" w:firstRow="1" w:lastRow="0" w:firstColumn="1" w:lastColumn="0" w:noHBand="0" w:noVBand="1"/>
      </w:tblPr>
      <w:tblGrid>
        <w:gridCol w:w="1358"/>
        <w:gridCol w:w="1337"/>
        <w:gridCol w:w="6934"/>
      </w:tblGrid>
      <w:tr w:rsidR="00117727" w14:paraId="1D22D7E5" w14:textId="77777777" w:rsidTr="005C353A">
        <w:tc>
          <w:tcPr>
            <w:tcW w:w="1358" w:type="dxa"/>
            <w:shd w:val="clear" w:color="auto" w:fill="D9E2F3" w:themeFill="accent1" w:themeFillTint="33"/>
          </w:tcPr>
          <w:p w14:paraId="41E0A1D0" w14:textId="77777777" w:rsidR="00117727" w:rsidRDefault="00117727" w:rsidP="005C353A">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C712B" w14:textId="77777777" w:rsidR="00117727" w:rsidRDefault="00117727" w:rsidP="005C353A">
            <w:pPr>
              <w:rPr>
                <w:lang w:val="de-DE"/>
              </w:rPr>
            </w:pPr>
            <w:r>
              <w:rPr>
                <w:lang w:val="en-US"/>
              </w:rPr>
              <w:t>Response (Y/N)</w:t>
            </w:r>
          </w:p>
        </w:tc>
        <w:tc>
          <w:tcPr>
            <w:tcW w:w="6934" w:type="dxa"/>
            <w:shd w:val="clear" w:color="auto" w:fill="D9E2F3" w:themeFill="accent1" w:themeFillTint="33"/>
          </w:tcPr>
          <w:p w14:paraId="2F7E58D6" w14:textId="77777777" w:rsidR="00117727" w:rsidRDefault="00117727" w:rsidP="005C353A">
            <w:pPr>
              <w:rPr>
                <w:lang w:val="de-DE"/>
              </w:rPr>
            </w:pPr>
            <w:r>
              <w:rPr>
                <w:lang w:val="en-US"/>
              </w:rPr>
              <w:t>Comments</w:t>
            </w:r>
          </w:p>
        </w:tc>
      </w:tr>
      <w:tr w:rsidR="00117727" w14:paraId="1E7DD0C8" w14:textId="77777777" w:rsidTr="005C353A">
        <w:tc>
          <w:tcPr>
            <w:tcW w:w="1358" w:type="dxa"/>
          </w:tcPr>
          <w:p w14:paraId="5CC130F9" w14:textId="77777777" w:rsidR="00117727" w:rsidRDefault="00117727" w:rsidP="005C353A">
            <w:pPr>
              <w:rPr>
                <w:lang w:val="de-DE"/>
              </w:rPr>
            </w:pPr>
          </w:p>
        </w:tc>
        <w:tc>
          <w:tcPr>
            <w:tcW w:w="1337" w:type="dxa"/>
          </w:tcPr>
          <w:p w14:paraId="7A80B6EA" w14:textId="77777777" w:rsidR="00117727" w:rsidRDefault="00117727" w:rsidP="005C353A">
            <w:pPr>
              <w:ind w:leftChars="-1" w:left="-2" w:firstLine="2"/>
              <w:rPr>
                <w:lang w:val="en-US"/>
              </w:rPr>
            </w:pPr>
          </w:p>
        </w:tc>
        <w:tc>
          <w:tcPr>
            <w:tcW w:w="6934" w:type="dxa"/>
          </w:tcPr>
          <w:p w14:paraId="36F635E1" w14:textId="77777777" w:rsidR="00117727" w:rsidRPr="00184F76" w:rsidRDefault="00117727" w:rsidP="005C353A">
            <w:pPr>
              <w:pStyle w:val="ListParagraph"/>
              <w:ind w:left="360"/>
              <w:rPr>
                <w:rFonts w:eastAsiaTheme="minorEastAsia"/>
                <w:lang w:val="en-US" w:eastAsia="zh-CN"/>
              </w:rPr>
            </w:pPr>
          </w:p>
        </w:tc>
      </w:tr>
      <w:tr w:rsidR="00117727" w14:paraId="023294AD" w14:textId="77777777" w:rsidTr="005C353A">
        <w:tc>
          <w:tcPr>
            <w:tcW w:w="1358" w:type="dxa"/>
          </w:tcPr>
          <w:p w14:paraId="5BBF4C8A" w14:textId="77777777" w:rsidR="00117727" w:rsidRDefault="00117727" w:rsidP="005C353A">
            <w:pPr>
              <w:rPr>
                <w:lang w:val="de-DE"/>
              </w:rPr>
            </w:pPr>
          </w:p>
        </w:tc>
        <w:tc>
          <w:tcPr>
            <w:tcW w:w="1337" w:type="dxa"/>
          </w:tcPr>
          <w:p w14:paraId="54E839B3" w14:textId="77777777" w:rsidR="00117727" w:rsidRDefault="00117727" w:rsidP="005C353A">
            <w:pPr>
              <w:rPr>
                <w:lang w:val="de-DE"/>
              </w:rPr>
            </w:pPr>
          </w:p>
        </w:tc>
        <w:tc>
          <w:tcPr>
            <w:tcW w:w="6934" w:type="dxa"/>
          </w:tcPr>
          <w:p w14:paraId="6BFA739F" w14:textId="77777777" w:rsidR="00117727" w:rsidRDefault="00117727" w:rsidP="005C353A">
            <w:pPr>
              <w:rPr>
                <w:lang w:val="en-US"/>
              </w:rPr>
            </w:pPr>
          </w:p>
        </w:tc>
      </w:tr>
      <w:tr w:rsidR="00117727" w14:paraId="245650DB" w14:textId="77777777" w:rsidTr="005C353A">
        <w:tc>
          <w:tcPr>
            <w:tcW w:w="1358" w:type="dxa"/>
          </w:tcPr>
          <w:p w14:paraId="697E5257" w14:textId="77777777" w:rsidR="00117727" w:rsidRDefault="00117727" w:rsidP="005C353A">
            <w:pPr>
              <w:rPr>
                <w:lang w:val="de-DE"/>
              </w:rPr>
            </w:pPr>
          </w:p>
        </w:tc>
        <w:tc>
          <w:tcPr>
            <w:tcW w:w="1337" w:type="dxa"/>
          </w:tcPr>
          <w:p w14:paraId="2E29B4DE" w14:textId="77777777" w:rsidR="00117727" w:rsidRDefault="00117727" w:rsidP="005C353A">
            <w:pPr>
              <w:rPr>
                <w:lang w:val="de-DE"/>
              </w:rPr>
            </w:pPr>
          </w:p>
        </w:tc>
        <w:tc>
          <w:tcPr>
            <w:tcW w:w="6934" w:type="dxa"/>
          </w:tcPr>
          <w:p w14:paraId="110C6A4A" w14:textId="77777777" w:rsidR="00117727" w:rsidRDefault="00117727" w:rsidP="005C353A">
            <w:pPr>
              <w:rPr>
                <w:lang w:val="en-US"/>
              </w:rPr>
            </w:pPr>
          </w:p>
        </w:tc>
      </w:tr>
    </w:tbl>
    <w:p w14:paraId="1E68AF56" w14:textId="77777777" w:rsidR="00117727" w:rsidRDefault="00117727" w:rsidP="00117727">
      <w:pPr>
        <w:rPr>
          <w:i/>
          <w:iCs/>
        </w:rPr>
      </w:pPr>
    </w:p>
    <w:p w14:paraId="311B3E8D" w14:textId="77777777" w:rsidR="00117727" w:rsidRDefault="00117727" w:rsidP="00117727">
      <w:pPr>
        <w:rPr>
          <w:rFonts w:ascii="Arial" w:hAnsi="Arial" w:cs="Arial"/>
        </w:rPr>
      </w:pPr>
    </w:p>
    <w:p w14:paraId="7D3B658F" w14:textId="00AD8DA4"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5</w:t>
      </w:r>
      <w:r>
        <w:rPr>
          <w:rFonts w:ascii="Arial" w:hAnsi="Arial" w:cs="Arial"/>
          <w:b/>
          <w:bCs/>
          <w:sz w:val="22"/>
          <w:szCs w:val="22"/>
        </w:rPr>
        <w:t xml:space="preserve">) For </w:t>
      </w:r>
      <w:r>
        <w:rPr>
          <w:rFonts w:ascii="Arial" w:hAnsi="Arial" w:cs="Arial"/>
          <w:b/>
          <w:bCs/>
          <w:sz w:val="22"/>
          <w:szCs w:val="22"/>
        </w:rPr>
        <w:t>broadcast</w:t>
      </w:r>
      <w:r>
        <w:rPr>
          <w:rFonts w:ascii="Arial" w:hAnsi="Arial" w:cs="Arial"/>
          <w:b/>
          <w:bCs/>
          <w:sz w:val="22"/>
          <w:szCs w:val="22"/>
        </w:rPr>
        <w:t xml:space="preserve">, which resources should be considered/allowed for selection of resources by the MAC layer for the retransmission resource? </w:t>
      </w:r>
    </w:p>
    <w:p w14:paraId="6AB423F2" w14:textId="77777777" w:rsidR="00117727" w:rsidRPr="00BB7566" w:rsidRDefault="00117727" w:rsidP="00E367CA">
      <w:pPr>
        <w:pStyle w:val="ListParagraph"/>
        <w:numPr>
          <w:ilvl w:val="0"/>
          <w:numId w:val="27"/>
        </w:numPr>
        <w:rPr>
          <w:rFonts w:ascii="Arial" w:hAnsi="Arial" w:cs="Arial"/>
          <w:b/>
          <w:bCs/>
        </w:rPr>
      </w:pPr>
      <w:r w:rsidRPr="00BB7566">
        <w:rPr>
          <w:rFonts w:ascii="Arial" w:hAnsi="Arial" w:cs="Arial"/>
          <w:b/>
          <w:bCs/>
          <w:lang w:val="en-US"/>
        </w:rPr>
        <w:t xml:space="preserve">Resources associated with time in which the </w:t>
      </w:r>
      <w:proofErr w:type="gramStart"/>
      <w:r w:rsidRPr="00BB7566">
        <w:rPr>
          <w:rFonts w:ascii="Arial" w:hAnsi="Arial" w:cs="Arial"/>
          <w:b/>
          <w:bCs/>
          <w:lang w:val="en-US"/>
        </w:rPr>
        <w:t>on-duration</w:t>
      </w:r>
      <w:proofErr w:type="gramEnd"/>
      <w:r w:rsidRPr="00BB7566">
        <w:rPr>
          <w:rFonts w:ascii="Arial" w:hAnsi="Arial" w:cs="Arial"/>
          <w:b/>
          <w:bCs/>
          <w:lang w:val="en-US"/>
        </w:rPr>
        <w:t xml:space="preserve"> at the RX UE is running</w:t>
      </w:r>
    </w:p>
    <w:p w14:paraId="1BD3E4A4" w14:textId="77777777" w:rsidR="00117727" w:rsidRPr="00BB7566" w:rsidRDefault="00117727" w:rsidP="00E367CA">
      <w:pPr>
        <w:pStyle w:val="ListParagraph"/>
        <w:numPr>
          <w:ilvl w:val="0"/>
          <w:numId w:val="27"/>
        </w:numPr>
        <w:rPr>
          <w:rFonts w:ascii="Arial" w:hAnsi="Arial" w:cs="Arial"/>
          <w:b/>
          <w:bCs/>
        </w:rPr>
      </w:pPr>
      <w:r>
        <w:rPr>
          <w:rFonts w:ascii="Arial" w:hAnsi="Arial" w:cs="Arial"/>
          <w:b/>
          <w:bCs/>
          <w:lang w:val="en-US"/>
        </w:rPr>
        <w:t>Resources associated with the time in which the inactivity timer at the RX UE is running</w:t>
      </w:r>
    </w:p>
    <w:p w14:paraId="2AF7265F" w14:textId="77777777" w:rsidR="00117727" w:rsidRPr="00BB7566" w:rsidRDefault="00117727" w:rsidP="00E367CA">
      <w:pPr>
        <w:pStyle w:val="ListParagraph"/>
        <w:numPr>
          <w:ilvl w:val="0"/>
          <w:numId w:val="27"/>
        </w:numPr>
        <w:rPr>
          <w:rFonts w:ascii="Arial" w:hAnsi="Arial" w:cs="Arial"/>
          <w:b/>
          <w:bCs/>
        </w:rPr>
      </w:pPr>
      <w:r>
        <w:rPr>
          <w:rFonts w:ascii="Arial" w:hAnsi="Arial" w:cs="Arial"/>
          <w:b/>
          <w:bCs/>
          <w:lang w:val="en-US"/>
        </w:rPr>
        <w:t>Resources associated with the time in which the retransmission timer is running</w:t>
      </w:r>
    </w:p>
    <w:p w14:paraId="6687C63A" w14:textId="77777777" w:rsidR="00117727" w:rsidRPr="002C5B8E" w:rsidRDefault="00117727" w:rsidP="00E367CA">
      <w:pPr>
        <w:pStyle w:val="ListParagraph"/>
        <w:numPr>
          <w:ilvl w:val="0"/>
          <w:numId w:val="27"/>
        </w:numPr>
        <w:rPr>
          <w:rFonts w:ascii="Arial" w:hAnsi="Arial" w:cs="Arial"/>
          <w:b/>
          <w:bCs/>
        </w:rPr>
      </w:pPr>
      <w:r>
        <w:rPr>
          <w:rFonts w:ascii="Arial" w:hAnsi="Arial" w:cs="Arial"/>
          <w:b/>
          <w:bCs/>
          <w:lang w:val="en-US"/>
        </w:rPr>
        <w:t>Resources not in the active time</w:t>
      </w:r>
    </w:p>
    <w:p w14:paraId="01CC965C" w14:textId="77777777" w:rsidR="00117727" w:rsidRPr="00FA1F53" w:rsidRDefault="00117727" w:rsidP="00117727">
      <w:pPr>
        <w:pStyle w:val="ListParagraph"/>
        <w:rPr>
          <w:rFonts w:ascii="Arial" w:hAnsi="Arial" w:cs="Arial" w:hint="eastAsia"/>
          <w:b/>
          <w:bCs/>
        </w:rPr>
      </w:pPr>
    </w:p>
    <w:tbl>
      <w:tblPr>
        <w:tblStyle w:val="TableGrid"/>
        <w:tblW w:w="9629" w:type="dxa"/>
        <w:tblLayout w:type="fixed"/>
        <w:tblLook w:val="04A0" w:firstRow="1" w:lastRow="0" w:firstColumn="1" w:lastColumn="0" w:noHBand="0" w:noVBand="1"/>
      </w:tblPr>
      <w:tblGrid>
        <w:gridCol w:w="1358"/>
        <w:gridCol w:w="1337"/>
        <w:gridCol w:w="6934"/>
      </w:tblGrid>
      <w:tr w:rsidR="00117727" w14:paraId="76E5DC3B" w14:textId="77777777" w:rsidTr="005C353A">
        <w:tc>
          <w:tcPr>
            <w:tcW w:w="1358" w:type="dxa"/>
            <w:shd w:val="clear" w:color="auto" w:fill="D9E2F3" w:themeFill="accent1" w:themeFillTint="33"/>
          </w:tcPr>
          <w:p w14:paraId="20B1017E" w14:textId="77777777" w:rsidR="00117727" w:rsidRDefault="00117727" w:rsidP="005C353A">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1930FD9" w14:textId="77777777" w:rsidR="00117727" w:rsidRDefault="00117727" w:rsidP="005C353A">
            <w:pPr>
              <w:rPr>
                <w:lang w:val="de-DE"/>
              </w:rPr>
            </w:pPr>
            <w:r>
              <w:rPr>
                <w:lang w:val="en-US"/>
              </w:rPr>
              <w:t>Response (Y/N)</w:t>
            </w:r>
          </w:p>
        </w:tc>
        <w:tc>
          <w:tcPr>
            <w:tcW w:w="6934" w:type="dxa"/>
            <w:shd w:val="clear" w:color="auto" w:fill="D9E2F3" w:themeFill="accent1" w:themeFillTint="33"/>
          </w:tcPr>
          <w:p w14:paraId="41D3D6D7" w14:textId="77777777" w:rsidR="00117727" w:rsidRDefault="00117727" w:rsidP="005C353A">
            <w:pPr>
              <w:rPr>
                <w:lang w:val="de-DE"/>
              </w:rPr>
            </w:pPr>
            <w:r>
              <w:rPr>
                <w:lang w:val="en-US"/>
              </w:rPr>
              <w:t>Comments</w:t>
            </w:r>
          </w:p>
        </w:tc>
      </w:tr>
      <w:tr w:rsidR="00117727" w14:paraId="6B771D6F" w14:textId="77777777" w:rsidTr="005C353A">
        <w:tc>
          <w:tcPr>
            <w:tcW w:w="1358" w:type="dxa"/>
          </w:tcPr>
          <w:p w14:paraId="6B3EB360" w14:textId="77777777" w:rsidR="00117727" w:rsidRDefault="00117727" w:rsidP="005C353A">
            <w:pPr>
              <w:rPr>
                <w:lang w:val="de-DE"/>
              </w:rPr>
            </w:pPr>
          </w:p>
        </w:tc>
        <w:tc>
          <w:tcPr>
            <w:tcW w:w="1337" w:type="dxa"/>
          </w:tcPr>
          <w:p w14:paraId="5F745219" w14:textId="77777777" w:rsidR="00117727" w:rsidRDefault="00117727" w:rsidP="005C353A">
            <w:pPr>
              <w:ind w:leftChars="-1" w:left="-2" w:firstLine="2"/>
              <w:rPr>
                <w:lang w:val="en-US"/>
              </w:rPr>
            </w:pPr>
          </w:p>
        </w:tc>
        <w:tc>
          <w:tcPr>
            <w:tcW w:w="6934" w:type="dxa"/>
          </w:tcPr>
          <w:p w14:paraId="0C7E7C66" w14:textId="77777777" w:rsidR="00117727" w:rsidRPr="00184F76" w:rsidRDefault="00117727" w:rsidP="005C353A">
            <w:pPr>
              <w:pStyle w:val="ListParagraph"/>
              <w:ind w:left="360"/>
              <w:rPr>
                <w:rFonts w:eastAsiaTheme="minorEastAsia"/>
                <w:lang w:val="en-US" w:eastAsia="zh-CN"/>
              </w:rPr>
            </w:pPr>
          </w:p>
        </w:tc>
      </w:tr>
      <w:tr w:rsidR="00117727" w14:paraId="7D821F91" w14:textId="77777777" w:rsidTr="005C353A">
        <w:tc>
          <w:tcPr>
            <w:tcW w:w="1358" w:type="dxa"/>
          </w:tcPr>
          <w:p w14:paraId="53B116FF" w14:textId="77777777" w:rsidR="00117727" w:rsidRDefault="00117727" w:rsidP="005C353A">
            <w:pPr>
              <w:rPr>
                <w:lang w:val="de-DE"/>
              </w:rPr>
            </w:pPr>
          </w:p>
        </w:tc>
        <w:tc>
          <w:tcPr>
            <w:tcW w:w="1337" w:type="dxa"/>
          </w:tcPr>
          <w:p w14:paraId="4BCC0F3A" w14:textId="77777777" w:rsidR="00117727" w:rsidRDefault="00117727" w:rsidP="005C353A">
            <w:pPr>
              <w:rPr>
                <w:lang w:val="de-DE"/>
              </w:rPr>
            </w:pPr>
          </w:p>
        </w:tc>
        <w:tc>
          <w:tcPr>
            <w:tcW w:w="6934" w:type="dxa"/>
          </w:tcPr>
          <w:p w14:paraId="6E70EEB2" w14:textId="77777777" w:rsidR="00117727" w:rsidRDefault="00117727" w:rsidP="005C353A">
            <w:pPr>
              <w:rPr>
                <w:lang w:val="en-US"/>
              </w:rPr>
            </w:pPr>
          </w:p>
        </w:tc>
      </w:tr>
      <w:tr w:rsidR="00117727" w14:paraId="5C47CDCC" w14:textId="77777777" w:rsidTr="005C353A">
        <w:tc>
          <w:tcPr>
            <w:tcW w:w="1358" w:type="dxa"/>
          </w:tcPr>
          <w:p w14:paraId="0401F617" w14:textId="77777777" w:rsidR="00117727" w:rsidRDefault="00117727" w:rsidP="005C353A">
            <w:pPr>
              <w:rPr>
                <w:lang w:val="de-DE"/>
              </w:rPr>
            </w:pPr>
          </w:p>
        </w:tc>
        <w:tc>
          <w:tcPr>
            <w:tcW w:w="1337" w:type="dxa"/>
          </w:tcPr>
          <w:p w14:paraId="5A4A7FEF" w14:textId="77777777" w:rsidR="00117727" w:rsidRDefault="00117727" w:rsidP="005C353A">
            <w:pPr>
              <w:rPr>
                <w:lang w:val="de-DE"/>
              </w:rPr>
            </w:pPr>
          </w:p>
        </w:tc>
        <w:tc>
          <w:tcPr>
            <w:tcW w:w="6934" w:type="dxa"/>
          </w:tcPr>
          <w:p w14:paraId="771ADAC6" w14:textId="77777777" w:rsidR="00117727" w:rsidRDefault="00117727" w:rsidP="005C353A">
            <w:pPr>
              <w:rPr>
                <w:lang w:val="en-US"/>
              </w:rPr>
            </w:pPr>
          </w:p>
        </w:tc>
      </w:tr>
    </w:tbl>
    <w:p w14:paraId="49AEEC4B" w14:textId="77777777" w:rsidR="00117727" w:rsidRDefault="00117727" w:rsidP="00117727">
      <w:pPr>
        <w:rPr>
          <w:i/>
          <w:iCs/>
        </w:rPr>
      </w:pPr>
    </w:p>
    <w:p w14:paraId="54D683B0" w14:textId="55D9099F" w:rsidR="00EE5E39" w:rsidRDefault="006A78C5">
      <w:pPr>
        <w:pStyle w:val="Heading1"/>
      </w:pPr>
      <w:r>
        <w:t>4</w:t>
      </w:r>
      <w:r>
        <w:tab/>
        <w:t>Agreements from RAN2#1</w:t>
      </w:r>
      <w:r w:rsidR="001B0EC7">
        <w:t>1</w:t>
      </w:r>
      <w:r>
        <w:t>3</w:t>
      </w:r>
      <w:r w:rsidR="00A375CA">
        <w:t>bis</w:t>
      </w:r>
      <w:r w:rsidR="001B0EC7">
        <w:t>-e</w:t>
      </w:r>
      <w:r>
        <w:t xml:space="preserve"> </w:t>
      </w:r>
    </w:p>
    <w:p w14:paraId="6D72C2CC" w14:textId="77777777" w:rsidR="00A375CA" w:rsidRDefault="00A375CA" w:rsidP="00A375CA">
      <w:pPr>
        <w:pStyle w:val="Doc-text2"/>
      </w:pPr>
    </w:p>
    <w:p w14:paraId="66A7F2D6" w14:textId="77777777" w:rsidR="00A375CA" w:rsidRPr="005F1AFD"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details of timer</w:t>
      </w:r>
    </w:p>
    <w:p w14:paraId="541BD6C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The following parameters are supported as part of the SL DRX configuration for all cast types: </w:t>
      </w:r>
      <w:proofErr w:type="spellStart"/>
      <w:r>
        <w:t>sl-drx-StartOffset</w:t>
      </w:r>
      <w:proofErr w:type="spellEnd"/>
      <w:r>
        <w:t xml:space="preserve">, </w:t>
      </w:r>
      <w:proofErr w:type="spellStart"/>
      <w:r>
        <w:t>sl</w:t>
      </w:r>
      <w:proofErr w:type="spellEnd"/>
      <w:r>
        <w:t>-</w:t>
      </w:r>
      <w:proofErr w:type="spellStart"/>
      <w:r>
        <w:t>drx</w:t>
      </w:r>
      <w:proofErr w:type="spellEnd"/>
      <w:r>
        <w:t xml:space="preserve">-Cycle, </w:t>
      </w:r>
      <w:proofErr w:type="spellStart"/>
      <w:r>
        <w:t>sl-drx-onDurationTimer</w:t>
      </w:r>
      <w:proofErr w:type="spellEnd"/>
      <w:r>
        <w:t xml:space="preserve">, and </w:t>
      </w:r>
      <w:proofErr w:type="spellStart"/>
      <w:r>
        <w:t>sl-drx-SlotOffset</w:t>
      </w:r>
      <w:proofErr w:type="spellEnd"/>
      <w:r>
        <w:t>.</w:t>
      </w:r>
    </w:p>
    <w:p w14:paraId="4B0B84B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The RX UE determines the symbol/slot/subframe associated with the start of the DRX cycle using the configured </w:t>
      </w:r>
      <w:proofErr w:type="spellStart"/>
      <w:r>
        <w:t>sl</w:t>
      </w:r>
      <w:proofErr w:type="spellEnd"/>
      <w:r>
        <w:t>-</w:t>
      </w:r>
      <w:proofErr w:type="spellStart"/>
      <w:r>
        <w:t>drx</w:t>
      </w:r>
      <w:proofErr w:type="spellEnd"/>
      <w:r>
        <w:t xml:space="preserve">-Cycle, </w:t>
      </w:r>
      <w:proofErr w:type="spellStart"/>
      <w:r>
        <w:t>sl-drx-StartOffset</w:t>
      </w:r>
      <w:proofErr w:type="spellEnd"/>
      <w:r>
        <w:t>.  FFS on details.</w:t>
      </w:r>
    </w:p>
    <w:p w14:paraId="13EFDE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The RX UE starts the </w:t>
      </w:r>
      <w:proofErr w:type="spellStart"/>
      <w:r>
        <w:t>sl-drx-onDurationTimer</w:t>
      </w:r>
      <w:proofErr w:type="spellEnd"/>
      <w:r>
        <w:t xml:space="preserve"> after </w:t>
      </w:r>
      <w:proofErr w:type="spellStart"/>
      <w:r>
        <w:t>sl-drx-slotOffset</w:t>
      </w:r>
      <w:proofErr w:type="spellEnd"/>
      <w:r>
        <w:t xml:space="preserve"> from the beginning of the subframe.</w:t>
      </w:r>
    </w:p>
    <w:p w14:paraId="7428D2C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The RX UE’s active time includes the time in which </w:t>
      </w:r>
      <w:proofErr w:type="spellStart"/>
      <w:r>
        <w:t>sl</w:t>
      </w:r>
      <w:proofErr w:type="spellEnd"/>
      <w:r>
        <w:t>-</w:t>
      </w:r>
      <w:proofErr w:type="spellStart"/>
      <w:r>
        <w:t>drx</w:t>
      </w:r>
      <w:proofErr w:type="spellEnd"/>
      <w:r>
        <w:t>-on-</w:t>
      </w:r>
      <w:proofErr w:type="spellStart"/>
      <w:r>
        <w:t>DurationTimer</w:t>
      </w:r>
      <w:proofErr w:type="spellEnd"/>
      <w:r>
        <w:t xml:space="preserve"> is running.</w:t>
      </w:r>
    </w:p>
    <w:p w14:paraId="5D2A163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unicast, the TX UE </w:t>
      </w:r>
      <w:proofErr w:type="spellStart"/>
      <w:r>
        <w:t>behaviors</w:t>
      </w:r>
      <w:proofErr w:type="spellEnd"/>
      <w:r>
        <w:t xml:space="preserve"> should be specified to keep aligned with the RX UE regarding the DRX Active time. FFS the specific Spec impacts needed at the TX side.</w:t>
      </w:r>
    </w:p>
    <w:p w14:paraId="32A44A8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63CBD62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1DE2E64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4A97C1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150AB569"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56DE26F4"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14:paraId="238946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14:paraId="6453C0D1"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7C18FC8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14:</w:t>
      </w:r>
      <w:r>
        <w:tab/>
        <w:t>SL Inactivity timer is supported for groupcast. FFS on the scenarios where it is supported.</w:t>
      </w:r>
    </w:p>
    <w:p w14:paraId="659D72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44E056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16:</w:t>
      </w:r>
      <w:r>
        <w:tab/>
        <w:t xml:space="preserve">The RX UE is active on </w:t>
      </w:r>
      <w:proofErr w:type="spellStart"/>
      <w:r>
        <w:t>sidelink</w:t>
      </w:r>
      <w:proofErr w:type="spellEnd"/>
      <w:r>
        <w:t xml:space="preserve"> (monitors SCI1+SCI2) </w:t>
      </w:r>
      <w:proofErr w:type="gramStart"/>
      <w:r>
        <w:t>as long as</w:t>
      </w:r>
      <w:proofErr w:type="gramEnd"/>
      <w:r>
        <w:t xml:space="preserve"> at least one of the SL inactivity timers associated with unicast or groupcast (if supported) is running.</w:t>
      </w:r>
    </w:p>
    <w:p w14:paraId="2032E39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w:t>
      </w:r>
      <w:proofErr w:type="spellStart"/>
      <w:r>
        <w:t>src</w:t>
      </w:r>
      <w:proofErr w:type="spellEnd"/>
      <w:r>
        <w:t>/</w:t>
      </w:r>
      <w:proofErr w:type="spellStart"/>
      <w:r>
        <w:t>dest</w:t>
      </w:r>
      <w:proofErr w:type="spellEnd"/>
      <w:r>
        <w:t xml:space="preserve"> L2 ID pair” is replaced with “groupcast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groupcast case is FFS.</w:t>
      </w:r>
    </w:p>
    <w:p w14:paraId="5B51EC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70DD54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60F1FB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20:</w:t>
      </w:r>
      <w:r>
        <w:tab/>
      </w:r>
      <w:r w:rsidRPr="00C21A3F">
        <w:t>The value(s) of the SL HARQ RTT Timer, when explicitly configured and not determined via SCI (if agreed to do so), is determined by UE or NW implementation.</w:t>
      </w:r>
    </w:p>
    <w:p w14:paraId="3D40D5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21:</w:t>
      </w:r>
      <w:r>
        <w:tab/>
        <w:t xml:space="preserve">For unicast, </w:t>
      </w:r>
      <w:proofErr w:type="spellStart"/>
      <w:r>
        <w:t>sidelink</w:t>
      </w:r>
      <w:proofErr w:type="spellEnd"/>
      <w:r>
        <w:t xml:space="preserve"> retransmission timer can be supported for at least some cases of HARQ disabled transmissions. FFS whether HARQ RTT is supported or not.</w:t>
      </w:r>
    </w:p>
    <w:p w14:paraId="7B3DDDA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F6D617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7241717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53A9DA0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361D76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2359509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27:</w:t>
      </w:r>
      <w:r>
        <w:tab/>
        <w:t xml:space="preserve">The SL active time of the RX UE includes the time in which any of its applicable </w:t>
      </w:r>
      <w:proofErr w:type="spellStart"/>
      <w:r>
        <w:t>sl-drx-OnDuration</w:t>
      </w:r>
      <w:proofErr w:type="spellEnd"/>
      <w:r>
        <w:t xml:space="preserve">(s), </w:t>
      </w:r>
      <w:proofErr w:type="spellStart"/>
      <w:r>
        <w:t>sl-DRXInactivityTimer</w:t>
      </w:r>
      <w:proofErr w:type="spellEnd"/>
      <w:r>
        <w:t xml:space="preserve">(s), or </w:t>
      </w:r>
      <w:proofErr w:type="spellStart"/>
      <w:r>
        <w:t>sl-drx-RetransmissionTimer</w:t>
      </w:r>
      <w:proofErr w:type="spellEnd"/>
      <w:r>
        <w:t>(s) are running.</w:t>
      </w:r>
    </w:p>
    <w:p w14:paraId="347697FD"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4B18F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1D01E9CB" w14:textId="77777777" w:rsidR="00A375CA" w:rsidRDefault="00A375CA"/>
    <w:p w14:paraId="6FBF5B95" w14:textId="77777777" w:rsidR="00EE5E39" w:rsidRDefault="006A78C5">
      <w:pPr>
        <w:pStyle w:val="Heading1"/>
      </w:pPr>
      <w:r>
        <w:t>5</w:t>
      </w:r>
      <w:r>
        <w:tab/>
        <w:t>References</w:t>
      </w:r>
    </w:p>
    <w:p w14:paraId="1B295E50" w14:textId="77E4F89F" w:rsidR="00EE5E39" w:rsidRDefault="00800426">
      <w:pPr>
        <w:pStyle w:val="Reference"/>
      </w:pPr>
      <w:bookmarkStart w:id="3" w:name="_Ref75945087"/>
      <w:r>
        <w:t>RAN2#113bis-e chairman notes – RAN2 chairman</w:t>
      </w:r>
      <w:bookmarkEnd w:id="3"/>
    </w:p>
    <w:p w14:paraId="1D13EE38" w14:textId="6EAB330F" w:rsidR="00EE5E39" w:rsidRDefault="00800426">
      <w:pPr>
        <w:pStyle w:val="Reference"/>
      </w:pPr>
      <w:bookmarkStart w:id="4" w:name="_Ref75946010"/>
      <w:r>
        <w:t>R2-2102801 - Summary of [POST113-e][</w:t>
      </w:r>
      <w:proofErr w:type="gramStart"/>
      <w:r>
        <w:t>703][</w:t>
      </w:r>
      <w:proofErr w:type="gramEnd"/>
      <w:r>
        <w:t>V2X/SL] Details of Timer (</w:t>
      </w:r>
      <w:proofErr w:type="spellStart"/>
      <w:r>
        <w:t>InterDigital</w:t>
      </w:r>
      <w:proofErr w:type="spellEnd"/>
      <w:r>
        <w:t xml:space="preserve">) </w:t>
      </w:r>
      <w:r w:rsidR="00931845">
        <w:t>–</w:t>
      </w:r>
      <w:r>
        <w:t xml:space="preserve"> </w:t>
      </w:r>
      <w:proofErr w:type="spellStart"/>
      <w:r>
        <w:t>InterDigital</w:t>
      </w:r>
      <w:bookmarkEnd w:id="4"/>
      <w:proofErr w:type="spellEnd"/>
    </w:p>
    <w:p w14:paraId="0D41667E" w14:textId="2F38F71A" w:rsidR="00931845" w:rsidRDefault="00931845">
      <w:pPr>
        <w:pStyle w:val="Reference"/>
      </w:pPr>
      <w:bookmarkStart w:id="5" w:name="_Ref75945782"/>
      <w:r>
        <w:t>R2-2105352 – Left Issues on SL DRX – Vivo</w:t>
      </w:r>
      <w:bookmarkEnd w:id="5"/>
    </w:p>
    <w:p w14:paraId="699CD51F" w14:textId="598D869D" w:rsidR="00931845" w:rsidRDefault="00931845">
      <w:pPr>
        <w:pStyle w:val="Reference"/>
      </w:pPr>
      <w:bookmarkStart w:id="6" w:name="_Ref75945783"/>
      <w:r>
        <w:t>R2-2104835 – Discussion on DRX configuration and DRX Timers – OPPO</w:t>
      </w:r>
      <w:bookmarkEnd w:id="6"/>
    </w:p>
    <w:p w14:paraId="0592D273" w14:textId="2515310C" w:rsidR="00931845" w:rsidRDefault="00931845">
      <w:pPr>
        <w:pStyle w:val="Reference"/>
      </w:pPr>
      <w:bookmarkStart w:id="7" w:name="_Ref75945785"/>
      <w:r>
        <w:t>R2-2105493 – Remaining Aspects of SL DRX – Ericsson</w:t>
      </w:r>
      <w:bookmarkEnd w:id="7"/>
    </w:p>
    <w:p w14:paraId="2A172267" w14:textId="0F3B9783" w:rsidR="00931845" w:rsidRDefault="00931845">
      <w:pPr>
        <w:pStyle w:val="Reference"/>
      </w:pPr>
      <w:bookmarkStart w:id="8" w:name="_Ref75945786"/>
      <w:r>
        <w:t xml:space="preserve">R2-2104866 – Open Issues on SL DRX </w:t>
      </w:r>
      <w:r w:rsidR="008F3CDA">
        <w:t>–</w:t>
      </w:r>
      <w:r>
        <w:t xml:space="preserve"> </w:t>
      </w:r>
      <w:proofErr w:type="spellStart"/>
      <w:r>
        <w:t>InterDigital</w:t>
      </w:r>
      <w:bookmarkEnd w:id="8"/>
      <w:proofErr w:type="spellEnd"/>
    </w:p>
    <w:p w14:paraId="563B2A2C" w14:textId="02968A45" w:rsidR="008F3CDA" w:rsidRDefault="008F3CDA">
      <w:pPr>
        <w:pStyle w:val="Reference"/>
      </w:pPr>
      <w:bookmarkStart w:id="9" w:name="_Ref75957420"/>
      <w:r>
        <w:t>R2</w:t>
      </w:r>
      <w:r w:rsidR="000933A0">
        <w:t>-2104865 – Updated Summary of [POST113-e][</w:t>
      </w:r>
      <w:proofErr w:type="gramStart"/>
      <w:r w:rsidR="000933A0">
        <w:t>703][</w:t>
      </w:r>
      <w:proofErr w:type="gramEnd"/>
      <w:r w:rsidR="000933A0">
        <w:t>V2X/SL] Details of Timer (</w:t>
      </w:r>
      <w:proofErr w:type="spellStart"/>
      <w:r w:rsidR="000933A0">
        <w:t>InterDigital</w:t>
      </w:r>
      <w:proofErr w:type="spellEnd"/>
      <w:r w:rsidR="000933A0">
        <w:t>)</w:t>
      </w:r>
      <w:bookmarkEnd w:id="9"/>
    </w:p>
    <w:p w14:paraId="64433382" w14:textId="2B96A894" w:rsidR="004C44FF" w:rsidRDefault="004C44FF">
      <w:pPr>
        <w:pStyle w:val="Reference"/>
      </w:pPr>
      <w:bookmarkStart w:id="10" w:name="_Ref75960703"/>
      <w:r>
        <w:t>R2-2105023 – Further discussion on SL DRX operation - Intel Corporation</w:t>
      </w:r>
      <w:bookmarkEnd w:id="10"/>
    </w:p>
    <w:p w14:paraId="4DCE0DCE" w14:textId="1E9223DA" w:rsidR="00C33CA6" w:rsidRDefault="00C33CA6">
      <w:pPr>
        <w:pStyle w:val="Reference"/>
      </w:pPr>
      <w:bookmarkStart w:id="11" w:name="_Ref75960704"/>
      <w:r>
        <w:t>R2-2105073 – DRX Configuration for UC BC GC and its interaction with sensing – Lenovo, Motorola Mobility</w:t>
      </w:r>
      <w:bookmarkEnd w:id="11"/>
    </w:p>
    <w:p w14:paraId="67761345" w14:textId="68EC509F" w:rsidR="00C33CA6" w:rsidRDefault="000902B3">
      <w:pPr>
        <w:pStyle w:val="Reference"/>
      </w:pPr>
      <w:bookmarkStart w:id="12" w:name="_Ref75960705"/>
      <w:r>
        <w:t>R2-2105132 – Discussion in remaining issues of SL DRX – Apple</w:t>
      </w:r>
      <w:bookmarkEnd w:id="12"/>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76106" w14:textId="77777777" w:rsidR="00E367CA" w:rsidRDefault="00E367CA">
      <w:pPr>
        <w:spacing w:after="0"/>
      </w:pPr>
      <w:r>
        <w:separator/>
      </w:r>
    </w:p>
  </w:endnote>
  <w:endnote w:type="continuationSeparator" w:id="0">
    <w:p w14:paraId="0C2FF086" w14:textId="77777777" w:rsidR="00E367CA" w:rsidRDefault="00E367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77777777" w:rsidR="000902B3" w:rsidRDefault="000902B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5E336" w14:textId="77777777" w:rsidR="00E367CA" w:rsidRDefault="00E367CA">
      <w:pPr>
        <w:spacing w:after="0"/>
      </w:pPr>
      <w:r>
        <w:separator/>
      </w:r>
    </w:p>
  </w:footnote>
  <w:footnote w:type="continuationSeparator" w:id="0">
    <w:p w14:paraId="21783AF4" w14:textId="77777777" w:rsidR="00E367CA" w:rsidRDefault="00E367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0902B3" w:rsidRDefault="000902B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30038E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56878"/>
    <w:multiLevelType w:val="hybridMultilevel"/>
    <w:tmpl w:val="FD96F346"/>
    <w:lvl w:ilvl="0" w:tplc="10165FE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607B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6C6D03"/>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7851AC3"/>
    <w:multiLevelType w:val="hybridMultilevel"/>
    <w:tmpl w:val="9D986352"/>
    <w:lvl w:ilvl="0" w:tplc="CA6C394C">
      <w:start w:val="1"/>
      <w:numFmt w:val="decimal"/>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58949B1"/>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3"/>
  </w:num>
  <w:num w:numId="4">
    <w:abstractNumId w:val="8"/>
  </w:num>
  <w:num w:numId="5">
    <w:abstractNumId w:val="6"/>
  </w:num>
  <w:num w:numId="6">
    <w:abstractNumId w:val="20"/>
  </w:num>
  <w:num w:numId="7">
    <w:abstractNumId w:val="0"/>
  </w:num>
  <w:num w:numId="8">
    <w:abstractNumId w:val="23"/>
  </w:num>
  <w:num w:numId="9">
    <w:abstractNumId w:val="16"/>
  </w:num>
  <w:num w:numId="10">
    <w:abstractNumId w:val="15"/>
  </w:num>
  <w:num w:numId="11">
    <w:abstractNumId w:val="17"/>
  </w:num>
  <w:num w:numId="12">
    <w:abstractNumId w:val="19"/>
  </w:num>
  <w:num w:numId="13">
    <w:abstractNumId w:val="7"/>
  </w:num>
  <w:num w:numId="14">
    <w:abstractNumId w:val="4"/>
  </w:num>
  <w:num w:numId="15">
    <w:abstractNumId w:val="14"/>
  </w:num>
  <w:num w:numId="16">
    <w:abstractNumId w:val="25"/>
  </w:num>
  <w:num w:numId="17">
    <w:abstractNumId w:val="2"/>
  </w:num>
  <w:num w:numId="18">
    <w:abstractNumId w:val="26"/>
  </w:num>
  <w:num w:numId="19">
    <w:abstractNumId w:val="9"/>
  </w:num>
  <w:num w:numId="20">
    <w:abstractNumId w:val="11"/>
  </w:num>
  <w:num w:numId="21">
    <w:abstractNumId w:val="10"/>
  </w:num>
  <w:num w:numId="22">
    <w:abstractNumId w:val="5"/>
  </w:num>
  <w:num w:numId="23">
    <w:abstractNumId w:val="21"/>
  </w:num>
  <w:num w:numId="24">
    <w:abstractNumId w:val="1"/>
  </w:num>
  <w:num w:numId="25">
    <w:abstractNumId w:val="12"/>
  </w:num>
  <w:num w:numId="26">
    <w:abstractNumId w:val="24"/>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4495"/>
    <w:rsid w:val="0005458A"/>
    <w:rsid w:val="000551D4"/>
    <w:rsid w:val="00055743"/>
    <w:rsid w:val="0005606A"/>
    <w:rsid w:val="00057117"/>
    <w:rsid w:val="000577C7"/>
    <w:rsid w:val="000616E7"/>
    <w:rsid w:val="000618C5"/>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1B7B"/>
    <w:rsid w:val="000A3C30"/>
    <w:rsid w:val="000A3DAB"/>
    <w:rsid w:val="000A4C79"/>
    <w:rsid w:val="000A4CA7"/>
    <w:rsid w:val="000A51B8"/>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D33"/>
    <w:rsid w:val="001551B5"/>
    <w:rsid w:val="001561A9"/>
    <w:rsid w:val="00156B84"/>
    <w:rsid w:val="00160D65"/>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E8E"/>
    <w:rsid w:val="00256D78"/>
    <w:rsid w:val="00257543"/>
    <w:rsid w:val="002605C1"/>
    <w:rsid w:val="00260D86"/>
    <w:rsid w:val="002617E7"/>
    <w:rsid w:val="00263859"/>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24D6"/>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CE6"/>
    <w:rsid w:val="0030256B"/>
    <w:rsid w:val="003039B0"/>
    <w:rsid w:val="003042E3"/>
    <w:rsid w:val="0030501F"/>
    <w:rsid w:val="003051DB"/>
    <w:rsid w:val="00305E50"/>
    <w:rsid w:val="00307BA1"/>
    <w:rsid w:val="00310A79"/>
    <w:rsid w:val="00311702"/>
    <w:rsid w:val="00311E82"/>
    <w:rsid w:val="00313FD6"/>
    <w:rsid w:val="003143BD"/>
    <w:rsid w:val="00315363"/>
    <w:rsid w:val="00315DFA"/>
    <w:rsid w:val="003203ED"/>
    <w:rsid w:val="00320D3B"/>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341E"/>
    <w:rsid w:val="003939FF"/>
    <w:rsid w:val="00394674"/>
    <w:rsid w:val="003966CB"/>
    <w:rsid w:val="00397FDB"/>
    <w:rsid w:val="003A0B8A"/>
    <w:rsid w:val="003A2223"/>
    <w:rsid w:val="003A2A0F"/>
    <w:rsid w:val="003A2A7A"/>
    <w:rsid w:val="003A3506"/>
    <w:rsid w:val="003A3849"/>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65D6"/>
    <w:rsid w:val="003C7028"/>
    <w:rsid w:val="003C7806"/>
    <w:rsid w:val="003D05AD"/>
    <w:rsid w:val="003D109F"/>
    <w:rsid w:val="003D13FB"/>
    <w:rsid w:val="003D1A9D"/>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1105"/>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428A"/>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5B6A"/>
    <w:rsid w:val="004A63C7"/>
    <w:rsid w:val="004B1337"/>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A02"/>
    <w:rsid w:val="00522EF9"/>
    <w:rsid w:val="00523C2C"/>
    <w:rsid w:val="005253CB"/>
    <w:rsid w:val="00526279"/>
    <w:rsid w:val="0052764E"/>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7F78"/>
    <w:rsid w:val="00571589"/>
    <w:rsid w:val="005723F6"/>
    <w:rsid w:val="00572505"/>
    <w:rsid w:val="0057390B"/>
    <w:rsid w:val="00573E16"/>
    <w:rsid w:val="005743DD"/>
    <w:rsid w:val="00575407"/>
    <w:rsid w:val="005813BD"/>
    <w:rsid w:val="00582809"/>
    <w:rsid w:val="005849D4"/>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809"/>
    <w:rsid w:val="00766BAD"/>
    <w:rsid w:val="00770E9F"/>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786"/>
    <w:rsid w:val="008101B2"/>
    <w:rsid w:val="00810991"/>
    <w:rsid w:val="00810B3F"/>
    <w:rsid w:val="00811DBC"/>
    <w:rsid w:val="00811FCB"/>
    <w:rsid w:val="008131D8"/>
    <w:rsid w:val="008151FD"/>
    <w:rsid w:val="008158D6"/>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78A"/>
    <w:rsid w:val="00891C08"/>
    <w:rsid w:val="008925F7"/>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639E"/>
    <w:rsid w:val="0095681E"/>
    <w:rsid w:val="009572D4"/>
    <w:rsid w:val="00961121"/>
    <w:rsid w:val="00961921"/>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5C73"/>
    <w:rsid w:val="00A07964"/>
    <w:rsid w:val="00A07B5E"/>
    <w:rsid w:val="00A13515"/>
    <w:rsid w:val="00A138A6"/>
    <w:rsid w:val="00A13E54"/>
    <w:rsid w:val="00A1523A"/>
    <w:rsid w:val="00A177CD"/>
    <w:rsid w:val="00A17F63"/>
    <w:rsid w:val="00A212C6"/>
    <w:rsid w:val="00A217E2"/>
    <w:rsid w:val="00A2193B"/>
    <w:rsid w:val="00A21F18"/>
    <w:rsid w:val="00A2351A"/>
    <w:rsid w:val="00A2632B"/>
    <w:rsid w:val="00A264A9"/>
    <w:rsid w:val="00A26DCF"/>
    <w:rsid w:val="00A27785"/>
    <w:rsid w:val="00A30187"/>
    <w:rsid w:val="00A3073D"/>
    <w:rsid w:val="00A30CA0"/>
    <w:rsid w:val="00A30EBE"/>
    <w:rsid w:val="00A314FE"/>
    <w:rsid w:val="00A31E94"/>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4808"/>
    <w:rsid w:val="00A657D7"/>
    <w:rsid w:val="00A65BF5"/>
    <w:rsid w:val="00A65CD0"/>
    <w:rsid w:val="00A660AC"/>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4DF"/>
    <w:rsid w:val="00A924B5"/>
    <w:rsid w:val="00A92879"/>
    <w:rsid w:val="00A9442A"/>
    <w:rsid w:val="00A94C87"/>
    <w:rsid w:val="00AA016F"/>
    <w:rsid w:val="00AA1704"/>
    <w:rsid w:val="00AA1ED6"/>
    <w:rsid w:val="00AA4DF2"/>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A10"/>
    <w:rsid w:val="00AC664B"/>
    <w:rsid w:val="00AD0AA3"/>
    <w:rsid w:val="00AD2ED0"/>
    <w:rsid w:val="00AD3924"/>
    <w:rsid w:val="00AD3F94"/>
    <w:rsid w:val="00AD40FD"/>
    <w:rsid w:val="00AD4A5A"/>
    <w:rsid w:val="00AE1374"/>
    <w:rsid w:val="00AE27AC"/>
    <w:rsid w:val="00AE40E0"/>
    <w:rsid w:val="00AE4BDE"/>
    <w:rsid w:val="00AE4DBA"/>
    <w:rsid w:val="00AE4F07"/>
    <w:rsid w:val="00AE55D7"/>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40445"/>
    <w:rsid w:val="00B406BA"/>
    <w:rsid w:val="00B409E0"/>
    <w:rsid w:val="00B40B2B"/>
    <w:rsid w:val="00B41563"/>
    <w:rsid w:val="00B41888"/>
    <w:rsid w:val="00B45A52"/>
    <w:rsid w:val="00B46175"/>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2150"/>
    <w:rsid w:val="00B739AF"/>
    <w:rsid w:val="00B739F6"/>
    <w:rsid w:val="00B74A65"/>
    <w:rsid w:val="00B76FD8"/>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48AC"/>
    <w:rsid w:val="00BD5F1A"/>
    <w:rsid w:val="00BD6897"/>
    <w:rsid w:val="00BD6B26"/>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3279"/>
    <w:rsid w:val="00BF6BDC"/>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62F5"/>
    <w:rsid w:val="00C473A5"/>
    <w:rsid w:val="00C50949"/>
    <w:rsid w:val="00C51C5F"/>
    <w:rsid w:val="00C51DDF"/>
    <w:rsid w:val="00C54995"/>
    <w:rsid w:val="00C54D41"/>
    <w:rsid w:val="00C554CB"/>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9027A"/>
    <w:rsid w:val="00C9068E"/>
    <w:rsid w:val="00C925A0"/>
    <w:rsid w:val="00C93814"/>
    <w:rsid w:val="00C93943"/>
    <w:rsid w:val="00C93C4B"/>
    <w:rsid w:val="00C944AB"/>
    <w:rsid w:val="00C95B40"/>
    <w:rsid w:val="00CA06E9"/>
    <w:rsid w:val="00CA160D"/>
    <w:rsid w:val="00CA1ED8"/>
    <w:rsid w:val="00CA2AF6"/>
    <w:rsid w:val="00CA4EAA"/>
    <w:rsid w:val="00CA61EA"/>
    <w:rsid w:val="00CA666B"/>
    <w:rsid w:val="00CA6A09"/>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D5D7A"/>
    <w:rsid w:val="00CD79D8"/>
    <w:rsid w:val="00CE0424"/>
    <w:rsid w:val="00CE11FA"/>
    <w:rsid w:val="00CE155C"/>
    <w:rsid w:val="00CE530E"/>
    <w:rsid w:val="00CE7194"/>
    <w:rsid w:val="00CE7561"/>
    <w:rsid w:val="00CE77A3"/>
    <w:rsid w:val="00CE7D15"/>
    <w:rsid w:val="00CF0EAF"/>
    <w:rsid w:val="00CF1354"/>
    <w:rsid w:val="00CF21A4"/>
    <w:rsid w:val="00CF2812"/>
    <w:rsid w:val="00CF3779"/>
    <w:rsid w:val="00CF3B1F"/>
    <w:rsid w:val="00CF3BF6"/>
    <w:rsid w:val="00CF41FA"/>
    <w:rsid w:val="00CF625B"/>
    <w:rsid w:val="00CF64CF"/>
    <w:rsid w:val="00CF67FA"/>
    <w:rsid w:val="00CF687E"/>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318F"/>
    <w:rsid w:val="00D438BF"/>
    <w:rsid w:val="00D440F8"/>
    <w:rsid w:val="00D462C4"/>
    <w:rsid w:val="00D46FC9"/>
    <w:rsid w:val="00D475D6"/>
    <w:rsid w:val="00D52FB5"/>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D9E"/>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2AF6"/>
    <w:rsid w:val="00DB377D"/>
    <w:rsid w:val="00DB7008"/>
    <w:rsid w:val="00DC0D4F"/>
    <w:rsid w:val="00DC2147"/>
    <w:rsid w:val="00DC2315"/>
    <w:rsid w:val="00DC2503"/>
    <w:rsid w:val="00DC2B61"/>
    <w:rsid w:val="00DC2D36"/>
    <w:rsid w:val="00DC53EF"/>
    <w:rsid w:val="00DD18CD"/>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CA"/>
    <w:rsid w:val="00E3723A"/>
    <w:rsid w:val="00E37860"/>
    <w:rsid w:val="00E41DA8"/>
    <w:rsid w:val="00E4437B"/>
    <w:rsid w:val="00E446F1"/>
    <w:rsid w:val="00E44B00"/>
    <w:rsid w:val="00E46886"/>
    <w:rsid w:val="00E47AEF"/>
    <w:rsid w:val="00E50068"/>
    <w:rsid w:val="00E51BC2"/>
    <w:rsid w:val="00E52676"/>
    <w:rsid w:val="00E53B75"/>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C1223"/>
    <w:rsid w:val="00EC24D5"/>
    <w:rsid w:val="00EC27C6"/>
    <w:rsid w:val="00EC4207"/>
    <w:rsid w:val="00EC5653"/>
    <w:rsid w:val="00EC71CE"/>
    <w:rsid w:val="00ED089B"/>
    <w:rsid w:val="00ED0F87"/>
    <w:rsid w:val="00ED1006"/>
    <w:rsid w:val="00ED117B"/>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30C"/>
    <w:rsid w:val="00F96985"/>
    <w:rsid w:val="00F97838"/>
    <w:rsid w:val="00FA1F53"/>
    <w:rsid w:val="00FA2BB3"/>
    <w:rsid w:val="00FA5504"/>
    <w:rsid w:val="00FA6DAD"/>
    <w:rsid w:val="00FA7E4C"/>
    <w:rsid w:val="00FB45D1"/>
    <w:rsid w:val="00FB4C80"/>
    <w:rsid w:val="00FB63A4"/>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2365"/>
    <w:rsid w:val="00FE37D7"/>
    <w:rsid w:val="00FE4C7B"/>
    <w:rsid w:val="00FE631C"/>
    <w:rsid w:val="00FE67A7"/>
    <w:rsid w:val="00FE7336"/>
    <w:rsid w:val="00FE787C"/>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5790A-FE73-45A3-BCA9-C71C6DFCEA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3879</TotalTime>
  <Pages>14</Pages>
  <Words>5008</Words>
  <Characters>28550</Characters>
  <Application>Microsoft Office Word</Application>
  <DocSecurity>0</DocSecurity>
  <Lines>237</Lines>
  <Paragraphs>66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Ericsson</vt:lpstr>
      <vt:lpstr>1	Introduction</vt:lpstr>
      <vt:lpstr>2	Open Issues in SL DRX Timer Maintenance</vt:lpstr>
      <vt:lpstr>    2.1 Remaining Issues on SL Inactivity Timer</vt:lpstr>
      <vt:lpstr>    2.2 Remaining Issues on HARQ RTT and Retransmission Timers</vt:lpstr>
      <vt:lpstr>    2.3 Remaining Other Issues on Active Time</vt:lpstr>
      <vt:lpstr>4	Agreements from RAN2#113bis-e </vt:lpstr>
      <vt:lpstr>5	References</vt:lpstr>
    </vt:vector>
  </TitlesOfParts>
  <Company>Ericsson</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cp:lastModifiedBy>
  <cp:revision>35</cp:revision>
  <cp:lastPrinted>2008-01-31T07:09:00Z</cp:lastPrinted>
  <dcterms:created xsi:type="dcterms:W3CDTF">2021-06-28T14:57:00Z</dcterms:created>
  <dcterms:modified xsi:type="dcterms:W3CDTF">2021-07-01T15:31:00Z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