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A4BE" w14:textId="1354CDE3" w:rsidR="00DB6675" w:rsidRPr="006F1EF8" w:rsidRDefault="003717FB">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hint="eastAsia"/>
          <w:b/>
          <w:sz w:val="24"/>
          <w:lang w:eastAsia="zh-CN"/>
        </w:rPr>
        <w:t>，</w:t>
      </w:r>
      <w:r w:rsidR="00187406">
        <w:rPr>
          <w:rFonts w:ascii="Arial" w:hAnsi="Arial" w:hint="eastAsia"/>
          <w:b/>
          <w:sz w:val="24"/>
          <w:lang w:eastAsia="zh-CN"/>
        </w:rPr>
        <w:t>=</w:t>
      </w:r>
      <w:r w:rsidR="00187406">
        <w:rPr>
          <w:rFonts w:ascii="Arial" w:hAnsi="Arial"/>
          <w:b/>
          <w:sz w:val="24"/>
          <w:lang w:eastAsia="zh-CN"/>
        </w:rPr>
        <w:t>-</w:t>
      </w:r>
      <w:r w:rsidR="00DB7DE2">
        <w:rPr>
          <w:rFonts w:ascii="Arial" w:hAnsi="Arial"/>
          <w:b/>
          <w:sz w:val="24"/>
        </w:rPr>
        <w:t>3GPP TSG-RAN WG2 Meeting #11</w:t>
      </w:r>
      <w:r w:rsidR="006F1EF8">
        <w:rPr>
          <w:rFonts w:ascii="Arial" w:hAnsi="Arial"/>
          <w:b/>
          <w:sz w:val="24"/>
        </w:rPr>
        <w:t>5-e</w:t>
      </w:r>
      <w:r w:rsidR="00DB7DE2">
        <w:rPr>
          <w:rFonts w:ascii="Arial" w:hAnsi="Arial"/>
          <w:b/>
          <w:i/>
          <w:sz w:val="28"/>
        </w:rPr>
        <w:tab/>
      </w:r>
      <w:r w:rsidR="00DB7DE2">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Discussion on remaining FFSs/open issues in Uu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Discuss remaining FFSs and open issues in Uu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Heading1"/>
        <w:ind w:left="0" w:firstLine="0"/>
        <w:rPr>
          <w:lang w:eastAsia="ko-KR"/>
        </w:rPr>
      </w:pPr>
      <w:r w:rsidRPr="003E3787">
        <w:rPr>
          <w:lang w:eastAsia="ko-KR"/>
        </w:rPr>
        <w:lastRenderedPageBreak/>
        <w:t>Alignment between Uu DRX and SL DRX for unicast</w:t>
      </w:r>
    </w:p>
    <w:p w14:paraId="6861D2D2" w14:textId="229B25F3" w:rsidR="00DB6675" w:rsidRPr="003E3787" w:rsidRDefault="008F3C45" w:rsidP="003E3787">
      <w:pPr>
        <w:pStyle w:val="Heading1"/>
        <w:ind w:left="0" w:firstLine="0"/>
        <w:rPr>
          <w:rFonts w:cs="Arial"/>
          <w:sz w:val="24"/>
          <w:szCs w:val="24"/>
          <w:lang w:eastAsia="ko-KR"/>
        </w:rPr>
      </w:pPr>
      <w:r w:rsidRPr="003E3787">
        <w:rPr>
          <w:rFonts w:cs="Arial"/>
          <w:b/>
          <w:sz w:val="24"/>
          <w:szCs w:val="24"/>
          <w:lang w:eastAsia="ko-KR"/>
        </w:rPr>
        <w:t>Alignment between Uu DRX and SL DRX for the RX UE</w:t>
      </w:r>
      <w:r w:rsidR="006E20D5" w:rsidRPr="003E3787">
        <w:rPr>
          <w:rFonts w:cs="Arial"/>
          <w:b/>
          <w:sz w:val="24"/>
          <w:szCs w:val="24"/>
          <w:lang w:eastAsia="ko-KR"/>
        </w:rPr>
        <w:t xml:space="preserve"> (up to gNB)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TableGrid"/>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Uu DRX and SL DRX. </w:t>
      </w:r>
    </w:p>
    <w:tbl>
      <w:tblPr>
        <w:tblStyle w:val="TableGrid"/>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Agreements on alignment between Uu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For at least SL RX-UEs in RRC CONNECTED, the alignment of Uu DRX and SL DRX is up to gNB.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RAN2 to down-scope alignment of Uu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gNB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Uu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gNB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Heading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gNB or the RX UE’s gNB </w:t>
      </w:r>
      <w:r w:rsidR="00195796">
        <w:rPr>
          <w:rFonts w:ascii="Arial" w:hAnsi="Arial" w:cs="Arial"/>
          <w:lang w:eastAsia="zh-CN"/>
        </w:rPr>
        <w:t>can achieve</w:t>
      </w:r>
      <w:r w:rsidRPr="0083219D">
        <w:rPr>
          <w:rFonts w:ascii="Arial" w:hAnsi="Arial" w:cs="Arial"/>
          <w:lang w:eastAsia="zh-CN"/>
        </w:rPr>
        <w:t xml:space="preserve"> the alignment between the Uu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e.g., RX UE’s Uu DRX configuration to the TX UE</w:t>
            </w:r>
          </w:p>
          <w:p w14:paraId="2C34DF11" w14:textId="40580951"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035E49C6" w14:textId="60CDFB48"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27DAAA01" w14:textId="51D2C6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gNB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32DBEE12" w14:textId="42658253" w:rsidR="00E53DA0" w:rsidRPr="0083219D" w:rsidRDefault="00A541FE" w:rsidP="00BD57D2">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w:t>
            </w:r>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Uu DRX configuration to achieve the alignment</w:t>
            </w:r>
          </w:p>
        </w:tc>
      </w:tr>
    </w:tbl>
    <w:p w14:paraId="6CF1D201" w14:textId="1B24C752" w:rsidR="00714C6A" w:rsidRPr="0083219D" w:rsidRDefault="00714C6A" w:rsidP="00714C6A">
      <w:pPr>
        <w:pStyle w:val="Heading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When both TX UE and RX UE are in RRC connected, which gNB is resp</w:t>
      </w:r>
      <w:r w:rsidR="00AE087F" w:rsidRPr="0083219D">
        <w:rPr>
          <w:rFonts w:cs="Arial"/>
          <w:b/>
        </w:rPr>
        <w:t xml:space="preserve">onsible </w:t>
      </w:r>
      <w:r w:rsidR="00BA2025">
        <w:rPr>
          <w:rFonts w:cs="Arial"/>
          <w:b/>
        </w:rPr>
        <w:t>for</w:t>
      </w:r>
      <w:r w:rsidR="00AE087F" w:rsidRPr="0083219D">
        <w:rPr>
          <w:rFonts w:cs="Arial"/>
          <w:b/>
        </w:rPr>
        <w:t xml:space="preserve"> the alignment between Uu DRX and SL DRX for RX UE</w:t>
      </w:r>
      <w:r w:rsidRPr="0083219D">
        <w:rPr>
          <w:rFonts w:cs="Arial"/>
          <w:b/>
        </w:rPr>
        <w:t>?</w:t>
      </w:r>
    </w:p>
    <w:p w14:paraId="631B644F" w14:textId="172A8D9C" w:rsidR="00697CE4"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TX UE’s connected gNB</w:t>
      </w:r>
    </w:p>
    <w:p w14:paraId="7FB59DAC" w14:textId="20190AE1"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RX UE’s connected gNB</w:t>
      </w:r>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Either TX UE’s connected gNB or RX UE’s connected gNB</w:t>
      </w:r>
      <w:r w:rsidRPr="009009B7">
        <w:rPr>
          <w:rFonts w:ascii="Arial" w:hAnsi="Arial" w:cs="Arial"/>
          <w:b/>
          <w:sz w:val="20"/>
          <w:szCs w:val="20"/>
          <w:lang w:val="en-US" w:eastAsia="zh-CN"/>
        </w:rPr>
        <w:t xml:space="preserve"> </w:t>
      </w:r>
    </w:p>
    <w:p w14:paraId="5BF8E326" w14:textId="4D55F493" w:rsidR="00AE087F"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TX UE’s connected gNB</w:t>
      </w:r>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RX UE’s connected gNB</w:t>
      </w:r>
    </w:p>
    <w:p w14:paraId="75949952" w14:textId="57B877D7" w:rsidR="001D35FD" w:rsidRPr="009009B7" w:rsidRDefault="001D35FD" w:rsidP="009009B7">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sidRPr="0083219D">
              <w:rPr>
                <w:rFonts w:ascii="Arial" w:hAnsi="Arial" w:cs="Arial"/>
                <w:lang w:eastAsia="zh-CN"/>
              </w:rPr>
              <w:t>RX UE’s Uu DRX configuration to the TX UE</w:t>
            </w:r>
            <w:r>
              <w:rPr>
                <w:rFonts w:ascii="Arial" w:hAnsi="Arial" w:cs="Arial"/>
                <w:lang w:eastAsia="zh-CN"/>
              </w:rPr>
              <w:t xml:space="preserve"> to assist </w:t>
            </w:r>
            <w:r w:rsidRPr="0083219D">
              <w:rPr>
                <w:rFonts w:ascii="Arial" w:hAnsi="Arial" w:cs="Arial"/>
                <w:lang w:eastAsia="zh-CN"/>
              </w:rPr>
              <w:t xml:space="preserve">TX UE’s gNB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Uu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gNB</w:t>
            </w:r>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gNB adjusts RX UE’s Uu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r w:rsidR="00514C75" w:rsidRPr="00636979">
              <w:rPr>
                <w:rFonts w:ascii="Arial" w:eastAsia="DengXian" w:hAnsi="Arial" w:cs="Arial"/>
                <w:lang w:eastAsia="zh-CN"/>
              </w:rPr>
              <w:t xml:space="preserve">Uu DRX. And soon when RX UE enters RRC connected, it is beneficial for </w:t>
            </w:r>
            <w:r w:rsidR="00514C75" w:rsidRPr="00636979">
              <w:rPr>
                <w:rFonts w:ascii="Arial" w:hAnsi="Arial" w:cs="Arial"/>
                <w:lang w:eastAsia="zh-CN"/>
              </w:rPr>
              <w:t xml:space="preserve">RX UE to report the SL DRX to its serving gNB so that the gNB </w:t>
            </w:r>
            <w:r w:rsidR="00514C75" w:rsidRPr="00636979">
              <w:rPr>
                <w:rFonts w:ascii="Arial" w:hAnsi="Arial" w:cs="Arial"/>
                <w:lang w:eastAsia="zh-CN"/>
              </w:rPr>
              <w:lastRenderedPageBreak/>
              <w:t>can determine a proper Uu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TX UE’s connected gNB is responsible for the alignment</w:t>
            </w:r>
            <w:r>
              <w:rPr>
                <w:rFonts w:ascii="Arial" w:hAnsi="Arial" w:cs="Arial"/>
                <w:lang w:eastAsia="zh-CN"/>
              </w:rPr>
              <w:t>:</w:t>
            </w:r>
          </w:p>
          <w:p w14:paraId="53F8EF8C" w14:textId="77777777" w:rsidR="00F516B1" w:rsidRPr="0083219D" w:rsidRDefault="00F516B1" w:rsidP="00F516B1">
            <w:pPr>
              <w:pStyle w:val="ListParagraph"/>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RX UE’s Uu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Uu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gNB’s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gNB will </w:t>
            </w:r>
            <w:r w:rsidR="0049700E">
              <w:rPr>
                <w:rFonts w:ascii="Arial" w:eastAsia="DengXian" w:hAnsi="Arial" w:cs="Arial"/>
                <w:lang w:eastAsia="zh-CN"/>
              </w:rPr>
              <w:t xml:space="preserve">responsible for alignment, but has different role: Tx UE’s gNB </w:t>
            </w:r>
            <w:r w:rsidR="001970E3">
              <w:rPr>
                <w:rFonts w:ascii="Arial" w:eastAsia="DengXian" w:hAnsi="Arial" w:cs="Arial"/>
                <w:lang w:eastAsia="zh-CN"/>
              </w:rPr>
              <w:t xml:space="preserve">is to determine a SL DRX according to Uu DRX of TX UE, and assistance </w:t>
            </w:r>
            <w:r w:rsidR="001970E3">
              <w:rPr>
                <w:rFonts w:ascii="Arial" w:eastAsia="DengXian" w:hAnsi="Arial" w:cs="Arial"/>
                <w:lang w:eastAsia="zh-CN"/>
              </w:rPr>
              <w:lastRenderedPageBreak/>
              <w:t xml:space="preserve">information of Rx UE; while Rx UE’s gNB is to adjust Uu DRX of 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w:t>
            </w:r>
            <w:r w:rsidR="008E2297">
              <w:rPr>
                <w:rFonts w:ascii="Arial" w:eastAsia="Malgun Gothic" w:hAnsi="Arial" w:cs="Arial"/>
                <w:lang w:eastAsia="ko-KR"/>
              </w:rPr>
              <w:t xml:space="preserve"> sure what TX UE’s gNB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gNB is responsible </w:t>
            </w:r>
            <w:r>
              <w:rPr>
                <w:rFonts w:cs="Arial"/>
                <w:b/>
              </w:rPr>
              <w:t>for</w:t>
            </w:r>
            <w:r w:rsidRPr="0083219D">
              <w:rPr>
                <w:rFonts w:cs="Arial"/>
                <w:b/>
              </w:rPr>
              <w:t xml:space="preserve"> the alignment between Uu DRX and SL DRX </w:t>
            </w:r>
            <w:r w:rsidRPr="00C50994">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C50994" w14:paraId="2D4B4A92" w14:textId="77777777" w:rsidTr="00BD57D2">
        <w:tc>
          <w:tcPr>
            <w:tcW w:w="1809" w:type="dxa"/>
          </w:tcPr>
          <w:p w14:paraId="70A7A69E" w14:textId="628C8CED" w:rsidR="00C50994" w:rsidRDefault="007F278B"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AAFEF3C" w14:textId="367A35F9" w:rsidR="00C50994" w:rsidRDefault="00D70C1A" w:rsidP="003855CC">
            <w:pPr>
              <w:spacing w:after="0"/>
              <w:jc w:val="center"/>
              <w:rPr>
                <w:rFonts w:ascii="Arial" w:eastAsia="Malgun Gothic" w:hAnsi="Arial" w:cs="Arial"/>
                <w:lang w:eastAsia="ko-KR"/>
              </w:rPr>
            </w:pPr>
            <w:r>
              <w:rPr>
                <w:rFonts w:ascii="Arial" w:eastAsia="Malgun Gothic" w:hAnsi="Arial" w:cs="Arial"/>
                <w:lang w:eastAsia="ko-KR"/>
              </w:rPr>
              <w:t xml:space="preserve">Option 4 with </w:t>
            </w:r>
            <w:r w:rsidR="007F278B">
              <w:rPr>
                <w:rFonts w:ascii="Arial" w:eastAsia="Malgun Gothic" w:hAnsi="Arial" w:cs="Arial"/>
                <w:lang w:eastAsia="ko-KR"/>
              </w:rPr>
              <w:t>comments</w:t>
            </w:r>
          </w:p>
        </w:tc>
        <w:tc>
          <w:tcPr>
            <w:tcW w:w="6045" w:type="dxa"/>
          </w:tcPr>
          <w:p w14:paraId="7A79CA1A" w14:textId="667B00B9" w:rsidR="00C50994" w:rsidRPr="002E407D" w:rsidRDefault="007F278B" w:rsidP="00CC6A99">
            <w:pPr>
              <w:spacing w:after="0"/>
              <w:rPr>
                <w:rFonts w:ascii="Arial" w:eastAsia="Malgun Gothic" w:hAnsi="Arial" w:cs="Arial"/>
                <w:lang w:val="en-US" w:eastAsia="ko-KR"/>
              </w:rPr>
            </w:pPr>
            <w:r>
              <w:rPr>
                <w:rFonts w:ascii="Arial" w:eastAsia="Malgun Gothic" w:hAnsi="Arial" w:cs="Arial"/>
                <w:lang w:eastAsia="ko-KR"/>
              </w:rPr>
              <w:t xml:space="preserve">Actually, we </w:t>
            </w:r>
            <w:r w:rsidR="00EB1812">
              <w:rPr>
                <w:rFonts w:ascii="Arial" w:eastAsia="Malgun Gothic" w:hAnsi="Arial" w:cs="Arial"/>
                <w:lang w:eastAsia="ko-KR"/>
              </w:rPr>
              <w:t>share</w:t>
            </w:r>
            <w:r>
              <w:rPr>
                <w:rFonts w:ascii="Arial" w:eastAsia="Malgun Gothic" w:hAnsi="Arial" w:cs="Arial"/>
                <w:lang w:eastAsia="ko-KR"/>
              </w:rPr>
              <w:t xml:space="preserve"> the same sympathy as OPPO and Lenovo. </w:t>
            </w:r>
            <w:r w:rsidR="002E407D">
              <w:rPr>
                <w:rFonts w:ascii="Arial" w:eastAsia="Malgun Gothic" w:hAnsi="Arial" w:cs="Arial"/>
                <w:lang w:eastAsia="ko-KR"/>
              </w:rPr>
              <w:t xml:space="preserve">The question itself is not needed, since the existing agreements have already defined signalizing interfaces for UE </w:t>
            </w:r>
            <w:r w:rsidR="002E407D" w:rsidRPr="002E407D">
              <w:rPr>
                <w:rFonts w:ascii="Arial" w:eastAsia="Malgun Gothic" w:hAnsi="Arial" w:cs="Arial"/>
                <w:lang w:val="en-US" w:eastAsia="ko-KR"/>
              </w:rPr>
              <w:t>(</w:t>
            </w:r>
            <w:r w:rsidR="002E407D">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if both TX UE and RX UE communicate with their gNB for alignment, then the</w:t>
      </w:r>
      <w:r w:rsidR="009B65C7">
        <w:rPr>
          <w:rFonts w:ascii="Arial" w:hAnsi="Arial" w:cs="Arial"/>
          <w:lang w:eastAsia="zh-CN"/>
        </w:rPr>
        <w:t xml:space="preserve"> gNBs’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rely on the TX UE’s connected gNB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Uu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gNB to avoid </w:t>
      </w:r>
      <w:r w:rsidR="00585722">
        <w:rPr>
          <w:rFonts w:ascii="Arial" w:hAnsi="Arial" w:cs="Arial"/>
          <w:lang w:eastAsia="zh-CN"/>
        </w:rPr>
        <w:t xml:space="preserve">that </w:t>
      </w:r>
      <w:r w:rsidR="009009B7">
        <w:rPr>
          <w:rFonts w:ascii="Arial" w:hAnsi="Arial" w:cs="Arial"/>
          <w:lang w:eastAsia="zh-CN"/>
        </w:rPr>
        <w:t>the RX UE’s serving gNB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Heading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If the answer to Question 1 is Option 1, do companies agree that the assistance information from RX UE should at least contain RX UE’s Uu DRX configuration</w:t>
      </w:r>
      <w:r w:rsidRPr="0083219D">
        <w:rPr>
          <w:rFonts w:cs="Arial"/>
          <w:b/>
        </w:rPr>
        <w:t>?</w:t>
      </w:r>
    </w:p>
    <w:p w14:paraId="64ECDCBF" w14:textId="7FCBC1F6" w:rsidR="0083219D"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Heading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If the answer to Question 1 is Option 1, do companies agree that the RX UE should not report the received SL DRX configuration to its connected gNB</w:t>
      </w:r>
      <w:r w:rsidRPr="0083219D">
        <w:rPr>
          <w:rFonts w:cs="Arial"/>
          <w:b/>
        </w:rPr>
        <w:t>?</w:t>
      </w:r>
    </w:p>
    <w:p w14:paraId="660F60BE"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1C0F1B91"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3858E17A" w14:textId="2142D3DE" w:rsidR="003855CC" w:rsidRDefault="005D5FDA" w:rsidP="003855CC">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44CEE6CD" w14:textId="2261CAE3" w:rsidR="003855CC" w:rsidRDefault="005D5FDA" w:rsidP="003855CC">
            <w:pPr>
              <w:spacing w:after="0"/>
              <w:rPr>
                <w:rFonts w:ascii="Arial" w:eastAsia="DengXian" w:hAnsi="Arial" w:cs="Arial"/>
                <w:lang w:eastAsia="zh-CN"/>
              </w:rPr>
            </w:pPr>
            <w:r>
              <w:rPr>
                <w:rFonts w:ascii="Arial" w:eastAsia="DengXian" w:hAnsi="Arial" w:cs="Arial"/>
                <w:lang w:eastAsia="zh-CN"/>
              </w:rPr>
              <w:t>Agree with OPPO, this question shall be avoided.</w:t>
            </w:r>
            <w:r w:rsidR="00594A4D">
              <w:rPr>
                <w:rFonts w:ascii="Arial" w:eastAsia="DengXian" w:hAnsi="Arial" w:cs="Arial"/>
                <w:lang w:eastAsia="zh-CN"/>
              </w:rPr>
              <w:t xml:space="preserve"> Rapporteur shall not create questions to revert existing agreements unless there is </w:t>
            </w:r>
            <w:r w:rsidR="00BA7C90">
              <w:rPr>
                <w:rFonts w:ascii="Arial" w:eastAsia="DengXian" w:hAnsi="Arial" w:cs="Arial"/>
                <w:lang w:eastAsia="zh-CN"/>
              </w:rPr>
              <w:t>clear</w:t>
            </w:r>
            <w:r w:rsidR="00594A4D">
              <w:rPr>
                <w:rFonts w:ascii="Arial" w:eastAsia="DengXian" w:hAnsi="Arial" w:cs="Arial"/>
                <w:lang w:eastAsia="zh-CN"/>
              </w:rPr>
              <w:t xml:space="preserve"> deficiency</w:t>
            </w:r>
            <w:r w:rsidR="00BA7C90">
              <w:rPr>
                <w:rFonts w:ascii="Arial" w:eastAsia="DengXian" w:hAnsi="Arial" w:cs="Arial"/>
                <w:lang w:eastAsia="zh-CN"/>
              </w:rPr>
              <w:t xml:space="preserve"> observed</w:t>
            </w:r>
            <w:r w:rsidR="00594A4D">
              <w:rPr>
                <w:rFonts w:ascii="Arial" w:eastAsia="DengXian" w:hAnsi="Arial" w:cs="Arial"/>
                <w:lang w:eastAsia="zh-CN"/>
              </w:rPr>
              <w:t xml:space="preserve">.  </w:t>
            </w: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gNB to achieve the alignment, rapporteur think the assistance information from the RX UE should not contain the RX UE’s Uu DRX configuration in order to avoid </w:t>
      </w:r>
      <w:r w:rsidR="006C16BB">
        <w:rPr>
          <w:rFonts w:ascii="Arial" w:hAnsi="Arial" w:cs="Arial"/>
          <w:lang w:eastAsia="zh-CN"/>
        </w:rPr>
        <w:t xml:space="preserve">that </w:t>
      </w:r>
      <w:r>
        <w:rPr>
          <w:rFonts w:ascii="Arial" w:hAnsi="Arial" w:cs="Arial"/>
          <w:lang w:eastAsia="zh-CN"/>
        </w:rPr>
        <w:t>the TX UE’s serving gNB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gNB to </w:t>
      </w:r>
      <w:r w:rsidR="00E53DA0">
        <w:rPr>
          <w:rFonts w:ascii="Arial" w:hAnsi="Arial" w:cs="Arial"/>
          <w:lang w:eastAsia="zh-CN"/>
        </w:rPr>
        <w:t xml:space="preserve">adjust the </w:t>
      </w:r>
      <w:r w:rsidR="00E53DA0" w:rsidRPr="0083219D">
        <w:rPr>
          <w:rFonts w:ascii="Arial" w:hAnsi="Arial" w:cs="Arial"/>
          <w:lang w:eastAsia="zh-CN"/>
        </w:rPr>
        <w:t xml:space="preserve">RX UE’s Uu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Heading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If the answer to Question 1 is Option 2, do companies agree that the assistance information from RX UE should not contain RX UE’s Uu DRX configuration</w:t>
      </w:r>
      <w:r w:rsidRPr="0083219D">
        <w:rPr>
          <w:rFonts w:cs="Arial"/>
          <w:b/>
        </w:rPr>
        <w:t>?</w:t>
      </w:r>
    </w:p>
    <w:p w14:paraId="2B895051"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it is simple to convey a recommended SL DRX which is aligned Uu DRX of the RX UE.</w:t>
            </w: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SimSun" w:hAnsi="Arial" w:cs="Arial"/>
                <w:lang w:val="en-US" w:eastAsia="zh-CN"/>
              </w:rPr>
            </w:pPr>
          </w:p>
        </w:tc>
        <w:tc>
          <w:tcPr>
            <w:tcW w:w="1985" w:type="dxa"/>
          </w:tcPr>
          <w:p w14:paraId="493BE66C" w14:textId="77777777" w:rsidR="00E53DA0" w:rsidRDefault="00E53DA0" w:rsidP="00BD57D2">
            <w:pPr>
              <w:spacing w:after="0"/>
              <w:jc w:val="center"/>
              <w:rPr>
                <w:rFonts w:ascii="Arial" w:eastAsia="SimSun" w:hAnsi="Arial" w:cs="Arial"/>
                <w:lang w:val="en-US" w:eastAsia="zh-CN"/>
              </w:rPr>
            </w:pPr>
          </w:p>
        </w:tc>
        <w:tc>
          <w:tcPr>
            <w:tcW w:w="6045" w:type="dxa"/>
          </w:tcPr>
          <w:p w14:paraId="1A03AC35" w14:textId="77777777" w:rsidR="00E53DA0" w:rsidRDefault="00E53DA0" w:rsidP="00BD57D2">
            <w:pPr>
              <w:spacing w:after="0"/>
              <w:rPr>
                <w:rFonts w:ascii="Arial" w:eastAsia="DengXian"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SimSun" w:hAnsi="Arial" w:cs="Arial"/>
                <w:lang w:val="en-US" w:eastAsia="zh-CN"/>
              </w:rPr>
            </w:pPr>
          </w:p>
        </w:tc>
        <w:tc>
          <w:tcPr>
            <w:tcW w:w="1985" w:type="dxa"/>
          </w:tcPr>
          <w:p w14:paraId="30FF6027" w14:textId="77777777" w:rsidR="00E53DA0" w:rsidRDefault="00E53DA0" w:rsidP="00BD57D2">
            <w:pPr>
              <w:spacing w:after="0"/>
              <w:jc w:val="center"/>
              <w:rPr>
                <w:rFonts w:ascii="Arial" w:eastAsia="SimSun" w:hAnsi="Arial" w:cs="Arial"/>
                <w:lang w:val="en-US" w:eastAsia="zh-CN"/>
              </w:rPr>
            </w:pPr>
          </w:p>
        </w:tc>
        <w:tc>
          <w:tcPr>
            <w:tcW w:w="6045" w:type="dxa"/>
          </w:tcPr>
          <w:p w14:paraId="5018886A" w14:textId="77777777" w:rsidR="00E53DA0" w:rsidRDefault="00E53DA0" w:rsidP="00BD57D2">
            <w:pPr>
              <w:spacing w:after="0"/>
              <w:rPr>
                <w:rFonts w:ascii="Arial" w:eastAsia="DengXian"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Heading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If the answer to Question 1 is Option 2, do companies agree that the RX UE should report the received SL DRX configuration to its connected gNB</w:t>
      </w:r>
      <w:r w:rsidRPr="0083219D">
        <w:rPr>
          <w:rFonts w:cs="Arial"/>
          <w:b/>
        </w:rPr>
        <w:t>?</w:t>
      </w:r>
    </w:p>
    <w:p w14:paraId="3F594B08"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F94EE9" w14:paraId="51016835" w14:textId="77777777" w:rsidTr="00BD57D2">
        <w:tc>
          <w:tcPr>
            <w:tcW w:w="1809" w:type="dxa"/>
          </w:tcPr>
          <w:p w14:paraId="7652D4EF" w14:textId="6278DD76"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62BFD3AD" w14:textId="51D4DBF8" w:rsidR="00F94EE9" w:rsidRDefault="00F94EE9" w:rsidP="00F94EE9">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7428819D" w14:textId="4B30A810" w:rsidR="00F94EE9" w:rsidRDefault="00F94EE9" w:rsidP="00F94EE9">
            <w:pPr>
              <w:spacing w:after="0"/>
              <w:rPr>
                <w:rFonts w:ascii="Arial" w:eastAsia="DengXian" w:hAnsi="Arial" w:cs="Arial"/>
                <w:lang w:eastAsia="zh-CN"/>
              </w:rPr>
            </w:pPr>
            <w:r>
              <w:rPr>
                <w:rFonts w:ascii="Arial" w:eastAsia="DengXian" w:hAnsi="Arial" w:cs="Arial"/>
                <w:lang w:eastAsia="zh-CN"/>
              </w:rPr>
              <w:t xml:space="preserve">Agree with OPPO </w:t>
            </w:r>
          </w:p>
        </w:tc>
      </w:tr>
      <w:tr w:rsidR="003855CC" w14:paraId="0F38460F" w14:textId="77777777" w:rsidTr="00BD57D2">
        <w:tc>
          <w:tcPr>
            <w:tcW w:w="1809" w:type="dxa"/>
          </w:tcPr>
          <w:p w14:paraId="3E07A2FA" w14:textId="77777777" w:rsidR="003855CC" w:rsidRDefault="003855CC" w:rsidP="003855CC">
            <w:pPr>
              <w:spacing w:after="0"/>
              <w:jc w:val="center"/>
              <w:rPr>
                <w:rFonts w:ascii="Arial" w:eastAsia="SimSun" w:hAnsi="Arial" w:cs="Arial"/>
                <w:lang w:val="en-US" w:eastAsia="zh-CN"/>
              </w:rPr>
            </w:pPr>
          </w:p>
        </w:tc>
        <w:tc>
          <w:tcPr>
            <w:tcW w:w="1985" w:type="dxa"/>
          </w:tcPr>
          <w:p w14:paraId="460435F9" w14:textId="77777777" w:rsidR="003855CC" w:rsidRDefault="003855CC" w:rsidP="003855CC">
            <w:pPr>
              <w:spacing w:after="0"/>
              <w:jc w:val="center"/>
              <w:rPr>
                <w:rFonts w:ascii="Arial" w:eastAsia="SimSun" w:hAnsi="Arial" w:cs="Arial"/>
                <w:lang w:val="en-US" w:eastAsia="zh-CN"/>
              </w:rPr>
            </w:pPr>
          </w:p>
        </w:tc>
        <w:tc>
          <w:tcPr>
            <w:tcW w:w="6045" w:type="dxa"/>
          </w:tcPr>
          <w:p w14:paraId="2A97738A" w14:textId="77777777" w:rsidR="003855CC" w:rsidRDefault="003855CC" w:rsidP="003855CC">
            <w:pPr>
              <w:spacing w:after="0"/>
              <w:rPr>
                <w:rFonts w:ascii="Arial" w:eastAsia="DengXian" w:hAnsi="Arial" w:cs="Arial"/>
                <w:lang w:eastAsia="zh-CN"/>
              </w:rPr>
            </w:pPr>
          </w:p>
        </w:tc>
      </w:tr>
      <w:tr w:rsidR="003855CC" w14:paraId="53F499D0" w14:textId="77777777" w:rsidTr="00BD57D2">
        <w:tc>
          <w:tcPr>
            <w:tcW w:w="1809" w:type="dxa"/>
          </w:tcPr>
          <w:p w14:paraId="7CE46784" w14:textId="77777777" w:rsidR="003855CC" w:rsidRDefault="003855CC" w:rsidP="003855CC">
            <w:pPr>
              <w:spacing w:after="0"/>
              <w:jc w:val="center"/>
              <w:rPr>
                <w:rFonts w:ascii="Arial" w:eastAsia="SimSun" w:hAnsi="Arial" w:cs="Arial"/>
                <w:lang w:eastAsia="zh-CN"/>
              </w:rPr>
            </w:pPr>
          </w:p>
        </w:tc>
        <w:tc>
          <w:tcPr>
            <w:tcW w:w="1985" w:type="dxa"/>
          </w:tcPr>
          <w:p w14:paraId="61642A63" w14:textId="77777777" w:rsidR="003855CC" w:rsidRDefault="003855CC" w:rsidP="003855CC">
            <w:pPr>
              <w:jc w:val="center"/>
              <w:rPr>
                <w:rFonts w:ascii="Arial" w:eastAsia="DengXian" w:hAnsi="Arial" w:cs="Arial"/>
                <w:lang w:eastAsia="zh-CN"/>
              </w:rPr>
            </w:pPr>
          </w:p>
        </w:tc>
        <w:tc>
          <w:tcPr>
            <w:tcW w:w="6045" w:type="dxa"/>
          </w:tcPr>
          <w:p w14:paraId="5ABB067C" w14:textId="77777777" w:rsidR="003855CC" w:rsidRDefault="003855CC" w:rsidP="003855CC">
            <w:pPr>
              <w:spacing w:after="0"/>
              <w:rPr>
                <w:rFonts w:ascii="Arial" w:eastAsia="DengXian" w:hAnsi="Arial" w:cs="Arial"/>
                <w:lang w:eastAsia="zh-CN"/>
              </w:rPr>
            </w:pPr>
          </w:p>
        </w:tc>
      </w:tr>
      <w:tr w:rsidR="003855CC" w14:paraId="5C453AE4" w14:textId="77777777" w:rsidTr="00BD57D2">
        <w:tc>
          <w:tcPr>
            <w:tcW w:w="1809" w:type="dxa"/>
          </w:tcPr>
          <w:p w14:paraId="69BDA770" w14:textId="77777777" w:rsidR="003855CC" w:rsidRDefault="003855CC" w:rsidP="003855CC">
            <w:pPr>
              <w:spacing w:after="0"/>
              <w:jc w:val="center"/>
              <w:rPr>
                <w:rFonts w:ascii="Arial" w:eastAsia="SimSun" w:hAnsi="Arial" w:cs="Arial"/>
                <w:lang w:eastAsia="zh-CN"/>
              </w:rPr>
            </w:pPr>
          </w:p>
        </w:tc>
        <w:tc>
          <w:tcPr>
            <w:tcW w:w="1985" w:type="dxa"/>
          </w:tcPr>
          <w:p w14:paraId="2BCD5C97" w14:textId="77777777" w:rsidR="003855CC" w:rsidRDefault="003855CC" w:rsidP="003855CC">
            <w:pPr>
              <w:spacing w:after="0"/>
              <w:jc w:val="center"/>
              <w:rPr>
                <w:rFonts w:ascii="Arial" w:eastAsia="DengXian" w:hAnsi="Arial" w:cs="Arial"/>
                <w:lang w:eastAsia="zh-CN"/>
              </w:rPr>
            </w:pPr>
          </w:p>
        </w:tc>
        <w:tc>
          <w:tcPr>
            <w:tcW w:w="6045" w:type="dxa"/>
          </w:tcPr>
          <w:p w14:paraId="0065CBB9" w14:textId="77777777" w:rsidR="003855CC" w:rsidRDefault="003855CC"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i.e., only one gNB</w:t>
      </w:r>
      <w:r>
        <w:rPr>
          <w:rFonts w:ascii="Arial" w:hAnsi="Arial" w:cs="Arial"/>
          <w:lang w:eastAsia="zh-CN"/>
        </w:rPr>
        <w:t xml:space="preserve"> from two connected gNBs</w:t>
      </w:r>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Uu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gNB. </w:t>
      </w:r>
    </w:p>
    <w:p w14:paraId="5C42660D" w14:textId="0C554716" w:rsidR="00F11A12" w:rsidRPr="0083219D" w:rsidRDefault="00F11A12" w:rsidP="00F11A12">
      <w:pPr>
        <w:pStyle w:val="Heading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Uu DRX configuration into assistance information and </w:t>
      </w:r>
      <w:r w:rsidR="0005250C">
        <w:rPr>
          <w:rFonts w:cs="Arial"/>
          <w:b/>
        </w:rPr>
        <w:t xml:space="preserve">also to </w:t>
      </w:r>
      <w:r w:rsidRPr="00F11A12">
        <w:rPr>
          <w:rFonts w:cs="Arial"/>
          <w:b/>
        </w:rPr>
        <w:t>report the received SL DRX configuration to its serving gNB</w:t>
      </w:r>
      <w:r w:rsidRPr="0083219D">
        <w:rPr>
          <w:rFonts w:cs="Arial"/>
          <w:b/>
        </w:rPr>
        <w:t>?</w:t>
      </w:r>
      <w:r w:rsidR="001F5325">
        <w:rPr>
          <w:rFonts w:cs="Arial"/>
          <w:b/>
        </w:rPr>
        <w:t xml:space="preserve"> </w:t>
      </w:r>
    </w:p>
    <w:p w14:paraId="7A51EF8A" w14:textId="77777777" w:rsidR="00F11A12" w:rsidRPr="009009B7" w:rsidRDefault="00F11A12" w:rsidP="00F11A12">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Heading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gNBs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7A01AAC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The Rx UE send assistance information (may contain both Uu DRX and SL DRX of other links) to Tx UE;</w:t>
            </w:r>
          </w:p>
          <w:p w14:paraId="2D023B2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The connected Tx UE sends the assistance information to its gNB</w:t>
            </w:r>
          </w:p>
          <w:p w14:paraId="49A37E4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 send the SL DRX configuration to Rx UE</w:t>
            </w:r>
          </w:p>
          <w:p w14:paraId="612486E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Connected Rx UE reports SL DRX to its serving gNB</w:t>
            </w:r>
          </w:p>
          <w:p w14:paraId="12BAA9CF" w14:textId="5158F83B" w:rsidR="003855CC" w:rsidRPr="003717FB" w:rsidRDefault="003855CC" w:rsidP="003855CC">
            <w:pPr>
              <w:pStyle w:val="ListParagraph"/>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Rx UE’s gNB decides whether adjust Uu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175CFFD3" w:rsidR="003855CC" w:rsidRDefault="00F94EE9" w:rsidP="003855CC">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50B7EF13" w14:textId="7585E8B2" w:rsidR="003855CC" w:rsidRDefault="00F94EE9" w:rsidP="003855CC">
            <w:pPr>
              <w:spacing w:after="0"/>
              <w:rPr>
                <w:rFonts w:ascii="Arial" w:eastAsia="DengXian" w:hAnsi="Arial" w:cs="Arial"/>
                <w:lang w:eastAsia="zh-CN"/>
              </w:rPr>
            </w:pPr>
            <w:r>
              <w:rPr>
                <w:rFonts w:ascii="Arial" w:eastAsia="DengXian" w:hAnsi="Arial" w:cs="Arial"/>
                <w:lang w:eastAsia="zh-CN"/>
              </w:rPr>
              <w:t xml:space="preserve">Agree with OPPO. There is no conflict between gNB’s configurations. Since they control different configurations. TX side gNB controls TX UE’s Uu DRX plus SL DRX. While RX side gNB </w:t>
            </w:r>
            <w:r w:rsidR="00E00A79">
              <w:rPr>
                <w:rFonts w:ascii="Arial" w:eastAsia="DengXian" w:hAnsi="Arial" w:cs="Arial"/>
                <w:lang w:eastAsia="zh-CN"/>
              </w:rPr>
              <w:t xml:space="preserve">may </w:t>
            </w:r>
            <w:r w:rsidR="008E2F0E">
              <w:rPr>
                <w:rFonts w:ascii="Arial" w:eastAsia="DengXian" w:hAnsi="Arial" w:cs="Arial"/>
                <w:lang w:eastAsia="zh-CN"/>
              </w:rPr>
              <w:t>update</w:t>
            </w:r>
            <w:r>
              <w:rPr>
                <w:rFonts w:ascii="Arial" w:eastAsia="DengXian" w:hAnsi="Arial" w:cs="Arial"/>
                <w:lang w:eastAsia="zh-CN"/>
              </w:rPr>
              <w:t xml:space="preserve"> the Uu DRX of RX UE </w:t>
            </w:r>
            <w:r w:rsidR="001D01F8">
              <w:rPr>
                <w:rFonts w:ascii="Arial" w:eastAsia="DengXian" w:hAnsi="Arial" w:cs="Arial"/>
                <w:lang w:eastAsia="zh-CN"/>
              </w:rPr>
              <w:t>when RX UE reports the received SL DRX to its gNB</w:t>
            </w:r>
            <w:r>
              <w:rPr>
                <w:rFonts w:ascii="Arial" w:eastAsia="DengXian" w:hAnsi="Arial" w:cs="Arial"/>
                <w:lang w:eastAsia="zh-CN"/>
              </w:rPr>
              <w:t>.</w:t>
            </w:r>
            <w:r w:rsidR="001D01F8">
              <w:rPr>
                <w:rFonts w:ascii="Arial" w:eastAsia="DengXian" w:hAnsi="Arial" w:cs="Arial"/>
                <w:lang w:eastAsia="zh-CN"/>
              </w:rPr>
              <w:t xml:space="preserve"> again, how gNB behave is up to gNB’s implementation. </w:t>
            </w:r>
            <w:r w:rsidR="00207E59">
              <w:rPr>
                <w:rFonts w:ascii="Arial" w:eastAsia="DengXian" w:hAnsi="Arial" w:cs="Arial"/>
                <w:lang w:eastAsia="zh-CN"/>
              </w:rPr>
              <w:t xml:space="preserve"> RX UE’s gNB is not allowed to update SL DRX since SL DRX shall be determined by TX UE and TX UE’s gNB</w:t>
            </w:r>
            <w:r w:rsidR="00001833">
              <w:rPr>
                <w:rFonts w:ascii="Arial" w:eastAsia="DengXian" w:hAnsi="Arial" w:cs="Arial"/>
                <w:lang w:eastAsia="zh-CN"/>
              </w:rPr>
              <w:t>. This is aligned with TX UE centric option. RAN2 has already agreed TX centric to be the baseline.</w:t>
            </w: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gNB to achieve the alignment, and </w:t>
      </w:r>
      <w:r w:rsidR="005D15C7">
        <w:rPr>
          <w:rFonts w:ascii="Arial" w:hAnsi="Arial" w:cs="Arial"/>
          <w:lang w:eastAsia="zh-CN"/>
        </w:rPr>
        <w:t xml:space="preserve">only the RX UE’s serving gNB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TableGrid"/>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RX UE sends the assistance information to the TX UE</w:t>
            </w:r>
          </w:p>
          <w:p w14:paraId="3EBEDE70" w14:textId="0B7114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connected gNB</w:t>
            </w:r>
          </w:p>
          <w:p w14:paraId="6BBC7C8F" w14:textId="1CBD409C" w:rsidR="00195796" w:rsidRPr="0083219D" w:rsidRDefault="00195796" w:rsidP="00BA2025">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UE’s connected gNB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Uu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Heading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gNB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r w:rsidRPr="0083219D">
        <w:rPr>
          <w:rFonts w:cs="Arial"/>
          <w:b/>
        </w:rPr>
        <w:t>Uu DRX and SL DRX for RX UE</w:t>
      </w:r>
      <w:r>
        <w:rPr>
          <w:rFonts w:cs="Arial"/>
          <w:b/>
        </w:rPr>
        <w:t>?</w:t>
      </w:r>
      <w:r w:rsidRPr="00406C2E">
        <w:rPr>
          <w:rFonts w:cs="Arial"/>
          <w:b/>
        </w:rPr>
        <w:t xml:space="preserve"> </w:t>
      </w:r>
    </w:p>
    <w:p w14:paraId="47F61D55" w14:textId="511C0EB4" w:rsidR="00195796" w:rsidRPr="009009B7"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TableGrid"/>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Tx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Uu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Tx UE will </w:t>
            </w:r>
            <w:r w:rsidR="0049559D">
              <w:rPr>
                <w:rFonts w:ascii="Arial" w:eastAsia="DengXian" w:hAnsi="Arial" w:cs="Arial"/>
                <w:lang w:eastAsia="zh-CN"/>
              </w:rPr>
              <w:t xml:space="preserve">try to align SL DRX and Uu DRX as much as possible. In this case, the procedure will be </w:t>
            </w:r>
            <w:r w:rsidR="00A25135">
              <w:rPr>
                <w:rFonts w:ascii="Arial" w:eastAsia="DengXian" w:hAnsi="Arial" w:cs="Arial"/>
                <w:lang w:eastAsia="zh-CN"/>
              </w:rPr>
              <w:t xml:space="preserve">very similar to both UE in Connected case, except Tx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gNB</w:t>
            </w:r>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r w:rsidR="001D01F8" w14:paraId="2C3B94FB" w14:textId="77777777" w:rsidTr="00BD57D2">
        <w:tc>
          <w:tcPr>
            <w:tcW w:w="1809" w:type="dxa"/>
          </w:tcPr>
          <w:p w14:paraId="25E1D3CA" w14:textId="14DA52A1" w:rsidR="001D01F8" w:rsidRDefault="001D01F8"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386B42A" w14:textId="15757B2A" w:rsidR="001D01F8" w:rsidRDefault="00EB51F9"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1BA898C" w14:textId="50C9AF0B" w:rsidR="001D01F8" w:rsidRDefault="00EB51F9" w:rsidP="003855CC">
            <w:pPr>
              <w:spacing w:after="0"/>
              <w:rPr>
                <w:rFonts w:ascii="Arial" w:eastAsia="DengXian" w:hAnsi="Arial" w:cs="Arial"/>
                <w:lang w:eastAsia="zh-CN"/>
              </w:rPr>
            </w:pPr>
            <w:r>
              <w:rPr>
                <w:rFonts w:ascii="Arial" w:eastAsia="DengXian" w:hAnsi="Arial" w:cs="Arial"/>
                <w:lang w:eastAsia="zh-CN"/>
              </w:rPr>
              <w:t>Agree with Xiaomi and Lenovo.</w:t>
            </w:r>
            <w:r w:rsidR="009D571C">
              <w:rPr>
                <w:rFonts w:ascii="Arial" w:eastAsia="DengXian" w:hAnsi="Arial" w:cs="Arial"/>
                <w:lang w:eastAsia="zh-CN"/>
              </w:rPr>
              <w:t xml:space="preserve"> Both TX UE and RX UE’s gNB shall take the responsibility for alignment.</w:t>
            </w:r>
          </w:p>
        </w:tc>
      </w:tr>
    </w:tbl>
    <w:p w14:paraId="6E245E0C" w14:textId="12228A8C" w:rsidR="00EF2F3A" w:rsidRPr="0083219D" w:rsidRDefault="00EF2F3A" w:rsidP="00EF2F3A">
      <w:pPr>
        <w:pStyle w:val="Heading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If the answer to Question 3 is yes, do companies agree that the assistance information from RX UE should not contain RX UE’s Uu DRX configuration</w:t>
      </w:r>
      <w:r w:rsidRPr="0083219D">
        <w:rPr>
          <w:rFonts w:cs="Arial"/>
          <w:b/>
        </w:rPr>
        <w:t>?</w:t>
      </w:r>
    </w:p>
    <w:p w14:paraId="0438DF62"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r w:rsidR="00CB18FD" w:rsidRPr="00636979">
              <w:rPr>
                <w:rFonts w:ascii="Arial" w:eastAsia="SimSun"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gNB, when TX UE is in RRC_IDLE/INACTIVE, it can only rely on RX UE’s gNB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Uu DRX configuration is included in the assistance information, the TX UE may perform the alignment when determining the SL DRX configuration which may cause conflict with the RX UE’s connected gNB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Uu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lastRenderedPageBreak/>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lang w:eastAsia="ko-KR"/>
              </w:rPr>
            </w:pPr>
          </w:p>
        </w:tc>
      </w:tr>
      <w:tr w:rsidR="00E73FE0" w14:paraId="47B8300B" w14:textId="77777777" w:rsidTr="00D975AF">
        <w:tc>
          <w:tcPr>
            <w:tcW w:w="1809" w:type="dxa"/>
          </w:tcPr>
          <w:p w14:paraId="33CAA033" w14:textId="4F8141D2"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F708E67" w14:textId="657A860C"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1C14095F" w14:textId="03AD20E7" w:rsidR="00E73FE0" w:rsidRDefault="00E73FE0" w:rsidP="00B20AFB">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bl>
    <w:p w14:paraId="5B1D6217" w14:textId="49F4FA85" w:rsidR="00EF2F3A" w:rsidRPr="0083219D" w:rsidRDefault="00EF2F3A" w:rsidP="00EF2F3A">
      <w:pPr>
        <w:pStyle w:val="Heading7"/>
        <w:ind w:left="1276" w:hanging="1276"/>
        <w:rPr>
          <w:rFonts w:cs="Arial"/>
          <w:b/>
        </w:rPr>
      </w:pPr>
      <w:r w:rsidRPr="0083219D">
        <w:rPr>
          <w:rFonts w:cs="Arial"/>
          <w:b/>
        </w:rPr>
        <w:t xml:space="preserve">Question </w:t>
      </w:r>
      <w:r>
        <w:rPr>
          <w:rFonts w:cs="Arial"/>
          <w:b/>
        </w:rPr>
        <w:t>3b: If the answer to Question 3 is yes, do companies agree that the RX UE should report the received SL DRX configuration to its connected gNB</w:t>
      </w:r>
      <w:r w:rsidRPr="0083219D">
        <w:rPr>
          <w:rFonts w:cs="Arial"/>
          <w:b/>
        </w:rPr>
        <w:t>?</w:t>
      </w:r>
    </w:p>
    <w:p w14:paraId="114904E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RX UE should report the received SL DRX configuration to its connected gNB</w:t>
            </w:r>
            <w:r>
              <w:rPr>
                <w:rFonts w:ascii="Arial" w:eastAsia="DengXian" w:hAnsi="Arial" w:cs="Arial"/>
                <w:lang w:eastAsia="zh-CN"/>
              </w:rPr>
              <w:t xml:space="preserve"> so that its gNB can </w:t>
            </w:r>
            <w:r w:rsidRPr="00D43D12">
              <w:rPr>
                <w:rFonts w:ascii="Arial" w:eastAsia="DengXian" w:hAnsi="Arial" w:cs="Arial"/>
                <w:lang w:eastAsia="zh-CN"/>
              </w:rPr>
              <w:t>adjust RX UE’s Uu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r w:rsidR="00D95373" w14:paraId="7C8B8751" w14:textId="77777777" w:rsidTr="00D975AF">
        <w:tc>
          <w:tcPr>
            <w:tcW w:w="1809" w:type="dxa"/>
          </w:tcPr>
          <w:p w14:paraId="32E6B379" w14:textId="378E6574" w:rsidR="00D95373" w:rsidRDefault="00D95373" w:rsidP="003855CC">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577FF229" w14:textId="767D0C6A" w:rsidR="00D95373" w:rsidRDefault="00D95373"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6279FA7D" w14:textId="32FA0E64" w:rsidR="00D95373" w:rsidRDefault="00D95373" w:rsidP="003855CC">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Heading1"/>
        <w:ind w:left="0" w:firstLine="0"/>
        <w:rPr>
          <w:rFonts w:cs="Arial"/>
          <w:b/>
          <w:sz w:val="24"/>
          <w:szCs w:val="24"/>
          <w:lang w:eastAsia="ko-KR"/>
        </w:rPr>
      </w:pPr>
      <w:r w:rsidRPr="003E3787">
        <w:rPr>
          <w:rFonts w:cs="Arial"/>
          <w:b/>
          <w:sz w:val="24"/>
          <w:szCs w:val="24"/>
          <w:lang w:eastAsia="ko-KR"/>
        </w:rPr>
        <w:t xml:space="preserve">Alignment between Uu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its gNB.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Heading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both TX and RX U</w:t>
      </w:r>
      <w:r w:rsidR="00142570">
        <w:rPr>
          <w:rFonts w:cs="Arial"/>
          <w:b/>
        </w:rPr>
        <w:t>e</w:t>
      </w:r>
      <w:r w:rsidR="006E20D5">
        <w:rPr>
          <w:rFonts w:cs="Arial"/>
          <w:b/>
        </w:rPr>
        <w:t>s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r w:rsidR="00CB18FD">
              <w:rPr>
                <w:rFonts w:ascii="Arial" w:eastAsia="SimSun"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lang w:eastAsia="ko-KR"/>
              </w:rPr>
            </w:pPr>
          </w:p>
        </w:tc>
      </w:tr>
      <w:tr w:rsidR="00D4183A" w14:paraId="06D3F745" w14:textId="77777777" w:rsidTr="00BD57D2">
        <w:tc>
          <w:tcPr>
            <w:tcW w:w="1809" w:type="dxa"/>
          </w:tcPr>
          <w:p w14:paraId="7FADC3C5" w14:textId="5E38F3E4"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483C48EA" w14:textId="4A9A1DA7"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C605A9" w14:textId="132B8398" w:rsidR="00D4183A" w:rsidRDefault="00D4183A" w:rsidP="003855CC">
            <w:pPr>
              <w:spacing w:after="0"/>
              <w:rPr>
                <w:rFonts w:ascii="Arial" w:eastAsia="Malgun Gothic" w:hAnsi="Arial" w:cs="Arial"/>
                <w:lang w:eastAsia="ko-KR"/>
              </w:rPr>
            </w:pPr>
            <w:r>
              <w:rPr>
                <w:rFonts w:ascii="Arial" w:eastAsia="Malgun Gothic" w:hAnsi="Arial" w:cs="Arial"/>
                <w:lang w:eastAsia="ko-KR"/>
              </w:rPr>
              <w:t xml:space="preserve">It is preferred to have a unified solution regardless of Mode </w:t>
            </w:r>
            <w:r w:rsidR="00530317">
              <w:rPr>
                <w:rFonts w:ascii="Arial" w:eastAsia="Malgun Gothic" w:hAnsi="Arial" w:cs="Arial"/>
                <w:lang w:eastAsia="ko-KR"/>
              </w:rPr>
              <w:t>1 or Mode 2.</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Heading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for mode 2 operation do companies agree that it can be up to the TX UE to achieve the alignment between Uu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 in RRC CONNECTED, the alignment of Uu DRX and SL DRX is up to gNB. FFS for SL TX-UE</w:t>
      </w:r>
    </w:p>
    <w:p w14:paraId="3259CAB1" w14:textId="77777777" w:rsidR="00144C36" w:rsidRPr="009009B7"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SimSun" w:hAnsi="Arial" w:cs="Arial"/>
                <w:lang w:eastAsia="zh-CN"/>
              </w:rPr>
            </w:pPr>
          </w:p>
        </w:tc>
        <w:tc>
          <w:tcPr>
            <w:tcW w:w="1985" w:type="dxa"/>
          </w:tcPr>
          <w:p w14:paraId="75995C3E" w14:textId="77777777" w:rsidR="00144C36" w:rsidRDefault="00144C36" w:rsidP="00BD57D2">
            <w:pPr>
              <w:spacing w:after="0"/>
              <w:jc w:val="center"/>
              <w:rPr>
                <w:rFonts w:ascii="Arial" w:eastAsia="DengXian" w:hAnsi="Arial" w:cs="Arial"/>
                <w:lang w:eastAsia="zh-CN"/>
              </w:rPr>
            </w:pPr>
          </w:p>
        </w:tc>
        <w:tc>
          <w:tcPr>
            <w:tcW w:w="6045" w:type="dxa"/>
          </w:tcPr>
          <w:p w14:paraId="1774A20C" w14:textId="77777777" w:rsidR="00144C36" w:rsidRDefault="00144C36" w:rsidP="00BD57D2">
            <w:pPr>
              <w:spacing w:after="0"/>
              <w:rPr>
                <w:rFonts w:ascii="Arial" w:eastAsia="DengXian"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Heading1"/>
        <w:ind w:left="0" w:firstLine="0"/>
        <w:rPr>
          <w:rFonts w:cs="Arial"/>
          <w:b/>
          <w:sz w:val="24"/>
          <w:szCs w:val="24"/>
          <w:lang w:eastAsia="ko-KR"/>
        </w:rPr>
      </w:pPr>
      <w:r w:rsidRPr="003E3787">
        <w:rPr>
          <w:rFonts w:cs="Arial"/>
          <w:b/>
          <w:sz w:val="24"/>
          <w:szCs w:val="24"/>
          <w:lang w:eastAsia="ko-KR"/>
        </w:rPr>
        <w:t xml:space="preserve">Alignment between TX UE’s Uu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During last meeting, RAN2 agreed that for mode 1, some alignment between the TX UE’s Uu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Uu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TableGrid"/>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Agreements on alignment between Uu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In case of Mode 1 scheduling, the alignment of Uu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gNB </w:t>
      </w:r>
      <w:r w:rsidR="00EE6D65">
        <w:rPr>
          <w:rFonts w:ascii="Arial" w:hAnsi="Arial" w:cs="Arial"/>
          <w:lang w:eastAsia="zh-CN"/>
        </w:rPr>
        <w:t xml:space="preserve">or the RX UE itself </w:t>
      </w:r>
      <w:r>
        <w:rPr>
          <w:rFonts w:ascii="Arial" w:hAnsi="Arial" w:cs="Arial"/>
          <w:lang w:eastAsia="zh-CN"/>
        </w:rPr>
        <w:t>to achieve the alignment between the TX UE’s Uu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gNB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gNB to align the TX UE’s Uu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reports the assistance information to the connected gNB</w:t>
            </w:r>
          </w:p>
          <w:p w14:paraId="04EE97A9" w14:textId="074C39DA" w:rsidR="003E3787" w:rsidRPr="0083219D" w:rsidRDefault="003E3787" w:rsidP="0054279D">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gNB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Heading7"/>
        <w:ind w:left="1276" w:hanging="1276"/>
        <w:rPr>
          <w:rFonts w:cs="Arial"/>
          <w:b/>
        </w:rPr>
      </w:pPr>
      <w:r w:rsidRPr="0083219D">
        <w:rPr>
          <w:rFonts w:cs="Arial"/>
          <w:b/>
        </w:rPr>
        <w:lastRenderedPageBreak/>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gNB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Uu DRX and </w:t>
      </w:r>
      <w:r>
        <w:rPr>
          <w:rFonts w:cs="Arial"/>
          <w:b/>
        </w:rPr>
        <w:t xml:space="preserve">the RX UE’s </w:t>
      </w:r>
      <w:r w:rsidRPr="0083219D">
        <w:rPr>
          <w:rFonts w:cs="Arial"/>
          <w:b/>
        </w:rPr>
        <w:t>SL DRX?</w:t>
      </w:r>
    </w:p>
    <w:p w14:paraId="430968FC" w14:textId="77777777" w:rsidR="008E6B24"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r w:rsidR="00CB18FD">
              <w:rPr>
                <w:rFonts w:ascii="Arial" w:eastAsia="SimSun"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Uu DRX and RX UE’s SL DRX are configured by TX UE’s gNB, it is only possible </w:t>
            </w:r>
            <w:r w:rsidRPr="002D7010">
              <w:rPr>
                <w:rFonts w:ascii="Arial" w:eastAsia="DengXian" w:hAnsi="Arial" w:cs="Arial"/>
                <w:lang w:eastAsia="zh-CN"/>
              </w:rPr>
              <w:t>to rely on the TX UE’s gNB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r w:rsidR="003C7E12" w14:paraId="60C0FE18" w14:textId="77777777" w:rsidTr="00BD57D2">
        <w:tc>
          <w:tcPr>
            <w:tcW w:w="1809" w:type="dxa"/>
          </w:tcPr>
          <w:p w14:paraId="5A6B7E71" w14:textId="5E8AA0AF"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8DE92DC" w14:textId="4B3A5F10"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4EBA5" w14:textId="2CB9DCFD" w:rsidR="003C7E12" w:rsidRDefault="003C7E12" w:rsidP="003855CC">
            <w:pPr>
              <w:spacing w:after="0"/>
              <w:rPr>
                <w:rFonts w:ascii="Arial" w:eastAsia="DengXian" w:hAnsi="Arial" w:cs="Arial"/>
                <w:lang w:eastAsia="zh-CN"/>
              </w:rPr>
            </w:pPr>
          </w:p>
        </w:tc>
      </w:tr>
    </w:tbl>
    <w:p w14:paraId="57B83F84" w14:textId="36FA8D5B" w:rsidR="00C12356" w:rsidRDefault="00C12356" w:rsidP="00C12356">
      <w:pPr>
        <w:pStyle w:val="Heading1"/>
        <w:ind w:left="0" w:firstLine="0"/>
        <w:rPr>
          <w:rFonts w:cs="Arial"/>
          <w:b/>
          <w:sz w:val="24"/>
          <w:szCs w:val="24"/>
          <w:lang w:eastAsia="ko-KR"/>
        </w:rPr>
      </w:pPr>
      <w:r>
        <w:rPr>
          <w:rFonts w:cs="Arial"/>
          <w:b/>
          <w:sz w:val="24"/>
          <w:szCs w:val="24"/>
          <w:lang w:eastAsia="ko-KR"/>
        </w:rPr>
        <w:t>SL impact on Uu DRX</w:t>
      </w:r>
      <w:r w:rsidRPr="003E3787">
        <w:rPr>
          <w:rFonts w:cs="Arial"/>
          <w:b/>
          <w:sz w:val="24"/>
          <w:szCs w:val="24"/>
          <w:lang w:eastAsia="ko-KR"/>
        </w:rPr>
        <w:t xml:space="preserve"> </w:t>
      </w:r>
    </w:p>
    <w:p w14:paraId="31BE67B8" w14:textId="0D1EA03A" w:rsidR="008E6B24" w:rsidRPr="008E6B24" w:rsidRDefault="008E6B24" w:rsidP="008E6B24">
      <w:pPr>
        <w:pStyle w:val="Heading4"/>
        <w:rPr>
          <w:rFonts w:cs="Arial"/>
          <w:b/>
          <w:sz w:val="20"/>
          <w:lang w:eastAsia="ko-KR"/>
        </w:rPr>
      </w:pPr>
      <w:r w:rsidRPr="00E53DA0">
        <w:rPr>
          <w:rFonts w:cs="Arial"/>
          <w:b/>
          <w:sz w:val="20"/>
          <w:lang w:eastAsia="ko-KR"/>
        </w:rPr>
        <w:t xml:space="preserve">Case 1: </w:t>
      </w:r>
      <w:r>
        <w:rPr>
          <w:rFonts w:cs="Arial"/>
          <w:b/>
          <w:sz w:val="20"/>
          <w:lang w:eastAsia="ko-KR"/>
        </w:rPr>
        <w:t xml:space="preserve">When </w:t>
      </w:r>
      <w:r w:rsidRPr="008E6B24">
        <w:rPr>
          <w:rFonts w:cs="Arial"/>
          <w:b/>
          <w:sz w:val="20"/>
          <w:lang w:eastAsia="ko-KR"/>
        </w:rPr>
        <w:t>sl-PUCCH-Config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Agreements on Uu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lastRenderedPageBreak/>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TableGrid"/>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Agreements on Uu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Heading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r w:rsidRPr="00013A52">
        <w:rPr>
          <w:rFonts w:cs="Arial"/>
          <w:b/>
        </w:rPr>
        <w:t>sl-PUCCH-Config is configured but the PUCCH is not transmitted due to UL/SL prioritization</w:t>
      </w:r>
      <w:r>
        <w:rPr>
          <w:rFonts w:cs="Arial"/>
          <w:b/>
        </w:rPr>
        <w:t xml:space="preserve">, the TX UE should start the </w:t>
      </w:r>
      <w:r w:rsidRPr="00013A52">
        <w:rPr>
          <w:rFonts w:cs="Arial"/>
          <w:b/>
        </w:rPr>
        <w:t>SL-specific drx-HARQ-RTT-Timer in Uu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lastRenderedPageBreak/>
              <w:t>Xiaomi</w:t>
            </w:r>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r w:rsidR="00DC4A2A" w14:paraId="716A3758" w14:textId="77777777" w:rsidTr="00BD57D2">
        <w:tc>
          <w:tcPr>
            <w:tcW w:w="1809" w:type="dxa"/>
          </w:tcPr>
          <w:p w14:paraId="2683610E" w14:textId="25EE41DC" w:rsidR="00DC4A2A" w:rsidRDefault="00DC4A2A"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92F1182" w14:textId="1D4ABD50" w:rsidR="00DC4A2A" w:rsidRDefault="00DC4A2A"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F5D47" w14:textId="77777777" w:rsidR="00DC4A2A" w:rsidRPr="005E4668" w:rsidRDefault="00DC4A2A" w:rsidP="00351948">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r w:rsidRPr="008E6B24">
        <w:rPr>
          <w:rFonts w:cs="Arial"/>
          <w:b/>
          <w:sz w:val="20"/>
          <w:lang w:eastAsia="ko-KR"/>
        </w:rPr>
        <w:t xml:space="preserve">sl-PUCCH-Config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drx-HARQ-RTT</w:t>
      </w:r>
      <w:r w:rsidR="00406C2E">
        <w:rPr>
          <w:rFonts w:ascii="Arial" w:hAnsi="Arial" w:cs="Arial"/>
          <w:lang w:eastAsia="zh-CN"/>
        </w:rPr>
        <w:t>-T</w:t>
      </w:r>
      <w:r w:rsidRPr="008E6B24">
        <w:rPr>
          <w:rFonts w:ascii="Arial" w:hAnsi="Arial" w:cs="Arial"/>
          <w:lang w:eastAsia="zh-CN"/>
        </w:rPr>
        <w:t>imer and 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 xml:space="preserve">imer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drx-HARQ-RTT-Timer since there is no need to consider the processing time of HARQ feedback at the network side. The UE only needs to start the drx-RetransmissionTimer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Heading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r w:rsidR="00406C2E" w:rsidRPr="008E6B24">
        <w:rPr>
          <w:rFonts w:cs="Arial"/>
          <w:b/>
          <w:lang w:eastAsia="ko-KR"/>
        </w:rPr>
        <w:t xml:space="preserve">sl-PUCCH-Config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r w:rsidR="00406C2E">
        <w:rPr>
          <w:rFonts w:cs="Arial"/>
          <w:b/>
        </w:rPr>
        <w:t>drx-HARQ-RTT-Ti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Uu HARQ RTT timer is introduced because the UE need to wait for network processing. In </w:t>
            </w:r>
            <w:r w:rsidR="00022AC8">
              <w:rPr>
                <w:rFonts w:ascii="Arial" w:eastAsia="DengXian" w:hAnsi="Arial" w:cs="Arial"/>
                <w:lang w:eastAsia="zh-CN"/>
              </w:rPr>
              <w:t>case SL PUCCH is not configured, we don</w:t>
            </w:r>
            <w:r w:rsidR="00142570">
              <w:rPr>
                <w:rFonts w:ascii="Arial" w:eastAsia="DengXian" w:hAnsi="Arial" w:cs="Arial"/>
                <w:lang w:eastAsia="zh-CN"/>
              </w:rPr>
              <w:t>’</w:t>
            </w:r>
            <w:r w:rsidR="00022AC8">
              <w:rPr>
                <w:rFonts w:ascii="Arial" w:eastAsia="DengXian" w:hAnsi="Arial" w:cs="Arial"/>
                <w:lang w:eastAsia="zh-CN"/>
              </w:rPr>
              <w:t xml:space="preserve">t think the SL specific drx-HARQ-RTT-Timer is needed, because the gNB knows the end SL resources and if needed, </w:t>
            </w:r>
            <w:r w:rsidR="00022AC8">
              <w:rPr>
                <w:rFonts w:ascii="Arial" w:eastAsia="DengXian" w:hAnsi="Arial" w:cs="Arial"/>
                <w:lang w:eastAsia="zh-CN"/>
              </w:rPr>
              <w:lastRenderedPageBreak/>
              <w:t>gNB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r w:rsidRPr="00327F61">
              <w:rPr>
                <w:rFonts w:ascii="Arial" w:eastAsia="DengXian" w:hAnsi="Arial" w:cs="Arial"/>
                <w:lang w:eastAsia="zh-CN"/>
              </w:rPr>
              <w:t xml:space="preserve">sl-PSFCH-Config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SL-specific drx-HARQ-RTT-Timer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r w:rsidR="00327F61" w:rsidRPr="00327F61">
              <w:rPr>
                <w:rFonts w:ascii="Arial" w:eastAsia="DengXian" w:hAnsi="Arial" w:cs="Arial"/>
                <w:lang w:eastAsia="zh-CN"/>
              </w:rPr>
              <w:t>sl-PSFCH-Config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ko-KR"/>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SimSun" w:hAnsi="Arial" w:cs="Arial"/>
                <w:lang w:val="en-US" w:eastAsia="zh-CN"/>
              </w:rPr>
            </w:pPr>
            <w:r>
              <w:rPr>
                <w:rFonts w:ascii="Arial" w:eastAsia="SimSun" w:hAnsi="Arial" w:cs="Arial"/>
                <w:lang w:val="en-US" w:eastAsia="zh-CN"/>
              </w:rPr>
              <w:lastRenderedPageBreak/>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667E4B" w14:paraId="62AF1318" w14:textId="77777777" w:rsidTr="00BD57D2">
        <w:tc>
          <w:tcPr>
            <w:tcW w:w="1809" w:type="dxa"/>
          </w:tcPr>
          <w:p w14:paraId="03CE61C8" w14:textId="1C6B324A" w:rsidR="00667E4B" w:rsidRDefault="00667E4B" w:rsidP="00351948">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1F89FA98" w14:textId="703C3362" w:rsidR="00667E4B" w:rsidRDefault="00C01DAC" w:rsidP="00351948">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0B5F50E5" w14:textId="3D798E0B" w:rsidR="00667E4B" w:rsidRDefault="00667E4B" w:rsidP="00351948">
            <w:pPr>
              <w:spacing w:after="0"/>
              <w:rPr>
                <w:rFonts w:ascii="Arial" w:eastAsia="Malgun Gothic" w:hAnsi="Arial" w:cs="Arial"/>
                <w:lang w:eastAsia="ko-KR"/>
              </w:rPr>
            </w:pPr>
            <w:r>
              <w:rPr>
                <w:rFonts w:ascii="Arial" w:eastAsia="Malgun Gothic" w:hAnsi="Arial" w:cs="Arial"/>
                <w:lang w:eastAsia="ko-KR"/>
              </w:rPr>
              <w:t xml:space="preserve">Agree with </w:t>
            </w:r>
            <w:r w:rsidR="00C01DAC">
              <w:rPr>
                <w:rFonts w:ascii="Arial" w:eastAsia="Malgun Gothic" w:hAnsi="Arial" w:cs="Arial"/>
                <w:lang w:eastAsia="ko-KR"/>
              </w:rPr>
              <w:t>Huawei, Vivo, it will be up to gNB’s scheduling, even there is PSFCH resource</w:t>
            </w:r>
            <w:r>
              <w:rPr>
                <w:rFonts w:ascii="Arial" w:eastAsia="Malgun Gothic" w:hAnsi="Arial" w:cs="Arial"/>
                <w:lang w:eastAsia="ko-KR"/>
              </w:rPr>
              <w:t xml:space="preserve">. </w:t>
            </w:r>
            <w:r w:rsidR="00C01DAC">
              <w:rPr>
                <w:rFonts w:ascii="Arial" w:eastAsia="Malgun Gothic" w:hAnsi="Arial" w:cs="Arial"/>
                <w:lang w:eastAsia="ko-KR"/>
              </w:rPr>
              <w:t xml:space="preserve"> No need to restrict gNB’s scheduling</w:t>
            </w:r>
            <w:r w:rsidR="000E64C8">
              <w:rPr>
                <w:rFonts w:ascii="Arial" w:eastAsia="Malgun Gothic" w:hAnsi="Arial" w:cs="Arial"/>
                <w:lang w:eastAsia="ko-KR"/>
              </w:rPr>
              <w:t xml:space="preserve"> behavior</w:t>
            </w:r>
            <w:r w:rsidR="00C01DAC">
              <w:rPr>
                <w:rFonts w:ascii="Arial" w:eastAsia="Malgun Gothic" w:hAnsi="Arial" w:cs="Arial"/>
                <w:lang w:eastAsia="ko-KR"/>
              </w:rPr>
              <w:t>.</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Heading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r w:rsidRPr="00406C2E">
        <w:rPr>
          <w:rFonts w:cs="Arial"/>
          <w:b/>
        </w:rPr>
        <w:t>drx-</w:t>
      </w:r>
      <w:r>
        <w:rPr>
          <w:rFonts w:cs="Arial"/>
          <w:b/>
        </w:rPr>
        <w:t>RetransmissionT</w:t>
      </w:r>
      <w:r w:rsidRPr="00406C2E">
        <w:rPr>
          <w:rFonts w:cs="Arial"/>
          <w:b/>
        </w:rPr>
        <w:t>imer</w:t>
      </w:r>
      <w:r>
        <w:rPr>
          <w:rFonts w:cs="Arial"/>
          <w:b/>
        </w:rPr>
        <w:t xml:space="preserve"> should be supported</w:t>
      </w:r>
      <w:r w:rsidRPr="0083219D">
        <w:rPr>
          <w:rFonts w:cs="Arial"/>
          <w:b/>
        </w:rPr>
        <w:t>?</w:t>
      </w:r>
    </w:p>
    <w:p w14:paraId="1F101ED3"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r w:rsidR="003B2194" w14:paraId="60F17E9A" w14:textId="77777777" w:rsidTr="00BD57D2">
        <w:tc>
          <w:tcPr>
            <w:tcW w:w="1809" w:type="dxa"/>
          </w:tcPr>
          <w:p w14:paraId="7CC776AD" w14:textId="6E3FCFA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B20C5CF" w14:textId="787C1BD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3514C87" w14:textId="77777777" w:rsidR="003B2194" w:rsidRDefault="003B2194" w:rsidP="00351948">
            <w:pPr>
              <w:spacing w:after="0"/>
              <w:rPr>
                <w:rFonts w:ascii="Arial" w:eastAsia="DengXian"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r w:rsidR="00BD57D2" w:rsidRPr="00BD57D2">
        <w:rPr>
          <w:rFonts w:ascii="Arial" w:hAnsi="Arial" w:cs="Arial"/>
          <w:lang w:eastAsia="zh-CN"/>
        </w:rPr>
        <w:t>drx-HARQ-RTT-Timer</w:t>
      </w:r>
      <w:r w:rsidR="00BD57D2">
        <w:rPr>
          <w:rFonts w:ascii="Arial" w:hAnsi="Arial" w:cs="Arial"/>
          <w:lang w:eastAsia="zh-CN"/>
        </w:rPr>
        <w:t xml:space="preserve"> when </w:t>
      </w:r>
      <w:r w:rsidR="00BD57D2" w:rsidRPr="00BD57D2">
        <w:rPr>
          <w:rFonts w:ascii="Arial" w:hAnsi="Arial" w:cs="Arial"/>
          <w:lang w:eastAsia="zh-CN"/>
        </w:rPr>
        <w:t>sl-PUCCH-Config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r w:rsidR="002D00D4" w:rsidRPr="00BD57D2">
        <w:rPr>
          <w:rFonts w:ascii="Arial" w:hAnsi="Arial" w:cs="Arial"/>
          <w:lang w:eastAsia="zh-CN"/>
        </w:rPr>
        <w:t>drx-HARQ-RTT-Timer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one more thing we should keep in mind is that the gNB is able to schedule the UE with up to 3 sidelink resource through one DCI</w:t>
      </w:r>
      <w:r w:rsidR="0012035B">
        <w:rPr>
          <w:rFonts w:ascii="Arial" w:hAnsi="Arial" w:cs="Arial"/>
          <w:lang w:eastAsia="zh-CN"/>
        </w:rPr>
        <w:t xml:space="preserve">, in this case, there are quite many different candidates to start the SL-specific </w:t>
      </w:r>
      <w:r w:rsidR="0012035B" w:rsidRPr="00BD57D2">
        <w:rPr>
          <w:rFonts w:ascii="Arial" w:hAnsi="Arial" w:cs="Arial"/>
          <w:lang w:eastAsia="zh-CN"/>
        </w:rPr>
        <w:t>drx-HARQ-RTT-Timer</w:t>
      </w:r>
      <w:r w:rsidR="0012035B">
        <w:rPr>
          <w:rFonts w:ascii="Arial" w:hAnsi="Arial" w:cs="Arial"/>
          <w:lang w:eastAsia="zh-CN"/>
        </w:rPr>
        <w:t xml:space="preserve">. </w:t>
      </w:r>
    </w:p>
    <w:p w14:paraId="6254C86C" w14:textId="322D0B5F" w:rsidR="00BD57D2" w:rsidRPr="0083219D" w:rsidRDefault="00BD57D2" w:rsidP="00BD57D2">
      <w:pPr>
        <w:pStyle w:val="Heading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r w:rsidR="000E7CD5">
        <w:rPr>
          <w:rFonts w:cs="Arial"/>
          <w:b/>
          <w:lang w:eastAsia="ko-KR"/>
        </w:rPr>
        <w:t>sl-PSFCH-Config</w:t>
      </w:r>
      <w:r w:rsidR="00183A4B">
        <w:rPr>
          <w:rFonts w:cs="Arial"/>
          <w:b/>
          <w:lang w:eastAsia="ko-KR"/>
        </w:rPr>
        <w:t xml:space="preserve"> is configured</w:t>
      </w:r>
      <w:r>
        <w:rPr>
          <w:rFonts w:cs="Arial"/>
          <w:b/>
          <w:lang w:eastAsia="ko-KR"/>
        </w:rPr>
        <w:t xml:space="preserve">, which of the following option is preferred to start the SL-specific </w:t>
      </w:r>
      <w:r w:rsidRPr="00BD57D2">
        <w:rPr>
          <w:rFonts w:cs="Arial"/>
          <w:b/>
          <w:lang w:eastAsia="ko-KR"/>
        </w:rPr>
        <w:t>drx-HARQ-RTT-Timer</w:t>
      </w:r>
      <w:r w:rsidRPr="0083219D">
        <w:rPr>
          <w:rFonts w:cs="Arial"/>
          <w:b/>
        </w:rPr>
        <w:t>?</w:t>
      </w:r>
    </w:p>
    <w:p w14:paraId="48E2EF4C" w14:textId="2A248C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9EF037B" w:rsidR="003855CC" w:rsidRDefault="003855CC" w:rsidP="003855CC">
            <w:pPr>
              <w:spacing w:after="0"/>
              <w:jc w:val="center"/>
              <w:rPr>
                <w:rFonts w:ascii="Arial" w:eastAsia="SimSun" w:hAnsi="Arial" w:cs="Arial"/>
                <w:lang w:val="en-US" w:eastAsia="zh-CN"/>
              </w:rPr>
            </w:pPr>
          </w:p>
        </w:tc>
        <w:tc>
          <w:tcPr>
            <w:tcW w:w="1985" w:type="dxa"/>
          </w:tcPr>
          <w:p w14:paraId="3F3F570D" w14:textId="3E8B1D4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Heading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w:t>
      </w:r>
      <w:r w:rsidR="000E7CD5">
        <w:rPr>
          <w:rFonts w:cs="Arial"/>
          <w:b/>
          <w:lang w:eastAsia="ko-KR"/>
        </w:rPr>
        <w:t xml:space="preserve">not </w:t>
      </w:r>
      <w:r>
        <w:rPr>
          <w:rFonts w:cs="Arial"/>
          <w:b/>
          <w:lang w:eastAsia="ko-KR"/>
        </w:rPr>
        <w:t xml:space="preserve">configured, which of the following option is preferred to start the SL-specific </w:t>
      </w:r>
      <w:r w:rsidRPr="00BD57D2">
        <w:rPr>
          <w:rFonts w:cs="Arial"/>
          <w:b/>
          <w:lang w:eastAsia="ko-KR"/>
        </w:rPr>
        <w:t>drx-HARQ-RTT-Timer</w:t>
      </w:r>
      <w:r w:rsidRPr="0083219D">
        <w:rPr>
          <w:rFonts w:cs="Arial"/>
          <w:b/>
        </w:rPr>
        <w:t>?</w:t>
      </w:r>
    </w:p>
    <w:p w14:paraId="648E665B"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Heading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UE should start the SL-specific drx-RetransmissionTimer in Uu for the corresponding HARQ process in the first symbol after the expiry of the SL-specific drx-HARQ-RTT-Timer</w:t>
      </w:r>
      <w:r w:rsidR="0046666E">
        <w:rPr>
          <w:rFonts w:cs="Arial"/>
          <w:b/>
          <w:lang w:eastAsia="ko-KR"/>
        </w:rPr>
        <w:t xml:space="preserve">, if </w:t>
      </w:r>
      <w:r w:rsidR="0046666E" w:rsidRPr="0046666E">
        <w:rPr>
          <w:rFonts w:cs="Arial"/>
          <w:b/>
          <w:lang w:eastAsia="ko-KR"/>
        </w:rPr>
        <w:t>the data of the corresponding HARQ process was not successfully transmitted in sidelink</w:t>
      </w:r>
      <w:r w:rsidRPr="0083219D">
        <w:rPr>
          <w:rFonts w:cs="Arial"/>
          <w:b/>
        </w:rPr>
        <w:t>?</w:t>
      </w:r>
    </w:p>
    <w:p w14:paraId="36B93758" w14:textId="38CF6F23" w:rsidR="00183A4B" w:rsidRDefault="0046666E"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SimSun" w:hAnsi="Arial" w:cs="Arial"/>
                <w:lang w:val="en-US" w:eastAsia="zh-CN"/>
              </w:rPr>
            </w:pPr>
          </w:p>
        </w:tc>
        <w:tc>
          <w:tcPr>
            <w:tcW w:w="1985" w:type="dxa"/>
          </w:tcPr>
          <w:p w14:paraId="52B6C66D" w14:textId="77777777" w:rsidR="003855CC" w:rsidRDefault="003855CC" w:rsidP="003855CC">
            <w:pPr>
              <w:spacing w:after="0"/>
              <w:jc w:val="center"/>
              <w:rPr>
                <w:rFonts w:ascii="Arial" w:eastAsia="SimSun" w:hAnsi="Arial" w:cs="Arial"/>
                <w:lang w:val="en-US" w:eastAsia="zh-CN"/>
              </w:rPr>
            </w:pP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drx-RetransmissionTimer</w:t>
      </w:r>
      <w:r>
        <w:rPr>
          <w:rFonts w:ascii="Arial" w:hAnsi="Arial" w:cs="Arial"/>
          <w:lang w:eastAsia="zh-CN"/>
        </w:rPr>
        <w:t xml:space="preserve"> when </w:t>
      </w:r>
      <w:r w:rsidRPr="00BD57D2">
        <w:rPr>
          <w:rFonts w:ascii="Arial" w:hAnsi="Arial" w:cs="Arial"/>
          <w:lang w:eastAsia="zh-CN"/>
        </w:rPr>
        <w:t>sl-PUCCH-Config is not configured</w:t>
      </w:r>
      <w:r>
        <w:rPr>
          <w:rFonts w:ascii="Arial" w:hAnsi="Arial" w:cs="Arial"/>
          <w:lang w:eastAsia="zh-CN"/>
        </w:rPr>
        <w:t xml:space="preserve">. Similar as the SL-specific </w:t>
      </w:r>
      <w:r w:rsidRPr="0068447F">
        <w:rPr>
          <w:rFonts w:ascii="Arial" w:hAnsi="Arial" w:cs="Arial"/>
          <w:lang w:eastAsia="zh-CN"/>
        </w:rPr>
        <w:t>drx-HARQ-RTT-Timer</w:t>
      </w:r>
      <w:r>
        <w:rPr>
          <w:rFonts w:ascii="Arial" w:hAnsi="Arial" w:cs="Arial"/>
          <w:lang w:eastAsia="zh-CN"/>
        </w:rPr>
        <w:t>, when to start the SL-specific</w:t>
      </w:r>
      <w:r w:rsidRPr="0068447F">
        <w:rPr>
          <w:rFonts w:ascii="Arial" w:hAnsi="Arial" w:cs="Arial"/>
          <w:lang w:eastAsia="zh-CN"/>
        </w:rPr>
        <w:t xml:space="preserve"> drx-RetransmissionTimer</w:t>
      </w:r>
      <w:r>
        <w:rPr>
          <w:rFonts w:ascii="Arial" w:hAnsi="Arial" w:cs="Arial"/>
          <w:lang w:eastAsia="zh-CN"/>
        </w:rPr>
        <w:t xml:space="preserve"> may depend on whether PSFCH resource is configured or not. In addition, </w:t>
      </w:r>
      <w:r w:rsidRPr="0012035B">
        <w:rPr>
          <w:rFonts w:ascii="Arial" w:hAnsi="Arial" w:cs="Arial"/>
          <w:lang w:eastAsia="zh-CN"/>
        </w:rPr>
        <w:t>one more thing we should keep in mind is that the gNB is able to schedule the UE with up to 3 sidelink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drx-RetransmissionTimer</w:t>
      </w:r>
      <w:r>
        <w:rPr>
          <w:rFonts w:ascii="Arial" w:hAnsi="Arial" w:cs="Arial"/>
          <w:lang w:eastAsia="zh-CN"/>
        </w:rPr>
        <w:t xml:space="preserve">. </w:t>
      </w:r>
    </w:p>
    <w:p w14:paraId="28EAC3C3" w14:textId="756843CA" w:rsidR="0068447F" w:rsidRPr="0083219D" w:rsidRDefault="0068447F" w:rsidP="0068447F">
      <w:pPr>
        <w:pStyle w:val="Heading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sidRPr="008E6B24">
        <w:rPr>
          <w:rFonts w:cs="Arial"/>
          <w:b/>
          <w:lang w:eastAsia="ko-KR"/>
        </w:rPr>
        <w:t xml:space="preserve">sl-PUCCH-Config is </w:t>
      </w:r>
      <w:r>
        <w:rPr>
          <w:rFonts w:cs="Arial"/>
          <w:b/>
          <w:lang w:eastAsia="ko-KR"/>
        </w:rPr>
        <w:t xml:space="preserve">not </w:t>
      </w:r>
      <w:r w:rsidRPr="008E6B24">
        <w:rPr>
          <w:rFonts w:cs="Arial"/>
          <w:b/>
          <w:lang w:eastAsia="ko-KR"/>
        </w:rPr>
        <w:t>configured</w:t>
      </w:r>
      <w:r>
        <w:rPr>
          <w:rFonts w:cs="Arial"/>
          <w:b/>
          <w:lang w:eastAsia="ko-KR"/>
        </w:rPr>
        <w:t xml:space="preserve"> but sl-PSFCH-Config is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Pr="0083219D">
        <w:rPr>
          <w:rFonts w:cs="Arial"/>
          <w:b/>
        </w:rPr>
        <w:t>?</w:t>
      </w:r>
    </w:p>
    <w:p w14:paraId="5164DC31"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sl-PSFCH-Config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transmission requires SL HARQ feedback or not. That means from the gNB perspective, it does not know whether</w:t>
            </w:r>
            <w:r w:rsidR="00F45AE1">
              <w:rPr>
                <w:rFonts w:ascii="Arial" w:eastAsia="DengXian" w:hAnsi="Arial" w:cs="Arial"/>
                <w:lang w:eastAsia="zh-CN"/>
              </w:rPr>
              <w:t xml:space="preserve"> there will be PSFCH reception/transmission and in addition the gNB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gNB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gNB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gree with Huawei and Vivo</w:t>
            </w:r>
            <w:r w:rsidR="00A83809">
              <w:rPr>
                <w:rFonts w:ascii="Arial" w:eastAsia="DengXian" w:hAnsi="Arial" w:cs="Arial"/>
                <w:lang w:eastAsia="zh-CN"/>
              </w:rPr>
              <w:t>, that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E0B8DD4" w:rsidR="0068447F" w:rsidRDefault="005E5B19"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7E6E2640" w14:textId="38F00A9E" w:rsidR="0068447F" w:rsidRDefault="005E5B19" w:rsidP="00D975AF">
            <w:pPr>
              <w:spacing w:after="0"/>
              <w:jc w:val="center"/>
              <w:rPr>
                <w:rFonts w:ascii="Arial" w:eastAsia="DengXian" w:hAnsi="Arial" w:cs="Arial"/>
                <w:lang w:eastAsia="zh-CN"/>
              </w:rPr>
            </w:pPr>
            <w:r>
              <w:rPr>
                <w:rFonts w:ascii="Arial" w:eastAsia="DengXian" w:hAnsi="Arial" w:cs="Arial"/>
                <w:lang w:eastAsia="zh-CN"/>
              </w:rPr>
              <w:t xml:space="preserve">Option </w:t>
            </w:r>
            <w:r w:rsidR="004A3A5F">
              <w:rPr>
                <w:rFonts w:ascii="Arial" w:eastAsia="DengXian" w:hAnsi="Arial" w:cs="Arial"/>
                <w:lang w:eastAsia="zh-CN"/>
              </w:rPr>
              <w:t>7</w:t>
            </w:r>
          </w:p>
        </w:tc>
        <w:tc>
          <w:tcPr>
            <w:tcW w:w="6045" w:type="dxa"/>
          </w:tcPr>
          <w:p w14:paraId="62BE6274" w14:textId="7B4B0A4B" w:rsidR="0068447F" w:rsidRDefault="00442808" w:rsidP="00D975AF">
            <w:pPr>
              <w:spacing w:after="0"/>
              <w:rPr>
                <w:rFonts w:ascii="Arial" w:eastAsia="DengXian" w:hAnsi="Arial" w:cs="Arial"/>
                <w:lang w:eastAsia="zh-CN"/>
              </w:rPr>
            </w:pPr>
            <w:r>
              <w:rPr>
                <w:rFonts w:ascii="Arial" w:eastAsia="DengXian" w:hAnsi="Arial" w:cs="Arial"/>
                <w:lang w:eastAsia="zh-CN"/>
              </w:rPr>
              <w:t>gNB is able to consider the information on PSFCH resource</w:t>
            </w:r>
            <w:r w:rsidR="000E64C8">
              <w:rPr>
                <w:rFonts w:ascii="Arial" w:eastAsia="DengXian" w:hAnsi="Arial" w:cs="Arial"/>
                <w:lang w:eastAsia="zh-CN"/>
              </w:rPr>
              <w:t>s</w:t>
            </w:r>
            <w:r>
              <w:rPr>
                <w:rFonts w:ascii="Arial" w:eastAsia="DengXian" w:hAnsi="Arial" w:cs="Arial"/>
                <w:lang w:eastAsia="zh-CN"/>
              </w:rPr>
              <w:t>. In this case, it is beneficial to adopt Option 7.</w:t>
            </w: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Heading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r w:rsidRPr="008E6B24">
        <w:rPr>
          <w:rFonts w:cs="Arial"/>
          <w:b/>
          <w:lang w:eastAsia="ko-KR"/>
        </w:rPr>
        <w:t xml:space="preserve">sl-PUCCH-Config </w:t>
      </w:r>
      <w:r>
        <w:rPr>
          <w:rFonts w:cs="Arial"/>
          <w:b/>
          <w:lang w:eastAsia="ko-KR"/>
        </w:rPr>
        <w:t xml:space="preserve">and sl-PSFCH-Config are not configured, which of the following option is preferred to start the SL-specific </w:t>
      </w:r>
      <w:r w:rsidRPr="0068447F">
        <w:rPr>
          <w:rFonts w:cs="Arial"/>
          <w:b/>
          <w:lang w:eastAsia="ko-KR"/>
        </w:rPr>
        <w:t>drx-RetransmissionTimer</w:t>
      </w:r>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the data of the corresponding HARQ process was not successfully transmitted in sidelink</w:t>
      </w:r>
      <w:r w:rsidR="00AD2C6E">
        <w:rPr>
          <w:rFonts w:cs="Arial"/>
          <w:b/>
          <w:lang w:eastAsia="ko-KR"/>
        </w:rPr>
        <w:t xml:space="preserve">? </w:t>
      </w:r>
    </w:p>
    <w:p w14:paraId="5947DF23"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0E29D31C" w:rsidR="00C42259" w:rsidRDefault="009762FB" w:rsidP="00D975AF">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FE1B8FE" w14:textId="3F9B837B" w:rsidR="00C42259" w:rsidRDefault="009762FB" w:rsidP="00D975AF">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Heading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SimSun" w:hAnsi="Arial" w:cs="Arial"/>
                <w:lang w:eastAsia="zh-CN"/>
              </w:rPr>
            </w:pPr>
          </w:p>
        </w:tc>
        <w:tc>
          <w:tcPr>
            <w:tcW w:w="8109" w:type="dxa"/>
          </w:tcPr>
          <w:p w14:paraId="72730994" w14:textId="77777777" w:rsidR="00BE4A0E" w:rsidRDefault="00BE4A0E" w:rsidP="00D975AF">
            <w:pPr>
              <w:spacing w:after="0"/>
              <w:rPr>
                <w:rFonts w:ascii="Arial" w:eastAsia="DengXian"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SimSun" w:hAnsi="Arial" w:cs="Arial"/>
                <w:lang w:val="en-US" w:eastAsia="zh-CN"/>
              </w:rPr>
            </w:pPr>
          </w:p>
        </w:tc>
        <w:tc>
          <w:tcPr>
            <w:tcW w:w="8109" w:type="dxa"/>
          </w:tcPr>
          <w:p w14:paraId="60F793D8" w14:textId="77777777" w:rsidR="00BE4A0E" w:rsidRDefault="00BE4A0E" w:rsidP="00D975AF">
            <w:pPr>
              <w:spacing w:after="0"/>
              <w:rPr>
                <w:rFonts w:ascii="Arial" w:eastAsia="DengXian"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SimSun" w:hAnsi="Arial" w:cs="Arial"/>
                <w:lang w:val="en-US" w:eastAsia="zh-CN"/>
              </w:rPr>
            </w:pPr>
          </w:p>
        </w:tc>
        <w:tc>
          <w:tcPr>
            <w:tcW w:w="8109" w:type="dxa"/>
          </w:tcPr>
          <w:p w14:paraId="7C507720" w14:textId="77777777" w:rsidR="00BE4A0E" w:rsidRDefault="00BE4A0E" w:rsidP="00D975AF">
            <w:pPr>
              <w:spacing w:after="0"/>
              <w:rPr>
                <w:rFonts w:ascii="Arial" w:eastAsia="DengXian"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SimSun" w:hAnsi="Arial" w:cs="Arial"/>
                <w:lang w:eastAsia="zh-CN"/>
              </w:rPr>
            </w:pPr>
          </w:p>
        </w:tc>
        <w:tc>
          <w:tcPr>
            <w:tcW w:w="8109" w:type="dxa"/>
          </w:tcPr>
          <w:p w14:paraId="1B8667E6" w14:textId="77777777" w:rsidR="00BE4A0E" w:rsidRDefault="00BE4A0E" w:rsidP="00D975AF">
            <w:pPr>
              <w:spacing w:after="0"/>
              <w:rPr>
                <w:rFonts w:ascii="Arial" w:eastAsia="DengXian"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SimSun" w:hAnsi="Arial" w:cs="Arial"/>
                <w:lang w:eastAsia="zh-CN"/>
              </w:rPr>
            </w:pPr>
          </w:p>
        </w:tc>
        <w:tc>
          <w:tcPr>
            <w:tcW w:w="8109" w:type="dxa"/>
          </w:tcPr>
          <w:p w14:paraId="33354BE1" w14:textId="77777777" w:rsidR="00BE4A0E" w:rsidRDefault="00BE4A0E"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Heading1"/>
        <w:ind w:left="0" w:firstLine="0"/>
        <w:rPr>
          <w:lang w:eastAsia="ko-KR"/>
        </w:rPr>
      </w:pPr>
      <w:r w:rsidRPr="003E3787">
        <w:rPr>
          <w:lang w:eastAsia="ko-KR"/>
        </w:rPr>
        <w:t xml:space="preserve">Alignment between Uu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Uu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TableGrid"/>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Agreements on alignment between Uu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2: Alignment of Uu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Heading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Uu DRX and SL DRX for groupcast and broadcast</w:t>
      </w:r>
      <w:r>
        <w:rPr>
          <w:rFonts w:cs="Arial"/>
          <w:b/>
          <w:lang w:eastAsia="ko-KR"/>
        </w:rPr>
        <w:t xml:space="preserve">? </w:t>
      </w:r>
    </w:p>
    <w:p w14:paraId="7113195E" w14:textId="77777777" w:rsidR="0033316F" w:rsidRDefault="0033316F" w:rsidP="0033316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r w:rsidR="003E3869" w:rsidRPr="003E3869">
              <w:rPr>
                <w:rFonts w:ascii="Arial" w:eastAsia="SimSun"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For SL broadcast/groupcast, when the InC/OOC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gNB</w:t>
            </w:r>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gNB can adjust RX UE’s Uu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of Uu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SL DRX for groupcast and broadcast is static and can not be changed since the number of involved U</w:t>
            </w:r>
            <w:r w:rsidR="00142570">
              <w:rPr>
                <w:rFonts w:ascii="Arial" w:eastAsia="DengXian" w:hAnsi="Arial" w:cs="Arial"/>
                <w:lang w:val="en-US" w:eastAsia="zh-CN"/>
              </w:rPr>
              <w:t>e</w:t>
            </w:r>
            <w:r w:rsidR="005B6C02">
              <w:rPr>
                <w:rFonts w:ascii="Arial" w:eastAsia="DengXian" w:hAnsi="Arial" w:cs="Arial"/>
                <w:lang w:val="en-US" w:eastAsia="zh-CN"/>
              </w:rPr>
              <w:t xml:space="preserve">s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Uu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SL UE need to report its destination and corresponding QoS to gNB</w:t>
            </w:r>
            <w:r w:rsidR="00ED24EC">
              <w:rPr>
                <w:rFonts w:ascii="Arial" w:eastAsia="DengXian" w:hAnsi="Arial" w:cs="Arial"/>
                <w:lang w:eastAsia="zh-CN"/>
              </w:rPr>
              <w:t xml:space="preserve"> so that gNB can align SL DRX and Uu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lastRenderedPageBreak/>
              <w:t>Nokia</w:t>
            </w:r>
          </w:p>
        </w:tc>
        <w:tc>
          <w:tcPr>
            <w:tcW w:w="1985" w:type="dxa"/>
          </w:tcPr>
          <w:p w14:paraId="35C3D6A8" w14:textId="6E65AD94"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3551E3" w14:paraId="07410E7F" w14:textId="77777777" w:rsidTr="0033316F">
        <w:trPr>
          <w:trHeight w:val="50"/>
        </w:trPr>
        <w:tc>
          <w:tcPr>
            <w:tcW w:w="1809" w:type="dxa"/>
          </w:tcPr>
          <w:p w14:paraId="4CD50244" w14:textId="61605747"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2C4BCAD" w14:textId="25AF3C61"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No</w:t>
            </w:r>
            <w:r w:rsidR="000F70B7">
              <w:rPr>
                <w:rFonts w:ascii="Arial" w:eastAsia="Malgun Gothic" w:hAnsi="Arial" w:cs="Arial"/>
                <w:lang w:eastAsia="ko-KR"/>
              </w:rPr>
              <w:t xml:space="preserve"> with comments</w:t>
            </w:r>
          </w:p>
        </w:tc>
        <w:tc>
          <w:tcPr>
            <w:tcW w:w="6045" w:type="dxa"/>
          </w:tcPr>
          <w:p w14:paraId="708707BF" w14:textId="6126A981" w:rsidR="003551E3" w:rsidRDefault="003551E3" w:rsidP="003855CC">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w:t>
            </w:r>
            <w:r w:rsidR="000F70B7">
              <w:rPr>
                <w:rFonts w:ascii="Arial" w:eastAsia="DengXian" w:hAnsi="Arial" w:cs="Arial"/>
                <w:lang w:eastAsia="zh-CN"/>
              </w:rPr>
              <w:t xml:space="preserve"> But, we are also open if a need of additional mechanism is identified.</w:t>
            </w:r>
          </w:p>
        </w:tc>
      </w:tr>
    </w:tbl>
    <w:p w14:paraId="67C216AF" w14:textId="73F1B285" w:rsidR="0033316F" w:rsidRDefault="0033316F" w:rsidP="0033316F">
      <w:pPr>
        <w:pStyle w:val="Heading1"/>
        <w:ind w:left="0" w:firstLine="0"/>
        <w:rPr>
          <w:lang w:eastAsia="ko-KR"/>
        </w:rPr>
      </w:pPr>
      <w:r>
        <w:rPr>
          <w:lang w:eastAsia="ko-KR"/>
        </w:rPr>
        <w:t xml:space="preserve">Other </w:t>
      </w:r>
    </w:p>
    <w:p w14:paraId="7749339C" w14:textId="360E0B4A" w:rsidR="0033316F" w:rsidRPr="0083219D" w:rsidRDefault="0033316F" w:rsidP="0033316F">
      <w:pPr>
        <w:pStyle w:val="Heading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Heading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BodyText"/>
        <w:spacing w:beforeLines="50" w:before="120"/>
        <w:rPr>
          <w:rFonts w:ascii="Times New Roman" w:hAnsi="Times New Roman"/>
          <w:b/>
          <w:lang w:val="en-US" w:eastAsia="ko-KR"/>
        </w:rPr>
      </w:pPr>
    </w:p>
    <w:p w14:paraId="68B61524" w14:textId="77777777" w:rsidR="00DB6675" w:rsidRDefault="00DB7DE2">
      <w:pPr>
        <w:pStyle w:val="Heading1"/>
        <w:ind w:left="0" w:firstLine="0"/>
      </w:pPr>
      <w:r>
        <w:t>Reference</w:t>
      </w:r>
    </w:p>
    <w:p w14:paraId="618B7DB1" w14:textId="48E46646" w:rsidR="00DB6675" w:rsidRDefault="00F86007">
      <w:r>
        <w:rPr>
          <w:rFonts w:hint="eastAsia"/>
          <w:lang w:eastAsia="zh-CN"/>
        </w:rPr>
        <w:t>[</w:t>
      </w:r>
      <w:r>
        <w:t>1] R2-2104750</w:t>
      </w:r>
      <w:r>
        <w:tab/>
        <w:t>Leftover Issues on DRX for Sidelink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lastRenderedPageBreak/>
        <w:t>[7] R2-2105297</w:t>
      </w:r>
      <w:r>
        <w:tab/>
        <w:t>Further discussion on Sidelink DRX</w:t>
      </w:r>
      <w:r>
        <w:tab/>
        <w:t>LG Electronics France</w:t>
      </w:r>
    </w:p>
    <w:p w14:paraId="05A3CE70" w14:textId="453B49E3" w:rsidR="00F86007" w:rsidRDefault="00F86007">
      <w:r>
        <w:t>[8] R2-2105593</w:t>
      </w:r>
      <w:r>
        <w:tab/>
        <w:t>Discussion on SL communication impact on Uu DRX</w:t>
      </w:r>
      <w:r>
        <w:tab/>
        <w:t>Huawei, HiSilicon</w:t>
      </w:r>
    </w:p>
    <w:p w14:paraId="0E8E60C2" w14:textId="3F4FE907" w:rsidR="00F86007" w:rsidRDefault="009A4D47">
      <w:r>
        <w:t>[9] R2-2105458</w:t>
      </w:r>
      <w:r>
        <w:tab/>
        <w:t>Coordination between Uu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D293" w14:textId="77777777" w:rsidR="00D70D9B" w:rsidRDefault="00D70D9B">
      <w:pPr>
        <w:spacing w:after="0" w:line="240" w:lineRule="auto"/>
      </w:pPr>
      <w:r>
        <w:separator/>
      </w:r>
    </w:p>
  </w:endnote>
  <w:endnote w:type="continuationSeparator" w:id="0">
    <w:p w14:paraId="670BC599" w14:textId="77777777" w:rsidR="00D70D9B" w:rsidRDefault="00D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23C1" w14:textId="77777777" w:rsidR="002534AF" w:rsidRDefault="0025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D84" w14:textId="77777777" w:rsidR="002534AF" w:rsidRDefault="00253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6783" w14:textId="77777777" w:rsidR="002534AF" w:rsidRDefault="0025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E65B2" w14:textId="77777777" w:rsidR="00D70D9B" w:rsidRDefault="00D70D9B">
      <w:pPr>
        <w:spacing w:after="0" w:line="240" w:lineRule="auto"/>
      </w:pPr>
      <w:r>
        <w:separator/>
      </w:r>
    </w:p>
  </w:footnote>
  <w:footnote w:type="continuationSeparator" w:id="0">
    <w:p w14:paraId="61D8E452" w14:textId="77777777" w:rsidR="00D70D9B" w:rsidRDefault="00D7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B15C" w14:textId="77777777" w:rsidR="002534AF" w:rsidRDefault="0025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2534AF" w:rsidRDefault="002534A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62" w14:textId="77777777" w:rsidR="002534AF" w:rsidRDefault="0025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18E8"/>
    <w:rsid w:val="000D2C38"/>
    <w:rsid w:val="000D44B3"/>
    <w:rsid w:val="000E11B5"/>
    <w:rsid w:val="000E64C8"/>
    <w:rsid w:val="000E6F9B"/>
    <w:rsid w:val="000E7CD5"/>
    <w:rsid w:val="000F0EA4"/>
    <w:rsid w:val="000F3C5D"/>
    <w:rsid w:val="000F3F0D"/>
    <w:rsid w:val="000F45B6"/>
    <w:rsid w:val="000F70B7"/>
    <w:rsid w:val="00103E03"/>
    <w:rsid w:val="001118CF"/>
    <w:rsid w:val="001130C5"/>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DA9"/>
    <w:rsid w:val="00284FEB"/>
    <w:rsid w:val="002860C4"/>
    <w:rsid w:val="002A5FF0"/>
    <w:rsid w:val="002A6F8B"/>
    <w:rsid w:val="002B42E6"/>
    <w:rsid w:val="002B5741"/>
    <w:rsid w:val="002B650D"/>
    <w:rsid w:val="002C4EED"/>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2808"/>
    <w:rsid w:val="0044570F"/>
    <w:rsid w:val="004536AB"/>
    <w:rsid w:val="0045501F"/>
    <w:rsid w:val="0046666E"/>
    <w:rsid w:val="0046710D"/>
    <w:rsid w:val="00474202"/>
    <w:rsid w:val="00482CE4"/>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7D01"/>
    <w:rsid w:val="005A018C"/>
    <w:rsid w:val="005B5976"/>
    <w:rsid w:val="005B6A06"/>
    <w:rsid w:val="005B6C02"/>
    <w:rsid w:val="005C1662"/>
    <w:rsid w:val="005C2E34"/>
    <w:rsid w:val="005C6FF7"/>
    <w:rsid w:val="005D15C7"/>
    <w:rsid w:val="005D4819"/>
    <w:rsid w:val="005D49B3"/>
    <w:rsid w:val="005D5FDA"/>
    <w:rsid w:val="005D739F"/>
    <w:rsid w:val="005E1C34"/>
    <w:rsid w:val="005E2C44"/>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1C89"/>
    <w:rsid w:val="008040A8"/>
    <w:rsid w:val="00815EB5"/>
    <w:rsid w:val="008177ED"/>
    <w:rsid w:val="0082053E"/>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276E"/>
    <w:rsid w:val="0092358F"/>
    <w:rsid w:val="00923A6D"/>
    <w:rsid w:val="00927E1C"/>
    <w:rsid w:val="009346B0"/>
    <w:rsid w:val="00937845"/>
    <w:rsid w:val="00941030"/>
    <w:rsid w:val="00941E30"/>
    <w:rsid w:val="00942697"/>
    <w:rsid w:val="0094666D"/>
    <w:rsid w:val="009567C1"/>
    <w:rsid w:val="00956A9D"/>
    <w:rsid w:val="00963A9F"/>
    <w:rsid w:val="00966C71"/>
    <w:rsid w:val="009762FB"/>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1DAC"/>
    <w:rsid w:val="00C03075"/>
    <w:rsid w:val="00C1084F"/>
    <w:rsid w:val="00C12356"/>
    <w:rsid w:val="00C142A3"/>
    <w:rsid w:val="00C162A6"/>
    <w:rsid w:val="00C21B8B"/>
    <w:rsid w:val="00C257A6"/>
    <w:rsid w:val="00C25B10"/>
    <w:rsid w:val="00C33D6B"/>
    <w:rsid w:val="00C34771"/>
    <w:rsid w:val="00C34B6C"/>
    <w:rsid w:val="00C408AA"/>
    <w:rsid w:val="00C41073"/>
    <w:rsid w:val="00C4190E"/>
    <w:rsid w:val="00C42259"/>
    <w:rsid w:val="00C422EC"/>
    <w:rsid w:val="00C43772"/>
    <w:rsid w:val="00C438BA"/>
    <w:rsid w:val="00C47329"/>
    <w:rsid w:val="00C50994"/>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4193"/>
    <w:rsid w:val="00CD5770"/>
    <w:rsid w:val="00CD78D7"/>
    <w:rsid w:val="00CE0D44"/>
    <w:rsid w:val="00CF4137"/>
    <w:rsid w:val="00D03F9A"/>
    <w:rsid w:val="00D04177"/>
    <w:rsid w:val="00D06322"/>
    <w:rsid w:val="00D06D51"/>
    <w:rsid w:val="00D12B04"/>
    <w:rsid w:val="00D17198"/>
    <w:rsid w:val="00D24991"/>
    <w:rsid w:val="00D3356D"/>
    <w:rsid w:val="00D343D3"/>
    <w:rsid w:val="00D347E6"/>
    <w:rsid w:val="00D36604"/>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E1"/>
    <w:rsid w:val="00DB6675"/>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65A"/>
    <w:rsid w:val="00E35F08"/>
    <w:rsid w:val="00E41287"/>
    <w:rsid w:val="00E53DA0"/>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B94F-61A2-4B21-BB55-B45584B1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26</Pages>
  <Words>6769</Words>
  <Characters>35881</Characters>
  <Application>Microsoft Office Word</Application>
  <DocSecurity>0</DocSecurity>
  <Lines>299</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39</cp:revision>
  <cp:lastPrinted>1900-01-01T08:00:00Z</cp:lastPrinted>
  <dcterms:created xsi:type="dcterms:W3CDTF">2021-06-29T11:31:00Z</dcterms:created>
  <dcterms:modified xsi:type="dcterms:W3CDTF">2021-06-29T20:26:00Z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