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84D05" w14:textId="77777777" w:rsidR="007321E0" w:rsidRDefault="007321E0" w:rsidP="007321E0">
      <w:pPr>
        <w:tabs>
          <w:tab w:val="right" w:pos="9639"/>
        </w:tabs>
        <w:spacing w:after="0"/>
        <w:rPr>
          <w:rFonts w:ascii="Arial" w:hAnsi="Arial"/>
          <w:b/>
          <w:noProof/>
          <w:sz w:val="24"/>
        </w:rPr>
      </w:pPr>
      <w:bookmarkStart w:id="0" w:name="_Toc60776730"/>
      <w:bookmarkStart w:id="1" w:name="_Toc60867511"/>
      <w:bookmarkStart w:id="2" w:name="_Toc60867805"/>
      <w:bookmarkStart w:id="3" w:name="_Toc60777024"/>
      <w:bookmarkStart w:id="4" w:name="_Toc46439423"/>
      <w:bookmarkStart w:id="5" w:name="_Toc46444260"/>
      <w:bookmarkStart w:id="6" w:name="_Toc46487021"/>
      <w:bookmarkStart w:id="7" w:name="_Toc52836899"/>
      <w:bookmarkStart w:id="8" w:name="_Toc52837907"/>
      <w:bookmarkStart w:id="9" w:name="_Toc53006547"/>
      <w:bookmarkStart w:id="10" w:name="_Toc60777050"/>
      <w:bookmarkStart w:id="11" w:name="_Toc60867831"/>
      <w:r w:rsidRPr="00F45BB4">
        <w:rPr>
          <w:rFonts w:ascii="Arial" w:hAnsi="Arial"/>
          <w:b/>
          <w:noProof/>
          <w:sz w:val="24"/>
        </w:rPr>
        <w:t>3GPP TSG-RAN WG2 Meeting #11</w:t>
      </w:r>
      <w:r>
        <w:rPr>
          <w:rFonts w:ascii="Arial" w:hAnsi="Arial"/>
          <w:b/>
          <w:noProof/>
          <w:sz w:val="24"/>
        </w:rPr>
        <w:t>3bis</w:t>
      </w:r>
      <w:r w:rsidRPr="00F45BB4">
        <w:rPr>
          <w:rFonts w:ascii="Arial" w:hAnsi="Arial"/>
          <w:b/>
          <w:noProof/>
          <w:sz w:val="24"/>
        </w:rPr>
        <w:t>-e</w:t>
      </w:r>
    </w:p>
    <w:p w14:paraId="178F9116" w14:textId="77777777" w:rsidR="007321E0" w:rsidRPr="00F45BB4" w:rsidRDefault="007321E0" w:rsidP="007321E0">
      <w:pPr>
        <w:tabs>
          <w:tab w:val="right" w:pos="9639"/>
        </w:tabs>
        <w:spacing w:after="0"/>
        <w:rPr>
          <w:rFonts w:ascii="Arial" w:hAnsi="Arial"/>
          <w:b/>
          <w:i/>
          <w:noProof/>
          <w:sz w:val="28"/>
          <w:lang w:eastAsia="zh-CN"/>
        </w:rPr>
      </w:pPr>
      <w:r w:rsidRPr="00F45BB4">
        <w:rPr>
          <w:rFonts w:ascii="Arial" w:hAnsi="Arial"/>
          <w:b/>
          <w:i/>
          <w:noProof/>
          <w:sz w:val="28"/>
        </w:rPr>
        <w:tab/>
      </w:r>
      <w:r w:rsidRPr="00DA6960">
        <w:rPr>
          <w:rFonts w:ascii="Arial" w:hAnsi="Arial"/>
          <w:b/>
          <w:i/>
          <w:noProof/>
          <w:sz w:val="28"/>
          <w:lang w:eastAsia="zh-CN"/>
        </w:rPr>
        <w:t>R2-2</w:t>
      </w:r>
      <w:r>
        <w:rPr>
          <w:rFonts w:ascii="Arial" w:hAnsi="Arial"/>
          <w:b/>
          <w:i/>
          <w:noProof/>
          <w:sz w:val="28"/>
          <w:lang w:eastAsia="zh-CN"/>
        </w:rPr>
        <w:t>10xxxx</w:t>
      </w:r>
    </w:p>
    <w:p w14:paraId="79BDAB6A" w14:textId="77777777" w:rsidR="007321E0" w:rsidRDefault="007321E0" w:rsidP="007321E0">
      <w:pPr>
        <w:tabs>
          <w:tab w:val="right" w:pos="9639"/>
        </w:tabs>
        <w:spacing w:after="0"/>
        <w:rPr>
          <w:rFonts w:ascii="Arial" w:eastAsia="MS Mincho" w:hAnsi="Arial"/>
          <w:b/>
          <w:i/>
          <w:noProof/>
          <w:sz w:val="28"/>
          <w:lang w:val="en-US"/>
        </w:rPr>
      </w:pPr>
      <w:r w:rsidRPr="00F45BB4">
        <w:rPr>
          <w:rFonts w:ascii="Arial" w:hAnsi="Arial"/>
          <w:b/>
          <w:noProof/>
          <w:sz w:val="24"/>
        </w:rPr>
        <w:t xml:space="preserve">Electronic, </w:t>
      </w:r>
      <w:r>
        <w:rPr>
          <w:rFonts w:ascii="Arial" w:hAnsi="Arial"/>
          <w:b/>
          <w:noProof/>
          <w:sz w:val="24"/>
        </w:rPr>
        <w:t>12</w:t>
      </w:r>
      <w:r>
        <w:rPr>
          <w:rFonts w:ascii="Arial" w:hAnsi="Arial"/>
          <w:b/>
          <w:noProof/>
          <w:sz w:val="24"/>
          <w:vertAlign w:val="superscript"/>
        </w:rPr>
        <w:t>th</w:t>
      </w:r>
      <w:r>
        <w:rPr>
          <w:rFonts w:ascii="Arial" w:hAnsi="Arial"/>
          <w:b/>
          <w:noProof/>
          <w:sz w:val="24"/>
        </w:rPr>
        <w:t xml:space="preserve"> April </w:t>
      </w:r>
      <w:r w:rsidRPr="00F45BB4">
        <w:rPr>
          <w:rFonts w:ascii="Arial" w:hAnsi="Arial"/>
          <w:b/>
          <w:noProof/>
          <w:sz w:val="24"/>
        </w:rPr>
        <w:t xml:space="preserve">– </w:t>
      </w:r>
      <w:r>
        <w:rPr>
          <w:rFonts w:ascii="Arial" w:hAnsi="Arial"/>
          <w:b/>
          <w:noProof/>
          <w:sz w:val="24"/>
        </w:rPr>
        <w:t>20</w:t>
      </w:r>
      <w:r w:rsidRPr="00510D3B">
        <w:rPr>
          <w:rFonts w:ascii="Arial" w:hAnsi="Arial"/>
          <w:b/>
          <w:noProof/>
          <w:sz w:val="24"/>
          <w:vertAlign w:val="superscript"/>
        </w:rPr>
        <w:t>th</w:t>
      </w:r>
      <w:r>
        <w:rPr>
          <w:rFonts w:ascii="Arial" w:hAnsi="Arial"/>
          <w:b/>
          <w:noProof/>
          <w:sz w:val="24"/>
        </w:rPr>
        <w:t xml:space="preserve"> April</w:t>
      </w:r>
      <w:r w:rsidRPr="00F45BB4">
        <w:rPr>
          <w:rFonts w:ascii="Arial" w:hAnsi="Arial"/>
          <w:b/>
          <w:noProof/>
          <w:sz w:val="24"/>
        </w:rPr>
        <w:t>, 202</w:t>
      </w:r>
      <w:r>
        <w:rPr>
          <w:rFonts w:ascii="Arial" w:hAnsi="Arial"/>
          <w:b/>
          <w:noProof/>
          <w:sz w:val="24"/>
        </w:rPr>
        <w:t>1</w:t>
      </w:r>
    </w:p>
    <w:p w14:paraId="7C660B13" w14:textId="77777777" w:rsidR="007321E0" w:rsidRPr="004937E0" w:rsidRDefault="007321E0" w:rsidP="007321E0">
      <w:pPr>
        <w:tabs>
          <w:tab w:val="right" w:pos="9639"/>
        </w:tabs>
        <w:spacing w:after="0"/>
        <w:rPr>
          <w:rFonts w:ascii="Arial" w:eastAsia="MS Mincho" w:hAnsi="Arial"/>
          <w:b/>
          <w:i/>
          <w:noProof/>
          <w:sz w:val="28"/>
          <w:lang w:val="en-US"/>
        </w:rPr>
      </w:pPr>
    </w:p>
    <w:p w14:paraId="71C3C49F" w14:textId="77777777" w:rsidR="007321E0" w:rsidRDefault="007321E0" w:rsidP="007321E0">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Agenda item:</w:t>
      </w:r>
      <w:r>
        <w:rPr>
          <w:rFonts w:ascii="Arial" w:hAnsi="Arial" w:cs="Arial"/>
          <w:b/>
          <w:sz w:val="28"/>
          <w:szCs w:val="28"/>
          <w:lang w:val="it-IT" w:eastAsia="ko-KR"/>
        </w:rPr>
        <w:tab/>
        <w:t>6.4.1</w:t>
      </w:r>
    </w:p>
    <w:p w14:paraId="7E5AF72D" w14:textId="77777777" w:rsidR="007321E0" w:rsidRDefault="007321E0" w:rsidP="007321E0">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 xml:space="preserve">Source: </w:t>
      </w:r>
      <w:r>
        <w:rPr>
          <w:rFonts w:ascii="Arial" w:hAnsi="Arial" w:cs="Arial"/>
          <w:b/>
          <w:sz w:val="28"/>
          <w:szCs w:val="28"/>
          <w:lang w:val="it-IT" w:eastAsia="ko-KR"/>
        </w:rPr>
        <w:tab/>
        <w:t>Huawei (Rapporteur)</w:t>
      </w:r>
    </w:p>
    <w:p w14:paraId="02C97D73" w14:textId="77777777" w:rsidR="007321E0" w:rsidRDefault="007321E0" w:rsidP="007321E0">
      <w:pPr>
        <w:tabs>
          <w:tab w:val="left" w:pos="1985"/>
          <w:tab w:val="left" w:pos="2272"/>
          <w:tab w:val="left" w:pos="2556"/>
          <w:tab w:val="left" w:pos="4543"/>
        </w:tabs>
        <w:spacing w:after="60" w:line="288" w:lineRule="auto"/>
        <w:ind w:left="1980" w:hanging="1980"/>
        <w:rPr>
          <w:rFonts w:ascii="Arial" w:hAnsi="Arial" w:cs="Arial"/>
          <w:b/>
          <w:sz w:val="28"/>
          <w:szCs w:val="28"/>
          <w:lang w:eastAsia="ko-KR"/>
        </w:rPr>
      </w:pPr>
      <w:r>
        <w:rPr>
          <w:rFonts w:ascii="Arial" w:hAnsi="Arial" w:cs="Arial"/>
          <w:b/>
          <w:sz w:val="28"/>
          <w:szCs w:val="28"/>
          <w:lang w:val="it-IT" w:eastAsia="ko-KR"/>
        </w:rPr>
        <w:t xml:space="preserve">Title: </w:t>
      </w:r>
      <w:r>
        <w:rPr>
          <w:rFonts w:ascii="Arial" w:hAnsi="Arial" w:cs="Arial"/>
          <w:b/>
          <w:sz w:val="28"/>
          <w:szCs w:val="28"/>
          <w:lang w:val="it-IT" w:eastAsia="ko-KR"/>
        </w:rPr>
        <w:tab/>
      </w:r>
      <w:r w:rsidRPr="00C1195D">
        <w:rPr>
          <w:rFonts w:ascii="Arial" w:hAnsi="Arial" w:cs="Arial"/>
          <w:b/>
          <w:sz w:val="28"/>
          <w:szCs w:val="28"/>
          <w:lang w:val="it-IT" w:eastAsia="ko-KR"/>
        </w:rPr>
        <w:t>Summary of [POST113-e][706][V2XSL] RRC impacts from the latest RAN1 decisions</w:t>
      </w:r>
    </w:p>
    <w:p w14:paraId="06DE6140" w14:textId="77777777" w:rsidR="007321E0" w:rsidRDefault="007321E0" w:rsidP="007321E0">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Document for:</w:t>
      </w:r>
      <w:r>
        <w:rPr>
          <w:rFonts w:ascii="Arial" w:hAnsi="Arial" w:cs="Arial"/>
          <w:b/>
          <w:sz w:val="28"/>
          <w:szCs w:val="28"/>
          <w:lang w:val="it-IT" w:eastAsia="ko-KR"/>
        </w:rPr>
        <w:tab/>
        <w:t>Discussion and decision</w:t>
      </w:r>
    </w:p>
    <w:p w14:paraId="1C4577C5" w14:textId="77777777" w:rsidR="007321E0" w:rsidRPr="00204055" w:rsidRDefault="007321E0" w:rsidP="007321E0">
      <w:pPr>
        <w:pStyle w:val="1"/>
        <w:ind w:left="0" w:firstLine="0"/>
        <w:rPr>
          <w:rFonts w:ascii="Times New Roman" w:hAnsi="Times New Roman"/>
          <w:sz w:val="20"/>
          <w:lang w:eastAsia="ko-KR"/>
        </w:rPr>
      </w:pPr>
      <w:r>
        <w:rPr>
          <w:lang w:eastAsia="ko-KR"/>
        </w:rPr>
        <w:t>Introduction</w:t>
      </w:r>
    </w:p>
    <w:p w14:paraId="30108EC9" w14:textId="77777777" w:rsidR="007321E0" w:rsidRDefault="007321E0" w:rsidP="007321E0">
      <w:pPr>
        <w:rPr>
          <w:lang w:eastAsia="ko-KR"/>
        </w:rPr>
      </w:pPr>
      <w:r>
        <w:rPr>
          <w:rFonts w:hint="eastAsia"/>
          <w:lang w:eastAsia="ko-KR"/>
        </w:rPr>
        <w:t>This is the trigger of the following</w:t>
      </w:r>
      <w:r>
        <w:rPr>
          <w:lang w:eastAsia="ko-KR"/>
        </w:rPr>
        <w:t xml:space="preserve"> email</w:t>
      </w:r>
      <w:r>
        <w:rPr>
          <w:rFonts w:hint="eastAsia"/>
          <w:lang w:eastAsia="ko-KR"/>
        </w:rPr>
        <w:t xml:space="preserve"> discussion:</w:t>
      </w:r>
    </w:p>
    <w:p w14:paraId="06427187" w14:textId="77777777" w:rsidR="007321E0" w:rsidRPr="00770DB4" w:rsidRDefault="007321E0" w:rsidP="007321E0">
      <w:pPr>
        <w:pStyle w:val="EmailDiscussion"/>
        <w:numPr>
          <w:ilvl w:val="0"/>
          <w:numId w:val="19"/>
        </w:numPr>
        <w:tabs>
          <w:tab w:val="clear" w:pos="1004"/>
          <w:tab w:val="num" w:pos="1619"/>
        </w:tabs>
        <w:overflowPunct/>
        <w:autoSpaceDE/>
        <w:autoSpaceDN/>
        <w:adjustRightInd/>
        <w:ind w:left="1619"/>
        <w:textAlignment w:val="auto"/>
      </w:pPr>
      <w:r w:rsidRPr="00770DB4">
        <w:t>[</w:t>
      </w:r>
      <w:r>
        <w:t>POST</w:t>
      </w:r>
      <w:r w:rsidRPr="00770DB4">
        <w:t>1</w:t>
      </w:r>
      <w:r>
        <w:t>13-e][706]</w:t>
      </w:r>
      <w:r w:rsidRPr="00770DB4">
        <w:t>[</w:t>
      </w:r>
      <w:r>
        <w:t>V2X/SL</w:t>
      </w:r>
      <w:r w:rsidRPr="00770DB4">
        <w:t xml:space="preserve">] </w:t>
      </w:r>
      <w:r>
        <w:t>RRC impacts from the latest RAN1 decisions (Huawei)</w:t>
      </w:r>
    </w:p>
    <w:p w14:paraId="3E0A023A" w14:textId="77777777" w:rsidR="007321E0" w:rsidRDefault="007321E0" w:rsidP="007321E0">
      <w:pPr>
        <w:pStyle w:val="EmailDiscussion2"/>
      </w:pPr>
      <w:r w:rsidRPr="00770DB4">
        <w:tab/>
      </w:r>
      <w:r w:rsidRPr="00AA559F">
        <w:rPr>
          <w:b/>
        </w:rPr>
        <w:t>Scope:</w:t>
      </w:r>
      <w:r w:rsidRPr="00770DB4">
        <w:t xml:space="preserve"> </w:t>
      </w:r>
      <w:r>
        <w:t xml:space="preserve">Discuss RRC impacts from the latest RAN1 decisions. </w:t>
      </w:r>
    </w:p>
    <w:p w14:paraId="2104336A" w14:textId="77777777" w:rsidR="007321E0" w:rsidRPr="00770DB4" w:rsidRDefault="007321E0" w:rsidP="007321E0">
      <w:pPr>
        <w:pStyle w:val="EmailDiscussion2"/>
      </w:pPr>
      <w:r w:rsidRPr="00770DB4">
        <w:tab/>
      </w:r>
      <w:r w:rsidRPr="00AA559F">
        <w:rPr>
          <w:b/>
        </w:rPr>
        <w:t>Intended outcome:</w:t>
      </w:r>
      <w:r w:rsidRPr="00770DB4">
        <w:t xml:space="preserve"> </w:t>
      </w:r>
      <w:r>
        <w:t xml:space="preserve">Discussion summary, corresponding CRs and response LS (if needed) </w:t>
      </w:r>
    </w:p>
    <w:p w14:paraId="39353E7A" w14:textId="77777777" w:rsidR="007321E0" w:rsidRPr="00C1195D" w:rsidRDefault="007321E0" w:rsidP="007321E0">
      <w:pPr>
        <w:rPr>
          <w:rFonts w:eastAsia="MS Mincho"/>
          <w:lang w:eastAsia="ja-JP"/>
        </w:rPr>
      </w:pPr>
      <w:r w:rsidRPr="00770DB4">
        <w:tab/>
      </w:r>
      <w:r>
        <w:tab/>
        <w:t xml:space="preserve">                     </w:t>
      </w:r>
      <w:r w:rsidRPr="00AA559F">
        <w:rPr>
          <w:b/>
        </w:rPr>
        <w:t xml:space="preserve">Deadline: </w:t>
      </w:r>
      <w:r>
        <w:t>Long email discussion</w:t>
      </w:r>
    </w:p>
    <w:p w14:paraId="7D492156" w14:textId="38BDA645" w:rsidR="007321E0" w:rsidRDefault="007321E0" w:rsidP="007321E0">
      <w:pPr>
        <w:rPr>
          <w:lang w:eastAsia="ko-KR"/>
        </w:rPr>
      </w:pPr>
      <w:r>
        <w:rPr>
          <w:lang w:eastAsia="ko-KR"/>
        </w:rPr>
        <w:t xml:space="preserve">Companies are requested to provide their views on the issues listed in this document. </w:t>
      </w:r>
      <w:r w:rsidR="00AE19EF">
        <w:rPr>
          <w:lang w:eastAsia="ko-KR"/>
        </w:rPr>
        <w:br w:type="page"/>
      </w:r>
    </w:p>
    <w:p w14:paraId="68724AF1" w14:textId="77777777" w:rsidR="00AE19EF" w:rsidRDefault="00AE19EF" w:rsidP="007321E0">
      <w:pPr>
        <w:pStyle w:val="1"/>
        <w:ind w:left="0" w:firstLine="0"/>
        <w:rPr>
          <w:lang w:eastAsia="ko-KR"/>
        </w:rPr>
        <w:sectPr w:rsidR="00AE19EF" w:rsidSect="00AE19EF">
          <w:headerReference w:type="default" r:id="rId9"/>
          <w:footnotePr>
            <w:numRestart w:val="eachSect"/>
          </w:footnotePr>
          <w:pgSz w:w="11907" w:h="16840" w:code="9"/>
          <w:pgMar w:top="1418" w:right="1134" w:bottom="1134" w:left="1134" w:header="680" w:footer="567" w:gutter="0"/>
          <w:cols w:space="720"/>
          <w:docGrid w:linePitch="272"/>
        </w:sectPr>
      </w:pPr>
    </w:p>
    <w:p w14:paraId="0FE53FDD" w14:textId="7CD3E7D8" w:rsidR="007321E0" w:rsidRPr="00746856" w:rsidRDefault="007321E0" w:rsidP="007321E0">
      <w:pPr>
        <w:pStyle w:val="1"/>
        <w:ind w:left="0" w:firstLine="0"/>
        <w:rPr>
          <w:i/>
          <w:lang w:eastAsia="ko-KR"/>
        </w:rPr>
      </w:pPr>
      <w:r>
        <w:rPr>
          <w:lang w:eastAsia="ko-KR"/>
        </w:rPr>
        <w:lastRenderedPageBreak/>
        <w:t xml:space="preserve">Clarification on </w:t>
      </w:r>
      <w:r w:rsidRPr="00746856">
        <w:rPr>
          <w:i/>
          <w:lang w:eastAsia="ko-KR"/>
        </w:rPr>
        <w:t>sl-N1PUCCH-AN-r16</w:t>
      </w:r>
    </w:p>
    <w:p w14:paraId="68CFB728" w14:textId="77777777" w:rsidR="007321E0" w:rsidRPr="00991244" w:rsidRDefault="007321E0" w:rsidP="007321E0">
      <w:pPr>
        <w:rPr>
          <w:lang w:val="en-US" w:eastAsia="ko-KR"/>
        </w:rPr>
      </w:pPr>
      <w:r>
        <w:rPr>
          <w:lang w:eastAsia="ko-KR"/>
        </w:rPr>
        <w:t>In RAN1#104 meeting, RAN1 send LS in R1-2102176 to request</w:t>
      </w:r>
      <w:r w:rsidRPr="00746856">
        <w:rPr>
          <w:lang w:eastAsia="ko-KR"/>
        </w:rPr>
        <w:t xml:space="preserve"> RAN2 to clarify whether </w:t>
      </w:r>
      <w:r w:rsidRPr="00746856">
        <w:rPr>
          <w:i/>
          <w:lang w:eastAsia="ko-KR"/>
        </w:rPr>
        <w:t>sl-N1PUCCH-AN-r16</w:t>
      </w:r>
      <w:r w:rsidRPr="00746856">
        <w:rPr>
          <w:lang w:eastAsia="ko-KR"/>
        </w:rPr>
        <w:t xml:space="preserve"> is configurable for SL CG type 2 in the current specification</w:t>
      </w:r>
      <w:r>
        <w:rPr>
          <w:lang w:eastAsia="ko-KR"/>
        </w:rPr>
        <w:t xml:space="preserve">. </w:t>
      </w:r>
    </w:p>
    <w:p w14:paraId="03B26A61" w14:textId="77777777" w:rsidR="007321E0" w:rsidRDefault="007321E0" w:rsidP="007321E0">
      <w:pPr>
        <w:spacing w:after="160" w:line="252" w:lineRule="auto"/>
        <w:rPr>
          <w:rFonts w:ascii="Calibri" w:hAnsi="Calibri"/>
          <w:sz w:val="22"/>
          <w:szCs w:val="22"/>
          <w:lang w:val="fi-FI"/>
        </w:rPr>
      </w:pPr>
      <w:r>
        <w:rPr>
          <w:rFonts w:ascii="Calibri" w:hAnsi="Calibri"/>
          <w:sz w:val="22"/>
          <w:szCs w:val="22"/>
          <w:highlight w:val="green"/>
          <w:lang w:val="fi-FI"/>
        </w:rPr>
        <w:t>Agreements:</w:t>
      </w:r>
    </w:p>
    <w:p w14:paraId="6EA7AD7A" w14:textId="77777777" w:rsidR="007321E0" w:rsidRDefault="007321E0" w:rsidP="007321E0">
      <w:pPr>
        <w:numPr>
          <w:ilvl w:val="0"/>
          <w:numId w:val="20"/>
        </w:numPr>
        <w:spacing w:after="160" w:line="252" w:lineRule="auto"/>
        <w:rPr>
          <w:rFonts w:ascii="Calibri" w:hAnsi="Calibri"/>
          <w:sz w:val="22"/>
          <w:szCs w:val="22"/>
          <w:lang w:eastAsia="fi-FI"/>
        </w:rPr>
      </w:pPr>
      <w:r>
        <w:rPr>
          <w:rFonts w:ascii="Calibri" w:hAnsi="Calibri"/>
          <w:sz w:val="22"/>
          <w:szCs w:val="22"/>
          <w:lang w:eastAsia="fi-FI"/>
        </w:rPr>
        <w:t>Send an LS to RAN2 describing that:</w:t>
      </w:r>
      <w:r>
        <w:rPr>
          <w:rFonts w:hint="eastAsia"/>
        </w:rPr>
        <w:t xml:space="preserve"> </w:t>
      </w:r>
    </w:p>
    <w:p w14:paraId="31B721E6" w14:textId="77777777" w:rsidR="007321E0" w:rsidRDefault="007321E0" w:rsidP="007321E0">
      <w:pPr>
        <w:numPr>
          <w:ilvl w:val="1"/>
          <w:numId w:val="20"/>
        </w:numPr>
        <w:spacing w:after="160" w:line="252" w:lineRule="auto"/>
        <w:rPr>
          <w:rFonts w:ascii="Calibri" w:hAnsi="Calibri"/>
          <w:sz w:val="22"/>
          <w:szCs w:val="22"/>
          <w:lang w:eastAsia="fi-FI"/>
        </w:rPr>
      </w:pPr>
      <w:r>
        <w:rPr>
          <w:rFonts w:ascii="Calibri" w:hAnsi="Calibri"/>
          <w:sz w:val="22"/>
          <w:szCs w:val="22"/>
          <w:lang w:eastAsia="fi-FI"/>
        </w:rPr>
        <w:t xml:space="preserve">Per RAN1 agreements, the parameter </w:t>
      </w:r>
      <w:bookmarkStart w:id="12" w:name="OLE_LINK1"/>
      <w:bookmarkStart w:id="13" w:name="OLE_LINK2"/>
      <w:r>
        <w:rPr>
          <w:rFonts w:ascii="Calibri" w:hAnsi="Calibri"/>
          <w:i/>
          <w:iCs/>
          <w:color w:val="FF0000"/>
          <w:sz w:val="22"/>
          <w:szCs w:val="22"/>
          <w:lang w:eastAsia="fi-FI"/>
        </w:rPr>
        <w:t>sl-</w:t>
      </w:r>
      <w:r>
        <w:rPr>
          <w:rFonts w:ascii="Calibri" w:hAnsi="Calibri"/>
          <w:i/>
          <w:iCs/>
          <w:sz w:val="22"/>
          <w:szCs w:val="22"/>
          <w:lang w:eastAsia="fi-FI"/>
        </w:rPr>
        <w:t>N1PUCCH-AN-r16</w:t>
      </w:r>
      <w:r>
        <w:rPr>
          <w:rFonts w:ascii="Calibri" w:hAnsi="Calibri"/>
          <w:sz w:val="22"/>
          <w:szCs w:val="22"/>
          <w:lang w:eastAsia="fi-FI"/>
        </w:rPr>
        <w:t xml:space="preserve"> </w:t>
      </w:r>
      <w:bookmarkEnd w:id="12"/>
      <w:bookmarkEnd w:id="13"/>
      <w:r>
        <w:rPr>
          <w:rFonts w:ascii="Calibri" w:hAnsi="Calibri"/>
          <w:sz w:val="22"/>
          <w:szCs w:val="22"/>
          <w:lang w:eastAsia="fi-FI"/>
        </w:rPr>
        <w:t>should be used for SL CG Type 2 (only for PSCCH/</w:t>
      </w:r>
      <w:r>
        <w:rPr>
          <w:rFonts w:ascii="Calibri" w:hAnsi="Calibri"/>
          <w:color w:val="FF0000"/>
          <w:sz w:val="22"/>
          <w:szCs w:val="22"/>
          <w:lang w:eastAsia="fi-FI"/>
        </w:rPr>
        <w:t>PSSCH</w:t>
      </w:r>
      <w:r>
        <w:rPr>
          <w:rFonts w:ascii="Calibri" w:hAnsi="Calibri"/>
          <w:sz w:val="22"/>
          <w:szCs w:val="22"/>
          <w:lang w:eastAsia="fi-FI"/>
        </w:rPr>
        <w:t xml:space="preserve"> transmissions without a corresponding PDCCH).</w:t>
      </w:r>
    </w:p>
    <w:p w14:paraId="599C42B4" w14:textId="77777777" w:rsidR="007321E0" w:rsidRPr="00746856" w:rsidRDefault="007321E0" w:rsidP="007321E0">
      <w:pPr>
        <w:numPr>
          <w:ilvl w:val="1"/>
          <w:numId w:val="20"/>
        </w:numPr>
        <w:spacing w:after="160" w:line="252" w:lineRule="auto"/>
        <w:rPr>
          <w:rFonts w:ascii="Calibri" w:hAnsi="Calibri"/>
          <w:sz w:val="22"/>
          <w:szCs w:val="22"/>
          <w:lang w:eastAsia="fi-FI"/>
        </w:rPr>
      </w:pPr>
      <w:r>
        <w:rPr>
          <w:rFonts w:ascii="Calibri" w:hAnsi="Calibri"/>
          <w:sz w:val="22"/>
          <w:szCs w:val="22"/>
          <w:lang w:eastAsia="fi-FI"/>
        </w:rPr>
        <w:t>In RAN1’s understanding, the parameter cannot be configured for SL CG type-2 and asking RAN2 whether they can provide a solution that would be compatible with the existing RAN1 agreements.</w:t>
      </w:r>
    </w:p>
    <w:p w14:paraId="5AB7DE89" w14:textId="77777777" w:rsidR="007321E0" w:rsidRDefault="007321E0" w:rsidP="007321E0">
      <w:pPr>
        <w:rPr>
          <w:lang w:eastAsia="ko-KR"/>
        </w:rPr>
      </w:pPr>
      <w:r>
        <w:rPr>
          <w:lang w:eastAsia="ko-KR"/>
        </w:rPr>
        <w:t>According to RAN1#98bis agreement, they agreed to r</w:t>
      </w:r>
      <w:r w:rsidRPr="00746856">
        <w:rPr>
          <w:lang w:eastAsia="ko-KR"/>
        </w:rPr>
        <w:t>eus</w:t>
      </w:r>
      <w:r>
        <w:rPr>
          <w:lang w:eastAsia="ko-KR"/>
        </w:rPr>
        <w:t>e</w:t>
      </w:r>
      <w:r w:rsidRPr="00746856">
        <w:rPr>
          <w:lang w:eastAsia="ko-KR"/>
        </w:rPr>
        <w:t xml:space="preserve"> the Rel-15 procedure and signalling used for DL HARQ-ACK reporting includes using the higher-layer parameter </w:t>
      </w:r>
      <w:r w:rsidRPr="00991244">
        <w:rPr>
          <w:i/>
          <w:lang w:eastAsia="ko-KR"/>
        </w:rPr>
        <w:t>sl-N1PUCCH-AN-r16</w:t>
      </w:r>
      <w:r w:rsidRPr="00746856">
        <w:rPr>
          <w:lang w:eastAsia="ko-KR"/>
        </w:rPr>
        <w:t xml:space="preserve"> for determining the PUCCH resource used for SL HARQ-ACK reporting for SL CG type 2 (but only for PSCCH/PSSCH transmissions without a corresponding PDCCH)</w:t>
      </w:r>
      <w:r>
        <w:rPr>
          <w:lang w:eastAsia="ko-KR"/>
        </w:rPr>
        <w:t xml:space="preserve">. However, this RAN1 agreements was not reflected in current RRC specification. </w:t>
      </w: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02"/>
      </w:tblGrid>
      <w:tr w:rsidR="007321E0" w14:paraId="0A37CBF2" w14:textId="77777777" w:rsidTr="00E15296">
        <w:trPr>
          <w:cantSplit/>
          <w:tblHeader/>
        </w:trPr>
        <w:tc>
          <w:tcPr>
            <w:tcW w:w="9902" w:type="dxa"/>
            <w:tcBorders>
              <w:top w:val="single" w:sz="4" w:space="0" w:color="808080"/>
              <w:left w:val="single" w:sz="4" w:space="0" w:color="808080"/>
              <w:bottom w:val="single" w:sz="4" w:space="0" w:color="808080"/>
              <w:right w:val="single" w:sz="4" w:space="0" w:color="808080"/>
            </w:tcBorders>
            <w:hideMark/>
          </w:tcPr>
          <w:p w14:paraId="5AE1243B" w14:textId="77777777" w:rsidR="007321E0" w:rsidRDefault="007321E0" w:rsidP="00E15296">
            <w:pPr>
              <w:pStyle w:val="TAH"/>
              <w:rPr>
                <w:lang w:eastAsia="en-GB"/>
              </w:rPr>
            </w:pPr>
            <w:r>
              <w:rPr>
                <w:i/>
                <w:iCs/>
                <w:lang w:eastAsia="sv-SE"/>
              </w:rPr>
              <w:t>SL-</w:t>
            </w:r>
            <w:proofErr w:type="spellStart"/>
            <w:r>
              <w:rPr>
                <w:i/>
                <w:iCs/>
                <w:lang w:eastAsia="sv-SE"/>
              </w:rPr>
              <w:t>ConfiguredGrantConfig</w:t>
            </w:r>
            <w:proofErr w:type="spellEnd"/>
            <w:r>
              <w:rPr>
                <w:lang w:eastAsia="sv-SE"/>
              </w:rPr>
              <w:t xml:space="preserve"> </w:t>
            </w:r>
            <w:r>
              <w:rPr>
                <w:noProof/>
                <w:lang w:eastAsia="en-GB"/>
              </w:rPr>
              <w:t>field descriptions</w:t>
            </w:r>
          </w:p>
        </w:tc>
      </w:tr>
      <w:tr w:rsidR="007321E0" w14:paraId="219CA804" w14:textId="77777777" w:rsidTr="00E15296">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hideMark/>
          </w:tcPr>
          <w:p w14:paraId="1997B498" w14:textId="77777777" w:rsidR="007321E0" w:rsidRDefault="007321E0" w:rsidP="00E15296">
            <w:pPr>
              <w:pStyle w:val="TAL"/>
              <w:rPr>
                <w:b/>
                <w:bCs/>
                <w:i/>
                <w:iCs/>
                <w:lang w:eastAsia="zh-CN"/>
              </w:rPr>
            </w:pPr>
            <w:r>
              <w:rPr>
                <w:b/>
                <w:bCs/>
                <w:i/>
                <w:iCs/>
                <w:lang w:eastAsia="zh-CN"/>
              </w:rPr>
              <w:t>sl-N1PUCCH-AN</w:t>
            </w:r>
          </w:p>
          <w:p w14:paraId="6BF7EF1A" w14:textId="77777777" w:rsidR="007321E0" w:rsidRDefault="007321E0" w:rsidP="00E15296">
            <w:pPr>
              <w:pStyle w:val="TAL"/>
              <w:rPr>
                <w:lang w:eastAsia="zh-CN"/>
              </w:rPr>
            </w:pPr>
            <w:r>
              <w:rPr>
                <w:lang w:eastAsia="en-GB"/>
              </w:rPr>
              <w:t xml:space="preserve">This field indicates the HARQ resource for PUCCH for </w:t>
            </w:r>
            <w:proofErr w:type="spellStart"/>
            <w:r>
              <w:rPr>
                <w:lang w:eastAsia="en-GB"/>
              </w:rPr>
              <w:t>sidelink</w:t>
            </w:r>
            <w:proofErr w:type="spellEnd"/>
            <w:r>
              <w:rPr>
                <w:lang w:eastAsia="en-GB"/>
              </w:rPr>
              <w:t xml:space="preserve"> configured grant type 1. The actual PUCCH-Resource is configured in </w:t>
            </w:r>
            <w:proofErr w:type="spellStart"/>
            <w:r>
              <w:rPr>
                <w:lang w:eastAsia="en-GB"/>
              </w:rPr>
              <w:t>sl</w:t>
            </w:r>
            <w:proofErr w:type="spellEnd"/>
            <w:r>
              <w:rPr>
                <w:lang w:eastAsia="en-GB"/>
              </w:rPr>
              <w:t>-PUCCH-Config and referred to by its ID.</w:t>
            </w:r>
          </w:p>
        </w:tc>
      </w:tr>
    </w:tbl>
    <w:p w14:paraId="11E666C4" w14:textId="77777777" w:rsidR="007321E0" w:rsidRPr="00991244" w:rsidRDefault="007321E0" w:rsidP="007321E0">
      <w:pPr>
        <w:rPr>
          <w:lang w:val="en-US" w:eastAsia="ko-KR"/>
        </w:rPr>
      </w:pPr>
    </w:p>
    <w:p w14:paraId="4F01215A" w14:textId="25E1AA64" w:rsidR="007321E0" w:rsidRDefault="007321E0" w:rsidP="007321E0">
      <w:pPr>
        <w:rPr>
          <w:lang w:eastAsia="ko-KR"/>
        </w:rPr>
      </w:pPr>
      <w:r>
        <w:rPr>
          <w:lang w:eastAsia="ko-KR"/>
        </w:rPr>
        <w:t xml:space="preserve">Rapporteur agrees with the RAN1 concern that based on current RRC specification, </w:t>
      </w:r>
      <w:r w:rsidRPr="00746856">
        <w:rPr>
          <w:i/>
          <w:lang w:eastAsia="ko-KR"/>
        </w:rPr>
        <w:t>sl-N1PUCCH-AN-r16</w:t>
      </w:r>
      <w:r>
        <w:rPr>
          <w:lang w:eastAsia="ko-KR"/>
        </w:rPr>
        <w:t xml:space="preserve"> can only be configured for </w:t>
      </w:r>
      <w:proofErr w:type="spellStart"/>
      <w:r>
        <w:rPr>
          <w:lang w:eastAsia="ko-KR"/>
        </w:rPr>
        <w:t>sidelink</w:t>
      </w:r>
      <w:proofErr w:type="spellEnd"/>
      <w:r>
        <w:rPr>
          <w:lang w:eastAsia="ko-KR"/>
        </w:rPr>
        <w:t xml:space="preserve"> configured grant type 1 and some clarification is needed to align with the RAN1 agreement. Rapporteur think there are </w:t>
      </w:r>
      <w:r w:rsidR="002505EC">
        <w:rPr>
          <w:lang w:eastAsia="ko-KR"/>
        </w:rPr>
        <w:t>2</w:t>
      </w:r>
      <w:r>
        <w:rPr>
          <w:lang w:eastAsia="ko-KR"/>
        </w:rPr>
        <w:t xml:space="preserve"> options can be considered as listed below.</w:t>
      </w:r>
    </w:p>
    <w:p w14:paraId="796963B7" w14:textId="77777777" w:rsidR="007321E0" w:rsidRDefault="007321E0" w:rsidP="007321E0">
      <w:r w:rsidRPr="007164D8">
        <w:rPr>
          <w:b/>
          <w:lang w:eastAsia="ko-KR"/>
        </w:rPr>
        <w:t>Option 1</w:t>
      </w:r>
      <w:r>
        <w:rPr>
          <w:lang w:eastAsia="ko-KR"/>
        </w:rPr>
        <w:t xml:space="preserve">: some clarification in the field description as shown below based on the assumption that </w:t>
      </w:r>
      <w:r w:rsidRPr="00F30D27">
        <w:rPr>
          <w:i/>
        </w:rPr>
        <w:t>rrc-ConfiguredSidelinkGrant-r16</w:t>
      </w:r>
      <w:r>
        <w:t xml:space="preserve"> is allowed to be configured for </w:t>
      </w:r>
      <w:proofErr w:type="spellStart"/>
      <w:r>
        <w:t>sidelink</w:t>
      </w:r>
      <w:proofErr w:type="spellEnd"/>
      <w:r>
        <w:t xml:space="preserve"> configured grant type 2 (there is no clear restriction in the specification to restrict </w:t>
      </w:r>
      <w:r w:rsidRPr="00F30D27">
        <w:rPr>
          <w:i/>
        </w:rPr>
        <w:t>rrc-ConfiguredSidelinkGrant-r16</w:t>
      </w:r>
      <w:r>
        <w:t xml:space="preserve"> is for </w:t>
      </w:r>
      <w:proofErr w:type="spellStart"/>
      <w:r>
        <w:t>sidelink</w:t>
      </w:r>
      <w:proofErr w:type="spellEnd"/>
      <w:r>
        <w:t xml:space="preserve"> configured type 1 only) </w:t>
      </w:r>
    </w:p>
    <w:tbl>
      <w:tblPr>
        <w:tblW w:w="99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02"/>
      </w:tblGrid>
      <w:tr w:rsidR="007321E0" w14:paraId="77D3A0F8" w14:textId="77777777" w:rsidTr="00E15296">
        <w:trPr>
          <w:cantSplit/>
          <w:tblHeader/>
        </w:trPr>
        <w:tc>
          <w:tcPr>
            <w:tcW w:w="9902" w:type="dxa"/>
            <w:tcBorders>
              <w:top w:val="single" w:sz="4" w:space="0" w:color="808080"/>
              <w:left w:val="single" w:sz="4" w:space="0" w:color="808080"/>
              <w:bottom w:val="single" w:sz="4" w:space="0" w:color="808080"/>
              <w:right w:val="single" w:sz="4" w:space="0" w:color="808080"/>
            </w:tcBorders>
            <w:hideMark/>
          </w:tcPr>
          <w:p w14:paraId="5B236481" w14:textId="77777777" w:rsidR="007321E0" w:rsidRDefault="007321E0" w:rsidP="00E15296">
            <w:pPr>
              <w:pStyle w:val="TAH"/>
              <w:rPr>
                <w:lang w:eastAsia="en-GB"/>
              </w:rPr>
            </w:pPr>
            <w:r>
              <w:rPr>
                <w:i/>
                <w:iCs/>
                <w:lang w:eastAsia="sv-SE"/>
              </w:rPr>
              <w:t>SL-</w:t>
            </w:r>
            <w:proofErr w:type="spellStart"/>
            <w:r>
              <w:rPr>
                <w:i/>
                <w:iCs/>
                <w:lang w:eastAsia="sv-SE"/>
              </w:rPr>
              <w:t>ConfiguredGrantConfig</w:t>
            </w:r>
            <w:proofErr w:type="spellEnd"/>
            <w:r>
              <w:rPr>
                <w:lang w:eastAsia="sv-SE"/>
              </w:rPr>
              <w:t xml:space="preserve"> </w:t>
            </w:r>
            <w:r>
              <w:rPr>
                <w:noProof/>
                <w:lang w:eastAsia="en-GB"/>
              </w:rPr>
              <w:t>field descriptions</w:t>
            </w:r>
          </w:p>
        </w:tc>
      </w:tr>
      <w:tr w:rsidR="007321E0" w14:paraId="4A3BBAC6" w14:textId="77777777" w:rsidTr="00E15296">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hideMark/>
          </w:tcPr>
          <w:p w14:paraId="0CD350D1" w14:textId="77777777" w:rsidR="007321E0" w:rsidRDefault="007321E0" w:rsidP="00E15296">
            <w:pPr>
              <w:pStyle w:val="TAL"/>
              <w:rPr>
                <w:b/>
                <w:bCs/>
                <w:i/>
                <w:iCs/>
                <w:lang w:eastAsia="zh-CN"/>
              </w:rPr>
            </w:pPr>
            <w:r>
              <w:rPr>
                <w:b/>
                <w:bCs/>
                <w:i/>
                <w:iCs/>
                <w:lang w:eastAsia="zh-CN"/>
              </w:rPr>
              <w:t>sl-N1PUCCH-AN</w:t>
            </w:r>
          </w:p>
          <w:p w14:paraId="21D02C2F" w14:textId="77777777" w:rsidR="007321E0" w:rsidRDefault="007321E0" w:rsidP="00E15296">
            <w:pPr>
              <w:pStyle w:val="TAL"/>
              <w:rPr>
                <w:lang w:eastAsia="zh-CN"/>
              </w:rPr>
            </w:pPr>
            <w:r>
              <w:rPr>
                <w:lang w:eastAsia="en-GB"/>
              </w:rPr>
              <w:t xml:space="preserve">This field indicates the HARQ resource for PUCCH for </w:t>
            </w:r>
            <w:proofErr w:type="spellStart"/>
            <w:r>
              <w:rPr>
                <w:lang w:eastAsia="en-GB"/>
              </w:rPr>
              <w:t>sidelink</w:t>
            </w:r>
            <w:proofErr w:type="spellEnd"/>
            <w:r>
              <w:rPr>
                <w:lang w:eastAsia="en-GB"/>
              </w:rPr>
              <w:t xml:space="preserve"> configured grant type 1</w:t>
            </w:r>
            <w:ins w:id="14" w:author="Huawei_Li Zhao" w:date="2021-02-27T16:04:00Z">
              <w:r>
                <w:rPr>
                  <w:lang w:eastAsia="en-GB"/>
                </w:rPr>
                <w:t xml:space="preserve"> and </w:t>
              </w:r>
              <w:r>
                <w:rPr>
                  <w:rFonts w:cs="Arial"/>
                  <w:lang w:eastAsia="fi-FI"/>
                </w:rPr>
                <w:t>PSCCH/PSSCH transmissions without a corresponding PDCCH</w:t>
              </w:r>
              <w:r>
                <w:rPr>
                  <w:lang w:eastAsia="en-GB"/>
                </w:rPr>
                <w:t xml:space="preserve"> on </w:t>
              </w:r>
              <w:proofErr w:type="spellStart"/>
              <w:r>
                <w:rPr>
                  <w:lang w:eastAsia="en-GB"/>
                </w:rPr>
                <w:t>sidelink</w:t>
              </w:r>
              <w:proofErr w:type="spellEnd"/>
              <w:r>
                <w:rPr>
                  <w:lang w:eastAsia="en-GB"/>
                </w:rPr>
                <w:t xml:space="preserve"> configured grant type 2</w:t>
              </w:r>
            </w:ins>
            <w:r>
              <w:rPr>
                <w:lang w:eastAsia="en-GB"/>
              </w:rPr>
              <w:t xml:space="preserve">. The actual PUCCH-Resource is configured in </w:t>
            </w:r>
            <w:proofErr w:type="spellStart"/>
            <w:r>
              <w:rPr>
                <w:lang w:eastAsia="en-GB"/>
              </w:rPr>
              <w:t>sl</w:t>
            </w:r>
            <w:proofErr w:type="spellEnd"/>
            <w:r>
              <w:rPr>
                <w:lang w:eastAsia="en-GB"/>
              </w:rPr>
              <w:t>-PUCCH-Config and referred to by its ID.</w:t>
            </w:r>
          </w:p>
        </w:tc>
      </w:tr>
    </w:tbl>
    <w:p w14:paraId="7E2A84E1" w14:textId="7708A63E" w:rsidR="003940DC" w:rsidRDefault="003940DC" w:rsidP="00AE19EF">
      <w:pPr>
        <w:spacing w:before="180"/>
        <w:rPr>
          <w:lang w:eastAsia="ko-KR"/>
        </w:rPr>
      </w:pPr>
      <w:bookmarkStart w:id="15" w:name="_Toc60777521"/>
      <w:bookmarkStart w:id="16" w:name="_Toc60868302"/>
      <w:bookmarkStart w:id="17" w:name="_Toc46439749"/>
      <w:bookmarkStart w:id="18" w:name="_Toc46444586"/>
      <w:bookmarkStart w:id="19" w:name="_Toc46487347"/>
      <w:bookmarkStart w:id="20" w:name="_Toc52837225"/>
      <w:bookmarkStart w:id="21" w:name="_Toc52838233"/>
      <w:bookmarkStart w:id="22" w:name="_Toc53006873"/>
      <w:bookmarkEnd w:id="0"/>
      <w:bookmarkEnd w:id="1"/>
      <w:bookmarkEnd w:id="2"/>
      <w:bookmarkEnd w:id="3"/>
      <w:bookmarkEnd w:id="4"/>
      <w:bookmarkEnd w:id="5"/>
      <w:bookmarkEnd w:id="6"/>
      <w:bookmarkEnd w:id="7"/>
      <w:bookmarkEnd w:id="8"/>
      <w:bookmarkEnd w:id="9"/>
      <w:bookmarkEnd w:id="10"/>
      <w:bookmarkEnd w:id="11"/>
      <w:r w:rsidRPr="007164D8">
        <w:rPr>
          <w:b/>
          <w:lang w:eastAsia="ko-KR"/>
        </w:rPr>
        <w:t xml:space="preserve">Option </w:t>
      </w:r>
      <w:r w:rsidR="002505EC">
        <w:rPr>
          <w:b/>
          <w:lang w:eastAsia="ko-KR"/>
        </w:rPr>
        <w:t>2</w:t>
      </w:r>
      <w:r>
        <w:rPr>
          <w:lang w:eastAsia="ko-KR"/>
        </w:rPr>
        <w:t xml:space="preserve">: Extend </w:t>
      </w:r>
      <w:r w:rsidRPr="003940DC">
        <w:rPr>
          <w:i/>
          <w:lang w:eastAsia="ko-KR"/>
        </w:rPr>
        <w:t>sl-N1PUCCH-AN-r16</w:t>
      </w:r>
      <w:r>
        <w:rPr>
          <w:lang w:eastAsia="ko-KR"/>
        </w:rPr>
        <w:t xml:space="preserve"> for </w:t>
      </w:r>
      <w:r w:rsidRPr="00746856">
        <w:rPr>
          <w:lang w:eastAsia="ko-KR"/>
        </w:rPr>
        <w:t>SL HARQ-ACK reporting for SL CG type 2</w:t>
      </w:r>
      <w:r>
        <w:rPr>
          <w:lang w:eastAsia="ko-KR"/>
        </w:rPr>
        <w:t xml:space="preserve"> as shown below. </w:t>
      </w:r>
    </w:p>
    <w:p w14:paraId="4038AEA3" w14:textId="77777777" w:rsidR="003940DC" w:rsidRPr="007321E0" w:rsidRDefault="003940DC" w:rsidP="003940DC">
      <w:pPr>
        <w:keepNext/>
        <w:keepLines/>
        <w:overflowPunct w:val="0"/>
        <w:autoSpaceDE w:val="0"/>
        <w:autoSpaceDN w:val="0"/>
        <w:adjustRightInd w:val="0"/>
        <w:spacing w:before="60"/>
        <w:jc w:val="center"/>
        <w:rPr>
          <w:rFonts w:ascii="Arial" w:eastAsia="Times New Roman" w:hAnsi="Arial" w:cs="Arial"/>
          <w:lang w:eastAsia="ja-JP"/>
        </w:rPr>
      </w:pPr>
      <w:r w:rsidRPr="007321E0">
        <w:rPr>
          <w:rFonts w:ascii="Arial" w:eastAsia="Times New Roman" w:hAnsi="Arial" w:cs="Arial"/>
          <w:b/>
          <w:i/>
          <w:iCs/>
          <w:lang w:eastAsia="ja-JP"/>
        </w:rPr>
        <w:t>SL-</w:t>
      </w:r>
      <w:proofErr w:type="spellStart"/>
      <w:r w:rsidRPr="007321E0">
        <w:rPr>
          <w:rFonts w:ascii="Arial" w:eastAsia="Times New Roman" w:hAnsi="Arial" w:cs="Arial"/>
          <w:b/>
          <w:i/>
          <w:iCs/>
          <w:lang w:eastAsia="ja-JP"/>
        </w:rPr>
        <w:t>ConfiguredGrantConfig</w:t>
      </w:r>
      <w:proofErr w:type="spellEnd"/>
      <w:r w:rsidRPr="007321E0">
        <w:rPr>
          <w:rFonts w:ascii="Arial" w:eastAsia="Times New Roman" w:hAnsi="Arial" w:cs="Arial"/>
          <w:b/>
          <w:lang w:eastAsia="ja-JP"/>
        </w:rPr>
        <w:t xml:space="preserve"> information element</w:t>
      </w:r>
    </w:p>
    <w:p w14:paraId="599089A4"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color w:val="808080"/>
          <w:sz w:val="16"/>
          <w:lang w:eastAsia="en-GB"/>
        </w:rPr>
        <w:t>-- ASN1START</w:t>
      </w:r>
    </w:p>
    <w:p w14:paraId="18FD3E09"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color w:val="808080"/>
          <w:sz w:val="16"/>
          <w:lang w:eastAsia="en-GB"/>
        </w:rPr>
        <w:t>-- TAG-SL-CONFIGUREDGRANTCONFIG-START</w:t>
      </w:r>
    </w:p>
    <w:p w14:paraId="4641907F"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513EF0"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321E0">
        <w:rPr>
          <w:rFonts w:ascii="Courier New" w:eastAsia="Times New Roman" w:hAnsi="Courier New" w:cs="Courier New"/>
          <w:noProof/>
          <w:sz w:val="16"/>
          <w:lang w:eastAsia="en-GB"/>
        </w:rPr>
        <w:lastRenderedPageBreak/>
        <w:t xml:space="preserve">SL-ConfiguredGrantConfig-r16 ::=           </w:t>
      </w:r>
      <w:r w:rsidRPr="007321E0">
        <w:rPr>
          <w:rFonts w:ascii="Courier New" w:eastAsia="Times New Roman" w:hAnsi="Courier New" w:cs="Courier New"/>
          <w:noProof/>
          <w:color w:val="993366"/>
          <w:sz w:val="16"/>
          <w:lang w:eastAsia="en-GB"/>
        </w:rPr>
        <w:t>SEQUENCE</w:t>
      </w:r>
      <w:r w:rsidRPr="007321E0">
        <w:rPr>
          <w:rFonts w:ascii="Courier New" w:eastAsia="Times New Roman" w:hAnsi="Courier New" w:cs="Courier New"/>
          <w:noProof/>
          <w:sz w:val="16"/>
          <w:lang w:eastAsia="en-GB"/>
        </w:rPr>
        <w:t xml:space="preserve"> {</w:t>
      </w:r>
    </w:p>
    <w:p w14:paraId="33E85F1F"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321E0">
        <w:rPr>
          <w:rFonts w:ascii="Courier New" w:eastAsia="Times New Roman" w:hAnsi="Courier New" w:cs="Courier New"/>
          <w:noProof/>
          <w:sz w:val="16"/>
          <w:lang w:eastAsia="en-GB"/>
        </w:rPr>
        <w:t xml:space="preserve">    sl-ConfigIndexCG-r16                       SL-ConfigIndexCG-r16,</w:t>
      </w:r>
    </w:p>
    <w:p w14:paraId="7495EB3F"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sz w:val="16"/>
          <w:lang w:eastAsia="en-GB"/>
        </w:rPr>
        <w:t xml:space="preserve">    sl-PeriodCG-r16                            SL-PeriodCG-r16                                                       </w:t>
      </w:r>
      <w:r w:rsidRPr="007321E0">
        <w:rPr>
          <w:rFonts w:ascii="Courier New" w:eastAsia="Times New Roman" w:hAnsi="Courier New" w:cs="Courier New"/>
          <w:noProof/>
          <w:color w:val="993366"/>
          <w:sz w:val="16"/>
          <w:lang w:eastAsia="en-GB"/>
        </w:rPr>
        <w:t>OPTIONAL</w:t>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808080"/>
          <w:sz w:val="16"/>
          <w:lang w:eastAsia="en-GB"/>
        </w:rPr>
        <w:t>-- Need M</w:t>
      </w:r>
    </w:p>
    <w:p w14:paraId="366EB890"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sz w:val="16"/>
          <w:lang w:eastAsia="en-GB"/>
        </w:rPr>
        <w:t xml:space="preserve">    sl-NrOfHARQ-Processes-r16                  </w:t>
      </w:r>
      <w:r w:rsidRPr="007321E0">
        <w:rPr>
          <w:rFonts w:ascii="Courier New" w:eastAsia="Times New Roman" w:hAnsi="Courier New" w:cs="Courier New"/>
          <w:noProof/>
          <w:color w:val="993366"/>
          <w:sz w:val="16"/>
          <w:lang w:eastAsia="en-GB"/>
        </w:rPr>
        <w:t>INTEGER</w:t>
      </w:r>
      <w:r w:rsidRPr="007321E0">
        <w:rPr>
          <w:rFonts w:ascii="Courier New" w:eastAsia="Times New Roman" w:hAnsi="Courier New" w:cs="Courier New"/>
          <w:noProof/>
          <w:sz w:val="16"/>
          <w:lang w:eastAsia="en-GB"/>
        </w:rPr>
        <w:t xml:space="preserve"> (1..16)                                                       </w:t>
      </w:r>
      <w:r w:rsidRPr="007321E0">
        <w:rPr>
          <w:rFonts w:ascii="Courier New" w:eastAsia="Times New Roman" w:hAnsi="Courier New" w:cs="Courier New"/>
          <w:noProof/>
          <w:color w:val="993366"/>
          <w:sz w:val="16"/>
          <w:lang w:eastAsia="en-GB"/>
        </w:rPr>
        <w:t>OPTIONAL</w:t>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808080"/>
          <w:sz w:val="16"/>
          <w:lang w:eastAsia="en-GB"/>
        </w:rPr>
        <w:t>-- Need M</w:t>
      </w:r>
    </w:p>
    <w:p w14:paraId="50AB3CB6"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sz w:val="16"/>
          <w:lang w:eastAsia="en-GB"/>
        </w:rPr>
        <w:t xml:space="preserve">    </w:t>
      </w:r>
      <w:r w:rsidRPr="007321E0">
        <w:rPr>
          <w:rFonts w:ascii="Courier New" w:eastAsia="Yu Mincho" w:hAnsi="Courier New" w:cs="Courier New"/>
          <w:noProof/>
          <w:sz w:val="16"/>
          <w:lang w:eastAsia="en-GB"/>
        </w:rPr>
        <w:t>sl-</w:t>
      </w:r>
      <w:r w:rsidRPr="007321E0">
        <w:rPr>
          <w:rFonts w:ascii="Courier New" w:eastAsia="Times New Roman" w:hAnsi="Courier New" w:cs="Courier New"/>
          <w:noProof/>
          <w:sz w:val="16"/>
          <w:lang w:eastAsia="en-GB"/>
        </w:rPr>
        <w:t>HARQ</w:t>
      </w:r>
      <w:r w:rsidRPr="007321E0">
        <w:rPr>
          <w:rFonts w:ascii="Courier New" w:eastAsia="Yu Mincho" w:hAnsi="Courier New" w:cs="Courier New"/>
          <w:noProof/>
          <w:sz w:val="16"/>
          <w:lang w:eastAsia="en-GB"/>
        </w:rPr>
        <w:t>-ProcID-offset-r16</w:t>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993366"/>
          <w:sz w:val="16"/>
          <w:lang w:eastAsia="en-GB"/>
        </w:rPr>
        <w:t>INTEGER</w:t>
      </w:r>
      <w:r w:rsidRPr="007321E0">
        <w:rPr>
          <w:rFonts w:ascii="Courier New" w:eastAsia="Times New Roman" w:hAnsi="Courier New" w:cs="Courier New"/>
          <w:noProof/>
          <w:sz w:val="16"/>
          <w:lang w:eastAsia="en-GB"/>
        </w:rPr>
        <w:t xml:space="preserve"> (1..16)                                                       </w:t>
      </w:r>
      <w:r w:rsidRPr="007321E0">
        <w:rPr>
          <w:rFonts w:ascii="Courier New" w:eastAsia="Times New Roman" w:hAnsi="Courier New" w:cs="Courier New"/>
          <w:noProof/>
          <w:color w:val="993366"/>
          <w:sz w:val="16"/>
          <w:lang w:eastAsia="en-GB"/>
        </w:rPr>
        <w:t>OPTIONAL</w:t>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808080"/>
          <w:sz w:val="16"/>
          <w:lang w:eastAsia="en-GB"/>
        </w:rPr>
        <w:t>-- Need M</w:t>
      </w:r>
    </w:p>
    <w:p w14:paraId="5444E822"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sz w:val="16"/>
          <w:lang w:eastAsia="en-GB"/>
        </w:rPr>
        <w:t xml:space="preserve">    sl-CG-MaxTransNumList-r16                  SL-CG-MaxTransNumList-r16                                             </w:t>
      </w:r>
      <w:r w:rsidRPr="007321E0">
        <w:rPr>
          <w:rFonts w:ascii="Courier New" w:eastAsia="Times New Roman" w:hAnsi="Courier New" w:cs="Courier New"/>
          <w:noProof/>
          <w:color w:val="993366"/>
          <w:sz w:val="16"/>
          <w:lang w:eastAsia="en-GB"/>
        </w:rPr>
        <w:t>OPTIONAL</w:t>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808080"/>
          <w:sz w:val="16"/>
          <w:lang w:eastAsia="en-GB"/>
        </w:rPr>
        <w:t>-- Need M</w:t>
      </w:r>
    </w:p>
    <w:p w14:paraId="728A4E45"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321E0">
        <w:rPr>
          <w:rFonts w:ascii="Courier New" w:eastAsia="Times New Roman" w:hAnsi="Courier New" w:cs="Courier New"/>
          <w:noProof/>
          <w:sz w:val="16"/>
          <w:lang w:eastAsia="en-GB"/>
        </w:rPr>
        <w:t xml:space="preserve">    rrc-ConfiguredSidelinkGrant-r16            </w:t>
      </w:r>
      <w:r w:rsidRPr="007321E0">
        <w:rPr>
          <w:rFonts w:ascii="Courier New" w:eastAsia="Times New Roman" w:hAnsi="Courier New" w:cs="Courier New"/>
          <w:noProof/>
          <w:color w:val="993366"/>
          <w:sz w:val="16"/>
          <w:lang w:eastAsia="en-GB"/>
        </w:rPr>
        <w:t>SEQUENCE</w:t>
      </w:r>
      <w:r w:rsidRPr="007321E0">
        <w:rPr>
          <w:rFonts w:ascii="Courier New" w:eastAsia="Times New Roman" w:hAnsi="Courier New" w:cs="Courier New"/>
          <w:noProof/>
          <w:sz w:val="16"/>
          <w:lang w:eastAsia="en-GB"/>
        </w:rPr>
        <w:t xml:space="preserve"> {</w:t>
      </w:r>
    </w:p>
    <w:p w14:paraId="3EE998D0"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sz w:val="16"/>
          <w:lang w:eastAsia="en-GB"/>
        </w:rPr>
        <w:t xml:space="preserve">        sl-TimeResourceCG-Type1-r16                </w:t>
      </w:r>
      <w:r w:rsidRPr="007321E0">
        <w:rPr>
          <w:rFonts w:ascii="Courier New" w:eastAsia="Times New Roman" w:hAnsi="Courier New" w:cs="Courier New"/>
          <w:noProof/>
          <w:color w:val="993366"/>
          <w:sz w:val="16"/>
          <w:lang w:eastAsia="en-GB"/>
        </w:rPr>
        <w:t>INTEGER</w:t>
      </w:r>
      <w:r w:rsidRPr="007321E0">
        <w:rPr>
          <w:rFonts w:ascii="Courier New" w:eastAsia="Times New Roman" w:hAnsi="Courier New" w:cs="Courier New"/>
          <w:noProof/>
          <w:sz w:val="16"/>
          <w:lang w:eastAsia="en-GB"/>
        </w:rPr>
        <w:t xml:space="preserve"> (0..496)                                                  </w:t>
      </w:r>
      <w:r w:rsidRPr="007321E0">
        <w:rPr>
          <w:rFonts w:ascii="Courier New" w:eastAsia="Times New Roman" w:hAnsi="Courier New" w:cs="Courier New"/>
          <w:noProof/>
          <w:color w:val="993366"/>
          <w:sz w:val="16"/>
          <w:lang w:eastAsia="en-GB"/>
        </w:rPr>
        <w:t>OPTIONAL</w:t>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808080"/>
          <w:sz w:val="16"/>
          <w:lang w:eastAsia="en-GB"/>
        </w:rPr>
        <w:t>-- Need M</w:t>
      </w:r>
    </w:p>
    <w:p w14:paraId="22984532"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sz w:val="16"/>
          <w:lang w:eastAsia="en-GB"/>
        </w:rPr>
        <w:t xml:space="preserve">        sl-StartSubchannelCG-Type1-r16             </w:t>
      </w:r>
      <w:r w:rsidRPr="007321E0">
        <w:rPr>
          <w:rFonts w:ascii="Courier New" w:eastAsia="Times New Roman" w:hAnsi="Courier New" w:cs="Courier New"/>
          <w:noProof/>
          <w:color w:val="993366"/>
          <w:sz w:val="16"/>
          <w:lang w:eastAsia="en-GB"/>
        </w:rPr>
        <w:t>INTEGER</w:t>
      </w:r>
      <w:r w:rsidRPr="007321E0">
        <w:rPr>
          <w:rFonts w:ascii="Courier New" w:eastAsia="Times New Roman" w:hAnsi="Courier New" w:cs="Courier New"/>
          <w:noProof/>
          <w:sz w:val="16"/>
          <w:lang w:eastAsia="en-GB"/>
        </w:rPr>
        <w:t xml:space="preserve"> (0..26)                                                   </w:t>
      </w:r>
      <w:r w:rsidRPr="007321E0">
        <w:rPr>
          <w:rFonts w:ascii="Courier New" w:eastAsia="Times New Roman" w:hAnsi="Courier New" w:cs="Courier New"/>
          <w:noProof/>
          <w:color w:val="993366"/>
          <w:sz w:val="16"/>
          <w:lang w:eastAsia="en-GB"/>
        </w:rPr>
        <w:t>OPTIONAL</w:t>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808080"/>
          <w:sz w:val="16"/>
          <w:lang w:eastAsia="en-GB"/>
        </w:rPr>
        <w:t>-- Need M</w:t>
      </w:r>
    </w:p>
    <w:p w14:paraId="46A35CA4"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sz w:val="16"/>
          <w:lang w:eastAsia="en-GB"/>
        </w:rPr>
        <w:t xml:space="preserve">        sl-FreqResourceCG-Type1-r16                </w:t>
      </w:r>
      <w:r w:rsidRPr="007321E0">
        <w:rPr>
          <w:rFonts w:ascii="Courier New" w:eastAsia="Times New Roman" w:hAnsi="Courier New" w:cs="Courier New"/>
          <w:noProof/>
          <w:color w:val="993366"/>
          <w:sz w:val="16"/>
          <w:lang w:eastAsia="en-GB"/>
        </w:rPr>
        <w:t>INTEGER</w:t>
      </w:r>
      <w:r w:rsidRPr="007321E0">
        <w:rPr>
          <w:rFonts w:ascii="Courier New" w:eastAsia="Times New Roman" w:hAnsi="Courier New" w:cs="Courier New"/>
          <w:noProof/>
          <w:sz w:val="16"/>
          <w:lang w:eastAsia="en-GB"/>
        </w:rPr>
        <w:t xml:space="preserve"> (0..6929)                                                 </w:t>
      </w:r>
      <w:r w:rsidRPr="007321E0">
        <w:rPr>
          <w:rFonts w:ascii="Courier New" w:eastAsia="Times New Roman" w:hAnsi="Courier New" w:cs="Courier New"/>
          <w:noProof/>
          <w:color w:val="993366"/>
          <w:sz w:val="16"/>
          <w:lang w:eastAsia="en-GB"/>
        </w:rPr>
        <w:t>OPTIONAL</w:t>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808080"/>
          <w:sz w:val="16"/>
          <w:lang w:eastAsia="en-GB"/>
        </w:rPr>
        <w:t>-- Need M</w:t>
      </w:r>
    </w:p>
    <w:p w14:paraId="0425D261"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sz w:val="16"/>
          <w:lang w:eastAsia="en-GB"/>
        </w:rPr>
        <w:t xml:space="preserve">        sl-TimeOffsetCG-Type1-r16                  </w:t>
      </w:r>
      <w:r w:rsidRPr="007321E0">
        <w:rPr>
          <w:rFonts w:ascii="Courier New" w:eastAsia="Times New Roman" w:hAnsi="Courier New" w:cs="Courier New"/>
          <w:noProof/>
          <w:color w:val="993366"/>
          <w:sz w:val="16"/>
          <w:lang w:eastAsia="en-GB"/>
        </w:rPr>
        <w:t>INTEGER</w:t>
      </w:r>
      <w:r w:rsidRPr="007321E0">
        <w:rPr>
          <w:rFonts w:ascii="Courier New" w:eastAsia="Times New Roman" w:hAnsi="Courier New" w:cs="Courier New"/>
          <w:noProof/>
          <w:sz w:val="16"/>
          <w:lang w:eastAsia="en-GB"/>
        </w:rPr>
        <w:t xml:space="preserve"> (0..7999)                                                 </w:t>
      </w:r>
      <w:r w:rsidRPr="007321E0">
        <w:rPr>
          <w:rFonts w:ascii="Courier New" w:eastAsia="Times New Roman" w:hAnsi="Courier New" w:cs="Courier New"/>
          <w:noProof/>
          <w:color w:val="993366"/>
          <w:sz w:val="16"/>
          <w:lang w:eastAsia="en-GB"/>
        </w:rPr>
        <w:t>OPTIONAL</w:t>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808080"/>
          <w:sz w:val="16"/>
          <w:lang w:eastAsia="en-GB"/>
        </w:rPr>
        <w:t>-- Need R</w:t>
      </w:r>
    </w:p>
    <w:p w14:paraId="3A047BB3"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sz w:val="16"/>
          <w:lang w:eastAsia="en-GB"/>
        </w:rPr>
        <w:t xml:space="preserve">        sl-N1PUCCH-AN-r16                          PUCCH-ResourceId                                                  </w:t>
      </w:r>
      <w:r w:rsidRPr="007321E0">
        <w:rPr>
          <w:rFonts w:ascii="Courier New" w:eastAsia="Times New Roman" w:hAnsi="Courier New" w:cs="Courier New"/>
          <w:noProof/>
          <w:color w:val="993366"/>
          <w:sz w:val="16"/>
          <w:lang w:eastAsia="en-GB"/>
        </w:rPr>
        <w:t>OPTIONAL</w:t>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808080"/>
          <w:sz w:val="16"/>
          <w:lang w:eastAsia="en-GB"/>
        </w:rPr>
        <w:t>-- Need M</w:t>
      </w:r>
    </w:p>
    <w:p w14:paraId="590A5F29"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sz w:val="16"/>
          <w:lang w:eastAsia="en-GB"/>
        </w:rPr>
        <w:t xml:space="preserve">        sl-PSFCH-ToPUCCH-CG-Type1-r16              </w:t>
      </w:r>
      <w:r w:rsidRPr="007321E0">
        <w:rPr>
          <w:rFonts w:ascii="Courier New" w:eastAsia="Times New Roman" w:hAnsi="Courier New" w:cs="Courier New"/>
          <w:noProof/>
          <w:color w:val="993366"/>
          <w:sz w:val="16"/>
          <w:lang w:eastAsia="en-GB"/>
        </w:rPr>
        <w:t>INTEGER</w:t>
      </w:r>
      <w:r w:rsidRPr="007321E0">
        <w:rPr>
          <w:rFonts w:ascii="Courier New" w:eastAsia="Times New Roman" w:hAnsi="Courier New" w:cs="Courier New"/>
          <w:noProof/>
          <w:sz w:val="16"/>
          <w:lang w:eastAsia="en-GB"/>
        </w:rPr>
        <w:t xml:space="preserve"> (0..15)                                                   </w:t>
      </w:r>
      <w:r w:rsidRPr="007321E0">
        <w:rPr>
          <w:rFonts w:ascii="Courier New" w:eastAsia="Times New Roman" w:hAnsi="Courier New" w:cs="Courier New"/>
          <w:noProof/>
          <w:color w:val="993366"/>
          <w:sz w:val="16"/>
          <w:lang w:eastAsia="en-GB"/>
        </w:rPr>
        <w:t>OPTIONAL</w:t>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808080"/>
          <w:sz w:val="16"/>
          <w:lang w:eastAsia="en-GB"/>
        </w:rPr>
        <w:t>-- Need M</w:t>
      </w:r>
    </w:p>
    <w:p w14:paraId="7DF19FA0"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sz w:val="16"/>
          <w:lang w:eastAsia="en-GB"/>
        </w:rPr>
        <w:t xml:space="preserve">        sl-ResourcePoolID-r16                      SL-ResourcePoolID-r16                                             </w:t>
      </w:r>
      <w:r w:rsidRPr="007321E0">
        <w:rPr>
          <w:rFonts w:ascii="Courier New" w:eastAsia="Times New Roman" w:hAnsi="Courier New" w:cs="Courier New"/>
          <w:noProof/>
          <w:color w:val="993366"/>
          <w:sz w:val="16"/>
          <w:lang w:eastAsia="en-GB"/>
        </w:rPr>
        <w:t>OPTIONAL</w:t>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808080"/>
          <w:sz w:val="16"/>
          <w:lang w:eastAsia="en-GB"/>
        </w:rPr>
        <w:t>-- Need M</w:t>
      </w:r>
    </w:p>
    <w:p w14:paraId="3985C75E"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sz w:val="16"/>
          <w:lang w:eastAsia="en-GB"/>
        </w:rPr>
        <w:t xml:space="preserve">        sl-TimeReferenceSFN-Type1-r16              </w:t>
      </w:r>
      <w:r w:rsidRPr="007321E0">
        <w:rPr>
          <w:rFonts w:ascii="Courier New" w:eastAsia="Times New Roman" w:hAnsi="Courier New" w:cs="Courier New"/>
          <w:noProof/>
          <w:color w:val="993366"/>
          <w:sz w:val="16"/>
          <w:lang w:eastAsia="en-GB"/>
        </w:rPr>
        <w:t>ENUMERATED</w:t>
      </w:r>
      <w:r w:rsidRPr="007321E0">
        <w:rPr>
          <w:rFonts w:ascii="Courier New" w:eastAsia="Times New Roman" w:hAnsi="Courier New" w:cs="Courier New"/>
          <w:noProof/>
          <w:sz w:val="16"/>
          <w:lang w:eastAsia="en-GB"/>
        </w:rPr>
        <w:t xml:space="preserve"> {sfn512}                                               </w:t>
      </w:r>
      <w:r w:rsidRPr="007321E0">
        <w:rPr>
          <w:rFonts w:ascii="Courier New" w:eastAsia="Times New Roman" w:hAnsi="Courier New" w:cs="Courier New"/>
          <w:noProof/>
          <w:color w:val="993366"/>
          <w:sz w:val="16"/>
          <w:lang w:eastAsia="en-GB"/>
        </w:rPr>
        <w:t>OPTIONAL</w:t>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808080"/>
          <w:sz w:val="16"/>
          <w:lang w:eastAsia="en-GB"/>
        </w:rPr>
        <w:t>-- Need S</w:t>
      </w:r>
    </w:p>
    <w:p w14:paraId="5C3E3FEE"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sz w:val="16"/>
          <w:lang w:eastAsia="en-GB"/>
        </w:rPr>
        <w:t xml:space="preserve">    }                                                                                                                </w:t>
      </w:r>
      <w:r w:rsidRPr="007321E0">
        <w:rPr>
          <w:rFonts w:ascii="Courier New" w:eastAsia="Times New Roman" w:hAnsi="Courier New" w:cs="Courier New"/>
          <w:noProof/>
          <w:color w:val="993366"/>
          <w:sz w:val="16"/>
          <w:lang w:eastAsia="en-GB"/>
        </w:rPr>
        <w:t>OPTIONAL</w:t>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808080"/>
          <w:sz w:val="16"/>
          <w:lang w:eastAsia="en-GB"/>
        </w:rPr>
        <w:t>-- Need M</w:t>
      </w:r>
    </w:p>
    <w:p w14:paraId="5B27850C" w14:textId="77777777" w:rsidR="003940DC"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23" w:author="Huawei_Li Zhao" w:date="2021-02-27T16:17:00Z"/>
          <w:rFonts w:ascii="Courier New" w:eastAsia="Times New Roman" w:hAnsi="Courier New" w:cs="Courier New"/>
          <w:noProof/>
          <w:sz w:val="16"/>
          <w:lang w:eastAsia="en-GB"/>
        </w:rPr>
      </w:pPr>
      <w:del w:id="24" w:author="Huawei_Li Zhao" w:date="2021-02-27T16:12:00Z">
        <w:r w:rsidRPr="007321E0" w:rsidDel="00797E88">
          <w:rPr>
            <w:rFonts w:ascii="Courier New" w:eastAsia="Times New Roman" w:hAnsi="Courier New" w:cs="Courier New"/>
            <w:noProof/>
            <w:sz w:val="16"/>
            <w:lang w:eastAsia="en-GB"/>
          </w:rPr>
          <w:delText xml:space="preserve">    </w:delText>
        </w:r>
      </w:del>
      <w:r w:rsidRPr="007321E0">
        <w:rPr>
          <w:rFonts w:ascii="Courier New" w:eastAsia="Times New Roman" w:hAnsi="Courier New" w:cs="Courier New"/>
          <w:noProof/>
          <w:sz w:val="16"/>
          <w:lang w:eastAsia="en-GB"/>
        </w:rPr>
        <w:t>...</w:t>
      </w:r>
      <w:ins w:id="25" w:author="Huawei_Li Zhao" w:date="2021-02-27T16:12:00Z">
        <w:r>
          <w:rPr>
            <w:rFonts w:ascii="Courier New" w:eastAsia="Times New Roman" w:hAnsi="Courier New" w:cs="Courier New"/>
            <w:noProof/>
            <w:sz w:val="16"/>
            <w:lang w:eastAsia="en-GB"/>
          </w:rPr>
          <w:t>,</w:t>
        </w:r>
      </w:ins>
    </w:p>
    <w:p w14:paraId="1627F34E" w14:textId="77777777" w:rsidR="003940DC"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26" w:author="Huawei_Li Zhao" w:date="2021-02-27T16:17:00Z"/>
          <w:rFonts w:ascii="Courier New" w:eastAsia="Times New Roman" w:hAnsi="Courier New" w:cs="Courier New"/>
          <w:noProof/>
          <w:sz w:val="16"/>
          <w:lang w:eastAsia="en-GB"/>
        </w:rPr>
      </w:pPr>
      <w:ins w:id="27" w:author="Huawei_Li Zhao" w:date="2021-02-27T16:17:00Z">
        <w:r w:rsidRPr="00797E88">
          <w:rPr>
            <w:rFonts w:ascii="Courier New" w:eastAsia="Times New Roman" w:hAnsi="Courier New" w:cs="Courier New"/>
            <w:noProof/>
            <w:sz w:val="16"/>
            <w:lang w:eastAsia="en-GB"/>
          </w:rPr>
          <w:t>[[</w:t>
        </w:r>
      </w:ins>
    </w:p>
    <w:p w14:paraId="15ADB7ED" w14:textId="7092E746" w:rsidR="003940DC" w:rsidRPr="00797E88"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28" w:author="Huawei_Li Zhao" w:date="2021-02-27T16:17:00Z"/>
          <w:rFonts w:ascii="Courier New" w:eastAsia="Times New Roman" w:hAnsi="Courier New" w:cs="Courier New"/>
          <w:noProof/>
          <w:sz w:val="16"/>
          <w:lang w:eastAsia="en-GB"/>
        </w:rPr>
      </w:pPr>
      <w:ins w:id="29" w:author="Huawei_Li Zhao" w:date="2021-02-27T16:18:00Z">
        <w:r w:rsidRPr="00797E88">
          <w:rPr>
            <w:rFonts w:ascii="Courier New" w:eastAsia="Times New Roman" w:hAnsi="Courier New" w:cs="Courier New"/>
            <w:noProof/>
            <w:sz w:val="16"/>
            <w:lang w:eastAsia="en-GB"/>
          </w:rPr>
          <w:t>sl-N1PUCCH-AN-</w:t>
        </w:r>
      </w:ins>
      <w:ins w:id="30" w:author="Huawei_Li Zhao" w:date="2021-03-01T09:41:00Z">
        <w:r w:rsidR="00F54F8B">
          <w:rPr>
            <w:rFonts w:ascii="Courier New" w:eastAsia="Times New Roman" w:hAnsi="Courier New" w:cs="Courier New"/>
            <w:noProof/>
            <w:sz w:val="16"/>
            <w:lang w:eastAsia="en-GB"/>
          </w:rPr>
          <w:t>v</w:t>
        </w:r>
      </w:ins>
      <w:ins w:id="31" w:author="Huawei_Li Zhao" w:date="2021-02-27T16:18:00Z">
        <w:r w:rsidRPr="00797E88">
          <w:rPr>
            <w:rFonts w:ascii="Courier New" w:eastAsia="Times New Roman" w:hAnsi="Courier New" w:cs="Courier New"/>
            <w:noProof/>
            <w:sz w:val="16"/>
            <w:lang w:eastAsia="en-GB"/>
          </w:rPr>
          <w:t>16</w:t>
        </w:r>
      </w:ins>
      <w:ins w:id="32" w:author="Huawei_Li Zhao" w:date="2021-03-01T09:41:00Z">
        <w:r w:rsidR="00F54F8B">
          <w:rPr>
            <w:rFonts w:ascii="Courier New" w:eastAsia="Times New Roman" w:hAnsi="Courier New" w:cs="Courier New"/>
            <w:noProof/>
            <w:sz w:val="16"/>
            <w:lang w:eastAsia="en-GB"/>
          </w:rPr>
          <w:t>xy</w:t>
        </w:r>
      </w:ins>
      <w:ins w:id="33" w:author="Huawei_Li Zhao" w:date="2021-02-27T16:20:00Z">
        <w:r w:rsidRPr="007321E0">
          <w:rPr>
            <w:rFonts w:ascii="Courier New" w:eastAsia="Times New Roman" w:hAnsi="Courier New" w:cs="Courier New"/>
            <w:noProof/>
            <w:sz w:val="16"/>
            <w:lang w:eastAsia="en-GB"/>
          </w:rPr>
          <w:t xml:space="preserve">                    </w:t>
        </w:r>
      </w:ins>
      <w:ins w:id="34" w:author="Huawei_Li Zhao" w:date="2021-03-01T09:59:00Z">
        <w:r w:rsidR="00050ACD">
          <w:rPr>
            <w:rFonts w:ascii="Courier New" w:eastAsia="Times New Roman" w:hAnsi="Courier New" w:cs="Courier New"/>
            <w:noProof/>
            <w:sz w:val="16"/>
            <w:lang w:eastAsia="en-GB"/>
          </w:rPr>
          <w:tab/>
        </w:r>
      </w:ins>
      <w:ins w:id="35" w:author="Huawei_Li Zhao" w:date="2021-02-27T16:18:00Z">
        <w:r w:rsidRPr="00797E88">
          <w:rPr>
            <w:rFonts w:ascii="Courier New" w:eastAsia="Times New Roman" w:hAnsi="Courier New" w:cs="Courier New"/>
            <w:noProof/>
            <w:sz w:val="16"/>
            <w:lang w:eastAsia="en-GB"/>
          </w:rPr>
          <w:t>PUCCH-ResourceId</w:t>
        </w:r>
      </w:ins>
      <w:ins w:id="36" w:author="Huawei_Li Zhao" w:date="2021-02-27T16:19:00Z">
        <w:r w:rsidRPr="007321E0">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ins>
      <w:ins w:id="37" w:author="Huawei_Li Zhao" w:date="2021-02-27T16:20:00Z">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ins>
      <w:ins w:id="38" w:author="Huawei_Li Zhao" w:date="2021-03-01T09:59:00Z">
        <w:r w:rsidR="00050ACD">
          <w:rPr>
            <w:rFonts w:ascii="Courier New" w:eastAsia="Times New Roman" w:hAnsi="Courier New" w:cs="Courier New"/>
            <w:noProof/>
            <w:sz w:val="16"/>
            <w:lang w:eastAsia="en-GB"/>
          </w:rPr>
          <w:tab/>
        </w:r>
      </w:ins>
      <w:ins w:id="39" w:author="Huawei_Li Zhao" w:date="2021-02-27T16:19:00Z">
        <w:r w:rsidRPr="007321E0">
          <w:rPr>
            <w:rFonts w:ascii="Courier New" w:eastAsia="Times New Roman" w:hAnsi="Courier New" w:cs="Courier New"/>
            <w:noProof/>
            <w:color w:val="993366"/>
            <w:sz w:val="16"/>
            <w:lang w:eastAsia="en-GB"/>
          </w:rPr>
          <w:t>OPTIONAL</w:t>
        </w:r>
        <w:r>
          <w:rPr>
            <w:rFonts w:ascii="Courier New" w:eastAsia="Times New Roman" w:hAnsi="Courier New" w:cs="Courier New"/>
            <w:noProof/>
            <w:sz w:val="16"/>
            <w:lang w:eastAsia="en-GB"/>
          </w:rPr>
          <w:tab/>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808080"/>
            <w:sz w:val="16"/>
            <w:lang w:eastAsia="en-GB"/>
          </w:rPr>
          <w:t>-- Need M</w:t>
        </w:r>
      </w:ins>
    </w:p>
    <w:p w14:paraId="4475C89A" w14:textId="77777777" w:rsidR="003940DC" w:rsidRPr="00797E88"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cs="Courier New"/>
          <w:noProof/>
          <w:sz w:val="16"/>
          <w:lang w:eastAsia="zh-CN"/>
        </w:rPr>
      </w:pPr>
      <w:ins w:id="40" w:author="Huawei_Li Zhao" w:date="2021-02-27T16:19:00Z">
        <w:r>
          <w:rPr>
            <w:rFonts w:ascii="Courier New" w:hAnsi="Courier New" w:cs="Courier New" w:hint="eastAsia"/>
            <w:noProof/>
            <w:sz w:val="16"/>
            <w:lang w:eastAsia="zh-CN"/>
          </w:rPr>
          <w:t>]</w:t>
        </w:r>
        <w:r>
          <w:rPr>
            <w:rFonts w:ascii="Courier New" w:hAnsi="Courier New" w:cs="Courier New"/>
            <w:noProof/>
            <w:sz w:val="16"/>
            <w:lang w:eastAsia="zh-CN"/>
          </w:rPr>
          <w:t>]</w:t>
        </w:r>
      </w:ins>
    </w:p>
    <w:p w14:paraId="759D9D0D"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321E0">
        <w:rPr>
          <w:rFonts w:ascii="Courier New" w:eastAsia="Times New Roman" w:hAnsi="Courier New" w:cs="Courier New"/>
          <w:noProof/>
          <w:sz w:val="16"/>
          <w:lang w:eastAsia="en-GB"/>
        </w:rPr>
        <w:t>}</w:t>
      </w:r>
    </w:p>
    <w:p w14:paraId="3A9EE526"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color w:val="808080"/>
          <w:sz w:val="16"/>
          <w:lang w:eastAsia="en-GB"/>
        </w:rPr>
        <w:t>-- TAG-SL-CONFIGUREDGRANTCONFIG-STOP</w:t>
      </w:r>
    </w:p>
    <w:p w14:paraId="7CC9AC28"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color w:val="808080"/>
          <w:sz w:val="16"/>
          <w:lang w:eastAsia="en-GB"/>
        </w:rPr>
        <w:t>-- ASN1STOP</w:t>
      </w:r>
    </w:p>
    <w:p w14:paraId="5FDE7410" w14:textId="77777777" w:rsidR="003940DC" w:rsidRDefault="003940DC" w:rsidP="003940DC">
      <w:pPr>
        <w:overflowPunct w:val="0"/>
        <w:autoSpaceDE w:val="0"/>
        <w:autoSpaceDN w:val="0"/>
        <w:adjustRightInd w:val="0"/>
        <w:rPr>
          <w:rFonts w:eastAsia="MS Mincho"/>
          <w:lang w:val="en-US" w:eastAsia="ja-JP"/>
        </w:rPr>
      </w:pPr>
    </w:p>
    <w:tbl>
      <w:tblPr>
        <w:tblW w:w="99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02"/>
      </w:tblGrid>
      <w:tr w:rsidR="003940DC" w14:paraId="43EEA5F5" w14:textId="77777777" w:rsidTr="00E15296">
        <w:trPr>
          <w:cantSplit/>
          <w:tblHeader/>
        </w:trPr>
        <w:tc>
          <w:tcPr>
            <w:tcW w:w="9902" w:type="dxa"/>
            <w:tcBorders>
              <w:top w:val="single" w:sz="4" w:space="0" w:color="808080"/>
              <w:left w:val="single" w:sz="4" w:space="0" w:color="808080"/>
              <w:bottom w:val="single" w:sz="4" w:space="0" w:color="808080"/>
              <w:right w:val="single" w:sz="4" w:space="0" w:color="808080"/>
            </w:tcBorders>
            <w:hideMark/>
          </w:tcPr>
          <w:p w14:paraId="74177BA0" w14:textId="77777777" w:rsidR="003940DC" w:rsidRDefault="003940DC" w:rsidP="00E15296">
            <w:pPr>
              <w:pStyle w:val="TAH"/>
              <w:rPr>
                <w:lang w:eastAsia="en-GB"/>
              </w:rPr>
            </w:pPr>
            <w:r>
              <w:rPr>
                <w:i/>
                <w:iCs/>
                <w:lang w:eastAsia="sv-SE"/>
              </w:rPr>
              <w:t>SL-</w:t>
            </w:r>
            <w:proofErr w:type="spellStart"/>
            <w:r>
              <w:rPr>
                <w:i/>
                <w:iCs/>
                <w:lang w:eastAsia="sv-SE"/>
              </w:rPr>
              <w:t>ConfiguredGrantConfig</w:t>
            </w:r>
            <w:proofErr w:type="spellEnd"/>
            <w:r>
              <w:rPr>
                <w:lang w:eastAsia="sv-SE"/>
              </w:rPr>
              <w:t xml:space="preserve"> </w:t>
            </w:r>
            <w:r>
              <w:rPr>
                <w:noProof/>
                <w:lang w:eastAsia="en-GB"/>
              </w:rPr>
              <w:t>field descriptions</w:t>
            </w:r>
          </w:p>
        </w:tc>
      </w:tr>
      <w:tr w:rsidR="003940DC" w14:paraId="667EE4E5" w14:textId="77777777" w:rsidTr="00E15296">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hideMark/>
          </w:tcPr>
          <w:p w14:paraId="6EE336DD" w14:textId="77777777" w:rsidR="00050ACD" w:rsidRDefault="00050ACD" w:rsidP="00050ACD">
            <w:pPr>
              <w:pStyle w:val="TAL"/>
              <w:rPr>
                <w:b/>
                <w:bCs/>
                <w:i/>
                <w:iCs/>
                <w:lang w:eastAsia="zh-CN"/>
              </w:rPr>
            </w:pPr>
            <w:r>
              <w:rPr>
                <w:b/>
                <w:bCs/>
                <w:i/>
                <w:iCs/>
                <w:lang w:eastAsia="zh-CN"/>
              </w:rPr>
              <w:t>sl-N1PUCCH-AN</w:t>
            </w:r>
          </w:p>
          <w:p w14:paraId="768BA67C" w14:textId="150CD667" w:rsidR="003940DC" w:rsidRDefault="00050ACD" w:rsidP="00050ACD">
            <w:pPr>
              <w:pStyle w:val="TAL"/>
              <w:rPr>
                <w:lang w:eastAsia="zh-CN"/>
              </w:rPr>
            </w:pPr>
            <w:r>
              <w:rPr>
                <w:lang w:eastAsia="en-GB"/>
              </w:rPr>
              <w:t xml:space="preserve">This field indicates the HARQ resource for PUCCH for </w:t>
            </w:r>
            <w:proofErr w:type="spellStart"/>
            <w:r>
              <w:rPr>
                <w:lang w:eastAsia="en-GB"/>
              </w:rPr>
              <w:t>sidelink</w:t>
            </w:r>
            <w:proofErr w:type="spellEnd"/>
            <w:r>
              <w:rPr>
                <w:lang w:eastAsia="en-GB"/>
              </w:rPr>
              <w:t xml:space="preserve"> configured grant type 1. </w:t>
            </w:r>
            <w:ins w:id="41" w:author="Huawei_Li Zhao" w:date="2021-03-01T10:02:00Z">
              <w:r w:rsidR="00403BAF" w:rsidRPr="00403BAF">
                <w:rPr>
                  <w:i/>
                  <w:lang w:eastAsia="en-GB"/>
                </w:rPr>
                <w:t>sl-N1PUCCH-AN-v16xy</w:t>
              </w:r>
              <w:r w:rsidR="00403BAF" w:rsidRPr="00403BAF">
                <w:rPr>
                  <w:lang w:eastAsia="en-GB"/>
                </w:rPr>
                <w:t xml:space="preserve"> </w:t>
              </w:r>
              <w:r w:rsidR="00403BAF">
                <w:rPr>
                  <w:lang w:eastAsia="en-GB"/>
                </w:rPr>
                <w:t>indicat</w:t>
              </w:r>
            </w:ins>
            <w:ins w:id="42" w:author="Huawei_Li Zhao" w:date="2021-03-01T10:03:00Z">
              <w:r w:rsidR="00403BAF">
                <w:rPr>
                  <w:lang w:eastAsia="en-GB"/>
                </w:rPr>
                <w:t xml:space="preserve">es the HARQ resource for PUCCH for </w:t>
              </w:r>
              <w:r w:rsidR="00403BAF">
                <w:rPr>
                  <w:rFonts w:cs="Arial"/>
                  <w:lang w:eastAsia="fi-FI"/>
                </w:rPr>
                <w:t>PSCCH/PSSCH transmissions without a corresponding PDCCH</w:t>
              </w:r>
              <w:r w:rsidR="00403BAF">
                <w:rPr>
                  <w:lang w:eastAsia="en-GB"/>
                </w:rPr>
                <w:t xml:space="preserve"> on </w:t>
              </w:r>
              <w:proofErr w:type="spellStart"/>
              <w:r w:rsidR="00403BAF">
                <w:rPr>
                  <w:lang w:eastAsia="en-GB"/>
                </w:rPr>
                <w:t>sidelink</w:t>
              </w:r>
              <w:proofErr w:type="spellEnd"/>
              <w:r w:rsidR="00403BAF">
                <w:rPr>
                  <w:lang w:eastAsia="en-GB"/>
                </w:rPr>
                <w:t xml:space="preserve"> configured grant type 2. </w:t>
              </w:r>
            </w:ins>
            <w:r>
              <w:rPr>
                <w:lang w:eastAsia="en-GB"/>
              </w:rPr>
              <w:t xml:space="preserve">The actual PUCCH-Resource is configured in </w:t>
            </w:r>
            <w:proofErr w:type="spellStart"/>
            <w:r>
              <w:rPr>
                <w:lang w:eastAsia="en-GB"/>
              </w:rPr>
              <w:t>sl</w:t>
            </w:r>
            <w:proofErr w:type="spellEnd"/>
            <w:r>
              <w:rPr>
                <w:lang w:eastAsia="en-GB"/>
              </w:rPr>
              <w:t>-PUCCH-Config and referred to by its ID.</w:t>
            </w:r>
          </w:p>
        </w:tc>
      </w:tr>
      <w:bookmarkEnd w:id="15"/>
      <w:bookmarkEnd w:id="16"/>
      <w:bookmarkEnd w:id="17"/>
      <w:bookmarkEnd w:id="18"/>
      <w:bookmarkEnd w:id="19"/>
      <w:bookmarkEnd w:id="20"/>
      <w:bookmarkEnd w:id="21"/>
      <w:bookmarkEnd w:id="22"/>
    </w:tbl>
    <w:p w14:paraId="2FEB48BF" w14:textId="77777777" w:rsidR="0094666D" w:rsidRDefault="0094666D" w:rsidP="0094666D">
      <w:pPr>
        <w:rPr>
          <w:rFonts w:eastAsia="Malgun Gothic"/>
          <w:b/>
          <w:lang w:val="en-US" w:eastAsia="ko-KR"/>
        </w:rPr>
      </w:pPr>
    </w:p>
    <w:p w14:paraId="2569CE83" w14:textId="5D529312" w:rsidR="00AE19EF" w:rsidRDefault="00AE19EF" w:rsidP="00F43721">
      <w:r>
        <w:rPr>
          <w:lang w:eastAsia="ko-KR"/>
        </w:rPr>
        <w:t>No</w:t>
      </w:r>
      <w:r w:rsidR="00F43721">
        <w:rPr>
          <w:lang w:eastAsia="ko-KR"/>
        </w:rPr>
        <w:t xml:space="preserve">te that Option 2 </w:t>
      </w:r>
      <w:r>
        <w:rPr>
          <w:lang w:eastAsia="ko-KR"/>
        </w:rPr>
        <w:t xml:space="preserve">are NBC changes with </w:t>
      </w:r>
      <w:r w:rsidR="00F43721">
        <w:rPr>
          <w:lang w:eastAsia="ko-KR"/>
        </w:rPr>
        <w:t>new</w:t>
      </w:r>
      <w:r>
        <w:rPr>
          <w:lang w:eastAsia="ko-KR"/>
        </w:rPr>
        <w:t xml:space="preserve"> signalling</w:t>
      </w:r>
      <w:r w:rsidR="00F43721">
        <w:rPr>
          <w:lang w:eastAsia="ko-KR"/>
        </w:rPr>
        <w:t xml:space="preserve"> to be introduced</w:t>
      </w:r>
      <w:r>
        <w:rPr>
          <w:lang w:eastAsia="ko-KR"/>
        </w:rPr>
        <w:t xml:space="preserve">. As for option 1, </w:t>
      </w:r>
      <w:r w:rsidR="001130C5">
        <w:rPr>
          <w:rFonts w:hint="eastAsia"/>
          <w:lang w:eastAsia="zh-CN"/>
        </w:rPr>
        <w:t>it</w:t>
      </w:r>
      <w:r w:rsidR="001130C5">
        <w:rPr>
          <w:lang w:eastAsia="ko-KR"/>
        </w:rPr>
        <w:t xml:space="preserve"> can avoid introducing new signalling; however, it is still a functional change by adding some</w:t>
      </w:r>
      <w:r w:rsidR="00163248">
        <w:rPr>
          <w:lang w:eastAsia="ko-KR"/>
        </w:rPr>
        <w:t xml:space="preserve">thing not </w:t>
      </w:r>
      <w:r w:rsidR="001130C5">
        <w:rPr>
          <w:lang w:eastAsia="ko-KR"/>
        </w:rPr>
        <w:t xml:space="preserve">supported by the current Spec. As another thing to be noted, </w:t>
      </w:r>
      <w:r w:rsidR="00F43721">
        <w:rPr>
          <w:lang w:eastAsia="ko-KR"/>
        </w:rPr>
        <w:t xml:space="preserve">although the parameter </w:t>
      </w:r>
      <w:r w:rsidR="00F43721" w:rsidRPr="00F43721">
        <w:rPr>
          <w:i/>
          <w:lang w:eastAsia="ko-KR"/>
        </w:rPr>
        <w:t>rrc-ConfiguredSidelinkGrant-r16</w:t>
      </w:r>
      <w:r w:rsidR="00F43721">
        <w:t xml:space="preserve"> is intended specifically</w:t>
      </w:r>
      <w:r w:rsidR="001130C5">
        <w:t xml:space="preserve"> for configured </w:t>
      </w:r>
      <w:proofErr w:type="spellStart"/>
      <w:r w:rsidR="001130C5">
        <w:t>sid</w:t>
      </w:r>
      <w:r w:rsidR="00F43721">
        <w:t>e</w:t>
      </w:r>
      <w:r w:rsidR="001130C5">
        <w:t>l</w:t>
      </w:r>
      <w:r w:rsidR="00F43721">
        <w:t>ink</w:t>
      </w:r>
      <w:proofErr w:type="spellEnd"/>
      <w:r w:rsidR="00F43721">
        <w:t xml:space="preserve"> grant type 1, such restriction has not been specified in the current MAC spec (which is different from configured uplink grant case in </w:t>
      </w:r>
      <w:proofErr w:type="spellStart"/>
      <w:r w:rsidR="00F43721">
        <w:t>Uu</w:t>
      </w:r>
      <w:proofErr w:type="spellEnd"/>
      <w:r w:rsidR="00F43721">
        <w:t xml:space="preserve">). With such information provided, Rapporteur would like to check companies’ views on with which way to go. </w:t>
      </w:r>
    </w:p>
    <w:p w14:paraId="22313E82" w14:textId="0AFE778F" w:rsidR="002256DB" w:rsidRDefault="002256DB" w:rsidP="002256DB">
      <w:pPr>
        <w:pStyle w:val="7"/>
        <w:ind w:left="1276" w:hanging="1276"/>
      </w:pPr>
      <w:r>
        <w:t xml:space="preserve">Question </w:t>
      </w:r>
      <w:r w:rsidR="00BC3111">
        <w:t>A</w:t>
      </w:r>
      <w:r>
        <w:t>:</w:t>
      </w:r>
      <w:r w:rsidR="00BC3111">
        <w:t xml:space="preserve"> For the clarification on </w:t>
      </w:r>
      <w:r>
        <w:tab/>
      </w:r>
      <w:r w:rsidR="00BC3111" w:rsidRPr="00746856">
        <w:rPr>
          <w:i/>
          <w:lang w:eastAsia="ko-KR"/>
        </w:rPr>
        <w:t>sl-N1PUCCH-AN-r16</w:t>
      </w:r>
      <w:r w:rsidR="00BC3111">
        <w:rPr>
          <w:lang w:eastAsia="ko-KR"/>
        </w:rPr>
        <w:t xml:space="preserve">, </w:t>
      </w:r>
      <w:r w:rsidR="006C2472">
        <w:rPr>
          <w:lang w:eastAsia="ko-KR"/>
        </w:rPr>
        <w:t xml:space="preserve">on which option </w:t>
      </w:r>
      <w:r w:rsidR="00BC3111">
        <w:rPr>
          <w:lang w:eastAsia="ko-KR"/>
        </w:rPr>
        <w:t>do you agree</w:t>
      </w:r>
      <w:r>
        <w:t>?</w:t>
      </w:r>
    </w:p>
    <w:p w14:paraId="35A88632" w14:textId="44370023" w:rsidR="002256DB" w:rsidRDefault="00BC3111" w:rsidP="002256DB">
      <w:pPr>
        <w:numPr>
          <w:ilvl w:val="0"/>
          <w:numId w:val="21"/>
        </w:numPr>
        <w:overflowPunct w:val="0"/>
        <w:autoSpaceDE w:val="0"/>
        <w:autoSpaceDN w:val="0"/>
        <w:adjustRightInd w:val="0"/>
        <w:ind w:left="567" w:hanging="167"/>
        <w:textAlignment w:val="baseline"/>
      </w:pPr>
      <w:r>
        <w:t>A1</w:t>
      </w:r>
      <w:r>
        <w:rPr>
          <w:lang w:eastAsia="zh-CN"/>
        </w:rPr>
        <w:t xml:space="preserve">: </w:t>
      </w:r>
      <w:r>
        <w:rPr>
          <w:rFonts w:hint="eastAsia"/>
          <w:lang w:eastAsia="zh-CN"/>
        </w:rPr>
        <w:t>Option</w:t>
      </w:r>
      <w:r>
        <w:rPr>
          <w:lang w:eastAsia="zh-CN"/>
        </w:rPr>
        <w:t xml:space="preserve"> 1</w:t>
      </w:r>
    </w:p>
    <w:p w14:paraId="50CC2C46" w14:textId="0D0D0500" w:rsidR="00BC3111" w:rsidRDefault="00BC3111" w:rsidP="002256DB">
      <w:pPr>
        <w:numPr>
          <w:ilvl w:val="0"/>
          <w:numId w:val="21"/>
        </w:numPr>
        <w:overflowPunct w:val="0"/>
        <w:autoSpaceDE w:val="0"/>
        <w:autoSpaceDN w:val="0"/>
        <w:adjustRightInd w:val="0"/>
        <w:ind w:left="567" w:hanging="167"/>
        <w:textAlignment w:val="baseline"/>
      </w:pPr>
      <w:r>
        <w:rPr>
          <w:lang w:eastAsia="zh-CN"/>
        </w:rPr>
        <w:t>A2: Option 2</w:t>
      </w:r>
    </w:p>
    <w:p w14:paraId="7DFA0948" w14:textId="0A672C55" w:rsidR="00BC3111" w:rsidRDefault="00BC3111" w:rsidP="002256DB">
      <w:pPr>
        <w:numPr>
          <w:ilvl w:val="0"/>
          <w:numId w:val="21"/>
        </w:numPr>
        <w:overflowPunct w:val="0"/>
        <w:autoSpaceDE w:val="0"/>
        <w:autoSpaceDN w:val="0"/>
        <w:adjustRightInd w:val="0"/>
        <w:ind w:left="567" w:hanging="167"/>
        <w:textAlignment w:val="baseline"/>
      </w:pPr>
      <w:r>
        <w:rPr>
          <w:lang w:eastAsia="zh-CN"/>
        </w:rPr>
        <w:t>A</w:t>
      </w:r>
      <w:r w:rsidR="00272C68">
        <w:rPr>
          <w:lang w:eastAsia="zh-CN"/>
        </w:rPr>
        <w:t>3</w:t>
      </w:r>
      <w:r>
        <w:rPr>
          <w:lang w:eastAsia="zh-CN"/>
        </w:rPr>
        <w:t>: Others (please provide other options with detailed TP)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256DB" w14:paraId="7C350627" w14:textId="77777777" w:rsidTr="00E15296">
        <w:tc>
          <w:tcPr>
            <w:tcW w:w="1809" w:type="dxa"/>
            <w:shd w:val="clear" w:color="auto" w:fill="E7E6E6"/>
          </w:tcPr>
          <w:p w14:paraId="1D3107A7" w14:textId="77777777" w:rsidR="002256DB" w:rsidRDefault="002256DB" w:rsidP="00E15296">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CFF6330" w14:textId="77777777" w:rsidR="002256DB" w:rsidRDefault="002256DB" w:rsidP="00E15296">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6C8D1A40" w14:textId="77777777" w:rsidR="002256DB" w:rsidRDefault="002256DB" w:rsidP="00E15296">
            <w:pPr>
              <w:spacing w:after="0"/>
              <w:jc w:val="center"/>
              <w:rPr>
                <w:rFonts w:ascii="Arial" w:hAnsi="Arial" w:cs="Arial"/>
                <w:lang w:eastAsia="ko-KR"/>
              </w:rPr>
            </w:pPr>
            <w:r>
              <w:rPr>
                <w:rFonts w:ascii="Arial" w:hAnsi="Arial" w:cs="Arial"/>
                <w:lang w:eastAsia="ko-KR"/>
              </w:rPr>
              <w:t>Comment</w:t>
            </w:r>
          </w:p>
        </w:tc>
      </w:tr>
      <w:tr w:rsidR="002256DB" w14:paraId="74DC6841" w14:textId="77777777" w:rsidTr="00E15296">
        <w:tc>
          <w:tcPr>
            <w:tcW w:w="1809" w:type="dxa"/>
          </w:tcPr>
          <w:p w14:paraId="1939FE95" w14:textId="77777777" w:rsidR="002256DB" w:rsidRDefault="002256DB" w:rsidP="00E15296">
            <w:pPr>
              <w:spacing w:after="0"/>
              <w:jc w:val="center"/>
              <w:rPr>
                <w:rFonts w:ascii="Arial" w:eastAsia="宋体" w:hAnsi="Arial" w:cs="Arial"/>
                <w:lang w:eastAsia="zh-CN"/>
              </w:rPr>
            </w:pPr>
          </w:p>
        </w:tc>
        <w:tc>
          <w:tcPr>
            <w:tcW w:w="1985" w:type="dxa"/>
          </w:tcPr>
          <w:p w14:paraId="60E849B5" w14:textId="77777777" w:rsidR="002256DB" w:rsidRDefault="002256DB" w:rsidP="00E15296">
            <w:pPr>
              <w:spacing w:after="0"/>
              <w:jc w:val="center"/>
              <w:rPr>
                <w:rFonts w:ascii="Arial" w:eastAsia="等线" w:hAnsi="Arial" w:cs="Arial"/>
                <w:lang w:eastAsia="zh-CN"/>
              </w:rPr>
            </w:pPr>
          </w:p>
        </w:tc>
        <w:tc>
          <w:tcPr>
            <w:tcW w:w="6045" w:type="dxa"/>
          </w:tcPr>
          <w:p w14:paraId="4A608BB4" w14:textId="77777777" w:rsidR="002256DB" w:rsidRDefault="002256DB" w:rsidP="00E15296">
            <w:pPr>
              <w:spacing w:after="0"/>
              <w:rPr>
                <w:rFonts w:ascii="Arial" w:eastAsia="等线" w:hAnsi="Arial" w:cs="Arial"/>
                <w:lang w:eastAsia="zh-CN"/>
              </w:rPr>
            </w:pPr>
          </w:p>
        </w:tc>
      </w:tr>
      <w:tr w:rsidR="002256DB" w14:paraId="36E0845A" w14:textId="77777777" w:rsidTr="00E15296">
        <w:tc>
          <w:tcPr>
            <w:tcW w:w="1809" w:type="dxa"/>
          </w:tcPr>
          <w:p w14:paraId="46988D15" w14:textId="77777777" w:rsidR="002256DB" w:rsidRDefault="002256DB" w:rsidP="00E15296">
            <w:pPr>
              <w:spacing w:after="0"/>
              <w:jc w:val="center"/>
              <w:rPr>
                <w:rFonts w:ascii="Arial" w:eastAsia="Malgun Gothic" w:hAnsi="Arial" w:cs="Arial"/>
                <w:lang w:eastAsia="ko-KR"/>
              </w:rPr>
            </w:pPr>
          </w:p>
        </w:tc>
        <w:tc>
          <w:tcPr>
            <w:tcW w:w="1985" w:type="dxa"/>
          </w:tcPr>
          <w:p w14:paraId="6569480D" w14:textId="77777777" w:rsidR="002256DB" w:rsidRDefault="002256DB" w:rsidP="00E15296">
            <w:pPr>
              <w:spacing w:after="0"/>
              <w:jc w:val="center"/>
              <w:rPr>
                <w:rFonts w:ascii="Arial" w:eastAsia="Malgun Gothic" w:hAnsi="Arial" w:cs="Arial"/>
                <w:lang w:eastAsia="ko-KR"/>
              </w:rPr>
            </w:pPr>
          </w:p>
        </w:tc>
        <w:tc>
          <w:tcPr>
            <w:tcW w:w="6045" w:type="dxa"/>
          </w:tcPr>
          <w:p w14:paraId="12FE0A5E" w14:textId="77777777" w:rsidR="002256DB" w:rsidRDefault="002256DB" w:rsidP="00E15296">
            <w:pPr>
              <w:spacing w:after="0"/>
              <w:rPr>
                <w:rFonts w:ascii="Arial" w:eastAsia="等线" w:hAnsi="Arial" w:cs="Arial"/>
                <w:lang w:eastAsia="zh-CN"/>
              </w:rPr>
            </w:pPr>
          </w:p>
        </w:tc>
      </w:tr>
      <w:tr w:rsidR="002256DB" w14:paraId="082F2C18" w14:textId="77777777" w:rsidTr="00E15296">
        <w:tc>
          <w:tcPr>
            <w:tcW w:w="1809" w:type="dxa"/>
          </w:tcPr>
          <w:p w14:paraId="5E42401E" w14:textId="77777777" w:rsidR="002256DB" w:rsidRDefault="002256DB" w:rsidP="00E15296">
            <w:pPr>
              <w:spacing w:after="0"/>
              <w:jc w:val="center"/>
              <w:rPr>
                <w:rFonts w:ascii="Arial" w:eastAsia="宋体" w:hAnsi="Arial" w:cs="Arial"/>
                <w:lang w:eastAsia="zh-CN"/>
              </w:rPr>
            </w:pPr>
          </w:p>
        </w:tc>
        <w:tc>
          <w:tcPr>
            <w:tcW w:w="1985" w:type="dxa"/>
          </w:tcPr>
          <w:p w14:paraId="2EA2AD6B" w14:textId="77777777" w:rsidR="002256DB" w:rsidRDefault="002256DB" w:rsidP="00E15296">
            <w:pPr>
              <w:rPr>
                <w:rFonts w:ascii="Arial" w:eastAsia="等线" w:hAnsi="Arial" w:cs="Arial"/>
                <w:lang w:eastAsia="zh-CN"/>
              </w:rPr>
            </w:pPr>
          </w:p>
        </w:tc>
        <w:tc>
          <w:tcPr>
            <w:tcW w:w="6045" w:type="dxa"/>
          </w:tcPr>
          <w:p w14:paraId="31E3B8A4" w14:textId="77777777" w:rsidR="002256DB" w:rsidRDefault="002256DB" w:rsidP="00E15296">
            <w:pPr>
              <w:spacing w:after="0"/>
              <w:rPr>
                <w:rFonts w:ascii="Arial" w:eastAsia="等线" w:hAnsi="Arial" w:cs="Arial"/>
                <w:lang w:eastAsia="zh-CN"/>
              </w:rPr>
            </w:pPr>
          </w:p>
        </w:tc>
      </w:tr>
      <w:tr w:rsidR="002256DB" w14:paraId="7E5DAD7B" w14:textId="77777777" w:rsidTr="00E15296">
        <w:tc>
          <w:tcPr>
            <w:tcW w:w="1809" w:type="dxa"/>
          </w:tcPr>
          <w:p w14:paraId="14BB5742" w14:textId="77777777" w:rsidR="002256DB" w:rsidRDefault="002256DB" w:rsidP="00E15296">
            <w:pPr>
              <w:spacing w:after="0"/>
              <w:jc w:val="center"/>
              <w:rPr>
                <w:rFonts w:ascii="Arial" w:eastAsia="宋体" w:hAnsi="Arial" w:cs="Arial"/>
                <w:lang w:eastAsia="zh-CN"/>
              </w:rPr>
            </w:pPr>
          </w:p>
        </w:tc>
        <w:tc>
          <w:tcPr>
            <w:tcW w:w="1985" w:type="dxa"/>
          </w:tcPr>
          <w:p w14:paraId="720F3DD7" w14:textId="77777777" w:rsidR="002256DB" w:rsidRDefault="002256DB" w:rsidP="00E15296">
            <w:pPr>
              <w:spacing w:after="0"/>
              <w:rPr>
                <w:rFonts w:ascii="Arial" w:eastAsia="等线" w:hAnsi="Arial" w:cs="Arial"/>
                <w:lang w:eastAsia="zh-CN"/>
              </w:rPr>
            </w:pPr>
          </w:p>
        </w:tc>
        <w:tc>
          <w:tcPr>
            <w:tcW w:w="6045" w:type="dxa"/>
          </w:tcPr>
          <w:p w14:paraId="4DC44A28" w14:textId="77777777" w:rsidR="002256DB" w:rsidRDefault="002256DB" w:rsidP="00E15296">
            <w:pPr>
              <w:spacing w:after="0"/>
              <w:rPr>
                <w:rFonts w:ascii="Arial" w:eastAsia="等线" w:hAnsi="Arial" w:cs="Arial"/>
                <w:lang w:eastAsia="zh-CN"/>
              </w:rPr>
            </w:pPr>
          </w:p>
        </w:tc>
      </w:tr>
    </w:tbl>
    <w:p w14:paraId="6AD5366D" w14:textId="77777777" w:rsidR="002256DB" w:rsidRDefault="002256DB" w:rsidP="002256DB">
      <w:pPr>
        <w:rPr>
          <w:rFonts w:eastAsia="宋体"/>
          <w:noProof/>
          <w:lang w:eastAsia="zh-CN"/>
        </w:rPr>
      </w:pPr>
    </w:p>
    <w:p w14:paraId="33026851" w14:textId="120C59C6" w:rsidR="00C142A3" w:rsidRPr="00746856" w:rsidRDefault="00C142A3" w:rsidP="00C142A3">
      <w:pPr>
        <w:pStyle w:val="1"/>
        <w:ind w:left="0" w:firstLine="0"/>
        <w:rPr>
          <w:i/>
          <w:lang w:eastAsia="ko-KR"/>
        </w:rPr>
      </w:pPr>
      <w:r>
        <w:rPr>
          <w:lang w:eastAsia="ko-KR"/>
        </w:rPr>
        <w:t xml:space="preserve">Clarification on </w:t>
      </w:r>
      <w:proofErr w:type="spellStart"/>
      <w:r w:rsidR="00A64CEA" w:rsidRPr="00A64CEA">
        <w:rPr>
          <w:i/>
          <w:lang w:eastAsia="ko-KR"/>
        </w:rPr>
        <w:t>pdsch</w:t>
      </w:r>
      <w:proofErr w:type="spellEnd"/>
      <w:r w:rsidR="00A64CEA" w:rsidRPr="00A64CEA">
        <w:rPr>
          <w:i/>
          <w:lang w:eastAsia="ko-KR"/>
        </w:rPr>
        <w:t>-HARQ-ACK-Codebook</w:t>
      </w:r>
    </w:p>
    <w:p w14:paraId="0F46DD87" w14:textId="0306089F" w:rsidR="00172529" w:rsidRPr="00172529" w:rsidRDefault="00C142A3" w:rsidP="00172529">
      <w:pPr>
        <w:rPr>
          <w:rFonts w:eastAsia="Malgun Gothic"/>
          <w:lang w:eastAsia="ko-KR"/>
        </w:rPr>
      </w:pPr>
      <w:r>
        <w:rPr>
          <w:lang w:eastAsia="ko-KR"/>
        </w:rPr>
        <w:t xml:space="preserve">In RAN1#104 meeting, </w:t>
      </w:r>
      <w:r w:rsidR="00172529">
        <w:rPr>
          <w:lang w:eastAsia="ko-KR"/>
        </w:rPr>
        <w:t>the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5"/>
      </w:tblGrid>
      <w:tr w:rsidR="00172529" w14:paraId="31A62B6C" w14:textId="77777777" w:rsidTr="00172529">
        <w:tc>
          <w:tcPr>
            <w:tcW w:w="10005" w:type="dxa"/>
            <w:tcBorders>
              <w:top w:val="single" w:sz="4" w:space="0" w:color="auto"/>
              <w:left w:val="single" w:sz="4" w:space="0" w:color="auto"/>
              <w:bottom w:val="single" w:sz="4" w:space="0" w:color="auto"/>
              <w:right w:val="single" w:sz="4" w:space="0" w:color="auto"/>
            </w:tcBorders>
            <w:hideMark/>
          </w:tcPr>
          <w:p w14:paraId="2CAD3353" w14:textId="77777777" w:rsidR="00172529" w:rsidRDefault="00172529">
            <w:pPr>
              <w:spacing w:before="240" w:line="252" w:lineRule="auto"/>
              <w:rPr>
                <w:lang w:val="fi-FI"/>
              </w:rPr>
            </w:pPr>
            <w:r>
              <w:rPr>
                <w:highlight w:val="green"/>
              </w:rPr>
              <w:t>Agreements</w:t>
            </w:r>
            <w:r>
              <w:t>:</w:t>
            </w:r>
          </w:p>
          <w:p w14:paraId="0B96C23C" w14:textId="77777777" w:rsidR="00172529" w:rsidRDefault="00172529">
            <w:pPr>
              <w:spacing w:afterLines="100" w:after="240"/>
              <w:rPr>
                <w:rFonts w:ascii="Arial" w:hAnsi="Arial" w:cs="Arial"/>
                <w:u w:val="single"/>
                <w:lang w:val="en-US"/>
              </w:rPr>
            </w:pPr>
            <w:r>
              <w:rPr>
                <w:lang w:eastAsia="fi-FI"/>
              </w:rPr>
              <w:t xml:space="preserve">The parameter </w:t>
            </w:r>
            <w:proofErr w:type="spellStart"/>
            <w:r>
              <w:rPr>
                <w:i/>
                <w:iCs/>
                <w:lang w:eastAsia="fi-FI"/>
              </w:rPr>
              <w:t>pdsch</w:t>
            </w:r>
            <w:proofErr w:type="spellEnd"/>
            <w:r>
              <w:rPr>
                <w:i/>
                <w:iCs/>
                <w:lang w:eastAsia="fi-FI"/>
              </w:rPr>
              <w:t>-HARQ-ACK-Codebook</w:t>
            </w:r>
            <w:r>
              <w:rPr>
                <w:lang w:eastAsia="fi-FI"/>
              </w:rPr>
              <w:t xml:space="preserve"> is always used for reporting SL HARQ-ACK information.</w:t>
            </w:r>
          </w:p>
        </w:tc>
      </w:tr>
    </w:tbl>
    <w:p w14:paraId="2A3E2A67" w14:textId="7F17759C" w:rsidR="00C142A3" w:rsidRDefault="00C142A3" w:rsidP="00C142A3">
      <w:pPr>
        <w:rPr>
          <w:rFonts w:eastAsia="Malgun Gothic"/>
          <w:lang w:val="en-US" w:eastAsia="ko-KR"/>
        </w:rPr>
      </w:pPr>
    </w:p>
    <w:p w14:paraId="4207EBD7" w14:textId="3510DBE0" w:rsidR="00542D5F" w:rsidRDefault="00C25B10" w:rsidP="00C142A3">
      <w:pPr>
        <w:rPr>
          <w:lang w:eastAsia="ko-KR"/>
        </w:rPr>
      </w:pPr>
      <w:r>
        <w:rPr>
          <w:rFonts w:hint="eastAsia"/>
          <w:lang w:val="en-US" w:eastAsia="zh-CN"/>
        </w:rPr>
        <w:t>R</w:t>
      </w:r>
      <w:r>
        <w:rPr>
          <w:lang w:val="en-US" w:eastAsia="zh-CN"/>
        </w:rPr>
        <w:t xml:space="preserve">AN1 send LS in </w:t>
      </w:r>
      <w:r>
        <w:rPr>
          <w:lang w:eastAsia="ko-KR"/>
        </w:rPr>
        <w:t>R1-2102176 to request</w:t>
      </w:r>
      <w:r w:rsidRPr="00746856">
        <w:rPr>
          <w:lang w:eastAsia="ko-KR"/>
        </w:rPr>
        <w:t xml:space="preserve"> RAN2</w:t>
      </w:r>
      <w:r>
        <w:rPr>
          <w:lang w:eastAsia="ko-KR"/>
        </w:rPr>
        <w:t xml:space="preserve"> to </w:t>
      </w:r>
      <w:r w:rsidRPr="00C25B10">
        <w:rPr>
          <w:lang w:eastAsia="ko-KR"/>
        </w:rPr>
        <w:t xml:space="preserve">capture the agreed behaviour in </w:t>
      </w:r>
      <w:r>
        <w:rPr>
          <w:lang w:eastAsia="ko-KR"/>
        </w:rPr>
        <w:t>our</w:t>
      </w:r>
      <w:r w:rsidRPr="00C25B10">
        <w:rPr>
          <w:lang w:eastAsia="ko-KR"/>
        </w:rPr>
        <w:t xml:space="preserve"> specification</w:t>
      </w:r>
      <w:r>
        <w:rPr>
          <w:lang w:eastAsia="ko-KR"/>
        </w:rPr>
        <w:t xml:space="preserve">. </w:t>
      </w:r>
    </w:p>
    <w:p w14:paraId="6420AD7A" w14:textId="3BEF0771" w:rsidR="00F468D8" w:rsidRPr="0002717A" w:rsidRDefault="00F468D8" w:rsidP="00C142A3">
      <w:pPr>
        <w:rPr>
          <w:lang w:eastAsia="ko-KR"/>
        </w:rPr>
      </w:pPr>
      <w:r>
        <w:rPr>
          <w:lang w:eastAsia="ko-KR"/>
        </w:rPr>
        <w:t>Rapporteur think</w:t>
      </w:r>
      <w:r w:rsidR="00F43721">
        <w:rPr>
          <w:lang w:eastAsia="ko-KR"/>
        </w:rPr>
        <w:t>s</w:t>
      </w:r>
      <w:r>
        <w:rPr>
          <w:lang w:eastAsia="ko-KR"/>
        </w:rPr>
        <w:t xml:space="preserve"> </w:t>
      </w:r>
      <w:r w:rsidR="00F43721">
        <w:rPr>
          <w:lang w:eastAsia="ko-KR"/>
        </w:rPr>
        <w:t>that additional clarification</w:t>
      </w:r>
      <w:r w:rsidR="0002717A">
        <w:rPr>
          <w:lang w:eastAsia="ko-KR"/>
        </w:rPr>
        <w:t>s need to be</w:t>
      </w:r>
      <w:r w:rsidR="00F43721">
        <w:rPr>
          <w:lang w:eastAsia="ko-KR"/>
        </w:rPr>
        <w:t xml:space="preserve"> </w:t>
      </w:r>
      <w:r w:rsidR="0002717A">
        <w:rPr>
          <w:lang w:eastAsia="ko-KR"/>
        </w:rPr>
        <w:t xml:space="preserve">done </w:t>
      </w:r>
      <w:r>
        <w:rPr>
          <w:lang w:eastAsia="ko-KR"/>
        </w:rPr>
        <w:t xml:space="preserve">on </w:t>
      </w:r>
      <w:r w:rsidR="0002717A">
        <w:rPr>
          <w:lang w:eastAsia="ko-KR"/>
        </w:rPr>
        <w:t xml:space="preserve">top of </w:t>
      </w:r>
      <w:r>
        <w:rPr>
          <w:lang w:eastAsia="ko-KR"/>
        </w:rPr>
        <w:t xml:space="preserve">the </w:t>
      </w:r>
      <w:r w:rsidR="0002717A">
        <w:rPr>
          <w:lang w:eastAsia="ko-KR"/>
        </w:rPr>
        <w:t xml:space="preserve">current </w:t>
      </w:r>
      <w:r>
        <w:rPr>
          <w:lang w:eastAsia="ko-KR"/>
        </w:rPr>
        <w:t xml:space="preserve">field description of </w:t>
      </w:r>
      <w:proofErr w:type="spellStart"/>
      <w:r w:rsidRPr="00F468D8">
        <w:rPr>
          <w:i/>
          <w:lang w:eastAsia="ko-KR"/>
        </w:rPr>
        <w:t>pdsch</w:t>
      </w:r>
      <w:proofErr w:type="spellEnd"/>
      <w:r w:rsidRPr="00F468D8">
        <w:rPr>
          <w:i/>
          <w:lang w:eastAsia="ko-KR"/>
        </w:rPr>
        <w:t>-HARQ-ACK-</w:t>
      </w:r>
      <w:proofErr w:type="spellStart"/>
      <w:r w:rsidRPr="00F468D8">
        <w:rPr>
          <w:i/>
          <w:lang w:eastAsia="ko-KR"/>
        </w:rPr>
        <w:t>CodebookList</w:t>
      </w:r>
      <w:proofErr w:type="spellEnd"/>
      <w:r w:rsidR="00F43721">
        <w:rPr>
          <w:lang w:eastAsia="ko-KR"/>
        </w:rPr>
        <w:t xml:space="preserve">, in order to embody </w:t>
      </w:r>
      <w:r>
        <w:rPr>
          <w:lang w:eastAsia="ko-KR"/>
        </w:rPr>
        <w:t xml:space="preserve">the </w:t>
      </w:r>
      <w:r w:rsidR="00F43721">
        <w:rPr>
          <w:lang w:eastAsia="ko-KR"/>
        </w:rPr>
        <w:t xml:space="preserve">related </w:t>
      </w:r>
      <w:r>
        <w:rPr>
          <w:lang w:eastAsia="ko-KR"/>
        </w:rPr>
        <w:t xml:space="preserve">RAN1 agreement. </w:t>
      </w:r>
      <w:r w:rsidR="0002717A">
        <w:rPr>
          <w:lang w:eastAsia="ko-KR"/>
        </w:rPr>
        <w:t xml:space="preserve">Specifically, it should be clarified that, unlike </w:t>
      </w:r>
      <w:proofErr w:type="spellStart"/>
      <w:r w:rsidR="0002717A">
        <w:rPr>
          <w:lang w:eastAsia="ko-KR"/>
        </w:rPr>
        <w:t>Uu</w:t>
      </w:r>
      <w:proofErr w:type="spellEnd"/>
      <w:r w:rsidR="0002717A">
        <w:rPr>
          <w:lang w:eastAsia="ko-KR"/>
        </w:rPr>
        <w:t xml:space="preserve"> it is always the </w:t>
      </w:r>
      <w:proofErr w:type="spellStart"/>
      <w:r w:rsidR="0002717A">
        <w:rPr>
          <w:i/>
          <w:iCs/>
          <w:lang w:eastAsia="fi-FI"/>
        </w:rPr>
        <w:t>pdsch</w:t>
      </w:r>
      <w:proofErr w:type="spellEnd"/>
      <w:r w:rsidR="0002717A">
        <w:rPr>
          <w:i/>
          <w:iCs/>
          <w:lang w:eastAsia="fi-FI"/>
        </w:rPr>
        <w:t xml:space="preserve">-HARQ-ACK-Codebook </w:t>
      </w:r>
      <w:r w:rsidR="0002717A" w:rsidRPr="0002717A">
        <w:rPr>
          <w:iCs/>
          <w:lang w:eastAsia="fi-FI"/>
        </w:rPr>
        <w:t xml:space="preserve">that is used for SL HARQ-ACK reporting, even though the </w:t>
      </w:r>
      <w:proofErr w:type="spellStart"/>
      <w:r w:rsidR="0002717A" w:rsidRPr="0002717A">
        <w:rPr>
          <w:i/>
          <w:iCs/>
          <w:lang w:eastAsia="fi-FI"/>
        </w:rPr>
        <w:t>pdsch</w:t>
      </w:r>
      <w:proofErr w:type="spellEnd"/>
      <w:r w:rsidR="0002717A" w:rsidRPr="0002717A">
        <w:rPr>
          <w:i/>
          <w:iCs/>
          <w:lang w:eastAsia="fi-FI"/>
        </w:rPr>
        <w:t>-HARQ-ACK-</w:t>
      </w:r>
      <w:proofErr w:type="spellStart"/>
      <w:r w:rsidR="0002717A" w:rsidRPr="0002717A">
        <w:rPr>
          <w:i/>
          <w:iCs/>
          <w:lang w:eastAsia="fi-FI"/>
        </w:rPr>
        <w:t>CodebookList</w:t>
      </w:r>
      <w:proofErr w:type="spellEnd"/>
      <w:r w:rsidR="0002717A" w:rsidRPr="0002717A">
        <w:rPr>
          <w:iCs/>
          <w:lang w:eastAsia="fi-FI"/>
        </w:rPr>
        <w:t xml:space="preserve"> is configured</w:t>
      </w:r>
      <w:r w:rsidR="0002717A">
        <w:rPr>
          <w:iCs/>
          <w:lang w:eastAsia="fi-FI"/>
        </w:rPr>
        <w:t>, as above agreed by RAN1. Specific changes are shown below:</w:t>
      </w:r>
    </w:p>
    <w:tbl>
      <w:tblPr>
        <w:tblW w:w="99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02"/>
      </w:tblGrid>
      <w:tr w:rsidR="00F468D8" w14:paraId="4F824045" w14:textId="77777777" w:rsidTr="00E15296">
        <w:trPr>
          <w:cantSplit/>
          <w:tblHeader/>
        </w:trPr>
        <w:tc>
          <w:tcPr>
            <w:tcW w:w="9902" w:type="dxa"/>
            <w:tcBorders>
              <w:top w:val="single" w:sz="4" w:space="0" w:color="808080"/>
              <w:left w:val="single" w:sz="4" w:space="0" w:color="808080"/>
              <w:bottom w:val="single" w:sz="4" w:space="0" w:color="808080"/>
              <w:right w:val="single" w:sz="4" w:space="0" w:color="808080"/>
            </w:tcBorders>
            <w:hideMark/>
          </w:tcPr>
          <w:p w14:paraId="2D311869" w14:textId="1506DB13" w:rsidR="00F468D8" w:rsidRDefault="00F468D8" w:rsidP="00E15296">
            <w:pPr>
              <w:pStyle w:val="TAH"/>
              <w:rPr>
                <w:lang w:eastAsia="en-GB"/>
              </w:rPr>
            </w:pPr>
            <w:proofErr w:type="spellStart"/>
            <w:r>
              <w:rPr>
                <w:i/>
                <w:szCs w:val="22"/>
                <w:lang w:eastAsia="sv-SE"/>
              </w:rPr>
              <w:t>PhysicalCellGroupConfig</w:t>
            </w:r>
            <w:proofErr w:type="spellEnd"/>
            <w:r>
              <w:rPr>
                <w:i/>
                <w:szCs w:val="22"/>
                <w:lang w:eastAsia="sv-SE"/>
              </w:rPr>
              <w:t xml:space="preserve"> </w:t>
            </w:r>
            <w:r>
              <w:rPr>
                <w:szCs w:val="22"/>
                <w:lang w:eastAsia="sv-SE"/>
              </w:rPr>
              <w:t>field descriptions</w:t>
            </w:r>
          </w:p>
        </w:tc>
      </w:tr>
      <w:tr w:rsidR="00F468D8" w14:paraId="6BCC4C6A" w14:textId="77777777" w:rsidTr="00E15296">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hideMark/>
          </w:tcPr>
          <w:p w14:paraId="23E4957F" w14:textId="77777777" w:rsidR="00525BF3" w:rsidRDefault="00525BF3" w:rsidP="00525BF3">
            <w:pPr>
              <w:pStyle w:val="TAL"/>
              <w:rPr>
                <w:szCs w:val="22"/>
                <w:lang w:eastAsia="sv-SE"/>
              </w:rPr>
            </w:pPr>
            <w:proofErr w:type="spellStart"/>
            <w:r>
              <w:rPr>
                <w:b/>
                <w:i/>
                <w:szCs w:val="22"/>
                <w:lang w:eastAsia="sv-SE"/>
              </w:rPr>
              <w:t>pdsch</w:t>
            </w:r>
            <w:proofErr w:type="spellEnd"/>
            <w:r>
              <w:rPr>
                <w:b/>
                <w:i/>
                <w:szCs w:val="22"/>
                <w:lang w:eastAsia="sv-SE"/>
              </w:rPr>
              <w:t>-HARQ-ACK-Codebook</w:t>
            </w:r>
          </w:p>
          <w:p w14:paraId="3D6521BE" w14:textId="1347F98A" w:rsidR="00F468D8" w:rsidRDefault="00525BF3" w:rsidP="00525BF3">
            <w:pPr>
              <w:pStyle w:val="TAL"/>
              <w:rPr>
                <w:lang w:eastAsia="zh-CN"/>
              </w:rPr>
            </w:pPr>
            <w:r>
              <w:rPr>
                <w:szCs w:val="22"/>
                <w:lang w:eastAsia="sv-SE"/>
              </w:rPr>
              <w:t xml:space="preserve">The PDSCH HARQ-ACK codebook is either semi-static or dynamic. This is applicable to both CA and none CA operation (see TS 38.213 [13], clauses 9.1.2 and 9.1.3). If </w:t>
            </w:r>
            <w:r>
              <w:rPr>
                <w:i/>
                <w:szCs w:val="22"/>
                <w:lang w:eastAsia="sv-SE"/>
              </w:rPr>
              <w:t>pdsch-HARQ-ACK-Codebook-r16</w:t>
            </w:r>
            <w:r>
              <w:rPr>
                <w:szCs w:val="22"/>
                <w:lang w:eastAsia="sv-SE"/>
              </w:rPr>
              <w:t xml:space="preserve"> is signalled, UE shall ignore the </w:t>
            </w:r>
            <w:proofErr w:type="spellStart"/>
            <w:r>
              <w:rPr>
                <w:i/>
                <w:szCs w:val="22"/>
                <w:lang w:eastAsia="sv-SE"/>
              </w:rPr>
              <w:t>pdsch</w:t>
            </w:r>
            <w:proofErr w:type="spellEnd"/>
            <w:r>
              <w:rPr>
                <w:i/>
                <w:szCs w:val="22"/>
                <w:lang w:eastAsia="sv-SE"/>
              </w:rPr>
              <w:t xml:space="preserve">-HARQ-ACK-Codebook </w:t>
            </w:r>
            <w:r>
              <w:rPr>
                <w:szCs w:val="22"/>
                <w:lang w:eastAsia="sv-SE"/>
              </w:rPr>
              <w:t xml:space="preserve">(without suffix). If the field </w:t>
            </w:r>
            <w:proofErr w:type="spellStart"/>
            <w:r>
              <w:rPr>
                <w:i/>
                <w:szCs w:val="22"/>
                <w:lang w:eastAsia="sv-SE"/>
              </w:rPr>
              <w:t>pdsch</w:t>
            </w:r>
            <w:proofErr w:type="spellEnd"/>
            <w:r>
              <w:rPr>
                <w:i/>
                <w:szCs w:val="22"/>
                <w:lang w:eastAsia="sv-SE"/>
              </w:rPr>
              <w:t>-HARQ-ACK-Codebook-</w:t>
            </w:r>
            <w:proofErr w:type="spellStart"/>
            <w:r>
              <w:rPr>
                <w:i/>
                <w:szCs w:val="22"/>
                <w:lang w:eastAsia="sv-SE"/>
              </w:rPr>
              <w:t>secondaryPUCCHgroup</w:t>
            </w:r>
            <w:proofErr w:type="spellEnd"/>
            <w:r>
              <w:rPr>
                <w:i/>
                <w:szCs w:val="22"/>
                <w:lang w:eastAsia="sv-SE"/>
              </w:rPr>
              <w:t xml:space="preserve"> </w:t>
            </w:r>
            <w:r>
              <w:rPr>
                <w:szCs w:val="22"/>
                <w:lang w:eastAsia="sv-SE"/>
              </w:rPr>
              <w:t xml:space="preserve">is present, </w:t>
            </w:r>
            <w:proofErr w:type="spellStart"/>
            <w:r>
              <w:rPr>
                <w:i/>
                <w:szCs w:val="22"/>
                <w:lang w:eastAsia="sv-SE"/>
              </w:rPr>
              <w:t>pdsch</w:t>
            </w:r>
            <w:proofErr w:type="spellEnd"/>
            <w:r>
              <w:rPr>
                <w:i/>
                <w:szCs w:val="22"/>
                <w:lang w:eastAsia="sv-SE"/>
              </w:rPr>
              <w:t>-HARQ-ACK-Codebook</w:t>
            </w:r>
            <w:r>
              <w:rPr>
                <w:szCs w:val="22"/>
                <w:lang w:eastAsia="sv-SE"/>
              </w:rPr>
              <w:t xml:space="preserve"> is applied to primary PUCCH group. Otherwise, this field is applied to the cell group (i.e. for all the cells within the cell group).</w:t>
            </w:r>
          </w:p>
        </w:tc>
      </w:tr>
      <w:tr w:rsidR="00525BF3" w14:paraId="056720F0" w14:textId="77777777" w:rsidTr="00E15296">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tcPr>
          <w:p w14:paraId="3672DAB9" w14:textId="77777777" w:rsidR="00525BF3" w:rsidRDefault="00525BF3" w:rsidP="00525BF3">
            <w:pPr>
              <w:pStyle w:val="TAL"/>
              <w:rPr>
                <w:b/>
                <w:bCs/>
                <w:i/>
                <w:iCs/>
                <w:lang w:eastAsia="x-none"/>
              </w:rPr>
            </w:pPr>
            <w:proofErr w:type="spellStart"/>
            <w:r>
              <w:rPr>
                <w:b/>
                <w:bCs/>
                <w:i/>
                <w:iCs/>
                <w:lang w:eastAsia="x-none"/>
              </w:rPr>
              <w:t>pdsch</w:t>
            </w:r>
            <w:proofErr w:type="spellEnd"/>
            <w:r>
              <w:rPr>
                <w:b/>
                <w:bCs/>
                <w:i/>
                <w:iCs/>
                <w:lang w:eastAsia="x-none"/>
              </w:rPr>
              <w:t>-HARQ-ACK-</w:t>
            </w:r>
            <w:proofErr w:type="spellStart"/>
            <w:r>
              <w:rPr>
                <w:b/>
                <w:bCs/>
                <w:i/>
                <w:iCs/>
                <w:lang w:eastAsia="x-none"/>
              </w:rPr>
              <w:t>CodebookList</w:t>
            </w:r>
            <w:proofErr w:type="spellEnd"/>
          </w:p>
          <w:p w14:paraId="776F56F0" w14:textId="798CD831" w:rsidR="00525BF3" w:rsidRDefault="00525BF3" w:rsidP="002505EC">
            <w:pPr>
              <w:pStyle w:val="TAL"/>
              <w:rPr>
                <w:b/>
                <w:i/>
                <w:szCs w:val="22"/>
                <w:lang w:eastAsia="sv-SE"/>
              </w:rPr>
            </w:pPr>
            <w:r>
              <w:rPr>
                <w:szCs w:val="22"/>
                <w:lang w:eastAsia="sv-SE"/>
              </w:rPr>
              <w:t xml:space="preserve">A list of configuration for at least two simultaneously constructed HARQ-ACK codebooks. Each configuration in the list is defined in the same way as </w:t>
            </w:r>
            <w:proofErr w:type="spellStart"/>
            <w:r>
              <w:rPr>
                <w:i/>
                <w:szCs w:val="22"/>
                <w:lang w:eastAsia="sv-SE"/>
              </w:rPr>
              <w:t>pdsch</w:t>
            </w:r>
            <w:proofErr w:type="spellEnd"/>
            <w:r>
              <w:rPr>
                <w:i/>
                <w:szCs w:val="22"/>
                <w:lang w:eastAsia="sv-SE"/>
              </w:rPr>
              <w:t>-HARQ-ACK-Codebook</w:t>
            </w:r>
            <w:r>
              <w:rPr>
                <w:szCs w:val="22"/>
                <w:lang w:eastAsia="sv-SE"/>
              </w:rPr>
              <w:t xml:space="preserve"> (see TS 38.212 [17], clause 7.3.1.2.2 and TS 38.213 [13], clauses 7.2.1, 9.1.2, 9.1.3 and 9.2.1). If this field is present, the field </w:t>
            </w:r>
            <w:proofErr w:type="spellStart"/>
            <w:r>
              <w:rPr>
                <w:i/>
                <w:szCs w:val="22"/>
                <w:lang w:eastAsia="sv-SE"/>
              </w:rPr>
              <w:t>pdsch</w:t>
            </w:r>
            <w:proofErr w:type="spellEnd"/>
            <w:r>
              <w:rPr>
                <w:i/>
                <w:szCs w:val="22"/>
                <w:lang w:eastAsia="sv-SE"/>
              </w:rPr>
              <w:t>-HARQ-ACK-Codebook</w:t>
            </w:r>
            <w:r>
              <w:rPr>
                <w:szCs w:val="22"/>
                <w:lang w:eastAsia="sv-SE"/>
              </w:rPr>
              <w:t xml:space="preserve"> is ignored for the case at least two HARQ-ACK codebooks are simultaneously constructed</w:t>
            </w:r>
            <w:ins w:id="43" w:author="Huawei_Li Zhao" w:date="2021-03-02T11:18:00Z">
              <w:r w:rsidR="002505EC">
                <w:rPr>
                  <w:szCs w:val="22"/>
                  <w:lang w:eastAsia="sv-SE"/>
                </w:rPr>
                <w:t xml:space="preserve">, except for SL HARQ-ACK reporting which still uses </w:t>
              </w:r>
              <w:proofErr w:type="spellStart"/>
              <w:r w:rsidR="002505EC" w:rsidRPr="0002717A">
                <w:rPr>
                  <w:i/>
                  <w:szCs w:val="22"/>
                  <w:lang w:eastAsia="sv-SE"/>
                </w:rPr>
                <w:t>pdsch</w:t>
              </w:r>
              <w:proofErr w:type="spellEnd"/>
              <w:r w:rsidR="002505EC" w:rsidRPr="0002717A">
                <w:rPr>
                  <w:i/>
                  <w:szCs w:val="22"/>
                  <w:lang w:eastAsia="sv-SE"/>
                </w:rPr>
                <w:t>-HARQ-ACK-Codebook</w:t>
              </w:r>
              <w:r w:rsidR="002505EC" w:rsidRPr="0002717A">
                <w:rPr>
                  <w:szCs w:val="22"/>
                  <w:lang w:eastAsia="sv-SE"/>
                </w:rPr>
                <w:t xml:space="preserve"> even if this field is present</w:t>
              </w:r>
              <w:r w:rsidR="002505EC">
                <w:rPr>
                  <w:szCs w:val="22"/>
                  <w:lang w:eastAsia="sv-SE"/>
                </w:rPr>
                <w:t>.</w:t>
              </w:r>
            </w:ins>
          </w:p>
        </w:tc>
      </w:tr>
    </w:tbl>
    <w:p w14:paraId="234AC66F" w14:textId="7B232491" w:rsidR="00F76448" w:rsidRDefault="00F76448" w:rsidP="00F76448">
      <w:pPr>
        <w:pStyle w:val="7"/>
        <w:ind w:left="1276" w:hanging="1276"/>
      </w:pPr>
      <w:r>
        <w:t xml:space="preserve">Question B: For the clarification on </w:t>
      </w:r>
      <w:r>
        <w:tab/>
      </w:r>
      <w:proofErr w:type="spellStart"/>
      <w:r w:rsidRPr="00F76448">
        <w:rPr>
          <w:i/>
          <w:lang w:eastAsia="ko-KR"/>
        </w:rPr>
        <w:t>pdsch</w:t>
      </w:r>
      <w:proofErr w:type="spellEnd"/>
      <w:r w:rsidRPr="00F76448">
        <w:rPr>
          <w:i/>
          <w:lang w:eastAsia="ko-KR"/>
        </w:rPr>
        <w:t>-HARQ-ACK-Codebook</w:t>
      </w:r>
      <w:r>
        <w:rPr>
          <w:lang w:eastAsia="ko-KR"/>
        </w:rPr>
        <w:t>, do you agree with the proposed change</w:t>
      </w:r>
      <w:r>
        <w:t>?</w:t>
      </w:r>
    </w:p>
    <w:p w14:paraId="06AB442E" w14:textId="46FDAF90" w:rsidR="00F76448" w:rsidRDefault="00F76448" w:rsidP="00F76448">
      <w:pPr>
        <w:numPr>
          <w:ilvl w:val="0"/>
          <w:numId w:val="21"/>
        </w:numPr>
        <w:overflowPunct w:val="0"/>
        <w:autoSpaceDE w:val="0"/>
        <w:autoSpaceDN w:val="0"/>
        <w:adjustRightInd w:val="0"/>
        <w:ind w:left="567" w:hanging="167"/>
        <w:textAlignment w:val="baseline"/>
      </w:pPr>
      <w:r>
        <w:rPr>
          <w:lang w:eastAsia="zh-CN"/>
        </w:rPr>
        <w:t>Yes</w:t>
      </w:r>
    </w:p>
    <w:p w14:paraId="52F247C4" w14:textId="2BAC2E60" w:rsidR="00F76448" w:rsidRDefault="00F76448" w:rsidP="00F76448">
      <w:pPr>
        <w:numPr>
          <w:ilvl w:val="0"/>
          <w:numId w:val="21"/>
        </w:numPr>
        <w:overflowPunct w:val="0"/>
        <w:autoSpaceDE w:val="0"/>
        <w:autoSpaceDN w:val="0"/>
        <w:adjustRightInd w:val="0"/>
        <w:ind w:left="567" w:hanging="167"/>
        <w:textAlignment w:val="baseline"/>
      </w:pPr>
      <w:r>
        <w:rPr>
          <w:lang w:eastAsia="zh-CN"/>
        </w:rPr>
        <w:t>No (please provide other options with detailed TP)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F76448" w14:paraId="7FF90F92" w14:textId="77777777" w:rsidTr="00E15296">
        <w:tc>
          <w:tcPr>
            <w:tcW w:w="1809" w:type="dxa"/>
            <w:shd w:val="clear" w:color="auto" w:fill="E7E6E6"/>
          </w:tcPr>
          <w:p w14:paraId="33B818A6" w14:textId="77777777" w:rsidR="00F76448" w:rsidRDefault="00F76448" w:rsidP="00E15296">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896681B" w14:textId="77777777" w:rsidR="00F76448" w:rsidRDefault="00F76448" w:rsidP="00E15296">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D249871" w14:textId="77777777" w:rsidR="00F76448" w:rsidRDefault="00F76448" w:rsidP="00E15296">
            <w:pPr>
              <w:spacing w:after="0"/>
              <w:jc w:val="center"/>
              <w:rPr>
                <w:rFonts w:ascii="Arial" w:hAnsi="Arial" w:cs="Arial"/>
                <w:lang w:eastAsia="ko-KR"/>
              </w:rPr>
            </w:pPr>
            <w:r>
              <w:rPr>
                <w:rFonts w:ascii="Arial" w:hAnsi="Arial" w:cs="Arial"/>
                <w:lang w:eastAsia="ko-KR"/>
              </w:rPr>
              <w:t>Comment</w:t>
            </w:r>
          </w:p>
        </w:tc>
      </w:tr>
      <w:tr w:rsidR="00F76448" w14:paraId="3D316341" w14:textId="77777777" w:rsidTr="00E15296">
        <w:tc>
          <w:tcPr>
            <w:tcW w:w="1809" w:type="dxa"/>
          </w:tcPr>
          <w:p w14:paraId="10D7633B" w14:textId="77777777" w:rsidR="00F76448" w:rsidRDefault="00F76448" w:rsidP="00E15296">
            <w:pPr>
              <w:spacing w:after="0"/>
              <w:jc w:val="center"/>
              <w:rPr>
                <w:rFonts w:ascii="Arial" w:eastAsia="宋体" w:hAnsi="Arial" w:cs="Arial"/>
                <w:lang w:eastAsia="zh-CN"/>
              </w:rPr>
            </w:pPr>
          </w:p>
        </w:tc>
        <w:tc>
          <w:tcPr>
            <w:tcW w:w="1985" w:type="dxa"/>
          </w:tcPr>
          <w:p w14:paraId="32068668" w14:textId="77777777" w:rsidR="00F76448" w:rsidRDefault="00F76448" w:rsidP="00E15296">
            <w:pPr>
              <w:spacing w:after="0"/>
              <w:jc w:val="center"/>
              <w:rPr>
                <w:rFonts w:ascii="Arial" w:eastAsia="等线" w:hAnsi="Arial" w:cs="Arial"/>
                <w:lang w:eastAsia="zh-CN"/>
              </w:rPr>
            </w:pPr>
          </w:p>
        </w:tc>
        <w:tc>
          <w:tcPr>
            <w:tcW w:w="6045" w:type="dxa"/>
          </w:tcPr>
          <w:p w14:paraId="3F5F118F" w14:textId="77777777" w:rsidR="00F76448" w:rsidRDefault="00F76448" w:rsidP="00E15296">
            <w:pPr>
              <w:spacing w:after="0"/>
              <w:rPr>
                <w:rFonts w:ascii="Arial" w:eastAsia="等线" w:hAnsi="Arial" w:cs="Arial"/>
                <w:lang w:eastAsia="zh-CN"/>
              </w:rPr>
            </w:pPr>
          </w:p>
        </w:tc>
      </w:tr>
      <w:tr w:rsidR="00F76448" w14:paraId="5AED1144" w14:textId="77777777" w:rsidTr="00E15296">
        <w:tc>
          <w:tcPr>
            <w:tcW w:w="1809" w:type="dxa"/>
          </w:tcPr>
          <w:p w14:paraId="2AB99952" w14:textId="77777777" w:rsidR="00F76448" w:rsidRDefault="00F76448" w:rsidP="00E15296">
            <w:pPr>
              <w:spacing w:after="0"/>
              <w:jc w:val="center"/>
              <w:rPr>
                <w:rFonts w:ascii="Arial" w:eastAsia="Malgun Gothic" w:hAnsi="Arial" w:cs="Arial"/>
                <w:lang w:eastAsia="ko-KR"/>
              </w:rPr>
            </w:pPr>
          </w:p>
        </w:tc>
        <w:tc>
          <w:tcPr>
            <w:tcW w:w="1985" w:type="dxa"/>
          </w:tcPr>
          <w:p w14:paraId="2D3B9710" w14:textId="77777777" w:rsidR="00F76448" w:rsidRDefault="00F76448" w:rsidP="00E15296">
            <w:pPr>
              <w:spacing w:after="0"/>
              <w:jc w:val="center"/>
              <w:rPr>
                <w:rFonts w:ascii="Arial" w:eastAsia="Malgun Gothic" w:hAnsi="Arial" w:cs="Arial"/>
                <w:lang w:eastAsia="ko-KR"/>
              </w:rPr>
            </w:pPr>
          </w:p>
        </w:tc>
        <w:tc>
          <w:tcPr>
            <w:tcW w:w="6045" w:type="dxa"/>
          </w:tcPr>
          <w:p w14:paraId="621F0419" w14:textId="77777777" w:rsidR="00F76448" w:rsidRDefault="00F76448" w:rsidP="00E15296">
            <w:pPr>
              <w:spacing w:after="0"/>
              <w:rPr>
                <w:rFonts w:ascii="Arial" w:eastAsia="等线" w:hAnsi="Arial" w:cs="Arial"/>
                <w:lang w:eastAsia="zh-CN"/>
              </w:rPr>
            </w:pPr>
          </w:p>
        </w:tc>
      </w:tr>
      <w:tr w:rsidR="00F76448" w14:paraId="6FFF9AEB" w14:textId="77777777" w:rsidTr="00E15296">
        <w:tc>
          <w:tcPr>
            <w:tcW w:w="1809" w:type="dxa"/>
          </w:tcPr>
          <w:p w14:paraId="53BC43E8" w14:textId="77777777" w:rsidR="00F76448" w:rsidRDefault="00F76448" w:rsidP="00E15296">
            <w:pPr>
              <w:spacing w:after="0"/>
              <w:jc w:val="center"/>
              <w:rPr>
                <w:rFonts w:ascii="Arial" w:eastAsia="宋体" w:hAnsi="Arial" w:cs="Arial"/>
                <w:lang w:eastAsia="zh-CN"/>
              </w:rPr>
            </w:pPr>
          </w:p>
        </w:tc>
        <w:tc>
          <w:tcPr>
            <w:tcW w:w="1985" w:type="dxa"/>
          </w:tcPr>
          <w:p w14:paraId="7885EBD3" w14:textId="77777777" w:rsidR="00F76448" w:rsidRDefault="00F76448" w:rsidP="00E15296">
            <w:pPr>
              <w:rPr>
                <w:rFonts w:ascii="Arial" w:eastAsia="等线" w:hAnsi="Arial" w:cs="Arial"/>
                <w:lang w:eastAsia="zh-CN"/>
              </w:rPr>
            </w:pPr>
          </w:p>
        </w:tc>
        <w:tc>
          <w:tcPr>
            <w:tcW w:w="6045" w:type="dxa"/>
          </w:tcPr>
          <w:p w14:paraId="44B507F8" w14:textId="77777777" w:rsidR="00F76448" w:rsidRDefault="00F76448" w:rsidP="00E15296">
            <w:pPr>
              <w:spacing w:after="0"/>
              <w:rPr>
                <w:rFonts w:ascii="Arial" w:eastAsia="等线" w:hAnsi="Arial" w:cs="Arial"/>
                <w:lang w:eastAsia="zh-CN"/>
              </w:rPr>
            </w:pPr>
          </w:p>
        </w:tc>
      </w:tr>
      <w:tr w:rsidR="00F76448" w14:paraId="20ED97A4" w14:textId="77777777" w:rsidTr="00E15296">
        <w:tc>
          <w:tcPr>
            <w:tcW w:w="1809" w:type="dxa"/>
          </w:tcPr>
          <w:p w14:paraId="3BE723CE" w14:textId="77777777" w:rsidR="00F76448" w:rsidRDefault="00F76448" w:rsidP="00E15296">
            <w:pPr>
              <w:spacing w:after="0"/>
              <w:jc w:val="center"/>
              <w:rPr>
                <w:rFonts w:ascii="Arial" w:eastAsia="宋体" w:hAnsi="Arial" w:cs="Arial"/>
                <w:lang w:eastAsia="zh-CN"/>
              </w:rPr>
            </w:pPr>
          </w:p>
        </w:tc>
        <w:tc>
          <w:tcPr>
            <w:tcW w:w="1985" w:type="dxa"/>
          </w:tcPr>
          <w:p w14:paraId="2D55682F" w14:textId="77777777" w:rsidR="00F76448" w:rsidRDefault="00F76448" w:rsidP="00E15296">
            <w:pPr>
              <w:spacing w:after="0"/>
              <w:rPr>
                <w:rFonts w:ascii="Arial" w:eastAsia="等线" w:hAnsi="Arial" w:cs="Arial"/>
                <w:lang w:eastAsia="zh-CN"/>
              </w:rPr>
            </w:pPr>
          </w:p>
        </w:tc>
        <w:tc>
          <w:tcPr>
            <w:tcW w:w="6045" w:type="dxa"/>
          </w:tcPr>
          <w:p w14:paraId="408A9E74" w14:textId="77777777" w:rsidR="00F76448" w:rsidRDefault="00F76448" w:rsidP="00E15296">
            <w:pPr>
              <w:spacing w:after="0"/>
              <w:rPr>
                <w:rFonts w:ascii="Arial" w:eastAsia="等线" w:hAnsi="Arial" w:cs="Arial"/>
                <w:lang w:eastAsia="zh-CN"/>
              </w:rPr>
            </w:pPr>
          </w:p>
        </w:tc>
      </w:tr>
    </w:tbl>
    <w:p w14:paraId="077ACAB4" w14:textId="6E732240" w:rsidR="00F76448" w:rsidRPr="00746856" w:rsidRDefault="00F76448" w:rsidP="00F76448">
      <w:pPr>
        <w:pStyle w:val="1"/>
        <w:ind w:left="0" w:firstLine="0"/>
        <w:rPr>
          <w:i/>
          <w:lang w:eastAsia="ko-KR"/>
        </w:rPr>
      </w:pPr>
      <w:r>
        <w:rPr>
          <w:lang w:eastAsia="ko-KR"/>
        </w:rPr>
        <w:t>Per table MCS range for mode 2</w:t>
      </w:r>
    </w:p>
    <w:p w14:paraId="48836834" w14:textId="70A16899" w:rsidR="00F468D8" w:rsidRDefault="006F42A3" w:rsidP="00C142A3">
      <w:pPr>
        <w:rPr>
          <w:lang w:val="en-US" w:eastAsia="zh-CN"/>
        </w:rPr>
      </w:pPr>
      <w:r>
        <w:rPr>
          <w:lang w:val="en-US" w:eastAsia="zh-CN"/>
        </w:rPr>
        <w:t xml:space="preserve">During RAN2#112 meeting, per table MCS range for mode 2 was discussed and companies agreed to send LS to RAN1 to consult about this. RAN1 replied LS in R1-2102017. </w:t>
      </w:r>
    </w:p>
    <w:tbl>
      <w:tblPr>
        <w:tblStyle w:val="af1"/>
        <w:tblW w:w="0" w:type="auto"/>
        <w:tblLook w:val="04A0" w:firstRow="1" w:lastRow="0" w:firstColumn="1" w:lastColumn="0" w:noHBand="0" w:noVBand="1"/>
      </w:tblPr>
      <w:tblGrid>
        <w:gridCol w:w="14278"/>
      </w:tblGrid>
      <w:tr w:rsidR="006F42A3" w14:paraId="7B21C602" w14:textId="77777777" w:rsidTr="006F42A3">
        <w:tc>
          <w:tcPr>
            <w:tcW w:w="14278" w:type="dxa"/>
          </w:tcPr>
          <w:p w14:paraId="4987E548" w14:textId="77777777" w:rsidR="006F42A3" w:rsidRDefault="006F42A3" w:rsidP="006F42A3">
            <w:pPr>
              <w:spacing w:after="120" w:line="276" w:lineRule="auto"/>
              <w:rPr>
                <w:rFonts w:ascii="Arial" w:hAnsi="Arial" w:cs="Arial"/>
                <w:lang w:eastAsia="zh-CN"/>
              </w:rPr>
            </w:pPr>
            <w:r>
              <w:rPr>
                <w:rFonts w:ascii="Arial" w:hAnsi="Arial" w:cs="Arial"/>
                <w:lang w:eastAsia="zh-CN"/>
              </w:rPr>
              <w:t xml:space="preserve">RAN1 thank RAN2’s LS in </w:t>
            </w:r>
            <w:r>
              <w:rPr>
                <w:rFonts w:ascii="Arial" w:hAnsi="Arial" w:cs="Arial"/>
                <w:bCs/>
              </w:rPr>
              <w:t>R2-2010933</w:t>
            </w:r>
            <w:r>
              <w:rPr>
                <w:rFonts w:ascii="Arial" w:hAnsi="Arial" w:cs="Arial"/>
                <w:lang w:eastAsia="zh-CN"/>
              </w:rPr>
              <w:t xml:space="preserve"> and would like to provide our response to the following question.</w:t>
            </w:r>
          </w:p>
          <w:p w14:paraId="7D73C51B" w14:textId="77777777" w:rsidR="006F42A3" w:rsidRDefault="006F42A3" w:rsidP="006F42A3">
            <w:pPr>
              <w:spacing w:before="120" w:line="276" w:lineRule="auto"/>
              <w:rPr>
                <w:rFonts w:ascii="Arial" w:eastAsia="Malgun Gothic" w:hAnsi="Arial" w:cs="Arial"/>
                <w:lang w:eastAsia="ko-KR"/>
              </w:rPr>
            </w:pPr>
            <w:r>
              <w:rPr>
                <w:rFonts w:ascii="Arial" w:hAnsi="Arial" w:cs="Arial"/>
                <w:b/>
                <w:bCs/>
              </w:rPr>
              <w:t>Q1</w:t>
            </w:r>
            <w:r>
              <w:rPr>
                <w:rFonts w:ascii="Arial" w:hAnsi="Arial" w:cs="Arial"/>
                <w:bCs/>
              </w:rPr>
              <w:t xml:space="preserve">: </w:t>
            </w:r>
            <w:r>
              <w:t xml:space="preserve"> </w:t>
            </w:r>
            <w:r>
              <w:rPr>
                <w:rFonts w:ascii="Arial" w:hAnsi="Arial" w:cs="Arial"/>
                <w:bCs/>
              </w:rPr>
              <w:t xml:space="preserve">Should the MCS ranges for mode-2 operation (i.e., in the </w:t>
            </w:r>
            <w:r>
              <w:rPr>
                <w:rFonts w:ascii="Arial" w:hAnsi="Arial" w:cs="Arial"/>
                <w:lang w:eastAsia="zh-CN"/>
              </w:rPr>
              <w:t>PSSCH transmission parameter table based on UE speed and synchronization source, and the PSSCH transmission parameter table based on CBR and priority)</w:t>
            </w:r>
            <w:r>
              <w:t xml:space="preserve"> </w:t>
            </w:r>
            <w:r>
              <w:rPr>
                <w:rFonts w:ascii="Arial" w:hAnsi="Arial" w:cs="Arial"/>
                <w:lang w:eastAsia="zh-CN"/>
              </w:rPr>
              <w:t>be defined per MCS table</w:t>
            </w:r>
            <w:r>
              <w:rPr>
                <w:rFonts w:ascii="Arial" w:hAnsi="Arial" w:cs="Arial"/>
                <w:bCs/>
              </w:rPr>
              <w:t>?</w:t>
            </w:r>
          </w:p>
          <w:p w14:paraId="79ACF436" w14:textId="6CF85B6A" w:rsidR="006F42A3" w:rsidRPr="006F42A3" w:rsidRDefault="006F42A3" w:rsidP="006F42A3">
            <w:pPr>
              <w:spacing w:before="120" w:after="120" w:line="276" w:lineRule="auto"/>
              <w:rPr>
                <w:rFonts w:ascii="Arial" w:eastAsia="Malgun Gothic" w:hAnsi="Arial" w:cs="Arial"/>
                <w:color w:val="000000" w:themeColor="text1"/>
                <w:lang w:eastAsia="ko-KR"/>
              </w:rPr>
            </w:pPr>
            <w:r>
              <w:rPr>
                <w:rFonts w:ascii="Arial" w:eastAsia="Malgun Gothic" w:hAnsi="Arial" w:cs="Arial"/>
                <w:b/>
                <w:bCs/>
                <w:color w:val="000000" w:themeColor="text1"/>
                <w:lang w:eastAsia="ko-KR"/>
              </w:rPr>
              <w:t>Answer</w:t>
            </w:r>
            <w:r>
              <w:rPr>
                <w:rFonts w:ascii="Arial" w:eastAsia="Malgun Gothic" w:hAnsi="Arial" w:cs="Arial"/>
                <w:color w:val="000000" w:themeColor="text1"/>
                <w:lang w:eastAsia="ko-KR"/>
              </w:rPr>
              <w:t xml:space="preserve">: </w:t>
            </w:r>
            <w:r w:rsidRPr="006F42A3">
              <w:rPr>
                <w:rFonts w:ascii="Arial" w:eastAsia="Malgun Gothic" w:hAnsi="Arial" w:cs="Arial"/>
                <w:color w:val="000000" w:themeColor="text1"/>
                <w:highlight w:val="yellow"/>
                <w:lang w:eastAsia="ko-KR"/>
              </w:rPr>
              <w:t>There is no consensus in RAN1 for this issue</w:t>
            </w:r>
            <w:r>
              <w:rPr>
                <w:rFonts w:ascii="Arial" w:eastAsia="Malgun Gothic" w:hAnsi="Arial" w:cs="Arial"/>
                <w:color w:val="000000" w:themeColor="text1"/>
                <w:lang w:eastAsia="ko-KR"/>
              </w:rPr>
              <w:t xml:space="preserve">, </w:t>
            </w:r>
            <w:commentRangeStart w:id="44"/>
            <w:r>
              <w:rPr>
                <w:rFonts w:ascii="Arial" w:eastAsia="Malgun Gothic" w:hAnsi="Arial" w:cs="Arial"/>
                <w:color w:val="000000" w:themeColor="text1"/>
                <w:lang w:eastAsia="ko-KR"/>
              </w:rPr>
              <w:t xml:space="preserve">although </w:t>
            </w:r>
            <w:r w:rsidRPr="0055554A">
              <w:rPr>
                <w:rFonts w:ascii="Arial" w:eastAsia="Malgun Gothic" w:hAnsi="Arial" w:cs="Arial"/>
                <w:color w:val="000000" w:themeColor="text1"/>
                <w:highlight w:val="green"/>
                <w:lang w:eastAsia="ko-KR"/>
              </w:rPr>
              <w:t>there is a majority view that the MCS ranges for mode-2 operation should be defined per MCS table</w:t>
            </w:r>
            <w:commentRangeEnd w:id="44"/>
            <w:r w:rsidR="00734ED7" w:rsidRPr="0055554A">
              <w:rPr>
                <w:rStyle w:val="ab"/>
                <w:highlight w:val="green"/>
              </w:rPr>
              <w:commentReference w:id="44"/>
            </w:r>
            <w:r>
              <w:rPr>
                <w:rFonts w:ascii="Arial" w:eastAsia="Malgun Gothic" w:hAnsi="Arial" w:cs="Arial"/>
                <w:color w:val="000000" w:themeColor="text1"/>
                <w:lang w:eastAsia="ko-KR"/>
              </w:rPr>
              <w:t xml:space="preserve">. </w:t>
            </w:r>
            <w:r w:rsidRPr="006F42A3">
              <w:rPr>
                <w:rFonts w:ascii="Arial" w:eastAsia="Malgun Gothic" w:hAnsi="Arial" w:cs="Arial"/>
                <w:color w:val="000000" w:themeColor="text1"/>
                <w:highlight w:val="yellow"/>
                <w:lang w:eastAsia="ko-KR"/>
              </w:rPr>
              <w:t>RAN1 would like to leave the decision to RAN2 to make any update or not.</w:t>
            </w:r>
          </w:p>
        </w:tc>
      </w:tr>
    </w:tbl>
    <w:p w14:paraId="7B36AE70" w14:textId="6D60A18C" w:rsidR="006F42A3" w:rsidRDefault="006F42A3" w:rsidP="005417CE">
      <w:pPr>
        <w:spacing w:before="180"/>
        <w:rPr>
          <w:lang w:eastAsia="zh-CN"/>
        </w:rPr>
      </w:pPr>
      <w:r>
        <w:rPr>
          <w:lang w:eastAsia="zh-CN"/>
        </w:rPr>
        <w:t>Technically, it seems logical to have each MCS table configured with an associated MCS range, which enables the flexibility for NW configuration of the MCS ranges. On the other hand, rapporteur wonders whether, even with a common MCS range configured for all MCS table, the current Spec can still work. Specifically, if one MCS range is configured for all MCS tables, then regardless of which MCS table the UE chooses to use, the UE will choose a specific MCS value from this common MCS range (associated with current CBR or speed). Somebody may say that a common MCS range may include an MCS index which corresponds to a non-reserved value in one MCS table but a reserved value in another MCS table, so that it does not work if the UE selects a reserved MCS value from the common MCS range, when it selects to use an MCS table containing this MCS value as reserved.</w:t>
      </w:r>
      <w:r w:rsidRPr="006F42A3">
        <w:rPr>
          <w:lang w:eastAsia="zh-CN"/>
        </w:rPr>
        <w:t xml:space="preserve"> </w:t>
      </w:r>
      <w:r>
        <w:rPr>
          <w:lang w:eastAsia="zh-CN"/>
        </w:rPr>
        <w:t>However, in the MAC Spec, it is true that the UE shall select an MCS value from the corresponding MCS range, but which specific MCS value the UE selects from the range is up to UE implementation. Therefore, even if the UE selects an MCS table that includes a reserved value in the corresponding MCS range, it can still avoid selecting the reserved value via proper implementation. Thus, it seems the current Spec, though not perfect, can still work, and considering the big ASN.1 change, it is not that clear whether the proposed change is indispensable at this stage. Rapporteur, however, understands that this is at the cost of configuration flexibility.</w:t>
      </w:r>
    </w:p>
    <w:p w14:paraId="5EE6FD63" w14:textId="70C3312B" w:rsidR="006F42A3" w:rsidRDefault="006F42A3" w:rsidP="006F42A3">
      <w:pPr>
        <w:pStyle w:val="7"/>
        <w:ind w:left="1276" w:hanging="1276"/>
      </w:pPr>
      <w:r>
        <w:t>Question C</w:t>
      </w:r>
      <w:r w:rsidR="00A450BA">
        <w:t>1</w:t>
      </w:r>
      <w:r>
        <w:t xml:space="preserve">: Do you </w:t>
      </w:r>
      <w:r w:rsidR="00A450BA">
        <w:t>agree that common MCS range configured for all MCS tables for mode 2</w:t>
      </w:r>
      <w:r w:rsidR="005417CE">
        <w:t xml:space="preserve"> (as in the current Spec)</w:t>
      </w:r>
      <w:r w:rsidR="00A450BA">
        <w:t xml:space="preserve"> can still work</w:t>
      </w:r>
      <w:r>
        <w:t>?</w:t>
      </w:r>
    </w:p>
    <w:p w14:paraId="5E939CEC" w14:textId="77777777" w:rsidR="006F42A3" w:rsidRDefault="006F42A3" w:rsidP="006F42A3">
      <w:pPr>
        <w:numPr>
          <w:ilvl w:val="0"/>
          <w:numId w:val="21"/>
        </w:numPr>
        <w:overflowPunct w:val="0"/>
        <w:autoSpaceDE w:val="0"/>
        <w:autoSpaceDN w:val="0"/>
        <w:adjustRightInd w:val="0"/>
        <w:ind w:left="567" w:hanging="167"/>
        <w:textAlignment w:val="baseline"/>
      </w:pPr>
      <w:r>
        <w:rPr>
          <w:lang w:eastAsia="zh-CN"/>
        </w:rPr>
        <w:t>Yes</w:t>
      </w:r>
    </w:p>
    <w:p w14:paraId="5FF80165" w14:textId="2E26D183" w:rsidR="006F42A3" w:rsidRDefault="006F42A3" w:rsidP="006F42A3">
      <w:pPr>
        <w:numPr>
          <w:ilvl w:val="0"/>
          <w:numId w:val="21"/>
        </w:numPr>
        <w:overflowPunct w:val="0"/>
        <w:autoSpaceDE w:val="0"/>
        <w:autoSpaceDN w:val="0"/>
        <w:adjustRightInd w:val="0"/>
        <w:ind w:left="567" w:hanging="167"/>
        <w:textAlignment w:val="baseline"/>
      </w:pPr>
      <w:r>
        <w:rPr>
          <w:lang w:eastAsia="zh-CN"/>
        </w:rPr>
        <w:t xml:space="preserve">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F42A3" w14:paraId="08341393" w14:textId="77777777" w:rsidTr="00E15296">
        <w:tc>
          <w:tcPr>
            <w:tcW w:w="1809" w:type="dxa"/>
            <w:shd w:val="clear" w:color="auto" w:fill="E7E6E6"/>
          </w:tcPr>
          <w:p w14:paraId="485A5C9A" w14:textId="77777777" w:rsidR="006F42A3" w:rsidRDefault="006F42A3" w:rsidP="00E15296">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D9F62C6" w14:textId="77777777" w:rsidR="006F42A3" w:rsidRDefault="006F42A3" w:rsidP="00E15296">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69D362B" w14:textId="77777777" w:rsidR="006F42A3" w:rsidRDefault="006F42A3" w:rsidP="00E15296">
            <w:pPr>
              <w:spacing w:after="0"/>
              <w:jc w:val="center"/>
              <w:rPr>
                <w:rFonts w:ascii="Arial" w:hAnsi="Arial" w:cs="Arial"/>
                <w:lang w:eastAsia="ko-KR"/>
              </w:rPr>
            </w:pPr>
            <w:r>
              <w:rPr>
                <w:rFonts w:ascii="Arial" w:hAnsi="Arial" w:cs="Arial"/>
                <w:lang w:eastAsia="ko-KR"/>
              </w:rPr>
              <w:t>Comment</w:t>
            </w:r>
          </w:p>
        </w:tc>
      </w:tr>
      <w:tr w:rsidR="006F42A3" w14:paraId="3FC97F9D" w14:textId="77777777" w:rsidTr="00E15296">
        <w:tc>
          <w:tcPr>
            <w:tcW w:w="1809" w:type="dxa"/>
          </w:tcPr>
          <w:p w14:paraId="50DF9CEF" w14:textId="4EA07108" w:rsidR="006F42A3" w:rsidRDefault="00734ED7" w:rsidP="00E15296">
            <w:pPr>
              <w:spacing w:after="0"/>
              <w:jc w:val="cente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985" w:type="dxa"/>
          </w:tcPr>
          <w:p w14:paraId="2D944EF2" w14:textId="0634A640" w:rsidR="006F42A3" w:rsidRDefault="00734ED7" w:rsidP="00E15296">
            <w:pPr>
              <w:spacing w:after="0"/>
              <w:jc w:val="cente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6045" w:type="dxa"/>
          </w:tcPr>
          <w:p w14:paraId="14DD06D1" w14:textId="77777777" w:rsidR="006F42A3" w:rsidRDefault="00734ED7" w:rsidP="00E15296">
            <w:pPr>
              <w:spacing w:after="0"/>
              <w:rPr>
                <w:rFonts w:ascii="Arial" w:eastAsia="等线" w:hAnsi="Arial" w:cs="Arial"/>
                <w:lang w:eastAsia="zh-CN"/>
              </w:rPr>
            </w:pPr>
            <w:r>
              <w:rPr>
                <w:rFonts w:ascii="Arial" w:eastAsia="等线" w:hAnsi="Arial" w:cs="Arial"/>
                <w:lang w:eastAsia="zh-CN"/>
              </w:rPr>
              <w:t xml:space="preserve">The problem is </w:t>
            </w:r>
            <w:r w:rsidRPr="0055554A">
              <w:rPr>
                <w:rFonts w:ascii="Arial" w:eastAsia="等线" w:hAnsi="Arial" w:cs="Arial"/>
                <w:b/>
                <w:lang w:eastAsia="zh-CN"/>
              </w:rPr>
              <w:t>not</w:t>
            </w:r>
            <w:r>
              <w:rPr>
                <w:rFonts w:ascii="Arial" w:eastAsia="等线" w:hAnsi="Arial" w:cs="Arial"/>
                <w:lang w:eastAsia="zh-CN"/>
              </w:rPr>
              <w:t xml:space="preserve"> the “</w:t>
            </w:r>
            <w:r>
              <w:rPr>
                <w:lang w:eastAsia="zh-CN"/>
              </w:rPr>
              <w:t xml:space="preserve">Somebody may say that a common MCS range may include an MCS index which corresponds to </w:t>
            </w:r>
            <w:r w:rsidRPr="00734ED7">
              <w:rPr>
                <w:highlight w:val="yellow"/>
                <w:lang w:eastAsia="zh-CN"/>
              </w:rPr>
              <w:t>a non-reserved value</w:t>
            </w:r>
            <w:r>
              <w:rPr>
                <w:lang w:eastAsia="zh-CN"/>
              </w:rPr>
              <w:t xml:space="preserve"> in one MCS table but a reserved value in another MCS table, so that it does not work if the UE selects a reserved MCS value from the common MCS range, when it selects to use an MCS table containing this MCS value as reserved.</w:t>
            </w:r>
            <w:r>
              <w:rPr>
                <w:rFonts w:ascii="Arial" w:eastAsia="等线" w:hAnsi="Arial" w:cs="Arial"/>
                <w:lang w:eastAsia="zh-CN"/>
              </w:rPr>
              <w:t>”</w:t>
            </w:r>
          </w:p>
          <w:p w14:paraId="0DE0B04C" w14:textId="77777777" w:rsidR="00734ED7" w:rsidRDefault="00734ED7" w:rsidP="00E15296">
            <w:pPr>
              <w:spacing w:after="0"/>
              <w:rPr>
                <w:rFonts w:ascii="Arial" w:eastAsia="等线" w:hAnsi="Arial" w:cs="Arial"/>
                <w:lang w:eastAsia="zh-CN"/>
              </w:rPr>
            </w:pPr>
          </w:p>
          <w:p w14:paraId="362B829F" w14:textId="4BE11801" w:rsidR="00A63752" w:rsidRDefault="0055554A" w:rsidP="00E15296">
            <w:pPr>
              <w:spacing w:after="0"/>
              <w:rPr>
                <w:rFonts w:ascii="Arial" w:eastAsia="等线" w:hAnsi="Arial" w:cs="Arial"/>
                <w:lang w:eastAsia="zh-CN"/>
              </w:rPr>
            </w:pPr>
            <w:r>
              <w:rPr>
                <w:rFonts w:ascii="Arial" w:eastAsia="等线" w:hAnsi="Arial" w:cs="Arial"/>
                <w:lang w:eastAsia="zh-CN"/>
              </w:rPr>
              <w:t>Instead,</w:t>
            </w:r>
            <w:r w:rsidR="00734ED7">
              <w:rPr>
                <w:rFonts w:ascii="Arial" w:eastAsia="等线" w:hAnsi="Arial" w:cs="Arial"/>
                <w:lang w:eastAsia="zh-CN"/>
              </w:rPr>
              <w:t xml:space="preserve"> </w:t>
            </w:r>
            <w:r>
              <w:rPr>
                <w:rFonts w:ascii="Arial" w:eastAsia="等线" w:hAnsi="Arial" w:cs="Arial"/>
                <w:lang w:eastAsia="zh-CN"/>
              </w:rPr>
              <w:t xml:space="preserve">the problem </w:t>
            </w:r>
            <w:r w:rsidR="00734ED7">
              <w:rPr>
                <w:rFonts w:ascii="Arial" w:eastAsia="等线" w:hAnsi="Arial" w:cs="Arial"/>
                <w:lang w:eastAsia="zh-CN"/>
              </w:rPr>
              <w:t>is that a same MCS index may have different meaning in different MCS table</w:t>
            </w:r>
            <w:r>
              <w:rPr>
                <w:rFonts w:ascii="Arial" w:eastAsia="等线" w:hAnsi="Arial" w:cs="Arial"/>
                <w:lang w:eastAsia="zh-CN"/>
              </w:rPr>
              <w:t>s</w:t>
            </w:r>
            <w:r w:rsidR="00734ED7">
              <w:rPr>
                <w:rFonts w:ascii="Arial" w:eastAsia="等线" w:hAnsi="Arial" w:cs="Arial"/>
                <w:lang w:eastAsia="zh-CN"/>
              </w:rPr>
              <w:t xml:space="preserve">, </w:t>
            </w:r>
            <w:r>
              <w:rPr>
                <w:rFonts w:ascii="Arial" w:eastAsia="等线" w:hAnsi="Arial" w:cs="Arial"/>
                <w:lang w:eastAsia="zh-CN"/>
              </w:rPr>
              <w:t>e.g.</w:t>
            </w:r>
            <w:r w:rsidR="00734ED7">
              <w:rPr>
                <w:rFonts w:ascii="Arial" w:eastAsia="等线" w:hAnsi="Arial" w:cs="Arial"/>
                <w:lang w:eastAsia="zh-CN"/>
              </w:rPr>
              <w:t xml:space="preserve">, according to </w:t>
            </w:r>
            <w:r w:rsidR="00A63752">
              <w:rPr>
                <w:rFonts w:ascii="Arial" w:eastAsia="等线" w:hAnsi="Arial" w:cs="Arial"/>
                <w:lang w:eastAsia="zh-CN"/>
              </w:rPr>
              <w:t>one table (e.g., table of low-SE</w:t>
            </w:r>
            <w:r w:rsidR="00A63752">
              <w:rPr>
                <w:rFonts w:ascii="Arial" w:eastAsia="等线" w:hAnsi="Arial" w:cs="Arial" w:hint="eastAsia"/>
                <w:lang w:eastAsia="zh-CN"/>
              </w:rPr>
              <w:t>)</w:t>
            </w:r>
            <w:r>
              <w:rPr>
                <w:rFonts w:ascii="Arial" w:eastAsia="等线" w:hAnsi="Arial" w:cs="Arial"/>
                <w:lang w:eastAsia="zh-CN"/>
              </w:rPr>
              <w:t xml:space="preserve">. </w:t>
            </w:r>
            <w:r w:rsidR="00A63752">
              <w:rPr>
                <w:rFonts w:ascii="Arial" w:eastAsia="等线" w:hAnsi="Arial" w:cs="Arial" w:hint="eastAsia"/>
                <w:lang w:eastAsia="zh-CN"/>
              </w:rPr>
              <w:t>MCS</w:t>
            </w:r>
            <w:r w:rsidR="00A63752">
              <w:rPr>
                <w:rFonts w:ascii="Arial" w:eastAsia="等线" w:hAnsi="Arial" w:cs="Arial"/>
                <w:lang w:eastAsia="zh-CN"/>
              </w:rPr>
              <w:t xml:space="preserve"> index 14 points to QPSK, but according to another table (e.g., table of 256qam), MCS index 14 points to 64QAM. </w:t>
            </w:r>
          </w:p>
          <w:p w14:paraId="0DAF777A" w14:textId="77777777" w:rsidR="00A63752" w:rsidRDefault="00A63752" w:rsidP="00E15296">
            <w:pPr>
              <w:spacing w:after="0"/>
              <w:rPr>
                <w:rFonts w:ascii="Arial" w:eastAsia="等线" w:hAnsi="Arial" w:cs="Arial"/>
                <w:lang w:eastAsia="zh-CN"/>
              </w:rPr>
            </w:pPr>
          </w:p>
          <w:p w14:paraId="2DA576C0" w14:textId="6ACC3722" w:rsidR="00A63752" w:rsidRPr="00A63752" w:rsidRDefault="00A63752" w:rsidP="00E15296">
            <w:pPr>
              <w:spacing w:after="0"/>
              <w:rPr>
                <w:rFonts w:ascii="Arial" w:eastAsia="等线" w:hAnsi="Arial" w:cs="Arial" w:hint="eastAsia"/>
                <w:lang w:eastAsia="zh-CN"/>
              </w:rPr>
            </w:pPr>
            <w:proofErr w:type="gramStart"/>
            <w:r>
              <w:rPr>
                <w:rFonts w:ascii="Arial" w:eastAsia="等线" w:hAnsi="Arial" w:cs="Arial"/>
                <w:lang w:eastAsia="zh-CN"/>
              </w:rPr>
              <w:t>So</w:t>
            </w:r>
            <w:proofErr w:type="gramEnd"/>
            <w:r>
              <w:rPr>
                <w:rFonts w:ascii="Arial" w:eastAsia="等线" w:hAnsi="Arial" w:cs="Arial"/>
                <w:lang w:eastAsia="zh-CN"/>
              </w:rPr>
              <w:t xml:space="preserve"> for a same congestion/speed level, UE </w:t>
            </w:r>
            <w:r w:rsidR="0055554A">
              <w:rPr>
                <w:rFonts w:ascii="Arial" w:eastAsia="等线" w:hAnsi="Arial" w:cs="Arial"/>
                <w:lang w:eastAsia="zh-CN"/>
              </w:rPr>
              <w:t>may</w:t>
            </w:r>
            <w:r>
              <w:rPr>
                <w:rFonts w:ascii="Arial" w:eastAsia="等线" w:hAnsi="Arial" w:cs="Arial"/>
                <w:lang w:eastAsia="zh-CN"/>
              </w:rPr>
              <w:t xml:space="preserve"> select different MCS scheme simpl</w:t>
            </w:r>
            <w:r w:rsidR="0055554A">
              <w:rPr>
                <w:rFonts w:ascii="Arial" w:eastAsia="等线" w:hAnsi="Arial" w:cs="Arial"/>
                <w:lang w:eastAsia="zh-CN"/>
              </w:rPr>
              <w:t>y</w:t>
            </w:r>
            <w:r>
              <w:rPr>
                <w:rFonts w:ascii="Arial" w:eastAsia="等线" w:hAnsi="Arial" w:cs="Arial"/>
                <w:lang w:eastAsia="zh-CN"/>
              </w:rPr>
              <w:t xml:space="preserve"> due to applying different MCS table</w:t>
            </w:r>
            <w:r w:rsidR="0055554A">
              <w:rPr>
                <w:rFonts w:ascii="Arial" w:eastAsia="等线" w:hAnsi="Arial" w:cs="Arial"/>
                <w:lang w:eastAsia="zh-CN"/>
              </w:rPr>
              <w:t>s</w:t>
            </w:r>
            <w:r>
              <w:rPr>
                <w:rFonts w:ascii="Arial" w:eastAsia="等线" w:hAnsi="Arial" w:cs="Arial"/>
                <w:lang w:eastAsia="zh-CN"/>
              </w:rPr>
              <w:t xml:space="preserve">, </w:t>
            </w:r>
            <w:r w:rsidR="0055554A">
              <w:rPr>
                <w:rFonts w:ascii="Arial" w:eastAsia="等线" w:hAnsi="Arial" w:cs="Arial"/>
                <w:lang w:eastAsia="zh-CN"/>
              </w:rPr>
              <w:t xml:space="preserve">then </w:t>
            </w:r>
            <w:r>
              <w:rPr>
                <w:rFonts w:ascii="Arial" w:eastAsia="等线" w:hAnsi="Arial" w:cs="Arial"/>
                <w:lang w:eastAsia="zh-CN"/>
              </w:rPr>
              <w:t>the mechanism</w:t>
            </w:r>
            <w:r w:rsidR="0055554A">
              <w:rPr>
                <w:rFonts w:ascii="Arial" w:eastAsia="等线" w:hAnsi="Arial" w:cs="Arial"/>
                <w:lang w:eastAsia="zh-CN"/>
              </w:rPr>
              <w:t xml:space="preserve"> which is designed</w:t>
            </w:r>
            <w:r>
              <w:rPr>
                <w:rFonts w:ascii="Arial" w:eastAsia="等线" w:hAnsi="Arial" w:cs="Arial"/>
                <w:lang w:eastAsia="zh-CN"/>
              </w:rPr>
              <w:t xml:space="preserve"> to restrict MCS</w:t>
            </w:r>
            <w:r w:rsidR="0055554A">
              <w:rPr>
                <w:rFonts w:ascii="Arial" w:eastAsia="等线" w:hAnsi="Arial" w:cs="Arial"/>
                <w:lang w:eastAsia="zh-CN"/>
              </w:rPr>
              <w:t xml:space="preserve"> range</w:t>
            </w:r>
            <w:r>
              <w:rPr>
                <w:rFonts w:ascii="Arial" w:eastAsia="等线" w:hAnsi="Arial" w:cs="Arial"/>
                <w:lang w:eastAsia="zh-CN"/>
              </w:rPr>
              <w:t xml:space="preserve"> to adapt with congestion level / speed just cannot achieve the expect</w:t>
            </w:r>
            <w:r w:rsidR="0055554A">
              <w:rPr>
                <w:rFonts w:ascii="Arial" w:eastAsia="等线" w:hAnsi="Arial" w:cs="Arial"/>
                <w:lang w:eastAsia="zh-CN"/>
              </w:rPr>
              <w:t>ed</w:t>
            </w:r>
            <w:r>
              <w:rPr>
                <w:rFonts w:ascii="Arial" w:eastAsia="等线" w:hAnsi="Arial" w:cs="Arial"/>
                <w:lang w:eastAsia="zh-CN"/>
              </w:rPr>
              <w:t xml:space="preserve"> effect.</w:t>
            </w:r>
          </w:p>
        </w:tc>
      </w:tr>
      <w:tr w:rsidR="006F42A3" w14:paraId="1EB24F04" w14:textId="77777777" w:rsidTr="00E15296">
        <w:tc>
          <w:tcPr>
            <w:tcW w:w="1809" w:type="dxa"/>
          </w:tcPr>
          <w:p w14:paraId="30317809" w14:textId="77777777" w:rsidR="006F42A3" w:rsidRDefault="006F42A3" w:rsidP="00E15296">
            <w:pPr>
              <w:spacing w:after="0"/>
              <w:jc w:val="center"/>
              <w:rPr>
                <w:rFonts w:ascii="Arial" w:eastAsia="Malgun Gothic" w:hAnsi="Arial" w:cs="Arial"/>
                <w:lang w:eastAsia="ko-KR"/>
              </w:rPr>
            </w:pPr>
          </w:p>
        </w:tc>
        <w:tc>
          <w:tcPr>
            <w:tcW w:w="1985" w:type="dxa"/>
          </w:tcPr>
          <w:p w14:paraId="74D6CE7A" w14:textId="77777777" w:rsidR="006F42A3" w:rsidRDefault="006F42A3" w:rsidP="00E15296">
            <w:pPr>
              <w:spacing w:after="0"/>
              <w:jc w:val="center"/>
              <w:rPr>
                <w:rFonts w:ascii="Arial" w:eastAsia="Malgun Gothic" w:hAnsi="Arial" w:cs="Arial"/>
                <w:lang w:eastAsia="ko-KR"/>
              </w:rPr>
            </w:pPr>
          </w:p>
        </w:tc>
        <w:tc>
          <w:tcPr>
            <w:tcW w:w="6045" w:type="dxa"/>
          </w:tcPr>
          <w:p w14:paraId="6FBC1D05" w14:textId="77777777" w:rsidR="006F42A3" w:rsidRDefault="006F42A3" w:rsidP="00E15296">
            <w:pPr>
              <w:spacing w:after="0"/>
              <w:rPr>
                <w:rFonts w:ascii="Arial" w:eastAsia="等线" w:hAnsi="Arial" w:cs="Arial"/>
                <w:lang w:eastAsia="zh-CN"/>
              </w:rPr>
            </w:pPr>
          </w:p>
        </w:tc>
      </w:tr>
      <w:tr w:rsidR="006F42A3" w14:paraId="1BF28C81" w14:textId="77777777" w:rsidTr="00E15296">
        <w:tc>
          <w:tcPr>
            <w:tcW w:w="1809" w:type="dxa"/>
          </w:tcPr>
          <w:p w14:paraId="398E0C38" w14:textId="77777777" w:rsidR="006F42A3" w:rsidRDefault="006F42A3" w:rsidP="00E15296">
            <w:pPr>
              <w:spacing w:after="0"/>
              <w:jc w:val="center"/>
              <w:rPr>
                <w:rFonts w:ascii="Arial" w:eastAsia="宋体" w:hAnsi="Arial" w:cs="Arial"/>
                <w:lang w:eastAsia="zh-CN"/>
              </w:rPr>
            </w:pPr>
          </w:p>
        </w:tc>
        <w:tc>
          <w:tcPr>
            <w:tcW w:w="1985" w:type="dxa"/>
          </w:tcPr>
          <w:p w14:paraId="197789ED" w14:textId="77777777" w:rsidR="006F42A3" w:rsidRDefault="006F42A3" w:rsidP="00E15296">
            <w:pPr>
              <w:rPr>
                <w:rFonts w:ascii="Arial" w:eastAsia="等线" w:hAnsi="Arial" w:cs="Arial"/>
                <w:lang w:eastAsia="zh-CN"/>
              </w:rPr>
            </w:pPr>
          </w:p>
        </w:tc>
        <w:tc>
          <w:tcPr>
            <w:tcW w:w="6045" w:type="dxa"/>
          </w:tcPr>
          <w:p w14:paraId="19F30AD0" w14:textId="77777777" w:rsidR="006F42A3" w:rsidRDefault="006F42A3" w:rsidP="00E15296">
            <w:pPr>
              <w:spacing w:after="0"/>
              <w:rPr>
                <w:rFonts w:ascii="Arial" w:eastAsia="等线" w:hAnsi="Arial" w:cs="Arial"/>
                <w:lang w:eastAsia="zh-CN"/>
              </w:rPr>
            </w:pPr>
          </w:p>
        </w:tc>
      </w:tr>
      <w:tr w:rsidR="006F42A3" w14:paraId="0F9B6552" w14:textId="77777777" w:rsidTr="00E15296">
        <w:tc>
          <w:tcPr>
            <w:tcW w:w="1809" w:type="dxa"/>
          </w:tcPr>
          <w:p w14:paraId="4304FA85" w14:textId="77777777" w:rsidR="006F42A3" w:rsidRDefault="006F42A3" w:rsidP="00E15296">
            <w:pPr>
              <w:spacing w:after="0"/>
              <w:jc w:val="center"/>
              <w:rPr>
                <w:rFonts w:ascii="Arial" w:eastAsia="宋体" w:hAnsi="Arial" w:cs="Arial"/>
                <w:lang w:eastAsia="zh-CN"/>
              </w:rPr>
            </w:pPr>
          </w:p>
        </w:tc>
        <w:tc>
          <w:tcPr>
            <w:tcW w:w="1985" w:type="dxa"/>
          </w:tcPr>
          <w:p w14:paraId="310B8900" w14:textId="77777777" w:rsidR="006F42A3" w:rsidRDefault="006F42A3" w:rsidP="00E15296">
            <w:pPr>
              <w:spacing w:after="0"/>
              <w:rPr>
                <w:rFonts w:ascii="Arial" w:eastAsia="等线" w:hAnsi="Arial" w:cs="Arial"/>
                <w:lang w:eastAsia="zh-CN"/>
              </w:rPr>
            </w:pPr>
          </w:p>
        </w:tc>
        <w:tc>
          <w:tcPr>
            <w:tcW w:w="6045" w:type="dxa"/>
          </w:tcPr>
          <w:p w14:paraId="22937FD2" w14:textId="77777777" w:rsidR="006F42A3" w:rsidRDefault="006F42A3" w:rsidP="00E15296">
            <w:pPr>
              <w:spacing w:after="0"/>
              <w:rPr>
                <w:rFonts w:ascii="Arial" w:eastAsia="等线" w:hAnsi="Arial" w:cs="Arial"/>
                <w:lang w:eastAsia="zh-CN"/>
              </w:rPr>
            </w:pPr>
          </w:p>
        </w:tc>
      </w:tr>
    </w:tbl>
    <w:p w14:paraId="2F2257D8" w14:textId="77777777" w:rsidR="006F42A3" w:rsidRDefault="006F42A3" w:rsidP="006F42A3">
      <w:pPr>
        <w:rPr>
          <w:lang w:eastAsia="zh-CN"/>
        </w:rPr>
      </w:pPr>
    </w:p>
    <w:p w14:paraId="0BF9779D" w14:textId="18DE67E1" w:rsidR="00A450BA" w:rsidRDefault="00A450BA" w:rsidP="00A450BA">
      <w:pPr>
        <w:pStyle w:val="7"/>
        <w:ind w:left="1276" w:hanging="1276"/>
      </w:pPr>
      <w:r>
        <w:t>Question C2: Do you agree that the introduction of per table MCS range for mode 2 is functional NBC</w:t>
      </w:r>
      <w:r w:rsidR="005417CE">
        <w:t xml:space="preserve"> (even though it can be done via ASN.1 BC ways</w:t>
      </w:r>
      <w:r w:rsidR="0012669F">
        <w:t xml:space="preserve"> w/o</w:t>
      </w:r>
      <w:r w:rsidR="005417CE">
        <w:t xml:space="preserve"> ASN.1 encoding/decoding error</w:t>
      </w:r>
      <w:r w:rsidR="0012669F">
        <w:t>s</w:t>
      </w:r>
      <w:r w:rsidR="005417CE">
        <w:t>)</w:t>
      </w:r>
      <w:r>
        <w:t>?</w:t>
      </w:r>
    </w:p>
    <w:p w14:paraId="7C6E8851" w14:textId="77777777" w:rsidR="00A450BA" w:rsidRDefault="00A450BA" w:rsidP="00A450BA">
      <w:pPr>
        <w:numPr>
          <w:ilvl w:val="0"/>
          <w:numId w:val="21"/>
        </w:numPr>
        <w:overflowPunct w:val="0"/>
        <w:autoSpaceDE w:val="0"/>
        <w:autoSpaceDN w:val="0"/>
        <w:adjustRightInd w:val="0"/>
        <w:ind w:left="567" w:hanging="167"/>
        <w:textAlignment w:val="baseline"/>
      </w:pPr>
      <w:r>
        <w:rPr>
          <w:lang w:eastAsia="zh-CN"/>
        </w:rPr>
        <w:t>Yes</w:t>
      </w:r>
    </w:p>
    <w:p w14:paraId="377073CD" w14:textId="77777777" w:rsidR="00A450BA" w:rsidRDefault="00A450BA" w:rsidP="00A450BA">
      <w:pPr>
        <w:numPr>
          <w:ilvl w:val="0"/>
          <w:numId w:val="21"/>
        </w:numPr>
        <w:overflowPunct w:val="0"/>
        <w:autoSpaceDE w:val="0"/>
        <w:autoSpaceDN w:val="0"/>
        <w:adjustRightInd w:val="0"/>
        <w:ind w:left="567" w:hanging="167"/>
        <w:textAlignment w:val="baseline"/>
      </w:pPr>
      <w:r>
        <w:rPr>
          <w:lang w:eastAsia="zh-CN"/>
        </w:rPr>
        <w:t xml:space="preserve">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450BA" w14:paraId="4F84DD00" w14:textId="77777777" w:rsidTr="00E15296">
        <w:tc>
          <w:tcPr>
            <w:tcW w:w="1809" w:type="dxa"/>
            <w:shd w:val="clear" w:color="auto" w:fill="E7E6E6"/>
          </w:tcPr>
          <w:p w14:paraId="70175A5C" w14:textId="77777777" w:rsidR="00A450BA" w:rsidRDefault="00A450BA" w:rsidP="00E15296">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AF261EC" w14:textId="77777777" w:rsidR="00A450BA" w:rsidRDefault="00A450BA" w:rsidP="00E15296">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FA38728" w14:textId="77777777" w:rsidR="00A450BA" w:rsidRDefault="00A450BA" w:rsidP="00E15296">
            <w:pPr>
              <w:spacing w:after="0"/>
              <w:jc w:val="center"/>
              <w:rPr>
                <w:rFonts w:ascii="Arial" w:hAnsi="Arial" w:cs="Arial"/>
                <w:lang w:eastAsia="ko-KR"/>
              </w:rPr>
            </w:pPr>
            <w:r>
              <w:rPr>
                <w:rFonts w:ascii="Arial" w:hAnsi="Arial" w:cs="Arial"/>
                <w:lang w:eastAsia="ko-KR"/>
              </w:rPr>
              <w:t>Comment</w:t>
            </w:r>
          </w:p>
        </w:tc>
      </w:tr>
      <w:tr w:rsidR="00A450BA" w14:paraId="5345A5E4" w14:textId="77777777" w:rsidTr="00E15296">
        <w:tc>
          <w:tcPr>
            <w:tcW w:w="1809" w:type="dxa"/>
          </w:tcPr>
          <w:p w14:paraId="371F302D" w14:textId="7A2E5B4C" w:rsidR="00A450BA" w:rsidRDefault="00A63752" w:rsidP="00E15296">
            <w:pPr>
              <w:spacing w:after="0"/>
              <w:jc w:val="cente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985" w:type="dxa"/>
          </w:tcPr>
          <w:p w14:paraId="42880CC2" w14:textId="1C268024" w:rsidR="00A450BA" w:rsidRDefault="00A63752" w:rsidP="00E15296">
            <w:pPr>
              <w:spacing w:after="0"/>
              <w:jc w:val="cente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6045" w:type="dxa"/>
          </w:tcPr>
          <w:p w14:paraId="34F2E4CD" w14:textId="4679744E" w:rsidR="00080146" w:rsidRDefault="00A63752" w:rsidP="00080146">
            <w:pPr>
              <w:spacing w:beforeLines="50" w:before="120" w:after="0"/>
              <w:rPr>
                <w:rFonts w:ascii="Arial" w:eastAsia="等线" w:hAnsi="Arial" w:cs="Arial" w:hint="eastAsia"/>
                <w:lang w:eastAsia="zh-CN"/>
              </w:rPr>
            </w:pPr>
            <w:r>
              <w:rPr>
                <w:rFonts w:ascii="Arial" w:eastAsia="等线" w:hAnsi="Arial" w:cs="Arial"/>
                <w:lang w:eastAsia="zh-CN"/>
              </w:rPr>
              <w:t xml:space="preserve">It is not </w:t>
            </w:r>
            <w:r w:rsidR="0055554A">
              <w:rPr>
                <w:rFonts w:ascii="Arial" w:eastAsia="等线" w:hAnsi="Arial" w:cs="Arial"/>
                <w:lang w:eastAsia="zh-CN"/>
              </w:rPr>
              <w:t xml:space="preserve">a </w:t>
            </w:r>
            <w:r>
              <w:rPr>
                <w:rFonts w:ascii="Arial" w:eastAsia="等线" w:hAnsi="Arial" w:cs="Arial"/>
                <w:lang w:eastAsia="zh-CN"/>
              </w:rPr>
              <w:t>functional NBC.</w:t>
            </w:r>
          </w:p>
          <w:p w14:paraId="1A2974A8" w14:textId="77D58328" w:rsidR="00A63752" w:rsidRDefault="00080146" w:rsidP="00080146">
            <w:pPr>
              <w:pStyle w:val="af2"/>
              <w:numPr>
                <w:ilvl w:val="0"/>
                <w:numId w:val="21"/>
              </w:numPr>
              <w:spacing w:beforeLines="50" w:before="120" w:after="0"/>
              <w:ind w:left="204" w:hangingChars="102" w:hanging="204"/>
              <w:rPr>
                <w:rFonts w:ascii="Arial" w:eastAsia="等线" w:hAnsi="Arial" w:cs="Arial"/>
                <w:lang w:eastAsia="zh-CN"/>
              </w:rPr>
            </w:pPr>
            <w:r>
              <w:rPr>
                <w:rFonts w:ascii="Arial" w:eastAsia="等线" w:hAnsi="Arial" w:cs="Arial"/>
                <w:lang w:eastAsia="zh-CN"/>
              </w:rPr>
              <w:t>If UE does not implement the CR but the network implements</w:t>
            </w:r>
            <w:r w:rsidRPr="00080146">
              <w:rPr>
                <w:rFonts w:ascii="Arial" w:eastAsia="等线" w:hAnsi="Arial" w:cs="Arial"/>
                <w:lang w:eastAsia="zh-CN"/>
              </w:rPr>
              <w:t xml:space="preserve">, </w:t>
            </w:r>
            <w:r>
              <w:rPr>
                <w:rFonts w:ascii="Arial" w:eastAsia="等线" w:hAnsi="Arial" w:cs="Arial"/>
                <w:lang w:eastAsia="zh-CN"/>
              </w:rPr>
              <w:t>the UE</w:t>
            </w:r>
            <w:r w:rsidRPr="00080146">
              <w:rPr>
                <w:rFonts w:ascii="Arial" w:eastAsia="等线" w:hAnsi="Arial" w:cs="Arial"/>
                <w:lang w:eastAsia="zh-CN"/>
              </w:rPr>
              <w:t xml:space="preserve"> can still </w:t>
            </w:r>
            <w:r>
              <w:rPr>
                <w:rFonts w:ascii="Arial" w:eastAsia="等线" w:hAnsi="Arial" w:cs="Arial"/>
                <w:lang w:eastAsia="zh-CN"/>
              </w:rPr>
              <w:t>behave based on the current spec – but the problem remains</w:t>
            </w:r>
            <w:r w:rsidR="0055554A">
              <w:rPr>
                <w:rFonts w:ascii="Arial" w:eastAsia="等线" w:hAnsi="Arial" w:cs="Arial"/>
                <w:lang w:eastAsia="zh-CN"/>
              </w:rPr>
              <w:t xml:space="preserve">, i.e., </w:t>
            </w:r>
            <w:r w:rsidR="0055554A" w:rsidRPr="0055554A">
              <w:rPr>
                <w:rFonts w:ascii="Arial" w:eastAsia="等线" w:hAnsi="Arial" w:cs="Arial"/>
                <w:lang w:eastAsia="zh-CN"/>
              </w:rPr>
              <w:t>a single MCS range is applied to all MCS tables</w:t>
            </w:r>
          </w:p>
          <w:p w14:paraId="0D85C46E" w14:textId="0BDDF644" w:rsidR="00080146" w:rsidRDefault="00080146" w:rsidP="00080146">
            <w:pPr>
              <w:pStyle w:val="af2"/>
              <w:numPr>
                <w:ilvl w:val="0"/>
                <w:numId w:val="21"/>
              </w:numPr>
              <w:spacing w:beforeLines="50" w:before="120" w:after="0"/>
              <w:ind w:left="204" w:hangingChars="102" w:hanging="204"/>
              <w:rPr>
                <w:rFonts w:ascii="Arial" w:eastAsia="等线" w:hAnsi="Arial" w:cs="Arial"/>
                <w:lang w:eastAsia="zh-CN"/>
              </w:rPr>
            </w:pPr>
            <w:r>
              <w:rPr>
                <w:rFonts w:ascii="Arial" w:eastAsia="等线" w:hAnsi="Arial" w:cs="Arial"/>
                <w:lang w:eastAsia="zh-CN"/>
              </w:rPr>
              <w:t>If the UE implement the CR but the network does not, the UE can still behave based on the current spec – but the problem remains</w:t>
            </w:r>
            <w:r w:rsidR="0055554A">
              <w:rPr>
                <w:rFonts w:ascii="Arial" w:eastAsia="等线" w:hAnsi="Arial" w:cs="Arial"/>
                <w:lang w:eastAsia="zh-CN"/>
              </w:rPr>
              <w:t xml:space="preserve">, i.e., </w:t>
            </w:r>
            <w:r w:rsidR="0055554A" w:rsidRPr="0055554A">
              <w:rPr>
                <w:rFonts w:ascii="Arial" w:eastAsia="等线" w:hAnsi="Arial" w:cs="Arial"/>
                <w:lang w:eastAsia="zh-CN"/>
              </w:rPr>
              <w:t>a single MCS range is applied to all MCS tables</w:t>
            </w:r>
          </w:p>
          <w:p w14:paraId="5E98BDB0" w14:textId="77777777" w:rsidR="00080146" w:rsidRDefault="00080146" w:rsidP="00080146">
            <w:pPr>
              <w:spacing w:beforeLines="50" w:before="120" w:after="0"/>
              <w:rPr>
                <w:rFonts w:ascii="Arial" w:eastAsia="等线" w:hAnsi="Arial" w:cs="Arial"/>
                <w:lang w:eastAsia="zh-CN"/>
              </w:rPr>
            </w:pPr>
            <w:proofErr w:type="gramStart"/>
            <w:r>
              <w:rPr>
                <w:rFonts w:ascii="Arial" w:eastAsia="等线" w:hAnsi="Arial" w:cs="Arial" w:hint="eastAsia"/>
                <w:lang w:eastAsia="zh-CN"/>
              </w:rPr>
              <w:t>S</w:t>
            </w:r>
            <w:r>
              <w:rPr>
                <w:rFonts w:ascii="Arial" w:eastAsia="等线" w:hAnsi="Arial" w:cs="Arial"/>
                <w:lang w:eastAsia="zh-CN"/>
              </w:rPr>
              <w:t>o</w:t>
            </w:r>
            <w:proofErr w:type="gramEnd"/>
            <w:r>
              <w:rPr>
                <w:rFonts w:ascii="Arial" w:eastAsia="等线" w:hAnsi="Arial" w:cs="Arial"/>
                <w:lang w:eastAsia="zh-CN"/>
              </w:rPr>
              <w:t xml:space="preserve"> the proposal is just to provide the flexibility for UE and network who implement the CR to fix this issue, but not to mandate the legacy UE / network to do a functional NBC.</w:t>
            </w:r>
          </w:p>
          <w:p w14:paraId="785E4338" w14:textId="7F9A5416" w:rsidR="00080146" w:rsidRPr="00080146" w:rsidRDefault="00080146" w:rsidP="00080146">
            <w:pPr>
              <w:spacing w:beforeLines="50" w:before="120" w:after="0"/>
              <w:rPr>
                <w:rFonts w:ascii="Arial" w:eastAsia="等线" w:hAnsi="Arial" w:cs="Arial" w:hint="eastAsia"/>
                <w:lang w:eastAsia="zh-CN"/>
              </w:rPr>
            </w:pPr>
          </w:p>
        </w:tc>
      </w:tr>
      <w:tr w:rsidR="00A450BA" w14:paraId="0D3D3EC4" w14:textId="77777777" w:rsidTr="00E15296">
        <w:tc>
          <w:tcPr>
            <w:tcW w:w="1809" w:type="dxa"/>
          </w:tcPr>
          <w:p w14:paraId="31FA010F" w14:textId="77777777" w:rsidR="00A450BA" w:rsidRDefault="00A450BA" w:rsidP="00E15296">
            <w:pPr>
              <w:spacing w:after="0"/>
              <w:jc w:val="center"/>
              <w:rPr>
                <w:rFonts w:ascii="Arial" w:eastAsia="Malgun Gothic" w:hAnsi="Arial" w:cs="Arial"/>
                <w:lang w:eastAsia="ko-KR"/>
              </w:rPr>
            </w:pPr>
          </w:p>
        </w:tc>
        <w:tc>
          <w:tcPr>
            <w:tcW w:w="1985" w:type="dxa"/>
          </w:tcPr>
          <w:p w14:paraId="5F075F22" w14:textId="77777777" w:rsidR="00A450BA" w:rsidRDefault="00A450BA" w:rsidP="00E15296">
            <w:pPr>
              <w:spacing w:after="0"/>
              <w:jc w:val="center"/>
              <w:rPr>
                <w:rFonts w:ascii="Arial" w:eastAsia="Malgun Gothic" w:hAnsi="Arial" w:cs="Arial"/>
                <w:lang w:eastAsia="ko-KR"/>
              </w:rPr>
            </w:pPr>
          </w:p>
        </w:tc>
        <w:tc>
          <w:tcPr>
            <w:tcW w:w="6045" w:type="dxa"/>
          </w:tcPr>
          <w:p w14:paraId="38D98E84" w14:textId="77777777" w:rsidR="00A450BA" w:rsidRDefault="00A450BA" w:rsidP="00E15296">
            <w:pPr>
              <w:spacing w:after="0"/>
              <w:rPr>
                <w:rFonts w:ascii="Arial" w:eastAsia="等线" w:hAnsi="Arial" w:cs="Arial"/>
                <w:lang w:eastAsia="zh-CN"/>
              </w:rPr>
            </w:pPr>
          </w:p>
        </w:tc>
      </w:tr>
      <w:tr w:rsidR="00A450BA" w14:paraId="600FD13F" w14:textId="77777777" w:rsidTr="00E15296">
        <w:tc>
          <w:tcPr>
            <w:tcW w:w="1809" w:type="dxa"/>
          </w:tcPr>
          <w:p w14:paraId="019D8C65" w14:textId="77777777" w:rsidR="00A450BA" w:rsidRDefault="00A450BA" w:rsidP="00E15296">
            <w:pPr>
              <w:spacing w:after="0"/>
              <w:jc w:val="center"/>
              <w:rPr>
                <w:rFonts w:ascii="Arial" w:eastAsia="宋体" w:hAnsi="Arial" w:cs="Arial"/>
                <w:lang w:eastAsia="zh-CN"/>
              </w:rPr>
            </w:pPr>
          </w:p>
        </w:tc>
        <w:tc>
          <w:tcPr>
            <w:tcW w:w="1985" w:type="dxa"/>
          </w:tcPr>
          <w:p w14:paraId="141FB218" w14:textId="77777777" w:rsidR="00A450BA" w:rsidRDefault="00A450BA" w:rsidP="00E15296">
            <w:pPr>
              <w:rPr>
                <w:rFonts w:ascii="Arial" w:eastAsia="等线" w:hAnsi="Arial" w:cs="Arial"/>
                <w:lang w:eastAsia="zh-CN"/>
              </w:rPr>
            </w:pPr>
          </w:p>
        </w:tc>
        <w:tc>
          <w:tcPr>
            <w:tcW w:w="6045" w:type="dxa"/>
          </w:tcPr>
          <w:p w14:paraId="1F000D6D" w14:textId="77777777" w:rsidR="00A450BA" w:rsidRDefault="00A450BA" w:rsidP="00E15296">
            <w:pPr>
              <w:spacing w:after="0"/>
              <w:rPr>
                <w:rFonts w:ascii="Arial" w:eastAsia="等线" w:hAnsi="Arial" w:cs="Arial"/>
                <w:lang w:eastAsia="zh-CN"/>
              </w:rPr>
            </w:pPr>
          </w:p>
        </w:tc>
      </w:tr>
      <w:tr w:rsidR="00A450BA" w14:paraId="6D84F660" w14:textId="77777777" w:rsidTr="00E15296">
        <w:tc>
          <w:tcPr>
            <w:tcW w:w="1809" w:type="dxa"/>
          </w:tcPr>
          <w:p w14:paraId="59DB3A62" w14:textId="77777777" w:rsidR="00A450BA" w:rsidRDefault="00A450BA" w:rsidP="00E15296">
            <w:pPr>
              <w:spacing w:after="0"/>
              <w:jc w:val="center"/>
              <w:rPr>
                <w:rFonts w:ascii="Arial" w:eastAsia="宋体" w:hAnsi="Arial" w:cs="Arial"/>
                <w:lang w:eastAsia="zh-CN"/>
              </w:rPr>
            </w:pPr>
          </w:p>
        </w:tc>
        <w:tc>
          <w:tcPr>
            <w:tcW w:w="1985" w:type="dxa"/>
          </w:tcPr>
          <w:p w14:paraId="4A5BB7B0" w14:textId="77777777" w:rsidR="00A450BA" w:rsidRDefault="00A450BA" w:rsidP="00E15296">
            <w:pPr>
              <w:spacing w:after="0"/>
              <w:rPr>
                <w:rFonts w:ascii="Arial" w:eastAsia="等线" w:hAnsi="Arial" w:cs="Arial"/>
                <w:lang w:eastAsia="zh-CN"/>
              </w:rPr>
            </w:pPr>
          </w:p>
        </w:tc>
        <w:tc>
          <w:tcPr>
            <w:tcW w:w="6045" w:type="dxa"/>
          </w:tcPr>
          <w:p w14:paraId="3BA2BEF8" w14:textId="77777777" w:rsidR="00A450BA" w:rsidRDefault="00A450BA" w:rsidP="00E15296">
            <w:pPr>
              <w:spacing w:after="0"/>
              <w:rPr>
                <w:rFonts w:ascii="Arial" w:eastAsia="等线" w:hAnsi="Arial" w:cs="Arial"/>
                <w:lang w:eastAsia="zh-CN"/>
              </w:rPr>
            </w:pPr>
          </w:p>
        </w:tc>
      </w:tr>
    </w:tbl>
    <w:p w14:paraId="52C5DE99" w14:textId="77777777" w:rsidR="00A450BA" w:rsidRDefault="00A450BA" w:rsidP="006F42A3">
      <w:pPr>
        <w:rPr>
          <w:lang w:eastAsia="zh-CN"/>
        </w:rPr>
      </w:pPr>
    </w:p>
    <w:p w14:paraId="79ADA8DF" w14:textId="57134FA5" w:rsidR="00A450BA" w:rsidRDefault="00A450BA" w:rsidP="00A450BA">
      <w:pPr>
        <w:pStyle w:val="7"/>
        <w:ind w:left="1276" w:hanging="1276"/>
      </w:pPr>
      <w:r>
        <w:t>Question C</w:t>
      </w:r>
      <w:r w:rsidR="006730B0">
        <w:t>3</w:t>
      </w:r>
      <w:r>
        <w:t>: Do you agree to introduce per table MCS range for mode 2?</w:t>
      </w:r>
    </w:p>
    <w:p w14:paraId="16347384" w14:textId="67B24F12" w:rsidR="00A450BA" w:rsidRDefault="00A450BA" w:rsidP="00A450BA">
      <w:pPr>
        <w:numPr>
          <w:ilvl w:val="0"/>
          <w:numId w:val="21"/>
        </w:numPr>
        <w:overflowPunct w:val="0"/>
        <w:autoSpaceDE w:val="0"/>
        <w:autoSpaceDN w:val="0"/>
        <w:adjustRightInd w:val="0"/>
        <w:ind w:left="567" w:hanging="167"/>
        <w:textAlignment w:val="baseline"/>
      </w:pPr>
      <w:r>
        <w:rPr>
          <w:lang w:eastAsia="zh-CN"/>
        </w:rPr>
        <w:t>Yes</w:t>
      </w:r>
      <w:r w:rsidR="0012669F">
        <w:rPr>
          <w:lang w:eastAsia="zh-CN"/>
        </w:rPr>
        <w:t xml:space="preserve">, please detail </w:t>
      </w:r>
      <w:r w:rsidR="009109D2">
        <w:rPr>
          <w:rFonts w:hint="eastAsia"/>
          <w:lang w:eastAsia="zh-CN"/>
        </w:rPr>
        <w:t>the</w:t>
      </w:r>
      <w:r w:rsidR="009109D2">
        <w:rPr>
          <w:lang w:eastAsia="zh-CN"/>
        </w:rPr>
        <w:t xml:space="preserve"> consequence if not introducing it</w:t>
      </w:r>
      <w:r w:rsidR="0012669F">
        <w:rPr>
          <w:lang w:eastAsia="zh-CN"/>
        </w:rPr>
        <w:t>.</w:t>
      </w:r>
    </w:p>
    <w:p w14:paraId="75405635" w14:textId="77777777" w:rsidR="00A450BA" w:rsidRDefault="00A450BA" w:rsidP="00A450BA">
      <w:pPr>
        <w:numPr>
          <w:ilvl w:val="0"/>
          <w:numId w:val="21"/>
        </w:numPr>
        <w:overflowPunct w:val="0"/>
        <w:autoSpaceDE w:val="0"/>
        <w:autoSpaceDN w:val="0"/>
        <w:adjustRightInd w:val="0"/>
        <w:ind w:left="567" w:hanging="167"/>
        <w:textAlignment w:val="baseline"/>
      </w:pPr>
      <w:r>
        <w:rPr>
          <w:lang w:eastAsia="zh-CN"/>
        </w:rPr>
        <w:t xml:space="preserve">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450BA" w14:paraId="3BAFB9B3" w14:textId="77777777" w:rsidTr="00E15296">
        <w:tc>
          <w:tcPr>
            <w:tcW w:w="1809" w:type="dxa"/>
            <w:shd w:val="clear" w:color="auto" w:fill="E7E6E6"/>
          </w:tcPr>
          <w:p w14:paraId="4038257E" w14:textId="77777777" w:rsidR="00A450BA" w:rsidRDefault="00A450BA" w:rsidP="00E15296">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5031E87" w14:textId="77777777" w:rsidR="00A450BA" w:rsidRDefault="00A450BA" w:rsidP="00E15296">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3B6ED06" w14:textId="77777777" w:rsidR="00A450BA" w:rsidRDefault="00A450BA" w:rsidP="00E15296">
            <w:pPr>
              <w:spacing w:after="0"/>
              <w:jc w:val="center"/>
              <w:rPr>
                <w:rFonts w:ascii="Arial" w:hAnsi="Arial" w:cs="Arial"/>
                <w:lang w:eastAsia="ko-KR"/>
              </w:rPr>
            </w:pPr>
            <w:r>
              <w:rPr>
                <w:rFonts w:ascii="Arial" w:hAnsi="Arial" w:cs="Arial"/>
                <w:lang w:eastAsia="ko-KR"/>
              </w:rPr>
              <w:t>Comment</w:t>
            </w:r>
          </w:p>
        </w:tc>
      </w:tr>
      <w:tr w:rsidR="00A450BA" w14:paraId="63B5D6B0" w14:textId="77777777" w:rsidTr="00E15296">
        <w:tc>
          <w:tcPr>
            <w:tcW w:w="1809" w:type="dxa"/>
          </w:tcPr>
          <w:p w14:paraId="5F73DC8B" w14:textId="40EA9960" w:rsidR="00A450BA" w:rsidRDefault="00080146" w:rsidP="00E15296">
            <w:pPr>
              <w:spacing w:after="0"/>
              <w:jc w:val="cente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985" w:type="dxa"/>
          </w:tcPr>
          <w:p w14:paraId="7AE0BC80" w14:textId="7398D780" w:rsidR="00A450BA" w:rsidRDefault="00080146" w:rsidP="00E15296">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62F5E0E3" w14:textId="77777777" w:rsidR="00A450BA" w:rsidRDefault="0055554A" w:rsidP="0055554A">
            <w:pPr>
              <w:spacing w:beforeLines="50" w:before="120" w:after="0"/>
              <w:rPr>
                <w:rFonts w:ascii="Arial" w:eastAsia="等线" w:hAnsi="Arial" w:cs="Arial"/>
                <w:lang w:eastAsia="zh-CN"/>
              </w:rPr>
            </w:pPr>
            <w:r>
              <w:rPr>
                <w:rFonts w:ascii="Arial" w:eastAsia="等线" w:hAnsi="Arial" w:cs="Arial" w:hint="eastAsia"/>
                <w:lang w:eastAsia="zh-CN"/>
              </w:rPr>
              <w:t>I</w:t>
            </w:r>
            <w:r>
              <w:rPr>
                <w:rFonts w:ascii="Arial" w:eastAsia="等线" w:hAnsi="Arial" w:cs="Arial"/>
                <w:lang w:eastAsia="zh-CN"/>
              </w:rPr>
              <w:t>n summary:</w:t>
            </w:r>
          </w:p>
          <w:p w14:paraId="784EE4E0" w14:textId="77777777" w:rsidR="0055554A" w:rsidRDefault="0055554A" w:rsidP="0055554A">
            <w:pPr>
              <w:pStyle w:val="af2"/>
              <w:numPr>
                <w:ilvl w:val="0"/>
                <w:numId w:val="21"/>
              </w:numPr>
              <w:spacing w:beforeLines="50" w:before="120" w:after="0"/>
              <w:ind w:firstLineChars="0"/>
              <w:rPr>
                <w:rFonts w:ascii="Arial" w:eastAsia="等线" w:hAnsi="Arial" w:cs="Arial"/>
                <w:lang w:eastAsia="zh-CN"/>
              </w:rPr>
            </w:pPr>
            <w:r>
              <w:rPr>
                <w:rFonts w:ascii="Arial" w:eastAsia="等线" w:hAnsi="Arial" w:cs="Arial" w:hint="eastAsia"/>
                <w:lang w:eastAsia="zh-CN"/>
              </w:rPr>
              <w:t>R</w:t>
            </w:r>
            <w:r>
              <w:rPr>
                <w:rFonts w:ascii="Arial" w:eastAsia="等线" w:hAnsi="Arial" w:cs="Arial"/>
                <w:lang w:eastAsia="zh-CN"/>
              </w:rPr>
              <w:t>AN1 has majority view on supporting this;</w:t>
            </w:r>
          </w:p>
          <w:p w14:paraId="698843A1" w14:textId="77777777" w:rsidR="0055554A" w:rsidRDefault="0055554A" w:rsidP="0055554A">
            <w:pPr>
              <w:pStyle w:val="af2"/>
              <w:numPr>
                <w:ilvl w:val="0"/>
                <w:numId w:val="21"/>
              </w:numPr>
              <w:spacing w:beforeLines="50" w:before="120" w:after="0"/>
              <w:ind w:firstLineChars="0"/>
              <w:rPr>
                <w:rFonts w:ascii="Arial" w:eastAsia="等线" w:hAnsi="Arial" w:cs="Arial"/>
                <w:lang w:eastAsia="zh-CN"/>
              </w:rPr>
            </w:pPr>
            <w:r>
              <w:rPr>
                <w:rFonts w:ascii="Arial" w:eastAsia="等线" w:hAnsi="Arial" w:cs="Arial"/>
                <w:lang w:eastAsia="zh-CN"/>
              </w:rPr>
              <w:t>The problem is obvious valid (as answered to C1);</w:t>
            </w:r>
          </w:p>
          <w:p w14:paraId="36D87F36" w14:textId="77777777" w:rsidR="0055554A" w:rsidRDefault="0055554A" w:rsidP="0055554A">
            <w:pPr>
              <w:pStyle w:val="af2"/>
              <w:numPr>
                <w:ilvl w:val="0"/>
                <w:numId w:val="21"/>
              </w:numPr>
              <w:spacing w:beforeLines="50" w:before="120" w:after="0"/>
              <w:ind w:firstLineChars="0"/>
              <w:rPr>
                <w:rFonts w:ascii="Arial" w:eastAsia="等线" w:hAnsi="Arial" w:cs="Arial"/>
                <w:lang w:eastAsia="zh-CN"/>
              </w:rPr>
            </w:pPr>
            <w:r>
              <w:rPr>
                <w:rFonts w:ascii="Arial" w:eastAsia="等线" w:hAnsi="Arial" w:cs="Arial"/>
                <w:lang w:eastAsia="zh-CN"/>
              </w:rPr>
              <w:t>There is no NBC issue (as answered to C2);</w:t>
            </w:r>
          </w:p>
          <w:p w14:paraId="3542DB66" w14:textId="1C77AB82" w:rsidR="0055554A" w:rsidRDefault="0055554A" w:rsidP="0055554A">
            <w:pPr>
              <w:spacing w:beforeLines="50" w:before="120" w:after="0"/>
              <w:rPr>
                <w:rFonts w:ascii="Arial" w:eastAsia="等线" w:hAnsi="Arial" w:cs="Arial"/>
                <w:lang w:eastAsia="zh-CN"/>
              </w:rPr>
            </w:pPr>
            <w:r>
              <w:rPr>
                <w:rFonts w:ascii="Arial" w:eastAsia="等线" w:hAnsi="Arial" w:cs="Arial" w:hint="eastAsia"/>
                <w:lang w:eastAsia="zh-CN"/>
              </w:rPr>
              <w:t>w</w:t>
            </w:r>
            <w:r>
              <w:rPr>
                <w:rFonts w:ascii="Arial" w:eastAsia="等线" w:hAnsi="Arial" w:cs="Arial"/>
                <w:lang w:eastAsia="zh-CN"/>
              </w:rPr>
              <w:t>e believe this change is necessary and motivated</w:t>
            </w:r>
            <w:bookmarkStart w:id="45" w:name="_GoBack"/>
            <w:bookmarkEnd w:id="45"/>
            <w:r>
              <w:rPr>
                <w:rFonts w:ascii="Arial" w:eastAsia="等线" w:hAnsi="Arial" w:cs="Arial"/>
                <w:lang w:eastAsia="zh-CN"/>
              </w:rPr>
              <w:t>.</w:t>
            </w:r>
          </w:p>
          <w:p w14:paraId="1AAC6BF2" w14:textId="384E7748" w:rsidR="0055554A" w:rsidRPr="0055554A" w:rsidRDefault="0055554A" w:rsidP="0055554A">
            <w:pPr>
              <w:spacing w:beforeLines="50" w:before="120" w:after="0"/>
              <w:rPr>
                <w:rFonts w:ascii="Arial" w:eastAsia="等线" w:hAnsi="Arial" w:cs="Arial" w:hint="eastAsia"/>
                <w:lang w:eastAsia="zh-CN"/>
              </w:rPr>
            </w:pPr>
          </w:p>
        </w:tc>
      </w:tr>
      <w:tr w:rsidR="00A450BA" w14:paraId="2A0DEFD1" w14:textId="77777777" w:rsidTr="00E15296">
        <w:tc>
          <w:tcPr>
            <w:tcW w:w="1809" w:type="dxa"/>
          </w:tcPr>
          <w:p w14:paraId="51FA0B7B" w14:textId="77777777" w:rsidR="00A450BA" w:rsidRDefault="00A450BA" w:rsidP="00E15296">
            <w:pPr>
              <w:spacing w:after="0"/>
              <w:jc w:val="center"/>
              <w:rPr>
                <w:rFonts w:ascii="Arial" w:eastAsia="Malgun Gothic" w:hAnsi="Arial" w:cs="Arial"/>
                <w:lang w:eastAsia="ko-KR"/>
              </w:rPr>
            </w:pPr>
          </w:p>
        </w:tc>
        <w:tc>
          <w:tcPr>
            <w:tcW w:w="1985" w:type="dxa"/>
          </w:tcPr>
          <w:p w14:paraId="00975CF5" w14:textId="77777777" w:rsidR="00A450BA" w:rsidRDefault="00A450BA" w:rsidP="00E15296">
            <w:pPr>
              <w:spacing w:after="0"/>
              <w:jc w:val="center"/>
              <w:rPr>
                <w:rFonts w:ascii="Arial" w:eastAsia="Malgun Gothic" w:hAnsi="Arial" w:cs="Arial"/>
                <w:lang w:eastAsia="ko-KR"/>
              </w:rPr>
            </w:pPr>
          </w:p>
        </w:tc>
        <w:tc>
          <w:tcPr>
            <w:tcW w:w="6045" w:type="dxa"/>
          </w:tcPr>
          <w:p w14:paraId="49D5CC5D" w14:textId="77777777" w:rsidR="00A450BA" w:rsidRDefault="00A450BA" w:rsidP="00E15296">
            <w:pPr>
              <w:spacing w:after="0"/>
              <w:rPr>
                <w:rFonts w:ascii="Arial" w:eastAsia="等线" w:hAnsi="Arial" w:cs="Arial"/>
                <w:lang w:eastAsia="zh-CN"/>
              </w:rPr>
            </w:pPr>
          </w:p>
        </w:tc>
      </w:tr>
      <w:tr w:rsidR="00A450BA" w14:paraId="0F243F46" w14:textId="77777777" w:rsidTr="00E15296">
        <w:tc>
          <w:tcPr>
            <w:tcW w:w="1809" w:type="dxa"/>
          </w:tcPr>
          <w:p w14:paraId="73B5F6AB" w14:textId="77777777" w:rsidR="00A450BA" w:rsidRDefault="00A450BA" w:rsidP="00E15296">
            <w:pPr>
              <w:spacing w:after="0"/>
              <w:jc w:val="center"/>
              <w:rPr>
                <w:rFonts w:ascii="Arial" w:eastAsia="宋体" w:hAnsi="Arial" w:cs="Arial"/>
                <w:lang w:eastAsia="zh-CN"/>
              </w:rPr>
            </w:pPr>
          </w:p>
        </w:tc>
        <w:tc>
          <w:tcPr>
            <w:tcW w:w="1985" w:type="dxa"/>
          </w:tcPr>
          <w:p w14:paraId="26C504D8" w14:textId="77777777" w:rsidR="00A450BA" w:rsidRDefault="00A450BA" w:rsidP="00E15296">
            <w:pPr>
              <w:rPr>
                <w:rFonts w:ascii="Arial" w:eastAsia="等线" w:hAnsi="Arial" w:cs="Arial"/>
                <w:lang w:eastAsia="zh-CN"/>
              </w:rPr>
            </w:pPr>
          </w:p>
        </w:tc>
        <w:tc>
          <w:tcPr>
            <w:tcW w:w="6045" w:type="dxa"/>
          </w:tcPr>
          <w:p w14:paraId="6F579CB8" w14:textId="77777777" w:rsidR="00A450BA" w:rsidRDefault="00A450BA" w:rsidP="00E15296">
            <w:pPr>
              <w:spacing w:after="0"/>
              <w:rPr>
                <w:rFonts w:ascii="Arial" w:eastAsia="等线" w:hAnsi="Arial" w:cs="Arial"/>
                <w:lang w:eastAsia="zh-CN"/>
              </w:rPr>
            </w:pPr>
          </w:p>
        </w:tc>
      </w:tr>
      <w:tr w:rsidR="00A450BA" w14:paraId="344A81C0" w14:textId="77777777" w:rsidTr="00E15296">
        <w:tc>
          <w:tcPr>
            <w:tcW w:w="1809" w:type="dxa"/>
          </w:tcPr>
          <w:p w14:paraId="7C9C20CA" w14:textId="77777777" w:rsidR="00A450BA" w:rsidRDefault="00A450BA" w:rsidP="00E15296">
            <w:pPr>
              <w:spacing w:after="0"/>
              <w:jc w:val="center"/>
              <w:rPr>
                <w:rFonts w:ascii="Arial" w:eastAsia="宋体" w:hAnsi="Arial" w:cs="Arial"/>
                <w:lang w:eastAsia="zh-CN"/>
              </w:rPr>
            </w:pPr>
          </w:p>
        </w:tc>
        <w:tc>
          <w:tcPr>
            <w:tcW w:w="1985" w:type="dxa"/>
          </w:tcPr>
          <w:p w14:paraId="0CA2E6B6" w14:textId="77777777" w:rsidR="00A450BA" w:rsidRDefault="00A450BA" w:rsidP="00E15296">
            <w:pPr>
              <w:spacing w:after="0"/>
              <w:rPr>
                <w:rFonts w:ascii="Arial" w:eastAsia="等线" w:hAnsi="Arial" w:cs="Arial"/>
                <w:lang w:eastAsia="zh-CN"/>
              </w:rPr>
            </w:pPr>
          </w:p>
        </w:tc>
        <w:tc>
          <w:tcPr>
            <w:tcW w:w="6045" w:type="dxa"/>
          </w:tcPr>
          <w:p w14:paraId="60799B5F" w14:textId="77777777" w:rsidR="00A450BA" w:rsidRDefault="00A450BA" w:rsidP="00E15296">
            <w:pPr>
              <w:spacing w:after="0"/>
              <w:rPr>
                <w:rFonts w:ascii="Arial" w:eastAsia="等线" w:hAnsi="Arial" w:cs="Arial"/>
                <w:lang w:eastAsia="zh-CN"/>
              </w:rPr>
            </w:pPr>
          </w:p>
        </w:tc>
      </w:tr>
    </w:tbl>
    <w:p w14:paraId="29606E5B" w14:textId="77777777" w:rsidR="00A450BA" w:rsidRPr="006F42A3" w:rsidRDefault="00A450BA" w:rsidP="00A450BA">
      <w:pPr>
        <w:rPr>
          <w:lang w:eastAsia="zh-CN"/>
        </w:rPr>
      </w:pPr>
    </w:p>
    <w:p w14:paraId="4A0D421A" w14:textId="77777777" w:rsidR="00A450BA" w:rsidRPr="006F42A3" w:rsidRDefault="00A450BA" w:rsidP="006F42A3">
      <w:pPr>
        <w:rPr>
          <w:lang w:eastAsia="zh-CN"/>
        </w:rPr>
      </w:pPr>
    </w:p>
    <w:sectPr w:rsidR="00A450BA" w:rsidRPr="006F42A3" w:rsidSect="00005116">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4" w:author="OPPO (Qianxi)" w:date="2021-03-06T06:10:00Z" w:initials="OPPO">
    <w:p w14:paraId="10B03A53" w14:textId="639AD3CB" w:rsidR="00734ED7" w:rsidRDefault="00734ED7">
      <w:pPr>
        <w:pStyle w:val="ac"/>
        <w:rPr>
          <w:rFonts w:hint="eastAsia"/>
          <w:lang w:eastAsia="zh-CN"/>
        </w:rPr>
      </w:pPr>
      <w:r>
        <w:rPr>
          <w:rStyle w:val="ab"/>
        </w:rPr>
        <w:annotationRef/>
      </w:r>
      <w:r w:rsidR="0055554A">
        <w:rPr>
          <w:lang w:eastAsia="zh-CN"/>
        </w:rPr>
        <w:t>We cannot be blind to this</w:t>
      </w:r>
      <w:r>
        <w:rPr>
          <w:lang w:eastAsia="zh-CN"/>
        </w:rPr>
        <w:t>, i.e., RAN1 did have clear majority view on supporting this, but “no consensus” due to 1~2 companies who insist the objection.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B03A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B03A53" w16cid:durableId="23ED9B6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5108B" w14:textId="77777777" w:rsidR="00E22A40" w:rsidRDefault="00E22A40">
      <w:r>
        <w:separator/>
      </w:r>
    </w:p>
  </w:endnote>
  <w:endnote w:type="continuationSeparator" w:id="0">
    <w:p w14:paraId="01ED9191" w14:textId="77777777" w:rsidR="00E22A40" w:rsidRDefault="00E22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CCDF0" w14:textId="77777777" w:rsidR="00E22A40" w:rsidRDefault="00E22A40">
      <w:r>
        <w:separator/>
      </w:r>
    </w:p>
  </w:footnote>
  <w:footnote w:type="continuationSeparator" w:id="0">
    <w:p w14:paraId="40E84AF7" w14:textId="77777777" w:rsidR="00E22A40" w:rsidRDefault="00E22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5D4819" w:rsidRDefault="005D4819">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85136"/>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F9421CF"/>
    <w:multiLevelType w:val="hybridMultilevel"/>
    <w:tmpl w:val="D3445DD6"/>
    <w:lvl w:ilvl="0" w:tplc="4BEE406C">
      <w:start w:val="1"/>
      <w:numFmt w:val="lowerLetter"/>
      <w:lvlText w:val="%1)"/>
      <w:lvlJc w:val="left"/>
      <w:pPr>
        <w:ind w:left="820" w:hanging="36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2" w15:restartNumberingAfterBreak="0">
    <w:nsid w:val="20063731"/>
    <w:multiLevelType w:val="hybridMultilevel"/>
    <w:tmpl w:val="3EB89628"/>
    <w:lvl w:ilvl="0" w:tplc="6226DCCC">
      <w:start w:val="1"/>
      <w:numFmt w:val="decimal"/>
      <w:lvlText w:val="%1."/>
      <w:lvlJc w:val="left"/>
      <w:pPr>
        <w:ind w:left="460" w:hanging="360"/>
      </w:pPr>
      <w:rPr>
        <w:rFonts w:hint="default"/>
      </w:rPr>
    </w:lvl>
    <w:lvl w:ilvl="1" w:tplc="EE30566C">
      <w:start w:val="1"/>
      <w:numFmt w:val="decimal"/>
      <w:lvlText w:val="%2）"/>
      <w:lvlJc w:val="left"/>
      <w:pPr>
        <w:ind w:left="880" w:hanging="360"/>
      </w:pPr>
      <w:rPr>
        <w:rFont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214B73E2"/>
    <w:multiLevelType w:val="hybridMultilevel"/>
    <w:tmpl w:val="3EB89628"/>
    <w:lvl w:ilvl="0" w:tplc="6226DCCC">
      <w:start w:val="1"/>
      <w:numFmt w:val="decimal"/>
      <w:lvlText w:val="%1."/>
      <w:lvlJc w:val="left"/>
      <w:pPr>
        <w:ind w:left="460" w:hanging="360"/>
      </w:pPr>
      <w:rPr>
        <w:rFonts w:hint="default"/>
      </w:rPr>
    </w:lvl>
    <w:lvl w:ilvl="1" w:tplc="EE30566C">
      <w:start w:val="1"/>
      <w:numFmt w:val="decimal"/>
      <w:lvlText w:val="%2）"/>
      <w:lvlJc w:val="left"/>
      <w:pPr>
        <w:ind w:left="880" w:hanging="360"/>
      </w:pPr>
      <w:rPr>
        <w:rFont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9FD0D03"/>
    <w:multiLevelType w:val="hybridMultilevel"/>
    <w:tmpl w:val="A248343C"/>
    <w:lvl w:ilvl="0" w:tplc="B0DEBE8C">
      <w:start w:val="1"/>
      <w:numFmt w:val="decimal"/>
      <w:lvlText w:val="%1&gt;"/>
      <w:lvlJc w:val="left"/>
      <w:pPr>
        <w:ind w:left="820" w:hanging="36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5"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30E913ED"/>
    <w:multiLevelType w:val="multilevel"/>
    <w:tmpl w:val="30E913E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3948A5"/>
    <w:multiLevelType w:val="hybridMultilevel"/>
    <w:tmpl w:val="5986060C"/>
    <w:lvl w:ilvl="0" w:tplc="04090001">
      <w:start w:val="1"/>
      <w:numFmt w:val="bullet"/>
      <w:lvlText w:val=""/>
      <w:lvlJc w:val="left"/>
      <w:pPr>
        <w:ind w:left="927" w:hanging="360"/>
      </w:pPr>
      <w:rPr>
        <w:rFonts w:ascii="Symbol" w:hAnsi="Symbo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70F04EC"/>
    <w:multiLevelType w:val="hybridMultilevel"/>
    <w:tmpl w:val="444EB232"/>
    <w:lvl w:ilvl="0" w:tplc="343070A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3B1E3DE6"/>
    <w:multiLevelType w:val="hybridMultilevel"/>
    <w:tmpl w:val="B2BC652E"/>
    <w:lvl w:ilvl="0" w:tplc="3DCAFDE6">
      <w:start w:val="1"/>
      <w:numFmt w:val="bullet"/>
      <w:lvlText w:val=""/>
      <w:lvlJc w:val="left"/>
      <w:pPr>
        <w:ind w:left="880" w:hanging="420"/>
      </w:pPr>
      <w:rPr>
        <w:rFonts w:ascii="Symbol" w:hAnsi="Symbol"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0" w15:restartNumberingAfterBreak="0">
    <w:nsid w:val="3C3B712D"/>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3D7D3336"/>
    <w:multiLevelType w:val="multilevel"/>
    <w:tmpl w:val="3DE70941"/>
    <w:lvl w:ilvl="0">
      <w:start w:val="1"/>
      <w:numFmt w:val="decimal"/>
      <w:lvlText w:val="%1."/>
      <w:lvlJc w:val="left"/>
      <w:pPr>
        <w:ind w:left="460" w:hanging="360"/>
      </w:pPr>
      <w:rPr>
        <w:rFonts w:hint="default"/>
      </w:rPr>
    </w:lvl>
    <w:lvl w:ilvl="1">
      <w:start w:val="1"/>
      <w:numFmt w:val="upperLetter"/>
      <w:lvlText w:val="%2."/>
      <w:lvlJc w:val="left"/>
      <w:pPr>
        <w:ind w:left="900" w:hanging="400"/>
      </w:pPr>
    </w:lvl>
    <w:lvl w:ilvl="2">
      <w:start w:val="1"/>
      <w:numFmt w:val="lowerRoman"/>
      <w:lvlText w:val="%3."/>
      <w:lvlJc w:val="right"/>
      <w:pPr>
        <w:ind w:left="1300" w:hanging="400"/>
      </w:pPr>
    </w:lvl>
    <w:lvl w:ilvl="3">
      <w:start w:val="1"/>
      <w:numFmt w:val="decimal"/>
      <w:lvlText w:val="%4."/>
      <w:lvlJc w:val="left"/>
      <w:pPr>
        <w:ind w:left="1700" w:hanging="400"/>
      </w:pPr>
    </w:lvl>
    <w:lvl w:ilvl="4">
      <w:start w:val="1"/>
      <w:numFmt w:val="upperLetter"/>
      <w:lvlText w:val="%5."/>
      <w:lvlJc w:val="left"/>
      <w:pPr>
        <w:ind w:left="2100" w:hanging="400"/>
      </w:pPr>
    </w:lvl>
    <w:lvl w:ilvl="5">
      <w:start w:val="1"/>
      <w:numFmt w:val="lowerRoman"/>
      <w:lvlText w:val="%6."/>
      <w:lvlJc w:val="right"/>
      <w:pPr>
        <w:ind w:left="2500" w:hanging="400"/>
      </w:pPr>
    </w:lvl>
    <w:lvl w:ilvl="6">
      <w:start w:val="1"/>
      <w:numFmt w:val="decimal"/>
      <w:lvlText w:val="%7."/>
      <w:lvlJc w:val="left"/>
      <w:pPr>
        <w:ind w:left="2900" w:hanging="400"/>
      </w:pPr>
    </w:lvl>
    <w:lvl w:ilvl="7">
      <w:start w:val="1"/>
      <w:numFmt w:val="upperLetter"/>
      <w:lvlText w:val="%8."/>
      <w:lvlJc w:val="left"/>
      <w:pPr>
        <w:ind w:left="3300" w:hanging="400"/>
      </w:pPr>
    </w:lvl>
    <w:lvl w:ilvl="8">
      <w:start w:val="1"/>
      <w:numFmt w:val="lowerRoman"/>
      <w:lvlText w:val="%9."/>
      <w:lvlJc w:val="right"/>
      <w:pPr>
        <w:ind w:left="3700" w:hanging="400"/>
      </w:pPr>
    </w:lvl>
  </w:abstractNum>
  <w:abstractNum w:abstractNumId="12" w15:restartNumberingAfterBreak="0">
    <w:nsid w:val="4B0F3334"/>
    <w:multiLevelType w:val="hybridMultilevel"/>
    <w:tmpl w:val="D4A0BBCA"/>
    <w:lvl w:ilvl="0" w:tplc="590228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521F44A7"/>
    <w:multiLevelType w:val="multilevel"/>
    <w:tmpl w:val="521F44A7"/>
    <w:lvl w:ilvl="0">
      <w:start w:val="1"/>
      <w:numFmt w:val="bullet"/>
      <w:lvlText w:val=""/>
      <w:lvlJc w:val="left"/>
      <w:pPr>
        <w:tabs>
          <w:tab w:val="num" w:pos="1004"/>
        </w:tabs>
        <w:ind w:left="1004" w:hanging="360"/>
      </w:pPr>
      <w:rPr>
        <w:rFonts w:ascii="Wingdings" w:hAnsi="Wingdings" w:hint="default"/>
      </w:rPr>
    </w:lvl>
    <w:lvl w:ilvl="1">
      <w:start w:val="1"/>
      <w:numFmt w:val="bullet"/>
      <w:lvlText w:val="o"/>
      <w:lvlJc w:val="left"/>
      <w:pPr>
        <w:tabs>
          <w:tab w:val="num" w:pos="825"/>
        </w:tabs>
        <w:ind w:left="825" w:hanging="360"/>
      </w:pPr>
      <w:rPr>
        <w:rFonts w:ascii="Courier New" w:hAnsi="Courier New" w:cs="Courier New" w:hint="default"/>
      </w:rPr>
    </w:lvl>
    <w:lvl w:ilvl="2">
      <w:start w:val="1"/>
      <w:numFmt w:val="bullet"/>
      <w:lvlText w:val=""/>
      <w:lvlJc w:val="left"/>
      <w:pPr>
        <w:tabs>
          <w:tab w:val="num" w:pos="1545"/>
        </w:tabs>
        <w:ind w:left="1545" w:hanging="360"/>
      </w:pPr>
      <w:rPr>
        <w:rFonts w:ascii="Wingdings" w:hAnsi="Wingdings" w:hint="default"/>
      </w:rPr>
    </w:lvl>
    <w:lvl w:ilvl="3">
      <w:start w:val="1"/>
      <w:numFmt w:val="bullet"/>
      <w:lvlText w:val=""/>
      <w:lvlJc w:val="left"/>
      <w:pPr>
        <w:tabs>
          <w:tab w:val="num" w:pos="2265"/>
        </w:tabs>
        <w:ind w:left="2265" w:hanging="360"/>
      </w:pPr>
      <w:rPr>
        <w:rFonts w:ascii="Symbol" w:hAnsi="Symbol" w:hint="default"/>
      </w:rPr>
    </w:lvl>
    <w:lvl w:ilvl="4">
      <w:start w:val="1"/>
      <w:numFmt w:val="bullet"/>
      <w:lvlText w:val="o"/>
      <w:lvlJc w:val="left"/>
      <w:pPr>
        <w:tabs>
          <w:tab w:val="num" w:pos="2985"/>
        </w:tabs>
        <w:ind w:left="2985" w:hanging="360"/>
      </w:pPr>
      <w:rPr>
        <w:rFonts w:ascii="Courier New" w:hAnsi="Courier New" w:cs="Courier New" w:hint="default"/>
      </w:rPr>
    </w:lvl>
    <w:lvl w:ilvl="5">
      <w:start w:val="1"/>
      <w:numFmt w:val="bullet"/>
      <w:lvlText w:val=""/>
      <w:lvlJc w:val="left"/>
      <w:pPr>
        <w:tabs>
          <w:tab w:val="num" w:pos="3705"/>
        </w:tabs>
        <w:ind w:left="3705" w:hanging="360"/>
      </w:pPr>
      <w:rPr>
        <w:rFonts w:ascii="Wingdings" w:hAnsi="Wingdings" w:hint="default"/>
      </w:rPr>
    </w:lvl>
    <w:lvl w:ilvl="6">
      <w:start w:val="1"/>
      <w:numFmt w:val="bullet"/>
      <w:lvlText w:val=""/>
      <w:lvlJc w:val="left"/>
      <w:pPr>
        <w:tabs>
          <w:tab w:val="num" w:pos="4425"/>
        </w:tabs>
        <w:ind w:left="4425" w:hanging="360"/>
      </w:pPr>
      <w:rPr>
        <w:rFonts w:ascii="Symbol" w:hAnsi="Symbol" w:hint="default"/>
      </w:rPr>
    </w:lvl>
    <w:lvl w:ilvl="7">
      <w:start w:val="1"/>
      <w:numFmt w:val="bullet"/>
      <w:lvlText w:val="o"/>
      <w:lvlJc w:val="left"/>
      <w:pPr>
        <w:tabs>
          <w:tab w:val="num" w:pos="5145"/>
        </w:tabs>
        <w:ind w:left="5145" w:hanging="360"/>
      </w:pPr>
      <w:rPr>
        <w:rFonts w:ascii="Courier New" w:hAnsi="Courier New" w:cs="Courier New" w:hint="default"/>
      </w:rPr>
    </w:lvl>
    <w:lvl w:ilvl="8">
      <w:start w:val="1"/>
      <w:numFmt w:val="bullet"/>
      <w:lvlText w:val=""/>
      <w:lvlJc w:val="left"/>
      <w:pPr>
        <w:tabs>
          <w:tab w:val="num" w:pos="5865"/>
        </w:tabs>
        <w:ind w:left="5865" w:hanging="360"/>
      </w:pPr>
      <w:rPr>
        <w:rFonts w:ascii="Wingdings" w:hAnsi="Wingdings" w:hint="default"/>
      </w:rPr>
    </w:lvl>
  </w:abstractNum>
  <w:abstractNum w:abstractNumId="14" w15:restartNumberingAfterBreak="0">
    <w:nsid w:val="5B0B732A"/>
    <w:multiLevelType w:val="hybridMultilevel"/>
    <w:tmpl w:val="BE6CA84E"/>
    <w:lvl w:ilvl="0" w:tplc="04090009">
      <w:start w:val="1"/>
      <w:numFmt w:val="bullet"/>
      <w:pStyle w:val="EmailDiscussion"/>
      <w:lvlText w:val=""/>
      <w:lvlJc w:val="left"/>
      <w:pPr>
        <w:ind w:left="880" w:hanging="420"/>
      </w:pPr>
      <w:rPr>
        <w:rFonts w:ascii="Wingdings" w:hAnsi="Wingdings"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5" w15:restartNumberingAfterBreak="0">
    <w:nsid w:val="5E4253C5"/>
    <w:multiLevelType w:val="hybridMultilevel"/>
    <w:tmpl w:val="EA541A6C"/>
    <w:lvl w:ilvl="0" w:tplc="2EEA14EC">
      <w:start w:val="1"/>
      <w:numFmt w:val="decimal"/>
      <w:lvlText w:val="%1."/>
      <w:lvlJc w:val="left"/>
      <w:pPr>
        <w:ind w:left="819" w:hanging="360"/>
      </w:pPr>
      <w:rPr>
        <w:rFonts w:hint="default"/>
      </w:rPr>
    </w:lvl>
    <w:lvl w:ilvl="1" w:tplc="04090019" w:tentative="1">
      <w:start w:val="1"/>
      <w:numFmt w:val="lowerLetter"/>
      <w:lvlText w:val="%2)"/>
      <w:lvlJc w:val="left"/>
      <w:pPr>
        <w:ind w:left="1299" w:hanging="420"/>
      </w:pPr>
    </w:lvl>
    <w:lvl w:ilvl="2" w:tplc="0409001B" w:tentative="1">
      <w:start w:val="1"/>
      <w:numFmt w:val="lowerRoman"/>
      <w:lvlText w:val="%3."/>
      <w:lvlJc w:val="right"/>
      <w:pPr>
        <w:ind w:left="1719" w:hanging="420"/>
      </w:pPr>
    </w:lvl>
    <w:lvl w:ilvl="3" w:tplc="0409000F" w:tentative="1">
      <w:start w:val="1"/>
      <w:numFmt w:val="decimal"/>
      <w:lvlText w:val="%4."/>
      <w:lvlJc w:val="left"/>
      <w:pPr>
        <w:ind w:left="2139" w:hanging="420"/>
      </w:pPr>
    </w:lvl>
    <w:lvl w:ilvl="4" w:tplc="04090019" w:tentative="1">
      <w:start w:val="1"/>
      <w:numFmt w:val="lowerLetter"/>
      <w:lvlText w:val="%5)"/>
      <w:lvlJc w:val="left"/>
      <w:pPr>
        <w:ind w:left="2559" w:hanging="420"/>
      </w:pPr>
    </w:lvl>
    <w:lvl w:ilvl="5" w:tplc="0409001B" w:tentative="1">
      <w:start w:val="1"/>
      <w:numFmt w:val="lowerRoman"/>
      <w:lvlText w:val="%6."/>
      <w:lvlJc w:val="right"/>
      <w:pPr>
        <w:ind w:left="2979" w:hanging="420"/>
      </w:pPr>
    </w:lvl>
    <w:lvl w:ilvl="6" w:tplc="0409000F" w:tentative="1">
      <w:start w:val="1"/>
      <w:numFmt w:val="decimal"/>
      <w:lvlText w:val="%7."/>
      <w:lvlJc w:val="left"/>
      <w:pPr>
        <w:ind w:left="3399" w:hanging="420"/>
      </w:pPr>
    </w:lvl>
    <w:lvl w:ilvl="7" w:tplc="04090019" w:tentative="1">
      <w:start w:val="1"/>
      <w:numFmt w:val="lowerLetter"/>
      <w:lvlText w:val="%8)"/>
      <w:lvlJc w:val="left"/>
      <w:pPr>
        <w:ind w:left="3819" w:hanging="420"/>
      </w:pPr>
    </w:lvl>
    <w:lvl w:ilvl="8" w:tplc="0409001B" w:tentative="1">
      <w:start w:val="1"/>
      <w:numFmt w:val="lowerRoman"/>
      <w:lvlText w:val="%9."/>
      <w:lvlJc w:val="right"/>
      <w:pPr>
        <w:ind w:left="4239" w:hanging="420"/>
      </w:pPr>
    </w:lvl>
  </w:abstractNum>
  <w:abstractNum w:abstractNumId="16" w15:restartNumberingAfterBreak="0">
    <w:nsid w:val="5EF52B1A"/>
    <w:multiLevelType w:val="hybridMultilevel"/>
    <w:tmpl w:val="E72C0022"/>
    <w:lvl w:ilvl="0" w:tplc="BFEEC172">
      <w:start w:val="1"/>
      <w:numFmt w:val="decimal"/>
      <w:lvlText w:val="%1."/>
      <w:lvlJc w:val="left"/>
      <w:pPr>
        <w:ind w:left="567" w:hanging="207"/>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2D5447F"/>
    <w:multiLevelType w:val="hybridMultilevel"/>
    <w:tmpl w:val="9D6E19F2"/>
    <w:lvl w:ilvl="0" w:tplc="8656F72A">
      <w:start w:val="1"/>
      <w:numFmt w:val="decimal"/>
      <w:lvlText w:val="%1."/>
      <w:lvlJc w:val="left"/>
      <w:pPr>
        <w:ind w:left="567" w:hanging="207"/>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750B75"/>
    <w:multiLevelType w:val="hybridMultilevel"/>
    <w:tmpl w:val="6408198A"/>
    <w:lvl w:ilvl="0" w:tplc="FB72C640">
      <w:start w:val="1"/>
      <w:numFmt w:val="bullet"/>
      <w:lvlText w:val="-"/>
      <w:lvlJc w:val="left"/>
      <w:pPr>
        <w:ind w:left="1080" w:hanging="420"/>
      </w:pPr>
      <w:rPr>
        <w:rFonts w:ascii="Times New Roman" w:eastAsiaTheme="minorEastAsia" w:hAnsi="Times New Roman" w:cs="Times New Roman" w:hint="default"/>
      </w:rPr>
    </w:lvl>
    <w:lvl w:ilvl="1" w:tplc="04090003" w:tentative="1">
      <w:start w:val="1"/>
      <w:numFmt w:val="bullet"/>
      <w:lvlText w:val=""/>
      <w:lvlJc w:val="left"/>
      <w:pPr>
        <w:ind w:left="1500" w:hanging="420"/>
      </w:pPr>
      <w:rPr>
        <w:rFonts w:ascii="Wingdings" w:hAnsi="Wingdings" w:hint="default"/>
      </w:rPr>
    </w:lvl>
    <w:lvl w:ilvl="2" w:tplc="04090005"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3" w:tentative="1">
      <w:start w:val="1"/>
      <w:numFmt w:val="bullet"/>
      <w:lvlText w:val=""/>
      <w:lvlJc w:val="left"/>
      <w:pPr>
        <w:ind w:left="2760" w:hanging="420"/>
      </w:pPr>
      <w:rPr>
        <w:rFonts w:ascii="Wingdings" w:hAnsi="Wingdings" w:hint="default"/>
      </w:rPr>
    </w:lvl>
    <w:lvl w:ilvl="5" w:tplc="04090005"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3" w:tentative="1">
      <w:start w:val="1"/>
      <w:numFmt w:val="bullet"/>
      <w:lvlText w:val=""/>
      <w:lvlJc w:val="left"/>
      <w:pPr>
        <w:ind w:left="4020" w:hanging="420"/>
      </w:pPr>
      <w:rPr>
        <w:rFonts w:ascii="Wingdings" w:hAnsi="Wingdings" w:hint="default"/>
      </w:rPr>
    </w:lvl>
    <w:lvl w:ilvl="8" w:tplc="04090005" w:tentative="1">
      <w:start w:val="1"/>
      <w:numFmt w:val="bullet"/>
      <w:lvlText w:val=""/>
      <w:lvlJc w:val="left"/>
      <w:pPr>
        <w:ind w:left="4440" w:hanging="420"/>
      </w:pPr>
      <w:rPr>
        <w:rFonts w:ascii="Wingdings" w:hAnsi="Wingdings" w:hint="default"/>
      </w:rPr>
    </w:lvl>
  </w:abstractNum>
  <w:abstractNum w:abstractNumId="20" w15:restartNumberingAfterBreak="0">
    <w:nsid w:val="6D5241B8"/>
    <w:multiLevelType w:val="hybridMultilevel"/>
    <w:tmpl w:val="E8AEDE3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4"/>
  </w:num>
  <w:num w:numId="3">
    <w:abstractNumId w:val="1"/>
  </w:num>
  <w:num w:numId="4">
    <w:abstractNumId w:val="10"/>
  </w:num>
  <w:num w:numId="5">
    <w:abstractNumId w:val="4"/>
  </w:num>
  <w:num w:numId="6">
    <w:abstractNumId w:val="9"/>
  </w:num>
  <w:num w:numId="7">
    <w:abstractNumId w:val="12"/>
  </w:num>
  <w:num w:numId="8">
    <w:abstractNumId w:val="15"/>
  </w:num>
  <w:num w:numId="9">
    <w:abstractNumId w:val="8"/>
  </w:num>
  <w:num w:numId="10">
    <w:abstractNumId w:val="19"/>
  </w:num>
  <w:num w:numId="11">
    <w:abstractNumId w:val="16"/>
  </w:num>
  <w:num w:numId="12">
    <w:abstractNumId w:val="17"/>
  </w:num>
  <w:num w:numId="13">
    <w:abstractNumId w:val="18"/>
  </w:num>
  <w:num w:numId="14">
    <w:abstractNumId w:val="7"/>
  </w:num>
  <w:num w:numId="15">
    <w:abstractNumId w:val="3"/>
  </w:num>
  <w:num w:numId="16">
    <w:abstractNumId w:val="0"/>
  </w:num>
  <w:num w:numId="17">
    <w:abstractNumId w:val="20"/>
  </w:num>
  <w:num w:numId="18">
    <w:abstractNumId w:val="11"/>
  </w:num>
  <w:num w:numId="19">
    <w:abstractNumId w:val="13"/>
  </w:num>
  <w:num w:numId="20">
    <w:abstractNumId w:val="6"/>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_Li Zhao">
    <w15:presenceInfo w15:providerId="None" w15:userId="Huawei_Li Zhao"/>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xNbUwMrcwNjMyNbBU0lEKTi0uzszPAykwrAUAgzy1CywAAAA="/>
  </w:docVars>
  <w:rsids>
    <w:rsidRoot w:val="00022E4A"/>
    <w:rsid w:val="000003A5"/>
    <w:rsid w:val="00005116"/>
    <w:rsid w:val="00010C41"/>
    <w:rsid w:val="00022E4A"/>
    <w:rsid w:val="00025C05"/>
    <w:rsid w:val="000269FC"/>
    <w:rsid w:val="0002717A"/>
    <w:rsid w:val="00050ACD"/>
    <w:rsid w:val="00056CFE"/>
    <w:rsid w:val="0007463D"/>
    <w:rsid w:val="00080146"/>
    <w:rsid w:val="00091252"/>
    <w:rsid w:val="000A1C61"/>
    <w:rsid w:val="000A6394"/>
    <w:rsid w:val="000B7FED"/>
    <w:rsid w:val="000C038A"/>
    <w:rsid w:val="000C5108"/>
    <w:rsid w:val="000C6598"/>
    <w:rsid w:val="000D44B3"/>
    <w:rsid w:val="000F0EA4"/>
    <w:rsid w:val="001130C5"/>
    <w:rsid w:val="00122E74"/>
    <w:rsid w:val="0012669F"/>
    <w:rsid w:val="00144CF7"/>
    <w:rsid w:val="00145D43"/>
    <w:rsid w:val="00163248"/>
    <w:rsid w:val="00172529"/>
    <w:rsid w:val="00185408"/>
    <w:rsid w:val="00192C46"/>
    <w:rsid w:val="001A08B3"/>
    <w:rsid w:val="001A1B3C"/>
    <w:rsid w:val="001A7B60"/>
    <w:rsid w:val="001B52F0"/>
    <w:rsid w:val="001B7A65"/>
    <w:rsid w:val="001C4409"/>
    <w:rsid w:val="001C7A16"/>
    <w:rsid w:val="001D4E07"/>
    <w:rsid w:val="001E41F3"/>
    <w:rsid w:val="001F168C"/>
    <w:rsid w:val="00204CFE"/>
    <w:rsid w:val="00215631"/>
    <w:rsid w:val="002222E4"/>
    <w:rsid w:val="002256DB"/>
    <w:rsid w:val="002505EC"/>
    <w:rsid w:val="0026004D"/>
    <w:rsid w:val="002640DD"/>
    <w:rsid w:val="00272C68"/>
    <w:rsid w:val="00275D12"/>
    <w:rsid w:val="00280828"/>
    <w:rsid w:val="00284FEB"/>
    <w:rsid w:val="002860C4"/>
    <w:rsid w:val="002A6F8B"/>
    <w:rsid w:val="002B5741"/>
    <w:rsid w:val="002C4EED"/>
    <w:rsid w:val="002E472E"/>
    <w:rsid w:val="002E4EEB"/>
    <w:rsid w:val="00305409"/>
    <w:rsid w:val="0030659D"/>
    <w:rsid w:val="00307C98"/>
    <w:rsid w:val="00331C97"/>
    <w:rsid w:val="003329DB"/>
    <w:rsid w:val="003474AE"/>
    <w:rsid w:val="00355508"/>
    <w:rsid w:val="003563B4"/>
    <w:rsid w:val="003609EF"/>
    <w:rsid w:val="0036231A"/>
    <w:rsid w:val="0037014A"/>
    <w:rsid w:val="00374DD4"/>
    <w:rsid w:val="003813D1"/>
    <w:rsid w:val="003940DC"/>
    <w:rsid w:val="003A599C"/>
    <w:rsid w:val="003A6DE3"/>
    <w:rsid w:val="003B209C"/>
    <w:rsid w:val="003B25B8"/>
    <w:rsid w:val="003C51AF"/>
    <w:rsid w:val="003D1B0A"/>
    <w:rsid w:val="003E1A36"/>
    <w:rsid w:val="00403BAF"/>
    <w:rsid w:val="00410371"/>
    <w:rsid w:val="0041393E"/>
    <w:rsid w:val="004242F1"/>
    <w:rsid w:val="0046710D"/>
    <w:rsid w:val="004949D5"/>
    <w:rsid w:val="004B61F6"/>
    <w:rsid w:val="004B75B7"/>
    <w:rsid w:val="004C0944"/>
    <w:rsid w:val="00502889"/>
    <w:rsid w:val="00505F6A"/>
    <w:rsid w:val="0051276B"/>
    <w:rsid w:val="0051580D"/>
    <w:rsid w:val="00522157"/>
    <w:rsid w:val="00525BF3"/>
    <w:rsid w:val="00530A6B"/>
    <w:rsid w:val="00541558"/>
    <w:rsid w:val="005417CE"/>
    <w:rsid w:val="00542D5F"/>
    <w:rsid w:val="00547111"/>
    <w:rsid w:val="0055554A"/>
    <w:rsid w:val="00556325"/>
    <w:rsid w:val="00577652"/>
    <w:rsid w:val="00582722"/>
    <w:rsid w:val="0058457F"/>
    <w:rsid w:val="00592D74"/>
    <w:rsid w:val="005B5976"/>
    <w:rsid w:val="005C1662"/>
    <w:rsid w:val="005C2E34"/>
    <w:rsid w:val="005D4819"/>
    <w:rsid w:val="005E2C44"/>
    <w:rsid w:val="005E607E"/>
    <w:rsid w:val="0061659C"/>
    <w:rsid w:val="00620CDA"/>
    <w:rsid w:val="00621188"/>
    <w:rsid w:val="006257ED"/>
    <w:rsid w:val="0064198A"/>
    <w:rsid w:val="00654190"/>
    <w:rsid w:val="00665C47"/>
    <w:rsid w:val="006714AD"/>
    <w:rsid w:val="006730B0"/>
    <w:rsid w:val="0067720B"/>
    <w:rsid w:val="00695808"/>
    <w:rsid w:val="006A1A82"/>
    <w:rsid w:val="006B46FB"/>
    <w:rsid w:val="006C2472"/>
    <w:rsid w:val="006C600B"/>
    <w:rsid w:val="006E21FB"/>
    <w:rsid w:val="006E26C6"/>
    <w:rsid w:val="006F1D6F"/>
    <w:rsid w:val="006F2C69"/>
    <w:rsid w:val="006F42A3"/>
    <w:rsid w:val="00724E14"/>
    <w:rsid w:val="007313A8"/>
    <w:rsid w:val="007321E0"/>
    <w:rsid w:val="00734ED7"/>
    <w:rsid w:val="0075676E"/>
    <w:rsid w:val="00792342"/>
    <w:rsid w:val="007977A8"/>
    <w:rsid w:val="00797E88"/>
    <w:rsid w:val="007A3143"/>
    <w:rsid w:val="007B512A"/>
    <w:rsid w:val="007C2097"/>
    <w:rsid w:val="007D0DAD"/>
    <w:rsid w:val="007D3FE1"/>
    <w:rsid w:val="007D6A07"/>
    <w:rsid w:val="007E0CF5"/>
    <w:rsid w:val="007F592A"/>
    <w:rsid w:val="007F7259"/>
    <w:rsid w:val="008040A8"/>
    <w:rsid w:val="00823BA4"/>
    <w:rsid w:val="008279FA"/>
    <w:rsid w:val="0084704A"/>
    <w:rsid w:val="0086091D"/>
    <w:rsid w:val="008626E7"/>
    <w:rsid w:val="008638B0"/>
    <w:rsid w:val="00867671"/>
    <w:rsid w:val="00870501"/>
    <w:rsid w:val="00870EE7"/>
    <w:rsid w:val="00882709"/>
    <w:rsid w:val="008843D4"/>
    <w:rsid w:val="008863B9"/>
    <w:rsid w:val="008978A2"/>
    <w:rsid w:val="00897D8C"/>
    <w:rsid w:val="008A20B0"/>
    <w:rsid w:val="008A45A6"/>
    <w:rsid w:val="008B525F"/>
    <w:rsid w:val="008C7744"/>
    <w:rsid w:val="008D13FC"/>
    <w:rsid w:val="008E0ECC"/>
    <w:rsid w:val="008F3789"/>
    <w:rsid w:val="008F57EC"/>
    <w:rsid w:val="008F686C"/>
    <w:rsid w:val="008F7062"/>
    <w:rsid w:val="008F70A1"/>
    <w:rsid w:val="0090679D"/>
    <w:rsid w:val="009109D2"/>
    <w:rsid w:val="009148DE"/>
    <w:rsid w:val="0092358F"/>
    <w:rsid w:val="009346B0"/>
    <w:rsid w:val="00941030"/>
    <w:rsid w:val="00941E30"/>
    <w:rsid w:val="00942697"/>
    <w:rsid w:val="0094666D"/>
    <w:rsid w:val="009777D9"/>
    <w:rsid w:val="00991B88"/>
    <w:rsid w:val="009A5753"/>
    <w:rsid w:val="009A579D"/>
    <w:rsid w:val="009C779C"/>
    <w:rsid w:val="009E1A33"/>
    <w:rsid w:val="009E3297"/>
    <w:rsid w:val="009F734F"/>
    <w:rsid w:val="00A02587"/>
    <w:rsid w:val="00A045C9"/>
    <w:rsid w:val="00A246B6"/>
    <w:rsid w:val="00A44A91"/>
    <w:rsid w:val="00A450BA"/>
    <w:rsid w:val="00A47E70"/>
    <w:rsid w:val="00A50CF0"/>
    <w:rsid w:val="00A63752"/>
    <w:rsid w:val="00A64CEA"/>
    <w:rsid w:val="00A7671C"/>
    <w:rsid w:val="00A85777"/>
    <w:rsid w:val="00A92F1A"/>
    <w:rsid w:val="00AA228F"/>
    <w:rsid w:val="00AA2CBC"/>
    <w:rsid w:val="00AA4FC1"/>
    <w:rsid w:val="00AA7786"/>
    <w:rsid w:val="00AB52FB"/>
    <w:rsid w:val="00AB6D26"/>
    <w:rsid w:val="00AC5208"/>
    <w:rsid w:val="00AC566F"/>
    <w:rsid w:val="00AC5820"/>
    <w:rsid w:val="00AD1CD8"/>
    <w:rsid w:val="00AD7BA5"/>
    <w:rsid w:val="00AE19EF"/>
    <w:rsid w:val="00AE34C9"/>
    <w:rsid w:val="00AF1A1B"/>
    <w:rsid w:val="00B05ECA"/>
    <w:rsid w:val="00B1646C"/>
    <w:rsid w:val="00B205A5"/>
    <w:rsid w:val="00B258BB"/>
    <w:rsid w:val="00B322AC"/>
    <w:rsid w:val="00B3596D"/>
    <w:rsid w:val="00B36704"/>
    <w:rsid w:val="00B457D7"/>
    <w:rsid w:val="00B45DB3"/>
    <w:rsid w:val="00B5285A"/>
    <w:rsid w:val="00B61062"/>
    <w:rsid w:val="00B67B97"/>
    <w:rsid w:val="00B909FB"/>
    <w:rsid w:val="00B92D67"/>
    <w:rsid w:val="00B968C8"/>
    <w:rsid w:val="00BA3B4D"/>
    <w:rsid w:val="00BA3EC5"/>
    <w:rsid w:val="00BA51D9"/>
    <w:rsid w:val="00BB4E03"/>
    <w:rsid w:val="00BB5DFC"/>
    <w:rsid w:val="00BB7CD1"/>
    <w:rsid w:val="00BC0A82"/>
    <w:rsid w:val="00BC3111"/>
    <w:rsid w:val="00BC58EA"/>
    <w:rsid w:val="00BC7C4B"/>
    <w:rsid w:val="00BD279D"/>
    <w:rsid w:val="00BD6BB8"/>
    <w:rsid w:val="00BE5646"/>
    <w:rsid w:val="00BE6AD9"/>
    <w:rsid w:val="00BE7FCF"/>
    <w:rsid w:val="00BF4670"/>
    <w:rsid w:val="00C018B9"/>
    <w:rsid w:val="00C03075"/>
    <w:rsid w:val="00C142A3"/>
    <w:rsid w:val="00C162A6"/>
    <w:rsid w:val="00C257A6"/>
    <w:rsid w:val="00C25B10"/>
    <w:rsid w:val="00C34771"/>
    <w:rsid w:val="00C34B6C"/>
    <w:rsid w:val="00C408AA"/>
    <w:rsid w:val="00C4190E"/>
    <w:rsid w:val="00C60E80"/>
    <w:rsid w:val="00C66BA2"/>
    <w:rsid w:val="00C9010B"/>
    <w:rsid w:val="00C95985"/>
    <w:rsid w:val="00CA7825"/>
    <w:rsid w:val="00CB763A"/>
    <w:rsid w:val="00CC5026"/>
    <w:rsid w:val="00CC68D0"/>
    <w:rsid w:val="00CD78D7"/>
    <w:rsid w:val="00D03F9A"/>
    <w:rsid w:val="00D06322"/>
    <w:rsid w:val="00D06D51"/>
    <w:rsid w:val="00D12B04"/>
    <w:rsid w:val="00D24991"/>
    <w:rsid w:val="00D3356D"/>
    <w:rsid w:val="00D343D3"/>
    <w:rsid w:val="00D36604"/>
    <w:rsid w:val="00D50255"/>
    <w:rsid w:val="00D66520"/>
    <w:rsid w:val="00D961CE"/>
    <w:rsid w:val="00D97BE1"/>
    <w:rsid w:val="00DC6519"/>
    <w:rsid w:val="00DE0607"/>
    <w:rsid w:val="00DE34CF"/>
    <w:rsid w:val="00E13F3D"/>
    <w:rsid w:val="00E162DE"/>
    <w:rsid w:val="00E22A40"/>
    <w:rsid w:val="00E34898"/>
    <w:rsid w:val="00E35F08"/>
    <w:rsid w:val="00E64CBA"/>
    <w:rsid w:val="00E725C0"/>
    <w:rsid w:val="00E83442"/>
    <w:rsid w:val="00E90455"/>
    <w:rsid w:val="00EA5A82"/>
    <w:rsid w:val="00EB09B7"/>
    <w:rsid w:val="00EB37B5"/>
    <w:rsid w:val="00EC6921"/>
    <w:rsid w:val="00EE7D7C"/>
    <w:rsid w:val="00EF6D0D"/>
    <w:rsid w:val="00EF71FC"/>
    <w:rsid w:val="00F0185E"/>
    <w:rsid w:val="00F12940"/>
    <w:rsid w:val="00F166B8"/>
    <w:rsid w:val="00F246F9"/>
    <w:rsid w:val="00F25D98"/>
    <w:rsid w:val="00F300FB"/>
    <w:rsid w:val="00F30244"/>
    <w:rsid w:val="00F3217E"/>
    <w:rsid w:val="00F3264E"/>
    <w:rsid w:val="00F332B8"/>
    <w:rsid w:val="00F43721"/>
    <w:rsid w:val="00F468D8"/>
    <w:rsid w:val="00F54F8B"/>
    <w:rsid w:val="00F5532E"/>
    <w:rsid w:val="00F560D1"/>
    <w:rsid w:val="00F61D9D"/>
    <w:rsid w:val="00F716C2"/>
    <w:rsid w:val="00F76448"/>
    <w:rsid w:val="00F97373"/>
    <w:rsid w:val="00FA090C"/>
    <w:rsid w:val="00FB53BD"/>
    <w:rsid w:val="00FB6386"/>
    <w:rsid w:val="00FB75E8"/>
    <w:rsid w:val="00FC74DB"/>
    <w:rsid w:val="00FD7FD8"/>
    <w:rsid w:val="00FE560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har2"/>
    <w:qFormat/>
    <w:rsid w:val="000B7FED"/>
  </w:style>
  <w:style w:type="paragraph" w:customStyle="1" w:styleId="B4">
    <w:name w:val="B4"/>
    <w:basedOn w:val="40"/>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3Char2">
    <w:name w:val="B3 Char2"/>
    <w:link w:val="B3"/>
    <w:qFormat/>
    <w:rsid w:val="00E725C0"/>
    <w:rPr>
      <w:rFonts w:ascii="Times New Roman" w:hAnsi="Times New Roman"/>
      <w:lang w:val="en-GB" w:eastAsia="en-US"/>
    </w:rPr>
  </w:style>
  <w:style w:type="character" w:customStyle="1" w:styleId="TAHCar">
    <w:name w:val="TAH Car"/>
    <w:link w:val="TAH"/>
    <w:qFormat/>
    <w:locked/>
    <w:rsid w:val="001F168C"/>
    <w:rPr>
      <w:rFonts w:ascii="Arial" w:hAnsi="Arial"/>
      <w:b/>
      <w:sz w:val="18"/>
      <w:lang w:val="en-GB" w:eastAsia="en-US"/>
    </w:rPr>
  </w:style>
  <w:style w:type="character" w:customStyle="1" w:styleId="TALCar">
    <w:name w:val="TAL Car"/>
    <w:link w:val="TAL"/>
    <w:qFormat/>
    <w:locked/>
    <w:rsid w:val="001F168C"/>
    <w:rPr>
      <w:rFonts w:ascii="Arial" w:hAnsi="Arial"/>
      <w:sz w:val="18"/>
      <w:lang w:val="en-GB" w:eastAsia="en-US"/>
    </w:rPr>
  </w:style>
  <w:style w:type="character" w:customStyle="1" w:styleId="CRCoverPageZchn">
    <w:name w:val="CR Cover Page Zchn"/>
    <w:link w:val="CRCoverPage"/>
    <w:qFormat/>
    <w:rsid w:val="003C51AF"/>
    <w:rPr>
      <w:rFonts w:ascii="Arial" w:hAnsi="Arial"/>
      <w:lang w:val="en-GB" w:eastAsia="en-US"/>
    </w:rPr>
  </w:style>
  <w:style w:type="paragraph" w:customStyle="1" w:styleId="bullet1">
    <w:name w:val="bullet1"/>
    <w:basedOn w:val="a"/>
    <w:qFormat/>
    <w:rsid w:val="005D4819"/>
    <w:pPr>
      <w:numPr>
        <w:numId w:val="12"/>
      </w:numPr>
      <w:spacing w:after="0" w:line="259" w:lineRule="auto"/>
    </w:pPr>
    <w:rPr>
      <w:rFonts w:ascii="Times" w:eastAsia="Batang" w:hAnsi="Times"/>
      <w:szCs w:val="24"/>
    </w:rPr>
  </w:style>
  <w:style w:type="paragraph" w:customStyle="1" w:styleId="bullet2">
    <w:name w:val="bullet2"/>
    <w:basedOn w:val="a"/>
    <w:qFormat/>
    <w:rsid w:val="005D4819"/>
    <w:pPr>
      <w:numPr>
        <w:ilvl w:val="1"/>
        <w:numId w:val="12"/>
      </w:numPr>
      <w:spacing w:after="0" w:line="259" w:lineRule="auto"/>
    </w:pPr>
    <w:rPr>
      <w:rFonts w:ascii="Times" w:eastAsia="Batang" w:hAnsi="Times"/>
      <w:szCs w:val="24"/>
    </w:rPr>
  </w:style>
  <w:style w:type="paragraph" w:customStyle="1" w:styleId="bullet3">
    <w:name w:val="bullet3"/>
    <w:basedOn w:val="a"/>
    <w:qFormat/>
    <w:rsid w:val="005D4819"/>
    <w:pPr>
      <w:numPr>
        <w:ilvl w:val="2"/>
        <w:numId w:val="12"/>
      </w:numPr>
      <w:spacing w:after="0" w:line="259" w:lineRule="auto"/>
    </w:pPr>
    <w:rPr>
      <w:rFonts w:ascii="Times" w:eastAsia="Batang" w:hAnsi="Times"/>
      <w:szCs w:val="24"/>
    </w:rPr>
  </w:style>
  <w:style w:type="paragraph" w:customStyle="1" w:styleId="bullet4">
    <w:name w:val="bullet4"/>
    <w:basedOn w:val="a"/>
    <w:qFormat/>
    <w:rsid w:val="005D4819"/>
    <w:pPr>
      <w:numPr>
        <w:ilvl w:val="3"/>
        <w:numId w:val="12"/>
      </w:numPr>
      <w:spacing w:after="0" w:line="259" w:lineRule="auto"/>
    </w:pPr>
    <w:rPr>
      <w:rFonts w:ascii="Times" w:eastAsia="Batang" w:hAnsi="Times"/>
      <w:szCs w:val="24"/>
    </w:rPr>
  </w:style>
  <w:style w:type="character" w:customStyle="1" w:styleId="B2Char">
    <w:name w:val="B2 Char"/>
    <w:link w:val="B2"/>
    <w:qFormat/>
    <w:rsid w:val="00204CFE"/>
    <w:rPr>
      <w:rFonts w:ascii="Times New Roman" w:hAnsi="Times New Roman"/>
      <w:lang w:val="en-GB" w:eastAsia="en-US"/>
    </w:rPr>
  </w:style>
  <w:style w:type="character" w:customStyle="1" w:styleId="B1Char1">
    <w:name w:val="B1 Char1"/>
    <w:link w:val="B1"/>
    <w:qFormat/>
    <w:rsid w:val="00654190"/>
    <w:rPr>
      <w:rFonts w:ascii="Times New Roman" w:hAnsi="Times New Roman"/>
      <w:lang w:val="en-GB" w:eastAsia="en-US"/>
    </w:rPr>
  </w:style>
  <w:style w:type="character" w:customStyle="1" w:styleId="THChar">
    <w:name w:val="TH Char"/>
    <w:link w:val="TH"/>
    <w:qFormat/>
    <w:rsid w:val="00654190"/>
    <w:rPr>
      <w:rFonts w:ascii="Arial" w:hAnsi="Arial"/>
      <w:b/>
      <w:lang w:val="en-GB" w:eastAsia="en-US"/>
    </w:rPr>
  </w:style>
  <w:style w:type="character" w:customStyle="1" w:styleId="TFChar">
    <w:name w:val="TF Char"/>
    <w:link w:val="TF"/>
    <w:qFormat/>
    <w:rsid w:val="00654190"/>
    <w:rPr>
      <w:rFonts w:ascii="Arial" w:hAnsi="Arial"/>
      <w:b/>
      <w:lang w:val="en-GB" w:eastAsia="en-US"/>
    </w:rPr>
  </w:style>
  <w:style w:type="character" w:customStyle="1" w:styleId="B4Char">
    <w:name w:val="B4 Char"/>
    <w:link w:val="B4"/>
    <w:qFormat/>
    <w:rsid w:val="00F97373"/>
    <w:rPr>
      <w:rFonts w:ascii="Times New Roman" w:hAnsi="Times New Roman"/>
      <w:lang w:val="en-GB" w:eastAsia="en-US"/>
    </w:rPr>
  </w:style>
  <w:style w:type="character" w:customStyle="1" w:styleId="B5Char">
    <w:name w:val="B5 Char"/>
    <w:link w:val="B5"/>
    <w:qFormat/>
    <w:rsid w:val="00F97373"/>
    <w:rPr>
      <w:rFonts w:ascii="Times New Roman" w:hAnsi="Times New Roman"/>
      <w:lang w:val="en-GB" w:eastAsia="en-US"/>
    </w:rPr>
  </w:style>
  <w:style w:type="paragraph" w:customStyle="1" w:styleId="B6">
    <w:name w:val="B6"/>
    <w:basedOn w:val="B5"/>
    <w:link w:val="B6Char"/>
    <w:qFormat/>
    <w:rsid w:val="00F97373"/>
    <w:pPr>
      <w:overflowPunct w:val="0"/>
      <w:autoSpaceDE w:val="0"/>
      <w:autoSpaceDN w:val="0"/>
      <w:adjustRightInd w:val="0"/>
      <w:spacing w:line="259" w:lineRule="auto"/>
      <w:ind w:left="1985"/>
      <w:textAlignment w:val="baseline"/>
    </w:pPr>
    <w:rPr>
      <w:rFonts w:eastAsia="Times New Roman"/>
      <w:lang w:eastAsia="ja-JP"/>
    </w:rPr>
  </w:style>
  <w:style w:type="character" w:customStyle="1" w:styleId="B6Char">
    <w:name w:val="B6 Char"/>
    <w:link w:val="B6"/>
    <w:qFormat/>
    <w:rsid w:val="00F97373"/>
    <w:rPr>
      <w:rFonts w:ascii="Times New Roman" w:eastAsia="Times New Roman" w:hAnsi="Times New Roman"/>
      <w:lang w:val="en-GB" w:eastAsia="ja-JP"/>
    </w:rPr>
  </w:style>
  <w:style w:type="paragraph" w:customStyle="1" w:styleId="Note-Boxed">
    <w:name w:val="Note - Boxed"/>
    <w:basedOn w:val="a"/>
    <w:next w:val="a"/>
    <w:qFormat/>
    <w:rsid w:val="0064198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sid w:val="00E35F08"/>
    <w:rPr>
      <w:rFonts w:ascii="Times New Roman" w:hAnsi="Times New Roman"/>
      <w:lang w:val="en-GB" w:eastAsia="en-US"/>
    </w:rPr>
  </w:style>
  <w:style w:type="paragraph" w:customStyle="1" w:styleId="B7">
    <w:name w:val="B7"/>
    <w:basedOn w:val="B6"/>
    <w:link w:val="B7Char"/>
    <w:qFormat/>
    <w:rsid w:val="000A1C61"/>
    <w:pPr>
      <w:spacing w:line="240" w:lineRule="auto"/>
      <w:ind w:left="2269"/>
    </w:pPr>
    <w:rPr>
      <w:lang w:val="en-US"/>
    </w:rPr>
  </w:style>
  <w:style w:type="character" w:customStyle="1" w:styleId="B7Char">
    <w:name w:val="B7 Char"/>
    <w:link w:val="B7"/>
    <w:qFormat/>
    <w:rsid w:val="000A1C61"/>
    <w:rPr>
      <w:rFonts w:ascii="Times New Roman" w:eastAsia="Times New Roman" w:hAnsi="Times New Roman"/>
      <w:lang w:val="en-US" w:eastAsia="ja-JP"/>
    </w:rPr>
  </w:style>
  <w:style w:type="character" w:customStyle="1" w:styleId="EmailDiscussionChar">
    <w:name w:val="EmailDiscussion Char"/>
    <w:link w:val="EmailDiscussion"/>
    <w:rsid w:val="007321E0"/>
    <w:rPr>
      <w:rFonts w:ascii="Arial" w:eastAsia="MS Mincho" w:hAnsi="Arial"/>
      <w:b/>
      <w:szCs w:val="24"/>
      <w:lang w:val="en-GB" w:eastAsia="en-GB"/>
    </w:rPr>
  </w:style>
  <w:style w:type="paragraph" w:customStyle="1" w:styleId="EmailDiscussion">
    <w:name w:val="EmailDiscussion"/>
    <w:basedOn w:val="a"/>
    <w:next w:val="a"/>
    <w:link w:val="EmailDiscussionChar"/>
    <w:qFormat/>
    <w:rsid w:val="007321E0"/>
    <w:pPr>
      <w:numPr>
        <w:numId w:val="2"/>
      </w:numPr>
      <w:tabs>
        <w:tab w:val="left" w:pos="1619"/>
      </w:tabs>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EmailDiscussion2">
    <w:name w:val="EmailDiscussion2"/>
    <w:basedOn w:val="a"/>
    <w:uiPriority w:val="99"/>
    <w:qFormat/>
    <w:rsid w:val="007321E0"/>
    <w:pPr>
      <w:tabs>
        <w:tab w:val="left" w:pos="1622"/>
      </w:tabs>
      <w:spacing w:after="0"/>
      <w:ind w:left="1622" w:hanging="363"/>
    </w:pPr>
    <w:rPr>
      <w:rFonts w:ascii="Arial" w:eastAsia="MS Mincho" w:hAnsi="Arial"/>
      <w:szCs w:val="24"/>
      <w:lang w:eastAsia="en-GB"/>
    </w:rPr>
  </w:style>
  <w:style w:type="table" w:styleId="af1">
    <w:name w:val="Table Grid"/>
    <w:basedOn w:val="a1"/>
    <w:rsid w:val="006F4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A6375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23612">
      <w:bodyDiv w:val="1"/>
      <w:marLeft w:val="0"/>
      <w:marRight w:val="0"/>
      <w:marTop w:val="0"/>
      <w:marBottom w:val="0"/>
      <w:divBdr>
        <w:top w:val="none" w:sz="0" w:space="0" w:color="auto"/>
        <w:left w:val="none" w:sz="0" w:space="0" w:color="auto"/>
        <w:bottom w:val="none" w:sz="0" w:space="0" w:color="auto"/>
        <w:right w:val="none" w:sz="0" w:space="0" w:color="auto"/>
      </w:divBdr>
    </w:div>
    <w:div w:id="290790362">
      <w:bodyDiv w:val="1"/>
      <w:marLeft w:val="0"/>
      <w:marRight w:val="0"/>
      <w:marTop w:val="0"/>
      <w:marBottom w:val="0"/>
      <w:divBdr>
        <w:top w:val="none" w:sz="0" w:space="0" w:color="auto"/>
        <w:left w:val="none" w:sz="0" w:space="0" w:color="auto"/>
        <w:bottom w:val="none" w:sz="0" w:space="0" w:color="auto"/>
        <w:right w:val="none" w:sz="0" w:space="0" w:color="auto"/>
      </w:divBdr>
    </w:div>
    <w:div w:id="314649737">
      <w:bodyDiv w:val="1"/>
      <w:marLeft w:val="0"/>
      <w:marRight w:val="0"/>
      <w:marTop w:val="0"/>
      <w:marBottom w:val="0"/>
      <w:divBdr>
        <w:top w:val="none" w:sz="0" w:space="0" w:color="auto"/>
        <w:left w:val="none" w:sz="0" w:space="0" w:color="auto"/>
        <w:bottom w:val="none" w:sz="0" w:space="0" w:color="auto"/>
        <w:right w:val="none" w:sz="0" w:space="0" w:color="auto"/>
      </w:divBdr>
    </w:div>
    <w:div w:id="478036901">
      <w:bodyDiv w:val="1"/>
      <w:marLeft w:val="0"/>
      <w:marRight w:val="0"/>
      <w:marTop w:val="0"/>
      <w:marBottom w:val="0"/>
      <w:divBdr>
        <w:top w:val="none" w:sz="0" w:space="0" w:color="auto"/>
        <w:left w:val="none" w:sz="0" w:space="0" w:color="auto"/>
        <w:bottom w:val="none" w:sz="0" w:space="0" w:color="auto"/>
        <w:right w:val="none" w:sz="0" w:space="0" w:color="auto"/>
      </w:divBdr>
    </w:div>
    <w:div w:id="661931583">
      <w:bodyDiv w:val="1"/>
      <w:marLeft w:val="0"/>
      <w:marRight w:val="0"/>
      <w:marTop w:val="0"/>
      <w:marBottom w:val="0"/>
      <w:divBdr>
        <w:top w:val="none" w:sz="0" w:space="0" w:color="auto"/>
        <w:left w:val="none" w:sz="0" w:space="0" w:color="auto"/>
        <w:bottom w:val="none" w:sz="0" w:space="0" w:color="auto"/>
        <w:right w:val="none" w:sz="0" w:space="0" w:color="auto"/>
      </w:divBdr>
    </w:div>
    <w:div w:id="733088451">
      <w:bodyDiv w:val="1"/>
      <w:marLeft w:val="0"/>
      <w:marRight w:val="0"/>
      <w:marTop w:val="0"/>
      <w:marBottom w:val="0"/>
      <w:divBdr>
        <w:top w:val="none" w:sz="0" w:space="0" w:color="auto"/>
        <w:left w:val="none" w:sz="0" w:space="0" w:color="auto"/>
        <w:bottom w:val="none" w:sz="0" w:space="0" w:color="auto"/>
        <w:right w:val="none" w:sz="0" w:space="0" w:color="auto"/>
      </w:divBdr>
    </w:div>
    <w:div w:id="840389494">
      <w:bodyDiv w:val="1"/>
      <w:marLeft w:val="0"/>
      <w:marRight w:val="0"/>
      <w:marTop w:val="0"/>
      <w:marBottom w:val="0"/>
      <w:divBdr>
        <w:top w:val="none" w:sz="0" w:space="0" w:color="auto"/>
        <w:left w:val="none" w:sz="0" w:space="0" w:color="auto"/>
        <w:bottom w:val="none" w:sz="0" w:space="0" w:color="auto"/>
        <w:right w:val="none" w:sz="0" w:space="0" w:color="auto"/>
      </w:divBdr>
    </w:div>
    <w:div w:id="943004041">
      <w:bodyDiv w:val="1"/>
      <w:marLeft w:val="0"/>
      <w:marRight w:val="0"/>
      <w:marTop w:val="0"/>
      <w:marBottom w:val="0"/>
      <w:divBdr>
        <w:top w:val="none" w:sz="0" w:space="0" w:color="auto"/>
        <w:left w:val="none" w:sz="0" w:space="0" w:color="auto"/>
        <w:bottom w:val="none" w:sz="0" w:space="0" w:color="auto"/>
        <w:right w:val="none" w:sz="0" w:space="0" w:color="auto"/>
      </w:divBdr>
    </w:div>
    <w:div w:id="1086221012">
      <w:bodyDiv w:val="1"/>
      <w:marLeft w:val="0"/>
      <w:marRight w:val="0"/>
      <w:marTop w:val="0"/>
      <w:marBottom w:val="0"/>
      <w:divBdr>
        <w:top w:val="none" w:sz="0" w:space="0" w:color="auto"/>
        <w:left w:val="none" w:sz="0" w:space="0" w:color="auto"/>
        <w:bottom w:val="none" w:sz="0" w:space="0" w:color="auto"/>
        <w:right w:val="none" w:sz="0" w:space="0" w:color="auto"/>
      </w:divBdr>
    </w:div>
    <w:div w:id="1367103819">
      <w:bodyDiv w:val="1"/>
      <w:marLeft w:val="0"/>
      <w:marRight w:val="0"/>
      <w:marTop w:val="0"/>
      <w:marBottom w:val="0"/>
      <w:divBdr>
        <w:top w:val="none" w:sz="0" w:space="0" w:color="auto"/>
        <w:left w:val="none" w:sz="0" w:space="0" w:color="auto"/>
        <w:bottom w:val="none" w:sz="0" w:space="0" w:color="auto"/>
        <w:right w:val="none" w:sz="0" w:space="0" w:color="auto"/>
      </w:divBdr>
    </w:div>
    <w:div w:id="1417047562">
      <w:bodyDiv w:val="1"/>
      <w:marLeft w:val="0"/>
      <w:marRight w:val="0"/>
      <w:marTop w:val="0"/>
      <w:marBottom w:val="0"/>
      <w:divBdr>
        <w:top w:val="none" w:sz="0" w:space="0" w:color="auto"/>
        <w:left w:val="none" w:sz="0" w:space="0" w:color="auto"/>
        <w:bottom w:val="none" w:sz="0" w:space="0" w:color="auto"/>
        <w:right w:val="none" w:sz="0" w:space="0" w:color="auto"/>
      </w:divBdr>
    </w:div>
    <w:div w:id="1492720305">
      <w:bodyDiv w:val="1"/>
      <w:marLeft w:val="0"/>
      <w:marRight w:val="0"/>
      <w:marTop w:val="0"/>
      <w:marBottom w:val="0"/>
      <w:divBdr>
        <w:top w:val="none" w:sz="0" w:space="0" w:color="auto"/>
        <w:left w:val="none" w:sz="0" w:space="0" w:color="auto"/>
        <w:bottom w:val="none" w:sz="0" w:space="0" w:color="auto"/>
        <w:right w:val="none" w:sz="0" w:space="0" w:color="auto"/>
      </w:divBdr>
    </w:div>
    <w:div w:id="1536427565">
      <w:bodyDiv w:val="1"/>
      <w:marLeft w:val="0"/>
      <w:marRight w:val="0"/>
      <w:marTop w:val="0"/>
      <w:marBottom w:val="0"/>
      <w:divBdr>
        <w:top w:val="none" w:sz="0" w:space="0" w:color="auto"/>
        <w:left w:val="none" w:sz="0" w:space="0" w:color="auto"/>
        <w:bottom w:val="none" w:sz="0" w:space="0" w:color="auto"/>
        <w:right w:val="none" w:sz="0" w:space="0" w:color="auto"/>
      </w:divBdr>
    </w:div>
    <w:div w:id="1836794805">
      <w:bodyDiv w:val="1"/>
      <w:marLeft w:val="0"/>
      <w:marRight w:val="0"/>
      <w:marTop w:val="0"/>
      <w:marBottom w:val="0"/>
      <w:divBdr>
        <w:top w:val="none" w:sz="0" w:space="0" w:color="auto"/>
        <w:left w:val="none" w:sz="0" w:space="0" w:color="auto"/>
        <w:bottom w:val="none" w:sz="0" w:space="0" w:color="auto"/>
        <w:right w:val="none" w:sz="0" w:space="0" w:color="auto"/>
      </w:divBdr>
    </w:div>
    <w:div w:id="187191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B6EA4-4807-4C5A-8364-ED3293771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1951</Words>
  <Characters>11125</Characters>
  <Application>Microsoft Office Word</Application>
  <DocSecurity>0</DocSecurity>
  <Lines>92</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13050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 (Qianxi)</cp:lastModifiedBy>
  <cp:revision>2</cp:revision>
  <cp:lastPrinted>1899-12-31T23:00:00Z</cp:lastPrinted>
  <dcterms:created xsi:type="dcterms:W3CDTF">2021-03-05T22:53:00Z</dcterms:created>
  <dcterms:modified xsi:type="dcterms:W3CDTF">2021-03-05T22:53:00Z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(3)OBbikFIUxNtwLdOq9/wmZ011r+ql3hyAymSQ/cClcRExja9NcBKESqHoHWIuE6BJjbRS0lVo
lbaCMlgAurW4yJYtts9AyMrofLhOa46h4IsaEeLmu4luThwf2VY4NeWQ1SpTJoKVnBGZF2oJ
FRUk5aKfbCVAGeyOx9Xf5Vuchy7bhPFdSlfyWLct7dnClMCGY7LvvcYkuRl8NC/rAi94L8nW
zqilTvugd/tbyIS5f9</vt:lpwstr>
  </property>
  <property fmtid="{D5CDD505-2E9C-101B-9397-08002B2CF9AE}" pid="22" name="_2015_ms_pID_7253431">
    <vt:lpwstr>hoNkg7S0UAEvrjXKyp4RdOxY5SRm1TWaZFZPqf39jSflMDxpAejCU+
gOQLAYw5VsbsJxiVTa7vkiT0X3hkVMAjSS4rs2gSAeLPfIuUjkK+BbTjkKQDCA7roUmawXZX
eQ26ZGyLm+O1AzoNHQh0Oqlg9zQusLmMwWmBDK2wBVpayT+Bpnpb6R7VS1ihWugBbe8eyxum
bYOTi5fUVor0l9aS4HR/I4U4doa4gf9SMBAi</vt:lpwstr>
  </property>
  <property fmtid="{D5CDD505-2E9C-101B-9397-08002B2CF9AE}" pid="23" name="_2015_ms_pID_7253432">
    <vt:lpwstr>9w==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1614391143</vt:lpwstr>
  </property>
</Properties>
</file>