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rFonts w:ascii="Arial" w:hAnsi="Arial" w:eastAsia="MS Mincho" w:cs="Arial"/>
          <w:b/>
          <w:sz w:val="24"/>
          <w:szCs w:val="24"/>
          <w:lang w:val="en-GB" w:eastAsia="zh-CN"/>
        </w:rPr>
      </w:pPr>
      <w:bookmarkStart w:id="0" w:name="OLE_LINK137"/>
      <w:bookmarkStart w:id="1" w:name="OLE_LINK138"/>
      <w:r>
        <w:rPr>
          <w:rFonts w:ascii="Arial" w:hAnsi="Arial" w:eastAsia="MS Mincho" w:cs="Arial"/>
          <w:b/>
          <w:sz w:val="24"/>
          <w:szCs w:val="24"/>
          <w:lang w:val="en-GB" w:eastAsia="zh-CN"/>
        </w:rPr>
        <w:t xml:space="preserve">3GPP TSG-RAN WG2 Meeting #113 electronic </w:t>
      </w:r>
      <w:r>
        <w:rPr>
          <w:rFonts w:ascii="Arial" w:hAnsi="Arial" w:eastAsia="MS Mincho" w:cs="Arial"/>
          <w:b/>
          <w:sz w:val="24"/>
          <w:szCs w:val="24"/>
          <w:lang w:val="en-GB" w:eastAsia="zh-CN"/>
        </w:rPr>
        <w:tab/>
      </w:r>
      <w:r>
        <w:rPr>
          <w:rFonts w:ascii="Arial" w:hAnsi="Arial" w:eastAsia="MS Mincho" w:cs="Arial"/>
          <w:b/>
          <w:i/>
          <w:sz w:val="24"/>
          <w:szCs w:val="24"/>
          <w:lang w:val="en-GB" w:eastAsia="zh-CN"/>
        </w:rPr>
        <w:t>R2-200wxyz</w:t>
      </w:r>
    </w:p>
    <w:p>
      <w:pPr>
        <w:widowControl w:val="0"/>
        <w:tabs>
          <w:tab w:val="left" w:pos="1701"/>
          <w:tab w:val="right" w:pos="9923"/>
        </w:tabs>
        <w:spacing w:before="120"/>
        <w:rPr>
          <w:rFonts w:ascii="Arial" w:hAnsi="Arial" w:eastAsia="MS Mincho" w:cs="Arial"/>
          <w:b/>
          <w:sz w:val="24"/>
          <w:szCs w:val="24"/>
          <w:lang w:val="en-GB" w:eastAsia="zh-CN"/>
        </w:rPr>
      </w:pPr>
      <w:r>
        <w:rPr>
          <w:rFonts w:ascii="Arial" w:hAnsi="Arial" w:eastAsia="MS Mincho" w:cs="Arial"/>
          <w:b/>
          <w:sz w:val="24"/>
          <w:szCs w:val="24"/>
          <w:lang w:val="en-GB" w:eastAsia="zh-CN"/>
        </w:rPr>
        <w:t>Online, Jan 25 - Feb 5, 2021</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 xml:space="preserve">8.1.x.x </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bookmarkEnd w:id="2"/>
    <w:bookmarkEnd w:id="3"/>
    <w:bookmarkEnd w:id="4"/>
    <w:p>
      <w:pPr>
        <w:rPr>
          <w:rFonts w:ascii="Arial" w:hAnsi="Arial" w:cs="Arial"/>
          <w:lang w:val="en-GB"/>
        </w:rPr>
      </w:pPr>
      <w:bookmarkStart w:id="5" w:name="OLE_LINK17"/>
      <w:bookmarkStart w:id="6" w:name="OLE_LINK16"/>
      <w:bookmarkStart w:id="7" w:name="OLE_LINK41"/>
      <w:bookmarkStart w:id="8" w:name="OLE_LINK24"/>
      <w:r>
        <w:rPr>
          <w:rFonts w:ascii="Arial" w:hAnsi="Arial" w:cs="Arial"/>
          <w:lang w:val="en-GB"/>
        </w:rPr>
        <w:t xml:space="preserve">This document is to kick off the following email discussion: </w:t>
      </w:r>
    </w:p>
    <w:p>
      <w:pPr>
        <w:rPr>
          <w:rFonts w:ascii="Arial" w:hAnsi="Arial" w:cs="Arial"/>
          <w:lang w:val="en-GB"/>
        </w:rPr>
      </w:pPr>
    </w:p>
    <w:p>
      <w:pPr>
        <w:pStyle w:val="141"/>
        <w:numPr>
          <w:ilvl w:val="0"/>
          <w:numId w:val="8"/>
        </w:numPr>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pPr>
        <w:pStyle w:val="139"/>
        <w:spacing w:after="0"/>
        <w:ind w:left="363"/>
        <w:rPr>
          <w:lang w:val="en-GB"/>
        </w:rPr>
      </w:pPr>
      <w:r>
        <w:rPr>
          <w:lang w:val="en-GB"/>
        </w:rPr>
        <w:t>      Scope: Progress on solutions CP focus: MCCH or not for PTM configuration. PTM configuration change notification.</w:t>
      </w:r>
    </w:p>
    <w:p>
      <w:pPr>
        <w:pStyle w:val="139"/>
        <w:spacing w:after="0"/>
        <w:ind w:left="363"/>
        <w:rPr>
          <w:lang w:val="en-GB"/>
        </w:rPr>
      </w:pPr>
      <w:r>
        <w:rPr>
          <w:lang w:val="en-GB"/>
        </w:rPr>
        <w:t>      Intended outcome: Report with agreeable proposals / identified open issues</w:t>
      </w:r>
    </w:p>
    <w:p>
      <w:pPr>
        <w:pStyle w:val="139"/>
        <w:spacing w:after="0"/>
        <w:ind w:left="363"/>
        <w:rPr>
          <w:lang w:val="en-GB"/>
        </w:rPr>
      </w:pPr>
      <w:r>
        <w:rPr>
          <w:lang w:val="en-GB"/>
        </w:rPr>
        <w:t>      Deadline: Long</w:t>
      </w:r>
    </w:p>
    <w:p>
      <w:pPr>
        <w:rPr>
          <w:rFonts w:ascii="Arial" w:hAnsi="Arial" w:cs="Arial"/>
          <w:lang w:val="en-GB"/>
        </w:rPr>
      </w:pPr>
    </w:p>
    <w:p>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pPr>
        <w:pStyle w:val="113"/>
        <w:pBdr>
          <w:top w:val="single" w:color="auto" w:sz="4" w:space="1"/>
          <w:left w:val="single" w:color="auto" w:sz="4" w:space="31"/>
          <w:bottom w:val="single" w:color="auto" w:sz="4" w:space="1"/>
          <w:right w:val="single" w:color="auto" w:sz="4" w:space="0"/>
        </w:pBdr>
        <w:ind w:left="1083"/>
      </w:pPr>
      <w:r>
        <w:rPr>
          <w:highlight w:val="yellow"/>
        </w:rPr>
        <w:t>Agreements</w:t>
      </w:r>
    </w:p>
    <w:p>
      <w:pPr>
        <w:pStyle w:val="113"/>
        <w:pBdr>
          <w:top w:val="single" w:color="auto" w:sz="4" w:space="1"/>
          <w:left w:val="single" w:color="auto" w:sz="4" w:space="31"/>
          <w:bottom w:val="single" w:color="auto" w:sz="4" w:space="1"/>
          <w:right w:val="single" w:color="auto" w:sz="4" w:space="0"/>
        </w:pBdr>
        <w:ind w:left="1083"/>
      </w:pPr>
      <w:r>
        <w:t>=&gt;</w:t>
      </w:r>
      <w:r>
        <w:rPr>
          <w:rFonts w:hint="eastAsia"/>
        </w:rPr>
        <w:t xml:space="preserve">For Rel-17, R2 specifies two modes: </w:t>
      </w:r>
    </w:p>
    <w:p>
      <w:pPr>
        <w:pStyle w:val="113"/>
        <w:pBdr>
          <w:top w:val="single" w:color="auto" w:sz="4" w:space="1"/>
          <w:left w:val="single" w:color="auto" w:sz="4" w:space="31"/>
          <w:bottom w:val="single" w:color="auto" w:sz="4" w:space="1"/>
          <w:right w:val="single" w:color="auto" w:sz="4" w:space="0"/>
        </w:pBdr>
        <w:ind w:left="1083"/>
      </w:pPr>
      <w:r>
        <w:tab/>
      </w:r>
      <w:r>
        <w:t>1: One delivery mode for high QoS (reliability, latency) requirement, to be available in CONNECTED (possibly the UE can switch to other states when there is no data reception TBD)</w:t>
      </w:r>
    </w:p>
    <w:p>
      <w:pPr>
        <w:pStyle w:val="113"/>
        <w:pBdr>
          <w:top w:val="single" w:color="auto" w:sz="4" w:space="1"/>
          <w:left w:val="single" w:color="auto" w:sz="4" w:space="31"/>
          <w:bottom w:val="single" w:color="auto" w:sz="4" w:space="1"/>
          <w:right w:val="single" w:color="auto" w:sz="4" w:space="0"/>
        </w:pBdr>
        <w:ind w:left="1083"/>
      </w:pPr>
      <w:r>
        <w:tab/>
      </w:r>
      <w:r>
        <w:t xml:space="preserve">2: </w:t>
      </w:r>
      <w:r>
        <w:rPr>
          <w:highlight w:val="green"/>
        </w:rPr>
        <w:t>One delivery mode for “low” QoS requirement, where the UE can also receive data in INACTIVE/IDLE (details TBD).</w:t>
      </w:r>
    </w:p>
    <w:p>
      <w:pPr>
        <w:pStyle w:val="113"/>
        <w:pBdr>
          <w:top w:val="single" w:color="auto" w:sz="4" w:space="1"/>
          <w:left w:val="single" w:color="auto" w:sz="4" w:space="31"/>
          <w:bottom w:val="single" w:color="auto" w:sz="4" w:space="1"/>
          <w:right w:val="single" w:color="auto" w:sz="4" w:space="0"/>
        </w:pBdr>
        <w:ind w:left="1083"/>
      </w:pPr>
      <w:r>
        <w:tab/>
      </w:r>
      <w:r>
        <w:t xml:space="preserve">R2 assumes (for R17) that delivery mode 1 is used only for multicast sessions. </w:t>
      </w:r>
    </w:p>
    <w:p>
      <w:pPr>
        <w:pStyle w:val="113"/>
        <w:pBdr>
          <w:top w:val="single" w:color="auto" w:sz="4" w:space="1"/>
          <w:left w:val="single" w:color="auto" w:sz="4" w:space="31"/>
          <w:bottom w:val="single" w:color="auto" w:sz="4" w:space="1"/>
          <w:right w:val="single" w:color="auto" w:sz="4" w:space="0"/>
        </w:pBdr>
        <w:ind w:left="1083"/>
      </w:pPr>
      <w:r>
        <w:tab/>
      </w:r>
      <w:r>
        <w:rPr>
          <w:highlight w:val="green"/>
        </w:rPr>
        <w:t>R2 assumes that delivery mode 2 is used for broadcast sessions.</w:t>
      </w:r>
      <w:r>
        <w:t xml:space="preserve"> </w:t>
      </w:r>
    </w:p>
    <w:p>
      <w:pPr>
        <w:pStyle w:val="113"/>
        <w:pBdr>
          <w:top w:val="single" w:color="auto" w:sz="4" w:space="1"/>
          <w:left w:val="single" w:color="auto" w:sz="4" w:space="31"/>
          <w:bottom w:val="single" w:color="auto" w:sz="4" w:space="1"/>
          <w:right w:val="single" w:color="auto" w:sz="4" w:space="0"/>
        </w:pBdr>
        <w:ind w:left="1083"/>
      </w:pPr>
      <w:r>
        <w:tab/>
      </w:r>
      <w:r>
        <w:rPr>
          <w:highlight w:val="green"/>
        </w:rPr>
        <w:t>The applicability of delivery mode 2 to multicast sessions is FFS</w:t>
      </w:r>
      <w:r>
        <w:t>.</w:t>
      </w:r>
    </w:p>
    <w:p>
      <w:pPr>
        <w:pStyle w:val="113"/>
      </w:pPr>
    </w:p>
    <w:p>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pPr>
        <w:pStyle w:val="113"/>
        <w:pBdr>
          <w:top w:val="single" w:color="auto" w:sz="4" w:space="1"/>
          <w:left w:val="single" w:color="auto" w:sz="4" w:space="31"/>
          <w:bottom w:val="single" w:color="auto" w:sz="4" w:space="1"/>
          <w:right w:val="single" w:color="auto" w:sz="4" w:space="4"/>
        </w:pBdr>
        <w:ind w:left="1083"/>
      </w:pPr>
      <w:r>
        <w:rPr>
          <w:highlight w:val="yellow"/>
        </w:rPr>
        <w:t>Agreements</w:t>
      </w:r>
    </w:p>
    <w:p>
      <w:pPr>
        <w:pStyle w:val="113"/>
        <w:pBdr>
          <w:top w:val="single" w:color="auto" w:sz="4" w:space="1"/>
          <w:left w:val="single" w:color="auto" w:sz="4" w:space="31"/>
          <w:bottom w:val="single" w:color="auto" w:sz="4" w:space="1"/>
          <w:right w:val="single" w:color="auto" w:sz="4" w:space="4"/>
        </w:pBdr>
        <w:ind w:left="720" w:firstLine="0"/>
      </w:pPr>
      <w:r>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pPr>
        <w:pStyle w:val="113"/>
      </w:pPr>
    </w:p>
    <w:p>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pPr>
        <w:spacing w:before="120" w:after="240"/>
        <w:rPr>
          <w:rFonts w:ascii="Arial" w:hAnsi="Arial" w:cs="Arial"/>
          <w:lang w:val="en-GB"/>
        </w:rPr>
      </w:pPr>
    </w:p>
    <w:p>
      <w:pPr>
        <w:pStyle w:val="2"/>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pPr>
        <w:pStyle w:val="3"/>
        <w:tabs>
          <w:tab w:val="left" w:pos="1091"/>
        </w:tabs>
        <w:spacing w:line="259" w:lineRule="auto"/>
        <w:ind w:left="663" w:hanging="663"/>
        <w:rPr>
          <w:rFonts w:cs="Arial"/>
        </w:rPr>
      </w:pPr>
      <w:r>
        <w:rPr>
          <w:rFonts w:cs="Arial"/>
        </w:rPr>
        <w:t>2.1 Applicability of Delivery mode 2 on RRC states</w:t>
      </w:r>
    </w:p>
    <w:p>
      <w:pPr>
        <w:spacing w:before="120" w:after="120"/>
        <w:rPr>
          <w:rFonts w:ascii="Arial" w:hAnsi="Arial" w:eastAsia="MS Mincho" w:cs="Arial"/>
          <w:lang w:eastAsia="ja-JP"/>
        </w:rPr>
      </w:pPr>
      <w:r>
        <w:rPr>
          <w:rFonts w:ascii="Arial" w:hAnsi="Arial" w:eastAsia="MS Mincho"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eastAsia="MS Mincho" w:cs="Arial"/>
          <w:lang w:eastAsia="ja-JP"/>
        </w:rPr>
        <w:t xml:space="preserve">idle/inactive UEs and connected mode UEs based on the agreements so far. </w:t>
      </w:r>
    </w:p>
    <w:p>
      <w:pPr>
        <w:pStyle w:val="4"/>
        <w:rPr>
          <w:b/>
        </w:rPr>
      </w:pPr>
      <w:r>
        <w:rPr>
          <w:b/>
          <w:color w:val="00B0F0"/>
          <w:sz w:val="22"/>
        </w:rPr>
        <w:t>Question 1</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both idle/inactive UEs and connected mode UEs can receive MBS services transmitted by NR MBS delivery mode 2?</w:t>
      </w:r>
    </w:p>
    <w:p>
      <w:pPr>
        <w:rPr>
          <w:rFonts w:ascii="Arial" w:hAnsi="Arial" w:eastAsia="MS Mincho" w:cs="Arial"/>
          <w:color w:val="00B0F0"/>
          <w:lang w:eastAsia="ja-JP"/>
        </w:rPr>
      </w:pP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0" w:author="Xuelong Wang" w:date="2020-12-11T14:25:00Z">
              <w:r>
                <w:rPr>
                  <w:lang w:val="en-GB" w:eastAsia="zh-CN"/>
                </w:rPr>
                <w:t>MediaTek</w:t>
              </w:r>
            </w:ins>
          </w:p>
        </w:tc>
        <w:tc>
          <w:tcPr>
            <w:tcW w:w="1842" w:type="dxa"/>
          </w:tcPr>
          <w:p>
            <w:pPr>
              <w:spacing w:after="180"/>
              <w:rPr>
                <w:lang w:val="en-GB"/>
              </w:rPr>
            </w:pPr>
            <w:ins w:id="1" w:author="Xuelong Wang" w:date="2020-12-11T14:25:00Z">
              <w:r>
                <w:rPr>
                  <w:lang w:val="en-GB"/>
                </w:rPr>
                <w:t>Yes</w:t>
              </w:r>
            </w:ins>
          </w:p>
        </w:tc>
        <w:tc>
          <w:tcPr>
            <w:tcW w:w="5659" w:type="dxa"/>
          </w:tcPr>
          <w:p>
            <w:pPr>
              <w:spacing w:after="180"/>
              <w:rPr>
                <w:lang w:val="en-GB"/>
              </w:rPr>
            </w:pPr>
            <w:ins w:id="2" w:author="Xuelong Wang" w:date="2020-12-11T14:25:00Z">
              <w:r>
                <w:rPr>
                  <w:lang w:val="en-GB"/>
                </w:rPr>
                <w:t xml:space="preserve">We assume </w:t>
              </w:r>
            </w:ins>
            <w:ins w:id="3" w:author="Xuelong Wang" w:date="2020-12-11T14:26:00Z">
              <w:r>
                <w:rPr>
                  <w:rFonts w:ascii="Arial" w:hAnsi="Arial" w:eastAsia="MS Mincho" w:cs="Arial"/>
                  <w:color w:val="00B0F0"/>
                  <w:lang w:eastAsia="ja-JP"/>
                </w:rPr>
                <w:t xml:space="preserve">NR MBS delivery mode 2 can provide the same/similar support as LTE SC-PTM does. </w:t>
              </w:r>
            </w:ins>
            <w:ins w:id="4" w:author="Xuelong Wang" w:date="2020-12-11T14:27:00Z">
              <w:r>
                <w:rPr>
                  <w:rFonts w:ascii="Arial" w:hAnsi="Arial" w:eastAsia="MS Mincho" w:cs="Arial"/>
                  <w:color w:val="00B0F0"/>
                  <w:lang w:eastAsia="ja-JP"/>
                </w:rPr>
                <w:t xml:space="preserve">Meanwhile since </w:t>
              </w:r>
            </w:ins>
            <w:ins w:id="5" w:author="Xuelong Wang" w:date="2020-12-11T14:28:00Z">
              <w:r>
                <w:rPr>
                  <w:rFonts w:ascii="Arial" w:hAnsi="Arial" w:eastAsia="MS Mincho" w:cs="Arial"/>
                  <w:color w:val="00B0F0"/>
                  <w:lang w:eastAsia="ja-JP"/>
                </w:rPr>
                <w:t xml:space="preserve">NR MBS delivery mode 2 supports the UE reception for low QoS MBS </w:t>
              </w:r>
            </w:ins>
            <w:ins w:id="6" w:author="Xuelong Wang" w:date="2020-12-11T14:29:00Z">
              <w:r>
                <w:rPr>
                  <w:rFonts w:ascii="Arial" w:hAnsi="Arial" w:eastAsia="MS Mincho" w:cs="Arial"/>
                  <w:color w:val="00B0F0"/>
                  <w:lang w:eastAsia="ja-JP"/>
                </w:rPr>
                <w:t>service</w:t>
              </w:r>
            </w:ins>
            <w:ins w:id="7" w:author="Xuelong Wang" w:date="2020-12-11T14:28:00Z">
              <w:r>
                <w:rPr>
                  <w:rFonts w:ascii="Arial" w:hAnsi="Arial" w:eastAsia="MS Mincho" w:cs="Arial"/>
                  <w:color w:val="00B0F0"/>
                  <w:lang w:eastAsia="ja-JP"/>
                </w:rPr>
                <w:t xml:space="preserve">, connected mode UEs should not be excluded for such reception.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 w:author="Huawei, HiSilicon" w:date="2020-12-11T12:20:00Z">
              <w:r>
                <w:rPr/>
                <w:t xml:space="preserve">Huawei, </w:t>
              </w:r>
            </w:ins>
            <w:ins w:id="9" w:author="Huawei, HiSilicon" w:date="2020-12-11T12:21:00Z">
              <w:r>
                <w:rPr/>
                <w:t>HiSilicon</w:t>
              </w:r>
            </w:ins>
          </w:p>
        </w:tc>
        <w:tc>
          <w:tcPr>
            <w:tcW w:w="1842" w:type="dxa"/>
          </w:tcPr>
          <w:p>
            <w:pPr>
              <w:spacing w:after="180"/>
            </w:pPr>
            <w:ins w:id="10" w:author="Huawei, HiSilicon" w:date="2020-12-11T12:21:00Z">
              <w:r>
                <w:rPr/>
                <w:t>Yes</w:t>
              </w:r>
            </w:ins>
          </w:p>
        </w:tc>
        <w:tc>
          <w:tcPr>
            <w:tcW w:w="5659" w:type="dxa"/>
          </w:tcPr>
          <w:p>
            <w:pPr>
              <w:spacing w:after="180"/>
            </w:pPr>
            <w:ins w:id="11" w:author="Huawei, HiSilicon" w:date="2020-12-11T12:21:00Z">
              <w:r>
                <w:rPr>
                  <w:lang w:val="en-GB"/>
                </w:rPr>
                <w:t xml:space="preserve">As mentioned by Mediatek, two delivery modes are </w:t>
              </w:r>
            </w:ins>
            <w:ins w:id="12" w:author="Huawei, HiSilicon" w:date="2020-12-11T12:22:00Z">
              <w:r>
                <w:rPr>
                  <w:lang w:val="en-GB"/>
                </w:rPr>
                <w:t xml:space="preserve">targeted at different use cases and UEs in RRC Connected should be able to receive all kinds of services. Therefore, </w:t>
              </w:r>
            </w:ins>
            <w:ins w:id="13" w:author="Huawei, HiSilicon" w:date="2020-12-11T12:21:00Z">
              <w:r>
                <w:rPr>
                  <w:lang w:val="en-GB"/>
                </w:rPr>
                <w:t xml:space="preserve">UEs in RRC Connected </w:t>
              </w:r>
            </w:ins>
            <w:ins w:id="14" w:author="Huawei, HiSilicon" w:date="2020-12-11T12:22:00Z">
              <w:r>
                <w:rPr>
                  <w:lang w:val="en-GB"/>
                </w:rPr>
                <w:t>should be able to</w:t>
              </w:r>
            </w:ins>
            <w:ins w:id="1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6" w:author="Prasad QC1" w:date="2020-12-15T12:15:00Z">
              <w:r>
                <w:rPr/>
                <w:t>QC</w:t>
              </w:r>
            </w:ins>
          </w:p>
        </w:tc>
        <w:tc>
          <w:tcPr>
            <w:tcW w:w="1842" w:type="dxa"/>
          </w:tcPr>
          <w:p>
            <w:pPr>
              <w:spacing w:after="180"/>
            </w:pPr>
            <w:ins w:id="17" w:author="Prasad QC1" w:date="2020-12-15T12:15:00Z">
              <w:r>
                <w:rPr/>
                <w:t>Yes for Broadcast only.</w:t>
              </w:r>
            </w:ins>
          </w:p>
        </w:tc>
        <w:tc>
          <w:tcPr>
            <w:tcW w:w="5659" w:type="dxa"/>
          </w:tcPr>
          <w:p>
            <w:pPr>
              <w:spacing w:after="180"/>
            </w:pPr>
            <w:ins w:id="18" w:author="Prasad QC1" w:date="2020-12-15T12:15:00Z">
              <w:r>
                <w:rP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9" w:author="Windows User" w:date="2020-12-16T09:19:00Z">
              <w:r>
                <w:rPr>
                  <w:lang w:eastAsia="zh-CN"/>
                </w:rPr>
                <w:t>OPPO</w:t>
              </w:r>
            </w:ins>
          </w:p>
        </w:tc>
        <w:tc>
          <w:tcPr>
            <w:tcW w:w="1842" w:type="dxa"/>
          </w:tcPr>
          <w:p>
            <w:pPr>
              <w:spacing w:after="180"/>
              <w:rPr>
                <w:lang w:eastAsia="zh-CN"/>
              </w:rPr>
            </w:pPr>
            <w:ins w:id="20" w:author="Windows User" w:date="2020-12-16T09:19:00Z">
              <w:r>
                <w:rPr>
                  <w:lang w:eastAsia="zh-CN"/>
                </w:rPr>
                <w:t xml:space="preserve">Yes </w:t>
              </w:r>
            </w:ins>
          </w:p>
        </w:tc>
        <w:tc>
          <w:tcPr>
            <w:tcW w:w="5659" w:type="dxa"/>
          </w:tcPr>
          <w:p>
            <w:pPr>
              <w:spacing w:after="180"/>
              <w:rPr>
                <w:ins w:id="21" w:author="Windows User" w:date="2020-12-16T09:20:00Z"/>
                <w:lang w:eastAsia="zh-CN"/>
              </w:rPr>
            </w:pPr>
            <w:ins w:id="22" w:author="Windows User" w:date="2020-12-16T09:20:00Z">
              <w:r>
                <w:rPr>
                  <w:rFonts w:hint="eastAsia"/>
                  <w:lang w:eastAsia="zh-CN"/>
                </w:rPr>
                <w:t>R</w:t>
              </w:r>
            </w:ins>
            <w:ins w:id="23" w:author="Windows User" w:date="2020-12-16T09:20:00Z">
              <w:r>
                <w:rPr>
                  <w:lang w:eastAsia="zh-CN"/>
                </w:rPr>
                <w:t>AN2 agreements</w:t>
              </w:r>
            </w:ins>
            <w:ins w:id="24" w:author="Windows User" w:date="2020-12-16T09:21:00Z">
              <w:r>
                <w:rPr>
                  <w:lang w:eastAsia="zh-CN"/>
                </w:rPr>
                <w:t xml:space="preserve"> in RAN2#112e</w:t>
              </w:r>
            </w:ins>
            <w:ins w:id="25" w:author="Windows User" w:date="2020-12-16T09:20:00Z">
              <w:r>
                <w:rPr>
                  <w:lang w:eastAsia="zh-CN"/>
                </w:rPr>
                <w:t>:</w:t>
              </w:r>
            </w:ins>
          </w:p>
          <w:p>
            <w:pPr>
              <w:pStyle w:val="113"/>
              <w:pBdr>
                <w:top w:val="single" w:color="auto" w:sz="4" w:space="1"/>
                <w:left w:val="single" w:color="auto" w:sz="4" w:space="31"/>
                <w:bottom w:val="single" w:color="auto" w:sz="4" w:space="1"/>
                <w:right w:val="single" w:color="auto" w:sz="4" w:space="0"/>
              </w:pBdr>
              <w:spacing w:after="180"/>
              <w:ind w:left="1083"/>
              <w:rPr>
                <w:ins w:id="26" w:author="Windows User" w:date="2020-12-16T09:20:00Z"/>
              </w:rPr>
            </w:pPr>
            <w:ins w:id="27" w:author="Windows User" w:date="2020-12-16T09:20:00Z">
              <w:r>
                <w:rPr/>
                <w:tab/>
              </w:r>
            </w:ins>
            <w:ins w:id="28" w:author="Windows User" w:date="2020-12-16T09:20:00Z">
              <w:r>
                <w:rPr/>
                <w:t xml:space="preserve">2: </w:t>
              </w:r>
            </w:ins>
            <w:ins w:id="29" w:author="Windows User" w:date="2020-12-16T09:20:00Z">
              <w:r>
                <w:rPr>
                  <w:highlight w:val="green"/>
                </w:rPr>
                <w:t>One delivery mode for “low” QoS requirement, where the UE can also receive data in INACTIVE/IDLE (details TBD).</w:t>
              </w:r>
            </w:ins>
          </w:p>
          <w:p>
            <w:pPr>
              <w:spacing w:after="180"/>
              <w:rPr>
                <w:ins w:id="30" w:author="Windows User" w:date="2020-12-16T09:21:00Z"/>
                <w:lang w:eastAsia="zh-CN"/>
              </w:rPr>
            </w:pPr>
            <w:ins w:id="31" w:author="Windows User" w:date="2020-12-16T09:20:00Z">
              <w:r>
                <w:rPr>
                  <w:rFonts w:hint="eastAsia"/>
                  <w:lang w:eastAsia="zh-CN"/>
                </w:rPr>
                <w:t>R</w:t>
              </w:r>
            </w:ins>
            <w:ins w:id="32" w:author="Windows User" w:date="2020-12-16T09:20:00Z">
              <w:r>
                <w:rPr>
                  <w:lang w:eastAsia="zh-CN"/>
                </w:rPr>
                <w:t>AN1 agreements</w:t>
              </w:r>
            </w:ins>
            <w:ins w:id="33" w:author="Windows User" w:date="2020-12-16T09:21:00Z">
              <w:r>
                <w:rPr>
                  <w:lang w:eastAsia="zh-CN"/>
                </w:rPr>
                <w:t xml:space="preserve"> in RAN1#103e</w:t>
              </w:r>
            </w:ins>
            <w:ins w:id="34" w:author="Windows User" w:date="2020-12-16T09:20:00Z">
              <w:r>
                <w:rPr>
                  <w:rFonts w:hint="eastAsia"/>
                  <w:lang w:eastAsia="zh-CN"/>
                </w:rPr>
                <w:t>:</w:t>
              </w:r>
            </w:ins>
          </w:p>
          <w:p>
            <w:pPr>
              <w:spacing w:after="120"/>
              <w:rPr>
                <w:ins w:id="35" w:author="Windows User" w:date="2020-12-16T09:21:00Z"/>
              </w:rPr>
            </w:pPr>
            <w:ins w:id="36" w:author="Windows User" w:date="2020-12-16T09:21:00Z">
              <w:r>
                <w:rPr>
                  <w:b/>
                  <w:bCs/>
                  <w:highlight w:val="green"/>
                </w:rPr>
                <w:t>Agreements:</w:t>
              </w:r>
            </w:ins>
            <w:ins w:id="37" w:author="Windows User" w:date="2020-12-16T09:21:00Z">
              <w:r>
                <w:rPr/>
                <w:t xml:space="preserve"> From physical layer perspective, for broadcast reception, the same group-common PDCCH and the corresponding scheduled group-common PDSCH can be received by both RRC_IDLE/RRC_INACTIVE UEs and RRC_CONNECTED UEs.</w:t>
              </w:r>
            </w:ins>
          </w:p>
          <w:p>
            <w:pPr>
              <w:spacing w:after="180"/>
              <w:rPr>
                <w:ins w:id="38" w:author="Windows User" w:date="2020-12-16T09:21:00Z"/>
                <w:lang w:eastAsia="zh-CN"/>
              </w:rPr>
            </w:pPr>
          </w:p>
          <w:p>
            <w:pPr>
              <w:spacing w:after="180"/>
              <w:rPr>
                <w:lang w:eastAsia="zh-CN"/>
              </w:rPr>
            </w:pPr>
            <w:ins w:id="39" w:author="Windows User" w:date="2020-12-16T09:21:00Z">
              <w:r>
                <w:rPr>
                  <w:lang w:eastAsia="zh-CN"/>
                </w:rPr>
                <w:t>Based on the agreements from RAN1 a</w:t>
              </w:r>
            </w:ins>
            <w:ins w:id="40" w:author="Windows User" w:date="2020-12-16T09:22:00Z">
              <w:r>
                <w:rPr>
                  <w:lang w:eastAsia="zh-CN"/>
                </w:rPr>
                <w:t>nd RAN2, it is reasonable delivery mode 2 is supported for RRC_IDLE/INACTIVE/CONNECTED mode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1" w:author="CATT" w:date="2020-12-17T11:05:00Z">
              <w:r>
                <w:rPr>
                  <w:rFonts w:hint="eastAsia"/>
                  <w:lang w:eastAsia="zh-CN"/>
                </w:rPr>
                <w:t>CATT</w:t>
              </w:r>
            </w:ins>
          </w:p>
        </w:tc>
        <w:tc>
          <w:tcPr>
            <w:tcW w:w="1842" w:type="dxa"/>
          </w:tcPr>
          <w:p>
            <w:pPr>
              <w:spacing w:after="180"/>
            </w:pPr>
            <w:ins w:id="42" w:author="CATT" w:date="2020-12-17T11:05:00Z">
              <w:r>
                <w:rPr>
                  <w:rFonts w:hint="eastAsia"/>
                  <w:lang w:eastAsia="zh-CN"/>
                </w:rPr>
                <w:t>Yes</w:t>
              </w:r>
            </w:ins>
          </w:p>
        </w:tc>
        <w:tc>
          <w:tcPr>
            <w:tcW w:w="5659" w:type="dxa"/>
          </w:tcPr>
          <w:p>
            <w:pPr>
              <w:spacing w:after="180"/>
              <w:rPr>
                <w:ins w:id="43" w:author="CATT" w:date="2020-12-17T11:05:00Z"/>
                <w:lang w:eastAsia="zh-CN"/>
              </w:rPr>
            </w:pPr>
            <w:ins w:id="44" w:author="CATT" w:date="2020-12-17T11:05:00Z">
              <w:r>
                <w:rPr>
                  <w:lang w:eastAsia="zh-CN"/>
                </w:rPr>
                <w:t>F</w:t>
              </w:r>
            </w:ins>
            <w:ins w:id="45" w:author="CATT" w:date="2020-12-17T11:05:00Z">
              <w:r>
                <w:rPr>
                  <w:rFonts w:hint="eastAsia"/>
                  <w:lang w:eastAsia="zh-CN"/>
                </w:rPr>
                <w:t xml:space="preserve">or a specific MBS services with low QoS requirement, it should be </w:t>
              </w:r>
            </w:ins>
            <w:ins w:id="46" w:author="CATT" w:date="2020-12-17T11:05:00Z">
              <w:r>
                <w:rPr>
                  <w:lang w:eastAsia="zh-CN"/>
                </w:rPr>
                <w:t>delivered</w:t>
              </w:r>
            </w:ins>
            <w:ins w:id="47" w:author="CATT" w:date="2020-12-17T11:05:00Z">
              <w:r>
                <w:rPr>
                  <w:rFonts w:hint="eastAsia"/>
                  <w:lang w:eastAsia="zh-CN"/>
                </w:rPr>
                <w:t xml:space="preserve"> by delivery mode 2 in idle/inactive mode and connected mode.</w:t>
              </w:r>
            </w:ins>
          </w:p>
          <w:p>
            <w:pPr>
              <w:spacing w:after="180"/>
              <w:rPr>
                <w:ins w:id="48" w:author="CATT" w:date="2020-12-17T11:05:00Z"/>
                <w:lang w:eastAsia="zh-CN"/>
              </w:rPr>
            </w:pPr>
            <w:ins w:id="49" w:author="CATT" w:date="2020-12-17T11:05:00Z">
              <w:r>
                <w:rPr>
                  <w:rFonts w:hint="eastAsia"/>
                  <w:lang w:eastAsia="zh-CN"/>
                </w:rPr>
                <w:t xml:space="preserve">1. A UE receiving MBS in idle/inactive mode with delivery mode 2 may need to enter connected mode for unicast reception.To secure the service </w:t>
              </w:r>
            </w:ins>
            <w:ins w:id="50" w:author="CATT" w:date="2020-12-17T11:05:00Z">
              <w:r>
                <w:rPr>
                  <w:lang w:eastAsia="zh-CN"/>
                </w:rPr>
                <w:t>continuity</w:t>
              </w:r>
            </w:ins>
            <w:ins w:id="51" w:author="CATT" w:date="2020-12-17T11:05:00Z">
              <w:r>
                <w:rPr>
                  <w:rFonts w:hint="eastAsia"/>
                  <w:lang w:eastAsia="zh-CN"/>
                </w:rPr>
                <w:t>, the MBS services should be able to continued when UE transitions to connected mode.</w:t>
              </w:r>
            </w:ins>
          </w:p>
          <w:p>
            <w:pPr>
              <w:spacing w:after="180"/>
            </w:pPr>
            <w:ins w:id="52" w:author="CATT" w:date="2020-12-17T11:05:00Z">
              <w:r>
                <w:rPr>
                  <w:rFonts w:hint="eastAsia"/>
                  <w:lang w:eastAsia="zh-CN"/>
                </w:rPr>
                <w:t xml:space="preserve">2. A specific MBS services should has same QoS requirement in idle/inactive mode or connected mode, therefore a MBS service which is </w:t>
              </w:r>
            </w:ins>
            <w:ins w:id="53" w:author="CATT" w:date="2020-12-17T11:05:00Z">
              <w:r>
                <w:rPr>
                  <w:lang w:eastAsia="zh-CN"/>
                </w:rPr>
                <w:t>delivered</w:t>
              </w:r>
            </w:ins>
            <w:ins w:id="54" w:author="CATT" w:date="2020-12-17T11:05:00Z">
              <w:r>
                <w:rPr>
                  <w:rFonts w:hint="eastAsia"/>
                  <w:lang w:eastAsia="zh-CN"/>
                </w:rPr>
                <w:t xml:space="preserve"> with delivery mode 2  in idle/inactive should also be </w:t>
              </w:r>
            </w:ins>
            <w:ins w:id="55" w:author="CATT" w:date="2020-12-17T11:05:00Z">
              <w:r>
                <w:rPr>
                  <w:lang w:eastAsia="zh-CN"/>
                </w:rPr>
                <w:t>delivered</w:t>
              </w:r>
            </w:ins>
            <w:ins w:id="56" w:author="CATT" w:date="2020-12-17T11:05:00Z">
              <w:r>
                <w:rPr>
                  <w:rFonts w:hint="eastAsia"/>
                  <w:lang w:eastAsia="zh-CN"/>
                </w:rPr>
                <w:t xml:space="preserve"> with delivery mode 2 after UE transitions to connected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7" w:author="Kyocera - Masato Fujishiro" w:date="2020-12-17T15:16:00Z">
              <w:r>
                <w:rPr/>
                <w:t>Kyocera</w:t>
              </w:r>
            </w:ins>
          </w:p>
        </w:tc>
        <w:tc>
          <w:tcPr>
            <w:tcW w:w="1842" w:type="dxa"/>
          </w:tcPr>
          <w:p>
            <w:pPr>
              <w:spacing w:after="180"/>
            </w:pPr>
            <w:ins w:id="58" w:author="Kyocera - Masato Fujishiro" w:date="2020-12-17T15:16:00Z">
              <w:r>
                <w:rPr>
                  <w:rFonts w:hint="eastAsia"/>
                  <w:lang w:eastAsia="ja-JP"/>
                </w:rPr>
                <w:t>Y</w:t>
              </w:r>
            </w:ins>
            <w:ins w:id="59" w:author="Kyocera - Masato Fujishiro" w:date="2020-12-17T15:16:00Z">
              <w:r>
                <w:rPr>
                  <w:lang w:eastAsia="ja-JP"/>
                </w:rPr>
                <w:t>es</w:t>
              </w:r>
            </w:ins>
          </w:p>
        </w:tc>
        <w:tc>
          <w:tcPr>
            <w:tcW w:w="5659" w:type="dxa"/>
          </w:tcPr>
          <w:p>
            <w:pPr>
              <w:spacing w:after="180"/>
              <w:rPr>
                <w:ins w:id="60" w:author="Kyocera - Masato Fujishiro" w:date="2020-12-17T15:16:00Z"/>
                <w:rFonts w:ascii="Arial" w:hAnsi="Arial" w:cs="Arial"/>
                <w:lang w:eastAsia="ja-JP"/>
              </w:rPr>
            </w:pPr>
            <w:ins w:id="61" w:author="Kyocera - Masato Fujishiro" w:date="2020-12-17T15:16:00Z">
              <w:r>
                <w:rPr>
                  <w:rFonts w:ascii="Arial" w:hAnsi="Arial" w:cs="Arial"/>
                  <w:lang w:eastAsia="ja-JP"/>
                </w:rPr>
                <w:t>We think it is already intended in the agreement “</w:t>
              </w:r>
            </w:ins>
            <w:ins w:id="62" w:author="Kyocera - Masato Fujishiro" w:date="2020-12-17T15:16:00Z">
              <w:r>
                <w:rPr>
                  <w:rFonts w:ascii="Arial" w:hAnsi="Arial" w:cs="Arial"/>
                  <w:i/>
                  <w:iCs/>
                  <w:lang w:eastAsia="ja-JP"/>
                </w:rPr>
                <w:t xml:space="preserve">where the UE can </w:t>
              </w:r>
            </w:ins>
            <w:ins w:id="63" w:author="Kyocera - Masato Fujishiro" w:date="2020-12-17T15:16:00Z">
              <w:r>
                <w:rPr>
                  <w:rFonts w:ascii="Arial" w:hAnsi="Arial" w:cs="Arial"/>
                  <w:b/>
                  <w:bCs/>
                  <w:i/>
                  <w:iCs/>
                  <w:lang w:eastAsia="ja-JP"/>
                </w:rPr>
                <w:t>also</w:t>
              </w:r>
            </w:ins>
            <w:ins w:id="64" w:author="Kyocera - Masato Fujishiro" w:date="2020-12-17T15:16:00Z">
              <w:r>
                <w:rPr>
                  <w:rFonts w:ascii="Arial" w:hAnsi="Arial" w:cs="Arial"/>
                  <w:i/>
                  <w:iCs/>
                  <w:lang w:eastAsia="ja-JP"/>
                </w:rPr>
                <w:t xml:space="preserve"> receive data in INACTIVE/IDLE</w:t>
              </w:r>
            </w:ins>
            <w:ins w:id="65" w:author="Kyocera - Masato Fujishiro" w:date="2020-12-17T15:16:00Z">
              <w:r>
                <w:rPr>
                  <w:rFonts w:ascii="Arial" w:hAnsi="Arial" w:cs="Arial"/>
                  <w:lang w:eastAsia="ja-JP"/>
                </w:rPr>
                <w:t xml:space="preserve">”. </w:t>
              </w:r>
            </w:ins>
          </w:p>
          <w:p>
            <w:pPr>
              <w:spacing w:after="180"/>
            </w:pPr>
            <w:ins w:id="66"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67" w:author="ZTE - Tao" w:date="2020-12-17T16:56:08Z">
              <w:r>
                <w:rPr>
                  <w:rFonts w:hint="eastAsia" w:eastAsia="宋体"/>
                  <w:lang w:val="en-US" w:eastAsia="zh-CN"/>
                </w:rPr>
                <w:t>Z</w:t>
              </w:r>
            </w:ins>
            <w:ins w:id="68" w:author="ZTE - Tao" w:date="2020-12-17T16:56:09Z">
              <w:r>
                <w:rPr>
                  <w:rFonts w:hint="eastAsia" w:eastAsia="宋体"/>
                  <w:lang w:val="en-US" w:eastAsia="zh-CN"/>
                </w:rPr>
                <w:t>TE</w:t>
              </w:r>
            </w:ins>
          </w:p>
        </w:tc>
        <w:tc>
          <w:tcPr>
            <w:tcW w:w="1842" w:type="dxa"/>
          </w:tcPr>
          <w:p>
            <w:pPr>
              <w:spacing w:after="180"/>
              <w:rPr>
                <w:rFonts w:hint="default" w:eastAsia="宋体"/>
                <w:lang w:val="en-US" w:eastAsia="zh-CN"/>
              </w:rPr>
            </w:pPr>
            <w:ins w:id="69" w:author="ZTE - Tao" w:date="2020-12-17T16:56:07Z">
              <w:r>
                <w:rPr>
                  <w:rFonts w:hint="eastAsia" w:eastAsia="宋体"/>
                  <w:lang w:val="en-US" w:eastAsia="zh-CN"/>
                </w:rPr>
                <w:t>Yes</w:t>
              </w:r>
            </w:ins>
          </w:p>
        </w:tc>
        <w:tc>
          <w:tcPr>
            <w:tcW w:w="5659" w:type="dxa"/>
          </w:tcPr>
          <w:p>
            <w:pPr>
              <w:spacing w:after="180"/>
              <w:rPr>
                <w:ins w:id="70" w:author="ZTE - Tao" w:date="2020-12-17T16:56:12Z"/>
                <w:rFonts w:hint="default" w:eastAsia="宋体"/>
                <w:lang w:val="en-US" w:eastAsia="zh-CN"/>
              </w:rPr>
            </w:pPr>
            <w:ins w:id="71" w:author="ZTE - Tao" w:date="2020-12-17T16:57:40Z">
              <w:r>
                <w:rPr>
                  <w:rFonts w:hint="eastAsia" w:eastAsia="宋体"/>
                  <w:lang w:val="en-US" w:eastAsia="zh-CN"/>
                </w:rPr>
                <w:t>A</w:t>
              </w:r>
            </w:ins>
            <w:ins w:id="72" w:author="ZTE - Tao" w:date="2020-12-17T16:57:25Z">
              <w:r>
                <w:rPr>
                  <w:rFonts w:hint="eastAsia" w:eastAsia="宋体"/>
                  <w:lang w:val="en-US" w:eastAsia="zh-CN"/>
                </w:rPr>
                <w:t xml:space="preserve">gree </w:t>
              </w:r>
            </w:ins>
            <w:ins w:id="73" w:author="ZTE - Tao" w:date="2020-12-17T16:57:26Z">
              <w:r>
                <w:rPr>
                  <w:rFonts w:hint="eastAsia" w:eastAsia="宋体"/>
                  <w:lang w:val="en-US" w:eastAsia="zh-CN"/>
                </w:rPr>
                <w:t xml:space="preserve">with </w:t>
              </w:r>
            </w:ins>
            <w:ins w:id="74" w:author="ZTE - Tao" w:date="2020-12-17T16:57:27Z">
              <w:r>
                <w:rPr>
                  <w:rFonts w:hint="eastAsia" w:eastAsia="宋体"/>
                  <w:lang w:val="en-US" w:eastAsia="zh-CN"/>
                </w:rPr>
                <w:t xml:space="preserve">OPPO </w:t>
              </w:r>
            </w:ins>
            <w:ins w:id="75" w:author="ZTE - Tao" w:date="2020-12-17T16:57:28Z">
              <w:r>
                <w:rPr>
                  <w:rFonts w:hint="eastAsia" w:eastAsia="宋体"/>
                  <w:lang w:val="en-US" w:eastAsia="zh-CN"/>
                </w:rPr>
                <w:t>and K</w:t>
              </w:r>
            </w:ins>
            <w:ins w:id="76" w:author="ZTE - Tao" w:date="2020-12-17T16:57:29Z">
              <w:r>
                <w:rPr>
                  <w:rFonts w:hint="eastAsia" w:eastAsia="宋体"/>
                  <w:lang w:val="en-US" w:eastAsia="zh-CN"/>
                </w:rPr>
                <w:t>yo</w:t>
              </w:r>
            </w:ins>
            <w:ins w:id="77" w:author="ZTE - Tao" w:date="2020-12-17T16:57:30Z">
              <w:r>
                <w:rPr>
                  <w:rFonts w:hint="eastAsia" w:eastAsia="宋体"/>
                  <w:lang w:val="en-US" w:eastAsia="zh-CN"/>
                </w:rPr>
                <w:t>ce</w:t>
              </w:r>
            </w:ins>
            <w:ins w:id="78" w:author="ZTE - Tao" w:date="2020-12-17T16:57:31Z">
              <w:r>
                <w:rPr>
                  <w:rFonts w:hint="eastAsia" w:eastAsia="宋体"/>
                  <w:lang w:val="en-US" w:eastAsia="zh-CN"/>
                </w:rPr>
                <w:t xml:space="preserve">ra </w:t>
              </w:r>
            </w:ins>
            <w:ins w:id="79" w:author="ZTE - Tao" w:date="2020-12-17T16:57:45Z">
              <w:r>
                <w:rPr>
                  <w:rFonts w:hint="eastAsia" w:eastAsia="宋体"/>
                  <w:lang w:val="en-US" w:eastAsia="zh-CN"/>
                </w:rPr>
                <w:t>that</w:t>
              </w:r>
            </w:ins>
            <w:ins w:id="80" w:author="ZTE - Tao" w:date="2020-12-17T16:57:46Z">
              <w:r>
                <w:rPr>
                  <w:rFonts w:hint="eastAsia" w:eastAsia="宋体"/>
                  <w:lang w:val="en-US" w:eastAsia="zh-CN"/>
                </w:rPr>
                <w:t xml:space="preserve"> rec</w:t>
              </w:r>
            </w:ins>
            <w:ins w:id="81" w:author="ZTE - Tao" w:date="2020-12-17T16:57:47Z">
              <w:r>
                <w:rPr>
                  <w:rFonts w:hint="eastAsia" w:eastAsia="宋体"/>
                  <w:lang w:val="en-US" w:eastAsia="zh-CN"/>
                </w:rPr>
                <w:t xml:space="preserve">eption </w:t>
              </w:r>
            </w:ins>
            <w:ins w:id="82" w:author="ZTE - Tao" w:date="2020-12-17T16:57:48Z">
              <w:r>
                <w:rPr>
                  <w:rFonts w:hint="eastAsia" w:eastAsia="宋体"/>
                  <w:lang w:val="en-US" w:eastAsia="zh-CN"/>
                </w:rPr>
                <w:t>of</w:t>
              </w:r>
            </w:ins>
            <w:ins w:id="83" w:author="ZTE - Tao" w:date="2020-12-17T16:57:50Z">
              <w:r>
                <w:rPr>
                  <w:rFonts w:hint="eastAsia" w:eastAsia="宋体"/>
                  <w:lang w:val="en-US" w:eastAsia="zh-CN"/>
                </w:rPr>
                <w:t xml:space="preserve"> </w:t>
              </w:r>
            </w:ins>
            <w:ins w:id="84" w:author="ZTE - Tao" w:date="2020-12-17T16:57:51Z">
              <w:r>
                <w:rPr>
                  <w:rFonts w:hint="eastAsia" w:eastAsia="宋体"/>
                  <w:lang w:val="en-US" w:eastAsia="zh-CN"/>
                </w:rPr>
                <w:t>delive</w:t>
              </w:r>
            </w:ins>
            <w:ins w:id="85" w:author="ZTE - Tao" w:date="2020-12-17T16:57:52Z">
              <w:r>
                <w:rPr>
                  <w:rFonts w:hint="eastAsia" w:eastAsia="宋体"/>
                  <w:lang w:val="en-US" w:eastAsia="zh-CN"/>
                </w:rPr>
                <w:t>r</w:t>
              </w:r>
            </w:ins>
            <w:ins w:id="86" w:author="ZTE - Tao" w:date="2020-12-17T16:57:53Z">
              <w:r>
                <w:rPr>
                  <w:rFonts w:hint="eastAsia" w:eastAsia="宋体"/>
                  <w:lang w:val="en-US" w:eastAsia="zh-CN"/>
                </w:rPr>
                <w:t xml:space="preserve">y </w:t>
              </w:r>
            </w:ins>
            <w:ins w:id="87" w:author="ZTE - Tao" w:date="2020-12-17T16:57:55Z">
              <w:r>
                <w:rPr>
                  <w:rFonts w:hint="eastAsia" w:eastAsia="宋体"/>
                  <w:lang w:val="en-US" w:eastAsia="zh-CN"/>
                </w:rPr>
                <w:t>m</w:t>
              </w:r>
            </w:ins>
            <w:ins w:id="88" w:author="ZTE - Tao" w:date="2020-12-17T16:57:56Z">
              <w:r>
                <w:rPr>
                  <w:rFonts w:hint="eastAsia" w:eastAsia="宋体"/>
                  <w:lang w:val="en-US" w:eastAsia="zh-CN"/>
                </w:rPr>
                <w:t>ode 2</w:t>
              </w:r>
            </w:ins>
            <w:ins w:id="89" w:author="ZTE - Tao" w:date="2020-12-17T16:58:03Z">
              <w:r>
                <w:rPr>
                  <w:rFonts w:hint="eastAsia" w:eastAsia="宋体"/>
                  <w:lang w:val="en-US" w:eastAsia="zh-CN"/>
                </w:rPr>
                <w:t xml:space="preserve"> in </w:t>
              </w:r>
            </w:ins>
            <w:ins w:id="90" w:author="ZTE - Tao" w:date="2020-12-17T16:58:04Z">
              <w:r>
                <w:rPr>
                  <w:rFonts w:hint="eastAsia" w:eastAsia="宋体"/>
                  <w:lang w:val="en-US" w:eastAsia="zh-CN"/>
                </w:rPr>
                <w:t>all RR</w:t>
              </w:r>
            </w:ins>
            <w:ins w:id="91" w:author="ZTE - Tao" w:date="2020-12-17T16:58:05Z">
              <w:r>
                <w:rPr>
                  <w:rFonts w:hint="eastAsia" w:eastAsia="宋体"/>
                  <w:lang w:val="en-US" w:eastAsia="zh-CN"/>
                </w:rPr>
                <w:t>C s</w:t>
              </w:r>
            </w:ins>
            <w:ins w:id="92" w:author="ZTE - Tao" w:date="2020-12-17T16:58:06Z">
              <w:r>
                <w:rPr>
                  <w:rFonts w:hint="eastAsia" w:eastAsia="宋体"/>
                  <w:lang w:val="en-US" w:eastAsia="zh-CN"/>
                </w:rPr>
                <w:t>tatu</w:t>
              </w:r>
            </w:ins>
            <w:ins w:id="93" w:author="ZTE - Tao" w:date="2020-12-17T16:58:07Z">
              <w:r>
                <w:rPr>
                  <w:rFonts w:hint="eastAsia" w:eastAsia="宋体"/>
                  <w:lang w:val="en-US" w:eastAsia="zh-CN"/>
                </w:rPr>
                <w:t>s</w:t>
              </w:r>
            </w:ins>
            <w:ins w:id="94" w:author="ZTE - Tao" w:date="2020-12-17T16:57:56Z">
              <w:r>
                <w:rPr>
                  <w:rFonts w:hint="eastAsia" w:eastAsia="宋体"/>
                  <w:lang w:val="en-US" w:eastAsia="zh-CN"/>
                </w:rPr>
                <w:t xml:space="preserve"> </w:t>
              </w:r>
            </w:ins>
            <w:ins w:id="95" w:author="ZTE - Tao" w:date="2020-12-17T16:57:32Z">
              <w:r>
                <w:rPr>
                  <w:rFonts w:hint="eastAsia" w:eastAsia="宋体"/>
                  <w:lang w:val="en-US" w:eastAsia="zh-CN"/>
                </w:rPr>
                <w:t xml:space="preserve">is </w:t>
              </w:r>
            </w:ins>
            <w:ins w:id="96" w:author="ZTE - Tao" w:date="2020-12-17T16:57:33Z">
              <w:r>
                <w:rPr>
                  <w:rFonts w:hint="eastAsia" w:eastAsia="宋体"/>
                  <w:lang w:val="en-US" w:eastAsia="zh-CN"/>
                </w:rPr>
                <w:t>alre</w:t>
              </w:r>
            </w:ins>
            <w:ins w:id="97" w:author="ZTE - Tao" w:date="2020-12-17T16:57:34Z">
              <w:r>
                <w:rPr>
                  <w:rFonts w:hint="eastAsia" w:eastAsia="宋体"/>
                  <w:lang w:val="en-US" w:eastAsia="zh-CN"/>
                </w:rPr>
                <w:t>ady agr</w:t>
              </w:r>
            </w:ins>
            <w:ins w:id="98" w:author="ZTE - Tao" w:date="2020-12-17T16:57:35Z">
              <w:r>
                <w:rPr>
                  <w:rFonts w:hint="eastAsia" w:eastAsia="宋体"/>
                  <w:lang w:val="en-US" w:eastAsia="zh-CN"/>
                </w:rPr>
                <w:t>ee</w:t>
              </w:r>
            </w:ins>
            <w:ins w:id="99" w:author="ZTE - Tao" w:date="2020-12-17T16:57:36Z">
              <w:r>
                <w:rPr>
                  <w:rFonts w:hint="eastAsia" w:eastAsia="宋体"/>
                  <w:lang w:val="en-US" w:eastAsia="zh-CN"/>
                </w:rPr>
                <w:t>d in</w:t>
              </w:r>
            </w:ins>
            <w:ins w:id="100" w:author="ZTE - Tao" w:date="2020-12-17T16:57:37Z">
              <w:r>
                <w:rPr>
                  <w:rFonts w:hint="eastAsia" w:eastAsia="宋体"/>
                  <w:lang w:val="en-US" w:eastAsia="zh-CN"/>
                </w:rPr>
                <w:t xml:space="preserve"> RAN2.</w:t>
              </w:r>
            </w:ins>
          </w:p>
          <w:p>
            <w:pPr>
              <w:spacing w:after="180"/>
              <w:rPr>
                <w:ins w:id="101" w:author="ZTE - Tao" w:date="2020-12-17T16:56:05Z"/>
                <w:rFonts w:hint="eastAsia"/>
              </w:rPr>
            </w:pPr>
            <w:ins w:id="102" w:author="ZTE - Tao" w:date="2020-12-17T16:58:50Z">
              <w:r>
                <w:rPr>
                  <w:rFonts w:hint="eastAsia" w:eastAsia="宋体"/>
                  <w:lang w:val="en-US" w:eastAsia="zh-CN"/>
                </w:rPr>
                <w:t>More</w:t>
              </w:r>
            </w:ins>
            <w:ins w:id="103" w:author="ZTE - Tao" w:date="2020-12-17T16:58:51Z">
              <w:r>
                <w:rPr>
                  <w:rFonts w:hint="eastAsia" w:eastAsia="宋体"/>
                  <w:lang w:val="en-US" w:eastAsia="zh-CN"/>
                </w:rPr>
                <w:t xml:space="preserve">over, </w:t>
              </w:r>
            </w:ins>
            <w:ins w:id="104" w:author="ZTE - Tao" w:date="2020-12-17T16:58:52Z">
              <w:r>
                <w:rPr>
                  <w:rFonts w:hint="eastAsia" w:eastAsia="宋体"/>
                  <w:lang w:val="en-US" w:eastAsia="zh-CN"/>
                </w:rPr>
                <w:t>w</w:t>
              </w:r>
            </w:ins>
            <w:ins w:id="105" w:author="ZTE - Tao" w:date="2020-12-17T16:56:05Z">
              <w:r>
                <w:rPr>
                  <w:rFonts w:hint="eastAsia"/>
                </w:rPr>
                <w:t>e assume delivery mode 2 is a mechanism more of SC-PTM like.</w:t>
              </w:r>
            </w:ins>
          </w:p>
          <w:p>
            <w:pPr>
              <w:spacing w:after="180"/>
              <w:rPr>
                <w:ins w:id="106" w:author="ZTE - Tao" w:date="2020-12-17T16:56:05Z"/>
                <w:rFonts w:hint="eastAsia"/>
              </w:rPr>
            </w:pPr>
            <w:ins w:id="107" w:author="ZTE - Tao" w:date="2020-12-17T16:56:05Z">
              <w:r>
                <w:rPr>
                  <w:rFonts w:hint="eastAsia"/>
                </w:rPr>
                <w:t xml:space="preserve">We see </w:t>
              </w:r>
            </w:ins>
            <w:ins w:id="108" w:author="ZTE - Tao" w:date="2020-12-17T16:59:02Z">
              <w:r>
                <w:rPr>
                  <w:rFonts w:hint="eastAsia" w:eastAsia="宋体"/>
                  <w:lang w:val="en-US" w:eastAsia="zh-CN"/>
                </w:rPr>
                <w:t>n</w:t>
              </w:r>
            </w:ins>
            <w:ins w:id="109" w:author="ZTE - Tao" w:date="2020-12-17T16:59:03Z">
              <w:r>
                <w:rPr>
                  <w:rFonts w:hint="eastAsia" w:eastAsia="宋体"/>
                  <w:lang w:val="en-US" w:eastAsia="zh-CN"/>
                </w:rPr>
                <w:t xml:space="preserve">o </w:t>
              </w:r>
            </w:ins>
            <w:ins w:id="110" w:author="ZTE - Tao" w:date="2020-12-17T16:56:05Z">
              <w:r>
                <w:rPr>
                  <w:rFonts w:hint="eastAsia"/>
                </w:rPr>
                <w:t xml:space="preserve">reason </w:t>
              </w:r>
            </w:ins>
            <w:ins w:id="111" w:author="ZTE - Tao" w:date="2020-12-17T16:59:06Z">
              <w:r>
                <w:rPr>
                  <w:rFonts w:hint="eastAsia" w:eastAsia="宋体"/>
                  <w:lang w:val="en-US" w:eastAsia="zh-CN"/>
                </w:rPr>
                <w:t>not</w:t>
              </w:r>
            </w:ins>
            <w:ins w:id="112" w:author="ZTE - Tao" w:date="2020-12-17T16:56:05Z">
              <w:r>
                <w:rPr>
                  <w:rFonts w:hint="eastAsia"/>
                </w:rPr>
                <w:t xml:space="preserve"> to support delivery mode 2 mode being applied to all UE RRC status, considering SC-PTM reception is not limited to RRC_IDLE UEs only but open to all RRC status.</w:t>
              </w:r>
            </w:ins>
          </w:p>
          <w:p>
            <w:pPr>
              <w:spacing w:after="180"/>
            </w:pPr>
            <w:ins w:id="113" w:author="ZTE - Tao" w:date="2020-12-17T16:56:05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bl>
    <w:p>
      <w:pPr>
        <w:spacing w:before="120" w:after="120"/>
        <w:rPr>
          <w:rFonts w:ascii="Arial" w:hAnsi="Arial" w:eastAsia="MS Mincho" w:cs="Arial"/>
          <w:lang w:val="en-GB" w:eastAsia="ja-JP"/>
        </w:rPr>
      </w:pPr>
    </w:p>
    <w:p>
      <w:pPr>
        <w:pStyle w:val="3"/>
        <w:tabs>
          <w:tab w:val="left" w:pos="1091"/>
        </w:tabs>
        <w:spacing w:line="259" w:lineRule="auto"/>
        <w:ind w:left="663" w:hanging="663"/>
        <w:rPr>
          <w:rFonts w:cs="Arial"/>
        </w:rPr>
      </w:pPr>
      <w:r>
        <w:rPr>
          <w:rFonts w:cs="Arial"/>
        </w:rPr>
        <w:t xml:space="preserve">2.2 Delivery mode 2 characteristics </w:t>
      </w:r>
    </w:p>
    <w:p>
      <w:pPr>
        <w:spacing w:before="120" w:after="120"/>
        <w:rPr>
          <w:rFonts w:ascii="Arial" w:hAnsi="Arial" w:eastAsia="MS Mincho" w:cs="Arial"/>
          <w:lang w:val="en-GB" w:eastAsia="ja-JP"/>
        </w:rPr>
      </w:pPr>
      <w:r>
        <w:rPr>
          <w:rFonts w:ascii="Arial" w:hAnsi="Arial" w:eastAsia="MS Mincho"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eastAsia="MS Mincho"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pPr>
        <w:pStyle w:val="4"/>
        <w:rPr>
          <w:b/>
        </w:rPr>
      </w:pPr>
      <w:r>
        <w:rPr>
          <w:b/>
          <w:color w:val="00B0F0"/>
          <w:sz w:val="22"/>
        </w:rPr>
        <w:t>Question 2</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UE receiving MBS services transmitted by delivery mode 2 is not required to interact with the network before its MBS service reception?</w:t>
      </w:r>
    </w:p>
    <w:p>
      <w:pPr>
        <w:rPr>
          <w:rFonts w:ascii="Arial" w:hAnsi="Arial" w:eastAsia="MS Mincho" w:cs="Arial"/>
          <w:color w:val="00B0F0"/>
          <w:lang w:eastAsia="ja-JP"/>
        </w:rPr>
      </w:pP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14" w:author="Xuelong Wang" w:date="2020-12-11T14:29:00Z">
              <w:r>
                <w:rPr>
                  <w:lang w:val="en-GB" w:eastAsia="zh-CN"/>
                </w:rPr>
                <w:t>MediaTek</w:t>
              </w:r>
            </w:ins>
          </w:p>
        </w:tc>
        <w:tc>
          <w:tcPr>
            <w:tcW w:w="1842" w:type="dxa"/>
          </w:tcPr>
          <w:p>
            <w:pPr>
              <w:spacing w:after="180"/>
              <w:rPr>
                <w:lang w:val="en-GB"/>
              </w:rPr>
            </w:pPr>
            <w:ins w:id="115" w:author="Xuelong Wang" w:date="2020-12-11T14:29:00Z">
              <w:r>
                <w:rPr>
                  <w:lang w:val="en-GB"/>
                </w:rPr>
                <w:t>Yes</w:t>
              </w:r>
            </w:ins>
          </w:p>
        </w:tc>
        <w:tc>
          <w:tcPr>
            <w:tcW w:w="5659" w:type="dxa"/>
          </w:tcPr>
          <w:p>
            <w:pPr>
              <w:spacing w:after="180"/>
              <w:rPr>
                <w:lang w:val="en-GB"/>
              </w:rPr>
            </w:pPr>
            <w:ins w:id="116" w:author="Xuelong Wang" w:date="2020-12-11T14:30:00Z">
              <w:r>
                <w:rPr>
                  <w:rFonts w:ascii="Arial" w:hAnsi="Arial" w:eastAsia="MS Mincho" w:cs="Arial"/>
                  <w:color w:val="00B0F0"/>
                  <w:lang w:eastAsia="ja-JP"/>
                </w:rPr>
                <w:t>Since</w:t>
              </w:r>
            </w:ins>
            <w:ins w:id="117" w:author="Xuelong Wang" w:date="2020-12-11T14:29:00Z">
              <w:r>
                <w:rPr>
                  <w:rFonts w:ascii="Arial" w:hAnsi="Arial" w:eastAsia="MS Mincho" w:cs="Arial"/>
                  <w:color w:val="00B0F0"/>
                  <w:lang w:eastAsia="ja-JP"/>
                </w:rPr>
                <w:t xml:space="preserve"> NR MBS delivery mode 2 supports the </w:t>
              </w:r>
            </w:ins>
            <w:ins w:id="118" w:author="Xuelong Wang" w:date="2020-12-11T14:30:00Z">
              <w:r>
                <w:rPr>
                  <w:rFonts w:ascii="Arial" w:hAnsi="Arial" w:eastAsia="MS Mincho" w:cs="Arial"/>
                  <w:color w:val="00B0F0"/>
                  <w:lang w:eastAsia="ja-JP"/>
                </w:rPr>
                <w:t xml:space="preserve">Idle/Inactive mode </w:t>
              </w:r>
            </w:ins>
            <w:ins w:id="119" w:author="Xuelong Wang" w:date="2020-12-11T14:29:00Z">
              <w:r>
                <w:rPr>
                  <w:rFonts w:ascii="Arial" w:hAnsi="Arial" w:eastAsia="MS Mincho" w:cs="Arial"/>
                  <w:color w:val="00B0F0"/>
                  <w:lang w:eastAsia="ja-JP"/>
                </w:rPr>
                <w:t>UE reception</w:t>
              </w:r>
            </w:ins>
            <w:ins w:id="120" w:author="Xuelong Wang" w:date="2020-12-11T14:30:00Z">
              <w:r>
                <w:rPr>
                  <w:rFonts w:ascii="Arial" w:hAnsi="Arial" w:eastAsia="MS Mincho" w:cs="Arial"/>
                  <w:color w:val="00B0F0"/>
                  <w:lang w:eastAsia="ja-JP"/>
                </w:rPr>
                <w:t xml:space="preserve">, it is not realistic to require </w:t>
              </w:r>
            </w:ins>
            <w:ins w:id="121" w:author="Xuelong Wang" w:date="2020-12-11T14:31:00Z">
              <w:r>
                <w:rPr>
                  <w:rFonts w:ascii="Arial" w:hAnsi="Arial" w:eastAsia="MS Mincho" w:cs="Arial"/>
                  <w:color w:val="00B0F0"/>
                  <w:lang w:eastAsia="ja-JP"/>
                </w:rPr>
                <w:t xml:space="preserve">the UEs </w:t>
              </w:r>
            </w:ins>
            <w:ins w:id="122" w:author="Xuelong Wang" w:date="2020-12-11T14:30:00Z">
              <w:r>
                <w:rPr>
                  <w:rFonts w:ascii="Arial" w:hAnsi="Arial" w:eastAsia="MS Mincho" w:cs="Arial"/>
                  <w:color w:val="00B0F0"/>
                  <w:lang w:eastAsia="ja-JP"/>
                </w:rPr>
                <w:t>to interact with the network before service reception</w:t>
              </w:r>
            </w:ins>
            <w:ins w:id="123" w:author="Xuelong Wang" w:date="2020-12-11T14:29: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4" w:author="Huawei, HiSilicon" w:date="2020-12-11T12:23:00Z">
              <w:r>
                <w:rPr/>
                <w:t>Huawei, HiSilicon</w:t>
              </w:r>
            </w:ins>
          </w:p>
        </w:tc>
        <w:tc>
          <w:tcPr>
            <w:tcW w:w="1842" w:type="dxa"/>
          </w:tcPr>
          <w:p>
            <w:pPr>
              <w:spacing w:after="180"/>
            </w:pPr>
            <w:ins w:id="125" w:author="Huawei, HiSilicon" w:date="2020-12-11T12:23:00Z">
              <w:r>
                <w:rPr/>
                <w:t>Yes</w:t>
              </w:r>
            </w:ins>
          </w:p>
        </w:tc>
        <w:tc>
          <w:tcPr>
            <w:tcW w:w="5659" w:type="dxa"/>
          </w:tcPr>
          <w:p>
            <w:pPr>
              <w:spacing w:after="180"/>
            </w:pPr>
            <w:ins w:id="126" w:author="Huawei, HiSilicon" w:date="2020-12-11T12:23:00Z">
              <w:r>
                <w:rPr/>
                <w:t xml:space="preserve">From 3GPP perspective, there is no such requirement. </w:t>
              </w:r>
            </w:ins>
            <w:ins w:id="127" w:author="Huawei, HiSilicon" w:date="2020-12-11T12:24:00Z">
              <w:r>
                <w:rPr/>
                <w:t>There may be some subscription mechanism at application layer, but this is out of scope of 3GPP.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8" w:author="Prasad QC1" w:date="2020-12-15T12:18:00Z">
              <w:r>
                <w:rPr/>
                <w:t>QC</w:t>
              </w:r>
            </w:ins>
          </w:p>
        </w:tc>
        <w:tc>
          <w:tcPr>
            <w:tcW w:w="1842" w:type="dxa"/>
          </w:tcPr>
          <w:p>
            <w:pPr>
              <w:spacing w:after="180"/>
            </w:pPr>
            <w:ins w:id="129" w:author="Prasad QC1" w:date="2020-12-15T12:18:00Z">
              <w:r>
                <w:rPr/>
                <w:t>Yes for Broadcast</w:t>
              </w:r>
            </w:ins>
          </w:p>
        </w:tc>
        <w:tc>
          <w:tcPr>
            <w:tcW w:w="5659" w:type="dxa"/>
          </w:tcPr>
          <w:p>
            <w:pPr>
              <w:spacing w:after="180"/>
            </w:pPr>
            <w:ins w:id="130" w:author="Prasad QC1" w:date="2020-12-15T12:18:00Z">
              <w:r>
                <w:rPr/>
                <w:t>Broadcast services can be received by all UEs in Broadcast service area and can be received in all RRC states. For receiving Broadcast services , UEs are not required to join Broadcast session and NW does not keep UE context for delivering Broadcast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31" w:author="Windows User" w:date="2020-12-16T09:23:00Z">
              <w:r>
                <w:rPr>
                  <w:rFonts w:hint="eastAsia"/>
                  <w:lang w:eastAsia="zh-CN"/>
                </w:rPr>
                <w:t>Q</w:t>
              </w:r>
            </w:ins>
            <w:ins w:id="132" w:author="Windows User" w:date="2020-12-16T09:23:00Z">
              <w:r>
                <w:rPr>
                  <w:lang w:eastAsia="zh-CN"/>
                </w:rPr>
                <w:t>C</w:t>
              </w:r>
            </w:ins>
          </w:p>
        </w:tc>
        <w:tc>
          <w:tcPr>
            <w:tcW w:w="1842" w:type="dxa"/>
          </w:tcPr>
          <w:p>
            <w:pPr>
              <w:spacing w:after="180"/>
              <w:rPr>
                <w:lang w:eastAsia="zh-CN"/>
              </w:rPr>
            </w:pPr>
            <w:ins w:id="133" w:author="Windows User" w:date="2020-12-16T09:23:00Z">
              <w:r>
                <w:rPr>
                  <w:lang w:eastAsia="zh-CN"/>
                </w:rPr>
                <w:t xml:space="preserve">Yes </w:t>
              </w:r>
            </w:ins>
          </w:p>
        </w:tc>
        <w:tc>
          <w:tcPr>
            <w:tcW w:w="5659" w:type="dxa"/>
          </w:tcPr>
          <w:p>
            <w:pPr>
              <w:spacing w:after="180"/>
              <w:rPr>
                <w:ins w:id="134" w:author="Windows User" w:date="2020-12-16T09:24:00Z"/>
                <w:lang w:eastAsia="zh-CN"/>
              </w:rPr>
            </w:pPr>
            <w:ins w:id="135" w:author="Windows User" w:date="2020-12-16T09:23:00Z">
              <w:r>
                <w:rPr>
                  <w:rFonts w:hint="eastAsia"/>
                  <w:lang w:eastAsia="zh-CN"/>
                </w:rPr>
                <w:t>L</w:t>
              </w:r>
            </w:ins>
            <w:ins w:id="136" w:author="Windows User" w:date="2020-12-16T09:23:00Z">
              <w:r>
                <w:rPr>
                  <w:lang w:eastAsia="zh-CN"/>
                </w:rPr>
                <w:t xml:space="preserve">TE SC-PTM can be baseline. </w:t>
              </w:r>
            </w:ins>
          </w:p>
          <w:p>
            <w:pPr>
              <w:spacing w:after="180"/>
              <w:rPr>
                <w:lang w:eastAsia="zh-CN"/>
              </w:rPr>
            </w:pPr>
            <w:ins w:id="137" w:author="Windows User" w:date="2020-12-16T09:23:00Z">
              <w:r>
                <w:rPr>
                  <w:lang w:eastAsia="zh-CN"/>
                </w:rPr>
                <w:t xml:space="preserve">We also </w:t>
              </w:r>
            </w:ins>
            <w:ins w:id="138" w:author="Windows User" w:date="2020-12-16T09:24:00Z">
              <w:r>
                <w:rPr>
                  <w:lang w:eastAsia="zh-CN"/>
                </w:rPr>
                <w:t>cannot</w:t>
              </w:r>
            </w:ins>
            <w:ins w:id="139" w:author="Windows User" w:date="2020-12-16T09:23:00Z">
              <w:r>
                <w:rPr>
                  <w:lang w:eastAsia="zh-CN"/>
                </w:rPr>
                <w:t xml:space="preserve"> see the necessary to </w:t>
              </w:r>
            </w:ins>
            <w:ins w:id="140" w:author="Windows User" w:date="2020-12-16T09:24:00Z">
              <w:r>
                <w:rPr>
                  <w:lang w:eastAsia="zh-CN"/>
                </w:rPr>
                <w:t>make RRC state transition for the reception of MBS configuration</w:t>
              </w:r>
            </w:ins>
            <w:ins w:id="141" w:author="Windows User" w:date="2020-12-16T09:25:00Z">
              <w:r>
                <w:rPr>
                  <w:lang w:eastAsia="zh-CN"/>
                </w:rPr>
                <w:t xml:space="preserve"> for delivery mode 2</w:t>
              </w:r>
            </w:ins>
            <w:ins w:id="142" w:author="Windows User" w:date="2020-12-16T09:24: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43" w:author="CATT" w:date="2020-12-17T11:06:00Z">
              <w:r>
                <w:rPr>
                  <w:rFonts w:hint="eastAsia"/>
                  <w:lang w:eastAsia="zh-CN"/>
                </w:rPr>
                <w:t>CATT</w:t>
              </w:r>
            </w:ins>
          </w:p>
        </w:tc>
        <w:tc>
          <w:tcPr>
            <w:tcW w:w="1842" w:type="dxa"/>
          </w:tcPr>
          <w:p>
            <w:pPr>
              <w:spacing w:after="180"/>
            </w:pPr>
            <w:ins w:id="144" w:author="CATT" w:date="2020-12-17T11:06:00Z">
              <w:r>
                <w:rPr>
                  <w:rFonts w:hint="eastAsia"/>
                  <w:lang w:eastAsia="zh-CN"/>
                </w:rPr>
                <w:t>Yes, but</w:t>
              </w:r>
            </w:ins>
          </w:p>
        </w:tc>
        <w:tc>
          <w:tcPr>
            <w:tcW w:w="5659" w:type="dxa"/>
          </w:tcPr>
          <w:p>
            <w:pPr>
              <w:spacing w:after="180"/>
              <w:rPr>
                <w:ins w:id="145" w:author="CATT" w:date="2020-12-17T11:06:00Z"/>
                <w:lang w:eastAsia="zh-CN"/>
              </w:rPr>
            </w:pPr>
            <w:ins w:id="146" w:author="CATT" w:date="2020-12-17T11:06:00Z">
              <w:r>
                <w:rPr>
                  <w:rFonts w:hint="eastAsia"/>
                  <w:lang w:eastAsia="zh-CN"/>
                </w:rPr>
                <w:t xml:space="preserve">The answer is Yes from RAN </w:t>
              </w:r>
            </w:ins>
            <w:ins w:id="147" w:author="CATT" w:date="2020-12-17T11:06:00Z">
              <w:r>
                <w:rPr>
                  <w:lang w:eastAsia="zh-CN"/>
                </w:rPr>
                <w:t>perspective</w:t>
              </w:r>
            </w:ins>
            <w:ins w:id="148" w:author="CATT" w:date="2020-12-17T11:06:00Z">
              <w:r>
                <w:rPr>
                  <w:rFonts w:hint="eastAsia"/>
                  <w:lang w:eastAsia="zh-CN"/>
                </w:rPr>
                <w:t>.</w:t>
              </w:r>
            </w:ins>
          </w:p>
          <w:p>
            <w:pPr>
              <w:spacing w:after="180"/>
              <w:rPr>
                <w:ins w:id="149" w:author="CATT" w:date="2020-12-17T11:06:00Z"/>
                <w:lang w:eastAsia="zh-CN"/>
              </w:rPr>
            </w:pPr>
            <w:ins w:id="150" w:author="CATT" w:date="2020-12-17T11:06:00Z">
              <w:r>
                <w:rPr>
                  <w:rFonts w:hint="eastAsia"/>
                  <w:lang w:eastAsia="zh-CN"/>
                </w:rPr>
                <w:t xml:space="preserve">From RAN </w:t>
              </w:r>
            </w:ins>
            <w:ins w:id="151" w:author="CATT" w:date="2020-12-17T11:06:00Z">
              <w:r>
                <w:rPr>
                  <w:lang w:eastAsia="zh-CN"/>
                </w:rPr>
                <w:t>perspective</w:t>
              </w:r>
            </w:ins>
            <w:ins w:id="152" w:author="CATT" w:date="2020-12-17T11:06:00Z">
              <w:r>
                <w:rPr>
                  <w:rFonts w:hint="eastAsia"/>
                  <w:lang w:eastAsia="zh-CN"/>
                </w:rPr>
                <w:t xml:space="preserve">, UE does not need to </w:t>
              </w:r>
            </w:ins>
            <w:ins w:id="153" w:author="CATT" w:date="2020-12-17T11:06:00Z">
              <w:r>
                <w:rPr>
                  <w:lang w:eastAsia="zh-CN"/>
                </w:rPr>
                <w:t>interact with the network before MBS service reception</w:t>
              </w:r>
            </w:ins>
            <w:ins w:id="154" w:author="CATT" w:date="2020-12-17T11:06:00Z">
              <w:r>
                <w:rPr>
                  <w:rFonts w:hint="eastAsia"/>
                  <w:lang w:eastAsia="zh-CN"/>
                </w:rPr>
                <w:t xml:space="preserve">, as we have agreed that </w:t>
              </w:r>
            </w:ins>
            <w:ins w:id="155" w:author="CATT" w:date="2020-12-17T11:06:00Z">
              <w:r>
                <w:rPr>
                  <w:lang w:eastAsia="zh-CN"/>
                </w:rPr>
                <w:t>“</w:t>
              </w:r>
            </w:ins>
            <w:ins w:id="156" w:author="CATT" w:date="2020-12-17T11:06:00Z">
              <w:r>
                <w:rPr/>
                <w:t xml:space="preserve">UE receives the </w:t>
              </w:r>
            </w:ins>
            <w:ins w:id="157" w:author="CATT" w:date="2020-12-17T11:06:00Z">
              <w:r>
                <w:rPr>
                  <w:lang w:eastAsia="zh-CN"/>
                </w:rPr>
                <w:t>MBS configuration (for broadcast/delivery mode 2) by BCCH and/or MCCH”</w:t>
              </w:r>
            </w:ins>
            <w:ins w:id="158" w:author="CATT" w:date="2020-12-17T11:06:00Z">
              <w:r>
                <w:rPr>
                  <w:rFonts w:hint="eastAsia"/>
                  <w:lang w:eastAsia="zh-CN"/>
                </w:rPr>
                <w:t>.</w:t>
              </w:r>
            </w:ins>
          </w:p>
          <w:p>
            <w:pPr>
              <w:spacing w:after="180"/>
              <w:rPr>
                <w:ins w:id="159" w:author="CATT" w:date="2020-12-17T11:06:00Z"/>
                <w:lang w:eastAsia="zh-CN"/>
              </w:rPr>
            </w:pPr>
            <w:ins w:id="160" w:author="CATT" w:date="2020-12-17T11:06:00Z">
              <w:r>
                <w:rPr>
                  <w:rFonts w:hint="eastAsia"/>
                  <w:lang w:eastAsia="zh-CN"/>
                </w:rPr>
                <w:t xml:space="preserve">However, from SA2 </w:t>
              </w:r>
            </w:ins>
            <w:ins w:id="161" w:author="CATT" w:date="2020-12-17T11:06:00Z">
              <w:r>
                <w:rPr>
                  <w:lang w:eastAsia="zh-CN"/>
                </w:rPr>
                <w:t>perspective</w:t>
              </w:r>
            </w:ins>
            <w:ins w:id="162" w:author="CATT" w:date="2020-12-17T11:06:00Z">
              <w:r>
                <w:rPr>
                  <w:rFonts w:hint="eastAsia"/>
                  <w:lang w:eastAsia="zh-CN"/>
                </w:rPr>
                <w:t>, Even there is no join procedure for broadcast but join procedure is needed for multicast. For now</w:t>
              </w:r>
            </w:ins>
            <w:ins w:id="163" w:author="CATT" w:date="2020-12-17T11:06:00Z">
              <w:r>
                <w:rPr>
                  <w:lang w:eastAsia="zh-CN"/>
                </w:rPr>
                <w:t xml:space="preserve"> </w:t>
              </w:r>
            </w:ins>
            <w:ins w:id="164" w:author="CATT" w:date="2020-12-17T11:06:00Z">
              <w:r>
                <w:rPr>
                  <w:rFonts w:hint="eastAsia"/>
                  <w:lang w:eastAsia="zh-CN"/>
                </w:rPr>
                <w:t>it is better not to limit the applicability of delivery mode 2 to broadcast only, as RAN2 has agreed  that</w:t>
              </w:r>
            </w:ins>
            <w:ins w:id="165" w:author="CATT" w:date="2020-12-17T11:06:00Z">
              <w:r>
                <w:rPr>
                  <w:lang w:eastAsia="zh-CN"/>
                </w:rPr>
                <w:t>“</w:t>
              </w:r>
            </w:ins>
            <w:ins w:id="166" w:author="CATT" w:date="2020-12-17T11:06:00Z">
              <w:r>
                <w:rPr/>
                <w:t>The applicability of delivery mode 2 to multicast sessions is FFS</w:t>
              </w:r>
            </w:ins>
            <w:ins w:id="167" w:author="CATT" w:date="2020-12-17T11:06:00Z">
              <w:r>
                <w:rPr>
                  <w:rFonts w:hint="eastAsia"/>
                  <w:lang w:eastAsia="zh-CN"/>
                </w:rPr>
                <w:t>.</w:t>
              </w:r>
            </w:ins>
            <w:ins w:id="168" w:author="CATT" w:date="2020-12-17T11:06:00Z">
              <w:r>
                <w:rPr>
                  <w:lang w:eastAsia="zh-CN"/>
                </w:rPr>
                <w:t>”</w:t>
              </w:r>
            </w:ins>
          </w:p>
          <w:p>
            <w:pPr>
              <w:spacing w:after="180"/>
            </w:pPr>
            <w:ins w:id="169" w:author="CATT" w:date="2020-12-17T11:06:00Z">
              <w:r>
                <w:rPr>
                  <w:rFonts w:hint="eastAsia"/>
                  <w:lang w:eastAsia="zh-CN"/>
                </w:rPr>
                <w:t xml:space="preserve">In addition to above, we do not see the need for RAN2 to conclude whether there is </w:t>
              </w:r>
            </w:ins>
            <w:ins w:id="170" w:author="CATT" w:date="2020-12-17T11:06:00Z">
              <w:r>
                <w:rPr>
                  <w:rFonts w:ascii="Arial" w:hAnsi="Arial" w:eastAsia="MS Mincho" w:cs="Arial"/>
                  <w:color w:val="00B0F0"/>
                  <w:lang w:eastAsia="ja-JP"/>
                </w:rPr>
                <w:t>interact</w:t>
              </w:r>
            </w:ins>
            <w:ins w:id="171" w:author="CATT" w:date="2020-12-17T11:06:00Z">
              <w:r>
                <w:rPr>
                  <w:rFonts w:hint="eastAsia" w:ascii="Arial" w:hAnsi="Arial" w:eastAsia="宋体" w:cs="Arial"/>
                  <w:color w:val="00B0F0"/>
                  <w:lang w:eastAsia="zh-CN"/>
                </w:rPr>
                <w:t>ion</w:t>
              </w:r>
            </w:ins>
            <w:ins w:id="172" w:author="CATT" w:date="2020-12-17T11:06:00Z">
              <w:r>
                <w:rPr>
                  <w:rFonts w:ascii="Arial" w:hAnsi="Arial" w:eastAsia="MS Mincho" w:cs="Arial"/>
                  <w:color w:val="00B0F0"/>
                  <w:lang w:eastAsia="ja-JP"/>
                </w:rPr>
                <w:t xml:space="preserve"> with the network </w:t>
              </w:r>
            </w:ins>
            <w:ins w:id="173" w:author="CATT" w:date="2020-12-17T11:06:00Z">
              <w:r>
                <w:rPr>
                  <w:rFonts w:hint="eastAsia" w:ascii="Arial" w:hAnsi="Arial" w:eastAsia="宋体" w:cs="Arial"/>
                  <w:color w:val="00B0F0"/>
                  <w:lang w:eastAsia="zh-CN"/>
                </w:rPr>
                <w:t xml:space="preserve">on CN level </w:t>
              </w:r>
            </w:ins>
            <w:ins w:id="174" w:author="CATT" w:date="2020-12-17T11:06:00Z">
              <w:r>
                <w:rPr>
                  <w:rFonts w:ascii="Arial" w:hAnsi="Arial" w:eastAsia="MS Mincho" w:cs="Arial"/>
                  <w:color w:val="00B0F0"/>
                  <w:lang w:eastAsia="ja-JP"/>
                </w:rPr>
                <w:t>before MBS service reception</w:t>
              </w:r>
            </w:ins>
            <w:ins w:id="175" w:author="CATT" w:date="2020-12-17T11:06:00Z">
              <w:r>
                <w:rPr>
                  <w:rFonts w:hint="eastAsia" w:ascii="Arial" w:hAnsi="Arial" w:eastAsia="宋体" w:cs="Arial"/>
                  <w:color w:val="00B0F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76" w:author="Kyocera - Masato Fujishiro" w:date="2020-12-17T15:17:00Z">
              <w:r>
                <w:rPr>
                  <w:lang w:eastAsia="ja-JP"/>
                </w:rPr>
                <w:t>Kyocera</w:t>
              </w:r>
            </w:ins>
          </w:p>
        </w:tc>
        <w:tc>
          <w:tcPr>
            <w:tcW w:w="1842" w:type="dxa"/>
          </w:tcPr>
          <w:p>
            <w:pPr>
              <w:spacing w:after="180"/>
            </w:pPr>
            <w:ins w:id="177" w:author="Kyocera - Masato Fujishiro" w:date="2020-12-17T15:17:00Z">
              <w:r>
                <w:rPr>
                  <w:rFonts w:hint="eastAsia"/>
                  <w:lang w:eastAsia="ja-JP"/>
                </w:rPr>
                <w:t>Y</w:t>
              </w:r>
            </w:ins>
            <w:ins w:id="178" w:author="Kyocera - Masato Fujishiro" w:date="2020-12-17T15:17:00Z">
              <w:r>
                <w:rPr>
                  <w:lang w:eastAsia="ja-JP"/>
                </w:rPr>
                <w:t>es</w:t>
              </w:r>
            </w:ins>
          </w:p>
        </w:tc>
        <w:tc>
          <w:tcPr>
            <w:tcW w:w="5659" w:type="dxa"/>
          </w:tcPr>
          <w:p>
            <w:pPr>
              <w:spacing w:after="180"/>
            </w:pPr>
            <w:ins w:id="179" w:author="Kyocera - Masato Fujishiro" w:date="2020-12-17T15:17:00Z">
              <w:r>
                <w:rPr>
                  <w:rFonts w:ascii="Arial" w:hAnsi="Arial" w:cs="Arial"/>
                  <w:lang w:eastAsia="ja-JP"/>
                </w:rPr>
                <w:t>It was agreed that “</w:t>
              </w:r>
            </w:ins>
            <w:ins w:id="180" w:author="Kyocera - Masato Fujishiro" w:date="2020-12-17T15:17:00Z">
              <w:r>
                <w:rPr>
                  <w:rFonts w:ascii="Arial" w:hAnsi="Arial" w:cs="Arial"/>
                  <w:i/>
                  <w:iCs/>
                  <w:lang w:eastAsia="ja-JP"/>
                </w:rPr>
                <w:t>R2 assumes that delivery mode 2 is used for broadcast sessions.</w:t>
              </w:r>
            </w:ins>
            <w:ins w:id="181" w:author="Kyocera - Masato Fujishiro" w:date="2020-12-17T15:17:00Z">
              <w:r>
                <w:rPr>
                  <w:rFonts w:ascii="Arial" w:hAnsi="Arial" w:cs="Arial"/>
                  <w:lang w:eastAsia="ja-JP"/>
                </w:rPr>
                <w:t xml:space="preserve">” So, we think RAN2 can just follow the definition of </w:t>
              </w:r>
            </w:ins>
            <w:ins w:id="182" w:author="Kyocera - Masato Fujishiro" w:date="2020-12-17T15:17:00Z">
              <w:r>
                <w:rPr>
                  <w:rFonts w:ascii="Arial" w:hAnsi="Arial" w:cs="Arial"/>
                  <w:i/>
                  <w:iCs/>
                  <w:lang w:eastAsia="ja-JP"/>
                </w:rPr>
                <w:t>Broadcast communication service</w:t>
              </w:r>
            </w:ins>
            <w:ins w:id="183" w:author="Kyocera - Masato Fujishiro" w:date="2020-12-17T15:17:00Z">
              <w:r>
                <w:rPr>
                  <w:rFonts w:ascii="Arial" w:hAnsi="Arial" w:cs="Arial"/>
                  <w:lang w:eastAsia="ja-JP"/>
                </w:rPr>
                <w:t xml:space="preserve"> that SA2 specified, e.g., “</w:t>
              </w:r>
            </w:ins>
            <w:ins w:id="184" w:author="Kyocera - Masato Fujishiro" w:date="2020-12-17T15:17:00Z">
              <w:r>
                <w:rPr>
                  <w:rFonts w:ascii="Arial" w:hAnsi="Arial" w:cs="Arial"/>
                  <w:i/>
                  <w:iCs/>
                  <w:lang w:eastAsia="ja-JP"/>
                </w:rPr>
                <w:t>all UEs in the broadcast coverage area are authorized to receive the data</w:t>
              </w:r>
            </w:ins>
            <w:ins w:id="185" w:author="Kyocera - Masato Fujishiro" w:date="2020-12-17T15:17:00Z">
              <w:r>
                <w:rPr>
                  <w:rFonts w:ascii="Arial" w:hAnsi="Arial" w:cs="Arial"/>
                  <w:lang w:eastAsia="ja-JP"/>
                </w:rPr>
                <w:t>” and “</w:t>
              </w:r>
            </w:ins>
            <w:ins w:id="186" w:author="Kyocera - Masato Fujishiro" w:date="2020-12-17T15:17:00Z">
              <w:r>
                <w:rPr>
                  <w:rFonts w:ascii="Arial" w:hAnsi="Arial" w:cs="Arial"/>
                  <w:i/>
                  <w:iCs/>
                  <w:lang w:eastAsia="ja-JP"/>
                </w:rPr>
                <w:t>For the broadcast communication service, the content provider and network may not be aware whether the authorized UEs are actually receiving the data being delivered.</w:t>
              </w:r>
            </w:ins>
            <w:ins w:id="187" w:author="Kyocera - Masato Fujishiro" w:date="2020-12-17T15:17:00Z">
              <w:r>
                <w:rPr>
                  <w:rFonts w:ascii="Arial" w:hAnsi="Arial" w:cs="Arial"/>
                  <w:lang w:eastAsia="ja-JP"/>
                </w:rPr>
                <w:t xml:space="preserve">” In TR 23.757.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88" w:author="ZTE - Tao" w:date="2020-12-17T17:00:31Z">
              <w:r>
                <w:rPr>
                  <w:rFonts w:hint="eastAsia" w:eastAsia="宋体"/>
                  <w:lang w:val="en-US" w:eastAsia="zh-CN"/>
                </w:rPr>
                <w:t>ZTE</w:t>
              </w:r>
            </w:ins>
          </w:p>
        </w:tc>
        <w:tc>
          <w:tcPr>
            <w:tcW w:w="1842" w:type="dxa"/>
          </w:tcPr>
          <w:p>
            <w:pPr>
              <w:spacing w:after="180"/>
            </w:pPr>
            <w:ins w:id="189" w:author="ZTE - Tao" w:date="2020-12-17T17:00:18Z">
              <w:r>
                <w:rPr>
                  <w:rFonts w:hint="eastAsia"/>
                </w:rPr>
                <w:t>Yes for Broadcast, no for Multicast</w:t>
              </w:r>
            </w:ins>
          </w:p>
        </w:tc>
        <w:tc>
          <w:tcPr>
            <w:tcW w:w="5659" w:type="dxa"/>
          </w:tcPr>
          <w:p>
            <w:pPr>
              <w:spacing w:after="180"/>
              <w:rPr>
                <w:ins w:id="190" w:author="ZTE - Tao" w:date="2020-12-17T17:07:47Z"/>
                <w:rFonts w:hint="eastAsia" w:eastAsia="宋体"/>
                <w:lang w:val="en-US" w:eastAsia="zh-CN"/>
              </w:rPr>
            </w:pPr>
            <w:ins w:id="191" w:author="ZTE - Tao" w:date="2020-12-17T17:07:08Z">
              <w:r>
                <w:rPr>
                  <w:rFonts w:hint="eastAsia" w:eastAsia="宋体"/>
                  <w:lang w:val="en-US" w:eastAsia="zh-CN"/>
                </w:rPr>
                <w:t>Don</w:t>
              </w:r>
            </w:ins>
            <w:ins w:id="192" w:author="ZTE - Tao" w:date="2020-12-17T17:07:10Z">
              <w:r>
                <w:rPr>
                  <w:rFonts w:hint="eastAsia" w:eastAsia="宋体"/>
                  <w:lang w:val="en-US" w:eastAsia="zh-CN"/>
                </w:rPr>
                <w:t>'t un</w:t>
              </w:r>
            </w:ins>
            <w:ins w:id="193" w:author="ZTE - Tao" w:date="2020-12-17T17:07:11Z">
              <w:r>
                <w:rPr>
                  <w:rFonts w:hint="eastAsia" w:eastAsia="宋体"/>
                  <w:lang w:val="en-US" w:eastAsia="zh-CN"/>
                </w:rPr>
                <w:t>dersta</w:t>
              </w:r>
            </w:ins>
            <w:ins w:id="194" w:author="ZTE - Tao" w:date="2020-12-17T17:07:12Z">
              <w:r>
                <w:rPr>
                  <w:rFonts w:hint="eastAsia" w:eastAsia="宋体"/>
                  <w:lang w:val="en-US" w:eastAsia="zh-CN"/>
                </w:rPr>
                <w:t xml:space="preserve">nd </w:t>
              </w:r>
            </w:ins>
            <w:ins w:id="195" w:author="ZTE - Tao" w:date="2020-12-17T17:07:15Z">
              <w:r>
                <w:rPr>
                  <w:rFonts w:hint="eastAsia" w:eastAsia="宋体"/>
                  <w:lang w:val="en-US" w:eastAsia="zh-CN"/>
                </w:rPr>
                <w:t xml:space="preserve">why </w:t>
              </w:r>
            </w:ins>
            <w:ins w:id="196" w:author="ZTE - Tao" w:date="2020-12-17T17:07:16Z">
              <w:r>
                <w:rPr>
                  <w:rFonts w:hint="eastAsia" w:eastAsia="宋体"/>
                  <w:lang w:val="en-US" w:eastAsia="zh-CN"/>
                </w:rPr>
                <w:t>th</w:t>
              </w:r>
            </w:ins>
            <w:ins w:id="197" w:author="ZTE - Tao" w:date="2020-12-17T17:07:17Z">
              <w:r>
                <w:rPr>
                  <w:rFonts w:hint="eastAsia" w:eastAsia="宋体"/>
                  <w:lang w:val="en-US" w:eastAsia="zh-CN"/>
                </w:rPr>
                <w:t>ere</w:t>
              </w:r>
            </w:ins>
            <w:ins w:id="198" w:author="ZTE - Tao" w:date="2020-12-17T17:07:18Z">
              <w:r>
                <w:rPr>
                  <w:rFonts w:hint="eastAsia" w:eastAsia="宋体"/>
                  <w:lang w:val="en-US" w:eastAsia="zh-CN"/>
                </w:rPr>
                <w:t xml:space="preserve"> </w:t>
              </w:r>
            </w:ins>
            <w:ins w:id="199" w:author="ZTE - Tao" w:date="2020-12-17T17:12:59Z">
              <w:r>
                <w:rPr>
                  <w:rFonts w:hint="eastAsia" w:eastAsia="宋体"/>
                  <w:lang w:val="en-US" w:eastAsia="zh-CN"/>
                </w:rPr>
                <w:t xml:space="preserve">are </w:t>
              </w:r>
            </w:ins>
            <w:ins w:id="200" w:author="ZTE - Tao" w:date="2020-12-17T17:07:18Z">
              <w:r>
                <w:rPr>
                  <w:rFonts w:hint="eastAsia" w:eastAsia="宋体"/>
                  <w:lang w:val="en-US" w:eastAsia="zh-CN"/>
                </w:rPr>
                <w:t>ex</w:t>
              </w:r>
            </w:ins>
            <w:ins w:id="201" w:author="ZTE - Tao" w:date="2020-12-17T17:07:19Z">
              <w:r>
                <w:rPr>
                  <w:rFonts w:hint="eastAsia" w:eastAsia="宋体"/>
                  <w:lang w:val="en-US" w:eastAsia="zh-CN"/>
                </w:rPr>
                <w:t>tra</w:t>
              </w:r>
            </w:ins>
            <w:ins w:id="202" w:author="ZTE - Tao" w:date="2020-12-17T17:07:21Z">
              <w:r>
                <w:rPr>
                  <w:rFonts w:hint="eastAsia" w:eastAsia="宋体"/>
                  <w:lang w:val="en-US" w:eastAsia="zh-CN"/>
                </w:rPr>
                <w:t xml:space="preserve"> </w:t>
              </w:r>
            </w:ins>
            <w:ins w:id="203" w:author="ZTE - Tao" w:date="2020-12-17T17:08:09Z">
              <w:r>
                <w:rPr>
                  <w:rFonts w:hint="eastAsia" w:eastAsia="宋体"/>
                  <w:lang w:val="en-US" w:eastAsia="zh-CN"/>
                </w:rPr>
                <w:t>and</w:t>
              </w:r>
            </w:ins>
            <w:ins w:id="204" w:author="ZTE - Tao" w:date="2020-12-17T17:08:10Z">
              <w:r>
                <w:rPr>
                  <w:rFonts w:hint="eastAsia" w:eastAsia="宋体"/>
                  <w:lang w:val="en-US" w:eastAsia="zh-CN"/>
                </w:rPr>
                <w:t xml:space="preserve"> </w:t>
              </w:r>
            </w:ins>
            <w:ins w:id="205" w:author="ZTE - Tao" w:date="2020-12-17T17:12:26Z">
              <w:r>
                <w:rPr>
                  <w:rFonts w:hint="eastAsia" w:eastAsia="宋体"/>
                  <w:lang w:val="en-US" w:eastAsia="zh-CN"/>
                </w:rPr>
                <w:t>non</w:t>
              </w:r>
            </w:ins>
            <w:ins w:id="206" w:author="ZTE - Tao" w:date="2020-12-17T17:08:15Z">
              <w:r>
                <w:rPr>
                  <w:rFonts w:hint="eastAsia" w:eastAsia="宋体"/>
                  <w:lang w:val="en-US" w:eastAsia="zh-CN"/>
                </w:rPr>
                <w:t>-o</w:t>
              </w:r>
            </w:ins>
            <w:ins w:id="207" w:author="ZTE - Tao" w:date="2020-12-17T17:08:17Z">
              <w:r>
                <w:rPr>
                  <w:rFonts w:hint="eastAsia" w:eastAsia="宋体"/>
                  <w:lang w:val="en-US" w:eastAsia="zh-CN"/>
                </w:rPr>
                <w:t>ffi</w:t>
              </w:r>
            </w:ins>
            <w:ins w:id="208" w:author="ZTE - Tao" w:date="2020-12-17T17:08:18Z">
              <w:r>
                <w:rPr>
                  <w:rFonts w:hint="eastAsia" w:eastAsia="宋体"/>
                  <w:lang w:val="en-US" w:eastAsia="zh-CN"/>
                </w:rPr>
                <w:t xml:space="preserve">cial </w:t>
              </w:r>
            </w:ins>
            <w:ins w:id="209" w:author="ZTE - Tao" w:date="2020-12-17T17:07:21Z">
              <w:r>
                <w:rPr>
                  <w:rFonts w:hint="eastAsia" w:eastAsia="宋体"/>
                  <w:lang w:val="en-US" w:eastAsia="zh-CN"/>
                </w:rPr>
                <w:t>a</w:t>
              </w:r>
            </w:ins>
            <w:ins w:id="210" w:author="ZTE - Tao" w:date="2020-12-17T17:07:22Z">
              <w:r>
                <w:rPr>
                  <w:rFonts w:hint="eastAsia" w:eastAsia="宋体"/>
                  <w:lang w:val="en-US" w:eastAsia="zh-CN"/>
                </w:rPr>
                <w:t>ssu</w:t>
              </w:r>
            </w:ins>
            <w:ins w:id="211" w:author="ZTE - Tao" w:date="2020-12-17T17:07:23Z">
              <w:r>
                <w:rPr>
                  <w:rFonts w:hint="eastAsia" w:eastAsia="宋体"/>
                  <w:lang w:val="en-US" w:eastAsia="zh-CN"/>
                </w:rPr>
                <w:t xml:space="preserve">mption </w:t>
              </w:r>
            </w:ins>
            <w:ins w:id="212" w:author="ZTE - Tao" w:date="2020-12-17T17:07:27Z">
              <w:r>
                <w:rPr>
                  <w:rFonts w:hint="eastAsia" w:eastAsia="宋体"/>
                  <w:lang w:val="en-US" w:eastAsia="zh-CN"/>
                </w:rPr>
                <w:t xml:space="preserve">in the </w:t>
              </w:r>
            </w:ins>
            <w:ins w:id="213" w:author="ZTE - Tao" w:date="2020-12-17T17:07:38Z">
              <w:r>
                <w:rPr>
                  <w:rFonts w:hint="eastAsia" w:eastAsia="宋体"/>
                  <w:lang w:val="en-US" w:eastAsia="zh-CN"/>
                </w:rPr>
                <w:t xml:space="preserve">summary </w:t>
              </w:r>
            </w:ins>
            <w:ins w:id="214" w:author="ZTE - Tao" w:date="2020-12-17T17:07:39Z">
              <w:r>
                <w:rPr>
                  <w:rFonts w:hint="eastAsia" w:eastAsia="宋体"/>
                  <w:lang w:val="en-US" w:eastAsia="zh-CN"/>
                </w:rPr>
                <w:t>part</w:t>
              </w:r>
            </w:ins>
            <w:ins w:id="215" w:author="ZTE - Tao" w:date="2020-12-17T17:07:40Z">
              <w:r>
                <w:rPr>
                  <w:rFonts w:hint="eastAsia" w:eastAsia="宋体"/>
                  <w:lang w:val="en-US" w:eastAsia="zh-CN"/>
                </w:rPr>
                <w:t xml:space="preserve"> </w:t>
              </w:r>
            </w:ins>
            <w:ins w:id="216" w:author="ZTE - Tao" w:date="2020-12-17T17:07:44Z">
              <w:r>
                <w:rPr>
                  <w:rFonts w:hint="eastAsia" w:eastAsia="宋体"/>
                  <w:lang w:val="en-US" w:eastAsia="zh-CN"/>
                </w:rPr>
                <w:t>i</w:t>
              </w:r>
            </w:ins>
            <w:ins w:id="217" w:author="ZTE - Tao" w:date="2020-12-17T17:07:45Z">
              <w:r>
                <w:rPr>
                  <w:rFonts w:hint="eastAsia" w:eastAsia="宋体"/>
                  <w:lang w:val="en-US" w:eastAsia="zh-CN"/>
                </w:rPr>
                <w:t>n this se</w:t>
              </w:r>
            </w:ins>
            <w:ins w:id="218" w:author="ZTE - Tao" w:date="2020-12-17T17:07:46Z">
              <w:r>
                <w:rPr>
                  <w:rFonts w:hint="eastAsia" w:eastAsia="宋体"/>
                  <w:lang w:val="en-US" w:eastAsia="zh-CN"/>
                </w:rPr>
                <w:t>ction:</w:t>
              </w:r>
            </w:ins>
          </w:p>
          <w:p>
            <w:pPr>
              <w:spacing w:after="180"/>
              <w:rPr>
                <w:ins w:id="219" w:author="ZTE - Tao" w:date="2020-12-17T17:07:53Z"/>
                <w:rFonts w:hint="eastAsia" w:eastAsia="宋体"/>
                <w:lang w:val="en-US" w:eastAsia="zh-CN"/>
              </w:rPr>
            </w:pPr>
            <w:ins w:id="220" w:author="ZTE - Tao" w:date="2020-12-17T17:07:47Z">
              <w:r>
                <w:rPr>
                  <w:rFonts w:hint="eastAsia" w:eastAsia="宋体"/>
                  <w:lang w:val="en-US" w:eastAsia="zh-CN"/>
                </w:rPr>
                <w:t>"</w:t>
              </w:r>
            </w:ins>
            <w:ins w:id="221" w:author="ZTE - Tao" w:date="2020-12-17T17:07:48Z">
              <w:r>
                <w:rPr>
                  <w:rFonts w:hint="eastAsia" w:eastAsia="宋体"/>
                  <w:lang w:val="en-US"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ins w:id="222" w:author="ZTE - Tao" w:date="2020-12-17T17:07:47Z">
              <w:r>
                <w:rPr>
                  <w:rFonts w:hint="eastAsia" w:eastAsia="宋体"/>
                  <w:lang w:val="en-US" w:eastAsia="zh-CN"/>
                </w:rPr>
                <w:t>"</w:t>
              </w:r>
            </w:ins>
          </w:p>
          <w:p>
            <w:pPr>
              <w:spacing w:after="180"/>
              <w:rPr>
                <w:ins w:id="223" w:author="ZTE - Tao" w:date="2020-12-17T17:09:16Z"/>
                <w:rFonts w:hint="eastAsia" w:eastAsia="宋体"/>
                <w:lang w:val="en-US" w:eastAsia="zh-CN"/>
              </w:rPr>
            </w:pPr>
            <w:ins w:id="224" w:author="ZTE - Tao" w:date="2020-12-17T17:07:54Z">
              <w:r>
                <w:rPr>
                  <w:rFonts w:hint="eastAsia" w:eastAsia="宋体"/>
                  <w:lang w:val="en-US" w:eastAsia="zh-CN"/>
                </w:rPr>
                <w:t>A</w:t>
              </w:r>
            </w:ins>
            <w:ins w:id="225" w:author="ZTE - Tao" w:date="2020-12-17T17:07:55Z">
              <w:r>
                <w:rPr>
                  <w:rFonts w:hint="eastAsia" w:eastAsia="宋体"/>
                  <w:lang w:val="en-US" w:eastAsia="zh-CN"/>
                </w:rPr>
                <w:t>s f</w:t>
              </w:r>
            </w:ins>
            <w:ins w:id="226" w:author="ZTE - Tao" w:date="2020-12-17T17:07:56Z">
              <w:r>
                <w:rPr>
                  <w:rFonts w:hint="eastAsia" w:eastAsia="宋体"/>
                  <w:lang w:val="en-US" w:eastAsia="zh-CN"/>
                </w:rPr>
                <w:t>ar as</w:t>
              </w:r>
            </w:ins>
            <w:ins w:id="227" w:author="ZTE - Tao" w:date="2020-12-17T17:07:57Z">
              <w:r>
                <w:rPr>
                  <w:rFonts w:hint="eastAsia" w:eastAsia="宋体"/>
                  <w:lang w:val="en-US" w:eastAsia="zh-CN"/>
                </w:rPr>
                <w:t xml:space="preserve"> we</w:t>
              </w:r>
            </w:ins>
            <w:ins w:id="228" w:author="ZTE - Tao" w:date="2020-12-17T17:07:58Z">
              <w:r>
                <w:rPr>
                  <w:rFonts w:hint="eastAsia" w:eastAsia="宋体"/>
                  <w:lang w:val="en-US" w:eastAsia="zh-CN"/>
                </w:rPr>
                <w:t xml:space="preserve"> know, </w:t>
              </w:r>
            </w:ins>
            <w:ins w:id="229" w:author="ZTE - Tao" w:date="2020-12-17T17:09:24Z">
              <w:r>
                <w:rPr>
                  <w:rFonts w:hint="eastAsia" w:eastAsia="宋体"/>
                  <w:lang w:val="en-US" w:eastAsia="zh-CN"/>
                </w:rPr>
                <w:t xml:space="preserve">there </w:t>
              </w:r>
            </w:ins>
            <w:ins w:id="230" w:author="ZTE - Tao" w:date="2020-12-17T17:09:25Z">
              <w:r>
                <w:rPr>
                  <w:rFonts w:hint="eastAsia" w:eastAsia="宋体"/>
                  <w:lang w:val="en-US" w:eastAsia="zh-CN"/>
                </w:rPr>
                <w:t xml:space="preserve">is </w:t>
              </w:r>
            </w:ins>
            <w:ins w:id="231" w:author="ZTE - Tao" w:date="2020-12-17T17:12:36Z">
              <w:r>
                <w:rPr>
                  <w:rFonts w:hint="eastAsia" w:eastAsia="宋体"/>
                  <w:lang w:val="en-US" w:eastAsia="zh-CN"/>
                </w:rPr>
                <w:t>n</w:t>
              </w:r>
            </w:ins>
            <w:ins w:id="232" w:author="ZTE - Tao" w:date="2020-12-17T17:12:37Z">
              <w:r>
                <w:rPr>
                  <w:rFonts w:hint="eastAsia" w:eastAsia="宋体"/>
                  <w:lang w:val="en-US" w:eastAsia="zh-CN"/>
                </w:rPr>
                <w:t xml:space="preserve">o </w:t>
              </w:r>
            </w:ins>
            <w:ins w:id="233" w:author="ZTE - Tao" w:date="2020-12-17T17:09:12Z">
              <w:r>
                <w:rPr>
                  <w:rFonts w:hint="eastAsia" w:eastAsia="宋体"/>
                  <w:lang w:val="en-US" w:eastAsia="zh-CN"/>
                </w:rPr>
                <w:t xml:space="preserve">such </w:t>
              </w:r>
            </w:ins>
            <w:ins w:id="234" w:author="ZTE - Tao" w:date="2020-12-17T17:09:13Z">
              <w:r>
                <w:rPr>
                  <w:rFonts w:hint="eastAsia" w:eastAsia="宋体"/>
                  <w:lang w:val="en-US" w:eastAsia="zh-CN"/>
                </w:rPr>
                <w:t>conclusi</w:t>
              </w:r>
            </w:ins>
            <w:ins w:id="235" w:author="ZTE - Tao" w:date="2020-12-17T17:09:14Z">
              <w:r>
                <w:rPr>
                  <w:rFonts w:hint="eastAsia" w:eastAsia="宋体"/>
                  <w:lang w:val="en-US" w:eastAsia="zh-CN"/>
                </w:rPr>
                <w:t>on</w:t>
              </w:r>
            </w:ins>
            <w:ins w:id="236" w:author="ZTE - Tao" w:date="2020-12-17T17:09:28Z">
              <w:r>
                <w:rPr>
                  <w:rFonts w:hint="eastAsia" w:eastAsia="宋体"/>
                  <w:lang w:val="en-US" w:eastAsia="zh-CN"/>
                </w:rPr>
                <w:t>/assum</w:t>
              </w:r>
            </w:ins>
            <w:ins w:id="237" w:author="ZTE - Tao" w:date="2020-12-17T17:09:29Z">
              <w:r>
                <w:rPr>
                  <w:rFonts w:hint="eastAsia" w:eastAsia="宋体"/>
                  <w:lang w:val="en-US" w:eastAsia="zh-CN"/>
                </w:rPr>
                <w:t>ption</w:t>
              </w:r>
            </w:ins>
            <w:ins w:id="238" w:author="ZTE - Tao" w:date="2020-12-17T17:09:30Z">
              <w:r>
                <w:rPr>
                  <w:rFonts w:hint="eastAsia" w:eastAsia="宋体"/>
                  <w:lang w:val="en-US" w:eastAsia="zh-CN"/>
                </w:rPr>
                <w:t xml:space="preserve"> </w:t>
              </w:r>
            </w:ins>
            <w:ins w:id="239" w:author="ZTE - Tao" w:date="2020-12-17T17:09:31Z">
              <w:r>
                <w:rPr>
                  <w:rFonts w:hint="eastAsia" w:eastAsia="宋体"/>
                  <w:lang w:val="en-US" w:eastAsia="zh-CN"/>
                </w:rPr>
                <w:t>in RAN2</w:t>
              </w:r>
            </w:ins>
            <w:ins w:id="240" w:author="ZTE - Tao" w:date="2020-12-17T17:09:14Z">
              <w:r>
                <w:rPr>
                  <w:rFonts w:hint="eastAsia" w:eastAsia="宋体"/>
                  <w:lang w:val="en-US" w:eastAsia="zh-CN"/>
                </w:rPr>
                <w:t>.</w:t>
              </w:r>
            </w:ins>
          </w:p>
          <w:p>
            <w:pPr>
              <w:spacing w:after="180"/>
              <w:rPr>
                <w:ins w:id="241" w:author="ZTE - Tao" w:date="2020-12-17T17:07:07Z"/>
                <w:rFonts w:hint="default" w:eastAsia="宋体"/>
                <w:lang w:val="en-US" w:eastAsia="zh-CN"/>
              </w:rPr>
            </w:pPr>
          </w:p>
          <w:p>
            <w:pPr>
              <w:spacing w:after="180"/>
              <w:rPr>
                <w:ins w:id="242" w:author="ZTE - Tao" w:date="2020-12-17T17:00:42Z"/>
                <w:rFonts w:hint="eastAsia"/>
              </w:rPr>
            </w:pPr>
            <w:ins w:id="243" w:author="ZTE - Tao" w:date="2020-12-17T17:00:42Z">
              <w:r>
                <w:rPr>
                  <w:rFonts w:hint="eastAsia"/>
                </w:rPr>
                <w:t xml:space="preserve">For Broadcast session, interaction might not be needed in 3GPP level (application level might still be need, e.g., to get </w:t>
              </w:r>
            </w:ins>
            <w:ins w:id="244" w:author="ZTE - Tao" w:date="2020-12-17T17:00:56Z">
              <w:r>
                <w:rPr>
                  <w:rFonts w:hint="eastAsia" w:eastAsia="宋体"/>
                  <w:lang w:val="en-US" w:eastAsia="zh-CN"/>
                </w:rPr>
                <w:t>USD</w:t>
              </w:r>
            </w:ins>
            <w:ins w:id="245" w:author="ZTE - Tao" w:date="2020-12-17T17:00:42Z">
              <w:r>
                <w:rPr>
                  <w:rFonts w:hint="eastAsia"/>
                </w:rPr>
                <w:t xml:space="preserve"> through application level interaction).</w:t>
              </w:r>
            </w:ins>
          </w:p>
          <w:p>
            <w:pPr>
              <w:spacing w:after="180"/>
              <w:rPr>
                <w:ins w:id="246" w:author="ZTE - Tao" w:date="2020-12-17T17:00:42Z"/>
                <w:rFonts w:hint="eastAsia"/>
              </w:rPr>
            </w:pPr>
            <w:ins w:id="247" w:author="ZTE - Tao" w:date="2020-12-17T17:00:42Z">
              <w:r>
                <w:rPr>
                  <w:rFonts w:hint="eastAsia"/>
                </w:rPr>
                <w:t xml:space="preserve">For Multicast session, if Multicast can be delivered in mode 2 (which is still FFS but we are supportive as in Q3), such interaction is needed: </w:t>
              </w:r>
            </w:ins>
          </w:p>
          <w:p>
            <w:pPr>
              <w:spacing w:after="180"/>
              <w:rPr>
                <w:ins w:id="248" w:author="ZTE - Tao" w:date="2020-12-17T17:00:42Z"/>
                <w:rFonts w:hint="eastAsia"/>
              </w:rPr>
            </w:pPr>
            <w:ins w:id="249" w:author="ZTE - Tao" w:date="2020-12-17T17:00:42Z">
              <w:r>
                <w:rPr>
                  <w:rFonts w:hint="eastAsia"/>
                </w:rPr>
                <w:t>- NAS level is at least needed for UE to apply for such Multicast session/service. Therefore UE has to be in RRC_CONNECTED beforehand, and then UE can be released to RRC_IDLE/INACTIVE depending on RAN2 design choices.</w:t>
              </w:r>
            </w:ins>
          </w:p>
          <w:p>
            <w:pPr>
              <w:spacing w:after="180"/>
              <w:rPr>
                <w:rFonts w:hint="default" w:eastAsia="宋体"/>
                <w:lang w:val="en-US" w:eastAsia="zh-CN"/>
              </w:rPr>
            </w:pPr>
            <w:ins w:id="250" w:author="ZTE - Tao" w:date="2020-12-17T17:00:42Z">
              <w:r>
                <w:rPr>
                  <w:rFonts w:hint="eastAsia"/>
                </w:rPr>
                <w:t xml:space="preserve">- Air interface level. </w:t>
              </w:r>
            </w:ins>
            <w:ins w:id="251" w:author="ZTE - Tao" w:date="2020-12-17T17:15:21Z">
              <w:r>
                <w:rPr>
                  <w:rFonts w:hint="eastAsia" w:eastAsia="宋体"/>
                  <w:lang w:val="en-US" w:eastAsia="zh-CN"/>
                </w:rPr>
                <w:t xml:space="preserve">The </w:t>
              </w:r>
            </w:ins>
            <w:ins w:id="252" w:author="ZTE - Tao" w:date="2020-12-17T17:15:25Z">
              <w:r>
                <w:rPr>
                  <w:rFonts w:hint="eastAsia" w:eastAsia="宋体"/>
                  <w:lang w:val="en-US" w:eastAsia="zh-CN"/>
                </w:rPr>
                <w:t>UE</w:t>
              </w:r>
            </w:ins>
            <w:ins w:id="253" w:author="ZTE - Tao" w:date="2020-12-17T17:15:26Z">
              <w:r>
                <w:rPr>
                  <w:rFonts w:hint="eastAsia" w:eastAsia="宋体"/>
                  <w:lang w:val="en-US" w:eastAsia="zh-CN"/>
                </w:rPr>
                <w:t>/networ</w:t>
              </w:r>
            </w:ins>
            <w:ins w:id="254" w:author="ZTE - Tao" w:date="2020-12-17T17:15:27Z">
              <w:r>
                <w:rPr>
                  <w:rFonts w:hint="eastAsia" w:eastAsia="宋体"/>
                  <w:lang w:val="en-US" w:eastAsia="zh-CN"/>
                </w:rPr>
                <w:t>k inter</w:t>
              </w:r>
            </w:ins>
            <w:ins w:id="255" w:author="ZTE - Tao" w:date="2020-12-17T17:15:28Z">
              <w:r>
                <w:rPr>
                  <w:rFonts w:hint="eastAsia" w:eastAsia="宋体"/>
                  <w:lang w:val="en-US" w:eastAsia="zh-CN"/>
                </w:rPr>
                <w:t>ac</w:t>
              </w:r>
            </w:ins>
            <w:ins w:id="256" w:author="ZTE - Tao" w:date="2020-12-17T17:15:29Z">
              <w:r>
                <w:rPr>
                  <w:rFonts w:hint="eastAsia" w:eastAsia="宋体"/>
                  <w:lang w:val="en-US" w:eastAsia="zh-CN"/>
                </w:rPr>
                <w:t>tion is</w:t>
              </w:r>
            </w:ins>
            <w:ins w:id="257" w:author="ZTE - Tao" w:date="2020-12-17T17:15:30Z">
              <w:r>
                <w:rPr>
                  <w:rFonts w:hint="eastAsia" w:eastAsia="宋体"/>
                  <w:lang w:val="en-US" w:eastAsia="zh-CN"/>
                </w:rPr>
                <w:t xml:space="preserve"> </w:t>
              </w:r>
            </w:ins>
            <w:ins w:id="258" w:author="ZTE - Tao" w:date="2020-12-17T17:15:34Z">
              <w:r>
                <w:rPr>
                  <w:rFonts w:hint="eastAsia" w:eastAsia="宋体"/>
                  <w:lang w:val="en-US" w:eastAsia="zh-CN"/>
                </w:rPr>
                <w:t>n</w:t>
              </w:r>
            </w:ins>
            <w:ins w:id="259" w:author="ZTE - Tao" w:date="2020-12-17T17:00:42Z">
              <w:r>
                <w:rPr>
                  <w:rFonts w:hint="eastAsia"/>
                </w:rPr>
                <w:t xml:space="preserve">eeded to </w:t>
              </w:r>
            </w:ins>
            <w:ins w:id="260" w:author="ZTE - Tao" w:date="2020-12-17T17:02:31Z">
              <w:r>
                <w:rPr>
                  <w:rFonts w:hint="eastAsia" w:eastAsia="宋体"/>
                  <w:lang w:val="en-US" w:eastAsia="zh-CN"/>
                </w:rPr>
                <w:t>con</w:t>
              </w:r>
            </w:ins>
            <w:ins w:id="261" w:author="ZTE - Tao" w:date="2020-12-17T17:02:32Z">
              <w:r>
                <w:rPr>
                  <w:rFonts w:hint="eastAsia" w:eastAsia="宋体"/>
                  <w:lang w:val="en-US" w:eastAsia="zh-CN"/>
                </w:rPr>
                <w:t>figure</w:t>
              </w:r>
            </w:ins>
            <w:ins w:id="262" w:author="ZTE - Tao" w:date="2020-12-17T17:02:33Z">
              <w:r>
                <w:rPr>
                  <w:rFonts w:hint="eastAsia" w:eastAsia="宋体"/>
                  <w:lang w:val="en-US" w:eastAsia="zh-CN"/>
                </w:rPr>
                <w:t xml:space="preserve"> </w:t>
              </w:r>
            </w:ins>
            <w:ins w:id="263" w:author="ZTE - Tao" w:date="2020-12-17T17:00:42Z">
              <w:r>
                <w:rPr>
                  <w:rFonts w:hint="eastAsia"/>
                </w:rPr>
                <w:t xml:space="preserve">UE </w:t>
              </w:r>
            </w:ins>
            <w:ins w:id="264" w:author="ZTE - Tao" w:date="2020-12-17T17:02:35Z">
              <w:r>
                <w:rPr>
                  <w:rFonts w:hint="eastAsia" w:eastAsia="宋体"/>
                  <w:lang w:val="en-US" w:eastAsia="zh-CN"/>
                </w:rPr>
                <w:t>to</w:t>
              </w:r>
            </w:ins>
            <w:ins w:id="265" w:author="ZTE - Tao" w:date="2020-12-17T17:02:36Z">
              <w:r>
                <w:rPr>
                  <w:rFonts w:hint="eastAsia" w:eastAsia="宋体"/>
                  <w:lang w:val="en-US" w:eastAsia="zh-CN"/>
                </w:rPr>
                <w:t xml:space="preserve"> </w:t>
              </w:r>
            </w:ins>
            <w:ins w:id="266" w:author="ZTE - Tao" w:date="2020-12-17T17:00:42Z">
              <w:r>
                <w:rPr>
                  <w:rFonts w:hint="eastAsia"/>
                </w:rPr>
                <w:t>continue Multicast service data reception in non RRC_CONNECTED status</w:t>
              </w:r>
            </w:ins>
            <w:ins w:id="267" w:author="ZTE - Tao" w:date="2020-12-17T17:02:01Z">
              <w:r>
                <w:rPr>
                  <w:rFonts w:hint="eastAsia" w:eastAsia="宋体"/>
                  <w:lang w:val="en-US" w:eastAsia="zh-CN"/>
                </w:rPr>
                <w:t xml:space="preserve">, </w:t>
              </w:r>
            </w:ins>
            <w:ins w:id="268" w:author="ZTE - Tao" w:date="2020-12-17T17:02:02Z">
              <w:r>
                <w:rPr>
                  <w:rFonts w:hint="eastAsia" w:eastAsia="宋体"/>
                  <w:lang w:val="en-US" w:eastAsia="zh-CN"/>
                </w:rPr>
                <w:t>detai</w:t>
              </w:r>
            </w:ins>
            <w:ins w:id="269" w:author="ZTE - Tao" w:date="2020-12-17T17:02:03Z">
              <w:r>
                <w:rPr>
                  <w:rFonts w:hint="eastAsia" w:eastAsia="宋体"/>
                  <w:lang w:val="en-US" w:eastAsia="zh-CN"/>
                </w:rPr>
                <w:t>l FF</w:t>
              </w:r>
            </w:ins>
            <w:ins w:id="270" w:author="ZTE - Tao" w:date="2020-12-17T17:02:04Z">
              <w:r>
                <w:rPr>
                  <w:rFonts w:hint="eastAsia" w:eastAsia="宋体"/>
                  <w:lang w:val="en-US" w:eastAsia="zh-CN"/>
                </w:rPr>
                <w:t>S.</w:t>
              </w:r>
            </w:ins>
          </w:p>
        </w:tc>
      </w:tr>
    </w:tbl>
    <w:p>
      <w:pPr>
        <w:spacing w:before="120" w:after="120"/>
        <w:rPr>
          <w:rFonts w:ascii="Arial" w:hAnsi="Arial" w:eastAsia="MS Mincho" w:cs="Arial"/>
          <w:lang w:val="en-GB" w:eastAsia="ja-JP"/>
        </w:rPr>
      </w:pPr>
    </w:p>
    <w:p>
      <w:pPr>
        <w:pStyle w:val="3"/>
        <w:tabs>
          <w:tab w:val="left" w:pos="1091"/>
        </w:tabs>
        <w:spacing w:line="259" w:lineRule="auto"/>
        <w:ind w:left="663" w:hanging="663"/>
        <w:rPr>
          <w:rFonts w:cs="Arial"/>
        </w:rPr>
      </w:pPr>
      <w:r>
        <w:rPr>
          <w:rFonts w:cs="Arial"/>
        </w:rPr>
        <w:t xml:space="preserve">2.3 Delivery mode 2 for multicast/broadcast session </w:t>
      </w:r>
    </w:p>
    <w:p>
      <w:pPr>
        <w:spacing w:before="120" w:after="120"/>
        <w:rPr>
          <w:rFonts w:ascii="Arial" w:hAnsi="Arial" w:eastAsia="MS Mincho" w:cs="Arial"/>
          <w:lang w:val="en-GB" w:eastAsia="ja-JP"/>
        </w:rPr>
      </w:pPr>
      <w:r>
        <w:rPr>
          <w:rFonts w:ascii="Arial" w:hAnsi="Arial" w:eastAsia="MS Mincho" w:cs="Arial"/>
          <w:lang w:val="en-GB" w:eastAsia="ja-JP"/>
        </w:rPr>
        <w:t xml:space="preserve">According to the online discussion of RAN2#112e, RAN2 assumes that delivery mode 2 is used for broadcast sessions. The applicability of delivery mode 2 to multicast sessions is not decided yet.  </w:t>
      </w:r>
    </w:p>
    <w:p>
      <w:pPr>
        <w:spacing w:before="120" w:after="120"/>
        <w:rPr>
          <w:rFonts w:ascii="Arial" w:hAnsi="Arial" w:eastAsia="MS Mincho" w:cs="Arial"/>
          <w:lang w:val="en-GB" w:eastAsia="ja-JP"/>
        </w:rPr>
      </w:pPr>
      <w:r>
        <w:rPr>
          <w:rFonts w:ascii="Arial" w:hAnsi="Arial" w:eastAsia="MS Mincho"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pPr>
        <w:pStyle w:val="4"/>
        <w:rPr>
          <w:b/>
        </w:rPr>
      </w:pPr>
      <w:r>
        <w:rPr>
          <w:b/>
          <w:color w:val="00B0F0"/>
          <w:sz w:val="22"/>
        </w:rPr>
        <w:t>Question 3</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delivery mode 2 can also support the transmission of multicast sessions?</w:t>
      </w:r>
    </w:p>
    <w:p>
      <w:pPr>
        <w:rPr>
          <w:rFonts w:ascii="Arial" w:hAnsi="Arial" w:eastAsia="MS Mincho" w:cs="Arial"/>
          <w:color w:val="00B0F0"/>
          <w:lang w:eastAsia="ja-JP"/>
        </w:rPr>
      </w:pP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271" w:author="Xuelong Wang" w:date="2020-12-11T14:32:00Z">
              <w:r>
                <w:rPr>
                  <w:lang w:val="en-GB" w:eastAsia="zh-CN"/>
                </w:rPr>
                <w:t>MediaTek</w:t>
              </w:r>
            </w:ins>
          </w:p>
        </w:tc>
        <w:tc>
          <w:tcPr>
            <w:tcW w:w="1842" w:type="dxa"/>
          </w:tcPr>
          <w:p>
            <w:pPr>
              <w:spacing w:after="180"/>
              <w:rPr>
                <w:lang w:val="en-GB"/>
              </w:rPr>
            </w:pPr>
            <w:ins w:id="272" w:author="Xuelong Wang" w:date="2020-12-11T14:32:00Z">
              <w:r>
                <w:rPr>
                  <w:lang w:val="en-GB"/>
                </w:rPr>
                <w:t>Yes</w:t>
              </w:r>
            </w:ins>
          </w:p>
        </w:tc>
        <w:tc>
          <w:tcPr>
            <w:tcW w:w="5659" w:type="dxa"/>
          </w:tcPr>
          <w:p>
            <w:pPr>
              <w:spacing w:after="180"/>
              <w:rPr>
                <w:lang w:val="en-GB"/>
              </w:rPr>
            </w:pPr>
            <w:ins w:id="273" w:author="Xuelong Wang" w:date="2020-12-11T14:32:00Z">
              <w:r>
                <w:rPr>
                  <w:rFonts w:ascii="Arial" w:hAnsi="Arial" w:eastAsia="MS Mincho" w:cs="Arial"/>
                  <w:color w:val="00B0F0"/>
                  <w:lang w:eastAsia="ja-JP"/>
                </w:rPr>
                <w:t xml:space="preserve">However, as </w:t>
              </w:r>
            </w:ins>
            <w:ins w:id="274" w:author="Xuelong Wang" w:date="2020-12-11T14:33:00Z">
              <w:r>
                <w:rPr>
                  <w:rFonts w:ascii="Arial" w:hAnsi="Arial" w:eastAsia="MS Mincho" w:cs="Arial"/>
                  <w:color w:val="00B0F0"/>
                  <w:lang w:eastAsia="ja-JP"/>
                </w:rPr>
                <w:t xml:space="preserve">discussed at Question 2, </w:t>
              </w:r>
            </w:ins>
            <w:ins w:id="275" w:author="Xuelong Wang" w:date="2020-12-11T14:32:00Z">
              <w:r>
                <w:rPr>
                  <w:rFonts w:ascii="Arial" w:hAnsi="Arial" w:eastAsia="MS Mincho" w:cs="Arial"/>
                  <w:color w:val="00B0F0"/>
                  <w:lang w:eastAsia="ja-JP"/>
                </w:rPr>
                <w:t xml:space="preserve">NR MBS delivery mode 2 </w:t>
              </w:r>
            </w:ins>
            <w:ins w:id="276" w:author="Xuelong Wang" w:date="2020-12-11T14:33:00Z">
              <w:r>
                <w:rPr>
                  <w:rFonts w:ascii="Arial" w:hAnsi="Arial" w:eastAsia="MS Mincho" w:cs="Arial"/>
                  <w:color w:val="00B0F0"/>
                  <w:lang w:eastAsia="ja-JP"/>
                </w:rPr>
                <w:t>does not require UE interaction with the network (e.</w:t>
              </w:r>
            </w:ins>
            <w:ins w:id="277" w:author="Xuelong Wang" w:date="2020-12-11T14:34:00Z">
              <w:r>
                <w:rPr>
                  <w:rFonts w:ascii="Arial" w:hAnsi="Arial" w:eastAsia="MS Mincho" w:cs="Arial"/>
                  <w:color w:val="00B0F0"/>
                  <w:lang w:eastAsia="ja-JP"/>
                </w:rPr>
                <w:t>g.</w:t>
              </w:r>
            </w:ins>
            <w:ins w:id="278" w:author="Xuelong Wang" w:date="2020-12-11T14:33:00Z">
              <w:r>
                <w:rPr>
                  <w:rFonts w:ascii="Arial" w:hAnsi="Arial" w:eastAsia="MS Mincho" w:cs="Arial"/>
                  <w:color w:val="00B0F0"/>
                  <w:lang w:eastAsia="ja-JP"/>
                </w:rPr>
                <w:t xml:space="preserve"> </w:t>
              </w:r>
            </w:ins>
            <w:ins w:id="279" w:author="Xuelong Wang" w:date="2020-12-11T14:32:00Z">
              <w:r>
                <w:rPr>
                  <w:rFonts w:ascii="Arial" w:hAnsi="Arial" w:eastAsia="MS Mincho" w:cs="Arial"/>
                  <w:color w:val="00B0F0"/>
                  <w:lang w:eastAsia="ja-JP"/>
                </w:rPr>
                <w:t>Idle/Inactive mode</w:t>
              </w:r>
            </w:ins>
            <w:ins w:id="280" w:author="Xuelong Wang" w:date="2020-12-11T14:34:00Z">
              <w:r>
                <w:rPr>
                  <w:rFonts w:ascii="Arial" w:hAnsi="Arial" w:eastAsia="MS Mincho" w:cs="Arial"/>
                  <w:color w:val="00B0F0"/>
                  <w:lang w:eastAsia="ja-JP"/>
                </w:rPr>
                <w:t>)</w:t>
              </w:r>
            </w:ins>
            <w:ins w:id="281" w:author="Xuelong Wang" w:date="2020-12-11T14:32:00Z">
              <w:r>
                <w:rPr>
                  <w:rFonts w:ascii="Arial" w:hAnsi="Arial" w:eastAsia="MS Mincho" w:cs="Arial"/>
                  <w:color w:val="00B0F0"/>
                  <w:lang w:eastAsia="ja-JP"/>
                </w:rPr>
                <w:t>.</w:t>
              </w:r>
            </w:ins>
            <w:ins w:id="282" w:author="Xuelong Wang" w:date="2020-12-11T14:34:00Z">
              <w:r>
                <w:rPr>
                  <w:rFonts w:ascii="Arial" w:hAnsi="Arial" w:eastAsia="MS Mincho" w:cs="Arial"/>
                  <w:color w:val="00B0F0"/>
                  <w:lang w:eastAsia="ja-JP"/>
                </w:rPr>
                <w:t xml:space="preserve"> Then the session join procedure for low QoS multicast session may be not supported in this case</w:t>
              </w:r>
            </w:ins>
            <w:ins w:id="283" w:author="Xuelong Wang" w:date="2020-12-11T14:35:00Z">
              <w:r>
                <w:rPr>
                  <w:rFonts w:ascii="Arial" w:hAnsi="Arial" w:eastAsia="MS Mincho" w:cs="Arial"/>
                  <w:color w:val="00B0F0"/>
                  <w:lang w:eastAsia="ja-JP"/>
                </w:rPr>
                <w:t>, which may need be coordinated with SA2</w:t>
              </w:r>
            </w:ins>
            <w:ins w:id="284" w:author="Xuelong Wang" w:date="2020-12-11T14:34:00Z">
              <w:r>
                <w:rPr>
                  <w:rFonts w:ascii="Arial" w:hAnsi="Arial" w:eastAsia="MS Mincho" w:cs="Arial"/>
                  <w:color w:val="00B0F0"/>
                  <w:lang w:eastAsia="ja-JP"/>
                </w:rPr>
                <w:t xml:space="preserve">. </w:t>
              </w:r>
            </w:ins>
            <w:ins w:id="285" w:author="Xuelong Wang" w:date="2020-12-11T14:33:00Z">
              <w:r>
                <w:rPr>
                  <w:rFonts w:ascii="Arial" w:hAnsi="Arial" w:eastAsia="MS Mincho" w:cs="Arial"/>
                  <w:color w:val="00B0F0"/>
                  <w:lang w:eastAsia="ja-JP"/>
                </w:rPr>
                <w:t xml:space="preserve"> </w:t>
              </w:r>
            </w:ins>
            <w:ins w:id="286" w:author="Xuelong Wang" w:date="2020-12-11T14:32: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287" w:author="Huawei, HiSilicon" w:date="2020-12-11T12:25:00Z">
              <w:r>
                <w:rPr/>
                <w:t>Huawei, HiSilicon</w:t>
              </w:r>
            </w:ins>
          </w:p>
        </w:tc>
        <w:tc>
          <w:tcPr>
            <w:tcW w:w="1842" w:type="dxa"/>
          </w:tcPr>
          <w:p>
            <w:pPr>
              <w:spacing w:after="180"/>
            </w:pPr>
            <w:ins w:id="288" w:author="Huawei, HiSilicon" w:date="2020-12-11T12:25:00Z">
              <w:r>
                <w:rPr/>
                <w:t>No</w:t>
              </w:r>
            </w:ins>
          </w:p>
        </w:tc>
        <w:tc>
          <w:tcPr>
            <w:tcW w:w="5659" w:type="dxa"/>
          </w:tcPr>
          <w:p>
            <w:pPr>
              <w:spacing w:after="180"/>
            </w:pPr>
            <w:ins w:id="289" w:author="Huawei, HiSilicon" w:date="2020-12-11T12:26:00Z">
              <w:r>
                <w:rPr>
                  <w:lang w:val="en-GB"/>
                </w:rPr>
                <w:t xml:space="preserve">SA2 defines two different types of MBS session: multicast session and broadcast session. For multicast session. As </w:t>
              </w:r>
            </w:ins>
            <w:ins w:id="290" w:author="Huawei, HiSilicon" w:date="2020-12-11T12:27:00Z">
              <w:r>
                <w:rPr>
                  <w:lang w:val="en-GB"/>
                </w:rPr>
                <w:t xml:space="preserve">the rapporteur </w:t>
              </w:r>
            </w:ins>
            <w:ins w:id="291" w:author="Huawei, HiSilicon" w:date="2020-12-11T12:26:00Z">
              <w:r>
                <w:rPr>
                  <w:lang w:val="en-GB"/>
                </w:rPr>
                <w:t>de</w:t>
              </w:r>
            </w:ins>
            <w:ins w:id="292" w:author="Huawei, HiSilicon" w:date="2020-12-11T12:27:00Z">
              <w:r>
                <w:rPr>
                  <w:lang w:val="en-GB"/>
                </w:rPr>
                <w:t>s</w:t>
              </w:r>
            </w:ins>
            <w:ins w:id="293" w:author="Huawei, HiSilicon" w:date="2020-12-11T12:26:00Z">
              <w:r>
                <w:rPr>
                  <w:lang w:val="en-GB"/>
                </w:rPr>
                <w:t>cribed in section 2.2</w:t>
              </w:r>
            </w:ins>
            <w:ins w:id="294" w:author="Huawei, HiSilicon" w:date="2020-12-11T12:27:00Z">
              <w:r>
                <w:rPr>
                  <w:lang w:val="en-GB"/>
                </w:rPr>
                <w:t>, f</w:t>
              </w:r>
            </w:ins>
            <w:ins w:id="295"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296" w:author="Huawei, HiSilicon" w:date="2020-12-11T12:27:00Z">
              <w:r>
                <w:rPr>
                  <w:lang w:val="en-GB"/>
                </w:rPr>
                <w:t xml:space="preserve"> as we mentioned above</w:t>
              </w:r>
            </w:ins>
            <w:ins w:id="297" w:author="Huawei, HiSilicon" w:date="2020-12-11T12:25:00Z">
              <w:r>
                <w:rPr>
                  <w:lang w:val="en-GB"/>
                </w:rPr>
                <w:t>)</w:t>
              </w:r>
            </w:ins>
            <w:ins w:id="298" w:author="Huawei, HiSilicon" w:date="2020-12-11T12:27:00Z">
              <w:r>
                <w:rPr>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299" w:author="Prasad QC1" w:date="2020-12-15T12:19:00Z">
              <w:r>
                <w:rPr/>
                <w:t>QC</w:t>
              </w:r>
            </w:ins>
          </w:p>
        </w:tc>
        <w:tc>
          <w:tcPr>
            <w:tcW w:w="1842" w:type="dxa"/>
          </w:tcPr>
          <w:p>
            <w:pPr>
              <w:spacing w:after="180"/>
            </w:pPr>
            <w:ins w:id="300" w:author="Prasad QC1" w:date="2020-12-15T12:19:00Z">
              <w:r>
                <w:rPr/>
                <w:t>No</w:t>
              </w:r>
            </w:ins>
          </w:p>
        </w:tc>
        <w:tc>
          <w:tcPr>
            <w:tcW w:w="5659" w:type="dxa"/>
          </w:tcPr>
          <w:p>
            <w:pPr>
              <w:spacing w:after="180"/>
            </w:pPr>
            <w:ins w:id="301" w:author="Prasad QC1" w:date="2020-12-15T12:20:00Z">
              <w:r>
                <w:rPr/>
                <w:t xml:space="preserve">Same view as Huawei. </w:t>
              </w:r>
            </w:ins>
            <w:ins w:id="302" w:author="Prasad QC1" w:date="2020-12-15T12:19:00Z">
              <w:r>
                <w:rPr/>
                <w:t>For services requiring low reliability, broadcast mode can be used and which mode to be used for a given service is decided by 5GC NFs based on interaction with Content Provider and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303" w:author="Windows User" w:date="2020-12-16T09:25:00Z">
              <w:r>
                <w:rPr>
                  <w:rFonts w:hint="eastAsia"/>
                  <w:lang w:eastAsia="zh-CN"/>
                </w:rPr>
                <w:t>O</w:t>
              </w:r>
            </w:ins>
            <w:ins w:id="304" w:author="Windows User" w:date="2020-12-16T09:25:00Z">
              <w:r>
                <w:rPr>
                  <w:lang w:eastAsia="zh-CN"/>
                </w:rPr>
                <w:t>PPO</w:t>
              </w:r>
            </w:ins>
          </w:p>
        </w:tc>
        <w:tc>
          <w:tcPr>
            <w:tcW w:w="1842" w:type="dxa"/>
          </w:tcPr>
          <w:p>
            <w:pPr>
              <w:spacing w:after="180"/>
              <w:rPr>
                <w:lang w:eastAsia="zh-CN"/>
              </w:rPr>
            </w:pPr>
            <w:ins w:id="305" w:author="Windows User" w:date="2020-12-16T09:25:00Z">
              <w:r>
                <w:rPr>
                  <w:lang w:eastAsia="zh-CN"/>
                </w:rPr>
                <w:t xml:space="preserve">No </w:t>
              </w:r>
            </w:ins>
          </w:p>
        </w:tc>
        <w:tc>
          <w:tcPr>
            <w:tcW w:w="5659" w:type="dxa"/>
          </w:tcPr>
          <w:p>
            <w:pPr>
              <w:spacing w:after="180"/>
              <w:rPr>
                <w:lang w:eastAsia="zh-CN"/>
              </w:rPr>
            </w:pPr>
            <w:ins w:id="306" w:author="Windows User" w:date="2020-12-16T09:25:00Z">
              <w:r>
                <w:rPr>
                  <w:lang w:eastAsia="zh-CN"/>
                </w:rPr>
                <w:t>We share the 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07" w:author="CATT" w:date="2020-12-17T11:06:00Z">
              <w:r>
                <w:rPr>
                  <w:rFonts w:hint="eastAsia"/>
                  <w:lang w:eastAsia="zh-CN"/>
                </w:rPr>
                <w:t>CATT</w:t>
              </w:r>
            </w:ins>
          </w:p>
        </w:tc>
        <w:tc>
          <w:tcPr>
            <w:tcW w:w="1842" w:type="dxa"/>
          </w:tcPr>
          <w:p>
            <w:pPr>
              <w:spacing w:after="180"/>
            </w:pPr>
            <w:ins w:id="308" w:author="CATT" w:date="2020-12-17T11:06:00Z">
              <w:r>
                <w:rPr>
                  <w:rFonts w:hint="eastAsia"/>
                  <w:lang w:eastAsia="zh-CN"/>
                </w:rPr>
                <w:t>Yes</w:t>
              </w:r>
            </w:ins>
          </w:p>
        </w:tc>
        <w:tc>
          <w:tcPr>
            <w:tcW w:w="5659" w:type="dxa"/>
          </w:tcPr>
          <w:p>
            <w:pPr>
              <w:spacing w:after="180"/>
              <w:rPr>
                <w:ins w:id="309" w:author="CATT" w:date="2020-12-17T11:06:00Z"/>
                <w:lang w:eastAsia="zh-CN"/>
              </w:rPr>
            </w:pPr>
            <w:ins w:id="310"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ins>
            <w:ins w:id="311" w:author="CATT" w:date="2020-12-17T11:06:00Z">
              <w:r>
                <w:rPr>
                  <w:lang w:eastAsia="zh-CN"/>
                </w:rPr>
                <w:t>accommodate</w:t>
              </w:r>
            </w:ins>
            <w:ins w:id="312" w:author="CATT" w:date="2020-12-17T11:06:00Z">
              <w:r>
                <w:rPr>
                  <w:rFonts w:hint="eastAsia"/>
                  <w:lang w:eastAsia="zh-CN"/>
                </w:rPr>
                <w:t xml:space="preserve"> the large amount of connected UEs.</w:t>
              </w:r>
            </w:ins>
          </w:p>
          <w:p>
            <w:pPr>
              <w:spacing w:after="180"/>
            </w:pPr>
            <w:ins w:id="313" w:author="CATT" w:date="2020-12-17T11:06:00Z">
              <w:r>
                <w:rPr>
                  <w:rFonts w:hint="eastAsia"/>
                  <w:lang w:eastAsia="zh-CN"/>
                </w:rPr>
                <w:t xml:space="preserve">We think the key </w:t>
              </w:r>
            </w:ins>
            <w:ins w:id="314" w:author="CATT" w:date="2020-12-17T11:06:00Z">
              <w:r>
                <w:rPr>
                  <w:lang w:eastAsia="zh-CN"/>
                </w:rPr>
                <w:t>characteristic</w:t>
              </w:r>
            </w:ins>
            <w:ins w:id="315" w:author="CATT" w:date="2020-12-17T11:06:00Z">
              <w:r>
                <w:rPr>
                  <w:rFonts w:hint="eastAsia"/>
                  <w:lang w:eastAsia="zh-CN"/>
                </w:rPr>
                <w:t xml:space="preserve"> of a multicast session is  the need of joining group but not the high QoS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16" w:author="Kyocera - Masato Fujishiro" w:date="2020-12-17T15:19:00Z">
              <w:r>
                <w:rPr>
                  <w:rFonts w:hint="eastAsia"/>
                  <w:lang w:eastAsia="ja-JP"/>
                </w:rPr>
                <w:t>K</w:t>
              </w:r>
            </w:ins>
            <w:ins w:id="317" w:author="Kyocera - Masato Fujishiro" w:date="2020-12-17T15:19:00Z">
              <w:r>
                <w:rPr>
                  <w:lang w:eastAsia="ja-JP"/>
                </w:rPr>
                <w:t>yocera</w:t>
              </w:r>
            </w:ins>
          </w:p>
        </w:tc>
        <w:tc>
          <w:tcPr>
            <w:tcW w:w="1842" w:type="dxa"/>
          </w:tcPr>
          <w:p>
            <w:pPr>
              <w:spacing w:after="180"/>
            </w:pPr>
            <w:ins w:id="318" w:author="Kyocera - Masato Fujishiro" w:date="2020-12-17T15:19:00Z">
              <w:r>
                <w:rPr>
                  <w:rFonts w:hint="eastAsia"/>
                  <w:lang w:eastAsia="ja-JP"/>
                </w:rPr>
                <w:t>Y</w:t>
              </w:r>
            </w:ins>
            <w:ins w:id="319" w:author="Kyocera - Masato Fujishiro" w:date="2020-12-17T15:19:00Z">
              <w:r>
                <w:rPr>
                  <w:lang w:eastAsia="ja-JP"/>
                </w:rPr>
                <w:t>es</w:t>
              </w:r>
            </w:ins>
          </w:p>
        </w:tc>
        <w:tc>
          <w:tcPr>
            <w:tcW w:w="5659" w:type="dxa"/>
          </w:tcPr>
          <w:p>
            <w:pPr>
              <w:spacing w:after="180"/>
            </w:pPr>
            <w:ins w:id="320"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321" w:author="ZTE - Tao" w:date="2020-12-17T17:04:09Z">
              <w:r>
                <w:rPr>
                  <w:rFonts w:hint="eastAsia" w:eastAsia="宋体"/>
                  <w:lang w:val="en-US" w:eastAsia="zh-CN"/>
                </w:rPr>
                <w:t>Z</w:t>
              </w:r>
            </w:ins>
            <w:ins w:id="322" w:author="ZTE - Tao" w:date="2020-12-17T17:04:10Z">
              <w:r>
                <w:rPr>
                  <w:rFonts w:hint="eastAsia" w:eastAsia="宋体"/>
                  <w:lang w:val="en-US" w:eastAsia="zh-CN"/>
                </w:rPr>
                <w:t>TE</w:t>
              </w:r>
            </w:ins>
          </w:p>
        </w:tc>
        <w:tc>
          <w:tcPr>
            <w:tcW w:w="1842" w:type="dxa"/>
          </w:tcPr>
          <w:p>
            <w:pPr>
              <w:spacing w:after="180"/>
              <w:rPr>
                <w:rFonts w:hint="default" w:eastAsia="宋体"/>
                <w:lang w:val="en-US" w:eastAsia="zh-CN"/>
              </w:rPr>
            </w:pPr>
            <w:ins w:id="323" w:author="ZTE - Tao" w:date="2020-12-17T17:04:11Z">
              <w:r>
                <w:rPr>
                  <w:rFonts w:hint="eastAsia" w:eastAsia="宋体"/>
                  <w:lang w:val="en-US" w:eastAsia="zh-CN"/>
                </w:rPr>
                <w:t>Ye</w:t>
              </w:r>
            </w:ins>
            <w:ins w:id="324" w:author="ZTE - Tao" w:date="2020-12-17T17:04:12Z">
              <w:r>
                <w:rPr>
                  <w:rFonts w:hint="eastAsia" w:eastAsia="宋体"/>
                  <w:lang w:val="en-US" w:eastAsia="zh-CN"/>
                </w:rPr>
                <w:t>s</w:t>
              </w:r>
            </w:ins>
          </w:p>
        </w:tc>
        <w:tc>
          <w:tcPr>
            <w:tcW w:w="5659" w:type="dxa"/>
          </w:tcPr>
          <w:p>
            <w:pPr>
              <w:spacing w:after="180"/>
              <w:rPr>
                <w:ins w:id="325" w:author="ZTE - Tao" w:date="2020-12-17T17:04:16Z"/>
                <w:rFonts w:hint="eastAsia"/>
              </w:rPr>
            </w:pPr>
            <w:ins w:id="326" w:author="ZTE - Tao" w:date="2020-12-17T17:04:16Z">
              <w:r>
                <w:rPr>
                  <w:rFonts w:hint="eastAsia"/>
                </w:rPr>
                <w:t xml:space="preserve">1. in real production environment, </w:t>
              </w:r>
            </w:ins>
            <w:ins w:id="327" w:author="ZTE - Tao" w:date="2020-12-17T17:17:28Z">
              <w:r>
                <w:rPr>
                  <w:rFonts w:hint="eastAsia"/>
                </w:rPr>
                <w:t>Multicast (e.g., IP multicast)</w:t>
              </w:r>
            </w:ins>
            <w:ins w:id="328" w:author="ZTE - Tao" w:date="2020-12-17T17:04:16Z">
              <w:r>
                <w:rPr>
                  <w:rFonts w:hint="eastAsia"/>
                </w:rPr>
                <w:t xml:space="preserve"> is mostly used in service discovery (e.g., mDNS, Bonjour) or bulk content delivery (e.g., video content delivery). some of them are indeed Multicast services while they ask for no more than "best effort" delivery.</w:t>
              </w:r>
            </w:ins>
          </w:p>
          <w:p>
            <w:pPr>
              <w:spacing w:after="180"/>
              <w:rPr>
                <w:ins w:id="329" w:author="ZTE - Tao" w:date="2020-12-17T17:04:16Z"/>
                <w:rFonts w:hint="eastAsia"/>
              </w:rPr>
            </w:pPr>
            <w:ins w:id="330" w:author="ZTE - Tao" w:date="2020-12-17T17:04:16Z">
              <w:r>
                <w:rPr>
                  <w:rFonts w:hint="eastAsia"/>
                </w:rPr>
                <w:t>2. and more importantly, we RAN2 shall not have such preconception or make choices for the application layer, there is no such thing that, "</w:t>
              </w:r>
            </w:ins>
            <w:ins w:id="331" w:author="ZTE - Tao" w:date="2020-12-17T17:18:04Z">
              <w:r>
                <w:rPr>
                  <w:rFonts w:hint="eastAsia" w:eastAsia="宋体"/>
                  <w:lang w:val="en-US" w:eastAsia="zh-CN"/>
                </w:rPr>
                <w:t>M</w:t>
              </w:r>
            </w:ins>
            <w:ins w:id="332" w:author="ZTE - Tao" w:date="2020-12-17T17:04:16Z">
              <w:r>
                <w:rPr>
                  <w:rFonts w:hint="eastAsia"/>
                </w:rPr>
                <w:t xml:space="preserve">ulticast is always of higher reliability" as we have </w:t>
              </w:r>
            </w:ins>
            <w:ins w:id="333" w:author="ZTE - Tao" w:date="2020-12-17T17:18:13Z">
              <w:r>
                <w:rPr>
                  <w:rFonts w:hint="eastAsia" w:eastAsia="宋体"/>
                  <w:lang w:val="en-US" w:eastAsia="zh-CN"/>
                </w:rPr>
                <w:t>cl</w:t>
              </w:r>
            </w:ins>
            <w:ins w:id="334" w:author="ZTE - Tao" w:date="2020-12-17T17:18:14Z">
              <w:r>
                <w:rPr>
                  <w:rFonts w:hint="eastAsia" w:eastAsia="宋体"/>
                  <w:lang w:val="en-US" w:eastAsia="zh-CN"/>
                </w:rPr>
                <w:t xml:space="preserve">early </w:t>
              </w:r>
            </w:ins>
            <w:ins w:id="335" w:author="ZTE - Tao" w:date="2020-12-17T17:18:18Z">
              <w:r>
                <w:rPr>
                  <w:rFonts w:hint="eastAsia" w:eastAsia="宋体"/>
                  <w:lang w:val="en-US" w:eastAsia="zh-CN"/>
                </w:rPr>
                <w:t>c</w:t>
              </w:r>
            </w:ins>
            <w:ins w:id="336" w:author="ZTE - Tao" w:date="2020-12-17T17:18:19Z">
              <w:r>
                <w:rPr>
                  <w:rFonts w:hint="eastAsia" w:eastAsia="宋体"/>
                  <w:lang w:val="en-US" w:eastAsia="zh-CN"/>
                </w:rPr>
                <w:t>larifie</w:t>
              </w:r>
            </w:ins>
            <w:ins w:id="337" w:author="ZTE - Tao" w:date="2020-12-17T17:18:20Z">
              <w:r>
                <w:rPr>
                  <w:rFonts w:hint="eastAsia" w:eastAsia="宋体"/>
                  <w:lang w:val="en-US" w:eastAsia="zh-CN"/>
                </w:rPr>
                <w:t xml:space="preserve">d </w:t>
              </w:r>
            </w:ins>
            <w:ins w:id="338" w:author="ZTE - Tao" w:date="2020-12-17T17:04:16Z">
              <w:r>
                <w:rPr>
                  <w:rFonts w:hint="eastAsia"/>
                </w:rPr>
                <w:t>in 1.</w:t>
              </w:r>
            </w:ins>
          </w:p>
          <w:p>
            <w:pPr>
              <w:spacing w:after="180"/>
              <w:rPr>
                <w:ins w:id="339" w:author="ZTE - Tao" w:date="2020-12-17T17:04:16Z"/>
                <w:rFonts w:hint="default" w:eastAsia="宋体"/>
                <w:lang w:val="en-US" w:eastAsia="zh-CN"/>
              </w:rPr>
            </w:pPr>
            <w:ins w:id="340" w:author="ZTE - Tao" w:date="2020-12-17T17:04:16Z">
              <w:r>
                <w:rPr>
                  <w:rFonts w:hint="eastAsia"/>
                </w:rPr>
                <w:t xml:space="preserve">3. from 3GPP RAN perspective, it is always good to have a solution with good scalability, i.e., to allow a Multicast service delivery especially when the reception UE number is high. </w:t>
              </w:r>
            </w:ins>
            <w:ins w:id="341" w:author="ZTE - Tao" w:date="2020-12-17T17:18:43Z">
              <w:r>
                <w:rPr>
                  <w:rFonts w:hint="eastAsia" w:eastAsia="宋体"/>
                  <w:lang w:val="en-US" w:eastAsia="zh-CN"/>
                </w:rPr>
                <w:t>N</w:t>
              </w:r>
            </w:ins>
            <w:ins w:id="342" w:author="ZTE - Tao" w:date="2020-12-17T17:04:16Z">
              <w:r>
                <w:rPr>
                  <w:rFonts w:hint="eastAsia"/>
                </w:rPr>
                <w:t xml:space="preserve">o one can really know how many UEs are having the same Multicast service in the same cell, or how congested the network is. </w:t>
              </w:r>
            </w:ins>
            <w:ins w:id="343" w:author="ZTE - Tao" w:date="2020-12-17T17:19:10Z">
              <w:r>
                <w:rPr>
                  <w:rFonts w:hint="eastAsia" w:eastAsia="宋体"/>
                  <w:lang w:val="en-US" w:eastAsia="zh-CN"/>
                </w:rPr>
                <w:t xml:space="preserve">In </w:t>
              </w:r>
            </w:ins>
            <w:ins w:id="344" w:author="ZTE - Tao" w:date="2020-12-17T17:19:11Z">
              <w:r>
                <w:rPr>
                  <w:rFonts w:hint="eastAsia" w:eastAsia="宋体"/>
                  <w:lang w:val="en-US" w:eastAsia="zh-CN"/>
                </w:rPr>
                <w:t xml:space="preserve">such </w:t>
              </w:r>
            </w:ins>
            <w:ins w:id="345" w:author="ZTE - Tao" w:date="2020-12-17T17:19:12Z">
              <w:r>
                <w:rPr>
                  <w:rFonts w:hint="eastAsia" w:eastAsia="宋体"/>
                  <w:lang w:val="en-US" w:eastAsia="zh-CN"/>
                </w:rPr>
                <w:t>ca</w:t>
              </w:r>
            </w:ins>
            <w:ins w:id="346" w:author="ZTE - Tao" w:date="2020-12-17T17:19:13Z">
              <w:r>
                <w:rPr>
                  <w:rFonts w:hint="eastAsia" w:eastAsia="宋体"/>
                  <w:lang w:val="en-US" w:eastAsia="zh-CN"/>
                </w:rPr>
                <w:t xml:space="preserve">se, </w:t>
              </w:r>
            </w:ins>
            <w:ins w:id="347" w:author="ZTE - Tao" w:date="2020-12-17T17:19:16Z">
              <w:r>
                <w:rPr>
                  <w:rFonts w:hint="eastAsia" w:eastAsia="宋体"/>
                  <w:lang w:val="en-US" w:eastAsia="zh-CN"/>
                </w:rPr>
                <w:t>we n</w:t>
              </w:r>
            </w:ins>
            <w:ins w:id="348" w:author="ZTE - Tao" w:date="2020-12-17T17:19:17Z">
              <w:r>
                <w:rPr>
                  <w:rFonts w:hint="eastAsia" w:eastAsia="宋体"/>
                  <w:lang w:val="en-US" w:eastAsia="zh-CN"/>
                </w:rPr>
                <w:t xml:space="preserve">eed to </w:t>
              </w:r>
            </w:ins>
            <w:ins w:id="349" w:author="ZTE - Tao" w:date="2020-12-17T17:19:18Z">
              <w:r>
                <w:rPr>
                  <w:rFonts w:hint="eastAsia" w:eastAsia="宋体"/>
                  <w:lang w:val="en-US" w:eastAsia="zh-CN"/>
                </w:rPr>
                <w:t xml:space="preserve">have a </w:t>
              </w:r>
            </w:ins>
            <w:ins w:id="350" w:author="ZTE - Tao" w:date="2020-12-17T17:19:19Z">
              <w:r>
                <w:rPr>
                  <w:rFonts w:hint="eastAsia" w:eastAsia="宋体"/>
                  <w:lang w:val="en-US" w:eastAsia="zh-CN"/>
                </w:rPr>
                <w:t>s</w:t>
              </w:r>
            </w:ins>
            <w:ins w:id="351" w:author="ZTE - Tao" w:date="2020-12-17T17:19:20Z">
              <w:r>
                <w:rPr>
                  <w:rFonts w:hint="eastAsia" w:eastAsia="宋体"/>
                  <w:lang w:val="en-US" w:eastAsia="zh-CN"/>
                </w:rPr>
                <w:t xml:space="preserve">olution </w:t>
              </w:r>
            </w:ins>
            <w:ins w:id="352" w:author="ZTE - Tao" w:date="2020-12-17T17:19:22Z">
              <w:r>
                <w:rPr>
                  <w:rFonts w:hint="eastAsia" w:eastAsia="宋体"/>
                  <w:lang w:val="en-US" w:eastAsia="zh-CN"/>
                </w:rPr>
                <w:t xml:space="preserve">with </w:t>
              </w:r>
            </w:ins>
            <w:ins w:id="353" w:author="ZTE - Tao" w:date="2020-12-17T17:19:23Z">
              <w:r>
                <w:rPr>
                  <w:rFonts w:hint="eastAsia" w:eastAsia="宋体"/>
                  <w:lang w:val="en-US" w:eastAsia="zh-CN"/>
                </w:rPr>
                <w:t>scala</w:t>
              </w:r>
            </w:ins>
            <w:ins w:id="354" w:author="ZTE - Tao" w:date="2020-12-17T17:19:24Z">
              <w:r>
                <w:rPr>
                  <w:rFonts w:hint="eastAsia" w:eastAsia="宋体"/>
                  <w:lang w:val="en-US" w:eastAsia="zh-CN"/>
                </w:rPr>
                <w:t>bilit</w:t>
              </w:r>
            </w:ins>
            <w:ins w:id="355" w:author="ZTE - Tao" w:date="2020-12-17T17:19:25Z">
              <w:r>
                <w:rPr>
                  <w:rFonts w:hint="eastAsia" w:eastAsia="宋体"/>
                  <w:lang w:val="en-US" w:eastAsia="zh-CN"/>
                </w:rPr>
                <w:t xml:space="preserve">y, </w:t>
              </w:r>
            </w:ins>
            <w:ins w:id="356" w:author="ZTE - Tao" w:date="2020-12-17T17:19:29Z">
              <w:r>
                <w:rPr>
                  <w:rFonts w:hint="eastAsia" w:eastAsia="宋体"/>
                  <w:lang w:val="en-US" w:eastAsia="zh-CN"/>
                </w:rPr>
                <w:t xml:space="preserve">and </w:t>
              </w:r>
            </w:ins>
            <w:ins w:id="357" w:author="ZTE - Tao" w:date="2020-12-17T17:19:31Z">
              <w:r>
                <w:rPr>
                  <w:rFonts w:hint="eastAsia" w:eastAsia="宋体"/>
                  <w:lang w:val="en-US" w:eastAsia="zh-CN"/>
                </w:rPr>
                <w:t xml:space="preserve">delivery </w:t>
              </w:r>
            </w:ins>
            <w:ins w:id="358" w:author="ZTE - Tao" w:date="2020-12-17T17:19:32Z">
              <w:r>
                <w:rPr>
                  <w:rFonts w:hint="eastAsia" w:eastAsia="宋体"/>
                  <w:lang w:val="en-US" w:eastAsia="zh-CN"/>
                </w:rPr>
                <w:t>mode 2</w:t>
              </w:r>
            </w:ins>
            <w:ins w:id="359" w:author="ZTE - Tao" w:date="2020-12-17T17:19:33Z">
              <w:r>
                <w:rPr>
                  <w:rFonts w:hint="eastAsia" w:eastAsia="宋体"/>
                  <w:lang w:val="en-US" w:eastAsia="zh-CN"/>
                </w:rPr>
                <w:t xml:space="preserve"> i</w:t>
              </w:r>
            </w:ins>
            <w:ins w:id="360" w:author="ZTE - Tao" w:date="2020-12-17T17:19:34Z">
              <w:r>
                <w:rPr>
                  <w:rFonts w:hint="eastAsia" w:eastAsia="宋体"/>
                  <w:lang w:val="en-US" w:eastAsia="zh-CN"/>
                </w:rPr>
                <w:t xml:space="preserve">s the </w:t>
              </w:r>
            </w:ins>
            <w:ins w:id="361" w:author="ZTE - Tao" w:date="2020-12-17T17:19:47Z">
              <w:r>
                <w:rPr>
                  <w:rFonts w:hint="eastAsia" w:eastAsia="宋体"/>
                  <w:lang w:val="en-US" w:eastAsia="zh-CN"/>
                </w:rPr>
                <w:t>optimal</w:t>
              </w:r>
            </w:ins>
            <w:ins w:id="362" w:author="ZTE - Tao" w:date="2020-12-17T17:19:48Z">
              <w:r>
                <w:rPr>
                  <w:rFonts w:hint="eastAsia" w:eastAsia="宋体"/>
                  <w:lang w:val="en-US" w:eastAsia="zh-CN"/>
                </w:rPr>
                <w:t xml:space="preserve"> </w:t>
              </w:r>
            </w:ins>
            <w:ins w:id="363" w:author="ZTE - Tao" w:date="2020-12-17T17:19:35Z">
              <w:r>
                <w:rPr>
                  <w:rFonts w:hint="eastAsia" w:eastAsia="宋体"/>
                  <w:lang w:val="en-US" w:eastAsia="zh-CN"/>
                </w:rPr>
                <w:t>on</w:t>
              </w:r>
            </w:ins>
            <w:ins w:id="364" w:author="ZTE - Tao" w:date="2020-12-17T17:19:36Z">
              <w:r>
                <w:rPr>
                  <w:rFonts w:hint="eastAsia" w:eastAsia="宋体"/>
                  <w:lang w:val="en-US" w:eastAsia="zh-CN"/>
                </w:rPr>
                <w:t>e.</w:t>
              </w:r>
            </w:ins>
          </w:p>
          <w:p>
            <w:pPr>
              <w:spacing w:after="180"/>
            </w:pPr>
            <w:ins w:id="365" w:author="ZTE - Tao" w:date="2020-12-17T17:04:16Z">
              <w:r>
                <w:rPr>
                  <w:rFonts w:hint="eastAsia"/>
                </w:rPr>
                <w:t>to conclude, we shall allow such flexibility</w:t>
              </w:r>
            </w:ins>
            <w:ins w:id="366" w:author="ZTE - Tao" w:date="2020-12-17T17:20:07Z">
              <w:r>
                <w:rPr>
                  <w:rFonts w:hint="eastAsia" w:eastAsia="宋体"/>
                  <w:lang w:val="en-US" w:eastAsia="zh-CN"/>
                </w:rPr>
                <w:t xml:space="preserve"> </w:t>
              </w:r>
            </w:ins>
            <w:ins w:id="367" w:author="ZTE - Tao" w:date="2020-12-17T17:20:08Z">
              <w:r>
                <w:rPr>
                  <w:rFonts w:hint="eastAsia" w:eastAsia="宋体"/>
                  <w:lang w:val="en-US" w:eastAsia="zh-CN"/>
                </w:rPr>
                <w:t xml:space="preserve">and </w:t>
              </w:r>
            </w:ins>
            <w:ins w:id="368" w:author="ZTE - Tao" w:date="2020-12-17T17:20:09Z">
              <w:r>
                <w:rPr>
                  <w:rFonts w:hint="eastAsia" w:eastAsia="宋体"/>
                  <w:lang w:val="en-US" w:eastAsia="zh-CN"/>
                </w:rPr>
                <w:t>s</w:t>
              </w:r>
            </w:ins>
            <w:ins w:id="369" w:author="ZTE - Tao" w:date="2020-12-17T17:20:10Z">
              <w:r>
                <w:rPr>
                  <w:rFonts w:hint="eastAsia" w:eastAsia="宋体"/>
                  <w:lang w:val="en-US" w:eastAsia="zh-CN"/>
                </w:rPr>
                <w:t>calab</w:t>
              </w:r>
            </w:ins>
            <w:ins w:id="370" w:author="ZTE - Tao" w:date="2020-12-17T17:20:11Z">
              <w:r>
                <w:rPr>
                  <w:rFonts w:hint="eastAsia" w:eastAsia="宋体"/>
                  <w:lang w:val="en-US" w:eastAsia="zh-CN"/>
                </w:rPr>
                <w:t>ility</w:t>
              </w:r>
            </w:ins>
            <w:ins w:id="371" w:author="ZTE - Tao" w:date="2020-12-17T17:04:16Z">
              <w:r>
                <w:rPr>
                  <w:rFonts w:hint="eastAsia"/>
                </w:rPr>
                <w:t xml:space="preserve">, i.e., to </w:t>
              </w:r>
            </w:ins>
            <w:ins w:id="372" w:author="ZTE - Tao" w:date="2020-12-17T17:20:14Z">
              <w:r>
                <w:rPr>
                  <w:rFonts w:hint="eastAsia" w:eastAsia="宋体"/>
                  <w:lang w:val="en-US" w:eastAsia="zh-CN"/>
                </w:rPr>
                <w:t xml:space="preserve">have </w:t>
              </w:r>
            </w:ins>
            <w:ins w:id="373" w:author="ZTE - Tao" w:date="2020-12-17T17:04:16Z">
              <w:r>
                <w:rPr>
                  <w:rFonts w:hint="eastAsia"/>
                </w:rPr>
                <w:t>Multicast session to be delivered in mode 2.</w:t>
              </w:r>
            </w:ins>
          </w:p>
        </w:tc>
      </w:tr>
    </w:tbl>
    <w:p>
      <w:pPr>
        <w:spacing w:before="120" w:after="120"/>
        <w:rPr>
          <w:rFonts w:ascii="Arial" w:hAnsi="Arial" w:eastAsia="MS Mincho" w:cs="Arial"/>
          <w:lang w:val="en-GB" w:eastAsia="ja-JP"/>
        </w:rPr>
      </w:pPr>
    </w:p>
    <w:p>
      <w:pPr>
        <w:pStyle w:val="2"/>
        <w:overflowPunct w:val="0"/>
        <w:autoSpaceDE w:val="0"/>
        <w:autoSpaceDN w:val="0"/>
        <w:adjustRightInd w:val="0"/>
        <w:rPr>
          <w:rFonts w:cs="Arial"/>
        </w:rPr>
      </w:pPr>
      <w:r>
        <w:rPr>
          <w:rFonts w:eastAsia="MS Mincho" w:cs="Arial"/>
          <w:lang w:eastAsia="ja-JP"/>
        </w:rPr>
        <w:t>Transmission of PTM configuration</w:t>
      </w:r>
    </w:p>
    <w:p>
      <w:pPr>
        <w:pStyle w:val="3"/>
        <w:tabs>
          <w:tab w:val="left" w:pos="1091"/>
        </w:tabs>
        <w:spacing w:line="259" w:lineRule="auto"/>
        <w:ind w:left="663" w:hanging="663"/>
        <w:rPr>
          <w:rFonts w:cs="Arial"/>
        </w:rPr>
      </w:pPr>
      <w:r>
        <w:rPr>
          <w:rFonts w:eastAsia="MS Mincho" w:cs="Arial"/>
          <w:lang w:eastAsia="ja-JP"/>
        </w:rPr>
        <w:t>3.1 PTM configuration</w:t>
      </w:r>
      <w:r>
        <w:rPr>
          <w:rFonts w:cs="Arial"/>
        </w:rPr>
        <w:t xml:space="preserve"> transmitted by MCCH  </w:t>
      </w:r>
    </w:p>
    <w:p>
      <w:pPr>
        <w:spacing w:before="120" w:after="120"/>
        <w:rPr>
          <w:rFonts w:ascii="Arial" w:hAnsi="Arial" w:eastAsia="MS Mincho" w:cs="Arial"/>
          <w:lang w:val="en-GB" w:eastAsia="ja-JP"/>
        </w:rPr>
      </w:pPr>
      <w:r>
        <w:rPr>
          <w:rFonts w:ascii="Arial" w:hAnsi="Arial" w:eastAsia="MS Mincho" w:cs="Arial"/>
          <w:lang w:val="en-GB" w:eastAsia="ja-JP"/>
        </w:rPr>
        <w:t xml:space="preserve">The MBS PTM configuration can be configured via two-step based approach or one step based approach (as depicted by Figure 1) for delivery mode 2. </w:t>
      </w:r>
    </w:p>
    <w:p>
      <w:pPr>
        <w:spacing w:before="120" w:after="120"/>
        <w:rPr>
          <w:rFonts w:ascii="Arial" w:hAnsi="Arial" w:eastAsia="MS Mincho" w:cs="Arial"/>
          <w:lang w:val="en-GB" w:eastAsia="ja-JP"/>
        </w:rPr>
      </w:pPr>
      <w:r>
        <w:rPr>
          <w:rFonts w:ascii="Arial" w:hAnsi="Arial" w:eastAsia="MS Mincho" w:cs="Arial"/>
          <w:lang w:val="en-GB" w:eastAsia="ja-JP"/>
        </w:rPr>
        <w:t>In LTE SC-PTM, the configuration is provided by two steps, i.e., SIB20 and SC-MCCH. SIB20 provides the SC-MCCH scheduling information; and SC-MCCH provides the SC-MTCH scheduling information.</w:t>
      </w:r>
      <w:r>
        <w:rPr>
          <w:rFonts w:ascii="Arial" w:hAnsi="Arial" w:eastAsia="MS Mincho" w:cs="Arial"/>
          <w:lang w:eastAsia="ja-JP"/>
        </w:rPr>
        <w:t xml:space="preserve"> The SC-MCCH is scheduled by SC-RNTI at PDCCH and the SC-MTCH scheduled by G-RNTI at PDCCH. </w:t>
      </w:r>
      <w:r>
        <w:rPr>
          <w:rFonts w:ascii="Arial" w:hAnsi="Arial" w:eastAsia="MS Mincho" w:cs="Arial"/>
          <w:lang w:val="en-GB" w:eastAsia="ja-JP"/>
        </w:rPr>
        <w:t xml:space="preserve">The two-step configuration offers the benefit that the PTM configuration scheduling is independent from SIB scheduling. </w:t>
      </w:r>
    </w:p>
    <w:p>
      <w:pPr>
        <w:spacing w:before="120" w:after="120"/>
        <w:rPr>
          <w:rFonts w:ascii="Arial" w:hAnsi="Arial" w:eastAsia="MS Mincho" w:cs="Arial"/>
          <w:lang w:val="en-GB" w:eastAsia="ja-JP"/>
        </w:rPr>
      </w:pPr>
      <w:r>
        <w:rPr>
          <w:rFonts w:ascii="Arial" w:hAnsi="Arial" w:eastAsia="MS Mincho" w:cs="Arial"/>
          <w:lang w:val="en-GB" w:eastAsia="ja-JP"/>
        </w:rPr>
        <w:t>However, as discussed within email discussion [Post-111e][906], PTM configuration can also be provided by one step approach, i.e. at SIB.</w:t>
      </w:r>
      <w:r>
        <w:t xml:space="preserve"> </w:t>
      </w:r>
      <w:r>
        <w:rPr>
          <w:rFonts w:ascii="Arial" w:hAnsi="Arial" w:eastAsia="MS Mincho" w:cs="Arial"/>
          <w:lang w:val="en-GB" w:eastAsia="ja-JP"/>
        </w:rPr>
        <w:t>Some companies think that with this approach, the UEs can easily know what MBS services are provided by simply reading the MBS control information SIB without the need to monitoring MCCH.</w:t>
      </w:r>
    </w:p>
    <w:p>
      <w:pPr>
        <w:spacing w:before="120" w:after="120"/>
        <w:rPr>
          <w:rFonts w:ascii="Arial" w:hAnsi="Arial" w:eastAsia="MS Mincho" w:cs="Arial"/>
          <w:lang w:val="en-GB" w:eastAsia="ja-JP"/>
        </w:rPr>
      </w:pPr>
      <w:r>
        <w:rPr>
          <w:rFonts w:ascii="Arial" w:hAnsi="Arial" w:eastAsia="MS Mincho" w:cs="Arial"/>
          <w:lang w:val="en-GB" w:eastAsia="ja-JP"/>
        </w:rPr>
        <w:t xml:space="preserve">RAN2 needs to decide the way for the transmission of PTM configuration for delivery mode 2 according to the discussion above.    </w:t>
      </w:r>
    </w:p>
    <w:p>
      <w:pPr>
        <w:spacing w:before="120" w:after="120"/>
        <w:rPr>
          <w:rFonts w:ascii="Arial" w:hAnsi="Arial" w:eastAsia="MS Mincho" w:cs="Arial"/>
          <w:lang w:eastAsia="ja-JP"/>
        </w:rPr>
      </w:pPr>
    </w:p>
    <w:p>
      <w:pPr>
        <w:spacing w:before="120" w:after="120"/>
        <w:rPr>
          <w:rFonts w:ascii="Arial" w:hAnsi="Arial" w:eastAsia="MS Mincho" w:cs="Arial"/>
          <w:lang w:eastAsia="ja-JP"/>
        </w:rPr>
      </w:pPr>
      <w:r>
        <w:rPr>
          <w:lang w:eastAsia="zh-CN"/>
        </w:rPr>
        <w:drawing>
          <wp:inline distT="0" distB="0" distL="0" distR="0">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pPr>
        <w:spacing w:before="120" w:after="120"/>
        <w:jc w:val="center"/>
        <w:rPr>
          <w:rFonts w:ascii="Arial" w:hAnsi="Arial" w:eastAsia="MS Mincho" w:cs="Arial"/>
          <w:i/>
          <w:lang w:eastAsia="ja-JP"/>
        </w:rPr>
      </w:pPr>
      <w:r>
        <w:rPr>
          <w:rFonts w:ascii="Arial" w:hAnsi="Arial" w:eastAsia="MS Mincho" w:cs="Arial"/>
          <w:i/>
          <w:sz w:val="20"/>
          <w:lang w:eastAsia="ja-JP"/>
        </w:rPr>
        <w:t>Figure 1: MBS configuration alternatives</w:t>
      </w:r>
    </w:p>
    <w:p>
      <w:pPr>
        <w:spacing w:before="120" w:after="120"/>
        <w:rPr>
          <w:rFonts w:ascii="Arial" w:hAnsi="Arial" w:eastAsia="MS Mincho" w:cs="Arial"/>
          <w:lang w:eastAsia="ja-JP"/>
        </w:rPr>
      </w:pPr>
    </w:p>
    <w:p>
      <w:pPr>
        <w:pStyle w:val="4"/>
        <w:rPr>
          <w:b/>
        </w:rPr>
      </w:pPr>
      <w:r>
        <w:rPr>
          <w:b/>
          <w:color w:val="00B0F0"/>
          <w:sz w:val="22"/>
        </w:rPr>
        <w:t>Question 4</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two-step based approach (i.e. BCCH and MCCH) as adopted by LTE SC-PTM is reused for the transmission of PTM configuration for NR MBS delivery mode 2?</w:t>
      </w:r>
    </w:p>
    <w:p>
      <w:pPr>
        <w:rPr>
          <w:rFonts w:ascii="Arial" w:hAnsi="Arial" w:eastAsia="MS Mincho" w:cs="Arial"/>
          <w:color w:val="00B0F0"/>
          <w:lang w:eastAsia="ja-JP"/>
        </w:rPr>
      </w:pP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374" w:author="Xuelong Wang" w:date="2020-12-11T14:36:00Z">
              <w:r>
                <w:rPr>
                  <w:lang w:val="en-GB" w:eastAsia="zh-CN"/>
                </w:rPr>
                <w:t>MediaTek</w:t>
              </w:r>
            </w:ins>
          </w:p>
        </w:tc>
        <w:tc>
          <w:tcPr>
            <w:tcW w:w="1842" w:type="dxa"/>
          </w:tcPr>
          <w:p>
            <w:pPr>
              <w:spacing w:after="180"/>
              <w:rPr>
                <w:lang w:val="en-GB"/>
              </w:rPr>
            </w:pPr>
            <w:ins w:id="375" w:author="Xuelong Wang" w:date="2020-12-11T14:36:00Z">
              <w:r>
                <w:rPr>
                  <w:lang w:val="en-GB"/>
                </w:rPr>
                <w:t>Yes</w:t>
              </w:r>
            </w:ins>
          </w:p>
        </w:tc>
        <w:tc>
          <w:tcPr>
            <w:tcW w:w="5659" w:type="dxa"/>
          </w:tcPr>
          <w:p>
            <w:pPr>
              <w:spacing w:after="180"/>
              <w:rPr>
                <w:lang w:val="en-GB"/>
              </w:rPr>
            </w:pPr>
            <w:ins w:id="376" w:author="Xuelong Wang" w:date="2020-12-11T14:38:00Z">
              <w:r>
                <w:rPr>
                  <w:rFonts w:ascii="Arial" w:hAnsi="Arial" w:eastAsia="MS Mincho" w:cs="Arial"/>
                  <w:lang w:val="en-GB" w:eastAsia="ja-JP"/>
                </w:rPr>
                <w:t>T</w:t>
              </w:r>
            </w:ins>
            <w:ins w:id="377" w:author="Xuelong Wang" w:date="2020-12-11T14:37:00Z">
              <w:r>
                <w:rPr>
                  <w:rFonts w:ascii="Arial" w:hAnsi="Arial" w:eastAsia="MS Mincho" w:cs="Arial"/>
                  <w:lang w:val="en-GB" w:eastAsia="ja-JP"/>
                </w:rPr>
                <w:t xml:space="preserve">wo-step configuration approach as adopted by LTE SC-PTM </w:t>
              </w:r>
            </w:ins>
            <w:ins w:id="378" w:author="Xuelong Wang" w:date="2020-12-11T14:38:00Z">
              <w:r>
                <w:rPr>
                  <w:rFonts w:ascii="Arial" w:hAnsi="Arial" w:eastAsia="MS Mincho" w:cs="Arial"/>
                  <w:lang w:val="en-GB" w:eastAsia="ja-JP"/>
                </w:rPr>
                <w:t xml:space="preserve">has the benefit of latency control and there is no impact to legacy UEs. </w:t>
              </w:r>
            </w:ins>
            <w:ins w:id="379" w:author="Xuelong Wang" w:date="2020-12-11T14:36: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80" w:author="Huawei, HiSilicon" w:date="2020-12-11T12:27:00Z">
              <w:r>
                <w:rPr/>
                <w:t xml:space="preserve">Huawei, </w:t>
              </w:r>
            </w:ins>
            <w:ins w:id="381" w:author="Huawei, HiSilicon" w:date="2020-12-11T12:28:00Z">
              <w:r>
                <w:rPr/>
                <w:t>HiSilicon</w:t>
              </w:r>
            </w:ins>
          </w:p>
        </w:tc>
        <w:tc>
          <w:tcPr>
            <w:tcW w:w="1842" w:type="dxa"/>
          </w:tcPr>
          <w:p>
            <w:pPr>
              <w:spacing w:after="180"/>
            </w:pPr>
            <w:ins w:id="382" w:author="Huawei, HiSilicon" w:date="2020-12-11T12:28:00Z">
              <w:r>
                <w:rPr/>
                <w:t>Yes</w:t>
              </w:r>
            </w:ins>
          </w:p>
        </w:tc>
        <w:tc>
          <w:tcPr>
            <w:tcW w:w="5659" w:type="dxa"/>
          </w:tcPr>
          <w:p>
            <w:pPr>
              <w:spacing w:after="180"/>
            </w:pPr>
            <w:ins w:id="383" w:author="Huawei, HiSilicon" w:date="2020-12-11T12:30:00Z">
              <w:r>
                <w:rPr/>
                <w:t xml:space="preserve">As indicated by Mediatek, </w:t>
              </w:r>
            </w:ins>
            <w:ins w:id="384" w:author="Huawei, HiSilicon" w:date="2020-12-11T12:31:00Z">
              <w:r>
                <w:rPr/>
                <w:t>t</w:t>
              </w:r>
            </w:ins>
            <w:ins w:id="385" w:author="Huawei, HiSilicon" w:date="2020-12-11T12:28:00Z">
              <w:r>
                <w:rPr/>
                <w:t xml:space="preserve">his approach </w:t>
              </w:r>
            </w:ins>
            <w:ins w:id="386" w:author="Huawei, HiSilicon" w:date="2020-12-11T12:31:00Z">
              <w:r>
                <w:rPr/>
                <w:t xml:space="preserve">has an advantage of </w:t>
              </w:r>
            </w:ins>
            <w:ins w:id="387" w:author="Huawei, HiSilicon" w:date="2020-12-11T12:29:00Z">
              <w:r>
                <w:rPr/>
                <w:t xml:space="preserve">more flexibility for scheduling updates (e.g. there is no limitation to update the scheduling only </w:t>
              </w:r>
            </w:ins>
            <w:ins w:id="388" w:author="Huawei, HiSilicon" w:date="2020-12-11T12:30:00Z">
              <w:r>
                <w:rPr/>
                <w:t>according to BCCH modification period)</w:t>
              </w:r>
            </w:ins>
            <w:ins w:id="389" w:author="Huawei, HiSilicon" w:date="2020-12-11T12:31:00Z">
              <w:r>
                <w:rPr/>
                <w:t xml:space="preserve"> and allows to </w:t>
              </w:r>
            </w:ins>
            <w:ins w:id="390" w:author="Huawei, HiSilicon" w:date="2020-12-11T12:30:00Z">
              <w:r>
                <w:rPr/>
                <w:t>avoid impact on legacy UEs</w:t>
              </w:r>
            </w:ins>
            <w:ins w:id="391" w:author="Huawei, HiSilicon" w:date="2020-12-11T12:3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92" w:author="Prasad QC1" w:date="2020-12-15T12:20:00Z">
              <w:r>
                <w:rPr/>
                <w:t>QC</w:t>
              </w:r>
            </w:ins>
          </w:p>
        </w:tc>
        <w:tc>
          <w:tcPr>
            <w:tcW w:w="1842" w:type="dxa"/>
          </w:tcPr>
          <w:p>
            <w:pPr>
              <w:spacing w:after="180"/>
            </w:pPr>
            <w:ins w:id="393" w:author="Prasad QC1" w:date="2020-12-15T12:20:00Z">
              <w:r>
                <w:rPr/>
                <w:t>Yes for Broadcast</w:t>
              </w:r>
            </w:ins>
          </w:p>
        </w:tc>
        <w:tc>
          <w:tcPr>
            <w:tcW w:w="5659" w:type="dxa"/>
          </w:tcPr>
          <w:p>
            <w:pPr>
              <w:spacing w:after="180"/>
            </w:pPr>
            <w:ins w:id="394" w:author="Prasad QC1" w:date="2020-12-15T12:20:00Z">
              <w:r>
                <w:rPr/>
                <w:t>MCCH allows to differentiate unicast SIBs from Broadcast. MCCH modification period can be much shorter than BCCH modification period. LTE SIB15 equivalent can be used to specify list of MBS services in a given freq/cell to assist service continuity during idle cell reselection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395" w:author="Windows User" w:date="2020-12-16T09:26:00Z">
              <w:r>
                <w:rPr>
                  <w:rFonts w:hint="eastAsia"/>
                  <w:lang w:eastAsia="zh-CN"/>
                </w:rPr>
                <w:t>O</w:t>
              </w:r>
            </w:ins>
            <w:ins w:id="396" w:author="Windows User" w:date="2020-12-16T09:26:00Z">
              <w:r>
                <w:rPr>
                  <w:lang w:eastAsia="zh-CN"/>
                </w:rPr>
                <w:t>PPO</w:t>
              </w:r>
            </w:ins>
          </w:p>
        </w:tc>
        <w:tc>
          <w:tcPr>
            <w:tcW w:w="1842" w:type="dxa"/>
          </w:tcPr>
          <w:p>
            <w:pPr>
              <w:spacing w:after="180"/>
              <w:rPr>
                <w:lang w:eastAsia="zh-CN"/>
              </w:rPr>
            </w:pPr>
            <w:ins w:id="397" w:author="Windows User" w:date="2020-12-16T09:26:00Z">
              <w:r>
                <w:rPr>
                  <w:lang w:eastAsia="zh-CN"/>
                </w:rPr>
                <w:t xml:space="preserve">Yes </w:t>
              </w:r>
            </w:ins>
          </w:p>
        </w:tc>
        <w:tc>
          <w:tcPr>
            <w:tcW w:w="5659" w:type="dxa"/>
          </w:tcPr>
          <w:p>
            <w:pPr>
              <w:spacing w:after="180"/>
              <w:rPr>
                <w:lang w:eastAsia="zh-CN"/>
              </w:rPr>
            </w:pPr>
            <w:ins w:id="398" w:author="Windows User" w:date="2020-12-16T09:26:00Z">
              <w:r>
                <w:rPr>
                  <w:rFonts w:hint="eastAsia"/>
                  <w:lang w:eastAsia="zh-CN"/>
                </w:rPr>
                <w:t>L</w:t>
              </w:r>
            </w:ins>
            <w:ins w:id="399" w:author="Windows User" w:date="2020-12-16T09:26:00Z">
              <w:r>
                <w:rPr>
                  <w:lang w:eastAsia="zh-CN"/>
                </w:rPr>
                <w:t>TE SC-PTM is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00" w:author="CATT" w:date="2020-12-17T11:07:00Z">
              <w:r>
                <w:rPr>
                  <w:rFonts w:hint="eastAsia"/>
                  <w:lang w:eastAsia="zh-CN"/>
                </w:rPr>
                <w:t>CATT</w:t>
              </w:r>
            </w:ins>
          </w:p>
        </w:tc>
        <w:tc>
          <w:tcPr>
            <w:tcW w:w="1842" w:type="dxa"/>
          </w:tcPr>
          <w:p>
            <w:pPr>
              <w:spacing w:after="180"/>
            </w:pPr>
            <w:ins w:id="401" w:author="CATT" w:date="2020-12-17T11:07:00Z">
              <w:r>
                <w:rPr>
                  <w:rFonts w:hint="eastAsia"/>
                  <w:lang w:eastAsia="zh-CN"/>
                </w:rPr>
                <w:t>Yes</w:t>
              </w:r>
            </w:ins>
          </w:p>
        </w:tc>
        <w:tc>
          <w:tcPr>
            <w:tcW w:w="5659" w:type="dxa"/>
          </w:tcPr>
          <w:p>
            <w:pPr>
              <w:spacing w:after="180"/>
            </w:pPr>
            <w:ins w:id="402" w:author="CATT" w:date="2020-12-17T11:07:00Z">
              <w:r>
                <w:rPr>
                  <w:lang w:eastAsia="zh-CN"/>
                </w:rPr>
                <w:t>A</w:t>
              </w:r>
            </w:ins>
            <w:ins w:id="403" w:author="CATT" w:date="2020-12-17T11:07:00Z">
              <w:r>
                <w:rPr>
                  <w:rFonts w:hint="eastAsia"/>
                  <w:lang w:eastAsia="zh-CN"/>
                </w:rPr>
                <w:t xml:space="preserve">gree with MTK and Huawei on the </w:t>
              </w:r>
            </w:ins>
            <w:ins w:id="404" w:author="CATT" w:date="2020-12-17T11:07:00Z">
              <w:r>
                <w:rPr>
                  <w:rFonts w:ascii="Arial" w:hAnsi="Arial" w:eastAsia="MS Mincho" w:cs="Arial"/>
                  <w:lang w:val="en-GB" w:eastAsia="ja-JP"/>
                </w:rPr>
                <w:t xml:space="preserve">the benefit of latency control and </w:t>
              </w:r>
            </w:ins>
            <w:ins w:id="405" w:author="CATT" w:date="2020-12-17T11:07:00Z">
              <w:r>
                <w:rPr>
                  <w:rFonts w:hint="eastAsia" w:ascii="Arial" w:hAnsi="Arial" w:eastAsia="宋体" w:cs="Arial"/>
                  <w:lang w:val="en-GB" w:eastAsia="zh-CN"/>
                </w:rPr>
                <w:t>avoiding</w:t>
              </w:r>
            </w:ins>
            <w:ins w:id="406" w:author="CATT" w:date="2020-12-17T11:07:00Z">
              <w:r>
                <w:rPr>
                  <w:rFonts w:ascii="Arial" w:hAnsi="Arial" w:eastAsia="MS Mincho" w:cs="Arial"/>
                  <w:lang w:val="en-GB" w:eastAsia="ja-JP"/>
                </w:rPr>
                <w:t xml:space="preserve"> impact to legacy UEs</w:t>
              </w:r>
            </w:ins>
            <w:ins w:id="407" w:author="CATT" w:date="2020-12-17T11:07: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08" w:author="Kyocera - Masato Fujishiro" w:date="2020-12-17T15:19:00Z">
              <w:r>
                <w:rPr>
                  <w:rFonts w:hint="eastAsia"/>
                  <w:lang w:eastAsia="ja-JP"/>
                </w:rPr>
                <w:t>K</w:t>
              </w:r>
            </w:ins>
            <w:ins w:id="409" w:author="Kyocera - Masato Fujishiro" w:date="2020-12-17T15:19:00Z">
              <w:r>
                <w:rPr>
                  <w:lang w:eastAsia="ja-JP"/>
                </w:rPr>
                <w:t>yocera</w:t>
              </w:r>
            </w:ins>
          </w:p>
        </w:tc>
        <w:tc>
          <w:tcPr>
            <w:tcW w:w="1842" w:type="dxa"/>
          </w:tcPr>
          <w:p>
            <w:pPr>
              <w:spacing w:after="180"/>
            </w:pPr>
            <w:ins w:id="410" w:author="Kyocera - Masato Fujishiro" w:date="2020-12-17T15:19:00Z">
              <w:r>
                <w:rPr>
                  <w:rFonts w:hint="eastAsia"/>
                  <w:lang w:eastAsia="ja-JP"/>
                </w:rPr>
                <w:t>Y</w:t>
              </w:r>
            </w:ins>
            <w:ins w:id="411" w:author="Kyocera - Masato Fujishiro" w:date="2020-12-17T15:19:00Z">
              <w:r>
                <w:rPr>
                  <w:lang w:eastAsia="ja-JP"/>
                </w:rPr>
                <w:t>es</w:t>
              </w:r>
            </w:ins>
          </w:p>
        </w:tc>
        <w:tc>
          <w:tcPr>
            <w:tcW w:w="5659" w:type="dxa"/>
          </w:tcPr>
          <w:p>
            <w:pPr>
              <w:spacing w:after="180"/>
            </w:pPr>
            <w:ins w:id="412"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413" w:author="ZTE - Tao" w:date="2020-12-17T17:20:37Z">
              <w:r>
                <w:rPr>
                  <w:rFonts w:hint="eastAsia" w:eastAsia="宋体"/>
                  <w:lang w:val="en-US" w:eastAsia="zh-CN"/>
                </w:rPr>
                <w:t>ZTE</w:t>
              </w:r>
            </w:ins>
          </w:p>
        </w:tc>
        <w:tc>
          <w:tcPr>
            <w:tcW w:w="1842" w:type="dxa"/>
          </w:tcPr>
          <w:p>
            <w:pPr>
              <w:spacing w:after="180"/>
              <w:rPr>
                <w:rFonts w:hint="default" w:eastAsia="宋体"/>
                <w:lang w:val="en-US" w:eastAsia="zh-CN"/>
              </w:rPr>
            </w:pPr>
            <w:ins w:id="414" w:author="ZTE - Tao" w:date="2020-12-17T17:20:40Z">
              <w:r>
                <w:rPr>
                  <w:rFonts w:hint="eastAsia" w:eastAsia="宋体"/>
                  <w:lang w:val="en-US" w:eastAsia="zh-CN"/>
                </w:rPr>
                <w:t>Yes</w:t>
              </w:r>
            </w:ins>
          </w:p>
        </w:tc>
        <w:tc>
          <w:tcPr>
            <w:tcW w:w="5659" w:type="dxa"/>
          </w:tcPr>
          <w:p>
            <w:pPr>
              <w:spacing w:after="180"/>
              <w:rPr>
                <w:ins w:id="415" w:author="ZTE - Tao" w:date="2020-12-17T17:20:50Z"/>
                <w:rFonts w:hint="eastAsia" w:eastAsia="宋体"/>
                <w:lang w:val="en-US" w:eastAsia="zh-CN"/>
              </w:rPr>
            </w:pPr>
            <w:ins w:id="416" w:author="ZTE - Tao" w:date="2020-12-17T17:20:45Z">
              <w:r>
                <w:rPr>
                  <w:rFonts w:hint="eastAsia"/>
                </w:rPr>
                <w:t>Agree with MTK</w:t>
              </w:r>
            </w:ins>
            <w:ins w:id="417" w:author="ZTE - Tao" w:date="2020-12-17T17:20:48Z">
              <w:r>
                <w:rPr>
                  <w:rFonts w:hint="eastAsia" w:eastAsia="宋体"/>
                  <w:lang w:val="en-US" w:eastAsia="zh-CN"/>
                </w:rPr>
                <w:t xml:space="preserve">. </w:t>
              </w:r>
            </w:ins>
          </w:p>
          <w:p>
            <w:pPr>
              <w:spacing w:after="180"/>
            </w:pPr>
            <w:ins w:id="418" w:author="ZTE - Tao" w:date="2020-12-17T17:20:49Z">
              <w:r>
                <w:rPr>
                  <w:rFonts w:hint="eastAsia" w:eastAsia="宋体"/>
                  <w:lang w:val="en-US" w:eastAsia="zh-CN"/>
                </w:rPr>
                <w:t>T</w:t>
              </w:r>
            </w:ins>
            <w:ins w:id="419" w:author="ZTE - Tao" w:date="2020-12-17T17:20:45Z">
              <w:r>
                <w:rPr>
                  <w:rFonts w:hint="eastAsia"/>
                </w:rPr>
                <w:t>he control plane latency introduced by SIB itself is unacceptable.</w:t>
              </w:r>
            </w:ins>
            <w:ins w:id="420" w:author="ZTE - Tao" w:date="2020-12-17T17:20:59Z">
              <w:r>
                <w:rPr>
                  <w:rFonts w:hint="eastAsia" w:eastAsia="宋体"/>
                  <w:lang w:val="en-US" w:eastAsia="zh-CN"/>
                </w:rPr>
                <w:t xml:space="preserve"> </w:t>
              </w:r>
            </w:ins>
            <w:ins w:id="421" w:author="ZTE - Tao" w:date="2020-12-17T17:20:45Z">
              <w:r>
                <w:rPr>
                  <w:rFonts w:hint="eastAsia"/>
                </w:rPr>
                <w:t>Also, MCCH-like solution offers more flexibility.</w:t>
              </w:r>
            </w:ins>
          </w:p>
        </w:tc>
      </w:tr>
    </w:tbl>
    <w:p>
      <w:pPr>
        <w:spacing w:before="120" w:after="120"/>
        <w:rPr>
          <w:rFonts w:ascii="Arial" w:hAnsi="Arial" w:cs="Arial"/>
          <w:b/>
          <w:lang w:val="en-GB"/>
        </w:rPr>
      </w:pPr>
    </w:p>
    <w:p>
      <w:pPr>
        <w:pStyle w:val="3"/>
        <w:tabs>
          <w:tab w:val="left" w:pos="1091"/>
        </w:tabs>
        <w:spacing w:line="259" w:lineRule="auto"/>
        <w:ind w:left="663" w:hanging="663"/>
        <w:rPr>
          <w:rFonts w:eastAsia="MS Mincho" w:cs="Arial"/>
          <w:lang w:eastAsia="ja-JP"/>
        </w:rPr>
      </w:pPr>
      <w:r>
        <w:rPr>
          <w:rFonts w:eastAsia="MS Mincho" w:cs="Arial"/>
          <w:lang w:eastAsia="ja-JP"/>
        </w:rPr>
        <w:t>3.2 Reception of PTM Configuration for connected UEs</w:t>
      </w:r>
    </w:p>
    <w:p>
      <w:pPr>
        <w:spacing w:before="120"/>
        <w:rPr>
          <w:rFonts w:ascii="Arial" w:hAnsi="Arial" w:eastAsia="MS Mincho"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eastAsia="MS Mincho" w:cs="Arial"/>
          <w:lang w:eastAsia="ja-JP"/>
        </w:rPr>
        <w:t xml:space="preserve">idle/inactive UEs and connected mode UEs, which depends on the confirmation of Question 1. </w:t>
      </w:r>
    </w:p>
    <w:p>
      <w:pPr>
        <w:spacing w:before="120"/>
        <w:rPr>
          <w:rFonts w:ascii="Arial" w:hAnsi="Arial" w:eastAsia="MS Mincho" w:cs="Arial"/>
          <w:lang w:eastAsia="ja-JP"/>
        </w:rPr>
      </w:pPr>
      <w:r>
        <w:rPr>
          <w:rFonts w:ascii="Arial" w:hAnsi="Arial" w:eastAsia="MS Mincho"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eastAsia="MS Mincho" w:cs="Arial"/>
          <w:lang w:eastAsia="ja-JP"/>
        </w:rPr>
        <w:t xml:space="preserve">can be </w:t>
      </w:r>
      <w:r>
        <w:rPr>
          <w:rFonts w:ascii="Arial" w:hAnsi="Arial" w:cs="Arial"/>
        </w:rPr>
        <w:t>acquired on BCCH and/or MCCH. There may be no ambiguity for</w:t>
      </w:r>
      <w:r>
        <w:rPr>
          <w:rFonts w:ascii="Arial" w:hAnsi="Arial" w:eastAsia="MS Mincho" w:cs="Arial"/>
          <w:lang w:eastAsia="ja-JP"/>
        </w:rPr>
        <w:t xml:space="preserve"> idle/inactive UEs. However it would be needed to clarify if the same principle also applies to connected mode UEs. </w:t>
      </w:r>
    </w:p>
    <w:p>
      <w:pPr>
        <w:spacing w:before="120"/>
        <w:rPr>
          <w:rFonts w:ascii="Arial" w:hAnsi="Arial" w:cs="Arial"/>
        </w:rPr>
      </w:pPr>
      <w:r>
        <w:rPr>
          <w:rFonts w:ascii="Arial" w:hAnsi="Arial" w:eastAsia="MS Mincho"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eastAsia="MS Mincho"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pPr>
        <w:pStyle w:val="4"/>
        <w:rPr>
          <w:b/>
        </w:rPr>
      </w:pPr>
      <w:r>
        <w:rPr>
          <w:b/>
          <w:color w:val="00B0F0"/>
          <w:sz w:val="22"/>
        </w:rPr>
        <w:t>Question 5</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Select the alternative for connected UEs to receive the PTM Configuration for MBS services for NR MBS delivery mode 2?</w:t>
      </w:r>
    </w:p>
    <w:p>
      <w:pPr>
        <w:rPr>
          <w:rFonts w:ascii="Arial" w:hAnsi="Arial" w:eastAsia="MS Mincho" w:cs="Arial"/>
          <w:color w:val="00B0F0"/>
          <w:lang w:eastAsia="ja-JP"/>
        </w:rPr>
      </w:pPr>
      <w:r>
        <w:rPr>
          <w:rFonts w:ascii="Arial" w:hAnsi="Arial" w:eastAsia="MS Mincho" w:cs="Arial"/>
          <w:color w:val="00B0F0"/>
          <w:lang w:eastAsia="ja-JP"/>
        </w:rPr>
        <w:t>Alt-1: Reuse LTE SC-PTM mechanism (i.e. receive the PTM configuration via broadcast)</w:t>
      </w:r>
    </w:p>
    <w:p>
      <w:pPr>
        <w:rPr>
          <w:rFonts w:ascii="Arial" w:hAnsi="Arial" w:eastAsia="MS Mincho" w:cs="Arial"/>
          <w:color w:val="00B0F0"/>
          <w:lang w:eastAsia="ja-JP"/>
        </w:rPr>
      </w:pPr>
      <w:r>
        <w:rPr>
          <w:rFonts w:ascii="Arial" w:hAnsi="Arial" w:eastAsia="MS Mincho" w:cs="Arial"/>
          <w:color w:val="00B0F0"/>
          <w:lang w:eastAsia="ja-JP"/>
        </w:rPr>
        <w:t>Alt-2: Receive the PTM Configuration for MBS services via dedicated signaling</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Selected Alt(s)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422" w:author="Xuelong Wang" w:date="2020-12-11T14:38:00Z">
              <w:r>
                <w:rPr>
                  <w:lang w:val="en-GB" w:eastAsia="zh-CN"/>
                </w:rPr>
                <w:t>MediaTek</w:t>
              </w:r>
            </w:ins>
          </w:p>
        </w:tc>
        <w:tc>
          <w:tcPr>
            <w:tcW w:w="1842" w:type="dxa"/>
          </w:tcPr>
          <w:p>
            <w:pPr>
              <w:spacing w:after="180"/>
              <w:rPr>
                <w:lang w:val="en-GB"/>
              </w:rPr>
            </w:pPr>
            <w:ins w:id="423" w:author="Xuelong Wang" w:date="2020-12-11T14:40:00Z">
              <w:r>
                <w:rPr>
                  <w:lang w:val="en-GB"/>
                </w:rPr>
                <w:t>Alt-1</w:t>
              </w:r>
            </w:ins>
          </w:p>
        </w:tc>
        <w:tc>
          <w:tcPr>
            <w:tcW w:w="5659" w:type="dxa"/>
          </w:tcPr>
          <w:p>
            <w:pPr>
              <w:spacing w:after="180"/>
              <w:rPr>
                <w:lang w:val="en-GB"/>
              </w:rPr>
            </w:pPr>
            <w:ins w:id="424" w:author="Xuelong Wang" w:date="2020-12-11T14:38:00Z">
              <w:r>
                <w:rPr>
                  <w:rFonts w:ascii="Arial" w:hAnsi="Arial" w:eastAsia="MS Mincho" w:cs="Arial"/>
                  <w:lang w:val="en-GB" w:eastAsia="ja-JP"/>
                </w:rPr>
                <w:t>We prefer a unified solution for both Idle/</w:t>
              </w:r>
            </w:ins>
            <w:ins w:id="425" w:author="Xuelong Wang" w:date="2020-12-11T14:39:00Z">
              <w:r>
                <w:rPr>
                  <w:rFonts w:ascii="Arial" w:hAnsi="Arial" w:eastAsia="MS Mincho" w:cs="Arial"/>
                  <w:lang w:val="en-GB" w:eastAsia="ja-JP"/>
                </w:rPr>
                <w:t xml:space="preserve">Inactive UEs and confectioned mode UEs for the transmission of </w:t>
              </w:r>
            </w:ins>
            <w:ins w:id="426" w:author="Xuelong Wang" w:date="2020-12-11T14:39:00Z">
              <w:r>
                <w:rPr>
                  <w:rFonts w:ascii="Arial" w:hAnsi="Arial" w:eastAsia="MS Mincho" w:cs="Arial"/>
                  <w:color w:val="00B0F0"/>
                  <w:lang w:eastAsia="ja-JP"/>
                </w:rPr>
                <w:t>PTM Configuration</w:t>
              </w:r>
            </w:ins>
            <w:ins w:id="427" w:author="Xuelong Wang" w:date="2020-12-11T14:39:00Z">
              <w:r>
                <w:rPr>
                  <w:rFonts w:ascii="Arial" w:hAnsi="Arial" w:eastAsia="MS Mincho" w:cs="Arial"/>
                  <w:lang w:val="en-GB" w:eastAsia="ja-JP"/>
                </w:rPr>
                <w:t>.</w:t>
              </w:r>
            </w:ins>
            <w:ins w:id="428" w:author="Xuelong Wang" w:date="2020-12-11T14:38:00Z">
              <w:r>
                <w:rPr>
                  <w:rFonts w:ascii="Arial" w:hAnsi="Arial" w:eastAsia="MS Mincho" w:cs="Arial"/>
                  <w:lang w:val="en-GB" w:eastAsia="ja-JP"/>
                </w:rPr>
                <w:t xml:space="preserve"> </w:t>
              </w:r>
            </w:ins>
            <w:ins w:id="429" w:author="Xuelong Wang" w:date="2020-12-11T14:38: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30" w:author="Huawei, HiSilicon" w:date="2020-12-11T12:31:00Z">
              <w:r>
                <w:rPr/>
                <w:t>Huawei, HiSilicon</w:t>
              </w:r>
            </w:ins>
          </w:p>
        </w:tc>
        <w:tc>
          <w:tcPr>
            <w:tcW w:w="1842" w:type="dxa"/>
          </w:tcPr>
          <w:p>
            <w:pPr>
              <w:spacing w:after="180"/>
            </w:pPr>
            <w:ins w:id="431" w:author="Huawei, HiSilicon" w:date="2020-12-11T12:31:00Z">
              <w:r>
                <w:rPr>
                  <w:lang w:val="en-GB"/>
                </w:rPr>
                <w:t>Alt-1</w:t>
              </w:r>
            </w:ins>
          </w:p>
        </w:tc>
        <w:tc>
          <w:tcPr>
            <w:tcW w:w="5659" w:type="dxa"/>
          </w:tcPr>
          <w:p>
            <w:pPr>
              <w:spacing w:after="180"/>
              <w:rPr>
                <w:rFonts w:ascii="Arial" w:hAnsi="Arial" w:cs="Arial"/>
              </w:rPr>
            </w:pPr>
            <w:ins w:id="432"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433" w:author="Huawei, HiSilicon" w:date="2020-12-14T20:23:00Z">
              <w:r>
                <w:rPr>
                  <w:rFonts w:ascii="Arial" w:hAnsi="Arial" w:cs="Arial"/>
                  <w:lang w:val="en-GB"/>
                </w:rPr>
                <w:t xml:space="preserve"> </w:t>
              </w:r>
            </w:ins>
            <w:ins w:id="434" w:author="Huawei, HiSilicon" w:date="2020-12-14T20:23:00Z">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435" w:author="Huawei, HiSilicon" w:date="2020-12-14T20:31:00Z">
              <w:r>
                <w:rPr>
                  <w:rFonts w:ascii="Arial" w:hAnsi="Arial"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36" w:author="Prasad QC1" w:date="2020-12-15T12:21:00Z">
              <w:r>
                <w:rPr/>
                <w:t>QC</w:t>
              </w:r>
            </w:ins>
          </w:p>
        </w:tc>
        <w:tc>
          <w:tcPr>
            <w:tcW w:w="1842" w:type="dxa"/>
          </w:tcPr>
          <w:p>
            <w:pPr>
              <w:spacing w:after="180"/>
            </w:pPr>
            <w:ins w:id="437" w:author="Prasad QC1" w:date="2020-12-15T12:21:00Z">
              <w:r>
                <w:rPr/>
                <w:t>Alt-1 for Broadcast only</w:t>
              </w:r>
            </w:ins>
          </w:p>
        </w:tc>
        <w:tc>
          <w:tcPr>
            <w:tcW w:w="5659" w:type="dxa"/>
          </w:tcPr>
          <w:p>
            <w:pPr>
              <w:spacing w:after="180"/>
              <w:rPr>
                <w:ins w:id="438" w:author="Prasad QC1" w:date="2020-12-15T12:21:00Z"/>
              </w:rPr>
            </w:pPr>
            <w:ins w:id="439" w:author="Prasad QC1" w:date="2020-12-15T12:21:00Z">
              <w:r>
                <w:rPr/>
                <w:t xml:space="preserve">Note that this is not applicable for Multicast services. </w:t>
              </w:r>
            </w:ins>
          </w:p>
          <w:p>
            <w:pPr>
              <w:spacing w:after="180"/>
            </w:pPr>
            <w:ins w:id="440" w:author="Prasad QC1" w:date="2020-12-15T12:21:00Z">
              <w:r>
                <w:rPr/>
                <w:t>Multicast services supported in RRC_CONNCTED state only can receive the MRB configuration using dedicated RRC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441" w:author="Windows User" w:date="2020-12-16T09:26:00Z">
              <w:r>
                <w:rPr>
                  <w:rFonts w:hint="eastAsia"/>
                  <w:lang w:eastAsia="zh-CN"/>
                </w:rPr>
                <w:t>O</w:t>
              </w:r>
            </w:ins>
            <w:ins w:id="442" w:author="Windows User" w:date="2020-12-16T09:26:00Z">
              <w:r>
                <w:rPr>
                  <w:lang w:eastAsia="zh-CN"/>
                </w:rPr>
                <w:t>PPO</w:t>
              </w:r>
            </w:ins>
          </w:p>
        </w:tc>
        <w:tc>
          <w:tcPr>
            <w:tcW w:w="1842" w:type="dxa"/>
          </w:tcPr>
          <w:p>
            <w:pPr>
              <w:spacing w:after="180"/>
            </w:pPr>
            <w:ins w:id="443" w:author="Windows User" w:date="2020-12-16T09:26:00Z">
              <w:r>
                <w:rPr>
                  <w:lang w:val="en-GB"/>
                </w:rPr>
                <w:t>Alt-1</w:t>
              </w:r>
            </w:ins>
          </w:p>
        </w:tc>
        <w:tc>
          <w:tcPr>
            <w:tcW w:w="5659" w:type="dxa"/>
          </w:tcPr>
          <w:p>
            <w:pPr>
              <w:spacing w:after="180"/>
              <w:rPr>
                <w:lang w:eastAsia="zh-CN"/>
              </w:rPr>
            </w:pPr>
            <w:ins w:id="444" w:author="Windows User" w:date="2020-12-16T09:27:00Z">
              <w:r>
                <w:rPr>
                  <w:lang w:eastAsia="zh-CN"/>
                </w:rPr>
                <w:t>We prefer to use a unified solution for RRC_IDLE</w:t>
              </w:r>
            </w:ins>
            <w:ins w:id="445" w:author="Windows User" w:date="2020-12-16T09:28:00Z">
              <w:r>
                <w:rPr>
                  <w:lang w:eastAsia="zh-CN"/>
                </w:rPr>
                <w:t>/INACTIVE/CONNECTED mode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46" w:author="CATT" w:date="2020-12-17T11:07:00Z">
              <w:r>
                <w:rPr>
                  <w:rFonts w:hint="eastAsia"/>
                  <w:lang w:eastAsia="zh-CN"/>
                </w:rPr>
                <w:t>CATT</w:t>
              </w:r>
            </w:ins>
          </w:p>
        </w:tc>
        <w:tc>
          <w:tcPr>
            <w:tcW w:w="1842" w:type="dxa"/>
          </w:tcPr>
          <w:p>
            <w:pPr>
              <w:spacing w:after="180"/>
            </w:pPr>
            <w:ins w:id="447" w:author="CATT" w:date="2020-12-17T11:07:00Z">
              <w:r>
                <w:rPr>
                  <w:rFonts w:hint="eastAsia"/>
                  <w:lang w:val="en-GB" w:eastAsia="zh-CN"/>
                </w:rPr>
                <w:t xml:space="preserve">Both </w:t>
              </w:r>
            </w:ins>
            <w:ins w:id="448" w:author="CATT" w:date="2020-12-17T11:07:00Z">
              <w:r>
                <w:rPr>
                  <w:lang w:val="en-GB"/>
                </w:rPr>
                <w:t>Alt-1</w:t>
              </w:r>
            </w:ins>
            <w:ins w:id="449" w:author="CATT" w:date="2020-12-17T11:07:00Z">
              <w:r>
                <w:rPr>
                  <w:rFonts w:hint="eastAsia"/>
                  <w:lang w:val="en-GB" w:eastAsia="zh-CN"/>
                </w:rPr>
                <w:t xml:space="preserve"> and </w:t>
              </w:r>
            </w:ins>
            <w:ins w:id="450" w:author="CATT" w:date="2020-12-17T11:07:00Z">
              <w:r>
                <w:rPr>
                  <w:lang w:val="en-GB"/>
                </w:rPr>
                <w:t>Alt-</w:t>
              </w:r>
            </w:ins>
            <w:ins w:id="451" w:author="CATT" w:date="2020-12-17T11:07:00Z">
              <w:r>
                <w:rPr>
                  <w:rFonts w:hint="eastAsia"/>
                  <w:lang w:val="en-GB" w:eastAsia="zh-CN"/>
                </w:rPr>
                <w:t>2</w:t>
              </w:r>
            </w:ins>
          </w:p>
        </w:tc>
        <w:tc>
          <w:tcPr>
            <w:tcW w:w="5659" w:type="dxa"/>
          </w:tcPr>
          <w:p>
            <w:pPr>
              <w:spacing w:after="180"/>
              <w:rPr>
                <w:ins w:id="452" w:author="CATT" w:date="2020-12-17T11:07:00Z"/>
                <w:lang w:eastAsia="zh-CN"/>
              </w:rPr>
            </w:pPr>
            <w:ins w:id="453" w:author="CATT" w:date="2020-12-17T11:07:00Z">
              <w:r>
                <w:rPr>
                  <w:rFonts w:hint="eastAsia"/>
                  <w:lang w:eastAsia="zh-CN"/>
                </w:rPr>
                <w:t>Agree with Huawei, the SIB approach could be reused.</w:t>
              </w:r>
            </w:ins>
          </w:p>
          <w:p>
            <w:pPr>
              <w:spacing w:after="180"/>
              <w:rPr>
                <w:ins w:id="454" w:author="CATT" w:date="2020-12-17T11:07:00Z"/>
                <w:lang w:eastAsia="zh-CN"/>
              </w:rPr>
            </w:pPr>
            <w:ins w:id="455" w:author="CATT" w:date="2020-12-17T11:07:00Z">
              <w:r>
                <w:rPr>
                  <w:rFonts w:hint="eastAsia"/>
                  <w:lang w:eastAsia="zh-CN"/>
                </w:rPr>
                <w:t xml:space="preserve">UE in </w:t>
              </w:r>
            </w:ins>
            <w:ins w:id="456" w:author="CATT" w:date="2020-12-17T11:07:00Z">
              <w:r>
                <w:rPr>
                  <w:lang w:eastAsia="zh-CN"/>
                </w:rPr>
                <w:t>connected</w:t>
              </w:r>
            </w:ins>
            <w:ins w:id="457" w:author="CATT" w:date="2020-12-17T11:07:00Z">
              <w:r>
                <w:rPr>
                  <w:rFonts w:hint="eastAsia"/>
                  <w:lang w:eastAsia="zh-CN"/>
                </w:rPr>
                <w:t xml:space="preserve"> mode could </w:t>
              </w:r>
            </w:ins>
          </w:p>
          <w:p>
            <w:pPr>
              <w:spacing w:after="180"/>
              <w:rPr>
                <w:ins w:id="458" w:author="CATT" w:date="2020-12-17T11:07:00Z"/>
                <w:rFonts w:ascii="Arial" w:hAnsi="Arial" w:cs="Arial"/>
                <w:lang w:eastAsia="zh-CN"/>
              </w:rPr>
            </w:pPr>
            <w:ins w:id="459" w:author="CATT" w:date="2020-12-17T11:07:00Z">
              <w:r>
                <w:rPr>
                  <w:rFonts w:hint="eastAsia"/>
                  <w:lang w:eastAsia="zh-CN"/>
                </w:rPr>
                <w:t xml:space="preserve">1.Acquire PTM configuration via broadcast </w:t>
              </w:r>
            </w:ins>
            <w:ins w:id="460" w:author="CATT" w:date="2020-12-17T11:07:00Z">
              <w:r>
                <w:rPr>
                  <w:lang w:eastAsia="zh-CN"/>
                </w:rPr>
                <w:t>signaling</w:t>
              </w:r>
            </w:ins>
            <w:ins w:id="461" w:author="CATT" w:date="2020-12-17T11:07:00Z">
              <w:r>
                <w:rPr>
                  <w:rFonts w:hint="eastAsia"/>
                  <w:lang w:eastAsia="zh-CN"/>
                </w:rPr>
                <w:t>.</w:t>
              </w:r>
            </w:ins>
            <w:ins w:id="462" w:author="CATT" w:date="2020-12-17T11:07:00Z">
              <w:r>
                <w:rPr>
                  <w:rFonts w:ascii="Arial" w:hAnsi="Arial" w:cs="Arial"/>
                  <w:lang w:eastAsia="zh-CN"/>
                </w:rPr>
                <w:t xml:space="preserve"> </w:t>
              </w:r>
            </w:ins>
          </w:p>
          <w:p>
            <w:pPr>
              <w:spacing w:after="180"/>
            </w:pPr>
            <w:ins w:id="463" w:author="CATT" w:date="2020-12-17T11:07:00Z">
              <w:r>
                <w:rPr>
                  <w:rFonts w:hint="eastAsia" w:ascii="Arial" w:hAnsi="Arial" w:cs="Arial"/>
                  <w:lang w:eastAsia="zh-CN"/>
                </w:rPr>
                <w:t xml:space="preserve">2. Or </w:t>
              </w:r>
            </w:ins>
            <w:ins w:id="464" w:author="CATT" w:date="2020-12-17T11:07:00Z">
              <w:r>
                <w:rPr>
                  <w:rFonts w:ascii="Arial" w:hAnsi="Arial" w:cs="Arial"/>
                  <w:lang w:eastAsia="zh-CN"/>
                </w:rPr>
                <w:t>a container with the broadcast PTM configuration</w:t>
              </w:r>
            </w:ins>
            <w:ins w:id="465" w:author="CATT" w:date="2020-12-17T11:07:00Z">
              <w:r>
                <w:rPr>
                  <w:rFonts w:hint="eastAsia" w:ascii="Arial" w:hAnsi="Arial" w:cs="Arial"/>
                  <w:lang w:eastAsia="zh-CN"/>
                </w:rPr>
                <w:t xml:space="preserve"> in dedicated </w:t>
              </w:r>
            </w:ins>
            <w:ins w:id="466" w:author="CATT" w:date="2020-12-17T11:07:00Z">
              <w:r>
                <w:rPr>
                  <w:rFonts w:ascii="Arial" w:hAnsi="Arial" w:cs="Arial"/>
                  <w:lang w:eastAsia="zh-CN"/>
                </w:rPr>
                <w:t>signaling</w:t>
              </w:r>
            </w:ins>
            <w:ins w:id="467" w:author="CATT" w:date="2020-12-17T11:07:00Z">
              <w:r>
                <w:rPr>
                  <w:rFonts w:hint="eastAsia" w:ascii="Arial" w:hAnsi="Arial" w:cs="Arial"/>
                  <w:lang w:eastAsia="zh-CN"/>
                </w:rPr>
                <w:t xml:space="preserve"> is also possible since the BCCH/MCCH may not transmitted on the dedicated BWP of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68" w:author="Kyocera - Masato Fujishiro" w:date="2020-12-17T15:20:00Z">
              <w:r>
                <w:rPr>
                  <w:rFonts w:hint="eastAsia"/>
                  <w:lang w:eastAsia="ja-JP"/>
                </w:rPr>
                <w:t>K</w:t>
              </w:r>
            </w:ins>
            <w:ins w:id="469" w:author="Kyocera - Masato Fujishiro" w:date="2020-12-17T15:20:00Z">
              <w:r>
                <w:rPr>
                  <w:lang w:eastAsia="ja-JP"/>
                </w:rPr>
                <w:t>yocera</w:t>
              </w:r>
            </w:ins>
          </w:p>
        </w:tc>
        <w:tc>
          <w:tcPr>
            <w:tcW w:w="1842" w:type="dxa"/>
          </w:tcPr>
          <w:p>
            <w:pPr>
              <w:spacing w:after="180"/>
            </w:pPr>
            <w:ins w:id="470" w:author="Kyocera - Masato Fujishiro" w:date="2020-12-17T15:20:00Z">
              <w:r>
                <w:rPr>
                  <w:rFonts w:hint="eastAsia"/>
                  <w:lang w:eastAsia="ja-JP"/>
                </w:rPr>
                <w:t>B</w:t>
              </w:r>
            </w:ins>
            <w:ins w:id="471" w:author="Kyocera - Masato Fujishiro" w:date="2020-12-17T15:20:00Z">
              <w:r>
                <w:rPr>
                  <w:lang w:eastAsia="ja-JP"/>
                </w:rPr>
                <w:t xml:space="preserve">oth Alt-1 and </w:t>
              </w:r>
            </w:ins>
            <w:ins w:id="472" w:author="Kyocera - Masato Fujishiro" w:date="2020-12-17T15:21:00Z">
              <w:r>
                <w:rPr>
                  <w:rFonts w:hint="eastAsia"/>
                  <w:lang w:eastAsia="ja-JP"/>
                </w:rPr>
                <w:t>Alt-</w:t>
              </w:r>
            </w:ins>
            <w:ins w:id="473" w:author="Kyocera - Masato Fujishiro" w:date="2020-12-17T15:20:00Z">
              <w:r>
                <w:rPr>
                  <w:lang w:eastAsia="ja-JP"/>
                </w:rPr>
                <w:t>2</w:t>
              </w:r>
            </w:ins>
          </w:p>
        </w:tc>
        <w:tc>
          <w:tcPr>
            <w:tcW w:w="5659" w:type="dxa"/>
          </w:tcPr>
          <w:p>
            <w:pPr>
              <w:spacing w:after="180"/>
            </w:pPr>
            <w:ins w:id="474"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ins>
            <w:ins w:id="475" w:author="Kyocera - Masato Fujishiro" w:date="2020-12-17T15:20:00Z">
              <w:r>
                <w:rPr>
                  <w:rFonts w:ascii="Arial" w:hAnsi="Arial" w:cs="Arial"/>
                  <w:lang w:eastAsia="ja-JP"/>
                </w:rPr>
                <w:fldChar w:fldCharType="begin"/>
              </w:r>
            </w:ins>
            <w:ins w:id="476" w:author="Kyocera - Masato Fujishiro" w:date="2020-12-17T15:20:00Z">
              <w:r>
                <w:rPr>
                  <w:rFonts w:ascii="Arial" w:hAnsi="Arial" w:cs="Arial"/>
                  <w:lang w:eastAsia="ja-JP"/>
                </w:rPr>
                <w:instrText xml:space="preserve"> HYPERLINK "https://www.3gpp.org/ftp/TSG_RAN/WG2_RL2/TSGR2_112-e/Docs/R2-2010385.zip" </w:instrText>
              </w:r>
            </w:ins>
            <w:ins w:id="477" w:author="Kyocera - Masato Fujishiro" w:date="2020-12-17T15:20:00Z">
              <w:r>
                <w:rPr>
                  <w:rFonts w:ascii="Arial" w:hAnsi="Arial" w:cs="Arial"/>
                  <w:lang w:eastAsia="ja-JP"/>
                </w:rPr>
                <w:fldChar w:fldCharType="separate"/>
              </w:r>
            </w:ins>
            <w:ins w:id="478" w:author="Kyocera - Masato Fujishiro" w:date="2020-12-17T15:20:00Z">
              <w:r>
                <w:rPr>
                  <w:rStyle w:val="51"/>
                  <w:rFonts w:ascii="Arial" w:hAnsi="Arial" w:cs="Arial"/>
                  <w:lang w:eastAsia="ja-JP"/>
                </w:rPr>
                <w:t>R2-2010385</w:t>
              </w:r>
            </w:ins>
            <w:ins w:id="479" w:author="Kyocera - Masato Fujishiro" w:date="2020-12-17T15:20:00Z">
              <w:r>
                <w:rPr>
                  <w:rFonts w:ascii="Arial" w:hAnsi="Arial" w:cs="Arial"/>
                  <w:lang w:eastAsia="ja-JP"/>
                </w:rPr>
                <w:fldChar w:fldCharType="end"/>
              </w:r>
            </w:ins>
            <w:ins w:id="480" w:author="Kyocera - Masato Fujishiro" w:date="2020-12-17T15:20:00Z">
              <w:r>
                <w:rPr>
                  <w:rFonts w:ascii="Arial" w:hAnsi="Arial" w:cs="Arial"/>
                  <w:lang w:eastAsia="ja-JP"/>
                </w:rPr>
                <w:t xml:space="preserve">). So, we’re wondering if both alternatives should be assumed so far.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481" w:author="ZTE - Tao" w:date="2020-12-17T17:21:23Z">
              <w:r>
                <w:rPr>
                  <w:rFonts w:hint="eastAsia" w:eastAsia="宋体"/>
                  <w:lang w:val="en-US" w:eastAsia="zh-CN"/>
                </w:rPr>
                <w:t>ZTE</w:t>
              </w:r>
            </w:ins>
          </w:p>
        </w:tc>
        <w:tc>
          <w:tcPr>
            <w:tcW w:w="1842" w:type="dxa"/>
          </w:tcPr>
          <w:p>
            <w:pPr>
              <w:spacing w:after="180"/>
              <w:rPr>
                <w:ins w:id="482" w:author="ZTE - Tao" w:date="2020-12-17T17:21:28Z"/>
                <w:rFonts w:hint="eastAsia"/>
              </w:rPr>
            </w:pPr>
            <w:ins w:id="483" w:author="ZTE - Tao" w:date="2020-12-17T17:21:28Z">
              <w:r>
                <w:rPr>
                  <w:rFonts w:hint="eastAsia"/>
                </w:rPr>
                <w:t>for Broadcast, Alt-1 as the baseline.</w:t>
              </w:r>
            </w:ins>
          </w:p>
          <w:p>
            <w:pPr>
              <w:spacing w:after="180"/>
            </w:pPr>
            <w:ins w:id="484" w:author="ZTE - Tao" w:date="2020-12-17T17:21:28Z">
              <w:r>
                <w:rPr>
                  <w:rFonts w:hint="eastAsia"/>
                </w:rPr>
                <w:t>for Multicast, FFS.</w:t>
              </w:r>
            </w:ins>
          </w:p>
        </w:tc>
        <w:tc>
          <w:tcPr>
            <w:tcW w:w="5659" w:type="dxa"/>
          </w:tcPr>
          <w:p>
            <w:pPr>
              <w:spacing w:after="180"/>
              <w:rPr>
                <w:ins w:id="485" w:author="ZTE - Tao" w:date="2020-12-17T17:21:32Z"/>
                <w:rFonts w:hint="eastAsia"/>
              </w:rPr>
            </w:pPr>
            <w:ins w:id="486" w:author="ZTE - Tao" w:date="2020-12-17T17:21:32Z">
              <w:r>
                <w:rPr>
                  <w:rFonts w:hint="eastAsia"/>
                </w:rPr>
                <w:t>for Broadcast, the LTE solution or Alt-1 offers a good starting point for delivery mode 2.</w:t>
              </w:r>
            </w:ins>
          </w:p>
          <w:p>
            <w:pPr>
              <w:spacing w:after="180"/>
              <w:rPr>
                <w:rFonts w:hint="default" w:eastAsia="宋体"/>
                <w:lang w:val="en-US" w:eastAsia="zh-CN"/>
              </w:rPr>
            </w:pPr>
            <w:ins w:id="487" w:author="ZTE - Tao" w:date="2020-12-17T17:21:32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488" w:author="ZTE - Tao" w:date="2020-12-17T17:22:57Z">
              <w:r>
                <w:rPr>
                  <w:rFonts w:hint="eastAsia" w:eastAsia="宋体"/>
                  <w:lang w:val="en-US" w:eastAsia="zh-CN"/>
                </w:rPr>
                <w:t xml:space="preserve"> and i</w:t>
              </w:r>
            </w:ins>
            <w:ins w:id="489" w:author="ZTE - Tao" w:date="2020-12-17T17:22:58Z">
              <w:r>
                <w:rPr>
                  <w:rFonts w:hint="eastAsia" w:eastAsia="宋体"/>
                  <w:lang w:val="en-US" w:eastAsia="zh-CN"/>
                </w:rPr>
                <w:t>f it</w:t>
              </w:r>
            </w:ins>
            <w:ins w:id="490" w:author="ZTE - Tao" w:date="2020-12-17T17:22:59Z">
              <w:r>
                <w:rPr>
                  <w:rFonts w:hint="eastAsia" w:eastAsia="宋体"/>
                  <w:lang w:val="en-US" w:eastAsia="zh-CN"/>
                </w:rPr>
                <w:t xml:space="preserve"> is </w:t>
              </w:r>
            </w:ins>
            <w:ins w:id="491" w:author="ZTE - Tao" w:date="2020-12-17T17:23:26Z">
              <w:r>
                <w:rPr>
                  <w:rFonts w:hint="eastAsia" w:eastAsia="宋体"/>
                  <w:lang w:val="en-US" w:eastAsia="zh-CN"/>
                </w:rPr>
                <w:t>nece</w:t>
              </w:r>
            </w:ins>
            <w:ins w:id="492" w:author="ZTE - Tao" w:date="2020-12-17T17:23:27Z">
              <w:r>
                <w:rPr>
                  <w:rFonts w:hint="eastAsia" w:eastAsia="宋体"/>
                  <w:lang w:val="en-US" w:eastAsia="zh-CN"/>
                </w:rPr>
                <w:t xml:space="preserve">ssary </w:t>
              </w:r>
            </w:ins>
            <w:ins w:id="493" w:author="ZTE - Tao" w:date="2020-12-17T17:23:06Z">
              <w:r>
                <w:rPr>
                  <w:rFonts w:hint="eastAsia" w:eastAsia="宋体"/>
                  <w:lang w:val="en-US" w:eastAsia="zh-CN"/>
                </w:rPr>
                <w:t xml:space="preserve">to </w:t>
              </w:r>
            </w:ins>
            <w:ins w:id="494" w:author="ZTE - Tao" w:date="2020-12-17T17:23:07Z">
              <w:r>
                <w:rPr>
                  <w:rFonts w:hint="eastAsia" w:eastAsia="宋体"/>
                  <w:lang w:val="en-US" w:eastAsia="zh-CN"/>
                </w:rPr>
                <w:t>fu</w:t>
              </w:r>
            </w:ins>
            <w:ins w:id="495" w:author="ZTE - Tao" w:date="2020-12-17T17:23:08Z">
              <w:r>
                <w:rPr>
                  <w:rFonts w:hint="eastAsia" w:eastAsia="宋体"/>
                  <w:lang w:val="en-US" w:eastAsia="zh-CN"/>
                </w:rPr>
                <w:t>lly ali</w:t>
              </w:r>
            </w:ins>
            <w:ins w:id="496" w:author="ZTE - Tao" w:date="2020-12-17T17:23:09Z">
              <w:r>
                <w:rPr>
                  <w:rFonts w:hint="eastAsia" w:eastAsia="宋体"/>
                  <w:lang w:val="en-US" w:eastAsia="zh-CN"/>
                </w:rPr>
                <w:t>g</w:t>
              </w:r>
            </w:ins>
            <w:ins w:id="497" w:author="ZTE - Tao" w:date="2020-12-17T17:23:10Z">
              <w:r>
                <w:rPr>
                  <w:rFonts w:hint="eastAsia" w:eastAsia="宋体"/>
                  <w:lang w:val="en-US" w:eastAsia="zh-CN"/>
                </w:rPr>
                <w:t>n with</w:t>
              </w:r>
            </w:ins>
            <w:ins w:id="498" w:author="ZTE - Tao" w:date="2020-12-17T17:23:11Z">
              <w:r>
                <w:rPr>
                  <w:rFonts w:hint="eastAsia" w:eastAsia="宋体"/>
                  <w:lang w:val="en-US" w:eastAsia="zh-CN"/>
                </w:rPr>
                <w:t xml:space="preserve"> </w:t>
              </w:r>
            </w:ins>
            <w:ins w:id="499" w:author="ZTE - Tao" w:date="2020-12-17T17:23:13Z">
              <w:r>
                <w:rPr>
                  <w:rFonts w:hint="eastAsia" w:eastAsia="宋体"/>
                  <w:lang w:val="en-US" w:eastAsia="zh-CN"/>
                </w:rPr>
                <w:t>S</w:t>
              </w:r>
            </w:ins>
            <w:ins w:id="500" w:author="ZTE - Tao" w:date="2020-12-17T17:23:14Z">
              <w:r>
                <w:rPr>
                  <w:rFonts w:hint="eastAsia" w:eastAsia="宋体"/>
                  <w:lang w:val="en-US" w:eastAsia="zh-CN"/>
                </w:rPr>
                <w:t>C-P</w:t>
              </w:r>
            </w:ins>
            <w:ins w:id="501" w:author="ZTE - Tao" w:date="2020-12-17T17:23:15Z">
              <w:r>
                <w:rPr>
                  <w:rFonts w:hint="eastAsia" w:eastAsia="宋体"/>
                  <w:lang w:val="en-US" w:eastAsia="zh-CN"/>
                </w:rPr>
                <w:t>TM</w:t>
              </w:r>
            </w:ins>
            <w:ins w:id="502" w:author="ZTE - Tao" w:date="2020-12-17T17:23:16Z">
              <w:r>
                <w:rPr>
                  <w:rFonts w:hint="eastAsia" w:eastAsia="宋体"/>
                  <w:lang w:val="en-US" w:eastAsia="zh-CN"/>
                </w:rPr>
                <w:t xml:space="preserve"> solut</w:t>
              </w:r>
            </w:ins>
            <w:ins w:id="503" w:author="ZTE - Tao" w:date="2020-12-17T17:23:17Z">
              <w:r>
                <w:rPr>
                  <w:rFonts w:hint="eastAsia" w:eastAsia="宋体"/>
                  <w:lang w:val="en-US" w:eastAsia="zh-CN"/>
                </w:rPr>
                <w:t>ion.</w:t>
              </w:r>
            </w:ins>
          </w:p>
        </w:tc>
      </w:tr>
    </w:tbl>
    <w:p>
      <w:pPr>
        <w:spacing w:before="120" w:after="120"/>
        <w:rPr>
          <w:rFonts w:ascii="Arial" w:hAnsi="Arial" w:eastAsia="MS Mincho" w:cs="Arial"/>
          <w:lang w:val="en-GB" w:eastAsia="ja-JP"/>
        </w:rPr>
      </w:pPr>
    </w:p>
    <w:p>
      <w:pPr>
        <w:pStyle w:val="3"/>
        <w:tabs>
          <w:tab w:val="left" w:pos="1091"/>
        </w:tabs>
        <w:spacing w:line="259" w:lineRule="auto"/>
        <w:ind w:left="663" w:hanging="663"/>
        <w:rPr>
          <w:rFonts w:eastAsia="MS Mincho" w:cs="Arial"/>
          <w:lang w:eastAsia="ja-JP"/>
        </w:rPr>
      </w:pPr>
      <w:r>
        <w:rPr>
          <w:rFonts w:eastAsia="MS Mincho" w:cs="Arial"/>
          <w:lang w:eastAsia="ja-JP"/>
        </w:rPr>
        <w:t xml:space="preserve">3.3 Area specific </w:t>
      </w:r>
      <w:r>
        <w:rPr>
          <w:rFonts w:hint="eastAsia" w:eastAsia="MS Mincho" w:cs="Arial"/>
          <w:lang w:eastAsia="ja-JP"/>
        </w:rPr>
        <w:t xml:space="preserve">MBS SIB and </w:t>
      </w:r>
      <w:r>
        <w:rPr>
          <w:rFonts w:eastAsia="MS Mincho" w:cs="Arial"/>
          <w:lang w:eastAsia="ja-JP"/>
        </w:rPr>
        <w:t>PTM</w:t>
      </w:r>
      <w:r>
        <w:rPr>
          <w:rFonts w:hint="eastAsia" w:eastAsia="MS Mincho" w:cs="Arial"/>
          <w:lang w:eastAsia="ja-JP"/>
        </w:rPr>
        <w:t xml:space="preserve"> </w:t>
      </w:r>
      <w:r>
        <w:rPr>
          <w:rFonts w:eastAsia="MS Mincho" w:cs="Arial"/>
          <w:lang w:eastAsia="ja-JP"/>
        </w:rPr>
        <w:t>configuration</w:t>
      </w:r>
    </w:p>
    <w:p>
      <w:pPr>
        <w:spacing w:before="120" w:after="120"/>
        <w:rPr>
          <w:rFonts w:ascii="Arial" w:hAnsi="Arial" w:eastAsia="MS Mincho" w:cs="Arial"/>
          <w:lang w:val="en-GB" w:eastAsia="ja-JP"/>
        </w:rPr>
      </w:pPr>
      <w:r>
        <w:rPr>
          <w:rFonts w:ascii="Arial" w:hAnsi="Arial" w:eastAsia="MS Mincho"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pPr>
        <w:pStyle w:val="4"/>
        <w:rPr>
          <w:b/>
        </w:rPr>
      </w:pPr>
      <w:r>
        <w:rPr>
          <w:b/>
          <w:color w:val="00B0F0"/>
          <w:sz w:val="22"/>
        </w:rPr>
        <w:t>Question 6</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MBS SIB can be area specific for NR?</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504" w:author="Xuelong Wang" w:date="2020-12-11T14:40:00Z">
              <w:r>
                <w:rPr>
                  <w:lang w:val="en-GB" w:eastAsia="zh-CN"/>
                </w:rPr>
                <w:t>MediaTek</w:t>
              </w:r>
            </w:ins>
          </w:p>
        </w:tc>
        <w:tc>
          <w:tcPr>
            <w:tcW w:w="1842" w:type="dxa"/>
          </w:tcPr>
          <w:p>
            <w:pPr>
              <w:spacing w:after="180"/>
              <w:rPr>
                <w:lang w:val="en-GB"/>
              </w:rPr>
            </w:pPr>
            <w:ins w:id="505" w:author="Xuelong Wang" w:date="2020-12-11T14:41:00Z">
              <w:r>
                <w:rPr>
                  <w:lang w:val="en-GB"/>
                </w:rPr>
                <w:t>Yes</w:t>
              </w:r>
            </w:ins>
          </w:p>
        </w:tc>
        <w:tc>
          <w:tcPr>
            <w:tcW w:w="5659" w:type="dxa"/>
          </w:tcPr>
          <w:p>
            <w:pPr>
              <w:spacing w:after="180"/>
              <w:rPr>
                <w:lang w:val="en-GB"/>
              </w:rPr>
            </w:pPr>
            <w:ins w:id="506" w:author="Xuelong Wang" w:date="2020-12-11T14:41:00Z">
              <w:r>
                <w:rPr>
                  <w:rFonts w:ascii="Arial" w:hAnsi="Arial" w:eastAsia="MS Mincho" w:cs="Arial"/>
                  <w:lang w:val="en-GB" w:eastAsia="ja-JP"/>
                </w:rPr>
                <w:t xml:space="preserve">MBS SIB as a regular </w:t>
              </w:r>
            </w:ins>
            <w:ins w:id="507" w:author="Xuelong Wang" w:date="2020-12-11T14:42:00Z">
              <w:r>
                <w:rPr>
                  <w:rFonts w:ascii="Arial" w:hAnsi="Arial" w:eastAsia="MS Mincho" w:cs="Arial"/>
                  <w:lang w:val="en-GB" w:eastAsia="ja-JP"/>
                </w:rPr>
                <w:t>SIB can be area specific</w:t>
              </w:r>
            </w:ins>
            <w:ins w:id="508" w:author="Xuelong Wang" w:date="2020-12-11T14:40:00Z">
              <w:r>
                <w:rPr>
                  <w:rFonts w:ascii="Arial" w:hAnsi="Arial" w:eastAsia="MS Mincho" w:cs="Arial"/>
                  <w:lang w:val="en-GB" w:eastAsia="ja-JP"/>
                </w:rPr>
                <w:t xml:space="preserve">. </w:t>
              </w:r>
            </w:ins>
            <w:ins w:id="509" w:author="Xuelong Wang" w:date="2020-12-11T14:42:00Z">
              <w:r>
                <w:rPr>
                  <w:rFonts w:ascii="Arial" w:hAnsi="Arial" w:eastAsia="MS Mincho" w:cs="Arial"/>
                  <w:lang w:val="en-GB" w:eastAsia="ja-JP"/>
                </w:rPr>
                <w:t xml:space="preserve">We think MBS SIB can cell specific. Then the area </w:t>
              </w:r>
            </w:ins>
            <w:ins w:id="510" w:author="Xuelong Wang" w:date="2020-12-11T14:43:00Z">
              <w:r>
                <w:rPr>
                  <w:rFonts w:ascii="Arial" w:hAnsi="Arial" w:eastAsia="MS Mincho" w:cs="Arial"/>
                  <w:lang w:val="en-GB" w:eastAsia="ja-JP"/>
                </w:rPr>
                <w:t>specific</w:t>
              </w:r>
            </w:ins>
            <w:ins w:id="511" w:author="Xuelong Wang" w:date="2020-12-11T14:42:00Z">
              <w:r>
                <w:rPr>
                  <w:rFonts w:ascii="Arial" w:hAnsi="Arial" w:eastAsia="MS Mincho" w:cs="Arial"/>
                  <w:lang w:val="en-GB" w:eastAsia="ja-JP"/>
                </w:rPr>
                <w:t xml:space="preserve"> </w:t>
              </w:r>
            </w:ins>
            <w:ins w:id="512" w:author="Xuelong Wang" w:date="2020-12-11T14:43:00Z">
              <w:r>
                <w:rPr>
                  <w:rFonts w:ascii="Arial" w:hAnsi="Arial" w:eastAsia="MS Mincho" w:cs="Arial"/>
                  <w:lang w:val="en-GB" w:eastAsia="ja-JP"/>
                </w:rPr>
                <w:t xml:space="preserve">MBS SIB can be set as optional. </w:t>
              </w:r>
            </w:ins>
            <w:ins w:id="513" w:author="Xuelong Wang" w:date="2020-12-11T14:40: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14" w:author="Huawei, HiSilicon" w:date="2020-12-11T12:34:00Z">
              <w:r>
                <w:rPr/>
                <w:t>Huawei, HiSilicon</w:t>
              </w:r>
            </w:ins>
          </w:p>
        </w:tc>
        <w:tc>
          <w:tcPr>
            <w:tcW w:w="1842" w:type="dxa"/>
          </w:tcPr>
          <w:p>
            <w:pPr>
              <w:spacing w:after="180"/>
            </w:pPr>
            <w:ins w:id="515" w:author="Huawei, HiSilicon" w:date="2020-12-11T12:34:00Z">
              <w:r>
                <w:rPr>
                  <w:lang w:val="en-GB"/>
                </w:rPr>
                <w:t>Yes</w:t>
              </w:r>
            </w:ins>
          </w:p>
        </w:tc>
        <w:tc>
          <w:tcPr>
            <w:tcW w:w="5659" w:type="dxa"/>
          </w:tcPr>
          <w:p>
            <w:pPr>
              <w:spacing w:after="180"/>
            </w:pPr>
            <w:ins w:id="516" w:author="Huawei, HiSilicon" w:date="2020-12-11T12:34:00Z">
              <w:r>
                <w:rPr>
                  <w:lang w:val="en-GB"/>
                </w:rPr>
                <w:t>This is as for any other SIB, so no extra work for this Is</w:t>
              </w:r>
            </w:ins>
            <w:ins w:id="517" w:author="Huawei, HiSilicon" w:date="2020-12-11T12:35:00Z">
              <w:r>
                <w:rPr>
                  <w:lang w:val="en-GB"/>
                </w:rPr>
                <w:t xml:space="preserve"> </w:t>
              </w:r>
            </w:ins>
            <w:ins w:id="518" w:author="Huawei, HiSilicon" w:date="2020-12-11T12:34:00Z">
              <w:r>
                <w:rPr>
                  <w:lang w:val="en-GB"/>
                </w:rPr>
                <w:t>required for 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19" w:author="Prasad QC1" w:date="2020-12-15T12:23:00Z">
              <w:r>
                <w:rPr/>
                <w:t>QC</w:t>
              </w:r>
            </w:ins>
          </w:p>
        </w:tc>
        <w:tc>
          <w:tcPr>
            <w:tcW w:w="1842" w:type="dxa"/>
          </w:tcPr>
          <w:p>
            <w:pPr>
              <w:spacing w:after="180"/>
            </w:pPr>
            <w:ins w:id="520" w:author="Prasad QC1" w:date="2020-12-15T12:23:00Z">
              <w:r>
                <w:rPr/>
                <w:t>Yes</w:t>
              </w:r>
            </w:ins>
          </w:p>
        </w:tc>
        <w:tc>
          <w:tcPr>
            <w:tcW w:w="5659" w:type="dxa"/>
          </w:tcPr>
          <w:p>
            <w:pPr>
              <w:spacing w:after="180"/>
            </w:pPr>
            <w:ins w:id="521" w:author="Prasad QC1" w:date="2020-12-15T12:23:00Z">
              <w:r>
                <w:rPr/>
                <w:t>Same view as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522" w:author="Windows User" w:date="2020-12-16T09:29:00Z">
              <w:r>
                <w:rPr>
                  <w:rFonts w:hint="eastAsia"/>
                  <w:lang w:eastAsia="zh-CN"/>
                </w:rPr>
                <w:t>O</w:t>
              </w:r>
            </w:ins>
            <w:ins w:id="523" w:author="Windows User" w:date="2020-12-16T09:29:00Z">
              <w:r>
                <w:rPr>
                  <w:lang w:eastAsia="zh-CN"/>
                </w:rPr>
                <w:t>PPO</w:t>
              </w:r>
            </w:ins>
          </w:p>
        </w:tc>
        <w:tc>
          <w:tcPr>
            <w:tcW w:w="1842" w:type="dxa"/>
          </w:tcPr>
          <w:p>
            <w:pPr>
              <w:spacing w:after="180"/>
              <w:rPr>
                <w:lang w:eastAsia="zh-CN"/>
              </w:rPr>
            </w:pPr>
            <w:ins w:id="524" w:author="Windows User" w:date="2020-12-16T09:29:00Z">
              <w:r>
                <w:rPr>
                  <w:lang w:eastAsia="zh-CN"/>
                </w:rPr>
                <w:t xml:space="preserve">Yes </w:t>
              </w:r>
            </w:ins>
          </w:p>
        </w:tc>
        <w:tc>
          <w:tcPr>
            <w:tcW w:w="5659" w:type="dxa"/>
          </w:tcPr>
          <w:p>
            <w:pPr>
              <w:spacing w:after="180"/>
              <w:rPr>
                <w:lang w:eastAsia="zh-CN"/>
              </w:rPr>
            </w:pPr>
            <w:ins w:id="525" w:author="Windows User" w:date="2020-12-16T09:29:00Z">
              <w:r>
                <w:rPr>
                  <w:lang w:eastAsia="zh-CN"/>
                </w:rPr>
                <w:t xml:space="preserve">We share the same view as </w:t>
              </w:r>
            </w:ins>
            <w:ins w:id="526" w:author="Windows User" w:date="2020-12-16T09:29:00Z">
              <w:r>
                <w:rPr>
                  <w:lang w:val="en-GB" w:eastAsia="zh-CN"/>
                </w:rPr>
                <w:t>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27" w:author="CATT" w:date="2020-12-17T11:07:00Z">
              <w:r>
                <w:rPr>
                  <w:rFonts w:hint="eastAsia"/>
                  <w:lang w:eastAsia="zh-CN"/>
                </w:rPr>
                <w:t>CATT</w:t>
              </w:r>
            </w:ins>
          </w:p>
        </w:tc>
        <w:tc>
          <w:tcPr>
            <w:tcW w:w="1842" w:type="dxa"/>
          </w:tcPr>
          <w:p>
            <w:pPr>
              <w:spacing w:after="180"/>
            </w:pPr>
            <w:ins w:id="528" w:author="CATT" w:date="2020-12-17T11:07:00Z">
              <w:r>
                <w:rPr>
                  <w:rFonts w:hint="eastAsia"/>
                  <w:lang w:eastAsia="zh-CN"/>
                </w:rPr>
                <w:t>Yes</w:t>
              </w:r>
            </w:ins>
          </w:p>
        </w:tc>
        <w:tc>
          <w:tcPr>
            <w:tcW w:w="5659" w:type="dxa"/>
          </w:tcPr>
          <w:p>
            <w:pPr>
              <w:spacing w:after="180"/>
            </w:pPr>
            <w:ins w:id="529" w:author="CATT" w:date="2020-12-17T11:07:00Z">
              <w:r>
                <w:rPr>
                  <w:rFonts w:hint="eastAsia"/>
                  <w:lang w:eastAsia="zh-CN"/>
                </w:rPr>
                <w:t>Agree with MTK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30" w:author="Kyocera - Masato Fujishiro" w:date="2020-12-17T15:21:00Z">
              <w:r>
                <w:rPr>
                  <w:rFonts w:hint="eastAsia"/>
                  <w:lang w:eastAsia="ja-JP"/>
                </w:rPr>
                <w:t>K</w:t>
              </w:r>
            </w:ins>
            <w:ins w:id="531" w:author="Kyocera - Masato Fujishiro" w:date="2020-12-17T15:21:00Z">
              <w:r>
                <w:rPr>
                  <w:lang w:eastAsia="ja-JP"/>
                </w:rPr>
                <w:t>yocera</w:t>
              </w:r>
            </w:ins>
          </w:p>
        </w:tc>
        <w:tc>
          <w:tcPr>
            <w:tcW w:w="1842" w:type="dxa"/>
          </w:tcPr>
          <w:p>
            <w:pPr>
              <w:spacing w:after="180"/>
            </w:pPr>
            <w:ins w:id="532" w:author="Kyocera - Masato Fujishiro" w:date="2020-12-17T15:21:00Z">
              <w:r>
                <w:rPr>
                  <w:rFonts w:hint="eastAsia"/>
                  <w:lang w:eastAsia="ja-JP"/>
                </w:rPr>
                <w:t>Y</w:t>
              </w:r>
            </w:ins>
            <w:ins w:id="533" w:author="Kyocera - Masato Fujishiro" w:date="2020-12-17T15:21:00Z">
              <w:r>
                <w:rPr>
                  <w:lang w:eastAsia="ja-JP"/>
                </w:rPr>
                <w:t>es</w:t>
              </w:r>
            </w:ins>
          </w:p>
        </w:tc>
        <w:tc>
          <w:tcPr>
            <w:tcW w:w="5659" w:type="dxa"/>
          </w:tcPr>
          <w:p>
            <w:pPr>
              <w:spacing w:after="180"/>
            </w:pPr>
            <w:ins w:id="534"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535" w:author="ZTE - Tao" w:date="2020-12-17T17:23:42Z">
              <w:r>
                <w:rPr>
                  <w:rFonts w:hint="eastAsia" w:eastAsia="宋体"/>
                  <w:lang w:val="en-US" w:eastAsia="zh-CN"/>
                </w:rPr>
                <w:t>Z</w:t>
              </w:r>
            </w:ins>
            <w:ins w:id="536" w:author="ZTE - Tao" w:date="2020-12-17T17:23:43Z">
              <w:r>
                <w:rPr>
                  <w:rFonts w:hint="eastAsia" w:eastAsia="宋体"/>
                  <w:lang w:val="en-US" w:eastAsia="zh-CN"/>
                </w:rPr>
                <w:t>TE</w:t>
              </w:r>
            </w:ins>
          </w:p>
        </w:tc>
        <w:tc>
          <w:tcPr>
            <w:tcW w:w="1842" w:type="dxa"/>
          </w:tcPr>
          <w:p>
            <w:pPr>
              <w:spacing w:after="180"/>
              <w:rPr>
                <w:rFonts w:hint="default" w:eastAsia="宋体"/>
                <w:lang w:val="en-US" w:eastAsia="zh-CN"/>
              </w:rPr>
            </w:pPr>
            <w:ins w:id="537" w:author="ZTE - Tao" w:date="2020-12-17T17:23:46Z">
              <w:r>
                <w:rPr>
                  <w:rFonts w:hint="eastAsia" w:eastAsia="宋体"/>
                  <w:lang w:val="en-US" w:eastAsia="zh-CN"/>
                </w:rPr>
                <w:t>Ye</w:t>
              </w:r>
            </w:ins>
            <w:ins w:id="538" w:author="ZTE - Tao" w:date="2020-12-17T17:23:47Z">
              <w:r>
                <w:rPr>
                  <w:rFonts w:hint="eastAsia" w:eastAsia="宋体"/>
                  <w:lang w:val="en-US" w:eastAsia="zh-CN"/>
                </w:rPr>
                <w:t>s but</w:t>
              </w:r>
            </w:ins>
          </w:p>
        </w:tc>
        <w:tc>
          <w:tcPr>
            <w:tcW w:w="5659" w:type="dxa"/>
          </w:tcPr>
          <w:p>
            <w:pPr>
              <w:spacing w:after="180"/>
              <w:rPr>
                <w:ins w:id="539" w:author="ZTE - Tao" w:date="2020-12-17T17:23:52Z"/>
                <w:rFonts w:hint="eastAsia"/>
              </w:rPr>
            </w:pPr>
            <w:ins w:id="540" w:author="ZTE - Tao" w:date="2020-12-17T17:24:05Z">
              <w:r>
                <w:rPr>
                  <w:rFonts w:hint="eastAsia" w:eastAsia="宋体"/>
                  <w:lang w:val="en-US" w:eastAsia="zh-CN"/>
                </w:rPr>
                <w:t>Par</w:t>
              </w:r>
            </w:ins>
            <w:ins w:id="541" w:author="ZTE - Tao" w:date="2020-12-17T17:24:06Z">
              <w:r>
                <w:rPr>
                  <w:rFonts w:hint="eastAsia" w:eastAsia="宋体"/>
                  <w:lang w:val="en-US" w:eastAsia="zh-CN"/>
                </w:rPr>
                <w:t>tly</w:t>
              </w:r>
            </w:ins>
            <w:ins w:id="542" w:author="ZTE - Tao" w:date="2020-12-17T17:24:07Z">
              <w:r>
                <w:rPr>
                  <w:rFonts w:hint="eastAsia" w:eastAsia="宋体"/>
                  <w:lang w:val="en-US" w:eastAsia="zh-CN"/>
                </w:rPr>
                <w:t xml:space="preserve"> </w:t>
              </w:r>
            </w:ins>
            <w:ins w:id="543" w:author="ZTE - Tao" w:date="2020-12-17T17:24:08Z">
              <w:r>
                <w:rPr>
                  <w:rFonts w:hint="eastAsia" w:eastAsia="宋体"/>
                  <w:lang w:val="en-US" w:eastAsia="zh-CN"/>
                </w:rPr>
                <w:t>a</w:t>
              </w:r>
            </w:ins>
            <w:ins w:id="544" w:author="ZTE - Tao" w:date="2020-12-17T17:23:52Z">
              <w:r>
                <w:rPr>
                  <w:rFonts w:hint="eastAsia"/>
                </w:rPr>
                <w:t>gree with MTK. We already have the concept of validity area of SIB, therefore we see no reason it can not be applied to a SIB that is designed for MBS.</w:t>
              </w:r>
            </w:ins>
          </w:p>
          <w:p>
            <w:pPr>
              <w:spacing w:after="180"/>
              <w:rPr>
                <w:ins w:id="545" w:author="ZTE - Tao" w:date="2020-12-17T17:23:52Z"/>
                <w:rFonts w:hint="eastAsia"/>
              </w:rPr>
            </w:pPr>
            <w:ins w:id="546" w:author="ZTE - Tao" w:date="2020-12-17T17:23:52Z">
              <w:r>
                <w:rPr>
                  <w:rFonts w:hint="eastAsia"/>
                </w:rPr>
                <w:t>However not all SIB shall be</w:t>
              </w:r>
            </w:ins>
            <w:ins w:id="547" w:author="ZTE - Tao" w:date="2020-12-17T17:24:19Z">
              <w:r>
                <w:rPr>
                  <w:rFonts w:hint="eastAsia" w:eastAsia="宋体"/>
                  <w:lang w:val="en-US" w:eastAsia="zh-CN"/>
                </w:rPr>
                <w:t xml:space="preserve"> or</w:t>
              </w:r>
            </w:ins>
            <w:ins w:id="548" w:author="ZTE - Tao" w:date="2020-12-17T17:24:20Z">
              <w:r>
                <w:rPr>
                  <w:rFonts w:hint="eastAsia" w:eastAsia="宋体"/>
                  <w:lang w:val="en-US" w:eastAsia="zh-CN"/>
                </w:rPr>
                <w:t xml:space="preserve"> can be</w:t>
              </w:r>
            </w:ins>
            <w:ins w:id="549" w:author="ZTE - Tao" w:date="2020-12-17T17:23:52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behaviour. </w:t>
              </w:r>
            </w:ins>
          </w:p>
          <w:p>
            <w:pPr>
              <w:spacing w:after="180"/>
            </w:pPr>
            <w:ins w:id="550" w:author="ZTE - Tao" w:date="2020-12-17T17:23:52Z">
              <w:r>
                <w:rPr>
                  <w:rFonts w:hint="eastAsia"/>
                </w:rPr>
                <w:t>RAN level concept of Broadcast/Multicast area shall be</w:t>
              </w:r>
            </w:ins>
            <w:ins w:id="551" w:author="ZTE - Tao" w:date="2020-12-17T17:24:51Z">
              <w:r>
                <w:rPr>
                  <w:rFonts w:hint="eastAsia" w:eastAsia="宋体"/>
                  <w:lang w:val="en-US" w:eastAsia="zh-CN"/>
                </w:rPr>
                <w:t xml:space="preserve"> </w:t>
              </w:r>
            </w:ins>
            <w:ins w:id="552" w:author="ZTE - Tao" w:date="2020-12-17T17:24:52Z">
              <w:r>
                <w:rPr>
                  <w:rFonts w:hint="eastAsia" w:eastAsia="宋体"/>
                  <w:lang w:val="en-US" w:eastAsia="zh-CN"/>
                </w:rPr>
                <w:t xml:space="preserve">the </w:t>
              </w:r>
            </w:ins>
            <w:ins w:id="553" w:author="ZTE - Tao" w:date="2020-12-17T17:24:53Z">
              <w:r>
                <w:rPr>
                  <w:rFonts w:hint="eastAsia" w:eastAsia="宋体"/>
                  <w:lang w:val="en-US" w:eastAsia="zh-CN"/>
                </w:rPr>
                <w:t>i</w:t>
              </w:r>
            </w:ins>
            <w:ins w:id="554" w:author="ZTE - Tao" w:date="2020-12-17T17:24:54Z">
              <w:r>
                <w:rPr>
                  <w:rFonts w:hint="eastAsia" w:eastAsia="宋体"/>
                  <w:lang w:val="en-US" w:eastAsia="zh-CN"/>
                </w:rPr>
                <w:t>ssue w</w:t>
              </w:r>
            </w:ins>
            <w:ins w:id="555" w:author="ZTE - Tao" w:date="2020-12-17T17:24:55Z">
              <w:r>
                <w:rPr>
                  <w:rFonts w:hint="eastAsia" w:eastAsia="宋体"/>
                  <w:lang w:val="en-US" w:eastAsia="zh-CN"/>
                </w:rPr>
                <w:t>e need</w:t>
              </w:r>
            </w:ins>
            <w:ins w:id="556" w:author="ZTE - Tao" w:date="2020-12-17T17:24:56Z">
              <w:r>
                <w:rPr>
                  <w:rFonts w:hint="eastAsia" w:eastAsia="宋体"/>
                  <w:lang w:val="en-US" w:eastAsia="zh-CN"/>
                </w:rPr>
                <w:t xml:space="preserve"> to </w:t>
              </w:r>
            </w:ins>
            <w:ins w:id="557" w:author="ZTE - Tao" w:date="2020-12-17T17:25:08Z">
              <w:r>
                <w:rPr>
                  <w:rFonts w:hint="eastAsia" w:eastAsia="宋体"/>
                  <w:lang w:val="en-US" w:eastAsia="zh-CN"/>
                </w:rPr>
                <w:t>talk ab</w:t>
              </w:r>
            </w:ins>
            <w:ins w:id="558" w:author="ZTE - Tao" w:date="2020-12-17T17:25:09Z">
              <w:r>
                <w:rPr>
                  <w:rFonts w:hint="eastAsia" w:eastAsia="宋体"/>
                  <w:lang w:val="en-US" w:eastAsia="zh-CN"/>
                </w:rPr>
                <w:t>out</w:t>
              </w:r>
            </w:ins>
            <w:ins w:id="559" w:author="ZTE - Tao" w:date="2020-12-17T17:24:58Z">
              <w:r>
                <w:rPr>
                  <w:rFonts w:hint="eastAsia" w:eastAsia="宋体"/>
                  <w:lang w:val="en-US" w:eastAsia="zh-CN"/>
                </w:rPr>
                <w:t>,</w:t>
              </w:r>
            </w:ins>
            <w:ins w:id="560" w:author="ZTE - Tao" w:date="2020-12-17T17:24:59Z">
              <w:r>
                <w:rPr>
                  <w:rFonts w:hint="eastAsia" w:eastAsia="宋体"/>
                  <w:lang w:val="en-US" w:eastAsia="zh-CN"/>
                </w:rPr>
                <w:t xml:space="preserve"> and thi</w:t>
              </w:r>
            </w:ins>
            <w:ins w:id="561" w:author="ZTE - Tao" w:date="2020-12-17T17:25:00Z">
              <w:r>
                <w:rPr>
                  <w:rFonts w:hint="eastAsia" w:eastAsia="宋体"/>
                  <w:lang w:val="en-US" w:eastAsia="zh-CN"/>
                </w:rPr>
                <w:t>s shal</w:t>
              </w:r>
            </w:ins>
            <w:ins w:id="562" w:author="ZTE - Tao" w:date="2020-12-17T17:25:01Z">
              <w:r>
                <w:rPr>
                  <w:rFonts w:hint="eastAsia" w:eastAsia="宋体"/>
                  <w:lang w:val="en-US" w:eastAsia="zh-CN"/>
                </w:rPr>
                <w:t>l be</w:t>
              </w:r>
            </w:ins>
            <w:ins w:id="563" w:author="ZTE - Tao" w:date="2020-12-17T17:23:52Z">
              <w:r>
                <w:rPr>
                  <w:rFonts w:hint="eastAsia"/>
                </w:rPr>
                <w:t xml:space="preserve"> FFS.</w:t>
              </w:r>
            </w:ins>
          </w:p>
        </w:tc>
      </w:tr>
    </w:tbl>
    <w:p>
      <w:pPr>
        <w:pStyle w:val="4"/>
        <w:rPr>
          <w:b/>
        </w:rPr>
      </w:pPr>
      <w:r>
        <w:rPr>
          <w:b/>
          <w:color w:val="00B0F0"/>
          <w:sz w:val="22"/>
        </w:rPr>
        <w:t>Question 7</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PTM configuration (e.g. in MCCH) can be area specific for NR MBS delivery mode 2?</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564" w:author="Xuelong Wang" w:date="2020-12-11T14:43:00Z">
              <w:r>
                <w:rPr>
                  <w:lang w:val="en-GB" w:eastAsia="zh-CN"/>
                </w:rPr>
                <w:t>MediaTek</w:t>
              </w:r>
            </w:ins>
          </w:p>
        </w:tc>
        <w:tc>
          <w:tcPr>
            <w:tcW w:w="1842" w:type="dxa"/>
          </w:tcPr>
          <w:p>
            <w:pPr>
              <w:spacing w:after="180"/>
              <w:rPr>
                <w:lang w:val="en-GB"/>
              </w:rPr>
            </w:pPr>
            <w:ins w:id="565" w:author="Xuelong Wang" w:date="2020-12-11T14:43:00Z">
              <w:r>
                <w:rPr>
                  <w:lang w:val="en-GB"/>
                </w:rPr>
                <w:t>Yes</w:t>
              </w:r>
            </w:ins>
          </w:p>
        </w:tc>
        <w:tc>
          <w:tcPr>
            <w:tcW w:w="5659" w:type="dxa"/>
          </w:tcPr>
          <w:p>
            <w:pPr>
              <w:spacing w:after="180"/>
              <w:rPr>
                <w:lang w:val="en-GB"/>
              </w:rPr>
            </w:pPr>
            <w:ins w:id="566" w:author="Xuelong Wang" w:date="2020-12-11T14:46:00Z">
              <w:r>
                <w:rPr>
                  <w:rFonts w:ascii="Arial" w:hAnsi="Arial" w:eastAsia="MS Mincho" w:cs="Arial"/>
                  <w:color w:val="00B0F0"/>
                  <w:lang w:eastAsia="ja-JP"/>
                </w:rPr>
                <w:t>PTM configuration (e.g. in MCCH) can both area specific and cell specific</w:t>
              </w:r>
            </w:ins>
            <w:ins w:id="567" w:author="Xuelong Wang" w:date="2020-12-11T14:43:00Z">
              <w:r>
                <w:rPr>
                  <w:rFonts w:ascii="Arial" w:hAnsi="Arial" w:eastAsia="MS Mincho" w:cs="Arial"/>
                  <w:lang w:val="en-GB" w:eastAsia="ja-JP"/>
                </w:rPr>
                <w:t xml:space="preserve">. </w:t>
              </w:r>
            </w:ins>
            <w:ins w:id="568" w:author="Xuelong Wang" w:date="2020-12-11T14:46:00Z">
              <w:r>
                <w:rPr>
                  <w:rFonts w:ascii="Arial" w:hAnsi="Arial" w:eastAsia="MS Mincho" w:cs="Arial"/>
                  <w:lang w:val="en-GB" w:eastAsia="ja-JP"/>
                </w:rPr>
                <w:t>It may be a network implementation issue.</w:t>
              </w:r>
            </w:ins>
            <w:ins w:id="569" w:author="Xuelong Wang" w:date="2020-12-11T14:43:00Z">
              <w:r>
                <w:rPr>
                  <w:rFonts w:ascii="Arial" w:hAnsi="Arial" w:eastAsia="MS Mincho" w:cs="Arial"/>
                  <w:lang w:val="en-GB" w:eastAsia="ja-JP"/>
                </w:rPr>
                <w:t xml:space="preserve"> </w:t>
              </w:r>
            </w:ins>
            <w:ins w:id="570" w:author="Xuelong Wang" w:date="2020-12-11T14:43: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71" w:author="Huawei, HiSilicon" w:date="2020-12-11T12:52:00Z">
              <w:r>
                <w:rPr/>
                <w:t>Huawei, HiSilicon</w:t>
              </w:r>
            </w:ins>
          </w:p>
        </w:tc>
        <w:tc>
          <w:tcPr>
            <w:tcW w:w="1842" w:type="dxa"/>
          </w:tcPr>
          <w:p>
            <w:pPr>
              <w:spacing w:after="180"/>
            </w:pPr>
            <w:ins w:id="572" w:author="Huawei, HiSilicon" w:date="2020-12-11T12:53:00Z">
              <w:r>
                <w:rPr>
                  <w:lang w:val="en-GB"/>
                </w:rPr>
                <w:t>No</w:t>
              </w:r>
            </w:ins>
          </w:p>
        </w:tc>
        <w:tc>
          <w:tcPr>
            <w:tcW w:w="5659" w:type="dxa"/>
          </w:tcPr>
          <w:p>
            <w:pPr>
              <w:spacing w:after="180"/>
            </w:pPr>
            <w:ins w:id="573"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574" w:author="Huawei, HiSilicon" w:date="2020-12-11T12:53:00Z">
              <w:r>
                <w:rPr>
                  <w:lang w:val="en-GB"/>
                </w:rPr>
                <w:t xml:space="preserve">We think it will be </w:t>
              </w:r>
            </w:ins>
            <w:ins w:id="575" w:author="Huawei, HiSilicon" w:date="2020-12-11T12:55:00Z">
              <w:r>
                <w:rPr>
                  <w:lang w:val="en-GB"/>
                </w:rPr>
                <w:t xml:space="preserve">very </w:t>
              </w:r>
            </w:ins>
            <w:ins w:id="576" w:author="Huawei, HiSilicon" w:date="2020-12-11T12:53:00Z">
              <w:r>
                <w:rPr>
                  <w:lang w:val="en-GB"/>
                </w:rPr>
                <w:t>hard</w:t>
              </w:r>
            </w:ins>
            <w:ins w:id="577" w:author="Huawei, HiSilicon" w:date="2020-12-11T12:55:00Z">
              <w:r>
                <w:rPr>
                  <w:lang w:val="en-GB"/>
                </w:rPr>
                <w:t>, if not impossible,</w:t>
              </w:r>
            </w:ins>
            <w:ins w:id="578" w:author="Huawei, HiSilicon" w:date="2020-12-11T12:53:00Z">
              <w:r>
                <w:rPr>
                  <w:lang w:val="en-GB"/>
                </w:rPr>
                <w:t xml:space="preserve"> for the network to configure areas with the same MCCH</w:t>
              </w:r>
            </w:ins>
            <w:ins w:id="579" w:author="Huawei, HiSilicon" w:date="2020-12-11T12:54:00Z">
              <w:r>
                <w:rPr>
                  <w:lang w:val="en-GB"/>
                </w:rPr>
                <w:t xml:space="preserve">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80" w:author="Prasad QC1" w:date="2020-12-15T12:24:00Z">
              <w:r>
                <w:rPr/>
                <w:t>QC</w:t>
              </w:r>
            </w:ins>
          </w:p>
        </w:tc>
        <w:tc>
          <w:tcPr>
            <w:tcW w:w="1842" w:type="dxa"/>
          </w:tcPr>
          <w:p>
            <w:pPr>
              <w:spacing w:after="180"/>
            </w:pPr>
            <w:ins w:id="581" w:author="Prasad QC1" w:date="2020-12-15T12:24:00Z">
              <w:r>
                <w:rPr/>
                <w:t>Yes</w:t>
              </w:r>
            </w:ins>
          </w:p>
        </w:tc>
        <w:tc>
          <w:tcPr>
            <w:tcW w:w="5659" w:type="dxa"/>
          </w:tcPr>
          <w:p>
            <w:pPr>
              <w:spacing w:after="180"/>
            </w:pPr>
            <w:ins w:id="582" w:author="Prasad QC1" w:date="2020-12-15T12:24:00Z">
              <w:r>
                <w:rPr/>
                <w:t>Same view as MediaTek. It upto configuration whether to use cell specific or area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583" w:author="Windows User" w:date="2020-12-16T09:29:00Z">
              <w:r>
                <w:rPr>
                  <w:rFonts w:hint="eastAsia"/>
                  <w:lang w:eastAsia="zh-CN"/>
                </w:rPr>
                <w:t>O</w:t>
              </w:r>
            </w:ins>
            <w:ins w:id="584" w:author="Windows User" w:date="2020-12-16T09:29:00Z">
              <w:r>
                <w:rPr>
                  <w:lang w:eastAsia="zh-CN"/>
                </w:rPr>
                <w:t>PPO</w:t>
              </w:r>
            </w:ins>
          </w:p>
        </w:tc>
        <w:tc>
          <w:tcPr>
            <w:tcW w:w="1842" w:type="dxa"/>
          </w:tcPr>
          <w:p>
            <w:pPr>
              <w:spacing w:after="180"/>
              <w:rPr>
                <w:lang w:eastAsia="zh-CN"/>
              </w:rPr>
            </w:pPr>
            <w:ins w:id="585" w:author="Windows User" w:date="2020-12-16T09:29:00Z">
              <w:r>
                <w:rPr>
                  <w:lang w:eastAsia="zh-CN"/>
                </w:rPr>
                <w:t xml:space="preserve">Yes </w:t>
              </w:r>
            </w:ins>
          </w:p>
        </w:tc>
        <w:tc>
          <w:tcPr>
            <w:tcW w:w="5659" w:type="dxa"/>
          </w:tcPr>
          <w:p>
            <w:pPr>
              <w:spacing w:after="180"/>
              <w:rPr>
                <w:ins w:id="586" w:author="Windows User" w:date="2020-12-16T09:30:00Z"/>
                <w:lang w:val="en-GB" w:eastAsia="zh-CN"/>
              </w:rPr>
            </w:pPr>
            <w:ins w:id="587" w:author="Windows User" w:date="2020-12-16T09:30:00Z">
              <w:r>
                <w:rPr>
                  <w:lang w:eastAsia="zh-CN"/>
                </w:rPr>
                <w:t xml:space="preserve">We share the same view as </w:t>
              </w:r>
            </w:ins>
            <w:ins w:id="588" w:author="Windows User" w:date="2020-12-16T09:30:00Z">
              <w:r>
                <w:rPr>
                  <w:lang w:val="en-GB" w:eastAsia="zh-CN"/>
                </w:rPr>
                <w:t>MediaTek.</w:t>
              </w:r>
            </w:ins>
          </w:p>
          <w:p>
            <w:pPr>
              <w:spacing w:after="180"/>
            </w:pPr>
            <w:ins w:id="589" w:author="Windows User" w:date="2020-12-16T09:30:00Z">
              <w:r>
                <w:rPr>
                  <w:lang w:val="en-GB" w:eastAsia="zh-CN"/>
                </w:rPr>
                <w:t xml:space="preserve">We also see the benefit of reduction for interruption of the MBS service during cell reselection if the MCCH is area </w:t>
              </w:r>
            </w:ins>
            <w:ins w:id="590" w:author="Windows User" w:date="2020-12-16T09:31:00Z">
              <w:r>
                <w:rPr>
                  <w:lang w:val="en-GB" w:eastAsia="zh-CN"/>
                </w:rPr>
                <w:t>specific.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91" w:author="CATT" w:date="2020-12-17T11:07:00Z">
              <w:r>
                <w:rPr>
                  <w:rFonts w:hint="eastAsia"/>
                  <w:lang w:eastAsia="zh-CN"/>
                </w:rPr>
                <w:t>CATT</w:t>
              </w:r>
            </w:ins>
          </w:p>
        </w:tc>
        <w:tc>
          <w:tcPr>
            <w:tcW w:w="1842" w:type="dxa"/>
          </w:tcPr>
          <w:p>
            <w:pPr>
              <w:spacing w:after="180"/>
            </w:pPr>
            <w:ins w:id="592" w:author="CATT" w:date="2020-12-17T11:07:00Z">
              <w:r>
                <w:rPr>
                  <w:rFonts w:hint="eastAsia"/>
                  <w:lang w:eastAsia="zh-CN"/>
                </w:rPr>
                <w:t>Maybe</w:t>
              </w:r>
            </w:ins>
          </w:p>
        </w:tc>
        <w:tc>
          <w:tcPr>
            <w:tcW w:w="5659" w:type="dxa"/>
          </w:tcPr>
          <w:p>
            <w:pPr>
              <w:spacing w:after="180"/>
              <w:rPr>
                <w:ins w:id="593" w:author="CATT" w:date="2020-12-17T11:07:00Z"/>
                <w:lang w:eastAsia="zh-CN"/>
              </w:rPr>
            </w:pPr>
            <w:ins w:id="594" w:author="CATT" w:date="2020-12-17T11:07:00Z">
              <w:r>
                <w:rPr>
                  <w:rFonts w:hint="eastAsia"/>
                  <w:lang w:eastAsia="zh-CN"/>
                </w:rPr>
                <w:t>This may be feasible within a DU.</w:t>
              </w:r>
            </w:ins>
          </w:p>
          <w:p>
            <w:pPr>
              <w:spacing w:after="180"/>
              <w:rPr>
                <w:ins w:id="595" w:author="CATT" w:date="2020-12-17T11:07:00Z"/>
                <w:lang w:eastAsia="zh-CN"/>
              </w:rPr>
            </w:pPr>
            <w:ins w:id="596" w:author="CATT" w:date="2020-12-17T11:07:00Z">
              <w:r>
                <w:rPr>
                  <w:lang w:eastAsia="zh-CN"/>
                </w:rPr>
                <w:t>B</w:t>
              </w:r>
            </w:ins>
            <w:ins w:id="597" w:author="CATT" w:date="2020-12-17T11:07:00Z">
              <w:r>
                <w:rPr>
                  <w:rFonts w:hint="eastAsia"/>
                  <w:lang w:eastAsia="zh-CN"/>
                </w:rPr>
                <w:t xml:space="preserve">ut area-specific </w:t>
              </w:r>
            </w:ins>
            <w:ins w:id="598" w:author="CATT" w:date="2020-12-17T11:14:00Z">
              <w:r>
                <w:rPr>
                  <w:rFonts w:hint="eastAsia"/>
                  <w:lang w:eastAsia="zh-CN"/>
                </w:rPr>
                <w:t xml:space="preserve">MBS configuration </w:t>
              </w:r>
            </w:ins>
            <w:ins w:id="599" w:author="CATT" w:date="2020-12-17T11:07:00Z">
              <w:r>
                <w:rPr>
                  <w:rFonts w:hint="eastAsia"/>
                  <w:lang w:eastAsia="zh-CN"/>
                </w:rPr>
                <w:t>among different NG-RAN node</w:t>
              </w:r>
            </w:ins>
            <w:ins w:id="600" w:author="CATT" w:date="2020-12-17T11:14:00Z">
              <w:r>
                <w:rPr>
                  <w:rFonts w:hint="eastAsia"/>
                  <w:lang w:eastAsia="zh-CN"/>
                </w:rPr>
                <w:t>s</w:t>
              </w:r>
            </w:ins>
            <w:ins w:id="601" w:author="CATT" w:date="2020-12-17T11:07:00Z">
              <w:r>
                <w:rPr>
                  <w:rFonts w:hint="eastAsia"/>
                  <w:lang w:eastAsia="zh-CN"/>
                </w:rPr>
                <w:t xml:space="preserve"> need further discussed. </w:t>
              </w:r>
            </w:ins>
            <w:ins w:id="602" w:author="CATT" w:date="2020-12-17T11:07:00Z">
              <w:r>
                <w:rPr>
                  <w:lang w:eastAsia="zh-CN"/>
                </w:rPr>
                <w:t>T</w:t>
              </w:r>
            </w:ins>
            <w:ins w:id="603" w:author="CATT" w:date="2020-12-17T11:07:00Z">
              <w:r>
                <w:rPr>
                  <w:rFonts w:hint="eastAsia"/>
                  <w:lang w:eastAsia="zh-CN"/>
                </w:rPr>
                <w:t xml:space="preserve">he MBS control information contained in the MCCH is hard to align between </w:t>
              </w:r>
            </w:ins>
            <w:ins w:id="604" w:author="CATT" w:date="2020-12-17T11:14:00Z">
              <w:r>
                <w:rPr>
                  <w:rFonts w:hint="eastAsia"/>
                  <w:lang w:eastAsia="zh-CN"/>
                </w:rPr>
                <w:t>NG-RAN nodes</w:t>
              </w:r>
            </w:ins>
            <w:ins w:id="605" w:author="CATT" w:date="2020-12-17T11:07:00Z">
              <w:r>
                <w:rPr>
                  <w:rFonts w:hint="eastAsia"/>
                  <w:lang w:eastAsia="zh-CN"/>
                </w:rPr>
                <w:t>. Such as the following,</w:t>
              </w:r>
            </w:ins>
          </w:p>
          <w:p>
            <w:pPr>
              <w:spacing w:after="180"/>
              <w:rPr>
                <w:ins w:id="606" w:author="CATT" w:date="2020-12-17T11:07:00Z"/>
                <w:lang w:eastAsia="zh-CN"/>
              </w:rPr>
            </w:pPr>
            <w:ins w:id="607" w:author="CATT" w:date="2020-12-17T11:07:00Z">
              <w:r>
                <w:rPr>
                  <w:rFonts w:hint="eastAsia"/>
                  <w:lang w:eastAsia="zh-CN"/>
                </w:rPr>
                <w:t xml:space="preserve">1. Ongoing MBS services on each </w:t>
              </w:r>
            </w:ins>
            <w:ins w:id="608" w:author="CATT" w:date="2020-12-17T11:07:00Z">
              <w:r>
                <w:rPr>
                  <w:lang w:eastAsia="zh-CN"/>
                </w:rPr>
                <w:t>cell</w:t>
              </w:r>
            </w:ins>
            <w:ins w:id="609" w:author="CATT" w:date="2020-12-17T11:07:00Z">
              <w:r>
                <w:rPr>
                  <w:rFonts w:hint="eastAsia"/>
                  <w:lang w:eastAsia="zh-CN"/>
                </w:rPr>
                <w:t xml:space="preserve"> may be different.</w:t>
              </w:r>
            </w:ins>
          </w:p>
          <w:p>
            <w:pPr>
              <w:spacing w:after="180"/>
            </w:pPr>
            <w:ins w:id="610" w:author="CATT" w:date="2020-12-17T11:07:00Z">
              <w:r>
                <w:rPr>
                  <w:rFonts w:hint="eastAsia"/>
                  <w:lang w:eastAsia="zh-CN"/>
                </w:rPr>
                <w:t xml:space="preserve">2. G-RNTI of a specific MBS service are allocated by each cells </w:t>
              </w:r>
            </w:ins>
            <w:ins w:id="611" w:author="CATT" w:date="2020-12-17T11:07:00Z">
              <w:r>
                <w:rPr>
                  <w:lang w:eastAsia="zh-CN"/>
                </w:rPr>
                <w:t>independently</w:t>
              </w:r>
            </w:ins>
            <w:ins w:id="612" w:author="CATT" w:date="2020-12-17T11:07: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13" w:author="Kyocera - Masato Fujishiro" w:date="2020-12-17T15:22:00Z">
              <w:r>
                <w:rPr>
                  <w:rFonts w:hint="eastAsia"/>
                  <w:lang w:eastAsia="ja-JP"/>
                </w:rPr>
                <w:t>K</w:t>
              </w:r>
            </w:ins>
            <w:ins w:id="614" w:author="Kyocera - Masato Fujishiro" w:date="2020-12-17T15:22:00Z">
              <w:r>
                <w:rPr>
                  <w:lang w:eastAsia="ja-JP"/>
                </w:rPr>
                <w:t>yocera</w:t>
              </w:r>
            </w:ins>
          </w:p>
        </w:tc>
        <w:tc>
          <w:tcPr>
            <w:tcW w:w="1842" w:type="dxa"/>
          </w:tcPr>
          <w:p>
            <w:pPr>
              <w:spacing w:after="180"/>
            </w:pPr>
            <w:ins w:id="615" w:author="Kyocera - Masato Fujishiro" w:date="2020-12-17T15:22:00Z">
              <w:r>
                <w:rPr>
                  <w:lang w:eastAsia="ja-JP"/>
                </w:rPr>
                <w:t>Yes</w:t>
              </w:r>
            </w:ins>
          </w:p>
        </w:tc>
        <w:tc>
          <w:tcPr>
            <w:tcW w:w="5659" w:type="dxa"/>
          </w:tcPr>
          <w:p>
            <w:pPr>
              <w:spacing w:after="180"/>
            </w:pPr>
            <w:ins w:id="616"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617" w:author="ZTE - Tao" w:date="2020-12-17T17:25:23Z">
              <w:r>
                <w:rPr>
                  <w:rFonts w:hint="eastAsia" w:eastAsia="宋体"/>
                  <w:lang w:val="en-US" w:eastAsia="zh-CN"/>
                </w:rPr>
                <w:t>Z</w:t>
              </w:r>
            </w:ins>
            <w:ins w:id="618" w:author="ZTE - Tao" w:date="2020-12-17T17:25:24Z">
              <w:r>
                <w:rPr>
                  <w:rFonts w:hint="eastAsia" w:eastAsia="宋体"/>
                  <w:lang w:val="en-US" w:eastAsia="zh-CN"/>
                </w:rPr>
                <w:t>TE</w:t>
              </w:r>
            </w:ins>
          </w:p>
        </w:tc>
        <w:tc>
          <w:tcPr>
            <w:tcW w:w="1842" w:type="dxa"/>
          </w:tcPr>
          <w:p>
            <w:pPr>
              <w:spacing w:after="180"/>
              <w:rPr>
                <w:rFonts w:hint="default" w:eastAsia="宋体"/>
                <w:lang w:val="en-US" w:eastAsia="zh-CN"/>
              </w:rPr>
            </w:pPr>
            <w:ins w:id="619" w:author="ZTE - Tao" w:date="2020-12-17T17:25:25Z">
              <w:r>
                <w:rPr>
                  <w:rFonts w:hint="eastAsia" w:eastAsia="宋体"/>
                  <w:lang w:val="en-US" w:eastAsia="zh-CN"/>
                </w:rPr>
                <w:t>FFS</w:t>
              </w:r>
            </w:ins>
          </w:p>
        </w:tc>
        <w:tc>
          <w:tcPr>
            <w:tcW w:w="5659" w:type="dxa"/>
          </w:tcPr>
          <w:p>
            <w:pPr>
              <w:spacing w:after="180"/>
              <w:rPr>
                <w:ins w:id="620" w:author="ZTE - Tao" w:date="2020-12-17T17:25:22Z"/>
                <w:rFonts w:hint="eastAsia"/>
              </w:rPr>
            </w:pPr>
            <w:ins w:id="621" w:author="ZTE - Tao" w:date="2020-12-17T17:25:22Z">
              <w:r>
                <w:rPr>
                  <w:rFonts w:hint="eastAsia"/>
                </w:rPr>
                <w:t xml:space="preserve">Depending on if the area specific PTM config is visible to UE and others, this brings spec impacts in different level (RAN2/3, considering the network level interaction among gNBs) and can be an FFS for now. </w:t>
              </w:r>
            </w:ins>
          </w:p>
          <w:p>
            <w:pPr>
              <w:spacing w:after="180"/>
            </w:pPr>
            <w:ins w:id="622" w:author="ZTE - Tao" w:date="2020-12-17T17:25:22Z">
              <w:r>
                <w:rPr>
                  <w:rFonts w:hint="eastAsia"/>
                </w:rPr>
                <w:t>Our suggestion is firstly to figure out what PTM config is, and how it is delivered in a single cell (as in SC-PTM), then we come back to this issue if TU in current release allows.</w:t>
              </w:r>
            </w:ins>
          </w:p>
        </w:tc>
      </w:tr>
    </w:tbl>
    <w:p>
      <w:pPr>
        <w:pStyle w:val="3"/>
        <w:tabs>
          <w:tab w:val="left" w:pos="1091"/>
        </w:tabs>
        <w:spacing w:line="259" w:lineRule="auto"/>
        <w:ind w:left="663" w:hanging="663"/>
        <w:rPr>
          <w:rFonts w:cs="Arial"/>
        </w:rPr>
      </w:pPr>
      <w:r>
        <w:rPr>
          <w:rFonts w:eastAsia="MS Mincho" w:cs="Arial"/>
          <w:lang w:eastAsia="ja-JP"/>
        </w:rPr>
        <w:t>3.4 On-demand MCCH transmission/PTM configuration</w:t>
      </w:r>
      <w:r>
        <w:rPr>
          <w:rFonts w:cs="Arial"/>
        </w:rPr>
        <w:t xml:space="preserve">  </w:t>
      </w:r>
    </w:p>
    <w:p>
      <w:pPr>
        <w:spacing w:before="120" w:after="120"/>
        <w:rPr>
          <w:rFonts w:ascii="Arial" w:hAnsi="Arial" w:eastAsia="MS Mincho" w:cs="Arial"/>
          <w:lang w:val="en-GB" w:eastAsia="ja-JP"/>
        </w:rPr>
      </w:pPr>
      <w:r>
        <w:rPr>
          <w:rFonts w:ascii="Arial" w:hAnsi="Arial" w:eastAsia="MS Mincho"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pPr>
        <w:pStyle w:val="4"/>
        <w:rPr>
          <w:b/>
        </w:rPr>
      </w:pPr>
      <w:r>
        <w:rPr>
          <w:b/>
          <w:color w:val="00B0F0"/>
          <w:sz w:val="22"/>
        </w:rPr>
        <w:t>Question 8</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Select the alternative to support MCCH transmission/PTM configuration:</w:t>
      </w:r>
    </w:p>
    <w:p>
      <w:pPr>
        <w:rPr>
          <w:rFonts w:ascii="Arial" w:hAnsi="Arial" w:eastAsia="MS Mincho" w:cs="Arial"/>
          <w:color w:val="00B0F0"/>
          <w:lang w:eastAsia="ja-JP"/>
        </w:rPr>
      </w:pPr>
      <w:r>
        <w:rPr>
          <w:rFonts w:ascii="Arial" w:hAnsi="Arial" w:eastAsia="MS Mincho" w:cs="Arial"/>
          <w:color w:val="00B0F0"/>
          <w:lang w:eastAsia="ja-JP"/>
        </w:rPr>
        <w:t>Alt-1: Reuse LTE SC-PTM mechanism (i.e. Broadcast mode based MCCH transmission)</w:t>
      </w:r>
    </w:p>
    <w:p>
      <w:pPr>
        <w:rPr>
          <w:rFonts w:ascii="Arial" w:hAnsi="Arial" w:eastAsia="MS Mincho" w:cs="Arial"/>
          <w:color w:val="00B0F0"/>
          <w:lang w:eastAsia="ja-JP"/>
        </w:rPr>
      </w:pPr>
      <w:r>
        <w:rPr>
          <w:rFonts w:ascii="Arial" w:hAnsi="Arial" w:eastAsia="MS Mincho" w:cs="Arial"/>
          <w:color w:val="00B0F0"/>
          <w:lang w:eastAsia="ja-JP"/>
        </w:rPr>
        <w:t>Alt-2: NR MCCH/PTM configuration can be transmitted either by using Broadcast mode or on-demand following network configuration</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Preferred Alt(s)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623" w:author="Xuelong Wang" w:date="2020-12-11T14:47:00Z">
              <w:r>
                <w:rPr>
                  <w:lang w:val="en-GB" w:eastAsia="zh-CN"/>
                </w:rPr>
                <w:t>MediaTek</w:t>
              </w:r>
            </w:ins>
          </w:p>
        </w:tc>
        <w:tc>
          <w:tcPr>
            <w:tcW w:w="1842" w:type="dxa"/>
          </w:tcPr>
          <w:p>
            <w:pPr>
              <w:spacing w:after="180"/>
              <w:rPr>
                <w:lang w:val="en-GB"/>
              </w:rPr>
            </w:pPr>
            <w:ins w:id="624" w:author="Xuelong Wang" w:date="2020-12-11T14:47:00Z">
              <w:r>
                <w:rPr>
                  <w:lang w:val="en-GB"/>
                </w:rPr>
                <w:t>Alt-1</w:t>
              </w:r>
            </w:ins>
          </w:p>
        </w:tc>
        <w:tc>
          <w:tcPr>
            <w:tcW w:w="5659" w:type="dxa"/>
          </w:tcPr>
          <w:p>
            <w:pPr>
              <w:spacing w:after="180"/>
              <w:rPr>
                <w:lang w:val="en-GB"/>
              </w:rPr>
            </w:pPr>
            <w:ins w:id="625" w:author="Xuelong Wang" w:date="2020-12-11T14:48:00Z">
              <w:r>
                <w:rPr>
                  <w:rFonts w:ascii="Arial" w:hAnsi="Arial" w:eastAsia="MS Mincho" w:cs="Arial"/>
                  <w:lang w:val="en-GB" w:eastAsia="ja-JP"/>
                </w:rPr>
                <w:t xml:space="preserve">We </w:t>
              </w:r>
            </w:ins>
            <w:ins w:id="626" w:author="Xuelong Wang" w:date="2020-12-11T14:53:00Z">
              <w:r>
                <w:rPr>
                  <w:rFonts w:ascii="Arial" w:hAnsi="Arial" w:eastAsia="MS Mincho" w:cs="Arial"/>
                  <w:lang w:val="en-GB" w:eastAsia="ja-JP"/>
                </w:rPr>
                <w:t>think</w:t>
              </w:r>
            </w:ins>
            <w:ins w:id="627" w:author="Xuelong Wang" w:date="2020-12-11T14:48:00Z">
              <w:r>
                <w:rPr>
                  <w:rFonts w:ascii="Arial" w:hAnsi="Arial" w:eastAsia="MS Mincho" w:cs="Arial"/>
                  <w:lang w:val="en-GB" w:eastAsia="ja-JP"/>
                </w:rPr>
                <w:t xml:space="preserve"> </w:t>
              </w:r>
            </w:ins>
            <w:ins w:id="628" w:author="Xuelong Wang" w:date="2020-12-11T14:52:00Z">
              <w:r>
                <w:rPr>
                  <w:rFonts w:ascii="Arial" w:hAnsi="Arial" w:eastAsia="MS Mincho" w:cs="Arial"/>
                  <w:lang w:val="en-GB" w:eastAsia="ja-JP"/>
                </w:rPr>
                <w:t>that</w:t>
              </w:r>
            </w:ins>
            <w:ins w:id="629" w:author="Xuelong Wang" w:date="2020-12-11T14:48:00Z">
              <w:r>
                <w:rPr/>
                <w:t xml:space="preserve"> </w:t>
              </w:r>
            </w:ins>
            <w:ins w:id="630" w:author="Xuelong Wang" w:date="2020-12-11T14:48:00Z">
              <w:r>
                <w:rPr>
                  <w:rFonts w:ascii="Arial" w:hAnsi="Arial" w:eastAsia="MS Mincho" w:cs="Arial"/>
                  <w:lang w:val="en-GB" w:eastAsia="ja-JP"/>
                </w:rPr>
                <w:t xml:space="preserve">On-demand MCCH transmission </w:t>
              </w:r>
            </w:ins>
            <w:ins w:id="631" w:author="Xuelong Wang" w:date="2020-12-11T14:52:00Z">
              <w:r>
                <w:rPr>
                  <w:rFonts w:ascii="Arial" w:hAnsi="Arial" w:eastAsia="MS Mincho" w:cs="Arial"/>
                  <w:lang w:val="en-GB" w:eastAsia="ja-JP"/>
                </w:rPr>
                <w:t xml:space="preserve">is not friendly to UEs </w:t>
              </w:r>
            </w:ins>
            <w:ins w:id="632" w:author="Xuelong Wang" w:date="2020-12-11T14:53:00Z">
              <w:r>
                <w:rPr>
                  <w:rFonts w:ascii="Arial" w:hAnsi="Arial" w:eastAsia="MS Mincho" w:cs="Arial"/>
                  <w:lang w:val="en-GB" w:eastAsia="ja-JP"/>
                </w:rPr>
                <w:t xml:space="preserve">in Idle/Inactive mode. It may be over-specified. </w:t>
              </w:r>
            </w:ins>
            <w:ins w:id="633" w:author="Xuelong Wang" w:date="2020-12-11T14:52:00Z">
              <w:r>
                <w:rPr>
                  <w:rFonts w:ascii="Arial" w:hAnsi="Arial" w:eastAsia="MS Mincho" w:cs="Arial"/>
                  <w:lang w:val="en-GB" w:eastAsia="ja-JP"/>
                </w:rPr>
                <w:t xml:space="preserve"> </w:t>
              </w:r>
            </w:ins>
            <w:ins w:id="634" w:author="Xuelong Wang" w:date="2020-12-11T14:47:00Z">
              <w:r>
                <w:rPr>
                  <w:rFonts w:ascii="Arial" w:hAnsi="Arial" w:eastAsia="MS Mincho" w:cs="Arial"/>
                  <w:lang w:val="en-GB" w:eastAsia="ja-JP"/>
                </w:rPr>
                <w:t xml:space="preserve"> </w:t>
              </w:r>
            </w:ins>
            <w:ins w:id="635" w:author="Xuelong Wang" w:date="2020-12-11T14:47: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36" w:author="Huawei, HiSilicon" w:date="2020-12-11T19:50:00Z">
              <w:r>
                <w:rPr/>
                <w:t>Huawei, HiSilicon</w:t>
              </w:r>
            </w:ins>
          </w:p>
        </w:tc>
        <w:tc>
          <w:tcPr>
            <w:tcW w:w="1842" w:type="dxa"/>
          </w:tcPr>
          <w:p>
            <w:pPr>
              <w:spacing w:after="180"/>
            </w:pPr>
            <w:ins w:id="637" w:author="Huawei, HiSilicon" w:date="2020-12-11T19:50:00Z">
              <w:r>
                <w:rPr/>
                <w:t>Alt-1</w:t>
              </w:r>
            </w:ins>
          </w:p>
        </w:tc>
        <w:tc>
          <w:tcPr>
            <w:tcW w:w="5659" w:type="dxa"/>
          </w:tcPr>
          <w:p>
            <w:pPr>
              <w:spacing w:after="180"/>
            </w:pPr>
            <w:ins w:id="638" w:author="Huawei, HiSilicon" w:date="2020-12-11T19:52:00Z">
              <w:r>
                <w:rPr>
                  <w:lang w:val="en-GB"/>
                </w:rPr>
                <w:t xml:space="preserve">We find such mechanism unnecessary. </w:t>
              </w:r>
            </w:ins>
            <w:ins w:id="639" w:author="Huawei, HiSilicon" w:date="2020-12-11T19:50:00Z">
              <w:r>
                <w:rPr>
                  <w:lang w:val="en-GB"/>
                </w:rPr>
                <w:t>For broadcast sessions, we can rely on proper service delivery planning by higher layers /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40" w:author="Prasad QC1" w:date="2020-12-15T12:25:00Z">
              <w:r>
                <w:rPr/>
                <w:t>QC</w:t>
              </w:r>
            </w:ins>
          </w:p>
        </w:tc>
        <w:tc>
          <w:tcPr>
            <w:tcW w:w="1842" w:type="dxa"/>
          </w:tcPr>
          <w:p>
            <w:pPr>
              <w:spacing w:after="180"/>
            </w:pPr>
            <w:ins w:id="641" w:author="Prasad QC1" w:date="2020-12-15T12:25:00Z">
              <w:r>
                <w:rPr/>
                <w:t>Alt-2</w:t>
              </w:r>
            </w:ins>
          </w:p>
        </w:tc>
        <w:tc>
          <w:tcPr>
            <w:tcW w:w="5659" w:type="dxa"/>
          </w:tcPr>
          <w:p>
            <w:pPr>
              <w:spacing w:after="180"/>
            </w:pPr>
            <w:ins w:id="642" w:author="Prasad QC1" w:date="2020-12-15T12:25:00Z">
              <w:r>
                <w:rPr/>
                <w:t>It is upto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643" w:author="Windows User" w:date="2020-12-16T09:32:00Z">
              <w:r>
                <w:rPr>
                  <w:rFonts w:hint="eastAsia"/>
                  <w:lang w:eastAsia="zh-CN"/>
                </w:rPr>
                <w:t>O</w:t>
              </w:r>
            </w:ins>
            <w:ins w:id="644" w:author="Windows User" w:date="2020-12-16T09:32:00Z">
              <w:r>
                <w:rPr>
                  <w:lang w:eastAsia="zh-CN"/>
                </w:rPr>
                <w:t>PPO</w:t>
              </w:r>
            </w:ins>
          </w:p>
        </w:tc>
        <w:tc>
          <w:tcPr>
            <w:tcW w:w="1842" w:type="dxa"/>
          </w:tcPr>
          <w:p>
            <w:pPr>
              <w:spacing w:after="180"/>
            </w:pPr>
            <w:ins w:id="645" w:author="Windows User" w:date="2020-12-16T09:32:00Z">
              <w:r>
                <w:rPr/>
                <w:t>Alt-1</w:t>
              </w:r>
            </w:ins>
          </w:p>
        </w:tc>
        <w:tc>
          <w:tcPr>
            <w:tcW w:w="5659" w:type="dxa"/>
          </w:tcPr>
          <w:p>
            <w:pPr>
              <w:spacing w:after="180"/>
              <w:rPr>
                <w:lang w:eastAsia="zh-CN"/>
              </w:rPr>
            </w:pPr>
            <w:ins w:id="646" w:author="Windows User" w:date="2020-12-16T09:32:00Z">
              <w:r>
                <w:rPr>
                  <w:lang w:eastAsia="zh-CN"/>
                </w:rPr>
                <w:t xml:space="preserve">We worried about the </w:t>
              </w:r>
            </w:ins>
            <w:ins w:id="647" w:author="Windows User" w:date="2020-12-16T09:34:00Z">
              <w:r>
                <w:rPr>
                  <w:lang w:eastAsia="zh-CN"/>
                </w:rPr>
                <w:t xml:space="preserve">impact on the </w:t>
              </w:r>
            </w:ins>
            <w:ins w:id="648" w:author="Windows User" w:date="2020-12-16T09:32:00Z">
              <w:r>
                <w:rPr>
                  <w:lang w:eastAsia="zh-CN"/>
                </w:rPr>
                <w:t xml:space="preserve">MBS service interruption during cell reselection if </w:t>
              </w:r>
            </w:ins>
            <w:ins w:id="649" w:author="Windows User" w:date="2020-12-16T09:33:00Z">
              <w:r>
                <w:rPr>
                  <w:lang w:eastAsia="zh-CN"/>
                </w:rPr>
                <w:t>on-demand mechanism is introduced for MCCH and also for MBS BCCH.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50" w:author="CATT" w:date="2020-12-17T11:08:00Z">
              <w:r>
                <w:rPr>
                  <w:rFonts w:hint="eastAsia"/>
                  <w:lang w:eastAsia="zh-CN"/>
                </w:rPr>
                <w:t>CATT</w:t>
              </w:r>
            </w:ins>
          </w:p>
        </w:tc>
        <w:tc>
          <w:tcPr>
            <w:tcW w:w="1842" w:type="dxa"/>
          </w:tcPr>
          <w:p>
            <w:pPr>
              <w:spacing w:after="180"/>
            </w:pPr>
            <w:ins w:id="651" w:author="CATT" w:date="2020-12-17T11:08:00Z">
              <w:r>
                <w:rPr>
                  <w:lang w:val="en-GB"/>
                </w:rPr>
                <w:t>Alt-1</w:t>
              </w:r>
            </w:ins>
          </w:p>
        </w:tc>
        <w:tc>
          <w:tcPr>
            <w:tcW w:w="5659" w:type="dxa"/>
          </w:tcPr>
          <w:p>
            <w:pPr>
              <w:spacing w:after="180"/>
              <w:rPr>
                <w:ins w:id="652" w:author="CATT" w:date="2020-12-17T11:08:00Z"/>
                <w:lang w:eastAsia="zh-CN"/>
              </w:rPr>
            </w:pPr>
            <w:ins w:id="653" w:author="CATT" w:date="2020-12-17T11:08:00Z">
              <w:r>
                <w:rPr>
                  <w:lang w:eastAsia="zh-CN"/>
                </w:rPr>
                <w:t>W</w:t>
              </w:r>
            </w:ins>
            <w:ins w:id="654" w:author="CATT" w:date="2020-12-17T11:08:00Z">
              <w:r>
                <w:rPr>
                  <w:rFonts w:hint="eastAsia"/>
                  <w:lang w:eastAsia="zh-CN"/>
                </w:rPr>
                <w:t>e do not see the benefit of on demand MCCH.</w:t>
              </w:r>
            </w:ins>
          </w:p>
          <w:p>
            <w:pPr>
              <w:spacing w:after="180"/>
            </w:pPr>
            <w:ins w:id="655" w:author="CATT" w:date="2020-12-17T11:08:00Z">
              <w:r>
                <w:rPr>
                  <w:rFonts w:hint="eastAsia"/>
                  <w:lang w:eastAsia="zh-CN"/>
                </w:rPr>
                <w:t>MCCH is used to inform the start/stop of MBS services,</w:t>
              </w:r>
            </w:ins>
            <w:ins w:id="656" w:author="CATT" w:date="2020-12-17T11:08:00Z">
              <w:r>
                <w:rPr/>
                <w:t xml:space="preserve"> </w:t>
              </w:r>
            </w:ins>
            <w:ins w:id="657" w:author="CATT" w:date="2020-12-17T11:08:00Z">
              <w:r>
                <w:rPr>
                  <w:lang w:eastAsia="zh-CN"/>
                </w:rPr>
                <w:t>Reachability</w:t>
              </w:r>
            </w:ins>
            <w:ins w:id="658" w:author="CATT" w:date="2020-12-17T11:08:00Z">
              <w:r>
                <w:rPr>
                  <w:rFonts w:hint="eastAsia"/>
                  <w:lang w:eastAsia="zh-CN"/>
                </w:rPr>
                <w:t xml:space="preserve"> to all the interested UE is important. So it should be in broadcast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59" w:author="Kyocera - Masato Fujishiro" w:date="2020-12-17T15:22:00Z">
              <w:r>
                <w:rPr>
                  <w:rFonts w:hint="eastAsia"/>
                  <w:lang w:eastAsia="ja-JP"/>
                </w:rPr>
                <w:t>K</w:t>
              </w:r>
            </w:ins>
            <w:ins w:id="660" w:author="Kyocera - Masato Fujishiro" w:date="2020-12-17T15:22:00Z">
              <w:r>
                <w:rPr>
                  <w:lang w:eastAsia="ja-JP"/>
                </w:rPr>
                <w:t>yocera</w:t>
              </w:r>
            </w:ins>
          </w:p>
        </w:tc>
        <w:tc>
          <w:tcPr>
            <w:tcW w:w="1842" w:type="dxa"/>
          </w:tcPr>
          <w:p>
            <w:pPr>
              <w:spacing w:after="180"/>
            </w:pPr>
            <w:ins w:id="661" w:author="Kyocera - Masato Fujishiro" w:date="2020-12-17T15:22:00Z">
              <w:r>
                <w:rPr>
                  <w:rFonts w:hint="eastAsia"/>
                  <w:lang w:eastAsia="ja-JP"/>
                </w:rPr>
                <w:t>A</w:t>
              </w:r>
            </w:ins>
            <w:ins w:id="662" w:author="Kyocera - Masato Fujishiro" w:date="2020-12-17T15:22:00Z">
              <w:r>
                <w:rPr>
                  <w:lang w:eastAsia="ja-JP"/>
                </w:rPr>
                <w:t>lt-2</w:t>
              </w:r>
            </w:ins>
          </w:p>
        </w:tc>
        <w:tc>
          <w:tcPr>
            <w:tcW w:w="5659" w:type="dxa"/>
          </w:tcPr>
          <w:p>
            <w:pPr>
              <w:spacing w:after="180"/>
            </w:pPr>
            <w:ins w:id="663"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664" w:author="ZTE - Tao" w:date="2020-12-17T17:25:58Z">
              <w:r>
                <w:rPr>
                  <w:rFonts w:hint="eastAsia" w:eastAsia="宋体"/>
                  <w:lang w:val="en-US" w:eastAsia="zh-CN"/>
                </w:rPr>
                <w:t>Z</w:t>
              </w:r>
            </w:ins>
            <w:ins w:id="665" w:author="ZTE - Tao" w:date="2020-12-17T17:25:59Z">
              <w:r>
                <w:rPr>
                  <w:rFonts w:hint="eastAsia" w:eastAsia="宋体"/>
                  <w:lang w:val="en-US" w:eastAsia="zh-CN"/>
                </w:rPr>
                <w:t>TE</w:t>
              </w:r>
            </w:ins>
          </w:p>
        </w:tc>
        <w:tc>
          <w:tcPr>
            <w:tcW w:w="1842" w:type="dxa"/>
          </w:tcPr>
          <w:p>
            <w:pPr>
              <w:spacing w:after="180"/>
            </w:pPr>
            <w:ins w:id="666" w:author="ZTE - Tao" w:date="2020-12-17T17:25:57Z">
              <w:r>
                <w:rPr>
                  <w:rFonts w:hint="eastAsia"/>
                </w:rPr>
                <w:t>Alt-1 as baseline.</w:t>
              </w:r>
            </w:ins>
          </w:p>
        </w:tc>
        <w:tc>
          <w:tcPr>
            <w:tcW w:w="5659" w:type="dxa"/>
          </w:tcPr>
          <w:p>
            <w:pPr>
              <w:spacing w:after="180"/>
              <w:rPr>
                <w:ins w:id="667" w:author="ZTE - Tao" w:date="2020-12-17T17:25:55Z"/>
                <w:rFonts w:hint="eastAsia"/>
              </w:rPr>
            </w:pPr>
            <w:ins w:id="668" w:author="ZTE - Tao" w:date="2020-12-17T17:25:55Z">
              <w:r>
                <w:rPr>
                  <w:rFonts w:hint="eastAsia"/>
                </w:rPr>
                <w:t>For Broadcast, MCCH was designed for UE in all RRC status, and for lower CP latency. Marginal enhancement is expected for Broadcast session.</w:t>
              </w:r>
            </w:ins>
          </w:p>
          <w:p>
            <w:pPr>
              <w:spacing w:after="180"/>
            </w:pPr>
            <w:ins w:id="669" w:author="ZTE - Tao" w:date="2020-12-17T17:25:55Z">
              <w:r>
                <w:rPr>
                  <w:rFonts w:hint="eastAsia"/>
                </w:rPr>
                <w:t>However the legacy design brought up issues as well, e.g., overhead apparently which does not really fit into NR's lean design. Some improvement</w:t>
              </w:r>
            </w:ins>
            <w:ins w:id="670" w:author="ZTE - Tao" w:date="2020-12-17T17:27:11Z">
              <w:r>
                <w:rPr>
                  <w:rFonts w:hint="eastAsia" w:eastAsia="宋体"/>
                  <w:lang w:val="en-US" w:eastAsia="zh-CN"/>
                </w:rPr>
                <w:t>s</w:t>
              </w:r>
            </w:ins>
            <w:ins w:id="671" w:author="ZTE - Tao" w:date="2020-12-17T17:25:55Z">
              <w:r>
                <w:rPr>
                  <w:rFonts w:hint="eastAsia"/>
                </w:rPr>
                <w:t xml:space="preserve"> can be adopted for Multicast considering UE will</w:t>
              </w:r>
              <w:bookmarkStart w:id="10" w:name="_GoBack"/>
              <w:bookmarkEnd w:id="10"/>
              <w:r>
                <w:rPr>
                  <w:rFonts w:hint="eastAsia"/>
                </w:rPr>
                <w:t xml:space="preserve"> be in RRC_CONNECTED beforehand, to reduce the overhead.</w:t>
              </w:r>
            </w:ins>
          </w:p>
        </w:tc>
      </w:tr>
    </w:tbl>
    <w:p>
      <w:pPr>
        <w:spacing w:before="120" w:after="120"/>
        <w:rPr>
          <w:rFonts w:ascii="Arial" w:hAnsi="Arial" w:eastAsia="MS Mincho" w:cs="Arial"/>
          <w:lang w:val="en-GB" w:eastAsia="ja-JP"/>
        </w:rPr>
      </w:pPr>
    </w:p>
    <w:p>
      <w:pPr>
        <w:pStyle w:val="3"/>
        <w:tabs>
          <w:tab w:val="left" w:pos="1091"/>
        </w:tabs>
        <w:spacing w:line="259" w:lineRule="auto"/>
        <w:ind w:left="663" w:hanging="663"/>
        <w:rPr>
          <w:rFonts w:cs="Arial"/>
        </w:rPr>
      </w:pPr>
      <w:r>
        <w:rPr>
          <w:rFonts w:eastAsia="MS Mincho" w:cs="Arial"/>
          <w:lang w:eastAsia="ja-JP"/>
        </w:rPr>
        <w:t>3.5 Multiple MCCHs</w:t>
      </w:r>
      <w:r>
        <w:rPr>
          <w:rFonts w:cs="Arial"/>
        </w:rPr>
        <w:t xml:space="preserve"> within one cell  </w:t>
      </w:r>
    </w:p>
    <w:p>
      <w:pPr>
        <w:spacing w:before="120" w:after="120"/>
        <w:rPr>
          <w:rFonts w:ascii="Arial" w:hAnsi="Arial" w:eastAsia="MS Mincho" w:cs="Arial"/>
          <w:lang w:val="en-GB" w:eastAsia="ja-JP"/>
        </w:rPr>
      </w:pPr>
      <w:r>
        <w:rPr>
          <w:rFonts w:ascii="Arial" w:hAnsi="Arial" w:eastAsia="MS Mincho" w:cs="Arial"/>
          <w:lang w:val="en-GB" w:eastAsia="ja-JP"/>
        </w:rPr>
        <w:t xml:space="preserve">This discussion of this section assumes MCCH is adopted for PTM configuration transmission. </w:t>
      </w:r>
    </w:p>
    <w:p>
      <w:pPr>
        <w:spacing w:before="120" w:after="120"/>
        <w:rPr>
          <w:rFonts w:ascii="Arial" w:hAnsi="Arial" w:eastAsia="MS Mincho" w:cs="Arial"/>
          <w:lang w:val="en-GB" w:eastAsia="ja-JP"/>
        </w:rPr>
      </w:pPr>
      <w:r>
        <w:rPr>
          <w:rFonts w:ascii="Arial" w:hAnsi="Arial" w:eastAsia="MS Mincho"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pPr>
        <w:spacing w:before="120" w:after="120"/>
        <w:rPr>
          <w:rFonts w:ascii="Arial" w:hAnsi="Arial" w:eastAsia="MS Mincho" w:cs="Arial"/>
          <w:lang w:val="en-GB" w:eastAsia="ja-JP"/>
        </w:rPr>
      </w:pPr>
      <w:r>
        <w:rPr>
          <w:rFonts w:ascii="Arial" w:hAnsi="Arial" w:eastAsia="MS Mincho"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pPr>
        <w:spacing w:before="120" w:after="120"/>
        <w:rPr>
          <w:rFonts w:ascii="Arial" w:hAnsi="Arial" w:eastAsia="MS Mincho" w:cs="Arial"/>
          <w:lang w:val="en-GB" w:eastAsia="ja-JP"/>
        </w:rPr>
      </w:pPr>
      <w:r>
        <w:rPr>
          <w:rFonts w:ascii="Arial" w:hAnsi="Arial" w:eastAsia="MS Mincho" w:cs="Arial"/>
          <w:lang w:val="en-GB" w:eastAsia="ja-JP"/>
        </w:rPr>
        <w:t xml:space="preserve">In this case, the PTM configuration can be transmitted by multiple MCCHs within one cell and the UE can only receive the MCCH configuration about the services that he is interested in.   </w:t>
      </w:r>
    </w:p>
    <w:p>
      <w:pPr>
        <w:pStyle w:val="4"/>
        <w:rPr>
          <w:b/>
        </w:rPr>
      </w:pPr>
      <w:r>
        <w:rPr>
          <w:b/>
          <w:color w:val="00B0F0"/>
          <w:sz w:val="22"/>
        </w:rPr>
        <w:t>Question 9</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PTM configuration can be transmitted by multiple MCCHs within one cell for NR MBS delivery mode 2?</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672" w:author="Xuelong Wang" w:date="2020-12-11T14:54:00Z">
              <w:r>
                <w:rPr>
                  <w:lang w:val="en-GB" w:eastAsia="zh-CN"/>
                </w:rPr>
                <w:t>MediaTek</w:t>
              </w:r>
            </w:ins>
          </w:p>
        </w:tc>
        <w:tc>
          <w:tcPr>
            <w:tcW w:w="1842" w:type="dxa"/>
          </w:tcPr>
          <w:p>
            <w:pPr>
              <w:spacing w:after="180"/>
              <w:rPr>
                <w:lang w:val="en-GB"/>
              </w:rPr>
            </w:pPr>
            <w:ins w:id="673" w:author="Xuelong Wang" w:date="2020-12-11T14:54:00Z">
              <w:r>
                <w:rPr>
                  <w:lang w:val="en-GB"/>
                </w:rPr>
                <w:t>Yes</w:t>
              </w:r>
            </w:ins>
          </w:p>
        </w:tc>
        <w:tc>
          <w:tcPr>
            <w:tcW w:w="5659" w:type="dxa"/>
          </w:tcPr>
          <w:p>
            <w:pPr>
              <w:spacing w:after="180"/>
              <w:rPr>
                <w:lang w:val="en-GB"/>
              </w:rPr>
            </w:pPr>
            <w:ins w:id="674" w:author="Xuelong Wang" w:date="2020-12-11T14:54:00Z">
              <w:r>
                <w:rPr>
                  <w:rFonts w:ascii="Arial" w:hAnsi="Arial" w:eastAsia="MS Mincho" w:cs="Arial"/>
                  <w:lang w:val="en-GB" w:eastAsia="ja-JP"/>
                </w:rPr>
                <w:t xml:space="preserve">PTM configuration transmitted by multiple MCCHs is </w:t>
              </w:r>
            </w:ins>
            <w:ins w:id="675" w:author="Xuelong Wang" w:date="2020-12-11T14:55:00Z">
              <w:r>
                <w:rPr>
                  <w:rFonts w:ascii="Arial" w:hAnsi="Arial" w:eastAsia="MS Mincho" w:cs="Arial"/>
                  <w:lang w:val="en-GB" w:eastAsia="ja-JP"/>
                </w:rPr>
                <w:t xml:space="preserve">a </w:t>
              </w:r>
            </w:ins>
            <w:ins w:id="676" w:author="Xuelong Wang" w:date="2020-12-11T14:54:00Z">
              <w:r>
                <w:rPr>
                  <w:rFonts w:ascii="Arial" w:hAnsi="Arial" w:eastAsia="MS Mincho" w:cs="Arial"/>
                  <w:lang w:val="en-GB" w:eastAsia="ja-JP"/>
                </w:rPr>
                <w:t>simple way to support multiple type of MBS services</w:t>
              </w:r>
            </w:ins>
            <w:ins w:id="677" w:author="Xuelong Wang" w:date="2020-12-11T14:55:00Z">
              <w:r>
                <w:rPr>
                  <w:rFonts w:ascii="Arial" w:hAnsi="Arial" w:eastAsia="MS Mincho" w:cs="Arial"/>
                  <w:lang w:val="en-GB" w:eastAsia="ja-JP"/>
                </w:rPr>
                <w:t xml:space="preserve"> by one cell. </w:t>
              </w:r>
            </w:ins>
            <w:ins w:id="678" w:author="Xuelong Wang" w:date="2020-12-11T14:54:00Z">
              <w:r>
                <w:rPr>
                  <w:rFonts w:ascii="Arial" w:hAnsi="Arial" w:eastAsia="MS Mincho" w:cs="Arial"/>
                  <w:lang w:val="en-GB" w:eastAsia="ja-JP"/>
                </w:rPr>
                <w:t xml:space="preserve">    </w:t>
              </w:r>
            </w:ins>
            <w:ins w:id="679" w:author="Xuelong Wang" w:date="2020-12-11T14:54: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80" w:author="Huawei, HiSilicon" w:date="2020-12-11T19:53:00Z">
              <w:r>
                <w:rPr/>
                <w:t>Huawei, HiSilicon</w:t>
              </w:r>
            </w:ins>
          </w:p>
        </w:tc>
        <w:tc>
          <w:tcPr>
            <w:tcW w:w="1842" w:type="dxa"/>
          </w:tcPr>
          <w:p>
            <w:pPr>
              <w:spacing w:after="180"/>
            </w:pPr>
            <w:ins w:id="681" w:author="Huawei, HiSilicon" w:date="2020-12-11T19:53:00Z">
              <w:r>
                <w:rPr/>
                <w:t>No</w:t>
              </w:r>
            </w:ins>
          </w:p>
        </w:tc>
        <w:tc>
          <w:tcPr>
            <w:tcW w:w="5659" w:type="dxa"/>
          </w:tcPr>
          <w:p>
            <w:pPr>
              <w:spacing w:after="180"/>
            </w:pPr>
            <w:ins w:id="682"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83" w:author="Prasad QC1" w:date="2020-12-15T12:26:00Z">
              <w:r>
                <w:rPr/>
                <w:t>QC</w:t>
              </w:r>
            </w:ins>
          </w:p>
        </w:tc>
        <w:tc>
          <w:tcPr>
            <w:tcW w:w="1842" w:type="dxa"/>
          </w:tcPr>
          <w:p>
            <w:pPr>
              <w:spacing w:after="180"/>
            </w:pPr>
            <w:ins w:id="684" w:author="Prasad QC1" w:date="2020-12-15T12:26:00Z">
              <w:r>
                <w:rPr/>
                <w:t>Yes</w:t>
              </w:r>
            </w:ins>
          </w:p>
        </w:tc>
        <w:tc>
          <w:tcPr>
            <w:tcW w:w="5659" w:type="dxa"/>
          </w:tcPr>
          <w:p>
            <w:pPr>
              <w:spacing w:after="180"/>
            </w:pPr>
            <w:ins w:id="685" w:author="Prasad QC1" w:date="2020-12-15T12:26:00Z">
              <w:r>
                <w:rP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686" w:author="Windows User" w:date="2020-12-16T09:34:00Z">
              <w:r>
                <w:rPr>
                  <w:rFonts w:hint="eastAsia"/>
                  <w:lang w:eastAsia="zh-CN"/>
                </w:rPr>
                <w:t>O</w:t>
              </w:r>
            </w:ins>
            <w:ins w:id="687" w:author="Windows User" w:date="2020-12-16T09:34:00Z">
              <w:r>
                <w:rPr>
                  <w:lang w:eastAsia="zh-CN"/>
                </w:rPr>
                <w:t>PPO</w:t>
              </w:r>
            </w:ins>
          </w:p>
        </w:tc>
        <w:tc>
          <w:tcPr>
            <w:tcW w:w="1842" w:type="dxa"/>
          </w:tcPr>
          <w:p>
            <w:pPr>
              <w:spacing w:after="180"/>
              <w:rPr>
                <w:lang w:eastAsia="zh-CN"/>
              </w:rPr>
            </w:pPr>
            <w:ins w:id="688" w:author="Windows User" w:date="2020-12-16T09:38:00Z">
              <w:r>
                <w:rPr>
                  <w:lang w:eastAsia="zh-CN"/>
                </w:rPr>
                <w:t xml:space="preserve">No </w:t>
              </w:r>
            </w:ins>
          </w:p>
        </w:tc>
        <w:tc>
          <w:tcPr>
            <w:tcW w:w="5659" w:type="dxa"/>
          </w:tcPr>
          <w:p>
            <w:pPr>
              <w:spacing w:after="180"/>
              <w:rPr>
                <w:lang w:eastAsia="zh-CN"/>
              </w:rPr>
            </w:pPr>
            <w:ins w:id="689" w:author="Windows User" w:date="2020-12-16T09:38:00Z">
              <w:r>
                <w:rPr>
                  <w:lang w:eastAsia="zh-CN"/>
                </w:rPr>
                <w:t xml:space="preserve">We cannot see the </w:t>
              </w:r>
            </w:ins>
            <w:ins w:id="690" w:author="Windows User" w:date="2020-12-16T09:39:00Z">
              <w:r>
                <w:rPr>
                  <w:lang w:eastAsia="zh-CN"/>
                </w:rPr>
                <w:t xml:space="preserve">strong </w:t>
              </w:r>
            </w:ins>
            <w:ins w:id="691" w:author="Windows User" w:date="2020-12-16T09:38:00Z">
              <w:r>
                <w:rPr>
                  <w:lang w:eastAsia="zh-CN"/>
                </w:rPr>
                <w:t xml:space="preserve">benefit </w:t>
              </w:r>
            </w:ins>
            <w:ins w:id="692" w:author="Windows User" w:date="2020-12-16T09:39:00Z">
              <w:r>
                <w:rPr>
                  <w:lang w:eastAsia="zh-CN"/>
                </w:rPr>
                <w:t xml:space="preserve">and necessary </w:t>
              </w:r>
            </w:ins>
            <w:ins w:id="693" w:author="Windows User" w:date="2020-12-16T09:38:00Z">
              <w:r>
                <w:rPr>
                  <w:lang w:eastAsia="zh-CN"/>
                </w:rPr>
                <w:t xml:space="preserve">to </w:t>
              </w:r>
            </w:ins>
            <w:ins w:id="694" w:author="Windows User" w:date="2020-12-16T09:41:00Z">
              <w:r>
                <w:rPr>
                  <w:lang w:eastAsia="zh-CN"/>
                </w:rPr>
                <w:t>do this, maybe we can discuss it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95" w:author="CATT" w:date="2020-12-17T11:09:00Z">
              <w:r>
                <w:rPr>
                  <w:rFonts w:hint="eastAsia"/>
                  <w:lang w:eastAsia="zh-CN"/>
                </w:rPr>
                <w:t>CATT</w:t>
              </w:r>
            </w:ins>
          </w:p>
        </w:tc>
        <w:tc>
          <w:tcPr>
            <w:tcW w:w="1842" w:type="dxa"/>
          </w:tcPr>
          <w:p>
            <w:pPr>
              <w:spacing w:after="180"/>
            </w:pPr>
            <w:ins w:id="696" w:author="CATT" w:date="2020-12-17T11:09:00Z">
              <w:r>
                <w:rPr>
                  <w:rFonts w:hint="eastAsia"/>
                  <w:lang w:eastAsia="zh-CN"/>
                </w:rPr>
                <w:t>-</w:t>
              </w:r>
            </w:ins>
          </w:p>
        </w:tc>
        <w:tc>
          <w:tcPr>
            <w:tcW w:w="5659" w:type="dxa"/>
          </w:tcPr>
          <w:p>
            <w:pPr>
              <w:spacing w:after="180"/>
              <w:rPr>
                <w:ins w:id="697" w:author="CATT" w:date="2020-12-17T11:09:00Z"/>
                <w:rFonts w:eastAsia="宋体"/>
                <w:lang w:eastAsia="zh-CN"/>
              </w:rPr>
            </w:pPr>
            <w:ins w:id="698" w:author="CATT" w:date="2020-12-17T11:09:00Z">
              <w:r>
                <w:rPr>
                  <w:rFonts w:hint="eastAsia" w:eastAsia="宋体"/>
                  <w:lang w:eastAsia="zh-CN"/>
                </w:rPr>
                <w:t>This enhancement need further evaluated.</w:t>
              </w:r>
            </w:ins>
          </w:p>
          <w:p>
            <w:pPr>
              <w:spacing w:after="180"/>
              <w:rPr>
                <w:ins w:id="699" w:author="CATT" w:date="2020-12-17T11:09:00Z"/>
                <w:rFonts w:eastAsia="宋体"/>
                <w:lang w:eastAsia="zh-CN"/>
              </w:rPr>
            </w:pPr>
            <w:ins w:id="700" w:author="CATT" w:date="2020-12-17T11:09:00Z">
              <w:r>
                <w:rPr>
                  <w:rFonts w:hint="eastAsia" w:eastAsia="宋体"/>
                  <w:lang w:eastAsia="zh-CN"/>
                </w:rPr>
                <w:t xml:space="preserve">On one hand, we see some </w:t>
              </w:r>
            </w:ins>
            <w:ins w:id="701" w:author="CATT" w:date="2020-12-17T11:09:00Z">
              <w:r>
                <w:rPr>
                  <w:rFonts w:eastAsia="宋体"/>
                  <w:lang w:eastAsia="zh-CN"/>
                </w:rPr>
                <w:t>disadvantage</w:t>
              </w:r>
            </w:ins>
            <w:ins w:id="702" w:author="CATT" w:date="2020-12-17T11:09:00Z">
              <w:r>
                <w:rPr>
                  <w:rFonts w:hint="eastAsia" w:eastAsia="宋体"/>
                  <w:lang w:eastAsia="zh-CN"/>
                </w:rPr>
                <w:t xml:space="preserve"> on the single SC-MCCH approach of SC-PTM. </w:t>
              </w:r>
            </w:ins>
            <w:ins w:id="703" w:author="CATT" w:date="2020-12-17T11:09:00Z">
              <w:r>
                <w:rPr>
                  <w:rFonts w:eastAsia="宋体"/>
                  <w:lang w:eastAsia="zh-CN"/>
                </w:rPr>
                <w:t xml:space="preserve">UE only interested in </w:t>
              </w:r>
            </w:ins>
            <w:ins w:id="704" w:author="CATT" w:date="2020-12-17T11:09:00Z">
              <w:r>
                <w:rPr>
                  <w:rFonts w:hint="eastAsia" w:eastAsia="宋体"/>
                  <w:lang w:eastAsia="zh-CN"/>
                </w:rPr>
                <w:t>one/several</w:t>
              </w:r>
            </w:ins>
            <w:ins w:id="705" w:author="CATT" w:date="2020-12-17T11:09:00Z">
              <w:r>
                <w:rPr>
                  <w:rFonts w:eastAsia="宋体"/>
                  <w:lang w:eastAsia="zh-CN"/>
                </w:rPr>
                <w:t xml:space="preserve"> of the </w:t>
              </w:r>
            </w:ins>
            <w:ins w:id="706" w:author="CATT" w:date="2020-12-17T11:09:00Z">
              <w:r>
                <w:rPr>
                  <w:rFonts w:hint="eastAsia" w:eastAsia="宋体"/>
                  <w:lang w:eastAsia="zh-CN"/>
                </w:rPr>
                <w:t xml:space="preserve">large amount </w:t>
              </w:r>
            </w:ins>
            <w:ins w:id="707" w:author="CATT" w:date="2020-12-17T11:09:00Z">
              <w:r>
                <w:rPr>
                  <w:rFonts w:eastAsia="宋体"/>
                  <w:lang w:eastAsia="zh-CN"/>
                </w:rPr>
                <w:t>MBS services</w:t>
              </w:r>
            </w:ins>
            <w:ins w:id="708" w:author="CATT" w:date="2020-12-17T11:09:00Z">
              <w:r>
                <w:rPr>
                  <w:rFonts w:hint="eastAsia" w:eastAsia="宋体"/>
                  <w:lang w:eastAsia="zh-CN"/>
                </w:rPr>
                <w:t xml:space="preserve"> supported by the cell</w:t>
              </w:r>
            </w:ins>
            <w:ins w:id="709" w:author="CATT" w:date="2020-12-17T11:09:00Z">
              <w:r>
                <w:rPr>
                  <w:rFonts w:eastAsia="宋体"/>
                  <w:lang w:eastAsia="zh-CN"/>
                </w:rPr>
                <w:t xml:space="preserve">. </w:t>
              </w:r>
            </w:ins>
            <w:ins w:id="710" w:author="CATT" w:date="2020-12-17T11:09:00Z">
              <w:r>
                <w:rPr>
                  <w:rFonts w:hint="eastAsia" w:eastAsia="宋体"/>
                  <w:lang w:eastAsia="zh-CN"/>
                </w:rPr>
                <w:t xml:space="preserve">When any of the MBS services changes, </w:t>
              </w:r>
            </w:ins>
            <w:ins w:id="711" w:author="CATT" w:date="2020-12-17T11:09:00Z">
              <w:r>
                <w:rPr>
                  <w:rFonts w:eastAsia="宋体"/>
                  <w:lang w:eastAsia="zh-CN"/>
                </w:rPr>
                <w:t xml:space="preserve">UE </w:t>
              </w:r>
            </w:ins>
            <w:ins w:id="712" w:author="CATT" w:date="2020-12-17T11:09:00Z">
              <w:r>
                <w:rPr>
                  <w:rFonts w:hint="eastAsia" w:eastAsia="宋体"/>
                  <w:lang w:eastAsia="zh-CN"/>
                </w:rPr>
                <w:t xml:space="preserve">in idle/inactive mode </w:t>
              </w:r>
            </w:ins>
            <w:ins w:id="713" w:author="CATT" w:date="2020-12-17T11:09:00Z">
              <w:r>
                <w:rPr>
                  <w:rFonts w:eastAsia="宋体"/>
                  <w:lang w:eastAsia="zh-CN"/>
                </w:rPr>
                <w:t>will need to receive the updated SC-MCCH control information blindly</w:t>
              </w:r>
            </w:ins>
            <w:ins w:id="714" w:author="CATT" w:date="2020-12-17T11:09:00Z">
              <w:r>
                <w:rPr>
                  <w:rFonts w:hint="eastAsia" w:eastAsia="宋体"/>
                  <w:lang w:eastAsia="zh-CN"/>
                </w:rPr>
                <w:t xml:space="preserve"> and </w:t>
              </w:r>
            </w:ins>
            <w:ins w:id="715" w:author="CATT" w:date="2020-12-17T11:09:00Z">
              <w:r>
                <w:rPr>
                  <w:rFonts w:eastAsia="宋体"/>
                  <w:lang w:eastAsia="zh-CN"/>
                </w:rPr>
                <w:t>to find out whether the interested MBS service has changed</w:t>
              </w:r>
            </w:ins>
            <w:ins w:id="716" w:author="CATT" w:date="2020-12-17T11:09:00Z">
              <w:r>
                <w:rPr>
                  <w:rFonts w:hint="eastAsia" w:eastAsia="宋体"/>
                  <w:lang w:eastAsia="zh-CN"/>
                </w:rPr>
                <w:t>. This may result in the increase of UE power consumption.</w:t>
              </w:r>
            </w:ins>
          </w:p>
          <w:p>
            <w:pPr>
              <w:spacing w:after="180"/>
            </w:pPr>
            <w:ins w:id="717" w:author="CATT" w:date="2020-12-17T11:09:00Z">
              <w:r>
                <w:rPr>
                  <w:rFonts w:hint="eastAsia" w:eastAsia="宋体"/>
                  <w:lang w:eastAsia="zh-CN"/>
                </w:rPr>
                <w:t>On the other hand, M</w:t>
              </w:r>
            </w:ins>
            <w:ins w:id="718" w:author="CATT" w:date="2020-12-17T11:09:00Z">
              <w:r>
                <w:rPr>
                  <w:rFonts w:eastAsiaTheme="minorEastAsia"/>
                  <w:lang w:eastAsia="zh-CN"/>
                </w:rPr>
                <w:t xml:space="preserve">ultiple MCCHs </w:t>
              </w:r>
            </w:ins>
            <w:ins w:id="719" w:author="CATT" w:date="2020-12-17T11:09:00Z">
              <w:r>
                <w:rPr>
                  <w:rFonts w:hint="eastAsia" w:eastAsia="宋体"/>
                  <w:lang w:eastAsia="zh-CN"/>
                </w:rPr>
                <w:t>may also increase</w:t>
              </w:r>
            </w:ins>
            <w:ins w:id="720" w:author="CATT" w:date="2020-12-17T11:09:00Z">
              <w:r>
                <w:rPr>
                  <w:rFonts w:hint="eastAsia" w:eastAsiaTheme="minorEastAsia"/>
                  <w:lang w:eastAsia="zh-CN"/>
                </w:rPr>
                <w:t xml:space="preserve"> the overhead and complexity of NG-RAN</w:t>
              </w:r>
            </w:ins>
            <w:ins w:id="721" w:author="CATT" w:date="2020-12-17T11:09:00Z">
              <w:r>
                <w:rPr>
                  <w:rFonts w:hint="eastAsia" w:eastAsia="宋体"/>
                  <w:lang w:eastAsia="zh-CN"/>
                </w:rPr>
                <w:t xml:space="preserve">.And UE may need to monitor </w:t>
              </w:r>
            </w:ins>
            <w:ins w:id="722" w:author="CATT" w:date="2020-12-17T11:09:00Z">
              <w:r>
                <w:rPr>
                  <w:rFonts w:eastAsiaTheme="minorEastAsia"/>
                  <w:lang w:eastAsia="zh-CN"/>
                </w:rPr>
                <w:t>multiple MCCHs</w:t>
              </w:r>
            </w:ins>
            <w:ins w:id="723" w:author="CATT" w:date="2020-12-17T11:09:00Z">
              <w:r>
                <w:rPr>
                  <w:rFonts w:hint="eastAsia" w:eastAsia="宋体"/>
                  <w:lang w:eastAsia="zh-CN"/>
                </w:rPr>
                <w:t>, which will result in the increase of power consumption.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24" w:author="Kyocera - Masato Fujishiro" w:date="2020-12-17T15:23:00Z">
              <w:r>
                <w:rPr>
                  <w:rFonts w:hint="eastAsia"/>
                  <w:lang w:eastAsia="ja-JP"/>
                </w:rPr>
                <w:t>K</w:t>
              </w:r>
            </w:ins>
            <w:ins w:id="725" w:author="Kyocera - Masato Fujishiro" w:date="2020-12-17T15:23:00Z">
              <w:r>
                <w:rPr>
                  <w:lang w:eastAsia="ja-JP"/>
                </w:rPr>
                <w:t>yocera</w:t>
              </w:r>
            </w:ins>
          </w:p>
        </w:tc>
        <w:tc>
          <w:tcPr>
            <w:tcW w:w="1842" w:type="dxa"/>
          </w:tcPr>
          <w:p>
            <w:pPr>
              <w:spacing w:after="180"/>
            </w:pPr>
            <w:ins w:id="726" w:author="Kyocera - Masato Fujishiro" w:date="2020-12-17T15:23:00Z">
              <w:r>
                <w:rPr>
                  <w:lang w:eastAsia="ja-JP"/>
                </w:rPr>
                <w:t>Yes</w:t>
              </w:r>
            </w:ins>
          </w:p>
        </w:tc>
        <w:tc>
          <w:tcPr>
            <w:tcW w:w="5659" w:type="dxa"/>
          </w:tcPr>
          <w:p>
            <w:pPr>
              <w:spacing w:after="180"/>
            </w:pPr>
            <w:ins w:id="727" w:author="Kyocera - Masato Fujishiro" w:date="2020-12-17T15:23:00Z">
              <w:r>
                <w:rPr>
                  <w:rFonts w:ascii="Arial" w:hAnsi="Arial" w:cs="Arial"/>
                  <w:lang w:eastAsia="ja-JP"/>
                </w:rPr>
                <w:t xml:space="preserve">We think the multiple MCCHs could support various types of MBS services efficiently.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728" w:author="ZTE - Tao" w:date="2020-12-17T17:27:32Z">
              <w:r>
                <w:rPr>
                  <w:rFonts w:hint="eastAsia" w:eastAsia="宋体"/>
                  <w:lang w:val="en-US" w:eastAsia="zh-CN"/>
                </w:rPr>
                <w:t>ZTE</w:t>
              </w:r>
            </w:ins>
          </w:p>
        </w:tc>
        <w:tc>
          <w:tcPr>
            <w:tcW w:w="1842" w:type="dxa"/>
          </w:tcPr>
          <w:p>
            <w:pPr>
              <w:spacing w:after="180"/>
              <w:rPr>
                <w:rFonts w:hint="default" w:eastAsia="宋体"/>
                <w:lang w:val="en-US" w:eastAsia="zh-CN"/>
              </w:rPr>
            </w:pPr>
            <w:ins w:id="729" w:author="ZTE - Tao" w:date="2020-12-17T17:27:34Z">
              <w:r>
                <w:rPr>
                  <w:rFonts w:hint="eastAsia" w:eastAsia="宋体"/>
                  <w:lang w:val="en-US" w:eastAsia="zh-CN"/>
                </w:rPr>
                <w:t>N</w:t>
              </w:r>
            </w:ins>
            <w:ins w:id="730" w:author="ZTE - Tao" w:date="2020-12-17T17:27:35Z">
              <w:r>
                <w:rPr>
                  <w:rFonts w:hint="eastAsia" w:eastAsia="宋体"/>
                  <w:lang w:val="en-US" w:eastAsia="zh-CN"/>
                </w:rPr>
                <w:t>o</w:t>
              </w:r>
            </w:ins>
          </w:p>
        </w:tc>
        <w:tc>
          <w:tcPr>
            <w:tcW w:w="5659" w:type="dxa"/>
          </w:tcPr>
          <w:p>
            <w:pPr>
              <w:spacing w:after="180"/>
              <w:rPr>
                <w:ins w:id="731" w:author="ZTE - Tao" w:date="2020-12-17T17:27:44Z"/>
                <w:rFonts w:hint="eastAsia"/>
              </w:rPr>
            </w:pPr>
            <w:ins w:id="732" w:author="ZTE - Tao" w:date="2020-12-17T17:27:44Z">
              <w:r>
                <w:rPr>
                  <w:rFonts w:hint="eastAsia"/>
                </w:rPr>
                <w:t xml:space="preserve">We see the rationale to </w:t>
              </w:r>
            </w:ins>
            <w:ins w:id="733" w:author="ZTE - Tao" w:date="2020-12-17T17:28:06Z">
              <w:r>
                <w:rPr>
                  <w:rFonts w:hint="eastAsia" w:eastAsia="宋体"/>
                  <w:lang w:val="en-US" w:eastAsia="zh-CN"/>
                </w:rPr>
                <w:t>s</w:t>
              </w:r>
            </w:ins>
            <w:ins w:id="734" w:author="ZTE - Tao" w:date="2020-12-17T17:28:07Z">
              <w:r>
                <w:rPr>
                  <w:rFonts w:hint="eastAsia" w:eastAsia="宋体"/>
                  <w:lang w:val="en-US" w:eastAsia="zh-CN"/>
                </w:rPr>
                <w:t>ati</w:t>
              </w:r>
            </w:ins>
            <w:ins w:id="735" w:author="ZTE - Tao" w:date="2020-12-17T17:28:08Z">
              <w:r>
                <w:rPr>
                  <w:rFonts w:hint="eastAsia" w:eastAsia="宋体"/>
                  <w:lang w:val="en-US" w:eastAsia="zh-CN"/>
                </w:rPr>
                <w:t xml:space="preserve">sfy </w:t>
              </w:r>
            </w:ins>
            <w:ins w:id="736" w:author="ZTE - Tao" w:date="2020-12-17T17:28:01Z">
              <w:r>
                <w:rPr>
                  <w:rFonts w:hint="eastAsia" w:eastAsia="宋体"/>
                  <w:lang w:val="en-US" w:eastAsia="zh-CN"/>
                </w:rPr>
                <w:t>diver</w:t>
              </w:r>
            </w:ins>
            <w:ins w:id="737" w:author="ZTE - Tao" w:date="2020-12-17T17:28:02Z">
              <w:r>
                <w:rPr>
                  <w:rFonts w:hint="eastAsia" w:eastAsia="宋体"/>
                  <w:lang w:val="en-US" w:eastAsia="zh-CN"/>
                </w:rPr>
                <w:t xml:space="preserve">se </w:t>
              </w:r>
            </w:ins>
            <w:ins w:id="738" w:author="ZTE - Tao" w:date="2020-12-17T17:28:03Z">
              <w:r>
                <w:rPr>
                  <w:rFonts w:hint="eastAsia" w:eastAsia="宋体"/>
                  <w:lang w:val="en-US" w:eastAsia="zh-CN"/>
                </w:rPr>
                <w:t>need</w:t>
              </w:r>
            </w:ins>
            <w:ins w:id="739" w:author="ZTE - Tao" w:date="2020-12-17T17:28:14Z">
              <w:r>
                <w:rPr>
                  <w:rFonts w:hint="eastAsia" w:eastAsia="宋体"/>
                  <w:lang w:val="en-US" w:eastAsia="zh-CN"/>
                </w:rPr>
                <w:t>s</w:t>
              </w:r>
            </w:ins>
            <w:ins w:id="740" w:author="ZTE - Tao" w:date="2020-12-17T17:28:15Z">
              <w:r>
                <w:rPr>
                  <w:rFonts w:hint="eastAsia" w:eastAsia="宋体"/>
                  <w:lang w:val="en-US" w:eastAsia="zh-CN"/>
                </w:rPr>
                <w:t xml:space="preserve"> </w:t>
              </w:r>
            </w:ins>
            <w:ins w:id="741" w:author="ZTE - Tao" w:date="2020-12-17T17:28:24Z">
              <w:r>
                <w:rPr>
                  <w:rFonts w:hint="eastAsia" w:eastAsia="宋体"/>
                  <w:lang w:val="en-US" w:eastAsia="zh-CN"/>
                </w:rPr>
                <w:t>whi</w:t>
              </w:r>
            </w:ins>
            <w:ins w:id="742" w:author="ZTE - Tao" w:date="2020-12-17T17:28:25Z">
              <w:r>
                <w:rPr>
                  <w:rFonts w:hint="eastAsia" w:eastAsia="宋体"/>
                  <w:lang w:val="en-US" w:eastAsia="zh-CN"/>
                </w:rPr>
                <w:t>ch i</w:t>
              </w:r>
            </w:ins>
            <w:ins w:id="743" w:author="ZTE - Tao" w:date="2020-12-17T17:28:26Z">
              <w:r>
                <w:rPr>
                  <w:rFonts w:hint="eastAsia" w:eastAsia="宋体"/>
                  <w:lang w:val="en-US" w:eastAsia="zh-CN"/>
                </w:rPr>
                <w:t xml:space="preserve">s not </w:t>
              </w:r>
            </w:ins>
            <w:ins w:id="744" w:author="ZTE - Tao" w:date="2020-12-17T17:28:27Z">
              <w:r>
                <w:rPr>
                  <w:rFonts w:hint="eastAsia" w:eastAsia="宋体"/>
                  <w:lang w:val="en-US" w:eastAsia="zh-CN"/>
                </w:rPr>
                <w:t>pr</w:t>
              </w:r>
            </w:ins>
            <w:ins w:id="745" w:author="ZTE - Tao" w:date="2020-12-17T17:28:28Z">
              <w:r>
                <w:rPr>
                  <w:rFonts w:hint="eastAsia" w:eastAsia="宋体"/>
                  <w:lang w:val="en-US" w:eastAsia="zh-CN"/>
                </w:rPr>
                <w:t>ovi</w:t>
              </w:r>
            </w:ins>
            <w:ins w:id="746" w:author="ZTE - Tao" w:date="2020-12-17T17:28:29Z">
              <w:r>
                <w:rPr>
                  <w:rFonts w:hint="eastAsia" w:eastAsia="宋体"/>
                  <w:lang w:val="en-US" w:eastAsia="zh-CN"/>
                </w:rPr>
                <w:t>ded</w:t>
              </w:r>
            </w:ins>
            <w:ins w:id="747" w:author="ZTE - Tao" w:date="2020-12-17T17:28:34Z">
              <w:r>
                <w:rPr>
                  <w:rFonts w:hint="eastAsia" w:eastAsia="宋体"/>
                  <w:lang w:val="en-US" w:eastAsia="zh-CN"/>
                </w:rPr>
                <w:t xml:space="preserve"> </w:t>
              </w:r>
            </w:ins>
            <w:ins w:id="748" w:author="ZTE - Tao" w:date="2020-12-17T17:28:33Z">
              <w:r>
                <w:rPr>
                  <w:rFonts w:hint="eastAsia" w:eastAsia="宋体"/>
                  <w:lang w:val="en-US" w:eastAsia="zh-CN"/>
                </w:rPr>
                <w:t>in</w:t>
              </w:r>
            </w:ins>
            <w:ins w:id="749" w:author="ZTE - Tao" w:date="2020-12-17T17:27:44Z">
              <w:r>
                <w:rPr>
                  <w:rFonts w:hint="eastAsia"/>
                </w:rPr>
                <w:t xml:space="preserve"> legacy system. however, we don't think the solution of multiple MCCH is necessary:</w:t>
              </w:r>
            </w:ins>
          </w:p>
          <w:p>
            <w:pPr>
              <w:spacing w:after="180"/>
              <w:rPr>
                <w:ins w:id="750" w:author="ZTE - Tao" w:date="2020-12-17T17:27:44Z"/>
                <w:rFonts w:hint="eastAsia"/>
              </w:rPr>
            </w:pPr>
            <w:ins w:id="751" w:author="ZTE - Tao" w:date="2020-12-17T17:27:44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pPr>
              <w:spacing w:after="180"/>
            </w:pPr>
            <w:ins w:id="752" w:author="ZTE - Tao" w:date="2020-12-17T17:27:44Z">
              <w:r>
                <w:rPr>
                  <w:rFonts w:hint="eastAsia"/>
                </w:rPr>
                <w:t>- For MBSFN, there are multiple MCCH as each is per MBSFN area, but for SC-PTM, SC-MCCH is per cell. Single cell PTM rather than multiple cell PTM is our baseline and where we can start from.</w:t>
              </w:r>
            </w:ins>
          </w:p>
        </w:tc>
      </w:tr>
    </w:tbl>
    <w:p>
      <w:pPr>
        <w:spacing w:before="120" w:after="120"/>
        <w:rPr>
          <w:rFonts w:ascii="Arial" w:hAnsi="Arial" w:eastAsia="MS Mincho" w:cs="Arial"/>
          <w:lang w:val="en-GB" w:eastAsia="ja-JP"/>
        </w:rPr>
      </w:pPr>
    </w:p>
    <w:p>
      <w:pPr>
        <w:pStyle w:val="2"/>
        <w:overflowPunct w:val="0"/>
        <w:autoSpaceDE w:val="0"/>
        <w:autoSpaceDN w:val="0"/>
        <w:adjustRightInd w:val="0"/>
        <w:rPr>
          <w:rFonts w:cs="Arial"/>
        </w:rPr>
      </w:pPr>
      <w:r>
        <w:rPr>
          <w:rFonts w:eastAsia="MS Mincho" w:cs="Arial"/>
          <w:lang w:eastAsia="ja-JP"/>
        </w:rPr>
        <w:t>Change notification for PTM configuration</w:t>
      </w:r>
    </w:p>
    <w:p>
      <w:pPr>
        <w:pStyle w:val="3"/>
        <w:tabs>
          <w:tab w:val="left" w:pos="1091"/>
        </w:tabs>
        <w:spacing w:line="259" w:lineRule="auto"/>
        <w:ind w:left="663" w:hanging="663"/>
        <w:rPr>
          <w:rFonts w:cs="Arial"/>
        </w:rPr>
      </w:pPr>
      <w:r>
        <w:rPr>
          <w:rFonts w:eastAsia="MS Mincho" w:cs="Arial"/>
          <w:lang w:eastAsia="ja-JP"/>
        </w:rPr>
        <w:t>4.1 Purpose of PTM change notification mechanism</w:t>
      </w:r>
      <w:r>
        <w:rPr>
          <w:rFonts w:cs="Arial"/>
        </w:rPr>
        <w:t xml:space="preserve"> </w:t>
      </w:r>
    </w:p>
    <w:p>
      <w:pPr>
        <w:spacing w:before="120"/>
        <w:rPr>
          <w:rFonts w:ascii="Arial" w:hAnsi="Arial" w:cs="Arial"/>
        </w:rPr>
      </w:pPr>
      <w:r>
        <w:rPr>
          <w:rFonts w:ascii="Arial" w:hAnsi="Arial" w:cs="Arial"/>
        </w:rPr>
        <w:t xml:space="preserve">It should be noted that the legacy change notification mechanism for MBMS (including eMTC/NB-IoT SC-PTM) was designed to notify the changes of (SC-)MCCH due to session start and the changes of (SC-)MCCH due to other purpose (e.g. modification of the transmission cycle, counting request for a service, etc.). </w:t>
      </w:r>
    </w:p>
    <w:p>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pPr>
        <w:spacing w:before="120"/>
        <w:rPr>
          <w:rFonts w:ascii="Arial" w:hAnsi="Arial" w:cs="Arial"/>
        </w:rPr>
      </w:pPr>
      <w:r>
        <w:rPr>
          <w:rFonts w:ascii="Arial" w:hAnsi="Arial" w:cs="Arial"/>
        </w:rPr>
        <w:t xml:space="preserve">RAN2 needs to confirm the above understandings.  </w:t>
      </w:r>
    </w:p>
    <w:p>
      <w:pPr>
        <w:pStyle w:val="4"/>
        <w:rPr>
          <w:b/>
        </w:rPr>
      </w:pPr>
      <w:r>
        <w:rPr>
          <w:b/>
          <w:color w:val="00B0F0"/>
          <w:sz w:val="22"/>
        </w:rPr>
        <w:t>Question 10</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PTM change notification mechanism can be used to notify the changes of PTM configuration (e.g. carried by MCCH) due to session start for delivery mode 2 of NR MBS?</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753" w:author="Xuelong Wang" w:date="2020-12-11T14:57:00Z">
              <w:r>
                <w:rPr>
                  <w:lang w:val="en-GB" w:eastAsia="zh-CN"/>
                </w:rPr>
                <w:t>MediaTek</w:t>
              </w:r>
            </w:ins>
          </w:p>
        </w:tc>
        <w:tc>
          <w:tcPr>
            <w:tcW w:w="1842" w:type="dxa"/>
          </w:tcPr>
          <w:p>
            <w:pPr>
              <w:spacing w:after="180"/>
              <w:rPr>
                <w:lang w:val="en-GB"/>
              </w:rPr>
            </w:pPr>
            <w:ins w:id="754" w:author="Xuelong Wang" w:date="2020-12-11T14:57:00Z">
              <w:r>
                <w:rPr>
                  <w:lang w:val="en-GB"/>
                </w:rPr>
                <w:t>Yes</w:t>
              </w:r>
            </w:ins>
          </w:p>
        </w:tc>
        <w:tc>
          <w:tcPr>
            <w:tcW w:w="5659" w:type="dxa"/>
          </w:tcPr>
          <w:p>
            <w:pPr>
              <w:spacing w:after="180"/>
              <w:rPr>
                <w:lang w:val="en-GB"/>
              </w:rPr>
            </w:pPr>
            <w:ins w:id="755" w:author="Xuelong Wang" w:date="2020-12-11T14:57:00Z">
              <w:r>
                <w:rPr>
                  <w:rFonts w:ascii="Arial" w:hAnsi="Arial" w:eastAsia="MS Mincho" w:cs="Arial"/>
                  <w:lang w:val="en-GB" w:eastAsia="ja-JP"/>
                </w:rPr>
                <w:t xml:space="preserve">It is not clear to us why LTE SC-PTM support </w:t>
              </w:r>
            </w:ins>
            <w:ins w:id="756" w:author="Xuelong Wang" w:date="2020-12-11T14:58:00Z">
              <w:r>
                <w:rPr>
                  <w:rFonts w:ascii="Arial" w:hAnsi="Arial" w:eastAsia="MS Mincho" w:cs="Arial"/>
                  <w:lang w:val="en-GB" w:eastAsia="ja-JP"/>
                </w:rPr>
                <w:t xml:space="preserve">notification of </w:t>
              </w:r>
            </w:ins>
            <w:ins w:id="757" w:author="Xuelong Wang" w:date="2020-12-11T14:57:00Z">
              <w:r>
                <w:rPr>
                  <w:rFonts w:ascii="Arial" w:hAnsi="Arial" w:eastAsia="MS Mincho" w:cs="Arial"/>
                  <w:lang w:val="en-GB" w:eastAsia="ja-JP"/>
                </w:rPr>
                <w:t xml:space="preserve">the session start but </w:t>
              </w:r>
            </w:ins>
            <w:ins w:id="758" w:author="Xuelong Wang" w:date="2020-12-11T14:58:00Z">
              <w:r>
                <w:rPr>
                  <w:rFonts w:ascii="Arial" w:hAnsi="Arial" w:eastAsia="MS Mincho" w:cs="Arial"/>
                  <w:color w:val="00B0F0"/>
                  <w:lang w:eastAsia="ja-JP"/>
                </w:rPr>
                <w:t>delivery mode 2 of NR MBS</w:t>
              </w:r>
            </w:ins>
            <w:ins w:id="759" w:author="Xuelong Wang" w:date="2020-12-11T14:57:00Z">
              <w:r>
                <w:rPr>
                  <w:rFonts w:ascii="Arial" w:hAnsi="Arial" w:eastAsia="MS Mincho" w:cs="Arial"/>
                  <w:lang w:val="en-GB" w:eastAsia="ja-JP"/>
                </w:rPr>
                <w:t xml:space="preserve"> </w:t>
              </w:r>
            </w:ins>
            <w:ins w:id="760" w:author="Xuelong Wang" w:date="2020-12-11T14:58:00Z">
              <w:r>
                <w:rPr>
                  <w:rFonts w:ascii="Arial" w:hAnsi="Arial" w:eastAsia="MS Mincho" w:cs="Arial"/>
                  <w:lang w:val="en-GB" w:eastAsia="ja-JP"/>
                </w:rPr>
                <w:t>need not. M</w:t>
              </w:r>
            </w:ins>
            <w:ins w:id="761" w:author="Xuelong Wang" w:date="2020-12-11T14:59:00Z">
              <w:r>
                <w:rPr>
                  <w:rFonts w:ascii="Arial" w:hAnsi="Arial" w:eastAsia="MS Mincho" w:cs="Arial"/>
                  <w:lang w:val="en-GB" w:eastAsia="ja-JP"/>
                </w:rPr>
                <w:t xml:space="preserve">eanwhile we think that this can be coordinated with SA2. </w:t>
              </w:r>
            </w:ins>
            <w:ins w:id="762" w:author="Xuelong Wang" w:date="2020-12-11T14:57:00Z">
              <w:r>
                <w:rPr>
                  <w:rFonts w:ascii="Arial" w:hAnsi="Arial" w:eastAsia="MS Mincho" w:cs="Arial"/>
                  <w:lang w:val="en-GB" w:eastAsia="ja-JP"/>
                </w:rPr>
                <w:t xml:space="preserve">     </w:t>
              </w:r>
            </w:ins>
            <w:ins w:id="763" w:author="Xuelong Wang" w:date="2020-12-11T14:57: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64" w:author="Huawei, HiSilicon" w:date="2020-12-11T19:54:00Z">
              <w:r>
                <w:rPr/>
                <w:t>Huawei, HiSilicon</w:t>
              </w:r>
            </w:ins>
          </w:p>
        </w:tc>
        <w:tc>
          <w:tcPr>
            <w:tcW w:w="1842" w:type="dxa"/>
          </w:tcPr>
          <w:p>
            <w:pPr>
              <w:spacing w:after="180"/>
            </w:pPr>
            <w:ins w:id="765" w:author="Huawei, HiSilicon" w:date="2020-12-11T19:54:00Z">
              <w:r>
                <w:rPr/>
                <w:t>Yes</w:t>
              </w:r>
            </w:ins>
          </w:p>
        </w:tc>
        <w:tc>
          <w:tcPr>
            <w:tcW w:w="5659" w:type="dxa"/>
          </w:tcPr>
          <w:p>
            <w:pPr>
              <w:spacing w:after="180"/>
            </w:pPr>
            <w:ins w:id="766" w:author="Huawei, HiSilicon" w:date="2020-12-11T19:58:00Z">
              <w:r>
                <w:rPr/>
                <w:t xml:space="preserve">gNBs should send session start notification </w:t>
              </w:r>
            </w:ins>
            <w:ins w:id="767" w:author="Huawei, HiSilicon" w:date="2020-12-11T19:59:00Z">
              <w:r>
                <w:rPr/>
                <w:t>when the broadcast session establishment request is received from the 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68" w:author="Prasad QC1" w:date="2020-12-15T12:27:00Z">
              <w:r>
                <w:rPr/>
                <w:t>QC</w:t>
              </w:r>
            </w:ins>
          </w:p>
        </w:tc>
        <w:tc>
          <w:tcPr>
            <w:tcW w:w="1842" w:type="dxa"/>
          </w:tcPr>
          <w:p>
            <w:pPr>
              <w:spacing w:after="180"/>
            </w:pPr>
            <w:ins w:id="769" w:author="Prasad QC1" w:date="2020-12-15T12:27:00Z">
              <w:r>
                <w:rPr/>
                <w:t>Yes but</w:t>
              </w:r>
            </w:ins>
          </w:p>
        </w:tc>
        <w:tc>
          <w:tcPr>
            <w:tcW w:w="5659" w:type="dxa"/>
          </w:tcPr>
          <w:p>
            <w:pPr>
              <w:spacing w:after="180"/>
            </w:pPr>
            <w:ins w:id="770" w:author="Prasad QC1" w:date="2020-12-15T12:27:00Z">
              <w:r>
                <w:rP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(i.e addition/removal), broadcast session start/stop, PTM configuration change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771" w:author="Windows User" w:date="2020-12-16T09:42:00Z">
              <w:r>
                <w:rPr>
                  <w:rFonts w:hint="eastAsia"/>
                  <w:lang w:eastAsia="zh-CN"/>
                </w:rPr>
                <w:t>O</w:t>
              </w:r>
            </w:ins>
            <w:ins w:id="772" w:author="Windows User" w:date="2020-12-16T09:42:00Z">
              <w:r>
                <w:rPr>
                  <w:lang w:eastAsia="zh-CN"/>
                </w:rPr>
                <w:t>PPO</w:t>
              </w:r>
            </w:ins>
          </w:p>
        </w:tc>
        <w:tc>
          <w:tcPr>
            <w:tcW w:w="1842" w:type="dxa"/>
          </w:tcPr>
          <w:p>
            <w:pPr>
              <w:spacing w:after="180"/>
              <w:rPr>
                <w:lang w:eastAsia="zh-CN"/>
              </w:rPr>
            </w:pPr>
            <w:ins w:id="773" w:author="Windows User" w:date="2020-12-16T09:42:00Z">
              <w:r>
                <w:rPr>
                  <w:lang w:eastAsia="zh-CN"/>
                </w:rPr>
                <w:t>Yes but</w:t>
              </w:r>
            </w:ins>
          </w:p>
        </w:tc>
        <w:tc>
          <w:tcPr>
            <w:tcW w:w="5659" w:type="dxa"/>
          </w:tcPr>
          <w:p>
            <w:pPr>
              <w:spacing w:after="180"/>
              <w:rPr>
                <w:lang w:eastAsia="zh-CN"/>
              </w:rPr>
            </w:pPr>
            <w:ins w:id="774" w:author="Windows User" w:date="2020-12-16T09:43:00Z">
              <w:r>
                <w:rPr>
                  <w:lang w:eastAsia="zh-CN"/>
                </w:rPr>
                <w:t xml:space="preserve">The MCCH change notification mechanism can be </w:t>
              </w:r>
            </w:ins>
            <w:ins w:id="775" w:author="Windows User" w:date="2020-12-16T09:44:00Z">
              <w:r>
                <w:rPr>
                  <w:lang w:eastAsia="zh-CN"/>
                </w:rPr>
                <w:t>reused</w:t>
              </w:r>
            </w:ins>
            <w:ins w:id="776" w:author="Windows User" w:date="2020-12-16T09:43:00Z">
              <w:r>
                <w:rPr>
                  <w:lang w:eastAsia="zh-CN"/>
                </w:rPr>
                <w:t xml:space="preserve"> also in NR. But if</w:t>
              </w:r>
            </w:ins>
            <w:ins w:id="777" w:author="Windows User" w:date="2020-12-16T09:44:00Z">
              <w:r>
                <w:rPr>
                  <w:lang w:eastAsia="zh-CN"/>
                </w:rPr>
                <w:t xml:space="preserve"> it be can used to notify the session status, we should </w:t>
              </w:r>
            </w:ins>
            <w:ins w:id="778" w:author="Windows User" w:date="2020-12-16T09:46:00Z">
              <w:r>
                <w:rPr>
                  <w:lang w:eastAsia="zh-CN"/>
                </w:rPr>
                <w:t>confirm</w:t>
              </w:r>
            </w:ins>
            <w:ins w:id="779" w:author="Windows User" w:date="2020-12-16T09:44:00Z">
              <w:r>
                <w:rPr>
                  <w:lang w:eastAsia="zh-CN"/>
                </w:rPr>
                <w:t xml:space="preserve"> it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80" w:author="CATT" w:date="2020-12-17T11:09:00Z">
              <w:r>
                <w:rPr>
                  <w:rFonts w:hint="eastAsia"/>
                  <w:lang w:eastAsia="zh-CN"/>
                </w:rPr>
                <w:t>CATT</w:t>
              </w:r>
            </w:ins>
          </w:p>
        </w:tc>
        <w:tc>
          <w:tcPr>
            <w:tcW w:w="1842" w:type="dxa"/>
          </w:tcPr>
          <w:p>
            <w:pPr>
              <w:spacing w:after="180"/>
            </w:pPr>
            <w:ins w:id="781" w:author="CATT" w:date="2020-12-17T11:09:00Z">
              <w:r>
                <w:rPr>
                  <w:rFonts w:hint="eastAsia"/>
                  <w:lang w:eastAsia="zh-CN"/>
                </w:rPr>
                <w:t>Yes</w:t>
              </w:r>
            </w:ins>
          </w:p>
        </w:tc>
        <w:tc>
          <w:tcPr>
            <w:tcW w:w="5659" w:type="dxa"/>
          </w:tcPr>
          <w:p>
            <w:pPr>
              <w:spacing w:after="180"/>
            </w:pPr>
            <w:ins w:id="782" w:author="CATT" w:date="2020-12-17T11:09:00Z">
              <w:r>
                <w:rPr>
                  <w:rFonts w:hint="eastAsia"/>
                  <w:lang w:eastAsia="zh-CN"/>
                </w:rPr>
                <w:t xml:space="preserve">The session start can be informed to UE with </w:t>
              </w:r>
            </w:ins>
            <w:ins w:id="783" w:author="CATT" w:date="2020-12-17T11:09:00Z">
              <w:r>
                <w:rPr>
                  <w:lang w:eastAsia="zh-CN"/>
                </w:rPr>
                <w:t>change notification mechanism</w:t>
              </w:r>
            </w:ins>
            <w:ins w:id="784" w:author="CATT" w:date="2020-12-17T11:09:00Z">
              <w:r>
                <w:rPr>
                  <w:rFonts w:hint="eastAsia"/>
                  <w:lang w:eastAsia="zh-CN"/>
                </w:rPr>
                <w:t>. SC-PTM mechanism should be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85" w:author="Kyocera - Masato Fujishiro" w:date="2020-12-17T15:24:00Z">
              <w:r>
                <w:rPr>
                  <w:rFonts w:hint="eastAsia"/>
                  <w:lang w:eastAsia="ja-JP"/>
                </w:rPr>
                <w:t>K</w:t>
              </w:r>
            </w:ins>
            <w:ins w:id="786" w:author="Kyocera - Masato Fujishiro" w:date="2020-12-17T15:24:00Z">
              <w:r>
                <w:rPr>
                  <w:lang w:eastAsia="ja-JP"/>
                </w:rPr>
                <w:t>yocera</w:t>
              </w:r>
            </w:ins>
          </w:p>
        </w:tc>
        <w:tc>
          <w:tcPr>
            <w:tcW w:w="1842" w:type="dxa"/>
          </w:tcPr>
          <w:p>
            <w:pPr>
              <w:spacing w:after="180"/>
            </w:pPr>
            <w:ins w:id="787" w:author="Kyocera - Masato Fujishiro" w:date="2020-12-17T15:24:00Z">
              <w:r>
                <w:rPr>
                  <w:rFonts w:hint="eastAsia"/>
                  <w:lang w:eastAsia="ja-JP"/>
                </w:rPr>
                <w:t>Y</w:t>
              </w:r>
            </w:ins>
            <w:ins w:id="788" w:author="Kyocera - Masato Fujishiro" w:date="2020-12-17T15:24:00Z">
              <w:r>
                <w:rPr>
                  <w:lang w:eastAsia="ja-JP"/>
                </w:rPr>
                <w:t>es</w:t>
              </w:r>
            </w:ins>
          </w:p>
        </w:tc>
        <w:tc>
          <w:tcPr>
            <w:tcW w:w="5659" w:type="dxa"/>
          </w:tcPr>
          <w:p>
            <w:pPr>
              <w:spacing w:after="180"/>
              <w:rPr>
                <w:ins w:id="789" w:author="Kyocera - Masato Fujishiro" w:date="2020-12-17T15:24:00Z"/>
                <w:rFonts w:ascii="Arial" w:hAnsi="Arial" w:cs="Arial"/>
                <w:lang w:eastAsia="ja-JP"/>
              </w:rPr>
            </w:pPr>
            <w:ins w:id="790"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pPr>
              <w:spacing w:after="180"/>
            </w:pPr>
            <w:ins w:id="791"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792" w:author="ZTE - Tao" w:date="2020-12-17T17:29:24Z">
              <w:r>
                <w:rPr>
                  <w:rFonts w:hint="eastAsia" w:eastAsia="宋体"/>
                  <w:lang w:val="en-US" w:eastAsia="zh-CN"/>
                </w:rPr>
                <w:t>Z</w:t>
              </w:r>
            </w:ins>
            <w:ins w:id="793" w:author="ZTE - Tao" w:date="2020-12-17T17:29:25Z">
              <w:r>
                <w:rPr>
                  <w:rFonts w:hint="eastAsia" w:eastAsia="宋体"/>
                  <w:lang w:val="en-US" w:eastAsia="zh-CN"/>
                </w:rPr>
                <w:t>TE</w:t>
              </w:r>
            </w:ins>
          </w:p>
        </w:tc>
        <w:tc>
          <w:tcPr>
            <w:tcW w:w="1842" w:type="dxa"/>
          </w:tcPr>
          <w:p>
            <w:pPr>
              <w:spacing w:after="180"/>
              <w:rPr>
                <w:rFonts w:hint="default" w:eastAsia="宋体"/>
                <w:lang w:val="en-US" w:eastAsia="zh-CN"/>
              </w:rPr>
            </w:pPr>
            <w:ins w:id="794" w:author="ZTE - Tao" w:date="2020-12-17T17:29:26Z">
              <w:r>
                <w:rPr>
                  <w:rFonts w:hint="eastAsia" w:eastAsia="宋体"/>
                  <w:lang w:val="en-US" w:eastAsia="zh-CN"/>
                </w:rPr>
                <w:t>Y</w:t>
              </w:r>
            </w:ins>
            <w:ins w:id="795" w:author="ZTE - Tao" w:date="2020-12-17T17:29:27Z">
              <w:r>
                <w:rPr>
                  <w:rFonts w:hint="eastAsia" w:eastAsia="宋体"/>
                  <w:lang w:val="en-US" w:eastAsia="zh-CN"/>
                </w:rPr>
                <w:t>es</w:t>
              </w:r>
            </w:ins>
          </w:p>
        </w:tc>
        <w:tc>
          <w:tcPr>
            <w:tcW w:w="5659" w:type="dxa"/>
          </w:tcPr>
          <w:p>
            <w:pPr>
              <w:spacing w:after="180"/>
            </w:pPr>
            <w:ins w:id="796" w:author="ZTE - Tao" w:date="2020-12-17T17:29:33Z">
              <w:r>
                <w:rPr>
                  <w:rFonts w:hint="eastAsia"/>
                </w:rPr>
                <w:t>at least for Broadcast session start as legacy did.</w:t>
              </w:r>
            </w:ins>
          </w:p>
        </w:tc>
      </w:tr>
    </w:tbl>
    <w:p>
      <w:pPr>
        <w:spacing w:before="120"/>
        <w:rPr>
          <w:rFonts w:ascii="Arial" w:hAnsi="Arial" w:cs="Arial"/>
        </w:rPr>
      </w:pPr>
    </w:p>
    <w:p>
      <w:pPr>
        <w:pStyle w:val="4"/>
        <w:rPr>
          <w:b/>
        </w:rPr>
      </w:pPr>
      <w:r>
        <w:rPr>
          <w:b/>
          <w:color w:val="00B0F0"/>
          <w:sz w:val="22"/>
        </w:rPr>
        <w:t>Question 11</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eastAsia="MS Mincho" w:cs="Arial"/>
          <w:color w:val="00B0F0"/>
          <w:lang w:eastAsia="ja-JP"/>
        </w:rPr>
        <w:t>modification of the transmission cycle for a service) for delivery mode 2 of NR MBS?</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797" w:author="Xuelong Wang" w:date="2020-12-11T14:59:00Z">
              <w:r>
                <w:rPr>
                  <w:lang w:val="en-GB" w:eastAsia="zh-CN"/>
                </w:rPr>
                <w:t>MediaTek</w:t>
              </w:r>
            </w:ins>
          </w:p>
        </w:tc>
        <w:tc>
          <w:tcPr>
            <w:tcW w:w="1842" w:type="dxa"/>
          </w:tcPr>
          <w:p>
            <w:pPr>
              <w:spacing w:after="180"/>
              <w:rPr>
                <w:lang w:val="en-GB"/>
              </w:rPr>
            </w:pPr>
            <w:ins w:id="798" w:author="Xuelong Wang" w:date="2020-12-11T14:59:00Z">
              <w:r>
                <w:rPr>
                  <w:lang w:val="en-GB"/>
                </w:rPr>
                <w:t>Yes</w:t>
              </w:r>
            </w:ins>
          </w:p>
        </w:tc>
        <w:tc>
          <w:tcPr>
            <w:tcW w:w="5659" w:type="dxa"/>
          </w:tcPr>
          <w:p>
            <w:pPr>
              <w:spacing w:after="180"/>
              <w:rPr>
                <w:lang w:val="en-GB"/>
              </w:rPr>
            </w:pPr>
            <w:ins w:id="799" w:author="Xuelong Wang" w:date="2020-12-11T14:59:00Z">
              <w:r>
                <w:rPr>
                  <w:rFonts w:ascii="Arial" w:hAnsi="Arial" w:eastAsia="MS Mincho" w:cs="Arial"/>
                  <w:lang w:val="en-GB" w:eastAsia="ja-JP"/>
                </w:rPr>
                <w:t xml:space="preserve">Same as legacy </w:t>
              </w:r>
            </w:ins>
            <w:ins w:id="800" w:author="Xuelong Wang" w:date="2020-12-11T15:00:00Z">
              <w:r>
                <w:rPr>
                  <w:rFonts w:ascii="Arial" w:hAnsi="Arial" w:eastAsia="MS Mincho" w:cs="Arial"/>
                  <w:lang w:val="en-GB" w:eastAsia="ja-JP"/>
                </w:rPr>
                <w:t>approach</w:t>
              </w:r>
            </w:ins>
            <w:ins w:id="801" w:author="Xuelong Wang" w:date="2020-12-11T14:59:00Z">
              <w:r>
                <w:rPr>
                  <w:rFonts w:ascii="Arial" w:hAnsi="Arial" w:eastAsia="MS Mincho" w:cs="Arial"/>
                  <w:lang w:val="en-GB" w:eastAsia="ja-JP"/>
                </w:rPr>
                <w:t xml:space="preserve">.      </w:t>
              </w:r>
            </w:ins>
            <w:ins w:id="802" w:author="Xuelong Wang" w:date="2020-12-11T14:59: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03" w:author="Huawei, HiSilicon" w:date="2020-12-11T20:00:00Z">
              <w:r>
                <w:rPr/>
                <w:t>Huawei, HiSilicon</w:t>
              </w:r>
            </w:ins>
          </w:p>
        </w:tc>
        <w:tc>
          <w:tcPr>
            <w:tcW w:w="1842" w:type="dxa"/>
          </w:tcPr>
          <w:p>
            <w:pPr>
              <w:spacing w:after="180"/>
            </w:pPr>
            <w:ins w:id="804" w:author="Huawei, HiSilicon" w:date="2020-12-14T21:00:00Z">
              <w:r>
                <w:rPr/>
                <w:t>No</w:t>
              </w:r>
            </w:ins>
          </w:p>
        </w:tc>
        <w:tc>
          <w:tcPr>
            <w:tcW w:w="5659" w:type="dxa"/>
          </w:tcPr>
          <w:p>
            <w:pPr>
              <w:spacing w:after="180"/>
            </w:pPr>
            <w:ins w:id="805" w:author="Huawei, HiSilicon" w:date="2020-12-14T21:00:00Z">
              <w:r>
                <w:rPr/>
                <w:t xml:space="preserve">We prefer to use the same approach as in LTE SC-PTM, i.e. </w:t>
              </w:r>
            </w:ins>
            <w:ins w:id="806" w:author="Huawei, HiSilicon" w:date="2020-12-14T21:01:00Z">
              <w:r>
                <w:rPr/>
                <w:t>notifications are only sent for new session indication. For</w:t>
              </w:r>
            </w:ins>
            <w:ins w:id="807" w:author="Huawei, HiSilicon" w:date="2020-12-14T21:05:00Z">
              <w:r>
                <w:rPr/>
                <w:t xml:space="preserve"> ongoing</w:t>
              </w:r>
            </w:ins>
            <w:ins w:id="808" w:author="Huawei, HiSilicon" w:date="2020-12-14T21:01:00Z">
              <w:r>
                <w:rPr/>
                <w:t xml:space="preserve"> MBS sessions, the UE should read </w:t>
              </w:r>
            </w:ins>
            <w:ins w:id="809" w:author="Huawei, HiSilicon" w:date="2020-12-14T21:02:00Z">
              <w:r>
                <w:rPr/>
                <w:t xml:space="preserve">MCCH once per MCCH modification period to check whether any configuration </w:t>
              </w:r>
            </w:ins>
            <w:ins w:id="810" w:author="Huawei, HiSilicon" w:date="2020-12-14T21:05:00Z">
              <w:r>
                <w:rPr/>
                <w:t xml:space="preserve">updates </w:t>
              </w:r>
            </w:ins>
            <w:ins w:id="811" w:author="Huawei, HiSilicon" w:date="2020-12-14T21:03:00Z">
              <w:r>
                <w:rPr/>
                <w:t xml:space="preserve">were </w:t>
              </w:r>
            </w:ins>
            <w:ins w:id="812" w:author="Huawei, HiSilicon" w:date="2020-12-14T21:05:00Z">
              <w:r>
                <w:rPr/>
                <w:t>done</w:t>
              </w:r>
            </w:ins>
            <w:ins w:id="813" w:author="Huawei, HiSilicon" w:date="2020-12-14T21:03:00Z">
              <w:r>
                <w:rPr/>
                <w:t>.</w:t>
              </w:r>
            </w:ins>
            <w:ins w:id="814" w:author="Huawei, HiSilicon" w:date="2020-12-14T21:0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15" w:author="Prasad QC1" w:date="2020-12-15T12:28:00Z">
              <w:r>
                <w:rPr/>
                <w:t>QC</w:t>
              </w:r>
            </w:ins>
          </w:p>
        </w:tc>
        <w:tc>
          <w:tcPr>
            <w:tcW w:w="1842" w:type="dxa"/>
          </w:tcPr>
          <w:p>
            <w:pPr>
              <w:spacing w:after="180"/>
            </w:pPr>
            <w:ins w:id="816" w:author="Prasad QC1" w:date="2020-12-15T12:28:00Z">
              <w:r>
                <w:rPr/>
                <w:t>Yes</w:t>
              </w:r>
            </w:ins>
          </w:p>
        </w:tc>
        <w:tc>
          <w:tcPr>
            <w:tcW w:w="5659" w:type="dxa"/>
          </w:tcPr>
          <w:p>
            <w:pPr>
              <w:spacing w:after="180"/>
            </w:pPr>
            <w:ins w:id="817" w:author="Prasad QC1" w:date="2020-12-15T12:28:00Z">
              <w:r>
                <w:rPr/>
                <w:t>See Q10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818" w:author="Windows User" w:date="2020-12-16T09:46:00Z">
              <w:r>
                <w:rPr>
                  <w:rFonts w:hint="eastAsia"/>
                  <w:lang w:eastAsia="zh-CN"/>
                </w:rPr>
                <w:t>O</w:t>
              </w:r>
            </w:ins>
            <w:ins w:id="819" w:author="Windows User" w:date="2020-12-16T09:46:00Z">
              <w:r>
                <w:rPr>
                  <w:lang w:eastAsia="zh-CN"/>
                </w:rPr>
                <w:t>PPO</w:t>
              </w:r>
            </w:ins>
          </w:p>
        </w:tc>
        <w:tc>
          <w:tcPr>
            <w:tcW w:w="1842" w:type="dxa"/>
          </w:tcPr>
          <w:p>
            <w:pPr>
              <w:spacing w:after="180"/>
              <w:rPr>
                <w:lang w:eastAsia="zh-CN"/>
              </w:rPr>
            </w:pPr>
            <w:ins w:id="820" w:author="Windows User" w:date="2020-12-16T09:46:00Z">
              <w:r>
                <w:rPr>
                  <w:lang w:eastAsia="zh-CN"/>
                </w:rPr>
                <w:t>Yes?</w:t>
              </w:r>
            </w:ins>
          </w:p>
        </w:tc>
        <w:tc>
          <w:tcPr>
            <w:tcW w:w="5659" w:type="dxa"/>
          </w:tcPr>
          <w:p>
            <w:pPr>
              <w:spacing w:after="180"/>
              <w:rPr>
                <w:lang w:eastAsia="zh-CN"/>
              </w:rPr>
            </w:pPr>
            <w:ins w:id="821" w:author="Windows User" w:date="2020-12-16T09:46:00Z">
              <w:r>
                <w:rPr>
                  <w:lang w:eastAsia="zh-CN"/>
                </w:rPr>
                <w:t>We are not sure if it is sa</w:t>
              </w:r>
            </w:ins>
            <w:ins w:id="822" w:author="Windows User" w:date="2020-12-16T09:47:00Z">
              <w:r>
                <w:rPr>
                  <w:lang w:eastAsia="zh-CN"/>
                </w:rPr>
                <w:t xml:space="preserve">me as Huawei said? We are not sure if the </w:t>
              </w:r>
            </w:ins>
            <w:ins w:id="823" w:author="Windows User" w:date="2020-12-16T09:47:00Z">
              <w:r>
                <w:rPr>
                  <w:rFonts w:ascii="Arial" w:hAnsi="Arial" w:eastAsia="MS Mincho" w:cs="Arial"/>
                  <w:color w:val="00B0F0"/>
                  <w:lang w:eastAsia="ja-JP"/>
                </w:rPr>
                <w:t xml:space="preserve">transmission cycle for a service exists in </w:t>
              </w:r>
            </w:ins>
            <w:ins w:id="824" w:author="Windows User" w:date="2020-12-16T09:48:00Z">
              <w:r>
                <w:rPr>
                  <w:rFonts w:ascii="Arial" w:hAnsi="Arial" w:eastAsia="MS Mincho" w:cs="Arial"/>
                  <w:color w:val="00B0F0"/>
                  <w:lang w:eastAsia="ja-JP"/>
                </w:rPr>
                <w:t>SC-PTM?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25" w:author="CATT" w:date="2020-12-17T11:09:00Z">
              <w:r>
                <w:rPr>
                  <w:rFonts w:hint="eastAsia"/>
                  <w:lang w:eastAsia="zh-CN"/>
                </w:rPr>
                <w:t>CATT</w:t>
              </w:r>
            </w:ins>
          </w:p>
        </w:tc>
        <w:tc>
          <w:tcPr>
            <w:tcW w:w="1842" w:type="dxa"/>
          </w:tcPr>
          <w:p>
            <w:pPr>
              <w:spacing w:after="180"/>
            </w:pPr>
            <w:ins w:id="826" w:author="CATT" w:date="2020-12-17T11:09:00Z">
              <w:r>
                <w:rPr>
                  <w:rFonts w:hint="eastAsia"/>
                  <w:lang w:eastAsia="zh-CN"/>
                </w:rPr>
                <w:t>?</w:t>
              </w:r>
            </w:ins>
          </w:p>
        </w:tc>
        <w:tc>
          <w:tcPr>
            <w:tcW w:w="5659" w:type="dxa"/>
          </w:tcPr>
          <w:p>
            <w:pPr>
              <w:spacing w:after="180"/>
              <w:rPr>
                <w:ins w:id="827" w:author="CATT" w:date="2020-12-17T11:09:00Z"/>
                <w:rFonts w:eastAsia="宋体"/>
                <w:lang w:eastAsia="zh-CN"/>
              </w:rPr>
            </w:pPr>
            <w:ins w:id="828" w:author="CATT" w:date="2020-12-17T11:09:00Z">
              <w:r>
                <w:rPr>
                  <w:rFonts w:hint="eastAsia"/>
                  <w:lang w:eastAsia="zh-CN"/>
                </w:rPr>
                <w:t>Same understanding on the SC-PTM mechanism as Huawei.</w:t>
              </w:r>
            </w:ins>
            <w:ins w:id="829" w:author="CATT" w:date="2020-12-17T11:09:00Z">
              <w:r>
                <w:rPr>
                  <w:rFonts w:ascii="Arial" w:hAnsi="Arial" w:eastAsia="MS Mincho" w:cs="Arial"/>
                  <w:color w:val="00B0F0"/>
                  <w:lang w:eastAsia="ja-JP"/>
                </w:rPr>
                <w:t xml:space="preserve"> </w:t>
              </w:r>
            </w:ins>
            <w:ins w:id="830" w:author="CATT" w:date="2020-12-17T11:09:00Z">
              <w:r>
                <w:rPr>
                  <w:rFonts w:hint="eastAsia" w:ascii="Arial" w:hAnsi="Arial" w:eastAsia="宋体" w:cs="Arial"/>
                  <w:color w:val="00B0F0"/>
                  <w:lang w:eastAsia="zh-CN"/>
                </w:rPr>
                <w:t>C</w:t>
              </w:r>
            </w:ins>
            <w:ins w:id="831" w:author="CATT" w:date="2020-12-17T11:09:00Z">
              <w:r>
                <w:rPr>
                  <w:rFonts w:ascii="Arial" w:hAnsi="Arial" w:eastAsia="MS Mincho" w:cs="Arial"/>
                  <w:color w:val="00B0F0"/>
                  <w:lang w:eastAsia="ja-JP"/>
                </w:rPr>
                <w:t>hange notification mechanism</w:t>
              </w:r>
            </w:ins>
            <w:ins w:id="832" w:author="CATT" w:date="2020-12-17T11:09:00Z">
              <w:r>
                <w:rPr>
                  <w:rFonts w:hint="eastAsia" w:ascii="Arial" w:hAnsi="Arial" w:eastAsia="宋体" w:cs="Arial"/>
                  <w:color w:val="00B0F0"/>
                  <w:lang w:eastAsia="zh-CN"/>
                </w:rPr>
                <w:t xml:space="preserve"> in SC-PTM is only used to inform the session start.</w:t>
              </w:r>
            </w:ins>
          </w:p>
          <w:p>
            <w:pPr>
              <w:spacing w:after="180"/>
            </w:pPr>
            <w:ins w:id="833" w:author="CATT" w:date="2020-12-17T11:09:00Z">
              <w:r>
                <w:rPr>
                  <w:rFonts w:hint="eastAsia"/>
                  <w:lang w:eastAsia="zh-CN"/>
                </w:rPr>
                <w:t xml:space="preserve">Then the question is what is the </w:t>
              </w:r>
            </w:ins>
            <w:ins w:id="834" w:author="CATT" w:date="2020-12-17T11:09:00Z">
              <w:r>
                <w:rPr>
                  <w:lang w:eastAsia="zh-CN"/>
                </w:rPr>
                <w:t>problem</w:t>
              </w:r>
            </w:ins>
            <w:ins w:id="835" w:author="CATT" w:date="2020-12-17T11:09:00Z">
              <w:r>
                <w:rPr>
                  <w:rFonts w:hint="eastAsia"/>
                  <w:lang w:eastAsia="zh-CN"/>
                </w:rPr>
                <w:t xml:space="preserve"> if we stick to SC-PTM </w:t>
              </w:r>
            </w:ins>
            <w:ins w:id="836" w:author="CATT" w:date="2020-12-17T11:09:00Z">
              <w:r>
                <w:rPr>
                  <w:lang w:eastAsia="zh-CN"/>
                </w:rPr>
                <w:t>approach? Or</w:t>
              </w:r>
            </w:ins>
            <w:ins w:id="837" w:author="CATT" w:date="2020-12-17T11:09:00Z">
              <w:r>
                <w:rPr>
                  <w:rFonts w:hint="eastAsia"/>
                  <w:lang w:eastAsia="zh-CN"/>
                </w:rPr>
                <w:t xml:space="preserve"> what is the benefit if we extend the usage of the </w:t>
              </w:r>
            </w:ins>
            <w:ins w:id="838" w:author="CATT" w:date="2020-12-17T11:09:00Z">
              <w:r>
                <w:rPr>
                  <w:rFonts w:ascii="Arial" w:hAnsi="Arial" w:eastAsia="MS Mincho" w:cs="Arial"/>
                  <w:color w:val="00B0F0"/>
                  <w:lang w:eastAsia="ja-JP"/>
                </w:rPr>
                <w:t>change notification mechanism</w:t>
              </w:r>
            </w:ins>
            <w:ins w:id="839" w:author="CATT" w:date="2020-12-17T11:09:00Z">
              <w:r>
                <w:rPr>
                  <w:rFonts w:hint="eastAsia" w:ascii="Arial" w:hAnsi="Arial" w:eastAsia="宋体" w:cs="Arial"/>
                  <w:color w:val="00B0F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40" w:author="Kyocera - Masato Fujishiro" w:date="2020-12-17T15:24:00Z">
              <w:r>
                <w:rPr>
                  <w:rFonts w:hint="eastAsia"/>
                  <w:lang w:eastAsia="ja-JP"/>
                </w:rPr>
                <w:t>K</w:t>
              </w:r>
            </w:ins>
            <w:ins w:id="841" w:author="Kyocera - Masato Fujishiro" w:date="2020-12-17T15:24:00Z">
              <w:r>
                <w:rPr>
                  <w:lang w:eastAsia="ja-JP"/>
                </w:rPr>
                <w:t>yocera</w:t>
              </w:r>
            </w:ins>
          </w:p>
        </w:tc>
        <w:tc>
          <w:tcPr>
            <w:tcW w:w="1842" w:type="dxa"/>
          </w:tcPr>
          <w:p>
            <w:pPr>
              <w:spacing w:after="180"/>
            </w:pPr>
            <w:ins w:id="842" w:author="Kyocera - Masato Fujishiro" w:date="2020-12-17T15:24:00Z">
              <w:r>
                <w:rPr>
                  <w:rFonts w:hint="eastAsia"/>
                  <w:lang w:eastAsia="ja-JP"/>
                </w:rPr>
                <w:t>Y</w:t>
              </w:r>
            </w:ins>
            <w:ins w:id="843" w:author="Kyocera - Masato Fujishiro" w:date="2020-12-17T15:24:00Z">
              <w:r>
                <w:rPr>
                  <w:lang w:eastAsia="ja-JP"/>
                </w:rPr>
                <w:t>es</w:t>
              </w:r>
            </w:ins>
          </w:p>
        </w:tc>
        <w:tc>
          <w:tcPr>
            <w:tcW w:w="5659" w:type="dxa"/>
          </w:tcPr>
          <w:p>
            <w:pPr>
              <w:spacing w:after="180"/>
            </w:pPr>
            <w:ins w:id="844" w:author="Kyocera - Masato Fujishiro" w:date="2020-12-17T15:24:00Z">
              <w:r>
                <w:rPr>
                  <w:rFonts w:ascii="Arial" w:hAnsi="Arial" w:cs="Arial"/>
                  <w:lang w:eastAsia="ja-JP"/>
                </w:rPr>
                <w:t xml:space="preserve">We think it’s same with LTE SC-PTM.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845" w:author="ZTE - Tao" w:date="2020-12-17T17:29:37Z">
              <w:r>
                <w:rPr>
                  <w:rFonts w:hint="eastAsia" w:eastAsia="宋体"/>
                  <w:lang w:val="en-US" w:eastAsia="zh-CN"/>
                </w:rPr>
                <w:t>ZT</w:t>
              </w:r>
            </w:ins>
            <w:ins w:id="846" w:author="ZTE - Tao" w:date="2020-12-17T17:29:38Z">
              <w:r>
                <w:rPr>
                  <w:rFonts w:hint="eastAsia" w:eastAsia="宋体"/>
                  <w:lang w:val="en-US" w:eastAsia="zh-CN"/>
                </w:rPr>
                <w:t>E</w:t>
              </w:r>
            </w:ins>
          </w:p>
        </w:tc>
        <w:tc>
          <w:tcPr>
            <w:tcW w:w="1842" w:type="dxa"/>
          </w:tcPr>
          <w:p>
            <w:pPr>
              <w:spacing w:after="180"/>
              <w:rPr>
                <w:rFonts w:hint="default" w:eastAsia="宋体"/>
                <w:lang w:val="en-US" w:eastAsia="zh-CN"/>
              </w:rPr>
            </w:pPr>
            <w:ins w:id="847" w:author="ZTE - Tao" w:date="2020-12-17T17:29:40Z">
              <w:r>
                <w:rPr>
                  <w:rFonts w:hint="eastAsia" w:eastAsia="宋体"/>
                  <w:lang w:val="en-US" w:eastAsia="zh-CN"/>
                </w:rPr>
                <w:t>Yes</w:t>
              </w:r>
            </w:ins>
          </w:p>
        </w:tc>
        <w:tc>
          <w:tcPr>
            <w:tcW w:w="5659" w:type="dxa"/>
          </w:tcPr>
          <w:p>
            <w:pPr>
              <w:spacing w:after="180"/>
            </w:pPr>
            <w:ins w:id="848" w:author="ZTE - Tao" w:date="2020-12-17T17:29:44Z">
              <w:r>
                <w:rPr>
                  <w:rFonts w:hint="eastAsia"/>
                </w:rPr>
                <w:t>legacy can be baseline.</w:t>
              </w:r>
            </w:ins>
          </w:p>
        </w:tc>
      </w:tr>
    </w:tbl>
    <w:p>
      <w:pPr>
        <w:spacing w:before="120"/>
        <w:rPr>
          <w:rFonts w:ascii="Arial" w:hAnsi="Arial" w:cs="Arial"/>
        </w:rPr>
      </w:pPr>
    </w:p>
    <w:p>
      <w:pPr>
        <w:pStyle w:val="3"/>
        <w:tabs>
          <w:tab w:val="left" w:pos="1091"/>
        </w:tabs>
        <w:spacing w:line="259" w:lineRule="auto"/>
        <w:ind w:left="663" w:hanging="663"/>
        <w:rPr>
          <w:rFonts w:cs="Arial"/>
        </w:rPr>
      </w:pPr>
      <w:r>
        <w:rPr>
          <w:rFonts w:eastAsia="MS Mincho" w:cs="Arial"/>
          <w:lang w:eastAsia="ja-JP"/>
        </w:rPr>
        <w:t>4.2 Baseline of PTM change notification mechanism</w:t>
      </w:r>
      <w:r>
        <w:rPr>
          <w:rFonts w:cs="Arial"/>
        </w:rPr>
        <w:t xml:space="preserve"> </w:t>
      </w:r>
    </w:p>
    <w:p>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pPr>
        <w:spacing w:before="120"/>
        <w:rPr>
          <w:rFonts w:ascii="Arial" w:hAnsi="Arial" w:cs="Arial"/>
        </w:rPr>
      </w:pPr>
      <w:r>
        <w:rPr>
          <w:rFonts w:ascii="Arial" w:hAnsi="Arial" w:cs="Arial"/>
        </w:rPr>
        <w:t xml:space="preserve">It should be noted that the initial discussion for change notification for </w:t>
      </w:r>
      <w:r>
        <w:rPr>
          <w:rFonts w:hint="eastAsia" w:ascii="Arial" w:hAnsi="Arial" w:cs="Arial"/>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pPr>
        <w:spacing w:before="120"/>
        <w:rPr>
          <w:rFonts w:ascii="Arial" w:hAnsi="Arial" w:cs="Arial"/>
          <w:b/>
          <w:u w:val="single"/>
        </w:rPr>
      </w:pPr>
      <w:r>
        <w:rPr>
          <w:rFonts w:ascii="Arial" w:hAnsi="Arial" w:cs="Arial"/>
          <w:b/>
          <w:u w:val="single"/>
        </w:rPr>
        <w:t>Baseline: Use the legacy LTE SC-PTM change notification mechanism</w:t>
      </w:r>
    </w:p>
    <w:p>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pPr>
        <w:spacing w:before="120"/>
        <w:rPr>
          <w:rFonts w:ascii="Arial" w:hAnsi="Arial" w:cs="Arial"/>
        </w:rPr>
      </w:pPr>
      <w:r>
        <w:rPr>
          <w:rFonts w:ascii="Arial" w:hAnsi="Arial" w:cs="Arial"/>
        </w:rPr>
        <w:t>RAN2 needs to confirm this baseline for PTM change notification mechanism for NR MBS delivery mode 2.</w:t>
      </w:r>
    </w:p>
    <w:p>
      <w:pPr>
        <w:pStyle w:val="4"/>
        <w:rPr>
          <w:b/>
        </w:rPr>
      </w:pPr>
      <w:r>
        <w:rPr>
          <w:b/>
          <w:color w:val="00B0F0"/>
          <w:sz w:val="22"/>
        </w:rPr>
        <w:t>Question 12</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to use the legacy LTE SC-PTM change notification mechanism as the baseline for PTM change notification for delivery mode 2 of NR MBS?</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849" w:author="Xuelong Wang" w:date="2020-12-11T15:00:00Z">
              <w:r>
                <w:rPr>
                  <w:lang w:val="en-GB" w:eastAsia="zh-CN"/>
                </w:rPr>
                <w:t>MediaTek</w:t>
              </w:r>
            </w:ins>
          </w:p>
        </w:tc>
        <w:tc>
          <w:tcPr>
            <w:tcW w:w="1842" w:type="dxa"/>
          </w:tcPr>
          <w:p>
            <w:pPr>
              <w:spacing w:after="180"/>
              <w:rPr>
                <w:lang w:val="en-GB"/>
              </w:rPr>
            </w:pPr>
            <w:ins w:id="850" w:author="Xuelong Wang" w:date="2020-12-11T15:00:00Z">
              <w:r>
                <w:rPr>
                  <w:lang w:val="en-GB"/>
                </w:rPr>
                <w:t>Yes</w:t>
              </w:r>
            </w:ins>
          </w:p>
        </w:tc>
        <w:tc>
          <w:tcPr>
            <w:tcW w:w="5659" w:type="dxa"/>
          </w:tcPr>
          <w:p>
            <w:pPr>
              <w:spacing w:after="180"/>
              <w:rPr>
                <w:lang w:val="en-GB"/>
              </w:rPr>
            </w:pPr>
            <w:ins w:id="851" w:author="Xuelong Wang" w:date="2020-12-11T15:00:00Z">
              <w:r>
                <w:rPr>
                  <w:rFonts w:ascii="Arial" w:hAnsi="Arial" w:eastAsia="MS Mincho" w:cs="Arial"/>
                  <w:lang w:val="en-GB" w:eastAsia="ja-JP"/>
                </w:rPr>
                <w:t xml:space="preserve">Same as legacy approach.      </w:t>
              </w:r>
            </w:ins>
            <w:ins w:id="852" w:author="Xuelong Wang" w:date="2020-12-11T15:00: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53" w:author="Huawei, HiSilicon" w:date="2020-12-11T20:01:00Z">
              <w:r>
                <w:rPr/>
                <w:t>Huawei, HiSilicon</w:t>
              </w:r>
            </w:ins>
          </w:p>
        </w:tc>
        <w:tc>
          <w:tcPr>
            <w:tcW w:w="1842" w:type="dxa"/>
          </w:tcPr>
          <w:p>
            <w:pPr>
              <w:spacing w:after="180"/>
            </w:pPr>
            <w:ins w:id="854" w:author="Huawei, HiSilicon" w:date="2020-12-11T20:01:00Z">
              <w:r>
                <w:rPr>
                  <w:lang w:val="en-GB"/>
                </w:rPr>
                <w:t>Yes</w:t>
              </w:r>
            </w:ins>
          </w:p>
        </w:tc>
        <w:tc>
          <w:tcPr>
            <w:tcW w:w="5659" w:type="dxa"/>
          </w:tcPr>
          <w:p>
            <w:pPr>
              <w:spacing w:after="180"/>
            </w:pPr>
            <w:ins w:id="855" w:author="Huawei, HiSilicon" w:date="2020-12-11T20:02:00Z">
              <w:r>
                <w:rPr>
                  <w:lang w:val="en-GB"/>
                </w:rPr>
                <w:t>We think there is no reason to deviate from the legacy mechanism, either the one used for non-</w:t>
              </w:r>
            </w:ins>
            <w:ins w:id="856" w:author="Huawei, HiSilicon" w:date="2020-12-14T21:16:00Z">
              <w:r>
                <w:rPr>
                  <w:lang w:val="en-GB"/>
                </w:rPr>
                <w:t xml:space="preserve">NB-IOT/MTC UEs (based on SC-N-RNTI) or the one used for NB-IOT/MTC UEs (based on </w:t>
              </w:r>
            </w:ins>
            <w:ins w:id="857" w:author="Huawei, HiSilicon" w:date="2020-12-14T21:20:00Z">
              <w:r>
                <w:rPr>
                  <w:lang w:val="en-GB"/>
                </w:rPr>
                <w:t>SC-RNTI).</w:t>
              </w:r>
            </w:ins>
            <w:ins w:id="858" w:author="Huawei, HiSilicon" w:date="2020-12-14T21:16:00Z">
              <w:r>
                <w:rPr>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59" w:author="Prasad QC1" w:date="2020-12-15T12:29:00Z">
              <w:r>
                <w:rPr/>
                <w:t>QC</w:t>
              </w:r>
            </w:ins>
          </w:p>
        </w:tc>
        <w:tc>
          <w:tcPr>
            <w:tcW w:w="1842" w:type="dxa"/>
          </w:tcPr>
          <w:p>
            <w:pPr>
              <w:spacing w:after="180"/>
            </w:pPr>
            <w:ins w:id="860" w:author="Prasad QC1" w:date="2020-12-15T12:29: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861" w:author="Windows User" w:date="2020-12-16T09:48:00Z">
              <w:r>
                <w:rPr>
                  <w:rFonts w:hint="eastAsia"/>
                  <w:lang w:eastAsia="zh-CN"/>
                </w:rPr>
                <w:t>O</w:t>
              </w:r>
            </w:ins>
            <w:ins w:id="862" w:author="Windows User" w:date="2020-12-16T09:48:00Z">
              <w:r>
                <w:rPr>
                  <w:lang w:eastAsia="zh-CN"/>
                </w:rPr>
                <w:t>PPO</w:t>
              </w:r>
            </w:ins>
          </w:p>
        </w:tc>
        <w:tc>
          <w:tcPr>
            <w:tcW w:w="1842" w:type="dxa"/>
          </w:tcPr>
          <w:p>
            <w:pPr>
              <w:spacing w:after="180"/>
              <w:rPr>
                <w:lang w:eastAsia="zh-CN"/>
              </w:rPr>
            </w:pPr>
            <w:ins w:id="863" w:author="Windows User" w:date="2020-12-16T09:48:00Z">
              <w:r>
                <w:rPr>
                  <w:lang w:eastAsia="zh-CN"/>
                </w:rPr>
                <w:t xml:space="preserve">Yes </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64" w:author="CATT" w:date="2020-12-17T11:09:00Z">
              <w:r>
                <w:rPr>
                  <w:rFonts w:hint="eastAsia"/>
                  <w:lang w:eastAsia="zh-CN"/>
                </w:rPr>
                <w:t>CATT</w:t>
              </w:r>
            </w:ins>
          </w:p>
        </w:tc>
        <w:tc>
          <w:tcPr>
            <w:tcW w:w="1842" w:type="dxa"/>
          </w:tcPr>
          <w:p>
            <w:pPr>
              <w:spacing w:after="180"/>
            </w:pPr>
            <w:ins w:id="865" w:author="CATT" w:date="2020-12-17T11:09:00Z">
              <w:r>
                <w:rPr>
                  <w:rFonts w:hint="eastAsia"/>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66" w:author="Kyocera - Masato Fujishiro" w:date="2020-12-17T15:24:00Z">
              <w:r>
                <w:rPr>
                  <w:rFonts w:hint="eastAsia"/>
                  <w:lang w:eastAsia="ja-JP"/>
                </w:rPr>
                <w:t>K</w:t>
              </w:r>
            </w:ins>
            <w:ins w:id="867" w:author="Kyocera - Masato Fujishiro" w:date="2020-12-17T15:24:00Z">
              <w:r>
                <w:rPr>
                  <w:lang w:eastAsia="ja-JP"/>
                </w:rPr>
                <w:t>yocera</w:t>
              </w:r>
            </w:ins>
          </w:p>
        </w:tc>
        <w:tc>
          <w:tcPr>
            <w:tcW w:w="1842" w:type="dxa"/>
          </w:tcPr>
          <w:p>
            <w:pPr>
              <w:spacing w:after="180"/>
            </w:pPr>
            <w:ins w:id="868" w:author="Kyocera - Masato Fujishiro" w:date="2020-12-17T15:24:00Z">
              <w:r>
                <w:rPr>
                  <w:rFonts w:hint="eastAsia"/>
                  <w:lang w:eastAsia="ja-JP"/>
                </w:rPr>
                <w:t>Y</w:t>
              </w:r>
            </w:ins>
            <w:ins w:id="869" w:author="Kyocera - Masato Fujishiro" w:date="2020-12-17T15:24:00Z">
              <w:r>
                <w:rPr>
                  <w:lang w:eastAsia="ja-JP"/>
                </w:rPr>
                <w:t>es</w:t>
              </w:r>
            </w:ins>
          </w:p>
        </w:tc>
        <w:tc>
          <w:tcPr>
            <w:tcW w:w="5659" w:type="dxa"/>
          </w:tcPr>
          <w:p>
            <w:pPr>
              <w:spacing w:after="180"/>
            </w:pPr>
            <w:ins w:id="870" w:author="Kyocera - Masato Fujishiro" w:date="2020-12-17T15:24:00Z">
              <w:r>
                <w:rPr>
                  <w:rFonts w:ascii="Arial" w:hAnsi="Arial" w:cs="Arial"/>
                  <w:lang w:eastAsia="ja-JP"/>
                </w:rPr>
                <w:t xml:space="preserve">We think it’s straight forward as the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871" w:author="ZTE - Tao" w:date="2020-12-17T17:30:05Z">
              <w:r>
                <w:rPr>
                  <w:rFonts w:hint="eastAsia" w:eastAsia="宋体"/>
                  <w:lang w:val="en-US" w:eastAsia="zh-CN"/>
                </w:rPr>
                <w:t>ZTE</w:t>
              </w:r>
            </w:ins>
          </w:p>
        </w:tc>
        <w:tc>
          <w:tcPr>
            <w:tcW w:w="1842" w:type="dxa"/>
          </w:tcPr>
          <w:p>
            <w:pPr>
              <w:spacing w:after="180"/>
              <w:rPr>
                <w:rFonts w:hint="default" w:eastAsia="宋体"/>
                <w:lang w:val="en-US" w:eastAsia="zh-CN"/>
              </w:rPr>
            </w:pPr>
            <w:ins w:id="872" w:author="ZTE - Tao" w:date="2020-12-17T17:30:07Z">
              <w:r>
                <w:rPr>
                  <w:rFonts w:hint="eastAsia" w:eastAsia="宋体"/>
                  <w:lang w:val="en-US" w:eastAsia="zh-CN"/>
                </w:rPr>
                <w:t>Yes</w:t>
              </w:r>
            </w:ins>
          </w:p>
        </w:tc>
        <w:tc>
          <w:tcPr>
            <w:tcW w:w="5659" w:type="dxa"/>
          </w:tcPr>
          <w:p>
            <w:pPr>
              <w:spacing w:after="180"/>
            </w:pPr>
          </w:p>
        </w:tc>
      </w:tr>
    </w:tbl>
    <w:p>
      <w:pPr>
        <w:spacing w:before="120"/>
        <w:rPr>
          <w:rFonts w:ascii="Arial" w:hAnsi="Arial" w:cs="Arial"/>
        </w:rPr>
      </w:pPr>
    </w:p>
    <w:p>
      <w:pPr>
        <w:pStyle w:val="3"/>
        <w:tabs>
          <w:tab w:val="left" w:pos="1091"/>
        </w:tabs>
        <w:spacing w:line="259" w:lineRule="auto"/>
        <w:ind w:left="663" w:hanging="663"/>
        <w:rPr>
          <w:rFonts w:cs="Arial"/>
        </w:rPr>
      </w:pPr>
      <w:r>
        <w:rPr>
          <w:rFonts w:eastAsia="MS Mincho" w:cs="Arial"/>
          <w:lang w:eastAsia="ja-JP"/>
        </w:rPr>
        <w:t xml:space="preserve">4.3 Group based PTM change notification </w:t>
      </w:r>
    </w:p>
    <w:p>
      <w:pPr>
        <w:spacing w:before="120"/>
        <w:rPr>
          <w:rFonts w:ascii="Arial" w:hAnsi="Arial" w:cs="Arial"/>
        </w:rPr>
      </w:pPr>
      <w:r>
        <w:rPr>
          <w:rFonts w:ascii="Arial" w:hAnsi="Arial" w:cs="Arial"/>
        </w:rPr>
        <w:t xml:space="preserve">This section continue the discussion from previous section. </w:t>
      </w:r>
    </w:p>
    <w:p>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pPr>
        <w:spacing w:before="120"/>
        <w:rPr>
          <w:rFonts w:ascii="Arial" w:hAnsi="Arial" w:cs="Arial"/>
          <w:b/>
          <w:u w:val="single"/>
        </w:rPr>
      </w:pPr>
      <w:r>
        <w:rPr>
          <w:rFonts w:ascii="Arial" w:hAnsi="Arial" w:cs="Arial"/>
          <w:b/>
          <w:u w:val="single"/>
        </w:rPr>
        <w:t xml:space="preserve">Alternative 1: Multiple MCCHs to notify PTM configuration change </w:t>
      </w:r>
    </w:p>
    <w:p>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pPr>
        <w:spacing w:before="120"/>
        <w:rPr>
          <w:rFonts w:ascii="Arial" w:hAnsi="Arial" w:cs="Arial"/>
        </w:rPr>
      </w:pPr>
    </w:p>
    <w:p>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hint="eastAsia" w:ascii="Arial" w:hAnsi="Arial" w:cs="Arial"/>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pPr>
        <w:pStyle w:val="4"/>
        <w:rPr>
          <w:b/>
        </w:rPr>
      </w:pPr>
      <w:r>
        <w:rPr>
          <w:b/>
          <w:color w:val="00B0F0"/>
          <w:sz w:val="22"/>
        </w:rPr>
        <w:t>Question 13</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Which alternative should be adopted if an enhancement based on the baseline PTM change notification mechanism is considered?</w:t>
      </w:r>
    </w:p>
    <w:p>
      <w:pPr>
        <w:rPr>
          <w:rFonts w:ascii="Arial" w:hAnsi="Arial" w:eastAsia="MS Mincho" w:cs="Arial"/>
          <w:color w:val="00B0F0"/>
          <w:lang w:eastAsia="ja-JP"/>
        </w:rPr>
      </w:pPr>
      <w:r>
        <w:rPr>
          <w:rFonts w:ascii="Arial" w:hAnsi="Arial" w:eastAsia="MS Mincho" w:cs="Arial"/>
          <w:color w:val="00B0F0"/>
          <w:lang w:eastAsia="ja-JP"/>
        </w:rPr>
        <w:t>Alt-1: Multiple MCCHs to notify PTM configuration change</w:t>
      </w:r>
    </w:p>
    <w:p>
      <w:pPr>
        <w:rPr>
          <w:rFonts w:ascii="Arial" w:hAnsi="Arial" w:eastAsia="MS Mincho" w:cs="Arial"/>
          <w:color w:val="00B0F0"/>
          <w:lang w:eastAsia="ja-JP"/>
        </w:rPr>
      </w:pPr>
      <w:r>
        <w:rPr>
          <w:rFonts w:ascii="Arial" w:hAnsi="Arial" w:eastAsia="MS Mincho" w:cs="Arial"/>
          <w:color w:val="00B0F0"/>
          <w:lang w:eastAsia="ja-JP"/>
        </w:rPr>
        <w:t>Alt-2: Group based paging to notify PTM configuration change</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Preferred Alt(s)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873" w:author="Xuelong Wang" w:date="2020-12-11T14:56:00Z">
              <w:r>
                <w:rPr>
                  <w:lang w:val="en-GB" w:eastAsia="zh-CN"/>
                </w:rPr>
                <w:t>MediaTek</w:t>
              </w:r>
            </w:ins>
          </w:p>
        </w:tc>
        <w:tc>
          <w:tcPr>
            <w:tcW w:w="1842" w:type="dxa"/>
          </w:tcPr>
          <w:p>
            <w:pPr>
              <w:spacing w:after="180"/>
              <w:rPr>
                <w:lang w:val="en-GB"/>
              </w:rPr>
            </w:pPr>
            <w:ins w:id="874" w:author="Xuelong Wang" w:date="2020-12-11T14:56:00Z">
              <w:r>
                <w:rPr>
                  <w:lang w:val="en-GB"/>
                </w:rPr>
                <w:t>Alt-1</w:t>
              </w:r>
            </w:ins>
          </w:p>
        </w:tc>
        <w:tc>
          <w:tcPr>
            <w:tcW w:w="5659" w:type="dxa"/>
          </w:tcPr>
          <w:p>
            <w:pPr>
              <w:spacing w:after="180"/>
              <w:rPr>
                <w:lang w:val="en-GB"/>
              </w:rPr>
            </w:pPr>
            <w:ins w:id="875" w:author="Xuelong Wang" w:date="2020-12-11T14:56:00Z">
              <w:r>
                <w:rPr>
                  <w:rFonts w:ascii="Arial" w:hAnsi="Arial" w:eastAsia="MS Mincho"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76" w:author="Huawei, HiSilicon" w:date="2020-12-11T20:02:00Z">
              <w:r>
                <w:rPr/>
                <w:t>Huawei, HiSilicon</w:t>
              </w:r>
            </w:ins>
          </w:p>
        </w:tc>
        <w:tc>
          <w:tcPr>
            <w:tcW w:w="1842" w:type="dxa"/>
          </w:tcPr>
          <w:p>
            <w:pPr>
              <w:spacing w:after="180"/>
            </w:pPr>
            <w:ins w:id="877" w:author="Huawei, HiSilicon" w:date="2020-12-11T20:03:00Z">
              <w:r>
                <w:rPr/>
                <w:t>Neither</w:t>
              </w:r>
            </w:ins>
          </w:p>
        </w:tc>
        <w:tc>
          <w:tcPr>
            <w:tcW w:w="5659" w:type="dxa"/>
          </w:tcPr>
          <w:p>
            <w:pPr>
              <w:spacing w:after="180"/>
            </w:pPr>
            <w:ins w:id="878" w:author="Huawei, HiSilicon" w:date="2020-12-11T20:03:00Z">
              <w:r>
                <w:rPr/>
                <w:t>It is too soon to discuss such optimizations considering that we have not agreed on the baseline mechanism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79" w:author="Prasad QC1" w:date="2020-12-15T12:30:00Z">
              <w:r>
                <w:rPr/>
                <w:t>QC</w:t>
              </w:r>
            </w:ins>
          </w:p>
        </w:tc>
        <w:tc>
          <w:tcPr>
            <w:tcW w:w="1842" w:type="dxa"/>
          </w:tcPr>
          <w:p>
            <w:pPr>
              <w:spacing w:after="180"/>
            </w:pPr>
            <w:ins w:id="880" w:author="Prasad QC1" w:date="2020-12-15T12:30:00Z">
              <w:r>
                <w:rPr/>
                <w:t>Alt1 for Broadcast MCCH change notification but</w:t>
              </w:r>
            </w:ins>
          </w:p>
        </w:tc>
        <w:tc>
          <w:tcPr>
            <w:tcW w:w="5659" w:type="dxa"/>
          </w:tcPr>
          <w:p>
            <w:pPr>
              <w:spacing w:after="180"/>
            </w:pPr>
            <w:ins w:id="881" w:author="Prasad QC1" w:date="2020-12-15T12:30:00Z">
              <w:r>
                <w:rP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882" w:author="Windows User" w:date="2020-12-16T09:48:00Z">
              <w:r>
                <w:rPr>
                  <w:rFonts w:hint="eastAsia"/>
                  <w:lang w:eastAsia="zh-CN"/>
                </w:rPr>
                <w:t>O</w:t>
              </w:r>
            </w:ins>
            <w:ins w:id="883" w:author="Windows User" w:date="2020-12-16T09:48:00Z">
              <w:r>
                <w:rPr>
                  <w:lang w:eastAsia="zh-CN"/>
                </w:rPr>
                <w:t>PPO</w:t>
              </w:r>
            </w:ins>
          </w:p>
        </w:tc>
        <w:tc>
          <w:tcPr>
            <w:tcW w:w="1842" w:type="dxa"/>
          </w:tcPr>
          <w:p>
            <w:pPr>
              <w:spacing w:after="180"/>
              <w:rPr>
                <w:lang w:eastAsia="zh-CN"/>
              </w:rPr>
            </w:pPr>
            <w:ins w:id="884" w:author="Windows User" w:date="2020-12-16T09:48:00Z">
              <w:r>
                <w:rPr>
                  <w:lang w:eastAsia="zh-CN"/>
                </w:rPr>
                <w:t xml:space="preserve">None </w:t>
              </w:r>
            </w:ins>
          </w:p>
        </w:tc>
        <w:tc>
          <w:tcPr>
            <w:tcW w:w="5659" w:type="dxa"/>
          </w:tcPr>
          <w:p>
            <w:pPr>
              <w:spacing w:after="180"/>
              <w:rPr>
                <w:lang w:eastAsia="zh-CN"/>
              </w:rPr>
            </w:pPr>
            <w:ins w:id="885" w:author="Windows User" w:date="2020-12-16T09:49:00Z">
              <w:r>
                <w:rPr>
                  <w:lang w:eastAsia="zh-CN"/>
                </w:rPr>
                <w:t>We share the 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86" w:author="CATT" w:date="2020-12-17T11:10:00Z">
              <w:r>
                <w:rPr>
                  <w:rFonts w:hint="eastAsia"/>
                  <w:lang w:eastAsia="zh-CN"/>
                </w:rPr>
                <w:t>CATT</w:t>
              </w:r>
            </w:ins>
          </w:p>
        </w:tc>
        <w:tc>
          <w:tcPr>
            <w:tcW w:w="1842" w:type="dxa"/>
          </w:tcPr>
          <w:p>
            <w:pPr>
              <w:spacing w:after="180"/>
            </w:pPr>
            <w:ins w:id="887" w:author="CATT" w:date="2020-12-17T11:10:00Z">
              <w:r>
                <w:rPr>
                  <w:rFonts w:ascii="Arial" w:hAnsi="Arial" w:eastAsia="MS Mincho" w:cs="Arial"/>
                  <w:color w:val="00B0F0"/>
                  <w:lang w:eastAsia="ja-JP"/>
                </w:rPr>
                <w:t>Alt-2</w:t>
              </w:r>
            </w:ins>
          </w:p>
        </w:tc>
        <w:tc>
          <w:tcPr>
            <w:tcW w:w="5659" w:type="dxa"/>
          </w:tcPr>
          <w:p>
            <w:pPr>
              <w:spacing w:after="180"/>
              <w:rPr>
                <w:ins w:id="888" w:author="CATT" w:date="2020-12-17T11:10:00Z"/>
                <w:rFonts w:ascii="Arial" w:hAnsi="Arial" w:eastAsia="宋体" w:cs="Arial"/>
                <w:color w:val="00B0F0"/>
                <w:lang w:eastAsia="zh-CN"/>
              </w:rPr>
            </w:pPr>
            <w:ins w:id="889" w:author="CATT" w:date="2020-12-17T11:10:00Z">
              <w:r>
                <w:rPr>
                  <w:rFonts w:hint="eastAsia" w:ascii="Arial" w:hAnsi="Arial" w:eastAsia="宋体" w:cs="Arial"/>
                  <w:color w:val="00B0F0"/>
                  <w:lang w:eastAsia="zh-CN"/>
                </w:rPr>
                <w:t xml:space="preserve">We understand the method that </w:t>
              </w:r>
            </w:ins>
            <w:ins w:id="890" w:author="CATT" w:date="2020-12-17T11:10:00Z">
              <w:r>
                <w:rPr>
                  <w:rFonts w:ascii="Arial" w:hAnsi="Arial" w:eastAsia="MS Mincho" w:cs="Arial"/>
                  <w:color w:val="00B0F0"/>
                  <w:lang w:eastAsia="ja-JP"/>
                </w:rPr>
                <w:t>notify</w:t>
              </w:r>
            </w:ins>
            <w:ins w:id="891" w:author="CATT" w:date="2020-12-17T11:10:00Z">
              <w:r>
                <w:rPr>
                  <w:rFonts w:hint="eastAsia" w:ascii="Arial" w:hAnsi="Arial" w:eastAsia="宋体" w:cs="Arial"/>
                  <w:color w:val="00B0F0"/>
                  <w:lang w:eastAsia="zh-CN"/>
                </w:rPr>
                <w:t>ing</w:t>
              </w:r>
            </w:ins>
            <w:ins w:id="892" w:author="CATT" w:date="2020-12-17T11:10:00Z">
              <w:r>
                <w:rPr>
                  <w:rFonts w:ascii="Arial" w:hAnsi="Arial" w:eastAsia="MS Mincho" w:cs="Arial"/>
                  <w:color w:val="00B0F0"/>
                  <w:lang w:eastAsia="ja-JP"/>
                </w:rPr>
                <w:t xml:space="preserve"> PTM configuration change</w:t>
              </w:r>
            </w:ins>
            <w:ins w:id="893" w:author="CATT" w:date="2020-12-17T11:10:00Z">
              <w:r>
                <w:rPr>
                  <w:rFonts w:hint="eastAsia" w:ascii="Arial" w:hAnsi="Arial" w:eastAsia="宋体" w:cs="Arial"/>
                  <w:color w:val="00B0F0"/>
                  <w:lang w:eastAsia="zh-CN"/>
                </w:rPr>
                <w:t xml:space="preserve"> in group can be used in SC-MCCH based change </w:t>
              </w:r>
            </w:ins>
            <w:ins w:id="894" w:author="CATT" w:date="2020-12-17T11:10:00Z">
              <w:r>
                <w:rPr>
                  <w:rFonts w:ascii="Arial" w:hAnsi="Arial" w:eastAsia="宋体" w:cs="Arial"/>
                  <w:color w:val="00B0F0"/>
                  <w:lang w:eastAsia="zh-CN"/>
                </w:rPr>
                <w:t>notification</w:t>
              </w:r>
            </w:ins>
            <w:ins w:id="895" w:author="CATT" w:date="2020-12-17T11:10:00Z">
              <w:r>
                <w:rPr>
                  <w:rFonts w:hint="eastAsia" w:ascii="Arial" w:hAnsi="Arial" w:eastAsia="宋体" w:cs="Arial"/>
                  <w:color w:val="00B0F0"/>
                  <w:lang w:eastAsia="zh-CN"/>
                </w:rPr>
                <w:t xml:space="preserve"> mechanism or paging mechanism. </w:t>
              </w:r>
            </w:ins>
          </w:p>
          <w:p>
            <w:pPr>
              <w:spacing w:after="180"/>
            </w:pPr>
            <w:ins w:id="896" w:author="CATT" w:date="2020-12-17T11:10:00Z">
              <w:r>
                <w:rPr>
                  <w:rFonts w:hint="eastAsia" w:ascii="Arial" w:hAnsi="Arial" w:eastAsia="宋体" w:cs="Arial"/>
                  <w:color w:val="00B0F0"/>
                  <w:lang w:eastAsia="zh-CN"/>
                </w:rPr>
                <w:t>The question is what is the principle/</w:t>
              </w:r>
            </w:ins>
            <w:ins w:id="897" w:author="CATT" w:date="2020-12-17T11:10:00Z">
              <w:r>
                <w:rPr>
                  <w:rFonts w:eastAsia="宋体"/>
                  <w:color w:val="00B0F0"/>
                  <w:lang w:eastAsia="zh-CN"/>
                </w:rPr>
                <w:fldChar w:fldCharType="begin"/>
              </w:r>
            </w:ins>
            <w:ins w:id="898" w:author="CATT" w:date="2020-12-17T11:10:00Z">
              <w:r>
                <w:rPr>
                  <w:rFonts w:eastAsia="宋体"/>
                  <w:color w:val="00B0F0"/>
                  <w:lang w:eastAsia="zh-CN"/>
                </w:rPr>
                <w:instrText xml:space="preserve"> HYPERLINK "javascript:;" </w:instrText>
              </w:r>
            </w:ins>
            <w:ins w:id="899" w:author="CATT" w:date="2020-12-17T11:10:00Z">
              <w:r>
                <w:rPr>
                  <w:rFonts w:eastAsia="宋体"/>
                  <w:color w:val="00B0F0"/>
                  <w:lang w:eastAsia="zh-CN"/>
                </w:rPr>
                <w:fldChar w:fldCharType="separate"/>
              </w:r>
            </w:ins>
            <w:ins w:id="900" w:author="CATT" w:date="2020-12-17T11:10:00Z">
              <w:r>
                <w:rPr>
                  <w:rFonts w:eastAsia="宋体"/>
                  <w:color w:val="00B0F0"/>
                  <w:lang w:eastAsia="zh-CN"/>
                </w:rPr>
                <w:t>granularity</w:t>
              </w:r>
            </w:ins>
            <w:ins w:id="901" w:author="CATT" w:date="2020-12-17T11:10:00Z">
              <w:r>
                <w:rPr>
                  <w:rFonts w:eastAsia="宋体"/>
                  <w:color w:val="00B0F0"/>
                  <w:lang w:eastAsia="zh-CN"/>
                </w:rPr>
                <w:fldChar w:fldCharType="end"/>
              </w:r>
            </w:ins>
            <w:ins w:id="902" w:author="CATT" w:date="2020-12-17T11:10:00Z">
              <w:r>
                <w:rPr>
                  <w:rFonts w:hint="eastAsia" w:ascii="Arial" w:hAnsi="Arial" w:eastAsia="宋体" w:cs="Arial"/>
                  <w:color w:val="00B0F0"/>
                  <w:lang w:eastAsia="zh-CN"/>
                </w:rPr>
                <w:t xml:space="preserve"> to group the MBS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03" w:author="Kyocera - Masato Fujishiro" w:date="2020-12-17T15:25:00Z">
              <w:r>
                <w:rPr>
                  <w:rFonts w:hint="eastAsia"/>
                  <w:lang w:eastAsia="ja-JP"/>
                </w:rPr>
                <w:t>K</w:t>
              </w:r>
            </w:ins>
            <w:ins w:id="904" w:author="Kyocera - Masato Fujishiro" w:date="2020-12-17T15:25:00Z">
              <w:r>
                <w:rPr>
                  <w:lang w:eastAsia="ja-JP"/>
                </w:rPr>
                <w:t>yocera</w:t>
              </w:r>
            </w:ins>
          </w:p>
        </w:tc>
        <w:tc>
          <w:tcPr>
            <w:tcW w:w="1842" w:type="dxa"/>
          </w:tcPr>
          <w:p>
            <w:pPr>
              <w:spacing w:after="180"/>
            </w:pPr>
            <w:ins w:id="905" w:author="Kyocera - Masato Fujishiro" w:date="2020-12-17T15:25:00Z">
              <w:r>
                <w:rPr>
                  <w:rFonts w:hint="eastAsia"/>
                  <w:lang w:eastAsia="ja-JP"/>
                </w:rPr>
                <w:t>A</w:t>
              </w:r>
            </w:ins>
            <w:ins w:id="906" w:author="Kyocera - Masato Fujishiro" w:date="2020-12-17T15:25:00Z">
              <w:r>
                <w:rPr>
                  <w:lang w:eastAsia="ja-JP"/>
                </w:rPr>
                <w:t>lt-1 and Alt-2</w:t>
              </w:r>
            </w:ins>
          </w:p>
        </w:tc>
        <w:tc>
          <w:tcPr>
            <w:tcW w:w="5659" w:type="dxa"/>
          </w:tcPr>
          <w:p>
            <w:pPr>
              <w:spacing w:after="180"/>
            </w:pPr>
            <w:ins w:id="907" w:author="Kyocera - Masato Fujishiro" w:date="2020-12-17T15:30:00Z">
              <w:r>
                <w:rPr>
                  <w:rFonts w:hint="eastAsia" w:ascii="Arial" w:hAnsi="Arial" w:cs="Arial"/>
                  <w:lang w:eastAsia="ja-JP"/>
                </w:rPr>
                <w:t>We</w:t>
              </w:r>
            </w:ins>
            <w:ins w:id="908" w:author="Kyocera - Masato Fujishiro" w:date="2020-12-17T15:30:00Z">
              <w:r>
                <w:rPr>
                  <w:rFonts w:ascii="Arial" w:hAnsi="Arial" w:cs="Arial"/>
                  <w:lang w:eastAsia="ja-JP"/>
                </w:rPr>
                <w:t xml:space="preserve"> share Huawei’s view. </w:t>
              </w:r>
            </w:ins>
            <w:ins w:id="909" w:author="Kyocera - Masato Fujishiro" w:date="2020-12-17T15:25:00Z">
              <w:r>
                <w:rPr>
                  <w:rFonts w:ascii="Arial" w:hAnsi="Arial" w:cs="Arial"/>
                  <w:lang w:eastAsia="ja-JP"/>
                </w:rPr>
                <w:t>We think it’s too early to discuss</w:t>
              </w:r>
            </w:ins>
            <w:ins w:id="910" w:author="Kyocera - Masato Fujishiro" w:date="2020-12-17T15:30:00Z">
              <w:r>
                <w:rPr>
                  <w:rFonts w:ascii="Arial" w:hAnsi="Arial" w:cs="Arial"/>
                  <w:lang w:eastAsia="ja-JP"/>
                </w:rPr>
                <w:t xml:space="preserve"> </w:t>
              </w:r>
            </w:ins>
            <w:ins w:id="911" w:author="Kyocera - Masato Fujishiro" w:date="2020-12-17T15:25:00Z">
              <w:r>
                <w:rPr>
                  <w:rFonts w:ascii="Arial" w:hAnsi="Arial" w:cs="Arial"/>
                  <w:lang w:eastAsia="ja-JP"/>
                </w:rPr>
                <w:t xml:space="preserve">Q13, so both alternatives (and other possible options, if any) can be considered later.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912" w:author="ZTE - Tao" w:date="2020-12-17T17:30:16Z">
              <w:r>
                <w:rPr>
                  <w:rFonts w:hint="eastAsia" w:eastAsia="宋体"/>
                  <w:lang w:val="en-US" w:eastAsia="zh-CN"/>
                </w:rPr>
                <w:t>Z</w:t>
              </w:r>
            </w:ins>
            <w:ins w:id="913" w:author="ZTE - Tao" w:date="2020-12-17T17:30:17Z">
              <w:r>
                <w:rPr>
                  <w:rFonts w:hint="eastAsia" w:eastAsia="宋体"/>
                  <w:lang w:val="en-US" w:eastAsia="zh-CN"/>
                </w:rPr>
                <w:t>TE</w:t>
              </w:r>
            </w:ins>
          </w:p>
        </w:tc>
        <w:tc>
          <w:tcPr>
            <w:tcW w:w="1842" w:type="dxa"/>
          </w:tcPr>
          <w:p>
            <w:pPr>
              <w:spacing w:after="180"/>
              <w:rPr>
                <w:rFonts w:hint="default" w:eastAsia="宋体"/>
                <w:lang w:val="en-US" w:eastAsia="zh-CN"/>
              </w:rPr>
            </w:pPr>
            <w:ins w:id="914" w:author="ZTE - Tao" w:date="2020-12-17T17:30:26Z">
              <w:r>
                <w:rPr>
                  <w:rFonts w:hint="eastAsia" w:eastAsia="宋体"/>
                  <w:lang w:val="en-US" w:eastAsia="zh-CN"/>
                </w:rPr>
                <w:t>N</w:t>
              </w:r>
            </w:ins>
            <w:ins w:id="915" w:author="ZTE - Tao" w:date="2020-12-17T17:30:19Z">
              <w:r>
                <w:rPr>
                  <w:rFonts w:hint="eastAsia" w:eastAsia="宋体"/>
                  <w:lang w:val="en-US" w:eastAsia="zh-CN"/>
                </w:rPr>
                <w:t>eit</w:t>
              </w:r>
            </w:ins>
            <w:ins w:id="916" w:author="ZTE - Tao" w:date="2020-12-17T17:30:20Z">
              <w:r>
                <w:rPr>
                  <w:rFonts w:hint="eastAsia" w:eastAsia="宋体"/>
                  <w:lang w:val="en-US" w:eastAsia="zh-CN"/>
                </w:rPr>
                <w:t>her</w:t>
              </w:r>
            </w:ins>
          </w:p>
        </w:tc>
        <w:tc>
          <w:tcPr>
            <w:tcW w:w="5659" w:type="dxa"/>
          </w:tcPr>
          <w:p>
            <w:pPr>
              <w:spacing w:after="180"/>
            </w:pPr>
            <w:ins w:id="917" w:author="ZTE - Tao" w:date="2020-12-17T17:30:30Z">
              <w:r>
                <w:rPr>
                  <w:rFonts w:hint="eastAsia"/>
                </w:rPr>
                <w:t>too early to discuss.</w:t>
              </w:r>
            </w:ins>
          </w:p>
        </w:tc>
      </w:tr>
    </w:tbl>
    <w:p>
      <w:pPr>
        <w:spacing w:before="120"/>
        <w:rPr>
          <w:rFonts w:ascii="Arial" w:hAnsi="Arial" w:cs="Arial"/>
        </w:rPr>
      </w:pPr>
    </w:p>
    <w:p>
      <w:pPr>
        <w:pStyle w:val="2"/>
        <w:overflowPunct w:val="0"/>
        <w:autoSpaceDE w:val="0"/>
        <w:autoSpaceDN w:val="0"/>
        <w:adjustRightInd w:val="0"/>
        <w:rPr>
          <w:rFonts w:cs="Arial"/>
        </w:rPr>
      </w:pPr>
      <w:r>
        <w:rPr>
          <w:rFonts w:eastAsia="MS Mincho" w:cs="Arial"/>
          <w:lang w:eastAsia="ja-JP"/>
        </w:rPr>
        <w:t xml:space="preserve">Counting and Interesting indication </w:t>
      </w:r>
    </w:p>
    <w:p>
      <w:pPr>
        <w:spacing w:before="120" w:after="120"/>
        <w:rPr>
          <w:rFonts w:ascii="Arial" w:hAnsi="Arial" w:eastAsia="MS Mincho" w:cs="Arial"/>
          <w:lang w:val="en-GB" w:eastAsia="ja-JP"/>
        </w:rPr>
      </w:pPr>
      <w:r>
        <w:rPr>
          <w:rFonts w:ascii="Arial" w:hAnsi="Arial" w:eastAsia="MS Mincho" w:cs="Arial"/>
          <w:lang w:val="en-GB" w:eastAsia="ja-JP"/>
        </w:rPr>
        <w:t xml:space="preserve">In LTE eMBMS/SC-PTM, there are two different types of methods specified to collect UE’s receiving/interested services, i.e., MBMS Counting and MBMS Interest Indication (MII). RAN2 should discuss if the related mechanism can apply to delivery mode 2 of NR MBS.   </w:t>
      </w:r>
    </w:p>
    <w:p>
      <w:pPr>
        <w:pStyle w:val="3"/>
        <w:tabs>
          <w:tab w:val="left" w:pos="1091"/>
        </w:tabs>
        <w:spacing w:line="259" w:lineRule="auto"/>
        <w:ind w:left="663" w:hanging="663"/>
        <w:rPr>
          <w:rFonts w:eastAsia="MS Mincho" w:cs="Arial"/>
          <w:lang w:eastAsia="ja-JP"/>
        </w:rPr>
      </w:pPr>
      <w:r>
        <w:rPr>
          <w:rFonts w:eastAsia="MS Mincho" w:cs="Arial"/>
          <w:lang w:eastAsia="ja-JP"/>
        </w:rPr>
        <w:t>5.1 Counting</w:t>
      </w:r>
    </w:p>
    <w:p>
      <w:pPr>
        <w:spacing w:before="120" w:after="120"/>
        <w:rPr>
          <w:rFonts w:ascii="Arial" w:hAnsi="Arial" w:eastAsia="MS Mincho" w:cs="Arial"/>
          <w:lang w:val="en-GB" w:eastAsia="ja-JP"/>
        </w:rPr>
      </w:pPr>
      <w:r>
        <w:rPr>
          <w:rFonts w:ascii="Arial" w:hAnsi="Arial" w:eastAsia="MS Mincho" w:cs="Arial"/>
          <w:lang w:val="en-GB" w:eastAsia="ja-JP"/>
        </w:rPr>
        <w:t xml:space="preserve">In LTE eMBMS, counting is used to determine if there are sufficient UEs interested in receiving a service to enable the operator to decide if it is appropriate to deliver the service via MBSFN. </w:t>
      </w:r>
    </w:p>
    <w:p>
      <w:pPr>
        <w:spacing w:before="120" w:after="120"/>
        <w:rPr>
          <w:rFonts w:ascii="Arial" w:hAnsi="Arial" w:eastAsia="MS Mincho" w:cs="Arial"/>
          <w:lang w:val="en-GB" w:eastAsia="ja-JP"/>
        </w:rPr>
      </w:pPr>
      <w:r>
        <w:rPr>
          <w:rFonts w:ascii="Arial" w:hAnsi="Arial" w:eastAsia="MS Mincho"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pPr>
        <w:spacing w:before="120" w:after="120"/>
        <w:rPr>
          <w:rFonts w:ascii="Arial" w:hAnsi="Arial" w:eastAsia="MS Mincho" w:cs="Arial"/>
          <w:lang w:val="en-GB" w:eastAsia="ja-JP"/>
        </w:rPr>
      </w:pPr>
      <w:r>
        <w:rPr>
          <w:rFonts w:ascii="Arial" w:hAnsi="Arial" w:eastAsia="MS Mincho" w:cs="Arial"/>
          <w:lang w:val="en-GB" w:eastAsia="ja-JP"/>
        </w:rPr>
        <w:t xml:space="preserve">For NR MBS delivery mode 2, even though there is no standardized support for MBSFN, the counting may still help to the network to decide the transmission method. </w:t>
      </w:r>
    </w:p>
    <w:p>
      <w:pPr>
        <w:spacing w:before="120" w:after="120"/>
        <w:rPr>
          <w:rFonts w:ascii="Arial" w:hAnsi="Arial" w:eastAsia="MS Mincho" w:cs="Arial"/>
          <w:lang w:val="en-GB" w:eastAsia="ja-JP"/>
        </w:rPr>
      </w:pPr>
      <w:r>
        <w:rPr>
          <w:rFonts w:ascii="Arial" w:hAnsi="Arial" w:eastAsia="MS Mincho" w:cs="Arial"/>
          <w:lang w:val="en-GB" w:eastAsia="ja-JP"/>
        </w:rPr>
        <w:t>RAN2 needs to discuss the support of counting procedure for delivery mode 2 for both connected UEs and Idle/Inactive mode UEs.</w:t>
      </w:r>
    </w:p>
    <w:p>
      <w:pPr>
        <w:spacing w:before="120" w:after="120"/>
        <w:rPr>
          <w:rFonts w:ascii="Arial" w:hAnsi="Arial" w:eastAsia="MS Mincho" w:cs="Arial"/>
          <w:lang w:val="en-GB" w:eastAsia="ja-JP"/>
        </w:rPr>
      </w:pPr>
      <w:r>
        <w:rPr>
          <w:rFonts w:ascii="Arial" w:hAnsi="Arial" w:eastAsia="MS Mincho" w:cs="Arial"/>
          <w:lang w:val="en-GB" w:eastAsia="ja-JP"/>
        </w:rPr>
        <w:t xml:space="preserve">Specific to Idle/Inactive mode UEs, some companies think that it would be possible to allow UE to respond the counting request without going to RRC connected mode if it is supported [4].  </w:t>
      </w:r>
    </w:p>
    <w:p>
      <w:pPr>
        <w:pStyle w:val="4"/>
        <w:rPr>
          <w:b/>
        </w:rPr>
      </w:pPr>
      <w:r>
        <w:rPr>
          <w:b/>
          <w:color w:val="00B0F0"/>
          <w:sz w:val="22"/>
        </w:rPr>
        <w:t>Question 14</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delivery mode 2 support counting procedure for connected mode UEs?</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918" w:author="Xuelong Wang" w:date="2020-12-11T15:01:00Z">
              <w:r>
                <w:rPr>
                  <w:lang w:val="en-GB" w:eastAsia="zh-CN"/>
                </w:rPr>
                <w:t>MediaTek</w:t>
              </w:r>
            </w:ins>
          </w:p>
        </w:tc>
        <w:tc>
          <w:tcPr>
            <w:tcW w:w="1842" w:type="dxa"/>
          </w:tcPr>
          <w:p>
            <w:pPr>
              <w:spacing w:after="180"/>
              <w:rPr>
                <w:lang w:val="en-GB"/>
              </w:rPr>
            </w:pPr>
            <w:ins w:id="919" w:author="Xuelong Wang" w:date="2020-12-11T15:01:00Z">
              <w:r>
                <w:rPr>
                  <w:lang w:val="en-GB"/>
                </w:rPr>
                <w:t>Yes</w:t>
              </w:r>
            </w:ins>
          </w:p>
        </w:tc>
        <w:tc>
          <w:tcPr>
            <w:tcW w:w="5659" w:type="dxa"/>
          </w:tcPr>
          <w:p>
            <w:pPr>
              <w:spacing w:after="180"/>
              <w:rPr>
                <w:lang w:val="en-GB"/>
              </w:rPr>
            </w:pPr>
            <w:ins w:id="920" w:author="Xuelong Wang" w:date="2020-12-11T15:01:00Z">
              <w:r>
                <w:rPr>
                  <w:rFonts w:ascii="Arial" w:hAnsi="Arial" w:eastAsia="MS Mincho" w:cs="Arial"/>
                  <w:lang w:val="en-GB" w:eastAsia="ja-JP"/>
                </w:rPr>
                <w:t xml:space="preserve">Same as legacy approach.      </w:t>
              </w:r>
            </w:ins>
            <w:ins w:id="921" w:author="Xuelong Wang" w:date="2020-12-11T15:01: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22" w:author="Huawei, HiSilicon" w:date="2020-12-11T20:04:00Z">
              <w:r>
                <w:rPr/>
                <w:t>Huawei, HiSilicon</w:t>
              </w:r>
            </w:ins>
          </w:p>
        </w:tc>
        <w:tc>
          <w:tcPr>
            <w:tcW w:w="1842" w:type="dxa"/>
          </w:tcPr>
          <w:p>
            <w:pPr>
              <w:spacing w:after="180"/>
            </w:pPr>
            <w:ins w:id="923" w:author="Huawei, HiSilicon" w:date="2020-12-11T20:04:00Z">
              <w:r>
                <w:rPr/>
                <w:t>No</w:t>
              </w:r>
            </w:ins>
          </w:p>
        </w:tc>
        <w:tc>
          <w:tcPr>
            <w:tcW w:w="5659" w:type="dxa"/>
          </w:tcPr>
          <w:p>
            <w:pPr>
              <w:spacing w:after="180"/>
            </w:pPr>
            <w:ins w:id="924" w:author="Huawei, HiSilicon" w:date="2020-12-11T20:05:00Z">
              <w:r>
                <w:rPr/>
                <w:t>Counting is a complicated mechanism and w</w:t>
              </w:r>
            </w:ins>
            <w:ins w:id="925" w:author="Huawei, HiSilicon" w:date="2020-12-11T20:04:00Z">
              <w:r>
                <w:rPr/>
                <w:t xml:space="preserve">e do not think </w:t>
              </w:r>
            </w:ins>
            <w:ins w:id="926" w:author="Huawei, HiSilicon" w:date="2020-12-11T20:05:00Z">
              <w:r>
                <w:rPr/>
                <w:t>it is necessary to support it. For multicast sessions, the network is aware of the number</w:t>
              </w:r>
            </w:ins>
            <w:ins w:id="927" w:author="Huawei, HiSilicon" w:date="2020-12-11T20:06:00Z">
              <w:r>
                <w:rPr/>
                <w:t xml:space="preserve"> </w:t>
              </w:r>
            </w:ins>
            <w:ins w:id="928" w:author="Huawei, HiSilicon" w:date="2020-12-11T20:05:00Z">
              <w:r>
                <w:rPr/>
                <w:t xml:space="preserve">of the </w:t>
              </w:r>
            </w:ins>
            <w:ins w:id="929" w:author="Huawei, HiSilicon" w:date="2020-12-11T20:06:00Z">
              <w:r>
                <w:rPr/>
                <w:t>UEs using a service while for broadcast we can rely on proper network planning and higher layers.</w:t>
              </w:r>
            </w:ins>
            <w:ins w:id="930" w:author="Huawei, HiSilicon" w:date="2020-12-14T20:40:00Z">
              <w:r>
                <w:rPr/>
                <w:t xml:space="preserve"> This is how it is handled in LTE SC-PTM where AS layer counting is not supported and instead we rely on </w:t>
              </w:r>
            </w:ins>
            <w:ins w:id="931" w:author="Huawei, HiSilicon" w:date="2020-12-14T20:40:00Z">
              <w:r>
                <w:rPr>
                  <w:lang w:eastAsia="zh-CN"/>
                </w:rPr>
                <w:t>application layer to collect the information about the number of receiving UEs and determine to use broadcast or unicast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32" w:author="Prasad QC1" w:date="2020-12-15T12:31:00Z">
              <w:r>
                <w:rPr/>
                <w:t>QC</w:t>
              </w:r>
            </w:ins>
          </w:p>
        </w:tc>
        <w:tc>
          <w:tcPr>
            <w:tcW w:w="1842" w:type="dxa"/>
          </w:tcPr>
          <w:p>
            <w:pPr>
              <w:spacing w:after="180"/>
            </w:pPr>
            <w:ins w:id="933" w:author="Prasad QC1" w:date="2020-12-15T12:31:00Z">
              <w:r>
                <w:rPr/>
                <w:t>Maybe Yes</w:t>
              </w:r>
            </w:ins>
          </w:p>
        </w:tc>
        <w:tc>
          <w:tcPr>
            <w:tcW w:w="5659" w:type="dxa"/>
          </w:tcPr>
          <w:p>
            <w:pPr>
              <w:spacing w:after="180"/>
            </w:pPr>
            <w:ins w:id="934" w:author="Prasad QC1" w:date="2020-12-15T12:31:00Z">
              <w:r>
                <w:rPr/>
                <w:t>Can be useful to determine whether to broadcast a service or not. But for Multicast services, RAN3 agreed not to support counting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935" w:author="Windows User" w:date="2020-12-16T09:49:00Z">
              <w:r>
                <w:rPr>
                  <w:rFonts w:hint="eastAsia"/>
                  <w:lang w:eastAsia="zh-CN"/>
                </w:rPr>
                <w:t>O</w:t>
              </w:r>
            </w:ins>
            <w:ins w:id="936" w:author="Windows User" w:date="2020-12-16T09:49:00Z">
              <w:r>
                <w:rPr>
                  <w:lang w:eastAsia="zh-CN"/>
                </w:rPr>
                <w:t>PPO</w:t>
              </w:r>
            </w:ins>
          </w:p>
        </w:tc>
        <w:tc>
          <w:tcPr>
            <w:tcW w:w="1842" w:type="dxa"/>
          </w:tcPr>
          <w:p>
            <w:pPr>
              <w:spacing w:after="180"/>
              <w:rPr>
                <w:lang w:eastAsia="zh-CN"/>
              </w:rPr>
            </w:pPr>
            <w:ins w:id="937" w:author="Windows User" w:date="2020-12-16T09:49:00Z">
              <w:r>
                <w:rPr>
                  <w:lang w:eastAsia="zh-CN"/>
                </w:rPr>
                <w:t xml:space="preserve">No </w:t>
              </w:r>
            </w:ins>
          </w:p>
        </w:tc>
        <w:tc>
          <w:tcPr>
            <w:tcW w:w="5659" w:type="dxa"/>
          </w:tcPr>
          <w:p>
            <w:pPr>
              <w:spacing w:after="180"/>
              <w:rPr>
                <w:lang w:eastAsia="zh-CN"/>
              </w:rPr>
            </w:pPr>
            <w:ins w:id="938" w:author="Windows User" w:date="2020-12-16T09:49:00Z">
              <w:r>
                <w:rPr>
                  <w:lang w:eastAsia="zh-CN"/>
                </w:rPr>
                <w:t xml:space="preserve">It is already agreed </w:t>
              </w:r>
            </w:ins>
            <w:ins w:id="939" w:author="Windows User" w:date="2020-12-16T09:50:00Z">
              <w:r>
                <w:rPr>
                  <w:lang w:eastAsia="zh-CN"/>
                </w:rPr>
                <w:t xml:space="preserve">in RAN3 </w:t>
              </w:r>
            </w:ins>
            <w:ins w:id="940" w:author="Windows User" w:date="2020-12-16T09:49:00Z">
              <w:r>
                <w:rPr>
                  <w:lang w:eastAsia="zh-CN"/>
                </w:rPr>
                <w:t xml:space="preserve">that </w:t>
              </w:r>
            </w:ins>
            <w:ins w:id="941" w:author="Windows User" w:date="2020-12-16T09:50:00Z">
              <w:r>
                <w:rPr>
                  <w:lang w:eastAsia="zh-CN"/>
                </w:rPr>
                <w:t xml:space="preserve">counting is not supported in NR MBS.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42" w:author="CATT" w:date="2020-12-17T11:10:00Z">
              <w:r>
                <w:rPr>
                  <w:rFonts w:hint="eastAsia"/>
                  <w:lang w:eastAsia="zh-CN"/>
                </w:rPr>
                <w:t>CATT</w:t>
              </w:r>
            </w:ins>
          </w:p>
        </w:tc>
        <w:tc>
          <w:tcPr>
            <w:tcW w:w="1842" w:type="dxa"/>
          </w:tcPr>
          <w:p>
            <w:pPr>
              <w:spacing w:after="180"/>
            </w:pPr>
            <w:ins w:id="943" w:author="CATT" w:date="2020-12-17T11:10:00Z">
              <w:r>
                <w:rPr>
                  <w:rFonts w:hint="eastAsia"/>
                  <w:lang w:eastAsia="zh-CN"/>
                </w:rPr>
                <w:t>Depends</w:t>
              </w:r>
            </w:ins>
          </w:p>
        </w:tc>
        <w:tc>
          <w:tcPr>
            <w:tcW w:w="5659" w:type="dxa"/>
          </w:tcPr>
          <w:p>
            <w:pPr>
              <w:spacing w:after="180"/>
            </w:pPr>
            <w:ins w:id="944" w:author="CATT" w:date="2020-12-17T11:10:00Z">
              <w:r>
                <w:rPr>
                  <w:rFonts w:hint="eastAsia"/>
                  <w:lang w:eastAsia="zh-CN"/>
                </w:rPr>
                <w:t>It depends on whether NG-RAN supports to dynamic control on the start/stop of broadcast services delivery based on number of interested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45" w:author="Kyocera - Masato Fujishiro" w:date="2020-12-17T15:25:00Z">
              <w:r>
                <w:rPr>
                  <w:rFonts w:hint="eastAsia"/>
                  <w:lang w:eastAsia="ja-JP"/>
                </w:rPr>
                <w:t>K</w:t>
              </w:r>
            </w:ins>
            <w:ins w:id="946" w:author="Kyocera - Masato Fujishiro" w:date="2020-12-17T15:25:00Z">
              <w:r>
                <w:rPr>
                  <w:lang w:eastAsia="ja-JP"/>
                </w:rPr>
                <w:t>yocera</w:t>
              </w:r>
            </w:ins>
          </w:p>
        </w:tc>
        <w:tc>
          <w:tcPr>
            <w:tcW w:w="1842" w:type="dxa"/>
          </w:tcPr>
          <w:p>
            <w:pPr>
              <w:spacing w:after="180"/>
            </w:pPr>
            <w:ins w:id="947" w:author="Kyocera - Masato Fujishiro" w:date="2020-12-17T15:25:00Z">
              <w:r>
                <w:rPr>
                  <w:rFonts w:hint="eastAsia"/>
                  <w:lang w:eastAsia="ja-JP"/>
                </w:rPr>
                <w:t>Y</w:t>
              </w:r>
            </w:ins>
            <w:ins w:id="948" w:author="Kyocera - Masato Fujishiro" w:date="2020-12-17T15:25:00Z">
              <w:r>
                <w:rPr>
                  <w:lang w:eastAsia="ja-JP"/>
                </w:rPr>
                <w:t>es</w:t>
              </w:r>
            </w:ins>
          </w:p>
        </w:tc>
        <w:tc>
          <w:tcPr>
            <w:tcW w:w="5659" w:type="dxa"/>
          </w:tcPr>
          <w:p>
            <w:pPr>
              <w:spacing w:after="180"/>
            </w:pPr>
            <w:ins w:id="949"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ZTE - Tao" w:date="2020-12-17T17:30:47Z"/>
        </w:trPr>
        <w:tc>
          <w:tcPr>
            <w:tcW w:w="2120" w:type="dxa"/>
          </w:tcPr>
          <w:p>
            <w:pPr>
              <w:spacing w:after="180"/>
              <w:rPr>
                <w:ins w:id="951" w:author="ZTE - Tao" w:date="2020-12-17T17:30:47Z"/>
                <w:rFonts w:hint="default" w:eastAsia="宋体"/>
                <w:lang w:val="en-US" w:eastAsia="zh-CN"/>
              </w:rPr>
            </w:pPr>
            <w:ins w:id="952" w:author="ZTE - Tao" w:date="2020-12-17T17:30:48Z">
              <w:r>
                <w:rPr>
                  <w:rFonts w:hint="eastAsia" w:eastAsia="宋体"/>
                  <w:lang w:val="en-US" w:eastAsia="zh-CN"/>
                </w:rPr>
                <w:t>Z</w:t>
              </w:r>
            </w:ins>
            <w:ins w:id="953" w:author="ZTE - Tao" w:date="2020-12-17T17:30:49Z">
              <w:r>
                <w:rPr>
                  <w:rFonts w:hint="eastAsia" w:eastAsia="宋体"/>
                  <w:lang w:val="en-US" w:eastAsia="zh-CN"/>
                </w:rPr>
                <w:t>TE</w:t>
              </w:r>
            </w:ins>
          </w:p>
        </w:tc>
        <w:tc>
          <w:tcPr>
            <w:tcW w:w="1842" w:type="dxa"/>
          </w:tcPr>
          <w:p>
            <w:pPr>
              <w:spacing w:after="180"/>
              <w:rPr>
                <w:ins w:id="954" w:author="ZTE - Tao" w:date="2020-12-17T17:30:47Z"/>
                <w:rFonts w:hint="default" w:eastAsia="宋体"/>
                <w:lang w:val="en-US" w:eastAsia="zh-CN"/>
              </w:rPr>
            </w:pPr>
            <w:ins w:id="955" w:author="ZTE - Tao" w:date="2020-12-17T17:30:51Z">
              <w:r>
                <w:rPr>
                  <w:rFonts w:hint="eastAsia" w:eastAsia="宋体"/>
                  <w:lang w:val="en-US" w:eastAsia="zh-CN"/>
                </w:rPr>
                <w:t>No</w:t>
              </w:r>
            </w:ins>
          </w:p>
        </w:tc>
        <w:tc>
          <w:tcPr>
            <w:tcW w:w="5659" w:type="dxa"/>
          </w:tcPr>
          <w:p>
            <w:pPr>
              <w:spacing w:after="180"/>
              <w:rPr>
                <w:ins w:id="956" w:author="ZTE - Tao" w:date="2020-12-17T17:30:47Z"/>
                <w:rFonts w:ascii="Arial" w:hAnsi="Arial" w:cs="Arial"/>
                <w:lang w:eastAsia="ja-JP"/>
              </w:rPr>
            </w:pPr>
            <w:ins w:id="957" w:author="ZTE - Tao" w:date="2020-12-17T17:30:55Z">
              <w:r>
                <w:rPr>
                  <w:rFonts w:hint="eastAsia" w:ascii="Arial" w:hAnsi="Arial" w:cs="Arial"/>
                  <w:lang w:eastAsia="ja-JP"/>
                </w:rPr>
                <w:t>Legacy interest indication for RRC_CONNECTED UE can do the job of counting.</w:t>
              </w:r>
            </w:ins>
          </w:p>
        </w:tc>
      </w:tr>
    </w:tbl>
    <w:p>
      <w:pPr>
        <w:spacing w:before="120" w:after="120"/>
        <w:rPr>
          <w:rFonts w:ascii="Arial" w:hAnsi="Arial" w:eastAsia="MS Mincho" w:cs="Arial"/>
          <w:lang w:val="en-GB" w:eastAsia="ja-JP"/>
        </w:rPr>
      </w:pPr>
    </w:p>
    <w:p>
      <w:pPr>
        <w:pStyle w:val="4"/>
        <w:rPr>
          <w:b/>
        </w:rPr>
      </w:pPr>
      <w:r>
        <w:rPr>
          <w:b/>
          <w:color w:val="00B0F0"/>
          <w:sz w:val="22"/>
        </w:rPr>
        <w:t>Question 15</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delivery mode 2 support counting procedure for Idle/Inactive mode UEs?</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958" w:author="Xuelong Wang" w:date="2020-12-11T15:01:00Z">
              <w:r>
                <w:rPr>
                  <w:lang w:val="en-GB" w:eastAsia="zh-CN"/>
                </w:rPr>
                <w:t>MediaTek</w:t>
              </w:r>
            </w:ins>
          </w:p>
        </w:tc>
        <w:tc>
          <w:tcPr>
            <w:tcW w:w="1842" w:type="dxa"/>
          </w:tcPr>
          <w:p>
            <w:pPr>
              <w:spacing w:after="180"/>
              <w:rPr>
                <w:lang w:val="en-GB"/>
              </w:rPr>
            </w:pPr>
            <w:ins w:id="959" w:author="Xuelong Wang" w:date="2020-12-11T15:02:00Z">
              <w:r>
                <w:rPr>
                  <w:lang w:val="en-GB"/>
                </w:rPr>
                <w:t>No</w:t>
              </w:r>
            </w:ins>
          </w:p>
        </w:tc>
        <w:tc>
          <w:tcPr>
            <w:tcW w:w="5659" w:type="dxa"/>
          </w:tcPr>
          <w:p>
            <w:pPr>
              <w:spacing w:after="180"/>
              <w:rPr>
                <w:lang w:val="en-GB"/>
              </w:rPr>
            </w:pPr>
            <w:ins w:id="960" w:author="Xuelong Wang" w:date="2020-12-11T15:01:00Z">
              <w:r>
                <w:rPr>
                  <w:rFonts w:ascii="Arial" w:hAnsi="Arial" w:eastAsia="MS Mincho" w:cs="Arial"/>
                  <w:lang w:val="en-GB" w:eastAsia="ja-JP"/>
                </w:rPr>
                <w:t xml:space="preserve">It may be too complicated to require </w:t>
              </w:r>
            </w:ins>
            <w:ins w:id="961" w:author="Xuelong Wang" w:date="2020-12-11T15:01:00Z">
              <w:r>
                <w:rPr>
                  <w:rFonts w:ascii="Arial" w:hAnsi="Arial" w:eastAsia="MS Mincho" w:cs="Arial"/>
                  <w:color w:val="00B0F0"/>
                  <w:lang w:eastAsia="ja-JP"/>
                </w:rPr>
                <w:t>Idle/Inactive mode UEs to provide counting response</w:t>
              </w:r>
            </w:ins>
            <w:ins w:id="962" w:author="Xuelong Wang" w:date="2020-12-11T15:01:00Z">
              <w:r>
                <w:rPr>
                  <w:rFonts w:ascii="Arial" w:hAnsi="Arial" w:eastAsia="MS Mincho" w:cs="Arial"/>
                  <w:lang w:val="en-GB" w:eastAsia="ja-JP"/>
                </w:rPr>
                <w:t xml:space="preserve">.      </w:t>
              </w:r>
            </w:ins>
            <w:ins w:id="963" w:author="Xuelong Wang" w:date="2020-12-11T15:01: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64" w:author="Huawei, HiSilicon" w:date="2020-12-11T20:06:00Z">
              <w:r>
                <w:rPr/>
                <w:t>Huawei, HiSilicon</w:t>
              </w:r>
            </w:ins>
          </w:p>
        </w:tc>
        <w:tc>
          <w:tcPr>
            <w:tcW w:w="1842" w:type="dxa"/>
          </w:tcPr>
          <w:p>
            <w:pPr>
              <w:spacing w:after="180"/>
            </w:pPr>
            <w:ins w:id="965" w:author="Huawei, HiSilicon" w:date="2020-12-11T20:06:00Z">
              <w:r>
                <w:rPr/>
                <w:t>No</w:t>
              </w:r>
            </w:ins>
          </w:p>
        </w:tc>
        <w:tc>
          <w:tcPr>
            <w:tcW w:w="5659" w:type="dxa"/>
          </w:tcPr>
          <w:p>
            <w:pPr>
              <w:spacing w:after="180"/>
            </w:pPr>
            <w:ins w:id="966" w:author="Huawei, HiSilicon" w:date="2020-12-11T20:06:00Z">
              <w:r>
                <w:rPr/>
                <w:t xml:space="preserve">Please see </w:t>
              </w:r>
            </w:ins>
            <w:ins w:id="967" w:author="Huawei, HiSilicon" w:date="2020-12-11T20:07:00Z">
              <w:r>
                <w:rPr/>
                <w:t>answer to question 14</w:t>
              </w:r>
            </w:ins>
            <w:ins w:id="968" w:author="Huawei, HiSilicon" w:date="2020-12-11T20:06: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69" w:author="Prasad QC1" w:date="2020-12-15T12:32:00Z">
              <w:r>
                <w:rPr/>
                <w:t>QC</w:t>
              </w:r>
            </w:ins>
          </w:p>
        </w:tc>
        <w:tc>
          <w:tcPr>
            <w:tcW w:w="1842" w:type="dxa"/>
          </w:tcPr>
          <w:p>
            <w:pPr>
              <w:spacing w:after="180"/>
            </w:pPr>
            <w:ins w:id="970" w:author="Prasad QC1" w:date="2020-12-15T12:32:00Z">
              <w:r>
                <w:rPr/>
                <w:t>Yes</w:t>
              </w:r>
            </w:ins>
          </w:p>
        </w:tc>
        <w:tc>
          <w:tcPr>
            <w:tcW w:w="5659" w:type="dxa"/>
          </w:tcPr>
          <w:p>
            <w:pPr>
              <w:spacing w:after="180"/>
            </w:pPr>
            <w:ins w:id="971" w:author="Prasad QC1" w:date="2020-12-15T12:32:00Z">
              <w:r>
                <w:rPr/>
                <w:t>If counting is supported for Broadcast UEs, then it has to be supported for UEs in all RRC states to provide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972" w:author="Windows User" w:date="2020-12-16T09:50:00Z">
              <w:r>
                <w:rPr>
                  <w:rFonts w:hint="eastAsia"/>
                  <w:lang w:eastAsia="zh-CN"/>
                </w:rPr>
                <w:t>O</w:t>
              </w:r>
            </w:ins>
            <w:ins w:id="973" w:author="Windows User" w:date="2020-12-16T09:50:00Z">
              <w:r>
                <w:rPr>
                  <w:lang w:eastAsia="zh-CN"/>
                </w:rPr>
                <w:t>PPO</w:t>
              </w:r>
            </w:ins>
          </w:p>
        </w:tc>
        <w:tc>
          <w:tcPr>
            <w:tcW w:w="1842" w:type="dxa"/>
          </w:tcPr>
          <w:p>
            <w:pPr>
              <w:spacing w:after="180"/>
              <w:rPr>
                <w:lang w:eastAsia="zh-CN"/>
              </w:rPr>
            </w:pPr>
            <w:ins w:id="974" w:author="Windows User" w:date="2020-12-16T09:51:00Z">
              <w:r>
                <w:rPr>
                  <w:lang w:eastAsia="zh-CN"/>
                </w:rPr>
                <w:t xml:space="preserve">No </w:t>
              </w:r>
            </w:ins>
          </w:p>
        </w:tc>
        <w:tc>
          <w:tcPr>
            <w:tcW w:w="5659" w:type="dxa"/>
          </w:tcPr>
          <w:p>
            <w:pPr>
              <w:spacing w:after="180"/>
            </w:pPr>
            <w:ins w:id="975" w:author="Windows User" w:date="2020-12-16T09:51:00Z">
              <w:r>
                <w:rPr>
                  <w:lang w:eastAsia="zh-CN"/>
                </w:rPr>
                <w:t>It is already agreed in RAN3 that counting is not supported in NR 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76" w:author="CATT" w:date="2020-12-17T11:10:00Z">
              <w:r>
                <w:rPr>
                  <w:rFonts w:hint="eastAsia"/>
                  <w:lang w:eastAsia="zh-CN"/>
                </w:rPr>
                <w:t>CATT</w:t>
              </w:r>
            </w:ins>
          </w:p>
        </w:tc>
        <w:tc>
          <w:tcPr>
            <w:tcW w:w="1842" w:type="dxa"/>
          </w:tcPr>
          <w:p>
            <w:pPr>
              <w:spacing w:after="180"/>
            </w:pPr>
            <w:ins w:id="977" w:author="CATT" w:date="2020-12-17T11:10:00Z">
              <w:r>
                <w:rPr>
                  <w:rFonts w:hint="eastAsia"/>
                  <w:lang w:eastAsia="zh-CN"/>
                </w:rPr>
                <w:t>Depends</w:t>
              </w:r>
            </w:ins>
          </w:p>
        </w:tc>
        <w:tc>
          <w:tcPr>
            <w:tcW w:w="5659" w:type="dxa"/>
          </w:tcPr>
          <w:p>
            <w:pPr>
              <w:spacing w:after="180"/>
            </w:pPr>
            <w:ins w:id="978" w:author="CATT" w:date="2020-12-17T11:10:00Z">
              <w:r>
                <w:rPr>
                  <w:lang w:eastAsia="zh-CN"/>
                </w:rPr>
                <w:t>S</w:t>
              </w:r>
            </w:ins>
            <w:ins w:id="979" w:author="CATT" w:date="2020-12-17T11:10:00Z">
              <w:r>
                <w:rPr>
                  <w:rFonts w:hint="eastAsia"/>
                  <w:lang w:eastAsia="zh-CN"/>
                </w:rPr>
                <w:t>ame as our answer to Q14.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80" w:author="Kyocera - Masato Fujishiro" w:date="2020-12-17T15:25:00Z">
              <w:r>
                <w:rPr>
                  <w:rFonts w:hint="eastAsia"/>
                  <w:lang w:eastAsia="ja-JP"/>
                </w:rPr>
                <w:t>K</w:t>
              </w:r>
            </w:ins>
            <w:ins w:id="981" w:author="Kyocera - Masato Fujishiro" w:date="2020-12-17T15:25:00Z">
              <w:r>
                <w:rPr>
                  <w:lang w:eastAsia="ja-JP"/>
                </w:rPr>
                <w:t>yocera</w:t>
              </w:r>
            </w:ins>
          </w:p>
        </w:tc>
        <w:tc>
          <w:tcPr>
            <w:tcW w:w="1842" w:type="dxa"/>
          </w:tcPr>
          <w:p>
            <w:pPr>
              <w:spacing w:after="180"/>
            </w:pPr>
            <w:ins w:id="982" w:author="Kyocera - Masato Fujishiro" w:date="2020-12-17T15:25:00Z">
              <w:r>
                <w:rPr>
                  <w:rFonts w:hint="eastAsia"/>
                  <w:lang w:eastAsia="ja-JP"/>
                </w:rPr>
                <w:t>Y</w:t>
              </w:r>
            </w:ins>
            <w:ins w:id="983" w:author="Kyocera - Masato Fujishiro" w:date="2020-12-17T15:25:00Z">
              <w:r>
                <w:rPr>
                  <w:lang w:eastAsia="ja-JP"/>
                </w:rPr>
                <w:t>es</w:t>
              </w:r>
            </w:ins>
          </w:p>
        </w:tc>
        <w:tc>
          <w:tcPr>
            <w:tcW w:w="5659" w:type="dxa"/>
          </w:tcPr>
          <w:p>
            <w:pPr>
              <w:spacing w:after="180"/>
            </w:pPr>
            <w:ins w:id="984"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5" w:author="ZTE - Tao" w:date="2020-12-17T17:31:18Z"/>
        </w:trPr>
        <w:tc>
          <w:tcPr>
            <w:tcW w:w="2120" w:type="dxa"/>
          </w:tcPr>
          <w:p>
            <w:pPr>
              <w:spacing w:after="180"/>
              <w:rPr>
                <w:ins w:id="986" w:author="ZTE - Tao" w:date="2020-12-17T17:31:18Z"/>
                <w:rFonts w:hint="default" w:eastAsia="宋体"/>
                <w:lang w:val="en-US" w:eastAsia="zh-CN"/>
              </w:rPr>
            </w:pPr>
            <w:ins w:id="987" w:author="ZTE - Tao" w:date="2020-12-17T17:31:19Z">
              <w:r>
                <w:rPr>
                  <w:rFonts w:hint="eastAsia" w:eastAsia="宋体"/>
                  <w:lang w:val="en-US" w:eastAsia="zh-CN"/>
                </w:rPr>
                <w:t>ZTE</w:t>
              </w:r>
            </w:ins>
          </w:p>
        </w:tc>
        <w:tc>
          <w:tcPr>
            <w:tcW w:w="1842" w:type="dxa"/>
          </w:tcPr>
          <w:p>
            <w:pPr>
              <w:spacing w:after="180"/>
              <w:rPr>
                <w:ins w:id="988" w:author="ZTE - Tao" w:date="2020-12-17T17:31:18Z"/>
                <w:rFonts w:hint="default" w:eastAsia="宋体"/>
                <w:lang w:val="en-US" w:eastAsia="zh-CN"/>
              </w:rPr>
            </w:pPr>
            <w:ins w:id="989" w:author="ZTE - Tao" w:date="2020-12-17T17:31:20Z">
              <w:r>
                <w:rPr>
                  <w:rFonts w:hint="eastAsia" w:eastAsia="宋体"/>
                  <w:lang w:val="en-US" w:eastAsia="zh-CN"/>
                </w:rPr>
                <w:t>N</w:t>
              </w:r>
            </w:ins>
            <w:ins w:id="990" w:author="ZTE - Tao" w:date="2020-12-17T17:31:21Z">
              <w:r>
                <w:rPr>
                  <w:rFonts w:hint="eastAsia" w:eastAsia="宋体"/>
                  <w:lang w:val="en-US" w:eastAsia="zh-CN"/>
                </w:rPr>
                <w:t>o</w:t>
              </w:r>
            </w:ins>
          </w:p>
        </w:tc>
        <w:tc>
          <w:tcPr>
            <w:tcW w:w="5659" w:type="dxa"/>
          </w:tcPr>
          <w:p>
            <w:pPr>
              <w:spacing w:after="180"/>
              <w:rPr>
                <w:ins w:id="991" w:author="ZTE - Tao" w:date="2020-12-17T17:31:18Z"/>
                <w:rFonts w:ascii="Arial" w:hAnsi="Arial" w:cs="Arial"/>
                <w:lang w:eastAsia="ja-JP"/>
              </w:rPr>
            </w:pPr>
            <w:ins w:id="992" w:author="ZTE - Tao" w:date="2020-12-17T17:31:54Z">
              <w:r>
                <w:rPr>
                  <w:rFonts w:hint="eastAsia" w:ascii="Arial" w:hAnsi="Arial" w:eastAsia="宋体" w:cs="Arial"/>
                  <w:lang w:val="en-US" w:eastAsia="zh-CN"/>
                </w:rPr>
                <w:t>It</w:t>
              </w:r>
            </w:ins>
            <w:ins w:id="993" w:author="ZTE - Tao" w:date="2020-12-17T17:31:56Z">
              <w:r>
                <w:rPr>
                  <w:rFonts w:hint="eastAsia" w:ascii="Arial" w:hAnsi="Arial" w:eastAsia="宋体" w:cs="Arial"/>
                  <w:lang w:val="en-US" w:eastAsia="zh-CN"/>
                </w:rPr>
                <w:t xml:space="preserve"> w</w:t>
              </w:r>
            </w:ins>
            <w:ins w:id="994" w:author="ZTE - Tao" w:date="2020-12-17T17:31:26Z">
              <w:r>
                <w:rPr>
                  <w:rFonts w:hint="eastAsia" w:ascii="Arial" w:hAnsi="Arial" w:cs="Arial"/>
                  <w:lang w:eastAsia="ja-JP"/>
                </w:rPr>
                <w:t>as not supported in legacy. We see no motivation to enhance it further in NR.</w:t>
              </w:r>
            </w:ins>
          </w:p>
        </w:tc>
      </w:tr>
    </w:tbl>
    <w:p>
      <w:pPr>
        <w:spacing w:before="120" w:after="120"/>
        <w:rPr>
          <w:rFonts w:ascii="Arial" w:hAnsi="Arial" w:eastAsia="MS Mincho" w:cs="Arial"/>
          <w:lang w:val="en-GB" w:eastAsia="ja-JP"/>
        </w:rPr>
      </w:pPr>
    </w:p>
    <w:p>
      <w:pPr>
        <w:pStyle w:val="4"/>
        <w:rPr>
          <w:b/>
        </w:rPr>
      </w:pPr>
      <w:r>
        <w:rPr>
          <w:b/>
          <w:color w:val="00B0F0"/>
          <w:sz w:val="22"/>
        </w:rPr>
        <w:t>Question 16</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delivery mode 2 support counting procedure for Idle/Inactive mode UEs without mandating the UEs to enter RRC connected mode?</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995" w:author="Xuelong Wang" w:date="2020-12-11T15:02:00Z">
              <w:r>
                <w:rPr>
                  <w:lang w:val="en-GB" w:eastAsia="zh-CN"/>
                </w:rPr>
                <w:t>MediaTek</w:t>
              </w:r>
            </w:ins>
          </w:p>
        </w:tc>
        <w:tc>
          <w:tcPr>
            <w:tcW w:w="1842" w:type="dxa"/>
          </w:tcPr>
          <w:p>
            <w:pPr>
              <w:spacing w:after="180"/>
              <w:rPr>
                <w:lang w:val="en-GB"/>
              </w:rPr>
            </w:pPr>
            <w:ins w:id="996" w:author="Xuelong Wang" w:date="2020-12-11T15:02:00Z">
              <w:r>
                <w:rPr>
                  <w:lang w:val="en-GB"/>
                </w:rPr>
                <w:t>No</w:t>
              </w:r>
            </w:ins>
          </w:p>
        </w:tc>
        <w:tc>
          <w:tcPr>
            <w:tcW w:w="5659" w:type="dxa"/>
          </w:tcPr>
          <w:p>
            <w:pPr>
              <w:spacing w:after="180"/>
              <w:rPr>
                <w:lang w:val="en-GB"/>
              </w:rPr>
            </w:pPr>
            <w:ins w:id="997" w:author="Xuelong Wang" w:date="2020-12-11T15:02:00Z">
              <w:r>
                <w:rPr>
                  <w:rFonts w:ascii="Arial" w:hAnsi="Arial" w:eastAsia="MS Mincho" w:cs="Arial"/>
                  <w:lang w:val="en-GB" w:eastAsia="ja-JP"/>
                </w:rPr>
                <w:t>This may be a RAN1 discussion.</w:t>
              </w:r>
            </w:ins>
            <w:ins w:id="998" w:author="Xuelong Wang" w:date="2020-12-11T15:03:00Z">
              <w:r>
                <w:rPr>
                  <w:rFonts w:ascii="Arial" w:hAnsi="Arial" w:eastAsia="MS Mincho" w:cs="Arial"/>
                  <w:lang w:val="en-GB" w:eastAsia="ja-JP"/>
                </w:rPr>
                <w:t xml:space="preserve"> However requiring </w:t>
              </w:r>
            </w:ins>
            <w:ins w:id="999" w:author="Xuelong Wang" w:date="2020-12-11T15:03:00Z">
              <w:r>
                <w:rPr>
                  <w:rFonts w:ascii="Arial" w:hAnsi="Arial" w:eastAsia="MS Mincho" w:cs="Arial"/>
                  <w:color w:val="00B0F0"/>
                  <w:lang w:eastAsia="ja-JP"/>
                </w:rPr>
                <w:t xml:space="preserve">Idle/Inactive mode UEs to feedback may cause problem to the UEs if the uplink coverage is not good enough. </w:t>
              </w:r>
            </w:ins>
            <w:ins w:id="1000" w:author="Xuelong Wang" w:date="2020-12-11T15:03:00Z">
              <w:r>
                <w:rPr>
                  <w:rFonts w:ascii="Arial" w:hAnsi="Arial" w:eastAsia="MS Mincho" w:cs="Arial"/>
                  <w:lang w:val="en-GB" w:eastAsia="ja-JP"/>
                </w:rPr>
                <w:t xml:space="preserve"> </w:t>
              </w:r>
            </w:ins>
            <w:ins w:id="1001" w:author="Xuelong Wang" w:date="2020-12-11T15:02:00Z">
              <w:r>
                <w:rPr>
                  <w:rFonts w:ascii="Arial" w:hAnsi="Arial" w:eastAsia="MS Mincho" w:cs="Arial"/>
                  <w:lang w:val="en-GB" w:eastAsia="ja-JP"/>
                </w:rPr>
                <w:t xml:space="preserve">      </w:t>
              </w:r>
            </w:ins>
            <w:ins w:id="1002" w:author="Xuelong Wang" w:date="2020-12-11T15:02: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03" w:author="Huawei, HiSilicon" w:date="2020-12-11T20:07:00Z">
              <w:r>
                <w:rPr/>
                <w:t>Huawei, HiSilicon</w:t>
              </w:r>
            </w:ins>
          </w:p>
        </w:tc>
        <w:tc>
          <w:tcPr>
            <w:tcW w:w="1842" w:type="dxa"/>
          </w:tcPr>
          <w:p>
            <w:pPr>
              <w:spacing w:after="180"/>
            </w:pPr>
            <w:ins w:id="1004" w:author="Huawei, HiSilicon" w:date="2020-12-11T20:07:00Z">
              <w:r>
                <w:rPr/>
                <w:t>No</w:t>
              </w:r>
            </w:ins>
          </w:p>
        </w:tc>
        <w:tc>
          <w:tcPr>
            <w:tcW w:w="5659" w:type="dxa"/>
          </w:tcPr>
          <w:p>
            <w:pPr>
              <w:spacing w:after="180"/>
            </w:pPr>
            <w:ins w:id="1005" w:author="Huawei, HiSilicon" w:date="2020-12-11T20:07:00Z">
              <w:r>
                <w:rPr/>
                <w:t>Please see answer to question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06" w:author="Prasad QC1" w:date="2020-12-15T12:33:00Z">
              <w:r>
                <w:rPr/>
                <w:t>QC</w:t>
              </w:r>
            </w:ins>
          </w:p>
        </w:tc>
        <w:tc>
          <w:tcPr>
            <w:tcW w:w="1842" w:type="dxa"/>
          </w:tcPr>
          <w:p>
            <w:pPr>
              <w:spacing w:after="180"/>
            </w:pPr>
            <w:ins w:id="1007" w:author="Prasad QC1" w:date="2020-12-15T12:33:00Z">
              <w:r>
                <w:rPr/>
                <w:t>No</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008" w:author="Windows User" w:date="2020-12-16T09:51:00Z">
              <w:r>
                <w:rPr>
                  <w:lang w:eastAsia="zh-CN"/>
                </w:rPr>
                <w:t>OPPO</w:t>
              </w:r>
            </w:ins>
          </w:p>
        </w:tc>
        <w:tc>
          <w:tcPr>
            <w:tcW w:w="1842" w:type="dxa"/>
          </w:tcPr>
          <w:p>
            <w:pPr>
              <w:spacing w:after="180"/>
              <w:rPr>
                <w:lang w:eastAsia="zh-CN"/>
              </w:rPr>
            </w:pPr>
            <w:ins w:id="1009" w:author="Windows User" w:date="2020-12-16T09:51:00Z">
              <w:r>
                <w:rPr>
                  <w:lang w:eastAsia="zh-CN"/>
                </w:rPr>
                <w:t xml:space="preserve">No </w:t>
              </w:r>
            </w:ins>
          </w:p>
        </w:tc>
        <w:tc>
          <w:tcPr>
            <w:tcW w:w="5659" w:type="dxa"/>
          </w:tcPr>
          <w:p>
            <w:pPr>
              <w:spacing w:after="180"/>
            </w:pPr>
            <w:ins w:id="1010" w:author="Windows User" w:date="2020-12-16T09:51:00Z">
              <w:r>
                <w:rPr>
                  <w:lang w:eastAsia="zh-CN"/>
                </w:rPr>
                <w:t>It is already agreed in RAN3 that counting is not supported in NR 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11" w:author="CATT" w:date="2020-12-17T11:10:00Z">
              <w:r>
                <w:rPr>
                  <w:rFonts w:hint="eastAsia"/>
                  <w:lang w:eastAsia="zh-CN"/>
                </w:rPr>
                <w:t>CATT</w:t>
              </w:r>
            </w:ins>
          </w:p>
        </w:tc>
        <w:tc>
          <w:tcPr>
            <w:tcW w:w="1842" w:type="dxa"/>
          </w:tcPr>
          <w:p>
            <w:pPr>
              <w:spacing w:after="180"/>
            </w:pPr>
            <w:ins w:id="1012" w:author="CATT" w:date="2020-12-17T11:10:00Z">
              <w:r>
                <w:rPr>
                  <w:rFonts w:hint="eastAsia"/>
                  <w:lang w:eastAsia="zh-CN"/>
                </w:rPr>
                <w:t>No</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13" w:author="Kyocera - Masato Fujishiro" w:date="2020-12-17T15:26:00Z">
              <w:r>
                <w:rPr>
                  <w:rFonts w:hint="eastAsia"/>
                  <w:lang w:eastAsia="ja-JP"/>
                </w:rPr>
                <w:t>K</w:t>
              </w:r>
            </w:ins>
            <w:ins w:id="1014" w:author="Kyocera - Masato Fujishiro" w:date="2020-12-17T15:26:00Z">
              <w:r>
                <w:rPr>
                  <w:lang w:eastAsia="ja-JP"/>
                </w:rPr>
                <w:t>yocera</w:t>
              </w:r>
            </w:ins>
          </w:p>
        </w:tc>
        <w:tc>
          <w:tcPr>
            <w:tcW w:w="1842" w:type="dxa"/>
          </w:tcPr>
          <w:p>
            <w:pPr>
              <w:spacing w:after="180"/>
            </w:pPr>
            <w:ins w:id="1015" w:author="Kyocera - Masato Fujishiro" w:date="2020-12-17T15:26:00Z">
              <w:r>
                <w:rPr>
                  <w:rFonts w:hint="eastAsia"/>
                  <w:lang w:eastAsia="ja-JP"/>
                </w:rPr>
                <w:t>Y</w:t>
              </w:r>
            </w:ins>
            <w:ins w:id="1016" w:author="Kyocera - Masato Fujishiro" w:date="2020-12-17T15:26:00Z">
              <w:r>
                <w:rPr>
                  <w:lang w:eastAsia="ja-JP"/>
                </w:rPr>
                <w:t>es</w:t>
              </w:r>
            </w:ins>
          </w:p>
        </w:tc>
        <w:tc>
          <w:tcPr>
            <w:tcW w:w="5659" w:type="dxa"/>
          </w:tcPr>
          <w:p>
            <w:pPr>
              <w:spacing w:after="180"/>
              <w:rPr>
                <w:ins w:id="1017" w:author="Kyocera - Masato Fujishiro" w:date="2020-12-17T15:26:00Z"/>
                <w:rFonts w:ascii="Arial" w:hAnsi="Arial" w:cs="Arial"/>
                <w:lang w:eastAsia="ja-JP"/>
              </w:rPr>
            </w:pPr>
            <w:ins w:id="1018" w:author="Kyocera - Masato Fujishiro" w:date="2020-12-17T15:26:00Z">
              <w:r>
                <w:rPr>
                  <w:rFonts w:ascii="Arial" w:hAnsi="Arial" w:cs="Arial"/>
                  <w:lang w:eastAsia="ja-JP"/>
                </w:rPr>
                <w:t xml:space="preserve">See our comment in Q15. </w:t>
              </w:r>
            </w:ins>
          </w:p>
          <w:p>
            <w:pPr>
              <w:spacing w:after="180"/>
            </w:pPr>
            <w:ins w:id="1019" w:author="Kyocera - Masato Fujishiro" w:date="2020-12-17T15:26:00Z">
              <w:r>
                <w:rPr>
                  <w:rFonts w:ascii="Arial" w:hAnsi="Arial" w:cs="Arial"/>
                  <w:lang w:eastAsia="ja-JP"/>
                </w:rPr>
                <w:t xml:space="preserve">We prefer to stick with the LTE eMBMS principle that the IDLE/INACTIVE UEs should not transition to CONN just for the purpose of sending Counting Response.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0" w:author="ZTE - Tao" w:date="2020-12-17T17:32:12Z"/>
        </w:trPr>
        <w:tc>
          <w:tcPr>
            <w:tcW w:w="2120" w:type="dxa"/>
          </w:tcPr>
          <w:p>
            <w:pPr>
              <w:spacing w:after="180"/>
              <w:rPr>
                <w:ins w:id="1021" w:author="ZTE - Tao" w:date="2020-12-17T17:32:12Z"/>
                <w:rFonts w:hint="default" w:eastAsia="宋体"/>
                <w:lang w:val="en-US" w:eastAsia="zh-CN"/>
              </w:rPr>
            </w:pPr>
            <w:ins w:id="1022" w:author="ZTE - Tao" w:date="2020-12-17T17:32:13Z">
              <w:r>
                <w:rPr>
                  <w:rFonts w:hint="eastAsia" w:eastAsia="宋体"/>
                  <w:lang w:val="en-US" w:eastAsia="zh-CN"/>
                </w:rPr>
                <w:t>ZTE</w:t>
              </w:r>
            </w:ins>
          </w:p>
        </w:tc>
        <w:tc>
          <w:tcPr>
            <w:tcW w:w="1842" w:type="dxa"/>
          </w:tcPr>
          <w:p>
            <w:pPr>
              <w:spacing w:after="180"/>
              <w:rPr>
                <w:ins w:id="1023" w:author="ZTE - Tao" w:date="2020-12-17T17:32:12Z"/>
                <w:rFonts w:hint="default" w:eastAsia="宋体"/>
                <w:lang w:val="en-US" w:eastAsia="zh-CN"/>
              </w:rPr>
            </w:pPr>
            <w:ins w:id="1024" w:author="ZTE - Tao" w:date="2020-12-17T17:32:15Z">
              <w:r>
                <w:rPr>
                  <w:rFonts w:hint="eastAsia" w:eastAsia="宋体"/>
                  <w:lang w:val="en-US" w:eastAsia="zh-CN"/>
                </w:rPr>
                <w:t>No</w:t>
              </w:r>
            </w:ins>
          </w:p>
        </w:tc>
        <w:tc>
          <w:tcPr>
            <w:tcW w:w="5659" w:type="dxa"/>
          </w:tcPr>
          <w:p>
            <w:pPr>
              <w:spacing w:after="180"/>
              <w:rPr>
                <w:ins w:id="1025" w:author="ZTE - Tao" w:date="2020-12-17T17:32:12Z"/>
                <w:rFonts w:ascii="Arial" w:hAnsi="Arial" w:cs="Arial"/>
                <w:lang w:eastAsia="ja-JP"/>
              </w:rPr>
            </w:pPr>
            <w:ins w:id="1026" w:author="ZTE - Tao" w:date="2020-12-17T17:32:20Z">
              <w:r>
                <w:rPr>
                  <w:rFonts w:hint="eastAsia" w:ascii="Arial" w:hAnsi="Arial" w:cs="Arial"/>
                  <w:lang w:eastAsia="ja-JP"/>
                </w:rPr>
                <w:t>As in our answer to Q15.</w:t>
              </w:r>
            </w:ins>
          </w:p>
        </w:tc>
      </w:tr>
    </w:tbl>
    <w:p>
      <w:pPr>
        <w:spacing w:before="120" w:after="120"/>
        <w:rPr>
          <w:rFonts w:ascii="Arial" w:hAnsi="Arial" w:eastAsia="MS Mincho" w:cs="Arial"/>
          <w:lang w:val="en-GB" w:eastAsia="ja-JP"/>
        </w:rPr>
      </w:pPr>
    </w:p>
    <w:p>
      <w:pPr>
        <w:pStyle w:val="3"/>
        <w:tabs>
          <w:tab w:val="left" w:pos="1091"/>
        </w:tabs>
        <w:spacing w:line="259" w:lineRule="auto"/>
        <w:ind w:left="663" w:hanging="663"/>
        <w:rPr>
          <w:rFonts w:cs="Arial"/>
        </w:rPr>
      </w:pPr>
      <w:r>
        <w:rPr>
          <w:rFonts w:eastAsia="MS Mincho" w:cs="Arial"/>
          <w:lang w:eastAsia="ja-JP"/>
        </w:rPr>
        <w:t xml:space="preserve">5.2 Interesting indication </w:t>
      </w:r>
      <w:r>
        <w:rPr>
          <w:rFonts w:cs="Arial"/>
        </w:rPr>
        <w:t xml:space="preserve"> </w:t>
      </w:r>
    </w:p>
    <w:p>
      <w:pPr>
        <w:spacing w:before="120" w:after="120"/>
        <w:rPr>
          <w:rFonts w:ascii="Arial" w:hAnsi="Arial" w:eastAsia="MS Mincho" w:cs="Arial"/>
          <w:lang w:val="en-GB" w:eastAsia="ja-JP"/>
        </w:rPr>
      </w:pPr>
      <w:r>
        <w:rPr>
          <w:rFonts w:ascii="Arial" w:hAnsi="Arial" w:eastAsia="MS Mincho" w:cs="Arial"/>
          <w:lang w:val="en-GB" w:eastAsia="ja-JP"/>
        </w:rPr>
        <w:t xml:space="preserve">In LTE eMBMS/SC-PTM, the purpose of MBMS Interest Indication procedure is to inform E-UTRAN that the UE is receiving or is interested to receive MBMS via an MRB, and if so, to inform E-UTRAN about the priority of MBMS versus unicast reception. </w:t>
      </w:r>
    </w:p>
    <w:p>
      <w:pPr>
        <w:spacing w:before="120" w:after="120"/>
        <w:rPr>
          <w:rFonts w:ascii="Arial" w:hAnsi="Arial" w:eastAsia="MS Mincho" w:cs="Arial"/>
          <w:lang w:val="en-GB" w:eastAsia="ja-JP"/>
        </w:rPr>
      </w:pPr>
      <w:r>
        <w:rPr>
          <w:rFonts w:ascii="Arial" w:hAnsi="Arial" w:eastAsia="MS Mincho" w:cs="Arial"/>
          <w:lang w:val="en-GB" w:eastAsia="ja-JP"/>
        </w:rPr>
        <w:t xml:space="preserve">As can be seen, the MBMS Interest Indication procedure is different from counting procedure. Furthermore, in LTE eMBMS/SC-PTM,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pPr>
        <w:spacing w:before="120" w:after="120"/>
        <w:rPr>
          <w:rFonts w:ascii="Arial" w:hAnsi="Arial" w:eastAsia="MS Mincho" w:cs="Arial"/>
          <w:lang w:val="en-GB" w:eastAsia="ja-JP"/>
        </w:rPr>
      </w:pPr>
      <w:r>
        <w:rPr>
          <w:rFonts w:ascii="Arial" w:hAnsi="Arial" w:eastAsia="MS Mincho" w:cs="Arial"/>
          <w:lang w:val="en-GB" w:eastAsia="ja-JP"/>
        </w:rPr>
        <w:t xml:space="preserve">In LTE eMBMS/SC-PTM, MII cannot collect the information from UEs in IDLE mode, even though the majority of UEs may receive the broadcast services in IDLE mode. </w:t>
      </w:r>
    </w:p>
    <w:p>
      <w:pPr>
        <w:spacing w:before="120" w:after="120"/>
        <w:rPr>
          <w:rFonts w:ascii="Arial" w:hAnsi="Arial" w:eastAsia="MS Mincho" w:cs="Arial"/>
          <w:lang w:val="en-GB" w:eastAsia="ja-JP"/>
        </w:rPr>
      </w:pPr>
      <w:r>
        <w:rPr>
          <w:rFonts w:ascii="Arial" w:hAnsi="Arial" w:eastAsia="MS Mincho" w:cs="Arial"/>
          <w:lang w:val="en-GB" w:eastAsia="ja-JP"/>
        </w:rPr>
        <w:t>According to the email discussion [</w:t>
      </w:r>
      <w:r>
        <w:rPr>
          <w:rFonts w:ascii="Arial" w:hAnsi="Arial" w:cs="Arial"/>
        </w:rPr>
        <w:t>Post111-e][906</w:t>
      </w:r>
      <w:r>
        <w:rPr>
          <w:rFonts w:ascii="Arial" w:hAnsi="Arial" w:eastAsia="MS Mincho"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pPr>
        <w:spacing w:before="120" w:after="120"/>
        <w:rPr>
          <w:rFonts w:ascii="Arial" w:hAnsi="Arial" w:eastAsia="MS Mincho" w:cs="Arial"/>
          <w:lang w:val="en-GB" w:eastAsia="ja-JP"/>
        </w:rPr>
      </w:pPr>
      <w:r>
        <w:rPr>
          <w:rFonts w:ascii="Arial" w:hAnsi="Arial" w:eastAsia="MS Mincho" w:cs="Arial"/>
          <w:lang w:val="en-GB" w:eastAsia="ja-JP"/>
        </w:rPr>
        <w:t xml:space="preserve">For NR MBS delivery mode 2, there may be both connected UEs and Idle/Inactive mode UEs. So then RAN2 can separate the discussion for connected UEs and Idle/Inactive mode UEs. </w:t>
      </w:r>
    </w:p>
    <w:p>
      <w:pPr>
        <w:pStyle w:val="4"/>
        <w:rPr>
          <w:b/>
        </w:rPr>
      </w:pPr>
      <w:r>
        <w:rPr>
          <w:b/>
          <w:color w:val="00B0F0"/>
          <w:sz w:val="22"/>
        </w:rPr>
        <w:t>Question 17</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MBS Interest Indication is supported for UEs in connected mode for delivery mode 2?</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027" w:author="Xuelong Wang" w:date="2020-12-11T15:06:00Z">
              <w:r>
                <w:rPr>
                  <w:lang w:val="en-GB" w:eastAsia="zh-CN"/>
                </w:rPr>
                <w:t>MediaTek</w:t>
              </w:r>
            </w:ins>
          </w:p>
        </w:tc>
        <w:tc>
          <w:tcPr>
            <w:tcW w:w="1842" w:type="dxa"/>
          </w:tcPr>
          <w:p>
            <w:pPr>
              <w:spacing w:after="180"/>
              <w:rPr>
                <w:lang w:val="en-GB"/>
              </w:rPr>
            </w:pPr>
            <w:ins w:id="1028" w:author="Xuelong Wang" w:date="2020-12-11T15:06:00Z">
              <w:r>
                <w:rPr>
                  <w:lang w:val="en-GB"/>
                </w:rPr>
                <w:t>Yes</w:t>
              </w:r>
            </w:ins>
          </w:p>
        </w:tc>
        <w:tc>
          <w:tcPr>
            <w:tcW w:w="5659" w:type="dxa"/>
          </w:tcPr>
          <w:p>
            <w:pPr>
              <w:spacing w:after="180"/>
              <w:rPr>
                <w:lang w:val="en-GB"/>
              </w:rPr>
            </w:pPr>
            <w:ins w:id="1029" w:author="Xuelong Wang" w:date="2020-12-11T15:06:00Z">
              <w:r>
                <w:rPr>
                  <w:rFonts w:ascii="Arial" w:hAnsi="Arial" w:eastAsia="MS Mincho" w:cs="Arial"/>
                  <w:lang w:val="en-GB" w:eastAsia="ja-JP"/>
                </w:rPr>
                <w:t xml:space="preserve">We support this </w:t>
              </w:r>
            </w:ins>
            <w:ins w:id="1030" w:author="Xuelong Wang" w:date="2020-12-11T15:06:00Z">
              <w:r>
                <w:rPr>
                  <w:rFonts w:ascii="Arial" w:hAnsi="Arial" w:eastAsia="MS Mincho" w:cs="Arial"/>
                  <w:color w:val="00B0F0"/>
                  <w:lang w:eastAsia="ja-JP"/>
                </w:rPr>
                <w:t xml:space="preserve">MBS Interest Indication to enable the service continuity for UE reception. </w:t>
              </w:r>
            </w:ins>
            <w:ins w:id="1031" w:author="Xuelong Wang" w:date="2020-12-11T15:06:00Z">
              <w:r>
                <w:rPr>
                  <w:rFonts w:ascii="Arial" w:hAnsi="Arial" w:eastAsia="MS Mincho" w:cs="Arial"/>
                  <w:lang w:val="en-GB" w:eastAsia="ja-JP"/>
                </w:rPr>
                <w:t xml:space="preserve">       </w:t>
              </w:r>
            </w:ins>
            <w:ins w:id="1032" w:author="Xuelong Wang" w:date="2020-12-11T15:06: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33" w:author="Huawei, HiSilicon" w:date="2020-12-11T20:07:00Z">
              <w:r>
                <w:rPr/>
                <w:t>Huawei, HiSilicon</w:t>
              </w:r>
            </w:ins>
          </w:p>
        </w:tc>
        <w:tc>
          <w:tcPr>
            <w:tcW w:w="1842" w:type="dxa"/>
          </w:tcPr>
          <w:p>
            <w:pPr>
              <w:spacing w:after="180"/>
            </w:pPr>
            <w:ins w:id="1034" w:author="Huawei, HiSilicon" w:date="2020-12-11T20:08:00Z">
              <w:r>
                <w:rPr/>
                <w:t>Yes</w:t>
              </w:r>
            </w:ins>
          </w:p>
        </w:tc>
        <w:tc>
          <w:tcPr>
            <w:tcW w:w="5659" w:type="dxa"/>
          </w:tcPr>
          <w:p>
            <w:pPr>
              <w:spacing w:after="180"/>
            </w:pPr>
            <w:ins w:id="1035" w:author="Huawei, HiSilicon" w:date="2020-12-11T20:08:00Z">
              <w:r>
                <w:rPr/>
                <w:t xml:space="preserve">It is needed for service continuity, e.g. </w:t>
              </w:r>
            </w:ins>
            <w:ins w:id="1036" w:author="Huawei, HiSilicon" w:date="2020-12-14T20:42:00Z">
              <w:r>
                <w:rPr>
                  <w:lang w:eastAsia="zh-CN"/>
                </w:rPr>
                <w:t>to allow the source gNB to select a target cell which supports the broadcast service for the UE during handover</w:t>
              </w:r>
            </w:ins>
            <w:ins w:id="1037" w:author="Huawei, HiSilicon" w:date="2020-12-14T20:42:00Z">
              <w:r>
                <w:rPr/>
                <w:t xml:space="preserve"> or </w:t>
              </w:r>
            </w:ins>
            <w:ins w:id="1038" w:author="Huawei, HiSilicon" w:date="2020-12-11T20:08:00Z">
              <w:r>
                <w:rPr/>
                <w:t xml:space="preserve">to configure or schedule the UE in the way allowing </w:t>
              </w:r>
            </w:ins>
            <w:ins w:id="1039" w:author="Huawei, HiSilicon" w:date="2020-12-11T20:09:00Z">
              <w:r>
                <w:rPr/>
                <w:t>it to receive PTM together with unicast while it is in RRC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40" w:author="Prasad QC1" w:date="2020-12-15T12:33:00Z">
              <w:r>
                <w:rPr/>
                <w:t>QC</w:t>
              </w:r>
            </w:ins>
          </w:p>
        </w:tc>
        <w:tc>
          <w:tcPr>
            <w:tcW w:w="1842" w:type="dxa"/>
          </w:tcPr>
          <w:p>
            <w:pPr>
              <w:spacing w:after="180"/>
            </w:pPr>
            <w:ins w:id="1041" w:author="Prasad QC1" w:date="2020-12-15T12:33:00Z">
              <w:r>
                <w:rPr/>
                <w:t>Yes for broadcast only</w:t>
              </w:r>
            </w:ins>
          </w:p>
        </w:tc>
        <w:tc>
          <w:tcPr>
            <w:tcW w:w="5659" w:type="dxa"/>
          </w:tcPr>
          <w:p>
            <w:pPr>
              <w:spacing w:after="180"/>
            </w:pPr>
            <w:ins w:id="1042" w:author="Prasad QC1" w:date="2020-12-15T12:33:00Z">
              <w:r>
                <w:rPr/>
                <w:t>LTE MII is intended for service continuity for UEs receiving Broadcast services while in RRC_CONNECTED state. The same is true for NR Broadcast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043" w:author="Windows User" w:date="2020-12-16T09:51:00Z">
              <w:r>
                <w:rPr>
                  <w:rFonts w:hint="eastAsia"/>
                  <w:lang w:eastAsia="zh-CN"/>
                </w:rPr>
                <w:t>O</w:t>
              </w:r>
            </w:ins>
            <w:ins w:id="1044" w:author="Windows User" w:date="2020-12-16T09:51:00Z">
              <w:r>
                <w:rPr>
                  <w:lang w:eastAsia="zh-CN"/>
                </w:rPr>
                <w:t>PPO</w:t>
              </w:r>
            </w:ins>
          </w:p>
        </w:tc>
        <w:tc>
          <w:tcPr>
            <w:tcW w:w="1842" w:type="dxa"/>
          </w:tcPr>
          <w:p>
            <w:pPr>
              <w:spacing w:after="180"/>
              <w:rPr>
                <w:lang w:eastAsia="zh-CN"/>
              </w:rPr>
            </w:pPr>
            <w:ins w:id="1045" w:author="Windows User" w:date="2020-12-16T09:51:00Z">
              <w:r>
                <w:rPr>
                  <w:lang w:eastAsia="zh-CN"/>
                </w:rPr>
                <w:t xml:space="preserve">Yes </w:t>
              </w:r>
            </w:ins>
          </w:p>
        </w:tc>
        <w:tc>
          <w:tcPr>
            <w:tcW w:w="5659" w:type="dxa"/>
          </w:tcPr>
          <w:p>
            <w:pPr>
              <w:spacing w:after="180"/>
              <w:rPr>
                <w:lang w:eastAsia="zh-CN"/>
              </w:rPr>
            </w:pPr>
            <w:ins w:id="1046" w:author="Windows User" w:date="2020-12-16T09:51:00Z">
              <w:r>
                <w:rPr>
                  <w:lang w:eastAsia="zh-CN"/>
                </w:rPr>
                <w:t xml:space="preserve">There is no </w:t>
              </w:r>
            </w:ins>
            <w:ins w:id="1047" w:author="Windows User" w:date="2020-12-16T09:52:00Z">
              <w:r>
                <w:rPr>
                  <w:lang w:eastAsia="zh-CN"/>
                </w:rPr>
                <w:t xml:space="preserve">AS </w:t>
              </w:r>
            </w:ins>
            <w:ins w:id="1048" w:author="Windows User" w:date="2020-12-16T09:51:00Z">
              <w:r>
                <w:rPr>
                  <w:lang w:eastAsia="zh-CN"/>
                </w:rPr>
                <w:t>context for the deliver</w:t>
              </w:r>
            </w:ins>
            <w:ins w:id="1049" w:author="Windows User" w:date="2020-12-16T09:52:00Z">
              <w:r>
                <w:rPr>
                  <w:lang w:eastAsia="zh-CN"/>
                </w:rPr>
                <w:t>y mode 2, so interesting indication is</w:t>
              </w:r>
            </w:ins>
            <w:ins w:id="1050" w:author="Windows User" w:date="2020-12-16T09:53:00Z">
              <w:r>
                <w:rPr>
                  <w:lang w:eastAsia="zh-CN"/>
                </w:rPr>
                <w:t xml:space="preserve"> good for connected UE when receiving delivery mode 2 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51" w:author="CATT" w:date="2020-12-17T11:11:00Z">
              <w:r>
                <w:rPr>
                  <w:rFonts w:hint="eastAsia"/>
                  <w:lang w:eastAsia="zh-CN"/>
                </w:rPr>
                <w:t>CATT</w:t>
              </w:r>
            </w:ins>
          </w:p>
        </w:tc>
        <w:tc>
          <w:tcPr>
            <w:tcW w:w="1842" w:type="dxa"/>
          </w:tcPr>
          <w:p>
            <w:pPr>
              <w:spacing w:after="180"/>
            </w:pPr>
            <w:ins w:id="1052" w:author="CATT" w:date="2020-12-17T11:11:00Z">
              <w:r>
                <w:rPr>
                  <w:rFonts w:hint="eastAsia"/>
                  <w:lang w:eastAsia="zh-CN"/>
                </w:rPr>
                <w:t>Yes</w:t>
              </w:r>
            </w:ins>
          </w:p>
        </w:tc>
        <w:tc>
          <w:tcPr>
            <w:tcW w:w="5659" w:type="dxa"/>
          </w:tcPr>
          <w:p>
            <w:pPr>
              <w:spacing w:after="180"/>
            </w:pPr>
            <w:ins w:id="1053" w:author="CATT" w:date="2020-12-17T11:11:00Z">
              <w:r>
                <w:rPr>
                  <w:rFonts w:hint="eastAsia"/>
                  <w:lang w:eastAsia="zh-CN"/>
                </w:rPr>
                <w:t xml:space="preserve">To secure handover with basic service continuity, NG-RAN should know which broadcast </w:t>
              </w:r>
            </w:ins>
            <w:ins w:id="1054" w:author="CATT" w:date="2020-12-17T11:11:00Z">
              <w:r>
                <w:rPr>
                  <w:lang w:eastAsia="zh-CN"/>
                </w:rPr>
                <w:t>service</w:t>
              </w:r>
            </w:ins>
            <w:ins w:id="1055" w:author="CATT" w:date="2020-12-17T11:11:00Z">
              <w:r>
                <w:rPr>
                  <w:rFonts w:hint="eastAsia"/>
                  <w:lang w:eastAsia="zh-CN"/>
                </w:rPr>
                <w:t>(s) the UE in connected mode is receiving.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56" w:author="Kyocera - Masato Fujishiro" w:date="2020-12-17T15:26:00Z">
              <w:r>
                <w:rPr>
                  <w:rFonts w:hint="eastAsia"/>
                  <w:lang w:eastAsia="ja-JP"/>
                </w:rPr>
                <w:t>K</w:t>
              </w:r>
            </w:ins>
            <w:ins w:id="1057" w:author="Kyocera - Masato Fujishiro" w:date="2020-12-17T15:26:00Z">
              <w:r>
                <w:rPr>
                  <w:lang w:eastAsia="ja-JP"/>
                </w:rPr>
                <w:t>yocera</w:t>
              </w:r>
            </w:ins>
          </w:p>
        </w:tc>
        <w:tc>
          <w:tcPr>
            <w:tcW w:w="1842" w:type="dxa"/>
          </w:tcPr>
          <w:p>
            <w:pPr>
              <w:spacing w:after="180"/>
            </w:pPr>
            <w:ins w:id="1058" w:author="Kyocera - Masato Fujishiro" w:date="2020-12-17T15:26:00Z">
              <w:r>
                <w:rPr>
                  <w:rFonts w:hint="eastAsia"/>
                  <w:lang w:eastAsia="ja-JP"/>
                </w:rPr>
                <w:t>Y</w:t>
              </w:r>
            </w:ins>
            <w:ins w:id="1059" w:author="Kyocera - Masato Fujishiro" w:date="2020-12-17T15:26:00Z">
              <w:r>
                <w:rPr>
                  <w:lang w:eastAsia="ja-JP"/>
                </w:rPr>
                <w:t>es</w:t>
              </w:r>
            </w:ins>
          </w:p>
        </w:tc>
        <w:tc>
          <w:tcPr>
            <w:tcW w:w="5659" w:type="dxa"/>
          </w:tcPr>
          <w:p>
            <w:pPr>
              <w:spacing w:after="180"/>
            </w:pPr>
            <w:ins w:id="1060"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1" w:author="ZTE - Tao" w:date="2020-12-17T17:32:42Z"/>
        </w:trPr>
        <w:tc>
          <w:tcPr>
            <w:tcW w:w="2120" w:type="dxa"/>
          </w:tcPr>
          <w:p>
            <w:pPr>
              <w:spacing w:after="180"/>
              <w:rPr>
                <w:ins w:id="1062" w:author="ZTE - Tao" w:date="2020-12-17T17:32:42Z"/>
                <w:rFonts w:hint="default" w:eastAsia="宋体"/>
                <w:lang w:val="en-US" w:eastAsia="zh-CN"/>
              </w:rPr>
            </w:pPr>
            <w:ins w:id="1063" w:author="ZTE - Tao" w:date="2020-12-17T17:32:48Z">
              <w:r>
                <w:rPr>
                  <w:rFonts w:hint="eastAsia" w:eastAsia="宋体"/>
                  <w:lang w:val="en-US" w:eastAsia="zh-CN"/>
                </w:rPr>
                <w:t>ZTE</w:t>
              </w:r>
            </w:ins>
          </w:p>
        </w:tc>
        <w:tc>
          <w:tcPr>
            <w:tcW w:w="1842" w:type="dxa"/>
          </w:tcPr>
          <w:p>
            <w:pPr>
              <w:spacing w:after="180"/>
              <w:rPr>
                <w:ins w:id="1064" w:author="ZTE - Tao" w:date="2020-12-17T17:32:42Z"/>
                <w:rFonts w:hint="eastAsia"/>
                <w:lang w:eastAsia="ja-JP"/>
              </w:rPr>
            </w:pPr>
            <w:ins w:id="1065" w:author="ZTE - Tao" w:date="2020-12-17T17:32:47Z">
              <w:r>
                <w:rPr>
                  <w:rFonts w:hint="eastAsia"/>
                  <w:lang w:eastAsia="ja-JP"/>
                </w:rPr>
                <w:t>Yes for Broadcast</w:t>
              </w:r>
            </w:ins>
          </w:p>
        </w:tc>
        <w:tc>
          <w:tcPr>
            <w:tcW w:w="5659" w:type="dxa"/>
          </w:tcPr>
          <w:p>
            <w:pPr>
              <w:spacing w:after="180"/>
              <w:rPr>
                <w:ins w:id="1066" w:author="ZTE - Tao" w:date="2020-12-17T17:33:14Z"/>
                <w:rFonts w:hint="eastAsia" w:ascii="Arial" w:hAnsi="Arial" w:cs="Arial"/>
                <w:lang w:eastAsia="ja-JP"/>
              </w:rPr>
            </w:pPr>
            <w:ins w:id="1067" w:author="ZTE - Tao" w:date="2020-12-17T17:32:43Z">
              <w:r>
                <w:rPr>
                  <w:rFonts w:hint="eastAsia" w:ascii="Arial" w:hAnsi="Arial" w:cs="Arial"/>
                  <w:lang w:eastAsia="ja-JP"/>
                </w:rPr>
                <w:t>Yes for Broadcast for network to better scheduling for such UE in RRC_CONNECTED UE, e.g., simultaneous reception of both MBS and Unicast services in inter slot TDM</w:t>
              </w:r>
            </w:ins>
            <w:ins w:id="1068" w:author="ZTE - Tao" w:date="2020-12-17T17:33:59Z">
              <w:r>
                <w:rPr>
                  <w:rFonts w:hint="eastAsia" w:ascii="Arial" w:hAnsi="Arial" w:eastAsia="宋体" w:cs="Arial"/>
                  <w:lang w:val="en-US" w:eastAsia="zh-CN"/>
                </w:rPr>
                <w:t xml:space="preserve"> </w:t>
              </w:r>
            </w:ins>
            <w:ins w:id="1069" w:author="ZTE - Tao" w:date="2020-12-17T17:32:43Z">
              <w:r>
                <w:rPr>
                  <w:rFonts w:hint="eastAsia" w:ascii="Arial" w:hAnsi="Arial" w:cs="Arial"/>
                  <w:lang w:eastAsia="ja-JP"/>
                </w:rPr>
                <w:t>manner.</w:t>
              </w:r>
            </w:ins>
          </w:p>
          <w:p>
            <w:pPr>
              <w:spacing w:after="180"/>
              <w:rPr>
                <w:ins w:id="1070" w:author="ZTE - Tao" w:date="2020-12-17T17:32:42Z"/>
                <w:rFonts w:hint="default" w:ascii="Arial" w:hAnsi="Arial" w:eastAsia="宋体" w:cs="Arial"/>
                <w:lang w:val="en-US" w:eastAsia="zh-CN"/>
              </w:rPr>
            </w:pPr>
            <w:ins w:id="1071" w:author="ZTE - Tao" w:date="2020-12-17T17:33:14Z">
              <w:r>
                <w:rPr>
                  <w:rFonts w:hint="eastAsia" w:ascii="Arial" w:hAnsi="Arial" w:eastAsia="宋体" w:cs="Arial"/>
                  <w:lang w:val="en-US" w:eastAsia="zh-CN"/>
                </w:rPr>
                <w:t>For</w:t>
              </w:r>
            </w:ins>
            <w:ins w:id="1072" w:author="ZTE - Tao" w:date="2020-12-17T17:33:15Z">
              <w:r>
                <w:rPr>
                  <w:rFonts w:hint="eastAsia" w:ascii="Arial" w:hAnsi="Arial" w:eastAsia="宋体" w:cs="Arial"/>
                  <w:lang w:val="en-US" w:eastAsia="zh-CN"/>
                </w:rPr>
                <w:t xml:space="preserve"> </w:t>
              </w:r>
            </w:ins>
            <w:ins w:id="1073" w:author="ZTE - Tao" w:date="2020-12-17T17:33:16Z">
              <w:r>
                <w:rPr>
                  <w:rFonts w:hint="eastAsia" w:ascii="Arial" w:hAnsi="Arial" w:eastAsia="宋体" w:cs="Arial"/>
                  <w:lang w:val="en-US" w:eastAsia="zh-CN"/>
                </w:rPr>
                <w:t>Mul</w:t>
              </w:r>
            </w:ins>
            <w:ins w:id="1074" w:author="ZTE - Tao" w:date="2020-12-17T17:33:17Z">
              <w:r>
                <w:rPr>
                  <w:rFonts w:hint="eastAsia" w:ascii="Arial" w:hAnsi="Arial" w:eastAsia="宋体" w:cs="Arial"/>
                  <w:lang w:val="en-US" w:eastAsia="zh-CN"/>
                </w:rPr>
                <w:t>ticast</w:t>
              </w:r>
            </w:ins>
            <w:ins w:id="1075" w:author="ZTE - Tao" w:date="2020-12-17T17:33:18Z">
              <w:r>
                <w:rPr>
                  <w:rFonts w:hint="eastAsia" w:ascii="Arial" w:hAnsi="Arial" w:eastAsia="宋体" w:cs="Arial"/>
                  <w:lang w:val="en-US" w:eastAsia="zh-CN"/>
                </w:rPr>
                <w:t xml:space="preserve">, </w:t>
              </w:r>
            </w:ins>
            <w:ins w:id="1076" w:author="ZTE - Tao" w:date="2020-12-17T17:33:21Z">
              <w:r>
                <w:rPr>
                  <w:rFonts w:hint="eastAsia" w:ascii="Arial" w:hAnsi="Arial" w:eastAsia="宋体" w:cs="Arial"/>
                  <w:lang w:val="en-US" w:eastAsia="zh-CN"/>
                </w:rPr>
                <w:t xml:space="preserve">no </w:t>
              </w:r>
            </w:ins>
            <w:ins w:id="1077" w:author="ZTE - Tao" w:date="2020-12-17T17:33:30Z">
              <w:r>
                <w:rPr>
                  <w:rFonts w:hint="eastAsia" w:ascii="Arial" w:hAnsi="Arial" w:eastAsia="宋体" w:cs="Arial"/>
                  <w:lang w:val="en-US" w:eastAsia="zh-CN"/>
                </w:rPr>
                <w:t xml:space="preserve">(if </w:t>
              </w:r>
            </w:ins>
            <w:ins w:id="1078" w:author="ZTE - Tao" w:date="2020-12-17T17:33:31Z">
              <w:r>
                <w:rPr>
                  <w:rFonts w:hint="eastAsia" w:ascii="Arial" w:hAnsi="Arial" w:eastAsia="宋体" w:cs="Arial"/>
                  <w:lang w:val="en-US" w:eastAsia="zh-CN"/>
                </w:rPr>
                <w:t xml:space="preserve">the </w:t>
              </w:r>
            </w:ins>
            <w:ins w:id="1079" w:author="ZTE - Tao" w:date="2020-12-17T17:33:35Z">
              <w:r>
                <w:rPr>
                  <w:rFonts w:hint="eastAsia" w:ascii="Arial" w:hAnsi="Arial" w:eastAsia="宋体" w:cs="Arial"/>
                  <w:lang w:val="en-US" w:eastAsia="zh-CN"/>
                </w:rPr>
                <w:t>definitio</w:t>
              </w:r>
            </w:ins>
            <w:ins w:id="1080" w:author="ZTE - Tao" w:date="2020-12-17T17:33:36Z">
              <w:r>
                <w:rPr>
                  <w:rFonts w:hint="eastAsia" w:ascii="Arial" w:hAnsi="Arial" w:eastAsia="宋体" w:cs="Arial"/>
                  <w:lang w:val="en-US" w:eastAsia="zh-CN"/>
                </w:rPr>
                <w:t xml:space="preserve">n of </w:t>
              </w:r>
            </w:ins>
            <w:ins w:id="1081" w:author="ZTE - Tao" w:date="2020-12-17T17:33:37Z">
              <w:r>
                <w:rPr>
                  <w:rFonts w:hint="eastAsia" w:ascii="Arial" w:hAnsi="Arial" w:eastAsia="宋体" w:cs="Arial"/>
                  <w:lang w:val="en-US" w:eastAsia="zh-CN"/>
                </w:rPr>
                <w:t>MII is</w:t>
              </w:r>
            </w:ins>
            <w:ins w:id="1082" w:author="ZTE - Tao" w:date="2020-12-17T17:33:38Z">
              <w:r>
                <w:rPr>
                  <w:rFonts w:hint="eastAsia" w:ascii="Arial" w:hAnsi="Arial" w:eastAsia="宋体" w:cs="Arial"/>
                  <w:lang w:val="en-US" w:eastAsia="zh-CN"/>
                </w:rPr>
                <w:t xml:space="preserve"> unchang</w:t>
              </w:r>
            </w:ins>
            <w:ins w:id="1083" w:author="ZTE - Tao" w:date="2020-12-17T17:33:39Z">
              <w:r>
                <w:rPr>
                  <w:rFonts w:hint="eastAsia" w:ascii="Arial" w:hAnsi="Arial" w:eastAsia="宋体" w:cs="Arial"/>
                  <w:lang w:val="en-US" w:eastAsia="zh-CN"/>
                </w:rPr>
                <w:t>ed)</w:t>
              </w:r>
            </w:ins>
            <w:ins w:id="1084" w:author="ZTE - Tao" w:date="2020-12-17T17:33:40Z">
              <w:r>
                <w:rPr>
                  <w:rFonts w:hint="eastAsia" w:ascii="Arial" w:hAnsi="Arial" w:eastAsia="宋体" w:cs="Arial"/>
                  <w:lang w:val="en-US" w:eastAsia="zh-CN"/>
                </w:rPr>
                <w:t>.</w:t>
              </w:r>
            </w:ins>
          </w:p>
        </w:tc>
      </w:tr>
    </w:tbl>
    <w:p>
      <w:pPr>
        <w:pStyle w:val="70"/>
      </w:pPr>
    </w:p>
    <w:p>
      <w:pPr>
        <w:pStyle w:val="4"/>
        <w:rPr>
          <w:b/>
        </w:rPr>
      </w:pPr>
      <w:r>
        <w:rPr>
          <w:b/>
          <w:color w:val="00B0F0"/>
          <w:sz w:val="22"/>
        </w:rPr>
        <w:t>Question 18</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MBS Interest Indication is supported for UEs in idle/inactive mode for delivery mode 2?</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085" w:author="Xuelong Wang" w:date="2020-12-11T15:06:00Z">
              <w:r>
                <w:rPr>
                  <w:lang w:val="en-GB" w:eastAsia="zh-CN"/>
                </w:rPr>
                <w:t>MediaTek</w:t>
              </w:r>
            </w:ins>
          </w:p>
        </w:tc>
        <w:tc>
          <w:tcPr>
            <w:tcW w:w="1842" w:type="dxa"/>
          </w:tcPr>
          <w:p>
            <w:pPr>
              <w:spacing w:after="180"/>
              <w:rPr>
                <w:lang w:val="en-GB"/>
              </w:rPr>
            </w:pPr>
            <w:ins w:id="1086" w:author="Xuelong Wang" w:date="2020-12-11T15:06:00Z">
              <w:r>
                <w:rPr>
                  <w:lang w:val="en-GB"/>
                </w:rPr>
                <w:t>No</w:t>
              </w:r>
            </w:ins>
          </w:p>
        </w:tc>
        <w:tc>
          <w:tcPr>
            <w:tcW w:w="5659" w:type="dxa"/>
          </w:tcPr>
          <w:p>
            <w:pPr>
              <w:spacing w:after="180"/>
              <w:rPr>
                <w:lang w:val="en-GB"/>
              </w:rPr>
            </w:pPr>
            <w:ins w:id="1087" w:author="Xuelong Wang" w:date="2020-12-11T15:06:00Z">
              <w:r>
                <w:rPr>
                  <w:rFonts w:ascii="Arial" w:hAnsi="Arial" w:eastAsia="MS Mincho" w:cs="Arial"/>
                  <w:lang w:val="en-GB" w:eastAsia="ja-JP"/>
                </w:rPr>
                <w:t xml:space="preserve">It may be too complicated to require </w:t>
              </w:r>
            </w:ins>
            <w:ins w:id="1088" w:author="Xuelong Wang" w:date="2020-12-11T15:06:00Z">
              <w:r>
                <w:rPr>
                  <w:rFonts w:ascii="Arial" w:hAnsi="Arial" w:eastAsia="MS Mincho" w:cs="Arial"/>
                  <w:color w:val="00B0F0"/>
                  <w:lang w:eastAsia="ja-JP"/>
                </w:rPr>
                <w:t>Idle/Inactive mode UEs to provide MBS Interest Indication for delivery mode 2</w:t>
              </w:r>
            </w:ins>
            <w:ins w:id="1089" w:author="Xuelong Wang" w:date="2020-12-11T15:06:00Z">
              <w:r>
                <w:rPr>
                  <w:rFonts w:ascii="Arial" w:hAnsi="Arial" w:eastAsia="MS Mincho" w:cs="Arial"/>
                  <w:lang w:val="en-GB" w:eastAsia="ja-JP"/>
                </w:rPr>
                <w:t xml:space="preserve">.      </w:t>
              </w:r>
            </w:ins>
            <w:ins w:id="1090" w:author="Xuelong Wang" w:date="2020-12-11T15:06: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91" w:author="Huawei, HiSilicon" w:date="2020-12-11T20:09:00Z">
              <w:r>
                <w:rPr/>
                <w:t>Huawei, HiSilicon</w:t>
              </w:r>
            </w:ins>
          </w:p>
        </w:tc>
        <w:tc>
          <w:tcPr>
            <w:tcW w:w="1842" w:type="dxa"/>
          </w:tcPr>
          <w:p>
            <w:pPr>
              <w:spacing w:after="180"/>
            </w:pPr>
            <w:ins w:id="1092" w:author="Huawei, HiSilicon" w:date="2020-12-11T20:09:00Z">
              <w:r>
                <w:rPr/>
                <w:t>No</w:t>
              </w:r>
            </w:ins>
          </w:p>
        </w:tc>
        <w:tc>
          <w:tcPr>
            <w:tcW w:w="5659" w:type="dxa"/>
          </w:tcPr>
          <w:p>
            <w:pPr>
              <w:spacing w:after="180"/>
            </w:pPr>
            <w:ins w:id="1093" w:author="Huawei, HiSilicon" w:date="2020-12-11T20:10:00Z">
              <w:r>
                <w:rPr/>
                <w:t>There is no use of MBS Interest Indication for IDLE/INACTIVE mode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94" w:author="Prasad QC1" w:date="2020-12-15T12:34:00Z">
              <w:r>
                <w:rPr/>
                <w:t>QC</w:t>
              </w:r>
            </w:ins>
          </w:p>
        </w:tc>
        <w:tc>
          <w:tcPr>
            <w:tcW w:w="1842" w:type="dxa"/>
          </w:tcPr>
          <w:p>
            <w:pPr>
              <w:spacing w:after="180"/>
            </w:pPr>
            <w:ins w:id="1095" w:author="Prasad QC1" w:date="2020-12-15T12:34:00Z">
              <w:r>
                <w:rPr/>
                <w:t>No</w:t>
              </w:r>
            </w:ins>
          </w:p>
        </w:tc>
        <w:tc>
          <w:tcPr>
            <w:tcW w:w="5659" w:type="dxa"/>
          </w:tcPr>
          <w:p>
            <w:pPr>
              <w:spacing w:after="180"/>
            </w:pPr>
            <w:ins w:id="1096" w:author="Prasad QC1" w:date="2020-12-15T12:34:00Z">
              <w:r>
                <w:rPr/>
                <w:t>See Q17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097" w:author="Windows User" w:date="2020-12-16T09:53:00Z">
              <w:r>
                <w:rPr>
                  <w:rFonts w:hint="eastAsia"/>
                  <w:lang w:eastAsia="zh-CN"/>
                </w:rPr>
                <w:t>O</w:t>
              </w:r>
            </w:ins>
            <w:ins w:id="1098" w:author="Windows User" w:date="2020-12-16T09:53:00Z">
              <w:r>
                <w:rPr>
                  <w:lang w:eastAsia="zh-CN"/>
                </w:rPr>
                <w:t>PPO</w:t>
              </w:r>
            </w:ins>
          </w:p>
        </w:tc>
        <w:tc>
          <w:tcPr>
            <w:tcW w:w="1842" w:type="dxa"/>
          </w:tcPr>
          <w:p>
            <w:pPr>
              <w:spacing w:after="180"/>
              <w:rPr>
                <w:lang w:eastAsia="zh-CN"/>
              </w:rPr>
            </w:pPr>
            <w:ins w:id="1099" w:author="Windows User" w:date="2020-12-16T09:53:00Z">
              <w:r>
                <w:rPr>
                  <w:lang w:eastAsia="zh-CN"/>
                </w:rPr>
                <w:t xml:space="preserve">No </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00" w:author="CATT" w:date="2020-12-17T11:11:00Z">
              <w:r>
                <w:rPr>
                  <w:rFonts w:hint="eastAsia"/>
                  <w:lang w:eastAsia="zh-CN"/>
                </w:rPr>
                <w:t>CATT</w:t>
              </w:r>
            </w:ins>
          </w:p>
        </w:tc>
        <w:tc>
          <w:tcPr>
            <w:tcW w:w="1842" w:type="dxa"/>
          </w:tcPr>
          <w:p>
            <w:pPr>
              <w:spacing w:after="180"/>
            </w:pPr>
            <w:ins w:id="1101" w:author="CATT" w:date="2020-12-17T11:11:00Z">
              <w:r>
                <w:rPr>
                  <w:rFonts w:hint="eastAsia"/>
                  <w:lang w:eastAsia="zh-CN"/>
                </w:rPr>
                <w:t>Depends</w:t>
              </w:r>
            </w:ins>
          </w:p>
        </w:tc>
        <w:tc>
          <w:tcPr>
            <w:tcW w:w="5659" w:type="dxa"/>
          </w:tcPr>
          <w:p>
            <w:pPr>
              <w:spacing w:after="180"/>
            </w:pPr>
            <w:ins w:id="1102" w:author="CATT" w:date="2020-12-17T11:11:00Z">
              <w:r>
                <w:rPr>
                  <w:lang w:eastAsia="zh-CN"/>
                </w:rPr>
                <w:t>S</w:t>
              </w:r>
            </w:ins>
            <w:ins w:id="1103" w:author="CATT" w:date="2020-12-17T11:11:00Z">
              <w:r>
                <w:rPr>
                  <w:rFonts w:hint="eastAsia"/>
                  <w:lang w:eastAsia="zh-CN"/>
                </w:rPr>
                <w:t>ame as our answer in Q14.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04" w:author="Kyocera - Masato Fujishiro" w:date="2020-12-17T15:26:00Z">
              <w:r>
                <w:rPr>
                  <w:rFonts w:hint="eastAsia"/>
                  <w:lang w:eastAsia="ja-JP"/>
                </w:rPr>
                <w:t>K</w:t>
              </w:r>
            </w:ins>
            <w:ins w:id="1105" w:author="Kyocera - Masato Fujishiro" w:date="2020-12-17T15:26:00Z">
              <w:r>
                <w:rPr>
                  <w:lang w:eastAsia="ja-JP"/>
                </w:rPr>
                <w:t>yocera</w:t>
              </w:r>
            </w:ins>
          </w:p>
        </w:tc>
        <w:tc>
          <w:tcPr>
            <w:tcW w:w="1842" w:type="dxa"/>
          </w:tcPr>
          <w:p>
            <w:pPr>
              <w:spacing w:after="180"/>
            </w:pPr>
            <w:ins w:id="1106" w:author="Kyocera - Masato Fujishiro" w:date="2020-12-17T15:26:00Z">
              <w:r>
                <w:rPr>
                  <w:rFonts w:hint="eastAsia"/>
                  <w:lang w:eastAsia="ja-JP"/>
                </w:rPr>
                <w:t>N</w:t>
              </w:r>
            </w:ins>
            <w:ins w:id="1107" w:author="Kyocera - Masato Fujishiro" w:date="2020-12-17T15:26:00Z">
              <w:r>
                <w:rPr>
                  <w:lang w:eastAsia="ja-JP"/>
                </w:rPr>
                <w:t>o</w:t>
              </w:r>
            </w:ins>
          </w:p>
        </w:tc>
        <w:tc>
          <w:tcPr>
            <w:tcW w:w="5659" w:type="dxa"/>
          </w:tcPr>
          <w:p>
            <w:pPr>
              <w:spacing w:after="180"/>
            </w:pPr>
            <w:ins w:id="1108"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ZTE - Tao" w:date="2020-12-17T17:34:06Z"/>
        </w:trPr>
        <w:tc>
          <w:tcPr>
            <w:tcW w:w="2120" w:type="dxa"/>
          </w:tcPr>
          <w:p>
            <w:pPr>
              <w:spacing w:after="180"/>
              <w:rPr>
                <w:ins w:id="1110" w:author="ZTE - Tao" w:date="2020-12-17T17:34:06Z"/>
                <w:rFonts w:hint="default" w:eastAsia="宋体"/>
                <w:lang w:val="en-US" w:eastAsia="zh-CN"/>
              </w:rPr>
            </w:pPr>
            <w:ins w:id="1111" w:author="ZTE - Tao" w:date="2020-12-17T17:34:10Z">
              <w:r>
                <w:rPr>
                  <w:rFonts w:hint="eastAsia" w:eastAsia="宋体"/>
                  <w:lang w:val="en-US" w:eastAsia="zh-CN"/>
                </w:rPr>
                <w:t>ZTE</w:t>
              </w:r>
            </w:ins>
          </w:p>
        </w:tc>
        <w:tc>
          <w:tcPr>
            <w:tcW w:w="1842" w:type="dxa"/>
          </w:tcPr>
          <w:p>
            <w:pPr>
              <w:spacing w:after="180"/>
              <w:rPr>
                <w:ins w:id="1112" w:author="ZTE - Tao" w:date="2020-12-17T17:34:06Z"/>
                <w:rFonts w:hint="default" w:eastAsia="宋体"/>
                <w:lang w:val="en-US" w:eastAsia="zh-CN"/>
              </w:rPr>
            </w:pPr>
            <w:ins w:id="1113" w:author="ZTE - Tao" w:date="2020-12-17T17:34:08Z">
              <w:r>
                <w:rPr>
                  <w:rFonts w:hint="eastAsia" w:eastAsia="宋体"/>
                  <w:lang w:val="en-US" w:eastAsia="zh-CN"/>
                </w:rPr>
                <w:t>N</w:t>
              </w:r>
            </w:ins>
            <w:ins w:id="1114" w:author="ZTE - Tao" w:date="2020-12-17T17:34:09Z">
              <w:r>
                <w:rPr>
                  <w:rFonts w:hint="eastAsia" w:eastAsia="宋体"/>
                  <w:lang w:val="en-US" w:eastAsia="zh-CN"/>
                </w:rPr>
                <w:t>o</w:t>
              </w:r>
            </w:ins>
          </w:p>
        </w:tc>
        <w:tc>
          <w:tcPr>
            <w:tcW w:w="5659" w:type="dxa"/>
          </w:tcPr>
          <w:p>
            <w:pPr>
              <w:spacing w:after="180"/>
              <w:rPr>
                <w:ins w:id="1115" w:author="ZTE - Tao" w:date="2020-12-17T17:34:06Z"/>
                <w:rFonts w:ascii="Arial" w:hAnsi="Arial" w:cs="Arial"/>
                <w:lang w:eastAsia="ja-JP"/>
              </w:rPr>
            </w:pPr>
            <w:ins w:id="1116" w:author="ZTE - Tao" w:date="2020-12-17T17:34:07Z">
              <w:r>
                <w:rPr>
                  <w:rFonts w:hint="eastAsia" w:ascii="Arial" w:hAnsi="Arial" w:cs="Arial"/>
                  <w:lang w:eastAsia="ja-JP"/>
                </w:rPr>
                <w:t>Don't see the need here.</w:t>
              </w:r>
            </w:ins>
          </w:p>
        </w:tc>
      </w:tr>
    </w:tbl>
    <w:p>
      <w:pPr>
        <w:pStyle w:val="70"/>
      </w:pPr>
    </w:p>
    <w:p>
      <w:pPr>
        <w:pStyle w:val="3"/>
        <w:tabs>
          <w:tab w:val="left" w:pos="1091"/>
        </w:tabs>
        <w:spacing w:line="259" w:lineRule="auto"/>
        <w:ind w:left="663" w:hanging="663"/>
        <w:rPr>
          <w:rFonts w:eastAsia="MS Mincho" w:cs="Arial"/>
          <w:lang w:eastAsia="ja-JP"/>
        </w:rPr>
      </w:pPr>
      <w:r>
        <w:rPr>
          <w:rFonts w:eastAsia="MS Mincho" w:cs="Arial"/>
          <w:lang w:eastAsia="ja-JP"/>
        </w:rPr>
        <w:t>5.3 Interaction between MBS interest indication and On-Demand SI</w:t>
      </w:r>
    </w:p>
    <w:p>
      <w:pPr>
        <w:spacing w:before="120" w:after="120"/>
        <w:rPr>
          <w:rFonts w:ascii="Arial" w:hAnsi="Arial" w:eastAsia="MS Mincho" w:cs="Arial"/>
          <w:lang w:val="en-GB" w:eastAsia="ja-JP"/>
        </w:rPr>
      </w:pPr>
      <w:r>
        <w:rPr>
          <w:rFonts w:ascii="Arial" w:hAnsi="Arial" w:eastAsia="MS Mincho"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pPr>
        <w:pStyle w:val="4"/>
        <w:rPr>
          <w:b/>
        </w:rPr>
      </w:pPr>
      <w:r>
        <w:rPr>
          <w:b/>
          <w:color w:val="00B0F0"/>
          <w:sz w:val="22"/>
        </w:rPr>
        <w:t>Question 19</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Should MBS Interest Indication be merged with on demand MBS/PTM configuration request procedure for delivery mode 2?</w:t>
      </w:r>
    </w:p>
    <w:p>
      <w:pPr>
        <w:rPr>
          <w:rFonts w:ascii="Arial" w:hAnsi="Arial" w:eastAsia="MS Mincho" w:cs="Arial"/>
          <w:color w:val="00B0F0"/>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117" w:author="Xuelong Wang" w:date="2020-12-11T15:06:00Z">
              <w:r>
                <w:rPr>
                  <w:lang w:val="en-GB" w:eastAsia="zh-CN"/>
                </w:rPr>
                <w:t>MediaTek</w:t>
              </w:r>
            </w:ins>
          </w:p>
        </w:tc>
        <w:tc>
          <w:tcPr>
            <w:tcW w:w="1842" w:type="dxa"/>
          </w:tcPr>
          <w:p>
            <w:pPr>
              <w:spacing w:after="180"/>
              <w:rPr>
                <w:lang w:val="en-GB"/>
              </w:rPr>
            </w:pPr>
            <w:ins w:id="1118" w:author="Xuelong Wang" w:date="2020-12-11T15:06:00Z">
              <w:r>
                <w:rPr>
                  <w:lang w:val="en-GB"/>
                </w:rPr>
                <w:t>No</w:t>
              </w:r>
            </w:ins>
          </w:p>
        </w:tc>
        <w:tc>
          <w:tcPr>
            <w:tcW w:w="5659" w:type="dxa"/>
          </w:tcPr>
          <w:p>
            <w:pPr>
              <w:spacing w:after="180"/>
              <w:rPr>
                <w:lang w:val="en-GB"/>
              </w:rPr>
            </w:pPr>
            <w:ins w:id="1119" w:author="Xuelong Wang" w:date="2020-12-11T15:07:00Z">
              <w:r>
                <w:rPr>
                  <w:rFonts w:ascii="Arial" w:hAnsi="Arial" w:eastAsia="MS Mincho" w:cs="Arial"/>
                  <w:lang w:val="en-GB" w:eastAsia="ja-JP"/>
                </w:rPr>
                <w:t>As replied at Question 8, we are not convinced for the benefit of on demand</w:t>
              </w:r>
            </w:ins>
            <w:ins w:id="1120" w:author="Xuelong Wang" w:date="2020-12-11T15:07:00Z">
              <w:r>
                <w:rPr>
                  <w:rFonts w:ascii="Arial" w:hAnsi="Arial" w:eastAsia="MS Mincho" w:cs="Arial"/>
                  <w:color w:val="00B0F0"/>
                  <w:lang w:eastAsia="ja-JP"/>
                </w:rPr>
                <w:t xml:space="preserve"> PTM configuration (</w:t>
              </w:r>
            </w:ins>
            <w:ins w:id="1121" w:author="Xuelong Wang" w:date="2020-12-11T15:08:00Z">
              <w:r>
                <w:rPr>
                  <w:rFonts w:ascii="Arial" w:hAnsi="Arial" w:eastAsia="MS Mincho" w:cs="Arial"/>
                  <w:color w:val="00B0F0"/>
                  <w:lang w:eastAsia="ja-JP"/>
                </w:rPr>
                <w:t xml:space="preserve">e.g. </w:t>
              </w:r>
            </w:ins>
            <w:ins w:id="1122" w:author="Xuelong Wang" w:date="2020-12-11T15:07:00Z">
              <w:r>
                <w:rPr>
                  <w:rFonts w:ascii="Arial" w:hAnsi="Arial" w:eastAsia="MS Mincho" w:cs="Arial"/>
                  <w:color w:val="00B0F0"/>
                  <w:lang w:eastAsia="ja-JP"/>
                </w:rPr>
                <w:t>in MCCH)</w:t>
              </w:r>
            </w:ins>
            <w:ins w:id="1123" w:author="Xuelong Wang" w:date="2020-12-11T15:06:00Z">
              <w:r>
                <w:rPr>
                  <w:rFonts w:ascii="Arial" w:hAnsi="Arial" w:eastAsia="MS Mincho" w:cs="Arial"/>
                  <w:lang w:val="en-GB" w:eastAsia="ja-JP"/>
                </w:rPr>
                <w:t xml:space="preserve">.      </w:t>
              </w:r>
            </w:ins>
            <w:ins w:id="1124" w:author="Xuelong Wang" w:date="2020-12-11T15:06: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25" w:author="Huawei, HiSilicon" w:date="2020-12-11T20:10:00Z">
              <w:r>
                <w:rPr/>
                <w:t>Huawei, HiSilicon</w:t>
              </w:r>
            </w:ins>
          </w:p>
        </w:tc>
        <w:tc>
          <w:tcPr>
            <w:tcW w:w="1842" w:type="dxa"/>
          </w:tcPr>
          <w:p>
            <w:pPr>
              <w:spacing w:after="180"/>
            </w:pPr>
            <w:ins w:id="1126" w:author="Huawei, HiSilicon" w:date="2020-12-11T20:10:00Z">
              <w:r>
                <w:rPr>
                  <w:lang w:val="en-GB"/>
                </w:rPr>
                <w:t>No</w:t>
              </w:r>
            </w:ins>
          </w:p>
        </w:tc>
        <w:tc>
          <w:tcPr>
            <w:tcW w:w="5659" w:type="dxa"/>
          </w:tcPr>
          <w:p>
            <w:pPr>
              <w:spacing w:after="180"/>
            </w:pPr>
            <w:ins w:id="1127" w:author="Huawei, HiSilicon" w:date="2020-12-11T20:10:00Z">
              <w:r>
                <w:rPr>
                  <w:lang w:val="en-GB"/>
                </w:rPr>
                <w:t>M</w:t>
              </w:r>
            </w:ins>
            <w:ins w:id="1128" w:author="Huawei, HiSilicon" w:date="2020-12-11T20:12:00Z">
              <w:r>
                <w:rPr>
                  <w:lang w:val="en-GB"/>
                </w:rPr>
                <w:t xml:space="preserve">BS </w:t>
              </w:r>
            </w:ins>
            <w:ins w:id="1129" w:author="Huawei, HiSilicon" w:date="2020-12-11T20:10:00Z">
              <w:r>
                <w:rPr>
                  <w:lang w:val="en-GB"/>
                </w:rPr>
                <w:t>I</w:t>
              </w:r>
            </w:ins>
            <w:ins w:id="1130" w:author="Huawei, HiSilicon" w:date="2020-12-11T20:12:00Z">
              <w:r>
                <w:rPr>
                  <w:lang w:val="en-GB"/>
                </w:rPr>
                <w:t xml:space="preserve">nterest </w:t>
              </w:r>
            </w:ins>
            <w:ins w:id="1131" w:author="Huawei, HiSilicon" w:date="2020-12-11T20:10:00Z">
              <w:r>
                <w:rPr>
                  <w:lang w:val="en-GB"/>
                </w:rPr>
                <w:t>I</w:t>
              </w:r>
            </w:ins>
            <w:ins w:id="1132" w:author="Huawei, HiSilicon" w:date="2020-12-11T20:12:00Z">
              <w:r>
                <w:rPr>
                  <w:lang w:val="en-GB"/>
                </w:rPr>
                <w:t>ndication</w:t>
              </w:r>
            </w:ins>
            <w:ins w:id="1133"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134" w:author="Huawei, HiSilicon" w:date="2020-12-11T20:12:00Z">
              <w:r>
                <w:rPr>
                  <w:lang w:val="en-GB"/>
                </w:rPr>
                <w:t>We do not see how this ca be correlated.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35" w:author="Prasad QC1" w:date="2020-12-15T12:34:00Z">
              <w:r>
                <w:rPr/>
                <w:t>QC</w:t>
              </w:r>
            </w:ins>
          </w:p>
        </w:tc>
        <w:tc>
          <w:tcPr>
            <w:tcW w:w="1842" w:type="dxa"/>
          </w:tcPr>
          <w:p>
            <w:pPr>
              <w:spacing w:after="180"/>
            </w:pPr>
            <w:ins w:id="1136" w:author="Prasad QC1" w:date="2020-12-15T12:34:00Z">
              <w:r>
                <w:rPr/>
                <w:t>No</w:t>
              </w:r>
            </w:ins>
          </w:p>
        </w:tc>
        <w:tc>
          <w:tcPr>
            <w:tcW w:w="5659" w:type="dxa"/>
          </w:tcPr>
          <w:p>
            <w:pPr>
              <w:spacing w:after="180"/>
            </w:pPr>
            <w:ins w:id="1137" w:author="Prasad QC1" w:date="2020-12-15T12:34:00Z">
              <w:r>
                <w:rP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138" w:author="Windows User" w:date="2020-12-16T09:54:00Z">
              <w:r>
                <w:rPr>
                  <w:rFonts w:hint="eastAsia"/>
                  <w:lang w:eastAsia="zh-CN"/>
                </w:rPr>
                <w:t>O</w:t>
              </w:r>
            </w:ins>
            <w:ins w:id="1139" w:author="Windows User" w:date="2020-12-16T09:54:00Z">
              <w:r>
                <w:rPr>
                  <w:lang w:eastAsia="zh-CN"/>
                </w:rPr>
                <w:t>PPO</w:t>
              </w:r>
            </w:ins>
          </w:p>
        </w:tc>
        <w:tc>
          <w:tcPr>
            <w:tcW w:w="1842" w:type="dxa"/>
          </w:tcPr>
          <w:p>
            <w:pPr>
              <w:spacing w:after="180"/>
              <w:rPr>
                <w:lang w:eastAsia="zh-CN"/>
              </w:rPr>
            </w:pPr>
            <w:ins w:id="1140" w:author="Windows User" w:date="2020-12-16T09:54:00Z">
              <w:r>
                <w:rPr>
                  <w:lang w:eastAsia="zh-CN"/>
                </w:rPr>
                <w:t xml:space="preserve">No </w:t>
              </w:r>
            </w:ins>
          </w:p>
        </w:tc>
        <w:tc>
          <w:tcPr>
            <w:tcW w:w="5659" w:type="dxa"/>
          </w:tcPr>
          <w:p>
            <w:pPr>
              <w:spacing w:after="180"/>
              <w:rPr>
                <w:lang w:eastAsia="zh-CN"/>
              </w:rPr>
            </w:pPr>
            <w:ins w:id="1141" w:author="Windows User" w:date="2020-12-16T09:54:00Z">
              <w:r>
                <w:rPr>
                  <w:lang w:eastAsia="zh-CN"/>
                </w:rPr>
                <w:t xml:space="preserve">We think </w:t>
              </w:r>
            </w:ins>
            <w:ins w:id="1142" w:author="Windows User" w:date="2020-12-16T09:55:00Z">
              <w:r>
                <w:rPr>
                  <w:lang w:eastAsia="zh-CN"/>
                </w:rPr>
                <w:t xml:space="preserve">we should agree that </w:t>
              </w:r>
            </w:ins>
            <w:ins w:id="1143" w:author="Windows User" w:date="2020-12-16T09:54:00Z">
              <w:r>
                <w:rPr>
                  <w:lang w:eastAsia="zh-CN"/>
                </w:rPr>
                <w:t xml:space="preserve">the on-demand MCCH or MBS BCCH </w:t>
              </w:r>
            </w:ins>
            <w:ins w:id="1144" w:author="Windows User" w:date="2020-12-16T09:55:00Z">
              <w:r>
                <w:rPr>
                  <w:lang w:eastAsia="zh-CN"/>
                </w:rPr>
                <w:t xml:space="preserve">is </w:t>
              </w:r>
            </w:ins>
            <w:ins w:id="1145" w:author="Windows User" w:date="2020-12-16T09:54:00Z">
              <w:r>
                <w:rPr>
                  <w:lang w:eastAsia="zh-CN"/>
                </w:rPr>
                <w:t>supported</w:t>
              </w:r>
            </w:ins>
            <w:ins w:id="1146" w:author="Windows User" w:date="2020-12-16T09:55:00Z">
              <w:r>
                <w:rPr>
                  <w:lang w:eastAsia="zh-CN"/>
                </w:rPr>
                <w:t xml:space="preserve">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47" w:author="CATT" w:date="2020-12-17T11:11:00Z">
              <w:r>
                <w:rPr>
                  <w:rFonts w:hint="eastAsia"/>
                  <w:lang w:eastAsia="zh-CN"/>
                </w:rPr>
                <w:t>CATT</w:t>
              </w:r>
            </w:ins>
          </w:p>
        </w:tc>
        <w:tc>
          <w:tcPr>
            <w:tcW w:w="1842" w:type="dxa"/>
          </w:tcPr>
          <w:p>
            <w:pPr>
              <w:spacing w:after="180"/>
            </w:pPr>
            <w:ins w:id="1148" w:author="CATT" w:date="2020-12-17T11:11:00Z">
              <w:r>
                <w:rPr>
                  <w:rFonts w:hint="eastAsia"/>
                  <w:lang w:eastAsia="zh-CN"/>
                </w:rPr>
                <w:t>No</w:t>
              </w:r>
            </w:ins>
          </w:p>
        </w:tc>
        <w:tc>
          <w:tcPr>
            <w:tcW w:w="5659" w:type="dxa"/>
          </w:tcPr>
          <w:p>
            <w:pPr>
              <w:spacing w:after="180"/>
            </w:pPr>
            <w:ins w:id="1149" w:author="CATT" w:date="2020-12-17T11:11:00Z">
              <w:r>
                <w:rPr>
                  <w:lang w:eastAsia="zh-CN"/>
                </w:rPr>
                <w:t>O</w:t>
              </w:r>
            </w:ins>
            <w:ins w:id="1150" w:author="CATT" w:date="2020-12-17T11:11:00Z">
              <w:r>
                <w:rPr>
                  <w:rFonts w:hint="eastAsia"/>
                  <w:lang w:eastAsia="zh-CN"/>
                </w:rPr>
                <w:t>n demand MCCH is not preferred as we commented in Q8.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51" w:author="Kyocera - Masato Fujishiro" w:date="2020-12-17T15:26:00Z">
              <w:r>
                <w:rPr>
                  <w:rFonts w:hint="eastAsia"/>
                  <w:lang w:eastAsia="ja-JP"/>
                </w:rPr>
                <w:t>K</w:t>
              </w:r>
            </w:ins>
            <w:ins w:id="1152" w:author="Kyocera - Masato Fujishiro" w:date="2020-12-17T15:26:00Z">
              <w:r>
                <w:rPr>
                  <w:lang w:eastAsia="ja-JP"/>
                </w:rPr>
                <w:t>yocera</w:t>
              </w:r>
            </w:ins>
          </w:p>
        </w:tc>
        <w:tc>
          <w:tcPr>
            <w:tcW w:w="1842" w:type="dxa"/>
          </w:tcPr>
          <w:p>
            <w:pPr>
              <w:spacing w:after="180"/>
            </w:pPr>
            <w:ins w:id="1153" w:author="Kyocera - Masato Fujishiro" w:date="2020-12-17T15:26:00Z">
              <w:r>
                <w:rPr>
                  <w:lang w:eastAsia="ja-JP"/>
                </w:rPr>
                <w:t>FFS</w:t>
              </w:r>
            </w:ins>
          </w:p>
        </w:tc>
        <w:tc>
          <w:tcPr>
            <w:tcW w:w="5659" w:type="dxa"/>
          </w:tcPr>
          <w:p>
            <w:pPr>
              <w:spacing w:after="180"/>
            </w:pPr>
            <w:ins w:id="1154"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5" w:author="ZTE - Tao" w:date="2020-12-17T17:34:31Z"/>
        </w:trPr>
        <w:tc>
          <w:tcPr>
            <w:tcW w:w="2120" w:type="dxa"/>
          </w:tcPr>
          <w:p>
            <w:pPr>
              <w:spacing w:after="180"/>
              <w:rPr>
                <w:ins w:id="1156" w:author="ZTE - Tao" w:date="2020-12-17T17:34:31Z"/>
                <w:rFonts w:hint="default" w:eastAsia="宋体"/>
                <w:lang w:val="en-US" w:eastAsia="zh-CN"/>
              </w:rPr>
            </w:pPr>
            <w:ins w:id="1157" w:author="ZTE - Tao" w:date="2020-12-17T17:34:32Z">
              <w:r>
                <w:rPr>
                  <w:rFonts w:hint="eastAsia" w:eastAsia="宋体"/>
                  <w:lang w:val="en-US" w:eastAsia="zh-CN"/>
                </w:rPr>
                <w:t>Z</w:t>
              </w:r>
            </w:ins>
            <w:ins w:id="1158" w:author="ZTE - Tao" w:date="2020-12-17T17:34:33Z">
              <w:r>
                <w:rPr>
                  <w:rFonts w:hint="eastAsia" w:eastAsia="宋体"/>
                  <w:lang w:val="en-US" w:eastAsia="zh-CN"/>
                </w:rPr>
                <w:t>TE</w:t>
              </w:r>
            </w:ins>
          </w:p>
        </w:tc>
        <w:tc>
          <w:tcPr>
            <w:tcW w:w="1842" w:type="dxa"/>
          </w:tcPr>
          <w:p>
            <w:pPr>
              <w:spacing w:after="180"/>
              <w:rPr>
                <w:ins w:id="1159" w:author="ZTE - Tao" w:date="2020-12-17T17:34:31Z"/>
                <w:rFonts w:hint="default" w:eastAsia="宋体"/>
                <w:lang w:val="en-US" w:eastAsia="zh-CN"/>
              </w:rPr>
            </w:pPr>
            <w:ins w:id="1160" w:author="ZTE - Tao" w:date="2020-12-17T17:34:34Z">
              <w:r>
                <w:rPr>
                  <w:rFonts w:hint="eastAsia" w:eastAsia="宋体"/>
                  <w:lang w:val="en-US" w:eastAsia="zh-CN"/>
                </w:rPr>
                <w:t>No</w:t>
              </w:r>
            </w:ins>
          </w:p>
        </w:tc>
        <w:tc>
          <w:tcPr>
            <w:tcW w:w="5659" w:type="dxa"/>
          </w:tcPr>
          <w:p>
            <w:pPr>
              <w:spacing w:after="180"/>
              <w:rPr>
                <w:ins w:id="1161" w:author="ZTE - Tao" w:date="2020-12-17T17:34:31Z"/>
                <w:rFonts w:ascii="Arial" w:hAnsi="Arial" w:cs="Arial"/>
                <w:lang w:eastAsia="ja-JP"/>
              </w:rPr>
            </w:pPr>
          </w:p>
        </w:tc>
      </w:tr>
    </w:tbl>
    <w:p>
      <w:pPr>
        <w:spacing w:before="120"/>
        <w:rPr>
          <w:rFonts w:ascii="Arial" w:hAnsi="Arial" w:cs="Arial"/>
          <w:lang w:val="en-GB"/>
        </w:rPr>
      </w:pPr>
    </w:p>
    <w:p>
      <w:pPr>
        <w:pStyle w:val="2"/>
        <w:overflowPunct w:val="0"/>
        <w:autoSpaceDE w:val="0"/>
        <w:autoSpaceDN w:val="0"/>
        <w:adjustRightInd w:val="0"/>
        <w:rPr>
          <w:rFonts w:eastAsia="MS Mincho" w:cs="Arial"/>
          <w:lang w:eastAsia="ja-JP"/>
        </w:rPr>
      </w:pPr>
      <w:r>
        <w:rPr>
          <w:rFonts w:eastAsia="MS Mincho" w:cs="Arial"/>
          <w:lang w:eastAsia="ja-JP"/>
        </w:rPr>
        <w:t>Service continuity for Delivery mode 2</w:t>
      </w:r>
    </w:p>
    <w:p>
      <w:pPr>
        <w:pStyle w:val="3"/>
        <w:tabs>
          <w:tab w:val="left" w:pos="1091"/>
        </w:tabs>
        <w:spacing w:line="259" w:lineRule="auto"/>
        <w:ind w:left="663" w:hanging="663"/>
        <w:rPr>
          <w:rFonts w:eastAsia="MS Mincho" w:cs="Arial"/>
          <w:lang w:eastAsia="ja-JP"/>
        </w:rPr>
      </w:pPr>
      <w:r>
        <w:rPr>
          <w:rFonts w:eastAsia="MS Mincho" w:cs="Arial"/>
          <w:lang w:eastAsia="ja-JP"/>
        </w:rPr>
        <w:t xml:space="preserve">6.1 Need of Service continuity for Delivery mode 2 </w:t>
      </w:r>
    </w:p>
    <w:p>
      <w:pPr>
        <w:spacing w:before="120"/>
        <w:rPr>
          <w:rFonts w:ascii="Arial" w:hAnsi="Arial" w:cs="Arial"/>
        </w:rPr>
      </w:pPr>
      <w:r>
        <w:rPr>
          <w:rFonts w:ascii="Arial" w:hAnsi="Arial" w:cs="Arial"/>
        </w:rPr>
        <w:t xml:space="preserve">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SC-PTM/eMBMS is easy to be reused by Delivery mode 2. RAN2 can confirm the understanding before any other discussion for service continuity for Delivery mode 2 in the following sections. </w:t>
      </w:r>
    </w:p>
    <w:p>
      <w:pPr>
        <w:spacing w:before="120"/>
        <w:rPr>
          <w:rFonts w:ascii="Arial" w:hAnsi="Arial" w:cs="Arial"/>
        </w:rPr>
      </w:pPr>
    </w:p>
    <w:p>
      <w:pPr>
        <w:pStyle w:val="4"/>
        <w:rPr>
          <w:b/>
        </w:rPr>
      </w:pPr>
      <w:r>
        <w:rPr>
          <w:b/>
          <w:color w:val="00B0F0"/>
          <w:sz w:val="22"/>
        </w:rPr>
        <w:t>Question 20</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service continuity is needed for NR MBS Delivery mode 2?</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162" w:author="Xuelong Wang" w:date="2020-12-11T15:08:00Z">
              <w:r>
                <w:rPr>
                  <w:lang w:val="en-GB" w:eastAsia="zh-CN"/>
                </w:rPr>
                <w:t>MediaTek</w:t>
              </w:r>
            </w:ins>
          </w:p>
        </w:tc>
        <w:tc>
          <w:tcPr>
            <w:tcW w:w="1842" w:type="dxa"/>
          </w:tcPr>
          <w:p>
            <w:pPr>
              <w:spacing w:after="180"/>
              <w:rPr>
                <w:lang w:val="en-GB"/>
              </w:rPr>
            </w:pPr>
            <w:ins w:id="1163" w:author="Xuelong Wang" w:date="2020-12-11T15:08:00Z">
              <w:r>
                <w:rPr>
                  <w:lang w:val="en-GB"/>
                </w:rPr>
                <w:t>Yes</w:t>
              </w:r>
            </w:ins>
          </w:p>
        </w:tc>
        <w:tc>
          <w:tcPr>
            <w:tcW w:w="5659" w:type="dxa"/>
          </w:tcPr>
          <w:p>
            <w:pPr>
              <w:spacing w:after="180"/>
              <w:rPr>
                <w:lang w:val="en-GB"/>
              </w:rPr>
            </w:pPr>
            <w:ins w:id="1164" w:author="Xuelong Wang" w:date="2020-12-11T15:08:00Z">
              <w:r>
                <w:rPr>
                  <w:rFonts w:ascii="Arial" w:hAnsi="Arial" w:eastAsia="MS Mincho" w:cs="Arial"/>
                  <w:lang w:val="en-GB" w:eastAsia="ja-JP"/>
                </w:rPr>
                <w:t xml:space="preserve">Same need as legacy approach for LTE SC-PTM/eMBMS.      </w:t>
              </w:r>
            </w:ins>
            <w:ins w:id="1165" w:author="Xuelong Wang" w:date="2020-12-11T15:08: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66" w:author="Huawei, HiSilicon" w:date="2020-12-11T20:13:00Z">
              <w:r>
                <w:rPr/>
                <w:t>Huawei, HiSilicon</w:t>
              </w:r>
            </w:ins>
          </w:p>
        </w:tc>
        <w:tc>
          <w:tcPr>
            <w:tcW w:w="1842" w:type="dxa"/>
          </w:tcPr>
          <w:p>
            <w:pPr>
              <w:spacing w:after="180"/>
            </w:pPr>
            <w:ins w:id="1167" w:author="Huawei, HiSilicon" w:date="2020-12-11T20:13:00Z">
              <w:r>
                <w:rPr/>
                <w:t>Yes</w:t>
              </w:r>
            </w:ins>
          </w:p>
        </w:tc>
        <w:tc>
          <w:tcPr>
            <w:tcW w:w="5659" w:type="dxa"/>
          </w:tcPr>
          <w:p>
            <w:pPr>
              <w:spacing w:after="180"/>
            </w:pPr>
            <w:ins w:id="1168" w:author="Huawei, HiSilicon" w:date="2020-12-11T20:14:00Z">
              <w:r>
                <w:rPr/>
                <w:t>Even though the service may have low QoS requirements, we should ensure that the UE is able to receive it whenever it is interested in this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69" w:author="Prasad QC1" w:date="2020-12-15T12:35:00Z">
              <w:r>
                <w:rPr/>
                <w:t>QC</w:t>
              </w:r>
            </w:ins>
          </w:p>
        </w:tc>
        <w:tc>
          <w:tcPr>
            <w:tcW w:w="1842" w:type="dxa"/>
          </w:tcPr>
          <w:p>
            <w:pPr>
              <w:spacing w:after="180"/>
            </w:pPr>
            <w:ins w:id="1170" w:author="Prasad QC1" w:date="2020-12-15T12:35: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171" w:author="Windows User" w:date="2020-12-16T09:55:00Z">
              <w:r>
                <w:rPr>
                  <w:rFonts w:hint="eastAsia"/>
                  <w:lang w:eastAsia="zh-CN"/>
                </w:rPr>
                <w:t>O</w:t>
              </w:r>
            </w:ins>
            <w:ins w:id="1172" w:author="Windows User" w:date="2020-12-16T09:55:00Z">
              <w:r>
                <w:rPr>
                  <w:lang w:eastAsia="zh-CN"/>
                </w:rPr>
                <w:t>PPO</w:t>
              </w:r>
            </w:ins>
          </w:p>
        </w:tc>
        <w:tc>
          <w:tcPr>
            <w:tcW w:w="1842" w:type="dxa"/>
          </w:tcPr>
          <w:p>
            <w:pPr>
              <w:spacing w:after="180"/>
              <w:rPr>
                <w:lang w:eastAsia="zh-CN"/>
              </w:rPr>
            </w:pPr>
            <w:ins w:id="1173" w:author="Windows User" w:date="2020-12-16T09:55:00Z">
              <w:r>
                <w:rPr>
                  <w:lang w:eastAsia="zh-CN"/>
                </w:rPr>
                <w:t xml:space="preserve">Yes </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74" w:author="CATT" w:date="2020-12-17T11:12:00Z">
              <w:r>
                <w:rPr>
                  <w:rFonts w:hint="eastAsia"/>
                  <w:lang w:eastAsia="zh-CN"/>
                </w:rPr>
                <w:t>CATT</w:t>
              </w:r>
            </w:ins>
          </w:p>
        </w:tc>
        <w:tc>
          <w:tcPr>
            <w:tcW w:w="1842" w:type="dxa"/>
          </w:tcPr>
          <w:p>
            <w:pPr>
              <w:spacing w:after="180"/>
            </w:pPr>
            <w:ins w:id="1175" w:author="CATT" w:date="2020-12-17T11:12:00Z">
              <w:r>
                <w:rPr>
                  <w:rFonts w:hint="eastAsia"/>
                  <w:lang w:eastAsia="zh-CN"/>
                </w:rPr>
                <w:t>Yes</w:t>
              </w:r>
            </w:ins>
          </w:p>
        </w:tc>
        <w:tc>
          <w:tcPr>
            <w:tcW w:w="5659" w:type="dxa"/>
          </w:tcPr>
          <w:p>
            <w:pPr>
              <w:spacing w:after="180"/>
            </w:pPr>
            <w:ins w:id="1176" w:author="CATT" w:date="2020-12-17T11:12:00Z">
              <w:r>
                <w:rPr>
                  <w:rFonts w:hint="eastAsia" w:ascii="Arial" w:hAnsi="Arial" w:eastAsia="宋体" w:cs="Arial"/>
                  <w:color w:val="00B0F0"/>
                  <w:lang w:eastAsia="zh-CN"/>
                </w:rPr>
                <w:t xml:space="preserve">From user experience point of view, at least basic </w:t>
              </w:r>
            </w:ins>
            <w:ins w:id="1177" w:author="CATT" w:date="2020-12-17T11:12:00Z">
              <w:r>
                <w:rPr>
                  <w:rFonts w:ascii="Arial" w:hAnsi="Arial" w:eastAsia="MS Mincho" w:cs="Arial"/>
                  <w:color w:val="00B0F0"/>
                  <w:lang w:eastAsia="ja-JP"/>
                </w:rPr>
                <w:t>service continuity</w:t>
              </w:r>
            </w:ins>
            <w:ins w:id="1178" w:author="CATT" w:date="2020-12-17T11:12:00Z">
              <w:r>
                <w:rPr>
                  <w:rFonts w:hint="eastAsia" w:ascii="Arial" w:hAnsi="Arial" w:eastAsia="宋体" w:cs="Arial"/>
                  <w:color w:val="00B0F0"/>
                  <w:lang w:eastAsia="zh-CN"/>
                </w:rPr>
                <w:t xml:space="preserve"> in mobility should be supported </w:t>
              </w:r>
            </w:ins>
            <w:ins w:id="1179" w:author="CATT" w:date="2020-12-17T11:12:00Z">
              <w:r>
                <w:rPr>
                  <w:rFonts w:ascii="Arial" w:hAnsi="Arial" w:eastAsia="宋体" w:cs="Arial"/>
                  <w:color w:val="00B0F0"/>
                  <w:lang w:eastAsia="zh-CN"/>
                </w:rPr>
                <w:t>naturally</w:t>
              </w:r>
            </w:ins>
            <w:ins w:id="1180" w:author="CATT" w:date="2020-12-17T11:12:00Z">
              <w:r>
                <w:rPr>
                  <w:rFonts w:hint="eastAsia" w:ascii="Arial" w:hAnsi="Arial" w:eastAsia="宋体" w:cs="Arial"/>
                  <w:color w:val="00B0F0"/>
                  <w:lang w:eastAsia="zh-CN"/>
                </w:rPr>
                <w:t xml:space="preserve"> </w:t>
              </w:r>
            </w:ins>
            <w:ins w:id="1181" w:author="CATT" w:date="2020-12-17T11:12:00Z">
              <w:r>
                <w:rPr>
                  <w:rFonts w:ascii="Arial" w:hAnsi="Arial" w:eastAsia="宋体" w:cs="Arial"/>
                  <w:color w:val="00B0F0"/>
                  <w:lang w:eastAsia="zh-CN"/>
                </w:rPr>
                <w:t>regardless of</w:t>
              </w:r>
            </w:ins>
            <w:ins w:id="1182" w:author="CATT" w:date="2020-12-17T11:12:00Z">
              <w:r>
                <w:rPr>
                  <w:rFonts w:hint="eastAsia" w:ascii="Arial" w:hAnsi="Arial" w:eastAsia="宋体" w:cs="Arial"/>
                  <w:color w:val="00B0F0"/>
                  <w:lang w:eastAsia="zh-CN"/>
                </w:rPr>
                <w:t xml:space="preserve"> what delivery mode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83" w:author="Kyocera - Masato Fujishiro" w:date="2020-12-17T15:27:00Z">
              <w:r>
                <w:rPr>
                  <w:rFonts w:hint="eastAsia"/>
                  <w:lang w:eastAsia="ja-JP"/>
                </w:rPr>
                <w:t>K</w:t>
              </w:r>
            </w:ins>
            <w:ins w:id="1184" w:author="Kyocera - Masato Fujishiro" w:date="2020-12-17T15:27:00Z">
              <w:r>
                <w:rPr>
                  <w:lang w:eastAsia="ja-JP"/>
                </w:rPr>
                <w:t>yocera</w:t>
              </w:r>
            </w:ins>
          </w:p>
        </w:tc>
        <w:tc>
          <w:tcPr>
            <w:tcW w:w="1842" w:type="dxa"/>
          </w:tcPr>
          <w:p>
            <w:pPr>
              <w:spacing w:after="180"/>
            </w:pPr>
            <w:ins w:id="1185" w:author="Kyocera - Masato Fujishiro" w:date="2020-12-17T15:27:00Z">
              <w:r>
                <w:rPr>
                  <w:rFonts w:hint="eastAsia"/>
                  <w:lang w:eastAsia="ja-JP"/>
                </w:rPr>
                <w:t>Y</w:t>
              </w:r>
            </w:ins>
            <w:ins w:id="1186" w:author="Kyocera - Masato Fujishiro" w:date="2020-12-17T15:27:00Z">
              <w:r>
                <w:rPr>
                  <w:lang w:eastAsia="ja-JP"/>
                </w:rPr>
                <w:t>es</w:t>
              </w:r>
            </w:ins>
          </w:p>
        </w:tc>
        <w:tc>
          <w:tcPr>
            <w:tcW w:w="5659" w:type="dxa"/>
          </w:tcPr>
          <w:p>
            <w:pPr>
              <w:spacing w:after="180"/>
            </w:pPr>
            <w:ins w:id="1187" w:author="Kyocera - Masato Fujishiro" w:date="2020-12-17T15:27:00Z">
              <w:r>
                <w:rPr>
                  <w:rFonts w:ascii="Arial" w:hAnsi="Arial" w:cs="Arial"/>
                  <w:lang w:eastAsia="ja-JP"/>
                </w:rPr>
                <w:t xml:space="preserve">We think there is no technical reason to degrade NR MBS delivery mode 2, comparing to LTE </w:t>
              </w:r>
            </w:ins>
            <w:ins w:id="1188" w:author="Kyocera - Masato Fujishiro" w:date="2020-12-17T15:27:00Z">
              <w:r>
                <w:rPr>
                  <w:rFonts w:hint="eastAsia" w:ascii="Arial" w:hAnsi="Arial" w:cs="Arial"/>
                  <w:lang w:eastAsia="ja-JP"/>
                </w:rPr>
                <w:t>e</w:t>
              </w:r>
            </w:ins>
            <w:ins w:id="1189" w:author="Kyocera - Masato Fujishiro" w:date="2020-12-17T15:27:00Z">
              <w:r>
                <w:rPr>
                  <w:rFonts w:ascii="Arial" w:hAnsi="Arial" w:cs="Arial"/>
                  <w:lang w:eastAsia="ja-JP"/>
                </w:rPr>
                <w:t xml:space="preserve">MBMS/SC-PTM service continuity.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190" w:author="ZTE - Tao" w:date="2020-12-17T17:34:59Z">
              <w:r>
                <w:rPr>
                  <w:rFonts w:hint="eastAsia" w:eastAsia="宋体"/>
                  <w:lang w:val="en-US" w:eastAsia="zh-CN"/>
                </w:rPr>
                <w:t>ZTE</w:t>
              </w:r>
            </w:ins>
          </w:p>
        </w:tc>
        <w:tc>
          <w:tcPr>
            <w:tcW w:w="1842" w:type="dxa"/>
          </w:tcPr>
          <w:p>
            <w:pPr>
              <w:spacing w:after="180"/>
              <w:rPr>
                <w:rFonts w:hint="default" w:eastAsia="宋体"/>
                <w:lang w:val="en-US" w:eastAsia="zh-CN"/>
              </w:rPr>
            </w:pPr>
            <w:ins w:id="1191" w:author="ZTE - Tao" w:date="2020-12-17T17:35:01Z">
              <w:r>
                <w:rPr>
                  <w:rFonts w:hint="eastAsia" w:eastAsia="宋体"/>
                  <w:lang w:val="en-US" w:eastAsia="zh-CN"/>
                </w:rPr>
                <w:t>Yes</w:t>
              </w:r>
            </w:ins>
          </w:p>
        </w:tc>
        <w:tc>
          <w:tcPr>
            <w:tcW w:w="5659" w:type="dxa"/>
          </w:tcPr>
          <w:p>
            <w:pPr>
              <w:spacing w:after="180"/>
            </w:pPr>
            <w:ins w:id="1192" w:author="ZTE - Tao" w:date="2020-12-17T17:35:07Z">
              <w:r>
                <w:rPr>
                  <w:rFonts w:hint="eastAsia"/>
                </w:rPr>
                <w:t>Legacy can be baseline.</w:t>
              </w:r>
            </w:ins>
          </w:p>
        </w:tc>
      </w:tr>
    </w:tbl>
    <w:p>
      <w:pPr>
        <w:spacing w:before="120"/>
        <w:rPr>
          <w:rFonts w:ascii="Arial" w:hAnsi="Arial" w:cs="Arial"/>
        </w:rPr>
      </w:pPr>
      <w:r>
        <w:rPr>
          <w:rFonts w:ascii="Arial" w:hAnsi="Arial" w:cs="Arial"/>
        </w:rPr>
        <w:t xml:space="preserve">  </w:t>
      </w:r>
    </w:p>
    <w:p>
      <w:pPr>
        <w:pStyle w:val="3"/>
        <w:tabs>
          <w:tab w:val="left" w:pos="1091"/>
        </w:tabs>
        <w:spacing w:line="259" w:lineRule="auto"/>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pPr>
        <w:spacing w:before="120"/>
        <w:rPr>
          <w:rFonts w:ascii="Arial" w:hAnsi="Arial" w:cs="Arial"/>
        </w:rPr>
      </w:pPr>
      <w:r>
        <w:rPr>
          <w:rFonts w:ascii="Arial" w:hAnsi="Arial" w:cs="Arial"/>
        </w:rPr>
        <w:t xml:space="preserve">For LTE SC-PTM, the service continuity was ensured via various ways as described below: </w:t>
      </w:r>
    </w:p>
    <w:p>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pPr>
        <w:spacing w:before="120"/>
        <w:rPr>
          <w:rFonts w:ascii="Arial" w:hAnsi="Arial" w:cs="Arial"/>
        </w:rPr>
      </w:pPr>
      <w:r>
        <w:rPr>
          <w:rFonts w:ascii="Arial" w:hAnsi="Arial" w:cs="Arial"/>
        </w:rPr>
        <w:t xml:space="preserve">Secondly, the UEs in RRC_IDLE applies frequency based prioritization during cell reselection. </w:t>
      </w:r>
    </w:p>
    <w:p>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hint="eastAsia" w:ascii="Arial" w:hAnsi="Arial" w:cs="Arial"/>
          <w:lang w:eastAsia="zh-CN"/>
        </w:rPr>
        <w:t xml:space="preserve"> </w:t>
      </w:r>
      <w:r>
        <w:rPr>
          <w:rFonts w:ascii="Arial" w:hAnsi="Arial" w:cs="Arial"/>
          <w:lang w:eastAsia="zh-CN"/>
        </w:rPr>
        <w:t xml:space="preserve">and </w:t>
      </w:r>
      <w:r>
        <w:rPr>
          <w:rFonts w:hint="eastAsia" w:ascii="Arial" w:hAnsi="Arial" w:cs="Arial"/>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pPr>
        <w:spacing w:before="120"/>
        <w:rPr>
          <w:rFonts w:ascii="Arial" w:hAnsi="Arial" w:cs="Arial"/>
        </w:rPr>
      </w:pPr>
      <w:r>
        <w:rPr>
          <w:rFonts w:hint="eastAsia" w:ascii="Arial" w:hAnsi="Arial" w:cs="Arial"/>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hint="eastAsia" w:ascii="Arial" w:hAnsi="Arial" w:cs="Arial"/>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pPr>
        <w:spacing w:before="120"/>
        <w:rPr>
          <w:rFonts w:ascii="Arial" w:hAnsi="Arial" w:cs="Arial"/>
        </w:rPr>
      </w:pPr>
    </w:p>
    <w:p>
      <w:pPr>
        <w:pStyle w:val="4"/>
        <w:rPr>
          <w:b/>
        </w:rPr>
      </w:pPr>
      <w:r>
        <w:rPr>
          <w:b/>
          <w:color w:val="00B0F0"/>
          <w:sz w:val="22"/>
        </w:rPr>
        <w:t>Question 21</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both USD and system information can be provided for purpose of service continuity for NR MBS Delivery mode 2 (i.e. reuse legacy approach for LTE SC-PTM)?</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193" w:author="Xuelong Wang" w:date="2020-12-11T15:09:00Z">
              <w:r>
                <w:rPr>
                  <w:lang w:val="en-GB" w:eastAsia="zh-CN"/>
                </w:rPr>
                <w:t>MediaTek</w:t>
              </w:r>
            </w:ins>
          </w:p>
        </w:tc>
        <w:tc>
          <w:tcPr>
            <w:tcW w:w="1842" w:type="dxa"/>
          </w:tcPr>
          <w:p>
            <w:pPr>
              <w:spacing w:after="180"/>
              <w:rPr>
                <w:lang w:val="en-GB"/>
              </w:rPr>
            </w:pPr>
            <w:ins w:id="1194" w:author="Xuelong Wang" w:date="2020-12-11T15:09:00Z">
              <w:r>
                <w:rPr>
                  <w:lang w:val="en-GB"/>
                </w:rPr>
                <w:t>Yes</w:t>
              </w:r>
            </w:ins>
          </w:p>
        </w:tc>
        <w:tc>
          <w:tcPr>
            <w:tcW w:w="5659" w:type="dxa"/>
          </w:tcPr>
          <w:p>
            <w:pPr>
              <w:spacing w:after="180"/>
              <w:rPr>
                <w:lang w:val="en-GB"/>
              </w:rPr>
            </w:pPr>
            <w:ins w:id="1195" w:author="Xuelong Wang" w:date="2020-12-11T15:09:00Z">
              <w:r>
                <w:rPr>
                  <w:rFonts w:ascii="Arial" w:hAnsi="Arial" w:eastAsia="MS Mincho" w:cs="Arial"/>
                  <w:lang w:val="en-GB" w:eastAsia="ja-JP"/>
                </w:rPr>
                <w:t xml:space="preserve">The content of USD may rely on the input from SA/CT WGs. Then the SIB </w:t>
              </w:r>
            </w:ins>
            <w:ins w:id="1196" w:author="Xuelong Wang" w:date="2020-12-11T15:10:00Z">
              <w:r>
                <w:rPr>
                  <w:rFonts w:ascii="Arial" w:hAnsi="Arial" w:eastAsia="MS Mincho" w:cs="Arial"/>
                  <w:lang w:val="en-GB" w:eastAsia="ja-JP"/>
                </w:rPr>
                <w:t>information</w:t>
              </w:r>
            </w:ins>
            <w:ins w:id="1197" w:author="Xuelong Wang" w:date="2020-12-11T15:09:00Z">
              <w:r>
                <w:rPr>
                  <w:rFonts w:ascii="Arial" w:hAnsi="Arial" w:eastAsia="MS Mincho" w:cs="Arial"/>
                  <w:lang w:val="en-GB" w:eastAsia="ja-JP"/>
                </w:rPr>
                <w:t xml:space="preserve"> </w:t>
              </w:r>
            </w:ins>
            <w:ins w:id="1198" w:author="Xuelong Wang" w:date="2020-12-11T15:10:00Z">
              <w:r>
                <w:rPr>
                  <w:rFonts w:ascii="Arial" w:hAnsi="Arial" w:eastAsia="MS Mincho" w:cs="Arial"/>
                  <w:lang w:val="en-GB" w:eastAsia="ja-JP"/>
                </w:rPr>
                <w:t xml:space="preserve">cannot be decided now. However the general principle of legacy approach for LTE SC-PTM/eMBMS can be reused. </w:t>
              </w:r>
            </w:ins>
            <w:ins w:id="1199" w:author="Xuelong Wang" w:date="2020-12-11T15:09:00Z">
              <w:r>
                <w:rPr>
                  <w:rFonts w:ascii="Arial" w:hAnsi="Arial" w:eastAsia="MS Mincho" w:cs="Arial"/>
                  <w:lang w:val="en-GB" w:eastAsia="ja-JP"/>
                </w:rPr>
                <w:t xml:space="preserve">      </w:t>
              </w:r>
            </w:ins>
            <w:ins w:id="1200" w:author="Xuelong Wang" w:date="2020-12-11T15:09: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01" w:author="Huawei, HiSilicon" w:date="2020-12-11T20:15:00Z">
              <w:r>
                <w:rPr/>
                <w:t>Huawei, HiSilicon</w:t>
              </w:r>
            </w:ins>
          </w:p>
        </w:tc>
        <w:tc>
          <w:tcPr>
            <w:tcW w:w="1842" w:type="dxa"/>
          </w:tcPr>
          <w:p>
            <w:pPr>
              <w:spacing w:after="180"/>
            </w:pPr>
            <w:ins w:id="1202" w:author="Huawei, HiSilicon" w:date="2020-12-11T20:18:00Z">
              <w:r>
                <w:rPr/>
                <w:t>Yes</w:t>
              </w:r>
            </w:ins>
          </w:p>
        </w:tc>
        <w:tc>
          <w:tcPr>
            <w:tcW w:w="5659" w:type="dxa"/>
          </w:tcPr>
          <w:p>
            <w:pPr>
              <w:spacing w:after="180"/>
            </w:pPr>
            <w:ins w:id="1203" w:author="Huawei, HiSilicon" w:date="2020-12-11T20:18:00Z">
              <w:r>
                <w:rPr/>
                <w:t>We agree the general principle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04" w:author="Prasad QC1" w:date="2020-12-15T12:35:00Z">
              <w:r>
                <w:rPr/>
                <w:t>QC</w:t>
              </w:r>
            </w:ins>
          </w:p>
        </w:tc>
        <w:tc>
          <w:tcPr>
            <w:tcW w:w="1842" w:type="dxa"/>
          </w:tcPr>
          <w:p>
            <w:pPr>
              <w:spacing w:after="180"/>
            </w:pPr>
            <w:ins w:id="1205" w:author="Prasad QC1" w:date="2020-12-15T12:35:00Z">
              <w:r>
                <w:rPr/>
                <w:t>Yes</w:t>
              </w:r>
            </w:ins>
          </w:p>
        </w:tc>
        <w:tc>
          <w:tcPr>
            <w:tcW w:w="5659" w:type="dxa"/>
          </w:tcPr>
          <w:p>
            <w:pPr>
              <w:spacing w:after="180"/>
            </w:pPr>
            <w:ins w:id="1206" w:author="Prasad QC1" w:date="2020-12-15T12:35:00Z">
              <w:r>
                <w:rP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207" w:author="Windows User" w:date="2020-12-16T09:56:00Z">
              <w:r>
                <w:rPr>
                  <w:rFonts w:hint="eastAsia"/>
                  <w:lang w:eastAsia="zh-CN"/>
                </w:rPr>
                <w:t>O</w:t>
              </w:r>
            </w:ins>
            <w:ins w:id="1208" w:author="Windows User" w:date="2020-12-16T09:56:00Z">
              <w:r>
                <w:rPr>
                  <w:lang w:eastAsia="zh-CN"/>
                </w:rPr>
                <w:t>PPO</w:t>
              </w:r>
            </w:ins>
          </w:p>
        </w:tc>
        <w:tc>
          <w:tcPr>
            <w:tcW w:w="1842" w:type="dxa"/>
          </w:tcPr>
          <w:p>
            <w:pPr>
              <w:spacing w:after="180"/>
              <w:rPr>
                <w:lang w:eastAsia="zh-CN"/>
              </w:rPr>
            </w:pPr>
            <w:ins w:id="1209" w:author="Windows User" w:date="2020-12-16T09:56:00Z">
              <w:r>
                <w:rPr>
                  <w:lang w:eastAsia="zh-CN"/>
                </w:rPr>
                <w:t xml:space="preserve">Yes </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10" w:author="CATT" w:date="2020-12-17T11:12:00Z">
              <w:r>
                <w:rPr>
                  <w:rFonts w:hint="eastAsia"/>
                  <w:lang w:eastAsia="zh-CN"/>
                </w:rPr>
                <w:t>CATT</w:t>
              </w:r>
            </w:ins>
          </w:p>
        </w:tc>
        <w:tc>
          <w:tcPr>
            <w:tcW w:w="1842" w:type="dxa"/>
          </w:tcPr>
          <w:p>
            <w:pPr>
              <w:spacing w:after="180"/>
            </w:pPr>
            <w:ins w:id="1211" w:author="CATT" w:date="2020-12-17T11:12:00Z">
              <w:r>
                <w:rPr>
                  <w:rFonts w:hint="eastAsia"/>
                  <w:lang w:eastAsia="zh-CN"/>
                </w:rPr>
                <w:t>Yes</w:t>
              </w:r>
            </w:ins>
          </w:p>
        </w:tc>
        <w:tc>
          <w:tcPr>
            <w:tcW w:w="5659" w:type="dxa"/>
          </w:tcPr>
          <w:p>
            <w:pPr>
              <w:spacing w:after="180"/>
            </w:pPr>
            <w:ins w:id="1212" w:author="CATT" w:date="2020-12-17T11:12:00Z">
              <w:r>
                <w:rPr>
                  <w:rFonts w:hint="eastAsia"/>
                  <w:lang w:eastAsia="zh-CN"/>
                </w:rPr>
                <w:t xml:space="preserve">Agree with MTK and Huawei that </w:t>
              </w:r>
            </w:ins>
            <w:ins w:id="1213" w:author="CATT" w:date="2020-12-17T11:12:00Z">
              <w:r>
                <w:rPr/>
                <w:t xml:space="preserve">general principle </w:t>
              </w:r>
            </w:ins>
            <w:ins w:id="1214" w:author="CATT" w:date="2020-12-17T11:12:00Z">
              <w:r>
                <w:rPr>
                  <w:rFonts w:hint="eastAsia"/>
                  <w:lang w:eastAsia="zh-CN"/>
                </w:rPr>
                <w:t xml:space="preserve">in SC-PTM </w:t>
              </w:r>
            </w:ins>
            <w:ins w:id="1215" w:author="CATT" w:date="2020-12-17T11:12:00Z">
              <w:r>
                <w:rPr/>
                <w:t>can be reused</w:t>
              </w:r>
            </w:ins>
            <w:ins w:id="1216" w:author="CATT" w:date="2020-12-17T11:12: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17" w:author="Kyocera - Masato Fujishiro" w:date="2020-12-17T15:27:00Z">
              <w:r>
                <w:rPr>
                  <w:rFonts w:hint="eastAsia"/>
                  <w:lang w:eastAsia="ja-JP"/>
                </w:rPr>
                <w:t>K</w:t>
              </w:r>
            </w:ins>
            <w:ins w:id="1218" w:author="Kyocera - Masato Fujishiro" w:date="2020-12-17T15:27:00Z">
              <w:r>
                <w:rPr>
                  <w:lang w:eastAsia="ja-JP"/>
                </w:rPr>
                <w:t>yocera</w:t>
              </w:r>
            </w:ins>
          </w:p>
        </w:tc>
        <w:tc>
          <w:tcPr>
            <w:tcW w:w="1842" w:type="dxa"/>
          </w:tcPr>
          <w:p>
            <w:pPr>
              <w:spacing w:after="180"/>
            </w:pPr>
            <w:ins w:id="1219" w:author="Kyocera - Masato Fujishiro" w:date="2020-12-17T15:27:00Z">
              <w:r>
                <w:rPr>
                  <w:rFonts w:hint="eastAsia"/>
                  <w:lang w:eastAsia="ja-JP"/>
                </w:rPr>
                <w:t>Y</w:t>
              </w:r>
            </w:ins>
            <w:ins w:id="1220" w:author="Kyocera - Masato Fujishiro" w:date="2020-12-17T15:27:00Z">
              <w:r>
                <w:rPr>
                  <w:lang w:eastAsia="ja-JP"/>
                </w:rPr>
                <w:t>es</w:t>
              </w:r>
            </w:ins>
          </w:p>
        </w:tc>
        <w:tc>
          <w:tcPr>
            <w:tcW w:w="5659" w:type="dxa"/>
          </w:tcPr>
          <w:p>
            <w:pPr>
              <w:spacing w:after="180"/>
            </w:pPr>
            <w:ins w:id="1221"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222" w:author="ZTE - Tao" w:date="2020-12-17T17:35:19Z">
              <w:r>
                <w:rPr>
                  <w:rFonts w:hint="eastAsia" w:eastAsia="宋体"/>
                  <w:lang w:val="en-US" w:eastAsia="zh-CN"/>
                </w:rPr>
                <w:t>Z</w:t>
              </w:r>
            </w:ins>
            <w:ins w:id="1223" w:author="ZTE - Tao" w:date="2020-12-17T17:35:20Z">
              <w:r>
                <w:rPr>
                  <w:rFonts w:hint="eastAsia" w:eastAsia="宋体"/>
                  <w:lang w:val="en-US" w:eastAsia="zh-CN"/>
                </w:rPr>
                <w:t>TE</w:t>
              </w:r>
            </w:ins>
          </w:p>
        </w:tc>
        <w:tc>
          <w:tcPr>
            <w:tcW w:w="1842" w:type="dxa"/>
          </w:tcPr>
          <w:p>
            <w:pPr>
              <w:spacing w:after="180"/>
              <w:rPr>
                <w:rFonts w:hint="default" w:eastAsia="宋体"/>
                <w:lang w:val="en-US" w:eastAsia="zh-CN"/>
              </w:rPr>
            </w:pPr>
            <w:ins w:id="1224" w:author="ZTE - Tao" w:date="2020-12-17T17:35:18Z">
              <w:r>
                <w:rPr>
                  <w:rFonts w:hint="eastAsia" w:eastAsia="宋体"/>
                  <w:lang w:val="en-US" w:eastAsia="zh-CN"/>
                </w:rPr>
                <w:t>FFS</w:t>
              </w:r>
            </w:ins>
          </w:p>
        </w:tc>
        <w:tc>
          <w:tcPr>
            <w:tcW w:w="5659" w:type="dxa"/>
          </w:tcPr>
          <w:p>
            <w:pPr>
              <w:spacing w:after="180"/>
              <w:rPr>
                <w:rFonts w:hint="eastAsia" w:eastAsia="宋体"/>
                <w:lang w:val="en-US" w:eastAsia="zh-CN"/>
              </w:rPr>
            </w:pPr>
            <w:ins w:id="1225" w:author="ZTE - Tao" w:date="2020-12-17T17:35:16Z">
              <w:r>
                <w:rPr>
                  <w:rFonts w:hint="eastAsia"/>
                </w:rPr>
                <w:t>We don't know yet if the same USD and SAI concept will be adopted by SA2/SA6. It is out of RAN scope but some inter WG coordination is needed. RAN can't decide what USD includes</w:t>
              </w:r>
            </w:ins>
            <w:ins w:id="1226" w:author="ZTE - Tao" w:date="2020-12-17T17:35:43Z">
              <w:r>
                <w:rPr>
                  <w:rFonts w:hint="eastAsia" w:eastAsia="宋体"/>
                  <w:lang w:val="en-US" w:eastAsia="zh-CN"/>
                </w:rPr>
                <w:t>.</w:t>
              </w:r>
            </w:ins>
          </w:p>
        </w:tc>
      </w:tr>
    </w:tbl>
    <w:p>
      <w:pPr>
        <w:spacing w:before="120"/>
        <w:rPr>
          <w:lang w:val="en-GB" w:eastAsia="ja-JP"/>
        </w:rPr>
      </w:pPr>
      <w:r>
        <w:rPr>
          <w:rFonts w:ascii="Arial" w:hAnsi="Arial" w:cs="Arial"/>
        </w:rPr>
        <w:t xml:space="preserve">  </w:t>
      </w:r>
    </w:p>
    <w:p>
      <w:pPr>
        <w:pStyle w:val="3"/>
        <w:tabs>
          <w:tab w:val="left" w:pos="1091"/>
        </w:tabs>
        <w:spacing w:line="259" w:lineRule="auto"/>
        <w:ind w:left="663" w:hanging="663"/>
        <w:rPr>
          <w:rFonts w:eastAsia="MS Mincho" w:cs="Arial"/>
          <w:lang w:eastAsia="ja-JP"/>
        </w:rPr>
      </w:pPr>
      <w:r>
        <w:rPr>
          <w:rFonts w:eastAsia="MS Mincho" w:cs="Arial"/>
          <w:lang w:eastAsia="ja-JP"/>
        </w:rPr>
        <w:t>6.3 UE awareness of MBS services on cell/frequency basis for service continuity</w:t>
      </w:r>
    </w:p>
    <w:p>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pPr>
        <w:spacing w:before="120"/>
        <w:rPr>
          <w:rFonts w:ascii="Arial" w:hAnsi="Arial" w:cs="Arial"/>
        </w:rPr>
      </w:pPr>
      <w:r>
        <w:rPr>
          <w:rFonts w:ascii="Arial" w:hAnsi="Arial" w:cs="Arial"/>
        </w:rPr>
        <w:t xml:space="preserve">During the email discussion </w:t>
      </w:r>
      <w:r>
        <w:rPr>
          <w:rFonts w:ascii="Arial" w:hAnsi="Arial" w:eastAsia="MS Mincho"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pPr>
        <w:pStyle w:val="4"/>
        <w:rPr>
          <w:b/>
        </w:rPr>
      </w:pPr>
      <w:r>
        <w:rPr>
          <w:b/>
          <w:color w:val="00B0F0"/>
          <w:sz w:val="22"/>
        </w:rPr>
        <w:t>Question 22</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Select the alternative to support UE awareness of MBS services on cell/frequency basis for service continuity for NR MBS delivery mode 2?</w:t>
      </w:r>
    </w:p>
    <w:p>
      <w:pPr>
        <w:rPr>
          <w:rFonts w:ascii="Arial" w:hAnsi="Arial" w:eastAsia="MS Mincho" w:cs="Arial"/>
          <w:color w:val="00B0F0"/>
          <w:lang w:eastAsia="ja-JP"/>
        </w:rPr>
      </w:pPr>
      <w:r>
        <w:rPr>
          <w:rFonts w:ascii="Arial" w:hAnsi="Arial" w:eastAsia="MS Mincho" w:cs="Arial"/>
          <w:color w:val="00B0F0"/>
          <w:lang w:eastAsia="ja-JP"/>
        </w:rPr>
        <w:t>Alt-1: Reuse LTE SC-PTM mechanism (i.e. per frequency)</w:t>
      </w:r>
    </w:p>
    <w:p>
      <w:pPr>
        <w:rPr>
          <w:rFonts w:ascii="Arial" w:hAnsi="Arial" w:eastAsia="MS Mincho" w:cs="Arial"/>
          <w:color w:val="00B0F0"/>
          <w:lang w:eastAsia="ja-JP"/>
        </w:rPr>
      </w:pPr>
      <w:r>
        <w:rPr>
          <w:rFonts w:ascii="Arial" w:hAnsi="Arial" w:eastAsia="MS Mincho" w:cs="Arial"/>
          <w:color w:val="00B0F0"/>
          <w:lang w:eastAsia="ja-JP"/>
        </w:rPr>
        <w:t>Alt-2: Support cell based neighbor cell info for MBS service</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Selected Alt(s)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227" w:author="Xuelong Wang" w:date="2020-12-11T15:11:00Z">
              <w:r>
                <w:rPr>
                  <w:lang w:val="en-GB" w:eastAsia="zh-CN"/>
                </w:rPr>
                <w:t>MediaTek</w:t>
              </w:r>
            </w:ins>
          </w:p>
        </w:tc>
        <w:tc>
          <w:tcPr>
            <w:tcW w:w="1842" w:type="dxa"/>
          </w:tcPr>
          <w:p>
            <w:pPr>
              <w:spacing w:after="180"/>
              <w:rPr>
                <w:lang w:val="en-GB"/>
              </w:rPr>
            </w:pPr>
            <w:ins w:id="1228" w:author="Xuelong Wang" w:date="2020-12-11T15:11:00Z">
              <w:r>
                <w:rPr>
                  <w:lang w:val="en-GB"/>
                </w:rPr>
                <w:t>Alt-1</w:t>
              </w:r>
            </w:ins>
          </w:p>
        </w:tc>
        <w:tc>
          <w:tcPr>
            <w:tcW w:w="5659" w:type="dxa"/>
          </w:tcPr>
          <w:p>
            <w:pPr>
              <w:spacing w:after="180"/>
              <w:rPr>
                <w:lang w:val="en-GB"/>
              </w:rPr>
            </w:pPr>
            <w:ins w:id="1229" w:author="Xuelong Wang" w:date="2020-12-11T15:11:00Z">
              <w:r>
                <w:rPr>
                  <w:rFonts w:ascii="Arial" w:hAnsi="Arial" w:eastAsia="MS Mincho" w:cs="Arial"/>
                  <w:lang w:val="en-GB" w:eastAsia="ja-JP"/>
                </w:rPr>
                <w:t>We suggest to agree the baseline based on LTE SC-PTM</w:t>
              </w:r>
            </w:ins>
            <w:ins w:id="1230" w:author="Xuelong Wang" w:date="2020-12-11T15:12:00Z">
              <w:r>
                <w:rPr>
                  <w:rFonts w:ascii="Arial" w:hAnsi="Arial" w:eastAsia="MS Mincho" w:cs="Arial"/>
                  <w:lang w:val="en-GB" w:eastAsia="ja-JP"/>
                </w:rPr>
                <w:t xml:space="preserve">, as per frequency approach is a simple solution in terms of SI configuration. </w:t>
              </w:r>
            </w:ins>
            <w:ins w:id="1231" w:author="Xuelong Wang" w:date="2020-12-11T15:14:00Z">
              <w:r>
                <w:rPr>
                  <w:rFonts w:ascii="Arial" w:hAnsi="Arial" w:eastAsia="MS Mincho" w:cs="Arial"/>
                  <w:lang w:val="en-GB" w:eastAsia="ja-JP"/>
                </w:rPr>
                <w:t>And</w:t>
              </w:r>
            </w:ins>
            <w:ins w:id="1232" w:author="Xuelong Wang" w:date="2020-12-11T15:12:00Z">
              <w:r>
                <w:rPr>
                  <w:rFonts w:ascii="Arial" w:hAnsi="Arial" w:eastAsia="MS Mincho" w:cs="Arial"/>
                  <w:lang w:val="en-GB" w:eastAsia="ja-JP"/>
                </w:rPr>
                <w:t xml:space="preserve"> then consider Alt-2 based on further discussion</w:t>
              </w:r>
            </w:ins>
            <w:ins w:id="1233" w:author="Xuelong Wang" w:date="2020-12-11T15:13:00Z">
              <w:r>
                <w:rPr>
                  <w:rFonts w:ascii="Arial" w:hAnsi="Arial" w:eastAsia="MS Mincho" w:cs="Arial"/>
                  <w:lang w:val="en-GB" w:eastAsia="ja-JP"/>
                </w:rPr>
                <w:t xml:space="preserve"> if possible</w:t>
              </w:r>
            </w:ins>
            <w:ins w:id="1234" w:author="Xuelong Wang" w:date="2020-12-11T15:11:00Z">
              <w:r>
                <w:rPr>
                  <w:rFonts w:ascii="Arial" w:hAnsi="Arial" w:eastAsia="MS Mincho" w:cs="Arial"/>
                  <w:lang w:val="en-GB" w:eastAsia="ja-JP"/>
                </w:rPr>
                <w:t xml:space="preserve">.       </w:t>
              </w:r>
            </w:ins>
            <w:ins w:id="1235" w:author="Xuelong Wang" w:date="2020-12-11T15:11: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36" w:author="Huawei, HiSilicon" w:date="2020-12-11T20:19:00Z">
              <w:r>
                <w:rPr/>
                <w:t>Huawei, HiSilicon</w:t>
              </w:r>
            </w:ins>
          </w:p>
        </w:tc>
        <w:tc>
          <w:tcPr>
            <w:tcW w:w="1842" w:type="dxa"/>
          </w:tcPr>
          <w:p>
            <w:pPr>
              <w:spacing w:after="180"/>
            </w:pPr>
            <w:ins w:id="1237" w:author="Huawei, HiSilicon" w:date="2020-12-11T20:20:00Z">
              <w:r>
                <w:rPr/>
                <w:t>Alt-1</w:t>
              </w:r>
            </w:ins>
          </w:p>
        </w:tc>
        <w:tc>
          <w:tcPr>
            <w:tcW w:w="5659" w:type="dxa"/>
          </w:tcPr>
          <w:p>
            <w:pPr>
              <w:spacing w:after="180"/>
            </w:pPr>
            <w:ins w:id="1238" w:author="Huawei, HiSilicon" w:date="2020-12-11T20:20:00Z">
              <w:r>
                <w:rPr/>
                <w:t>We</w:t>
              </w:r>
            </w:ins>
            <w:ins w:id="1239" w:author="Huawei, HiSilicon" w:date="2020-12-11T20:21:00Z">
              <w:r>
                <w:rPr/>
                <w:t xml:space="preserve"> </w:t>
              </w:r>
            </w:ins>
            <w:ins w:id="1240" w:author="Huawei, HiSilicon" w:date="2020-12-11T20:20:00Z">
              <w:r>
                <w:rPr/>
                <w:t xml:space="preserve">think </w:t>
              </w:r>
            </w:ins>
            <w:ins w:id="1241" w:author="Huawei, HiSilicon" w:date="2020-12-11T20:21:00Z">
              <w:r>
                <w:rPr/>
                <w:t xml:space="preserve">the service should be provided on the same frequency in a certain area. Hence, the issue would only apply to area borders. </w:t>
              </w:r>
            </w:ins>
            <w:ins w:id="1242" w:author="Huawei, HiSilicon" w:date="2020-12-11T20:23:00Z">
              <w:r>
                <w:rPr/>
                <w:t>We can think later whether it is worth introducing any optimizations for such cases, once we finalize the baseline mechanism.</w:t>
              </w:r>
            </w:ins>
            <w:ins w:id="1243" w:author="Huawei, HiSilicon" w:date="2020-12-14T20:57:00Z">
              <w:r>
                <w:rPr/>
                <w:t xml:space="preserve"> Please note that in our opinion it is still useful to provide </w:t>
              </w:r>
            </w:ins>
            <w:ins w:id="1244" w:author="Huawei, HiSilicon" w:date="2020-12-14T20:58:00Z">
              <w:r>
                <w:rPr/>
                <w:t xml:space="preserve">the UE with the list of neighbour cells providing specific MBS services in the PTM configuration, as indicated in the answer to </w:t>
              </w:r>
            </w:ins>
            <w:ins w:id="1245" w:author="Huawei, HiSilicon" w:date="2020-12-14T20:59:00Z">
              <w:r>
                <w:rPr/>
                <w:t>Q24.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46" w:author="Prasad QC1" w:date="2020-12-15T12:36:00Z">
              <w:r>
                <w:rPr/>
                <w:t>QC</w:t>
              </w:r>
            </w:ins>
          </w:p>
        </w:tc>
        <w:tc>
          <w:tcPr>
            <w:tcW w:w="1842" w:type="dxa"/>
          </w:tcPr>
          <w:p>
            <w:pPr>
              <w:spacing w:after="180"/>
            </w:pPr>
            <w:ins w:id="1247" w:author="Prasad QC1" w:date="2020-12-15T12:36:00Z">
              <w:r>
                <w:rPr/>
                <w:t>Alt1 as baseline</w:t>
              </w:r>
            </w:ins>
          </w:p>
        </w:tc>
        <w:tc>
          <w:tcPr>
            <w:tcW w:w="5659" w:type="dxa"/>
          </w:tcPr>
          <w:p>
            <w:pPr>
              <w:spacing w:after="180"/>
            </w:pPr>
            <w:ins w:id="1248" w:author="Prasad QC1" w:date="2020-12-15T12:36:00Z">
              <w:r>
                <w:rPr/>
                <w:t>Same view as MediaTek. If needed, we can specify cell level info in a given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249" w:author="Windows User" w:date="2020-12-16T09:57:00Z">
              <w:r>
                <w:rPr>
                  <w:rFonts w:hint="eastAsia"/>
                  <w:lang w:eastAsia="zh-CN"/>
                </w:rPr>
                <w:t>O</w:t>
              </w:r>
            </w:ins>
            <w:ins w:id="1250" w:author="Windows User" w:date="2020-12-16T09:57:00Z">
              <w:r>
                <w:rPr>
                  <w:lang w:eastAsia="zh-CN"/>
                </w:rPr>
                <w:t>PPO</w:t>
              </w:r>
            </w:ins>
          </w:p>
        </w:tc>
        <w:tc>
          <w:tcPr>
            <w:tcW w:w="1842" w:type="dxa"/>
          </w:tcPr>
          <w:p>
            <w:pPr>
              <w:spacing w:after="180"/>
            </w:pPr>
            <w:ins w:id="1251" w:author="Windows User" w:date="2020-12-16T09:57:00Z">
              <w:r>
                <w:rPr/>
                <w:t>Alt-1</w:t>
              </w:r>
            </w:ins>
          </w:p>
        </w:tc>
        <w:tc>
          <w:tcPr>
            <w:tcW w:w="5659" w:type="dxa"/>
          </w:tcPr>
          <w:p>
            <w:pPr>
              <w:spacing w:after="180"/>
              <w:rPr>
                <w:lang w:eastAsia="zh-CN"/>
              </w:rPr>
            </w:pPr>
            <w:ins w:id="1252" w:author="Windows User" w:date="2020-12-16T09:57:00Z">
              <w:r>
                <w:rPr>
                  <w:lang w:eastAsia="zh-CN"/>
                </w:rPr>
                <w:t>But it should be confirmed with SA2/1.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53" w:author="CATT" w:date="2020-12-17T11:12:00Z">
              <w:r>
                <w:rPr>
                  <w:rFonts w:hint="eastAsia"/>
                  <w:lang w:eastAsia="zh-CN"/>
                </w:rPr>
                <w:t>CATT</w:t>
              </w:r>
            </w:ins>
          </w:p>
        </w:tc>
        <w:tc>
          <w:tcPr>
            <w:tcW w:w="1842" w:type="dxa"/>
          </w:tcPr>
          <w:p>
            <w:pPr>
              <w:spacing w:after="180"/>
            </w:pPr>
            <w:ins w:id="1254" w:author="CATT" w:date="2020-12-17T11:12:00Z">
              <w:r>
                <w:rPr/>
                <w:t>Alt1 as baseline</w:t>
              </w:r>
            </w:ins>
          </w:p>
        </w:tc>
        <w:tc>
          <w:tcPr>
            <w:tcW w:w="5659" w:type="dxa"/>
          </w:tcPr>
          <w:p>
            <w:pPr>
              <w:spacing w:after="180"/>
            </w:pPr>
            <w:ins w:id="1255" w:author="CATT" w:date="2020-12-17T11:12:00Z">
              <w:r>
                <w:rPr>
                  <w:rFonts w:hint="eastAsia"/>
                  <w:lang w:eastAsia="zh-CN"/>
                </w:rPr>
                <w:t xml:space="preserve">Firstly we can take LTE SC-PTM mechanism as baseline, then we can also work on </w:t>
              </w:r>
            </w:ins>
            <w:ins w:id="1256" w:author="CATT" w:date="2020-12-17T11:13:00Z">
              <w:r>
                <w:rPr>
                  <w:rFonts w:hint="eastAsia"/>
                  <w:lang w:eastAsia="zh-CN"/>
                </w:rPr>
                <w:t>cell based solution</w:t>
              </w:r>
            </w:ins>
            <w:ins w:id="1257" w:author="CATT" w:date="2020-12-17T11:12:00Z">
              <w:r>
                <w:rPr>
                  <w:rFonts w:hint="eastAsia"/>
                  <w:lang w:eastAsia="zh-CN"/>
                </w:rPr>
                <w:t xml:space="preserve"> if there is strong need from operators on supporting cell basis deployment.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58" w:author="Kyocera - Masato Fujishiro" w:date="2020-12-17T15:27:00Z">
              <w:r>
                <w:rPr/>
                <w:t>Kyocera</w:t>
              </w:r>
            </w:ins>
          </w:p>
        </w:tc>
        <w:tc>
          <w:tcPr>
            <w:tcW w:w="1842" w:type="dxa"/>
          </w:tcPr>
          <w:p>
            <w:pPr>
              <w:spacing w:after="180"/>
            </w:pPr>
            <w:ins w:id="1259" w:author="Kyocera - Masato Fujishiro" w:date="2020-12-17T15:27:00Z">
              <w:r>
                <w:rPr>
                  <w:rFonts w:hint="eastAsia"/>
                  <w:lang w:eastAsia="ja-JP"/>
                </w:rPr>
                <w:t>A</w:t>
              </w:r>
            </w:ins>
            <w:ins w:id="1260" w:author="Kyocera - Masato Fujishiro" w:date="2020-12-17T15:27:00Z">
              <w:r>
                <w:rPr>
                  <w:lang w:eastAsia="ja-JP"/>
                </w:rPr>
                <w:t>lt-2</w:t>
              </w:r>
            </w:ins>
          </w:p>
        </w:tc>
        <w:tc>
          <w:tcPr>
            <w:tcW w:w="5659" w:type="dxa"/>
          </w:tcPr>
          <w:p>
            <w:pPr>
              <w:spacing w:after="180"/>
            </w:pPr>
            <w:ins w:id="1261" w:author="Kyocera - Masato Fujishiro" w:date="2020-12-17T15:27:00Z">
              <w:r>
                <w:rPr>
                  <w:rFonts w:ascii="Arial" w:hAnsi="Arial" w:cs="Arial"/>
                  <w:lang w:eastAsia="ja-JP"/>
                </w:rPr>
                <w:t xml:space="preserve">We think LTE SC-PTM already provides </w:t>
              </w:r>
            </w:ins>
            <w:ins w:id="1262" w:author="Kyocera - Masato Fujishiro" w:date="2020-12-17T15:27:00Z">
              <w:r>
                <w:rPr>
                  <w:rFonts w:hint="eastAsia" w:ascii="Arial" w:hAnsi="Arial" w:cs="Arial"/>
                  <w:lang w:eastAsia="ja-JP"/>
                </w:rPr>
                <w:t>s</w:t>
              </w:r>
            </w:ins>
            <w:ins w:id="1263" w:author="Kyocera - Masato Fujishiro" w:date="2020-12-17T15:27:00Z">
              <w:r>
                <w:rPr>
                  <w:rFonts w:ascii="Arial" w:hAnsi="Arial" w:cs="Arial"/>
                  <w:lang w:eastAsia="ja-JP"/>
                </w:rPr>
                <w:t xml:space="preserve">ome pieces of the neighbour cell information, although it was not perfect, i.e., </w:t>
              </w:r>
            </w:ins>
            <w:ins w:id="1264" w:author="Kyocera - Masato Fujishiro" w:date="2020-12-17T15:27:00Z">
              <w:r>
                <w:rPr>
                  <w:rFonts w:ascii="Arial" w:hAnsi="Arial" w:cs="Arial"/>
                  <w:i/>
                  <w:iCs/>
                  <w:lang w:eastAsia="ja-JP"/>
                </w:rPr>
                <w:t>scptm-NeighbourCellList</w:t>
              </w:r>
            </w:ins>
            <w:ins w:id="1265" w:author="Kyocera - Masato Fujishiro" w:date="2020-12-17T15:27:00Z">
              <w:r>
                <w:rPr>
                  <w:rFonts w:ascii="Arial" w:hAnsi="Arial" w:cs="Arial"/>
                  <w:lang w:eastAsia="ja-JP"/>
                </w:rPr>
                <w:t xml:space="preserve"> in SC-MCCH (</w:t>
              </w:r>
            </w:ins>
            <w:ins w:id="1266" w:author="Kyocera - Masato Fujishiro" w:date="2020-12-17T15:27:00Z">
              <w:r>
                <w:rPr>
                  <w:rFonts w:ascii="Arial" w:hAnsi="Arial" w:cs="Arial"/>
                  <w:i/>
                  <w:iCs/>
                  <w:lang w:eastAsia="ja-JP"/>
                </w:rPr>
                <w:t>SCPTMConfiguration</w:t>
              </w:r>
            </w:ins>
            <w:ins w:id="1267" w:author="Kyocera - Masato Fujishiro" w:date="2020-12-17T15:27:00Z">
              <w:r>
                <w:rPr>
                  <w:rFonts w:ascii="Arial" w:hAnsi="Arial" w:cs="Arial"/>
                  <w:lang w:eastAsia="ja-JP"/>
                </w:rPr>
                <w:t xml:space="preserve">). So, we think it’s worth supporting Alt-2 in NR MBS, although it’s FFS whether the information is provided in SIB or MCCH.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268" w:author="ZTE - Tao" w:date="2020-12-17T17:35:55Z">
              <w:r>
                <w:rPr>
                  <w:rFonts w:hint="eastAsia" w:eastAsia="宋体"/>
                  <w:lang w:val="en-US" w:eastAsia="zh-CN"/>
                </w:rPr>
                <w:t>ZTE</w:t>
              </w:r>
            </w:ins>
          </w:p>
        </w:tc>
        <w:tc>
          <w:tcPr>
            <w:tcW w:w="1842" w:type="dxa"/>
          </w:tcPr>
          <w:p>
            <w:pPr>
              <w:spacing w:after="180"/>
              <w:rPr>
                <w:rFonts w:hint="default" w:eastAsia="宋体"/>
                <w:lang w:val="en-US" w:eastAsia="zh-CN"/>
              </w:rPr>
            </w:pPr>
            <w:ins w:id="1269" w:author="ZTE - Tao" w:date="2020-12-17T17:35:56Z">
              <w:r>
                <w:rPr>
                  <w:rFonts w:hint="eastAsia" w:eastAsia="宋体"/>
                  <w:lang w:val="en-US" w:eastAsia="zh-CN"/>
                </w:rPr>
                <w:t>FF</w:t>
              </w:r>
            </w:ins>
            <w:ins w:id="1270" w:author="ZTE - Tao" w:date="2020-12-17T17:35:57Z">
              <w:r>
                <w:rPr>
                  <w:rFonts w:hint="eastAsia" w:eastAsia="宋体"/>
                  <w:lang w:val="en-US" w:eastAsia="zh-CN"/>
                </w:rPr>
                <w:t>S</w:t>
              </w:r>
            </w:ins>
          </w:p>
        </w:tc>
        <w:tc>
          <w:tcPr>
            <w:tcW w:w="5659" w:type="dxa"/>
          </w:tcPr>
          <w:p>
            <w:pPr>
              <w:spacing w:after="180"/>
            </w:pPr>
            <w:ins w:id="1271" w:author="ZTE - Tao" w:date="2020-12-17T17:35:49Z">
              <w:r>
                <w:rPr>
                  <w:rFonts w:hint="eastAsia"/>
                </w:rPr>
                <w:t>As in Q21, inter WG coordination is needed, e.g., RAN2 and SA2/6. RAN can't decide the deployment scenarios (per cell or per frequency) and what USD includes.</w:t>
              </w:r>
            </w:ins>
          </w:p>
        </w:tc>
      </w:tr>
    </w:tbl>
    <w:p>
      <w:pPr>
        <w:pStyle w:val="3"/>
        <w:tabs>
          <w:tab w:val="left" w:pos="1091"/>
        </w:tabs>
        <w:spacing w:line="259" w:lineRule="auto"/>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pPr>
        <w:pStyle w:val="4"/>
        <w:rPr>
          <w:b/>
        </w:rPr>
      </w:pPr>
      <w:r>
        <w:rPr>
          <w:rFonts w:cs="Arial"/>
          <w:b/>
        </w:rPr>
        <w:t xml:space="preserve"> </w:t>
      </w:r>
      <w:r>
        <w:rPr>
          <w:b/>
          <w:color w:val="00B0F0"/>
          <w:sz w:val="22"/>
        </w:rPr>
        <w:t>Question 23</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Select the alternative to support cell/frequency prioritization during cell reselection for service continuity for NR MBS delivery mode 2?</w:t>
      </w:r>
    </w:p>
    <w:p>
      <w:pPr>
        <w:rPr>
          <w:rFonts w:ascii="Arial" w:hAnsi="Arial" w:eastAsia="MS Mincho" w:cs="Arial"/>
          <w:color w:val="00B0F0"/>
          <w:lang w:eastAsia="ja-JP"/>
        </w:rPr>
      </w:pPr>
      <w:r>
        <w:rPr>
          <w:rFonts w:ascii="Arial" w:hAnsi="Arial" w:eastAsia="MS Mincho" w:cs="Arial"/>
          <w:color w:val="00B0F0"/>
          <w:lang w:eastAsia="ja-JP"/>
        </w:rPr>
        <w:t>Alt-1: Reuse LTE SC-PTM mechanism (i.e. per frequency)</w:t>
      </w:r>
    </w:p>
    <w:p>
      <w:pPr>
        <w:rPr>
          <w:rFonts w:ascii="Arial" w:hAnsi="Arial" w:eastAsia="MS Mincho" w:cs="Arial"/>
          <w:color w:val="00B0F0"/>
          <w:lang w:eastAsia="ja-JP"/>
        </w:rPr>
      </w:pPr>
      <w:r>
        <w:rPr>
          <w:rFonts w:ascii="Arial" w:hAnsi="Arial" w:eastAsia="MS Mincho" w:cs="Arial"/>
          <w:color w:val="00B0F0"/>
          <w:lang w:eastAsia="ja-JP"/>
        </w:rPr>
        <w:t>Alt-2: Support cell based prioritization for MBS service</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Selected Alt(s)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272" w:author="Xuelong Wang" w:date="2020-12-11T15:14:00Z">
              <w:r>
                <w:rPr>
                  <w:lang w:val="en-GB" w:eastAsia="zh-CN"/>
                </w:rPr>
                <w:t>MediaTek</w:t>
              </w:r>
            </w:ins>
          </w:p>
        </w:tc>
        <w:tc>
          <w:tcPr>
            <w:tcW w:w="1842" w:type="dxa"/>
          </w:tcPr>
          <w:p>
            <w:pPr>
              <w:spacing w:after="180"/>
              <w:rPr>
                <w:lang w:val="en-GB"/>
              </w:rPr>
            </w:pPr>
            <w:ins w:id="1273" w:author="Xuelong Wang" w:date="2020-12-11T15:14:00Z">
              <w:r>
                <w:rPr>
                  <w:lang w:val="en-GB"/>
                </w:rPr>
                <w:t>Alt-1</w:t>
              </w:r>
            </w:ins>
          </w:p>
        </w:tc>
        <w:tc>
          <w:tcPr>
            <w:tcW w:w="5659" w:type="dxa"/>
          </w:tcPr>
          <w:p>
            <w:pPr>
              <w:spacing w:after="180"/>
              <w:rPr>
                <w:lang w:val="en-GB"/>
              </w:rPr>
            </w:pPr>
            <w:ins w:id="1274" w:author="Xuelong Wang" w:date="2020-12-11T15:15:00Z">
              <w:r>
                <w:rPr>
                  <w:rFonts w:ascii="Arial" w:hAnsi="Arial" w:eastAsia="MS Mincho" w:cs="Arial"/>
                  <w:lang w:val="en-GB" w:eastAsia="ja-JP"/>
                </w:rPr>
                <w:t>F</w:t>
              </w:r>
            </w:ins>
            <w:ins w:id="1275" w:author="Xuelong Wang" w:date="2020-12-11T15:14:00Z">
              <w:r>
                <w:rPr>
                  <w:rFonts w:ascii="Arial" w:hAnsi="Arial" w:eastAsia="MS Mincho" w:cs="Arial"/>
                  <w:lang w:val="en-GB" w:eastAsia="ja-JP"/>
                </w:rPr>
                <w:t xml:space="preserve">requency </w:t>
              </w:r>
            </w:ins>
            <w:ins w:id="1276" w:author="Xuelong Wang" w:date="2020-12-11T15:15:00Z">
              <w:r>
                <w:rPr>
                  <w:rFonts w:ascii="Arial" w:hAnsi="Arial" w:eastAsia="MS Mincho" w:cs="Arial"/>
                  <w:lang w:val="en-GB" w:eastAsia="ja-JP"/>
                </w:rPr>
                <w:t xml:space="preserve">based </w:t>
              </w:r>
            </w:ins>
            <w:ins w:id="1277" w:author="Xuelong Wang" w:date="2020-12-11T15:15:00Z">
              <w:r>
                <w:rPr>
                  <w:rFonts w:ascii="Arial" w:hAnsi="Arial" w:eastAsia="MS Mincho" w:cs="Arial"/>
                  <w:color w:val="00B0F0"/>
                  <w:lang w:eastAsia="ja-JP"/>
                </w:rPr>
                <w:t xml:space="preserve">prioritization is </w:t>
              </w:r>
            </w:ins>
            <w:ins w:id="1278" w:author="Xuelong Wang" w:date="2020-12-11T15:15:00Z">
              <w:r>
                <w:rPr>
                  <w:rFonts w:ascii="Arial" w:hAnsi="Arial" w:eastAsia="MS Mincho" w:cs="Arial"/>
                  <w:lang w:val="en-GB" w:eastAsia="ja-JP"/>
                </w:rPr>
                <w:t>the</w:t>
              </w:r>
            </w:ins>
            <w:ins w:id="1279" w:author="Xuelong Wang" w:date="2020-12-11T15:14:00Z">
              <w:r>
                <w:rPr>
                  <w:rFonts w:ascii="Arial" w:hAnsi="Arial" w:eastAsia="MS Mincho" w:cs="Arial"/>
                  <w:lang w:val="en-GB" w:eastAsia="ja-JP"/>
                </w:rPr>
                <w:t xml:space="preserve"> simple</w:t>
              </w:r>
            </w:ins>
            <w:ins w:id="1280" w:author="Xuelong Wang" w:date="2020-12-11T15:15:00Z">
              <w:r>
                <w:rPr>
                  <w:rFonts w:ascii="Arial" w:hAnsi="Arial" w:eastAsia="MS Mincho" w:cs="Arial"/>
                  <w:lang w:val="en-GB" w:eastAsia="ja-JP"/>
                </w:rPr>
                <w:t>st</w:t>
              </w:r>
            </w:ins>
            <w:ins w:id="1281" w:author="Xuelong Wang" w:date="2020-12-11T15:14:00Z">
              <w:r>
                <w:rPr>
                  <w:rFonts w:ascii="Arial" w:hAnsi="Arial" w:eastAsia="MS Mincho" w:cs="Arial"/>
                  <w:lang w:val="en-GB" w:eastAsia="ja-JP"/>
                </w:rPr>
                <w:t xml:space="preserve"> solution </w:t>
              </w:r>
            </w:ins>
            <w:ins w:id="1282" w:author="Xuelong Wang" w:date="2020-12-11T15:15:00Z">
              <w:r>
                <w:rPr>
                  <w:rFonts w:ascii="Arial" w:hAnsi="Arial" w:eastAsia="MS Mincho" w:cs="Arial"/>
                  <w:lang w:val="en-GB" w:eastAsia="ja-JP"/>
                </w:rPr>
                <w:t>for cell reselection</w:t>
              </w:r>
            </w:ins>
            <w:ins w:id="1283" w:author="Xuelong Wang" w:date="2020-12-11T15:19:00Z">
              <w:r>
                <w:rPr>
                  <w:rFonts w:ascii="Arial" w:hAnsi="Arial" w:eastAsia="MS Mincho" w:cs="Arial"/>
                  <w:lang w:val="en-GB" w:eastAsia="ja-JP"/>
                </w:rPr>
                <w:t xml:space="preserve"> and should be adopted as the baseline</w:t>
              </w:r>
            </w:ins>
            <w:ins w:id="1284" w:author="Xuelong Wang" w:date="2020-12-11T15:15:00Z">
              <w:r>
                <w:rPr>
                  <w:rFonts w:ascii="Arial" w:hAnsi="Arial" w:eastAsia="MS Mincho" w:cs="Arial"/>
                  <w:lang w:val="en-GB" w:eastAsia="ja-JP"/>
                </w:rPr>
                <w:t>.</w:t>
              </w:r>
            </w:ins>
            <w:ins w:id="1285" w:author="Xuelong Wang" w:date="2020-12-11T15:16:00Z">
              <w:r>
                <w:rPr>
                  <w:rFonts w:ascii="Arial" w:hAnsi="Arial" w:eastAsia="MS Mincho" w:cs="Arial"/>
                  <w:color w:val="00B0F0"/>
                  <w:lang w:eastAsia="ja-JP"/>
                </w:rPr>
                <w:t xml:space="preserve"> The impact </w:t>
              </w:r>
            </w:ins>
            <w:ins w:id="1286" w:author="Xuelong Wang" w:date="2020-12-11T15:19:00Z">
              <w:r>
                <w:rPr>
                  <w:rFonts w:ascii="Arial" w:hAnsi="Arial" w:eastAsia="MS Mincho" w:cs="Arial"/>
                  <w:lang w:val="en-GB" w:eastAsia="ja-JP"/>
                </w:rPr>
                <w:t>on the rule for cell reselection based on</w:t>
              </w:r>
            </w:ins>
            <w:ins w:id="1287" w:author="Xuelong Wang" w:date="2020-12-11T15:16:00Z">
              <w:r>
                <w:rPr>
                  <w:rFonts w:ascii="Arial" w:hAnsi="Arial" w:eastAsia="MS Mincho" w:cs="Arial"/>
                  <w:color w:val="00B0F0"/>
                  <w:lang w:eastAsia="ja-JP"/>
                </w:rPr>
                <w:t xml:space="preserve"> cell based prioritization</w:t>
              </w:r>
            </w:ins>
            <w:ins w:id="1288" w:author="Xuelong Wang" w:date="2020-12-11T15:15:00Z">
              <w:r>
                <w:rPr>
                  <w:rFonts w:ascii="Arial" w:hAnsi="Arial" w:eastAsia="MS Mincho" w:cs="Arial"/>
                  <w:lang w:val="en-GB" w:eastAsia="ja-JP"/>
                </w:rPr>
                <w:t xml:space="preserve"> </w:t>
              </w:r>
            </w:ins>
            <w:ins w:id="1289" w:author="Xuelong Wang" w:date="2020-12-11T15:16:00Z">
              <w:r>
                <w:rPr>
                  <w:rFonts w:ascii="Arial" w:hAnsi="Arial" w:eastAsia="MS Mincho" w:cs="Arial"/>
                  <w:lang w:val="en-GB" w:eastAsia="ja-JP"/>
                </w:rPr>
                <w:t xml:space="preserve">needs more discussion. </w:t>
              </w:r>
            </w:ins>
            <w:ins w:id="1290" w:author="Xuelong Wang" w:date="2020-12-11T15:14:00Z">
              <w:r>
                <w:rPr>
                  <w:rFonts w:ascii="Arial" w:hAnsi="Arial" w:eastAsia="MS Mincho" w:cs="Arial"/>
                  <w:lang w:val="en-GB" w:eastAsia="ja-JP"/>
                </w:rPr>
                <w:t xml:space="preserve">       </w:t>
              </w:r>
            </w:ins>
            <w:ins w:id="1291" w:author="Xuelong Wang" w:date="2020-12-11T15:14: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92" w:author="Huawei, HiSilicon" w:date="2020-12-11T20:24:00Z">
              <w:r>
                <w:rPr/>
                <w:t>Huawei, HiSilicon</w:t>
              </w:r>
            </w:ins>
          </w:p>
        </w:tc>
        <w:tc>
          <w:tcPr>
            <w:tcW w:w="1842" w:type="dxa"/>
          </w:tcPr>
          <w:p>
            <w:pPr>
              <w:spacing w:after="180"/>
            </w:pPr>
            <w:ins w:id="1293" w:author="Huawei, HiSilicon" w:date="2020-12-11T20:24:00Z">
              <w:r>
                <w:rPr/>
                <w:t>Alt-1</w:t>
              </w:r>
            </w:ins>
          </w:p>
        </w:tc>
        <w:tc>
          <w:tcPr>
            <w:tcW w:w="5659" w:type="dxa"/>
          </w:tcPr>
          <w:p>
            <w:pPr>
              <w:spacing w:after="180"/>
            </w:pPr>
            <w:ins w:id="1294" w:author="Huawei, HiSilicon" w:date="2020-12-11T20:24:00Z">
              <w:r>
                <w:rPr/>
                <w:t>Cell based prioritization is unacceptable from IDLE mode pro</w:t>
              </w:r>
            </w:ins>
            <w:ins w:id="1295" w:author="Huawei, HiSilicon" w:date="2020-12-11T20:25:00Z">
              <w:r>
                <w:rPr/>
                <w:t>ce</w:t>
              </w:r>
            </w:ins>
            <w:ins w:id="1296" w:author="Huawei, HiSilicon" w:date="2020-12-11T20:24:00Z">
              <w:r>
                <w:rPr/>
                <w:t>dures point of view. We cannot allow the UE to camp on non-best cell</w:t>
              </w:r>
            </w:ins>
            <w:ins w:id="1297" w:author="Huawei, HiSilicon" w:date="2020-12-11T20:25:00Z">
              <w:r>
                <w:rPr/>
                <w:t xml:space="preserve"> on a frequency as it would impact the efficiency of the whole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98" w:author="Prasad QC1" w:date="2020-12-15T12:36:00Z">
              <w:r>
                <w:rPr/>
                <w:t>QC</w:t>
              </w:r>
            </w:ins>
          </w:p>
        </w:tc>
        <w:tc>
          <w:tcPr>
            <w:tcW w:w="1842" w:type="dxa"/>
          </w:tcPr>
          <w:p>
            <w:pPr>
              <w:spacing w:after="180"/>
            </w:pPr>
            <w:ins w:id="1299" w:author="Prasad QC1" w:date="2020-12-15T12:36:00Z">
              <w:r>
                <w:rPr/>
                <w:t>Alt-1</w:t>
              </w:r>
            </w:ins>
          </w:p>
        </w:tc>
        <w:tc>
          <w:tcPr>
            <w:tcW w:w="5659" w:type="dxa"/>
          </w:tcPr>
          <w:p>
            <w:pPr>
              <w:spacing w:after="180"/>
            </w:pPr>
            <w:ins w:id="1300" w:author="Prasad QC1" w:date="2020-12-15T12:36:00Z">
              <w:r>
                <w:rPr/>
                <w:t>Same view as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301" w:author="Windows User" w:date="2020-12-16T09:58:00Z">
              <w:r>
                <w:rPr>
                  <w:rFonts w:hint="eastAsia"/>
                  <w:lang w:eastAsia="zh-CN"/>
                </w:rPr>
                <w:t>O</w:t>
              </w:r>
            </w:ins>
            <w:ins w:id="1302" w:author="Windows User" w:date="2020-12-16T09:58:00Z">
              <w:r>
                <w:rPr>
                  <w:lang w:eastAsia="zh-CN"/>
                </w:rPr>
                <w:t>PPO</w:t>
              </w:r>
            </w:ins>
          </w:p>
        </w:tc>
        <w:tc>
          <w:tcPr>
            <w:tcW w:w="1842" w:type="dxa"/>
          </w:tcPr>
          <w:p>
            <w:pPr>
              <w:spacing w:after="180"/>
            </w:pPr>
            <w:ins w:id="1303" w:author="Windows User" w:date="2020-12-16T09:58:00Z">
              <w:r>
                <w:rPr/>
                <w:t>Alt-1</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04" w:author="CATT" w:date="2020-12-17T11:13:00Z">
              <w:r>
                <w:rPr>
                  <w:rFonts w:hint="eastAsia"/>
                  <w:lang w:eastAsia="zh-CN"/>
                </w:rPr>
                <w:t>CATT</w:t>
              </w:r>
            </w:ins>
          </w:p>
        </w:tc>
        <w:tc>
          <w:tcPr>
            <w:tcW w:w="1842" w:type="dxa"/>
          </w:tcPr>
          <w:p>
            <w:pPr>
              <w:spacing w:after="180"/>
            </w:pPr>
            <w:ins w:id="1305" w:author="CATT" w:date="2020-12-17T11:13:00Z">
              <w:r>
                <w:rPr/>
                <w:t>Alt-1</w:t>
              </w:r>
            </w:ins>
            <w:ins w:id="1306" w:author="CATT" w:date="2020-12-17T11:13:00Z">
              <w:r>
                <w:rPr>
                  <w:rFonts w:hint="eastAsia"/>
                  <w:lang w:eastAsia="zh-CN"/>
                </w:rPr>
                <w:t xml:space="preserve"> as baseline</w:t>
              </w:r>
            </w:ins>
          </w:p>
        </w:tc>
        <w:tc>
          <w:tcPr>
            <w:tcW w:w="5659" w:type="dxa"/>
          </w:tcPr>
          <w:p>
            <w:pPr>
              <w:spacing w:after="180"/>
            </w:pPr>
            <w:ins w:id="1307" w:author="CATT" w:date="2020-12-17T11:13:00Z">
              <w:r>
                <w:rPr>
                  <w:rFonts w:hint="eastAsia"/>
                  <w:lang w:eastAsia="zh-CN"/>
                </w:rPr>
                <w:t>Agree with MTK.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08" w:author="Kyocera - Masato Fujishiro" w:date="2020-12-17T15:28:00Z">
              <w:r>
                <w:rPr>
                  <w:rFonts w:hint="eastAsia"/>
                  <w:lang w:eastAsia="ja-JP"/>
                </w:rPr>
                <w:t>K</w:t>
              </w:r>
            </w:ins>
            <w:ins w:id="1309" w:author="Kyocera - Masato Fujishiro" w:date="2020-12-17T15:28:00Z">
              <w:r>
                <w:rPr>
                  <w:lang w:eastAsia="ja-JP"/>
                </w:rPr>
                <w:t>yocera</w:t>
              </w:r>
            </w:ins>
          </w:p>
        </w:tc>
        <w:tc>
          <w:tcPr>
            <w:tcW w:w="1842" w:type="dxa"/>
          </w:tcPr>
          <w:p>
            <w:pPr>
              <w:spacing w:after="180"/>
            </w:pPr>
            <w:ins w:id="1310" w:author="Kyocera - Masato Fujishiro" w:date="2020-12-17T15:28:00Z">
              <w:r>
                <w:rPr>
                  <w:lang w:eastAsia="ja-JP"/>
                </w:rPr>
                <w:t xml:space="preserve">FFS </w:t>
              </w:r>
            </w:ins>
            <w:ins w:id="1311" w:author="Kyocera - Masato Fujishiro" w:date="2020-12-17T15:28:00Z">
              <w:r>
                <w:rPr>
                  <w:lang w:eastAsia="ja-JP"/>
                </w:rPr>
                <w:br w:type="textWrapping"/>
              </w:r>
            </w:ins>
            <w:ins w:id="1312" w:author="Kyocera - Masato Fujishiro" w:date="2020-12-17T15:28:00Z">
              <w:r>
                <w:rPr>
                  <w:lang w:eastAsia="ja-JP"/>
                </w:rPr>
                <w:t>(slightly Alt-2)</w:t>
              </w:r>
            </w:ins>
          </w:p>
        </w:tc>
        <w:tc>
          <w:tcPr>
            <w:tcW w:w="5659" w:type="dxa"/>
          </w:tcPr>
          <w:p>
            <w:pPr>
              <w:spacing w:after="180"/>
            </w:pPr>
            <w:ins w:id="1313"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ins>
            <w:ins w:id="1314" w:author="Kyocera - Masato Fujishiro" w:date="2020-12-17T15:28:00Z">
              <w:r>
                <w:rPr>
                  <w:rFonts w:hint="eastAsia" w:ascii="Arial" w:hAnsi="Arial" w:cs="Arial"/>
                  <w:lang w:eastAsia="ja-JP"/>
                </w:rPr>
                <w:t xml:space="preserve"> </w:t>
              </w:r>
            </w:ins>
            <w:ins w:id="1315" w:author="Kyocera - Masato Fujishiro" w:date="2020-12-17T15:28:00Z">
              <w:r>
                <w:rPr>
                  <w:rFonts w:ascii="Arial" w:hAnsi="Arial" w:cs="Arial"/>
                  <w:lang w:eastAsia="ja-JP"/>
                </w:rPr>
                <w:t>More precise control can be also considered, e.g., frequency/cell priority per MBS service. So, we think RAN2 should discuss further details</w:t>
              </w:r>
            </w:ins>
            <w:ins w:id="1316" w:author="Kyocera - Masato Fujishiro" w:date="2020-12-17T15:28:00Z">
              <w:r>
                <w:rPr>
                  <w:rFonts w:hint="eastAsia" w:ascii="Arial" w:hAnsi="Arial" w:cs="Arial"/>
                  <w:lang w:eastAsia="ja-JP"/>
                </w:rPr>
                <w:t xml:space="preserve"> </w:t>
              </w:r>
            </w:ins>
            <w:ins w:id="1317" w:author="Kyocera - Masato Fujishiro" w:date="2020-12-17T15:28:00Z">
              <w:r>
                <w:rPr>
                  <w:rFonts w:ascii="Arial" w:hAnsi="Arial" w:cs="Arial"/>
                  <w:lang w:eastAsia="ja-JP"/>
                </w:rPr>
                <w:t xml:space="preserve">on this matter.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318" w:author="ZTE - Tao" w:date="2020-12-17T17:36:45Z">
              <w:r>
                <w:rPr>
                  <w:rFonts w:hint="eastAsia" w:eastAsia="宋体"/>
                  <w:lang w:val="en-US" w:eastAsia="zh-CN"/>
                </w:rPr>
                <w:t>Z</w:t>
              </w:r>
            </w:ins>
            <w:ins w:id="1319" w:author="ZTE - Tao" w:date="2020-12-17T17:36:46Z">
              <w:r>
                <w:rPr>
                  <w:rFonts w:hint="eastAsia" w:eastAsia="宋体"/>
                  <w:lang w:val="en-US" w:eastAsia="zh-CN"/>
                </w:rPr>
                <w:t>TE</w:t>
              </w:r>
            </w:ins>
          </w:p>
        </w:tc>
        <w:tc>
          <w:tcPr>
            <w:tcW w:w="1842" w:type="dxa"/>
          </w:tcPr>
          <w:p>
            <w:pPr>
              <w:spacing w:after="180"/>
            </w:pPr>
            <w:ins w:id="1320" w:author="ZTE - Tao" w:date="2020-12-17T17:36:45Z">
              <w:r>
                <w:rPr>
                  <w:rFonts w:hint="eastAsia"/>
                </w:rPr>
                <w:t>FFS</w:t>
              </w:r>
            </w:ins>
          </w:p>
        </w:tc>
        <w:tc>
          <w:tcPr>
            <w:tcW w:w="5659" w:type="dxa"/>
          </w:tcPr>
          <w:p>
            <w:pPr>
              <w:spacing w:after="180"/>
            </w:pPr>
            <w:ins w:id="1321" w:author="ZTE - Tao" w:date="2020-12-17T17:36:42Z">
              <w:r>
                <w:rPr>
                  <w:rFonts w:hint="eastAsia"/>
                </w:rPr>
                <w:t>It depends on the outcome of Q21, 22</w:t>
              </w:r>
            </w:ins>
          </w:p>
        </w:tc>
      </w:tr>
    </w:tbl>
    <w:p>
      <w:pPr>
        <w:spacing w:before="120"/>
        <w:rPr>
          <w:rFonts w:ascii="Arial" w:hAnsi="Arial" w:cs="Arial"/>
          <w:b/>
        </w:rPr>
      </w:pPr>
    </w:p>
    <w:p>
      <w:pPr>
        <w:pStyle w:val="2"/>
        <w:overflowPunct w:val="0"/>
        <w:autoSpaceDE w:val="0"/>
        <w:autoSpaceDN w:val="0"/>
        <w:adjustRightInd w:val="0"/>
        <w:rPr>
          <w:rFonts w:eastAsia="PMingLiU" w:cs="Arial"/>
        </w:rPr>
      </w:pPr>
      <w:r>
        <w:rPr>
          <w:rFonts w:eastAsia="PMingLiU" w:cs="Arial"/>
        </w:rPr>
        <w:t>Content of PTM configuration</w:t>
      </w:r>
    </w:p>
    <w:p>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pPr>
        <w:pStyle w:val="115"/>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pPr>
        <w:pStyle w:val="115"/>
        <w:numPr>
          <w:ilvl w:val="0"/>
          <w:numId w:val="9"/>
        </w:numPr>
        <w:spacing w:before="120"/>
        <w:rPr>
          <w:rFonts w:ascii="Arial" w:hAnsi="Arial" w:cs="Arial"/>
        </w:rPr>
      </w:pPr>
      <w:r>
        <w:rPr>
          <w:rFonts w:ascii="Arial" w:hAnsi="Arial" w:cs="Arial"/>
        </w:rPr>
        <w:t>List of neighbour cells providing MBMS services via SC-MRB.</w:t>
      </w:r>
    </w:p>
    <w:p>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pPr>
        <w:spacing w:before="120"/>
        <w:rPr>
          <w:rFonts w:ascii="Arial" w:hAnsi="Arial" w:cs="Arial"/>
        </w:rPr>
      </w:pPr>
      <w:r>
        <w:rPr>
          <w:rFonts w:ascii="Arial" w:hAnsi="Arial" w:cs="Arial"/>
        </w:rPr>
        <w:t xml:space="preserve">Correspondingly, for NR MBS delivery mode 2, PTM configuration can include the following information: </w:t>
      </w:r>
    </w:p>
    <w:p>
      <w:pPr>
        <w:pStyle w:val="115"/>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pPr>
        <w:pStyle w:val="115"/>
        <w:numPr>
          <w:ilvl w:val="0"/>
          <w:numId w:val="9"/>
        </w:numPr>
        <w:spacing w:before="120"/>
        <w:rPr>
          <w:rFonts w:ascii="Arial" w:hAnsi="Arial" w:cs="Arial"/>
        </w:rPr>
      </w:pPr>
      <w:r>
        <w:rPr>
          <w:rFonts w:ascii="Arial" w:hAnsi="Arial" w:cs="Arial"/>
        </w:rPr>
        <w:t>List of neighbour cells providing MBS services via NR MBS delivery mode 2.</w:t>
      </w:r>
    </w:p>
    <w:p>
      <w:pPr>
        <w:pStyle w:val="4"/>
        <w:rPr>
          <w:b/>
        </w:rPr>
      </w:pPr>
      <w:r>
        <w:rPr>
          <w:b/>
          <w:color w:val="00B0F0"/>
          <w:sz w:val="22"/>
        </w:rPr>
        <w:t>Question 24</w:t>
      </w:r>
      <w:r>
        <w:rPr>
          <w:b/>
        </w:rPr>
        <w:t xml:space="preserve"> </w:t>
      </w:r>
    </w:p>
    <w:p>
      <w:pPr>
        <w:rPr>
          <w:rFonts w:ascii="Arial" w:hAnsi="Arial" w:eastAsia="MS Mincho" w:cs="Arial"/>
          <w:color w:val="00B0F0"/>
          <w:lang w:eastAsia="ja-JP"/>
        </w:rPr>
      </w:pPr>
      <w:r>
        <w:rPr>
          <w:rFonts w:ascii="Arial" w:hAnsi="Arial" w:eastAsia="MS Mincho" w:cs="Arial"/>
          <w:color w:val="00B0F0"/>
          <w:lang w:eastAsia="ja-JP"/>
        </w:rPr>
        <w:t>Do you agree that for NR MBS delivery mode 2, PTM configuration can include the following information?</w:t>
      </w:r>
    </w:p>
    <w:p>
      <w:pPr>
        <w:pStyle w:val="115"/>
        <w:numPr>
          <w:ilvl w:val="0"/>
          <w:numId w:val="10"/>
        </w:numPr>
        <w:rPr>
          <w:rFonts w:ascii="Arial" w:hAnsi="Arial" w:eastAsia="MS Mincho" w:cs="Arial"/>
          <w:color w:val="00B0F0"/>
          <w:lang w:eastAsia="ja-JP"/>
        </w:rPr>
      </w:pPr>
      <w:r>
        <w:rPr>
          <w:rFonts w:hint="eastAsia" w:ascii="Arial" w:hAnsi="Arial" w:eastAsia="MS Mincho" w:cs="Arial"/>
          <w:color w:val="00B0F0"/>
          <w:lang w:eastAsia="ja-JP"/>
        </w:rPr>
        <w:t>The configuration of each MTCH in the current cell (including MBS session info, G-RNTI and MTCH scheduling info).</w:t>
      </w:r>
    </w:p>
    <w:p>
      <w:pPr>
        <w:pStyle w:val="115"/>
        <w:numPr>
          <w:ilvl w:val="0"/>
          <w:numId w:val="10"/>
        </w:numPr>
        <w:rPr>
          <w:rFonts w:ascii="Arial" w:hAnsi="Arial" w:eastAsia="MS Mincho" w:cs="Arial"/>
          <w:color w:val="00B0F0"/>
          <w:lang w:eastAsia="ja-JP"/>
        </w:rPr>
      </w:pPr>
      <w:r>
        <w:rPr>
          <w:rFonts w:hint="eastAsia" w:ascii="Arial" w:hAnsi="Arial" w:eastAsia="MS Mincho" w:cs="Arial"/>
          <w:color w:val="00B0F0"/>
          <w:lang w:eastAsia="ja-JP"/>
        </w:rPr>
        <w:t>List of neighbour cells providing MBS services via NR MBS delivery mode 2.</w:t>
      </w:r>
    </w:p>
    <w:p>
      <w:pPr>
        <w:rPr>
          <w:rFonts w:ascii="Arial" w:hAnsi="Arial" w:eastAsia="MS Mincho" w:cs="Arial"/>
          <w:lang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322" w:author="Xuelong Wang" w:date="2020-12-11T15:17:00Z">
              <w:r>
                <w:rPr>
                  <w:lang w:val="en-GB" w:eastAsia="zh-CN"/>
                </w:rPr>
                <w:t>MediaTek</w:t>
              </w:r>
            </w:ins>
          </w:p>
        </w:tc>
        <w:tc>
          <w:tcPr>
            <w:tcW w:w="1842" w:type="dxa"/>
          </w:tcPr>
          <w:p>
            <w:pPr>
              <w:spacing w:after="180"/>
              <w:rPr>
                <w:lang w:val="en-GB"/>
              </w:rPr>
            </w:pPr>
            <w:ins w:id="1323" w:author="Xuelong Wang" w:date="2020-12-11T15:17:00Z">
              <w:r>
                <w:rPr>
                  <w:lang w:val="en-GB"/>
                </w:rPr>
                <w:t>Alt-1</w:t>
              </w:r>
            </w:ins>
          </w:p>
        </w:tc>
        <w:tc>
          <w:tcPr>
            <w:tcW w:w="5659" w:type="dxa"/>
          </w:tcPr>
          <w:p>
            <w:pPr>
              <w:spacing w:after="180"/>
              <w:rPr>
                <w:lang w:val="en-GB"/>
              </w:rPr>
            </w:pPr>
            <w:ins w:id="1324" w:author="Xuelong Wang" w:date="2020-12-11T15:17:00Z">
              <w:r>
                <w:rPr>
                  <w:rFonts w:ascii="Arial" w:hAnsi="Arial" w:eastAsia="MS Mincho" w:cs="Arial"/>
                  <w:lang w:val="en-GB" w:eastAsia="ja-JP"/>
                </w:rPr>
                <w:t xml:space="preserve">We think the high level configuration </w:t>
              </w:r>
            </w:ins>
            <w:ins w:id="1325" w:author="Xuelong Wang" w:date="2020-12-11T15:18:00Z">
              <w:r>
                <w:rPr>
                  <w:rFonts w:ascii="Arial" w:hAnsi="Arial" w:eastAsia="MS Mincho" w:cs="Arial"/>
                  <w:lang w:val="en-GB" w:eastAsia="ja-JP"/>
                </w:rPr>
                <w:t xml:space="preserve">principle </w:t>
              </w:r>
            </w:ins>
            <w:ins w:id="1326" w:author="Xuelong Wang" w:date="2020-12-11T15:17:00Z">
              <w:r>
                <w:rPr>
                  <w:rFonts w:ascii="Arial" w:hAnsi="Arial" w:eastAsia="MS Mincho" w:cs="Arial"/>
                  <w:lang w:val="en-GB" w:eastAsia="ja-JP"/>
                </w:rPr>
                <w:t xml:space="preserve">of PTM configuration should be kept as same as </w:t>
              </w:r>
            </w:ins>
            <w:ins w:id="1327" w:author="Xuelong Wang" w:date="2020-12-11T15:18:00Z">
              <w:r>
                <w:rPr>
                  <w:rFonts w:ascii="Arial" w:hAnsi="Arial" w:eastAsia="MS Mincho" w:cs="Arial"/>
                  <w:lang w:val="en-GB" w:eastAsia="ja-JP"/>
                </w:rPr>
                <w:t xml:space="preserve">LTE </w:t>
              </w:r>
            </w:ins>
            <w:ins w:id="1328" w:author="Xuelong Wang" w:date="2020-12-11T15:17:00Z">
              <w:r>
                <w:rPr>
                  <w:rFonts w:ascii="Arial" w:hAnsi="Arial" w:eastAsia="MS Mincho" w:cs="Arial"/>
                  <w:lang w:val="en-GB" w:eastAsia="ja-JP"/>
                </w:rPr>
                <w:t xml:space="preserve">SC-PTM. The details of the </w:t>
              </w:r>
            </w:ins>
            <w:ins w:id="1329" w:author="Xuelong Wang" w:date="2020-12-11T15:18:00Z">
              <w:r>
                <w:rPr>
                  <w:rFonts w:ascii="Arial" w:hAnsi="Arial" w:eastAsia="MS Mincho" w:cs="Arial"/>
                  <w:lang w:val="en-GB" w:eastAsia="ja-JP"/>
                </w:rPr>
                <w:t>information</w:t>
              </w:r>
            </w:ins>
            <w:ins w:id="1330" w:author="Xuelong Wang" w:date="2020-12-11T15:17:00Z">
              <w:r>
                <w:rPr>
                  <w:rFonts w:ascii="Arial" w:hAnsi="Arial" w:eastAsia="MS Mincho" w:cs="Arial"/>
                  <w:lang w:val="en-GB" w:eastAsia="ja-JP"/>
                </w:rPr>
                <w:t xml:space="preserve"> </w:t>
              </w:r>
            </w:ins>
            <w:ins w:id="1331" w:author="Xuelong Wang" w:date="2020-12-11T15:18:00Z">
              <w:r>
                <w:rPr>
                  <w:rFonts w:ascii="Arial" w:hAnsi="Arial" w:eastAsia="MS Mincho" w:cs="Arial"/>
                  <w:lang w:val="en-GB" w:eastAsia="ja-JP"/>
                </w:rPr>
                <w:t xml:space="preserve">elements can be discussed further. </w:t>
              </w:r>
            </w:ins>
            <w:ins w:id="1332" w:author="Xuelong Wang" w:date="2020-12-11T15:17:00Z">
              <w:r>
                <w:rPr>
                  <w:rFonts w:ascii="Arial" w:hAnsi="Arial" w:eastAsia="MS Mincho" w:cs="Arial"/>
                  <w:lang w:val="en-GB" w:eastAsia="ja-JP"/>
                </w:rPr>
                <w:t xml:space="preserve">        </w:t>
              </w:r>
            </w:ins>
            <w:ins w:id="1333" w:author="Xuelong Wang" w:date="2020-12-11T15:17: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34" w:author="Huawei, HiSilicon" w:date="2020-12-11T20:25:00Z">
              <w:r>
                <w:rPr/>
                <w:t>Huawei, HiSilicon</w:t>
              </w:r>
            </w:ins>
          </w:p>
        </w:tc>
        <w:tc>
          <w:tcPr>
            <w:tcW w:w="1842" w:type="dxa"/>
          </w:tcPr>
          <w:p>
            <w:pPr>
              <w:spacing w:after="180"/>
            </w:pPr>
            <w:ins w:id="1335" w:author="Huawei, HiSilicon" w:date="2020-12-11T20:27:00Z">
              <w:r>
                <w:rPr/>
                <w:t>Yes</w:t>
              </w:r>
            </w:ins>
          </w:p>
        </w:tc>
        <w:tc>
          <w:tcPr>
            <w:tcW w:w="5659" w:type="dxa"/>
          </w:tcPr>
          <w:p>
            <w:pPr>
              <w:spacing w:after="180"/>
            </w:pPr>
            <w:ins w:id="1336" w:author="Huawei, HiSilicon" w:date="2020-12-11T20:27:00Z">
              <w:r>
                <w:rPr/>
                <w:t xml:space="preserve">MTCH configuration is necessary for the UE to receive the service while the list of </w:t>
              </w:r>
            </w:ins>
            <w:ins w:id="1337" w:author="Huawei, HiSilicon" w:date="2020-12-11T20:28:00Z">
              <w:r>
                <w:rPr/>
                <w:t>neighboring</w:t>
              </w:r>
            </w:ins>
            <w:ins w:id="1338" w:author="Huawei, HiSilicon" w:date="2020-12-11T20:27:00Z">
              <w:r>
                <w:rPr/>
                <w:t xml:space="preserve"> cells is</w:t>
              </w:r>
            </w:ins>
            <w:ins w:id="1339" w:author="Huawei, HiSilicon" w:date="2020-12-11T20:28:00Z">
              <w:r>
                <w:rPr/>
                <w:t xml:space="preserve"> </w:t>
              </w:r>
            </w:ins>
            <w:ins w:id="1340" w:author="Huawei, HiSilicon" w:date="2020-12-11T20:27:00Z">
              <w:r>
                <w:rPr/>
                <w:t>useful to achieve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41" w:author="Prasad QC1" w:date="2020-12-15T12:37:00Z">
              <w:r>
                <w:rPr/>
                <w:t>QC</w:t>
              </w:r>
            </w:ins>
          </w:p>
        </w:tc>
        <w:tc>
          <w:tcPr>
            <w:tcW w:w="1842" w:type="dxa"/>
          </w:tcPr>
          <w:p>
            <w:pPr>
              <w:spacing w:after="180"/>
            </w:pPr>
            <w:ins w:id="1342" w:author="Prasad QC1" w:date="2020-12-15T12:37:00Z">
              <w:r>
                <w:rPr/>
                <w:t>Yes</w:t>
              </w:r>
            </w:ins>
          </w:p>
        </w:tc>
        <w:tc>
          <w:tcPr>
            <w:tcW w:w="5659" w:type="dxa"/>
          </w:tcPr>
          <w:p>
            <w:pPr>
              <w:spacing w:after="180"/>
            </w:pPr>
            <w:ins w:id="1343" w:author="Prasad QC1" w:date="2020-12-15T12:37:00Z">
              <w:r>
                <w:rPr/>
                <w:t>Same view as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eastAsia="zh-CN"/>
              </w:rPr>
            </w:pPr>
            <w:ins w:id="1344" w:author="Windows User" w:date="2020-12-16T09:59:00Z">
              <w:r>
                <w:rPr>
                  <w:rFonts w:hint="eastAsia"/>
                  <w:lang w:eastAsia="zh-CN"/>
                </w:rPr>
                <w:t>O</w:t>
              </w:r>
            </w:ins>
            <w:ins w:id="1345" w:author="Windows User" w:date="2020-12-16T09:59:00Z">
              <w:r>
                <w:rPr>
                  <w:lang w:eastAsia="zh-CN"/>
                </w:rPr>
                <w:t>PPO</w:t>
              </w:r>
            </w:ins>
          </w:p>
        </w:tc>
        <w:tc>
          <w:tcPr>
            <w:tcW w:w="1842" w:type="dxa"/>
          </w:tcPr>
          <w:p>
            <w:pPr>
              <w:spacing w:after="180"/>
              <w:rPr>
                <w:lang w:eastAsia="zh-CN"/>
              </w:rPr>
            </w:pPr>
            <w:ins w:id="1346" w:author="Windows User" w:date="2020-12-16T09:59:00Z">
              <w:r>
                <w:rPr>
                  <w:lang w:eastAsia="zh-CN"/>
                </w:rPr>
                <w:t xml:space="preserve">Yes </w:t>
              </w:r>
            </w:ins>
          </w:p>
        </w:tc>
        <w:tc>
          <w:tcPr>
            <w:tcW w:w="5659" w:type="dxa"/>
          </w:tcPr>
          <w:p>
            <w:pPr>
              <w:spacing w:after="180"/>
              <w:rPr>
                <w:lang w:eastAsia="zh-CN"/>
              </w:rPr>
            </w:pPr>
            <w:ins w:id="1347" w:author="Windows User" w:date="2020-12-16T09:59:00Z">
              <w:r>
                <w:rPr>
                  <w:lang w:eastAsia="zh-CN"/>
                </w:rPr>
                <w:t>We think</w:t>
              </w:r>
            </w:ins>
            <w:ins w:id="1348" w:author="Windows User" w:date="2020-12-16T10:00:00Z">
              <w:r>
                <w:rPr>
                  <w:lang w:eastAsia="zh-CN"/>
                </w:rPr>
                <w:t xml:space="preserve"> yes and it is based on LTE SC-PTM.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49" w:author="CATT" w:date="2020-12-17T11:13:00Z">
              <w:r>
                <w:rPr>
                  <w:rFonts w:hint="eastAsia"/>
                  <w:lang w:eastAsia="zh-CN"/>
                </w:rPr>
                <w:t>CATT</w:t>
              </w:r>
            </w:ins>
          </w:p>
        </w:tc>
        <w:tc>
          <w:tcPr>
            <w:tcW w:w="1842" w:type="dxa"/>
          </w:tcPr>
          <w:p>
            <w:pPr>
              <w:spacing w:after="180"/>
            </w:pPr>
            <w:ins w:id="1350" w:author="CATT" w:date="2020-12-17T11:13:00Z">
              <w:r>
                <w:rPr>
                  <w:rFonts w:hint="eastAsia"/>
                  <w:lang w:eastAsia="zh-CN"/>
                </w:rPr>
                <w:t>Partial agree</w:t>
              </w:r>
            </w:ins>
          </w:p>
        </w:tc>
        <w:tc>
          <w:tcPr>
            <w:tcW w:w="5659" w:type="dxa"/>
          </w:tcPr>
          <w:p>
            <w:pPr>
              <w:spacing w:after="180"/>
              <w:rPr>
                <w:ins w:id="1351" w:author="CATT" w:date="2020-12-17T11:13:00Z"/>
                <w:lang w:eastAsia="zh-CN"/>
              </w:rPr>
            </w:pPr>
            <w:ins w:id="1352" w:author="CATT" w:date="2020-12-17T11:13:00Z">
              <w:r>
                <w:rPr>
                  <w:rFonts w:hint="eastAsia"/>
                  <w:lang w:eastAsia="zh-CN"/>
                </w:rPr>
                <w:t xml:space="preserve">1. </w:t>
              </w:r>
            </w:ins>
            <w:ins w:id="1353" w:author="CATT" w:date="2020-12-17T11:13:00Z">
              <w:r>
                <w:rPr/>
                <w:t>MTCH configuration is necessary</w:t>
              </w:r>
            </w:ins>
            <w:ins w:id="1354" w:author="CATT" w:date="2020-12-17T11:13:00Z">
              <w:r>
                <w:rPr>
                  <w:rFonts w:hint="eastAsia"/>
                  <w:lang w:eastAsia="zh-CN"/>
                </w:rPr>
                <w:t>.</w:t>
              </w:r>
            </w:ins>
          </w:p>
          <w:p>
            <w:pPr>
              <w:spacing w:after="180"/>
              <w:rPr>
                <w:ins w:id="1355" w:author="CATT" w:date="2020-12-17T11:13:00Z"/>
                <w:rFonts w:ascii="Arial" w:hAnsi="Arial" w:eastAsia="宋体" w:cs="Arial"/>
                <w:color w:val="00B0F0"/>
                <w:lang w:eastAsia="zh-CN"/>
              </w:rPr>
            </w:pPr>
            <w:ins w:id="1356" w:author="CATT" w:date="2020-12-17T11:13:00Z">
              <w:r>
                <w:rPr>
                  <w:rFonts w:hint="eastAsia" w:ascii="Arial" w:hAnsi="Arial" w:eastAsia="宋体" w:cs="Arial"/>
                  <w:color w:val="00B0F0"/>
                  <w:lang w:eastAsia="zh-CN"/>
                </w:rPr>
                <w:t xml:space="preserve">2. </w:t>
              </w:r>
            </w:ins>
            <w:ins w:id="1357" w:author="CATT" w:date="2020-12-17T11:13:00Z">
              <w:r>
                <w:rPr>
                  <w:rFonts w:hint="eastAsia" w:ascii="Arial" w:hAnsi="Arial" w:eastAsia="MS Mincho" w:cs="Arial"/>
                  <w:color w:val="00B0F0"/>
                  <w:lang w:eastAsia="ja-JP"/>
                </w:rPr>
                <w:t xml:space="preserve">List of neighbour cells providing </w:t>
              </w:r>
            </w:ins>
            <w:ins w:id="1358" w:author="CATT" w:date="2020-12-17T11:13:00Z">
              <w:r>
                <w:rPr>
                  <w:rFonts w:hint="eastAsia" w:ascii="Arial" w:hAnsi="Arial" w:eastAsia="宋体" w:cs="Arial"/>
                  <w:color w:val="00B0F0"/>
                  <w:lang w:eastAsia="zh-CN"/>
                </w:rPr>
                <w:t xml:space="preserve">ongoing </w:t>
              </w:r>
            </w:ins>
            <w:ins w:id="1359" w:author="CATT" w:date="2020-12-17T11:13:00Z">
              <w:r>
                <w:rPr>
                  <w:rFonts w:hint="eastAsia" w:ascii="Arial" w:hAnsi="Arial" w:eastAsia="MS Mincho" w:cs="Arial"/>
                  <w:color w:val="00B0F0"/>
                  <w:lang w:eastAsia="ja-JP"/>
                </w:rPr>
                <w:t>MBS services</w:t>
              </w:r>
            </w:ins>
            <w:ins w:id="1360" w:author="CATT" w:date="2020-12-17T11:13:00Z">
              <w:r>
                <w:rPr>
                  <w:rFonts w:hint="eastAsia" w:ascii="Arial" w:hAnsi="Arial" w:eastAsia="宋体" w:cs="Arial"/>
                  <w:color w:val="00B0F0"/>
                  <w:lang w:eastAsia="zh-CN"/>
                </w:rPr>
                <w:t xml:space="preserve"> in SC-PTM is to secure service </w:t>
              </w:r>
            </w:ins>
            <w:ins w:id="1361" w:author="CATT" w:date="2020-12-17T11:13:00Z">
              <w:r>
                <w:rPr>
                  <w:rFonts w:ascii="Arial" w:hAnsi="Arial" w:eastAsia="宋体" w:cs="Arial"/>
                  <w:color w:val="00B0F0"/>
                  <w:lang w:eastAsia="zh-CN"/>
                </w:rPr>
                <w:t>continuity</w:t>
              </w:r>
            </w:ins>
            <w:ins w:id="1362" w:author="CATT" w:date="2020-12-17T11:13:00Z">
              <w:r>
                <w:rPr>
                  <w:rFonts w:hint="eastAsia" w:ascii="Arial" w:hAnsi="Arial" w:eastAsia="宋体" w:cs="Arial"/>
                  <w:color w:val="00B0F0"/>
                  <w:lang w:eastAsia="zh-CN"/>
                </w:rPr>
                <w:t xml:space="preserve"> for mobility from MBS cell to non MBS cell. Whether this RAN level </w:t>
              </w:r>
            </w:ins>
            <w:ins w:id="1363" w:author="CATT" w:date="2020-12-17T11:13:00Z">
              <w:r>
                <w:rPr>
                  <w:rFonts w:ascii="Arial" w:hAnsi="Arial" w:eastAsia="宋体" w:cs="Arial"/>
                  <w:color w:val="00B0F0"/>
                  <w:lang w:eastAsia="zh-CN"/>
                </w:rPr>
                <w:t>mechanism</w:t>
              </w:r>
            </w:ins>
            <w:ins w:id="1364" w:author="CATT" w:date="2020-12-17T11:13:00Z">
              <w:r>
                <w:rPr>
                  <w:rFonts w:hint="eastAsia" w:ascii="Arial" w:hAnsi="Arial" w:eastAsia="宋体" w:cs="Arial"/>
                  <w:color w:val="00B0F0"/>
                  <w:lang w:eastAsia="zh-CN"/>
                </w:rPr>
                <w:t xml:space="preserve"> still needed in NR should further discussed. </w:t>
              </w:r>
            </w:ins>
          </w:p>
          <w:p>
            <w:pPr>
              <w:spacing w:after="180"/>
            </w:pPr>
            <w:ins w:id="1365" w:author="CATT" w:date="2020-12-17T11:13:00Z">
              <w:r>
                <w:rPr>
                  <w:rFonts w:hint="eastAsia" w:ascii="Arial" w:hAnsi="Arial" w:eastAsia="宋体" w:cs="Arial"/>
                  <w:color w:val="00B0F0"/>
                  <w:lang w:eastAsia="zh-CN"/>
                </w:rPr>
                <w:t xml:space="preserve">Maybe CN level </w:t>
              </w:r>
            </w:ins>
            <w:ins w:id="1366" w:author="CATT" w:date="2020-12-17T11:13:00Z">
              <w:r>
                <w:rPr>
                  <w:rFonts w:ascii="Arial" w:hAnsi="Arial" w:eastAsia="宋体" w:cs="Arial"/>
                  <w:color w:val="00B0F0"/>
                  <w:lang w:eastAsia="zh-CN"/>
                </w:rPr>
                <w:t>mechanism</w:t>
              </w:r>
            </w:ins>
            <w:ins w:id="1367" w:author="CATT" w:date="2020-12-17T11:13:00Z">
              <w:r>
                <w:rPr>
                  <w:rFonts w:hint="eastAsia" w:ascii="Arial" w:hAnsi="Arial" w:eastAsia="宋体" w:cs="Arial"/>
                  <w:color w:val="00B0F0"/>
                  <w:lang w:eastAsia="zh-CN"/>
                </w:rPr>
                <w:t xml:space="preserve"> is sufficient as SA2 has concluded </w:t>
              </w:r>
            </w:ins>
            <w:ins w:id="1368" w:author="CATT" w:date="2020-12-17T11:13:00Z">
              <w:r>
                <w:rPr>
                  <w:rFonts w:ascii="Arial" w:hAnsi="Arial" w:eastAsia="宋体" w:cs="Arial"/>
                  <w:color w:val="00B0F0"/>
                  <w:lang w:eastAsia="zh-CN"/>
                </w:rPr>
                <w:t>“</w:t>
              </w:r>
            </w:ins>
            <w:ins w:id="1369" w:author="CATT" w:date="2020-12-17T11:13:00Z">
              <w:r>
                <w:rPr>
                  <w:lang w:eastAsia="ko-KR"/>
                </w:rPr>
                <w:t>It shall be possible to establish an Associated PDU session for cases, if not exists, where mobility to non-5GMBS-supporting cells happens.</w:t>
              </w:r>
            </w:ins>
            <w:ins w:id="1370" w:author="CATT" w:date="2020-12-17T11:13:00Z">
              <w:r>
                <w:rPr>
                  <w:rFonts w:ascii="Arial" w:hAnsi="Arial" w:eastAsia="宋体" w:cs="Arial"/>
                  <w:color w:val="00B0F0"/>
                  <w:lang w:eastAsia="zh-CN"/>
                </w:rPr>
                <w:t>”</w:t>
              </w:r>
            </w:ins>
            <w:ins w:id="1371" w:author="CATT" w:date="2020-12-17T11:13:00Z">
              <w:r>
                <w:rPr>
                  <w:rFonts w:hint="eastAsia" w:ascii="Arial" w:hAnsi="Arial" w:eastAsia="宋体" w:cs="Arial"/>
                  <w:color w:val="00B0F0"/>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72" w:author="Kyocera - Masato Fujishiro" w:date="2020-12-17T15:28:00Z">
              <w:r>
                <w:rPr>
                  <w:rFonts w:hint="eastAsia"/>
                  <w:lang w:eastAsia="ja-JP"/>
                </w:rPr>
                <w:t>K</w:t>
              </w:r>
            </w:ins>
            <w:ins w:id="1373" w:author="Kyocera - Masato Fujishiro" w:date="2020-12-17T15:28:00Z">
              <w:r>
                <w:rPr>
                  <w:lang w:eastAsia="ja-JP"/>
                </w:rPr>
                <w:t>yocera</w:t>
              </w:r>
            </w:ins>
          </w:p>
        </w:tc>
        <w:tc>
          <w:tcPr>
            <w:tcW w:w="1842" w:type="dxa"/>
          </w:tcPr>
          <w:p>
            <w:pPr>
              <w:spacing w:after="180"/>
            </w:pPr>
            <w:ins w:id="1374" w:author="Kyocera - Masato Fujishiro" w:date="2020-12-17T15:28:00Z">
              <w:r>
                <w:rPr>
                  <w:rFonts w:hint="eastAsia"/>
                  <w:lang w:eastAsia="ja-JP"/>
                </w:rPr>
                <w:t>Y</w:t>
              </w:r>
            </w:ins>
            <w:ins w:id="1375" w:author="Kyocera - Masato Fujishiro" w:date="2020-12-17T15:28:00Z">
              <w:r>
                <w:rPr>
                  <w:lang w:eastAsia="ja-JP"/>
                </w:rPr>
                <w:t>es</w:t>
              </w:r>
            </w:ins>
          </w:p>
        </w:tc>
        <w:tc>
          <w:tcPr>
            <w:tcW w:w="5659" w:type="dxa"/>
          </w:tcPr>
          <w:p>
            <w:pPr>
              <w:spacing w:after="180"/>
            </w:pPr>
            <w:ins w:id="1376" w:author="Kyocera - Masato Fujishiro" w:date="2020-12-17T15:28:00Z">
              <w:r>
                <w:rPr>
                  <w:rFonts w:ascii="Arial" w:hAnsi="Arial" w:cs="Arial"/>
                  <w:lang w:eastAsia="ja-JP"/>
                </w:rPr>
                <w:t xml:space="preserve">We agree with MediaTek that the high-level concept of LTE SC-PTM </w:t>
              </w:r>
            </w:ins>
            <w:ins w:id="1377" w:author="Kyocera - Masato Fujishiro" w:date="2020-12-17T15:28:00Z">
              <w:r>
                <w:rPr>
                  <w:rFonts w:hint="eastAsia" w:ascii="Arial" w:hAnsi="Arial" w:cs="Arial"/>
                  <w:lang w:eastAsia="ja-JP"/>
                </w:rPr>
                <w:t>c</w:t>
              </w:r>
            </w:ins>
            <w:ins w:id="1378" w:author="Kyocera - Masato Fujishiro" w:date="2020-12-17T15:28:00Z">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eastAsia="宋体"/>
                <w:lang w:val="en-US" w:eastAsia="zh-CN"/>
              </w:rPr>
            </w:pPr>
            <w:ins w:id="1379" w:author="ZTE - Tao" w:date="2020-12-17T17:37:17Z">
              <w:r>
                <w:rPr>
                  <w:rFonts w:hint="eastAsia" w:eastAsia="宋体"/>
                  <w:lang w:val="en-US" w:eastAsia="zh-CN"/>
                </w:rPr>
                <w:t>Z</w:t>
              </w:r>
            </w:ins>
            <w:ins w:id="1380" w:author="ZTE - Tao" w:date="2020-12-17T17:37:18Z">
              <w:r>
                <w:rPr>
                  <w:rFonts w:hint="eastAsia" w:eastAsia="宋体"/>
                  <w:lang w:val="en-US" w:eastAsia="zh-CN"/>
                </w:rPr>
                <w:t>TE</w:t>
              </w:r>
            </w:ins>
          </w:p>
        </w:tc>
        <w:tc>
          <w:tcPr>
            <w:tcW w:w="1842" w:type="dxa"/>
          </w:tcPr>
          <w:p>
            <w:pPr>
              <w:spacing w:after="180"/>
              <w:rPr>
                <w:rFonts w:hint="default" w:eastAsia="宋体"/>
                <w:lang w:val="en-US" w:eastAsia="zh-CN"/>
              </w:rPr>
            </w:pPr>
            <w:ins w:id="1381" w:author="ZTE - Tao" w:date="2020-12-17T17:37:19Z">
              <w:r>
                <w:rPr>
                  <w:rFonts w:hint="eastAsia" w:eastAsia="宋体"/>
                  <w:lang w:val="en-US" w:eastAsia="zh-CN"/>
                </w:rPr>
                <w:t>Y</w:t>
              </w:r>
            </w:ins>
            <w:ins w:id="1382" w:author="ZTE - Tao" w:date="2020-12-17T17:37:21Z">
              <w:r>
                <w:rPr>
                  <w:rFonts w:hint="eastAsia" w:eastAsia="宋体"/>
                  <w:lang w:val="en-US" w:eastAsia="zh-CN"/>
                </w:rPr>
                <w:t>es</w:t>
              </w:r>
            </w:ins>
          </w:p>
        </w:tc>
        <w:tc>
          <w:tcPr>
            <w:tcW w:w="5659" w:type="dxa"/>
          </w:tcPr>
          <w:p>
            <w:pPr>
              <w:spacing w:after="180"/>
            </w:pPr>
          </w:p>
        </w:tc>
      </w:tr>
    </w:tbl>
    <w:p>
      <w:pPr>
        <w:spacing w:before="120"/>
        <w:rPr>
          <w:rFonts w:ascii="Arial" w:hAnsi="Arial" w:cs="Arial"/>
          <w:b/>
        </w:rPr>
      </w:pPr>
    </w:p>
    <w:bookmarkEnd w:id="0"/>
    <w:bookmarkEnd w:id="1"/>
    <w:bookmarkEnd w:id="5"/>
    <w:bookmarkEnd w:id="6"/>
    <w:bookmarkEnd w:id="7"/>
    <w:bookmarkEnd w:id="8"/>
    <w:p>
      <w:pPr>
        <w:pStyle w:val="2"/>
        <w:overflowPunct w:val="0"/>
        <w:autoSpaceDE w:val="0"/>
        <w:autoSpaceDN w:val="0"/>
        <w:adjustRightInd w:val="0"/>
        <w:rPr>
          <w:rFonts w:eastAsia="PMingLiU" w:cs="Arial"/>
        </w:rPr>
      </w:pPr>
      <w:r>
        <w:rPr>
          <w:rFonts w:eastAsia="PMingLiU" w:cs="Arial"/>
        </w:rPr>
        <w:t>Conclusion</w:t>
      </w:r>
    </w:p>
    <w:p>
      <w:pPr>
        <w:spacing w:after="240"/>
        <w:rPr>
          <w:rFonts w:ascii="Arial" w:hAnsi="Arial" w:cs="Arial"/>
        </w:rPr>
      </w:pPr>
      <w:r>
        <w:rPr>
          <w:rFonts w:ascii="Arial" w:hAnsi="Arial" w:cs="Arial"/>
        </w:rPr>
        <w:t>The following proposals are made based on the email discussion:</w:t>
      </w:r>
    </w:p>
    <w:p>
      <w:pPr>
        <w:spacing w:after="240"/>
        <w:rPr>
          <w:rFonts w:ascii="Arial" w:hAnsi="Arial" w:cs="Arial"/>
        </w:rPr>
      </w:pPr>
    </w:p>
    <w:p>
      <w:pPr>
        <w:pStyle w:val="2"/>
        <w:overflowPunct w:val="0"/>
        <w:autoSpaceDE w:val="0"/>
        <w:autoSpaceDN w:val="0"/>
        <w:adjustRightInd w:val="0"/>
        <w:rPr>
          <w:rFonts w:eastAsia="PMingLiU" w:cs="Arial"/>
        </w:rPr>
      </w:pPr>
      <w:r>
        <w:rPr>
          <w:rFonts w:eastAsia="PMingLiU" w:cs="Arial"/>
        </w:rPr>
        <w:t>References</w:t>
      </w:r>
    </w:p>
    <w:p>
      <w:pPr>
        <w:pStyle w:val="115"/>
        <w:numPr>
          <w:ilvl w:val="0"/>
          <w:numId w:val="11"/>
        </w:numPr>
        <w:rPr>
          <w:rFonts w:ascii="Arial" w:hAnsi="Arial" w:cs="Arial"/>
          <w:i/>
        </w:rPr>
      </w:pPr>
      <w:r>
        <w:rPr>
          <w:rFonts w:ascii="Arial" w:hAnsi="Arial" w:cs="Arial"/>
          <w:i/>
        </w:rPr>
        <w:t xml:space="preserve">      R2-2008796</w:t>
      </w:r>
      <w:r>
        <w:rPr>
          <w:rFonts w:ascii="Arial" w:hAnsi="Arial" w:cs="Arial"/>
          <w:i/>
        </w:rPr>
        <w:tab/>
      </w:r>
      <w:r>
        <w:rPr>
          <w:rFonts w:ascii="Arial" w:hAnsi="Arial" w:cs="Arial"/>
          <w:i/>
        </w:rPr>
        <w:t>Summary of Email Disc. Post111-e906 MBS Idle mode support,  CATT</w:t>
      </w:r>
    </w:p>
    <w:p>
      <w:pPr>
        <w:pStyle w:val="115"/>
        <w:numPr>
          <w:ilvl w:val="0"/>
          <w:numId w:val="11"/>
        </w:numPr>
        <w:rPr>
          <w:rFonts w:ascii="Arial" w:hAnsi="Arial" w:cs="Arial"/>
          <w:i/>
        </w:rPr>
      </w:pPr>
      <w:r>
        <w:rPr>
          <w:rFonts w:ascii="Arial" w:hAnsi="Arial" w:cs="Arial"/>
          <w:i/>
        </w:rPr>
        <w:t xml:space="preserve">      Chairman’s Notes, RAN2 #112-e, Nov 2020</w:t>
      </w:r>
    </w:p>
    <w:p>
      <w:pPr>
        <w:pStyle w:val="115"/>
        <w:numPr>
          <w:ilvl w:val="0"/>
          <w:numId w:val="11"/>
        </w:numPr>
        <w:rPr>
          <w:rFonts w:ascii="Arial" w:hAnsi="Arial" w:cs="Arial"/>
          <w:i/>
        </w:rPr>
      </w:pPr>
      <w:r>
        <w:rPr>
          <w:rFonts w:ascii="Arial" w:hAnsi="Arial" w:cs="Arial"/>
          <w:i/>
        </w:rPr>
        <w:t xml:space="preserve">      R2-2009883</w:t>
      </w:r>
      <w:r>
        <w:rPr>
          <w:rFonts w:ascii="Arial" w:hAnsi="Arial" w:cs="Arial"/>
          <w:i/>
        </w:rPr>
        <w:tab/>
      </w:r>
      <w:r>
        <w:rPr>
          <w:rFonts w:ascii="Arial" w:hAnsi="Arial" w:cs="Arial"/>
          <w:i/>
        </w:rPr>
        <w:t>Security for PTP and PTM switching</w:t>
      </w:r>
      <w:r>
        <w:rPr>
          <w:rFonts w:ascii="Arial" w:hAnsi="Arial" w:cs="Arial"/>
          <w:i/>
        </w:rPr>
        <w:tab/>
      </w:r>
      <w:r>
        <w:rPr>
          <w:rFonts w:ascii="Arial" w:hAnsi="Arial" w:cs="Arial"/>
          <w:i/>
        </w:rPr>
        <w:t>Sony</w:t>
      </w:r>
    </w:p>
    <w:p>
      <w:pPr>
        <w:pStyle w:val="115"/>
        <w:numPr>
          <w:ilvl w:val="0"/>
          <w:numId w:val="11"/>
        </w:numPr>
        <w:rPr>
          <w:rFonts w:ascii="Arial" w:hAnsi="Arial" w:cs="Arial"/>
          <w:i/>
        </w:rPr>
      </w:pPr>
      <w:r>
        <w:rPr>
          <w:rFonts w:ascii="Arial" w:hAnsi="Arial" w:cs="Arial"/>
          <w:i/>
        </w:rPr>
        <w:t xml:space="preserve">      R2-2010234</w:t>
      </w:r>
      <w:r>
        <w:rPr>
          <w:rFonts w:ascii="Arial" w:hAnsi="Arial" w:cs="Arial"/>
          <w:i/>
        </w:rPr>
        <w:tab/>
      </w:r>
      <w:r>
        <w:rPr>
          <w:rFonts w:ascii="Arial" w:hAnsi="Arial" w:cs="Arial"/>
          <w:i/>
        </w:rPr>
        <w:t>Consideration of control plane aspects for NR MBS</w:t>
      </w:r>
      <w:r>
        <w:rPr>
          <w:rFonts w:ascii="Arial" w:hAnsi="Arial" w:cs="Arial"/>
          <w:i/>
        </w:rPr>
        <w:tab/>
      </w:r>
      <w:r>
        <w:rPr>
          <w:rFonts w:ascii="Arial" w:hAnsi="Arial" w:cs="Arial"/>
          <w:i/>
        </w:rPr>
        <w:t>Kyocera</w:t>
      </w:r>
      <w:r>
        <w:rPr>
          <w:rFonts w:ascii="Arial" w:hAnsi="Arial" w:cs="Arial"/>
          <w:i/>
        </w:rPr>
        <w:tab/>
      </w:r>
    </w:p>
    <w:p>
      <w:pPr>
        <w:pStyle w:val="115"/>
        <w:numPr>
          <w:ilvl w:val="0"/>
          <w:numId w:val="11"/>
        </w:numPr>
        <w:rPr>
          <w:rFonts w:ascii="Arial" w:hAnsi="Arial" w:cs="Arial"/>
          <w:i/>
        </w:rPr>
      </w:pPr>
      <w:r>
        <w:rPr>
          <w:rFonts w:ascii="Arial" w:hAnsi="Arial" w:cs="Arial"/>
          <w:i/>
        </w:rPr>
        <w:t xml:space="preserve">      R2-2009196</w:t>
      </w:r>
      <w:r>
        <w:rPr>
          <w:rFonts w:ascii="Arial" w:hAnsi="Arial" w:cs="Arial"/>
          <w:i/>
        </w:rPr>
        <w:tab/>
      </w:r>
      <w:r>
        <w:rPr>
          <w:rFonts w:ascii="Arial" w:hAnsi="Arial" w:cs="Arial"/>
          <w:i/>
        </w:rPr>
        <w:t>MBS L2 Architecture, user plane and control plane</w:t>
      </w:r>
      <w:r>
        <w:rPr>
          <w:rFonts w:ascii="Arial" w:hAnsi="Arial" w:cs="Arial"/>
          <w:i/>
        </w:rPr>
        <w:tab/>
      </w:r>
      <w:r>
        <w:rPr>
          <w:rFonts w:ascii="Arial" w:hAnsi="Arial" w:cs="Arial"/>
          <w:i/>
        </w:rPr>
        <w:t>Intel Corporation</w:t>
      </w:r>
      <w:r>
        <w:rPr>
          <w:rFonts w:ascii="Arial" w:hAnsi="Arial" w:cs="Arial"/>
          <w:i/>
        </w:rPr>
        <w:tab/>
      </w:r>
    </w:p>
    <w:p>
      <w:pPr>
        <w:pStyle w:val="115"/>
        <w:numPr>
          <w:ilvl w:val="0"/>
          <w:numId w:val="11"/>
        </w:numPr>
        <w:rPr>
          <w:rFonts w:ascii="Arial" w:hAnsi="Arial" w:cs="Arial"/>
          <w:i/>
        </w:rPr>
      </w:pPr>
      <w:r>
        <w:rPr>
          <w:rFonts w:ascii="Arial" w:hAnsi="Arial" w:cs="Arial"/>
          <w:i/>
        </w:rPr>
        <w:t xml:space="preserve">      R2-2010214</w:t>
      </w:r>
      <w:r>
        <w:rPr>
          <w:rFonts w:ascii="Arial" w:hAnsi="Arial" w:cs="Arial"/>
          <w:i/>
        </w:rPr>
        <w:tab/>
      </w:r>
      <w:r>
        <w:rPr>
          <w:rFonts w:ascii="Arial" w:hAnsi="Arial" w:cs="Arial"/>
          <w:i/>
        </w:rPr>
        <w:t>General considerations on NR MBS</w:t>
      </w:r>
      <w:r>
        <w:rPr>
          <w:rFonts w:ascii="Arial" w:hAnsi="Arial" w:cs="Arial"/>
          <w:i/>
        </w:rPr>
        <w:tab/>
      </w:r>
      <w:r>
        <w:rPr>
          <w:rFonts w:ascii="Arial" w:hAnsi="Arial" w:cs="Arial"/>
          <w:i/>
        </w:rPr>
        <w:t>vivo</w:t>
      </w:r>
      <w:r>
        <w:rPr>
          <w:rFonts w:ascii="Arial" w:hAnsi="Arial" w:cs="Arial"/>
          <w:i/>
        </w:rPr>
        <w:tab/>
      </w:r>
      <w:r>
        <w:rPr>
          <w:rFonts w:ascii="Arial" w:hAnsi="Arial" w:cs="Arial"/>
          <w:i/>
        </w:rPr>
        <w:t>discussion</w:t>
      </w:r>
    </w:p>
    <w:p>
      <w:pPr>
        <w:pStyle w:val="115"/>
        <w:numPr>
          <w:ilvl w:val="0"/>
          <w:numId w:val="11"/>
        </w:numPr>
        <w:rPr>
          <w:rFonts w:ascii="Arial" w:hAnsi="Arial" w:cs="Arial"/>
          <w:i/>
        </w:rPr>
      </w:pPr>
      <w:r>
        <w:rPr>
          <w:rFonts w:ascii="Arial" w:hAnsi="Arial" w:cs="Arial"/>
          <w:i/>
        </w:rPr>
        <w:t xml:space="preserve">      R2-2008797</w:t>
      </w:r>
      <w:r>
        <w:rPr>
          <w:rFonts w:ascii="Arial" w:hAnsi="Arial" w:cs="Arial"/>
          <w:i/>
        </w:rPr>
        <w:tab/>
      </w:r>
      <w:r>
        <w:rPr>
          <w:rFonts w:ascii="Arial" w:hAnsi="Arial" w:cs="Arial"/>
          <w:i/>
        </w:rPr>
        <w:t>Further Discussion on MBS Idle Mode Support</w:t>
      </w:r>
      <w:r>
        <w:rPr>
          <w:rFonts w:ascii="Arial" w:hAnsi="Arial" w:cs="Arial"/>
          <w:i/>
        </w:rPr>
        <w:tab/>
      </w:r>
      <w:r>
        <w:rPr>
          <w:rFonts w:ascii="Arial" w:hAnsi="Arial" w:cs="Arial"/>
          <w:i/>
        </w:rPr>
        <w:t>CATT, CBN</w:t>
      </w:r>
      <w:r>
        <w:rPr>
          <w:rFonts w:ascii="Arial" w:hAnsi="Arial" w:cs="Arial"/>
          <w:i/>
        </w:rPr>
        <w:tab/>
      </w:r>
    </w:p>
    <w:p>
      <w:pPr>
        <w:pStyle w:val="115"/>
        <w:numPr>
          <w:ilvl w:val="0"/>
          <w:numId w:val="11"/>
        </w:numPr>
        <w:rPr>
          <w:rFonts w:ascii="Arial" w:hAnsi="Arial" w:cs="Arial"/>
          <w:i/>
        </w:rPr>
      </w:pPr>
      <w:r>
        <w:rPr>
          <w:rFonts w:ascii="Arial" w:hAnsi="Arial" w:cs="Arial"/>
          <w:i/>
        </w:rPr>
        <w:t xml:space="preserve">      R2-2008869</w:t>
      </w:r>
      <w:r>
        <w:rPr>
          <w:rFonts w:ascii="Arial" w:hAnsi="Arial" w:cs="Arial"/>
          <w:i/>
        </w:rPr>
        <w:tab/>
      </w:r>
      <w:r>
        <w:rPr>
          <w:rFonts w:ascii="Arial" w:hAnsi="Arial" w:cs="Arial"/>
          <w:i/>
        </w:rPr>
        <w:t>Discussion on MBS reception of idle or inactive mode UE</w:t>
      </w:r>
      <w:r>
        <w:rPr>
          <w:rFonts w:ascii="Arial" w:hAnsi="Arial" w:cs="Arial"/>
          <w:i/>
        </w:rPr>
        <w:tab/>
      </w:r>
      <w:r>
        <w:rPr>
          <w:rFonts w:ascii="Arial" w:hAnsi="Arial" w:cs="Arial"/>
          <w:i/>
        </w:rPr>
        <w:t>OPPO</w:t>
      </w:r>
      <w:r>
        <w:rPr>
          <w:rFonts w:ascii="Arial" w:hAnsi="Arial" w:cs="Arial"/>
          <w:i/>
        </w:rPr>
        <w:tab/>
      </w:r>
    </w:p>
    <w:p>
      <w:pPr>
        <w:pStyle w:val="115"/>
        <w:numPr>
          <w:ilvl w:val="0"/>
          <w:numId w:val="11"/>
        </w:numPr>
        <w:rPr>
          <w:rFonts w:ascii="Arial" w:hAnsi="Arial" w:cs="Arial"/>
          <w:i/>
        </w:rPr>
      </w:pPr>
      <w:r>
        <w:rPr>
          <w:rFonts w:ascii="Arial" w:hAnsi="Arial" w:cs="Arial"/>
          <w:i/>
        </w:rPr>
        <w:t xml:space="preserve">      R2-2008933</w:t>
      </w:r>
      <w:r>
        <w:rPr>
          <w:rFonts w:ascii="Arial" w:hAnsi="Arial" w:cs="Arial"/>
          <w:i/>
        </w:rPr>
        <w:tab/>
      </w:r>
      <w:r>
        <w:rPr>
          <w:rFonts w:ascii="Arial" w:hAnsi="Arial" w:cs="Arial"/>
          <w:i/>
        </w:rPr>
        <w:t>NR MBS for RRC_IDLE/RRC_INACTIVE UE</w:t>
      </w:r>
      <w:r>
        <w:rPr>
          <w:rFonts w:ascii="Arial" w:hAnsi="Arial" w:cs="Arial"/>
          <w:i/>
        </w:rPr>
        <w:tab/>
      </w:r>
      <w:r>
        <w:rPr>
          <w:rFonts w:ascii="Arial" w:hAnsi="Arial" w:cs="Arial"/>
          <w:i/>
        </w:rPr>
        <w:t xml:space="preserve">CHENGDU TD TECH </w:t>
      </w:r>
    </w:p>
    <w:p>
      <w:pPr>
        <w:pStyle w:val="115"/>
        <w:numPr>
          <w:ilvl w:val="0"/>
          <w:numId w:val="11"/>
        </w:numPr>
        <w:rPr>
          <w:rFonts w:ascii="Arial" w:hAnsi="Arial" w:cs="Arial"/>
          <w:i/>
        </w:rPr>
      </w:pPr>
      <w:r>
        <w:rPr>
          <w:rFonts w:ascii="Arial" w:hAnsi="Arial" w:cs="Arial"/>
          <w:i/>
        </w:rPr>
        <w:t>R2-2008940</w:t>
      </w:r>
      <w:r>
        <w:rPr>
          <w:rFonts w:ascii="Arial" w:hAnsi="Arial" w:cs="Arial"/>
          <w:i/>
        </w:rPr>
        <w:tab/>
      </w:r>
      <w:r>
        <w:rPr>
          <w:rFonts w:ascii="Arial" w:hAnsi="Arial" w:cs="Arial"/>
          <w:i/>
        </w:rPr>
        <w:t>IDLE/INACTIVE UE support for NR MBS</w:t>
      </w:r>
      <w:r>
        <w:rPr>
          <w:rFonts w:ascii="Arial" w:hAnsi="Arial" w:cs="Arial"/>
          <w:i/>
        </w:rPr>
        <w:tab/>
      </w:r>
      <w:r>
        <w:rPr>
          <w:rFonts w:ascii="Arial" w:hAnsi="Arial" w:cs="Arial"/>
          <w:i/>
        </w:rPr>
        <w:t>TCL Communication Ltd.</w:t>
      </w:r>
      <w:r>
        <w:rPr>
          <w:rFonts w:ascii="Arial" w:hAnsi="Arial" w:cs="Arial"/>
          <w:i/>
        </w:rPr>
        <w:tab/>
      </w:r>
    </w:p>
    <w:p>
      <w:pPr>
        <w:pStyle w:val="115"/>
        <w:numPr>
          <w:ilvl w:val="0"/>
          <w:numId w:val="11"/>
        </w:numPr>
        <w:rPr>
          <w:rFonts w:ascii="Arial" w:hAnsi="Arial" w:cs="Arial"/>
          <w:i/>
        </w:rPr>
      </w:pPr>
      <w:r>
        <w:rPr>
          <w:rFonts w:ascii="Arial" w:hAnsi="Arial" w:cs="Arial"/>
          <w:i/>
        </w:rPr>
        <w:t>R2-2008991</w:t>
      </w:r>
      <w:r>
        <w:rPr>
          <w:rFonts w:ascii="Arial" w:hAnsi="Arial" w:cs="Arial"/>
          <w:i/>
        </w:rPr>
        <w:tab/>
      </w:r>
      <w:r>
        <w:rPr>
          <w:rFonts w:ascii="Arial" w:hAnsi="Arial" w:cs="Arial"/>
          <w:i/>
        </w:rPr>
        <w:t>MBS support for IDLE and INACTIVE states</w:t>
      </w:r>
      <w:r>
        <w:rPr>
          <w:rFonts w:ascii="Arial" w:hAnsi="Arial" w:cs="Arial"/>
          <w:i/>
        </w:rPr>
        <w:tab/>
      </w:r>
      <w:r>
        <w:rPr>
          <w:rFonts w:ascii="Arial" w:hAnsi="Arial" w:cs="Arial"/>
          <w:i/>
        </w:rPr>
        <w:t>Intel Corporation</w:t>
      </w:r>
      <w:r>
        <w:rPr>
          <w:rFonts w:ascii="Arial" w:hAnsi="Arial" w:cs="Arial"/>
          <w:i/>
        </w:rPr>
        <w:tab/>
      </w:r>
    </w:p>
    <w:p>
      <w:pPr>
        <w:pStyle w:val="115"/>
        <w:numPr>
          <w:ilvl w:val="0"/>
          <w:numId w:val="11"/>
        </w:numPr>
        <w:rPr>
          <w:rFonts w:ascii="Arial" w:hAnsi="Arial" w:cs="Arial"/>
          <w:i/>
        </w:rPr>
      </w:pPr>
      <w:r>
        <w:rPr>
          <w:rFonts w:ascii="Arial" w:hAnsi="Arial" w:cs="Arial"/>
          <w:i/>
        </w:rPr>
        <w:t>R2-2009038</w:t>
      </w:r>
      <w:r>
        <w:rPr>
          <w:rFonts w:ascii="Arial" w:hAnsi="Arial" w:cs="Arial"/>
          <w:i/>
        </w:rPr>
        <w:tab/>
      </w:r>
      <w:r>
        <w:rPr>
          <w:rFonts w:ascii="Arial" w:hAnsi="Arial" w:cs="Arial"/>
          <w:i/>
        </w:rPr>
        <w:t xml:space="preserve">NR Multicast-Broadcast services and configuration for UEs, Qualcomm </w:t>
      </w:r>
    </w:p>
    <w:p>
      <w:pPr>
        <w:pStyle w:val="115"/>
        <w:numPr>
          <w:ilvl w:val="0"/>
          <w:numId w:val="11"/>
        </w:numPr>
        <w:rPr>
          <w:rFonts w:ascii="Arial" w:hAnsi="Arial" w:cs="Arial"/>
          <w:i/>
        </w:rPr>
      </w:pPr>
      <w:r>
        <w:rPr>
          <w:rFonts w:ascii="Arial" w:hAnsi="Arial" w:cs="Arial"/>
          <w:i/>
        </w:rPr>
        <w:t>R2-2009157</w:t>
      </w:r>
      <w:r>
        <w:rPr>
          <w:rFonts w:ascii="Arial" w:hAnsi="Arial" w:cs="Arial"/>
          <w:i/>
        </w:rPr>
        <w:tab/>
      </w:r>
      <w:r>
        <w:rPr>
          <w:rFonts w:ascii="Arial" w:hAnsi="Arial" w:cs="Arial"/>
          <w:i/>
        </w:rPr>
        <w:t>MBS for Idle and Inactive mode UE</w:t>
      </w:r>
      <w:r>
        <w:rPr>
          <w:rFonts w:ascii="Arial" w:hAnsi="Arial" w:cs="Arial"/>
          <w:i/>
        </w:rPr>
        <w:tab/>
      </w:r>
      <w:r>
        <w:rPr>
          <w:rFonts w:ascii="Arial" w:hAnsi="Arial" w:cs="Arial"/>
          <w:i/>
        </w:rPr>
        <w:t>Spreadtrum Communications</w:t>
      </w:r>
      <w:r>
        <w:rPr>
          <w:rFonts w:ascii="Arial" w:hAnsi="Arial" w:cs="Arial"/>
          <w:i/>
        </w:rPr>
        <w:tab/>
      </w:r>
    </w:p>
    <w:p>
      <w:pPr>
        <w:pStyle w:val="115"/>
        <w:numPr>
          <w:ilvl w:val="0"/>
          <w:numId w:val="11"/>
        </w:numPr>
        <w:rPr>
          <w:rFonts w:ascii="Arial" w:hAnsi="Arial" w:cs="Arial"/>
          <w:i/>
        </w:rPr>
      </w:pPr>
      <w:r>
        <w:rPr>
          <w:rFonts w:ascii="Arial" w:hAnsi="Arial" w:cs="Arial"/>
          <w:i/>
        </w:rPr>
        <w:t>R2-2009283</w:t>
      </w:r>
      <w:r>
        <w:rPr>
          <w:rFonts w:ascii="Arial" w:hAnsi="Arial" w:cs="Arial"/>
          <w:i/>
        </w:rPr>
        <w:tab/>
      </w:r>
      <w:r>
        <w:rPr>
          <w:rFonts w:ascii="Arial" w:hAnsi="Arial" w:cs="Arial"/>
          <w:i/>
        </w:rPr>
        <w:t>Discussion on NR MBS structure allowing service for idle UEs</w:t>
      </w:r>
      <w:r>
        <w:rPr>
          <w:rFonts w:ascii="Arial" w:hAnsi="Arial" w:cs="Arial"/>
          <w:i/>
        </w:rPr>
        <w:tab/>
      </w:r>
      <w:r>
        <w:rPr>
          <w:rFonts w:ascii="Arial" w:hAnsi="Arial" w:cs="Arial"/>
          <w:i/>
        </w:rPr>
        <w:t>Futurewei</w:t>
      </w:r>
    </w:p>
    <w:p>
      <w:pPr>
        <w:pStyle w:val="115"/>
        <w:numPr>
          <w:ilvl w:val="0"/>
          <w:numId w:val="11"/>
        </w:numPr>
        <w:rPr>
          <w:rFonts w:ascii="Arial" w:hAnsi="Arial" w:cs="Arial"/>
          <w:i/>
        </w:rPr>
      </w:pPr>
      <w:r>
        <w:rPr>
          <w:rFonts w:ascii="Arial" w:hAnsi="Arial" w:cs="Arial"/>
          <w:i/>
        </w:rPr>
        <w:t>R2-2009319</w:t>
      </w:r>
      <w:r>
        <w:rPr>
          <w:rFonts w:ascii="Arial" w:hAnsi="Arial" w:cs="Arial"/>
          <w:i/>
        </w:rPr>
        <w:tab/>
      </w:r>
      <w:r>
        <w:rPr>
          <w:rFonts w:ascii="Arial" w:hAnsi="Arial" w:cs="Arial"/>
          <w:i/>
        </w:rPr>
        <w:t>Consideration on MBS support in idle/inactive modes</w:t>
      </w:r>
      <w:r>
        <w:rPr>
          <w:rFonts w:ascii="Arial" w:hAnsi="Arial" w:cs="Arial"/>
          <w:i/>
        </w:rPr>
        <w:tab/>
      </w:r>
      <w:r>
        <w:rPr>
          <w:rFonts w:ascii="Arial" w:hAnsi="Arial" w:cs="Arial"/>
          <w:i/>
        </w:rPr>
        <w:t>ETRI</w:t>
      </w:r>
      <w:r>
        <w:rPr>
          <w:rFonts w:ascii="Arial" w:hAnsi="Arial" w:cs="Arial"/>
          <w:i/>
        </w:rPr>
        <w:tab/>
      </w:r>
    </w:p>
    <w:p>
      <w:pPr>
        <w:pStyle w:val="115"/>
        <w:numPr>
          <w:ilvl w:val="0"/>
          <w:numId w:val="11"/>
        </w:numPr>
        <w:rPr>
          <w:rFonts w:ascii="Arial" w:hAnsi="Arial" w:cs="Arial"/>
          <w:i/>
        </w:rPr>
      </w:pPr>
      <w:r>
        <w:rPr>
          <w:rFonts w:ascii="Arial" w:hAnsi="Arial" w:cs="Arial"/>
          <w:i/>
        </w:rPr>
        <w:t>R2-2009342</w:t>
      </w:r>
      <w:r>
        <w:rPr>
          <w:rFonts w:ascii="Arial" w:hAnsi="Arial" w:cs="Arial"/>
          <w:i/>
        </w:rPr>
        <w:tab/>
      </w:r>
      <w:r>
        <w:rPr>
          <w:rFonts w:ascii="Arial" w:hAnsi="Arial" w:cs="Arial"/>
          <w:i/>
        </w:rPr>
        <w:t>RRC states for MBS reception and Idle/Inactive UE, Huawei, HiSilicon</w:t>
      </w:r>
      <w:r>
        <w:rPr>
          <w:rFonts w:ascii="Arial" w:hAnsi="Arial" w:cs="Arial"/>
          <w:i/>
        </w:rPr>
        <w:tab/>
      </w:r>
    </w:p>
    <w:p>
      <w:pPr>
        <w:pStyle w:val="115"/>
        <w:numPr>
          <w:ilvl w:val="0"/>
          <w:numId w:val="11"/>
        </w:numPr>
        <w:rPr>
          <w:rFonts w:ascii="Arial" w:hAnsi="Arial" w:cs="Arial"/>
          <w:i/>
        </w:rPr>
      </w:pPr>
      <w:r>
        <w:rPr>
          <w:rFonts w:ascii="Arial" w:hAnsi="Arial" w:cs="Arial"/>
          <w:i/>
        </w:rPr>
        <w:t>R2-2009441</w:t>
      </w:r>
      <w:r>
        <w:rPr>
          <w:rFonts w:ascii="Arial" w:hAnsi="Arial" w:cs="Arial"/>
          <w:i/>
        </w:rPr>
        <w:tab/>
      </w:r>
      <w:r>
        <w:rPr>
          <w:rFonts w:ascii="Arial" w:hAnsi="Arial" w:cs="Arial"/>
          <w:i/>
        </w:rPr>
        <w:t>MBS in IDLEI NACTIVE</w:t>
      </w:r>
      <w:r>
        <w:rPr>
          <w:rFonts w:ascii="Arial" w:hAnsi="Arial" w:cs="Arial"/>
          <w:i/>
        </w:rPr>
        <w:tab/>
      </w:r>
      <w:r>
        <w:rPr>
          <w:rFonts w:ascii="Arial" w:hAnsi="Arial" w:cs="Arial"/>
          <w:i/>
        </w:rPr>
        <w:t>LG Electronics Inc.</w:t>
      </w:r>
      <w:r>
        <w:rPr>
          <w:rFonts w:ascii="Arial" w:hAnsi="Arial" w:cs="Arial"/>
          <w:i/>
        </w:rPr>
        <w:tab/>
      </w:r>
    </w:p>
    <w:p>
      <w:pPr>
        <w:pStyle w:val="115"/>
        <w:numPr>
          <w:ilvl w:val="0"/>
          <w:numId w:val="11"/>
        </w:numPr>
        <w:rPr>
          <w:rFonts w:ascii="Arial" w:hAnsi="Arial" w:cs="Arial"/>
          <w:i/>
        </w:rPr>
      </w:pPr>
      <w:r>
        <w:rPr>
          <w:rFonts w:ascii="Arial" w:hAnsi="Arial" w:cs="Arial"/>
          <w:i/>
        </w:rPr>
        <w:t>R2-2009498</w:t>
      </w:r>
      <w:r>
        <w:rPr>
          <w:rFonts w:ascii="Arial" w:hAnsi="Arial" w:cs="Arial"/>
          <w:i/>
        </w:rPr>
        <w:tab/>
      </w:r>
      <w:r>
        <w:rPr>
          <w:rFonts w:ascii="Arial" w:hAnsi="Arial" w:cs="Arial"/>
          <w:i/>
        </w:rPr>
        <w:t>MBS reception in IDLE/INACTIVE state</w:t>
      </w:r>
      <w:r>
        <w:rPr>
          <w:rFonts w:ascii="Arial" w:hAnsi="Arial" w:cs="Arial"/>
          <w:i/>
        </w:rPr>
        <w:tab/>
      </w:r>
      <w:r>
        <w:rPr>
          <w:rFonts w:ascii="Arial" w:hAnsi="Arial" w:cs="Arial"/>
          <w:i/>
        </w:rPr>
        <w:t>Apple</w:t>
      </w:r>
      <w:r>
        <w:rPr>
          <w:rFonts w:ascii="Arial" w:hAnsi="Arial" w:cs="Arial"/>
          <w:i/>
        </w:rPr>
        <w:tab/>
      </w:r>
    </w:p>
    <w:p>
      <w:pPr>
        <w:pStyle w:val="115"/>
        <w:numPr>
          <w:ilvl w:val="0"/>
          <w:numId w:val="11"/>
        </w:numPr>
        <w:rPr>
          <w:rFonts w:ascii="Arial" w:hAnsi="Arial" w:cs="Arial"/>
          <w:i/>
        </w:rPr>
      </w:pPr>
      <w:r>
        <w:rPr>
          <w:rFonts w:ascii="Arial" w:hAnsi="Arial" w:cs="Arial"/>
          <w:i/>
        </w:rPr>
        <w:t>R2-2009555</w:t>
      </w:r>
      <w:r>
        <w:rPr>
          <w:rFonts w:ascii="Arial" w:hAnsi="Arial" w:cs="Arial"/>
          <w:i/>
        </w:rPr>
        <w:tab/>
      </w:r>
      <w:r>
        <w:rPr>
          <w:rFonts w:ascii="Arial" w:hAnsi="Arial" w:cs="Arial"/>
          <w:i/>
        </w:rPr>
        <w:t>IDLE and INACTIVE state UE operation</w:t>
      </w:r>
      <w:r>
        <w:rPr>
          <w:rFonts w:ascii="Arial" w:hAnsi="Arial" w:cs="Arial"/>
          <w:i/>
        </w:rPr>
        <w:tab/>
      </w:r>
      <w:r>
        <w:rPr>
          <w:rFonts w:ascii="Arial" w:hAnsi="Arial" w:cs="Arial"/>
          <w:i/>
        </w:rPr>
        <w:t>Nokia, Nokia Shanghai Bell</w:t>
      </w:r>
      <w:r>
        <w:rPr>
          <w:rFonts w:ascii="Arial" w:hAnsi="Arial" w:cs="Arial"/>
          <w:i/>
        </w:rPr>
        <w:tab/>
      </w:r>
    </w:p>
    <w:p>
      <w:pPr>
        <w:pStyle w:val="115"/>
        <w:numPr>
          <w:ilvl w:val="0"/>
          <w:numId w:val="11"/>
        </w:numPr>
        <w:rPr>
          <w:rFonts w:ascii="Arial" w:hAnsi="Arial" w:cs="Arial"/>
          <w:i/>
        </w:rPr>
      </w:pPr>
      <w:r>
        <w:rPr>
          <w:rFonts w:ascii="Arial" w:hAnsi="Arial" w:cs="Arial"/>
          <w:i/>
        </w:rPr>
        <w:t>R2-2009579</w:t>
      </w:r>
      <w:r>
        <w:rPr>
          <w:rFonts w:ascii="Arial" w:hAnsi="Arial" w:cs="Arial"/>
          <w:i/>
        </w:rPr>
        <w:tab/>
      </w:r>
      <w:r>
        <w:rPr>
          <w:rFonts w:ascii="Arial" w:hAnsi="Arial" w:cs="Arial"/>
          <w:i/>
        </w:rPr>
        <w:t>Introduce counting and UE interest indication for idle/inactive China Unicom</w:t>
      </w:r>
    </w:p>
    <w:p>
      <w:pPr>
        <w:pStyle w:val="115"/>
        <w:numPr>
          <w:ilvl w:val="0"/>
          <w:numId w:val="11"/>
        </w:numPr>
        <w:rPr>
          <w:rFonts w:ascii="Arial" w:hAnsi="Arial" w:cs="Arial"/>
          <w:i/>
        </w:rPr>
      </w:pPr>
      <w:r>
        <w:rPr>
          <w:rFonts w:ascii="Arial" w:hAnsi="Arial" w:cs="Arial"/>
          <w:i/>
        </w:rPr>
        <w:t>R2-2009611</w:t>
      </w:r>
      <w:r>
        <w:rPr>
          <w:rFonts w:ascii="Arial" w:hAnsi="Arial" w:cs="Arial"/>
          <w:i/>
        </w:rPr>
        <w:tab/>
      </w:r>
      <w:r>
        <w:rPr>
          <w:rFonts w:ascii="Arial" w:hAnsi="Arial" w:cs="Arial"/>
          <w:i/>
        </w:rPr>
        <w:t>IDLE /IN_ACTIVE UE support of MBS</w:t>
      </w:r>
      <w:r>
        <w:rPr>
          <w:rFonts w:ascii="Arial" w:hAnsi="Arial" w:cs="Arial"/>
          <w:i/>
        </w:rPr>
        <w:tab/>
      </w:r>
      <w:r>
        <w:rPr>
          <w:rFonts w:ascii="Arial" w:hAnsi="Arial" w:cs="Arial"/>
          <w:i/>
        </w:rPr>
        <w:t>NEC</w:t>
      </w:r>
      <w:r>
        <w:rPr>
          <w:rFonts w:ascii="Arial" w:hAnsi="Arial" w:cs="Arial"/>
          <w:i/>
        </w:rPr>
        <w:tab/>
      </w:r>
    </w:p>
    <w:p>
      <w:pPr>
        <w:pStyle w:val="115"/>
        <w:numPr>
          <w:ilvl w:val="0"/>
          <w:numId w:val="11"/>
        </w:numPr>
        <w:rPr>
          <w:rFonts w:ascii="Arial" w:hAnsi="Arial" w:cs="Arial"/>
          <w:i/>
        </w:rPr>
      </w:pPr>
      <w:r>
        <w:rPr>
          <w:rFonts w:ascii="Arial" w:hAnsi="Arial" w:cs="Arial"/>
          <w:i/>
        </w:rPr>
        <w:t>R2-2009744</w:t>
      </w:r>
      <w:r>
        <w:rPr>
          <w:rFonts w:ascii="Arial" w:hAnsi="Arial" w:cs="Arial"/>
          <w:i/>
        </w:rPr>
        <w:tab/>
      </w:r>
      <w:r>
        <w:rPr>
          <w:rFonts w:ascii="Arial" w:hAnsi="Arial" w:cs="Arial"/>
          <w:i/>
        </w:rPr>
        <w:t>Support of Idle and Inactive mode UEs for NR MBS</w:t>
      </w:r>
      <w:r>
        <w:rPr>
          <w:rFonts w:ascii="Arial" w:hAnsi="Arial" w:cs="Arial"/>
          <w:i/>
        </w:rPr>
        <w:tab/>
      </w:r>
      <w:r>
        <w:rPr>
          <w:rFonts w:ascii="Arial" w:hAnsi="Arial" w:cs="Arial"/>
          <w:i/>
        </w:rPr>
        <w:t xml:space="preserve"> ZTE, Sanechips</w:t>
      </w:r>
      <w:r>
        <w:rPr>
          <w:rFonts w:ascii="Arial" w:hAnsi="Arial" w:cs="Arial"/>
          <w:i/>
        </w:rPr>
        <w:tab/>
      </w:r>
    </w:p>
    <w:p>
      <w:pPr>
        <w:pStyle w:val="115"/>
        <w:numPr>
          <w:ilvl w:val="0"/>
          <w:numId w:val="11"/>
        </w:numPr>
        <w:rPr>
          <w:rFonts w:ascii="Arial" w:hAnsi="Arial" w:cs="Arial"/>
          <w:i/>
        </w:rPr>
      </w:pPr>
      <w:r>
        <w:rPr>
          <w:rFonts w:ascii="Arial" w:hAnsi="Arial" w:cs="Arial"/>
          <w:i/>
        </w:rPr>
        <w:t>R2-2009902</w:t>
      </w:r>
      <w:r>
        <w:rPr>
          <w:rFonts w:ascii="Arial" w:hAnsi="Arial" w:cs="Arial"/>
          <w:i/>
        </w:rPr>
        <w:tab/>
      </w:r>
      <w:r>
        <w:rPr>
          <w:rFonts w:ascii="Arial" w:hAnsi="Arial" w:cs="Arial"/>
          <w:i/>
        </w:rPr>
        <w:t>Open issues on MBS idle mode support</w:t>
      </w:r>
      <w:r>
        <w:rPr>
          <w:rFonts w:ascii="Arial" w:hAnsi="Arial" w:cs="Arial"/>
          <w:i/>
        </w:rPr>
        <w:tab/>
      </w:r>
      <w:r>
        <w:rPr>
          <w:rFonts w:ascii="Arial" w:hAnsi="Arial" w:cs="Arial"/>
          <w:i/>
        </w:rPr>
        <w:t>MediaTek Inc.</w:t>
      </w:r>
      <w:r>
        <w:rPr>
          <w:rFonts w:ascii="Arial" w:hAnsi="Arial" w:cs="Arial"/>
          <w:i/>
        </w:rPr>
        <w:tab/>
      </w:r>
    </w:p>
    <w:p>
      <w:pPr>
        <w:pStyle w:val="115"/>
        <w:numPr>
          <w:ilvl w:val="0"/>
          <w:numId w:val="11"/>
        </w:numPr>
        <w:rPr>
          <w:rFonts w:ascii="Arial" w:hAnsi="Arial" w:cs="Arial"/>
          <w:i/>
        </w:rPr>
      </w:pPr>
      <w:r>
        <w:rPr>
          <w:rFonts w:ascii="Arial" w:hAnsi="Arial" w:cs="Arial"/>
          <w:i/>
        </w:rPr>
        <w:t>R2-2009953</w:t>
      </w:r>
      <w:r>
        <w:rPr>
          <w:rFonts w:ascii="Arial" w:hAnsi="Arial" w:cs="Arial"/>
          <w:i/>
        </w:rPr>
        <w:tab/>
      </w:r>
      <w:r>
        <w:rPr>
          <w:rFonts w:ascii="Arial" w:hAnsi="Arial" w:cs="Arial"/>
          <w:i/>
        </w:rPr>
        <w:t>MBS reception in Idle and Inactive mode</w:t>
      </w:r>
      <w:r>
        <w:rPr>
          <w:rFonts w:ascii="Arial" w:hAnsi="Arial" w:cs="Arial"/>
          <w:i/>
        </w:rPr>
        <w:tab/>
      </w:r>
      <w:r>
        <w:rPr>
          <w:rFonts w:ascii="Arial" w:hAnsi="Arial" w:cs="Arial"/>
          <w:i/>
        </w:rPr>
        <w:t>Ericsson</w:t>
      </w:r>
      <w:r>
        <w:rPr>
          <w:rFonts w:ascii="Arial" w:hAnsi="Arial" w:cs="Arial"/>
          <w:i/>
        </w:rPr>
        <w:tab/>
      </w:r>
    </w:p>
    <w:p>
      <w:pPr>
        <w:pStyle w:val="115"/>
        <w:numPr>
          <w:ilvl w:val="0"/>
          <w:numId w:val="11"/>
        </w:numPr>
        <w:rPr>
          <w:rFonts w:ascii="Arial" w:hAnsi="Arial" w:cs="Arial"/>
          <w:i/>
        </w:rPr>
      </w:pPr>
      <w:r>
        <w:rPr>
          <w:rFonts w:ascii="Arial" w:hAnsi="Arial" w:cs="Arial"/>
          <w:i/>
        </w:rPr>
        <w:t>R2-2010078</w:t>
      </w:r>
      <w:r>
        <w:rPr>
          <w:rFonts w:ascii="Arial" w:hAnsi="Arial" w:cs="Arial"/>
          <w:i/>
        </w:rPr>
        <w:tab/>
      </w:r>
      <w:r>
        <w:rPr>
          <w:rFonts w:ascii="Arial" w:hAnsi="Arial" w:cs="Arial"/>
          <w:i/>
        </w:rPr>
        <w:t xml:space="preserve">RRC IDLE/ INACTIVE aspects of NR MBS </w:t>
      </w:r>
      <w:r>
        <w:rPr>
          <w:rFonts w:ascii="Arial" w:hAnsi="Arial" w:cs="Arial"/>
          <w:i/>
        </w:rPr>
        <w:tab/>
      </w:r>
      <w:r>
        <w:rPr>
          <w:rFonts w:ascii="Arial" w:hAnsi="Arial" w:cs="Arial"/>
          <w:i/>
        </w:rPr>
        <w:t xml:space="preserve">Samsung </w:t>
      </w:r>
      <w:r>
        <w:rPr>
          <w:rFonts w:ascii="Arial" w:hAnsi="Arial" w:cs="Arial"/>
          <w:i/>
        </w:rPr>
        <w:tab/>
      </w:r>
    </w:p>
    <w:p>
      <w:pPr>
        <w:pStyle w:val="115"/>
        <w:numPr>
          <w:ilvl w:val="0"/>
          <w:numId w:val="11"/>
        </w:numPr>
        <w:rPr>
          <w:rFonts w:ascii="Arial" w:hAnsi="Arial" w:cs="Arial"/>
          <w:i/>
        </w:rPr>
      </w:pPr>
      <w:r>
        <w:rPr>
          <w:rFonts w:ascii="Arial" w:hAnsi="Arial" w:cs="Arial"/>
          <w:i/>
        </w:rPr>
        <w:t>R2-2010145</w:t>
      </w:r>
      <w:r>
        <w:rPr>
          <w:rFonts w:ascii="Arial" w:hAnsi="Arial" w:cs="Arial"/>
          <w:i/>
        </w:rPr>
        <w:tab/>
      </w:r>
      <w:r>
        <w:rPr>
          <w:rFonts w:ascii="Arial" w:hAnsi="Arial" w:cs="Arial"/>
          <w:i/>
        </w:rPr>
        <w:t xml:space="preserve"> On NR multicast and broadcast for IDLE/ INACTIVE UEs</w:t>
      </w:r>
      <w:r>
        <w:rPr>
          <w:rFonts w:ascii="Arial" w:hAnsi="Arial" w:cs="Arial"/>
          <w:i/>
        </w:rPr>
        <w:tab/>
      </w:r>
      <w:r>
        <w:rPr>
          <w:rFonts w:ascii="Arial" w:hAnsi="Arial" w:cs="Arial"/>
          <w:i/>
        </w:rPr>
        <w:t xml:space="preserve">Convida </w:t>
      </w:r>
    </w:p>
    <w:p>
      <w:pPr>
        <w:pStyle w:val="115"/>
        <w:numPr>
          <w:ilvl w:val="0"/>
          <w:numId w:val="11"/>
        </w:numPr>
        <w:rPr>
          <w:rFonts w:ascii="Arial" w:hAnsi="Arial" w:cs="Arial"/>
          <w:i/>
        </w:rPr>
      </w:pPr>
      <w:r>
        <w:rPr>
          <w:rFonts w:ascii="Arial" w:hAnsi="Arial" w:cs="Arial"/>
          <w:i/>
        </w:rPr>
        <w:t>R2-2010219</w:t>
      </w:r>
      <w:r>
        <w:rPr>
          <w:rFonts w:ascii="Arial" w:hAnsi="Arial" w:cs="Arial"/>
          <w:i/>
        </w:rPr>
        <w:tab/>
      </w:r>
      <w:r>
        <w:rPr>
          <w:rFonts w:ascii="Arial" w:hAnsi="Arial" w:cs="Arial"/>
          <w:i/>
        </w:rPr>
        <w:t>Discussion on Idle and Inactive mode UEs</w:t>
      </w:r>
      <w:r>
        <w:rPr>
          <w:rFonts w:ascii="Arial" w:hAnsi="Arial" w:cs="Arial"/>
          <w:i/>
        </w:rPr>
        <w:tab/>
      </w:r>
      <w:r>
        <w:rPr>
          <w:rFonts w:ascii="Arial" w:hAnsi="Arial" w:cs="Arial"/>
          <w:i/>
        </w:rPr>
        <w:t>vivo</w:t>
      </w:r>
      <w:r>
        <w:rPr>
          <w:rFonts w:ascii="Arial" w:hAnsi="Arial" w:cs="Arial"/>
          <w:i/>
        </w:rPr>
        <w:tab/>
      </w:r>
    </w:p>
    <w:p>
      <w:pPr>
        <w:pStyle w:val="115"/>
        <w:numPr>
          <w:ilvl w:val="0"/>
          <w:numId w:val="11"/>
        </w:numPr>
        <w:rPr>
          <w:rFonts w:ascii="Arial" w:hAnsi="Arial" w:cs="Arial"/>
          <w:i/>
        </w:rPr>
      </w:pPr>
      <w:r>
        <w:rPr>
          <w:rFonts w:ascii="Arial" w:hAnsi="Arial" w:cs="Arial"/>
          <w:i/>
        </w:rPr>
        <w:t>R2-2010387</w:t>
      </w:r>
      <w:r>
        <w:rPr>
          <w:rFonts w:ascii="Arial" w:hAnsi="Arial" w:cs="Arial"/>
          <w:i/>
        </w:rPr>
        <w:tab/>
      </w:r>
      <w:r>
        <w:rPr>
          <w:rFonts w:ascii="Arial" w:hAnsi="Arial" w:cs="Arial"/>
          <w:i/>
        </w:rPr>
        <w:t>Discussion on Idle and Inactive UE MBS Reception</w:t>
      </w:r>
      <w:r>
        <w:rPr>
          <w:rFonts w:ascii="Arial" w:hAnsi="Arial" w:cs="Arial"/>
          <w:i/>
        </w:rPr>
        <w:tab/>
      </w:r>
      <w:r>
        <w:rPr>
          <w:rFonts w:ascii="Arial" w:hAnsi="Arial" w:cs="Arial"/>
          <w:i/>
        </w:rPr>
        <w:t>CMCC</w:t>
      </w:r>
      <w:r>
        <w:rPr>
          <w:rFonts w:ascii="Arial" w:hAnsi="Arial" w:cs="Arial"/>
          <w:i/>
        </w:rPr>
        <w:tab/>
      </w:r>
    </w:p>
    <w:p>
      <w:pPr>
        <w:pStyle w:val="115"/>
        <w:numPr>
          <w:ilvl w:val="0"/>
          <w:numId w:val="11"/>
        </w:numPr>
        <w:rPr>
          <w:rFonts w:ascii="Arial" w:hAnsi="Arial" w:cs="Arial"/>
          <w:i/>
        </w:rPr>
      </w:pPr>
      <w:r>
        <w:rPr>
          <w:rFonts w:ascii="Arial" w:hAnsi="Arial" w:cs="Arial"/>
          <w:i/>
        </w:rPr>
        <w:t>R2-2010644</w:t>
      </w:r>
      <w:r>
        <w:rPr>
          <w:rFonts w:ascii="Arial" w:hAnsi="Arial" w:cs="Arial"/>
          <w:i/>
        </w:rPr>
        <w:tab/>
      </w:r>
      <w:r>
        <w:rPr>
          <w:rFonts w:ascii="Arial" w:hAnsi="Arial" w:cs="Arial"/>
          <w:i/>
        </w:rPr>
        <w:t>Discussion on MBS support for UE in IDLE and INACTIVE states</w:t>
      </w:r>
      <w:r>
        <w:rPr>
          <w:rFonts w:ascii="Arial" w:hAnsi="Arial" w:cs="Arial"/>
          <w:i/>
        </w:rPr>
        <w:tab/>
      </w:r>
      <w:r>
        <w:rPr>
          <w:rFonts w:ascii="Arial" w:hAnsi="Arial" w:cs="Arial"/>
          <w:i/>
        </w:rPr>
        <w:t>TD Tech</w:t>
      </w:r>
    </w:p>
    <w:p>
      <w:pPr>
        <w:pStyle w:val="115"/>
        <w:numPr>
          <w:ilvl w:val="0"/>
          <w:numId w:val="11"/>
        </w:numPr>
        <w:rPr>
          <w:rFonts w:ascii="Arial" w:hAnsi="Arial" w:cs="Arial"/>
        </w:rPr>
      </w:pPr>
      <w:r>
        <w:rPr>
          <w:rFonts w:ascii="Arial" w:hAnsi="Arial" w:cs="Arial"/>
          <w:i/>
        </w:rPr>
        <w:t>R2-2009315</w:t>
      </w:r>
      <w:r>
        <w:rPr>
          <w:rFonts w:ascii="Arial" w:hAnsi="Arial" w:cs="Arial"/>
          <w:i/>
        </w:rPr>
        <w:tab/>
      </w:r>
      <w:r>
        <w:rPr>
          <w:rFonts w:ascii="Arial" w:hAnsi="Arial" w:cs="Arial"/>
          <w:i/>
        </w:rPr>
        <w:t>Miscellaneous Aspects of MBS</w:t>
      </w:r>
      <w:r>
        <w:rPr>
          <w:rFonts w:ascii="Arial" w:hAnsi="Arial" w:cs="Arial"/>
          <w:i/>
        </w:rPr>
        <w:tab/>
      </w:r>
      <w:r>
        <w:rPr>
          <w:rFonts w:ascii="Arial" w:hAnsi="Arial" w:cs="Arial"/>
          <w:i/>
        </w:rPr>
        <w:t>Nokia, Nokia Shanghai Bell</w:t>
      </w:r>
      <w:r>
        <w:rPr>
          <w:rFonts w:ascii="Arial" w:hAnsi="Arial" w:cs="Arial"/>
        </w:rPr>
        <w:tab/>
      </w:r>
      <w:r>
        <w:rPr>
          <w:rFonts w:ascii="Arial" w:hAnsi="Arial" w:cs="Arial"/>
        </w:rPr>
        <w:tab/>
      </w:r>
    </w:p>
    <w:p>
      <w:pPr>
        <w:spacing w:after="240"/>
        <w:ind w:left="720" w:hanging="720"/>
        <w:rPr>
          <w:rFonts w:ascii="Arial" w:hAnsi="Arial" w:cs="Arial"/>
          <w:lang w:val="en-GB" w:eastAsia="en-US"/>
        </w:rPr>
      </w:pPr>
    </w:p>
    <w:sectPr>
      <w:footerReference r:id="rId3" w:type="default"/>
      <w:footnotePr>
        <w:numRestart w:val="eachSect"/>
      </w:footnotePr>
      <w:pgSz w:w="11907" w:h="16840"/>
      <w:pgMar w:top="1140" w:right="1140" w:bottom="1412" w:left="1140" w:header="675" w:footer="56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modern"/>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8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10</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2">
    <w:nsid w:val="477A476B"/>
    <w:multiLevelType w:val="multilevel"/>
    <w:tmpl w:val="477A476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521F44A7"/>
    <w:multiLevelType w:val="multilevel"/>
    <w:tmpl w:val="521F44A7"/>
    <w:lvl w:ilvl="0" w:tentative="0">
      <w:start w:val="1"/>
      <w:numFmt w:val="bullet"/>
      <w:pStyle w:val="141"/>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5">
    <w:nsid w:val="52CA544A"/>
    <w:multiLevelType w:val="singleLevel"/>
    <w:tmpl w:val="52CA544A"/>
    <w:lvl w:ilvl="0" w:tentative="0">
      <w:start w:val="1"/>
      <w:numFmt w:val="decimal"/>
      <w:pStyle w:val="13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21912B1"/>
    <w:multiLevelType w:val="multilevel"/>
    <w:tmpl w:val="62191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19"/>
      <w:lvlText w:val=""/>
      <w:lvlJc w:val="left"/>
      <w:pPr>
        <w:tabs>
          <w:tab w:val="left" w:pos="-3063"/>
        </w:tabs>
        <w:ind w:left="-3063" w:hanging="360"/>
      </w:pPr>
      <w:rPr>
        <w:rFonts w:hint="default" w:ascii="Symbol" w:hAnsi="Symbol"/>
        <w:b/>
        <w:i w:val="0"/>
        <w:color w:val="auto"/>
        <w:sz w:val="22"/>
      </w:rPr>
    </w:lvl>
    <w:lvl w:ilvl="1" w:tentative="0">
      <w:start w:val="1"/>
      <w:numFmt w:val="bullet"/>
      <w:lvlText w:val="o"/>
      <w:lvlJc w:val="left"/>
      <w:pPr>
        <w:tabs>
          <w:tab w:val="left" w:pos="-8823"/>
        </w:tabs>
        <w:ind w:left="-8823" w:hanging="360"/>
      </w:pPr>
      <w:rPr>
        <w:rFonts w:hint="default" w:ascii="Courier New" w:hAnsi="Courier New" w:cs="Courier New"/>
      </w:rPr>
    </w:lvl>
    <w:lvl w:ilvl="2" w:tentative="0">
      <w:start w:val="1"/>
      <w:numFmt w:val="bullet"/>
      <w:lvlText w:val=""/>
      <w:lvlJc w:val="left"/>
      <w:pPr>
        <w:tabs>
          <w:tab w:val="left" w:pos="-8103"/>
        </w:tabs>
        <w:ind w:left="-8103" w:hanging="360"/>
      </w:pPr>
      <w:rPr>
        <w:rFonts w:hint="default" w:ascii="Wingdings" w:hAnsi="Wingdings"/>
      </w:rPr>
    </w:lvl>
    <w:lvl w:ilvl="3" w:tentative="0">
      <w:start w:val="1"/>
      <w:numFmt w:val="bullet"/>
      <w:lvlText w:val=""/>
      <w:lvlJc w:val="left"/>
      <w:pPr>
        <w:tabs>
          <w:tab w:val="left" w:pos="-7383"/>
        </w:tabs>
        <w:ind w:left="-7383" w:hanging="360"/>
      </w:pPr>
      <w:rPr>
        <w:rFonts w:hint="default" w:ascii="Symbol" w:hAnsi="Symbol"/>
      </w:rPr>
    </w:lvl>
    <w:lvl w:ilvl="4" w:tentative="0">
      <w:start w:val="1"/>
      <w:numFmt w:val="bullet"/>
      <w:lvlText w:val="o"/>
      <w:lvlJc w:val="left"/>
      <w:pPr>
        <w:tabs>
          <w:tab w:val="left" w:pos="-6663"/>
        </w:tabs>
        <w:ind w:left="-6663" w:hanging="360"/>
      </w:pPr>
      <w:rPr>
        <w:rFonts w:hint="default" w:ascii="Courier New" w:hAnsi="Courier New" w:cs="Courier New"/>
      </w:rPr>
    </w:lvl>
    <w:lvl w:ilvl="5" w:tentative="0">
      <w:start w:val="1"/>
      <w:numFmt w:val="bullet"/>
      <w:lvlText w:val=""/>
      <w:lvlJc w:val="left"/>
      <w:pPr>
        <w:tabs>
          <w:tab w:val="left" w:pos="-5943"/>
        </w:tabs>
        <w:ind w:left="-5943" w:hanging="360"/>
      </w:pPr>
      <w:rPr>
        <w:rFonts w:hint="default" w:ascii="Wingdings" w:hAnsi="Wingdings"/>
      </w:rPr>
    </w:lvl>
    <w:lvl w:ilvl="6" w:tentative="0">
      <w:start w:val="1"/>
      <w:numFmt w:val="bullet"/>
      <w:lvlText w:val=""/>
      <w:lvlJc w:val="left"/>
      <w:pPr>
        <w:tabs>
          <w:tab w:val="left" w:pos="-5223"/>
        </w:tabs>
        <w:ind w:left="-5223" w:hanging="360"/>
      </w:pPr>
      <w:rPr>
        <w:rFonts w:hint="default" w:ascii="Symbol" w:hAnsi="Symbol"/>
      </w:rPr>
    </w:lvl>
    <w:lvl w:ilvl="7" w:tentative="0">
      <w:start w:val="1"/>
      <w:numFmt w:val="bullet"/>
      <w:lvlText w:val="o"/>
      <w:lvlJc w:val="left"/>
      <w:pPr>
        <w:tabs>
          <w:tab w:val="left" w:pos="-4503"/>
        </w:tabs>
        <w:ind w:left="-4503" w:hanging="360"/>
      </w:pPr>
      <w:rPr>
        <w:rFonts w:hint="default" w:ascii="Courier New" w:hAnsi="Courier New" w:cs="Courier New"/>
      </w:rPr>
    </w:lvl>
    <w:lvl w:ilvl="8" w:tentative="0">
      <w:start w:val="1"/>
      <w:numFmt w:val="bullet"/>
      <w:lvlText w:val=""/>
      <w:lvlJc w:val="left"/>
      <w:pPr>
        <w:tabs>
          <w:tab w:val="left" w:pos="-3783"/>
        </w:tabs>
        <w:ind w:left="-3783" w:hanging="360"/>
      </w:pPr>
      <w:rPr>
        <w:rFonts w:hint="default" w:ascii="Wingdings" w:hAnsi="Wingdings"/>
      </w:rPr>
    </w:lvl>
  </w:abstractNum>
  <w:abstractNum w:abstractNumId="9">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10"/>
  </w:num>
  <w:num w:numId="4">
    <w:abstractNumId w:val="9"/>
  </w:num>
  <w:num w:numId="5">
    <w:abstractNumId w:val="8"/>
  </w:num>
  <w:num w:numId="6">
    <w:abstractNumId w:val="6"/>
  </w:num>
  <w:num w:numId="7">
    <w:abstractNumId w:val="5"/>
  </w:num>
  <w:num w:numId="8">
    <w:abstractNumId w:val="4"/>
  </w:num>
  <w:num w:numId="9">
    <w:abstractNumId w:val="7"/>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宋体"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宋体" w:eastAsia="Arial Unicode MS" w:cs="Times New Roman"/>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Arial Unicode MS" w:cs="Times New Roman"/>
      <w:sz w:val="36"/>
      <w:szCs w:val="22"/>
      <w:lang w:val="en-GB" w:eastAsia="en-US" w:bidi="ar-SA"/>
    </w:rPr>
  </w:style>
  <w:style w:type="paragraph" w:styleId="3">
    <w:name w:val="heading 2"/>
    <w:basedOn w:val="2"/>
    <w:next w:val="1"/>
    <w:qFormat/>
    <w:uiPriority w:val="0"/>
    <w:pPr>
      <w:numPr>
        <w:ilvl w:val="1"/>
        <w:numId w:val="0"/>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Arial Unicode MS" w:hAnsi="宋体" w:eastAsia="Arial Unicode MS" w:cs="Times New Roman"/>
      <w:sz w:val="22"/>
      <w:szCs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32"/>
    <w:qFormat/>
    <w:uiPriority w:val="0"/>
  </w:style>
  <w:style w:type="paragraph" w:styleId="31">
    <w:name w:val="Body Text"/>
    <w:basedOn w:val="1"/>
    <w:link w:val="131"/>
    <w:uiPriority w:val="0"/>
    <w:pPr>
      <w:spacing w:after="180"/>
    </w:pPr>
    <w:rPr>
      <w:rFonts w:ascii="Times New Roman" w:hAnsi="Times New Roman" w:eastAsia="MS Mincho"/>
      <w:sz w:val="20"/>
      <w:szCs w:val="20"/>
      <w:lang w:val="en-GB" w:eastAsia="en-US"/>
    </w:rPr>
  </w:style>
  <w:style w:type="paragraph" w:styleId="32">
    <w:name w:val="Plain Text"/>
    <w:basedOn w:val="1"/>
    <w:uiPriority w:val="0"/>
    <w:pPr>
      <w:spacing w:after="180"/>
    </w:pPr>
    <w:rPr>
      <w:rFonts w:ascii="Courier New" w:hAnsi="Courier New" w:eastAsia="MS Mincho"/>
      <w:sz w:val="20"/>
      <w:szCs w:val="20"/>
      <w:lang w:val="nb-NO" w:eastAsia="en-US"/>
    </w:rPr>
  </w:style>
  <w:style w:type="paragraph" w:styleId="33">
    <w:name w:val="List Bullet 5"/>
    <w:basedOn w:val="24"/>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uiPriority w:val="0"/>
    <w:pPr>
      <w:widowControl w:val="0"/>
    </w:pPr>
    <w:rPr>
      <w:rFonts w:ascii="Arial" w:hAnsi="Arial" w:eastAsia="Arial Unicode MS" w:cs="Times New Roman"/>
      <w:b/>
      <w:sz w:val="18"/>
      <w:szCs w:val="22"/>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uiPriority w:val="0"/>
    <w:rPr>
      <w:color w:val="800080"/>
      <w:u w:val="single"/>
    </w:rPr>
  </w:style>
  <w:style w:type="character" w:styleId="51">
    <w:name w:val="Hyperlink"/>
    <w:uiPriority w:val="0"/>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Arial Unicode MS" w:cs="Times New Roman"/>
      <w:sz w:val="32"/>
      <w:szCs w:val="2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Arial Unicode MS" w:cs="Times New Roman"/>
      <w:sz w:val="16"/>
      <w:szCs w:val="22"/>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Arial Unicode MS" w:cs="Times New Roman"/>
      <w:sz w:val="22"/>
      <w:szCs w:val="22"/>
      <w:lang w:val="en-GB" w:eastAsia="en-US" w:bidi="ar-SA"/>
    </w:rPr>
  </w:style>
  <w:style w:type="paragraph" w:customStyle="1" w:styleId="66">
    <w:name w:val="EX"/>
    <w:basedOn w:val="1"/>
    <w:link w:val="108"/>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uiPriority w:val="0"/>
    <w:pPr>
      <w:framePr w:w="10206" w:h="794" w:hRule="exact" w:wrap="notBeside" w:vAnchor="page" w:hAnchor="margin" w:y="1135"/>
      <w:widowControl w:val="0"/>
      <w:pBdr>
        <w:bottom w:val="single" w:color="auto" w:sz="12" w:space="1"/>
      </w:pBdr>
      <w:jc w:val="right"/>
    </w:pPr>
    <w:rPr>
      <w:rFonts w:ascii="Arial" w:hAnsi="Arial" w:eastAsia="Arial Unicode MS" w:cs="Times New Roman"/>
      <w:sz w:val="40"/>
      <w:szCs w:val="22"/>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Arial Unicode MS" w:cs="Times New Roman"/>
      <w:i/>
      <w:sz w:val="22"/>
      <w:szCs w:val="22"/>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eastAsia="Arial Unicode MS" w:cs="Times New Roman"/>
      <w:b/>
      <w:sz w:val="34"/>
      <w:szCs w:val="22"/>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Arial Unicode MS" w:cs="Times New Roman"/>
      <w:sz w:val="22"/>
      <w:szCs w:val="22"/>
      <w:lang w:val="en-GB" w:eastAsia="en-US" w:bidi="ar-SA"/>
    </w:rPr>
  </w:style>
  <w:style w:type="paragraph" w:customStyle="1" w:styleId="77">
    <w:name w:val="TAN"/>
    <w:basedOn w:val="62"/>
    <w:qFormat/>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Arial Unicode MS" w:cs="Times New Roman"/>
      <w:sz w:val="22"/>
      <w:szCs w:val="22"/>
      <w:lang w:val="en-GB" w:eastAsia="en-US" w:bidi="ar-SA"/>
    </w:rPr>
  </w:style>
  <w:style w:type="paragraph" w:customStyle="1" w:styleId="79">
    <w:name w:val="TF"/>
    <w:basedOn w:val="72"/>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Arial Unicode MS" w:cs="Times New Roman"/>
      <w:sz w:val="22"/>
      <w:szCs w:val="22"/>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uiPriority w:val="0"/>
  </w:style>
  <w:style w:type="paragraph" w:customStyle="1" w:styleId="84">
    <w:name w:val="B5"/>
    <w:basedOn w:val="40"/>
    <w:uiPriority w:val="0"/>
  </w:style>
  <w:style w:type="paragraph" w:customStyle="1" w:styleId="85">
    <w:name w:val="ZTD"/>
    <w:basedOn w:val="74"/>
    <w:uiPriority w:val="0"/>
    <w:pPr>
      <w:framePr w:hRule="auto" w:y="852"/>
    </w:pPr>
    <w:rPr>
      <w:i w:val="0"/>
      <w:sz w:val="40"/>
    </w:rPr>
  </w:style>
  <w:style w:type="paragraph" w:customStyle="1" w:styleId="86">
    <w:name w:val="ZV"/>
    <w:basedOn w:val="76"/>
    <w:uiPriority w:val="0"/>
    <w:pPr>
      <w:framePr w:y="16161"/>
    </w:pPr>
  </w:style>
  <w:style w:type="paragraph" w:customStyle="1" w:styleId="87">
    <w:name w:val="INDENT1"/>
    <w:basedOn w:val="1"/>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uiPriority w:val="0"/>
  </w:style>
  <w:style w:type="paragraph" w:customStyle="1" w:styleId="95">
    <w:name w:val="Guidance"/>
    <w:basedOn w:val="1"/>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sz w:val="22"/>
      <w:szCs w:val="22"/>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szCs w:val="22"/>
      <w:lang w:val="en-US" w:eastAsia="zh-CN" w:bidi="ar-SA"/>
    </w:rPr>
  </w:style>
  <w:style w:type="character" w:customStyle="1" w:styleId="107">
    <w:name w:val="TAL Car"/>
    <w:link w:val="62"/>
    <w:uiPriority w:val="0"/>
    <w:rPr>
      <w:rFonts w:ascii="Arial" w:hAnsi="Arial" w:eastAsia="MS Mincho"/>
      <w:sz w:val="18"/>
      <w:lang w:val="en-GB" w:eastAsia="en-US" w:bidi="ar-SA"/>
    </w:rPr>
  </w:style>
  <w:style w:type="character" w:customStyle="1" w:styleId="108">
    <w:name w:val="EX Char"/>
    <w:link w:val="66"/>
    <w:locked/>
    <w:uiPriority w:val="0"/>
    <w:rPr>
      <w:lang w:val="en-GB" w:eastAsia="en-US"/>
    </w:rPr>
  </w:style>
  <w:style w:type="character" w:customStyle="1" w:styleId="109">
    <w:name w:val="見出し 3 (文字)"/>
    <w:link w:val="4"/>
    <w:uiPriority w:val="0"/>
    <w:rPr>
      <w:rFonts w:ascii="Arial" w:hAnsi="Arial"/>
      <w:sz w:val="28"/>
      <w:lang w:val="en-GB" w:eastAsia="en-US"/>
    </w:rPr>
  </w:style>
  <w:style w:type="character" w:customStyle="1" w:styleId="110">
    <w:name w:val="TH Char"/>
    <w:link w:val="72"/>
    <w:uiPriority w:val="0"/>
    <w:rPr>
      <w:rFonts w:ascii="Arial" w:hAnsi="Arial"/>
      <w:b/>
      <w:lang w:val="en-GB" w:eastAsia="en-US"/>
    </w:rPr>
  </w:style>
  <w:style w:type="paragraph" w:customStyle="1" w:styleId="111">
    <w:name w:val="Revision"/>
    <w:hidden/>
    <w:semiHidden/>
    <w:uiPriority w:val="99"/>
    <w:rPr>
      <w:rFonts w:ascii="Arial Unicode MS" w:hAnsi="宋体" w:eastAsia="Arial Unicode MS" w:cs="Times New Roman"/>
      <w:sz w:val="22"/>
      <w:szCs w:val="22"/>
      <w:lang w:val="en-GB" w:eastAsia="en-US" w:bidi="ar-SA"/>
    </w:rPr>
  </w:style>
  <w:style w:type="character" w:customStyle="1" w:styleId="112">
    <w:name w:val="CR Cover Page Zchn"/>
    <w:link w:val="96"/>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リスト段落 (文字)"/>
    <w:link w:val="115"/>
    <w:qFormat/>
    <w:locked/>
    <w:uiPriority w:val="34"/>
    <w:rPr>
      <w:rFonts w:eastAsia="宋体" w:asciiTheme="minorHAnsi" w:hAnsiTheme="minorHAnsi"/>
      <w:lang w:val="en-GB" w:eastAsia="en-US"/>
    </w:rPr>
  </w:style>
  <w:style w:type="paragraph" w:customStyle="1" w:styleId="117">
    <w:name w:val="3GPP_Header"/>
    <w:basedOn w:val="1"/>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eastAsia="MS Mincho"/>
      <w:b/>
      <w:sz w:val="20"/>
      <w:szCs w:val="24"/>
      <w:lang w:val="en-GB" w:eastAsia="en-GB"/>
    </w:rPr>
  </w:style>
  <w:style w:type="character" w:customStyle="1" w:styleId="120">
    <w:name w:val="フッター (文字)"/>
    <w:link w:val="36"/>
    <w:qFormat/>
    <w:uiPriority w:val="99"/>
    <w:rPr>
      <w:rFonts w:ascii="Arial" w:hAnsi="Arial"/>
      <w:b/>
      <w:i/>
      <w:sz w:val="18"/>
      <w:lang w:val="en-GB" w:eastAsia="en-US"/>
    </w:rPr>
  </w:style>
  <w:style w:type="character" w:customStyle="1" w:styleId="121">
    <w:name w:val="ヘッダー (文字)"/>
    <w:link w:val="37"/>
    <w:qFormat/>
    <w:uiPriority w:val="0"/>
    <w:rPr>
      <w:rFonts w:ascii="Arial" w:hAnsi="Arial"/>
      <w:b/>
      <w:sz w:val="18"/>
      <w:lang w:val="en-GB" w:eastAsia="en-US" w:bidi="ar-SA"/>
    </w:rPr>
  </w:style>
  <w:style w:type="table" w:customStyle="1" w:styleId="122">
    <w:name w:val="グリッド (表) 1 淡色1"/>
    <w:basedOn w:val="4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図表番号 (文字)"/>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locked/>
    <w:uiPriority w:val="0"/>
    <w:rPr>
      <w:rFonts w:ascii="Arial" w:hAnsi="Arial"/>
      <w:b/>
      <w:sz w:val="18"/>
      <w:lang w:val="en-GB" w:eastAsia="en-US"/>
    </w:rPr>
  </w:style>
  <w:style w:type="character" w:customStyle="1" w:styleId="128">
    <w:name w:val="TAC Char"/>
    <w:link w:val="64"/>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uiPriority w:val="0"/>
    <w:rPr>
      <w:rFonts w:ascii="Arial" w:hAnsi="Arial"/>
      <w:b/>
      <w:szCs w:val="24"/>
      <w:lang w:val="zh-CN" w:eastAsia="zh-CN"/>
    </w:rPr>
  </w:style>
  <w:style w:type="character" w:customStyle="1" w:styleId="131">
    <w:name w:val="本文 (文字)"/>
    <w:basedOn w:val="49"/>
    <w:link w:val="31"/>
    <w:uiPriority w:val="0"/>
    <w:rPr>
      <w:lang w:val="en-GB" w:eastAsia="en-US"/>
    </w:rPr>
  </w:style>
  <w:style w:type="character" w:customStyle="1" w:styleId="132">
    <w:name w:val="コメント文字列 (文字)"/>
    <w:link w:val="30"/>
    <w:qFormat/>
    <w:uiPriority w:val="0"/>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uiPriority w:val="0"/>
    <w:pPr>
      <w:numPr>
        <w:ilvl w:val="0"/>
        <w:numId w:val="6"/>
      </w:numPr>
      <w:tabs>
        <w:tab w:val="left" w:pos="1152"/>
        <w:tab w:val="left" w:pos="1789"/>
        <w:tab w:val="left" w:pos="2072"/>
        <w:tab w:val="left" w:pos="3348"/>
      </w:tabs>
      <w:spacing w:line="360" w:lineRule="auto"/>
      <w:ind w:left="709" w:right="-91"/>
      <w:jc w:val="both"/>
    </w:pPr>
    <w:rPr>
      <w:rFonts w:ascii="Courier New" w:hAnsi="Courier New" w:eastAsia="宋体" w:cs="Arial"/>
      <w:color w:val="000000" w:themeColor="text1"/>
      <w:sz w:val="24"/>
      <w:szCs w:val="22"/>
      <w:lang w:val="en-US" w:eastAsia="en-US" w:bidi="ar-SA"/>
      <w14:textFill>
        <w14:solidFill>
          <w14:schemeClr w14:val="tx1"/>
        </w14:solidFill>
      </w14:textFill>
    </w:rPr>
  </w:style>
  <w:style w:type="paragraph" w:styleId="135">
    <w:name w:val="No Spacing"/>
    <w:qFormat/>
    <w:uiPriority w:val="1"/>
    <w:rPr>
      <w:rFonts w:ascii="Calibri" w:hAnsi="Calibri" w:cs="Times New Roman" w:eastAsiaTheme="minorEastAsia"/>
      <w:sz w:val="22"/>
      <w:szCs w:val="22"/>
      <w:lang w:val="en-US" w:eastAsia="zh-TW" w:bidi="ar-SA"/>
    </w:rPr>
  </w:style>
  <w:style w:type="paragraph" w:customStyle="1" w:styleId="136">
    <w:name w:val="PatBodyText"/>
    <w:basedOn w:val="2"/>
    <w:qFormat/>
    <w:uiPriority w:val="0"/>
    <w:pPr>
      <w:keepNext w:val="0"/>
      <w:keepLines w:val="0"/>
      <w:widowControl w:val="0"/>
      <w:numPr>
        <w:numId w:val="0"/>
      </w:numPr>
      <w:pBdr>
        <w:top w:val="none" w:color="auto" w:sz="0" w:space="0"/>
      </w:pBdr>
      <w:topLinePunct/>
      <w:adjustRightInd w:val="0"/>
      <w:snapToGrid w:val="0"/>
      <w:spacing w:before="120" w:after="120"/>
      <w:jc w:val="center"/>
      <w:outlineLvl w:val="9"/>
    </w:pPr>
    <w:rPr>
      <w:rFonts w:cs="Arial" w:eastAsiaTheme="minorEastAsia"/>
      <w:i/>
      <w:kern w:val="28"/>
      <w:sz w:val="22"/>
    </w:rPr>
  </w:style>
  <w:style w:type="paragraph" w:customStyle="1" w:styleId="137">
    <w:name w:val="Tdoc_Header_2"/>
    <w:basedOn w:val="1"/>
    <w:uiPriority w:val="99"/>
    <w:pPr>
      <w:widowControl w:val="0"/>
      <w:tabs>
        <w:tab w:val="left" w:pos="1701"/>
        <w:tab w:val="right" w:pos="9072"/>
        <w:tab w:val="right" w:pos="10206"/>
      </w:tabs>
      <w:spacing w:before="120" w:after="180"/>
      <w:jc w:val="both"/>
    </w:pPr>
    <w:rPr>
      <w:rFonts w:ascii="Arial" w:hAnsi="Arial" w:eastAsia="宋体"/>
      <w:b/>
      <w:sz w:val="18"/>
      <w:szCs w:val="20"/>
      <w:lang w:val="en-GB" w:eastAsia="ja-JP"/>
    </w:rPr>
  </w:style>
  <w:style w:type="paragraph" w:customStyle="1" w:styleId="138">
    <w:name w:val="references"/>
    <w:uiPriority w:val="99"/>
    <w:pPr>
      <w:numPr>
        <w:ilvl w:val="0"/>
        <w:numId w:val="7"/>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39">
    <w:name w:val="EmailDiscussion2"/>
    <w:basedOn w:val="1"/>
    <w:qFormat/>
    <w:uiPriority w:val="0"/>
    <w:pPr>
      <w:spacing w:after="160" w:line="259" w:lineRule="auto"/>
      <w:ind w:left="1622" w:hanging="363"/>
    </w:pPr>
    <w:rPr>
      <w:rFonts w:ascii="Arial" w:hAnsi="Arial" w:eastAsia="宋体" w:cs="Arial"/>
      <w:sz w:val="20"/>
      <w:szCs w:val="20"/>
      <w:lang w:eastAsia="zh-CN"/>
    </w:rPr>
  </w:style>
  <w:style w:type="character" w:customStyle="1" w:styleId="140">
    <w:name w:val="EmailDiscussion Char"/>
    <w:basedOn w:val="49"/>
    <w:link w:val="141"/>
    <w:locked/>
    <w:uiPriority w:val="0"/>
    <w:rPr>
      <w:rFonts w:ascii="Arial" w:hAnsi="Arial" w:cs="Arial"/>
      <w:b/>
      <w:bCs/>
    </w:rPr>
  </w:style>
  <w:style w:type="paragraph" w:customStyle="1" w:styleId="141">
    <w:name w:val="EmailDiscussion"/>
    <w:basedOn w:val="1"/>
    <w:link w:val="140"/>
    <w:qFormat/>
    <w:uiPriority w:val="0"/>
    <w:pPr>
      <w:numPr>
        <w:ilvl w:val="0"/>
        <w:numId w:val="8"/>
      </w:numPr>
      <w:spacing w:before="40" w:after="160" w:line="259" w:lineRule="auto"/>
    </w:pPr>
    <w:rPr>
      <w:rFonts w:ascii="Arial" w:hAnsi="Arial" w:cs="Arial"/>
      <w:b/>
      <w:bCs/>
    </w:rPr>
  </w:style>
  <w:style w:type="character" w:customStyle="1" w:styleId="142">
    <w:name w:val="B2 Car"/>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B73EA-6A26-4EED-8D44-2A7893C2D2D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29</Pages>
  <Words>8560</Words>
  <Characters>48792</Characters>
  <Lines>406</Lines>
  <Paragraphs>114</Paragraphs>
  <TotalTime>61</TotalTime>
  <ScaleCrop>false</ScaleCrop>
  <LinksUpToDate>false</LinksUpToDate>
  <CharactersWithSpaces>57238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2020-12-16T02:05:00Z</dcterms:created>
  <dc:creator>Xuelong Wang</dc:creator>
  <cp:lastModifiedBy>ZTE - Tao</cp:lastModifiedBy>
  <cp:lastPrinted>2007-12-21T03:58:00Z</cp:lastPrinted>
  <dcterms:modified xsi:type="dcterms:W3CDTF">2020-12-17T09:43:21Z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