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68"/>
            <w:gridCol w:w="10"/>
            <w:gridCol w:w="1892"/>
            <w:gridCol w:w="10"/>
            <w:gridCol w:w="68"/>
            <w:gridCol w:w="10"/>
            <w:gridCol w:w="7561"/>
            <w:gridCol w:w="10"/>
            <w:gridCol w:w="6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830307"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830307"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830307"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830307"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830307"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2"/>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4"/>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3"/>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4"/>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830307"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830307"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830307"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830307"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830307"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830307"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830307"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830307"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830307" w14:paraId="3841012F" w14:textId="77777777" w:rsidTr="00FB42B1">
        <w:tblPrEx>
          <w:tblW w:w="9629" w:type="dxa"/>
          <w:tblCellMar>
            <w:left w:w="0" w:type="dxa"/>
            <w:right w:w="0" w:type="dxa"/>
          </w:tblCellMar>
          <w:tblPrExChange w:id="104" w:author="Noam" w:date="2020-10-15T01:32:00Z">
            <w:tblPrEx>
              <w:tblW w:w="9629" w:type="dxa"/>
              <w:tblCellMar>
                <w:left w:w="0" w:type="dxa"/>
                <w:right w:w="0" w:type="dxa"/>
              </w:tblCellMar>
            </w:tblPrEx>
          </w:tblPrExChange>
        </w:tblPrEx>
        <w:trPr>
          <w:ins w:id="105" w:author="[Nokia RAN2]" w:date="2020-10-13T10:15:00Z"/>
          <w:trPrChange w:id="106" w:author="Noam" w:date="2020-10-15T01:32:00Z">
            <w:trPr>
              <w:gridAfter w:val="0"/>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107" w:author="Noam" w:date="2020-10-15T01:32: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3C8C60C" w14:textId="1E63DB20" w:rsidR="00AD55BC" w:rsidRDefault="00AD55BC" w:rsidP="006A23D5">
            <w:pPr>
              <w:spacing w:after="0"/>
              <w:jc w:val="center"/>
              <w:rPr>
                <w:ins w:id="108" w:author="[Nokia RAN2]" w:date="2020-10-13T10:15:00Z"/>
                <w:rFonts w:eastAsia="Malgun Gothic"/>
                <w:lang w:val="de-DE" w:eastAsia="zh-CN"/>
              </w:rPr>
            </w:pPr>
            <w:ins w:id="109" w:author="[Nokia RAN2]" w:date="2020-10-13T10:15:00Z">
              <w:r>
                <w:rPr>
                  <w:rFonts w:eastAsia="Malgun Gothic"/>
                  <w:lang w:val="de-DE" w:eastAsia="zh-CN"/>
                </w:rPr>
                <w:t>Nokia</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10" w:author="Noam" w:date="2020-10-15T01:32: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38629027" w14:textId="6F8D44A3" w:rsidR="00AD55BC" w:rsidRDefault="00FB42B1" w:rsidP="006A23D5">
            <w:pPr>
              <w:spacing w:after="0"/>
              <w:jc w:val="center"/>
              <w:rPr>
                <w:ins w:id="111" w:author="[Nokia RAN2]" w:date="2020-10-13T10:15:00Z"/>
                <w:rFonts w:eastAsia="Malgun Gothic"/>
                <w:sz w:val="22"/>
                <w:szCs w:val="22"/>
                <w:lang w:val="de-DE" w:eastAsia="zh-CN"/>
              </w:rPr>
            </w:pPr>
            <w:ins w:id="112" w:author="Noam" w:date="2020-10-15T01:32:00Z">
              <w:r>
                <w:rPr>
                  <w:rFonts w:eastAsia="Malgun Gothic"/>
                  <w:sz w:val="22"/>
                  <w:szCs w:val="22"/>
                  <w:lang w:val="de-DE" w:eastAsia="zh-CN"/>
                </w:rPr>
                <w:fldChar w:fldCharType="begin"/>
              </w:r>
              <w:r>
                <w:rPr>
                  <w:rFonts w:eastAsia="Malgun Gothic"/>
                  <w:sz w:val="22"/>
                  <w:szCs w:val="22"/>
                  <w:lang w:val="de-DE" w:eastAsia="zh-CN"/>
                </w:rPr>
                <w:instrText xml:space="preserve"> HYPERLINK "mailto:</w:instrText>
              </w:r>
            </w:ins>
            <w:ins w:id="113" w:author="[Nokia RAN2]" w:date="2020-10-13T10:15:00Z">
              <w:r>
                <w:rPr>
                  <w:rFonts w:eastAsia="Malgun Gothic"/>
                  <w:sz w:val="22"/>
                  <w:szCs w:val="22"/>
                  <w:lang w:val="de-DE" w:eastAsia="zh-CN"/>
                </w:rPr>
                <w:instrText>amaanat.ali@nokia.com</w:instrText>
              </w:r>
            </w:ins>
            <w:ins w:id="114" w:author="Noam" w:date="2020-10-15T01:32:00Z">
              <w:r>
                <w:rPr>
                  <w:rFonts w:eastAsia="Malgun Gothic"/>
                  <w:sz w:val="22"/>
                  <w:szCs w:val="22"/>
                  <w:lang w:val="de-DE" w:eastAsia="zh-CN"/>
                </w:rPr>
                <w:instrText xml:space="preserve">" </w:instrText>
              </w:r>
              <w:r>
                <w:rPr>
                  <w:rFonts w:eastAsia="Malgun Gothic"/>
                  <w:sz w:val="22"/>
                  <w:szCs w:val="22"/>
                  <w:lang w:val="de-DE" w:eastAsia="zh-CN"/>
                </w:rPr>
                <w:fldChar w:fldCharType="separate"/>
              </w:r>
            </w:ins>
            <w:ins w:id="115" w:author="[Nokia RAN2]" w:date="2020-10-13T10:15:00Z">
              <w:r w:rsidRPr="00941419">
                <w:rPr>
                  <w:rStyle w:val="a4"/>
                  <w:rFonts w:eastAsia="Malgun Gothic"/>
                  <w:sz w:val="22"/>
                  <w:szCs w:val="22"/>
                  <w:lang w:val="de-DE" w:eastAsia="zh-CN"/>
                </w:rPr>
                <w:t>amaanat.ali@nokia.com</w:t>
              </w:r>
            </w:ins>
            <w:ins w:id="116" w:author="Noam" w:date="2020-10-15T01:32:00Z">
              <w:r>
                <w:rPr>
                  <w:rFonts w:eastAsia="Malgun Gothic"/>
                  <w:sz w:val="22"/>
                  <w:szCs w:val="22"/>
                  <w:lang w:val="de-DE" w:eastAsia="zh-CN"/>
                </w:rPr>
                <w:fldChar w:fldCharType="end"/>
              </w:r>
            </w:ins>
          </w:p>
        </w:tc>
      </w:tr>
      <w:tr w:rsidR="00FB42B1" w:rsidRPr="00830307" w14:paraId="3610819A" w14:textId="77777777" w:rsidTr="000E11F3">
        <w:trPr>
          <w:ins w:id="117" w:author="Noam" w:date="2020-10-15T01:32: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22491AC1" w:rsidR="00FB42B1" w:rsidRDefault="00FB42B1" w:rsidP="006A23D5">
            <w:pPr>
              <w:spacing w:after="0"/>
              <w:jc w:val="center"/>
              <w:rPr>
                <w:ins w:id="118" w:author="Noam" w:date="2020-10-15T01:32:00Z"/>
                <w:rFonts w:eastAsia="Malgun Gothic"/>
                <w:lang w:val="de-DE" w:eastAsia="zh-CN"/>
              </w:rPr>
            </w:pPr>
            <w:ins w:id="119" w:author="Noam" w:date="2020-10-15T01:32:00Z">
              <w:r>
                <w:rPr>
                  <w:rFonts w:eastAsia="Malgun Gothic"/>
                  <w:lang w:val="de-DE" w:eastAsia="zh-CN"/>
                </w:rPr>
                <w:t>Sequans</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00C5A431" w:rsidR="00FB42B1" w:rsidRDefault="00FB42B1" w:rsidP="006A23D5">
            <w:pPr>
              <w:spacing w:after="0"/>
              <w:jc w:val="center"/>
              <w:rPr>
                <w:ins w:id="120" w:author="Noam" w:date="2020-10-15T01:32:00Z"/>
                <w:rFonts w:eastAsia="Malgun Gothic"/>
                <w:sz w:val="22"/>
                <w:szCs w:val="22"/>
                <w:lang w:val="de-DE" w:eastAsia="zh-CN"/>
              </w:rPr>
            </w:pPr>
            <w:ins w:id="121" w:author="Noam" w:date="2020-10-15T01:32:00Z">
              <w:r>
                <w:rPr>
                  <w:rFonts w:eastAsia="Malgun Gothic"/>
                  <w:sz w:val="22"/>
                  <w:szCs w:val="22"/>
                  <w:lang w:val="de-DE" w:eastAsia="zh-CN"/>
                </w:rPr>
                <w:t>noam.cayron@sequans.com</w:t>
              </w:r>
            </w:ins>
          </w:p>
        </w:tc>
      </w:tr>
    </w:tbl>
    <w:p w14:paraId="7EF0F6CB" w14:textId="77777777" w:rsidR="003D47F4" w:rsidRPr="00111D1F" w:rsidRDefault="003D47F4" w:rsidP="00521915">
      <w:pPr>
        <w:rPr>
          <w:color w:val="FF0000"/>
          <w:lang w:val="de-DE"/>
          <w:rPrChange w:id="122"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23" w:name="_Hlk51683162"/>
      <w:r>
        <w:t xml:space="preserve">The existing UE capabilities framework is used as baseline to indicate the capabilities of a RedCap UE </w:t>
      </w:r>
      <w:bookmarkEnd w:id="12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lastRenderedPageBreak/>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f3"/>
        <w:rPr>
          <w:i/>
          <w:iCs/>
          <w:lang w:val="en-GB"/>
        </w:rPr>
      </w:pPr>
      <w:r w:rsidRPr="00AF3C18">
        <w:rPr>
          <w:i/>
          <w:iCs/>
          <w:lang w:val="en-GB"/>
        </w:rPr>
        <w:t>Similarly, for RedCap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124"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(signaled explicitly)</w:t>
      </w:r>
    </w:p>
    <w:bookmarkEnd w:id="124"/>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We agree there would be atleast some aspects all RedCap UEs are expected to support mandatorily (atleast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non-RedCap UE but mandatory capabilities with signaling for RedCap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According to RAN1 agreements, at least 20MHz bandwidth for FR1 is mandatory for all RedCap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lastRenderedPageBreak/>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25"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26" w:author="vivo-Chenli" w:date="2020-10-09T09:15:00Z"/>
                <w:rFonts w:eastAsia="Malgun Gothic"/>
                <w:lang w:eastAsia="zh-CN"/>
              </w:rPr>
            </w:pPr>
            <w:ins w:id="127"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28" w:author="vivo-Chenli" w:date="2020-10-09T09:15:00Z"/>
                <w:rFonts w:eastAsia="Malgun Gothic"/>
                <w:lang w:eastAsia="zh-CN"/>
              </w:rPr>
            </w:pPr>
            <w:ins w:id="129"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30" w:author="vivo-Chenli" w:date="2020-10-09T09:15:00Z"/>
              </w:rPr>
            </w:pPr>
          </w:p>
        </w:tc>
      </w:tr>
      <w:tr w:rsidR="00AD55BC" w14:paraId="0012089F" w14:textId="77777777" w:rsidTr="000E11F3">
        <w:trPr>
          <w:ins w:id="131"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32" w:author="[Nokia RAN2]" w:date="2020-10-13T10:15:00Z"/>
                <w:rFonts w:eastAsia="Malgun Gothic"/>
                <w:lang w:eastAsia="zh-CN"/>
              </w:rPr>
            </w:pPr>
            <w:ins w:id="133"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34" w:author="[Nokia RAN2]" w:date="2020-10-13T10:15:00Z"/>
                <w:rFonts w:eastAsia="Malgun Gothic"/>
                <w:lang w:eastAsia="zh-CN"/>
              </w:rPr>
            </w:pPr>
            <w:ins w:id="135"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36" w:author="[Nokia RAN2]" w:date="2020-10-13T10:15:00Z"/>
              </w:rPr>
            </w:pPr>
          </w:p>
        </w:tc>
      </w:tr>
      <w:tr w:rsidR="002B4217" w14:paraId="4BF4E06A" w14:textId="77777777" w:rsidTr="000E11F3">
        <w:trPr>
          <w:ins w:id="137"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38" w:author="CATT" w:date="2020-10-13T17:07:00Z"/>
                <w:rFonts w:eastAsia="Malgun Gothic"/>
                <w:lang w:eastAsia="ko-KR"/>
              </w:rPr>
            </w:pPr>
            <w:ins w:id="139"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40" w:author="CATT" w:date="2020-10-13T17:07:00Z"/>
                <w:rFonts w:eastAsia="Malgun Gothic"/>
                <w:lang w:eastAsia="ko-KR"/>
              </w:rPr>
            </w:pPr>
            <w:ins w:id="141"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42" w:author="CATT" w:date="2020-10-13T17:07:00Z"/>
              </w:rPr>
            </w:pPr>
          </w:p>
        </w:tc>
      </w:tr>
    </w:tbl>
    <w:p w14:paraId="7F709BDA" w14:textId="1E60DD4A" w:rsidR="001A5E3E" w:rsidRDefault="001A5E3E" w:rsidP="001A5E3E">
      <w:pPr>
        <w:rPr>
          <w:ins w:id="143" w:author="Intel" w:date="2020-10-08T16:48:00Z"/>
          <w:lang w:val="en-GB" w:eastAsia="zh-CN"/>
        </w:rPr>
      </w:pPr>
    </w:p>
    <w:p w14:paraId="05162918" w14:textId="71BD9E66" w:rsidR="00B66D32" w:rsidRPr="00D33F3A" w:rsidRDefault="00B66D32" w:rsidP="001A5E3E">
      <w:pPr>
        <w:rPr>
          <w:ins w:id="144" w:author="Intel" w:date="2020-10-08T16:48:00Z"/>
          <w:b/>
          <w:bCs/>
          <w:lang w:val="en-GB"/>
          <w:rPrChange w:id="145" w:author="Intel" w:date="2020-10-08T17:00:00Z">
            <w:rPr>
              <w:ins w:id="146" w:author="Intel" w:date="2020-10-08T16:48:00Z"/>
              <w:lang w:val="en-GB"/>
            </w:rPr>
          </w:rPrChange>
        </w:rPr>
      </w:pPr>
      <w:ins w:id="147" w:author="Intel" w:date="2020-10-08T16:48:00Z">
        <w:r w:rsidRPr="00D33F3A">
          <w:rPr>
            <w:b/>
            <w:bCs/>
            <w:lang w:val="en-GB"/>
            <w:rPrChange w:id="148" w:author="Intel" w:date="2020-10-08T17:00:00Z">
              <w:rPr>
                <w:lang w:val="en-GB"/>
              </w:rPr>
            </w:rPrChange>
          </w:rPr>
          <w:t>Summary:</w:t>
        </w:r>
      </w:ins>
    </w:p>
    <w:p w14:paraId="5A4AB15D" w14:textId="77777777" w:rsidR="00B66D32" w:rsidRDefault="00B66D32" w:rsidP="001A5E3E">
      <w:pPr>
        <w:rPr>
          <w:ins w:id="149" w:author="Intel" w:date="2020-10-08T16:50:00Z"/>
          <w:lang w:val="en-GB"/>
        </w:rPr>
      </w:pPr>
      <w:ins w:id="150" w:author="Intel" w:date="2020-10-08T16:49:00Z">
        <w:r>
          <w:rPr>
            <w:lang w:val="en-GB"/>
          </w:rPr>
          <w:t>15 companies provided inputs, and all of them agreed the question.</w:t>
        </w:r>
      </w:ins>
    </w:p>
    <w:p w14:paraId="1B1664D9" w14:textId="1B6F0B28" w:rsidR="00B66D32" w:rsidRDefault="00B66D32" w:rsidP="001A5E3E">
      <w:pPr>
        <w:rPr>
          <w:ins w:id="151" w:author="Intel" w:date="2020-10-08T16:51:00Z"/>
          <w:lang w:val="en-GB"/>
        </w:rPr>
      </w:pPr>
      <w:ins w:id="152" w:author="Intel" w:date="2020-10-08T16:50:00Z">
        <w:r>
          <w:rPr>
            <w:lang w:val="en-GB"/>
          </w:rPr>
          <w:t xml:space="preserve">1 company commented that mandatory with signalling is also possible. </w:t>
        </w:r>
      </w:ins>
    </w:p>
    <w:p w14:paraId="0E0BB295" w14:textId="27E34754" w:rsidR="00B66D32" w:rsidRDefault="00B66D32" w:rsidP="001A5E3E">
      <w:pPr>
        <w:rPr>
          <w:ins w:id="153" w:author="Intel" w:date="2020-10-08T16:51:00Z"/>
          <w:lang w:val="en-GB"/>
        </w:rPr>
      </w:pPr>
      <w:ins w:id="154" w:author="Intel" w:date="2020-10-08T16:51:00Z">
        <w:r>
          <w:rPr>
            <w:lang w:val="en-GB"/>
          </w:rPr>
          <w:t xml:space="preserve">1 company commented whether </w:t>
        </w:r>
      </w:ins>
      <w:ins w:id="155" w:author="Intel" w:date="2020-10-08T16:52:00Z">
        <w:r>
          <w:rPr>
            <w:lang w:val="en-GB"/>
          </w:rPr>
          <w:t>different RedCap type UE</w:t>
        </w:r>
      </w:ins>
      <w:ins w:id="156" w:author="Intel" w:date="2020-10-08T16:54:00Z">
        <w:r>
          <w:rPr>
            <w:lang w:val="en-GB"/>
          </w:rPr>
          <w:t>s</w:t>
        </w:r>
      </w:ins>
      <w:ins w:id="157" w:author="Intel" w:date="2020-10-08T16:52:00Z">
        <w:r>
          <w:rPr>
            <w:lang w:val="en-GB"/>
          </w:rPr>
          <w:t xml:space="preserve"> may support  </w:t>
        </w:r>
      </w:ins>
      <w:ins w:id="158" w:author="Intel" w:date="2020-10-08T16:51:00Z">
        <w:r>
          <w:rPr>
            <w:lang w:val="en-GB"/>
          </w:rPr>
          <w:t>different value for</w:t>
        </w:r>
      </w:ins>
      <w:ins w:id="159" w:author="Intel" w:date="2020-10-08T16:52:00Z">
        <w:r>
          <w:rPr>
            <w:lang w:val="en-GB"/>
          </w:rPr>
          <w:t xml:space="preserve"> mandatory features</w:t>
        </w:r>
      </w:ins>
      <w:ins w:id="160" w:author="Intel" w:date="2020-10-08T16:51:00Z">
        <w:r>
          <w:rPr>
            <w:lang w:val="en-GB"/>
          </w:rPr>
          <w:t xml:space="preserve">. </w:t>
        </w:r>
      </w:ins>
    </w:p>
    <w:p w14:paraId="1272994E" w14:textId="51F39066" w:rsidR="00B66D32" w:rsidRDefault="00B66D32" w:rsidP="001A5E3E">
      <w:pPr>
        <w:rPr>
          <w:ins w:id="161" w:author="Intel" w:date="2020-10-08T16:49:00Z"/>
          <w:lang w:val="en-GB"/>
        </w:rPr>
      </w:pPr>
      <w:ins w:id="162" w:author="Intel" w:date="2020-10-08T16:49:00Z">
        <w:r>
          <w:rPr>
            <w:lang w:val="en-GB"/>
          </w:rPr>
          <w:t>Rapporteur</w:t>
        </w:r>
      </w:ins>
      <w:ins w:id="163" w:author="Intel" w:date="2020-10-08T16:51:00Z">
        <w:r>
          <w:rPr>
            <w:lang w:val="en-GB"/>
          </w:rPr>
          <w:t xml:space="preserve"> would</w:t>
        </w:r>
      </w:ins>
      <w:ins w:id="164" w:author="Intel" w:date="2020-10-08T16:49:00Z">
        <w:r>
          <w:rPr>
            <w:lang w:val="en-GB"/>
          </w:rPr>
          <w:t xml:space="preserve"> suggest:</w:t>
        </w:r>
      </w:ins>
    </w:p>
    <w:p w14:paraId="5563BBD1" w14:textId="55FBB51B" w:rsidR="00B66D32" w:rsidRDefault="00B66D32" w:rsidP="00B66D32">
      <w:pPr>
        <w:rPr>
          <w:ins w:id="165" w:author="Intel" w:date="2020-10-08T16:49:00Z"/>
          <w:rFonts w:ascii="Arial" w:hAnsi="Arial" w:cs="Arial"/>
          <w:b/>
        </w:rPr>
      </w:pPr>
      <w:ins w:id="166" w:author="Intel" w:date="2020-10-08T16:49:00Z">
        <w:r>
          <w:rPr>
            <w:rFonts w:ascii="Arial" w:hAnsi="Arial" w:cs="Arial"/>
            <w:b/>
          </w:rPr>
          <w:t>Proposal 1: RedCap UE capabilities can be categorized as:</w:t>
        </w:r>
      </w:ins>
    </w:p>
    <w:p w14:paraId="0D5A5AA5" w14:textId="77777777" w:rsidR="00B66D32" w:rsidRDefault="00B66D32" w:rsidP="00B66D32">
      <w:pPr>
        <w:pStyle w:val="af3"/>
        <w:numPr>
          <w:ilvl w:val="0"/>
          <w:numId w:val="28"/>
        </w:numPr>
        <w:rPr>
          <w:ins w:id="167" w:author="Intel" w:date="2020-10-08T16:53:00Z"/>
          <w:rFonts w:ascii="Arial" w:hAnsi="Arial" w:cs="Arial"/>
          <w:b/>
        </w:rPr>
      </w:pPr>
      <w:ins w:id="168" w:author="Intel" w:date="2020-10-08T16:49:00Z">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ins>
      <w:ins w:id="169" w:author="Intel" w:date="2020-10-08T16:50:00Z">
        <w:r>
          <w:rPr>
            <w:rFonts w:ascii="Arial" w:hAnsi="Arial" w:cs="Arial"/>
            <w:b/>
          </w:rPr>
          <w:t xml:space="preserve"> </w:t>
        </w:r>
      </w:ins>
    </w:p>
    <w:p w14:paraId="6E292D32" w14:textId="6888680E" w:rsidR="00B66D32" w:rsidRDefault="00B66D32">
      <w:pPr>
        <w:pStyle w:val="af3"/>
        <w:numPr>
          <w:ilvl w:val="1"/>
          <w:numId w:val="28"/>
        </w:numPr>
        <w:rPr>
          <w:ins w:id="170" w:author="Intel" w:date="2020-10-08T16:53:00Z"/>
          <w:rFonts w:ascii="Arial" w:hAnsi="Arial" w:cs="Arial"/>
          <w:b/>
        </w:rPr>
        <w:pPrChange w:id="171" w:author="Intel" w:date="2020-10-08T16:53:00Z">
          <w:pPr>
            <w:pStyle w:val="af3"/>
            <w:numPr>
              <w:numId w:val="28"/>
            </w:numPr>
            <w:ind w:hanging="360"/>
          </w:pPr>
        </w:pPrChange>
      </w:pPr>
      <w:ins w:id="172" w:author="Intel" w:date="2020-10-08T16:50:00Z">
        <w:r>
          <w:rPr>
            <w:rFonts w:ascii="Arial" w:hAnsi="Arial" w:cs="Arial"/>
            <w:b/>
          </w:rPr>
          <w:t>FFS on</w:t>
        </w:r>
      </w:ins>
      <w:ins w:id="173" w:author="Intel" w:date="2020-10-08T16:53:00Z">
        <w:r>
          <w:rPr>
            <w:rFonts w:ascii="Arial" w:hAnsi="Arial" w:cs="Arial"/>
            <w:b/>
          </w:rPr>
          <w:t xml:space="preserve"> whether </w:t>
        </w:r>
      </w:ins>
      <w:ins w:id="174" w:author="Intel" w:date="2020-10-08T16:57:00Z">
        <w:r w:rsidR="009D0473">
          <w:rPr>
            <w:rFonts w:ascii="Arial" w:hAnsi="Arial" w:cs="Arial"/>
            <w:b/>
          </w:rPr>
          <w:t>some features are</w:t>
        </w:r>
      </w:ins>
      <w:ins w:id="175" w:author="Intel" w:date="2020-10-08T16:53:00Z">
        <w:r>
          <w:rPr>
            <w:rFonts w:ascii="Arial" w:hAnsi="Arial" w:cs="Arial"/>
            <w:b/>
          </w:rPr>
          <w:t xml:space="preserve"> </w:t>
        </w:r>
      </w:ins>
      <w:ins w:id="176" w:author="Intel" w:date="2020-10-08T16:50:00Z">
        <w:r>
          <w:rPr>
            <w:rFonts w:ascii="Arial" w:hAnsi="Arial" w:cs="Arial"/>
            <w:b/>
          </w:rPr>
          <w:t>mandatory with signaling</w:t>
        </w:r>
      </w:ins>
      <w:ins w:id="177" w:author="Intel" w:date="2020-10-08T16:53:00Z">
        <w:r>
          <w:rPr>
            <w:rFonts w:ascii="Arial" w:hAnsi="Arial" w:cs="Arial"/>
            <w:b/>
          </w:rPr>
          <w:t xml:space="preserve"> for RedCap UE</w:t>
        </w:r>
      </w:ins>
      <w:ins w:id="178" w:author="Intel" w:date="2020-10-08T16:50:00Z">
        <w:r>
          <w:rPr>
            <w:rFonts w:ascii="Arial" w:hAnsi="Arial" w:cs="Arial"/>
            <w:b/>
          </w:rPr>
          <w:t>, i.e. IOT bit</w:t>
        </w:r>
      </w:ins>
      <w:ins w:id="179" w:author="Intel" w:date="2020-10-08T16:53:00Z">
        <w:r>
          <w:rPr>
            <w:rFonts w:ascii="Arial" w:hAnsi="Arial" w:cs="Arial"/>
            <w:b/>
          </w:rPr>
          <w:t>;</w:t>
        </w:r>
      </w:ins>
    </w:p>
    <w:p w14:paraId="159A5894" w14:textId="73972C40" w:rsidR="00B66D32" w:rsidRPr="007A58EA" w:rsidRDefault="00B66D32">
      <w:pPr>
        <w:pStyle w:val="af3"/>
        <w:numPr>
          <w:ilvl w:val="1"/>
          <w:numId w:val="28"/>
        </w:numPr>
        <w:rPr>
          <w:ins w:id="180" w:author="Intel" w:date="2020-10-08T16:49:00Z"/>
          <w:rFonts w:ascii="Arial" w:hAnsi="Arial" w:cs="Arial"/>
          <w:b/>
        </w:rPr>
        <w:pPrChange w:id="181" w:author="Intel" w:date="2020-10-08T16:53:00Z">
          <w:pPr>
            <w:pStyle w:val="af3"/>
            <w:numPr>
              <w:numId w:val="28"/>
            </w:numPr>
            <w:ind w:hanging="360"/>
          </w:pPr>
        </w:pPrChange>
      </w:pPr>
      <w:ins w:id="182" w:author="Intel" w:date="2020-10-08T16:53:00Z">
        <w:r w:rsidRPr="00B66D32">
          <w:rPr>
            <w:rFonts w:ascii="Arial" w:hAnsi="Arial" w:cs="Arial"/>
            <w:b/>
            <w:rPrChange w:id="183" w:author="Intel" w:date="2020-10-08T16:53:00Z">
              <w:rPr>
                <w:lang w:val="en-GB"/>
              </w:rPr>
            </w:rPrChange>
          </w:rPr>
          <w:t>FFS on whether different RedCap type UE</w:t>
        </w:r>
      </w:ins>
      <w:ins w:id="184" w:author="Intel" w:date="2020-10-08T16:54:00Z">
        <w:r>
          <w:rPr>
            <w:rFonts w:ascii="Arial" w:hAnsi="Arial" w:cs="Arial"/>
            <w:b/>
          </w:rPr>
          <w:t>s</w:t>
        </w:r>
      </w:ins>
      <w:ins w:id="185" w:author="Intel" w:date="2020-10-08T16:53:00Z">
        <w:r w:rsidRPr="00B66D32">
          <w:rPr>
            <w:rFonts w:ascii="Arial" w:hAnsi="Arial" w:cs="Arial"/>
            <w:b/>
            <w:rPrChange w:id="186" w:author="Intel" w:date="2020-10-08T16:53:00Z">
              <w:rPr>
                <w:lang w:val="en-GB"/>
              </w:rPr>
            </w:rPrChange>
          </w:rPr>
          <w:t xml:space="preserve"> may support  different value for mandatory features</w:t>
        </w:r>
      </w:ins>
      <w:ins w:id="187" w:author="Intel" w:date="2020-10-08T16:56:00Z">
        <w:r w:rsidR="009D0473">
          <w:rPr>
            <w:rFonts w:ascii="Arial" w:hAnsi="Arial" w:cs="Arial"/>
            <w:b/>
          </w:rPr>
          <w:t>;</w:t>
        </w:r>
      </w:ins>
    </w:p>
    <w:p w14:paraId="3CB7C310" w14:textId="77777777" w:rsidR="00B66D32" w:rsidRPr="007A58EA" w:rsidRDefault="00B66D32" w:rsidP="00B66D32">
      <w:pPr>
        <w:pStyle w:val="af3"/>
        <w:numPr>
          <w:ilvl w:val="0"/>
          <w:numId w:val="28"/>
        </w:numPr>
        <w:rPr>
          <w:ins w:id="188" w:author="Intel" w:date="2020-10-08T16:49:00Z"/>
          <w:rFonts w:ascii="Arial" w:hAnsi="Arial" w:cs="Arial"/>
          <w:b/>
        </w:rPr>
      </w:pPr>
      <w:ins w:id="189"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90" w:author="Intel" w:date="2020-10-08T18:08:00Z"/>
          <w:lang w:val="en-GB"/>
        </w:rPr>
      </w:pPr>
    </w:p>
    <w:p w14:paraId="1B2EAB97" w14:textId="4AB1E273" w:rsidR="00B66D32" w:rsidRDefault="005778BC" w:rsidP="001A5E3E">
      <w:pPr>
        <w:rPr>
          <w:ins w:id="191" w:author="Intel" w:date="2020-10-08T16:55:00Z"/>
          <w:lang w:val="en-GB"/>
        </w:rPr>
      </w:pPr>
      <w:ins w:id="192" w:author="Intel" w:date="2020-10-08T18:08:00Z">
        <w:r>
          <w:rPr>
            <w:lang w:val="en-GB"/>
          </w:rPr>
          <w:t>Question in phase 2:</w:t>
        </w:r>
      </w:ins>
      <w:ins w:id="193"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94" w:author="Intel" w:date="2020-10-08T16:55:00Z"/>
        </w:trPr>
        <w:tc>
          <w:tcPr>
            <w:tcW w:w="1460" w:type="dxa"/>
            <w:shd w:val="clear" w:color="auto" w:fill="BFBFBF"/>
            <w:vAlign w:val="center"/>
          </w:tcPr>
          <w:p w14:paraId="763E070C" w14:textId="77777777" w:rsidR="009C388B" w:rsidRDefault="009C388B" w:rsidP="00D33F3A">
            <w:pPr>
              <w:spacing w:before="60" w:after="60"/>
              <w:rPr>
                <w:ins w:id="195" w:author="Intel" w:date="2020-10-08T16:55:00Z"/>
                <w:b/>
                <w:lang w:eastAsia="zh-CN"/>
              </w:rPr>
            </w:pPr>
            <w:ins w:id="196"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97" w:author="Intel" w:date="2020-10-08T16:55:00Z"/>
                <w:b/>
                <w:lang w:eastAsia="zh-CN"/>
              </w:rPr>
            </w:pPr>
            <w:ins w:id="198"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99" w:author="Intel" w:date="2020-10-08T16:55:00Z"/>
                <w:b/>
                <w:lang w:eastAsia="zh-CN"/>
              </w:rPr>
            </w:pPr>
            <w:ins w:id="200" w:author="Intel" w:date="2020-10-08T16:55:00Z">
              <w:r>
                <w:rPr>
                  <w:b/>
                  <w:lang w:eastAsia="zh-CN"/>
                </w:rPr>
                <w:t xml:space="preserve">Remark </w:t>
              </w:r>
            </w:ins>
          </w:p>
        </w:tc>
      </w:tr>
      <w:tr w:rsidR="009C388B" w:rsidRPr="006220BE" w14:paraId="3735F46E" w14:textId="77777777" w:rsidTr="00D33F3A">
        <w:trPr>
          <w:ins w:id="201" w:author="Intel" w:date="2020-10-08T16:55:00Z"/>
        </w:trPr>
        <w:tc>
          <w:tcPr>
            <w:tcW w:w="1460" w:type="dxa"/>
            <w:vAlign w:val="center"/>
          </w:tcPr>
          <w:p w14:paraId="124732FA" w14:textId="77777777" w:rsidR="009C388B" w:rsidRDefault="009C388B" w:rsidP="00D33F3A">
            <w:pPr>
              <w:spacing w:before="60" w:after="60"/>
              <w:rPr>
                <w:ins w:id="202" w:author="Intel" w:date="2020-10-08T16:55:00Z"/>
                <w:lang w:eastAsia="zh-CN"/>
              </w:rPr>
            </w:pPr>
            <w:ins w:id="203" w:author="Intel" w:date="2020-10-08T16:55:00Z">
              <w:r>
                <w:rPr>
                  <w:lang w:eastAsia="zh-CN"/>
                </w:rPr>
                <w:t>Intel</w:t>
              </w:r>
            </w:ins>
          </w:p>
        </w:tc>
        <w:tc>
          <w:tcPr>
            <w:tcW w:w="1527" w:type="dxa"/>
          </w:tcPr>
          <w:p w14:paraId="507B6215" w14:textId="77777777" w:rsidR="009C388B" w:rsidRDefault="009C388B" w:rsidP="00D33F3A">
            <w:pPr>
              <w:spacing w:before="60" w:after="60"/>
              <w:rPr>
                <w:ins w:id="204" w:author="Intel" w:date="2020-10-08T16:55:00Z"/>
                <w:lang w:eastAsia="zh-CN"/>
              </w:rPr>
            </w:pPr>
            <w:ins w:id="205"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206" w:author="Intel" w:date="2020-10-08T16:55:00Z"/>
                <w:lang w:val="en-GB" w:eastAsia="zh-CN"/>
              </w:rPr>
            </w:pPr>
          </w:p>
        </w:tc>
      </w:tr>
      <w:tr w:rsidR="009C388B" w:rsidRPr="006220BE" w14:paraId="4165E0F9" w14:textId="77777777" w:rsidTr="00D33F3A">
        <w:trPr>
          <w:ins w:id="207" w:author="Intel" w:date="2020-10-08T16:55:00Z"/>
        </w:trPr>
        <w:tc>
          <w:tcPr>
            <w:tcW w:w="1460" w:type="dxa"/>
            <w:vAlign w:val="center"/>
          </w:tcPr>
          <w:p w14:paraId="6D1AB34D" w14:textId="7449255C" w:rsidR="009C388B" w:rsidRDefault="00621149" w:rsidP="00D33F3A">
            <w:pPr>
              <w:spacing w:before="60" w:after="60"/>
              <w:rPr>
                <w:ins w:id="208" w:author="Intel" w:date="2020-10-08T16:55:00Z"/>
                <w:lang w:eastAsia="zh-CN"/>
              </w:rPr>
            </w:pPr>
            <w:ins w:id="209"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210" w:author="Intel" w:date="2020-10-08T16:55:00Z"/>
                <w:lang w:eastAsia="zh-CN"/>
              </w:rPr>
            </w:pPr>
            <w:ins w:id="211" w:author="vivo-Chenli" w:date="2020-10-09T09:16:00Z">
              <w:r>
                <w:rPr>
                  <w:rFonts w:hint="eastAsia"/>
                  <w:lang w:eastAsia="zh-CN"/>
                </w:rPr>
                <w:t>Y</w:t>
              </w:r>
              <w:r>
                <w:rPr>
                  <w:lang w:eastAsia="zh-CN"/>
                </w:rPr>
                <w:t>es</w:t>
              </w:r>
            </w:ins>
            <w:ins w:id="212" w:author="vivo-Chenli" w:date="2020-10-09T17:42:00Z">
              <w:r w:rsidR="002A6362">
                <w:rPr>
                  <w:lang w:eastAsia="zh-CN"/>
                </w:rPr>
                <w:t xml:space="preserve"> w</w:t>
              </w:r>
            </w:ins>
            <w:ins w:id="213"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14" w:author="vivo-Chenli" w:date="2020-10-09T15:58:00Z"/>
                <w:lang w:val="en-GB" w:eastAsia="zh-CN"/>
              </w:rPr>
            </w:pPr>
            <w:ins w:id="215" w:author="vivo-Chenli" w:date="2020-10-09T17:42:00Z">
              <w:r>
                <w:rPr>
                  <w:rFonts w:hint="eastAsia"/>
                  <w:lang w:val="en-GB" w:eastAsia="zh-CN"/>
                </w:rPr>
                <w:t>Be</w:t>
              </w:r>
              <w:r>
                <w:rPr>
                  <w:lang w:val="en-GB" w:eastAsia="zh-CN"/>
                </w:rPr>
                <w:t xml:space="preserve">sides, </w:t>
              </w:r>
            </w:ins>
            <w:ins w:id="216" w:author="vivo-Chenli" w:date="2020-10-09T17:43:00Z">
              <w:r w:rsidR="00093896">
                <w:rPr>
                  <w:lang w:val="en-GB" w:eastAsia="zh-CN"/>
                </w:rPr>
                <w:t>we think the following f</w:t>
              </w:r>
            </w:ins>
            <w:ins w:id="217" w:author="vivo-Chenli" w:date="2020-10-09T15:58:00Z">
              <w:r w:rsidR="00233520">
                <w:rPr>
                  <w:lang w:val="en-GB" w:eastAsia="zh-CN"/>
                </w:rPr>
                <w:t>ur</w:t>
              </w:r>
            </w:ins>
            <w:ins w:id="218" w:author="vivo-Chenli" w:date="2020-10-09T15:59:00Z">
              <w:r w:rsidR="00233520">
                <w:rPr>
                  <w:lang w:val="en-GB" w:eastAsia="zh-CN"/>
                </w:rPr>
                <w:t>ther clarif</w:t>
              </w:r>
              <w:r w:rsidR="00B04D07">
                <w:rPr>
                  <w:lang w:val="en-GB" w:eastAsia="zh-CN"/>
                </w:rPr>
                <w:t>ication is</w:t>
              </w:r>
            </w:ins>
            <w:ins w:id="219" w:author="vivo-Chenli" w:date="2020-10-09T17:43:00Z">
              <w:r w:rsidR="00E03D4B">
                <w:rPr>
                  <w:lang w:val="en-GB" w:eastAsia="zh-CN"/>
                </w:rPr>
                <w:t xml:space="preserve"> also</w:t>
              </w:r>
            </w:ins>
            <w:ins w:id="220" w:author="vivo-Chenli" w:date="2020-10-09T15:59:00Z">
              <w:r w:rsidR="00B04D07">
                <w:rPr>
                  <w:lang w:val="en-GB" w:eastAsia="zh-CN"/>
                </w:rPr>
                <w:t xml:space="preserve"> needed</w:t>
              </w:r>
            </w:ins>
            <w:ins w:id="221" w:author="vivo-Chenli" w:date="2020-10-09T17:45:00Z">
              <w:r w:rsidR="00C15FCC">
                <w:rPr>
                  <w:lang w:val="en-GB" w:eastAsia="zh-CN"/>
                </w:rPr>
                <w:t xml:space="preserve"> on top of the first bullet</w:t>
              </w:r>
            </w:ins>
            <w:ins w:id="222" w:author="vivo-Chenli" w:date="2020-10-09T17:43:00Z">
              <w:r w:rsidR="00E8104F">
                <w:rPr>
                  <w:lang w:val="en-GB" w:eastAsia="zh-CN"/>
                </w:rPr>
                <w:t>:</w:t>
              </w:r>
            </w:ins>
          </w:p>
          <w:p w14:paraId="01D41CEA" w14:textId="37271B86" w:rsidR="009C388B" w:rsidRPr="006220BE" w:rsidRDefault="009243D5" w:rsidP="00D33F3A">
            <w:pPr>
              <w:spacing w:before="60" w:after="60"/>
              <w:rPr>
                <w:ins w:id="223" w:author="Intel" w:date="2020-10-08T16:55:00Z"/>
                <w:lang w:val="en-GB" w:eastAsia="zh-CN"/>
              </w:rPr>
            </w:pPr>
            <w:ins w:id="224" w:author="vivo-Chenli" w:date="2020-10-09T15:54:00Z">
              <w:r>
                <w:rPr>
                  <w:lang w:val="en-GB" w:eastAsia="zh-CN"/>
                </w:rPr>
                <w:t xml:space="preserve">FFS whether different RedCap type UEs </w:t>
              </w:r>
            </w:ins>
            <w:ins w:id="225" w:author="vivo-Chenli" w:date="2020-10-09T15:55:00Z">
              <w:r>
                <w:rPr>
                  <w:lang w:val="en-GB" w:eastAsia="zh-CN"/>
                </w:rPr>
                <w:t xml:space="preserve">may support different sets of mandatory capabilities, e.g. </w:t>
              </w:r>
            </w:ins>
            <w:ins w:id="226" w:author="vivo-Chenli" w:date="2020-10-09T15:58:00Z">
              <w:r w:rsidR="00795542">
                <w:rPr>
                  <w:lang w:val="en-GB" w:eastAsia="zh-CN"/>
                </w:rPr>
                <w:t>half duplex</w:t>
              </w:r>
            </w:ins>
            <w:ins w:id="227" w:author="vivo-Chenli" w:date="2020-10-09T15:55:00Z">
              <w:r>
                <w:rPr>
                  <w:lang w:val="en-GB" w:eastAsia="zh-CN"/>
                </w:rPr>
                <w:t xml:space="preserve"> may be mandatory for type 2, </w:t>
              </w:r>
              <w:r w:rsidR="009103A4">
                <w:rPr>
                  <w:lang w:val="en-GB" w:eastAsia="zh-CN"/>
                </w:rPr>
                <w:t xml:space="preserve">but </w:t>
              </w:r>
            </w:ins>
            <w:ins w:id="228" w:author="vivo-Chenli" w:date="2020-10-09T15:58:00Z">
              <w:r w:rsidR="001B3DF4">
                <w:rPr>
                  <w:lang w:val="en-GB" w:eastAsia="zh-CN"/>
                </w:rPr>
                <w:t>it</w:t>
              </w:r>
            </w:ins>
            <w:ins w:id="229" w:author="vivo-Chenli" w:date="2020-10-09T15:55:00Z">
              <w:r w:rsidR="009103A4">
                <w:rPr>
                  <w:lang w:val="en-GB" w:eastAsia="zh-CN"/>
                </w:rPr>
                <w:t xml:space="preserve"> may be optional</w:t>
              </w:r>
            </w:ins>
            <w:ins w:id="230" w:author="vivo-Chenli" w:date="2020-10-09T15:56:00Z">
              <w:r w:rsidR="009103A4">
                <w:rPr>
                  <w:lang w:val="en-GB" w:eastAsia="zh-CN"/>
                </w:rPr>
                <w:t xml:space="preserve"> for type 1</w:t>
              </w:r>
            </w:ins>
            <w:ins w:id="231" w:author="vivo-Chenli" w:date="2020-10-09T17:45:00Z">
              <w:r w:rsidR="00555AD3">
                <w:rPr>
                  <w:lang w:val="en-GB" w:eastAsia="zh-CN"/>
                </w:rPr>
                <w:t xml:space="preserve"> (just an example, detail is up to RAN1 decision)</w:t>
              </w:r>
            </w:ins>
            <w:ins w:id="232" w:author="vivo-Chenli" w:date="2020-10-09T15:56:00Z">
              <w:r w:rsidR="009103A4">
                <w:rPr>
                  <w:lang w:val="en-GB" w:eastAsia="zh-CN"/>
                </w:rPr>
                <w:t xml:space="preserve">. </w:t>
              </w:r>
            </w:ins>
          </w:p>
        </w:tc>
      </w:tr>
      <w:tr w:rsidR="00B80231" w:rsidRPr="006220BE" w14:paraId="6600677E" w14:textId="77777777" w:rsidTr="00D33F3A">
        <w:trPr>
          <w:ins w:id="233" w:author="Intel" w:date="2020-10-08T16:55:00Z"/>
        </w:trPr>
        <w:tc>
          <w:tcPr>
            <w:tcW w:w="1460" w:type="dxa"/>
            <w:vAlign w:val="center"/>
          </w:tcPr>
          <w:p w14:paraId="0D6A6740" w14:textId="2456C321" w:rsidR="00B80231" w:rsidRDefault="00B80231" w:rsidP="00B80231">
            <w:pPr>
              <w:spacing w:before="60" w:after="60"/>
              <w:rPr>
                <w:ins w:id="234" w:author="Intel" w:date="2020-10-08T16:55:00Z"/>
                <w:lang w:eastAsia="zh-CN"/>
              </w:rPr>
            </w:pPr>
            <w:ins w:id="235"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36" w:author="Intel" w:date="2020-10-08T16:55:00Z"/>
                <w:lang w:eastAsia="zh-CN"/>
              </w:rPr>
            </w:pPr>
            <w:ins w:id="237"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38" w:author="Intel" w:date="2020-10-08T16:55:00Z"/>
                <w:lang w:val="en-GB" w:eastAsia="zh-CN"/>
              </w:rPr>
            </w:pPr>
          </w:p>
        </w:tc>
      </w:tr>
      <w:tr w:rsidR="003D746C" w:rsidRPr="006220BE" w14:paraId="4C2BAEA8" w14:textId="77777777" w:rsidTr="00D33F3A">
        <w:trPr>
          <w:ins w:id="239"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40" w:author="OPPO" w:date="2020-10-12T09:37:00Z"/>
                <w:rFonts w:eastAsiaTheme="minorEastAsia"/>
                <w:lang w:eastAsia="zh-CN"/>
                <w:rPrChange w:id="241" w:author="OPPO" w:date="2020-10-12T09:37:00Z">
                  <w:rPr>
                    <w:ins w:id="242" w:author="OPPO" w:date="2020-10-12T09:37:00Z"/>
                    <w:rFonts w:eastAsia="Yu Mincho"/>
                    <w:szCs w:val="22"/>
                    <w:lang w:eastAsia="ja-JP"/>
                  </w:rPr>
                </w:rPrChange>
              </w:rPr>
            </w:pPr>
            <w:ins w:id="243"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44" w:author="OPPO" w:date="2020-10-12T09:37:00Z"/>
                <w:rFonts w:eastAsiaTheme="minorEastAsia"/>
                <w:lang w:eastAsia="zh-CN"/>
                <w:rPrChange w:id="245" w:author="OPPO" w:date="2020-10-12T09:37:00Z">
                  <w:rPr>
                    <w:ins w:id="246" w:author="OPPO" w:date="2020-10-12T09:37:00Z"/>
                    <w:rFonts w:eastAsia="Yu Mincho"/>
                    <w:szCs w:val="22"/>
                    <w:lang w:eastAsia="ja-JP"/>
                  </w:rPr>
                </w:rPrChange>
              </w:rPr>
            </w:pPr>
            <w:ins w:id="247"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48" w:author="OPPO" w:date="2020-10-12T09:37:00Z"/>
                <w:lang w:val="en-GB" w:eastAsia="zh-CN"/>
              </w:rPr>
            </w:pPr>
          </w:p>
        </w:tc>
      </w:tr>
      <w:tr w:rsidR="00FF6138" w:rsidRPr="006220BE" w14:paraId="2C0ABE14" w14:textId="77777777" w:rsidTr="00D33F3A">
        <w:trPr>
          <w:ins w:id="249" w:author="Samsung" w:date="2020-10-13T11:05:00Z"/>
        </w:trPr>
        <w:tc>
          <w:tcPr>
            <w:tcW w:w="1460" w:type="dxa"/>
            <w:vAlign w:val="center"/>
          </w:tcPr>
          <w:p w14:paraId="1C741F2F" w14:textId="7741C596" w:rsidR="00FF6138" w:rsidRDefault="00FF6138" w:rsidP="00B80231">
            <w:pPr>
              <w:spacing w:before="60" w:after="60"/>
              <w:rPr>
                <w:ins w:id="250" w:author="Samsung" w:date="2020-10-13T11:05:00Z"/>
                <w:rFonts w:eastAsiaTheme="minorEastAsia"/>
                <w:lang w:eastAsia="zh-CN"/>
              </w:rPr>
            </w:pPr>
            <w:ins w:id="251"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52" w:author="Samsung" w:date="2020-10-13T11:05:00Z"/>
                <w:rFonts w:eastAsiaTheme="minorEastAsia"/>
                <w:lang w:eastAsia="zh-CN"/>
              </w:rPr>
            </w:pPr>
            <w:ins w:id="253"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54" w:author="Samsung" w:date="2020-10-13T11:05:00Z"/>
                <w:lang w:val="en-GB" w:eastAsia="zh-CN"/>
              </w:rPr>
            </w:pPr>
          </w:p>
        </w:tc>
      </w:tr>
      <w:tr w:rsidR="0022441B" w:rsidRPr="006220BE" w14:paraId="71CDF4F7" w14:textId="77777777" w:rsidTr="00D33F3A">
        <w:trPr>
          <w:ins w:id="255" w:author="[Nokia RAN2]" w:date="2020-10-13T10:38:00Z"/>
        </w:trPr>
        <w:tc>
          <w:tcPr>
            <w:tcW w:w="1460" w:type="dxa"/>
            <w:vAlign w:val="center"/>
          </w:tcPr>
          <w:p w14:paraId="75FB2F69" w14:textId="3CD1D90F" w:rsidR="0022441B" w:rsidRDefault="0022441B" w:rsidP="00B80231">
            <w:pPr>
              <w:spacing w:before="60" w:after="60"/>
              <w:rPr>
                <w:ins w:id="256" w:author="[Nokia RAN2]" w:date="2020-10-13T10:38:00Z"/>
                <w:rFonts w:eastAsiaTheme="minorEastAsia"/>
                <w:lang w:eastAsia="zh-CN"/>
              </w:rPr>
            </w:pPr>
            <w:ins w:id="257"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58" w:author="[Nokia RAN2]" w:date="2020-10-13T10:38:00Z"/>
                <w:rFonts w:eastAsiaTheme="minorEastAsia"/>
                <w:lang w:eastAsia="zh-CN"/>
              </w:rPr>
            </w:pPr>
            <w:ins w:id="259"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60" w:author="[Nokia RAN2]" w:date="2020-10-13T10:38:00Z"/>
                <w:lang w:val="en-GB" w:eastAsia="zh-CN"/>
              </w:rPr>
            </w:pPr>
          </w:p>
        </w:tc>
      </w:tr>
      <w:tr w:rsidR="006C164B" w:rsidRPr="006220BE" w14:paraId="45DFA5A1" w14:textId="77777777" w:rsidTr="00D33F3A">
        <w:trPr>
          <w:ins w:id="261" w:author="Huawei" w:date="2020-10-13T16:41:00Z"/>
        </w:trPr>
        <w:tc>
          <w:tcPr>
            <w:tcW w:w="1460" w:type="dxa"/>
            <w:vAlign w:val="center"/>
          </w:tcPr>
          <w:p w14:paraId="67DE6265" w14:textId="1112A37A" w:rsidR="006C164B" w:rsidRDefault="006C164B" w:rsidP="006C164B">
            <w:pPr>
              <w:spacing w:before="60" w:after="60"/>
              <w:rPr>
                <w:ins w:id="262" w:author="Huawei" w:date="2020-10-13T16:41:00Z"/>
                <w:rFonts w:eastAsiaTheme="minorEastAsia"/>
                <w:lang w:eastAsia="zh-CN"/>
              </w:rPr>
            </w:pPr>
            <w:ins w:id="263" w:author="Huawei" w:date="2020-10-13T16:41:00Z">
              <w:r>
                <w:rPr>
                  <w:rFonts w:eastAsia="等线" w:hint="eastAsia"/>
                  <w:lang w:eastAsia="zh-CN"/>
                </w:rPr>
                <w:lastRenderedPageBreak/>
                <w:t>H</w:t>
              </w:r>
              <w:r>
                <w:rPr>
                  <w:rFonts w:eastAsia="等线"/>
                  <w:lang w:eastAsia="zh-CN"/>
                </w:rPr>
                <w:t>uawei, HiSilicon</w:t>
              </w:r>
            </w:ins>
          </w:p>
        </w:tc>
        <w:tc>
          <w:tcPr>
            <w:tcW w:w="1527" w:type="dxa"/>
          </w:tcPr>
          <w:p w14:paraId="59719EC5" w14:textId="131630A0" w:rsidR="006C164B" w:rsidRDefault="006C164B" w:rsidP="006C164B">
            <w:pPr>
              <w:spacing w:before="60" w:after="60"/>
              <w:rPr>
                <w:ins w:id="264" w:author="Huawei" w:date="2020-10-13T16:41:00Z"/>
                <w:rFonts w:eastAsiaTheme="minorEastAsia"/>
                <w:lang w:eastAsia="zh-CN"/>
              </w:rPr>
            </w:pPr>
            <w:ins w:id="265" w:author="Huawei" w:date="2020-10-13T16:41:00Z">
              <w:r>
                <w:rPr>
                  <w:rFonts w:hint="eastAsia"/>
                  <w:lang w:eastAsia="zh-CN"/>
                </w:rPr>
                <w:t>Y</w:t>
              </w:r>
              <w:r>
                <w:rPr>
                  <w:lang w:eastAsia="zh-CN"/>
                </w:rPr>
                <w:t>es with comments</w:t>
              </w:r>
            </w:ins>
          </w:p>
        </w:tc>
        <w:tc>
          <w:tcPr>
            <w:tcW w:w="6372" w:type="dxa"/>
            <w:vAlign w:val="center"/>
          </w:tcPr>
          <w:p w14:paraId="76E4E2D9" w14:textId="55543188" w:rsidR="006C164B" w:rsidRPr="006220BE" w:rsidRDefault="006C164B" w:rsidP="006C164B">
            <w:pPr>
              <w:spacing w:before="60" w:after="60"/>
              <w:rPr>
                <w:ins w:id="266" w:author="Huawei" w:date="2020-10-13T16:41:00Z"/>
                <w:lang w:val="en-GB" w:eastAsia="zh-CN"/>
              </w:rPr>
            </w:pPr>
            <w:ins w:id="267" w:author="Huawei" w:date="2020-10-13T16:41:00Z">
              <w:r>
                <w:rPr>
                  <w:lang w:val="en-GB" w:eastAsia="zh-CN"/>
                </w:rPr>
                <w:t xml:space="preserve">For the second FFS, we understand the number of </w:t>
              </w:r>
              <w:r w:rsidRPr="00806526">
                <w:rPr>
                  <w:lang w:val="en-GB" w:eastAsia="zh-CN"/>
                </w:rPr>
                <w:t>RedCap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68" w:author="CATT" w:date="2020-10-13T17:07:00Z"/>
        </w:trPr>
        <w:tc>
          <w:tcPr>
            <w:tcW w:w="1460" w:type="dxa"/>
            <w:vAlign w:val="center"/>
          </w:tcPr>
          <w:p w14:paraId="50254682" w14:textId="325292EA" w:rsidR="00DA4AEE" w:rsidRDefault="00DA4AEE" w:rsidP="006C164B">
            <w:pPr>
              <w:spacing w:before="60" w:after="60"/>
              <w:rPr>
                <w:ins w:id="269" w:author="CATT" w:date="2020-10-13T17:07:00Z"/>
                <w:rFonts w:eastAsia="等线"/>
                <w:lang w:eastAsia="zh-CN"/>
              </w:rPr>
            </w:pPr>
            <w:ins w:id="270" w:author="CATT" w:date="2020-10-13T17:07:00Z">
              <w:r>
                <w:rPr>
                  <w:rFonts w:eastAsia="等线" w:hint="eastAsia"/>
                  <w:lang w:eastAsia="zh-CN"/>
                </w:rPr>
                <w:t>CATT</w:t>
              </w:r>
            </w:ins>
          </w:p>
        </w:tc>
        <w:tc>
          <w:tcPr>
            <w:tcW w:w="1527" w:type="dxa"/>
          </w:tcPr>
          <w:p w14:paraId="410EBD26" w14:textId="24DAF06E" w:rsidR="00DA4AEE" w:rsidRDefault="00DA4AEE" w:rsidP="006C164B">
            <w:pPr>
              <w:spacing w:before="60" w:after="60"/>
              <w:rPr>
                <w:ins w:id="271" w:author="CATT" w:date="2020-10-13T17:07:00Z"/>
                <w:lang w:eastAsia="zh-CN"/>
              </w:rPr>
            </w:pPr>
            <w:ins w:id="272"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73" w:author="CATT" w:date="2020-10-13T17:07:00Z"/>
                <w:lang w:val="en-GB" w:eastAsia="zh-CN"/>
              </w:rPr>
            </w:pPr>
          </w:p>
        </w:tc>
      </w:tr>
      <w:tr w:rsidR="00EE3E8A" w:rsidRPr="006220BE" w14:paraId="156F3B14" w14:textId="77777777" w:rsidTr="00D33F3A">
        <w:trPr>
          <w:ins w:id="274" w:author="ZTE" w:date="2020-10-13T19:55:00Z"/>
        </w:trPr>
        <w:tc>
          <w:tcPr>
            <w:tcW w:w="1460" w:type="dxa"/>
            <w:vAlign w:val="center"/>
          </w:tcPr>
          <w:p w14:paraId="3E196D80" w14:textId="3D337D07" w:rsidR="00EE3E8A" w:rsidRDefault="00EE3E8A" w:rsidP="006C164B">
            <w:pPr>
              <w:spacing w:before="60" w:after="60"/>
              <w:rPr>
                <w:ins w:id="275" w:author="ZTE" w:date="2020-10-13T19:55:00Z"/>
                <w:rFonts w:eastAsia="等线"/>
                <w:lang w:eastAsia="zh-CN"/>
              </w:rPr>
            </w:pPr>
            <w:ins w:id="276" w:author="ZTE" w:date="2020-10-13T19:55:00Z">
              <w:r>
                <w:rPr>
                  <w:rFonts w:eastAsia="等线"/>
                  <w:lang w:eastAsia="zh-CN"/>
                </w:rPr>
                <w:t>ZTE</w:t>
              </w:r>
            </w:ins>
          </w:p>
        </w:tc>
        <w:tc>
          <w:tcPr>
            <w:tcW w:w="1527" w:type="dxa"/>
          </w:tcPr>
          <w:p w14:paraId="708A8A1C" w14:textId="47DC17EA" w:rsidR="00EE3E8A" w:rsidRDefault="00EE3E8A" w:rsidP="006C164B">
            <w:pPr>
              <w:spacing w:before="60" w:after="60"/>
              <w:rPr>
                <w:ins w:id="277" w:author="ZTE" w:date="2020-10-13T19:55:00Z"/>
                <w:lang w:eastAsia="zh-CN"/>
              </w:rPr>
            </w:pPr>
            <w:ins w:id="278"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79" w:author="ZTE" w:date="2020-10-13T19:55:00Z"/>
                <w:lang w:val="en-GB" w:eastAsia="zh-CN"/>
              </w:rPr>
            </w:pPr>
          </w:p>
        </w:tc>
      </w:tr>
      <w:tr w:rsidR="00210DB4" w:rsidRPr="006220BE" w14:paraId="11875E9B" w14:textId="77777777" w:rsidTr="00D33F3A">
        <w:trPr>
          <w:ins w:id="280" w:author="Jie Jie4 Shi" w:date="2020-10-14T13:50:00Z"/>
        </w:trPr>
        <w:tc>
          <w:tcPr>
            <w:tcW w:w="1460" w:type="dxa"/>
            <w:vAlign w:val="center"/>
          </w:tcPr>
          <w:p w14:paraId="67321AEC" w14:textId="779D7FAA" w:rsidR="00210DB4" w:rsidRDefault="00210DB4" w:rsidP="006C164B">
            <w:pPr>
              <w:spacing w:before="60" w:after="60"/>
              <w:rPr>
                <w:ins w:id="281" w:author="Jie Jie4 Shi" w:date="2020-10-14T13:50:00Z"/>
                <w:rFonts w:eastAsia="等线"/>
                <w:lang w:eastAsia="zh-CN"/>
              </w:rPr>
            </w:pPr>
            <w:ins w:id="282" w:author="Jie Jie4 Shi" w:date="2020-10-14T13:50:00Z">
              <w:r>
                <w:rPr>
                  <w:rFonts w:eastAsia="等线" w:hint="eastAsia"/>
                  <w:lang w:eastAsia="zh-CN"/>
                </w:rPr>
                <w:t>Len</w:t>
              </w:r>
              <w:r>
                <w:rPr>
                  <w:rFonts w:eastAsia="等线"/>
                  <w:lang w:eastAsia="zh-CN"/>
                </w:rPr>
                <w:t>ovo</w:t>
              </w:r>
            </w:ins>
          </w:p>
        </w:tc>
        <w:tc>
          <w:tcPr>
            <w:tcW w:w="1527" w:type="dxa"/>
          </w:tcPr>
          <w:p w14:paraId="083FC4C7" w14:textId="0D2239FA" w:rsidR="00210DB4" w:rsidRDefault="00210DB4" w:rsidP="006C164B">
            <w:pPr>
              <w:spacing w:before="60" w:after="60"/>
              <w:rPr>
                <w:ins w:id="283" w:author="Jie Jie4 Shi" w:date="2020-10-14T13:50:00Z"/>
                <w:lang w:eastAsia="zh-CN"/>
              </w:rPr>
            </w:pPr>
            <w:ins w:id="284"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85" w:author="Jie Jie4 Shi" w:date="2020-10-14T13:50:00Z"/>
                <w:lang w:val="en-GB" w:eastAsia="zh-CN"/>
              </w:rPr>
            </w:pPr>
          </w:p>
        </w:tc>
      </w:tr>
      <w:tr w:rsidR="00487C86" w:rsidRPr="006220BE" w14:paraId="76CBF85D" w14:textId="77777777" w:rsidTr="00D33F3A">
        <w:trPr>
          <w:ins w:id="286" w:author="EricssonP2" w:date="2020-10-14T12:32:00Z"/>
        </w:trPr>
        <w:tc>
          <w:tcPr>
            <w:tcW w:w="1460" w:type="dxa"/>
            <w:vAlign w:val="center"/>
          </w:tcPr>
          <w:p w14:paraId="4960F299" w14:textId="050FDB95" w:rsidR="00487C86" w:rsidRDefault="00487C86" w:rsidP="00487C86">
            <w:pPr>
              <w:spacing w:before="60" w:after="60"/>
              <w:rPr>
                <w:ins w:id="287" w:author="EricssonP2" w:date="2020-10-14T12:32:00Z"/>
                <w:rFonts w:eastAsia="等线"/>
                <w:lang w:eastAsia="zh-CN"/>
              </w:rPr>
            </w:pPr>
            <w:ins w:id="288" w:author="EricssonP2" w:date="2020-10-14T12:32:00Z">
              <w:r>
                <w:rPr>
                  <w:rFonts w:eastAsia="等线"/>
                  <w:lang w:eastAsia="zh-CN"/>
                </w:rPr>
                <w:t>Ericsson</w:t>
              </w:r>
            </w:ins>
          </w:p>
        </w:tc>
        <w:tc>
          <w:tcPr>
            <w:tcW w:w="1527" w:type="dxa"/>
          </w:tcPr>
          <w:p w14:paraId="2747C0B5" w14:textId="4C67981A" w:rsidR="00487C86" w:rsidRDefault="00487C86" w:rsidP="00487C86">
            <w:pPr>
              <w:spacing w:before="60" w:after="60"/>
              <w:rPr>
                <w:ins w:id="289" w:author="EricssonP2" w:date="2020-10-14T12:32:00Z"/>
                <w:lang w:eastAsia="zh-CN"/>
              </w:rPr>
            </w:pPr>
            <w:ins w:id="290" w:author="EricssonP2" w:date="2020-10-14T12:32:00Z">
              <w:r>
                <w:rPr>
                  <w:lang w:eastAsia="zh-CN"/>
                </w:rPr>
                <w:t>Yes but</w:t>
              </w:r>
            </w:ins>
          </w:p>
        </w:tc>
        <w:tc>
          <w:tcPr>
            <w:tcW w:w="6372" w:type="dxa"/>
            <w:vAlign w:val="center"/>
          </w:tcPr>
          <w:p w14:paraId="06B8B387" w14:textId="3D430765" w:rsidR="00487C86" w:rsidRDefault="00487C86" w:rsidP="00487C86">
            <w:pPr>
              <w:spacing w:before="60" w:after="60"/>
              <w:rPr>
                <w:ins w:id="291" w:author="EricssonP2" w:date="2020-10-14T12:32:00Z"/>
                <w:lang w:val="en-GB" w:eastAsia="zh-CN"/>
              </w:rPr>
            </w:pPr>
            <w:ins w:id="292" w:author="EricssonP2" w:date="2020-10-14T12:32:00Z">
              <w:r>
                <w:rPr>
                  <w:lang w:val="en-GB" w:eastAsia="zh-CN"/>
                </w:rPr>
                <w:t xml:space="preserve">Like HW comments above, there is no agreement on number of UE types, which second FFS bullet seem to assume, thus this should be clarified. </w:t>
              </w:r>
            </w:ins>
          </w:p>
        </w:tc>
      </w:tr>
      <w:tr w:rsidR="0091431D" w:rsidRPr="006220BE" w14:paraId="41331A70" w14:textId="77777777" w:rsidTr="00D33F3A">
        <w:trPr>
          <w:ins w:id="293" w:author="Pradeep Jose" w:date="2020-10-14T16:01:00Z"/>
        </w:trPr>
        <w:tc>
          <w:tcPr>
            <w:tcW w:w="1460" w:type="dxa"/>
            <w:vAlign w:val="center"/>
          </w:tcPr>
          <w:p w14:paraId="3F34424B" w14:textId="688C7D96" w:rsidR="0091431D" w:rsidRDefault="0091431D" w:rsidP="00487C86">
            <w:pPr>
              <w:spacing w:before="60" w:after="60"/>
              <w:rPr>
                <w:ins w:id="294" w:author="Pradeep Jose" w:date="2020-10-14T16:01:00Z"/>
                <w:rFonts w:eastAsia="等线"/>
                <w:lang w:eastAsia="zh-CN"/>
              </w:rPr>
            </w:pPr>
            <w:ins w:id="295" w:author="Pradeep Jose" w:date="2020-10-14T16:01:00Z">
              <w:r>
                <w:rPr>
                  <w:rFonts w:eastAsia="等线"/>
                  <w:lang w:eastAsia="zh-CN"/>
                </w:rPr>
                <w:t>MediaTek</w:t>
              </w:r>
            </w:ins>
          </w:p>
        </w:tc>
        <w:tc>
          <w:tcPr>
            <w:tcW w:w="1527" w:type="dxa"/>
          </w:tcPr>
          <w:p w14:paraId="52E00120" w14:textId="70BAE052" w:rsidR="0091431D" w:rsidRDefault="0091431D" w:rsidP="00487C86">
            <w:pPr>
              <w:spacing w:before="60" w:after="60"/>
              <w:rPr>
                <w:ins w:id="296" w:author="Pradeep Jose" w:date="2020-10-14T16:01:00Z"/>
                <w:lang w:eastAsia="zh-CN"/>
              </w:rPr>
            </w:pPr>
            <w:ins w:id="297" w:author="Pradeep Jose" w:date="2020-10-14T16:01:00Z">
              <w:r>
                <w:rPr>
                  <w:lang w:eastAsia="zh-CN"/>
                </w:rPr>
                <w:t>Yes but</w:t>
              </w:r>
            </w:ins>
          </w:p>
        </w:tc>
        <w:tc>
          <w:tcPr>
            <w:tcW w:w="6372" w:type="dxa"/>
            <w:vAlign w:val="center"/>
          </w:tcPr>
          <w:p w14:paraId="37E60648" w14:textId="72D929E1" w:rsidR="0091431D" w:rsidRDefault="0091431D" w:rsidP="0074080F">
            <w:pPr>
              <w:spacing w:before="60" w:after="60"/>
              <w:rPr>
                <w:ins w:id="298" w:author="Pradeep Jose" w:date="2020-10-14T16:03:00Z"/>
                <w:lang w:val="en-GB" w:eastAsia="zh-CN"/>
              </w:rPr>
            </w:pPr>
            <w:ins w:id="299" w:author="Pradeep Jose" w:date="2020-10-14T16:02:00Z">
              <w:r>
                <w:rPr>
                  <w:lang w:val="en-GB" w:eastAsia="zh-CN"/>
                </w:rPr>
                <w:t xml:space="preserve">We agree with others that there is no agreement on number of UE types which the second FFS bullet seems to assume. </w:t>
              </w:r>
            </w:ins>
            <w:ins w:id="300" w:author="Pradeep Jose" w:date="2020-10-14T16:04:00Z">
              <w:r>
                <w:rPr>
                  <w:lang w:val="en-GB" w:eastAsia="zh-CN"/>
                </w:rPr>
                <w:t>This needs to be clarified.</w:t>
              </w:r>
            </w:ins>
          </w:p>
          <w:p w14:paraId="76980635" w14:textId="27BF5049" w:rsidR="0091431D" w:rsidRDefault="0091431D">
            <w:pPr>
              <w:spacing w:before="60" w:after="60"/>
              <w:rPr>
                <w:ins w:id="301" w:author="Pradeep Jose" w:date="2020-10-14T16:01:00Z"/>
                <w:lang w:val="en-GB" w:eastAsia="zh-CN"/>
              </w:rPr>
            </w:pPr>
            <w:ins w:id="302" w:author="Pradeep Jose" w:date="2020-10-14T16:02:00Z">
              <w:r>
                <w:rPr>
                  <w:lang w:val="en-GB" w:eastAsia="zh-CN"/>
                </w:rPr>
                <w:t xml:space="preserve">Even if </w:t>
              </w:r>
            </w:ins>
            <w:ins w:id="303" w:author="Pradeep Jose" w:date="2020-10-14T16:08:00Z">
              <w:r>
                <w:rPr>
                  <w:lang w:val="en-GB" w:eastAsia="zh-CN"/>
                </w:rPr>
                <w:t>RAN1</w:t>
              </w:r>
            </w:ins>
            <w:ins w:id="304" w:author="Pradeep Jose" w:date="2020-10-14T16:09:00Z">
              <w:r>
                <w:rPr>
                  <w:lang w:val="en-GB" w:eastAsia="zh-CN"/>
                </w:rPr>
                <w:t xml:space="preserve"> agree to</w:t>
              </w:r>
            </w:ins>
            <w:ins w:id="305" w:author="Pradeep Jose" w:date="2020-10-14T16:08:00Z">
              <w:r>
                <w:rPr>
                  <w:lang w:val="en-GB" w:eastAsia="zh-CN"/>
                </w:rPr>
                <w:t xml:space="preserve"> introduce </w:t>
              </w:r>
            </w:ins>
            <w:ins w:id="306" w:author="Pradeep Jose" w:date="2020-10-14T16:02:00Z">
              <w:r>
                <w:rPr>
                  <w:lang w:val="en-GB" w:eastAsia="zh-CN"/>
                </w:rPr>
                <w:t xml:space="preserve">different UE types, there can still be a single set of capabilities that all RedCap UEs mandatorily support, with </w:t>
              </w:r>
            </w:ins>
            <w:ins w:id="307" w:author="Pradeep Jose" w:date="2020-10-14T16:03:00Z">
              <w:r>
                <w:rPr>
                  <w:lang w:val="en-GB" w:eastAsia="zh-CN"/>
                </w:rPr>
                <w:t xml:space="preserve">further </w:t>
              </w:r>
            </w:ins>
            <w:ins w:id="308" w:author="Pradeep Jose" w:date="2020-10-14T16:02:00Z">
              <w:r>
                <w:rPr>
                  <w:lang w:val="en-GB" w:eastAsia="zh-CN"/>
                </w:rPr>
                <w:t>optional capabilities</w:t>
              </w:r>
            </w:ins>
            <w:ins w:id="309" w:author="Pradeep Jose" w:date="2020-10-14T16:03:00Z">
              <w:r>
                <w:rPr>
                  <w:lang w:val="en-GB" w:eastAsia="zh-CN"/>
                </w:rPr>
                <w:t xml:space="preserve"> to differentiate between UE types.</w:t>
              </w:r>
            </w:ins>
            <w:ins w:id="310" w:author="Pradeep Jose" w:date="2020-10-14T16:05:00Z">
              <w:r>
                <w:rPr>
                  <w:lang w:val="en-GB" w:eastAsia="zh-CN"/>
                </w:rPr>
                <w:t xml:space="preserve"> </w:t>
              </w:r>
            </w:ins>
          </w:p>
        </w:tc>
      </w:tr>
      <w:tr w:rsidR="0091431D" w:rsidRPr="006220BE" w14:paraId="51C0B27E" w14:textId="77777777" w:rsidTr="00D33F3A">
        <w:trPr>
          <w:ins w:id="311" w:author="Pradeep Jose" w:date="2020-10-14T16:01:00Z"/>
        </w:trPr>
        <w:tc>
          <w:tcPr>
            <w:tcW w:w="1460" w:type="dxa"/>
            <w:vAlign w:val="center"/>
          </w:tcPr>
          <w:p w14:paraId="608A05D7" w14:textId="353C6DBB" w:rsidR="0091431D" w:rsidRDefault="00040FD3" w:rsidP="00487C86">
            <w:pPr>
              <w:spacing w:before="60" w:after="60"/>
              <w:rPr>
                <w:ins w:id="312" w:author="Pradeep Jose" w:date="2020-10-14T16:01:00Z"/>
                <w:rFonts w:eastAsia="等线"/>
                <w:lang w:eastAsia="zh-CN"/>
              </w:rPr>
            </w:pPr>
            <w:ins w:id="313" w:author="Noam" w:date="2020-10-15T01:34:00Z">
              <w:r>
                <w:rPr>
                  <w:rFonts w:eastAsia="等线"/>
                  <w:lang w:eastAsia="zh-CN"/>
                </w:rPr>
                <w:t>Sequans</w:t>
              </w:r>
            </w:ins>
          </w:p>
        </w:tc>
        <w:tc>
          <w:tcPr>
            <w:tcW w:w="1527" w:type="dxa"/>
          </w:tcPr>
          <w:p w14:paraId="2A0EEA10" w14:textId="0136EDCE" w:rsidR="0091431D" w:rsidRDefault="00040FD3" w:rsidP="00487C86">
            <w:pPr>
              <w:spacing w:before="60" w:after="60"/>
              <w:rPr>
                <w:ins w:id="314" w:author="Pradeep Jose" w:date="2020-10-14T16:01:00Z"/>
                <w:lang w:eastAsia="zh-CN"/>
              </w:rPr>
            </w:pPr>
            <w:ins w:id="315" w:author="Noam" w:date="2020-10-15T01:34:00Z">
              <w:r>
                <w:rPr>
                  <w:lang w:eastAsia="zh-CN"/>
                </w:rPr>
                <w:t>Yes, but</w:t>
              </w:r>
            </w:ins>
          </w:p>
        </w:tc>
        <w:tc>
          <w:tcPr>
            <w:tcW w:w="6372" w:type="dxa"/>
            <w:vAlign w:val="center"/>
          </w:tcPr>
          <w:p w14:paraId="1936434D" w14:textId="2309B5AD" w:rsidR="0091431D" w:rsidRDefault="00040FD3" w:rsidP="00487C86">
            <w:pPr>
              <w:spacing w:before="60" w:after="60"/>
              <w:rPr>
                <w:ins w:id="316" w:author="Pradeep Jose" w:date="2020-10-14T16:01:00Z"/>
                <w:lang w:val="en-GB" w:eastAsia="zh-CN"/>
              </w:rPr>
            </w:pPr>
            <w:ins w:id="317" w:author="Noam" w:date="2020-10-15T01:34:00Z">
              <w:r>
                <w:rPr>
                  <w:lang w:val="en-GB" w:eastAsia="zh-CN"/>
                </w:rPr>
                <w:t xml:space="preserve">Agree with </w:t>
              </w:r>
            </w:ins>
            <w:ins w:id="318" w:author="Noam" w:date="2020-10-15T01:37:00Z">
              <w:r w:rsidR="00EC3646">
                <w:rPr>
                  <w:lang w:val="en-GB" w:eastAsia="zh-CN"/>
                </w:rPr>
                <w:t xml:space="preserve">others that it should be </w:t>
              </w:r>
            </w:ins>
            <w:ins w:id="319" w:author="Noam" w:date="2020-10-15T01:38:00Z">
              <w:r w:rsidR="00EC3646">
                <w:rPr>
                  <w:lang w:val="en-GB" w:eastAsia="zh-CN"/>
                </w:rPr>
                <w:t>clarified that UE types issue is still FFS</w:t>
              </w:r>
            </w:ins>
          </w:p>
        </w:tc>
      </w:tr>
      <w:tr w:rsidR="00C30335" w:rsidRPr="006220BE" w14:paraId="2AA12B80" w14:textId="77777777" w:rsidTr="00D33F3A">
        <w:trPr>
          <w:ins w:id="320" w:author="최현정/책임연구원/미래기술센터 C&amp;M표준(연)5G무선통신표준Task(stella.choe@lge.com)" w:date="2020-10-15T08:16:00Z"/>
        </w:trPr>
        <w:tc>
          <w:tcPr>
            <w:tcW w:w="1460" w:type="dxa"/>
            <w:vAlign w:val="center"/>
          </w:tcPr>
          <w:p w14:paraId="71099A89" w14:textId="3B6958FD" w:rsidR="00C30335" w:rsidRDefault="00C30335" w:rsidP="00C30335">
            <w:pPr>
              <w:spacing w:before="60" w:after="60"/>
              <w:rPr>
                <w:ins w:id="321" w:author="최현정/책임연구원/미래기술센터 C&amp;M표준(연)5G무선통신표준Task(stella.choe@lge.com)" w:date="2020-10-15T08:16:00Z"/>
                <w:rFonts w:eastAsia="等线"/>
                <w:lang w:eastAsia="zh-CN"/>
              </w:rPr>
            </w:pPr>
            <w:ins w:id="322" w:author="최현정/책임연구원/미래기술센터 C&amp;M표준(연)5G무선통신표준Task(stella.choe@lge.com)" w:date="2020-10-15T08:16:00Z">
              <w:r>
                <w:rPr>
                  <w:rFonts w:eastAsia="Malgun Gothic" w:hint="eastAsia"/>
                  <w:lang w:eastAsia="ko-KR"/>
                </w:rPr>
                <w:t>LGE</w:t>
              </w:r>
            </w:ins>
          </w:p>
        </w:tc>
        <w:tc>
          <w:tcPr>
            <w:tcW w:w="1527" w:type="dxa"/>
          </w:tcPr>
          <w:p w14:paraId="187A7661" w14:textId="5387AE1D" w:rsidR="00C30335" w:rsidRDefault="00C30335" w:rsidP="00C30335">
            <w:pPr>
              <w:spacing w:before="60" w:after="60"/>
              <w:rPr>
                <w:ins w:id="323" w:author="최현정/책임연구원/미래기술센터 C&amp;M표준(연)5G무선통신표준Task(stella.choe@lge.com)" w:date="2020-10-15T08:16:00Z"/>
                <w:lang w:eastAsia="zh-CN"/>
              </w:rPr>
            </w:pPr>
            <w:ins w:id="324" w:author="최현정/책임연구원/미래기술센터 C&amp;M표준(연)5G무선통신표준Task(stella.choe@lge.com)" w:date="2020-10-15T08:16:00Z">
              <w:r>
                <w:rPr>
                  <w:rFonts w:eastAsia="Malgun Gothic" w:hint="eastAsia"/>
                  <w:lang w:eastAsia="ko-KR"/>
                </w:rPr>
                <w:t>Yes</w:t>
              </w:r>
            </w:ins>
          </w:p>
        </w:tc>
        <w:tc>
          <w:tcPr>
            <w:tcW w:w="6372" w:type="dxa"/>
            <w:vAlign w:val="center"/>
          </w:tcPr>
          <w:p w14:paraId="2D1C1D6A" w14:textId="77777777" w:rsidR="00C30335" w:rsidRDefault="00C30335" w:rsidP="00C30335">
            <w:pPr>
              <w:spacing w:before="60" w:after="60"/>
              <w:rPr>
                <w:ins w:id="325" w:author="최현정/책임연구원/미래기술센터 C&amp;M표준(연)5G무선통신표준Task(stella.choe@lge.com)" w:date="2020-10-15T08:16:00Z"/>
                <w:lang w:val="en-GB" w:eastAsia="zh-CN"/>
              </w:rPr>
            </w:pPr>
          </w:p>
        </w:tc>
      </w:tr>
      <w:tr w:rsidR="00830307" w:rsidRPr="006220BE" w14:paraId="10268FE7" w14:textId="77777777" w:rsidTr="00D33F3A">
        <w:trPr>
          <w:ins w:id="326" w:author="LIU Lei" w:date="2020-10-15T11:52:00Z"/>
        </w:trPr>
        <w:tc>
          <w:tcPr>
            <w:tcW w:w="1460" w:type="dxa"/>
            <w:vAlign w:val="center"/>
          </w:tcPr>
          <w:p w14:paraId="129DAB60" w14:textId="6055B0B6" w:rsidR="00830307" w:rsidRPr="00830307" w:rsidRDefault="00830307" w:rsidP="00C30335">
            <w:pPr>
              <w:spacing w:before="60" w:after="60"/>
              <w:rPr>
                <w:ins w:id="327" w:author="LIU Lei" w:date="2020-10-15T11:52:00Z"/>
                <w:rFonts w:eastAsia="Malgun Gothic" w:hint="eastAsia"/>
                <w:lang w:eastAsia="ko-KR"/>
              </w:rPr>
            </w:pPr>
            <w:ins w:id="328" w:author="LIU Lei" w:date="2020-10-15T11:54:00Z">
              <w:r>
                <w:rPr>
                  <w:rFonts w:eastAsiaTheme="minorEastAsia" w:hint="eastAsia"/>
                  <w:lang w:eastAsia="zh-CN"/>
                </w:rPr>
                <w:t>S</w:t>
              </w:r>
              <w:r>
                <w:rPr>
                  <w:rFonts w:eastAsiaTheme="minorEastAsia"/>
                  <w:lang w:eastAsia="zh-CN"/>
                </w:rPr>
                <w:t>harp</w:t>
              </w:r>
            </w:ins>
          </w:p>
        </w:tc>
        <w:tc>
          <w:tcPr>
            <w:tcW w:w="1527" w:type="dxa"/>
          </w:tcPr>
          <w:p w14:paraId="45C43B45" w14:textId="550A123C" w:rsidR="00830307" w:rsidRPr="00830307" w:rsidRDefault="00830307" w:rsidP="00C30335">
            <w:pPr>
              <w:spacing w:before="60" w:after="60"/>
              <w:rPr>
                <w:ins w:id="329" w:author="LIU Lei" w:date="2020-10-15T11:52:00Z"/>
                <w:rFonts w:eastAsia="Malgun Gothic" w:hint="eastAsia"/>
                <w:lang w:eastAsia="ko-KR"/>
              </w:rPr>
            </w:pPr>
            <w:ins w:id="330" w:author="LIU Lei" w:date="2020-10-15T11:54:00Z">
              <w:r>
                <w:rPr>
                  <w:rFonts w:eastAsiaTheme="minorEastAsia" w:hint="eastAsia"/>
                  <w:lang w:eastAsia="zh-CN"/>
                </w:rPr>
                <w:t>Y</w:t>
              </w:r>
              <w:r>
                <w:rPr>
                  <w:rFonts w:eastAsiaTheme="minorEastAsia"/>
                  <w:lang w:eastAsia="zh-CN"/>
                </w:rPr>
                <w:t>es</w:t>
              </w:r>
            </w:ins>
          </w:p>
        </w:tc>
        <w:tc>
          <w:tcPr>
            <w:tcW w:w="6372" w:type="dxa"/>
            <w:vAlign w:val="center"/>
          </w:tcPr>
          <w:p w14:paraId="1422A527" w14:textId="77777777" w:rsidR="00830307" w:rsidRDefault="00830307" w:rsidP="00C30335">
            <w:pPr>
              <w:spacing w:before="60" w:after="60"/>
              <w:rPr>
                <w:ins w:id="331" w:author="LIU Lei" w:date="2020-10-15T11:52: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78090B2D" w14:textId="51E9D0AE" w:rsidR="00934EF7" w:rsidRPr="000D5FBF" w:rsidRDefault="005A40AE" w:rsidP="000D5FBF">
      <w:pPr>
        <w:pStyle w:val="af3"/>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The minimum UE capability requirements for a RedCap device type, that are different from those for non-RedCap UEs, are defined in the specifications. That is</w:t>
      </w:r>
      <w:r w:rsidR="00934EF7" w:rsidRPr="000D5FBF">
        <w:rPr>
          <w:rFonts w:ascii="Arial" w:hAnsi="Arial" w:cs="Arial"/>
          <w:b/>
        </w:rPr>
        <w:t>:</w:t>
      </w:r>
    </w:p>
    <w:p w14:paraId="0DFEAC9C"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7E309D2F"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2A0AFCFA" w14:textId="77777777" w:rsidR="00934EF7" w:rsidRPr="00014951" w:rsidRDefault="00934EF7" w:rsidP="00934EF7">
      <w:pPr>
        <w:pStyle w:val="af3"/>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p>
    <w:p w14:paraId="454647FB" w14:textId="035DF84A" w:rsidR="005A40AE" w:rsidRDefault="00934EF7" w:rsidP="00934EF7">
      <w:pPr>
        <w:pStyle w:val="af3"/>
        <w:rPr>
          <w:rFonts w:ascii="Arial" w:hAnsi="Arial" w:cs="Arial"/>
          <w:b/>
        </w:rPr>
      </w:pPr>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non-RedCap UE, there are 3 scenarios:</w:t>
            </w:r>
          </w:p>
          <w:p w14:paraId="08872A87" w14:textId="77777777" w:rsidR="000D5FBF" w:rsidRDefault="000D5FBF" w:rsidP="000D5FBF">
            <w:pPr>
              <w:spacing w:before="60" w:after="60"/>
              <w:rPr>
                <w:lang w:val="en-GB" w:eastAsia="zh-CN"/>
              </w:rPr>
            </w:pPr>
            <w:r>
              <w:rPr>
                <w:lang w:val="en-GB" w:eastAsia="zh-CN"/>
              </w:rPr>
              <w:t>Scenario 1 it is not supported for RedCap UE;</w:t>
            </w:r>
          </w:p>
          <w:p w14:paraId="44772B33" w14:textId="77777777" w:rsidR="000D5FBF" w:rsidRDefault="000D5FBF" w:rsidP="000D5FBF">
            <w:pPr>
              <w:spacing w:before="60" w:after="60"/>
              <w:rPr>
                <w:lang w:val="en-GB" w:eastAsia="zh-CN"/>
              </w:rPr>
            </w:pPr>
            <w:r>
              <w:rPr>
                <w:lang w:val="en-GB" w:eastAsia="zh-CN"/>
              </w:rPr>
              <w:t>Scenario 2 it is optional for RedCap UE;</w:t>
            </w:r>
          </w:p>
          <w:p w14:paraId="2AC1192C" w14:textId="77777777" w:rsidR="000D5FBF" w:rsidRDefault="000D5FBF" w:rsidP="000D5FBF">
            <w:pPr>
              <w:spacing w:before="60" w:after="60"/>
              <w:rPr>
                <w:lang w:val="en-GB" w:eastAsia="zh-CN"/>
              </w:rPr>
            </w:pPr>
            <w:r>
              <w:rPr>
                <w:lang w:val="en-GB" w:eastAsia="zh-CN"/>
              </w:rPr>
              <w:t>Scenario 3 it is still mandatory supported for RedCap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non-RedCap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The minimum UE capability requirements for a RedCap device type, that are different from those for non-RedCap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non-RedCap UE that are not supported for RedCap UE;</w:t>
            </w:r>
          </w:p>
          <w:p w14:paraId="2141A844" w14:textId="77777777" w:rsidR="000D5FBF" w:rsidRPr="005C79E8" w:rsidRDefault="000D5FBF" w:rsidP="000D5FBF">
            <w:pPr>
              <w:spacing w:before="60" w:after="60"/>
            </w:pPr>
            <w:r w:rsidRPr="005C79E8">
              <w:t>o</w:t>
            </w:r>
            <w:r w:rsidRPr="005C79E8">
              <w:tab/>
              <w:t>Mandatory features for non-RedCap UE that are optional for RedCap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For a RedCap device type, define new signaling fields in UE Capability for the features that are mandatory w/o capability signaling for non-RedCap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 xml:space="preserve">We agree with the ambiguity that can arise from the scenarios and different interpretations. In addition to the Alt-3, for the fields that are mandatory to non-RedCap UEs, but optional to RedCap UEs, we also need to distinguish what the absence of a field means: </w:t>
            </w:r>
          </w:p>
          <w:p w14:paraId="0CB277BF" w14:textId="77777777" w:rsidR="00B6399C" w:rsidRDefault="00B6399C" w:rsidP="00B6399C">
            <w:pPr>
              <w:pStyle w:val="af3"/>
              <w:numPr>
                <w:ilvl w:val="0"/>
                <w:numId w:val="28"/>
              </w:numPr>
              <w:spacing w:before="60" w:after="60"/>
              <w:rPr>
                <w:rFonts w:eastAsia="等线"/>
                <w:lang w:eastAsia="zh-CN"/>
              </w:rPr>
            </w:pPr>
            <w:r>
              <w:rPr>
                <w:rFonts w:eastAsia="等线"/>
                <w:lang w:eastAsia="zh-CN"/>
              </w:rPr>
              <w:t xml:space="preserve"> Whether the RedCap UE supports the mandatory functionality like the non-RedCap UEs</w:t>
            </w:r>
          </w:p>
          <w:p w14:paraId="0DBAD696" w14:textId="77777777" w:rsidR="00B6399C" w:rsidRDefault="00B6399C" w:rsidP="00B6399C">
            <w:pPr>
              <w:pStyle w:val="af3"/>
              <w:numPr>
                <w:ilvl w:val="0"/>
                <w:numId w:val="28"/>
              </w:numPr>
              <w:spacing w:before="60" w:after="60"/>
              <w:rPr>
                <w:rFonts w:eastAsia="等线"/>
                <w:lang w:eastAsia="zh-CN"/>
              </w:rPr>
            </w:pPr>
            <w:r>
              <w:rPr>
                <w:rFonts w:eastAsia="等线"/>
                <w:lang w:eastAsia="zh-CN"/>
              </w:rPr>
              <w:t>Whether the RedCap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t xml:space="preserve">We think, this needs to be clarified for the new capability signaling we add for RedCap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lastRenderedPageBreak/>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non-RedCap UE but mandatory capabilities with signaling for RedCap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non-RedCap UE that are not supported for RedCap UE;</w:t>
            </w:r>
          </w:p>
          <w:p w14:paraId="2BD72AEA" w14:textId="77777777" w:rsidR="00B16CE7" w:rsidRPr="005C79E8" w:rsidRDefault="00B16CE7" w:rsidP="00B16CE7">
            <w:pPr>
              <w:spacing w:before="60" w:after="60"/>
            </w:pPr>
            <w:r w:rsidRPr="005C79E8">
              <w:t>o</w:t>
            </w:r>
            <w:r w:rsidRPr="005C79E8">
              <w:tab/>
              <w:t>Mandatory features for non-RedCap UE that are optional for RedCap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r w:rsidR="005B7E1D">
              <w:t xml:space="preserve">existing </w:t>
            </w:r>
            <w:r>
              <w:t>mandatory features/capabilities are not listed in TS 38.306, we are hesitant to introduce such just for RedCap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332" w:author="Intel" w:date="2020-10-08T17:30:00Z"/>
              </w:rPr>
            </w:pPr>
            <w:r>
              <w:lastRenderedPageBreak/>
              <w:t xml:space="preserve">Preferably the RedCap UE definition lists or explains which mandatory features are not supported. </w:t>
            </w:r>
          </w:p>
          <w:p w14:paraId="37B1C43B" w14:textId="729C5FD9" w:rsidR="00586DD3" w:rsidRDefault="00586DD3" w:rsidP="00EC5761">
            <w:ins w:id="333" w:author="Intel" w:date="2020-10-08T17:30:00Z">
              <w:r>
                <w:t>[Rapp] It is the intention of alt 3</w:t>
              </w:r>
              <w:r w:rsidR="006016F1">
                <w:t xml:space="preserve">, </w:t>
              </w:r>
            </w:ins>
            <w:ins w:id="334" w:author="Intel" w:date="2020-10-08T17:31:00Z">
              <w:r w:rsidR="006016F1">
                <w:t>i.e.</w:t>
              </w:r>
            </w:ins>
            <w:ins w:id="335" w:author="Intel" w:date="2020-10-08T17:30:00Z">
              <w:r w:rsidR="006016F1">
                <w:t xml:space="preserve"> lists which mandatory features</w:t>
              </w:r>
            </w:ins>
            <w:ins w:id="336" w:author="Intel" w:date="2020-10-08T17:31:00Z">
              <w:r w:rsidR="006016F1">
                <w:t xml:space="preserve"> of non-RedCap UE</w:t>
              </w:r>
            </w:ins>
            <w:ins w:id="337" w:author="Intel" w:date="2020-10-08T17:30:00Z">
              <w:r w:rsidR="006016F1">
                <w:t xml:space="preserve"> are not supported for RedCap UE</w:t>
              </w:r>
            </w:ins>
            <w:ins w:id="338"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RedCap UEs provide a RedCap identifier (associated with the new set of mandatory features for RedCap UEs), the network would interpret capability fields in Scenario 1 and Scenario 2 differently for RedCap and non-RedCap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before UE capability signaling. Therefore, RedCap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r>
              <w:rPr>
                <w:rFonts w:eastAsia="Malgun Gothic"/>
                <w:lang w:eastAsia="ko-KR"/>
              </w:rPr>
              <w:t>Futurewei</w:t>
            </w:r>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339"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340" w:author="vivo-Chenli" w:date="2020-10-09T09:18:00Z"/>
                <w:rFonts w:eastAsia="Malgun Gothic"/>
                <w:lang w:eastAsia="zh-CN"/>
              </w:rPr>
            </w:pPr>
            <w:ins w:id="341"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342" w:author="vivo-Chenli" w:date="2020-10-09T09:18:00Z"/>
                <w:rFonts w:eastAsia="Malgun Gothic"/>
                <w:lang w:eastAsia="zh-CN"/>
              </w:rPr>
            </w:pPr>
            <w:ins w:id="343" w:author="vivo-Chenli" w:date="2020-10-09T09:27:00Z">
              <w:r>
                <w:rPr>
                  <w:rFonts w:eastAsia="Malgun Gothic" w:hint="eastAsia"/>
                  <w:lang w:eastAsia="zh-CN"/>
                </w:rPr>
                <w:t>A</w:t>
              </w:r>
              <w:r>
                <w:rPr>
                  <w:rFonts w:eastAsia="Malgun Gothic"/>
                  <w:lang w:eastAsia="zh-CN"/>
                </w:rPr>
                <w:t>lt1</w:t>
              </w:r>
            </w:ins>
            <w:ins w:id="344" w:author="vivo-Chenli" w:date="2020-10-09T10:09:00Z">
              <w:r w:rsidR="00667EDD">
                <w:rPr>
                  <w:rFonts w:eastAsia="Malgun Gothic"/>
                  <w:lang w:eastAsia="zh-CN"/>
                </w:rPr>
                <w:t xml:space="preserve">, </w:t>
              </w:r>
            </w:ins>
            <w:ins w:id="345"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346" w:author="vivo-Chenli" w:date="2020-10-09T09:43:00Z"/>
                <w:lang w:eastAsia="zh-CN"/>
              </w:rPr>
            </w:pPr>
            <w:ins w:id="347" w:author="vivo-Chenli" w:date="2020-10-09T09:42:00Z">
              <w:r>
                <w:rPr>
                  <w:lang w:eastAsia="zh-CN"/>
                </w:rPr>
                <w:t>In General, we are fine with Alt.1 + Alt.3</w:t>
              </w:r>
            </w:ins>
            <w:ins w:id="348" w:author="vivo-Chenli" w:date="2020-10-09T09:43:00Z">
              <w:r w:rsidR="00CB4EB1">
                <w:rPr>
                  <w:lang w:eastAsia="zh-CN"/>
                </w:rPr>
                <w:t>.</w:t>
              </w:r>
            </w:ins>
          </w:p>
          <w:p w14:paraId="73BF3EC9" w14:textId="7D63EA1A" w:rsidR="00CB4EB1" w:rsidRDefault="00B63465" w:rsidP="00DB4782">
            <w:pPr>
              <w:rPr>
                <w:ins w:id="349" w:author="vivo-Chenli" w:date="2020-10-09T09:45:00Z"/>
                <w:lang w:eastAsia="zh-CN"/>
              </w:rPr>
            </w:pPr>
            <w:ins w:id="350" w:author="vivo-Chenli" w:date="2020-10-09T09:44:00Z">
              <w:r>
                <w:rPr>
                  <w:lang w:eastAsia="zh-CN"/>
                </w:rPr>
                <w:t>If Red</w:t>
              </w:r>
            </w:ins>
            <w:ins w:id="351" w:author="vivo-Chenli" w:date="2020-10-09T09:45:00Z">
              <w:r w:rsidR="00361350">
                <w:rPr>
                  <w:lang w:eastAsia="zh-CN"/>
                </w:rPr>
                <w:t>C</w:t>
              </w:r>
            </w:ins>
            <w:ins w:id="352" w:author="vivo-Chenli" w:date="2020-10-09T09:44:00Z">
              <w:r>
                <w:rPr>
                  <w:lang w:eastAsia="zh-CN"/>
                </w:rPr>
                <w:t>ap UEs have the same</w:t>
              </w:r>
            </w:ins>
            <w:ins w:id="353" w:author="vivo-Chenli" w:date="2020-10-09T09:43:00Z">
              <w:r>
                <w:rPr>
                  <w:lang w:eastAsia="zh-CN"/>
                </w:rPr>
                <w:t xml:space="preserve"> the mandatory capability for non-Redcap</w:t>
              </w:r>
            </w:ins>
            <w:ins w:id="354" w:author="vivo-Chenli" w:date="2020-10-09T09:44:00Z">
              <w:r w:rsidR="004A2544">
                <w:rPr>
                  <w:lang w:eastAsia="zh-CN"/>
                </w:rPr>
                <w:t xml:space="preserve"> </w:t>
              </w:r>
            </w:ins>
            <w:ins w:id="355" w:author="vivo-Chenli" w:date="2020-10-09T09:45:00Z">
              <w:r w:rsidR="00171D50">
                <w:rPr>
                  <w:lang w:eastAsia="zh-CN"/>
                </w:rPr>
                <w:t>UE</w:t>
              </w:r>
            </w:ins>
            <w:ins w:id="356" w:author="vivo-Chenli" w:date="2020-10-09T09:47:00Z">
              <w:r w:rsidR="00911DFA">
                <w:rPr>
                  <w:lang w:eastAsia="zh-CN"/>
                </w:rPr>
                <w:t>s</w:t>
              </w:r>
            </w:ins>
            <w:ins w:id="357" w:author="vivo-Chenli" w:date="2020-10-09T09:45:00Z">
              <w:r w:rsidR="00171D50">
                <w:rPr>
                  <w:lang w:eastAsia="zh-CN"/>
                </w:rPr>
                <w:t xml:space="preserve"> </w:t>
              </w:r>
            </w:ins>
            <w:ins w:id="358" w:author="vivo-Chenli" w:date="2020-10-09T09:44:00Z">
              <w:r w:rsidR="004A2544">
                <w:rPr>
                  <w:lang w:eastAsia="zh-CN"/>
                </w:rPr>
                <w:t>(with the same</w:t>
              </w:r>
            </w:ins>
            <w:ins w:id="359" w:author="vivo-Chenli" w:date="2020-10-09T09:46:00Z">
              <w:r w:rsidR="008B234E">
                <w:rPr>
                  <w:lang w:eastAsia="zh-CN"/>
                </w:rPr>
                <w:t xml:space="preserve"> value</w:t>
              </w:r>
            </w:ins>
            <w:ins w:id="360" w:author="vivo-Chenli" w:date="2020-10-09T09:44:00Z">
              <w:r w:rsidR="004A2544">
                <w:rPr>
                  <w:lang w:eastAsia="zh-CN"/>
                </w:rPr>
                <w:t xml:space="preserve"> </w:t>
              </w:r>
            </w:ins>
            <w:ins w:id="361" w:author="vivo-Chenli" w:date="2020-10-09T09:45:00Z">
              <w:r w:rsidR="004A2544">
                <w:rPr>
                  <w:lang w:eastAsia="zh-CN"/>
                </w:rPr>
                <w:t>or different values</w:t>
              </w:r>
            </w:ins>
            <w:ins w:id="362" w:author="vivo-Chenli" w:date="2020-10-09T09:44:00Z">
              <w:r w:rsidR="004A2544">
                <w:rPr>
                  <w:lang w:eastAsia="zh-CN"/>
                </w:rPr>
                <w:t xml:space="preserve">), </w:t>
              </w:r>
            </w:ins>
            <w:ins w:id="363" w:author="vivo-Chenli" w:date="2020-10-09T09:45:00Z">
              <w:r w:rsidR="004A2544">
                <w:rPr>
                  <w:lang w:eastAsia="zh-CN"/>
                </w:rPr>
                <w:t xml:space="preserve">it could be defined in the specification. </w:t>
              </w:r>
            </w:ins>
          </w:p>
          <w:p w14:paraId="40B15895" w14:textId="5376533B" w:rsidR="004A2544" w:rsidRDefault="004A2544" w:rsidP="00DB4782">
            <w:pPr>
              <w:rPr>
                <w:ins w:id="364" w:author="vivo-Chenli" w:date="2020-10-09T09:46:00Z"/>
                <w:lang w:eastAsia="zh-CN"/>
              </w:rPr>
            </w:pPr>
            <w:ins w:id="365" w:author="vivo-Chenli" w:date="2020-10-09T09:45:00Z">
              <w:r>
                <w:rPr>
                  <w:lang w:eastAsia="zh-CN"/>
                </w:rPr>
                <w:t>If RedCap UEs</w:t>
              </w:r>
              <w:r w:rsidR="000C7EE0">
                <w:rPr>
                  <w:lang w:eastAsia="zh-CN"/>
                </w:rPr>
                <w:t xml:space="preserve"> optionally support the mandatory capability for non-Redcap UE</w:t>
              </w:r>
            </w:ins>
            <w:ins w:id="366" w:author="vivo-Chenli" w:date="2020-10-09T09:47:00Z">
              <w:r w:rsidR="00911DFA">
                <w:rPr>
                  <w:lang w:eastAsia="zh-CN"/>
                </w:rPr>
                <w:t>s</w:t>
              </w:r>
            </w:ins>
            <w:ins w:id="367" w:author="vivo-Chenli" w:date="2020-10-09T09:45:00Z">
              <w:r w:rsidR="000C7EE0">
                <w:rPr>
                  <w:lang w:eastAsia="zh-CN"/>
                </w:rPr>
                <w:t xml:space="preserve">, </w:t>
              </w:r>
            </w:ins>
            <w:ins w:id="368" w:author="vivo-Chenli" w:date="2020-10-09T09:46:00Z">
              <w:r w:rsidR="00BA50B6">
                <w:rPr>
                  <w:lang w:eastAsia="zh-CN"/>
                </w:rPr>
                <w:t xml:space="preserve">it could be indicated by capability signaling. </w:t>
              </w:r>
            </w:ins>
          </w:p>
          <w:p w14:paraId="4DEDBE28" w14:textId="35C1BDC6" w:rsidR="00911DFA" w:rsidRDefault="00911DFA" w:rsidP="00DB4782">
            <w:pPr>
              <w:rPr>
                <w:ins w:id="369" w:author="vivo-Chenli" w:date="2020-10-09T09:47:00Z"/>
                <w:lang w:eastAsia="zh-CN"/>
              </w:rPr>
            </w:pPr>
            <w:ins w:id="370" w:author="vivo-Chenli" w:date="2020-10-09T09:46:00Z">
              <w:r>
                <w:rPr>
                  <w:rFonts w:hint="eastAsia"/>
                  <w:lang w:eastAsia="zh-CN"/>
                </w:rPr>
                <w:t>I</w:t>
              </w:r>
              <w:r>
                <w:rPr>
                  <w:lang w:eastAsia="zh-CN"/>
                </w:rPr>
                <w:t xml:space="preserve">f RedCap UEs don’t support the </w:t>
              </w:r>
              <w:r w:rsidRPr="00D8734C">
                <w:rPr>
                  <w:b/>
                  <w:bCs/>
                  <w:lang w:eastAsia="zh-CN"/>
                </w:rPr>
                <w:t>mandatory</w:t>
              </w:r>
            </w:ins>
            <w:ins w:id="371" w:author="vivo-Chenli" w:date="2020-10-09T09:53:00Z">
              <w:r w:rsidR="003A1F48" w:rsidRPr="00D8734C">
                <w:rPr>
                  <w:b/>
                  <w:bCs/>
                  <w:lang w:eastAsia="zh-CN"/>
                </w:rPr>
                <w:t>/optional</w:t>
              </w:r>
            </w:ins>
            <w:ins w:id="372" w:author="vivo-Chenli" w:date="2020-10-09T09:46:00Z">
              <w:r>
                <w:rPr>
                  <w:lang w:eastAsia="zh-CN"/>
                </w:rPr>
                <w:t xml:space="preserve"> capability for non-Redcap UE</w:t>
              </w:r>
            </w:ins>
            <w:ins w:id="373" w:author="vivo-Chenli" w:date="2020-10-09T09:47:00Z">
              <w:r>
                <w:rPr>
                  <w:lang w:eastAsia="zh-CN"/>
                </w:rPr>
                <w:t xml:space="preserve">s, it could also be defined in the specification. </w:t>
              </w:r>
            </w:ins>
          </w:p>
          <w:p w14:paraId="39BCB565" w14:textId="7753100B" w:rsidR="00AB7898" w:rsidRDefault="00AB7898" w:rsidP="00DB4782">
            <w:pPr>
              <w:rPr>
                <w:ins w:id="374" w:author="vivo-Chenli" w:date="2020-10-09T09:43:00Z"/>
                <w:lang w:eastAsia="zh-CN"/>
              </w:rPr>
            </w:pPr>
            <w:ins w:id="375" w:author="vivo-Chenli" w:date="2020-10-09T09:47:00Z">
              <w:r>
                <w:rPr>
                  <w:rFonts w:hint="eastAsia"/>
                  <w:lang w:eastAsia="zh-CN"/>
                </w:rPr>
                <w:t>I</w:t>
              </w:r>
              <w:r>
                <w:rPr>
                  <w:lang w:eastAsia="zh-CN"/>
                </w:rPr>
                <w:t xml:space="preserve">n this way, the network </w:t>
              </w:r>
            </w:ins>
            <w:ins w:id="376"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t>
              </w:r>
              <w:r w:rsidRPr="00AB7898">
                <w:rPr>
                  <w:lang w:eastAsia="zh-CN"/>
                </w:rPr>
                <w:lastRenderedPageBreak/>
                <w:t xml:space="preserve">whether it is because it is a non-Redcap UE or because it is not supported by a RedCap UE). </w:t>
              </w:r>
              <w:r>
                <w:rPr>
                  <w:lang w:eastAsia="zh-CN"/>
                </w:rPr>
                <w:t xml:space="preserve"> </w:t>
              </w:r>
            </w:ins>
          </w:p>
          <w:p w14:paraId="2B7D0C53" w14:textId="725EC816" w:rsidR="005B6DDF" w:rsidRPr="00CB4EB1" w:rsidRDefault="00570549" w:rsidP="00DB4782">
            <w:pPr>
              <w:rPr>
                <w:ins w:id="377" w:author="vivo-Chenli" w:date="2020-10-09T09:18:00Z"/>
                <w:lang w:eastAsia="zh-CN"/>
              </w:rPr>
            </w:pPr>
            <w:ins w:id="378" w:author="vivo-Chenli" w:date="2020-10-09T09:54:00Z">
              <w:r>
                <w:rPr>
                  <w:lang w:eastAsia="zh-CN"/>
                </w:rPr>
                <w:t>Before make the decision, we suggest f</w:t>
              </w:r>
            </w:ins>
            <w:ins w:id="379" w:author="vivo-Chenli" w:date="2020-10-09T09:43:00Z">
              <w:r w:rsidR="00CB4EB1">
                <w:rPr>
                  <w:lang w:eastAsia="zh-CN"/>
                </w:rPr>
                <w:t xml:space="preserve">urther details need to wait </w:t>
              </w:r>
            </w:ins>
            <w:ins w:id="380" w:author="vivo-Chenli" w:date="2020-10-09T09:54:00Z">
              <w:r w:rsidR="00F54350">
                <w:rPr>
                  <w:lang w:eastAsia="zh-CN"/>
                </w:rPr>
                <w:t>from</w:t>
              </w:r>
            </w:ins>
            <w:ins w:id="381" w:author="vivo-Chenli" w:date="2020-10-09T09:43:00Z">
              <w:r w:rsidR="00CB4EB1">
                <w:rPr>
                  <w:lang w:eastAsia="zh-CN"/>
                </w:rPr>
                <w:t xml:space="preserve"> RAN1</w:t>
              </w:r>
            </w:ins>
            <w:ins w:id="382" w:author="vivo-Chenli" w:date="2020-10-09T09:51:00Z">
              <w:r w:rsidR="00196309">
                <w:rPr>
                  <w:lang w:eastAsia="zh-CN"/>
                </w:rPr>
                <w:t>, i</w:t>
              </w:r>
            </w:ins>
            <w:ins w:id="383" w:author="vivo-Chenli" w:date="2020-10-09T09:52:00Z">
              <w:r w:rsidR="00782622">
                <w:rPr>
                  <w:lang w:eastAsia="zh-CN"/>
                </w:rPr>
                <w:t xml:space="preserve">.e. </w:t>
              </w:r>
            </w:ins>
            <w:ins w:id="384" w:author="vivo-Chenli" w:date="2020-10-09T09:48:00Z">
              <w:r w:rsidR="00E43EC1">
                <w:rPr>
                  <w:lang w:eastAsia="zh-CN"/>
                </w:rPr>
                <w:t>whether any</w:t>
              </w:r>
            </w:ins>
            <w:ins w:id="385" w:author="vivo-Chenli" w:date="2020-10-09T09:49:00Z">
              <w:r w:rsidR="00E43EC1">
                <w:rPr>
                  <w:lang w:eastAsia="zh-CN"/>
                </w:rPr>
                <w:t xml:space="preserve"> mandatory</w:t>
              </w:r>
            </w:ins>
            <w:ins w:id="386" w:author="vivo-Chenli" w:date="2020-10-09T09:48:00Z">
              <w:r w:rsidR="00E43EC1">
                <w:rPr>
                  <w:lang w:eastAsia="zh-CN"/>
                </w:rPr>
                <w:t xml:space="preserve"> capability </w:t>
              </w:r>
            </w:ins>
            <w:ins w:id="387" w:author="vivo-Chenli" w:date="2020-10-09T09:49:00Z">
              <w:r w:rsidR="00E43EC1">
                <w:rPr>
                  <w:lang w:eastAsia="zh-CN"/>
                </w:rPr>
                <w:t xml:space="preserve">which is mandatory for non-Redcap UEs is not supported or optionally supported by Redcap UEs. </w:t>
              </w:r>
            </w:ins>
            <w:ins w:id="388" w:author="vivo-Chenli" w:date="2020-10-09T09:43:00Z">
              <w:r w:rsidR="00CB4EB1">
                <w:rPr>
                  <w:lang w:eastAsia="zh-CN"/>
                </w:rPr>
                <w:t xml:space="preserve"> </w:t>
              </w:r>
            </w:ins>
            <w:ins w:id="389" w:author="vivo-Chenli" w:date="2020-10-09T17:50:00Z">
              <w:r w:rsidR="00073E73">
                <w:rPr>
                  <w:lang w:eastAsia="zh-CN"/>
                </w:rPr>
                <w:t xml:space="preserve">Otherwise, we cannot confirm whether all the above cases </w:t>
              </w:r>
            </w:ins>
            <w:ins w:id="390"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91"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92" w:author="[Nokia RAN2]" w:date="2020-10-13T10:16:00Z"/>
                <w:rFonts w:eastAsia="Malgun Gothic"/>
                <w:lang w:eastAsia="zh-CN"/>
              </w:rPr>
            </w:pPr>
            <w:ins w:id="393" w:author="[Nokia RAN2]" w:date="2020-10-13T10:16:00Z">
              <w:r>
                <w:rPr>
                  <w:rFonts w:eastAsia="Malgun Gothic"/>
                  <w:lang w:eastAsia="ko-KR"/>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94" w:author="[Nokia RAN2]" w:date="2020-10-13T10:16:00Z"/>
                <w:rFonts w:eastAsia="Malgun Gothic"/>
                <w:lang w:eastAsia="zh-CN"/>
              </w:rPr>
            </w:pPr>
            <w:ins w:id="395"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96" w:author="[Nokia RAN2]" w:date="2020-10-13T10:16:00Z"/>
                <w:lang w:eastAsia="zh-CN"/>
              </w:rPr>
            </w:pPr>
            <w:ins w:id="397" w:author="[Nokia RAN2]" w:date="2020-10-13T10:16:00Z">
              <w:r>
                <w:t>Exact wording/definition can be discussed further.</w:t>
              </w:r>
            </w:ins>
          </w:p>
        </w:tc>
      </w:tr>
      <w:tr w:rsidR="00764EC1" w14:paraId="1494FC4E" w14:textId="77777777" w:rsidTr="000E11F3">
        <w:trPr>
          <w:ins w:id="398"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99" w:author="CATT" w:date="2020-10-13T17:09:00Z"/>
                <w:rFonts w:eastAsia="Malgun Gothic"/>
                <w:lang w:eastAsia="ko-KR"/>
              </w:rPr>
            </w:pPr>
            <w:ins w:id="400"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401" w:author="CATT" w:date="2020-10-13T17:09:00Z"/>
                <w:rFonts w:eastAsia="Malgun Gothic"/>
                <w:lang w:eastAsia="ko-KR"/>
              </w:rPr>
            </w:pPr>
            <w:ins w:id="402"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403" w:author="CATT" w:date="2020-10-13T17:09:00Z"/>
                <w:lang w:eastAsia="zh-CN"/>
              </w:rPr>
            </w:pPr>
            <w:ins w:id="404"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405" w:author="CATT" w:date="2020-10-13T17:09:00Z"/>
              </w:rPr>
            </w:pPr>
            <w:ins w:id="406" w:author="CATT" w:date="2020-10-13T17:09:00Z">
              <w:r>
                <w:rPr>
                  <w:lang w:eastAsia="zh-CN"/>
                </w:rPr>
                <w:t>Then we feel that some of the details can be left to normative phase.</w:t>
              </w:r>
            </w:ins>
          </w:p>
        </w:tc>
      </w:tr>
    </w:tbl>
    <w:p w14:paraId="5AAE9723" w14:textId="7FC551BA" w:rsidR="005A40AE" w:rsidRDefault="005A40AE" w:rsidP="001A5E3E">
      <w:pPr>
        <w:rPr>
          <w:ins w:id="407" w:author="Intel" w:date="2020-10-08T17:00:00Z"/>
          <w:lang w:val="en-GB"/>
        </w:rPr>
      </w:pPr>
    </w:p>
    <w:p w14:paraId="7713A278" w14:textId="77777777" w:rsidR="00D33F3A" w:rsidRPr="00AA34F5" w:rsidRDefault="00D33F3A" w:rsidP="00D33F3A">
      <w:pPr>
        <w:rPr>
          <w:ins w:id="408" w:author="Intel" w:date="2020-10-08T17:00:00Z"/>
          <w:b/>
          <w:bCs/>
          <w:lang w:val="en-GB"/>
        </w:rPr>
      </w:pPr>
      <w:ins w:id="409" w:author="Intel" w:date="2020-10-08T17:00:00Z">
        <w:r w:rsidRPr="00AA34F5">
          <w:rPr>
            <w:b/>
            <w:bCs/>
            <w:lang w:val="en-GB"/>
          </w:rPr>
          <w:t>Summary:</w:t>
        </w:r>
      </w:ins>
    </w:p>
    <w:p w14:paraId="474CC1A4" w14:textId="03D910D9" w:rsidR="00D33F3A" w:rsidRDefault="00D33F3A" w:rsidP="00D33F3A">
      <w:pPr>
        <w:rPr>
          <w:ins w:id="410" w:author="Intel" w:date="2020-10-08T17:00:00Z"/>
          <w:lang w:val="en-GB"/>
        </w:rPr>
      </w:pPr>
      <w:ins w:id="411" w:author="Intel" w:date="2020-10-08T17:00:00Z">
        <w:r>
          <w:rPr>
            <w:lang w:val="en-GB"/>
          </w:rPr>
          <w:t>15 companies provided inputs.</w:t>
        </w:r>
      </w:ins>
    </w:p>
    <w:p w14:paraId="396804F0" w14:textId="0473F952" w:rsidR="00D33F3A" w:rsidRDefault="00D33F3A" w:rsidP="00D33F3A">
      <w:pPr>
        <w:rPr>
          <w:ins w:id="412" w:author="Intel" w:date="2020-10-08T17:03:00Z"/>
          <w:lang w:val="en-GB"/>
        </w:rPr>
      </w:pPr>
      <w:ins w:id="413" w:author="Intel" w:date="2020-10-08T17:00:00Z">
        <w:r>
          <w:rPr>
            <w:lang w:val="en-GB"/>
          </w:rPr>
          <w:t xml:space="preserve">Alt 1: </w:t>
        </w:r>
      </w:ins>
      <w:ins w:id="414" w:author="Intel" w:date="2020-10-08T17:01:00Z">
        <w:r>
          <w:rPr>
            <w:lang w:val="en-GB"/>
          </w:rPr>
          <w:t>2 companies (MediaTek, LG)</w:t>
        </w:r>
      </w:ins>
    </w:p>
    <w:p w14:paraId="70307436" w14:textId="44826770" w:rsidR="00D33F3A" w:rsidRDefault="00D33F3A" w:rsidP="00D33F3A">
      <w:pPr>
        <w:rPr>
          <w:ins w:id="415" w:author="Intel" w:date="2020-10-08T17:03:00Z"/>
          <w:lang w:val="en-GB"/>
        </w:rPr>
      </w:pPr>
      <w:ins w:id="416" w:author="Intel" w:date="2020-10-08T17:03:00Z">
        <w:r>
          <w:rPr>
            <w:lang w:val="en-GB"/>
          </w:rPr>
          <w:t>Alt 3: 15 companies with comments;</w:t>
        </w:r>
      </w:ins>
    </w:p>
    <w:p w14:paraId="29E42E25" w14:textId="3570A694" w:rsidR="00310314" w:rsidRDefault="00310314" w:rsidP="00D33F3A">
      <w:pPr>
        <w:rPr>
          <w:ins w:id="417" w:author="Intel" w:date="2020-10-08T17:18:00Z"/>
        </w:rPr>
      </w:pPr>
      <w:ins w:id="418" w:author="Intel" w:date="2020-10-08T17:18:00Z">
        <w:r>
          <w:t>Regarding the scenarios</w:t>
        </w:r>
      </w:ins>
      <w:ins w:id="419" w:author="Intel" w:date="2020-10-08T17:19:00Z">
        <w:r>
          <w:t>, most companies would like to consider:</w:t>
        </w:r>
      </w:ins>
    </w:p>
    <w:p w14:paraId="604D06E8" w14:textId="628B4F4C" w:rsidR="00D33F3A" w:rsidRDefault="00D33F3A" w:rsidP="00D33F3A">
      <w:pPr>
        <w:rPr>
          <w:ins w:id="420" w:author="Intel" w:date="2020-10-08T17:05:00Z"/>
        </w:rPr>
      </w:pPr>
      <w:ins w:id="421" w:author="Intel" w:date="2020-10-08T17:05:00Z">
        <w:r>
          <w:t xml:space="preserve">For the </w:t>
        </w:r>
      </w:ins>
      <w:ins w:id="422" w:author="Intel" w:date="2020-10-08T17:37:00Z">
        <w:r w:rsidR="00F76918">
          <w:t>features</w:t>
        </w:r>
      </w:ins>
      <w:ins w:id="423" w:author="Intel" w:date="2020-10-08T17:05:00Z">
        <w:r>
          <w:t xml:space="preserve"> that are mandatory for non-Redcap UEs, there are following cases:</w:t>
        </w:r>
      </w:ins>
    </w:p>
    <w:p w14:paraId="060EE0E1" w14:textId="77777777" w:rsidR="00D33F3A" w:rsidRDefault="00D33F3A" w:rsidP="00D33F3A">
      <w:pPr>
        <w:spacing w:after="0"/>
        <w:rPr>
          <w:ins w:id="424" w:author="Intel" w:date="2020-10-08T17:05:00Z"/>
        </w:rPr>
      </w:pPr>
      <w:ins w:id="425" w:author="Intel" w:date="2020-10-08T17:05:00Z">
        <w:r>
          <w:t>Case1: The Redcap UE mandatorily supports the feature with the same value;</w:t>
        </w:r>
      </w:ins>
    </w:p>
    <w:p w14:paraId="03D5CF1D" w14:textId="77777777" w:rsidR="00D33F3A" w:rsidRDefault="00D33F3A" w:rsidP="00D33F3A">
      <w:pPr>
        <w:spacing w:after="0"/>
        <w:rPr>
          <w:ins w:id="426" w:author="Intel" w:date="2020-10-08T17:05:00Z"/>
        </w:rPr>
      </w:pPr>
      <w:ins w:id="427" w:author="Intel" w:date="2020-10-08T17:05:00Z">
        <w:r>
          <w:t>Case2: The Redcap UE mandatorily supports the feature, but with different value (e.g. bandwidth value);</w:t>
        </w:r>
      </w:ins>
    </w:p>
    <w:p w14:paraId="3C7747EE" w14:textId="77777777" w:rsidR="00D33F3A" w:rsidRDefault="00D33F3A" w:rsidP="00D33F3A">
      <w:pPr>
        <w:spacing w:after="0"/>
        <w:rPr>
          <w:ins w:id="428" w:author="Intel" w:date="2020-10-08T17:05:00Z"/>
        </w:rPr>
      </w:pPr>
      <w:ins w:id="429" w:author="Intel" w:date="2020-10-08T17:05:00Z">
        <w:r>
          <w:t>Case3:  The Redcap UE optionally supports the feature;</w:t>
        </w:r>
      </w:ins>
    </w:p>
    <w:p w14:paraId="470F385F" w14:textId="77777777" w:rsidR="00D33F3A" w:rsidRDefault="00D33F3A" w:rsidP="00D33F3A">
      <w:pPr>
        <w:spacing w:after="0"/>
        <w:rPr>
          <w:ins w:id="430" w:author="Intel" w:date="2020-10-08T17:05:00Z"/>
        </w:rPr>
      </w:pPr>
      <w:ins w:id="431" w:author="Intel" w:date="2020-10-08T17:05:00Z">
        <w:r>
          <w:t xml:space="preserve">Case4: The Redcap UE does not support the feature at all.   </w:t>
        </w:r>
      </w:ins>
    </w:p>
    <w:p w14:paraId="0543F691" w14:textId="77777777" w:rsidR="00D33F3A" w:rsidRPr="00D33F3A" w:rsidRDefault="00D33F3A" w:rsidP="00D33F3A">
      <w:pPr>
        <w:rPr>
          <w:ins w:id="432" w:author="Intel" w:date="2020-10-08T17:04:00Z"/>
          <w:rPrChange w:id="433" w:author="Intel" w:date="2020-10-08T17:05:00Z">
            <w:rPr>
              <w:ins w:id="434" w:author="Intel" w:date="2020-10-08T17:04:00Z"/>
              <w:lang w:val="en-GB"/>
            </w:rPr>
          </w:rPrChange>
        </w:rPr>
      </w:pPr>
    </w:p>
    <w:p w14:paraId="59C7105F" w14:textId="5E24DD52" w:rsidR="00D33F3A" w:rsidRDefault="00D33F3A" w:rsidP="00D33F3A">
      <w:pPr>
        <w:rPr>
          <w:ins w:id="435" w:author="Intel" w:date="2020-10-08T17:04:00Z"/>
          <w:lang w:val="en-GB"/>
        </w:rPr>
      </w:pPr>
      <w:ins w:id="436" w:author="Intel" w:date="2020-10-08T17:03:00Z">
        <w:r>
          <w:rPr>
            <w:lang w:val="en-GB"/>
          </w:rPr>
          <w:t xml:space="preserve">1 </w:t>
        </w:r>
      </w:ins>
      <w:ins w:id="437"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438" w:author="Intel" w:date="2020-10-08T17:04:00Z"/>
          <w:rFonts w:eastAsia="等线"/>
          <w:i/>
          <w:iCs/>
          <w:lang w:eastAsia="zh-CN"/>
          <w:rPrChange w:id="439" w:author="Intel" w:date="2020-10-08T17:04:00Z">
            <w:rPr>
              <w:ins w:id="440" w:author="Intel" w:date="2020-10-08T17:04:00Z"/>
              <w:rFonts w:eastAsia="等线"/>
              <w:lang w:eastAsia="zh-CN"/>
            </w:rPr>
          </w:rPrChange>
        </w:rPr>
      </w:pPr>
      <w:ins w:id="441" w:author="Intel" w:date="2020-10-08T17:04:00Z">
        <w:r w:rsidRPr="00D33F3A">
          <w:rPr>
            <w:rFonts w:eastAsia="等线"/>
            <w:i/>
            <w:iCs/>
            <w:lang w:val="en-GB" w:eastAsia="zh-CN"/>
            <w:rPrChange w:id="442" w:author="Intel" w:date="2020-10-08T17:04:00Z">
              <w:rPr>
                <w:rFonts w:eastAsia="等线"/>
                <w:lang w:val="en-GB" w:eastAsia="zh-CN"/>
              </w:rPr>
            </w:rPrChange>
          </w:rPr>
          <w:t xml:space="preserve">For </w:t>
        </w:r>
      </w:ins>
      <w:ins w:id="443" w:author="Intel" w:date="2020-10-08T17:07:00Z">
        <w:r>
          <w:rPr>
            <w:rFonts w:eastAsia="等线"/>
            <w:i/>
            <w:iCs/>
            <w:lang w:val="en-GB" w:eastAsia="zh-CN"/>
          </w:rPr>
          <w:t>case 3</w:t>
        </w:r>
      </w:ins>
      <w:ins w:id="444" w:author="Intel" w:date="2020-10-08T17:04:00Z">
        <w:r w:rsidRPr="00D33F3A">
          <w:rPr>
            <w:rFonts w:eastAsia="等线"/>
            <w:i/>
            <w:iCs/>
            <w:lang w:eastAsia="zh-CN"/>
            <w:rPrChange w:id="445"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f3"/>
        <w:numPr>
          <w:ilvl w:val="0"/>
          <w:numId w:val="28"/>
        </w:numPr>
        <w:spacing w:before="60" w:after="60"/>
        <w:rPr>
          <w:ins w:id="446" w:author="Intel" w:date="2020-10-08T17:04:00Z"/>
          <w:rFonts w:eastAsia="等线"/>
          <w:i/>
          <w:iCs/>
          <w:lang w:eastAsia="zh-CN"/>
          <w:rPrChange w:id="447" w:author="Intel" w:date="2020-10-08T17:04:00Z">
            <w:rPr>
              <w:ins w:id="448" w:author="Intel" w:date="2020-10-08T17:04:00Z"/>
              <w:rFonts w:eastAsia="等线"/>
              <w:lang w:eastAsia="zh-CN"/>
            </w:rPr>
          </w:rPrChange>
        </w:rPr>
      </w:pPr>
      <w:ins w:id="449" w:author="Intel" w:date="2020-10-08T17:04:00Z">
        <w:r w:rsidRPr="00D33F3A">
          <w:rPr>
            <w:rFonts w:eastAsia="等线"/>
            <w:i/>
            <w:iCs/>
            <w:lang w:eastAsia="zh-CN"/>
            <w:rPrChange w:id="450" w:author="Intel" w:date="2020-10-08T17:04:00Z">
              <w:rPr>
                <w:rFonts w:eastAsia="等线"/>
                <w:lang w:eastAsia="zh-CN"/>
              </w:rPr>
            </w:rPrChange>
          </w:rPr>
          <w:t xml:space="preserve"> Whether the RedCap UE supports the mandatory functionality like the non-RedCap UEs</w:t>
        </w:r>
      </w:ins>
    </w:p>
    <w:p w14:paraId="3370CE09" w14:textId="77777777" w:rsidR="00D33F3A" w:rsidRPr="00D33F3A" w:rsidRDefault="00D33F3A" w:rsidP="00D33F3A">
      <w:pPr>
        <w:pStyle w:val="af3"/>
        <w:numPr>
          <w:ilvl w:val="0"/>
          <w:numId w:val="28"/>
        </w:numPr>
        <w:spacing w:before="60" w:after="60"/>
        <w:rPr>
          <w:ins w:id="451" w:author="Intel" w:date="2020-10-08T17:04:00Z"/>
          <w:rFonts w:eastAsia="等线"/>
          <w:i/>
          <w:iCs/>
          <w:lang w:eastAsia="zh-CN"/>
          <w:rPrChange w:id="452" w:author="Intel" w:date="2020-10-08T17:04:00Z">
            <w:rPr>
              <w:ins w:id="453" w:author="Intel" w:date="2020-10-08T17:04:00Z"/>
              <w:rFonts w:eastAsia="等线"/>
              <w:lang w:eastAsia="zh-CN"/>
            </w:rPr>
          </w:rPrChange>
        </w:rPr>
      </w:pPr>
      <w:ins w:id="454" w:author="Intel" w:date="2020-10-08T17:04:00Z">
        <w:r w:rsidRPr="00D33F3A">
          <w:rPr>
            <w:rFonts w:eastAsia="等线"/>
            <w:i/>
            <w:iCs/>
            <w:lang w:eastAsia="zh-CN"/>
            <w:rPrChange w:id="455" w:author="Intel" w:date="2020-10-08T17:04:00Z">
              <w:rPr>
                <w:rFonts w:eastAsia="等线"/>
                <w:lang w:eastAsia="zh-CN"/>
              </w:rPr>
            </w:rPrChange>
          </w:rPr>
          <w:t>Whether the RedCap UE does not support this functionality at all.</w:t>
        </w:r>
      </w:ins>
    </w:p>
    <w:p w14:paraId="24F340F5" w14:textId="230FAA68" w:rsidR="00310314" w:rsidRDefault="00310314" w:rsidP="00D33F3A">
      <w:pPr>
        <w:rPr>
          <w:ins w:id="456" w:author="Intel" w:date="2020-10-08T17:19:00Z"/>
        </w:rPr>
      </w:pPr>
    </w:p>
    <w:p w14:paraId="2B09227D" w14:textId="5813F58B" w:rsidR="00310314" w:rsidRDefault="00310314" w:rsidP="00D33F3A">
      <w:pPr>
        <w:rPr>
          <w:ins w:id="457" w:author="Intel" w:date="2020-10-08T17:19:00Z"/>
        </w:rPr>
      </w:pPr>
      <w:ins w:id="458" w:author="Intel" w:date="2020-10-08T17:20:00Z">
        <w:r>
          <w:t>3</w:t>
        </w:r>
      </w:ins>
      <w:ins w:id="459" w:author="Intel" w:date="2020-10-08T17:19:00Z">
        <w:r>
          <w:t xml:space="preserve"> company would like to consider:</w:t>
        </w:r>
      </w:ins>
    </w:p>
    <w:p w14:paraId="4704D26D" w14:textId="57C52E35" w:rsidR="00310314" w:rsidRPr="00310314" w:rsidRDefault="00310314" w:rsidP="00D33F3A">
      <w:pPr>
        <w:rPr>
          <w:ins w:id="460" w:author="Intel" w:date="2020-10-08T17:19:00Z"/>
          <w:i/>
          <w:iCs/>
          <w:rPrChange w:id="461" w:author="Intel" w:date="2020-10-08T17:20:00Z">
            <w:rPr>
              <w:ins w:id="462" w:author="Intel" w:date="2020-10-08T17:19:00Z"/>
            </w:rPr>
          </w:rPrChange>
        </w:rPr>
      </w:pPr>
      <w:ins w:id="463" w:author="Intel" w:date="2020-10-08T17:19:00Z">
        <w:r w:rsidRPr="00310314">
          <w:rPr>
            <w:i/>
            <w:iCs/>
            <w:lang w:eastAsia="zh-CN"/>
            <w:rPrChange w:id="464" w:author="Intel" w:date="2020-10-08T17:20:00Z">
              <w:rPr>
                <w:lang w:eastAsia="zh-CN"/>
              </w:rPr>
            </w:rPrChange>
          </w:rPr>
          <w:t>Optional features for non-RedCap UE that are not supported for RedCap UE also need to be specified in the specifications, e.g. capabilities related to DC does not apply to RedCap UE.</w:t>
        </w:r>
      </w:ins>
    </w:p>
    <w:p w14:paraId="4D793003" w14:textId="77777777" w:rsidR="00F76918" w:rsidRDefault="00D33F3A" w:rsidP="00D33F3A">
      <w:pPr>
        <w:rPr>
          <w:ins w:id="465" w:author="Intel" w:date="2020-10-08T17:33:00Z"/>
        </w:rPr>
      </w:pPr>
      <w:ins w:id="466" w:author="Intel" w:date="2020-10-08T17:08:00Z">
        <w:r>
          <w:t xml:space="preserve">1 company </w:t>
        </w:r>
      </w:ins>
      <w:ins w:id="467" w:author="Intel" w:date="2020-10-08T17:10:00Z">
        <w:r>
          <w:t xml:space="preserve">commented that </w:t>
        </w:r>
        <w:r w:rsidR="00310314">
          <w:t>case 3 needs the confirmation from RAN1;</w:t>
        </w:r>
      </w:ins>
      <w:ins w:id="468" w:author="Intel" w:date="2020-10-08T17:11:00Z">
        <w:r w:rsidR="00310314">
          <w:t xml:space="preserve"> 1 company commented the details of cases </w:t>
        </w:r>
      </w:ins>
      <w:ins w:id="469" w:author="Intel" w:date="2020-10-08T17:17:00Z">
        <w:r w:rsidR="00310314">
          <w:t>may</w:t>
        </w:r>
      </w:ins>
      <w:ins w:id="470" w:author="Intel" w:date="2020-10-08T17:18:00Z">
        <w:r w:rsidR="00310314">
          <w:t xml:space="preserve"> need to wait for RAN1 progress.</w:t>
        </w:r>
      </w:ins>
    </w:p>
    <w:p w14:paraId="0EF450C8" w14:textId="3D33D01C" w:rsidR="00D33F3A" w:rsidRPr="00D33F3A" w:rsidRDefault="00F76918" w:rsidP="00D33F3A">
      <w:pPr>
        <w:rPr>
          <w:ins w:id="471" w:author="Intel" w:date="2020-10-08T17:00:00Z"/>
          <w:rPrChange w:id="472" w:author="Intel" w:date="2020-10-08T17:04:00Z">
            <w:rPr>
              <w:ins w:id="473" w:author="Intel" w:date="2020-10-08T17:00:00Z"/>
              <w:lang w:val="en-GB"/>
            </w:rPr>
          </w:rPrChange>
        </w:rPr>
      </w:pPr>
      <w:ins w:id="474" w:author="Intel" w:date="2020-10-08T17:33:00Z">
        <w:r>
          <w:t>5</w:t>
        </w:r>
      </w:ins>
      <w:ins w:id="475" w:author="Intel" w:date="2020-10-08T17:23:00Z">
        <w:r w:rsidR="00586DD3">
          <w:t xml:space="preserve"> company would like to</w:t>
        </w:r>
      </w:ins>
      <w:ins w:id="476" w:author="Intel" w:date="2020-10-08T17:24:00Z">
        <w:r w:rsidR="00586DD3">
          <w:t xml:space="preserve"> study</w:t>
        </w:r>
      </w:ins>
      <w:ins w:id="477" w:author="Intel" w:date="2020-10-08T17:23:00Z">
        <w:r w:rsidR="00586DD3">
          <w:t xml:space="preserve"> </w:t>
        </w:r>
      </w:ins>
      <w:ins w:id="478" w:author="Intel" w:date="2020-10-08T17:24:00Z">
        <w:r w:rsidR="00586DD3" w:rsidRPr="00586DD3">
          <w:t>which capabilities would fall into which category (cf. Intel scenarios) before jumping into conclusions on exact definitions and solutions</w:t>
        </w:r>
      </w:ins>
      <w:ins w:id="479" w:author="Intel" w:date="2020-10-08T17:32:00Z">
        <w:r>
          <w:t>.</w:t>
        </w:r>
      </w:ins>
    </w:p>
    <w:p w14:paraId="6E3555D2" w14:textId="77777777" w:rsidR="00D33F3A" w:rsidRDefault="00D33F3A" w:rsidP="00D33F3A">
      <w:pPr>
        <w:rPr>
          <w:ins w:id="480" w:author="Intel" w:date="2020-10-08T17:00:00Z"/>
          <w:lang w:val="en-GB"/>
        </w:rPr>
      </w:pPr>
      <w:ins w:id="481" w:author="Intel" w:date="2020-10-08T17:00:00Z">
        <w:r>
          <w:rPr>
            <w:lang w:val="en-GB"/>
          </w:rPr>
          <w:t>Rapporteur would suggest:</w:t>
        </w:r>
      </w:ins>
    </w:p>
    <w:p w14:paraId="0F2A4065" w14:textId="495A6725" w:rsidR="00D33F3A" w:rsidRDefault="00D33F3A" w:rsidP="00D33F3A">
      <w:pPr>
        <w:rPr>
          <w:ins w:id="482" w:author="Intel" w:date="2020-10-08T17:00:00Z"/>
          <w:rFonts w:ascii="Arial" w:hAnsi="Arial" w:cs="Arial"/>
          <w:b/>
        </w:rPr>
      </w:pPr>
      <w:ins w:id="483" w:author="Intel" w:date="2020-10-08T17:00:00Z">
        <w:r>
          <w:rPr>
            <w:rFonts w:ascii="Arial" w:hAnsi="Arial" w:cs="Arial"/>
            <w:b/>
          </w:rPr>
          <w:lastRenderedPageBreak/>
          <w:t xml:space="preserve">Proposal </w:t>
        </w:r>
      </w:ins>
      <w:ins w:id="484" w:author="Intel" w:date="2020-10-08T17:34:00Z">
        <w:r w:rsidR="00F76918">
          <w:rPr>
            <w:rFonts w:ascii="Arial" w:hAnsi="Arial" w:cs="Arial"/>
            <w:b/>
          </w:rPr>
          <w:t>2</w:t>
        </w:r>
      </w:ins>
      <w:ins w:id="485" w:author="Intel" w:date="2020-10-08T17:00:00Z">
        <w:r>
          <w:rPr>
            <w:rFonts w:ascii="Arial" w:hAnsi="Arial" w:cs="Arial"/>
            <w:b/>
          </w:rPr>
          <w:t xml:space="preserve">: </w:t>
        </w:r>
      </w:ins>
      <w:ins w:id="486" w:author="Intel" w:date="2020-10-08T17:34:00Z">
        <w:r w:rsidR="00F76918">
          <w:rPr>
            <w:rFonts w:ascii="Arial" w:hAnsi="Arial" w:cs="Arial"/>
            <w:b/>
          </w:rPr>
          <w:t>Following scenarios are considered when design the capability signaling</w:t>
        </w:r>
      </w:ins>
      <w:ins w:id="487" w:author="Intel" w:date="2020-10-08T17:35:00Z">
        <w:r w:rsidR="00F76918">
          <w:rPr>
            <w:rFonts w:ascii="Arial" w:hAnsi="Arial" w:cs="Arial"/>
            <w:b/>
          </w:rPr>
          <w:t xml:space="preserve"> for RedCap UE</w:t>
        </w:r>
      </w:ins>
      <w:ins w:id="488" w:author="Intel" w:date="2020-10-08T17:34:00Z">
        <w:r w:rsidR="00F76918">
          <w:rPr>
            <w:rFonts w:ascii="Arial" w:hAnsi="Arial" w:cs="Arial"/>
            <w:b/>
          </w:rPr>
          <w:t xml:space="preserve">, but </w:t>
        </w:r>
      </w:ins>
      <w:ins w:id="489" w:author="Intel" w:date="2020-10-08T17:35:00Z">
        <w:r w:rsidR="00F76918">
          <w:rPr>
            <w:rFonts w:ascii="Arial" w:hAnsi="Arial" w:cs="Arial"/>
            <w:b/>
          </w:rPr>
          <w:t xml:space="preserve">FFS on </w:t>
        </w:r>
      </w:ins>
      <w:ins w:id="490" w:author="Intel" w:date="2020-10-08T17:34:00Z">
        <w:r w:rsidR="00F76918">
          <w:rPr>
            <w:rFonts w:ascii="Arial" w:hAnsi="Arial" w:cs="Arial"/>
            <w:b/>
          </w:rPr>
          <w:t xml:space="preserve">the details, e.g. </w:t>
        </w:r>
      </w:ins>
      <w:ins w:id="491" w:author="Intel" w:date="2020-10-08T17:35:00Z">
        <w:r w:rsidR="00F76918" w:rsidRPr="00F76918">
          <w:rPr>
            <w:rFonts w:ascii="Arial" w:hAnsi="Arial" w:cs="Arial"/>
            <w:b/>
            <w:rPrChange w:id="492" w:author="Intel" w:date="2020-10-08T17:35:00Z">
              <w:rPr/>
            </w:rPrChange>
          </w:rPr>
          <w:t>what each category of features may include</w:t>
        </w:r>
      </w:ins>
      <w:ins w:id="493" w:author="Intel" w:date="2020-10-08T17:00:00Z">
        <w:r>
          <w:rPr>
            <w:rFonts w:ascii="Arial" w:hAnsi="Arial" w:cs="Arial"/>
            <w:b/>
          </w:rPr>
          <w:t>:</w:t>
        </w:r>
      </w:ins>
    </w:p>
    <w:p w14:paraId="0786C68E" w14:textId="0C118EF7" w:rsidR="00F76918" w:rsidRDefault="00F76918" w:rsidP="00F76918">
      <w:pPr>
        <w:spacing w:after="0"/>
        <w:rPr>
          <w:ins w:id="494" w:author="Intel" w:date="2020-10-08T17:37:00Z"/>
        </w:rPr>
      </w:pPr>
      <w:ins w:id="495"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96" w:author="Intel" w:date="2020-10-08T17:35:00Z"/>
        </w:rPr>
      </w:pPr>
      <w:ins w:id="497" w:author="Intel" w:date="2020-10-08T17:35:00Z">
        <w:r>
          <w:t>Case1: The Redcap UE mandatorily supports the feature with the same value;</w:t>
        </w:r>
      </w:ins>
    </w:p>
    <w:p w14:paraId="76D7DD5E" w14:textId="77777777" w:rsidR="00F76918" w:rsidRDefault="00F76918" w:rsidP="00F76918">
      <w:pPr>
        <w:spacing w:after="0"/>
        <w:rPr>
          <w:ins w:id="498" w:author="Intel" w:date="2020-10-08T17:35:00Z"/>
        </w:rPr>
      </w:pPr>
      <w:ins w:id="499" w:author="Intel" w:date="2020-10-08T17:35:00Z">
        <w:r>
          <w:t>Case2: The Redcap UE mandatorily supports the feature, but with different value (e.g. bandwidth value);</w:t>
        </w:r>
      </w:ins>
    </w:p>
    <w:p w14:paraId="52544C05" w14:textId="10913FC9" w:rsidR="00F76918" w:rsidRDefault="00F76918" w:rsidP="00F76918">
      <w:pPr>
        <w:spacing w:after="0"/>
        <w:rPr>
          <w:ins w:id="500" w:author="Intel" w:date="2020-10-08T17:35:00Z"/>
        </w:rPr>
      </w:pPr>
      <w:ins w:id="501" w:author="Intel" w:date="2020-10-08T17:35:00Z">
        <w:r>
          <w:t>Case3:  The Redcap UE optionally supports the feature;</w:t>
        </w:r>
      </w:ins>
    </w:p>
    <w:p w14:paraId="4D4CEDA4" w14:textId="2F8A75DE" w:rsidR="00F76918" w:rsidRPr="00F76918" w:rsidRDefault="00F76918" w:rsidP="00F76918">
      <w:pPr>
        <w:spacing w:before="60" w:after="60"/>
        <w:rPr>
          <w:ins w:id="502" w:author="Intel" w:date="2020-10-08T17:35:00Z"/>
          <w:rPrChange w:id="503" w:author="Intel" w:date="2020-10-08T17:36:00Z">
            <w:rPr>
              <w:ins w:id="504" w:author="Intel" w:date="2020-10-08T17:35:00Z"/>
              <w:rFonts w:eastAsia="等线"/>
              <w:i/>
              <w:iCs/>
              <w:lang w:eastAsia="zh-CN"/>
            </w:rPr>
          </w:rPrChange>
        </w:rPr>
      </w:pPr>
      <w:ins w:id="505" w:author="Intel" w:date="2020-10-08T17:35:00Z">
        <w:r>
          <w:tab/>
        </w:r>
      </w:ins>
      <w:ins w:id="506" w:author="Intel" w:date="2020-10-08T17:36:00Z">
        <w:r>
          <w:t xml:space="preserve">For Case 3, </w:t>
        </w:r>
      </w:ins>
      <w:ins w:id="507" w:author="Intel" w:date="2020-10-08T17:35:00Z">
        <w:r w:rsidRPr="00F76918">
          <w:rPr>
            <w:rPrChange w:id="508"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f3"/>
        <w:numPr>
          <w:ilvl w:val="1"/>
          <w:numId w:val="28"/>
        </w:numPr>
        <w:spacing w:before="60" w:after="60"/>
        <w:rPr>
          <w:ins w:id="509" w:author="Intel" w:date="2020-10-08T17:35:00Z"/>
          <w:rPrChange w:id="510" w:author="Intel" w:date="2020-10-08T17:36:00Z">
            <w:rPr>
              <w:ins w:id="511" w:author="Intel" w:date="2020-10-08T17:35:00Z"/>
              <w:rFonts w:eastAsia="等线"/>
              <w:i/>
              <w:iCs/>
              <w:lang w:eastAsia="zh-CN"/>
            </w:rPr>
          </w:rPrChange>
        </w:rPr>
        <w:pPrChange w:id="512" w:author="Intel" w:date="2020-10-08T17:36:00Z">
          <w:pPr>
            <w:pStyle w:val="af3"/>
            <w:numPr>
              <w:numId w:val="28"/>
            </w:numPr>
            <w:spacing w:before="60" w:after="60"/>
            <w:ind w:hanging="360"/>
          </w:pPr>
        </w:pPrChange>
      </w:pPr>
      <w:ins w:id="513" w:author="Intel" w:date="2020-10-08T17:35:00Z">
        <w:r w:rsidRPr="00F76918">
          <w:rPr>
            <w:rPrChange w:id="514" w:author="Intel" w:date="2020-10-08T17:36:00Z">
              <w:rPr>
                <w:rFonts w:eastAsia="等线"/>
                <w:i/>
                <w:iCs/>
                <w:lang w:eastAsia="zh-CN"/>
              </w:rPr>
            </w:rPrChange>
          </w:rPr>
          <w:t>Whether the RedCap UE supports the mandatory functionality like the non-RedCap UEs</w:t>
        </w:r>
      </w:ins>
    </w:p>
    <w:p w14:paraId="5678FA93" w14:textId="12C3AF68" w:rsidR="00F76918" w:rsidRPr="00F76918" w:rsidRDefault="00F76918">
      <w:pPr>
        <w:pStyle w:val="af3"/>
        <w:numPr>
          <w:ilvl w:val="1"/>
          <w:numId w:val="28"/>
        </w:numPr>
        <w:spacing w:before="60" w:after="60"/>
        <w:rPr>
          <w:ins w:id="515" w:author="Intel" w:date="2020-10-08T17:35:00Z"/>
          <w:rPrChange w:id="516" w:author="Intel" w:date="2020-10-08T17:36:00Z">
            <w:rPr>
              <w:ins w:id="517" w:author="Intel" w:date="2020-10-08T17:35:00Z"/>
              <w:rFonts w:eastAsia="等线"/>
              <w:i/>
              <w:iCs/>
              <w:lang w:eastAsia="zh-CN"/>
            </w:rPr>
          </w:rPrChange>
        </w:rPr>
        <w:pPrChange w:id="518" w:author="Intel" w:date="2020-10-08T17:36:00Z">
          <w:pPr>
            <w:pStyle w:val="af3"/>
            <w:numPr>
              <w:numId w:val="28"/>
            </w:numPr>
            <w:spacing w:before="60" w:after="60"/>
            <w:ind w:hanging="360"/>
          </w:pPr>
        </w:pPrChange>
      </w:pPr>
      <w:ins w:id="519" w:author="Intel" w:date="2020-10-08T17:35:00Z">
        <w:r w:rsidRPr="00F76918">
          <w:rPr>
            <w:rPrChange w:id="520" w:author="Intel" w:date="2020-10-08T17:36:00Z">
              <w:rPr>
                <w:rFonts w:eastAsia="等线"/>
                <w:i/>
                <w:iCs/>
                <w:lang w:eastAsia="zh-CN"/>
              </w:rPr>
            </w:rPrChange>
          </w:rPr>
          <w:t>Whether the RedCap UE does not support this functionality at all.</w:t>
        </w:r>
      </w:ins>
    </w:p>
    <w:p w14:paraId="06F532D0" w14:textId="77777777" w:rsidR="00F76918" w:rsidRDefault="00F76918" w:rsidP="00F76918">
      <w:pPr>
        <w:spacing w:after="0"/>
        <w:rPr>
          <w:ins w:id="521" w:author="Intel" w:date="2020-10-08T17:35:00Z"/>
        </w:rPr>
      </w:pPr>
      <w:ins w:id="522" w:author="Intel" w:date="2020-10-08T17:35:00Z">
        <w:r>
          <w:t xml:space="preserve">Case4: The Redcap UE does not support the feature at all.   </w:t>
        </w:r>
      </w:ins>
    </w:p>
    <w:p w14:paraId="3D1B3AC9" w14:textId="77777777" w:rsidR="00F76918" w:rsidRDefault="00F76918" w:rsidP="00F76918">
      <w:pPr>
        <w:spacing w:after="0"/>
        <w:rPr>
          <w:ins w:id="523" w:author="Intel" w:date="2020-10-08T17:38:00Z"/>
        </w:rPr>
      </w:pPr>
    </w:p>
    <w:p w14:paraId="65833C7E" w14:textId="7575A3D6" w:rsidR="00F76918" w:rsidRDefault="00F76918" w:rsidP="00F76918">
      <w:pPr>
        <w:spacing w:after="0"/>
        <w:rPr>
          <w:ins w:id="524" w:author="Intel" w:date="2020-10-08T17:37:00Z"/>
        </w:rPr>
      </w:pPr>
      <w:ins w:id="525" w:author="Intel" w:date="2020-10-08T17:37:00Z">
        <w:r>
          <w:t xml:space="preserve">For the </w:t>
        </w:r>
      </w:ins>
      <w:ins w:id="526" w:author="Intel" w:date="2020-10-08T17:38:00Z">
        <w:r>
          <w:t>features</w:t>
        </w:r>
      </w:ins>
      <w:ins w:id="527" w:author="Intel" w:date="2020-10-08T17:37:00Z">
        <w:r>
          <w:t xml:space="preserve"> that are optional for non-Redcap UEs, following scenario </w:t>
        </w:r>
      </w:ins>
      <w:ins w:id="528" w:author="Intel" w:date="2020-10-08T17:38:00Z">
        <w:r>
          <w:t>is</w:t>
        </w:r>
      </w:ins>
      <w:ins w:id="529" w:author="Intel" w:date="2020-10-08T17:37:00Z">
        <w:r>
          <w:t xml:space="preserve"> considered: </w:t>
        </w:r>
      </w:ins>
    </w:p>
    <w:p w14:paraId="29D1825F" w14:textId="0F46AD1A" w:rsidR="00F76918" w:rsidRPr="00F76918" w:rsidRDefault="00F76918" w:rsidP="00D33F3A">
      <w:pPr>
        <w:rPr>
          <w:ins w:id="530" w:author="Intel" w:date="2020-10-08T17:37:00Z"/>
          <w:rPrChange w:id="531" w:author="Intel" w:date="2020-10-08T17:37:00Z">
            <w:rPr>
              <w:ins w:id="532" w:author="Intel" w:date="2020-10-08T17:37:00Z"/>
              <w:lang w:val="en-GB"/>
            </w:rPr>
          </w:rPrChange>
        </w:rPr>
      </w:pPr>
      <w:ins w:id="533" w:author="Intel" w:date="2020-10-08T17:38:00Z">
        <w:r>
          <w:t>Case1: The Redcap UE does not support the feature at all.</w:t>
        </w:r>
      </w:ins>
    </w:p>
    <w:p w14:paraId="151EA8DE" w14:textId="095D9D61" w:rsidR="00D33F3A" w:rsidRDefault="00D33F3A" w:rsidP="00D33F3A">
      <w:pPr>
        <w:rPr>
          <w:ins w:id="534" w:author="Intel" w:date="2020-10-08T17:00:00Z"/>
          <w:lang w:val="en-GB"/>
        </w:rPr>
      </w:pPr>
      <w:ins w:id="535" w:author="Intel" w:date="2020-10-08T17:00:00Z">
        <w:r>
          <w:rPr>
            <w:lang w:val="en-GB"/>
          </w:rPr>
          <w:t xml:space="preserve">Do companies agree the proposal </w:t>
        </w:r>
      </w:ins>
      <w:ins w:id="536" w:author="Intel" w:date="2020-10-08T17:38:00Z">
        <w:r w:rsidR="00F76918">
          <w:rPr>
            <w:lang w:val="en-GB"/>
          </w:rPr>
          <w:t>2</w:t>
        </w:r>
      </w:ins>
      <w:ins w:id="537"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38" w:author="Intel" w:date="2020-10-08T17:00:00Z"/>
        </w:trPr>
        <w:tc>
          <w:tcPr>
            <w:tcW w:w="1460" w:type="dxa"/>
            <w:shd w:val="clear" w:color="auto" w:fill="BFBFBF"/>
            <w:vAlign w:val="center"/>
          </w:tcPr>
          <w:p w14:paraId="54411BB2" w14:textId="77777777" w:rsidR="00D33F3A" w:rsidRDefault="00D33F3A" w:rsidP="00D33F3A">
            <w:pPr>
              <w:spacing w:before="60" w:after="60"/>
              <w:rPr>
                <w:ins w:id="539" w:author="Intel" w:date="2020-10-08T17:00:00Z"/>
                <w:b/>
                <w:lang w:eastAsia="zh-CN"/>
              </w:rPr>
            </w:pPr>
            <w:ins w:id="540"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41" w:author="Intel" w:date="2020-10-08T17:00:00Z"/>
                <w:b/>
                <w:lang w:eastAsia="zh-CN"/>
              </w:rPr>
            </w:pPr>
            <w:ins w:id="542"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43" w:author="Intel" w:date="2020-10-08T17:00:00Z"/>
                <w:b/>
                <w:lang w:eastAsia="zh-CN"/>
              </w:rPr>
            </w:pPr>
            <w:ins w:id="544" w:author="Intel" w:date="2020-10-08T17:00:00Z">
              <w:r>
                <w:rPr>
                  <w:b/>
                  <w:lang w:eastAsia="zh-CN"/>
                </w:rPr>
                <w:t xml:space="preserve">Remark </w:t>
              </w:r>
            </w:ins>
          </w:p>
        </w:tc>
      </w:tr>
      <w:tr w:rsidR="00D33F3A" w:rsidRPr="006220BE" w14:paraId="68D7A3BB" w14:textId="77777777" w:rsidTr="00D33F3A">
        <w:trPr>
          <w:ins w:id="545" w:author="Intel" w:date="2020-10-08T17:00:00Z"/>
        </w:trPr>
        <w:tc>
          <w:tcPr>
            <w:tcW w:w="1460" w:type="dxa"/>
            <w:vAlign w:val="center"/>
          </w:tcPr>
          <w:p w14:paraId="2BA7E09D" w14:textId="77777777" w:rsidR="00D33F3A" w:rsidRDefault="00D33F3A" w:rsidP="00D33F3A">
            <w:pPr>
              <w:spacing w:before="60" w:after="60"/>
              <w:rPr>
                <w:ins w:id="546" w:author="Intel" w:date="2020-10-08T17:00:00Z"/>
                <w:lang w:eastAsia="zh-CN"/>
              </w:rPr>
            </w:pPr>
            <w:ins w:id="547" w:author="Intel" w:date="2020-10-08T17:00:00Z">
              <w:r>
                <w:rPr>
                  <w:lang w:eastAsia="zh-CN"/>
                </w:rPr>
                <w:t>Intel</w:t>
              </w:r>
            </w:ins>
          </w:p>
        </w:tc>
        <w:tc>
          <w:tcPr>
            <w:tcW w:w="1527" w:type="dxa"/>
          </w:tcPr>
          <w:p w14:paraId="6260C033" w14:textId="77777777" w:rsidR="00D33F3A" w:rsidRDefault="00D33F3A" w:rsidP="00D33F3A">
            <w:pPr>
              <w:spacing w:before="60" w:after="60"/>
              <w:rPr>
                <w:ins w:id="548" w:author="Intel" w:date="2020-10-08T17:00:00Z"/>
                <w:lang w:eastAsia="zh-CN"/>
              </w:rPr>
            </w:pPr>
            <w:ins w:id="549"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50" w:author="Intel" w:date="2020-10-08T17:00:00Z"/>
                <w:lang w:val="en-GB" w:eastAsia="zh-CN"/>
              </w:rPr>
            </w:pPr>
          </w:p>
        </w:tc>
      </w:tr>
      <w:tr w:rsidR="00D33F3A" w:rsidRPr="006220BE" w14:paraId="44A11CBB" w14:textId="77777777" w:rsidTr="00D33F3A">
        <w:trPr>
          <w:ins w:id="551" w:author="Intel" w:date="2020-10-08T17:00:00Z"/>
        </w:trPr>
        <w:tc>
          <w:tcPr>
            <w:tcW w:w="1460" w:type="dxa"/>
            <w:vAlign w:val="center"/>
          </w:tcPr>
          <w:p w14:paraId="33B12E27" w14:textId="166CEA45" w:rsidR="00D33F3A" w:rsidRDefault="00C276EE" w:rsidP="00D33F3A">
            <w:pPr>
              <w:spacing w:before="60" w:after="60"/>
              <w:rPr>
                <w:ins w:id="552" w:author="Intel" w:date="2020-10-08T17:00:00Z"/>
                <w:lang w:eastAsia="zh-CN"/>
              </w:rPr>
            </w:pPr>
            <w:ins w:id="553"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54" w:author="Intel" w:date="2020-10-08T17:00:00Z"/>
                <w:lang w:eastAsia="zh-CN"/>
              </w:rPr>
            </w:pPr>
            <w:ins w:id="555" w:author="vivo-Chenli" w:date="2020-10-09T10:07:00Z">
              <w:r>
                <w:rPr>
                  <w:rFonts w:hint="eastAsia"/>
                  <w:lang w:eastAsia="zh-CN"/>
                </w:rPr>
                <w:t>Y</w:t>
              </w:r>
              <w:r>
                <w:rPr>
                  <w:lang w:eastAsia="zh-CN"/>
                </w:rPr>
                <w:t>es</w:t>
              </w:r>
            </w:ins>
            <w:ins w:id="556"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57" w:author="vivo-Chenli" w:date="2020-10-09T10:08:00Z"/>
                <w:lang w:val="en-GB" w:eastAsia="zh-CN"/>
              </w:rPr>
            </w:pPr>
            <w:ins w:id="558" w:author="vivo-Chenli" w:date="2020-10-09T10:07:00Z">
              <w:r>
                <w:rPr>
                  <w:rFonts w:hint="eastAsia"/>
                  <w:lang w:val="en-GB" w:eastAsia="zh-CN"/>
                </w:rPr>
                <w:t>I</w:t>
              </w:r>
              <w:r>
                <w:rPr>
                  <w:lang w:val="en-GB" w:eastAsia="zh-CN"/>
                </w:rPr>
                <w:t>n our understanding, the above case 1, 2,</w:t>
              </w:r>
            </w:ins>
            <w:ins w:id="559" w:author="vivo-Chenli" w:date="2020-10-09T10:08:00Z">
              <w:r>
                <w:rPr>
                  <w:lang w:val="en-GB" w:eastAsia="zh-CN"/>
                </w:rPr>
                <w:t xml:space="preserve"> and 4 can </w:t>
              </w:r>
            </w:ins>
            <w:ins w:id="560" w:author="vivo-Chenli" w:date="2020-10-09T10:09:00Z">
              <w:r w:rsidR="00AA2676">
                <w:rPr>
                  <w:lang w:val="en-GB" w:eastAsia="zh-CN"/>
                </w:rPr>
                <w:t xml:space="preserve">fully </w:t>
              </w:r>
            </w:ins>
            <w:ins w:id="561"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62" w:author="vivo-Chenli" w:date="2020-10-09T10:08:00Z"/>
                <w:i/>
                <w:iCs/>
              </w:rPr>
            </w:pPr>
            <w:ins w:id="563"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f3"/>
              <w:numPr>
                <w:ilvl w:val="1"/>
                <w:numId w:val="28"/>
              </w:numPr>
              <w:spacing w:before="60" w:after="60"/>
              <w:rPr>
                <w:ins w:id="564" w:author="vivo-Chenli" w:date="2020-10-09T10:08:00Z"/>
                <w:i/>
                <w:iCs/>
              </w:rPr>
            </w:pPr>
            <w:ins w:id="565" w:author="vivo-Chenli" w:date="2020-10-09T10:08:00Z">
              <w:r w:rsidRPr="00DB03C9">
                <w:rPr>
                  <w:i/>
                  <w:iCs/>
                </w:rPr>
                <w:t>Whether the RedCap UE supports the mandatory functionality like the non-RedCap UEs</w:t>
              </w:r>
            </w:ins>
          </w:p>
          <w:p w14:paraId="61FB98BC" w14:textId="77777777" w:rsidR="00390D9B" w:rsidRPr="00DB03C9" w:rsidRDefault="00390D9B" w:rsidP="00390D9B">
            <w:pPr>
              <w:pStyle w:val="af3"/>
              <w:numPr>
                <w:ilvl w:val="1"/>
                <w:numId w:val="28"/>
              </w:numPr>
              <w:spacing w:before="60" w:after="60"/>
              <w:rPr>
                <w:ins w:id="566" w:author="vivo-Chenli" w:date="2020-10-09T10:08:00Z"/>
                <w:i/>
                <w:iCs/>
              </w:rPr>
            </w:pPr>
            <w:ins w:id="567" w:author="vivo-Chenli" w:date="2020-10-09T10:08:00Z">
              <w:r w:rsidRPr="00DB03C9">
                <w:rPr>
                  <w:i/>
                  <w:iCs/>
                </w:rPr>
                <w:t>Whether the RedCap UE does not support this functionality at all.</w:t>
              </w:r>
            </w:ins>
          </w:p>
          <w:p w14:paraId="6B3AAA38" w14:textId="014AE2CD" w:rsidR="00390D9B" w:rsidRPr="00DB03C9" w:rsidRDefault="00390D9B" w:rsidP="00D33F3A">
            <w:pPr>
              <w:spacing w:before="60" w:after="60"/>
              <w:rPr>
                <w:ins w:id="568" w:author="Intel" w:date="2020-10-08T17:00:00Z"/>
                <w:lang w:eastAsia="zh-CN"/>
              </w:rPr>
            </w:pPr>
            <w:ins w:id="569" w:author="vivo-Chenli" w:date="2020-10-09T10:08:00Z">
              <w:r>
                <w:rPr>
                  <w:lang w:eastAsia="zh-CN"/>
                </w:rPr>
                <w:t xml:space="preserve">Thus, we suggest to remove this part for case 3. </w:t>
              </w:r>
            </w:ins>
          </w:p>
        </w:tc>
      </w:tr>
      <w:tr w:rsidR="00141AED" w:rsidRPr="006220BE" w14:paraId="519EA566" w14:textId="77777777" w:rsidTr="00D33F3A">
        <w:trPr>
          <w:ins w:id="570" w:author="Intel" w:date="2020-10-08T17:00:00Z"/>
        </w:trPr>
        <w:tc>
          <w:tcPr>
            <w:tcW w:w="1460" w:type="dxa"/>
            <w:vAlign w:val="center"/>
          </w:tcPr>
          <w:p w14:paraId="73D80B78" w14:textId="17FCC809" w:rsidR="00141AED" w:rsidRDefault="00141AED" w:rsidP="00141AED">
            <w:pPr>
              <w:spacing w:before="60" w:after="60"/>
              <w:rPr>
                <w:ins w:id="571" w:author="Intel" w:date="2020-10-08T17:00:00Z"/>
                <w:lang w:eastAsia="zh-CN"/>
              </w:rPr>
            </w:pPr>
            <w:ins w:id="572"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73" w:author="Intel" w:date="2020-10-08T17:00:00Z"/>
                <w:lang w:eastAsia="zh-CN"/>
              </w:rPr>
            </w:pPr>
            <w:ins w:id="574"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75" w:author="Intel" w:date="2020-10-08T17:00:00Z"/>
                <w:lang w:val="en-GB" w:eastAsia="zh-CN"/>
              </w:rPr>
            </w:pPr>
          </w:p>
        </w:tc>
      </w:tr>
      <w:tr w:rsidR="002462CC" w:rsidRPr="006220BE" w14:paraId="2AA5B410" w14:textId="77777777" w:rsidTr="00D33F3A">
        <w:trPr>
          <w:ins w:id="576"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77" w:author="OPPO" w:date="2020-10-12T11:28:00Z"/>
                <w:rFonts w:eastAsiaTheme="minorEastAsia"/>
                <w:lang w:eastAsia="zh-CN"/>
                <w:rPrChange w:id="578" w:author="OPPO" w:date="2020-10-12T11:28:00Z">
                  <w:rPr>
                    <w:ins w:id="579" w:author="OPPO" w:date="2020-10-12T11:28:00Z"/>
                    <w:rFonts w:eastAsia="Yu Mincho"/>
                    <w:szCs w:val="22"/>
                    <w:lang w:eastAsia="ja-JP"/>
                  </w:rPr>
                </w:rPrChange>
              </w:rPr>
            </w:pPr>
            <w:ins w:id="580"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81" w:author="OPPO" w:date="2020-10-12T11:28:00Z"/>
                <w:rFonts w:eastAsiaTheme="minorEastAsia"/>
                <w:lang w:eastAsia="zh-CN"/>
                <w:rPrChange w:id="582" w:author="OPPO" w:date="2020-10-12T11:28:00Z">
                  <w:rPr>
                    <w:ins w:id="583" w:author="OPPO" w:date="2020-10-12T11:28:00Z"/>
                    <w:rFonts w:eastAsia="Yu Mincho"/>
                    <w:szCs w:val="22"/>
                    <w:lang w:eastAsia="ja-JP"/>
                  </w:rPr>
                </w:rPrChange>
              </w:rPr>
            </w:pPr>
            <w:ins w:id="584"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85" w:author="OPPO" w:date="2020-10-12T11:29:00Z"/>
                <w:lang w:val="en-GB" w:eastAsia="zh-CN"/>
              </w:rPr>
            </w:pPr>
            <w:ins w:id="586" w:author="OPPO" w:date="2020-10-12T11:28:00Z">
              <w:r>
                <w:rPr>
                  <w:lang w:val="en-GB" w:eastAsia="zh-CN"/>
                </w:rPr>
                <w:t xml:space="preserve">For case 3, how does the absence of the </w:t>
              </w:r>
            </w:ins>
            <w:ins w:id="587" w:author="OPPO" w:date="2020-10-12T11:29:00Z">
              <w:r>
                <w:rPr>
                  <w:lang w:val="en-GB" w:eastAsia="zh-CN"/>
                </w:rPr>
                <w:t>field</w:t>
              </w:r>
              <w:r w:rsidR="005731CF">
                <w:rPr>
                  <w:lang w:val="en-GB" w:eastAsia="zh-CN"/>
                </w:rPr>
                <w:t xml:space="preserve"> means RedCap UE supports the functionality if it is already optionally present?</w:t>
              </w:r>
            </w:ins>
          </w:p>
          <w:p w14:paraId="65BFE7C9" w14:textId="77777777" w:rsidR="005731CF" w:rsidRDefault="005731CF" w:rsidP="00141AED">
            <w:pPr>
              <w:spacing w:before="60" w:after="60"/>
              <w:rPr>
                <w:ins w:id="588" w:author="OPPO" w:date="2020-10-12T11:30:00Z"/>
                <w:lang w:val="en-GB" w:eastAsia="zh-CN"/>
              </w:rPr>
            </w:pPr>
          </w:p>
          <w:p w14:paraId="340788C3" w14:textId="77777777" w:rsidR="005731CF" w:rsidRDefault="005731CF" w:rsidP="00141AED">
            <w:pPr>
              <w:spacing w:before="60" w:after="60"/>
              <w:rPr>
                <w:ins w:id="589" w:author="OPPO" w:date="2020-10-12T11:30:00Z"/>
                <w:lang w:val="en-GB" w:eastAsia="zh-CN"/>
              </w:rPr>
            </w:pPr>
            <w:ins w:id="590"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91" w:author="OPPO" w:date="2020-10-12T11:30:00Z"/>
                <w:i/>
                <w:iCs/>
              </w:rPr>
            </w:pPr>
            <w:ins w:id="592" w:author="OPPO" w:date="2020-10-12T11:30:00Z">
              <w:r w:rsidRPr="00DB03C9">
                <w:rPr>
                  <w:i/>
                  <w:iCs/>
                </w:rPr>
                <w:t xml:space="preserve">For Case 3, </w:t>
              </w:r>
              <w:r w:rsidRPr="000E5070">
                <w:rPr>
                  <w:i/>
                  <w:iCs/>
                  <w:strike/>
                  <w:highlight w:val="yellow"/>
                  <w:rPrChange w:id="593" w:author="OPPO" w:date="2020-10-12T11:31:00Z">
                    <w:rPr>
                      <w:i/>
                      <w:iCs/>
                    </w:rPr>
                  </w:rPrChange>
                </w:rPr>
                <w:t>what</w:t>
              </w:r>
              <w:r>
                <w:rPr>
                  <w:i/>
                  <w:iCs/>
                </w:rPr>
                <w:t xml:space="preserve"> </w:t>
              </w:r>
              <w:r w:rsidRPr="00DB03C9">
                <w:rPr>
                  <w:i/>
                  <w:iCs/>
                </w:rPr>
                <w:t xml:space="preserve">the </w:t>
              </w:r>
              <w:r w:rsidRPr="000E5070">
                <w:rPr>
                  <w:i/>
                  <w:iCs/>
                  <w:highlight w:val="yellow"/>
                  <w:rPrChange w:id="594"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f3"/>
              <w:numPr>
                <w:ilvl w:val="1"/>
                <w:numId w:val="28"/>
              </w:numPr>
              <w:spacing w:before="60" w:after="60"/>
              <w:rPr>
                <w:ins w:id="595" w:author="OPPO" w:date="2020-10-12T11:30:00Z"/>
                <w:i/>
                <w:iCs/>
              </w:rPr>
            </w:pPr>
            <w:ins w:id="596" w:author="OPPO" w:date="2020-10-12T11:30:00Z">
              <w:r w:rsidRPr="00B470CA">
                <w:rPr>
                  <w:i/>
                  <w:iCs/>
                  <w:strike/>
                  <w:sz w:val="20"/>
                  <w:szCs w:val="20"/>
                  <w:highlight w:val="yellow"/>
                  <w:rPrChange w:id="597" w:author="OPPO" w:date="2020-10-12T11:31:00Z">
                    <w:rPr>
                      <w:i/>
                      <w:iCs/>
                    </w:rPr>
                  </w:rPrChange>
                </w:rPr>
                <w:t>Whether</w:t>
              </w:r>
              <w:r w:rsidRPr="00DB03C9">
                <w:rPr>
                  <w:i/>
                  <w:iCs/>
                </w:rPr>
                <w:t xml:space="preserve"> the RedCap UE supports the mandatory functionality like the non-RedCap UEs</w:t>
              </w:r>
            </w:ins>
          </w:p>
          <w:p w14:paraId="15A6937F" w14:textId="77777777" w:rsidR="000E5070" w:rsidRPr="00DB03C9" w:rsidRDefault="000E5070" w:rsidP="000E5070">
            <w:pPr>
              <w:pStyle w:val="af3"/>
              <w:numPr>
                <w:ilvl w:val="1"/>
                <w:numId w:val="28"/>
              </w:numPr>
              <w:spacing w:before="60" w:after="60"/>
              <w:rPr>
                <w:ins w:id="598" w:author="OPPO" w:date="2020-10-12T11:30:00Z"/>
                <w:i/>
                <w:iCs/>
              </w:rPr>
            </w:pPr>
            <w:ins w:id="599" w:author="OPPO" w:date="2020-10-12T11:30:00Z">
              <w:r w:rsidRPr="00B470CA">
                <w:rPr>
                  <w:i/>
                  <w:iCs/>
                  <w:strike/>
                  <w:sz w:val="20"/>
                  <w:szCs w:val="20"/>
                  <w:highlight w:val="yellow"/>
                  <w:rPrChange w:id="600" w:author="OPPO" w:date="2020-10-12T11:31:00Z">
                    <w:rPr>
                      <w:i/>
                      <w:iCs/>
                    </w:rPr>
                  </w:rPrChange>
                </w:rPr>
                <w:t>Whether</w:t>
              </w:r>
              <w:r w:rsidRPr="00DB03C9">
                <w:rPr>
                  <w:i/>
                  <w:iCs/>
                </w:rPr>
                <w:t xml:space="preserve"> the RedCap UE does not support this functionality at all.</w:t>
              </w:r>
            </w:ins>
          </w:p>
          <w:p w14:paraId="19397937" w14:textId="77777777" w:rsidR="000E5070" w:rsidRDefault="000E5070" w:rsidP="00141AED">
            <w:pPr>
              <w:spacing w:before="60" w:after="60"/>
              <w:rPr>
                <w:ins w:id="601" w:author="OPPO" w:date="2020-10-12T11:30:00Z"/>
                <w:lang w:val="en-GB" w:eastAsia="zh-CN"/>
              </w:rPr>
            </w:pPr>
          </w:p>
          <w:p w14:paraId="32881BF7" w14:textId="20167955" w:rsidR="000E5070" w:rsidRPr="006220BE" w:rsidRDefault="000E5070" w:rsidP="00141AED">
            <w:pPr>
              <w:spacing w:before="60" w:after="60"/>
              <w:rPr>
                <w:ins w:id="602" w:author="OPPO" w:date="2020-10-12T11:28:00Z"/>
                <w:lang w:val="en-GB" w:eastAsia="zh-CN"/>
              </w:rPr>
            </w:pPr>
          </w:p>
        </w:tc>
      </w:tr>
      <w:tr w:rsidR="003F6897" w:rsidRPr="006220BE" w14:paraId="6C076971" w14:textId="77777777" w:rsidTr="00D33F3A">
        <w:trPr>
          <w:ins w:id="603" w:author="Samsung" w:date="2020-10-13T11:43:00Z"/>
        </w:trPr>
        <w:tc>
          <w:tcPr>
            <w:tcW w:w="1460" w:type="dxa"/>
            <w:vAlign w:val="center"/>
          </w:tcPr>
          <w:p w14:paraId="687AA6DC" w14:textId="1CA93140" w:rsidR="003F6897" w:rsidRDefault="003F6897" w:rsidP="00141AED">
            <w:pPr>
              <w:spacing w:before="60" w:after="60"/>
              <w:rPr>
                <w:ins w:id="604" w:author="Samsung" w:date="2020-10-13T11:43:00Z"/>
                <w:rFonts w:eastAsiaTheme="minorEastAsia"/>
                <w:lang w:eastAsia="zh-CN"/>
              </w:rPr>
            </w:pPr>
            <w:ins w:id="605"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606" w:author="Samsung" w:date="2020-10-13T11:43:00Z"/>
                <w:rFonts w:eastAsiaTheme="minorEastAsia"/>
                <w:lang w:eastAsia="zh-CN"/>
              </w:rPr>
            </w:pPr>
            <w:ins w:id="607" w:author="Samsung" w:date="2020-10-13T11:43:00Z">
              <w:r>
                <w:rPr>
                  <w:rFonts w:eastAsiaTheme="minorEastAsia"/>
                  <w:lang w:eastAsia="zh-CN"/>
                </w:rPr>
                <w:t>Agree</w:t>
              </w:r>
            </w:ins>
            <w:ins w:id="608"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609" w:author="Samsung" w:date="2020-10-13T11:43:00Z"/>
                <w:lang w:val="en-GB" w:eastAsia="zh-CN"/>
              </w:rPr>
            </w:pPr>
            <w:ins w:id="610" w:author="Samsung" w:date="2020-10-13T11:43:00Z">
              <w:r>
                <w:rPr>
                  <w:lang w:val="en-GB" w:eastAsia="zh-CN"/>
                </w:rPr>
                <w:t xml:space="preserve">Perhaps rapporteur would confirm, but I guess OPPO's clarification </w:t>
              </w:r>
            </w:ins>
            <w:ins w:id="611"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612" w:author="[Nokia RAN2]" w:date="2020-10-13T10:40:00Z"/>
        </w:trPr>
        <w:tc>
          <w:tcPr>
            <w:tcW w:w="1460" w:type="dxa"/>
            <w:vAlign w:val="center"/>
          </w:tcPr>
          <w:p w14:paraId="783BC500" w14:textId="4EA67D71" w:rsidR="0022441B" w:rsidRDefault="0022441B" w:rsidP="00141AED">
            <w:pPr>
              <w:spacing w:before="60" w:after="60"/>
              <w:rPr>
                <w:ins w:id="613" w:author="[Nokia RAN2]" w:date="2020-10-13T10:40:00Z"/>
                <w:rFonts w:eastAsiaTheme="minorEastAsia"/>
                <w:lang w:eastAsia="zh-CN"/>
              </w:rPr>
            </w:pPr>
            <w:ins w:id="614"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615" w:author="[Nokia RAN2]" w:date="2020-10-13T10:40:00Z"/>
                <w:rFonts w:eastAsiaTheme="minorEastAsia"/>
                <w:lang w:eastAsia="zh-CN"/>
              </w:rPr>
            </w:pPr>
            <w:ins w:id="616"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617" w:author="[Nokia RAN2]" w:date="2020-10-13T10:40:00Z"/>
                <w:lang w:val="en-GB" w:eastAsia="zh-CN"/>
              </w:rPr>
            </w:pPr>
            <w:ins w:id="618" w:author="[Nokia RAN2]" w:date="2020-10-13T10:43:00Z">
              <w:r>
                <w:rPr>
                  <w:lang w:val="en-GB" w:eastAsia="zh-CN"/>
                </w:rPr>
                <w:t>It is far simple</w:t>
              </w:r>
            </w:ins>
            <w:ins w:id="619" w:author="[Nokia RAN2]" w:date="2020-10-13T10:44:00Z">
              <w:r>
                <w:rPr>
                  <w:lang w:val="en-GB" w:eastAsia="zh-CN"/>
                </w:rPr>
                <w:t>r to consider presence/absence of a field to indicate support/not support of a feature rather than implicit behavior.</w:t>
              </w:r>
            </w:ins>
          </w:p>
        </w:tc>
      </w:tr>
      <w:tr w:rsidR="006C164B" w:rsidRPr="006220BE" w14:paraId="4442CE96" w14:textId="77777777" w:rsidTr="00D33F3A">
        <w:trPr>
          <w:ins w:id="620" w:author="Huawei" w:date="2020-10-13T16:41:00Z"/>
        </w:trPr>
        <w:tc>
          <w:tcPr>
            <w:tcW w:w="1460" w:type="dxa"/>
            <w:vAlign w:val="center"/>
          </w:tcPr>
          <w:p w14:paraId="75493793" w14:textId="05B6C8ED" w:rsidR="006C164B" w:rsidRDefault="006C164B" w:rsidP="006C164B">
            <w:pPr>
              <w:spacing w:before="60" w:after="60"/>
              <w:rPr>
                <w:ins w:id="621" w:author="Huawei" w:date="2020-10-13T16:41:00Z"/>
                <w:rFonts w:eastAsiaTheme="minorEastAsia"/>
                <w:lang w:eastAsia="zh-CN"/>
              </w:rPr>
            </w:pPr>
            <w:ins w:id="622" w:author="Huawei" w:date="2020-10-13T16:41:00Z">
              <w:r>
                <w:rPr>
                  <w:rFonts w:eastAsia="等线" w:hint="eastAsia"/>
                  <w:lang w:eastAsia="zh-CN"/>
                </w:rPr>
                <w:t>H</w:t>
              </w:r>
              <w:r>
                <w:rPr>
                  <w:rFonts w:eastAsia="等线"/>
                  <w:lang w:eastAsia="zh-CN"/>
                </w:rPr>
                <w:t>uawei, HiSilicon</w:t>
              </w:r>
            </w:ins>
          </w:p>
        </w:tc>
        <w:tc>
          <w:tcPr>
            <w:tcW w:w="1527" w:type="dxa"/>
          </w:tcPr>
          <w:p w14:paraId="14E5F9B1" w14:textId="5046E771" w:rsidR="006C164B" w:rsidRDefault="006C164B" w:rsidP="006C164B">
            <w:pPr>
              <w:spacing w:before="60" w:after="60"/>
              <w:rPr>
                <w:ins w:id="623" w:author="Huawei" w:date="2020-10-13T16:41:00Z"/>
                <w:rFonts w:eastAsiaTheme="minorEastAsia"/>
                <w:lang w:eastAsia="zh-CN"/>
              </w:rPr>
            </w:pPr>
            <w:ins w:id="624"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625" w:author="Huawei" w:date="2020-10-13T16:41:00Z"/>
                <w:lang w:val="en-GB" w:eastAsia="zh-CN"/>
              </w:rPr>
            </w:pPr>
            <w:ins w:id="626"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r>
                <w:rPr>
                  <w:i/>
                  <w:iCs/>
                </w:rPr>
                <w:t>…</w:t>
              </w:r>
              <w:r>
                <w:rPr>
                  <w:lang w:eastAsia="zh-CN"/>
                </w:rPr>
                <w:t>” for case 3.</w:t>
              </w:r>
            </w:ins>
          </w:p>
        </w:tc>
      </w:tr>
      <w:tr w:rsidR="00295031" w:rsidRPr="006220BE" w14:paraId="7F61260D" w14:textId="77777777" w:rsidTr="00D33F3A">
        <w:trPr>
          <w:ins w:id="627" w:author="CATT" w:date="2020-10-13T17:10:00Z"/>
        </w:trPr>
        <w:tc>
          <w:tcPr>
            <w:tcW w:w="1460" w:type="dxa"/>
            <w:vAlign w:val="center"/>
          </w:tcPr>
          <w:p w14:paraId="140A6E0C" w14:textId="2005C57D" w:rsidR="00295031" w:rsidRDefault="00295031" w:rsidP="006C164B">
            <w:pPr>
              <w:spacing w:before="60" w:after="60"/>
              <w:rPr>
                <w:ins w:id="628" w:author="CATT" w:date="2020-10-13T17:10:00Z"/>
                <w:rFonts w:eastAsia="等线"/>
                <w:lang w:eastAsia="zh-CN"/>
              </w:rPr>
            </w:pPr>
            <w:ins w:id="629"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630" w:author="CATT" w:date="2020-10-13T17:10:00Z"/>
                <w:lang w:eastAsia="zh-CN"/>
              </w:rPr>
            </w:pPr>
            <w:ins w:id="631"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632" w:author="CATT" w:date="2020-10-13T17:10:00Z"/>
                <w:lang w:eastAsia="zh-CN"/>
              </w:rPr>
            </w:pPr>
            <w:ins w:id="633"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634"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635" w:author="CATT" w:date="2020-10-13T17:10:00Z"/>
                <w:i/>
              </w:rPr>
            </w:pPr>
            <w:ins w:id="636" w:author="CATT" w:date="2020-10-13T17:10:00Z">
              <w:r w:rsidRPr="009F3D26">
                <w:rPr>
                  <w:i/>
                </w:rPr>
                <w:lastRenderedPageBreak/>
                <w:t xml:space="preserve">For the features that are optional for non-Redcap UEs, following scenario is considered: </w:t>
              </w:r>
            </w:ins>
          </w:p>
          <w:p w14:paraId="219B2D9E" w14:textId="77777777" w:rsidR="00295031" w:rsidRPr="009F3D26" w:rsidRDefault="00295031" w:rsidP="00EE3E8A">
            <w:pPr>
              <w:rPr>
                <w:ins w:id="637" w:author="CATT" w:date="2020-10-13T17:10:00Z"/>
                <w:i/>
              </w:rPr>
            </w:pPr>
            <w:ins w:id="638" w:author="CATT" w:date="2020-10-13T17:10:00Z">
              <w:r w:rsidRPr="009F3D26">
                <w:rPr>
                  <w:i/>
                </w:rPr>
                <w:t>Case1: The Redcap UE does not support the feature at all.</w:t>
              </w:r>
            </w:ins>
          </w:p>
          <w:p w14:paraId="5931C629" w14:textId="77777777" w:rsidR="00295031" w:rsidRDefault="00295031" w:rsidP="00EE3E8A">
            <w:pPr>
              <w:spacing w:before="60" w:after="60"/>
              <w:rPr>
                <w:ins w:id="639" w:author="CATT" w:date="2020-10-13T17:10:00Z"/>
                <w:lang w:val="en-GB" w:eastAsia="zh-CN"/>
              </w:rPr>
            </w:pPr>
            <w:ins w:id="640" w:author="CATT" w:date="2020-10-13T17:10:00Z">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41" w:author="CATT" w:date="2020-10-13T17:10:00Z"/>
                <w:lang w:val="en-GB" w:eastAsia="zh-CN"/>
              </w:rPr>
            </w:pPr>
            <w:ins w:id="642" w:author="ZTE" w:date="2020-10-13T19:58:00Z">
              <w:r>
                <w:rPr>
                  <w:lang w:val="en-GB" w:eastAsia="zh-CN"/>
                </w:rPr>
                <w:t>[ZTE] We think this relates to the scenario we described</w:t>
              </w:r>
            </w:ins>
            <w:ins w:id="643" w:author="ZTE" w:date="2020-10-13T20:00:00Z">
              <w:r>
                <w:rPr>
                  <w:lang w:val="en-GB" w:eastAsia="zh-CN"/>
                </w:rPr>
                <w:t xml:space="preserve"> </w:t>
              </w:r>
            </w:ins>
            <w:ins w:id="644" w:author="ZTE" w:date="2020-10-13T19:59:00Z">
              <w:r>
                <w:rPr>
                  <w:lang w:val="en-GB" w:eastAsia="zh-CN"/>
                </w:rPr>
                <w:t>in Question1-6</w:t>
              </w:r>
            </w:ins>
            <w:ins w:id="645" w:author="ZTE" w:date="2020-10-13T20:00:00Z">
              <w:r>
                <w:rPr>
                  <w:lang w:val="en-GB" w:eastAsia="zh-CN"/>
                </w:rPr>
                <w:t xml:space="preserve">, about whether to disallow Redcap UE to report </w:t>
              </w:r>
            </w:ins>
            <w:ins w:id="646" w:author="ZTE" w:date="2020-10-13T20:02:00Z">
              <w:r>
                <w:rPr>
                  <w:lang w:val="en-GB" w:eastAsia="zh-CN"/>
                </w:rPr>
                <w:t xml:space="preserve">some </w:t>
              </w:r>
            </w:ins>
            <w:ins w:id="647" w:author="ZTE" w:date="2020-10-13T20:00:00Z">
              <w:r>
                <w:rPr>
                  <w:lang w:val="en-GB" w:eastAsia="zh-CN"/>
                </w:rPr>
                <w:t>high</w:t>
              </w:r>
            </w:ins>
            <w:ins w:id="648" w:author="ZTE" w:date="2020-10-13T20:01:00Z">
              <w:r>
                <w:rPr>
                  <w:lang w:val="en-GB" w:eastAsia="zh-CN"/>
                </w:rPr>
                <w:t xml:space="preserve">-end capabilities, Otherwise, </w:t>
              </w:r>
            </w:ins>
            <w:ins w:id="649" w:author="ZTE" w:date="2020-10-13T20:02:00Z">
              <w:r>
                <w:rPr>
                  <w:lang w:val="en-GB" w:eastAsia="zh-CN"/>
                </w:rPr>
                <w:t>the Redcap type may be various</w:t>
              </w:r>
            </w:ins>
            <w:ins w:id="650" w:author="ZTE" w:date="2020-10-13T19:59:00Z">
              <w:r>
                <w:rPr>
                  <w:lang w:val="en-GB" w:eastAsia="zh-CN"/>
                </w:rPr>
                <w:t xml:space="preserve">. </w:t>
              </w:r>
            </w:ins>
          </w:p>
          <w:p w14:paraId="4755B3D1" w14:textId="77777777" w:rsidR="00295031" w:rsidRDefault="00295031" w:rsidP="00EE3E8A">
            <w:pPr>
              <w:spacing w:before="60" w:after="60"/>
              <w:rPr>
                <w:ins w:id="651" w:author="CATT" w:date="2020-10-13T17:10:00Z"/>
                <w:lang w:val="en-GB" w:eastAsia="zh-CN"/>
              </w:rPr>
            </w:pPr>
            <w:ins w:id="652"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53" w:author="CATT" w:date="2020-10-13T17:10:00Z"/>
                <w:lang w:val="en-GB" w:eastAsia="zh-CN"/>
              </w:rPr>
            </w:pPr>
            <w:ins w:id="654"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55" w:author="CATT" w:date="2020-10-13T17:10:00Z"/>
                <w:lang w:val="en-GB" w:eastAsia="zh-CN"/>
              </w:rPr>
            </w:pPr>
            <w:ins w:id="656"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57" w:author="CATT" w:date="2020-10-13T17:10:00Z"/>
                <w:lang w:val="en-GB" w:eastAsia="zh-CN"/>
              </w:rPr>
            </w:pPr>
            <w:ins w:id="658" w:author="CATT" w:date="2020-10-13T17:10:00Z">
              <w:r>
                <w:rPr>
                  <w:lang w:val="en-GB" w:eastAsia="zh-CN"/>
                </w:rPr>
                <w:t>…</w:t>
              </w:r>
            </w:ins>
          </w:p>
          <w:p w14:paraId="335F4874" w14:textId="77777777" w:rsidR="00295031" w:rsidRDefault="00295031" w:rsidP="00EE3E8A">
            <w:pPr>
              <w:spacing w:before="60" w:after="60"/>
              <w:rPr>
                <w:ins w:id="659" w:author="CATT" w:date="2020-10-13T17:10:00Z"/>
                <w:lang w:val="en-GB" w:eastAsia="zh-CN"/>
              </w:rPr>
            </w:pPr>
            <w:ins w:id="660"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61" w:author="CATT" w:date="2020-10-13T17:10:00Z"/>
                <w:lang w:val="en-GB" w:eastAsia="zh-CN"/>
              </w:rPr>
            </w:pPr>
          </w:p>
          <w:p w14:paraId="18EAB652" w14:textId="5588E124" w:rsidR="00295031" w:rsidRDefault="00295031" w:rsidP="006C164B">
            <w:pPr>
              <w:spacing w:before="60" w:after="60"/>
              <w:rPr>
                <w:ins w:id="662" w:author="CATT" w:date="2020-10-13T17:10:00Z"/>
                <w:lang w:eastAsia="zh-CN"/>
              </w:rPr>
            </w:pPr>
            <w:ins w:id="663" w:author="CATT" w:date="2020-10-13T17:10:00Z">
              <w:r>
                <w:rPr>
                  <w:rFonts w:hint="eastAsia"/>
                  <w:lang w:val="en-GB" w:eastAsia="zh-CN"/>
                </w:rPr>
                <w:t>On the other hand, if the above case is considered then do we also need to cover the case when redcap UE mandatorily supports a feature that is optional for non-redcap UE?</w:t>
              </w:r>
            </w:ins>
          </w:p>
        </w:tc>
      </w:tr>
      <w:tr w:rsidR="00EE3E8A" w:rsidRPr="006220BE" w14:paraId="1E5E9BB7" w14:textId="77777777" w:rsidTr="00D33F3A">
        <w:trPr>
          <w:ins w:id="664" w:author="ZTE" w:date="2020-10-13T19:56:00Z"/>
        </w:trPr>
        <w:tc>
          <w:tcPr>
            <w:tcW w:w="1460" w:type="dxa"/>
            <w:vAlign w:val="center"/>
          </w:tcPr>
          <w:p w14:paraId="37D8E8A9" w14:textId="774490DD" w:rsidR="00EE3E8A" w:rsidRDefault="00EE3E8A" w:rsidP="006C164B">
            <w:pPr>
              <w:spacing w:before="60" w:after="60"/>
              <w:rPr>
                <w:ins w:id="665" w:author="ZTE" w:date="2020-10-13T19:56:00Z"/>
                <w:rFonts w:eastAsiaTheme="minorEastAsia"/>
                <w:lang w:eastAsia="zh-CN"/>
              </w:rPr>
            </w:pPr>
            <w:ins w:id="666"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67" w:author="ZTE" w:date="2020-10-13T19:56:00Z"/>
                <w:rFonts w:eastAsiaTheme="minorEastAsia"/>
                <w:lang w:eastAsia="zh-CN"/>
              </w:rPr>
            </w:pPr>
            <w:ins w:id="668" w:author="ZTE" w:date="2020-10-13T19:57:00Z">
              <w:r>
                <w:rPr>
                  <w:rFonts w:eastAsiaTheme="minorEastAsia"/>
                  <w:lang w:eastAsia="zh-CN"/>
                </w:rPr>
                <w:t>Yes with comments</w:t>
              </w:r>
            </w:ins>
          </w:p>
        </w:tc>
        <w:tc>
          <w:tcPr>
            <w:tcW w:w="6372" w:type="dxa"/>
            <w:vAlign w:val="center"/>
          </w:tcPr>
          <w:p w14:paraId="73619F7A" w14:textId="6AB5EB79" w:rsidR="00EE3E8A" w:rsidRDefault="00EE3E8A" w:rsidP="00EE3E8A">
            <w:pPr>
              <w:spacing w:before="60" w:after="60"/>
              <w:rPr>
                <w:ins w:id="669" w:author="ZTE" w:date="2020-10-13T19:56:00Z"/>
                <w:lang w:eastAsia="zh-CN"/>
              </w:rPr>
            </w:pPr>
            <w:ins w:id="670"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71" w:author="ZTE" w:date="2020-10-13T19:57:00Z">
              <w:r>
                <w:rPr>
                  <w:lang w:eastAsia="zh-CN"/>
                </w:rPr>
                <w:t xml:space="preserve">it is ok </w:t>
              </w:r>
            </w:ins>
            <w:ins w:id="672" w:author="ZTE" w:date="2020-10-13T19:56:00Z">
              <w:r>
                <w:rPr>
                  <w:rFonts w:hint="eastAsia"/>
                  <w:lang w:eastAsia="zh-CN"/>
                </w:rPr>
                <w:t xml:space="preserve">to remove following part </w:t>
              </w:r>
            </w:ins>
            <w:ins w:id="673" w:author="ZTE" w:date="2020-10-13T19:57:00Z">
              <w:r>
                <w:rPr>
                  <w:lang w:eastAsia="zh-CN"/>
                </w:rPr>
                <w:t>from</w:t>
              </w:r>
            </w:ins>
            <w:ins w:id="674"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75" w:author="ZTE" w:date="2020-10-13T19:56:00Z"/>
                <w:i/>
                <w:iCs/>
              </w:rPr>
            </w:pPr>
            <w:ins w:id="676" w:author="ZTE" w:date="2020-10-13T19:56:00Z">
              <w:r>
                <w:rPr>
                  <w:i/>
                  <w:iCs/>
                </w:rPr>
                <w:t xml:space="preserve">For Case 3, what the absence of a field means: </w:t>
              </w:r>
            </w:ins>
          </w:p>
          <w:p w14:paraId="654264E8" w14:textId="77777777" w:rsidR="00EE3E8A" w:rsidRDefault="00EE3E8A" w:rsidP="00EE3E8A">
            <w:pPr>
              <w:pStyle w:val="af3"/>
              <w:numPr>
                <w:ilvl w:val="1"/>
                <w:numId w:val="28"/>
              </w:numPr>
              <w:spacing w:before="60" w:after="60" w:line="259" w:lineRule="auto"/>
              <w:rPr>
                <w:ins w:id="677" w:author="ZTE" w:date="2020-10-13T19:56:00Z"/>
                <w:i/>
                <w:iCs/>
              </w:rPr>
            </w:pPr>
            <w:ins w:id="678" w:author="ZTE" w:date="2020-10-13T19:56:00Z">
              <w:r>
                <w:rPr>
                  <w:i/>
                  <w:iCs/>
                </w:rPr>
                <w:t>Whether the RedCap UE supports the mandatory functionality like the non-RedCap UEs</w:t>
              </w:r>
            </w:ins>
          </w:p>
          <w:p w14:paraId="3F260E85" w14:textId="77777777" w:rsidR="00EE3E8A" w:rsidRDefault="00EE3E8A" w:rsidP="00EE3E8A">
            <w:pPr>
              <w:pStyle w:val="af3"/>
              <w:numPr>
                <w:ilvl w:val="1"/>
                <w:numId w:val="28"/>
              </w:numPr>
              <w:spacing w:before="60" w:after="60" w:line="259" w:lineRule="auto"/>
              <w:rPr>
                <w:ins w:id="679" w:author="ZTE" w:date="2020-10-13T19:56:00Z"/>
                <w:i/>
                <w:iCs/>
              </w:rPr>
            </w:pPr>
            <w:ins w:id="680" w:author="ZTE" w:date="2020-10-13T19:56:00Z">
              <w:r>
                <w:rPr>
                  <w:i/>
                  <w:iCs/>
                </w:rPr>
                <w:t>Whether the RedCap UE does not support this functionality at all.</w:t>
              </w:r>
            </w:ins>
          </w:p>
          <w:p w14:paraId="35808442" w14:textId="3207E6EC" w:rsidR="00EE3E8A" w:rsidRDefault="00EE3E8A" w:rsidP="00EE3E8A">
            <w:pPr>
              <w:spacing w:after="0"/>
              <w:rPr>
                <w:ins w:id="681" w:author="ZTE" w:date="2020-10-13T19:56:00Z"/>
                <w:lang w:eastAsia="zh-CN"/>
              </w:rPr>
            </w:pPr>
            <w:ins w:id="682" w:author="ZTE" w:date="2020-10-13T19:56:00Z">
              <w:r>
                <w:rPr>
                  <w:lang w:val="en-GB" w:eastAsia="zh-CN"/>
                </w:rPr>
                <w:t>Once case1,2,4 are defined in specification, then for case3, absence of the field will directly mean  “Not supported” of the feature.</w:t>
              </w:r>
            </w:ins>
          </w:p>
        </w:tc>
      </w:tr>
      <w:tr w:rsidR="005E3E00" w:rsidRPr="006220BE" w14:paraId="49ABBDE0" w14:textId="77777777" w:rsidTr="00D33F3A">
        <w:trPr>
          <w:ins w:id="683" w:author="Jie Jie4 Shi" w:date="2020-10-14T14:03:00Z"/>
        </w:trPr>
        <w:tc>
          <w:tcPr>
            <w:tcW w:w="1460" w:type="dxa"/>
            <w:vAlign w:val="center"/>
          </w:tcPr>
          <w:p w14:paraId="57CBA3B3" w14:textId="6CB7FA18" w:rsidR="005E3E00" w:rsidRDefault="005E3E00" w:rsidP="006C164B">
            <w:pPr>
              <w:spacing w:before="60" w:after="60"/>
              <w:rPr>
                <w:ins w:id="684" w:author="Jie Jie4 Shi" w:date="2020-10-14T14:03:00Z"/>
                <w:rFonts w:eastAsiaTheme="minorEastAsia"/>
                <w:lang w:eastAsia="zh-CN"/>
              </w:rPr>
            </w:pPr>
            <w:ins w:id="685"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686" w:author="Jie Jie4 Shi" w:date="2020-10-14T14:03:00Z"/>
                <w:rFonts w:eastAsiaTheme="minorEastAsia"/>
                <w:lang w:eastAsia="zh-CN"/>
              </w:rPr>
            </w:pPr>
            <w:ins w:id="687"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688" w:author="Jie Jie4 Shi" w:date="2020-10-14T14:03:00Z"/>
                <w:lang w:eastAsia="zh-CN"/>
              </w:rPr>
            </w:pPr>
            <w:ins w:id="689" w:author="Jie Jie4 Shi" w:date="2020-10-14T14:04:00Z">
              <w:r>
                <w:rPr>
                  <w:rFonts w:hint="eastAsia"/>
                  <w:lang w:eastAsia="zh-CN"/>
                </w:rPr>
                <w:t>Agree</w:t>
              </w:r>
              <w:r>
                <w:rPr>
                  <w:lang w:eastAsia="zh-CN"/>
                </w:rPr>
                <w:t xml:space="preserve"> with vivo. The case 3 could be removed.</w:t>
              </w:r>
            </w:ins>
          </w:p>
        </w:tc>
      </w:tr>
      <w:tr w:rsidR="001740B0" w:rsidRPr="006220BE" w14:paraId="77206829" w14:textId="77777777" w:rsidTr="00D33F3A">
        <w:trPr>
          <w:ins w:id="690" w:author="EricssonP2" w:date="2020-10-14T12:33:00Z"/>
        </w:trPr>
        <w:tc>
          <w:tcPr>
            <w:tcW w:w="1460" w:type="dxa"/>
            <w:vAlign w:val="center"/>
          </w:tcPr>
          <w:p w14:paraId="15A5C6F5" w14:textId="602F7F22" w:rsidR="001740B0" w:rsidRDefault="001740B0" w:rsidP="001740B0">
            <w:pPr>
              <w:spacing w:before="60" w:after="60"/>
              <w:rPr>
                <w:ins w:id="691" w:author="EricssonP2" w:date="2020-10-14T12:33:00Z"/>
                <w:rFonts w:eastAsiaTheme="minorEastAsia"/>
                <w:lang w:eastAsia="zh-CN"/>
              </w:rPr>
            </w:pPr>
            <w:ins w:id="692" w:author="EricssonP2" w:date="2020-10-14T12:33:00Z">
              <w:r>
                <w:rPr>
                  <w:rFonts w:eastAsiaTheme="minorEastAsia"/>
                  <w:lang w:eastAsia="zh-CN"/>
                </w:rPr>
                <w:t>Ericsson</w:t>
              </w:r>
            </w:ins>
          </w:p>
        </w:tc>
        <w:tc>
          <w:tcPr>
            <w:tcW w:w="1527" w:type="dxa"/>
          </w:tcPr>
          <w:p w14:paraId="13CE6D3D" w14:textId="192D34F6" w:rsidR="001740B0" w:rsidRDefault="001740B0" w:rsidP="001740B0">
            <w:pPr>
              <w:spacing w:before="60" w:after="60"/>
              <w:rPr>
                <w:ins w:id="693" w:author="EricssonP2" w:date="2020-10-14T12:33:00Z"/>
                <w:rFonts w:eastAsiaTheme="minorEastAsia"/>
                <w:lang w:eastAsia="zh-CN"/>
              </w:rPr>
            </w:pPr>
            <w:ins w:id="694" w:author="EricssonP2" w:date="2020-10-14T12:33:00Z">
              <w:r>
                <w:rPr>
                  <w:rFonts w:eastAsiaTheme="minorEastAsia"/>
                  <w:lang w:eastAsia="zh-CN"/>
                </w:rPr>
                <w:t>Yes but</w:t>
              </w:r>
            </w:ins>
          </w:p>
        </w:tc>
        <w:tc>
          <w:tcPr>
            <w:tcW w:w="6372" w:type="dxa"/>
            <w:vAlign w:val="center"/>
          </w:tcPr>
          <w:p w14:paraId="765593A3" w14:textId="77777777" w:rsidR="001740B0" w:rsidRDefault="001740B0" w:rsidP="001740B0">
            <w:pPr>
              <w:spacing w:after="0"/>
              <w:rPr>
                <w:ins w:id="695" w:author="EricssonP2" w:date="2020-10-14T12:33:00Z"/>
                <w:lang w:eastAsia="zh-CN"/>
              </w:rPr>
            </w:pPr>
            <w:ins w:id="696" w:author="EricssonP2" w:date="2020-10-14T12:33:00Z">
              <w:r>
                <w:rPr>
                  <w:lang w:eastAsia="zh-CN"/>
                </w:rPr>
                <w:t xml:space="preserve">Agree with above comments on that the subcases for case 3 are not needed and additionally would be stage-3 signaling details. </w:t>
              </w:r>
            </w:ins>
          </w:p>
          <w:p w14:paraId="4C0DBEFD" w14:textId="77777777" w:rsidR="001740B0" w:rsidRDefault="001740B0" w:rsidP="001740B0">
            <w:pPr>
              <w:spacing w:after="0"/>
              <w:rPr>
                <w:ins w:id="697" w:author="EricssonP2" w:date="2020-10-14T12:33:00Z"/>
                <w:lang w:eastAsia="zh-CN"/>
              </w:rPr>
            </w:pPr>
          </w:p>
          <w:p w14:paraId="4664C39B" w14:textId="77777777" w:rsidR="001740B0" w:rsidRDefault="001740B0" w:rsidP="001740B0">
            <w:pPr>
              <w:spacing w:after="0"/>
              <w:rPr>
                <w:ins w:id="698" w:author="EricssonP2" w:date="2020-10-14T12:33:00Z"/>
                <w:lang w:eastAsia="zh-CN"/>
              </w:rPr>
            </w:pPr>
            <w:ins w:id="699" w:author="EricssonP2" w:date="2020-10-14T12:33:00Z">
              <w:r>
                <w:rPr>
                  <w:lang w:eastAsia="zh-CN"/>
                </w:rPr>
                <w:t xml:space="preserve">What does it mean to consider only the case a feature is not supported by RedCap UE for optional features for non-RedCap NR UEs? Shouldn’t we eventually also consider optional features and check whether existing signaling can be re-used, or if we would need additional values (like case 2 for mandatory features). </w:t>
              </w:r>
            </w:ins>
          </w:p>
          <w:p w14:paraId="22B0E707" w14:textId="77777777" w:rsidR="001740B0" w:rsidRDefault="001740B0" w:rsidP="001740B0">
            <w:pPr>
              <w:spacing w:after="0"/>
              <w:rPr>
                <w:ins w:id="700" w:author="EricssonP2" w:date="2020-10-14T12:33:00Z"/>
                <w:lang w:eastAsia="zh-CN"/>
              </w:rPr>
            </w:pPr>
          </w:p>
          <w:p w14:paraId="71417488" w14:textId="77777777" w:rsidR="001740B0" w:rsidRDefault="001740B0" w:rsidP="001740B0">
            <w:pPr>
              <w:spacing w:before="60" w:after="60"/>
              <w:rPr>
                <w:ins w:id="701" w:author="EricssonP2" w:date="2020-10-14T12:33:00Z"/>
                <w:lang w:eastAsia="zh-CN"/>
              </w:rPr>
            </w:pPr>
          </w:p>
        </w:tc>
      </w:tr>
      <w:tr w:rsidR="00761D1A" w:rsidRPr="006220BE" w14:paraId="5512B90B" w14:textId="77777777" w:rsidTr="00D33F3A">
        <w:trPr>
          <w:ins w:id="702" w:author="Pradeep Jose" w:date="2020-10-14T16:12:00Z"/>
        </w:trPr>
        <w:tc>
          <w:tcPr>
            <w:tcW w:w="1460" w:type="dxa"/>
            <w:vAlign w:val="center"/>
          </w:tcPr>
          <w:p w14:paraId="1AD86425" w14:textId="4787E561" w:rsidR="00761D1A" w:rsidRDefault="00761D1A" w:rsidP="001740B0">
            <w:pPr>
              <w:spacing w:before="60" w:after="60"/>
              <w:rPr>
                <w:ins w:id="703" w:author="Pradeep Jose" w:date="2020-10-14T16:12:00Z"/>
                <w:rFonts w:eastAsiaTheme="minorEastAsia"/>
                <w:lang w:eastAsia="zh-CN"/>
              </w:rPr>
            </w:pPr>
            <w:ins w:id="704" w:author="Pradeep Jose" w:date="2020-10-14T16:13:00Z">
              <w:r>
                <w:rPr>
                  <w:rFonts w:eastAsiaTheme="minorEastAsia"/>
                  <w:lang w:eastAsia="zh-CN"/>
                </w:rPr>
                <w:t>MediaTek</w:t>
              </w:r>
            </w:ins>
          </w:p>
        </w:tc>
        <w:tc>
          <w:tcPr>
            <w:tcW w:w="1527" w:type="dxa"/>
          </w:tcPr>
          <w:p w14:paraId="7A869D7B" w14:textId="705F9D33" w:rsidR="00761D1A" w:rsidRDefault="00761D1A" w:rsidP="0074080F">
            <w:pPr>
              <w:spacing w:before="60" w:after="60"/>
              <w:rPr>
                <w:ins w:id="705" w:author="Pradeep Jose" w:date="2020-10-14T16:12:00Z"/>
                <w:rFonts w:eastAsiaTheme="minorEastAsia"/>
                <w:lang w:eastAsia="zh-CN"/>
              </w:rPr>
            </w:pPr>
            <w:ins w:id="706" w:author="Pradeep Jose" w:date="2020-10-14T16:13:00Z">
              <w:r>
                <w:rPr>
                  <w:rFonts w:eastAsiaTheme="minorEastAsia"/>
                  <w:lang w:eastAsia="zh-CN"/>
                </w:rPr>
                <w:t xml:space="preserve">Yes </w:t>
              </w:r>
            </w:ins>
            <w:ins w:id="707" w:author="Pradeep Jose" w:date="2020-10-14T16:18:00Z">
              <w:r>
                <w:rPr>
                  <w:rFonts w:eastAsiaTheme="minorEastAsia"/>
                  <w:lang w:eastAsia="zh-CN"/>
                </w:rPr>
                <w:t>with comments</w:t>
              </w:r>
            </w:ins>
          </w:p>
        </w:tc>
        <w:tc>
          <w:tcPr>
            <w:tcW w:w="6372" w:type="dxa"/>
            <w:vAlign w:val="center"/>
          </w:tcPr>
          <w:p w14:paraId="5EA31AE7" w14:textId="77777777" w:rsidR="00761D1A" w:rsidRDefault="00761D1A">
            <w:pPr>
              <w:spacing w:after="0"/>
              <w:rPr>
                <w:ins w:id="708" w:author="Pradeep Jose" w:date="2020-10-14T16:18:00Z"/>
                <w:lang w:eastAsia="zh-CN"/>
              </w:rPr>
            </w:pPr>
            <w:ins w:id="709" w:author="Pradeep Jose" w:date="2020-10-14T16:18:00Z">
              <w:r>
                <w:rPr>
                  <w:lang w:eastAsia="zh-CN"/>
                </w:rPr>
                <w:t>Limit to cases 1 to 4 without the subcases.</w:t>
              </w:r>
            </w:ins>
          </w:p>
          <w:p w14:paraId="324BEA0F" w14:textId="77777777" w:rsidR="00761D1A" w:rsidRDefault="00761D1A">
            <w:pPr>
              <w:spacing w:after="0"/>
              <w:rPr>
                <w:ins w:id="710" w:author="Pradeep Jose" w:date="2020-10-14T16:18:00Z"/>
                <w:lang w:eastAsia="zh-CN"/>
              </w:rPr>
            </w:pPr>
          </w:p>
          <w:p w14:paraId="57C7A036" w14:textId="253FFE47" w:rsidR="00761D1A" w:rsidRDefault="00761D1A">
            <w:pPr>
              <w:spacing w:after="0"/>
              <w:rPr>
                <w:ins w:id="711" w:author="Pradeep Jose" w:date="2020-10-14T16:15:00Z"/>
                <w:lang w:eastAsia="zh-CN"/>
              </w:rPr>
            </w:pPr>
            <w:ins w:id="712" w:author="Pradeep Jose" w:date="2020-10-14T16:13:00Z">
              <w:r>
                <w:rPr>
                  <w:lang w:eastAsia="zh-CN"/>
                </w:rPr>
                <w:t xml:space="preserve">Agree with </w:t>
              </w:r>
            </w:ins>
            <w:ins w:id="713" w:author="Pradeep Jose" w:date="2020-10-14T16:15:00Z">
              <w:r>
                <w:rPr>
                  <w:lang w:eastAsia="zh-CN"/>
                </w:rPr>
                <w:t>Ericsson</w:t>
              </w:r>
            </w:ins>
            <w:ins w:id="714" w:author="Pradeep Jose" w:date="2020-10-14T16:13:00Z">
              <w:r>
                <w:rPr>
                  <w:lang w:eastAsia="zh-CN"/>
                </w:rPr>
                <w:t xml:space="preserve"> that the subcases for case 3 are unnecessary.</w:t>
              </w:r>
            </w:ins>
            <w:ins w:id="715" w:author="Pradeep Jose" w:date="2020-10-14T16:15:00Z">
              <w:r>
                <w:rPr>
                  <w:lang w:eastAsia="zh-CN"/>
                </w:rPr>
                <w:t xml:space="preserve"> </w:t>
              </w:r>
            </w:ins>
            <w:ins w:id="716" w:author="Pradeep Jose" w:date="2020-10-14T16:14:00Z">
              <w:r>
                <w:rPr>
                  <w:lang w:eastAsia="zh-CN"/>
                </w:rPr>
                <w:t xml:space="preserve">Interpretation of presence/absence of fields </w:t>
              </w:r>
            </w:ins>
            <w:ins w:id="717" w:author="Pradeep Jose" w:date="2020-10-14T16:18:00Z">
              <w:r>
                <w:rPr>
                  <w:lang w:eastAsia="zh-CN"/>
                </w:rPr>
                <w:t>will</w:t>
              </w:r>
            </w:ins>
            <w:ins w:id="718" w:author="Pradeep Jose" w:date="2020-10-14T16:14:00Z">
              <w:r>
                <w:rPr>
                  <w:lang w:eastAsia="zh-CN"/>
                </w:rPr>
                <w:t xml:space="preserve"> be decided when the stage-3 </w:t>
              </w:r>
              <w:r>
                <w:rPr>
                  <w:lang w:eastAsia="zh-CN"/>
                </w:rPr>
                <w:lastRenderedPageBreak/>
                <w:t>signaling details are being discussed</w:t>
              </w:r>
            </w:ins>
            <w:ins w:id="719" w:author="Pradeep Jose" w:date="2020-10-14T16:36:00Z">
              <w:r w:rsidR="00A35EE3">
                <w:rPr>
                  <w:lang w:eastAsia="zh-CN"/>
                </w:rPr>
                <w:t>, and the individual fields to be signaled are known</w:t>
              </w:r>
            </w:ins>
            <w:ins w:id="720" w:author="Pradeep Jose" w:date="2020-10-14T16:14:00Z">
              <w:r>
                <w:rPr>
                  <w:lang w:eastAsia="zh-CN"/>
                </w:rPr>
                <w:t>.</w:t>
              </w:r>
            </w:ins>
          </w:p>
          <w:p w14:paraId="205A1E6C" w14:textId="77777777" w:rsidR="00761D1A" w:rsidRDefault="00761D1A">
            <w:pPr>
              <w:spacing w:after="0"/>
              <w:rPr>
                <w:ins w:id="721" w:author="Pradeep Jose" w:date="2020-10-14T16:15:00Z"/>
                <w:lang w:eastAsia="zh-CN"/>
              </w:rPr>
            </w:pPr>
          </w:p>
          <w:p w14:paraId="195460D0" w14:textId="34590264" w:rsidR="00761D1A" w:rsidRDefault="00761D1A">
            <w:pPr>
              <w:spacing w:after="0"/>
              <w:rPr>
                <w:ins w:id="722" w:author="Pradeep Jose" w:date="2020-10-14T16:12:00Z"/>
                <w:lang w:eastAsia="zh-CN"/>
              </w:rPr>
            </w:pPr>
            <w:ins w:id="723" w:author="Pradeep Jose" w:date="2020-10-14T16:15:00Z">
              <w:r>
                <w:rPr>
                  <w:lang w:eastAsia="zh-CN"/>
                </w:rPr>
                <w:t xml:space="preserve">Also agree with CATT </w:t>
              </w:r>
            </w:ins>
            <w:ins w:id="724" w:author="Pradeep Jose" w:date="2020-10-14T16:16:00Z">
              <w:r>
                <w:rPr>
                  <w:lang w:eastAsia="zh-CN"/>
                </w:rPr>
                <w:t xml:space="preserve">that optional features for non-RedCap UEs that RedCap UEs do not support </w:t>
              </w:r>
            </w:ins>
            <w:ins w:id="725" w:author="Pradeep Jose" w:date="2020-10-14T16:37:00Z">
              <w:r w:rsidR="00A35EE3">
                <w:rPr>
                  <w:lang w:eastAsia="zh-CN"/>
                </w:rPr>
                <w:t xml:space="preserve">may not </w:t>
              </w:r>
            </w:ins>
            <w:ins w:id="726" w:author="Pradeep Jose" w:date="2020-10-14T16:16:00Z">
              <w:r>
                <w:rPr>
                  <w:lang w:eastAsia="zh-CN"/>
                </w:rPr>
                <w:t>impact capability signaling</w:t>
              </w:r>
            </w:ins>
            <w:ins w:id="727" w:author="Pradeep Jose" w:date="2020-10-14T16:17:00Z">
              <w:r>
                <w:rPr>
                  <w:lang w:eastAsia="zh-CN"/>
                </w:rPr>
                <w:t>.</w:t>
              </w:r>
            </w:ins>
          </w:p>
        </w:tc>
      </w:tr>
      <w:tr w:rsidR="00C30335" w:rsidRPr="006220BE" w14:paraId="4E002220" w14:textId="77777777" w:rsidTr="00D33F3A">
        <w:trPr>
          <w:ins w:id="728" w:author="최현정/책임연구원/미래기술센터 C&amp;M표준(연)5G무선통신표준Task(stella.choe@lge.com)" w:date="2020-10-15T08:17:00Z"/>
        </w:trPr>
        <w:tc>
          <w:tcPr>
            <w:tcW w:w="1460" w:type="dxa"/>
            <w:vAlign w:val="center"/>
          </w:tcPr>
          <w:p w14:paraId="31DBA2E7" w14:textId="03D662D3" w:rsidR="00C30335" w:rsidRDefault="00C30335" w:rsidP="00C30335">
            <w:pPr>
              <w:spacing w:before="60" w:after="60"/>
              <w:rPr>
                <w:ins w:id="729" w:author="최현정/책임연구원/미래기술센터 C&amp;M표준(연)5G무선통신표준Task(stella.choe@lge.com)" w:date="2020-10-15T08:17:00Z"/>
                <w:rFonts w:eastAsiaTheme="minorEastAsia"/>
                <w:lang w:eastAsia="zh-CN"/>
              </w:rPr>
            </w:pPr>
            <w:ins w:id="730" w:author="최현정/책임연구원/미래기술센터 C&amp;M표준(연)5G무선통신표준Task(stella.choe@lge.com)" w:date="2020-10-15T08:17:00Z">
              <w:r>
                <w:rPr>
                  <w:rFonts w:eastAsia="Malgun Gothic" w:hint="eastAsia"/>
                  <w:lang w:eastAsia="ko-KR"/>
                </w:rPr>
                <w:lastRenderedPageBreak/>
                <w:t>LGE</w:t>
              </w:r>
            </w:ins>
          </w:p>
        </w:tc>
        <w:tc>
          <w:tcPr>
            <w:tcW w:w="1527" w:type="dxa"/>
          </w:tcPr>
          <w:p w14:paraId="52054578" w14:textId="5299F8CA" w:rsidR="00C30335" w:rsidRDefault="00C30335" w:rsidP="00C30335">
            <w:pPr>
              <w:spacing w:before="60" w:after="60"/>
              <w:rPr>
                <w:ins w:id="731" w:author="최현정/책임연구원/미래기술센터 C&amp;M표준(연)5G무선통신표준Task(stella.choe@lge.com)" w:date="2020-10-15T08:17:00Z"/>
                <w:rFonts w:eastAsiaTheme="minorEastAsia"/>
                <w:lang w:eastAsia="zh-CN"/>
              </w:rPr>
            </w:pPr>
            <w:ins w:id="732" w:author="최현정/책임연구원/미래기술센터 C&amp;M표준(연)5G무선통신표준Task(stella.choe@lge.com)" w:date="2020-10-15T08:17:00Z">
              <w:r>
                <w:rPr>
                  <w:rFonts w:eastAsia="Malgun Gothic" w:hint="eastAsia"/>
                  <w:lang w:eastAsia="ko-KR"/>
                </w:rPr>
                <w:t>Yes</w:t>
              </w:r>
            </w:ins>
          </w:p>
        </w:tc>
        <w:tc>
          <w:tcPr>
            <w:tcW w:w="6372" w:type="dxa"/>
            <w:vAlign w:val="center"/>
          </w:tcPr>
          <w:p w14:paraId="2F46E65C" w14:textId="77EA49CD" w:rsidR="00C30335" w:rsidRDefault="00C30335" w:rsidP="00C30335">
            <w:pPr>
              <w:spacing w:after="0"/>
              <w:rPr>
                <w:ins w:id="733" w:author="최현정/책임연구원/미래기술센터 C&amp;M표준(연)5G무선통신표준Task(stella.choe@lge.com)" w:date="2020-10-15T08:17:00Z"/>
                <w:lang w:eastAsia="zh-CN"/>
              </w:rPr>
            </w:pPr>
            <w:ins w:id="734" w:author="최현정/책임연구원/미래기술센터 C&amp;M표준(연)5G무선통신표준Task(stella.choe@lge.com)" w:date="2020-10-15T08:17:00Z">
              <w:r>
                <w:rPr>
                  <w:rFonts w:eastAsia="Malgun Gothic" w:hint="eastAsia"/>
                  <w:lang w:eastAsia="ko-KR"/>
                </w:rPr>
                <w:t xml:space="preserve">We are fine to remove the </w:t>
              </w:r>
              <w:r>
                <w:rPr>
                  <w:rFonts w:eastAsia="Malgun Gothic"/>
                  <w:lang w:eastAsia="ko-KR"/>
                </w:rPr>
                <w:t xml:space="preserve">subcases in </w:t>
              </w:r>
              <w:r>
                <w:rPr>
                  <w:rFonts w:eastAsia="Malgun Gothic" w:hint="eastAsia"/>
                  <w:lang w:eastAsia="ko-KR"/>
                </w:rPr>
                <w:t>case 3</w:t>
              </w:r>
              <w:r>
                <w:rPr>
                  <w:rFonts w:eastAsia="Malgun Gothic"/>
                  <w:lang w:eastAsia="ko-KR"/>
                </w:rPr>
                <w:t>.</w:t>
              </w:r>
            </w:ins>
          </w:p>
        </w:tc>
      </w:tr>
      <w:tr w:rsidR="00F103F4" w:rsidRPr="006220BE" w14:paraId="1B9A1F06" w14:textId="77777777" w:rsidTr="00D33F3A">
        <w:trPr>
          <w:ins w:id="735" w:author="LIU Lei" w:date="2020-10-15T12:58:00Z"/>
        </w:trPr>
        <w:tc>
          <w:tcPr>
            <w:tcW w:w="1460" w:type="dxa"/>
            <w:vAlign w:val="center"/>
          </w:tcPr>
          <w:p w14:paraId="5B82BE03" w14:textId="2715E45D" w:rsidR="00F103F4" w:rsidRPr="00F103F4" w:rsidRDefault="00F103F4" w:rsidP="00C30335">
            <w:pPr>
              <w:spacing w:before="60" w:after="60"/>
              <w:rPr>
                <w:ins w:id="736" w:author="LIU Lei" w:date="2020-10-15T12:58:00Z"/>
                <w:rFonts w:eastAsia="Malgun Gothic" w:hint="eastAsia"/>
                <w:lang w:eastAsia="ko-KR"/>
              </w:rPr>
            </w:pPr>
            <w:ins w:id="737" w:author="LIU Lei" w:date="2020-10-15T12:58:00Z">
              <w:r>
                <w:rPr>
                  <w:rFonts w:eastAsiaTheme="minorEastAsia" w:hint="eastAsia"/>
                  <w:lang w:eastAsia="zh-CN"/>
                </w:rPr>
                <w:t>S</w:t>
              </w:r>
              <w:r>
                <w:rPr>
                  <w:rFonts w:eastAsiaTheme="minorEastAsia"/>
                  <w:lang w:eastAsia="zh-CN"/>
                </w:rPr>
                <w:t>harp</w:t>
              </w:r>
            </w:ins>
          </w:p>
        </w:tc>
        <w:tc>
          <w:tcPr>
            <w:tcW w:w="1527" w:type="dxa"/>
          </w:tcPr>
          <w:p w14:paraId="41C05242" w14:textId="0A907351" w:rsidR="00F103F4" w:rsidRPr="00F103F4" w:rsidRDefault="00F103F4" w:rsidP="00734DFC">
            <w:pPr>
              <w:spacing w:before="60" w:after="60"/>
              <w:rPr>
                <w:ins w:id="738" w:author="LIU Lei" w:date="2020-10-15T12:58:00Z"/>
                <w:rFonts w:eastAsia="Malgun Gothic" w:hint="eastAsia"/>
                <w:lang w:eastAsia="ko-KR"/>
              </w:rPr>
            </w:pPr>
            <w:ins w:id="739" w:author="LIU Lei" w:date="2020-10-15T12:58:00Z">
              <w:r>
                <w:rPr>
                  <w:rFonts w:eastAsiaTheme="minorEastAsia" w:hint="eastAsia"/>
                  <w:lang w:eastAsia="zh-CN"/>
                </w:rPr>
                <w:t>Y</w:t>
              </w:r>
              <w:r>
                <w:rPr>
                  <w:rFonts w:eastAsiaTheme="minorEastAsia"/>
                  <w:lang w:eastAsia="zh-CN"/>
                </w:rPr>
                <w:t>es</w:t>
              </w:r>
            </w:ins>
          </w:p>
        </w:tc>
        <w:tc>
          <w:tcPr>
            <w:tcW w:w="6372" w:type="dxa"/>
            <w:vAlign w:val="center"/>
          </w:tcPr>
          <w:p w14:paraId="0A207E4E" w14:textId="109A7DDD" w:rsidR="00F103F4" w:rsidRPr="00F103F4" w:rsidRDefault="00E4053B" w:rsidP="00734DFC">
            <w:pPr>
              <w:spacing w:after="0"/>
              <w:rPr>
                <w:ins w:id="740" w:author="LIU Lei" w:date="2020-10-15T12:58:00Z"/>
                <w:rFonts w:eastAsia="Malgun Gothic" w:hint="eastAsia"/>
                <w:lang w:eastAsia="ko-KR"/>
              </w:rPr>
            </w:pPr>
            <w:ins w:id="741" w:author="LIU Lei" w:date="2020-10-15T13:08:00Z">
              <w:r>
                <w:rPr>
                  <w:rFonts w:eastAsiaTheme="minorEastAsia"/>
                  <w:lang w:eastAsia="zh-CN"/>
                </w:rPr>
                <w:t xml:space="preserve">Share the </w:t>
              </w:r>
            </w:ins>
            <w:ins w:id="742" w:author="LIU Lei" w:date="2020-10-15T13:09:00Z">
              <w:r>
                <w:rPr>
                  <w:rFonts w:eastAsiaTheme="minorEastAsia"/>
                  <w:lang w:eastAsia="zh-CN"/>
                </w:rPr>
                <w:t>view of removing subcases in case 3</w:t>
              </w:r>
            </w:ins>
            <w:ins w:id="743" w:author="LIU Lei" w:date="2020-10-15T13:05:00Z">
              <w:r w:rsidR="00F103F4">
                <w:rPr>
                  <w:rFonts w:eastAsiaTheme="minorEastAsia"/>
                  <w:lang w:eastAsia="zh-CN"/>
                </w:rPr>
                <w:t>.</w:t>
              </w:r>
            </w:ins>
          </w:p>
        </w:tc>
      </w:tr>
    </w:tbl>
    <w:p w14:paraId="4E3C0BA7" w14:textId="676B4DA8" w:rsidR="00D33F3A" w:rsidRDefault="00D33F3A" w:rsidP="00D33F3A">
      <w:pPr>
        <w:rPr>
          <w:ins w:id="744" w:author="Intel" w:date="2020-10-08T17:39:00Z"/>
          <w:lang w:val="en-GB"/>
        </w:rPr>
      </w:pPr>
    </w:p>
    <w:p w14:paraId="1A8F0172" w14:textId="3291BDE7" w:rsidR="00F76918" w:rsidRDefault="00F76918" w:rsidP="00D33F3A">
      <w:pPr>
        <w:rPr>
          <w:ins w:id="745" w:author="Intel" w:date="2020-10-08T17:00:00Z"/>
          <w:lang w:val="en-GB"/>
        </w:rPr>
      </w:pPr>
      <w:ins w:id="746" w:author="Intel" w:date="2020-10-08T17:39:00Z">
        <w:r>
          <w:rPr>
            <w:lang w:val="en-GB"/>
          </w:rPr>
          <w:t>For the Alt3, based on the scenario mentioned ab</w:t>
        </w:r>
      </w:ins>
      <w:ins w:id="747" w:author="Intel" w:date="2020-10-08T17:40:00Z">
        <w:r>
          <w:rPr>
            <w:lang w:val="en-GB"/>
          </w:rPr>
          <w:t>ove, it can be modified as:</w:t>
        </w:r>
      </w:ins>
    </w:p>
    <w:p w14:paraId="57703211" w14:textId="5D21C6CD" w:rsidR="00F76918" w:rsidRPr="000D5FBF" w:rsidRDefault="00F76918" w:rsidP="00F76918">
      <w:pPr>
        <w:pStyle w:val="af3"/>
        <w:numPr>
          <w:ilvl w:val="0"/>
          <w:numId w:val="28"/>
        </w:numPr>
        <w:rPr>
          <w:ins w:id="748" w:author="Intel" w:date="2020-10-08T17:39:00Z"/>
          <w:rFonts w:ascii="Arial" w:hAnsi="Arial" w:cs="Arial"/>
          <w:b/>
        </w:rPr>
      </w:pPr>
      <w:ins w:id="749" w:author="Intel" w:date="2020-10-08T17:39:00Z">
        <w:r w:rsidRPr="00934EF7">
          <w:rPr>
            <w:rFonts w:ascii="Arial" w:hAnsi="Arial" w:cs="Arial"/>
            <w:b/>
          </w:rPr>
          <w:t xml:space="preserve">The minimum UE capability requirements for a RedCap device type, that are different from those for non-RedCap UEs, are </w:t>
        </w:r>
      </w:ins>
      <w:ins w:id="750" w:author="Intel" w:date="2020-10-08T17:40:00Z">
        <w:r>
          <w:rPr>
            <w:rFonts w:ascii="Arial" w:hAnsi="Arial" w:cs="Arial"/>
            <w:b/>
          </w:rPr>
          <w:t>listed</w:t>
        </w:r>
      </w:ins>
      <w:ins w:id="751"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f3"/>
        <w:numPr>
          <w:ilvl w:val="1"/>
          <w:numId w:val="28"/>
        </w:numPr>
        <w:rPr>
          <w:ins w:id="752" w:author="Intel" w:date="2020-10-08T17:39:00Z"/>
          <w:rFonts w:ascii="Arial" w:hAnsi="Arial" w:cs="Arial"/>
          <w:b/>
        </w:rPr>
      </w:pPr>
      <w:ins w:id="753" w:author="Intel" w:date="2020-10-08T17:39: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04EFC26D" w14:textId="64DE3ABA" w:rsidR="00F76918" w:rsidRDefault="00F76918" w:rsidP="00F76918">
      <w:pPr>
        <w:pStyle w:val="af3"/>
        <w:numPr>
          <w:ilvl w:val="1"/>
          <w:numId w:val="28"/>
        </w:numPr>
        <w:rPr>
          <w:ins w:id="754" w:author="Intel" w:date="2020-10-08T17:40:00Z"/>
          <w:rFonts w:ascii="Arial" w:hAnsi="Arial" w:cs="Arial"/>
          <w:b/>
        </w:rPr>
      </w:pPr>
      <w:ins w:id="755" w:author="Intel" w:date="2020-10-08T17:39: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3C7FE26A" w14:textId="08852838" w:rsidR="00A229A5" w:rsidRPr="00014951" w:rsidRDefault="00A229A5" w:rsidP="00F76918">
      <w:pPr>
        <w:pStyle w:val="af3"/>
        <w:numPr>
          <w:ilvl w:val="1"/>
          <w:numId w:val="28"/>
        </w:numPr>
        <w:rPr>
          <w:ins w:id="756" w:author="Intel" w:date="2020-10-08T17:39:00Z"/>
          <w:rFonts w:ascii="Arial" w:hAnsi="Arial" w:cs="Arial"/>
          <w:b/>
        </w:rPr>
      </w:pPr>
      <w:ins w:id="757" w:author="Intel" w:date="2020-10-08T17:40:00Z">
        <w:r>
          <w:rPr>
            <w:rFonts w:ascii="Arial" w:hAnsi="Arial" w:cs="Arial"/>
            <w:b/>
          </w:rPr>
          <w:t>Optional features</w:t>
        </w:r>
      </w:ins>
      <w:ins w:id="758" w:author="Intel" w:date="2020-10-08T17:41:00Z">
        <w:r>
          <w:rPr>
            <w:rFonts w:ascii="Arial" w:hAnsi="Arial" w:cs="Arial"/>
            <w:b/>
          </w:rPr>
          <w:t xml:space="preserve"> for non-RedCap UE that are not supported for RedCap UE;</w:t>
        </w:r>
      </w:ins>
    </w:p>
    <w:p w14:paraId="7D029521" w14:textId="3B110F07" w:rsidR="00F76918" w:rsidRPr="00014951" w:rsidRDefault="00F76918" w:rsidP="00F76918">
      <w:pPr>
        <w:pStyle w:val="af3"/>
        <w:rPr>
          <w:ins w:id="759" w:author="Intel" w:date="2020-10-08T17:39:00Z"/>
          <w:rFonts w:ascii="Arial" w:hAnsi="Arial" w:cs="Arial"/>
          <w:b/>
        </w:rPr>
      </w:pPr>
      <w:ins w:id="760" w:author="Intel" w:date="2020-10-08T17:39: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sidR="00EE2409" w:rsidRPr="00014951">
          <w:rPr>
            <w:rFonts w:ascii="Arial" w:hAnsi="Arial" w:cs="Arial"/>
            <w:b/>
          </w:rPr>
          <w:t>e</w:t>
        </w:r>
        <w:r w:rsidRPr="00014951">
          <w:rPr>
            <w:rFonts w:ascii="Arial" w:hAnsi="Arial" w:cs="Arial"/>
            <w:b/>
          </w:rPr>
          <w:t>s but are optional</w:t>
        </w:r>
        <w:r>
          <w:rPr>
            <w:rFonts w:ascii="Arial" w:hAnsi="Arial" w:cs="Arial"/>
            <w:b/>
          </w:rPr>
          <w:t xml:space="preserve"> for Redcap U</w:t>
        </w:r>
        <w:r w:rsidR="00EE2409">
          <w:rPr>
            <w:rFonts w:ascii="Arial" w:hAnsi="Arial" w:cs="Arial"/>
            <w:b/>
          </w:rPr>
          <w:t>e</w:t>
        </w:r>
        <w:r>
          <w:rPr>
            <w:rFonts w:ascii="Arial" w:hAnsi="Arial" w:cs="Arial"/>
            <w:b/>
          </w:rPr>
          <w:t>s.</w:t>
        </w:r>
      </w:ins>
    </w:p>
    <w:p w14:paraId="5A48EE86" w14:textId="278F5E9E" w:rsidR="00A229A5" w:rsidRDefault="00A229A5" w:rsidP="001A5E3E">
      <w:pPr>
        <w:rPr>
          <w:ins w:id="761" w:author="Intel" w:date="2020-10-08T17:42:00Z"/>
        </w:rPr>
      </w:pPr>
      <w:ins w:id="762" w:author="Intel" w:date="2020-10-08T17:42:00Z">
        <w:r>
          <w:t xml:space="preserve">Rapporteur consider it can be the capability design principle for RedCap UE although some companies would like to consider it in normative phase. </w:t>
        </w:r>
      </w:ins>
    </w:p>
    <w:p w14:paraId="4FDD47AD" w14:textId="7C58CBA3" w:rsidR="00D33F3A" w:rsidRDefault="005778BC" w:rsidP="001A5E3E">
      <w:pPr>
        <w:rPr>
          <w:ins w:id="763" w:author="Intel" w:date="2020-10-08T17:42:00Z"/>
        </w:rPr>
      </w:pPr>
      <w:ins w:id="764" w:author="Intel" w:date="2020-10-08T18:08:00Z">
        <w:r>
          <w:rPr>
            <w:lang w:val="en-GB"/>
          </w:rPr>
          <w:t xml:space="preserve">Question in phase 2: </w:t>
        </w:r>
      </w:ins>
      <w:ins w:id="765" w:author="Intel" w:date="2020-10-08T17:41:00Z">
        <w:r w:rsidR="00A229A5">
          <w:t xml:space="preserve">Do companies agree the above </w:t>
        </w:r>
      </w:ins>
      <w:ins w:id="766" w:author="Intel" w:date="2020-10-08T17:42:00Z">
        <w:r w:rsidR="00A229A5">
          <w:t>design principle for RedCap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767" w:author="Intel" w:date="2020-10-08T17:42:00Z"/>
        </w:trPr>
        <w:tc>
          <w:tcPr>
            <w:tcW w:w="1460" w:type="dxa"/>
            <w:shd w:val="clear" w:color="auto" w:fill="BFBFBF"/>
            <w:vAlign w:val="center"/>
          </w:tcPr>
          <w:p w14:paraId="699769F3" w14:textId="77777777" w:rsidR="00A229A5" w:rsidRDefault="00A229A5" w:rsidP="00A21A7C">
            <w:pPr>
              <w:spacing w:before="60" w:after="60"/>
              <w:rPr>
                <w:ins w:id="768" w:author="Intel" w:date="2020-10-08T17:42:00Z"/>
                <w:b/>
                <w:lang w:eastAsia="zh-CN"/>
              </w:rPr>
            </w:pPr>
            <w:ins w:id="769"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770" w:author="Intel" w:date="2020-10-08T17:42:00Z"/>
                <w:b/>
                <w:lang w:eastAsia="zh-CN"/>
              </w:rPr>
            </w:pPr>
            <w:ins w:id="771"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772" w:author="Intel" w:date="2020-10-08T17:42:00Z"/>
                <w:b/>
                <w:lang w:eastAsia="zh-CN"/>
              </w:rPr>
            </w:pPr>
            <w:ins w:id="773" w:author="Intel" w:date="2020-10-08T17:42:00Z">
              <w:r>
                <w:rPr>
                  <w:b/>
                  <w:lang w:eastAsia="zh-CN"/>
                </w:rPr>
                <w:t xml:space="preserve">Remark </w:t>
              </w:r>
            </w:ins>
          </w:p>
        </w:tc>
      </w:tr>
      <w:tr w:rsidR="00A229A5" w:rsidRPr="006220BE" w14:paraId="1F373304" w14:textId="77777777" w:rsidTr="00A21A7C">
        <w:trPr>
          <w:ins w:id="774" w:author="Intel" w:date="2020-10-08T17:42:00Z"/>
        </w:trPr>
        <w:tc>
          <w:tcPr>
            <w:tcW w:w="1460" w:type="dxa"/>
            <w:vAlign w:val="center"/>
          </w:tcPr>
          <w:p w14:paraId="750F3D89" w14:textId="77777777" w:rsidR="00A229A5" w:rsidRDefault="00A229A5" w:rsidP="00A21A7C">
            <w:pPr>
              <w:spacing w:before="60" w:after="60"/>
              <w:rPr>
                <w:ins w:id="775" w:author="Intel" w:date="2020-10-08T17:42:00Z"/>
                <w:lang w:eastAsia="zh-CN"/>
              </w:rPr>
            </w:pPr>
            <w:ins w:id="776" w:author="Intel" w:date="2020-10-08T17:42:00Z">
              <w:r>
                <w:rPr>
                  <w:lang w:eastAsia="zh-CN"/>
                </w:rPr>
                <w:t>Intel</w:t>
              </w:r>
            </w:ins>
          </w:p>
        </w:tc>
        <w:tc>
          <w:tcPr>
            <w:tcW w:w="1527" w:type="dxa"/>
          </w:tcPr>
          <w:p w14:paraId="64B89459" w14:textId="77777777" w:rsidR="00A229A5" w:rsidRDefault="00A229A5" w:rsidP="00A21A7C">
            <w:pPr>
              <w:spacing w:before="60" w:after="60"/>
              <w:rPr>
                <w:ins w:id="777" w:author="Intel" w:date="2020-10-08T17:42:00Z"/>
                <w:lang w:eastAsia="zh-CN"/>
              </w:rPr>
            </w:pPr>
            <w:ins w:id="778"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779" w:author="Intel" w:date="2020-10-08T17:42:00Z"/>
                <w:lang w:val="en-GB" w:eastAsia="zh-CN"/>
              </w:rPr>
            </w:pPr>
          </w:p>
        </w:tc>
      </w:tr>
      <w:tr w:rsidR="00A229A5" w:rsidRPr="006220BE" w14:paraId="0E732878" w14:textId="77777777" w:rsidTr="00A21A7C">
        <w:trPr>
          <w:ins w:id="780" w:author="Intel" w:date="2020-10-08T17:42:00Z"/>
        </w:trPr>
        <w:tc>
          <w:tcPr>
            <w:tcW w:w="1460" w:type="dxa"/>
            <w:vAlign w:val="center"/>
          </w:tcPr>
          <w:p w14:paraId="23ACF4E6" w14:textId="068A87E6" w:rsidR="00A229A5" w:rsidRDefault="009E4AE5" w:rsidP="00A21A7C">
            <w:pPr>
              <w:spacing w:before="60" w:after="60"/>
              <w:rPr>
                <w:ins w:id="781" w:author="Intel" w:date="2020-10-08T17:42:00Z"/>
                <w:lang w:eastAsia="zh-CN"/>
              </w:rPr>
            </w:pPr>
            <w:ins w:id="782"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783" w:author="Intel" w:date="2020-10-08T17:42:00Z"/>
                <w:lang w:eastAsia="zh-CN"/>
              </w:rPr>
            </w:pPr>
            <w:ins w:id="784" w:author="vivo-Chenli" w:date="2020-10-09T10:16:00Z">
              <w:r>
                <w:rPr>
                  <w:rFonts w:hint="eastAsia"/>
                  <w:lang w:eastAsia="zh-CN"/>
                </w:rPr>
                <w:t>Y</w:t>
              </w:r>
              <w:r>
                <w:rPr>
                  <w:lang w:eastAsia="zh-CN"/>
                </w:rPr>
                <w:t>es</w:t>
              </w:r>
            </w:ins>
            <w:ins w:id="785"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786" w:author="vivo-Chenli" w:date="2020-10-09T10:17:00Z"/>
                <w:lang w:val="en-GB" w:eastAsia="zh-CN"/>
              </w:rPr>
            </w:pPr>
            <w:ins w:id="787" w:author="vivo-Chenli" w:date="2020-10-09T10:16:00Z">
              <w:r>
                <w:rPr>
                  <w:lang w:val="en-GB" w:eastAsia="zh-CN"/>
                </w:rPr>
                <w:t xml:space="preserve">Besides, we </w:t>
              </w:r>
            </w:ins>
            <w:ins w:id="788" w:author="vivo-Chenli" w:date="2020-10-09T10:17:00Z">
              <w:r>
                <w:rPr>
                  <w:lang w:val="en-GB" w:eastAsia="zh-CN"/>
                </w:rPr>
                <w:t xml:space="preserve">think </w:t>
              </w:r>
              <w:r w:rsidR="00427142">
                <w:rPr>
                  <w:lang w:val="en-GB" w:eastAsia="zh-CN"/>
                </w:rPr>
                <w:t xml:space="preserve">the following case should </w:t>
              </w:r>
            </w:ins>
            <w:ins w:id="789" w:author="vivo-Chenli" w:date="2020-10-09T10:19:00Z">
              <w:r w:rsidR="00A21A7C">
                <w:rPr>
                  <w:lang w:val="en-GB" w:eastAsia="zh-CN"/>
                </w:rPr>
                <w:t xml:space="preserve">also </w:t>
              </w:r>
            </w:ins>
            <w:ins w:id="790"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791" w:author="Intel" w:date="2020-10-08T17:42:00Z"/>
                <w:lang w:val="en-GB" w:eastAsia="zh-CN"/>
              </w:rPr>
            </w:pPr>
            <w:ins w:id="792" w:author="vivo-Chenli" w:date="2020-10-09T10:17:00Z">
              <w:r w:rsidRPr="001C2382">
                <w:rPr>
                  <w:lang w:val="en-GB" w:eastAsia="zh-CN"/>
                </w:rPr>
                <w:t>o</w:t>
              </w:r>
              <w:r w:rsidRPr="001C2382">
                <w:rPr>
                  <w:lang w:val="en-GB" w:eastAsia="zh-CN"/>
                </w:rPr>
                <w:tab/>
                <w:t xml:space="preserve">Mandatory features for non-RedCap UE that are </w:t>
              </w:r>
              <w:r w:rsidR="00BB7D05">
                <w:rPr>
                  <w:lang w:val="en-GB" w:eastAsia="zh-CN"/>
                </w:rPr>
                <w:t>mandatorily</w:t>
              </w:r>
              <w:r w:rsidRPr="001C2382">
                <w:rPr>
                  <w:lang w:val="en-GB" w:eastAsia="zh-CN"/>
                </w:rPr>
                <w:t xml:space="preserve"> supported for RedCap UE;</w:t>
              </w:r>
            </w:ins>
          </w:p>
        </w:tc>
      </w:tr>
      <w:tr w:rsidR="004D05CD" w:rsidRPr="006220BE" w14:paraId="347AF7D6" w14:textId="77777777" w:rsidTr="00A21A7C">
        <w:trPr>
          <w:ins w:id="793" w:author="Intel" w:date="2020-10-08T17:42:00Z"/>
        </w:trPr>
        <w:tc>
          <w:tcPr>
            <w:tcW w:w="1460" w:type="dxa"/>
            <w:vAlign w:val="center"/>
          </w:tcPr>
          <w:p w14:paraId="72E4405C" w14:textId="38288E77" w:rsidR="004D05CD" w:rsidRDefault="004D05CD" w:rsidP="004D05CD">
            <w:pPr>
              <w:spacing w:before="60" w:after="60"/>
              <w:rPr>
                <w:ins w:id="794" w:author="Intel" w:date="2020-10-08T17:42:00Z"/>
                <w:lang w:eastAsia="zh-CN"/>
              </w:rPr>
            </w:pPr>
            <w:ins w:id="795"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796" w:author="Intel" w:date="2020-10-08T17:42:00Z"/>
                <w:lang w:eastAsia="zh-CN"/>
              </w:rPr>
            </w:pPr>
            <w:ins w:id="797"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798" w:author="NEC (Hisashi)" w:date="2020-10-12T09:28:00Z"/>
                <w:rFonts w:eastAsia="Yu Mincho"/>
                <w:lang w:val="en-GB" w:eastAsia="ja-JP"/>
              </w:rPr>
            </w:pPr>
            <w:ins w:id="799"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800" w:author="Intel" w:date="2020-10-08T17:42:00Z"/>
                <w:lang w:val="en-GB" w:eastAsia="zh-CN"/>
              </w:rPr>
            </w:pPr>
            <w:ins w:id="801" w:author="NEC (Hisashi)" w:date="2020-10-12T09:28:00Z">
              <w:r>
                <w:rPr>
                  <w:rFonts w:eastAsia="Yu Mincho"/>
                  <w:lang w:val="en-GB" w:eastAsia="ja-JP"/>
                </w:rPr>
                <w:t>On comment from vivo above, our understanding is “they” are not listed as there is no difference from non-RedCap UE by default</w:t>
              </w:r>
              <w:r w:rsidR="0049478C">
                <w:rPr>
                  <w:rFonts w:eastAsia="Yu Mincho"/>
                  <w:lang w:val="en-GB" w:eastAsia="ja-JP"/>
                </w:rPr>
                <w:t xml:space="preserve">, while </w:t>
              </w:r>
            </w:ins>
            <w:ins w:id="802" w:author="NEC (Hisashi)" w:date="2020-10-12T09:30:00Z">
              <w:r w:rsidR="0049478C">
                <w:rPr>
                  <w:rFonts w:eastAsia="Yu Mincho"/>
                  <w:lang w:val="en-GB" w:eastAsia="ja-JP"/>
                </w:rPr>
                <w:t>n</w:t>
              </w:r>
            </w:ins>
            <w:ins w:id="803" w:author="NEC (Hisashi)" w:date="2020-10-12T09:29:00Z">
              <w:r w:rsidR="0049478C">
                <w:rPr>
                  <w:rFonts w:eastAsia="Yu Mincho"/>
                  <w:lang w:val="en-GB" w:eastAsia="ja-JP"/>
                </w:rPr>
                <w:t>o objection, if majority wants.</w:t>
              </w:r>
            </w:ins>
            <w:ins w:id="804" w:author="NEC (Hisashi)" w:date="2020-10-12T09:30:00Z">
              <w:r w:rsidR="0049478C">
                <w:rPr>
                  <w:rFonts w:eastAsia="Yu Mincho"/>
                  <w:lang w:val="en-GB" w:eastAsia="ja-JP"/>
                </w:rPr>
                <w:t>.</w:t>
              </w:r>
            </w:ins>
          </w:p>
        </w:tc>
      </w:tr>
      <w:tr w:rsidR="00CA68D8" w:rsidRPr="006220BE" w14:paraId="69F17849" w14:textId="77777777" w:rsidTr="00A21A7C">
        <w:trPr>
          <w:ins w:id="805"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806" w:author="OPPO" w:date="2020-10-12T11:42:00Z"/>
                <w:rFonts w:eastAsiaTheme="minorEastAsia"/>
                <w:lang w:eastAsia="zh-CN"/>
                <w:rPrChange w:id="807" w:author="OPPO" w:date="2020-10-12T11:42:00Z">
                  <w:rPr>
                    <w:ins w:id="808" w:author="OPPO" w:date="2020-10-12T11:42:00Z"/>
                    <w:rFonts w:eastAsia="Yu Mincho"/>
                    <w:szCs w:val="22"/>
                    <w:lang w:eastAsia="ja-JP"/>
                  </w:rPr>
                </w:rPrChange>
              </w:rPr>
            </w:pPr>
            <w:ins w:id="809"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810" w:author="OPPO" w:date="2020-10-12T11:42:00Z"/>
                <w:rFonts w:eastAsiaTheme="minorEastAsia"/>
                <w:lang w:eastAsia="zh-CN"/>
                <w:rPrChange w:id="811" w:author="OPPO" w:date="2020-10-12T11:43:00Z">
                  <w:rPr>
                    <w:ins w:id="812" w:author="OPPO" w:date="2020-10-12T11:42:00Z"/>
                    <w:rFonts w:eastAsia="Yu Mincho"/>
                    <w:szCs w:val="22"/>
                    <w:lang w:eastAsia="ja-JP"/>
                  </w:rPr>
                </w:rPrChange>
              </w:rPr>
            </w:pPr>
            <w:ins w:id="813"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814" w:author="OPPO" w:date="2020-10-12T11:44:00Z"/>
                <w:rFonts w:eastAsiaTheme="minorEastAsia"/>
                <w:lang w:val="en-GB" w:eastAsia="zh-CN"/>
              </w:rPr>
            </w:pPr>
            <w:ins w:id="815" w:author="OPPO" w:date="2020-10-12T11:43:00Z">
              <w:r>
                <w:rPr>
                  <w:rFonts w:eastAsiaTheme="minorEastAsia"/>
                  <w:lang w:val="en-GB" w:eastAsia="zh-CN"/>
                </w:rPr>
                <w:t xml:space="preserve">Not sure if below two are </w:t>
              </w:r>
            </w:ins>
            <w:ins w:id="816" w:author="OPPO" w:date="2020-10-12T11:44:00Z">
              <w:r>
                <w:rPr>
                  <w:rFonts w:eastAsiaTheme="minorEastAsia"/>
                  <w:lang w:val="en-GB" w:eastAsia="zh-CN"/>
                </w:rPr>
                <w:t>contradictory?</w:t>
              </w:r>
            </w:ins>
          </w:p>
          <w:p w14:paraId="71DDBE2D" w14:textId="2A33C5B9" w:rsidR="00194B14" w:rsidRPr="000D5FBF" w:rsidRDefault="00194B14" w:rsidP="00194B14">
            <w:pPr>
              <w:pStyle w:val="af3"/>
              <w:numPr>
                <w:ilvl w:val="0"/>
                <w:numId w:val="28"/>
              </w:numPr>
              <w:rPr>
                <w:ins w:id="817" w:author="OPPO" w:date="2020-10-12T11:44:00Z"/>
                <w:rFonts w:ascii="Arial" w:hAnsi="Arial" w:cs="Arial"/>
                <w:b/>
              </w:rPr>
            </w:pPr>
            <w:ins w:id="818" w:author="OPPO" w:date="2020-10-12T11:44:00Z">
              <w:r w:rsidRPr="00934EF7">
                <w:rPr>
                  <w:rFonts w:ascii="Arial" w:hAnsi="Arial" w:cs="Arial"/>
                  <w:b/>
                </w:rPr>
                <w:t>The minimum UE capability requirements for a RedCap device type, that are different from those for non-RedCap U</w:t>
              </w:r>
              <w:r w:rsidR="00EE2409" w:rsidRPr="00934EF7">
                <w:rPr>
                  <w:rFonts w:ascii="Arial" w:hAnsi="Arial" w:cs="Arial"/>
                  <w:b/>
                </w:rPr>
                <w:t>e</w:t>
              </w:r>
              <w:r w:rsidRPr="00934EF7">
                <w:rPr>
                  <w:rFonts w:ascii="Arial" w:hAnsi="Arial" w:cs="Arial"/>
                  <w:b/>
                </w:rPr>
                <w:t xml:space="preserve">s, </w:t>
              </w:r>
              <w:r w:rsidRPr="00194B14">
                <w:rPr>
                  <w:rFonts w:ascii="Arial" w:hAnsi="Arial" w:cs="Arial"/>
                  <w:b/>
                  <w:highlight w:val="yellow"/>
                  <w:rPrChange w:id="819"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f3"/>
              <w:numPr>
                <w:ilvl w:val="1"/>
                <w:numId w:val="28"/>
              </w:numPr>
              <w:rPr>
                <w:ins w:id="820" w:author="OPPO" w:date="2020-10-12T11:44:00Z"/>
                <w:rFonts w:ascii="Arial" w:hAnsi="Arial" w:cs="Arial"/>
                <w:b/>
              </w:rPr>
            </w:pPr>
            <w:ins w:id="821" w:author="OPPO" w:date="2020-10-12T11:44: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3B8C41DF" w14:textId="77777777" w:rsidR="00194B14" w:rsidRPr="00194B14" w:rsidRDefault="00194B14" w:rsidP="00194B14">
            <w:pPr>
              <w:pStyle w:val="af3"/>
              <w:numPr>
                <w:ilvl w:val="1"/>
                <w:numId w:val="28"/>
              </w:numPr>
              <w:rPr>
                <w:ins w:id="822" w:author="OPPO" w:date="2020-10-12T11:44:00Z"/>
                <w:rFonts w:ascii="Arial" w:hAnsi="Arial" w:cs="Arial"/>
                <w:b/>
                <w:highlight w:val="yellow"/>
                <w:rPrChange w:id="823" w:author="OPPO" w:date="2020-10-12T11:44:00Z">
                  <w:rPr>
                    <w:ins w:id="824" w:author="OPPO" w:date="2020-10-12T11:44:00Z"/>
                    <w:rFonts w:ascii="Arial" w:hAnsi="Arial" w:cs="Arial"/>
                    <w:b/>
                  </w:rPr>
                </w:rPrChange>
              </w:rPr>
            </w:pPr>
            <w:ins w:id="825" w:author="OPPO" w:date="2020-10-12T11:44:00Z">
              <w:r w:rsidRPr="00194B14">
                <w:rPr>
                  <w:rFonts w:ascii="Arial" w:hAnsi="Arial" w:cs="Arial"/>
                  <w:b/>
                  <w:highlight w:val="yellow"/>
                  <w:rPrChange w:id="826" w:author="OPPO" w:date="2020-10-12T11:44:00Z">
                    <w:rPr>
                      <w:rFonts w:ascii="Arial" w:hAnsi="Arial" w:cs="Arial"/>
                      <w:b/>
                    </w:rPr>
                  </w:rPrChange>
                </w:rPr>
                <w:t>Mandatory features for non-RedCap UE that are optional for RedCap UE;</w:t>
              </w:r>
            </w:ins>
          </w:p>
          <w:p w14:paraId="0EC7CF32" w14:textId="77777777" w:rsidR="00194B14" w:rsidRPr="00014951" w:rsidRDefault="00194B14" w:rsidP="00194B14">
            <w:pPr>
              <w:pStyle w:val="af3"/>
              <w:numPr>
                <w:ilvl w:val="1"/>
                <w:numId w:val="28"/>
              </w:numPr>
              <w:rPr>
                <w:ins w:id="827" w:author="OPPO" w:date="2020-10-12T11:44:00Z"/>
                <w:rFonts w:ascii="Arial" w:hAnsi="Arial" w:cs="Arial"/>
                <w:b/>
              </w:rPr>
            </w:pPr>
            <w:ins w:id="828" w:author="OPPO" w:date="2020-10-12T11:44:00Z">
              <w:r>
                <w:rPr>
                  <w:rFonts w:ascii="Arial" w:hAnsi="Arial" w:cs="Arial"/>
                  <w:b/>
                </w:rPr>
                <w:t>Optional features for non-RedCap UE that are not supported for RedCap UE;</w:t>
              </w:r>
            </w:ins>
          </w:p>
          <w:p w14:paraId="22647A12" w14:textId="360220C2" w:rsidR="00194B14" w:rsidRPr="00014951" w:rsidRDefault="00194B14" w:rsidP="00194B14">
            <w:pPr>
              <w:pStyle w:val="af3"/>
              <w:rPr>
                <w:ins w:id="829" w:author="OPPO" w:date="2020-10-12T11:44:00Z"/>
                <w:rFonts w:ascii="Arial" w:hAnsi="Arial" w:cs="Arial"/>
                <w:b/>
              </w:rPr>
            </w:pPr>
            <w:ins w:id="830" w:author="OPPO" w:date="2020-10-12T11:44:00Z">
              <w:r w:rsidRPr="00014951">
                <w:rPr>
                  <w:rFonts w:ascii="Arial" w:hAnsi="Arial" w:cs="Arial"/>
                  <w:b/>
                </w:rPr>
                <w:lastRenderedPageBreak/>
                <w:t xml:space="preserve">For a RedCap device type, </w:t>
              </w:r>
              <w:r w:rsidRPr="00194B14">
                <w:rPr>
                  <w:rFonts w:ascii="Arial" w:hAnsi="Arial" w:cs="Arial"/>
                  <w:b/>
                  <w:highlight w:val="yellow"/>
                  <w:rPrChange w:id="831" w:author="OPPO" w:date="2020-10-12T11:44:00Z">
                    <w:rPr>
                      <w:rFonts w:ascii="Arial" w:hAnsi="Arial" w:cs="Arial"/>
                      <w:b/>
                    </w:rPr>
                  </w:rPrChange>
                </w:rPr>
                <w:t>define new signaling fields in UE Capability for the features that are mandatory w/o capability signaling for non-RedCap U</w:t>
              </w:r>
              <w:r w:rsidR="00EE2409" w:rsidRPr="00EE2409">
                <w:rPr>
                  <w:rFonts w:ascii="Arial" w:hAnsi="Arial" w:cs="Arial"/>
                  <w:b/>
                  <w:highlight w:val="yellow"/>
                </w:rPr>
                <w:t>e</w:t>
              </w:r>
              <w:r w:rsidRPr="00194B14">
                <w:rPr>
                  <w:rFonts w:ascii="Arial" w:hAnsi="Arial" w:cs="Arial"/>
                  <w:b/>
                  <w:highlight w:val="yellow"/>
                  <w:rPrChange w:id="832" w:author="OPPO" w:date="2020-10-12T11:44:00Z">
                    <w:rPr>
                      <w:rFonts w:ascii="Arial" w:hAnsi="Arial" w:cs="Arial"/>
                      <w:b/>
                    </w:rPr>
                  </w:rPrChange>
                </w:rPr>
                <w:t>s but are optional for Redcap U</w:t>
              </w:r>
              <w:r w:rsidR="00EE2409" w:rsidRPr="00EE2409">
                <w:rPr>
                  <w:rFonts w:ascii="Arial" w:hAnsi="Arial" w:cs="Arial"/>
                  <w:b/>
                  <w:highlight w:val="yellow"/>
                </w:rPr>
                <w:t>e</w:t>
              </w:r>
              <w:r w:rsidRPr="00194B14">
                <w:rPr>
                  <w:rFonts w:ascii="Arial" w:hAnsi="Arial" w:cs="Arial"/>
                  <w:b/>
                  <w:highlight w:val="yellow"/>
                  <w:rPrChange w:id="833" w:author="OPPO" w:date="2020-10-12T11:44:00Z">
                    <w:rPr>
                      <w:rFonts w:ascii="Arial" w:hAnsi="Arial" w:cs="Arial"/>
                      <w:b/>
                    </w:rPr>
                  </w:rPrChange>
                </w:rPr>
                <w:t>s</w:t>
              </w:r>
              <w:r>
                <w:rPr>
                  <w:rFonts w:ascii="Arial" w:hAnsi="Arial" w:cs="Arial"/>
                  <w:b/>
                </w:rPr>
                <w:t>.</w:t>
              </w:r>
            </w:ins>
          </w:p>
          <w:p w14:paraId="602AEDCB" w14:textId="0865369B" w:rsidR="00194B14" w:rsidRPr="00194B14" w:rsidRDefault="00194B14" w:rsidP="004D05CD">
            <w:pPr>
              <w:spacing w:before="60" w:after="60"/>
              <w:rPr>
                <w:ins w:id="834" w:author="OPPO" w:date="2020-10-12T11:42:00Z"/>
                <w:rFonts w:eastAsiaTheme="minorEastAsia"/>
                <w:lang w:val="en-GB" w:eastAsia="zh-CN"/>
                <w:rPrChange w:id="835" w:author="OPPO" w:date="2020-10-12T11:43:00Z">
                  <w:rPr>
                    <w:ins w:id="836" w:author="OPPO" w:date="2020-10-12T11:42:00Z"/>
                    <w:rFonts w:eastAsia="Yu Mincho"/>
                    <w:lang w:val="en-GB" w:eastAsia="ja-JP"/>
                  </w:rPr>
                </w:rPrChange>
              </w:rPr>
            </w:pPr>
            <w:ins w:id="837" w:author="OPPO" w:date="2020-10-12T11:44:00Z">
              <w:r>
                <w:rPr>
                  <w:rFonts w:eastAsiaTheme="minorEastAsia"/>
                  <w:lang w:val="en-GB" w:eastAsia="zh-CN"/>
                </w:rPr>
                <w:t xml:space="preserve">If </w:t>
              </w:r>
              <w:r w:rsidR="00806515">
                <w:rPr>
                  <w:rFonts w:eastAsiaTheme="minorEastAsia"/>
                  <w:lang w:val="en-GB" w:eastAsia="zh-CN"/>
                </w:rPr>
                <w:t xml:space="preserve">we define new </w:t>
              </w:r>
              <w:del w:id="838" w:author="Jie Jie4 Shi" w:date="2020-10-14T14:10:00Z">
                <w:r w:rsidR="00806515" w:rsidDel="00EE2409">
                  <w:rPr>
                    <w:rFonts w:eastAsiaTheme="minorEastAsia"/>
                    <w:lang w:val="en-GB" w:eastAsia="zh-CN"/>
                  </w:rPr>
                  <w:delText>signaling</w:delText>
                </w:r>
              </w:del>
            </w:ins>
            <w:ins w:id="839" w:author="Jie Jie4 Shi" w:date="2020-10-14T14:10:00Z">
              <w:r w:rsidR="00EE2409">
                <w:rPr>
                  <w:rFonts w:eastAsiaTheme="minorEastAsia"/>
                  <w:lang w:val="en-GB" w:eastAsia="zh-CN"/>
                </w:rPr>
                <w:pgNum/>
              </w:r>
              <w:r w:rsidR="00EE2409">
                <w:rPr>
                  <w:rFonts w:eastAsiaTheme="minorEastAsia"/>
                  <w:lang w:val="en-GB" w:eastAsia="zh-CN"/>
                </w:rPr>
                <w:t>ignaling</w:t>
              </w:r>
              <w:r w:rsidR="00EE2409">
                <w:rPr>
                  <w:rFonts w:eastAsiaTheme="minorEastAsia"/>
                  <w:lang w:val="en-GB" w:eastAsia="zh-CN"/>
                </w:rPr>
                <w:pgNum/>
              </w:r>
            </w:ins>
            <w:ins w:id="840" w:author="OPPO" w:date="2020-10-12T11:44:00Z">
              <w:r w:rsidR="00806515">
                <w:rPr>
                  <w:rFonts w:eastAsiaTheme="minorEastAsia"/>
                  <w:lang w:val="en-GB" w:eastAsia="zh-CN"/>
                </w:rPr>
                <w:t xml:space="preserve"> fields</w:t>
              </w:r>
            </w:ins>
            <w:ins w:id="841" w:author="OPPO" w:date="2020-10-12T11:45:00Z">
              <w:r w:rsidR="00806515">
                <w:rPr>
                  <w:rFonts w:eastAsiaTheme="minorEastAsia"/>
                  <w:lang w:val="en-GB" w:eastAsia="zh-CN"/>
                </w:rPr>
                <w:t xml:space="preserve"> for these features</w:t>
              </w:r>
            </w:ins>
            <w:ins w:id="842" w:author="OPPO" w:date="2020-10-12T11:44:00Z">
              <w:r w:rsidR="00806515">
                <w:rPr>
                  <w:rFonts w:eastAsiaTheme="minorEastAsia"/>
                  <w:lang w:val="en-GB" w:eastAsia="zh-CN"/>
                </w:rPr>
                <w:t xml:space="preserve">, do we still need to </w:t>
              </w:r>
            </w:ins>
            <w:ins w:id="843" w:author="OPPO" w:date="2020-10-12T11:45:00Z">
              <w:r w:rsidR="00806515">
                <w:rPr>
                  <w:rFonts w:eastAsiaTheme="minorEastAsia"/>
                  <w:lang w:val="en-GB" w:eastAsia="zh-CN"/>
                </w:rPr>
                <w:t>list those in the spec?</w:t>
              </w:r>
            </w:ins>
          </w:p>
        </w:tc>
      </w:tr>
      <w:tr w:rsidR="00310ECD" w:rsidRPr="006220BE" w14:paraId="722DCC21" w14:textId="77777777" w:rsidTr="00A21A7C">
        <w:trPr>
          <w:ins w:id="844" w:author="Samsung" w:date="2020-10-13T14:10:00Z"/>
        </w:trPr>
        <w:tc>
          <w:tcPr>
            <w:tcW w:w="1460" w:type="dxa"/>
            <w:vAlign w:val="center"/>
          </w:tcPr>
          <w:p w14:paraId="0018B494" w14:textId="3BF9E581" w:rsidR="00310ECD" w:rsidRDefault="00310ECD" w:rsidP="004D05CD">
            <w:pPr>
              <w:spacing w:before="60" w:after="60"/>
              <w:rPr>
                <w:ins w:id="845" w:author="Samsung" w:date="2020-10-13T14:10:00Z"/>
                <w:rFonts w:eastAsiaTheme="minorEastAsia"/>
                <w:lang w:eastAsia="zh-CN"/>
              </w:rPr>
            </w:pPr>
            <w:ins w:id="846"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847" w:author="Samsung" w:date="2020-10-13T14:10:00Z"/>
                <w:rFonts w:eastAsiaTheme="minorEastAsia"/>
                <w:lang w:eastAsia="zh-CN"/>
              </w:rPr>
            </w:pPr>
            <w:ins w:id="848"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849" w:author="Samsung" w:date="2020-10-13T14:10:00Z"/>
                <w:rFonts w:eastAsiaTheme="minorEastAsia"/>
                <w:lang w:val="en-GB" w:eastAsia="zh-CN"/>
              </w:rPr>
            </w:pPr>
            <w:ins w:id="850" w:author="Samsung" w:date="2020-10-13T14:11:00Z">
              <w:r>
                <w:rPr>
                  <w:rFonts w:eastAsiaTheme="minorEastAsia"/>
                  <w:lang w:val="en-GB" w:eastAsia="zh-CN"/>
                </w:rPr>
                <w:t>Regarding OPPO</w:t>
              </w:r>
              <w:del w:id="851" w:author="Jie Jie4 Shi" w:date="2020-10-14T14:10:00Z">
                <w:r w:rsidDel="00EE2409">
                  <w:rPr>
                    <w:rFonts w:eastAsiaTheme="minorEastAsia"/>
                    <w:lang w:val="en-GB" w:eastAsia="zh-CN"/>
                  </w:rPr>
                  <w:delText>'</w:delText>
                </w:r>
              </w:del>
            </w:ins>
            <w:ins w:id="852" w:author="Jie Jie4 Shi" w:date="2020-10-14T14:10:00Z">
              <w:r w:rsidR="00EE2409">
                <w:rPr>
                  <w:rFonts w:eastAsiaTheme="minorEastAsia"/>
                  <w:lang w:val="en-GB" w:eastAsia="zh-CN"/>
                </w:rPr>
                <w:t>’</w:t>
              </w:r>
            </w:ins>
            <w:ins w:id="853" w:author="Samsung" w:date="2020-10-13T14:11:00Z">
              <w:r>
                <w:rPr>
                  <w:rFonts w:eastAsiaTheme="minorEastAsia"/>
                  <w:lang w:val="en-GB" w:eastAsia="zh-CN"/>
                </w:rPr>
                <w:t>s comment, perhaps rapporteur</w:t>
              </w:r>
              <w:del w:id="854" w:author="Jie Jie4 Shi" w:date="2020-10-14T14:10:00Z">
                <w:r w:rsidDel="00EE2409">
                  <w:rPr>
                    <w:rFonts w:eastAsiaTheme="minorEastAsia"/>
                    <w:lang w:val="en-GB" w:eastAsia="zh-CN"/>
                  </w:rPr>
                  <w:delText>'</w:delText>
                </w:r>
              </w:del>
            </w:ins>
            <w:ins w:id="855" w:author="Jie Jie4 Shi" w:date="2020-10-14T14:10:00Z">
              <w:r w:rsidR="00EE2409">
                <w:rPr>
                  <w:rFonts w:eastAsiaTheme="minorEastAsia"/>
                  <w:lang w:val="en-GB" w:eastAsia="zh-CN"/>
                </w:rPr>
                <w:t>’</w:t>
              </w:r>
            </w:ins>
            <w:ins w:id="856" w:author="Samsung" w:date="2020-10-13T14:11:00Z">
              <w:r>
                <w:rPr>
                  <w:rFonts w:eastAsiaTheme="minorEastAsia"/>
                  <w:lang w:val="en-GB" w:eastAsia="zh-CN"/>
                </w:rPr>
                <w:t xml:space="preserve">s </w:t>
              </w:r>
            </w:ins>
            <w:ins w:id="857" w:author="Samsung" w:date="2020-10-13T14:12:00Z">
              <w:r>
                <w:rPr>
                  <w:rFonts w:eastAsiaTheme="minorEastAsia"/>
                  <w:lang w:val="en-GB" w:eastAsia="zh-CN"/>
                </w:rPr>
                <w:t>intention</w:t>
              </w:r>
            </w:ins>
            <w:ins w:id="858" w:author="Samsung" w:date="2020-10-13T14:11:00Z">
              <w:r>
                <w:rPr>
                  <w:rFonts w:eastAsiaTheme="minorEastAsia"/>
                  <w:lang w:val="en-GB" w:eastAsia="zh-CN"/>
                </w:rPr>
                <w:t xml:space="preserve"> </w:t>
              </w:r>
            </w:ins>
            <w:ins w:id="859" w:author="Samsung" w:date="2020-10-13T14:12:00Z">
              <w:r>
                <w:rPr>
                  <w:rFonts w:eastAsiaTheme="minorEastAsia"/>
                  <w:lang w:val="en-GB" w:eastAsia="zh-CN"/>
                </w:rPr>
                <w:t>of the first case is</w:t>
              </w:r>
            </w:ins>
            <w:ins w:id="860" w:author="Samsung" w:date="2020-10-13T14:13:00Z">
              <w:r>
                <w:rPr>
                  <w:rFonts w:eastAsiaTheme="minorEastAsia"/>
                  <w:lang w:val="en-GB" w:eastAsia="zh-CN"/>
                </w:rPr>
                <w:t xml:space="preserve"> mainly</w:t>
              </w:r>
            </w:ins>
            <w:ins w:id="861" w:author="Samsung" w:date="2020-10-13T14:12:00Z">
              <w:r>
                <w:rPr>
                  <w:rFonts w:eastAsiaTheme="minorEastAsia"/>
                  <w:lang w:val="en-GB" w:eastAsia="zh-CN"/>
                </w:rPr>
                <w:t xml:space="preserve"> for the </w:t>
              </w:r>
            </w:ins>
            <w:ins w:id="862"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863" w:author="[Nokia RAN2]" w:date="2020-10-13T10:44:00Z"/>
        </w:trPr>
        <w:tc>
          <w:tcPr>
            <w:tcW w:w="1460" w:type="dxa"/>
            <w:vAlign w:val="center"/>
          </w:tcPr>
          <w:p w14:paraId="54247E88" w14:textId="2803FFF6" w:rsidR="003004C1" w:rsidRDefault="003004C1" w:rsidP="004D05CD">
            <w:pPr>
              <w:spacing w:before="60" w:after="60"/>
              <w:rPr>
                <w:ins w:id="864" w:author="[Nokia RAN2]" w:date="2020-10-13T10:44:00Z"/>
                <w:rFonts w:eastAsiaTheme="minorEastAsia"/>
                <w:lang w:eastAsia="zh-CN"/>
              </w:rPr>
            </w:pPr>
            <w:ins w:id="865"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866" w:author="[Nokia RAN2]" w:date="2020-10-13T10:44:00Z"/>
                <w:rFonts w:eastAsiaTheme="minorEastAsia"/>
                <w:lang w:eastAsia="zh-CN"/>
              </w:rPr>
            </w:pPr>
            <w:ins w:id="867" w:author="[Nokia RAN2]" w:date="2020-10-13T10:44:00Z">
              <w:r>
                <w:rPr>
                  <w:rFonts w:eastAsiaTheme="minorEastAsia"/>
                  <w:lang w:eastAsia="zh-CN"/>
                </w:rPr>
                <w:t>Yes</w:t>
              </w:r>
            </w:ins>
            <w:ins w:id="868"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869" w:author="[Nokia RAN2]" w:date="2020-10-13T10:44:00Z"/>
                <w:rFonts w:eastAsiaTheme="minorEastAsia"/>
                <w:lang w:val="en-GB" w:eastAsia="zh-CN"/>
              </w:rPr>
            </w:pPr>
            <w:ins w:id="870" w:author="[Nokia RAN2]" w:date="2020-10-13T10:46:00Z">
              <w:r>
                <w:rPr>
                  <w:rFonts w:eastAsiaTheme="minorEastAsia"/>
                  <w:lang w:val="en-GB" w:eastAsia="zh-CN"/>
                </w:rPr>
                <w:t xml:space="preserve">We </w:t>
              </w:r>
            </w:ins>
            <w:ins w:id="871" w:author="[Nokia RAN2]" w:date="2020-10-13T10:47:00Z">
              <w:r w:rsidR="00235C1A">
                <w:rPr>
                  <w:rFonts w:eastAsiaTheme="minorEastAsia"/>
                  <w:lang w:val="en-GB" w:eastAsia="zh-CN"/>
                </w:rPr>
                <w:t>think it is important</w:t>
              </w:r>
            </w:ins>
            <w:ins w:id="872" w:author="[Nokia RAN2]" w:date="2020-10-13T10:46:00Z">
              <w:r>
                <w:rPr>
                  <w:rFonts w:eastAsiaTheme="minorEastAsia"/>
                  <w:lang w:val="en-GB" w:eastAsia="zh-CN"/>
                </w:rPr>
                <w:t xml:space="preserve"> </w:t>
              </w:r>
            </w:ins>
            <w:ins w:id="873" w:author="[Nokia RAN2]" w:date="2020-10-13T10:47:00Z">
              <w:r w:rsidR="00235C1A">
                <w:rPr>
                  <w:rFonts w:eastAsiaTheme="minorEastAsia"/>
                  <w:lang w:val="en-GB" w:eastAsia="zh-CN"/>
                </w:rPr>
                <w:t xml:space="preserve">also </w:t>
              </w:r>
            </w:ins>
            <w:ins w:id="874"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875"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876" w:author="Huawei" w:date="2020-10-13T16:42:00Z"/>
        </w:trPr>
        <w:tc>
          <w:tcPr>
            <w:tcW w:w="1460" w:type="dxa"/>
            <w:vAlign w:val="center"/>
          </w:tcPr>
          <w:p w14:paraId="0B1AEB14" w14:textId="2ECAE9D1" w:rsidR="006C164B" w:rsidRDefault="006C164B" w:rsidP="006C164B">
            <w:pPr>
              <w:spacing w:before="60" w:after="60"/>
              <w:rPr>
                <w:ins w:id="877" w:author="Huawei" w:date="2020-10-13T16:42:00Z"/>
                <w:rFonts w:eastAsiaTheme="minorEastAsia"/>
                <w:lang w:eastAsia="zh-CN"/>
              </w:rPr>
            </w:pPr>
            <w:ins w:id="878" w:author="Huawei" w:date="2020-10-13T16:42:00Z">
              <w:r w:rsidRPr="00137E9A">
                <w:rPr>
                  <w:rFonts w:eastAsia="等线" w:hint="eastAsia"/>
                  <w:lang w:eastAsia="zh-CN"/>
                </w:rPr>
                <w:t>H</w:t>
              </w:r>
              <w:r w:rsidRPr="00137E9A">
                <w:rPr>
                  <w:rFonts w:eastAsia="等线"/>
                  <w:lang w:eastAsia="zh-CN"/>
                </w:rPr>
                <w:t>uawei, HiSilicon</w:t>
              </w:r>
            </w:ins>
          </w:p>
        </w:tc>
        <w:tc>
          <w:tcPr>
            <w:tcW w:w="1527" w:type="dxa"/>
          </w:tcPr>
          <w:p w14:paraId="22B922C1" w14:textId="3978B844" w:rsidR="006C164B" w:rsidRDefault="006C164B" w:rsidP="006C164B">
            <w:pPr>
              <w:spacing w:before="60" w:after="60"/>
              <w:rPr>
                <w:ins w:id="879" w:author="Huawei" w:date="2020-10-13T16:42:00Z"/>
                <w:rFonts w:eastAsiaTheme="minorEastAsia"/>
                <w:lang w:eastAsia="zh-CN"/>
              </w:rPr>
            </w:pPr>
            <w:ins w:id="880"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0061CB5B" w:rsidR="006C164B" w:rsidRDefault="006C164B" w:rsidP="006C164B">
            <w:pPr>
              <w:spacing w:before="60" w:after="60"/>
              <w:rPr>
                <w:ins w:id="881" w:author="Huawei" w:date="2020-10-13T16:42:00Z"/>
                <w:lang w:val="en-GB" w:eastAsia="zh-CN"/>
              </w:rPr>
            </w:pPr>
            <w:ins w:id="882" w:author="Huawei" w:date="2020-10-13T16:42:00Z">
              <w:r>
                <w:rPr>
                  <w:lang w:val="en-GB" w:eastAsia="zh-CN"/>
                </w:rPr>
                <w:t xml:space="preserve">As the </w:t>
              </w:r>
              <w:r w:rsidRPr="00806526">
                <w:rPr>
                  <w:lang w:val="en-GB" w:eastAsia="zh-CN"/>
                </w:rPr>
                <w:t xml:space="preserve">capability for a RedCap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non-RedCap U</w:t>
              </w:r>
              <w:r w:rsidR="00EE2409" w:rsidRPr="00806526">
                <w:rPr>
                  <w:lang w:val="en-GB" w:eastAsia="zh-CN"/>
                </w:rPr>
                <w:t>e</w:t>
              </w:r>
              <w:r w:rsidRPr="00806526">
                <w:rPr>
                  <w:lang w:val="en-GB" w:eastAsia="zh-CN"/>
                </w:rPr>
                <w:t>s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pPr>
              <w:pStyle w:val="af3"/>
              <w:numPr>
                <w:ilvl w:val="3"/>
                <w:numId w:val="11"/>
              </w:numPr>
              <w:spacing w:before="60" w:after="60"/>
              <w:rPr>
                <w:ins w:id="883" w:author="Huawei" w:date="2020-10-13T16:42:00Z"/>
                <w:lang w:val="en-GB" w:eastAsia="zh-CN"/>
              </w:rPr>
              <w:pPrChange w:id="884" w:author="Jie Jie4 Shi" w:date="2020-10-14T14:10:00Z">
                <w:pPr>
                  <w:spacing w:before="60" w:after="60"/>
                </w:pPr>
              </w:pPrChange>
            </w:pPr>
            <w:ins w:id="885" w:author="Huawei" w:date="2020-10-13T16:42:00Z">
              <w:del w:id="886" w:author="Jie Jie4 Shi" w:date="2020-10-14T14:10:00Z">
                <w:r w:rsidRPr="00EE2409" w:rsidDel="00EE2409">
                  <w:rPr>
                    <w:lang w:val="en-GB" w:eastAsia="zh-CN"/>
                  </w:rPr>
                  <w:delText>o</w:delText>
                </w:r>
                <w:r w:rsidRPr="0074080F" w:rsidDel="00EE2409">
                  <w:rPr>
                    <w:lang w:val="en-GB" w:eastAsia="zh-CN"/>
                  </w:rPr>
                  <w:tab/>
                </w:r>
              </w:del>
              <w:r w:rsidRPr="0074080F">
                <w:rPr>
                  <w:lang w:val="en-GB" w:eastAsia="zh-CN"/>
                </w:rPr>
                <w:t xml:space="preserve">Mandatory features for non-RedCap UE that are mandatorily </w:t>
              </w:r>
              <w:r w:rsidRPr="00FB42B1">
                <w:rPr>
                  <w:lang w:val="en-GB" w:eastAsia="zh-CN"/>
                </w:rPr>
                <w:t xml:space="preserve">supported for RedCap UE </w:t>
              </w:r>
              <w:r>
                <w:t>with different value</w:t>
              </w:r>
              <w:r w:rsidRPr="00EE2409">
                <w:rPr>
                  <w:lang w:val="en-GB" w:eastAsia="zh-CN"/>
                </w:rPr>
                <w:t>;</w:t>
              </w:r>
            </w:ins>
          </w:p>
          <w:p w14:paraId="63B3FD1F" w14:textId="77777777" w:rsidR="006C164B" w:rsidRPr="00806526" w:rsidRDefault="006C164B" w:rsidP="006C164B">
            <w:pPr>
              <w:rPr>
                <w:ins w:id="887" w:author="Huawei" w:date="2020-10-13T16:42:00Z"/>
                <w:lang w:val="en-GB" w:eastAsia="zh-CN"/>
              </w:rPr>
            </w:pPr>
          </w:p>
          <w:p w14:paraId="0B02810E" w14:textId="77777777" w:rsidR="006C164B" w:rsidRDefault="006C164B" w:rsidP="006C164B">
            <w:pPr>
              <w:spacing w:before="60" w:after="60"/>
              <w:rPr>
                <w:ins w:id="888" w:author="Huawei" w:date="2020-10-13T16:42:00Z"/>
                <w:lang w:val="en-GB" w:eastAsia="zh-CN"/>
              </w:rPr>
            </w:pPr>
            <w:ins w:id="889"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890" w:author="Huawei" w:date="2020-10-13T16:42:00Z"/>
                <w:rFonts w:eastAsiaTheme="minorEastAsia"/>
                <w:lang w:val="en-GB" w:eastAsia="zh-CN"/>
              </w:rPr>
            </w:pPr>
            <w:ins w:id="891" w:author="Huawei" w:date="2020-10-13T16:42:00Z">
              <w:r w:rsidRPr="001C2382">
                <w:rPr>
                  <w:lang w:val="en-GB" w:eastAsia="zh-CN"/>
                </w:rPr>
                <w:t>o</w:t>
              </w:r>
              <w:r w:rsidRPr="001C2382">
                <w:rPr>
                  <w:lang w:val="en-GB" w:eastAsia="zh-CN"/>
                </w:rPr>
                <w:tab/>
              </w:r>
              <w:r w:rsidRPr="00137E9A">
                <w:rPr>
                  <w:lang w:val="en-GB" w:eastAsia="zh-CN"/>
                </w:rPr>
                <w:t>Optional features for non-RedCap UE that are mandatorily supported for RedCap UE</w:t>
              </w:r>
              <w:r>
                <w:rPr>
                  <w:lang w:val="en-GB" w:eastAsia="zh-CN"/>
                </w:rPr>
                <w:t>.</w:t>
              </w:r>
            </w:ins>
          </w:p>
        </w:tc>
      </w:tr>
      <w:tr w:rsidR="002E6528" w:rsidRPr="006220BE" w14:paraId="63910812" w14:textId="77777777" w:rsidTr="00A21A7C">
        <w:trPr>
          <w:ins w:id="892" w:author="CATT" w:date="2020-10-13T17:10:00Z"/>
        </w:trPr>
        <w:tc>
          <w:tcPr>
            <w:tcW w:w="1460" w:type="dxa"/>
            <w:vAlign w:val="center"/>
          </w:tcPr>
          <w:p w14:paraId="354BDC2B" w14:textId="3EDF754F" w:rsidR="002E6528" w:rsidRPr="00137E9A" w:rsidRDefault="002E6528" w:rsidP="006C164B">
            <w:pPr>
              <w:spacing w:before="60" w:after="60"/>
              <w:rPr>
                <w:ins w:id="893" w:author="CATT" w:date="2020-10-13T17:10:00Z"/>
                <w:rFonts w:eastAsia="等线"/>
                <w:lang w:eastAsia="zh-CN"/>
              </w:rPr>
            </w:pPr>
            <w:ins w:id="894"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895" w:author="CATT" w:date="2020-10-13T17:10:00Z"/>
                <w:rFonts w:eastAsia="Yu Mincho"/>
                <w:lang w:eastAsia="ja-JP"/>
              </w:rPr>
            </w:pPr>
            <w:ins w:id="896"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897" w:author="CATT" w:date="2020-10-13T17:10:00Z"/>
                <w:lang w:val="en-GB" w:eastAsia="zh-CN"/>
              </w:rPr>
            </w:pPr>
            <w:ins w:id="898"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899" w:author="ZTE" w:date="2020-10-13T20:03:00Z"/>
        </w:trPr>
        <w:tc>
          <w:tcPr>
            <w:tcW w:w="1460" w:type="dxa"/>
            <w:vAlign w:val="center"/>
          </w:tcPr>
          <w:p w14:paraId="289D0E5B" w14:textId="1E89A51F" w:rsidR="00EE3E8A" w:rsidRDefault="00EE3E8A" w:rsidP="006C164B">
            <w:pPr>
              <w:spacing w:before="60" w:after="60"/>
              <w:rPr>
                <w:ins w:id="900" w:author="ZTE" w:date="2020-10-13T20:03:00Z"/>
                <w:rFonts w:eastAsiaTheme="minorEastAsia"/>
                <w:lang w:eastAsia="zh-CN"/>
              </w:rPr>
            </w:pPr>
            <w:ins w:id="901"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902" w:author="ZTE" w:date="2020-10-13T20:03:00Z"/>
                <w:rFonts w:eastAsiaTheme="minorEastAsia"/>
                <w:lang w:eastAsia="zh-CN"/>
              </w:rPr>
            </w:pPr>
            <w:ins w:id="903"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904" w:author="ZTE" w:date="2020-10-13T20:03:00Z"/>
                <w:rFonts w:eastAsiaTheme="minorEastAsia"/>
                <w:lang w:val="en-GB" w:eastAsia="zh-CN"/>
              </w:rPr>
            </w:pPr>
            <w:ins w:id="905"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af3"/>
              <w:numPr>
                <w:ilvl w:val="0"/>
                <w:numId w:val="35"/>
              </w:numPr>
              <w:spacing w:before="60" w:after="60"/>
              <w:rPr>
                <w:ins w:id="906" w:author="ZTE" w:date="2020-10-13T20:03:00Z"/>
                <w:rFonts w:eastAsiaTheme="minorEastAsia"/>
                <w:lang w:val="en-GB" w:eastAsia="zh-CN"/>
              </w:rPr>
            </w:pPr>
            <w:ins w:id="907" w:author="ZTE" w:date="2020-10-13T20:03:00Z">
              <w:r w:rsidRPr="00344159">
                <w:rPr>
                  <w:rFonts w:ascii="Arial" w:hAnsi="Arial" w:cs="Arial"/>
                  <w:b/>
                  <w:sz w:val="18"/>
                  <w:highlight w:val="yellow"/>
                </w:rPr>
                <w:t>Optional features</w:t>
              </w:r>
              <w:r w:rsidRPr="00344159">
                <w:rPr>
                  <w:rFonts w:ascii="Arial" w:hAnsi="Arial" w:cs="Arial"/>
                  <w:b/>
                  <w:sz w:val="18"/>
                </w:rPr>
                <w:t xml:space="preserve"> for non-RedCap UE that are not supported for RedCap UE</w:t>
              </w:r>
              <w:r>
                <w:rPr>
                  <w:rFonts w:ascii="Arial" w:hAnsi="Arial" w:cs="Arial"/>
                  <w:b/>
                  <w:sz w:val="18"/>
                </w:rPr>
                <w:t>;</w:t>
              </w:r>
            </w:ins>
          </w:p>
          <w:p w14:paraId="638F4DAA" w14:textId="77777777" w:rsidR="00EE3E8A" w:rsidRDefault="00EE3E8A" w:rsidP="00EE3E8A">
            <w:pPr>
              <w:spacing w:before="60" w:after="60"/>
              <w:rPr>
                <w:ins w:id="908" w:author="ZTE" w:date="2020-10-13T20:03:00Z"/>
                <w:rFonts w:eastAsiaTheme="minorEastAsia"/>
                <w:lang w:val="en-GB" w:eastAsia="zh-CN"/>
              </w:rPr>
            </w:pPr>
            <w:ins w:id="909"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910" w:author="ZTE" w:date="2020-10-13T20:03:00Z"/>
                <w:rFonts w:eastAsiaTheme="minorEastAsia"/>
                <w:lang w:val="en-GB" w:eastAsia="zh-CN"/>
              </w:rPr>
            </w:pPr>
            <w:ins w:id="911" w:author="ZTE" w:date="2020-10-13T20:03:00Z">
              <w:r>
                <w:rPr>
                  <w:rFonts w:eastAsiaTheme="minorEastAsia"/>
                  <w:lang w:val="en-GB" w:eastAsia="zh-CN"/>
                </w:rPr>
                <w:t>The current Alt3 is to figure out how to clarify the capability for Redcap U</w:t>
              </w:r>
              <w:r w:rsidR="00EE2409">
                <w:rPr>
                  <w:rFonts w:eastAsiaTheme="minorEastAsia"/>
                  <w:lang w:val="en-GB" w:eastAsia="zh-CN"/>
                </w:rPr>
                <w:t>e</w:t>
              </w:r>
              <w:r>
                <w:rPr>
                  <w:rFonts w:eastAsiaTheme="minorEastAsia"/>
                  <w:lang w:val="en-GB" w:eastAsia="zh-CN"/>
                </w:rPr>
                <w:t>s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912" w:author="ZTE" w:date="2020-10-13T20:03:00Z"/>
                <w:rFonts w:eastAsiaTheme="minorEastAsia"/>
                <w:lang w:val="en-GB" w:eastAsia="zh-CN"/>
              </w:rPr>
            </w:pPr>
            <w:ins w:id="913" w:author="ZTE" w:date="2020-10-13T20:03:00Z">
              <w:r>
                <w:rPr>
                  <w:rFonts w:eastAsiaTheme="minorEastAsia"/>
                  <w:lang w:val="en-GB" w:eastAsia="zh-CN"/>
                </w:rPr>
                <w:t>Since the Redcap UE with reduced capability is supposed to support a smaller group of capabilities, maybe another possible solution is to simply list or “pick out” the capabilities that are required for Redcap U</w:t>
              </w:r>
              <w:r w:rsidR="00EE2409">
                <w:rPr>
                  <w:rFonts w:eastAsiaTheme="minorEastAsia"/>
                  <w:lang w:val="en-GB" w:eastAsia="zh-CN"/>
                </w:rPr>
                <w:t>e</w:t>
              </w:r>
              <w:r>
                <w:rPr>
                  <w:rFonts w:eastAsiaTheme="minorEastAsia"/>
                  <w:lang w:val="en-GB" w:eastAsia="zh-CN"/>
                </w:rPr>
                <w:t xml:space="preserve">s,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914" w:author="ZTE" w:date="2020-10-13T20:03:00Z"/>
                <w:rFonts w:eastAsiaTheme="minorEastAsia"/>
                <w:lang w:val="en-GB" w:eastAsia="zh-CN"/>
              </w:rPr>
            </w:pPr>
          </w:p>
          <w:p w14:paraId="6A20C10A" w14:textId="77777777" w:rsidR="00EE3E8A" w:rsidRDefault="00EE3E8A" w:rsidP="00EE3E8A">
            <w:pPr>
              <w:spacing w:before="60" w:after="60"/>
              <w:rPr>
                <w:ins w:id="915" w:author="ZTE" w:date="2020-10-13T20:03:00Z"/>
                <w:rFonts w:eastAsiaTheme="minorEastAsia"/>
                <w:lang w:val="en-GB" w:eastAsia="zh-CN"/>
              </w:rPr>
            </w:pPr>
            <w:ins w:id="916"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917" w:author="ZTE" w:date="2020-10-13T20:03:00Z"/>
                <w:rFonts w:ascii="Arial" w:hAnsi="Arial" w:cs="Arial"/>
                <w:b/>
                <w:sz w:val="18"/>
              </w:rPr>
            </w:pPr>
            <w:ins w:id="918" w:author="ZTE" w:date="2020-10-13T20:03:00Z">
              <w:r w:rsidRPr="00344159">
                <w:rPr>
                  <w:rFonts w:ascii="Arial" w:hAnsi="Arial" w:cs="Arial"/>
                  <w:b/>
                  <w:sz w:val="18"/>
                </w:rPr>
                <w:lastRenderedPageBreak/>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919" w:author="ZTE" w:date="2020-10-13T20:03:00Z"/>
                <w:rFonts w:ascii="Arial" w:hAnsi="Arial" w:cs="Arial"/>
                <w:b/>
                <w:sz w:val="18"/>
              </w:rPr>
            </w:pPr>
            <w:ins w:id="920" w:author="ZTE" w:date="2020-10-13T20:03:00Z">
              <w:r>
                <w:rPr>
                  <w:rFonts w:ascii="Arial" w:hAnsi="Arial" w:cs="Arial"/>
                  <w:b/>
                  <w:sz w:val="18"/>
                </w:rPr>
                <w:t xml:space="preserve">  ---Mandatory features for RedCap U</w:t>
              </w:r>
              <w:r w:rsidR="00EE2409">
                <w:rPr>
                  <w:rFonts w:ascii="Arial" w:hAnsi="Arial" w:cs="Arial"/>
                  <w:b/>
                  <w:sz w:val="18"/>
                </w:rPr>
                <w:t>e</w:t>
              </w:r>
              <w:r>
                <w:rPr>
                  <w:rFonts w:ascii="Arial" w:hAnsi="Arial" w:cs="Arial"/>
                  <w:b/>
                  <w:sz w:val="18"/>
                </w:rPr>
                <w:t>s (defined in specification);</w:t>
              </w:r>
            </w:ins>
          </w:p>
          <w:p w14:paraId="497602C2" w14:textId="00570E3F" w:rsidR="00EE3E8A" w:rsidRPr="00344159" w:rsidRDefault="00EE3E8A" w:rsidP="00EE3E8A">
            <w:pPr>
              <w:spacing w:before="60" w:after="60"/>
              <w:rPr>
                <w:ins w:id="921" w:author="ZTE" w:date="2020-10-13T20:03:00Z"/>
                <w:rFonts w:ascii="Arial" w:hAnsi="Arial" w:cs="Arial"/>
                <w:b/>
                <w:sz w:val="18"/>
              </w:rPr>
            </w:pPr>
            <w:ins w:id="922" w:author="ZTE" w:date="2020-10-13T20:03:00Z">
              <w:r>
                <w:rPr>
                  <w:rFonts w:ascii="Arial" w:hAnsi="Arial" w:cs="Arial"/>
                  <w:b/>
                  <w:sz w:val="18"/>
                </w:rPr>
                <w:t xml:space="preserve">  ---Optional features for Redcap U</w:t>
              </w:r>
              <w:r w:rsidR="00EE2409">
                <w:rPr>
                  <w:rFonts w:ascii="Arial" w:hAnsi="Arial" w:cs="Arial"/>
                  <w:b/>
                  <w:sz w:val="18"/>
                </w:rPr>
                <w:t>e</w:t>
              </w:r>
              <w:r>
                <w:rPr>
                  <w:rFonts w:ascii="Arial" w:hAnsi="Arial" w:cs="Arial"/>
                  <w:b/>
                  <w:sz w:val="18"/>
                </w:rPr>
                <w:t xml:space="preserve">s (introduce </w:t>
              </w:r>
              <w:del w:id="923" w:author="Jie Jie4 Shi" w:date="2020-10-14T14:10:00Z">
                <w:r w:rsidDel="00EE2409">
                  <w:rPr>
                    <w:rFonts w:ascii="Arial" w:hAnsi="Arial" w:cs="Arial"/>
                    <w:b/>
                    <w:sz w:val="18"/>
                  </w:rPr>
                  <w:delText>signalling</w:delText>
                </w:r>
              </w:del>
            </w:ins>
            <w:ins w:id="924" w:author="Jie Jie4 Shi" w:date="2020-10-14T14:10:00Z">
              <w:r w:rsidR="00EE2409">
                <w:rPr>
                  <w:rFonts w:ascii="Arial" w:hAnsi="Arial" w:cs="Arial"/>
                  <w:b/>
                  <w:sz w:val="18"/>
                </w:rPr>
                <w:pgNum/>
              </w:r>
              <w:r w:rsidR="00EE2409">
                <w:rPr>
                  <w:rFonts w:ascii="Arial" w:hAnsi="Arial" w:cs="Arial"/>
                  <w:b/>
                  <w:sz w:val="18"/>
                </w:rPr>
                <w:t>ignaling</w:t>
              </w:r>
            </w:ins>
            <w:ins w:id="925"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926" w:author="ZTE" w:date="2020-10-13T20:03:00Z"/>
                <w:rFonts w:eastAsiaTheme="minorEastAsia"/>
                <w:lang w:val="en-GB" w:eastAsia="zh-CN"/>
              </w:rPr>
            </w:pPr>
          </w:p>
        </w:tc>
      </w:tr>
      <w:tr w:rsidR="00EE2409" w:rsidRPr="006220BE" w14:paraId="63EBC6CA" w14:textId="77777777" w:rsidTr="00A21A7C">
        <w:trPr>
          <w:ins w:id="927" w:author="Jie Jie4 Shi" w:date="2020-10-14T14:09:00Z"/>
        </w:trPr>
        <w:tc>
          <w:tcPr>
            <w:tcW w:w="1460" w:type="dxa"/>
            <w:vAlign w:val="center"/>
          </w:tcPr>
          <w:p w14:paraId="423D30BE" w14:textId="18CDC1ED" w:rsidR="00EE2409" w:rsidRDefault="00EE2409" w:rsidP="006C164B">
            <w:pPr>
              <w:spacing w:before="60" w:after="60"/>
              <w:rPr>
                <w:ins w:id="928" w:author="Jie Jie4 Shi" w:date="2020-10-14T14:09:00Z"/>
                <w:rFonts w:eastAsiaTheme="minorEastAsia"/>
                <w:lang w:eastAsia="zh-CN"/>
              </w:rPr>
            </w:pPr>
            <w:ins w:id="929" w:author="Jie Jie4 Shi" w:date="2020-10-14T14:09:00Z">
              <w:r>
                <w:rPr>
                  <w:rFonts w:eastAsiaTheme="minorEastAsia"/>
                  <w:lang w:eastAsia="zh-CN"/>
                </w:rPr>
                <w:lastRenderedPageBreak/>
                <w:t>Lenovo</w:t>
              </w:r>
            </w:ins>
          </w:p>
        </w:tc>
        <w:tc>
          <w:tcPr>
            <w:tcW w:w="1527" w:type="dxa"/>
          </w:tcPr>
          <w:p w14:paraId="4083D3B9" w14:textId="63FE9779" w:rsidR="00EE2409" w:rsidRDefault="00EE2409" w:rsidP="006C164B">
            <w:pPr>
              <w:spacing w:before="60" w:after="60"/>
              <w:rPr>
                <w:ins w:id="930" w:author="Jie Jie4 Shi" w:date="2020-10-14T14:09:00Z"/>
                <w:rFonts w:eastAsiaTheme="minorEastAsia"/>
                <w:lang w:eastAsia="zh-CN"/>
              </w:rPr>
            </w:pPr>
            <w:ins w:id="931"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932" w:author="Jie Jie4 Shi" w:date="2020-10-14T14:09:00Z"/>
                <w:rFonts w:eastAsiaTheme="minorEastAsia"/>
                <w:lang w:val="en-GB" w:eastAsia="zh-CN"/>
              </w:rPr>
            </w:pPr>
          </w:p>
        </w:tc>
      </w:tr>
      <w:tr w:rsidR="000212AA" w:rsidRPr="006220BE" w14:paraId="7210893A" w14:textId="77777777" w:rsidTr="00A21A7C">
        <w:trPr>
          <w:ins w:id="933" w:author="EricssonP2" w:date="2020-10-14T12:34:00Z"/>
        </w:trPr>
        <w:tc>
          <w:tcPr>
            <w:tcW w:w="1460" w:type="dxa"/>
            <w:vAlign w:val="center"/>
          </w:tcPr>
          <w:p w14:paraId="242616EF" w14:textId="1626B8FA" w:rsidR="000212AA" w:rsidRDefault="000212AA" w:rsidP="000212AA">
            <w:pPr>
              <w:spacing w:before="60" w:after="60"/>
              <w:rPr>
                <w:ins w:id="934" w:author="EricssonP2" w:date="2020-10-14T12:34:00Z"/>
                <w:rFonts w:eastAsiaTheme="minorEastAsia"/>
                <w:lang w:eastAsia="zh-CN"/>
              </w:rPr>
            </w:pPr>
            <w:ins w:id="935" w:author="EricssonP2" w:date="2020-10-14T12:34:00Z">
              <w:r>
                <w:rPr>
                  <w:rFonts w:eastAsiaTheme="minorEastAsia"/>
                  <w:lang w:eastAsia="zh-CN"/>
                </w:rPr>
                <w:t>Ericsson</w:t>
              </w:r>
            </w:ins>
          </w:p>
        </w:tc>
        <w:tc>
          <w:tcPr>
            <w:tcW w:w="1527" w:type="dxa"/>
          </w:tcPr>
          <w:p w14:paraId="644A90C2" w14:textId="595401E5" w:rsidR="000212AA" w:rsidRDefault="009C2556" w:rsidP="000212AA">
            <w:pPr>
              <w:spacing w:before="60" w:after="60"/>
              <w:rPr>
                <w:ins w:id="936" w:author="EricssonP2" w:date="2020-10-14T12:34:00Z"/>
                <w:rFonts w:eastAsiaTheme="minorEastAsia"/>
                <w:lang w:eastAsia="zh-CN"/>
              </w:rPr>
            </w:pPr>
            <w:ins w:id="937" w:author="EricssonP2" w:date="2020-10-14T12:36:00Z">
              <w:r>
                <w:rPr>
                  <w:rFonts w:eastAsiaTheme="minorEastAsia"/>
                  <w:lang w:eastAsia="zh-CN"/>
                </w:rPr>
                <w:t xml:space="preserve">Yes </w:t>
              </w:r>
            </w:ins>
            <w:ins w:id="938" w:author="EricssonP2" w:date="2020-10-14T12:37:00Z">
              <w:r w:rsidR="00B47C43">
                <w:rPr>
                  <w:rFonts w:eastAsiaTheme="minorEastAsia"/>
                  <w:lang w:eastAsia="zh-CN"/>
                </w:rPr>
                <w:t xml:space="preserve">but details to be agreed in WI. </w:t>
              </w:r>
            </w:ins>
            <w:ins w:id="939" w:author="EricssonP2" w:date="2020-10-14T12:34:00Z">
              <w:r w:rsidR="000212AA">
                <w:rPr>
                  <w:rFonts w:eastAsiaTheme="minorEastAsia"/>
                  <w:lang w:eastAsia="zh-CN"/>
                </w:rPr>
                <w:t xml:space="preserve"> </w:t>
              </w:r>
            </w:ins>
          </w:p>
        </w:tc>
        <w:tc>
          <w:tcPr>
            <w:tcW w:w="6372" w:type="dxa"/>
            <w:vAlign w:val="center"/>
          </w:tcPr>
          <w:p w14:paraId="33A8EE4E" w14:textId="77777777" w:rsidR="000212AA" w:rsidRDefault="000212AA" w:rsidP="000212AA">
            <w:pPr>
              <w:spacing w:before="60" w:after="60"/>
              <w:rPr>
                <w:ins w:id="940" w:author="EricssonP2" w:date="2020-10-14T12:34:00Z"/>
                <w:rFonts w:eastAsiaTheme="minorEastAsia"/>
                <w:lang w:val="en-GB" w:eastAsia="zh-CN"/>
              </w:rPr>
            </w:pPr>
            <w:ins w:id="941" w:author="EricssonP2" w:date="2020-10-14T12:34:00Z">
              <w:r>
                <w:rPr>
                  <w:rFonts w:eastAsiaTheme="minorEastAsia"/>
                  <w:lang w:val="en-GB" w:eastAsia="zh-CN"/>
                </w:rPr>
                <w:t xml:space="preserve">We’d like to repeat our earlier comment on that it would be best to understand what all features we have for RedCap, which of these are mandatory and which are optional features etc before any down-scoping. Thus, also agree with HW on possible categories which are not currently listed in above proposals. </w:t>
              </w:r>
            </w:ins>
          </w:p>
          <w:p w14:paraId="72CAF0A9" w14:textId="77777777" w:rsidR="000212AA" w:rsidRDefault="000212AA" w:rsidP="000212AA">
            <w:pPr>
              <w:spacing w:before="60" w:after="60"/>
              <w:rPr>
                <w:ins w:id="942" w:author="EricssonP2" w:date="2020-10-14T12:34:00Z"/>
                <w:rFonts w:eastAsiaTheme="minorEastAsia"/>
                <w:lang w:val="en-GB" w:eastAsia="zh-CN"/>
              </w:rPr>
            </w:pPr>
          </w:p>
          <w:p w14:paraId="6E7F8ACA" w14:textId="77777777" w:rsidR="000212AA" w:rsidRDefault="000212AA" w:rsidP="000212AA">
            <w:pPr>
              <w:spacing w:before="60" w:after="60"/>
              <w:rPr>
                <w:ins w:id="943" w:author="EricssonP2" w:date="2020-10-14T12:34:00Z"/>
                <w:rFonts w:eastAsiaTheme="minorEastAsia"/>
                <w:lang w:val="en-GB" w:eastAsia="zh-CN"/>
              </w:rPr>
            </w:pPr>
            <w:ins w:id="944" w:author="EricssonP2" w:date="2020-10-14T12:34:00Z">
              <w:r>
                <w:rPr>
                  <w:rFonts w:eastAsiaTheme="minorEastAsia"/>
                  <w:lang w:val="en-GB" w:eastAsia="zh-CN"/>
                </w:rPr>
                <w:t>Once we understand what the exact RedCap capabilities are, it will be easier to see e.g. whether all can be bundled behind one indication and whether there are some optional capabilities, and what the signaling solution should be in such cases.</w:t>
              </w:r>
            </w:ins>
          </w:p>
          <w:p w14:paraId="2DFC49EA" w14:textId="77777777" w:rsidR="000212AA" w:rsidRDefault="000212AA" w:rsidP="000212AA">
            <w:pPr>
              <w:spacing w:before="60" w:after="60"/>
              <w:rPr>
                <w:ins w:id="945" w:author="EricssonP2" w:date="2020-10-14T12:34:00Z"/>
                <w:rFonts w:eastAsiaTheme="minorEastAsia"/>
                <w:lang w:val="en-GB" w:eastAsia="zh-CN"/>
              </w:rPr>
            </w:pPr>
          </w:p>
          <w:p w14:paraId="42AC6A74" w14:textId="77777777" w:rsidR="000212AA" w:rsidRDefault="000212AA" w:rsidP="000212AA">
            <w:pPr>
              <w:spacing w:before="60" w:after="60"/>
              <w:rPr>
                <w:ins w:id="946" w:author="EricssonP2" w:date="2020-10-14T12:34:00Z"/>
                <w:rFonts w:eastAsiaTheme="minorEastAsia"/>
                <w:lang w:val="en-GB" w:eastAsia="zh-CN"/>
              </w:rPr>
            </w:pPr>
            <w:ins w:id="947" w:author="EricssonP2" w:date="2020-10-14T12:34:00Z">
              <w:r>
                <w:rPr>
                  <w:rFonts w:eastAsiaTheme="minorEastAsia"/>
                  <w:lang w:val="en-GB" w:eastAsia="zh-CN"/>
                </w:rPr>
                <w:t xml:space="preserve">For the possible new capability signaling (e.g. NR features mandatory w/o capability signaling), it needs to be clear it only considers RedCap UEs and not legacy UEs. </w:t>
              </w:r>
            </w:ins>
          </w:p>
          <w:p w14:paraId="6B7CB2D0" w14:textId="77777777" w:rsidR="000212AA" w:rsidRDefault="000212AA" w:rsidP="000212AA">
            <w:pPr>
              <w:spacing w:before="60" w:after="60"/>
              <w:rPr>
                <w:ins w:id="948" w:author="EricssonP2" w:date="2020-10-14T12:34:00Z"/>
                <w:rFonts w:eastAsiaTheme="minorEastAsia"/>
                <w:lang w:val="en-GB" w:eastAsia="zh-CN"/>
              </w:rPr>
            </w:pPr>
          </w:p>
          <w:p w14:paraId="1BA05CB0" w14:textId="29E4CB20" w:rsidR="000212AA" w:rsidRDefault="000212AA" w:rsidP="000212AA">
            <w:pPr>
              <w:spacing w:before="60" w:after="60"/>
              <w:rPr>
                <w:ins w:id="949" w:author="EricssonP2" w:date="2020-10-14T12:34:00Z"/>
                <w:rFonts w:eastAsiaTheme="minorEastAsia"/>
                <w:lang w:val="en-GB" w:eastAsia="zh-CN"/>
              </w:rPr>
            </w:pPr>
            <w:ins w:id="950" w:author="EricssonP2" w:date="2020-10-14T12:34:00Z">
              <w:r>
                <w:rPr>
                  <w:rFonts w:eastAsiaTheme="minorEastAsia"/>
                  <w:lang w:val="en-GB" w:eastAsia="zh-CN"/>
                </w:rPr>
                <w:t xml:space="preserve">Also, most (if not all?) of the cases being discussed are similar to what we have for LTE-M and similar principles can be re-used. </w:t>
              </w:r>
            </w:ins>
          </w:p>
        </w:tc>
      </w:tr>
      <w:tr w:rsidR="005F3887" w:rsidRPr="006220BE" w14:paraId="6ABDEE6A" w14:textId="77777777" w:rsidTr="00A21A7C">
        <w:trPr>
          <w:ins w:id="951" w:author="Pradeep Jose" w:date="2020-10-14T16:20:00Z"/>
        </w:trPr>
        <w:tc>
          <w:tcPr>
            <w:tcW w:w="1460" w:type="dxa"/>
            <w:vAlign w:val="center"/>
          </w:tcPr>
          <w:p w14:paraId="0CF1C8C0" w14:textId="234D1C6D" w:rsidR="005F3887" w:rsidRDefault="005F3887" w:rsidP="000212AA">
            <w:pPr>
              <w:spacing w:before="60" w:after="60"/>
              <w:rPr>
                <w:ins w:id="952" w:author="Pradeep Jose" w:date="2020-10-14T16:20:00Z"/>
                <w:rFonts w:eastAsiaTheme="minorEastAsia"/>
                <w:lang w:eastAsia="zh-CN"/>
              </w:rPr>
            </w:pPr>
            <w:ins w:id="953" w:author="Pradeep Jose" w:date="2020-10-14T16:21:00Z">
              <w:r>
                <w:rPr>
                  <w:rFonts w:eastAsiaTheme="minorEastAsia"/>
                  <w:lang w:eastAsia="zh-CN"/>
                </w:rPr>
                <w:t>MediaTek</w:t>
              </w:r>
            </w:ins>
          </w:p>
        </w:tc>
        <w:tc>
          <w:tcPr>
            <w:tcW w:w="1527" w:type="dxa"/>
          </w:tcPr>
          <w:p w14:paraId="32AF2606" w14:textId="60483A04" w:rsidR="005F3887" w:rsidRDefault="005F3887" w:rsidP="000212AA">
            <w:pPr>
              <w:spacing w:before="60" w:after="60"/>
              <w:rPr>
                <w:ins w:id="954" w:author="Pradeep Jose" w:date="2020-10-14T16:20:00Z"/>
                <w:rFonts w:eastAsiaTheme="minorEastAsia"/>
                <w:lang w:eastAsia="zh-CN"/>
              </w:rPr>
            </w:pPr>
            <w:ins w:id="955" w:author="Pradeep Jose" w:date="2020-10-14T16:21:00Z">
              <w:r>
                <w:rPr>
                  <w:rFonts w:eastAsiaTheme="minorEastAsia"/>
                  <w:lang w:eastAsia="zh-CN"/>
                </w:rPr>
                <w:t>To be agreed in WI</w:t>
              </w:r>
            </w:ins>
          </w:p>
        </w:tc>
        <w:tc>
          <w:tcPr>
            <w:tcW w:w="6372" w:type="dxa"/>
            <w:vAlign w:val="center"/>
          </w:tcPr>
          <w:p w14:paraId="1B2878CD" w14:textId="53380623" w:rsidR="005F3887" w:rsidRDefault="005F3887" w:rsidP="0074080F">
            <w:pPr>
              <w:spacing w:before="60" w:after="60"/>
              <w:rPr>
                <w:ins w:id="956" w:author="Pradeep Jose" w:date="2020-10-14T16:23:00Z"/>
                <w:rFonts w:eastAsiaTheme="minorEastAsia"/>
                <w:lang w:val="en-GB" w:eastAsia="zh-CN"/>
              </w:rPr>
            </w:pPr>
            <w:ins w:id="957" w:author="Pradeep Jose" w:date="2020-10-14T16:24:00Z">
              <w:r>
                <w:rPr>
                  <w:rFonts w:eastAsiaTheme="minorEastAsia"/>
                  <w:lang w:val="en-GB" w:eastAsia="zh-CN"/>
                </w:rPr>
                <w:t xml:space="preserve">We prefer not to </w:t>
              </w:r>
            </w:ins>
            <w:ins w:id="958" w:author="Pradeep Jose" w:date="2020-10-14T16:22:00Z">
              <w:r>
                <w:rPr>
                  <w:rFonts w:eastAsiaTheme="minorEastAsia"/>
                  <w:lang w:val="en-GB" w:eastAsia="zh-CN"/>
                </w:rPr>
                <w:t>make a</w:t>
              </w:r>
            </w:ins>
            <w:ins w:id="959" w:author="Pradeep Jose" w:date="2020-10-14T16:26:00Z">
              <w:r>
                <w:rPr>
                  <w:rFonts w:eastAsiaTheme="minorEastAsia"/>
                  <w:lang w:val="en-GB" w:eastAsia="zh-CN"/>
                </w:rPr>
                <w:t>n</w:t>
              </w:r>
            </w:ins>
            <w:ins w:id="960" w:author="Pradeep Jose" w:date="2020-10-14T16:22:00Z">
              <w:r>
                <w:rPr>
                  <w:rFonts w:eastAsiaTheme="minorEastAsia"/>
                  <w:lang w:val="en-GB" w:eastAsia="zh-CN"/>
                </w:rPr>
                <w:t xml:space="preserve"> </w:t>
              </w:r>
            </w:ins>
            <w:ins w:id="961" w:author="Pradeep Jose" w:date="2020-10-14T16:26:00Z">
              <w:r>
                <w:rPr>
                  <w:rFonts w:eastAsiaTheme="minorEastAsia"/>
                  <w:lang w:val="en-GB" w:eastAsia="zh-CN"/>
                </w:rPr>
                <w:t>early</w:t>
              </w:r>
            </w:ins>
            <w:ins w:id="962" w:author="Pradeep Jose" w:date="2020-10-14T16:25:00Z">
              <w:r>
                <w:rPr>
                  <w:rFonts w:eastAsiaTheme="minorEastAsia"/>
                  <w:lang w:val="en-GB" w:eastAsia="zh-CN"/>
                </w:rPr>
                <w:t xml:space="preserve"> </w:t>
              </w:r>
            </w:ins>
            <w:ins w:id="963" w:author="Pradeep Jose" w:date="2020-10-14T16:22:00Z">
              <w:r>
                <w:rPr>
                  <w:rFonts w:eastAsiaTheme="minorEastAsia"/>
                  <w:lang w:val="en-GB" w:eastAsia="zh-CN"/>
                </w:rPr>
                <w:t xml:space="preserve">decision on signalling details without first knowing what </w:t>
              </w:r>
            </w:ins>
            <w:ins w:id="964" w:author="Pradeep Jose" w:date="2020-10-14T16:23:00Z">
              <w:r>
                <w:rPr>
                  <w:rFonts w:eastAsiaTheme="minorEastAsia"/>
                  <w:lang w:val="en-GB" w:eastAsia="zh-CN"/>
                </w:rPr>
                <w:t>information needs to be signalled</w:t>
              </w:r>
            </w:ins>
            <w:ins w:id="965" w:author="Pradeep Jose" w:date="2020-10-14T16:27:00Z">
              <w:r>
                <w:rPr>
                  <w:rFonts w:eastAsiaTheme="minorEastAsia"/>
                  <w:lang w:val="en-GB" w:eastAsia="zh-CN"/>
                </w:rPr>
                <w:t>,</w:t>
              </w:r>
            </w:ins>
            <w:ins w:id="966" w:author="Pradeep Jose" w:date="2020-10-14T16:26:00Z">
              <w:r>
                <w:rPr>
                  <w:rFonts w:eastAsiaTheme="minorEastAsia"/>
                  <w:lang w:val="en-GB" w:eastAsia="zh-CN"/>
                </w:rPr>
                <w:t xml:space="preserve"> as such decisions can </w:t>
              </w:r>
            </w:ins>
            <w:ins w:id="967" w:author="Pradeep Jose" w:date="2020-10-14T16:27:00Z">
              <w:r>
                <w:rPr>
                  <w:rFonts w:eastAsiaTheme="minorEastAsia"/>
                  <w:lang w:val="en-GB" w:eastAsia="zh-CN"/>
                </w:rPr>
                <w:t xml:space="preserve">hinder rather than help </w:t>
              </w:r>
            </w:ins>
            <w:ins w:id="968" w:author="Pradeep Jose" w:date="2020-10-14T16:26:00Z">
              <w:r>
                <w:rPr>
                  <w:rFonts w:eastAsiaTheme="minorEastAsia"/>
                  <w:lang w:val="en-GB" w:eastAsia="zh-CN"/>
                </w:rPr>
                <w:t xml:space="preserve">progress </w:t>
              </w:r>
            </w:ins>
            <w:ins w:id="969" w:author="Pradeep Jose" w:date="2020-10-14T16:27:00Z">
              <w:r>
                <w:rPr>
                  <w:rFonts w:eastAsiaTheme="minorEastAsia"/>
                  <w:lang w:val="en-GB" w:eastAsia="zh-CN"/>
                </w:rPr>
                <w:t>during the WI</w:t>
              </w:r>
            </w:ins>
            <w:ins w:id="970" w:author="Pradeep Jose" w:date="2020-10-14T16:23:00Z">
              <w:r>
                <w:rPr>
                  <w:rFonts w:eastAsiaTheme="minorEastAsia"/>
                  <w:lang w:val="en-GB" w:eastAsia="zh-CN"/>
                </w:rPr>
                <w:t xml:space="preserve">. </w:t>
              </w:r>
            </w:ins>
            <w:ins w:id="971" w:author="Pradeep Jose" w:date="2020-10-14T16:21:00Z">
              <w:r>
                <w:rPr>
                  <w:rFonts w:eastAsiaTheme="minorEastAsia"/>
                  <w:lang w:val="en-GB" w:eastAsia="zh-CN"/>
                </w:rPr>
                <w:t>Once we know what the RedCap capabilities are, we can make a clear judgement on</w:t>
              </w:r>
            </w:ins>
            <w:ins w:id="972" w:author="Pradeep Jose" w:date="2020-10-14T16:23:00Z">
              <w:r>
                <w:rPr>
                  <w:rFonts w:eastAsiaTheme="minorEastAsia"/>
                  <w:lang w:val="en-GB" w:eastAsia="zh-CN"/>
                </w:rPr>
                <w:t xml:space="preserve"> the signalling framework.</w:t>
              </w:r>
            </w:ins>
          </w:p>
          <w:p w14:paraId="55BD8620" w14:textId="77777777" w:rsidR="005F3887" w:rsidRDefault="005F3887" w:rsidP="0074080F">
            <w:pPr>
              <w:spacing w:before="60" w:after="60"/>
              <w:rPr>
                <w:ins w:id="973" w:author="Pradeep Jose" w:date="2020-10-14T16:38:00Z"/>
                <w:rFonts w:eastAsiaTheme="minorEastAsia"/>
                <w:lang w:val="en-GB" w:eastAsia="zh-CN"/>
              </w:rPr>
            </w:pPr>
            <w:ins w:id="974" w:author="Pradeep Jose" w:date="2020-10-14T16:27:00Z">
              <w:r>
                <w:rPr>
                  <w:rFonts w:eastAsiaTheme="minorEastAsia"/>
                  <w:lang w:val="en-GB" w:eastAsia="zh-CN"/>
                </w:rPr>
                <w:t>As an</w:t>
              </w:r>
            </w:ins>
            <w:ins w:id="975" w:author="Pradeep Jose" w:date="2020-10-14T16:23:00Z">
              <w:r>
                <w:rPr>
                  <w:rFonts w:eastAsiaTheme="minorEastAsia"/>
                  <w:lang w:val="en-GB" w:eastAsia="zh-CN"/>
                </w:rPr>
                <w:t xml:space="preserve"> example, </w:t>
              </w:r>
            </w:ins>
            <w:ins w:id="976" w:author="Pradeep Jose" w:date="2020-10-14T16:24:00Z">
              <w:r>
                <w:rPr>
                  <w:rFonts w:eastAsiaTheme="minorEastAsia"/>
                  <w:lang w:val="en-GB" w:eastAsia="zh-CN"/>
                </w:rPr>
                <w:t>we may not need to do anything in the specifications to address ‘</w:t>
              </w:r>
              <w:r w:rsidRPr="005F3887">
                <w:rPr>
                  <w:rFonts w:eastAsiaTheme="minorEastAsia"/>
                  <w:i/>
                  <w:lang w:val="en-GB" w:eastAsia="zh-CN"/>
                  <w:rPrChange w:id="977" w:author="Pradeep Jose" w:date="2020-10-14T16:24:00Z">
                    <w:rPr>
                      <w:rFonts w:eastAsiaTheme="minorEastAsia"/>
                      <w:lang w:val="en-GB" w:eastAsia="zh-CN"/>
                    </w:rPr>
                  </w:rPrChange>
                </w:rPr>
                <w:t>Optional features for non-RedCap UE that are not supported for RedCap UE</w:t>
              </w:r>
              <w:r>
                <w:rPr>
                  <w:rFonts w:eastAsiaTheme="minorEastAsia"/>
                  <w:lang w:val="en-GB" w:eastAsia="zh-CN"/>
                </w:rPr>
                <w:t>’.</w:t>
              </w:r>
            </w:ins>
          </w:p>
          <w:p w14:paraId="04527778" w14:textId="49541049" w:rsidR="00A35EE3" w:rsidRDefault="00A35EE3" w:rsidP="0074080F">
            <w:pPr>
              <w:spacing w:before="60" w:after="60"/>
              <w:rPr>
                <w:ins w:id="978" w:author="Pradeep Jose" w:date="2020-10-14T16:20:00Z"/>
                <w:rFonts w:eastAsiaTheme="minorEastAsia"/>
                <w:lang w:val="en-GB" w:eastAsia="zh-CN"/>
              </w:rPr>
            </w:pPr>
            <w:ins w:id="979" w:author="Pradeep Jose" w:date="2020-10-14T16:38:00Z">
              <w:r>
                <w:rPr>
                  <w:rFonts w:eastAsiaTheme="minorEastAsia"/>
                  <w:lang w:val="en-GB" w:eastAsia="zh-CN"/>
                </w:rPr>
                <w:t>For now, we see the relevant scenarios as listed out in the earlier question as sufficient for the SI phase.</w:t>
              </w:r>
            </w:ins>
          </w:p>
        </w:tc>
      </w:tr>
      <w:tr w:rsidR="005F3887" w:rsidRPr="006220BE" w14:paraId="2A3E70CC" w14:textId="77777777" w:rsidTr="00A21A7C">
        <w:trPr>
          <w:ins w:id="980" w:author="Pradeep Jose" w:date="2020-10-14T16:20:00Z"/>
        </w:trPr>
        <w:tc>
          <w:tcPr>
            <w:tcW w:w="1460" w:type="dxa"/>
            <w:vAlign w:val="center"/>
          </w:tcPr>
          <w:p w14:paraId="13703EB7" w14:textId="5CB54341" w:rsidR="005F3887" w:rsidRDefault="00DB2C4A" w:rsidP="000212AA">
            <w:pPr>
              <w:spacing w:before="60" w:after="60"/>
              <w:rPr>
                <w:ins w:id="981" w:author="Pradeep Jose" w:date="2020-10-14T16:20:00Z"/>
                <w:rFonts w:eastAsiaTheme="minorEastAsia"/>
                <w:lang w:eastAsia="zh-CN"/>
              </w:rPr>
            </w:pPr>
            <w:ins w:id="982" w:author="Noam" w:date="2020-10-15T01:51:00Z">
              <w:r>
                <w:rPr>
                  <w:rFonts w:eastAsiaTheme="minorEastAsia"/>
                  <w:lang w:eastAsia="zh-CN"/>
                </w:rPr>
                <w:t>Sequans</w:t>
              </w:r>
            </w:ins>
          </w:p>
        </w:tc>
        <w:tc>
          <w:tcPr>
            <w:tcW w:w="1527" w:type="dxa"/>
          </w:tcPr>
          <w:p w14:paraId="54229CAA" w14:textId="3B4F265B" w:rsidR="005F3887" w:rsidRDefault="00DB2C4A" w:rsidP="00DB2C4A">
            <w:pPr>
              <w:spacing w:before="60" w:after="60"/>
              <w:rPr>
                <w:ins w:id="983" w:author="Pradeep Jose" w:date="2020-10-14T16:20:00Z"/>
                <w:rFonts w:eastAsiaTheme="minorEastAsia"/>
                <w:lang w:eastAsia="zh-CN"/>
              </w:rPr>
            </w:pPr>
            <w:ins w:id="984" w:author="Noam" w:date="2020-10-15T01:52:00Z">
              <w:r w:rsidRPr="00DB2C4A">
                <w:rPr>
                  <w:rFonts w:eastAsiaTheme="minorEastAsia"/>
                  <w:lang w:eastAsia="zh-CN"/>
                </w:rPr>
                <w:t xml:space="preserve">Yes but details to be agreed in WI.  </w:t>
              </w:r>
            </w:ins>
          </w:p>
        </w:tc>
        <w:tc>
          <w:tcPr>
            <w:tcW w:w="6372" w:type="dxa"/>
            <w:vAlign w:val="center"/>
          </w:tcPr>
          <w:p w14:paraId="4EE109B6" w14:textId="0CE28CB4" w:rsidR="005F3887" w:rsidRDefault="00DB2C4A" w:rsidP="000212AA">
            <w:pPr>
              <w:spacing w:before="60" w:after="60"/>
              <w:rPr>
                <w:ins w:id="985" w:author="Pradeep Jose" w:date="2020-10-14T16:20:00Z"/>
                <w:rFonts w:eastAsiaTheme="minorEastAsia"/>
                <w:lang w:val="en-GB" w:eastAsia="zh-CN"/>
              </w:rPr>
            </w:pPr>
            <w:ins w:id="986" w:author="Noam" w:date="2020-10-15T01:52:00Z">
              <w:r>
                <w:rPr>
                  <w:rFonts w:eastAsiaTheme="minorEastAsia"/>
                  <w:lang w:val="en-GB" w:eastAsia="zh-CN"/>
                </w:rPr>
                <w:t xml:space="preserve">Agree with Ericsson. In addition, we should </w:t>
              </w:r>
            </w:ins>
            <w:ins w:id="987" w:author="Noam" w:date="2020-10-15T01:54:00Z">
              <w:r w:rsidR="00222130">
                <w:rPr>
                  <w:rFonts w:eastAsiaTheme="minorEastAsia"/>
                  <w:lang w:val="en-GB" w:eastAsia="zh-CN"/>
                </w:rPr>
                <w:t>add</w:t>
              </w:r>
            </w:ins>
            <w:ins w:id="988" w:author="Noam" w:date="2020-10-15T01:52:00Z">
              <w:r>
                <w:rPr>
                  <w:rFonts w:eastAsiaTheme="minorEastAsia"/>
                  <w:lang w:val="en-GB" w:eastAsia="zh-CN"/>
                </w:rPr>
                <w:t xml:space="preserve"> mandatory </w:t>
              </w:r>
            </w:ins>
            <w:ins w:id="989" w:author="Noam" w:date="2020-10-15T01:53:00Z">
              <w:r>
                <w:rPr>
                  <w:rFonts w:eastAsiaTheme="minorEastAsia"/>
                  <w:lang w:val="en-GB" w:eastAsia="zh-CN"/>
                </w:rPr>
                <w:t>features for RedCap UEs which are optional or not supported by regular UEs</w:t>
              </w:r>
            </w:ins>
          </w:p>
        </w:tc>
      </w:tr>
      <w:tr w:rsidR="00C30335" w:rsidRPr="006220BE" w14:paraId="03FEFF50" w14:textId="77777777" w:rsidTr="00A21A7C">
        <w:trPr>
          <w:ins w:id="990" w:author="최현정/책임연구원/미래기술센터 C&amp;M표준(연)5G무선통신표준Task(stella.choe@lge.com)" w:date="2020-10-15T08:17:00Z"/>
        </w:trPr>
        <w:tc>
          <w:tcPr>
            <w:tcW w:w="1460" w:type="dxa"/>
            <w:vAlign w:val="center"/>
          </w:tcPr>
          <w:p w14:paraId="159A536A" w14:textId="667E4D29" w:rsidR="00C30335" w:rsidRDefault="00C30335" w:rsidP="00C30335">
            <w:pPr>
              <w:spacing w:before="60" w:after="60"/>
              <w:rPr>
                <w:ins w:id="991" w:author="최현정/책임연구원/미래기술센터 C&amp;M표준(연)5G무선통신표준Task(stella.choe@lge.com)" w:date="2020-10-15T08:17:00Z"/>
                <w:rFonts w:eastAsiaTheme="minorEastAsia"/>
                <w:lang w:eastAsia="zh-CN"/>
              </w:rPr>
            </w:pPr>
            <w:ins w:id="992" w:author="최현정/책임연구원/미래기술센터 C&amp;M표준(연)5G무선통신표준Task(stella.choe@lge.com)" w:date="2020-10-15T08:17:00Z">
              <w:r>
                <w:rPr>
                  <w:rFonts w:eastAsia="Malgun Gothic" w:hint="eastAsia"/>
                  <w:lang w:eastAsia="ko-KR"/>
                </w:rPr>
                <w:t>LGE</w:t>
              </w:r>
            </w:ins>
          </w:p>
        </w:tc>
        <w:tc>
          <w:tcPr>
            <w:tcW w:w="1527" w:type="dxa"/>
          </w:tcPr>
          <w:p w14:paraId="5C7ED542" w14:textId="109EA830" w:rsidR="00C30335" w:rsidRPr="00DB2C4A" w:rsidRDefault="00C30335" w:rsidP="00C30335">
            <w:pPr>
              <w:spacing w:before="60" w:after="60"/>
              <w:rPr>
                <w:ins w:id="993" w:author="최현정/책임연구원/미래기술센터 C&amp;M표준(연)5G무선통신표준Task(stella.choe@lge.com)" w:date="2020-10-15T08:17:00Z"/>
                <w:rFonts w:eastAsiaTheme="minorEastAsia"/>
                <w:lang w:eastAsia="zh-CN"/>
              </w:rPr>
            </w:pPr>
            <w:ins w:id="994" w:author="최현정/책임연구원/미래기술센터 C&amp;M표준(연)5G무선통신표준Task(stella.choe@lge.com)" w:date="2020-10-15T08:17:00Z">
              <w:r>
                <w:rPr>
                  <w:rFonts w:eastAsia="Malgun Gothic" w:hint="eastAsia"/>
                  <w:lang w:eastAsia="ko-KR"/>
                </w:rPr>
                <w:t>Yes</w:t>
              </w:r>
              <w:r>
                <w:rPr>
                  <w:rFonts w:eastAsia="Malgun Gothic"/>
                  <w:lang w:eastAsia="ko-KR"/>
                </w:rPr>
                <w:t xml:space="preserve"> but details to be agreed in WI</w:t>
              </w:r>
            </w:ins>
          </w:p>
        </w:tc>
        <w:tc>
          <w:tcPr>
            <w:tcW w:w="6372" w:type="dxa"/>
            <w:vAlign w:val="center"/>
          </w:tcPr>
          <w:p w14:paraId="08C83752" w14:textId="723905C1" w:rsidR="00C30335" w:rsidRDefault="00C30335" w:rsidP="00C30335">
            <w:pPr>
              <w:spacing w:before="60" w:after="60"/>
              <w:rPr>
                <w:ins w:id="995" w:author="최현정/책임연구원/미래기술센터 C&amp;M표준(연)5G무선통신표준Task(stella.choe@lge.com)" w:date="2020-10-15T08:17:00Z"/>
                <w:rFonts w:eastAsiaTheme="minorEastAsia"/>
                <w:lang w:val="en-GB" w:eastAsia="zh-CN"/>
              </w:rPr>
            </w:pPr>
            <w:ins w:id="996" w:author="최현정/책임연구원/미래기술센터 C&amp;M표준(연)5G무선통신표준Task(stella.choe@lge.com)" w:date="2020-10-15T08:17:00Z">
              <w:r>
                <w:rPr>
                  <w:rFonts w:eastAsia="Malgun Gothic" w:hint="eastAsia"/>
                  <w:lang w:val="en-GB" w:eastAsia="ko-KR"/>
                </w:rPr>
                <w:t>We are generally</w:t>
              </w:r>
              <w:r>
                <w:rPr>
                  <w:rFonts w:eastAsia="Malgun Gothic"/>
                  <w:lang w:val="en-GB" w:eastAsia="ko-KR"/>
                </w:rPr>
                <w:t xml:space="preserve"> fine with the description. </w:t>
              </w:r>
            </w:ins>
          </w:p>
        </w:tc>
      </w:tr>
      <w:tr w:rsidR="00E351C6" w:rsidRPr="006220BE" w14:paraId="2D6374FB" w14:textId="77777777" w:rsidTr="00A21A7C">
        <w:trPr>
          <w:ins w:id="997" w:author="LIU Lei" w:date="2020-10-15T13:30:00Z"/>
        </w:trPr>
        <w:tc>
          <w:tcPr>
            <w:tcW w:w="1460" w:type="dxa"/>
            <w:vAlign w:val="center"/>
          </w:tcPr>
          <w:p w14:paraId="7C7BBB01" w14:textId="514CF5DA" w:rsidR="00E351C6" w:rsidRPr="00E351C6" w:rsidRDefault="00E351C6" w:rsidP="00C30335">
            <w:pPr>
              <w:spacing w:before="60" w:after="60"/>
              <w:rPr>
                <w:ins w:id="998" w:author="LIU Lei" w:date="2020-10-15T13:30:00Z"/>
                <w:rFonts w:eastAsia="Malgun Gothic" w:hint="eastAsia"/>
                <w:lang w:eastAsia="ko-KR"/>
              </w:rPr>
            </w:pPr>
            <w:ins w:id="999" w:author="LIU Lei" w:date="2020-10-15T13:30:00Z">
              <w:r>
                <w:rPr>
                  <w:rFonts w:eastAsiaTheme="minorEastAsia" w:hint="eastAsia"/>
                  <w:lang w:eastAsia="zh-CN"/>
                </w:rPr>
                <w:t>S</w:t>
              </w:r>
              <w:r>
                <w:rPr>
                  <w:rFonts w:eastAsiaTheme="minorEastAsia"/>
                  <w:lang w:eastAsia="zh-CN"/>
                </w:rPr>
                <w:t>harp</w:t>
              </w:r>
            </w:ins>
          </w:p>
        </w:tc>
        <w:tc>
          <w:tcPr>
            <w:tcW w:w="1527" w:type="dxa"/>
          </w:tcPr>
          <w:p w14:paraId="31C2090E" w14:textId="277C976E" w:rsidR="00E351C6" w:rsidRPr="00E351C6" w:rsidRDefault="00E351C6" w:rsidP="00C30335">
            <w:pPr>
              <w:spacing w:before="60" w:after="60"/>
              <w:rPr>
                <w:ins w:id="1000" w:author="LIU Lei" w:date="2020-10-15T13:30:00Z"/>
                <w:rFonts w:eastAsia="Malgun Gothic" w:hint="eastAsia"/>
                <w:lang w:eastAsia="ko-KR"/>
              </w:rPr>
            </w:pPr>
            <w:ins w:id="1001" w:author="LIU Lei" w:date="2020-10-15T13:34:00Z">
              <w:r>
                <w:rPr>
                  <w:rFonts w:eastAsiaTheme="minorEastAsia" w:hint="eastAsia"/>
                  <w:lang w:eastAsia="zh-CN"/>
                </w:rPr>
                <w:t>Y</w:t>
              </w:r>
              <w:r>
                <w:rPr>
                  <w:rFonts w:eastAsiaTheme="minorEastAsia"/>
                  <w:lang w:eastAsia="zh-CN"/>
                </w:rPr>
                <w:t>es</w:t>
              </w:r>
            </w:ins>
          </w:p>
        </w:tc>
        <w:tc>
          <w:tcPr>
            <w:tcW w:w="6372" w:type="dxa"/>
            <w:vAlign w:val="center"/>
          </w:tcPr>
          <w:p w14:paraId="7BE222F1" w14:textId="5BDEB5BD" w:rsidR="00E351C6" w:rsidRPr="005076B5" w:rsidRDefault="00E351C6" w:rsidP="005076B5">
            <w:pPr>
              <w:spacing w:before="60" w:after="60"/>
              <w:rPr>
                <w:ins w:id="1002" w:author="LIU Lei" w:date="2020-10-15T13:30:00Z"/>
                <w:rFonts w:eastAsia="Malgun Gothic" w:hint="eastAsia"/>
                <w:lang w:val="en-GB" w:eastAsia="ko-KR"/>
              </w:rPr>
            </w:pPr>
            <w:ins w:id="1003" w:author="LIU Lei" w:date="2020-10-15T13:34:00Z">
              <w:r>
                <w:rPr>
                  <w:rFonts w:eastAsiaTheme="minorEastAsia"/>
                  <w:lang w:val="en-GB" w:eastAsia="zh-CN"/>
                </w:rPr>
                <w:t>We are fine with the basic principle</w:t>
              </w:r>
            </w:ins>
            <w:ins w:id="1004" w:author="LIU Lei" w:date="2020-10-15T13:42:00Z">
              <w:r w:rsidR="005076B5">
                <w:rPr>
                  <w:rFonts w:eastAsiaTheme="minorEastAsia"/>
                  <w:lang w:val="en-GB" w:eastAsia="zh-CN"/>
                </w:rPr>
                <w:t>.</w:t>
              </w:r>
            </w:ins>
            <w:ins w:id="1005" w:author="LIU Lei" w:date="2020-10-15T13:43:00Z">
              <w:r w:rsidR="005076B5">
                <w:rPr>
                  <w:rFonts w:eastAsiaTheme="minorEastAsia"/>
                  <w:lang w:val="en-GB" w:eastAsia="zh-CN"/>
                </w:rPr>
                <w:t xml:space="preserve"> </w:t>
              </w:r>
            </w:ins>
          </w:p>
        </w:tc>
      </w:tr>
    </w:tbl>
    <w:p w14:paraId="5467DF9E" w14:textId="77777777" w:rsidR="00A229A5" w:rsidRPr="00F76918" w:rsidRDefault="00A229A5" w:rsidP="001A5E3E">
      <w:pPr>
        <w:rPr>
          <w:rPrChange w:id="1006"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Define a new IE specifically for RedCap U</w:t>
            </w:r>
            <w:r w:rsidR="00EE2409" w:rsidRPr="005C79E8">
              <w:t>e</w:t>
            </w:r>
            <w:r w:rsidRPr="005C79E8">
              <w:t>s containing these additional Redcap specific capabilities that is included only by Redcap U</w:t>
            </w:r>
            <w:r w:rsidR="0038208C" w:rsidRPr="005C79E8">
              <w:t>e</w:t>
            </w:r>
            <w:r w:rsidRPr="005C79E8">
              <w:t>s.</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gNBs which have not implemented RedCap. </w:t>
            </w:r>
            <w:r w:rsidR="003216D1">
              <w:rPr>
                <w:rFonts w:eastAsia="等线"/>
                <w:lang w:eastAsia="zh-CN"/>
              </w:rPr>
              <w:t>We can bunch all the RedCaps U</w:t>
            </w:r>
            <w:r w:rsidR="0038208C">
              <w:rPr>
                <w:rFonts w:eastAsia="等线"/>
                <w:lang w:eastAsia="zh-CN"/>
              </w:rPr>
              <w:t>e</w:t>
            </w:r>
            <w:r w:rsidR="003216D1">
              <w:rPr>
                <w:rFonts w:eastAsia="等线"/>
                <w:lang w:eastAsia="zh-CN"/>
              </w:rPr>
              <w:t>s into a struct, or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r w:rsidR="0038208C">
              <w:rPr>
                <w:rFonts w:eastAsia="等线"/>
                <w:lang w:eastAsia="zh-CN"/>
              </w:rPr>
              <w:t>Gnb</w:t>
            </w:r>
            <w:r>
              <w:rPr>
                <w:rFonts w:eastAsia="等线"/>
                <w:lang w:eastAsia="zh-CN"/>
              </w:rPr>
              <w:t xml:space="preserve"> has to implement RedCap, to serve RedCap U</w:t>
            </w:r>
            <w:r w:rsidR="0038208C">
              <w:rPr>
                <w:rFonts w:eastAsia="等线"/>
                <w:lang w:eastAsia="zh-CN"/>
              </w:rPr>
              <w:t>e</w:t>
            </w:r>
            <w:r>
              <w:rPr>
                <w:rFonts w:eastAsia="等线"/>
                <w:lang w:eastAsia="zh-CN"/>
              </w:rPr>
              <w:t>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af9"/>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t>H</w:t>
            </w:r>
            <w:r>
              <w:rPr>
                <w:rFonts w:eastAsia="等线"/>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r>
              <w:rPr>
                <w:rFonts w:eastAsia="等线" w:hint="eastAsia"/>
                <w:lang w:eastAsia="zh-CN"/>
              </w:rPr>
              <w:t>S</w:t>
            </w:r>
            <w:r>
              <w:rPr>
                <w:rFonts w:eastAsia="等线"/>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r>
              <w:rPr>
                <w:rFonts w:eastAsia="等线"/>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We prefer Option 3, as RedCap need to identify itself during connection setup</w:t>
            </w:r>
            <w:r w:rsidR="00EA43DB">
              <w:t>, e.g. for the purpose of ensure RedCap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lastRenderedPageBreak/>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r>
              <w:rPr>
                <w:rFonts w:eastAsia="等线"/>
                <w:lang w:eastAsia="zh-CN"/>
              </w:rPr>
              <w:t>Futurewei</w:t>
            </w:r>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1007"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1008" w:author="vivo-Chenli" w:date="2020-10-09T10:18:00Z"/>
                <w:rFonts w:eastAsia="等线"/>
                <w:lang w:eastAsia="zh-CN"/>
              </w:rPr>
            </w:pPr>
            <w:ins w:id="1009"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1010" w:author="vivo-Chenli" w:date="2020-10-09T10:38:00Z"/>
                <w:lang w:eastAsia="zh-CN"/>
              </w:rPr>
            </w:pPr>
            <w:ins w:id="1011" w:author="vivo-Chenli" w:date="2020-10-09T10:38:00Z">
              <w:r>
                <w:rPr>
                  <w:lang w:eastAsia="zh-CN"/>
                </w:rPr>
                <w:t>In general, w</w:t>
              </w:r>
            </w:ins>
            <w:ins w:id="1012" w:author="vivo-Chenli" w:date="2020-10-09T10:37:00Z">
              <w:r>
                <w:rPr>
                  <w:lang w:eastAsia="zh-CN"/>
                </w:rPr>
                <w:t>e are fine with option 1 and option 2. For option 3, it is related to anoth</w:t>
              </w:r>
            </w:ins>
            <w:ins w:id="1013"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1014" w:author="vivo-Chenli" w:date="2020-10-09T10:18:00Z"/>
                <w:lang w:eastAsia="zh-CN"/>
              </w:rPr>
            </w:pPr>
            <w:ins w:id="1015" w:author="vivo-Chenli" w:date="2020-10-09T10:38:00Z">
              <w:r>
                <w:rPr>
                  <w:rFonts w:hint="eastAsia"/>
                  <w:lang w:eastAsia="zh-CN"/>
                </w:rPr>
                <w:t>B</w:t>
              </w:r>
              <w:r>
                <w:rPr>
                  <w:lang w:eastAsia="zh-CN"/>
                </w:rPr>
                <w:t>ut we prefer to wait more progress on the de</w:t>
              </w:r>
            </w:ins>
            <w:ins w:id="1016"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1017"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1018" w:author="[Nokia RAN2]" w:date="2020-10-13T10:17:00Z"/>
                <w:rFonts w:eastAsia="等线"/>
                <w:lang w:eastAsia="zh-CN"/>
              </w:rPr>
            </w:pPr>
            <w:ins w:id="1019" w:author="[Nokia RAN2]" w:date="2020-10-13T10:17:00Z">
              <w:r>
                <w:rPr>
                  <w:rFonts w:eastAsia="等线"/>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1020" w:author="[Nokia RAN2]" w:date="2020-10-13T10:17:00Z"/>
                <w:lang w:eastAsia="zh-CN"/>
              </w:rPr>
            </w:pPr>
            <w:ins w:id="1021"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1022" w:author="Intel" w:date="2020-10-08T17:44:00Z"/>
          <w:b/>
          <w:bCs/>
          <w:lang w:val="en-GB"/>
        </w:rPr>
      </w:pPr>
      <w:ins w:id="1023" w:author="Intel" w:date="2020-10-08T17:44:00Z">
        <w:r w:rsidRPr="00AA34F5">
          <w:rPr>
            <w:b/>
            <w:bCs/>
            <w:lang w:val="en-GB"/>
          </w:rPr>
          <w:t>Summary:</w:t>
        </w:r>
      </w:ins>
    </w:p>
    <w:p w14:paraId="4C5F99AB" w14:textId="39A1728E" w:rsidR="00A229A5" w:rsidRDefault="00A229A5" w:rsidP="00A229A5">
      <w:pPr>
        <w:rPr>
          <w:ins w:id="1024" w:author="Intel" w:date="2020-10-08T17:44:00Z"/>
          <w:lang w:val="en-GB"/>
        </w:rPr>
      </w:pPr>
      <w:ins w:id="1025" w:author="Intel" w:date="2020-10-08T17:45:00Z">
        <w:r>
          <w:rPr>
            <w:lang w:val="en-GB"/>
          </w:rPr>
          <w:t xml:space="preserve">Regarding the issue raised by Intel, </w:t>
        </w:r>
      </w:ins>
      <w:ins w:id="1026" w:author="Intel" w:date="2020-10-08T17:44:00Z">
        <w:r>
          <w:rPr>
            <w:lang w:val="en-GB"/>
          </w:rPr>
          <w:t>1</w:t>
        </w:r>
      </w:ins>
      <w:ins w:id="1027" w:author="Intel" w:date="2020-10-08T17:45:00Z">
        <w:r>
          <w:rPr>
            <w:lang w:val="en-GB"/>
          </w:rPr>
          <w:t>2</w:t>
        </w:r>
      </w:ins>
      <w:ins w:id="1028" w:author="Intel" w:date="2020-10-08T17:44:00Z">
        <w:r>
          <w:rPr>
            <w:lang w:val="en-GB"/>
          </w:rPr>
          <w:t xml:space="preserve"> companies provided inputs.</w:t>
        </w:r>
      </w:ins>
    </w:p>
    <w:p w14:paraId="35C5270A" w14:textId="79E9E093" w:rsidR="00145AAF" w:rsidRDefault="00A229A5">
      <w:pPr>
        <w:pStyle w:val="af3"/>
        <w:numPr>
          <w:ilvl w:val="3"/>
          <w:numId w:val="11"/>
        </w:numPr>
        <w:rPr>
          <w:ins w:id="1029" w:author="Intel" w:date="2020-10-08T17:47:00Z"/>
        </w:rPr>
        <w:pPrChange w:id="1030" w:author="Jie Jie4 Shi" w:date="2020-10-14T14:10:00Z">
          <w:pPr/>
        </w:pPrChange>
      </w:pPr>
      <w:ins w:id="1031" w:author="Intel" w:date="2020-10-08T17:46:00Z">
        <w:del w:id="1032" w:author="Jie Jie4 Shi" w:date="2020-10-14T14:10:00Z">
          <w:r w:rsidDel="00EE2409">
            <w:delText xml:space="preserve">3 </w:delText>
          </w:r>
        </w:del>
        <w:r>
          <w:t>companies</w:t>
        </w:r>
      </w:ins>
      <w:ins w:id="1033" w:author="Intel" w:date="2020-10-08T17:47:00Z">
        <w:r>
          <w:t xml:space="preserve"> (Futurewei, ZTE, Ericsson)</w:t>
        </w:r>
      </w:ins>
      <w:ins w:id="1034" w:author="Intel" w:date="2020-10-08T17:46:00Z">
        <w:r>
          <w:t xml:space="preserve"> would like to discuss the details in WI phase;</w:t>
        </w:r>
      </w:ins>
    </w:p>
    <w:p w14:paraId="1AF16A74" w14:textId="6F987F3E" w:rsidR="00A229A5" w:rsidRPr="00A229A5" w:rsidRDefault="00A229A5">
      <w:pPr>
        <w:pStyle w:val="af3"/>
        <w:numPr>
          <w:ilvl w:val="3"/>
          <w:numId w:val="11"/>
        </w:numPr>
        <w:rPr>
          <w:ins w:id="1035" w:author="Intel" w:date="2020-10-08T17:46:00Z"/>
        </w:rPr>
        <w:pPrChange w:id="1036" w:author="Jie Jie4 Shi" w:date="2020-10-14T14:10:00Z">
          <w:pPr/>
        </w:pPrChange>
      </w:pPr>
      <w:ins w:id="1037" w:author="Intel" w:date="2020-10-08T17:49:00Z">
        <w:del w:id="1038" w:author="Jie Jie4 Shi" w:date="2020-10-14T14:10:00Z">
          <w:r w:rsidDel="00EE2409">
            <w:delText xml:space="preserve">3 </w:delText>
          </w:r>
        </w:del>
        <w:r>
          <w:t>c</w:t>
        </w:r>
      </w:ins>
      <w:ins w:id="1039" w:author="Intel" w:date="2020-10-08T17:47:00Z">
        <w:r>
          <w:t>ompanies</w:t>
        </w:r>
      </w:ins>
      <w:ins w:id="1040" w:author="Intel" w:date="2020-10-08T17:48:00Z">
        <w:r>
          <w:t xml:space="preserve"> (Futurewei, Qualcomm, </w:t>
        </w:r>
      </w:ins>
      <w:ins w:id="1041" w:author="Intel" w:date="2020-10-08T17:49:00Z">
        <w:r>
          <w:t>Sharp</w:t>
        </w:r>
      </w:ins>
      <w:ins w:id="1042" w:author="Intel" w:date="2020-10-08T17:48:00Z">
        <w:r>
          <w:t>)</w:t>
        </w:r>
      </w:ins>
      <w:ins w:id="1043" w:author="Intel" w:date="2020-10-08T17:47:00Z">
        <w:r>
          <w:t xml:space="preserve"> mentioned it is related to ide</w:t>
        </w:r>
      </w:ins>
      <w:ins w:id="1044" w:author="Intel" w:date="2020-10-08T17:48:00Z">
        <w:r>
          <w:t xml:space="preserve">ntification solution during setup procedure, i.e.option 3. </w:t>
        </w:r>
      </w:ins>
    </w:p>
    <w:p w14:paraId="41C3B276" w14:textId="663825EE" w:rsidR="00A229A5" w:rsidRDefault="00A229A5" w:rsidP="001A5E3E">
      <w:pPr>
        <w:rPr>
          <w:ins w:id="1045" w:author="Intel" w:date="2020-10-08T17:49:00Z"/>
        </w:rPr>
      </w:pPr>
      <w:ins w:id="1046"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1047" w:author="Intel" w:date="2020-10-08T17:50:00Z"/>
          <w:lang w:val="en-GB" w:eastAsia="zh-CN"/>
        </w:rPr>
      </w:pPr>
      <w:ins w:id="1048" w:author="Intel" w:date="2020-10-08T17:51:00Z">
        <w:r>
          <w:rPr>
            <w:lang w:val="en-GB" w:eastAsia="zh-CN"/>
          </w:rPr>
          <w:t>As discussed in Question 1-2, Alt 3, t</w:t>
        </w:r>
      </w:ins>
      <w:ins w:id="1049" w:author="Intel" w:date="2020-10-08T17:50:00Z">
        <w:r w:rsidR="00A229A5"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sidR="00A229A5">
          <w:rPr>
            <w:lang w:val="en-GB" w:eastAsia="zh-CN"/>
          </w:rPr>
          <w:t xml:space="preserve"> But the question is how?</w:t>
        </w:r>
      </w:ins>
    </w:p>
    <w:p w14:paraId="1FF4D151" w14:textId="33DABE54" w:rsidR="00A229A5" w:rsidRDefault="00A229A5" w:rsidP="00A229A5">
      <w:pPr>
        <w:spacing w:before="60" w:after="60"/>
        <w:rPr>
          <w:ins w:id="1050" w:author="Intel" w:date="2020-10-08T17:50:00Z"/>
          <w:lang w:val="en-GB" w:eastAsia="zh-CN"/>
        </w:rPr>
      </w:pPr>
      <w:ins w:id="1051" w:author="Intel" w:date="2020-10-08T17:50:00Z">
        <w:r>
          <w:rPr>
            <w:lang w:val="en-GB" w:eastAsia="zh-CN"/>
          </w:rPr>
          <w:t>We see below options</w:t>
        </w:r>
      </w:ins>
      <w:ins w:id="1052" w:author="Intel" w:date="2020-10-08T17:51:00Z">
        <w:r w:rsidR="008C74FC">
          <w:rPr>
            <w:lang w:val="en-GB" w:eastAsia="zh-CN"/>
          </w:rPr>
          <w:t>:</w:t>
        </w:r>
      </w:ins>
      <w:ins w:id="1053" w:author="Intel" w:date="2020-10-08T17:50:00Z">
        <w:r>
          <w:rPr>
            <w:lang w:val="en-GB" w:eastAsia="zh-CN"/>
          </w:rPr>
          <w:t xml:space="preserve"> </w:t>
        </w:r>
      </w:ins>
    </w:p>
    <w:p w14:paraId="0E0ECF4B" w14:textId="77777777" w:rsidR="00A229A5" w:rsidRDefault="00A229A5" w:rsidP="00A229A5">
      <w:pPr>
        <w:spacing w:before="60" w:after="60"/>
        <w:rPr>
          <w:ins w:id="1054" w:author="Intel" w:date="2020-10-08T17:50:00Z"/>
          <w:lang w:val="en-GB" w:eastAsia="zh-CN"/>
        </w:rPr>
      </w:pPr>
      <w:ins w:id="1055" w:author="Intel" w:date="2020-10-08T17:50: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1056" w:author="Intel" w:date="2020-10-08T17:50:00Z"/>
          <w:b/>
          <w:bCs/>
        </w:rPr>
      </w:pPr>
      <w:ins w:id="1057" w:author="Intel" w:date="2020-10-08T17:50:00Z">
        <w:r w:rsidRPr="00A965D2">
          <w:rPr>
            <w:b/>
            <w:bCs/>
          </w:rPr>
          <w:t xml:space="preserve">Option 2: </w:t>
        </w:r>
        <w:r w:rsidRPr="005C79E8">
          <w:t>Define a new IE specifically for RedCap U</w:t>
        </w:r>
        <w:r w:rsidR="0038208C" w:rsidRPr="005C79E8">
          <w:t>e</w:t>
        </w:r>
        <w:r w:rsidRPr="005C79E8">
          <w:t>s containing these additional Redcap specific capabilities that is included only by Redcap UEs.</w:t>
        </w:r>
      </w:ins>
    </w:p>
    <w:p w14:paraId="6C35C7A0" w14:textId="77777777" w:rsidR="00A229A5" w:rsidRPr="00A965D2" w:rsidRDefault="00A229A5" w:rsidP="00A229A5">
      <w:pPr>
        <w:spacing w:before="60" w:after="60"/>
        <w:rPr>
          <w:ins w:id="1058" w:author="Intel" w:date="2020-10-08T17:50:00Z"/>
          <w:b/>
          <w:bCs/>
        </w:rPr>
      </w:pPr>
      <w:ins w:id="1059" w:author="Intel" w:date="2020-10-08T17:50: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1060" w:author="Intel" w:date="2020-10-08T17:50:00Z"/>
        </w:rPr>
      </w:pPr>
    </w:p>
    <w:p w14:paraId="04464D0B" w14:textId="2334FE50" w:rsidR="00A229A5" w:rsidRDefault="008C74FC" w:rsidP="00A229A5">
      <w:pPr>
        <w:rPr>
          <w:ins w:id="1061" w:author="Intel" w:date="2020-10-08T17:50:00Z"/>
          <w:rFonts w:ascii="Arial" w:hAnsi="Arial" w:cs="Arial"/>
          <w:b/>
        </w:rPr>
      </w:pPr>
      <w:ins w:id="1062" w:author="Intel" w:date="2020-10-08T17:51:00Z">
        <w:r>
          <w:rPr>
            <w:rFonts w:ascii="Arial" w:hAnsi="Arial" w:cs="Arial"/>
            <w:b/>
          </w:rPr>
          <w:t>Question</w:t>
        </w:r>
      </w:ins>
      <w:ins w:id="1063" w:author="Intel" w:date="2020-10-08T18:07:00Z">
        <w:r w:rsidR="005778BC">
          <w:rPr>
            <w:rFonts w:ascii="Arial" w:hAnsi="Arial" w:cs="Arial"/>
            <w:b/>
          </w:rPr>
          <w:t xml:space="preserve"> in phase 2</w:t>
        </w:r>
      </w:ins>
      <w:ins w:id="1064" w:author="Intel" w:date="2020-10-08T17:52:00Z">
        <w:r>
          <w:rPr>
            <w:rFonts w:ascii="Arial" w:hAnsi="Arial" w:cs="Arial"/>
            <w:b/>
          </w:rPr>
          <w:t xml:space="preserve">: </w:t>
        </w:r>
      </w:ins>
      <w:ins w:id="1065" w:author="Intel" w:date="2020-10-08T17:53:00Z">
        <w:r>
          <w:rPr>
            <w:rFonts w:ascii="Arial" w:hAnsi="Arial" w:cs="Arial"/>
            <w:b/>
          </w:rPr>
          <w:t xml:space="preserve">which option is prefer to let the network know how to </w:t>
        </w:r>
      </w:ins>
      <w:ins w:id="1066" w:author="Intel" w:date="2020-10-08T17:52:00Z">
        <w:r>
          <w:rPr>
            <w:rFonts w:ascii="Arial" w:hAnsi="Arial" w:cs="Arial"/>
            <w:b/>
          </w:rPr>
          <w:t>handle the UE capabilities based on RedCap or non-RedCap?</w:t>
        </w:r>
      </w:ins>
      <w:ins w:id="1067"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1068" w:author="Intel" w:date="2020-10-08T17:50:00Z"/>
        </w:trPr>
        <w:tc>
          <w:tcPr>
            <w:tcW w:w="1460" w:type="dxa"/>
            <w:shd w:val="clear" w:color="auto" w:fill="BFBFBF"/>
            <w:vAlign w:val="center"/>
          </w:tcPr>
          <w:p w14:paraId="1806546C" w14:textId="77777777" w:rsidR="00A229A5" w:rsidRDefault="00A229A5" w:rsidP="00A21A7C">
            <w:pPr>
              <w:spacing w:before="60" w:after="60"/>
              <w:rPr>
                <w:ins w:id="1069" w:author="Intel" w:date="2020-10-08T17:50:00Z"/>
                <w:b/>
                <w:lang w:eastAsia="zh-CN"/>
              </w:rPr>
            </w:pPr>
            <w:ins w:id="1070"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1071" w:author="Intel" w:date="2020-10-08T17:50:00Z"/>
                <w:b/>
                <w:lang w:eastAsia="zh-CN"/>
              </w:rPr>
            </w:pPr>
            <w:ins w:id="1072" w:author="Intel" w:date="2020-10-08T17:51:00Z">
              <w:r>
                <w:rPr>
                  <w:b/>
                  <w:lang w:eastAsia="zh-CN"/>
                </w:rPr>
                <w:t>Option 1, 2, 3</w:t>
              </w:r>
            </w:ins>
            <w:ins w:id="1073"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1074" w:author="Intel" w:date="2020-10-08T17:50:00Z"/>
                <w:b/>
                <w:lang w:eastAsia="zh-CN"/>
              </w:rPr>
            </w:pPr>
            <w:ins w:id="1075" w:author="Intel" w:date="2020-10-08T17:50:00Z">
              <w:r>
                <w:rPr>
                  <w:b/>
                  <w:lang w:eastAsia="zh-CN"/>
                </w:rPr>
                <w:t xml:space="preserve">Remark </w:t>
              </w:r>
            </w:ins>
          </w:p>
        </w:tc>
      </w:tr>
      <w:tr w:rsidR="00A229A5" w14:paraId="106049EA" w14:textId="77777777" w:rsidTr="00A21A7C">
        <w:trPr>
          <w:trHeight w:val="818"/>
          <w:ins w:id="1076" w:author="Intel" w:date="2020-10-08T17:50:00Z"/>
        </w:trPr>
        <w:tc>
          <w:tcPr>
            <w:tcW w:w="1460" w:type="dxa"/>
            <w:vAlign w:val="center"/>
          </w:tcPr>
          <w:p w14:paraId="58A2323A" w14:textId="4559685F" w:rsidR="00A229A5" w:rsidRDefault="008C74FC" w:rsidP="00A21A7C">
            <w:pPr>
              <w:spacing w:before="60" w:after="60"/>
              <w:rPr>
                <w:ins w:id="1077" w:author="Intel" w:date="2020-10-08T17:50:00Z"/>
                <w:lang w:eastAsia="zh-CN"/>
              </w:rPr>
            </w:pPr>
            <w:ins w:id="1078" w:author="Intel" w:date="2020-10-08T17:53:00Z">
              <w:r>
                <w:rPr>
                  <w:lang w:eastAsia="zh-CN"/>
                </w:rPr>
                <w:t>Intel</w:t>
              </w:r>
            </w:ins>
          </w:p>
        </w:tc>
        <w:tc>
          <w:tcPr>
            <w:tcW w:w="1527" w:type="dxa"/>
          </w:tcPr>
          <w:p w14:paraId="616DB655" w14:textId="726D8E13" w:rsidR="00A229A5" w:rsidRDefault="008C74FC" w:rsidP="00A21A7C">
            <w:pPr>
              <w:spacing w:before="60" w:after="60"/>
              <w:rPr>
                <w:ins w:id="1079" w:author="Intel" w:date="2020-10-08T17:50:00Z"/>
                <w:lang w:eastAsia="zh-CN"/>
              </w:rPr>
            </w:pPr>
            <w:ins w:id="1080" w:author="Intel" w:date="2020-10-08T17:53:00Z">
              <w:r>
                <w:rPr>
                  <w:lang w:eastAsia="zh-CN"/>
                </w:rPr>
                <w:t xml:space="preserve">Option </w:t>
              </w:r>
            </w:ins>
            <w:ins w:id="1081" w:author="Intel" w:date="2020-10-08T17:54:00Z">
              <w:r>
                <w:rPr>
                  <w:lang w:eastAsia="zh-CN"/>
                </w:rPr>
                <w:t>1/</w:t>
              </w:r>
            </w:ins>
            <w:ins w:id="1082"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1083" w:author="Intel" w:date="2020-10-08T17:55:00Z"/>
                <w:lang w:val="en-GB" w:eastAsia="zh-CN"/>
              </w:rPr>
            </w:pPr>
            <w:ins w:id="1084" w:author="Intel" w:date="2020-10-08T17:55:00Z">
              <w:r>
                <w:rPr>
                  <w:lang w:val="en-GB" w:eastAsia="zh-CN"/>
                </w:rPr>
                <w:t>Option 2 is anyway needed since it is cleaner</w:t>
              </w:r>
            </w:ins>
            <w:ins w:id="1085" w:author="Intel" w:date="2020-10-08T17:59:00Z">
              <w:r>
                <w:rPr>
                  <w:lang w:val="en-GB" w:eastAsia="zh-CN"/>
                </w:rPr>
                <w:t xml:space="preserve"> to group RedCap specific capabilities together</w:t>
              </w:r>
            </w:ins>
            <w:ins w:id="1086" w:author="Intel" w:date="2020-10-08T18:00:00Z">
              <w:r>
                <w:rPr>
                  <w:lang w:val="en-GB" w:eastAsia="zh-CN"/>
                </w:rPr>
                <w:t>,</w:t>
              </w:r>
            </w:ins>
            <w:ins w:id="1087" w:author="Intel" w:date="2020-10-08T17:55:00Z">
              <w:r>
                <w:rPr>
                  <w:lang w:val="en-GB" w:eastAsia="zh-CN"/>
                </w:rPr>
                <w:t xml:space="preserve"> from specification perspective;</w:t>
              </w:r>
            </w:ins>
            <w:ins w:id="1088" w:author="Intel" w:date="2020-10-08T17:57:00Z">
              <w:r>
                <w:rPr>
                  <w:lang w:val="en-GB" w:eastAsia="zh-CN"/>
                </w:rPr>
                <w:t xml:space="preserve"> But the problem is that the RedCap UE may</w:t>
              </w:r>
            </w:ins>
            <w:ins w:id="1089" w:author="Intel" w:date="2020-10-08T18:00:00Z">
              <w:r>
                <w:rPr>
                  <w:lang w:val="en-GB" w:eastAsia="zh-CN"/>
                </w:rPr>
                <w:t xml:space="preserve"> not support any optional features, i.e.</w:t>
              </w:r>
            </w:ins>
            <w:ins w:id="1090" w:author="Intel" w:date="2020-10-08T17:57:00Z">
              <w:r>
                <w:rPr>
                  <w:lang w:val="en-GB" w:eastAsia="zh-CN"/>
                </w:rPr>
                <w:t xml:space="preserve">nothing inside the RedCap capability IE, and then whether the UE still needs to </w:t>
              </w:r>
            </w:ins>
            <w:ins w:id="1091" w:author="Intel" w:date="2020-10-08T17:58:00Z">
              <w:r>
                <w:rPr>
                  <w:lang w:val="en-GB" w:eastAsia="zh-CN"/>
                </w:rPr>
                <w:t>contain the empty IE or not. If yes, then same as option 1</w:t>
              </w:r>
            </w:ins>
            <w:ins w:id="1092" w:author="Intel" w:date="2020-10-08T17:59:00Z">
              <w:r>
                <w:rPr>
                  <w:lang w:val="en-GB" w:eastAsia="zh-CN"/>
                </w:rPr>
                <w:t xml:space="preserve">, and we have to specify that the RedCap UE must contain such high level IE. </w:t>
              </w:r>
            </w:ins>
            <w:ins w:id="1093" w:author="Intel" w:date="2020-10-08T17:58:00Z">
              <w:r>
                <w:rPr>
                  <w:lang w:val="en-GB" w:eastAsia="zh-CN"/>
                </w:rPr>
                <w:t xml:space="preserve"> </w:t>
              </w:r>
            </w:ins>
          </w:p>
          <w:p w14:paraId="46FE90AB" w14:textId="3A8EF76F" w:rsidR="008C74FC" w:rsidRDefault="008C74FC" w:rsidP="00A21A7C">
            <w:pPr>
              <w:spacing w:before="60" w:after="60"/>
              <w:rPr>
                <w:ins w:id="1094" w:author="Intel" w:date="2020-10-08T17:56:00Z"/>
                <w:lang w:val="en-GB" w:eastAsia="zh-CN"/>
              </w:rPr>
            </w:pPr>
            <w:ins w:id="1095" w:author="Intel" w:date="2020-10-08T17:55:00Z">
              <w:r>
                <w:rPr>
                  <w:lang w:val="en-GB" w:eastAsia="zh-CN"/>
                </w:rPr>
                <w:lastRenderedPageBreak/>
                <w:t xml:space="preserve">Option 3 </w:t>
              </w:r>
            </w:ins>
            <w:ins w:id="1096" w:author="Intel" w:date="2020-10-08T17:56:00Z">
              <w:r>
                <w:rPr>
                  <w:lang w:val="en-GB" w:eastAsia="zh-CN"/>
                </w:rPr>
                <w:t xml:space="preserve">is simper for the identification of the RedCap UE during setup procedure, but then the network has to forward </w:t>
              </w:r>
            </w:ins>
            <w:ins w:id="1097" w:author="Intel" w:date="2020-10-08T18:01:00Z">
              <w:r>
                <w:rPr>
                  <w:lang w:val="en-GB" w:eastAsia="zh-CN"/>
                </w:rPr>
                <w:t>the RedCap UE indication</w:t>
              </w:r>
            </w:ins>
            <w:ins w:id="1098" w:author="Intel" w:date="2020-10-08T17:56:00Z">
              <w:r>
                <w:rPr>
                  <w:lang w:val="en-GB" w:eastAsia="zh-CN"/>
                </w:rPr>
                <w:t xml:space="preserve"> to target during Handover if we do not </w:t>
              </w:r>
            </w:ins>
            <w:ins w:id="1099" w:author="Intel" w:date="2020-10-08T18:01:00Z">
              <w:r>
                <w:rPr>
                  <w:lang w:val="en-GB" w:eastAsia="zh-CN"/>
                </w:rPr>
                <w:t>support</w:t>
              </w:r>
            </w:ins>
            <w:ins w:id="1100" w:author="Intel" w:date="2020-10-08T17:56:00Z">
              <w:r>
                <w:rPr>
                  <w:lang w:val="en-GB" w:eastAsia="zh-CN"/>
                </w:rPr>
                <w:t xml:space="preserve"> option 1. </w:t>
              </w:r>
            </w:ins>
          </w:p>
          <w:p w14:paraId="50455F27" w14:textId="5FDF07CF" w:rsidR="008C74FC" w:rsidRPr="006220BE" w:rsidRDefault="008C74FC" w:rsidP="00A21A7C">
            <w:pPr>
              <w:spacing w:before="60" w:after="60"/>
              <w:rPr>
                <w:ins w:id="1101" w:author="Intel" w:date="2020-10-08T17:50:00Z"/>
                <w:lang w:val="en-GB" w:eastAsia="zh-CN"/>
              </w:rPr>
            </w:pPr>
            <w:ins w:id="1102" w:author="Intel" w:date="2020-10-08T17:56:00Z">
              <w:r>
                <w:rPr>
                  <w:lang w:val="en-GB" w:eastAsia="zh-CN"/>
                </w:rPr>
                <w:t>Option 1 is clean solution</w:t>
              </w:r>
            </w:ins>
            <w:ins w:id="1103" w:author="Intel" w:date="2020-10-08T17:58:00Z">
              <w:r>
                <w:rPr>
                  <w:lang w:val="en-GB" w:eastAsia="zh-CN"/>
                </w:rPr>
                <w:t xml:space="preserve"> since the target can know the RedCap UE type based on c</w:t>
              </w:r>
            </w:ins>
            <w:ins w:id="1104" w:author="Intel" w:date="2020-10-08T17:59:00Z">
              <w:r>
                <w:rPr>
                  <w:lang w:val="en-GB" w:eastAsia="zh-CN"/>
                </w:rPr>
                <w:t>apability</w:t>
              </w:r>
            </w:ins>
            <w:ins w:id="1105" w:author="Intel" w:date="2020-10-08T18:00:00Z">
              <w:r>
                <w:rPr>
                  <w:lang w:val="en-GB" w:eastAsia="zh-CN"/>
                </w:rPr>
                <w:t xml:space="preserve"> instead of the additional field in internode message.</w:t>
              </w:r>
            </w:ins>
          </w:p>
        </w:tc>
      </w:tr>
      <w:tr w:rsidR="008C74FC" w14:paraId="0BF5234E" w14:textId="77777777" w:rsidTr="00A21A7C">
        <w:trPr>
          <w:trHeight w:val="818"/>
          <w:ins w:id="1106" w:author="Intel" w:date="2020-10-08T17:53:00Z"/>
        </w:trPr>
        <w:tc>
          <w:tcPr>
            <w:tcW w:w="1460" w:type="dxa"/>
            <w:vAlign w:val="center"/>
          </w:tcPr>
          <w:p w14:paraId="3DFD078A" w14:textId="6143EAF1" w:rsidR="008C74FC" w:rsidRDefault="00F719B9" w:rsidP="00A21A7C">
            <w:pPr>
              <w:spacing w:before="60" w:after="60"/>
              <w:rPr>
                <w:ins w:id="1107" w:author="Intel" w:date="2020-10-08T17:53:00Z"/>
                <w:lang w:eastAsia="zh-CN"/>
              </w:rPr>
            </w:pPr>
            <w:ins w:id="1108" w:author="vivo-Chenli" w:date="2020-10-09T10:18:00Z">
              <w:r>
                <w:rPr>
                  <w:rFonts w:hint="eastAsia"/>
                  <w:lang w:eastAsia="zh-CN"/>
                </w:rPr>
                <w:lastRenderedPageBreak/>
                <w:t>v</w:t>
              </w:r>
              <w:r>
                <w:rPr>
                  <w:lang w:eastAsia="zh-CN"/>
                </w:rPr>
                <w:t>ivo</w:t>
              </w:r>
            </w:ins>
          </w:p>
        </w:tc>
        <w:tc>
          <w:tcPr>
            <w:tcW w:w="1527" w:type="dxa"/>
          </w:tcPr>
          <w:p w14:paraId="2F171466" w14:textId="02E129EC" w:rsidR="008C74FC" w:rsidRDefault="00791DA9" w:rsidP="00A21A7C">
            <w:pPr>
              <w:spacing w:before="60" w:after="60"/>
              <w:rPr>
                <w:ins w:id="1109" w:author="Intel" w:date="2020-10-08T17:53:00Z"/>
                <w:lang w:eastAsia="zh-CN"/>
              </w:rPr>
            </w:pPr>
            <w:ins w:id="1110"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1111" w:author="vivo-Chenli" w:date="2020-10-09T11:12:00Z"/>
                <w:lang w:val="en-GB" w:eastAsia="zh-CN"/>
              </w:rPr>
            </w:pPr>
            <w:ins w:id="1112" w:author="vivo-Chenli" w:date="2020-10-09T11:10:00Z">
              <w:r>
                <w:rPr>
                  <w:rFonts w:hint="eastAsia"/>
                  <w:lang w:val="en-GB" w:eastAsia="zh-CN"/>
                </w:rPr>
                <w:t>O</w:t>
              </w:r>
              <w:r>
                <w:rPr>
                  <w:lang w:val="en-GB" w:eastAsia="zh-CN"/>
                </w:rPr>
                <w:t xml:space="preserve">ption 1 is a </w:t>
              </w:r>
            </w:ins>
            <w:ins w:id="1113" w:author="vivo-Chenli" w:date="2020-10-09T11:11:00Z">
              <w:r>
                <w:rPr>
                  <w:lang w:val="en-GB" w:eastAsia="zh-CN"/>
                </w:rPr>
                <w:t xml:space="preserve">simple solution. </w:t>
              </w:r>
            </w:ins>
            <w:ins w:id="1114" w:author="vivo-Chenli" w:date="2020-10-09T11:12:00Z">
              <w:r w:rsidR="00243723">
                <w:rPr>
                  <w:lang w:val="en-GB" w:eastAsia="zh-CN"/>
                </w:rPr>
                <w:t>Network could identify</w:t>
              </w:r>
              <w:r w:rsidR="00243723" w:rsidRPr="005C79E8">
                <w:rPr>
                  <w:lang w:val="en-GB" w:eastAsia="zh-CN"/>
                </w:rPr>
                <w:t xml:space="preserve"> whether the UE is RedCap UE </w:t>
              </w:r>
              <w:r w:rsidR="002C512D">
                <w:rPr>
                  <w:lang w:val="en-GB" w:eastAsia="zh-CN"/>
                </w:rPr>
                <w:t xml:space="preserve">or not. </w:t>
              </w:r>
            </w:ins>
          </w:p>
          <w:p w14:paraId="5891F5A4" w14:textId="77777777" w:rsidR="00F918F8" w:rsidRDefault="00F918F8" w:rsidP="00A21A7C">
            <w:pPr>
              <w:spacing w:before="60" w:after="60"/>
              <w:rPr>
                <w:ins w:id="1115" w:author="vivo-Chenli" w:date="2020-10-09T16:08:00Z"/>
                <w:lang w:val="en-GB" w:eastAsia="zh-CN"/>
              </w:rPr>
            </w:pPr>
            <w:ins w:id="1116" w:author="vivo-Chenli" w:date="2020-10-09T11:12:00Z">
              <w:r>
                <w:rPr>
                  <w:rFonts w:hint="eastAsia"/>
                  <w:lang w:val="en-GB" w:eastAsia="zh-CN"/>
                </w:rPr>
                <w:t>O</w:t>
              </w:r>
              <w:r>
                <w:rPr>
                  <w:lang w:val="en-GB" w:eastAsia="zh-CN"/>
                </w:rPr>
                <w:t>ption 2 can also implicitly achieve the same target for option 1</w:t>
              </w:r>
            </w:ins>
            <w:ins w:id="1117"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1118" w:author="vivo-Chenli" w:date="2020-10-09T11:12:00Z">
              <w:r>
                <w:rPr>
                  <w:lang w:val="en-GB" w:eastAsia="zh-CN"/>
                </w:rPr>
                <w:t>. Besi</w:t>
              </w:r>
            </w:ins>
            <w:ins w:id="1119" w:author="vivo-Chenli" w:date="2020-10-09T11:13:00Z">
              <w:r>
                <w:rPr>
                  <w:lang w:val="en-GB" w:eastAsia="zh-CN"/>
                </w:rPr>
                <w:t xml:space="preserve">des, option 2 </w:t>
              </w:r>
            </w:ins>
            <w:ins w:id="1120" w:author="vivo-Chenli" w:date="2020-10-09T11:14:00Z">
              <w:r w:rsidR="00E038E8">
                <w:rPr>
                  <w:lang w:val="en-GB" w:eastAsia="zh-CN"/>
                </w:rPr>
                <w:t xml:space="preserve">with a </w:t>
              </w:r>
            </w:ins>
            <w:ins w:id="1121" w:author="vivo-Chenli" w:date="2020-10-09T11:15:00Z">
              <w:r w:rsidR="00E038E8">
                <w:rPr>
                  <w:lang w:val="en-GB" w:eastAsia="zh-CN"/>
                </w:rPr>
                <w:t xml:space="preserve">separate group of Redcap specific capabilities will make the specification </w:t>
              </w:r>
            </w:ins>
            <w:ins w:id="1122" w:author="vivo-Chenli" w:date="2020-10-09T11:17:00Z">
              <w:r w:rsidR="00A53C06">
                <w:rPr>
                  <w:lang w:val="en-GB" w:eastAsia="zh-CN"/>
                </w:rPr>
                <w:t>clearer and more readable</w:t>
              </w:r>
            </w:ins>
            <w:ins w:id="1123"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1124" w:author="Intel" w:date="2020-10-08T17:53:00Z"/>
                <w:lang w:val="en-GB" w:eastAsia="zh-CN"/>
              </w:rPr>
            </w:pPr>
            <w:ins w:id="1125" w:author="vivo-Chenli" w:date="2020-10-09T17:55:00Z">
              <w:r>
                <w:rPr>
                  <w:rFonts w:hint="eastAsia"/>
                  <w:lang w:val="en-GB" w:eastAsia="zh-CN"/>
                </w:rPr>
                <w:t>B</w:t>
              </w:r>
              <w:r>
                <w:rPr>
                  <w:lang w:val="en-GB" w:eastAsia="zh-CN"/>
                </w:rPr>
                <w:t>esides, we think the down-selection</w:t>
              </w:r>
            </w:ins>
            <w:ins w:id="1126"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1127" w:author="vivo-Chenli" w:date="2020-10-09T17:55:00Z">
              <w:r>
                <w:rPr>
                  <w:lang w:val="en-GB" w:eastAsia="zh-CN"/>
                </w:rPr>
                <w:t xml:space="preserve"> on these options can be made after more pro</w:t>
              </w:r>
            </w:ins>
            <w:ins w:id="1128"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1129" w:author="NEC (Hisashi)" w:date="2020-10-12T09:29:00Z"/>
        </w:trPr>
        <w:tc>
          <w:tcPr>
            <w:tcW w:w="1460" w:type="dxa"/>
            <w:vAlign w:val="center"/>
          </w:tcPr>
          <w:p w14:paraId="337A0462" w14:textId="263E3A5F" w:rsidR="00263237" w:rsidRDefault="00263237" w:rsidP="00263237">
            <w:pPr>
              <w:spacing w:before="60" w:after="60"/>
              <w:rPr>
                <w:ins w:id="1130" w:author="NEC (Hisashi)" w:date="2020-10-12T09:29:00Z"/>
                <w:lang w:eastAsia="zh-CN"/>
              </w:rPr>
            </w:pPr>
            <w:ins w:id="1131"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1132" w:author="NEC (Hisashi)" w:date="2020-10-12T09:29:00Z"/>
                <w:lang w:eastAsia="zh-CN"/>
              </w:rPr>
            </w:pPr>
            <w:ins w:id="1133"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1134" w:author="NEC (Hisashi)" w:date="2020-10-12T09:29:00Z"/>
                <w:lang w:val="en-GB" w:eastAsia="zh-CN"/>
              </w:rPr>
            </w:pPr>
            <w:ins w:id="1135" w:author="NEC (Hisashi)" w:date="2020-10-12T09:29:00Z">
              <w:r>
                <w:rPr>
                  <w:rFonts w:eastAsia="Yu Mincho" w:hint="eastAsia"/>
                  <w:lang w:val="en-GB" w:eastAsia="ja-JP"/>
                </w:rPr>
                <w:t>we assume firstly the network can identify the RedCap during initial access and not sure whether any</w:t>
              </w:r>
              <w:r>
                <w:rPr>
                  <w:rFonts w:eastAsia="Yu Mincho"/>
                  <w:lang w:val="en-GB" w:eastAsia="ja-JP"/>
                </w:rPr>
                <w:t>thing is necessary further. Probably once RAN2 progress on how to identify the RedCap, then reconsider this issue further.</w:t>
              </w:r>
            </w:ins>
          </w:p>
        </w:tc>
      </w:tr>
      <w:tr w:rsidR="0038208C" w14:paraId="1D916731" w14:textId="77777777" w:rsidTr="00A21A7C">
        <w:trPr>
          <w:trHeight w:val="818"/>
          <w:ins w:id="1136"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1137" w:author="OPPO" w:date="2020-10-12T11:52:00Z"/>
                <w:rFonts w:eastAsiaTheme="minorEastAsia"/>
                <w:lang w:eastAsia="zh-CN"/>
                <w:rPrChange w:id="1138" w:author="OPPO" w:date="2020-10-12T11:52:00Z">
                  <w:rPr>
                    <w:ins w:id="1139" w:author="OPPO" w:date="2020-10-12T11:52:00Z"/>
                    <w:rFonts w:eastAsia="Yu Mincho"/>
                    <w:szCs w:val="22"/>
                    <w:lang w:eastAsia="ja-JP"/>
                  </w:rPr>
                </w:rPrChange>
              </w:rPr>
            </w:pPr>
            <w:ins w:id="1140"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1141" w:author="OPPO" w:date="2020-10-12T11:52:00Z"/>
                <w:rFonts w:eastAsiaTheme="minorEastAsia"/>
                <w:lang w:eastAsia="zh-CN"/>
                <w:rPrChange w:id="1142" w:author="OPPO" w:date="2020-10-12T11:52:00Z">
                  <w:rPr>
                    <w:ins w:id="1143" w:author="OPPO" w:date="2020-10-12T11:52:00Z"/>
                    <w:rFonts w:eastAsia="Yu Mincho"/>
                    <w:szCs w:val="22"/>
                    <w:lang w:eastAsia="ja-JP"/>
                  </w:rPr>
                </w:rPrChange>
              </w:rPr>
            </w:pPr>
            <w:ins w:id="1144"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1145" w:author="OPPO" w:date="2020-10-12T11:55:00Z"/>
                <w:rFonts w:eastAsiaTheme="minorEastAsia"/>
                <w:lang w:val="en-GB" w:eastAsia="zh-CN"/>
              </w:rPr>
            </w:pPr>
            <w:ins w:id="1146" w:author="OPPO" w:date="2020-10-12T11:54:00Z">
              <w:r>
                <w:rPr>
                  <w:rFonts w:eastAsiaTheme="minorEastAsia"/>
                  <w:lang w:val="en-GB" w:eastAsia="zh-CN"/>
                </w:rPr>
                <w:t>As replied in Q</w:t>
              </w:r>
            </w:ins>
            <w:ins w:id="1147" w:author="OPPO" w:date="2020-10-12T11:55:00Z">
              <w:r w:rsidR="000C0A79">
                <w:rPr>
                  <w:rFonts w:eastAsiaTheme="minorEastAsia"/>
                  <w:lang w:val="en-GB" w:eastAsia="zh-CN"/>
                </w:rPr>
                <w:t xml:space="preserve"> </w:t>
              </w:r>
            </w:ins>
            <w:ins w:id="1148" w:author="OPPO" w:date="2020-10-12T11:54:00Z">
              <w:r>
                <w:rPr>
                  <w:rFonts w:eastAsiaTheme="minorEastAsia"/>
                  <w:lang w:val="en-GB" w:eastAsia="zh-CN"/>
                </w:rPr>
                <w:t>1-3</w:t>
              </w:r>
            </w:ins>
            <w:ins w:id="1149"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150" w:author="OPPO" w:date="2020-10-12T11:55:00Z"/>
              </w:rPr>
            </w:pPr>
            <w:ins w:id="1151" w:author="OPPO" w:date="2020-10-12T11:55:00Z">
              <w:r w:rsidRPr="005C79E8">
                <w:t>o</w:t>
              </w:r>
              <w:r w:rsidRPr="005C79E8">
                <w:tab/>
                <w:t>Mandatory features for non-RedCap UE that are not supported for RedCap UE;</w:t>
              </w:r>
            </w:ins>
          </w:p>
          <w:p w14:paraId="6526EB20" w14:textId="77777777" w:rsidR="000C0A79" w:rsidRPr="005C79E8" w:rsidRDefault="000C0A79" w:rsidP="000C0A79">
            <w:pPr>
              <w:spacing w:before="60" w:after="60"/>
              <w:rPr>
                <w:ins w:id="1152" w:author="OPPO" w:date="2020-10-12T11:55:00Z"/>
              </w:rPr>
            </w:pPr>
            <w:ins w:id="1153" w:author="OPPO" w:date="2020-10-12T11:55:00Z">
              <w:r w:rsidRPr="005C79E8">
                <w:t>o</w:t>
              </w:r>
              <w:r w:rsidRPr="005C79E8">
                <w:tab/>
                <w:t>Mandatory features for non-RedCap UE that are optional for RedCap UE;</w:t>
              </w:r>
            </w:ins>
          </w:p>
          <w:p w14:paraId="1C770898" w14:textId="2E090DB0" w:rsidR="000C0A79" w:rsidRPr="003133B4" w:rsidRDefault="000C0A79" w:rsidP="00263237">
            <w:pPr>
              <w:spacing w:before="60" w:after="60"/>
              <w:rPr>
                <w:ins w:id="1154" w:author="OPPO" w:date="2020-10-12T11:52:00Z"/>
                <w:rFonts w:eastAsiaTheme="minorEastAsia"/>
                <w:lang w:val="en-GB" w:eastAsia="zh-CN"/>
                <w:rPrChange w:id="1155" w:author="OPPO" w:date="2020-10-12T11:54:00Z">
                  <w:rPr>
                    <w:ins w:id="1156" w:author="OPPO" w:date="2020-10-12T11:52:00Z"/>
                    <w:rFonts w:eastAsia="Yu Mincho"/>
                    <w:lang w:val="en-GB" w:eastAsia="ja-JP"/>
                  </w:rPr>
                </w:rPrChange>
              </w:rPr>
            </w:pPr>
          </w:p>
        </w:tc>
      </w:tr>
      <w:tr w:rsidR="00310ECD" w14:paraId="6243920C" w14:textId="77777777" w:rsidTr="00A21A7C">
        <w:trPr>
          <w:trHeight w:val="818"/>
          <w:ins w:id="1157" w:author="Samsung" w:date="2020-10-13T14:16:00Z"/>
        </w:trPr>
        <w:tc>
          <w:tcPr>
            <w:tcW w:w="1460" w:type="dxa"/>
            <w:vAlign w:val="center"/>
          </w:tcPr>
          <w:p w14:paraId="689AC93A" w14:textId="68230F0D" w:rsidR="00310ECD" w:rsidRDefault="00310ECD" w:rsidP="00263237">
            <w:pPr>
              <w:spacing w:before="60" w:after="60"/>
              <w:rPr>
                <w:ins w:id="1158" w:author="Samsung" w:date="2020-10-13T14:16:00Z"/>
                <w:rFonts w:eastAsiaTheme="minorEastAsia"/>
                <w:lang w:eastAsia="zh-CN"/>
              </w:rPr>
            </w:pPr>
            <w:ins w:id="1159"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160" w:author="Samsung" w:date="2020-10-13T14:16:00Z"/>
                <w:rFonts w:eastAsiaTheme="minorEastAsia"/>
                <w:lang w:eastAsia="zh-CN"/>
              </w:rPr>
            </w:pPr>
            <w:ins w:id="1161" w:author="Samsung" w:date="2020-10-13T14:16:00Z">
              <w:r>
                <w:rPr>
                  <w:rFonts w:eastAsiaTheme="minorEastAsia"/>
                  <w:lang w:eastAsia="zh-CN"/>
                </w:rPr>
                <w:t>Options 1</w:t>
              </w:r>
            </w:ins>
            <w:ins w:id="1162" w:author="Samsung" w:date="2020-10-13T14:21:00Z">
              <w:r w:rsidR="00872E55">
                <w:rPr>
                  <w:rFonts w:eastAsiaTheme="minorEastAsia"/>
                  <w:lang w:eastAsia="zh-CN"/>
                </w:rPr>
                <w:t>/2</w:t>
              </w:r>
            </w:ins>
            <w:ins w:id="1163" w:author="Samsung" w:date="2020-10-13T14:16:00Z">
              <w:r>
                <w:rPr>
                  <w:rFonts w:eastAsiaTheme="minorEastAsia"/>
                  <w:lang w:eastAsia="zh-CN"/>
                </w:rPr>
                <w:t xml:space="preserve"> and </w:t>
              </w:r>
            </w:ins>
            <w:ins w:id="1164" w:author="Samsung" w:date="2020-10-13T14:18:00Z">
              <w:r>
                <w:rPr>
                  <w:rFonts w:eastAsiaTheme="minorEastAsia"/>
                  <w:lang w:eastAsia="zh-CN"/>
                </w:rPr>
                <w:t xml:space="preserve">part of </w:t>
              </w:r>
            </w:ins>
            <w:ins w:id="1165"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166" w:author="Samsung" w:date="2020-10-13T14:16:00Z"/>
                <w:rFonts w:eastAsiaTheme="minorEastAsia"/>
                <w:lang w:val="en-GB" w:eastAsia="ko-KR"/>
              </w:rPr>
            </w:pPr>
            <w:ins w:id="1167" w:author="Samsung" w:date="2020-10-13T14:17:00Z">
              <w:r>
                <w:rPr>
                  <w:rFonts w:eastAsiaTheme="minorEastAsia"/>
                  <w:lang w:val="en-GB" w:eastAsia="zh-CN"/>
                </w:rPr>
                <w:t xml:space="preserve">As indicated by many companies, UE has to indicate its capability during initial access (i.e. early indication; Option </w:t>
              </w:r>
            </w:ins>
            <w:ins w:id="1168" w:author="Samsung" w:date="2020-10-13T14:18:00Z">
              <w:r>
                <w:rPr>
                  <w:rFonts w:eastAsiaTheme="minorEastAsia"/>
                  <w:lang w:val="en-GB" w:eastAsia="zh-CN"/>
                </w:rPr>
                <w:t>3</w:t>
              </w:r>
            </w:ins>
            <w:ins w:id="1169" w:author="Samsung" w:date="2020-10-13T14:17:00Z">
              <w:r>
                <w:rPr>
                  <w:rFonts w:eastAsiaTheme="minorEastAsia"/>
                  <w:lang w:val="en-GB" w:eastAsia="zh-CN"/>
                </w:rPr>
                <w:t xml:space="preserve">), but </w:t>
              </w:r>
            </w:ins>
            <w:ins w:id="1170" w:author="Samsung" w:date="2020-10-13T14:18:00Z">
              <w:r>
                <w:rPr>
                  <w:rFonts w:eastAsiaTheme="minorEastAsia"/>
                  <w:lang w:val="en-GB" w:eastAsia="zh-CN"/>
                </w:rPr>
                <w:t>this should also be delivered as a normal capability exchanges (Option 1</w:t>
              </w:r>
            </w:ins>
            <w:ins w:id="1171" w:author="Samsung" w:date="2020-10-13T14:23:00Z">
              <w:r w:rsidR="00872E55">
                <w:rPr>
                  <w:rFonts w:eastAsiaTheme="minorEastAsia"/>
                  <w:lang w:val="en-GB" w:eastAsia="zh-CN"/>
                </w:rPr>
                <w:t>/2</w:t>
              </w:r>
            </w:ins>
            <w:ins w:id="1172" w:author="Samsung" w:date="2020-10-13T14:18:00Z">
              <w:r>
                <w:rPr>
                  <w:rFonts w:eastAsiaTheme="minorEastAsia"/>
                  <w:lang w:val="en-GB" w:eastAsia="zh-CN"/>
                </w:rPr>
                <w:t>) to handle other scenarios (e.g. handover).</w:t>
              </w:r>
            </w:ins>
            <w:ins w:id="1173" w:author="Samsung" w:date="2020-10-13T14:19:00Z">
              <w:r>
                <w:rPr>
                  <w:rFonts w:eastAsiaTheme="minorEastAsia"/>
                  <w:lang w:val="en-GB" w:eastAsia="zh-CN"/>
                </w:rPr>
                <w:t xml:space="preserve"> We do not agree the following procedure in </w:t>
              </w:r>
            </w:ins>
            <w:ins w:id="1174"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175" w:author="[Nokia RAN2]" w:date="2020-10-13T10:50:00Z"/>
        </w:trPr>
        <w:tc>
          <w:tcPr>
            <w:tcW w:w="1460" w:type="dxa"/>
            <w:vAlign w:val="center"/>
          </w:tcPr>
          <w:p w14:paraId="1160D374" w14:textId="0F336C32" w:rsidR="003F1467" w:rsidRDefault="003F1467" w:rsidP="00263237">
            <w:pPr>
              <w:spacing w:before="60" w:after="60"/>
              <w:rPr>
                <w:ins w:id="1176" w:author="[Nokia RAN2]" w:date="2020-10-13T10:50:00Z"/>
                <w:rFonts w:eastAsiaTheme="minorEastAsia"/>
                <w:lang w:eastAsia="zh-CN"/>
              </w:rPr>
            </w:pPr>
            <w:ins w:id="1177"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1178" w:author="[Nokia RAN2]" w:date="2020-10-13T10:50:00Z"/>
                <w:rFonts w:eastAsiaTheme="minorEastAsia"/>
                <w:lang w:eastAsia="zh-CN"/>
              </w:rPr>
            </w:pPr>
            <w:ins w:id="1179"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180" w:author="[Nokia RAN2]" w:date="2020-10-13T10:52:00Z"/>
                <w:rFonts w:eastAsiaTheme="minorEastAsia"/>
                <w:lang w:val="en-GB" w:eastAsia="zh-CN"/>
              </w:rPr>
            </w:pPr>
            <w:ins w:id="1181" w:author="[Nokia RAN2]" w:date="2020-10-13T10:51:00Z">
              <w:r>
                <w:rPr>
                  <w:rFonts w:eastAsiaTheme="minorEastAsia"/>
                  <w:lang w:val="en-GB" w:eastAsia="zh-CN"/>
                </w:rPr>
                <w:t xml:space="preserve">This is more Stage-3 detail but as part of Capability Reporting the UE can indicate a ASN.1 container whose presence tells the network this is a REDCAP UE. The additional capabilities can be </w:t>
              </w:r>
            </w:ins>
            <w:ins w:id="1182"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183" w:author="[Nokia RAN2]" w:date="2020-10-13T10:52:00Z"/>
                <w:rFonts w:eastAsiaTheme="minorEastAsia"/>
                <w:lang w:val="en-GB" w:eastAsia="zh-CN"/>
              </w:rPr>
            </w:pPr>
            <w:ins w:id="1184"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185" w:author="[Nokia RAN2]" w:date="2020-10-13T10:50:00Z"/>
                <w:rFonts w:eastAsiaTheme="minorEastAsia"/>
                <w:lang w:val="en-GB" w:eastAsia="zh-CN"/>
              </w:rPr>
            </w:pPr>
            <w:ins w:id="1186"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187" w:author="Huawei" w:date="2020-10-13T16:42:00Z"/>
        </w:trPr>
        <w:tc>
          <w:tcPr>
            <w:tcW w:w="1460" w:type="dxa"/>
            <w:vAlign w:val="center"/>
          </w:tcPr>
          <w:p w14:paraId="5912DF4D" w14:textId="4C75948C" w:rsidR="006C164B" w:rsidRDefault="006C164B" w:rsidP="006C164B">
            <w:pPr>
              <w:spacing w:before="60" w:after="60"/>
              <w:rPr>
                <w:ins w:id="1188" w:author="Huawei" w:date="2020-10-13T16:42:00Z"/>
                <w:rFonts w:eastAsiaTheme="minorEastAsia"/>
                <w:lang w:eastAsia="zh-CN"/>
              </w:rPr>
            </w:pPr>
            <w:ins w:id="1189" w:author="Huawei" w:date="2020-10-13T16:42:00Z">
              <w:r>
                <w:rPr>
                  <w:rFonts w:eastAsia="等线" w:hint="eastAsia"/>
                  <w:lang w:eastAsia="zh-CN"/>
                </w:rPr>
                <w:t>H</w:t>
              </w:r>
              <w:r>
                <w:rPr>
                  <w:rFonts w:eastAsia="等线"/>
                  <w:lang w:eastAsia="zh-CN"/>
                </w:rPr>
                <w:t>uawei, HiSilicon</w:t>
              </w:r>
            </w:ins>
          </w:p>
        </w:tc>
        <w:tc>
          <w:tcPr>
            <w:tcW w:w="1527" w:type="dxa"/>
          </w:tcPr>
          <w:p w14:paraId="440D604B" w14:textId="55D09A7F" w:rsidR="006C164B" w:rsidRDefault="006C164B" w:rsidP="006C164B">
            <w:pPr>
              <w:spacing w:before="60" w:after="60"/>
              <w:rPr>
                <w:ins w:id="1190" w:author="Huawei" w:date="2020-10-13T16:42:00Z"/>
                <w:rFonts w:eastAsiaTheme="minorEastAsia"/>
                <w:lang w:eastAsia="zh-CN"/>
              </w:rPr>
            </w:pPr>
            <w:ins w:id="1191"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192" w:author="Huawei" w:date="2020-10-13T16:42:00Z"/>
                <w:lang w:val="en-GB" w:eastAsia="zh-CN"/>
              </w:rPr>
            </w:pPr>
            <w:ins w:id="1193"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194" w:author="Huawei" w:date="2020-10-13T16:42:00Z"/>
                <w:rFonts w:eastAsiaTheme="minorEastAsia"/>
                <w:lang w:val="en-GB" w:eastAsia="zh-CN"/>
              </w:rPr>
            </w:pPr>
            <w:ins w:id="1195" w:author="Huawei" w:date="2020-10-13T16:42:00Z">
              <w:r>
                <w:rPr>
                  <w:lang w:val="en-GB" w:eastAsia="ja-JP"/>
                </w:rPr>
                <w:t>Besides, for handover procedure, Option 1/2 is not enough considering the case that the source gNB supports RedCap feature but the target gNB is a legacy gNB, the target gNB cannot comprehend the RedCap related parameters in the UE capability signalling. Thus, additional solution may be needed to address this issue.</w:t>
              </w:r>
            </w:ins>
          </w:p>
        </w:tc>
      </w:tr>
      <w:tr w:rsidR="00C319B1" w14:paraId="3618D7FA" w14:textId="77777777" w:rsidTr="00A21A7C">
        <w:trPr>
          <w:trHeight w:val="818"/>
          <w:ins w:id="1196" w:author="CATT" w:date="2020-10-13T17:11:00Z"/>
        </w:trPr>
        <w:tc>
          <w:tcPr>
            <w:tcW w:w="1460" w:type="dxa"/>
            <w:vAlign w:val="center"/>
          </w:tcPr>
          <w:p w14:paraId="30F8F45D" w14:textId="68736386" w:rsidR="00C319B1" w:rsidRDefault="00C319B1" w:rsidP="006C164B">
            <w:pPr>
              <w:spacing w:before="60" w:after="60"/>
              <w:rPr>
                <w:ins w:id="1197" w:author="CATT" w:date="2020-10-13T17:11:00Z"/>
                <w:rFonts w:eastAsia="等线"/>
                <w:lang w:eastAsia="zh-CN"/>
              </w:rPr>
            </w:pPr>
            <w:ins w:id="1198"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1199" w:author="CATT" w:date="2020-10-13T17:11:00Z"/>
                <w:rFonts w:eastAsia="Yu Mincho"/>
                <w:lang w:eastAsia="ja-JP"/>
              </w:rPr>
            </w:pPr>
            <w:ins w:id="1200"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201" w:author="CATT" w:date="2020-10-13T17:11:00Z"/>
                <w:rFonts w:eastAsiaTheme="minorEastAsia"/>
                <w:lang w:val="en-GB" w:eastAsia="zh-CN"/>
              </w:rPr>
            </w:pPr>
            <w:ins w:id="1202"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203" w:author="CATT" w:date="2020-10-13T17:11:00Z"/>
                <w:rFonts w:eastAsiaTheme="minorEastAsia"/>
                <w:lang w:val="en-GB" w:eastAsia="zh-CN"/>
              </w:rPr>
            </w:pPr>
          </w:p>
          <w:p w14:paraId="7149ED22" w14:textId="77777777" w:rsidR="00C319B1" w:rsidRDefault="00C319B1" w:rsidP="00EE3E8A">
            <w:pPr>
              <w:spacing w:before="60" w:after="60"/>
              <w:rPr>
                <w:ins w:id="1204" w:author="CATT" w:date="2020-10-13T17:11:00Z"/>
                <w:rFonts w:eastAsiaTheme="minorEastAsia"/>
                <w:lang w:val="en-GB" w:eastAsia="zh-CN"/>
              </w:rPr>
            </w:pPr>
            <w:ins w:id="1205"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206" w:author="CATT" w:date="2020-10-13T17:11:00Z"/>
                <w:rFonts w:eastAsiaTheme="minorEastAsia"/>
                <w:lang w:val="en-GB" w:eastAsia="zh-CN"/>
              </w:rPr>
            </w:pPr>
            <w:ins w:id="1207" w:author="CATT" w:date="2020-10-13T17:11:00Z">
              <w:r>
                <w:rPr>
                  <w:rFonts w:eastAsiaTheme="minorEastAsia"/>
                  <w:lang w:val="en-GB" w:eastAsia="zh-CN"/>
                </w:rPr>
                <w:lastRenderedPageBreak/>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EE3E8A">
            <w:pPr>
              <w:spacing w:before="60" w:after="60"/>
              <w:rPr>
                <w:ins w:id="1208" w:author="CATT" w:date="2020-10-13T17:11:00Z"/>
                <w:rFonts w:eastAsiaTheme="minorEastAsia"/>
                <w:lang w:val="en-GB" w:eastAsia="zh-CN"/>
              </w:rPr>
            </w:pPr>
          </w:p>
          <w:p w14:paraId="4A600DBF" w14:textId="77777777" w:rsidR="00C319B1" w:rsidRDefault="00C319B1" w:rsidP="00EE3E8A">
            <w:pPr>
              <w:spacing w:before="60" w:after="60"/>
              <w:rPr>
                <w:ins w:id="1209" w:author="CATT" w:date="2020-10-13T17:11:00Z"/>
                <w:rFonts w:eastAsiaTheme="minorEastAsia"/>
                <w:lang w:val="en-GB" w:eastAsia="zh-CN"/>
              </w:rPr>
            </w:pPr>
            <w:ins w:id="1210"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EE3E8A">
            <w:pPr>
              <w:spacing w:before="60" w:after="60"/>
              <w:rPr>
                <w:ins w:id="1211" w:author="CATT" w:date="2020-10-13T17:11:00Z"/>
                <w:rFonts w:eastAsiaTheme="minorEastAsia"/>
                <w:lang w:val="en-GB" w:eastAsia="zh-CN"/>
              </w:rPr>
            </w:pPr>
          </w:p>
          <w:p w14:paraId="261C4A58" w14:textId="77777777" w:rsidR="00C319B1" w:rsidRDefault="00C319B1" w:rsidP="00EE3E8A">
            <w:pPr>
              <w:spacing w:before="60" w:after="60"/>
              <w:rPr>
                <w:ins w:id="1212" w:author="CATT" w:date="2020-10-13T17:11:00Z"/>
                <w:rFonts w:eastAsiaTheme="minorEastAsia"/>
                <w:lang w:val="en-GB" w:eastAsia="zh-CN"/>
              </w:rPr>
            </w:pPr>
            <w:ins w:id="1213"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214" w:author="CATT" w:date="2020-10-13T17:11:00Z"/>
                <w:rFonts w:eastAsiaTheme="minorEastAsia"/>
                <w:lang w:val="en-GB" w:eastAsia="zh-CN"/>
              </w:rPr>
            </w:pPr>
          </w:p>
          <w:p w14:paraId="5270DCAB" w14:textId="77777777" w:rsidR="00C319B1" w:rsidRDefault="00C319B1" w:rsidP="00EE3E8A">
            <w:pPr>
              <w:spacing w:before="60" w:after="60"/>
              <w:rPr>
                <w:ins w:id="1215" w:author="CATT" w:date="2020-10-13T17:11:00Z"/>
                <w:rFonts w:eastAsiaTheme="minorEastAsia"/>
                <w:lang w:val="en-GB" w:eastAsia="zh-CN"/>
              </w:rPr>
            </w:pPr>
            <w:ins w:id="1216"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217" w:author="CATT" w:date="2020-10-13T17:11:00Z"/>
                <w:rFonts w:eastAsiaTheme="minorEastAsia"/>
                <w:lang w:val="en-GB" w:eastAsia="zh-CN"/>
              </w:rPr>
            </w:pPr>
          </w:p>
          <w:p w14:paraId="606691D0" w14:textId="77777777" w:rsidR="00C319B1" w:rsidRDefault="00C319B1" w:rsidP="00EE3E8A">
            <w:pPr>
              <w:spacing w:before="60" w:after="60"/>
              <w:rPr>
                <w:ins w:id="1218" w:author="CATT" w:date="2020-10-13T17:11:00Z"/>
                <w:rFonts w:eastAsiaTheme="minorEastAsia"/>
                <w:lang w:val="en-GB" w:eastAsia="zh-CN"/>
              </w:rPr>
            </w:pPr>
            <w:ins w:id="1219"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1220" w:author="CATT" w:date="2020-10-13T17:11:00Z"/>
                <w:lang w:val="en-GB"/>
              </w:rPr>
            </w:pPr>
            <w:ins w:id="1221"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222" w:author="ZTE" w:date="2020-10-13T20:03:00Z"/>
        </w:trPr>
        <w:tc>
          <w:tcPr>
            <w:tcW w:w="1460" w:type="dxa"/>
            <w:vAlign w:val="center"/>
          </w:tcPr>
          <w:p w14:paraId="05FED93F" w14:textId="7DF479E6" w:rsidR="00EE3E8A" w:rsidRDefault="00EE3E8A" w:rsidP="006C164B">
            <w:pPr>
              <w:spacing w:before="60" w:after="60"/>
              <w:rPr>
                <w:ins w:id="1223" w:author="ZTE" w:date="2020-10-13T20:03:00Z"/>
                <w:rFonts w:eastAsiaTheme="minorEastAsia"/>
                <w:lang w:eastAsia="zh-CN"/>
              </w:rPr>
            </w:pPr>
            <w:ins w:id="1224" w:author="ZTE" w:date="2020-10-13T20:03:00Z">
              <w:r>
                <w:rPr>
                  <w:rFonts w:eastAsiaTheme="minorEastAsia"/>
                  <w:lang w:eastAsia="zh-CN"/>
                </w:rPr>
                <w:lastRenderedPageBreak/>
                <w:t>ZTE</w:t>
              </w:r>
            </w:ins>
          </w:p>
        </w:tc>
        <w:tc>
          <w:tcPr>
            <w:tcW w:w="1527" w:type="dxa"/>
          </w:tcPr>
          <w:p w14:paraId="1CE10641" w14:textId="77777777" w:rsidR="00EE3E8A" w:rsidRDefault="00EE3E8A" w:rsidP="006C164B">
            <w:pPr>
              <w:spacing w:before="60" w:after="60"/>
              <w:rPr>
                <w:ins w:id="1225"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226" w:author="ZTE" w:date="2020-10-13T20:04:00Z"/>
                <w:rFonts w:eastAsiaTheme="minorEastAsia"/>
                <w:lang w:val="en-GB" w:eastAsia="zh-CN"/>
              </w:rPr>
            </w:pPr>
            <w:ins w:id="1227"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228" w:author="ZTE" w:date="2020-10-13T20:03:00Z"/>
                <w:rFonts w:eastAsiaTheme="minorEastAsia"/>
                <w:lang w:val="en-GB" w:eastAsia="zh-CN"/>
              </w:rPr>
            </w:pPr>
            <w:ins w:id="1229" w:author="ZTE" w:date="2020-10-13T20:04:00Z">
              <w:r>
                <w:rPr>
                  <w:rFonts w:eastAsiaTheme="minorEastAsia"/>
                  <w:lang w:val="en-GB" w:eastAsia="zh-CN"/>
                </w:rPr>
                <w:t xml:space="preserve">We prefer to discuss this after more progress on device type, and UE identification during initial access. So we suggest to discuss this issue later, e.g. during WI phase. </w:t>
              </w:r>
            </w:ins>
          </w:p>
        </w:tc>
      </w:tr>
      <w:tr w:rsidR="00EE2409" w14:paraId="1515F256" w14:textId="77777777" w:rsidTr="00A21A7C">
        <w:trPr>
          <w:trHeight w:val="818"/>
          <w:ins w:id="1230" w:author="Jie Jie4 Shi" w:date="2020-10-14T14:10:00Z"/>
        </w:trPr>
        <w:tc>
          <w:tcPr>
            <w:tcW w:w="1460" w:type="dxa"/>
            <w:vAlign w:val="center"/>
          </w:tcPr>
          <w:p w14:paraId="2F19BFD2" w14:textId="4A022765" w:rsidR="00EE2409" w:rsidRDefault="00EE2409" w:rsidP="006C164B">
            <w:pPr>
              <w:spacing w:before="60" w:after="60"/>
              <w:rPr>
                <w:ins w:id="1231" w:author="Jie Jie4 Shi" w:date="2020-10-14T14:10:00Z"/>
                <w:rFonts w:eastAsiaTheme="minorEastAsia"/>
                <w:lang w:eastAsia="zh-CN"/>
              </w:rPr>
            </w:pPr>
            <w:ins w:id="1232"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233"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234" w:author="Jie Jie4 Shi" w:date="2020-10-14T14:10:00Z"/>
                <w:rFonts w:eastAsiaTheme="minorEastAsia"/>
                <w:lang w:val="en-GB" w:eastAsia="zh-CN"/>
              </w:rPr>
            </w:pPr>
            <w:ins w:id="1235" w:author="Jie Jie4 Shi" w:date="2020-10-14T14:12:00Z">
              <w:r>
                <w:rPr>
                  <w:rFonts w:eastAsiaTheme="minorEastAsia"/>
                  <w:lang w:val="en-GB" w:eastAsia="zh-CN"/>
                </w:rPr>
                <w:t xml:space="preserve">It is related to initial access </w:t>
              </w:r>
            </w:ins>
            <w:ins w:id="1236" w:author="Jie Jie4 Shi" w:date="2020-10-14T14:13:00Z">
              <w:r>
                <w:rPr>
                  <w:rFonts w:eastAsiaTheme="minorEastAsia"/>
                  <w:lang w:val="en-GB" w:eastAsia="zh-CN"/>
                </w:rPr>
                <w:t>and RAN1, we prefer to d</w:t>
              </w:r>
            </w:ins>
            <w:ins w:id="1237" w:author="Jie Jie4 Shi" w:date="2020-10-14T14:14:00Z">
              <w:r>
                <w:rPr>
                  <w:rFonts w:eastAsiaTheme="minorEastAsia"/>
                  <w:lang w:val="en-GB" w:eastAsia="zh-CN"/>
                </w:rPr>
                <w:t>iscuss it later.</w:t>
              </w:r>
            </w:ins>
          </w:p>
        </w:tc>
      </w:tr>
      <w:tr w:rsidR="00E94CAF" w14:paraId="240CB838" w14:textId="77777777" w:rsidTr="00A21A7C">
        <w:trPr>
          <w:trHeight w:val="818"/>
          <w:ins w:id="1238" w:author="EricssonP2" w:date="2020-10-14T12:39:00Z"/>
        </w:trPr>
        <w:tc>
          <w:tcPr>
            <w:tcW w:w="1460" w:type="dxa"/>
            <w:vAlign w:val="center"/>
          </w:tcPr>
          <w:p w14:paraId="4307E303" w14:textId="2AFE4ED9" w:rsidR="00E94CAF" w:rsidRDefault="00E94CAF" w:rsidP="00E94CAF">
            <w:pPr>
              <w:spacing w:before="60" w:after="60"/>
              <w:rPr>
                <w:ins w:id="1239" w:author="EricssonP2" w:date="2020-10-14T12:39:00Z"/>
                <w:rFonts w:eastAsiaTheme="minorEastAsia"/>
                <w:lang w:eastAsia="zh-CN"/>
              </w:rPr>
            </w:pPr>
            <w:ins w:id="1240" w:author="EricssonP2" w:date="2020-10-14T12:39:00Z">
              <w:r>
                <w:rPr>
                  <w:rFonts w:eastAsiaTheme="minorEastAsia"/>
                  <w:lang w:eastAsia="zh-CN"/>
                </w:rPr>
                <w:t>Ericsson</w:t>
              </w:r>
            </w:ins>
          </w:p>
        </w:tc>
        <w:tc>
          <w:tcPr>
            <w:tcW w:w="1527" w:type="dxa"/>
          </w:tcPr>
          <w:p w14:paraId="209CB279" w14:textId="7923A635" w:rsidR="00E94CAF" w:rsidRDefault="00E94CAF" w:rsidP="00E94CAF">
            <w:pPr>
              <w:spacing w:before="60" w:after="60"/>
              <w:rPr>
                <w:ins w:id="1241" w:author="EricssonP2" w:date="2020-10-14T12:39:00Z"/>
                <w:rFonts w:eastAsiaTheme="minorEastAsia"/>
                <w:lang w:eastAsia="zh-CN"/>
              </w:rPr>
            </w:pPr>
            <w:ins w:id="1242" w:author="EricssonP2" w:date="2020-10-14T12:39:00Z">
              <w:r>
                <w:rPr>
                  <w:rFonts w:eastAsiaTheme="minorEastAsia"/>
                  <w:lang w:eastAsia="zh-CN"/>
                </w:rPr>
                <w:t>Too early to decide</w:t>
              </w:r>
            </w:ins>
          </w:p>
        </w:tc>
        <w:tc>
          <w:tcPr>
            <w:tcW w:w="6372" w:type="dxa"/>
            <w:vAlign w:val="center"/>
          </w:tcPr>
          <w:p w14:paraId="67AC351D" w14:textId="77777777" w:rsidR="00E94CAF" w:rsidRDefault="00E94CAF" w:rsidP="00E94CAF">
            <w:pPr>
              <w:spacing w:before="60" w:after="60"/>
              <w:rPr>
                <w:ins w:id="1243" w:author="EricssonP2" w:date="2020-10-14T12:39:00Z"/>
                <w:rFonts w:eastAsiaTheme="minorEastAsia"/>
                <w:lang w:val="en-GB" w:eastAsia="zh-CN"/>
              </w:rPr>
            </w:pPr>
            <w:ins w:id="1244" w:author="EricssonP2" w:date="2020-10-14T12:39:00Z">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indication then Option 3 doesn’t make sense etc. </w:t>
              </w:r>
            </w:ins>
          </w:p>
          <w:p w14:paraId="547E8F19" w14:textId="77777777" w:rsidR="00E94CAF" w:rsidRDefault="00E94CAF" w:rsidP="00E94CAF">
            <w:pPr>
              <w:spacing w:before="60" w:after="60"/>
              <w:rPr>
                <w:ins w:id="1245" w:author="EricssonP2" w:date="2020-10-14T12:39:00Z"/>
                <w:rFonts w:eastAsiaTheme="minorEastAsia"/>
                <w:lang w:val="en-GB" w:eastAsia="zh-CN"/>
              </w:rPr>
            </w:pPr>
          </w:p>
          <w:p w14:paraId="16448BB3" w14:textId="77777777" w:rsidR="00E94CAF" w:rsidRDefault="00E94CAF" w:rsidP="00E94CAF">
            <w:pPr>
              <w:spacing w:before="60" w:after="60"/>
              <w:rPr>
                <w:ins w:id="1246" w:author="EricssonP2" w:date="2020-10-14T12:39:00Z"/>
                <w:rFonts w:eastAsiaTheme="minorEastAsia"/>
                <w:lang w:val="en-GB" w:eastAsia="zh-CN"/>
              </w:rPr>
            </w:pPr>
            <w:ins w:id="1247" w:author="EricssonP2" w:date="2020-10-14T12:39:00Z">
              <w:r>
                <w:rPr>
                  <w:rFonts w:eastAsiaTheme="minorEastAsia"/>
                  <w:lang w:val="en-GB" w:eastAsia="zh-CN"/>
                </w:rPr>
                <w:t xml:space="preserve">Thus, the options can be captured in the TR with pros/cons especially as the descriptions in this email discussion are not exact enough (cf. Nokia comment). </w:t>
              </w:r>
            </w:ins>
          </w:p>
          <w:p w14:paraId="36779144" w14:textId="77777777" w:rsidR="00E94CAF" w:rsidRDefault="00E94CAF" w:rsidP="00E94CAF">
            <w:pPr>
              <w:spacing w:before="60" w:after="60"/>
              <w:rPr>
                <w:ins w:id="1248" w:author="EricssonP2" w:date="2020-10-14T12:39:00Z"/>
                <w:rFonts w:eastAsiaTheme="minorEastAsia"/>
                <w:lang w:val="en-GB" w:eastAsia="zh-CN"/>
              </w:rPr>
            </w:pPr>
          </w:p>
        </w:tc>
      </w:tr>
      <w:tr w:rsidR="005F3887" w14:paraId="19C4E803" w14:textId="77777777" w:rsidTr="00A21A7C">
        <w:trPr>
          <w:trHeight w:val="818"/>
          <w:ins w:id="1249" w:author="Pradeep Jose" w:date="2020-10-14T16:29:00Z"/>
        </w:trPr>
        <w:tc>
          <w:tcPr>
            <w:tcW w:w="1460" w:type="dxa"/>
            <w:vAlign w:val="center"/>
          </w:tcPr>
          <w:p w14:paraId="4BB9F9B6" w14:textId="143AA605" w:rsidR="005F3887" w:rsidRDefault="005F3887" w:rsidP="00E94CAF">
            <w:pPr>
              <w:spacing w:before="60" w:after="60"/>
              <w:rPr>
                <w:ins w:id="1250" w:author="Pradeep Jose" w:date="2020-10-14T16:29:00Z"/>
                <w:rFonts w:eastAsiaTheme="minorEastAsia"/>
                <w:lang w:eastAsia="zh-CN"/>
              </w:rPr>
            </w:pPr>
            <w:ins w:id="1251" w:author="Pradeep Jose" w:date="2020-10-14T16:29:00Z">
              <w:r>
                <w:rPr>
                  <w:rFonts w:eastAsiaTheme="minorEastAsia"/>
                  <w:lang w:eastAsia="zh-CN"/>
                </w:rPr>
                <w:t>MediaTek</w:t>
              </w:r>
            </w:ins>
          </w:p>
        </w:tc>
        <w:tc>
          <w:tcPr>
            <w:tcW w:w="1527" w:type="dxa"/>
          </w:tcPr>
          <w:p w14:paraId="38ADA2D2" w14:textId="3682090D" w:rsidR="005F3887" w:rsidRDefault="005F3887" w:rsidP="0074080F">
            <w:pPr>
              <w:spacing w:before="60" w:after="60"/>
              <w:rPr>
                <w:ins w:id="1252" w:author="Pradeep Jose" w:date="2020-10-14T16:29:00Z"/>
                <w:rFonts w:eastAsiaTheme="minorEastAsia"/>
                <w:lang w:eastAsia="zh-CN"/>
              </w:rPr>
            </w:pPr>
            <w:ins w:id="1253" w:author="Pradeep Jose" w:date="2020-10-14T16:29:00Z">
              <w:r>
                <w:rPr>
                  <w:rFonts w:eastAsiaTheme="minorEastAsia"/>
                  <w:lang w:eastAsia="zh-CN"/>
                </w:rPr>
                <w:t>Options 1, 2 (can also be left to WI)</w:t>
              </w:r>
            </w:ins>
          </w:p>
        </w:tc>
        <w:tc>
          <w:tcPr>
            <w:tcW w:w="6372" w:type="dxa"/>
            <w:vAlign w:val="center"/>
          </w:tcPr>
          <w:p w14:paraId="784C14BF" w14:textId="42B58643" w:rsidR="005F3887" w:rsidRDefault="005F3887">
            <w:pPr>
              <w:spacing w:before="60" w:after="60"/>
              <w:rPr>
                <w:ins w:id="1254" w:author="Pradeep Jose" w:date="2020-10-14T16:29:00Z"/>
                <w:rFonts w:eastAsiaTheme="minorEastAsia"/>
                <w:lang w:val="en-GB" w:eastAsia="zh-CN"/>
              </w:rPr>
            </w:pPr>
            <w:ins w:id="1255" w:author="Pradeep Jose" w:date="2020-10-14T16:30:00Z">
              <w:r>
                <w:rPr>
                  <w:rFonts w:eastAsiaTheme="minorEastAsia"/>
                  <w:lang w:val="en-GB" w:eastAsia="zh-CN"/>
                </w:rPr>
                <w:t xml:space="preserve">We see options 1 and 2 as potential capability signalling solutions. However, as </w:t>
              </w:r>
            </w:ins>
            <w:ins w:id="1256" w:author="Pradeep Jose" w:date="2020-10-14T16:31:00Z">
              <w:r>
                <w:rPr>
                  <w:rFonts w:eastAsiaTheme="minorEastAsia"/>
                  <w:lang w:val="en-GB" w:eastAsia="zh-CN"/>
                </w:rPr>
                <w:t>indicated in an earlier response, we are also ok to leave stage-3 signalling details to the WI phase.</w:t>
              </w:r>
            </w:ins>
          </w:p>
        </w:tc>
      </w:tr>
      <w:tr w:rsidR="005F3887" w14:paraId="55AE2127" w14:textId="77777777" w:rsidTr="00A21A7C">
        <w:trPr>
          <w:trHeight w:val="818"/>
          <w:ins w:id="1257" w:author="Pradeep Jose" w:date="2020-10-14T16:29:00Z"/>
        </w:trPr>
        <w:tc>
          <w:tcPr>
            <w:tcW w:w="1460" w:type="dxa"/>
            <w:vAlign w:val="center"/>
          </w:tcPr>
          <w:p w14:paraId="3205820C" w14:textId="277E99E5" w:rsidR="005F3887" w:rsidRDefault="00A44F73" w:rsidP="00E94CAF">
            <w:pPr>
              <w:spacing w:before="60" w:after="60"/>
              <w:rPr>
                <w:ins w:id="1258" w:author="Pradeep Jose" w:date="2020-10-14T16:29:00Z"/>
                <w:rFonts w:eastAsiaTheme="minorEastAsia"/>
                <w:lang w:eastAsia="zh-CN"/>
              </w:rPr>
            </w:pPr>
            <w:ins w:id="1259" w:author="Noam" w:date="2020-10-15T01:56:00Z">
              <w:r>
                <w:rPr>
                  <w:rFonts w:eastAsiaTheme="minorEastAsia"/>
                  <w:lang w:eastAsia="zh-CN"/>
                </w:rPr>
                <w:t>Sequans</w:t>
              </w:r>
            </w:ins>
          </w:p>
        </w:tc>
        <w:tc>
          <w:tcPr>
            <w:tcW w:w="1527" w:type="dxa"/>
          </w:tcPr>
          <w:p w14:paraId="185AE0BA" w14:textId="376ACEBD" w:rsidR="005F3887" w:rsidRDefault="00A44F73" w:rsidP="00E94CAF">
            <w:pPr>
              <w:spacing w:before="60" w:after="60"/>
              <w:rPr>
                <w:ins w:id="1260" w:author="Pradeep Jose" w:date="2020-10-14T16:29:00Z"/>
                <w:rFonts w:eastAsiaTheme="minorEastAsia"/>
                <w:lang w:eastAsia="zh-CN"/>
              </w:rPr>
            </w:pPr>
            <w:ins w:id="1261" w:author="Noam" w:date="2020-10-15T01:58:00Z">
              <w:r>
                <w:rPr>
                  <w:rFonts w:eastAsiaTheme="minorEastAsia"/>
                  <w:lang w:eastAsia="zh-CN"/>
                </w:rPr>
                <w:t>Agreed to be left to the WI phase</w:t>
              </w:r>
            </w:ins>
          </w:p>
        </w:tc>
        <w:tc>
          <w:tcPr>
            <w:tcW w:w="6372" w:type="dxa"/>
            <w:vAlign w:val="center"/>
          </w:tcPr>
          <w:p w14:paraId="716BF54B" w14:textId="2D3367C0" w:rsidR="005F3887" w:rsidRDefault="00A44F73" w:rsidP="00E94CAF">
            <w:pPr>
              <w:spacing w:before="60" w:after="60"/>
              <w:rPr>
                <w:ins w:id="1262" w:author="Pradeep Jose" w:date="2020-10-14T16:29:00Z"/>
                <w:rFonts w:eastAsiaTheme="minorEastAsia"/>
                <w:lang w:val="en-GB" w:eastAsia="zh-CN"/>
              </w:rPr>
            </w:pPr>
            <w:ins w:id="1263" w:author="Noam" w:date="2020-10-15T01:59:00Z">
              <w:r>
                <w:rPr>
                  <w:rFonts w:eastAsiaTheme="minorEastAsia"/>
                  <w:lang w:val="en-GB" w:eastAsia="zh-CN"/>
                </w:rPr>
                <w:t xml:space="preserve">Agree with CATT and Ericsson. </w:t>
              </w:r>
            </w:ins>
            <w:ins w:id="1264" w:author="Noam" w:date="2020-10-15T02:00:00Z">
              <w:r>
                <w:rPr>
                  <w:rFonts w:eastAsiaTheme="minorEastAsia"/>
                  <w:lang w:val="en-GB" w:eastAsia="zh-CN"/>
                </w:rPr>
                <w:t xml:space="preserve">It </w:t>
              </w:r>
            </w:ins>
            <w:ins w:id="1265" w:author="Noam" w:date="2020-10-15T02:01:00Z">
              <w:r>
                <w:rPr>
                  <w:rFonts w:eastAsiaTheme="minorEastAsia"/>
                  <w:lang w:val="en-GB" w:eastAsia="zh-CN"/>
                </w:rPr>
                <w:t>c</w:t>
              </w:r>
            </w:ins>
            <w:ins w:id="1266" w:author="Noam" w:date="2020-10-15T02:00:00Z">
              <w:r>
                <w:rPr>
                  <w:rFonts w:eastAsiaTheme="minorEastAsia"/>
                  <w:lang w:val="en-GB" w:eastAsia="zh-CN"/>
                </w:rPr>
                <w:t>ould be beneficial to capture the h</w:t>
              </w:r>
            </w:ins>
            <w:ins w:id="1267" w:author="Noam" w:date="2020-10-15T01:59:00Z">
              <w:r>
                <w:rPr>
                  <w:rFonts w:eastAsiaTheme="minorEastAsia"/>
                  <w:lang w:val="en-GB" w:eastAsia="zh-CN"/>
                </w:rPr>
                <w:t>igh level description of the options</w:t>
              </w:r>
            </w:ins>
            <w:ins w:id="1268" w:author="Noam" w:date="2020-10-15T02:01:00Z">
              <w:r>
                <w:rPr>
                  <w:rFonts w:eastAsiaTheme="minorEastAsia"/>
                  <w:lang w:val="en-GB" w:eastAsia="zh-CN"/>
                </w:rPr>
                <w:t xml:space="preserve"> and pro/cons while </w:t>
              </w:r>
            </w:ins>
            <w:ins w:id="1269" w:author="Noam" w:date="2020-10-15T02:02:00Z">
              <w:r>
                <w:rPr>
                  <w:rFonts w:eastAsiaTheme="minorEastAsia"/>
                  <w:lang w:val="en-GB" w:eastAsia="zh-CN"/>
                </w:rPr>
                <w:t xml:space="preserve">emphasizing they are not based on a complete </w:t>
              </w:r>
              <w:del w:id="1270" w:author="최현정/책임연구원/미래기술센터 C&amp;M표준(연)5G무선통신표준Task(stella.choe@lge.com)" w:date="2020-10-15T08:18:00Z">
                <w:r w:rsidDel="000937A2">
                  <w:rPr>
                    <w:rFonts w:eastAsiaTheme="minorEastAsia"/>
                    <w:lang w:val="en-GB" w:eastAsia="zh-CN"/>
                  </w:rPr>
                  <w:delText>dicussion</w:delText>
                </w:r>
              </w:del>
            </w:ins>
            <w:ins w:id="1271" w:author="최현정/책임연구원/미래기술센터 C&amp;M표준(연)5G무선통신표준Task(stella.choe@lge.com)" w:date="2020-10-15T08:18:00Z">
              <w:r w:rsidR="000937A2">
                <w:rPr>
                  <w:rFonts w:eastAsiaTheme="minorEastAsia"/>
                  <w:lang w:val="en-GB" w:eastAsia="zh-CN"/>
                </w:rPr>
                <w:t>discussion</w:t>
              </w:r>
            </w:ins>
          </w:p>
        </w:tc>
      </w:tr>
      <w:tr w:rsidR="000937A2" w14:paraId="655D730D" w14:textId="77777777" w:rsidTr="00A21A7C">
        <w:trPr>
          <w:trHeight w:val="818"/>
          <w:ins w:id="1272" w:author="최현정/책임연구원/미래기술센터 C&amp;M표준(연)5G무선통신표준Task(stella.choe@lge.com)" w:date="2020-10-15T08:18:00Z"/>
        </w:trPr>
        <w:tc>
          <w:tcPr>
            <w:tcW w:w="1460" w:type="dxa"/>
            <w:vAlign w:val="center"/>
          </w:tcPr>
          <w:p w14:paraId="4A081E15" w14:textId="39A52E66" w:rsidR="000937A2" w:rsidRPr="000937A2" w:rsidRDefault="000937A2" w:rsidP="000937A2">
            <w:pPr>
              <w:spacing w:before="60" w:after="60"/>
              <w:rPr>
                <w:ins w:id="1273" w:author="최현정/책임연구원/미래기술센터 C&amp;M표준(연)5G무선통신표준Task(stella.choe@lge.com)" w:date="2020-10-15T08:18:00Z"/>
                <w:rFonts w:eastAsiaTheme="minorEastAsia"/>
                <w:lang w:eastAsia="zh-CN"/>
              </w:rPr>
            </w:pPr>
            <w:ins w:id="1274" w:author="최현정/책임연구원/미래기술센터 C&amp;M표준(연)5G무선통신표준Task(stella.choe@lge.com)" w:date="2020-10-15T08:18:00Z">
              <w:r>
                <w:rPr>
                  <w:rFonts w:eastAsia="Malgun Gothic" w:hint="eastAsia"/>
                  <w:lang w:eastAsia="ko-KR"/>
                </w:rPr>
                <w:t>LGE</w:t>
              </w:r>
            </w:ins>
          </w:p>
        </w:tc>
        <w:tc>
          <w:tcPr>
            <w:tcW w:w="1527" w:type="dxa"/>
          </w:tcPr>
          <w:p w14:paraId="10F1D35A" w14:textId="77777777" w:rsidR="000937A2" w:rsidRDefault="000937A2" w:rsidP="000937A2">
            <w:pPr>
              <w:spacing w:before="60" w:after="60"/>
              <w:rPr>
                <w:ins w:id="1275" w:author="최현정/책임연구원/미래기술센터 C&amp;M표준(연)5G무선통신표준Task(stella.choe@lge.com)" w:date="2020-10-15T08:18:00Z"/>
                <w:rFonts w:eastAsia="Malgun Gothic"/>
                <w:lang w:eastAsia="ko-KR"/>
              </w:rPr>
            </w:pPr>
            <w:ins w:id="1276" w:author="최현정/책임연구원/미래기술센터 C&amp;M표준(연)5G무선통신표준Task(stella.choe@lge.com)" w:date="2020-10-15T08:18:00Z">
              <w:r>
                <w:rPr>
                  <w:rFonts w:eastAsia="Malgun Gothic" w:hint="eastAsia"/>
                  <w:lang w:eastAsia="ko-KR"/>
                </w:rPr>
                <w:t>Option 1/2</w:t>
              </w:r>
              <w:r>
                <w:rPr>
                  <w:rFonts w:eastAsia="Malgun Gothic"/>
                  <w:lang w:eastAsia="ko-KR"/>
                </w:rPr>
                <w:t xml:space="preserve">, </w:t>
              </w:r>
            </w:ins>
          </w:p>
          <w:p w14:paraId="3476D5BC" w14:textId="2845E46F" w:rsidR="000937A2" w:rsidRDefault="000937A2" w:rsidP="000937A2">
            <w:pPr>
              <w:spacing w:before="60" w:after="60"/>
              <w:rPr>
                <w:ins w:id="1277" w:author="최현정/책임연구원/미래기술센터 C&amp;M표준(연)5G무선통신표준Task(stella.choe@lge.com)" w:date="2020-10-15T08:18:00Z"/>
                <w:rFonts w:eastAsiaTheme="minorEastAsia"/>
                <w:lang w:eastAsia="zh-CN"/>
              </w:rPr>
            </w:pPr>
            <w:ins w:id="1278" w:author="최현정/책임연구원/미래기술센터 C&amp;M표준(연)5G무선통신표준Task(stella.choe@lge.com)" w:date="2020-10-15T08:18:00Z">
              <w:r>
                <w:rPr>
                  <w:rFonts w:eastAsia="Malgun Gothic" w:hint="eastAsia"/>
                  <w:lang w:eastAsia="ko-KR"/>
                </w:rPr>
                <w:t>FFS Option 3</w:t>
              </w:r>
            </w:ins>
          </w:p>
        </w:tc>
        <w:tc>
          <w:tcPr>
            <w:tcW w:w="6372" w:type="dxa"/>
            <w:vAlign w:val="center"/>
          </w:tcPr>
          <w:p w14:paraId="4DF2596C" w14:textId="1C594DC5" w:rsidR="000937A2" w:rsidRDefault="000937A2" w:rsidP="000937A2">
            <w:pPr>
              <w:spacing w:before="60" w:after="60"/>
              <w:rPr>
                <w:ins w:id="1279" w:author="최현정/책임연구원/미래기술센터 C&amp;M표준(연)5G무선통신표준Task(stella.choe@lge.com)" w:date="2020-10-15T08:18:00Z"/>
                <w:rFonts w:eastAsiaTheme="minorEastAsia"/>
                <w:lang w:val="en-GB" w:eastAsia="zh-CN"/>
              </w:rPr>
            </w:pPr>
            <w:ins w:id="1280" w:author="최현정/책임연구원/미래기술센터 C&amp;M표준(연)5G무선통신표준Task(stella.choe@lge.com)" w:date="2020-10-15T08:18:00Z">
              <w:r>
                <w:rPr>
                  <w:rFonts w:eastAsia="Malgun Gothic"/>
                  <w:lang w:val="en-GB" w:eastAsia="ko-KR"/>
                </w:rPr>
                <w:t xml:space="preserve">For Option 3, we prefer to discuss UE identification in [914] only for access restrictions first. Then, if it is feasible to handle UE capabilities, Option 3 can be considered.   </w:t>
              </w:r>
            </w:ins>
          </w:p>
        </w:tc>
      </w:tr>
      <w:tr w:rsidR="00E8583C" w14:paraId="227B2376" w14:textId="77777777" w:rsidTr="00A21A7C">
        <w:trPr>
          <w:trHeight w:val="818"/>
          <w:ins w:id="1281" w:author="LIU Lei" w:date="2020-10-15T13:51:00Z"/>
        </w:trPr>
        <w:tc>
          <w:tcPr>
            <w:tcW w:w="1460" w:type="dxa"/>
            <w:vAlign w:val="center"/>
          </w:tcPr>
          <w:p w14:paraId="21421CDF" w14:textId="17C498C5" w:rsidR="00E8583C" w:rsidRPr="00E8583C" w:rsidRDefault="00E8583C" w:rsidP="000937A2">
            <w:pPr>
              <w:spacing w:before="60" w:after="60"/>
              <w:rPr>
                <w:ins w:id="1282" w:author="LIU Lei" w:date="2020-10-15T13:51:00Z"/>
                <w:rFonts w:eastAsia="Malgun Gothic" w:hint="eastAsia"/>
                <w:lang w:eastAsia="ko-KR"/>
              </w:rPr>
            </w:pPr>
            <w:ins w:id="1283" w:author="LIU Lei" w:date="2020-10-15T13:51:00Z">
              <w:r>
                <w:rPr>
                  <w:rFonts w:eastAsiaTheme="minorEastAsia" w:hint="eastAsia"/>
                  <w:lang w:eastAsia="zh-CN"/>
                </w:rPr>
                <w:lastRenderedPageBreak/>
                <w:t>S</w:t>
              </w:r>
              <w:r>
                <w:rPr>
                  <w:rFonts w:eastAsiaTheme="minorEastAsia"/>
                  <w:lang w:eastAsia="zh-CN"/>
                </w:rPr>
                <w:t>harp</w:t>
              </w:r>
            </w:ins>
          </w:p>
        </w:tc>
        <w:tc>
          <w:tcPr>
            <w:tcW w:w="1527" w:type="dxa"/>
          </w:tcPr>
          <w:p w14:paraId="005A4EFD" w14:textId="77777777" w:rsidR="00E8583C" w:rsidRDefault="00E8583C" w:rsidP="000937A2">
            <w:pPr>
              <w:spacing w:before="60" w:after="60"/>
              <w:rPr>
                <w:ins w:id="1284" w:author="LIU Lei" w:date="2020-10-15T13:51:00Z"/>
                <w:rFonts w:eastAsia="Malgun Gothic" w:hint="eastAsia"/>
                <w:lang w:eastAsia="ko-KR"/>
              </w:rPr>
            </w:pPr>
          </w:p>
        </w:tc>
        <w:tc>
          <w:tcPr>
            <w:tcW w:w="6372" w:type="dxa"/>
            <w:vAlign w:val="center"/>
          </w:tcPr>
          <w:p w14:paraId="2394E753" w14:textId="798C818B" w:rsidR="00E8583C" w:rsidRPr="00E8583C" w:rsidRDefault="001311A2" w:rsidP="000937A2">
            <w:pPr>
              <w:spacing w:before="60" w:after="60"/>
              <w:rPr>
                <w:ins w:id="1285" w:author="LIU Lei" w:date="2020-10-15T13:51:00Z"/>
                <w:rFonts w:eastAsia="Malgun Gothic"/>
                <w:lang w:val="en-GB" w:eastAsia="ko-KR"/>
              </w:rPr>
            </w:pPr>
            <w:ins w:id="1286" w:author="LIU Lei" w:date="2020-10-15T14:00:00Z">
              <w:r>
                <w:rPr>
                  <w:rFonts w:eastAsiaTheme="minorEastAsia"/>
                  <w:lang w:val="en-GB" w:eastAsia="zh-CN"/>
                </w:rPr>
                <w:t>We are also fine to discuss the details in WI phase.</w:t>
              </w:r>
            </w:ins>
          </w:p>
        </w:tc>
      </w:tr>
    </w:tbl>
    <w:p w14:paraId="7D3563E5" w14:textId="2895698E" w:rsidR="00A229A5" w:rsidRDefault="00EE2409" w:rsidP="001A5E3E">
      <w:pPr>
        <w:rPr>
          <w:ins w:id="1287" w:author="Intel" w:date="2020-10-08T17:49:00Z"/>
        </w:rPr>
      </w:pPr>
      <w:ins w:id="1288" w:author="Jie Jie4 Shi" w:date="2020-10-14T14:10:00Z">
        <w:r>
          <w:t>]</w:t>
        </w:r>
      </w:ins>
    </w:p>
    <w:p w14:paraId="31557F90" w14:textId="77777777" w:rsidR="00A229A5" w:rsidRDefault="00A229A5" w:rsidP="001A5E3E">
      <w:pPr>
        <w:rPr>
          <w:ins w:id="1289" w:author="Intel" w:date="2020-10-08T17:49:00Z"/>
        </w:rPr>
      </w:pPr>
    </w:p>
    <w:p w14:paraId="5614B26C" w14:textId="77777777" w:rsidR="00A229A5" w:rsidRPr="00A229A5" w:rsidRDefault="00A229A5" w:rsidP="001A5E3E">
      <w:pPr>
        <w:rPr>
          <w:rPrChange w:id="1290"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RedCap UE requests a service that does not match the </w:t>
      </w:r>
      <w:del w:id="1291" w:author="Intel" w:date="2020-10-08T18:03:00Z">
        <w:r w:rsidRPr="00AE1062" w:rsidDel="005778BC">
          <w:rPr>
            <w:rFonts w:ascii="Arial" w:hAnsi="Arial" w:cs="Arial"/>
            <w:i/>
            <w:iCs/>
            <w:sz w:val="20"/>
            <w:szCs w:val="20"/>
            <w:lang w:eastAsia="ja-JP"/>
          </w:rPr>
          <w:delText>reduced UE capabilities</w:delText>
        </w:r>
      </w:del>
      <w:ins w:id="1292" w:author="Intel" w:date="2020-10-08T18:03:00Z">
        <w:r w:rsidR="005778BC">
          <w:rPr>
            <w:rFonts w:ascii="Arial" w:hAnsi="Arial" w:cs="Arial"/>
            <w:i/>
            <w:iCs/>
            <w:sz w:val="20"/>
            <w:szCs w:val="20"/>
            <w:lang w:eastAsia="ja-JP"/>
          </w:rPr>
          <w:t>RedCap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 xml:space="preserve">Note, the details of identification should be discussed in the email discussion [Post111-e][914][REDCAP]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f3"/>
      </w:pPr>
      <w:r>
        <w:t>•</w:t>
      </w:r>
      <w:r>
        <w:tab/>
        <w:t xml:space="preserve">UE includes this indication in its NAS signaling message to core network; </w:t>
      </w:r>
      <w:del w:id="1293" w:author="Intel" w:date="2020-10-08T18:05:00Z">
        <w:r w:rsidDel="005778BC">
          <w:delText xml:space="preserve">core network then informs RAN of UE’s RedCap type; </w:delText>
        </w:r>
      </w:del>
      <w:r>
        <w:t>or</w:t>
      </w:r>
    </w:p>
    <w:p w14:paraId="140A95CB" w14:textId="15FDEE49" w:rsidR="008F24BD" w:rsidRDefault="008F24BD" w:rsidP="008F24BD">
      <w:pPr>
        <w:pStyle w:val="af3"/>
      </w:pPr>
      <w:r>
        <w:t>•</w:t>
      </w:r>
      <w:r>
        <w:tab/>
        <w:t xml:space="preserve">UE </w:t>
      </w:r>
      <w:del w:id="1294" w:author="Intel" w:date="2020-10-08T18:06:00Z">
        <w:r w:rsidDel="005778BC">
          <w:delText xml:space="preserve">includes </w:delText>
        </w:r>
      </w:del>
      <w:ins w:id="1295" w:author="Intel" w:date="2020-10-08T18:06:00Z">
        <w:r w:rsidR="005778BC">
          <w:t xml:space="preserve">informs </w:t>
        </w:r>
      </w:ins>
      <w:r>
        <w:t xml:space="preserve">this indication </w:t>
      </w:r>
      <w:del w:id="1296" w:author="Intel" w:date="2020-10-08T18:06:00Z">
        <w:r w:rsidDel="005778BC">
          <w:delText xml:space="preserve">in </w:delText>
        </w:r>
      </w:del>
      <w:ins w:id="1297" w:author="Intel" w:date="2020-10-08T18:06:00Z">
        <w:r w:rsidR="005778BC">
          <w:t xml:space="preserve">during </w:t>
        </w:r>
      </w:ins>
      <w:r>
        <w:t xml:space="preserve">its RRC connection establishment </w:t>
      </w:r>
      <w:del w:id="1298" w:author="Intel" w:date="2020-10-08T18:07:00Z">
        <w:r w:rsidDel="005778BC">
          <w:delText xml:space="preserve">message </w:delText>
        </w:r>
      </w:del>
      <w:ins w:id="1299" w:author="Intel" w:date="2020-10-08T18:07:00Z">
        <w:r w:rsidR="005778BC">
          <w:t xml:space="preserve">procedure </w:t>
        </w:r>
      </w:ins>
      <w:r>
        <w:t>to RAN; RAN then informs core network of UE’s RedCap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f3"/>
        <w:rPr>
          <w:lang w:val="en-GB"/>
        </w:rPr>
      </w:pPr>
    </w:p>
    <w:p w14:paraId="34661C4C" w14:textId="29E20814" w:rsidR="008F24BD" w:rsidRPr="008F24BD" w:rsidRDefault="00867D64" w:rsidP="00867D64">
      <w:pPr>
        <w:pStyle w:val="af3"/>
        <w:numPr>
          <w:ilvl w:val="0"/>
          <w:numId w:val="28"/>
        </w:numPr>
        <w:rPr>
          <w:b/>
          <w:bCs/>
          <w:lang w:val="en-GB"/>
        </w:rPr>
      </w:pPr>
      <w:r w:rsidRPr="008F24BD">
        <w:rPr>
          <w:b/>
          <w:bCs/>
          <w:lang w:val="en-GB"/>
        </w:rPr>
        <w:lastRenderedPageBreak/>
        <w:t xml:space="preserve">Option 3 [6]. </w:t>
      </w:r>
      <w:r w:rsidR="0000457F" w:rsidRPr="008F24BD">
        <w:rPr>
          <w:b/>
          <w:bCs/>
          <w:lang w:val="en-GB"/>
        </w:rPr>
        <w:t>V</w:t>
      </w:r>
      <w:r w:rsidR="008F24BD" w:rsidRPr="008F24BD">
        <w:rPr>
          <w:b/>
          <w:bCs/>
          <w:lang w:val="en-GB"/>
        </w:rPr>
        <w:t>erification of RedCap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f3"/>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300" w:author="Intel" w:date="2020-10-08T18:03:00Z">
              <w:r>
                <w:rPr>
                  <w:rFonts w:ascii="Arial" w:hAnsi="Arial" w:cs="Arial"/>
                  <w:i/>
                  <w:iCs/>
                  <w:lang w:eastAsia="zh-CN"/>
                </w:rPr>
                <w:t xml:space="preserve">[Rapp] updated to </w:t>
              </w:r>
            </w:ins>
            <w:ins w:id="1301" w:author="Intel" w:date="2020-10-08T18:04:00Z">
              <w:r>
                <w:rPr>
                  <w:rFonts w:ascii="Arial" w:hAnsi="Arial" w:cs="Arial"/>
                  <w:i/>
                  <w:iCs/>
                  <w:lang w:eastAsia="zh-CN"/>
                </w:rPr>
                <w:t>“</w:t>
              </w:r>
            </w:ins>
            <w:ins w:id="1302" w:author="Intel" w:date="2020-10-08T18:03:00Z">
              <w:r>
                <w:rPr>
                  <w:rFonts w:ascii="Arial" w:hAnsi="Arial" w:cs="Arial"/>
                  <w:i/>
                  <w:iCs/>
                  <w:lang w:eastAsia="zh-CN"/>
                </w:rPr>
                <w:t>RedCa</w:t>
              </w:r>
            </w:ins>
            <w:ins w:id="1303" w:author="Intel" w:date="2020-10-08T18:04:00Z">
              <w:r>
                <w:rPr>
                  <w:rFonts w:ascii="Arial" w:hAnsi="Arial" w:cs="Arial"/>
                  <w:i/>
                  <w:iCs/>
                  <w:lang w:eastAsia="zh-CN"/>
                </w:rPr>
                <w:t xml:space="preserve">p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f3"/>
              <w:rPr>
                <w:lang w:val="en-GB"/>
              </w:rPr>
            </w:pPr>
            <w:r>
              <w:rPr>
                <w:lang w:val="en-GB"/>
              </w:rPr>
              <w:t xml:space="preserve">During RRC connection setup, UE indicates it is a RedCap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1304" w:author="Intel" w:date="2020-10-08T18:05:00Z">
              <w:r>
                <w:rPr>
                  <w:lang w:val="en-GB" w:eastAsia="zh-CN"/>
                </w:rPr>
                <w:t>[Rapp] T</w:t>
              </w:r>
            </w:ins>
            <w:ins w:id="1305"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lastRenderedPageBreak/>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7CD55A5F" w:rsidR="008F24BD" w:rsidRPr="006220BE" w:rsidRDefault="005778BC" w:rsidP="006A23D5">
            <w:pPr>
              <w:spacing w:before="60" w:after="60"/>
              <w:rPr>
                <w:lang w:val="en-GB" w:eastAsia="zh-CN"/>
              </w:rPr>
            </w:pPr>
            <w:ins w:id="1306"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307" w:author="Intel" w:date="2020-10-08T18:07:00Z"/>
          <w:lang w:val="en-GB"/>
        </w:rPr>
      </w:pPr>
    </w:p>
    <w:p w14:paraId="2CAB4BA4" w14:textId="6024D075" w:rsidR="005778BC" w:rsidRDefault="005778BC" w:rsidP="001A5E3E">
      <w:pPr>
        <w:rPr>
          <w:ins w:id="1308" w:author="Intel" w:date="2020-10-08T18:09:00Z"/>
          <w:lang w:val="en-GB"/>
        </w:rPr>
      </w:pPr>
      <w:ins w:id="1309" w:author="Intel" w:date="2020-10-08T18:07:00Z">
        <w:r>
          <w:rPr>
            <w:lang w:val="en-GB"/>
          </w:rPr>
          <w:t>Question in phase 2:</w:t>
        </w:r>
      </w:ins>
      <w:ins w:id="1310" w:author="Intel" w:date="2020-10-08T18:08:00Z">
        <w:r>
          <w:rPr>
            <w:lang w:val="en-GB"/>
          </w:rPr>
          <w:t xml:space="preserve"> Do companies agree the updated optio</w:t>
        </w:r>
      </w:ins>
      <w:ins w:id="1311" w:author="Intel" w:date="2020-10-08T18:09:00Z">
        <w:r>
          <w:rPr>
            <w:lang w:val="en-GB"/>
          </w:rPr>
          <w:t>ns listed above?</w:t>
        </w:r>
      </w:ins>
    </w:p>
    <w:p w14:paraId="7F5E0A51" w14:textId="547661E6" w:rsidR="005778BC" w:rsidRDefault="005778BC" w:rsidP="001A5E3E">
      <w:pPr>
        <w:rPr>
          <w:ins w:id="1312" w:author="Intel" w:date="2020-10-08T18:07:00Z"/>
          <w:lang w:val="en-GB"/>
        </w:rPr>
      </w:pPr>
      <w:ins w:id="1313"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314" w:author="Intel" w:date="2020-10-08T18:08:00Z"/>
        </w:trPr>
        <w:tc>
          <w:tcPr>
            <w:tcW w:w="1460" w:type="dxa"/>
            <w:shd w:val="clear" w:color="auto" w:fill="BFBFBF"/>
            <w:vAlign w:val="center"/>
          </w:tcPr>
          <w:p w14:paraId="16980377" w14:textId="77777777" w:rsidR="005778BC" w:rsidRDefault="005778BC" w:rsidP="00A21A7C">
            <w:pPr>
              <w:spacing w:before="60" w:after="60"/>
              <w:rPr>
                <w:ins w:id="1315" w:author="Intel" w:date="2020-10-08T18:08:00Z"/>
                <w:b/>
                <w:lang w:eastAsia="zh-CN"/>
              </w:rPr>
            </w:pPr>
            <w:ins w:id="1316"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317" w:author="Intel" w:date="2020-10-08T18:08:00Z"/>
                <w:b/>
                <w:lang w:eastAsia="zh-CN"/>
              </w:rPr>
            </w:pPr>
            <w:ins w:id="1318"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319" w:author="Intel" w:date="2020-10-08T18:08:00Z"/>
                <w:b/>
                <w:lang w:eastAsia="zh-CN"/>
              </w:rPr>
            </w:pPr>
            <w:ins w:id="1320" w:author="Intel" w:date="2020-10-08T18:08:00Z">
              <w:r>
                <w:rPr>
                  <w:b/>
                  <w:lang w:eastAsia="zh-CN"/>
                </w:rPr>
                <w:t xml:space="preserve">Remark </w:t>
              </w:r>
            </w:ins>
          </w:p>
        </w:tc>
      </w:tr>
      <w:tr w:rsidR="005778BC" w:rsidRPr="006220BE" w14:paraId="730FBA41" w14:textId="77777777" w:rsidTr="00A21A7C">
        <w:trPr>
          <w:trHeight w:val="818"/>
          <w:ins w:id="1321" w:author="Intel" w:date="2020-10-08T18:08:00Z"/>
        </w:trPr>
        <w:tc>
          <w:tcPr>
            <w:tcW w:w="1460" w:type="dxa"/>
            <w:vAlign w:val="center"/>
          </w:tcPr>
          <w:p w14:paraId="13B76D1B" w14:textId="77777777" w:rsidR="005778BC" w:rsidRDefault="005778BC" w:rsidP="00A21A7C">
            <w:pPr>
              <w:spacing w:before="60" w:after="60"/>
              <w:rPr>
                <w:ins w:id="1322" w:author="Intel" w:date="2020-10-08T18:08:00Z"/>
                <w:lang w:eastAsia="zh-CN"/>
              </w:rPr>
            </w:pPr>
            <w:ins w:id="1323" w:author="Intel" w:date="2020-10-08T18:08:00Z">
              <w:r>
                <w:rPr>
                  <w:lang w:eastAsia="zh-CN"/>
                </w:rPr>
                <w:t>Intel</w:t>
              </w:r>
            </w:ins>
          </w:p>
        </w:tc>
        <w:tc>
          <w:tcPr>
            <w:tcW w:w="1527" w:type="dxa"/>
          </w:tcPr>
          <w:p w14:paraId="7EE1688A" w14:textId="6E08446F" w:rsidR="005778BC" w:rsidRDefault="005778BC" w:rsidP="00A21A7C">
            <w:pPr>
              <w:spacing w:before="60" w:after="60"/>
              <w:rPr>
                <w:ins w:id="1324" w:author="Intel" w:date="2020-10-08T18:08:00Z"/>
                <w:lang w:eastAsia="zh-CN"/>
              </w:rPr>
            </w:pPr>
            <w:ins w:id="1325"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326" w:author="Intel" w:date="2020-10-08T18:08:00Z"/>
                <w:lang w:val="en-GB" w:eastAsia="zh-CN"/>
              </w:rPr>
            </w:pPr>
          </w:p>
        </w:tc>
      </w:tr>
      <w:tr w:rsidR="005778BC" w:rsidRPr="006220BE" w14:paraId="06756C9F" w14:textId="77777777" w:rsidTr="00A21A7C">
        <w:trPr>
          <w:trHeight w:val="818"/>
          <w:ins w:id="1327" w:author="Intel" w:date="2020-10-08T18:08:00Z"/>
        </w:trPr>
        <w:tc>
          <w:tcPr>
            <w:tcW w:w="1460" w:type="dxa"/>
            <w:vAlign w:val="center"/>
          </w:tcPr>
          <w:p w14:paraId="3D69537D" w14:textId="06A9112A" w:rsidR="005778BC" w:rsidRDefault="0016109E" w:rsidP="00A21A7C">
            <w:pPr>
              <w:spacing w:before="60" w:after="60"/>
              <w:rPr>
                <w:ins w:id="1328" w:author="Intel" w:date="2020-10-08T18:08:00Z"/>
                <w:lang w:eastAsia="zh-CN"/>
              </w:rPr>
            </w:pPr>
            <w:ins w:id="1329"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330" w:author="Intel" w:date="2020-10-08T18:08:00Z"/>
                <w:lang w:eastAsia="zh-CN"/>
              </w:rPr>
            </w:pPr>
            <w:ins w:id="1331"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332" w:author="Intel" w:date="2020-10-08T18:08:00Z"/>
                <w:lang w:val="en-GB" w:eastAsia="zh-CN"/>
              </w:rPr>
            </w:pPr>
            <w:ins w:id="1333"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334" w:author="NEC (Hisashi)" w:date="2020-10-12T09:30:00Z"/>
        </w:trPr>
        <w:tc>
          <w:tcPr>
            <w:tcW w:w="1460" w:type="dxa"/>
            <w:vAlign w:val="center"/>
          </w:tcPr>
          <w:p w14:paraId="3D028447" w14:textId="709C30C3" w:rsidR="007F7B35" w:rsidRDefault="007F7B35" w:rsidP="007F7B35">
            <w:pPr>
              <w:spacing w:before="60" w:after="60"/>
              <w:rPr>
                <w:ins w:id="1335" w:author="NEC (Hisashi)" w:date="2020-10-12T09:30:00Z"/>
                <w:lang w:eastAsia="zh-CN"/>
              </w:rPr>
            </w:pPr>
            <w:ins w:id="1336"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337" w:author="NEC (Hisashi)" w:date="2020-10-12T09:30:00Z"/>
                <w:lang w:eastAsia="zh-CN"/>
              </w:rPr>
            </w:pPr>
            <w:ins w:id="1338"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339" w:author="NEC (Hisashi)" w:date="2020-10-12T09:30:00Z"/>
                <w:lang w:val="en-GB" w:eastAsia="zh-CN"/>
              </w:rPr>
            </w:pPr>
          </w:p>
        </w:tc>
      </w:tr>
      <w:tr w:rsidR="0000457F" w:rsidRPr="006220BE" w14:paraId="0A89B6A0" w14:textId="77777777" w:rsidTr="00A21A7C">
        <w:trPr>
          <w:trHeight w:val="818"/>
          <w:ins w:id="1340"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341" w:author="OPPO" w:date="2020-10-12T11:57:00Z"/>
                <w:rFonts w:eastAsiaTheme="minorEastAsia"/>
                <w:lang w:eastAsia="zh-CN"/>
                <w:rPrChange w:id="1342" w:author="OPPO" w:date="2020-10-12T11:57:00Z">
                  <w:rPr>
                    <w:ins w:id="1343" w:author="OPPO" w:date="2020-10-12T11:57:00Z"/>
                    <w:rFonts w:eastAsia="Yu Mincho"/>
                    <w:szCs w:val="22"/>
                    <w:lang w:eastAsia="ja-JP"/>
                  </w:rPr>
                </w:rPrChange>
              </w:rPr>
            </w:pPr>
            <w:ins w:id="1344"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345" w:author="OPPO" w:date="2020-10-12T11:57:00Z"/>
                <w:rFonts w:eastAsiaTheme="minorEastAsia"/>
                <w:lang w:eastAsia="zh-CN"/>
                <w:rPrChange w:id="1346" w:author="OPPO" w:date="2020-10-12T11:57:00Z">
                  <w:rPr>
                    <w:ins w:id="1347" w:author="OPPO" w:date="2020-10-12T11:57:00Z"/>
                    <w:rFonts w:eastAsia="Yu Mincho"/>
                    <w:szCs w:val="22"/>
                    <w:lang w:eastAsia="ja-JP"/>
                  </w:rPr>
                </w:rPrChange>
              </w:rPr>
            </w:pPr>
            <w:ins w:id="1348"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349" w:author="OPPO" w:date="2020-10-12T11:57:00Z"/>
                <w:lang w:val="en-GB" w:eastAsia="zh-CN"/>
              </w:rPr>
            </w:pPr>
          </w:p>
        </w:tc>
      </w:tr>
      <w:tr w:rsidR="00872E55" w:rsidRPr="006220BE" w14:paraId="1CCA9A63" w14:textId="77777777" w:rsidTr="00A21A7C">
        <w:trPr>
          <w:trHeight w:val="818"/>
          <w:ins w:id="1350" w:author="Samsung" w:date="2020-10-13T14:25:00Z"/>
        </w:trPr>
        <w:tc>
          <w:tcPr>
            <w:tcW w:w="1460" w:type="dxa"/>
            <w:vAlign w:val="center"/>
          </w:tcPr>
          <w:p w14:paraId="3FC10489" w14:textId="0853167A" w:rsidR="00872E55" w:rsidRDefault="00872E55" w:rsidP="007F7B35">
            <w:pPr>
              <w:spacing w:before="60" w:after="60"/>
              <w:rPr>
                <w:ins w:id="1351" w:author="Samsung" w:date="2020-10-13T14:25:00Z"/>
                <w:rFonts w:eastAsiaTheme="minorEastAsia"/>
                <w:lang w:eastAsia="zh-CN"/>
              </w:rPr>
            </w:pPr>
            <w:ins w:id="1352"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353" w:author="Samsung" w:date="2020-10-13T14:25:00Z"/>
                <w:rFonts w:eastAsiaTheme="minorEastAsia"/>
                <w:lang w:eastAsia="zh-CN"/>
              </w:rPr>
            </w:pPr>
            <w:ins w:id="1354"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355" w:author="Samsung" w:date="2020-10-13T14:25:00Z"/>
                <w:lang w:val="en-GB" w:eastAsia="zh-CN"/>
              </w:rPr>
            </w:pPr>
          </w:p>
        </w:tc>
      </w:tr>
      <w:tr w:rsidR="006E69D4" w:rsidRPr="006220BE" w14:paraId="4FC75BD9" w14:textId="77777777" w:rsidTr="00A21A7C">
        <w:trPr>
          <w:trHeight w:val="818"/>
          <w:ins w:id="1356" w:author="[Nokia RAN2]" w:date="2020-10-13T10:54:00Z"/>
        </w:trPr>
        <w:tc>
          <w:tcPr>
            <w:tcW w:w="1460" w:type="dxa"/>
            <w:vAlign w:val="center"/>
          </w:tcPr>
          <w:p w14:paraId="146ACDE0" w14:textId="05720D7E" w:rsidR="006E69D4" w:rsidRDefault="006E69D4" w:rsidP="007F7B35">
            <w:pPr>
              <w:spacing w:before="60" w:after="60"/>
              <w:rPr>
                <w:ins w:id="1357" w:author="[Nokia RAN2]" w:date="2020-10-13T10:54:00Z"/>
                <w:rFonts w:eastAsiaTheme="minorEastAsia"/>
                <w:lang w:eastAsia="zh-CN"/>
              </w:rPr>
            </w:pPr>
            <w:ins w:id="1358"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359"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360" w:author="[Nokia RAN2]" w:date="2020-10-13T10:54:00Z"/>
                <w:lang w:val="en-GB" w:eastAsia="zh-CN"/>
              </w:rPr>
            </w:pPr>
            <w:ins w:id="1361" w:author="[Nokia RAN2]" w:date="2020-10-13T10:54:00Z">
              <w:r>
                <w:rPr>
                  <w:lang w:val="en-GB" w:eastAsia="zh-CN"/>
                </w:rPr>
                <w:t>It should be network behavior to either provide or not provide a service based on the UE capability.</w:t>
              </w:r>
            </w:ins>
          </w:p>
        </w:tc>
      </w:tr>
      <w:tr w:rsidR="006C164B" w:rsidRPr="006220BE" w14:paraId="43C7F7E5" w14:textId="77777777" w:rsidTr="00A21A7C">
        <w:trPr>
          <w:trHeight w:val="818"/>
          <w:ins w:id="1362" w:author="Huawei" w:date="2020-10-13T16:43:00Z"/>
        </w:trPr>
        <w:tc>
          <w:tcPr>
            <w:tcW w:w="1460" w:type="dxa"/>
            <w:vAlign w:val="center"/>
          </w:tcPr>
          <w:p w14:paraId="0C346596" w14:textId="64A2CE76" w:rsidR="006C164B" w:rsidRDefault="006C164B" w:rsidP="006C164B">
            <w:pPr>
              <w:spacing w:before="60" w:after="60"/>
              <w:rPr>
                <w:ins w:id="1363" w:author="Huawei" w:date="2020-10-13T16:43:00Z"/>
                <w:rFonts w:eastAsiaTheme="minorEastAsia"/>
                <w:lang w:eastAsia="zh-CN"/>
              </w:rPr>
            </w:pPr>
            <w:ins w:id="1364" w:author="Huawei" w:date="2020-10-13T16:43:00Z">
              <w:r>
                <w:rPr>
                  <w:rFonts w:eastAsia="等线" w:hint="eastAsia"/>
                  <w:lang w:eastAsia="zh-CN"/>
                </w:rPr>
                <w:t>H</w:t>
              </w:r>
              <w:r>
                <w:rPr>
                  <w:rFonts w:eastAsia="等线"/>
                  <w:lang w:eastAsia="zh-CN"/>
                </w:rPr>
                <w:t>uawei, HiSilicon</w:t>
              </w:r>
            </w:ins>
          </w:p>
        </w:tc>
        <w:tc>
          <w:tcPr>
            <w:tcW w:w="1527" w:type="dxa"/>
          </w:tcPr>
          <w:p w14:paraId="5129E6FC" w14:textId="54D7831F" w:rsidR="006C164B" w:rsidRDefault="006C164B" w:rsidP="006C164B">
            <w:pPr>
              <w:spacing w:before="60" w:after="60"/>
              <w:rPr>
                <w:ins w:id="1365" w:author="Huawei" w:date="2020-10-13T16:43:00Z"/>
                <w:rFonts w:eastAsiaTheme="minorEastAsia"/>
                <w:lang w:eastAsia="zh-CN"/>
              </w:rPr>
            </w:pPr>
            <w:ins w:id="1366"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367" w:author="Huawei" w:date="2020-10-13T16:43:00Z"/>
                <w:lang w:val="en-GB" w:eastAsia="zh-CN"/>
              </w:rPr>
            </w:pPr>
          </w:p>
        </w:tc>
      </w:tr>
      <w:tr w:rsidR="00CA7798" w:rsidRPr="006220BE" w14:paraId="66141E8A" w14:textId="77777777" w:rsidTr="00A21A7C">
        <w:trPr>
          <w:trHeight w:val="818"/>
          <w:ins w:id="1368" w:author="CATT" w:date="2020-10-13T17:11:00Z"/>
        </w:trPr>
        <w:tc>
          <w:tcPr>
            <w:tcW w:w="1460" w:type="dxa"/>
            <w:vAlign w:val="center"/>
          </w:tcPr>
          <w:p w14:paraId="4F0865C1" w14:textId="2CE46E6C" w:rsidR="00CA7798" w:rsidRDefault="00CA7798" w:rsidP="006C164B">
            <w:pPr>
              <w:spacing w:before="60" w:after="60"/>
              <w:rPr>
                <w:ins w:id="1369" w:author="CATT" w:date="2020-10-13T17:11:00Z"/>
                <w:rFonts w:eastAsia="等线"/>
                <w:lang w:eastAsia="zh-CN"/>
              </w:rPr>
            </w:pPr>
            <w:ins w:id="1370" w:author="CATT" w:date="2020-10-13T17:11:00Z">
              <w:r>
                <w:rPr>
                  <w:rFonts w:eastAsia="等线" w:hint="eastAsia"/>
                  <w:lang w:eastAsia="zh-CN"/>
                </w:rPr>
                <w:t>CATT</w:t>
              </w:r>
            </w:ins>
          </w:p>
        </w:tc>
        <w:tc>
          <w:tcPr>
            <w:tcW w:w="1527" w:type="dxa"/>
          </w:tcPr>
          <w:p w14:paraId="103488B7" w14:textId="526CFA5A" w:rsidR="00CA7798" w:rsidRPr="00CA7798" w:rsidRDefault="00CA7798" w:rsidP="006C164B">
            <w:pPr>
              <w:spacing w:before="60" w:after="60"/>
              <w:rPr>
                <w:ins w:id="1371" w:author="CATT" w:date="2020-10-13T17:11:00Z"/>
                <w:rFonts w:eastAsiaTheme="minorEastAsia"/>
                <w:lang w:eastAsia="zh-CN"/>
                <w:rPrChange w:id="1372" w:author="CATT" w:date="2020-10-13T17:11:00Z">
                  <w:rPr>
                    <w:ins w:id="1373" w:author="CATT" w:date="2020-10-13T17:11:00Z"/>
                    <w:rFonts w:eastAsia="Yu Mincho"/>
                    <w:lang w:eastAsia="ja-JP"/>
                  </w:rPr>
                </w:rPrChange>
              </w:rPr>
            </w:pPr>
            <w:ins w:id="1374"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375" w:author="CATT" w:date="2020-10-13T17:11:00Z"/>
                <w:lang w:val="en-GB" w:eastAsia="zh-CN"/>
              </w:rPr>
            </w:pPr>
          </w:p>
        </w:tc>
      </w:tr>
      <w:tr w:rsidR="00EE3E8A" w:rsidRPr="006220BE" w14:paraId="5C25D271" w14:textId="77777777" w:rsidTr="00A21A7C">
        <w:trPr>
          <w:trHeight w:val="818"/>
          <w:ins w:id="1376" w:author="ZTE" w:date="2020-10-13T20:04:00Z"/>
        </w:trPr>
        <w:tc>
          <w:tcPr>
            <w:tcW w:w="1460" w:type="dxa"/>
            <w:vAlign w:val="center"/>
          </w:tcPr>
          <w:p w14:paraId="6A022A92" w14:textId="330CF6D4" w:rsidR="00EE3E8A" w:rsidRDefault="00EE3E8A" w:rsidP="006C164B">
            <w:pPr>
              <w:spacing w:before="60" w:after="60"/>
              <w:rPr>
                <w:ins w:id="1377" w:author="ZTE" w:date="2020-10-13T20:04:00Z"/>
                <w:rFonts w:eastAsia="等线"/>
                <w:lang w:eastAsia="zh-CN"/>
              </w:rPr>
            </w:pPr>
            <w:ins w:id="1378" w:author="ZTE" w:date="2020-10-13T20:04:00Z">
              <w:r>
                <w:rPr>
                  <w:rFonts w:eastAsia="等线"/>
                  <w:lang w:eastAsia="zh-CN"/>
                </w:rPr>
                <w:t>ZTE</w:t>
              </w:r>
            </w:ins>
          </w:p>
        </w:tc>
        <w:tc>
          <w:tcPr>
            <w:tcW w:w="1527" w:type="dxa"/>
          </w:tcPr>
          <w:p w14:paraId="7028026C" w14:textId="5905AEE9" w:rsidR="00EE3E8A" w:rsidRDefault="00EE3E8A" w:rsidP="006C164B">
            <w:pPr>
              <w:spacing w:before="60" w:after="60"/>
              <w:rPr>
                <w:ins w:id="1379" w:author="ZTE" w:date="2020-10-13T20:04:00Z"/>
                <w:rFonts w:eastAsiaTheme="minorEastAsia"/>
                <w:lang w:eastAsia="zh-CN"/>
              </w:rPr>
            </w:pPr>
            <w:ins w:id="1380"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381" w:author="ZTE" w:date="2020-10-13T20:04:00Z"/>
                <w:lang w:val="en-GB" w:eastAsia="zh-CN"/>
              </w:rPr>
            </w:pPr>
          </w:p>
        </w:tc>
      </w:tr>
      <w:tr w:rsidR="004A3000" w:rsidRPr="006220BE" w14:paraId="118968E7" w14:textId="77777777" w:rsidTr="00A21A7C">
        <w:trPr>
          <w:trHeight w:val="818"/>
          <w:ins w:id="1382" w:author="Jie Jie4 Shi" w:date="2020-10-14T14:23:00Z"/>
        </w:trPr>
        <w:tc>
          <w:tcPr>
            <w:tcW w:w="1460" w:type="dxa"/>
            <w:vAlign w:val="center"/>
          </w:tcPr>
          <w:p w14:paraId="37B7A2CD" w14:textId="261CCA22" w:rsidR="004A3000" w:rsidRDefault="004A3000" w:rsidP="006C164B">
            <w:pPr>
              <w:spacing w:before="60" w:after="60"/>
              <w:rPr>
                <w:ins w:id="1383" w:author="Jie Jie4 Shi" w:date="2020-10-14T14:23:00Z"/>
                <w:rFonts w:eastAsia="等线"/>
                <w:lang w:eastAsia="zh-CN"/>
              </w:rPr>
            </w:pPr>
            <w:ins w:id="1384" w:author="Jie Jie4 Shi" w:date="2020-10-14T14:23:00Z">
              <w:r>
                <w:rPr>
                  <w:rFonts w:eastAsia="等线"/>
                  <w:lang w:eastAsia="zh-CN"/>
                </w:rPr>
                <w:t>Lenovo</w:t>
              </w:r>
            </w:ins>
          </w:p>
        </w:tc>
        <w:tc>
          <w:tcPr>
            <w:tcW w:w="1527" w:type="dxa"/>
          </w:tcPr>
          <w:p w14:paraId="1AED5DC7" w14:textId="71B3F123" w:rsidR="004A3000" w:rsidRDefault="004A3000" w:rsidP="006C164B">
            <w:pPr>
              <w:spacing w:before="60" w:after="60"/>
              <w:rPr>
                <w:ins w:id="1385" w:author="Jie Jie4 Shi" w:date="2020-10-14T14:23:00Z"/>
                <w:rFonts w:eastAsiaTheme="minorEastAsia"/>
                <w:lang w:eastAsia="zh-CN"/>
              </w:rPr>
            </w:pPr>
            <w:ins w:id="1386"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387" w:author="Jie Jie4 Shi" w:date="2020-10-14T14:23:00Z"/>
                <w:lang w:val="en-GB" w:eastAsia="zh-CN"/>
              </w:rPr>
            </w:pPr>
          </w:p>
        </w:tc>
      </w:tr>
      <w:tr w:rsidR="00BF0CD2" w:rsidRPr="006220BE" w14:paraId="5C3AD1C5" w14:textId="77777777" w:rsidTr="00A21A7C">
        <w:trPr>
          <w:trHeight w:val="818"/>
          <w:ins w:id="1388" w:author="EricssonP2" w:date="2020-10-14T12:39:00Z"/>
        </w:trPr>
        <w:tc>
          <w:tcPr>
            <w:tcW w:w="1460" w:type="dxa"/>
            <w:vAlign w:val="center"/>
          </w:tcPr>
          <w:p w14:paraId="30993FF6" w14:textId="338D6C6C" w:rsidR="00BF0CD2" w:rsidRDefault="00BF0CD2" w:rsidP="00BF0CD2">
            <w:pPr>
              <w:spacing w:before="60" w:after="60"/>
              <w:rPr>
                <w:ins w:id="1389" w:author="EricssonP2" w:date="2020-10-14T12:39:00Z"/>
                <w:rFonts w:eastAsia="等线"/>
                <w:lang w:eastAsia="zh-CN"/>
              </w:rPr>
            </w:pPr>
            <w:ins w:id="1390" w:author="EricssonP2" w:date="2020-10-14T12:39:00Z">
              <w:r>
                <w:rPr>
                  <w:rFonts w:eastAsia="等线"/>
                  <w:lang w:eastAsia="zh-CN"/>
                </w:rPr>
                <w:t>Ericsson</w:t>
              </w:r>
            </w:ins>
          </w:p>
        </w:tc>
        <w:tc>
          <w:tcPr>
            <w:tcW w:w="1527" w:type="dxa"/>
          </w:tcPr>
          <w:p w14:paraId="02379CC2" w14:textId="53853929" w:rsidR="00BF0CD2" w:rsidRDefault="00BF0CD2" w:rsidP="00BF0CD2">
            <w:pPr>
              <w:spacing w:before="60" w:after="60"/>
              <w:rPr>
                <w:ins w:id="1391" w:author="EricssonP2" w:date="2020-10-14T12:39:00Z"/>
                <w:rFonts w:eastAsiaTheme="minorEastAsia"/>
                <w:lang w:eastAsia="zh-CN"/>
              </w:rPr>
            </w:pPr>
            <w:ins w:id="1392" w:author="EricssonP2" w:date="2020-10-14T12:39:00Z">
              <w:r>
                <w:rPr>
                  <w:rFonts w:eastAsiaTheme="minorEastAsia"/>
                  <w:lang w:eastAsia="zh-CN"/>
                </w:rPr>
                <w:t>Yes</w:t>
              </w:r>
            </w:ins>
          </w:p>
        </w:tc>
        <w:tc>
          <w:tcPr>
            <w:tcW w:w="6372" w:type="dxa"/>
            <w:vAlign w:val="center"/>
          </w:tcPr>
          <w:p w14:paraId="2A857088" w14:textId="38EEB023" w:rsidR="00BF0CD2" w:rsidRDefault="00BF0CD2" w:rsidP="00BF0CD2">
            <w:pPr>
              <w:spacing w:before="60" w:after="60"/>
              <w:rPr>
                <w:ins w:id="1393" w:author="EricssonP2" w:date="2020-10-14T12:39:00Z"/>
                <w:lang w:val="en-GB" w:eastAsia="zh-CN"/>
              </w:rPr>
            </w:pPr>
            <w:ins w:id="1394" w:author="EricssonP2" w:date="2020-10-14T12:39:00Z">
              <w:r>
                <w:rPr>
                  <w:lang w:val="en-GB" w:eastAsia="zh-CN"/>
                </w:rPr>
                <w:t>Can be captured in the TR. Also further options do not need to be precluded.</w:t>
              </w:r>
            </w:ins>
          </w:p>
        </w:tc>
      </w:tr>
      <w:tr w:rsidR="0074080F" w:rsidRPr="006220BE" w14:paraId="40F63549" w14:textId="77777777" w:rsidTr="00A21A7C">
        <w:trPr>
          <w:trHeight w:val="818"/>
          <w:ins w:id="1395" w:author="Pradeep Jose" w:date="2020-10-14T16:33:00Z"/>
        </w:trPr>
        <w:tc>
          <w:tcPr>
            <w:tcW w:w="1460" w:type="dxa"/>
            <w:vAlign w:val="center"/>
          </w:tcPr>
          <w:p w14:paraId="1979DBC8" w14:textId="3CEFF9C8" w:rsidR="0074080F" w:rsidRDefault="0074080F" w:rsidP="00BF0CD2">
            <w:pPr>
              <w:spacing w:before="60" w:after="60"/>
              <w:rPr>
                <w:ins w:id="1396" w:author="Pradeep Jose" w:date="2020-10-14T16:33:00Z"/>
                <w:rFonts w:eastAsia="等线"/>
                <w:lang w:eastAsia="zh-CN"/>
              </w:rPr>
            </w:pPr>
            <w:ins w:id="1397" w:author="Pradeep Jose" w:date="2020-10-14T16:33:00Z">
              <w:r>
                <w:rPr>
                  <w:rFonts w:eastAsia="等线"/>
                  <w:lang w:eastAsia="zh-CN"/>
                </w:rPr>
                <w:lastRenderedPageBreak/>
                <w:t>MediaTek</w:t>
              </w:r>
            </w:ins>
          </w:p>
        </w:tc>
        <w:tc>
          <w:tcPr>
            <w:tcW w:w="1527" w:type="dxa"/>
          </w:tcPr>
          <w:p w14:paraId="72F14039" w14:textId="5D4E4672" w:rsidR="0074080F" w:rsidRDefault="0074080F" w:rsidP="00BF0CD2">
            <w:pPr>
              <w:spacing w:before="60" w:after="60"/>
              <w:rPr>
                <w:ins w:id="1398" w:author="Pradeep Jose" w:date="2020-10-14T16:33:00Z"/>
                <w:rFonts w:eastAsiaTheme="minorEastAsia"/>
                <w:lang w:eastAsia="zh-CN"/>
              </w:rPr>
            </w:pPr>
            <w:ins w:id="1399" w:author="Pradeep Jose" w:date="2020-10-14T16:33:00Z">
              <w:r>
                <w:rPr>
                  <w:rFonts w:eastAsiaTheme="minorEastAsia"/>
                  <w:lang w:eastAsia="zh-CN"/>
                </w:rPr>
                <w:t>Yes</w:t>
              </w:r>
            </w:ins>
          </w:p>
        </w:tc>
        <w:tc>
          <w:tcPr>
            <w:tcW w:w="6372" w:type="dxa"/>
            <w:vAlign w:val="center"/>
          </w:tcPr>
          <w:p w14:paraId="2C39D03B" w14:textId="77777777" w:rsidR="0074080F" w:rsidRDefault="0074080F" w:rsidP="00BF0CD2">
            <w:pPr>
              <w:spacing w:before="60" w:after="60"/>
              <w:rPr>
                <w:ins w:id="1400" w:author="Pradeep Jose" w:date="2020-10-14T16:33:00Z"/>
                <w:lang w:val="en-GB" w:eastAsia="zh-CN"/>
              </w:rPr>
            </w:pPr>
          </w:p>
        </w:tc>
      </w:tr>
      <w:tr w:rsidR="0074080F" w:rsidRPr="006220BE" w14:paraId="74DC27CE" w14:textId="77777777" w:rsidTr="00A21A7C">
        <w:trPr>
          <w:trHeight w:val="818"/>
          <w:ins w:id="1401" w:author="Pradeep Jose" w:date="2020-10-14T16:33:00Z"/>
        </w:trPr>
        <w:tc>
          <w:tcPr>
            <w:tcW w:w="1460" w:type="dxa"/>
            <w:vAlign w:val="center"/>
          </w:tcPr>
          <w:p w14:paraId="406700CB" w14:textId="08DC4CC1" w:rsidR="0074080F" w:rsidRDefault="00ED6471" w:rsidP="00BF0CD2">
            <w:pPr>
              <w:spacing w:before="60" w:after="60"/>
              <w:rPr>
                <w:ins w:id="1402" w:author="Pradeep Jose" w:date="2020-10-14T16:33:00Z"/>
                <w:rFonts w:eastAsia="等线"/>
                <w:lang w:eastAsia="zh-CN"/>
              </w:rPr>
            </w:pPr>
            <w:ins w:id="1403" w:author="Noam" w:date="2020-10-15T02:04:00Z">
              <w:r>
                <w:rPr>
                  <w:rFonts w:eastAsia="等线"/>
                  <w:lang w:eastAsia="zh-CN"/>
                </w:rPr>
                <w:t>Sequans</w:t>
              </w:r>
            </w:ins>
          </w:p>
        </w:tc>
        <w:tc>
          <w:tcPr>
            <w:tcW w:w="1527" w:type="dxa"/>
          </w:tcPr>
          <w:p w14:paraId="4A964C54" w14:textId="5080B1FC" w:rsidR="0074080F" w:rsidRDefault="00ED6471" w:rsidP="00BF0CD2">
            <w:pPr>
              <w:spacing w:before="60" w:after="60"/>
              <w:rPr>
                <w:ins w:id="1404" w:author="Pradeep Jose" w:date="2020-10-14T16:33:00Z"/>
                <w:rFonts w:eastAsiaTheme="minorEastAsia"/>
                <w:lang w:eastAsia="zh-CN"/>
              </w:rPr>
            </w:pPr>
            <w:ins w:id="1405" w:author="Noam" w:date="2020-10-15T02:04:00Z">
              <w:r>
                <w:rPr>
                  <w:rFonts w:eastAsiaTheme="minorEastAsia"/>
                  <w:lang w:eastAsia="zh-CN"/>
                </w:rPr>
                <w:t>Yes</w:t>
              </w:r>
            </w:ins>
          </w:p>
        </w:tc>
        <w:tc>
          <w:tcPr>
            <w:tcW w:w="6372" w:type="dxa"/>
            <w:vAlign w:val="center"/>
          </w:tcPr>
          <w:p w14:paraId="02FB1187" w14:textId="77777777" w:rsidR="0074080F" w:rsidRDefault="0074080F" w:rsidP="00BF0CD2">
            <w:pPr>
              <w:spacing w:before="60" w:after="60"/>
              <w:rPr>
                <w:ins w:id="1406" w:author="Pradeep Jose" w:date="2020-10-14T16:33:00Z"/>
                <w:lang w:val="en-GB" w:eastAsia="zh-CN"/>
              </w:rPr>
            </w:pPr>
          </w:p>
        </w:tc>
      </w:tr>
      <w:tr w:rsidR="000937A2" w:rsidRPr="006220BE" w14:paraId="2A0B1950" w14:textId="77777777" w:rsidTr="00A21A7C">
        <w:trPr>
          <w:trHeight w:val="818"/>
          <w:ins w:id="1407" w:author="최현정/책임연구원/미래기술센터 C&amp;M표준(연)5G무선통신표준Task(stella.choe@lge.com)" w:date="2020-10-15T08:18:00Z"/>
        </w:trPr>
        <w:tc>
          <w:tcPr>
            <w:tcW w:w="1460" w:type="dxa"/>
            <w:vAlign w:val="center"/>
          </w:tcPr>
          <w:p w14:paraId="6AA4BB2D" w14:textId="06D6E550" w:rsidR="000937A2" w:rsidRPr="000937A2" w:rsidRDefault="000937A2" w:rsidP="00BF0CD2">
            <w:pPr>
              <w:spacing w:before="60" w:after="60"/>
              <w:rPr>
                <w:ins w:id="1408" w:author="최현정/책임연구원/미래기술센터 C&amp;M표준(연)5G무선통신표준Task(stella.choe@lge.com)" w:date="2020-10-15T08:18:00Z"/>
                <w:rFonts w:eastAsia="Malgun Gothic"/>
                <w:lang w:eastAsia="ko-KR"/>
                <w:rPrChange w:id="1409" w:author="최현정/책임연구원/미래기술센터 C&amp;M표준(연)5G무선통신표준Task(stella.choe@lge.com)" w:date="2020-10-15T08:18:00Z">
                  <w:rPr>
                    <w:ins w:id="1410" w:author="최현정/책임연구원/미래기술센터 C&amp;M표준(연)5G무선통신표준Task(stella.choe@lge.com)" w:date="2020-10-15T08:18:00Z"/>
                    <w:rFonts w:eastAsia="等线"/>
                    <w:lang w:eastAsia="zh-CN"/>
                  </w:rPr>
                </w:rPrChange>
              </w:rPr>
            </w:pPr>
            <w:ins w:id="1411" w:author="최현정/책임연구원/미래기술센터 C&amp;M표준(연)5G무선통신표준Task(stella.choe@lge.com)" w:date="2020-10-15T08:18:00Z">
              <w:r>
                <w:rPr>
                  <w:rFonts w:eastAsia="Malgun Gothic" w:hint="eastAsia"/>
                  <w:lang w:eastAsia="ko-KR"/>
                </w:rPr>
                <w:t>LGE</w:t>
              </w:r>
            </w:ins>
          </w:p>
        </w:tc>
        <w:tc>
          <w:tcPr>
            <w:tcW w:w="1527" w:type="dxa"/>
          </w:tcPr>
          <w:p w14:paraId="4CADA6E2" w14:textId="7D27D9F8" w:rsidR="000937A2" w:rsidRPr="000937A2" w:rsidRDefault="000937A2" w:rsidP="00BF0CD2">
            <w:pPr>
              <w:spacing w:before="60" w:after="60"/>
              <w:rPr>
                <w:ins w:id="1412" w:author="최현정/책임연구원/미래기술센터 C&amp;M표준(연)5G무선통신표준Task(stella.choe@lge.com)" w:date="2020-10-15T08:18:00Z"/>
                <w:rFonts w:eastAsia="Malgun Gothic"/>
                <w:lang w:eastAsia="ko-KR"/>
                <w:rPrChange w:id="1413" w:author="최현정/책임연구원/미래기술센터 C&amp;M표준(연)5G무선통신표준Task(stella.choe@lge.com)" w:date="2020-10-15T08:18:00Z">
                  <w:rPr>
                    <w:ins w:id="1414" w:author="최현정/책임연구원/미래기술센터 C&amp;M표준(연)5G무선통신표준Task(stella.choe@lge.com)" w:date="2020-10-15T08:18:00Z"/>
                    <w:rFonts w:eastAsiaTheme="minorEastAsia"/>
                    <w:lang w:eastAsia="zh-CN"/>
                  </w:rPr>
                </w:rPrChange>
              </w:rPr>
            </w:pPr>
            <w:ins w:id="1415" w:author="최현정/책임연구원/미래기술센터 C&amp;M표준(연)5G무선통신표준Task(stella.choe@lge.com)" w:date="2020-10-15T08:18:00Z">
              <w:r>
                <w:rPr>
                  <w:rFonts w:eastAsia="Malgun Gothic" w:hint="eastAsia"/>
                  <w:lang w:eastAsia="ko-KR"/>
                </w:rPr>
                <w:t>Yes</w:t>
              </w:r>
            </w:ins>
          </w:p>
        </w:tc>
        <w:tc>
          <w:tcPr>
            <w:tcW w:w="6372" w:type="dxa"/>
            <w:vAlign w:val="center"/>
          </w:tcPr>
          <w:p w14:paraId="3CE7F768" w14:textId="77777777" w:rsidR="000937A2" w:rsidRDefault="000937A2" w:rsidP="00BF0CD2">
            <w:pPr>
              <w:spacing w:before="60" w:after="60"/>
              <w:rPr>
                <w:ins w:id="1416" w:author="최현정/책임연구원/미래기술센터 C&amp;M표준(연)5G무선통신표준Task(stella.choe@lge.com)" w:date="2020-10-15T08:18:00Z"/>
                <w:lang w:val="en-GB" w:eastAsia="zh-CN"/>
              </w:rPr>
            </w:pPr>
          </w:p>
        </w:tc>
      </w:tr>
      <w:tr w:rsidR="00E4053B" w:rsidRPr="006220BE" w14:paraId="23925EC3" w14:textId="77777777" w:rsidTr="00A21A7C">
        <w:trPr>
          <w:trHeight w:val="818"/>
          <w:ins w:id="1417" w:author="LIU Lei" w:date="2020-10-15T13:12:00Z"/>
        </w:trPr>
        <w:tc>
          <w:tcPr>
            <w:tcW w:w="1460" w:type="dxa"/>
            <w:vAlign w:val="center"/>
          </w:tcPr>
          <w:p w14:paraId="6BFFF82C" w14:textId="65C1A17C" w:rsidR="00E4053B" w:rsidRPr="00E4053B" w:rsidRDefault="00E4053B" w:rsidP="00BF0CD2">
            <w:pPr>
              <w:spacing w:before="60" w:after="60"/>
              <w:rPr>
                <w:ins w:id="1418" w:author="LIU Lei" w:date="2020-10-15T13:12:00Z"/>
                <w:rFonts w:eastAsia="Malgun Gothic" w:hint="eastAsia"/>
                <w:lang w:eastAsia="ko-KR"/>
              </w:rPr>
            </w:pPr>
            <w:ins w:id="1419" w:author="LIU Lei" w:date="2020-10-15T13:12:00Z">
              <w:r>
                <w:rPr>
                  <w:rFonts w:eastAsiaTheme="minorEastAsia" w:hint="eastAsia"/>
                  <w:lang w:eastAsia="zh-CN"/>
                </w:rPr>
                <w:t>S</w:t>
              </w:r>
              <w:r>
                <w:rPr>
                  <w:rFonts w:eastAsiaTheme="minorEastAsia"/>
                  <w:lang w:eastAsia="zh-CN"/>
                </w:rPr>
                <w:t>harp</w:t>
              </w:r>
            </w:ins>
          </w:p>
        </w:tc>
        <w:tc>
          <w:tcPr>
            <w:tcW w:w="1527" w:type="dxa"/>
          </w:tcPr>
          <w:p w14:paraId="55E08F11" w14:textId="2A945E12" w:rsidR="00E4053B" w:rsidRPr="00E4053B" w:rsidRDefault="00E4053B" w:rsidP="00BF0CD2">
            <w:pPr>
              <w:spacing w:before="60" w:after="60"/>
              <w:rPr>
                <w:ins w:id="1420" w:author="LIU Lei" w:date="2020-10-15T13:12:00Z"/>
                <w:rFonts w:eastAsia="Malgun Gothic" w:hint="eastAsia"/>
                <w:lang w:eastAsia="ko-KR"/>
              </w:rPr>
            </w:pPr>
            <w:ins w:id="1421" w:author="LIU Lei" w:date="2020-10-15T13:12:00Z">
              <w:r>
                <w:rPr>
                  <w:rFonts w:eastAsiaTheme="minorEastAsia" w:hint="eastAsia"/>
                  <w:lang w:eastAsia="zh-CN"/>
                </w:rPr>
                <w:t>Y</w:t>
              </w:r>
              <w:r>
                <w:rPr>
                  <w:rFonts w:eastAsiaTheme="minorEastAsia"/>
                  <w:lang w:eastAsia="zh-CN"/>
                </w:rPr>
                <w:t>es</w:t>
              </w:r>
            </w:ins>
          </w:p>
        </w:tc>
        <w:tc>
          <w:tcPr>
            <w:tcW w:w="6372" w:type="dxa"/>
            <w:vAlign w:val="center"/>
          </w:tcPr>
          <w:p w14:paraId="22DD6C59" w14:textId="77777777" w:rsidR="00E4053B" w:rsidRDefault="00E4053B" w:rsidP="00BF0CD2">
            <w:pPr>
              <w:spacing w:before="60" w:after="60"/>
              <w:rPr>
                <w:ins w:id="1422" w:author="LIU Lei" w:date="2020-10-15T13:12: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p>
          <w:p w14:paraId="46136DBC" w14:textId="77777777" w:rsidR="00172C1E" w:rsidRPr="007804F6" w:rsidRDefault="00172C1E" w:rsidP="007804F6">
            <w:pPr>
              <w:pStyle w:val="af3"/>
              <w:numPr>
                <w:ilvl w:val="0"/>
                <w:numId w:val="34"/>
              </w:numPr>
              <w:spacing w:before="60" w:after="60"/>
              <w:rPr>
                <w:sz w:val="20"/>
                <w:lang w:val="en-GB" w:eastAsia="zh-CN"/>
              </w:rPr>
            </w:pPr>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p>
          <w:p w14:paraId="6669BF8C" w14:textId="7265AECB" w:rsidR="00172C1E" w:rsidRPr="00172C1E" w:rsidRDefault="00172C1E" w:rsidP="007804F6">
            <w:pPr>
              <w:pStyle w:val="af3"/>
              <w:numPr>
                <w:ilvl w:val="0"/>
                <w:numId w:val="34"/>
              </w:numPr>
              <w:spacing w:before="60" w:after="60"/>
              <w:rPr>
                <w:lang w:val="en-GB" w:eastAsia="zh-CN"/>
              </w:rPr>
            </w:pPr>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p>
          <w:p w14:paraId="393B3DB5" w14:textId="4F63C862" w:rsidR="008F24BD" w:rsidRDefault="00C53F69" w:rsidP="00C53F69">
            <w:pPr>
              <w:spacing w:before="60" w:after="60"/>
              <w:rPr>
                <w:ins w:id="1423" w:author="Intel" w:date="2020-10-08T18:10:00Z"/>
              </w:rPr>
            </w:pPr>
            <w:r>
              <w:t>If Alt2 is preferred, regarding</w:t>
            </w:r>
            <w:r w:rsidR="00AD485A" w:rsidRPr="00172C1E">
              <w:t xml:space="preserve"> the capability signaling, </w:t>
            </w:r>
            <w:r w:rsidR="00AD485A" w:rsidRPr="00C53F69">
              <w:t>we think it might be easier to introduce a new container for Redcap UEs, only includes the capabilities that are applicable to Redcap U</w:t>
            </w:r>
            <w:r w:rsidR="00B83785" w:rsidRPr="00C53F69">
              <w:t>e</w:t>
            </w:r>
            <w:r w:rsidR="00AD485A" w:rsidRPr="00C53F69">
              <w:t xml:space="preserve">s. </w:t>
            </w:r>
          </w:p>
          <w:p w14:paraId="0E90E49C" w14:textId="25979D18" w:rsidR="007804F6" w:rsidRPr="006220BE" w:rsidRDefault="007804F6" w:rsidP="00C53F69">
            <w:pPr>
              <w:spacing w:before="60" w:after="60"/>
              <w:rPr>
                <w:lang w:val="en-GB" w:eastAsia="zh-CN"/>
              </w:rPr>
            </w:pPr>
            <w:ins w:id="1424" w:author="Intel" w:date="2020-10-08T18:10:00Z">
              <w:r>
                <w:t xml:space="preserve">[Rapp] It is related to Huawei’s comments in </w:t>
              </w:r>
            </w:ins>
            <w:ins w:id="1425" w:author="Intel" w:date="2020-10-08T18:11:00Z">
              <w:r>
                <w:t>question 1-2</w:t>
              </w:r>
            </w:ins>
            <w:ins w:id="1426"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等线"/>
                <w:lang w:eastAsia="zh-CN"/>
              </w:rPr>
            </w:pPr>
            <w:ins w:id="1427" w:author="[Nokia RAN2]" w:date="2020-10-13T10:54:00Z">
              <w:r>
                <w:rPr>
                  <w:rFonts w:eastAsia="等线"/>
                  <w:lang w:eastAsia="zh-CN"/>
                </w:rPr>
                <w:lastRenderedPageBreak/>
                <w:t>Nokia</w:t>
              </w:r>
            </w:ins>
          </w:p>
        </w:tc>
        <w:tc>
          <w:tcPr>
            <w:tcW w:w="6372" w:type="dxa"/>
            <w:vAlign w:val="center"/>
          </w:tcPr>
          <w:p w14:paraId="4BF0CE16" w14:textId="3558FC94" w:rsidR="008F24BD" w:rsidRDefault="006E69D4" w:rsidP="006A23D5">
            <w:pPr>
              <w:spacing w:before="60" w:after="60"/>
              <w:rPr>
                <w:rFonts w:eastAsia="等线"/>
                <w:lang w:eastAsia="zh-CN"/>
              </w:rPr>
            </w:pPr>
            <w:ins w:id="1428" w:author="[Nokia RAN2]" w:date="2020-10-13T10:54:00Z">
              <w:r>
                <w:rPr>
                  <w:rFonts w:eastAsia="等线"/>
                  <w:lang w:eastAsia="zh-CN"/>
                </w:rPr>
                <w:t>This must be on ca</w:t>
              </w:r>
            </w:ins>
            <w:ins w:id="1429" w:author="[Nokia RAN2]" w:date="2020-10-13T10:55:00Z">
              <w:r>
                <w:rPr>
                  <w:rFonts w:eastAsia="等线"/>
                  <w:lang w:eastAsia="zh-CN"/>
                </w:rPr>
                <w:t>se by case basis. We cannot make general assumption that all optional capabilities defined for non</w:t>
              </w:r>
              <w:r w:rsidR="001805A8">
                <w:rPr>
                  <w:rFonts w:eastAsia="等线"/>
                  <w:lang w:eastAsia="zh-CN"/>
                </w:rPr>
                <w:t>-</w:t>
              </w:r>
              <w:r>
                <w:rPr>
                  <w:rFonts w:eastAsia="等线"/>
                  <w:lang w:eastAsia="zh-CN"/>
                </w:rPr>
                <w:t>REDCAP U</w:t>
              </w:r>
              <w:r w:rsidR="004A3000">
                <w:rPr>
                  <w:rFonts w:eastAsia="等线"/>
                  <w:lang w:eastAsia="zh-CN"/>
                </w:rPr>
                <w:t>e</w:t>
              </w:r>
              <w:r>
                <w:rPr>
                  <w:rFonts w:eastAsia="等线"/>
                  <w:lang w:eastAsia="zh-CN"/>
                </w:rPr>
                <w:t>s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430" w:author="Intel" w:date="2020-10-08T18:01:00Z"/>
          <w:lang w:val="en-GB"/>
        </w:rPr>
      </w:pPr>
    </w:p>
    <w:p w14:paraId="7496AA2A" w14:textId="4C855BB2" w:rsidR="00DA6556" w:rsidRDefault="00DA6556" w:rsidP="00BF7E7F">
      <w:pPr>
        <w:rPr>
          <w:ins w:id="1431" w:author="Intel" w:date="2020-10-08T18:12:00Z"/>
          <w:lang w:val="en-GB"/>
        </w:rPr>
      </w:pPr>
      <w:ins w:id="1432" w:author="Intel" w:date="2020-10-08T18:12:00Z">
        <w:r>
          <w:rPr>
            <w:lang w:val="en-GB"/>
          </w:rPr>
          <w:t>Question in phase 2:</w:t>
        </w:r>
      </w:ins>
    </w:p>
    <w:p w14:paraId="0FBC6967" w14:textId="08EBF46C" w:rsidR="00DA6556" w:rsidRPr="00172C1E" w:rsidRDefault="00DA6556" w:rsidP="00DA6556">
      <w:pPr>
        <w:spacing w:before="60" w:after="60"/>
        <w:rPr>
          <w:ins w:id="1433" w:author="Intel" w:date="2020-10-08T18:12:00Z"/>
          <w:lang w:val="en-GB" w:eastAsia="zh-CN"/>
        </w:rPr>
      </w:pPr>
      <w:ins w:id="1434" w:author="Intel" w:date="2020-10-08T18:12:00Z">
        <w:r w:rsidRPr="00172C1E">
          <w:rPr>
            <w:rFonts w:hint="eastAsia"/>
            <w:lang w:val="en-GB" w:eastAsia="zh-CN"/>
          </w:rPr>
          <w:t xml:space="preserve">Whether all the </w:t>
        </w:r>
        <w:r w:rsidRPr="00172C1E">
          <w:rPr>
            <w:lang w:val="en-GB" w:eastAsia="zh-CN"/>
          </w:rPr>
          <w:t>optional capabilities defined for non-RedCap UE are applicable to RedCap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f3"/>
        <w:numPr>
          <w:ilvl w:val="0"/>
          <w:numId w:val="34"/>
        </w:numPr>
        <w:spacing w:before="60" w:after="60"/>
        <w:rPr>
          <w:ins w:id="1435" w:author="Intel" w:date="2020-10-08T18:12:00Z"/>
          <w:sz w:val="20"/>
          <w:lang w:val="en-GB" w:eastAsia="zh-CN"/>
        </w:rPr>
      </w:pPr>
      <w:ins w:id="1436" w:author="Intel" w:date="2020-10-08T18:12: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CBEAFAC" w14:textId="77777777" w:rsidR="00DA6556" w:rsidRPr="00172C1E" w:rsidRDefault="00DA6556" w:rsidP="00DA6556">
      <w:pPr>
        <w:pStyle w:val="af3"/>
        <w:numPr>
          <w:ilvl w:val="0"/>
          <w:numId w:val="34"/>
        </w:numPr>
        <w:spacing w:before="60" w:after="60"/>
        <w:rPr>
          <w:ins w:id="1437" w:author="Intel" w:date="2020-10-08T18:12:00Z"/>
          <w:lang w:val="en-GB" w:eastAsia="zh-CN"/>
        </w:rPr>
      </w:pPr>
      <w:ins w:id="1438" w:author="Intel" w:date="2020-10-08T18:12: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331B9188" w14:textId="75E44B2E" w:rsidR="00DA6556" w:rsidRDefault="00DA6556" w:rsidP="00BF7E7F">
      <w:pPr>
        <w:rPr>
          <w:ins w:id="1439"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440" w:author="Intel" w:date="2020-10-08T18:12:00Z"/>
        </w:trPr>
        <w:tc>
          <w:tcPr>
            <w:tcW w:w="1460" w:type="dxa"/>
            <w:shd w:val="clear" w:color="auto" w:fill="BFBFBF"/>
            <w:vAlign w:val="center"/>
          </w:tcPr>
          <w:p w14:paraId="77218B44" w14:textId="77777777" w:rsidR="00DA6556" w:rsidRDefault="00DA6556" w:rsidP="00A21A7C">
            <w:pPr>
              <w:spacing w:before="60" w:after="60"/>
              <w:rPr>
                <w:ins w:id="1441" w:author="Intel" w:date="2020-10-08T18:12:00Z"/>
                <w:b/>
                <w:lang w:eastAsia="zh-CN"/>
              </w:rPr>
            </w:pPr>
            <w:ins w:id="1442"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443" w:author="Intel" w:date="2020-10-08T18:12:00Z"/>
                <w:b/>
                <w:lang w:eastAsia="zh-CN"/>
              </w:rPr>
            </w:pPr>
            <w:ins w:id="1444"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445" w:author="Intel" w:date="2020-10-08T18:12:00Z"/>
                <w:b/>
                <w:lang w:eastAsia="zh-CN"/>
              </w:rPr>
            </w:pPr>
            <w:ins w:id="1446" w:author="Intel" w:date="2020-10-08T18:12:00Z">
              <w:r>
                <w:rPr>
                  <w:b/>
                  <w:lang w:eastAsia="zh-CN"/>
                </w:rPr>
                <w:t xml:space="preserve">Remark </w:t>
              </w:r>
            </w:ins>
          </w:p>
        </w:tc>
      </w:tr>
      <w:tr w:rsidR="00DA6556" w:rsidRPr="006220BE" w14:paraId="32D4F093" w14:textId="77777777" w:rsidTr="00A21A7C">
        <w:trPr>
          <w:trHeight w:val="818"/>
          <w:ins w:id="1447" w:author="Intel" w:date="2020-10-08T18:12:00Z"/>
        </w:trPr>
        <w:tc>
          <w:tcPr>
            <w:tcW w:w="1460" w:type="dxa"/>
            <w:vAlign w:val="center"/>
          </w:tcPr>
          <w:p w14:paraId="1314FD50" w14:textId="77777777" w:rsidR="00DA6556" w:rsidRDefault="00DA6556" w:rsidP="00A21A7C">
            <w:pPr>
              <w:spacing w:before="60" w:after="60"/>
              <w:rPr>
                <w:ins w:id="1448" w:author="Intel" w:date="2020-10-08T18:12:00Z"/>
                <w:lang w:eastAsia="zh-CN"/>
              </w:rPr>
            </w:pPr>
            <w:ins w:id="1449" w:author="Intel" w:date="2020-10-08T18:12:00Z">
              <w:r>
                <w:rPr>
                  <w:lang w:eastAsia="zh-CN"/>
                </w:rPr>
                <w:t>Intel</w:t>
              </w:r>
            </w:ins>
          </w:p>
        </w:tc>
        <w:tc>
          <w:tcPr>
            <w:tcW w:w="1527" w:type="dxa"/>
          </w:tcPr>
          <w:p w14:paraId="27469EC9" w14:textId="5ED0AC9C" w:rsidR="00DA6556" w:rsidRDefault="00DA6556" w:rsidP="00A21A7C">
            <w:pPr>
              <w:spacing w:before="60" w:after="60"/>
              <w:rPr>
                <w:ins w:id="1450"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451" w:author="Intel" w:date="2020-10-08T18:12:00Z"/>
                <w:lang w:val="en-GB" w:eastAsia="zh-CN"/>
              </w:rPr>
            </w:pPr>
            <w:ins w:id="1452" w:author="Intel" w:date="2020-10-08T18:14:00Z">
              <w:r>
                <w:rPr>
                  <w:lang w:val="en-GB" w:eastAsia="zh-CN"/>
                </w:rPr>
                <w:t xml:space="preserve">More discussions are needed. But tend to agree, not all optional capabilities defined for non-RedCap UE are applicable to </w:t>
              </w:r>
            </w:ins>
            <w:ins w:id="1453" w:author="Intel" w:date="2020-10-08T18:15:00Z">
              <w:r>
                <w:rPr>
                  <w:lang w:val="en-GB" w:eastAsia="zh-CN"/>
                </w:rPr>
                <w:t xml:space="preserve">RedCap UE. </w:t>
              </w:r>
            </w:ins>
          </w:p>
        </w:tc>
      </w:tr>
      <w:tr w:rsidR="00BA3C9A" w:rsidRPr="006220BE" w14:paraId="06E79BAE" w14:textId="77777777" w:rsidTr="00A21A7C">
        <w:trPr>
          <w:trHeight w:val="818"/>
          <w:ins w:id="1454" w:author="vivo-Chenli" w:date="2020-10-09T11:04:00Z"/>
        </w:trPr>
        <w:tc>
          <w:tcPr>
            <w:tcW w:w="1460" w:type="dxa"/>
            <w:vAlign w:val="center"/>
          </w:tcPr>
          <w:p w14:paraId="1809CE06" w14:textId="42CC39BE" w:rsidR="00BA3C9A" w:rsidRDefault="00B83785" w:rsidP="00A21A7C">
            <w:pPr>
              <w:spacing w:before="60" w:after="60"/>
              <w:rPr>
                <w:ins w:id="1455" w:author="vivo-Chenli" w:date="2020-10-09T11:04:00Z"/>
                <w:lang w:eastAsia="zh-CN"/>
              </w:rPr>
            </w:pPr>
            <w:ins w:id="1456"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457" w:author="vivo-Chenli" w:date="2020-10-09T11:04:00Z"/>
                <w:lang w:eastAsia="zh-CN"/>
              </w:rPr>
            </w:pPr>
          </w:p>
        </w:tc>
        <w:tc>
          <w:tcPr>
            <w:tcW w:w="6372" w:type="dxa"/>
            <w:vAlign w:val="center"/>
          </w:tcPr>
          <w:p w14:paraId="14E9D96F" w14:textId="77777777" w:rsidR="00C441B9" w:rsidRDefault="00704FF0" w:rsidP="00A21A7C">
            <w:pPr>
              <w:spacing w:before="60" w:after="60"/>
              <w:rPr>
                <w:ins w:id="1458" w:author="vivo-Chenli" w:date="2020-10-09T17:57:00Z"/>
                <w:lang w:val="en-GB" w:eastAsia="zh-CN"/>
              </w:rPr>
            </w:pPr>
            <w:ins w:id="1459" w:author="vivo-Chenli" w:date="2020-10-09T11:04:00Z">
              <w:r>
                <w:rPr>
                  <w:rFonts w:hint="eastAsia"/>
                  <w:lang w:val="en-GB" w:eastAsia="zh-CN"/>
                </w:rPr>
                <w:t>W</w:t>
              </w:r>
              <w:r>
                <w:rPr>
                  <w:lang w:val="en-GB" w:eastAsia="zh-CN"/>
                </w:rPr>
                <w:t xml:space="preserve">e also think </w:t>
              </w:r>
            </w:ins>
            <w:ins w:id="1460"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461" w:author="vivo-Chenli" w:date="2020-10-09T11:04:00Z"/>
                <w:lang w:val="en-GB" w:eastAsia="zh-CN"/>
              </w:rPr>
            </w:pPr>
            <w:ins w:id="1462" w:author="vivo-Chenli" w:date="2020-10-09T17:58:00Z">
              <w:r>
                <w:rPr>
                  <w:lang w:val="en-GB" w:eastAsia="zh-CN"/>
                </w:rPr>
                <w:t>Our initial thinking is that A</w:t>
              </w:r>
            </w:ins>
            <w:ins w:id="1463" w:author="vivo-Chenli" w:date="2020-10-09T16:17:00Z">
              <w:r w:rsidR="00F51FCB">
                <w:rPr>
                  <w:lang w:val="en-GB" w:eastAsia="zh-CN"/>
                </w:rPr>
                <w:t>lt2 may be more reasonable, e.g. DC, short TTI, e</w:t>
              </w:r>
            </w:ins>
            <w:ins w:id="1464" w:author="vivo-Chenli" w:date="2020-10-09T16:18:00Z">
              <w:r w:rsidR="00F51FCB">
                <w:rPr>
                  <w:lang w:val="en-GB" w:eastAsia="zh-CN"/>
                </w:rPr>
                <w:t>tc.</w:t>
              </w:r>
            </w:ins>
            <w:ins w:id="1465" w:author="vivo-Chenli" w:date="2020-10-09T17:58:00Z">
              <w:r w:rsidR="00066235">
                <w:rPr>
                  <w:lang w:val="en-GB" w:eastAsia="zh-CN"/>
                </w:rPr>
                <w:t xml:space="preserve"> features may not be</w:t>
              </w:r>
            </w:ins>
            <w:ins w:id="1466" w:author="vivo-Chenli" w:date="2020-10-09T17:59:00Z">
              <w:r w:rsidR="00066235">
                <w:rPr>
                  <w:lang w:val="en-GB" w:eastAsia="zh-CN"/>
                </w:rPr>
                <w:t xml:space="preserve"> supported by Redcap U</w:t>
              </w:r>
              <w:r w:rsidR="00B83785">
                <w:rPr>
                  <w:lang w:val="en-GB" w:eastAsia="zh-CN"/>
                </w:rPr>
                <w:t>e</w:t>
              </w:r>
              <w:r w:rsidR="00066235">
                <w:rPr>
                  <w:lang w:val="en-GB" w:eastAsia="zh-CN"/>
                </w:rPr>
                <w:t>s. But not sure whether RAN1 have enough time to check all the optional features for non-Redcap U</w:t>
              </w:r>
              <w:r w:rsidR="00B83785">
                <w:rPr>
                  <w:lang w:val="en-GB" w:eastAsia="zh-CN"/>
                </w:rPr>
                <w:t>e</w:t>
              </w:r>
              <w:r w:rsidR="00066235">
                <w:rPr>
                  <w:lang w:val="en-GB" w:eastAsia="zh-CN"/>
                </w:rPr>
                <w:t xml:space="preserve">s. </w:t>
              </w:r>
              <w:r w:rsidR="00A2018D">
                <w:rPr>
                  <w:lang w:val="en-GB" w:eastAsia="zh-CN"/>
                </w:rPr>
                <w:t>A</w:t>
              </w:r>
            </w:ins>
            <w:ins w:id="1467" w:author="vivo-Chenli" w:date="2020-10-09T17:58:00Z">
              <w:r w:rsidR="00DD7E26">
                <w:rPr>
                  <w:lang w:val="en-GB" w:eastAsia="zh-CN"/>
                </w:rPr>
                <w:t xml:space="preserve">nyway, </w:t>
              </w:r>
            </w:ins>
            <w:ins w:id="1468" w:author="vivo-Chenli" w:date="2020-10-09T17:59:00Z">
              <w:r w:rsidR="00ED07ED">
                <w:rPr>
                  <w:lang w:val="en-GB" w:eastAsia="zh-CN"/>
                </w:rPr>
                <w:t xml:space="preserve">it is </w:t>
              </w:r>
            </w:ins>
            <w:ins w:id="1469" w:author="vivo-Chenli" w:date="2020-10-09T16:18:00Z">
              <w:r w:rsidR="00CC44D6">
                <w:rPr>
                  <w:lang w:val="en-GB" w:eastAsia="zh-CN"/>
                </w:rPr>
                <w:t xml:space="preserve">up to </w:t>
              </w:r>
            </w:ins>
            <w:ins w:id="1470" w:author="vivo-Chenli" w:date="2020-10-09T17:59:00Z">
              <w:r w:rsidR="00C6220D">
                <w:rPr>
                  <w:lang w:val="en-GB" w:eastAsia="zh-CN"/>
                </w:rPr>
                <w:t xml:space="preserve">the </w:t>
              </w:r>
            </w:ins>
            <w:ins w:id="1471" w:author="vivo-Chenli" w:date="2020-10-09T16:18:00Z">
              <w:r w:rsidR="00CC44D6">
                <w:rPr>
                  <w:lang w:val="en-GB" w:eastAsia="zh-CN"/>
                </w:rPr>
                <w:t xml:space="preserve">feature discussion in </w:t>
              </w:r>
            </w:ins>
            <w:ins w:id="1472" w:author="vivo-Chenli" w:date="2020-10-09T18:00:00Z">
              <w:r w:rsidR="00622CEE">
                <w:rPr>
                  <w:rFonts w:hint="eastAsia"/>
                  <w:lang w:val="en-GB" w:eastAsia="zh-CN"/>
                </w:rPr>
                <w:t>w</w:t>
              </w:r>
              <w:r w:rsidR="00622CEE">
                <w:rPr>
                  <w:lang w:val="en-GB" w:eastAsia="zh-CN"/>
                </w:rPr>
                <w:t>ork item phase</w:t>
              </w:r>
            </w:ins>
            <w:ins w:id="1473" w:author="vivo-Chenli" w:date="2020-10-09T16:19:00Z">
              <w:r w:rsidR="00CC44D6">
                <w:rPr>
                  <w:lang w:val="en-GB" w:eastAsia="zh-CN"/>
                </w:rPr>
                <w:t xml:space="preserve">. </w:t>
              </w:r>
            </w:ins>
          </w:p>
        </w:tc>
      </w:tr>
      <w:tr w:rsidR="007F7B35" w:rsidRPr="006220BE" w14:paraId="42D6B189" w14:textId="77777777" w:rsidTr="00A21A7C">
        <w:trPr>
          <w:trHeight w:val="818"/>
          <w:ins w:id="1474" w:author="Intel" w:date="2020-10-08T18:12:00Z"/>
        </w:trPr>
        <w:tc>
          <w:tcPr>
            <w:tcW w:w="1460" w:type="dxa"/>
            <w:vAlign w:val="center"/>
          </w:tcPr>
          <w:p w14:paraId="2E1DF97E" w14:textId="55D554BA" w:rsidR="007F7B35" w:rsidRDefault="007F7B35" w:rsidP="007F7B35">
            <w:pPr>
              <w:spacing w:before="60" w:after="60"/>
              <w:rPr>
                <w:ins w:id="1475" w:author="Intel" w:date="2020-10-08T18:12:00Z"/>
                <w:lang w:eastAsia="zh-CN"/>
              </w:rPr>
            </w:pPr>
            <w:ins w:id="1476"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477"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478" w:author="Intel" w:date="2020-10-08T18:12:00Z"/>
                <w:lang w:val="en-GB" w:eastAsia="zh-CN"/>
              </w:rPr>
            </w:pPr>
            <w:ins w:id="1479"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480"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481" w:author="OPPO" w:date="2020-10-12T11:58:00Z"/>
                <w:rFonts w:eastAsiaTheme="minorEastAsia"/>
                <w:lang w:eastAsia="zh-CN"/>
                <w:rPrChange w:id="1482" w:author="OPPO" w:date="2020-10-12T11:58:00Z">
                  <w:rPr>
                    <w:ins w:id="1483" w:author="OPPO" w:date="2020-10-12T11:58:00Z"/>
                    <w:rFonts w:eastAsia="Yu Mincho"/>
                    <w:szCs w:val="22"/>
                    <w:lang w:eastAsia="ja-JP"/>
                  </w:rPr>
                </w:rPrChange>
              </w:rPr>
            </w:pPr>
            <w:ins w:id="1484"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485"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486" w:author="OPPO" w:date="2020-10-12T11:58:00Z"/>
                <w:rFonts w:eastAsiaTheme="minorEastAsia"/>
                <w:lang w:val="en-GB" w:eastAsia="zh-CN"/>
                <w:rPrChange w:id="1487" w:author="OPPO" w:date="2020-10-12T11:58:00Z">
                  <w:rPr>
                    <w:ins w:id="1488" w:author="OPPO" w:date="2020-10-12T11:58:00Z"/>
                    <w:rFonts w:eastAsia="Yu Mincho"/>
                    <w:szCs w:val="22"/>
                    <w:lang w:val="en-GB" w:eastAsia="ja-JP"/>
                  </w:rPr>
                </w:rPrChange>
              </w:rPr>
            </w:pPr>
            <w:ins w:id="1489" w:author="OPPO" w:date="2020-10-12T11:58:00Z">
              <w:r>
                <w:rPr>
                  <w:rFonts w:eastAsiaTheme="minorEastAsia" w:hint="eastAsia"/>
                  <w:lang w:val="en-GB" w:eastAsia="zh-CN"/>
                </w:rPr>
                <w:t>T</w:t>
              </w:r>
              <w:r>
                <w:rPr>
                  <w:rFonts w:eastAsiaTheme="minorEastAsia"/>
                  <w:lang w:val="en-GB" w:eastAsia="zh-CN"/>
                </w:rPr>
                <w:t>oo</w:t>
              </w:r>
            </w:ins>
            <w:ins w:id="1490"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491" w:author="Samsung" w:date="2020-10-13T14:27:00Z"/>
        </w:trPr>
        <w:tc>
          <w:tcPr>
            <w:tcW w:w="1460" w:type="dxa"/>
            <w:vAlign w:val="center"/>
          </w:tcPr>
          <w:p w14:paraId="09EB924C" w14:textId="082DED8A" w:rsidR="00872E55" w:rsidRDefault="00872E55" w:rsidP="007F7B35">
            <w:pPr>
              <w:spacing w:before="60" w:after="60"/>
              <w:rPr>
                <w:ins w:id="1492" w:author="Samsung" w:date="2020-10-13T14:27:00Z"/>
                <w:rFonts w:eastAsiaTheme="minorEastAsia"/>
                <w:lang w:eastAsia="zh-CN"/>
              </w:rPr>
            </w:pPr>
            <w:ins w:id="1493"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494" w:author="Samsung" w:date="2020-10-13T14:27:00Z"/>
                <w:lang w:eastAsia="zh-CN"/>
              </w:rPr>
            </w:pPr>
          </w:p>
        </w:tc>
        <w:tc>
          <w:tcPr>
            <w:tcW w:w="6372" w:type="dxa"/>
            <w:vAlign w:val="center"/>
          </w:tcPr>
          <w:p w14:paraId="2764CCE7" w14:textId="5DC5F79D" w:rsidR="00872E55" w:rsidRDefault="00872E55" w:rsidP="00872E55">
            <w:pPr>
              <w:spacing w:before="60" w:after="60"/>
              <w:rPr>
                <w:ins w:id="1495" w:author="Samsung" w:date="2020-10-13T14:27:00Z"/>
                <w:rFonts w:eastAsiaTheme="minorEastAsia"/>
                <w:lang w:val="en-GB" w:eastAsia="zh-CN"/>
              </w:rPr>
            </w:pPr>
            <w:ins w:id="1496"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497" w:author="[Nokia RAN2]" w:date="2020-10-13T10:56:00Z"/>
        </w:trPr>
        <w:tc>
          <w:tcPr>
            <w:tcW w:w="1460" w:type="dxa"/>
            <w:vAlign w:val="center"/>
          </w:tcPr>
          <w:p w14:paraId="0B6612DA" w14:textId="5078BD06" w:rsidR="00C04D6E" w:rsidRDefault="00C04D6E" w:rsidP="007F7B35">
            <w:pPr>
              <w:spacing w:before="60" w:after="60"/>
              <w:rPr>
                <w:ins w:id="1498" w:author="[Nokia RAN2]" w:date="2020-10-13T10:56:00Z"/>
                <w:rFonts w:eastAsiaTheme="minorEastAsia"/>
                <w:lang w:eastAsia="zh-CN"/>
              </w:rPr>
            </w:pPr>
            <w:ins w:id="1499"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500" w:author="[Nokia RAN2]" w:date="2020-10-13T10:56:00Z"/>
                <w:lang w:eastAsia="zh-CN"/>
              </w:rPr>
            </w:pPr>
          </w:p>
        </w:tc>
        <w:tc>
          <w:tcPr>
            <w:tcW w:w="6372" w:type="dxa"/>
            <w:vAlign w:val="center"/>
          </w:tcPr>
          <w:p w14:paraId="73ECB5AE" w14:textId="02899BB7" w:rsidR="00C04D6E" w:rsidRDefault="00C04D6E" w:rsidP="00872E55">
            <w:pPr>
              <w:spacing w:before="60" w:after="60"/>
              <w:rPr>
                <w:ins w:id="1501" w:author="[Nokia RAN2]" w:date="2020-10-13T10:56:00Z"/>
                <w:rFonts w:eastAsiaTheme="minorEastAsia"/>
                <w:lang w:val="en-GB" w:eastAsia="zh-CN"/>
              </w:rPr>
            </w:pPr>
            <w:ins w:id="1502" w:author="[Nokia RAN2]" w:date="2020-10-13T10:57:00Z">
              <w:r>
                <w:rPr>
                  <w:rFonts w:eastAsia="等线"/>
                  <w:lang w:eastAsia="zh-CN"/>
                </w:rPr>
                <w:t>This must be on case by case basis. We cannot make general assumption that all optional capabilities defined for non-REDCAP U</w:t>
              </w:r>
              <w:r w:rsidR="004A3000">
                <w:rPr>
                  <w:rFonts w:eastAsia="等线"/>
                  <w:lang w:eastAsia="zh-CN"/>
                </w:rPr>
                <w:t>e</w:t>
              </w:r>
              <w:r>
                <w:rPr>
                  <w:rFonts w:eastAsia="等线"/>
                  <w:lang w:eastAsia="zh-CN"/>
                </w:rPr>
                <w:t xml:space="preserve">s also apply to REDCAP UE(s). Of course REDCAP specific capabilities need to be isolated away in separate place to ensure they don’t conflict with </w:t>
              </w:r>
            </w:ins>
            <w:ins w:id="1503" w:author="[Nokia RAN2]" w:date="2020-10-13T10:58:00Z">
              <w:r>
                <w:rPr>
                  <w:rFonts w:eastAsia="等线"/>
                  <w:lang w:eastAsia="zh-CN"/>
                </w:rPr>
                <w:t>non-REDCAP</w:t>
              </w:r>
            </w:ins>
            <w:ins w:id="1504" w:author="[Nokia RAN2]" w:date="2020-10-13T10:57:00Z">
              <w:r>
                <w:rPr>
                  <w:rFonts w:eastAsia="等线"/>
                  <w:lang w:eastAsia="zh-CN"/>
                </w:rPr>
                <w:t xml:space="preserve"> U</w:t>
              </w:r>
              <w:r w:rsidR="004A3000">
                <w:rPr>
                  <w:rFonts w:eastAsia="等线"/>
                  <w:lang w:eastAsia="zh-CN"/>
                </w:rPr>
                <w:t>e</w:t>
              </w:r>
            </w:ins>
            <w:ins w:id="1505" w:author="[Nokia RAN2]" w:date="2020-10-13T10:58:00Z">
              <w:r>
                <w:rPr>
                  <w:rFonts w:eastAsia="等线"/>
                  <w:lang w:eastAsia="zh-CN"/>
                </w:rPr>
                <w:t>s.</w:t>
              </w:r>
            </w:ins>
          </w:p>
        </w:tc>
      </w:tr>
      <w:tr w:rsidR="006C164B" w:rsidRPr="006220BE" w14:paraId="27043D75" w14:textId="77777777" w:rsidTr="00A21A7C">
        <w:trPr>
          <w:trHeight w:val="818"/>
          <w:ins w:id="1506" w:author="Huawei" w:date="2020-10-13T16:43:00Z"/>
        </w:trPr>
        <w:tc>
          <w:tcPr>
            <w:tcW w:w="1460" w:type="dxa"/>
            <w:vAlign w:val="center"/>
          </w:tcPr>
          <w:p w14:paraId="49BF30BF" w14:textId="4193A786" w:rsidR="006C164B" w:rsidRDefault="006C164B" w:rsidP="006C164B">
            <w:pPr>
              <w:spacing w:before="60" w:after="60"/>
              <w:rPr>
                <w:ins w:id="1507" w:author="Huawei" w:date="2020-10-13T16:43:00Z"/>
                <w:rFonts w:eastAsiaTheme="minorEastAsia"/>
                <w:lang w:eastAsia="zh-CN"/>
              </w:rPr>
            </w:pPr>
            <w:ins w:id="1508" w:author="Huawei" w:date="2020-10-13T16:43:00Z">
              <w:r>
                <w:rPr>
                  <w:rFonts w:eastAsia="等线" w:hint="eastAsia"/>
                  <w:lang w:eastAsia="zh-CN"/>
                </w:rPr>
                <w:t>H</w:t>
              </w:r>
              <w:r>
                <w:rPr>
                  <w:rFonts w:eastAsia="等线"/>
                  <w:lang w:eastAsia="zh-CN"/>
                </w:rPr>
                <w:t>uawei, HiSilicon</w:t>
              </w:r>
            </w:ins>
          </w:p>
        </w:tc>
        <w:tc>
          <w:tcPr>
            <w:tcW w:w="1527" w:type="dxa"/>
          </w:tcPr>
          <w:p w14:paraId="46BDDCDD" w14:textId="588E85F6" w:rsidR="006C164B" w:rsidRDefault="006C164B" w:rsidP="006C164B">
            <w:pPr>
              <w:spacing w:before="60" w:after="60"/>
              <w:rPr>
                <w:ins w:id="1509" w:author="Huawei" w:date="2020-10-13T16:43:00Z"/>
                <w:lang w:eastAsia="zh-CN"/>
              </w:rPr>
            </w:pPr>
            <w:ins w:id="1510"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511" w:author="Huawei" w:date="2020-10-13T16:43:00Z"/>
                <w:rFonts w:eastAsia="等线"/>
                <w:lang w:eastAsia="zh-CN"/>
              </w:rPr>
            </w:pPr>
            <w:ins w:id="1512" w:author="Huawei" w:date="2020-10-13T16:43:00Z">
              <w:r>
                <w:rPr>
                  <w:lang w:eastAsia="zh-CN"/>
                </w:rPr>
                <w:t xml:space="preserve">For the time being, we think at least capabilities related to DC does not apply to RedCap UE. But it needs further discussions whether there are some other capabilities that is </w:t>
              </w:r>
              <w:r w:rsidRPr="00F15F4C">
                <w:rPr>
                  <w:lang w:eastAsia="zh-CN"/>
                </w:rPr>
                <w:t>not supported for RedCap UE</w:t>
              </w:r>
              <w:r>
                <w:rPr>
                  <w:lang w:eastAsia="zh-CN"/>
                </w:rPr>
                <w:t xml:space="preserve"> but optional </w:t>
              </w:r>
              <w:r w:rsidRPr="00F15F4C">
                <w:rPr>
                  <w:lang w:eastAsia="zh-CN"/>
                </w:rPr>
                <w:t>for non-RedCap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513" w:author="CATT" w:date="2020-10-13T17:12:00Z"/>
        </w:trPr>
        <w:tc>
          <w:tcPr>
            <w:tcW w:w="1460" w:type="dxa"/>
            <w:vAlign w:val="center"/>
          </w:tcPr>
          <w:p w14:paraId="5EC1EB50" w14:textId="60AA70D4" w:rsidR="00A92B62" w:rsidRDefault="00A92B62" w:rsidP="006C164B">
            <w:pPr>
              <w:spacing w:before="60" w:after="60"/>
              <w:rPr>
                <w:ins w:id="1514" w:author="CATT" w:date="2020-10-13T17:12:00Z"/>
                <w:rFonts w:eastAsia="等线"/>
                <w:lang w:eastAsia="zh-CN"/>
              </w:rPr>
            </w:pPr>
            <w:ins w:id="1515" w:author="CATT" w:date="2020-10-13T17:12:00Z">
              <w:r>
                <w:rPr>
                  <w:rFonts w:eastAsiaTheme="minorEastAsia" w:hint="eastAsia"/>
                  <w:lang w:eastAsia="zh-CN"/>
                </w:rPr>
                <w:lastRenderedPageBreak/>
                <w:t>CATT</w:t>
              </w:r>
            </w:ins>
          </w:p>
        </w:tc>
        <w:tc>
          <w:tcPr>
            <w:tcW w:w="1527" w:type="dxa"/>
          </w:tcPr>
          <w:p w14:paraId="506D5646" w14:textId="77777777" w:rsidR="00A92B62" w:rsidRPr="009C1483" w:rsidRDefault="00A92B62" w:rsidP="006C164B">
            <w:pPr>
              <w:spacing w:before="60" w:after="60"/>
              <w:rPr>
                <w:ins w:id="1516" w:author="CATT" w:date="2020-10-13T17:12:00Z"/>
                <w:lang w:eastAsia="zh-CN"/>
              </w:rPr>
            </w:pPr>
          </w:p>
        </w:tc>
        <w:tc>
          <w:tcPr>
            <w:tcW w:w="6372" w:type="dxa"/>
            <w:vAlign w:val="center"/>
          </w:tcPr>
          <w:p w14:paraId="0D938FBA" w14:textId="05B77200" w:rsidR="00A92B62" w:rsidRDefault="00A92B62" w:rsidP="006C164B">
            <w:pPr>
              <w:spacing w:before="60" w:after="60"/>
              <w:rPr>
                <w:ins w:id="1517" w:author="CATT" w:date="2020-10-13T17:12:00Z"/>
                <w:lang w:eastAsia="zh-CN"/>
              </w:rPr>
            </w:pPr>
            <w:ins w:id="1518"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519" w:author="ZTE" w:date="2020-10-13T20:04:00Z"/>
        </w:trPr>
        <w:tc>
          <w:tcPr>
            <w:tcW w:w="1460" w:type="dxa"/>
            <w:vAlign w:val="center"/>
          </w:tcPr>
          <w:p w14:paraId="76D21450" w14:textId="0471A528" w:rsidR="00EE3E8A" w:rsidRDefault="00EE3E8A" w:rsidP="006C164B">
            <w:pPr>
              <w:spacing w:before="60" w:after="60"/>
              <w:rPr>
                <w:ins w:id="1520" w:author="ZTE" w:date="2020-10-13T20:04:00Z"/>
                <w:rFonts w:eastAsiaTheme="minorEastAsia"/>
                <w:lang w:eastAsia="zh-CN"/>
              </w:rPr>
            </w:pPr>
            <w:ins w:id="1521"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522" w:author="ZTE" w:date="2020-10-13T20:04:00Z"/>
                <w:lang w:eastAsia="zh-CN"/>
              </w:rPr>
            </w:pPr>
          </w:p>
        </w:tc>
        <w:tc>
          <w:tcPr>
            <w:tcW w:w="6372" w:type="dxa"/>
            <w:vAlign w:val="center"/>
          </w:tcPr>
          <w:p w14:paraId="7996B233" w14:textId="7D74E9B3" w:rsidR="00EE3E8A" w:rsidRDefault="00EE3E8A" w:rsidP="006C164B">
            <w:pPr>
              <w:spacing w:before="60" w:after="60"/>
              <w:rPr>
                <w:ins w:id="1523" w:author="ZTE" w:date="2020-10-13T20:04:00Z"/>
                <w:rFonts w:eastAsiaTheme="minorEastAsia"/>
                <w:lang w:val="en-GB" w:eastAsia="zh-CN"/>
              </w:rPr>
            </w:pPr>
            <w:ins w:id="1524" w:author="ZTE" w:date="2020-10-13T20:04:00Z">
              <w:r>
                <w:rPr>
                  <w:rFonts w:eastAsiaTheme="minorEastAsia"/>
                  <w:lang w:val="en-GB" w:eastAsia="zh-CN"/>
                </w:rPr>
                <w:t>W</w:t>
              </w:r>
            </w:ins>
            <w:ins w:id="1525" w:author="ZTE" w:date="2020-10-13T20:05:00Z">
              <w:r>
                <w:rPr>
                  <w:rFonts w:eastAsiaTheme="minorEastAsia"/>
                  <w:lang w:val="en-GB" w:eastAsia="zh-CN"/>
                </w:rPr>
                <w:t xml:space="preserve">e agree more discussion is needed, details can be discussed during WI phase. </w:t>
              </w:r>
            </w:ins>
          </w:p>
        </w:tc>
      </w:tr>
      <w:tr w:rsidR="004A3000" w:rsidRPr="006220BE" w14:paraId="1C6FF1D3" w14:textId="77777777" w:rsidTr="00A21A7C">
        <w:trPr>
          <w:trHeight w:val="818"/>
          <w:ins w:id="1526" w:author="Jie Jie4 Shi" w:date="2020-10-14T14:24:00Z"/>
        </w:trPr>
        <w:tc>
          <w:tcPr>
            <w:tcW w:w="1460" w:type="dxa"/>
            <w:vAlign w:val="center"/>
          </w:tcPr>
          <w:p w14:paraId="7F8E35C2" w14:textId="20CBF686" w:rsidR="004A3000" w:rsidRDefault="004A3000" w:rsidP="006C164B">
            <w:pPr>
              <w:spacing w:before="60" w:after="60"/>
              <w:rPr>
                <w:ins w:id="1527" w:author="Jie Jie4 Shi" w:date="2020-10-14T14:24:00Z"/>
                <w:rFonts w:eastAsiaTheme="minorEastAsia"/>
                <w:lang w:eastAsia="zh-CN"/>
              </w:rPr>
            </w:pPr>
            <w:ins w:id="1528"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529" w:author="Jie Jie4 Shi" w:date="2020-10-14T14:24:00Z"/>
                <w:lang w:eastAsia="zh-CN"/>
              </w:rPr>
            </w:pPr>
          </w:p>
        </w:tc>
        <w:tc>
          <w:tcPr>
            <w:tcW w:w="6372" w:type="dxa"/>
            <w:vAlign w:val="center"/>
          </w:tcPr>
          <w:p w14:paraId="679363FE" w14:textId="389DDF70" w:rsidR="004A3000" w:rsidRDefault="004A3000" w:rsidP="006C164B">
            <w:pPr>
              <w:spacing w:before="60" w:after="60"/>
              <w:rPr>
                <w:ins w:id="1530" w:author="Jie Jie4 Shi" w:date="2020-10-14T14:24:00Z"/>
                <w:rFonts w:eastAsiaTheme="minorEastAsia"/>
                <w:lang w:val="en-GB" w:eastAsia="zh-CN"/>
              </w:rPr>
            </w:pPr>
            <w:ins w:id="1531" w:author="Jie Jie4 Shi" w:date="2020-10-14T14:25:00Z">
              <w:r>
                <w:rPr>
                  <w:rFonts w:eastAsiaTheme="minorEastAsia"/>
                  <w:lang w:val="en-GB" w:eastAsia="zh-CN"/>
                </w:rPr>
                <w:t>Agree that more discussion is needed in normative phase.</w:t>
              </w:r>
            </w:ins>
          </w:p>
        </w:tc>
      </w:tr>
      <w:tr w:rsidR="00122C67" w:rsidRPr="006220BE" w14:paraId="0B8B8873" w14:textId="77777777" w:rsidTr="00A21A7C">
        <w:trPr>
          <w:trHeight w:val="818"/>
          <w:ins w:id="1532" w:author="EricssonP2" w:date="2020-10-14T12:39:00Z"/>
        </w:trPr>
        <w:tc>
          <w:tcPr>
            <w:tcW w:w="1460" w:type="dxa"/>
            <w:vAlign w:val="center"/>
          </w:tcPr>
          <w:p w14:paraId="1C0110F8" w14:textId="0D3A0DED" w:rsidR="00122C67" w:rsidRDefault="00122C67" w:rsidP="00122C67">
            <w:pPr>
              <w:spacing w:before="60" w:after="60"/>
              <w:rPr>
                <w:ins w:id="1533" w:author="EricssonP2" w:date="2020-10-14T12:39:00Z"/>
                <w:rFonts w:eastAsiaTheme="minorEastAsia"/>
                <w:lang w:eastAsia="zh-CN"/>
              </w:rPr>
            </w:pPr>
            <w:ins w:id="1534" w:author="EricssonP2" w:date="2020-10-14T12:39:00Z">
              <w:r>
                <w:rPr>
                  <w:rFonts w:eastAsiaTheme="minorEastAsia"/>
                  <w:lang w:eastAsia="zh-CN"/>
                </w:rPr>
                <w:t>Ericsson</w:t>
              </w:r>
            </w:ins>
          </w:p>
        </w:tc>
        <w:tc>
          <w:tcPr>
            <w:tcW w:w="1527" w:type="dxa"/>
          </w:tcPr>
          <w:p w14:paraId="6FF4B5E2" w14:textId="0734E749" w:rsidR="00122C67" w:rsidRPr="009C1483" w:rsidRDefault="00122C67" w:rsidP="00122C67">
            <w:pPr>
              <w:spacing w:before="60" w:after="60"/>
              <w:rPr>
                <w:ins w:id="1535" w:author="EricssonP2" w:date="2020-10-14T12:39:00Z"/>
                <w:lang w:eastAsia="zh-CN"/>
              </w:rPr>
            </w:pPr>
            <w:ins w:id="1536" w:author="EricssonP2" w:date="2020-10-14T12:39:00Z">
              <w:r>
                <w:rPr>
                  <w:lang w:eastAsia="zh-CN"/>
                </w:rPr>
                <w:t xml:space="preserve">Too early / Alt 2 </w:t>
              </w:r>
            </w:ins>
          </w:p>
        </w:tc>
        <w:tc>
          <w:tcPr>
            <w:tcW w:w="6372" w:type="dxa"/>
            <w:vAlign w:val="center"/>
          </w:tcPr>
          <w:p w14:paraId="19F29D5C" w14:textId="1399991D" w:rsidR="00122C67" w:rsidRDefault="00122C67" w:rsidP="00122C67">
            <w:pPr>
              <w:spacing w:before="60" w:after="60"/>
              <w:rPr>
                <w:ins w:id="1537" w:author="EricssonP2" w:date="2020-10-14T12:39:00Z"/>
                <w:rFonts w:eastAsiaTheme="minorEastAsia"/>
                <w:lang w:val="en-GB" w:eastAsia="zh-CN"/>
              </w:rPr>
            </w:pPr>
            <w:ins w:id="1538" w:author="EricssonP2" w:date="2020-10-14T12:39:00Z">
              <w:r>
                <w:rPr>
                  <w:rFonts w:eastAsiaTheme="minorEastAsia"/>
                  <w:lang w:val="en-GB" w:eastAsia="zh-CN"/>
                </w:rPr>
                <w:t xml:space="preserve">Too early to make any commitment but likely not all optional features would not make sense in RedCap context as brought up by some other replies. </w:t>
              </w:r>
            </w:ins>
          </w:p>
        </w:tc>
      </w:tr>
      <w:tr w:rsidR="0074080F" w:rsidRPr="006220BE" w14:paraId="2510C6E7" w14:textId="77777777" w:rsidTr="00A21A7C">
        <w:trPr>
          <w:trHeight w:val="818"/>
          <w:ins w:id="1539" w:author="Pradeep Jose" w:date="2020-10-14T16:34:00Z"/>
        </w:trPr>
        <w:tc>
          <w:tcPr>
            <w:tcW w:w="1460" w:type="dxa"/>
            <w:vAlign w:val="center"/>
          </w:tcPr>
          <w:p w14:paraId="0694FF38" w14:textId="5B132C55" w:rsidR="0074080F" w:rsidRDefault="0074080F" w:rsidP="00122C67">
            <w:pPr>
              <w:spacing w:before="60" w:after="60"/>
              <w:rPr>
                <w:ins w:id="1540" w:author="Pradeep Jose" w:date="2020-10-14T16:34:00Z"/>
                <w:rFonts w:eastAsiaTheme="minorEastAsia"/>
                <w:lang w:eastAsia="zh-CN"/>
              </w:rPr>
            </w:pPr>
            <w:ins w:id="1541" w:author="Pradeep Jose" w:date="2020-10-14T16:34:00Z">
              <w:r>
                <w:rPr>
                  <w:rFonts w:eastAsiaTheme="minorEastAsia"/>
                  <w:lang w:eastAsia="zh-CN"/>
                </w:rPr>
                <w:t>MediaTek</w:t>
              </w:r>
            </w:ins>
          </w:p>
        </w:tc>
        <w:tc>
          <w:tcPr>
            <w:tcW w:w="1527" w:type="dxa"/>
          </w:tcPr>
          <w:p w14:paraId="1D0FC0E4" w14:textId="77777777" w:rsidR="0074080F" w:rsidRDefault="0074080F" w:rsidP="00122C67">
            <w:pPr>
              <w:spacing w:before="60" w:after="60"/>
              <w:rPr>
                <w:ins w:id="1542" w:author="Pradeep Jose" w:date="2020-10-14T16:34:00Z"/>
                <w:lang w:eastAsia="zh-CN"/>
              </w:rPr>
            </w:pPr>
          </w:p>
        </w:tc>
        <w:tc>
          <w:tcPr>
            <w:tcW w:w="6372" w:type="dxa"/>
            <w:vAlign w:val="center"/>
          </w:tcPr>
          <w:p w14:paraId="0067B17D" w14:textId="0EC9491B" w:rsidR="0074080F" w:rsidRDefault="0074080F">
            <w:pPr>
              <w:spacing w:before="60" w:after="60"/>
              <w:rPr>
                <w:ins w:id="1543" w:author="Pradeep Jose" w:date="2020-10-14T16:34:00Z"/>
                <w:rFonts w:eastAsiaTheme="minorEastAsia"/>
                <w:lang w:val="en-GB" w:eastAsia="zh-CN"/>
              </w:rPr>
            </w:pPr>
            <w:ins w:id="1544" w:author="Pradeep Jose" w:date="2020-10-14T16:34:00Z">
              <w:r>
                <w:rPr>
                  <w:rFonts w:eastAsiaTheme="minorEastAsia"/>
                  <w:lang w:val="en-GB" w:eastAsia="zh-CN"/>
                </w:rPr>
                <w:t xml:space="preserve">It would be difficult to make a general assumption on this topic, and therefore agree with others that it is </w:t>
              </w:r>
            </w:ins>
            <w:ins w:id="1545" w:author="Pradeep Jose" w:date="2020-10-14T16:35:00Z">
              <w:r>
                <w:rPr>
                  <w:rFonts w:eastAsiaTheme="minorEastAsia"/>
                  <w:lang w:val="en-GB" w:eastAsia="zh-CN"/>
                </w:rPr>
                <w:t>t</w:t>
              </w:r>
            </w:ins>
            <w:ins w:id="1546" w:author="Pradeep Jose" w:date="2020-10-14T16:34:00Z">
              <w:r>
                <w:rPr>
                  <w:rFonts w:eastAsiaTheme="minorEastAsia"/>
                  <w:lang w:val="en-GB" w:eastAsia="zh-CN"/>
                </w:rPr>
                <w:t>oo early to decide</w:t>
              </w:r>
            </w:ins>
          </w:p>
        </w:tc>
      </w:tr>
      <w:tr w:rsidR="0074080F" w:rsidRPr="006220BE" w14:paraId="57A11E45" w14:textId="77777777" w:rsidTr="00A21A7C">
        <w:trPr>
          <w:trHeight w:val="818"/>
          <w:ins w:id="1547" w:author="Pradeep Jose" w:date="2020-10-14T16:34:00Z"/>
        </w:trPr>
        <w:tc>
          <w:tcPr>
            <w:tcW w:w="1460" w:type="dxa"/>
            <w:vAlign w:val="center"/>
          </w:tcPr>
          <w:p w14:paraId="0FAB5221" w14:textId="2DA1742A" w:rsidR="0074080F" w:rsidRDefault="00ED6471" w:rsidP="00122C67">
            <w:pPr>
              <w:spacing w:before="60" w:after="60"/>
              <w:rPr>
                <w:ins w:id="1548" w:author="Pradeep Jose" w:date="2020-10-14T16:34:00Z"/>
                <w:rFonts w:eastAsiaTheme="minorEastAsia"/>
                <w:lang w:eastAsia="zh-CN"/>
              </w:rPr>
            </w:pPr>
            <w:ins w:id="1549" w:author="Noam" w:date="2020-10-15T02:07:00Z">
              <w:r>
                <w:rPr>
                  <w:rFonts w:eastAsiaTheme="minorEastAsia"/>
                  <w:lang w:eastAsia="zh-CN"/>
                </w:rPr>
                <w:t>Sequans</w:t>
              </w:r>
            </w:ins>
          </w:p>
        </w:tc>
        <w:tc>
          <w:tcPr>
            <w:tcW w:w="1527" w:type="dxa"/>
          </w:tcPr>
          <w:p w14:paraId="3A7A856B" w14:textId="13300E79" w:rsidR="0074080F" w:rsidRDefault="00ED6471" w:rsidP="00122C67">
            <w:pPr>
              <w:spacing w:before="60" w:after="60"/>
              <w:rPr>
                <w:ins w:id="1550" w:author="Pradeep Jose" w:date="2020-10-14T16:34:00Z"/>
                <w:lang w:eastAsia="zh-CN"/>
              </w:rPr>
            </w:pPr>
            <w:ins w:id="1551" w:author="Noam" w:date="2020-10-15T02:08:00Z">
              <w:r>
                <w:rPr>
                  <w:lang w:eastAsia="zh-CN"/>
                </w:rPr>
                <w:t>Alt.2</w:t>
              </w:r>
            </w:ins>
          </w:p>
        </w:tc>
        <w:tc>
          <w:tcPr>
            <w:tcW w:w="6372" w:type="dxa"/>
            <w:vAlign w:val="center"/>
          </w:tcPr>
          <w:p w14:paraId="095D3403" w14:textId="3EDD6915" w:rsidR="0074080F" w:rsidRDefault="00ED6471" w:rsidP="00122C67">
            <w:pPr>
              <w:spacing w:before="60" w:after="60"/>
              <w:rPr>
                <w:ins w:id="1552" w:author="Pradeep Jose" w:date="2020-10-14T16:34:00Z"/>
                <w:rFonts w:eastAsiaTheme="minorEastAsia"/>
                <w:lang w:val="en-GB" w:eastAsia="zh-CN"/>
              </w:rPr>
            </w:pPr>
            <w:ins w:id="1553" w:author="Noam" w:date="2020-10-15T02:08:00Z">
              <w:r>
                <w:rPr>
                  <w:rFonts w:eastAsiaTheme="minorEastAsia"/>
                  <w:lang w:val="en-GB" w:eastAsia="zh-CN"/>
                </w:rPr>
                <w:t>Agree with above comments though, final decision can be ta</w:t>
              </w:r>
            </w:ins>
            <w:ins w:id="1554" w:author="Noam" w:date="2020-10-15T02:09:00Z">
              <w:r>
                <w:rPr>
                  <w:rFonts w:eastAsiaTheme="minorEastAsia"/>
                  <w:lang w:val="en-GB" w:eastAsia="zh-CN"/>
                </w:rPr>
                <w:t>ken</w:t>
              </w:r>
            </w:ins>
            <w:ins w:id="1555" w:author="Noam" w:date="2020-10-15T02:08:00Z">
              <w:r>
                <w:rPr>
                  <w:rFonts w:eastAsiaTheme="minorEastAsia"/>
                  <w:lang w:val="en-GB" w:eastAsia="zh-CN"/>
                </w:rPr>
                <w:t xml:space="preserve"> later</w:t>
              </w:r>
            </w:ins>
          </w:p>
        </w:tc>
      </w:tr>
      <w:tr w:rsidR="000937A2" w:rsidRPr="006220BE" w14:paraId="5DFE4DC3" w14:textId="77777777" w:rsidTr="00A21A7C">
        <w:trPr>
          <w:trHeight w:val="818"/>
          <w:ins w:id="1556" w:author="최현정/책임연구원/미래기술센터 C&amp;M표준(연)5G무선통신표준Task(stella.choe@lge.com)" w:date="2020-10-15T08:18:00Z"/>
        </w:trPr>
        <w:tc>
          <w:tcPr>
            <w:tcW w:w="1460" w:type="dxa"/>
            <w:vAlign w:val="center"/>
          </w:tcPr>
          <w:p w14:paraId="24E223A5" w14:textId="7DBA6CC4" w:rsidR="000937A2" w:rsidRDefault="000937A2" w:rsidP="000937A2">
            <w:pPr>
              <w:spacing w:before="60" w:after="60"/>
              <w:rPr>
                <w:ins w:id="1557" w:author="최현정/책임연구원/미래기술센터 C&amp;M표준(연)5G무선통신표준Task(stella.choe@lge.com)" w:date="2020-10-15T08:18:00Z"/>
                <w:rFonts w:eastAsiaTheme="minorEastAsia"/>
                <w:lang w:eastAsia="zh-CN"/>
              </w:rPr>
            </w:pPr>
            <w:ins w:id="1558" w:author="최현정/책임연구원/미래기술센터 C&amp;M표준(연)5G무선통신표준Task(stella.choe@lge.com)" w:date="2020-10-15T08:18:00Z">
              <w:r>
                <w:rPr>
                  <w:rFonts w:eastAsia="Malgun Gothic" w:hint="eastAsia"/>
                  <w:lang w:eastAsia="ko-KR"/>
                </w:rPr>
                <w:t>LGE</w:t>
              </w:r>
            </w:ins>
          </w:p>
        </w:tc>
        <w:tc>
          <w:tcPr>
            <w:tcW w:w="1527" w:type="dxa"/>
          </w:tcPr>
          <w:p w14:paraId="127E289E" w14:textId="77777777" w:rsidR="000937A2" w:rsidRDefault="000937A2" w:rsidP="000937A2">
            <w:pPr>
              <w:spacing w:before="60" w:after="60"/>
              <w:rPr>
                <w:ins w:id="1559" w:author="최현정/책임연구원/미래기술센터 C&amp;M표준(연)5G무선통신표준Task(stella.choe@lge.com)" w:date="2020-10-15T08:18:00Z"/>
                <w:lang w:eastAsia="zh-CN"/>
              </w:rPr>
            </w:pPr>
          </w:p>
        </w:tc>
        <w:tc>
          <w:tcPr>
            <w:tcW w:w="6372" w:type="dxa"/>
            <w:vAlign w:val="center"/>
          </w:tcPr>
          <w:p w14:paraId="0CE8E74E" w14:textId="73EB8898" w:rsidR="000937A2" w:rsidRDefault="000937A2" w:rsidP="000937A2">
            <w:pPr>
              <w:spacing w:before="60" w:after="60"/>
              <w:rPr>
                <w:ins w:id="1560" w:author="최현정/책임연구원/미래기술센터 C&amp;M표준(연)5G무선통신표준Task(stella.choe@lge.com)" w:date="2020-10-15T08:18:00Z"/>
                <w:rFonts w:eastAsiaTheme="minorEastAsia"/>
                <w:lang w:val="en-GB" w:eastAsia="zh-CN"/>
              </w:rPr>
            </w:pPr>
            <w:ins w:id="1561" w:author="최현정/책임연구원/미래기술센터 C&amp;M표준(연)5G무선통신표준Task(stella.choe@lge.com)" w:date="2020-10-15T08:18:00Z">
              <w:r>
                <w:rPr>
                  <w:rFonts w:eastAsia="Malgun Gothic" w:hint="eastAsia"/>
                  <w:lang w:val="en-GB" w:eastAsia="ko-KR"/>
                </w:rPr>
                <w:t xml:space="preserve">More </w:t>
              </w:r>
              <w:r>
                <w:rPr>
                  <w:rFonts w:eastAsia="Malgun Gothic"/>
                  <w:lang w:val="en-GB" w:eastAsia="ko-KR"/>
                </w:rPr>
                <w:t>discussion</w:t>
              </w:r>
              <w:r>
                <w:rPr>
                  <w:rFonts w:eastAsia="Malgun Gothic" w:hint="eastAsia"/>
                  <w:lang w:val="en-GB" w:eastAsia="ko-KR"/>
                </w:rPr>
                <w:t xml:space="preserve"> is needed.</w:t>
              </w:r>
            </w:ins>
          </w:p>
        </w:tc>
      </w:tr>
      <w:tr w:rsidR="001311A2" w:rsidRPr="006220BE" w14:paraId="244450BE" w14:textId="77777777" w:rsidTr="00A21A7C">
        <w:trPr>
          <w:trHeight w:val="818"/>
          <w:ins w:id="1562" w:author="LIU Lei" w:date="2020-10-15T14:02:00Z"/>
        </w:trPr>
        <w:tc>
          <w:tcPr>
            <w:tcW w:w="1460" w:type="dxa"/>
            <w:vAlign w:val="center"/>
          </w:tcPr>
          <w:p w14:paraId="6E7C8FE7" w14:textId="1753263B" w:rsidR="001311A2" w:rsidRPr="001311A2" w:rsidRDefault="001311A2" w:rsidP="000937A2">
            <w:pPr>
              <w:spacing w:before="60" w:after="60"/>
              <w:rPr>
                <w:ins w:id="1563" w:author="LIU Lei" w:date="2020-10-15T14:02:00Z"/>
                <w:rFonts w:eastAsia="Malgun Gothic" w:hint="eastAsia"/>
                <w:lang w:eastAsia="ko-KR"/>
              </w:rPr>
            </w:pPr>
            <w:bookmarkStart w:id="1564" w:name="_GoBack" w:colFirst="0" w:colLast="3"/>
            <w:ins w:id="1565" w:author="LIU Lei" w:date="2020-10-15T14:02:00Z">
              <w:r>
                <w:rPr>
                  <w:rFonts w:eastAsiaTheme="minorEastAsia" w:hint="eastAsia"/>
                  <w:lang w:eastAsia="zh-CN"/>
                </w:rPr>
                <w:t>S</w:t>
              </w:r>
              <w:r>
                <w:rPr>
                  <w:rFonts w:eastAsiaTheme="minorEastAsia"/>
                  <w:lang w:eastAsia="zh-CN"/>
                </w:rPr>
                <w:t>harp</w:t>
              </w:r>
            </w:ins>
          </w:p>
        </w:tc>
        <w:tc>
          <w:tcPr>
            <w:tcW w:w="1527" w:type="dxa"/>
          </w:tcPr>
          <w:p w14:paraId="3BA979F8" w14:textId="77777777" w:rsidR="001311A2" w:rsidRDefault="001311A2" w:rsidP="000937A2">
            <w:pPr>
              <w:spacing w:before="60" w:after="60"/>
              <w:rPr>
                <w:ins w:id="1566" w:author="LIU Lei" w:date="2020-10-15T14:02:00Z"/>
                <w:lang w:eastAsia="zh-CN"/>
              </w:rPr>
            </w:pPr>
          </w:p>
        </w:tc>
        <w:tc>
          <w:tcPr>
            <w:tcW w:w="6372" w:type="dxa"/>
            <w:vAlign w:val="center"/>
          </w:tcPr>
          <w:p w14:paraId="6FB8EC0B" w14:textId="1955A653" w:rsidR="001311A2" w:rsidRPr="001311A2" w:rsidRDefault="001311A2" w:rsidP="000937A2">
            <w:pPr>
              <w:spacing w:before="60" w:after="60"/>
              <w:rPr>
                <w:ins w:id="1567" w:author="LIU Lei" w:date="2020-10-15T14:02:00Z"/>
                <w:rFonts w:eastAsia="Malgun Gothic" w:hint="eastAsia"/>
                <w:lang w:val="en-GB" w:eastAsia="ko-KR"/>
              </w:rPr>
            </w:pPr>
            <w:ins w:id="1568" w:author="LIU Lei" w:date="2020-10-15T14:03:00Z">
              <w:r>
                <w:rPr>
                  <w:rFonts w:eastAsiaTheme="minorEastAsia"/>
                  <w:lang w:val="en-GB" w:eastAsia="zh-CN"/>
                </w:rPr>
                <w:t>More discussion is needed.</w:t>
              </w:r>
            </w:ins>
          </w:p>
        </w:tc>
      </w:tr>
      <w:bookmarkEnd w:id="1564"/>
    </w:tbl>
    <w:p w14:paraId="52252C4E" w14:textId="77777777" w:rsidR="00DA6556" w:rsidRDefault="00DA6556" w:rsidP="00BF7E7F">
      <w:pPr>
        <w:rPr>
          <w:ins w:id="1569" w:author="Intel" w:date="2020-10-08T18:12:00Z"/>
          <w:lang w:val="en-GB"/>
        </w:rPr>
      </w:pPr>
    </w:p>
    <w:p w14:paraId="0F883FF5" w14:textId="77777777" w:rsidR="00DA6556" w:rsidRDefault="00DA6556" w:rsidP="00BF7E7F">
      <w:pPr>
        <w:rPr>
          <w:ins w:id="1570" w:author="Intel" w:date="2020-10-08T18:12:00Z"/>
          <w:lang w:val="en-GB"/>
        </w:rPr>
      </w:pPr>
    </w:p>
    <w:p w14:paraId="25268876" w14:textId="2F6CD84E" w:rsidR="00052563" w:rsidDel="005778BC" w:rsidRDefault="00C82F77" w:rsidP="00052563">
      <w:pPr>
        <w:pStyle w:val="2"/>
        <w:rPr>
          <w:del w:id="1571" w:author="Intel" w:date="2020-10-08T18:01:00Z"/>
          <w:lang w:eastAsia="zh-TW"/>
        </w:rPr>
      </w:pPr>
      <w:del w:id="1572" w:author="Intel" w:date="2020-10-08T18:01:00Z">
        <w:r w:rsidDel="005778BC">
          <w:rPr>
            <w:lang w:eastAsia="zh-TW"/>
          </w:rPr>
          <w:delText>Phase 2 discussion</w:delText>
        </w:r>
      </w:del>
    </w:p>
    <w:p w14:paraId="1F4DDB61" w14:textId="5425AF86" w:rsidR="00AF3C18" w:rsidDel="005778BC" w:rsidRDefault="00AF3C18" w:rsidP="00AF3C18">
      <w:pPr>
        <w:pStyle w:val="3"/>
        <w:rPr>
          <w:del w:id="1573" w:author="Intel" w:date="2020-10-08T18:01:00Z"/>
        </w:rPr>
      </w:pPr>
      <w:del w:id="1574"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575" w:author="Intel" w:date="2020-10-08T18:01:00Z"/>
          <w:lang w:val="en-GB"/>
        </w:rPr>
      </w:pPr>
    </w:p>
    <w:p w14:paraId="74320CBA" w14:textId="2B095A66" w:rsidR="00AF3C18" w:rsidDel="005778BC" w:rsidRDefault="00AF3C18" w:rsidP="00AF3C18">
      <w:pPr>
        <w:pStyle w:val="3"/>
        <w:rPr>
          <w:del w:id="1576" w:author="Intel" w:date="2020-10-08T18:01:00Z"/>
        </w:rPr>
      </w:pPr>
      <w:del w:id="1577"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lastRenderedPageBreak/>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4451" w14:textId="77777777" w:rsidR="00EC7127" w:rsidRDefault="00EC7127" w:rsidP="000830F2">
      <w:pPr>
        <w:spacing w:after="0"/>
      </w:pPr>
      <w:r>
        <w:separator/>
      </w:r>
    </w:p>
  </w:endnote>
  <w:endnote w:type="continuationSeparator" w:id="0">
    <w:p w14:paraId="3EA86623" w14:textId="77777777" w:rsidR="00EC7127" w:rsidRDefault="00EC7127"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830307" w:rsidRDefault="00830307">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830307" w:rsidRPr="000830F2" w:rsidRDefault="0083030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902C" w14:textId="77777777" w:rsidR="00EC7127" w:rsidRDefault="00EC7127" w:rsidP="000830F2">
      <w:pPr>
        <w:spacing w:after="0"/>
      </w:pPr>
      <w:r>
        <w:separator/>
      </w:r>
    </w:p>
  </w:footnote>
  <w:footnote w:type="continuationSeparator" w:id="0">
    <w:p w14:paraId="259545B6" w14:textId="77777777" w:rsidR="00EC7127" w:rsidRDefault="00EC7127"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Noam">
    <w15:presenceInfo w15:providerId="None" w15:userId="Noam"/>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2">
    <w:name w:val="未处理的提及1"/>
    <w:basedOn w:val="a1"/>
    <w:uiPriority w:val="99"/>
    <w:semiHidden/>
    <w:unhideWhenUsed/>
    <w:rsid w:val="001E7702"/>
    <w:rPr>
      <w:color w:val="605E5C"/>
      <w:shd w:val="clear" w:color="auto" w:fill="E1DFDD"/>
    </w:rPr>
  </w:style>
  <w:style w:type="character" w:customStyle="1" w:styleId="UnresolvedMention">
    <w:name w:val="Unresolved Mention"/>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7922</Words>
  <Characters>45156</Characters>
  <Application>Microsoft Office Word</Application>
  <DocSecurity>0</DocSecurity>
  <Lines>376</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52973</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LIU Lei</cp:lastModifiedBy>
  <cp:revision>2</cp:revision>
  <dcterms:created xsi:type="dcterms:W3CDTF">2020-10-15T06:05:00Z</dcterms:created>
  <dcterms:modified xsi:type="dcterms:W3CDTF">2020-10-15T06:05:00Z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