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20560" w14:textId="0F61F73C"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ED394F">
        <w:rPr>
          <w:b/>
          <w:noProof/>
          <w:sz w:val="24"/>
        </w:rPr>
        <w:fldChar w:fldCharType="begin"/>
      </w:r>
      <w:r w:rsidR="00ED394F">
        <w:rPr>
          <w:b/>
          <w:noProof/>
          <w:sz w:val="24"/>
        </w:rPr>
        <w:instrText xml:space="preserve"> DOCPROPERTY  MtgSeq  \* MERGEFORMAT </w:instrText>
      </w:r>
      <w:r w:rsidR="00ED394F">
        <w:rPr>
          <w:b/>
          <w:noProof/>
          <w:sz w:val="24"/>
        </w:rPr>
        <w:fldChar w:fldCharType="separate"/>
      </w:r>
      <w:r>
        <w:rPr>
          <w:b/>
          <w:noProof/>
          <w:sz w:val="24"/>
        </w:rPr>
        <w:t>105</w:t>
      </w:r>
      <w:r w:rsidR="00ED394F">
        <w:rPr>
          <w:b/>
          <w:noProof/>
          <w:sz w:val="24"/>
        </w:rPr>
        <w:fldChar w:fldCharType="end"/>
      </w:r>
      <w:r>
        <w:rPr>
          <w:b/>
          <w:i/>
          <w:noProof/>
          <w:sz w:val="28"/>
        </w:rPr>
        <w:tab/>
      </w:r>
      <w:r w:rsidR="00ED394F">
        <w:rPr>
          <w:b/>
          <w:i/>
          <w:noProof/>
          <w:sz w:val="28"/>
        </w:rPr>
        <w:fldChar w:fldCharType="begin"/>
      </w:r>
      <w:r w:rsidR="00ED394F">
        <w:rPr>
          <w:b/>
          <w:i/>
          <w:noProof/>
          <w:sz w:val="28"/>
        </w:rPr>
        <w:instrText xml:space="preserve"> DOCPROPERTY  Tdoc#  \* MERGEFORMAT </w:instrText>
      </w:r>
      <w:r w:rsidR="00ED394F">
        <w:rPr>
          <w:b/>
          <w:i/>
          <w:noProof/>
          <w:sz w:val="28"/>
        </w:rPr>
        <w:fldChar w:fldCharType="separate"/>
      </w:r>
      <w:r>
        <w:rPr>
          <w:b/>
          <w:i/>
          <w:noProof/>
          <w:sz w:val="28"/>
        </w:rPr>
        <w:t>R2-</w:t>
      </w:r>
      <w:r w:rsidR="00730223" w:rsidRPr="00730223">
        <w:rPr>
          <w:b/>
          <w:i/>
          <w:noProof/>
          <w:sz w:val="28"/>
        </w:rPr>
        <w:t xml:space="preserve">1902536 </w:t>
      </w:r>
      <w:r w:rsidR="00ED394F">
        <w:rPr>
          <w:b/>
          <w:i/>
          <w:noProof/>
          <w:sz w:val="28"/>
        </w:rPr>
        <w:fldChar w:fldCharType="end"/>
      </w:r>
    </w:p>
    <w:p w14:paraId="0B4504CD" w14:textId="13A9DAB4" w:rsidR="005F70EE" w:rsidRDefault="00ED394F"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01292F">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35FA3392" w14:textId="77777777" w:rsidTr="009816EF">
        <w:tc>
          <w:tcPr>
            <w:tcW w:w="9641" w:type="dxa"/>
            <w:gridSpan w:val="9"/>
            <w:tcBorders>
              <w:top w:val="single" w:sz="4" w:space="0" w:color="auto"/>
              <w:left w:val="single" w:sz="4" w:space="0" w:color="auto"/>
              <w:right w:val="single" w:sz="4" w:space="0" w:color="auto"/>
            </w:tcBorders>
          </w:tcPr>
          <w:p w14:paraId="71D5E68A" w14:textId="77777777" w:rsidR="005F70EE" w:rsidRDefault="005F70EE" w:rsidP="009816EF">
            <w:pPr>
              <w:pStyle w:val="CRCoverPage"/>
              <w:spacing w:after="0"/>
              <w:jc w:val="right"/>
              <w:rPr>
                <w:i/>
                <w:noProof/>
              </w:rPr>
            </w:pPr>
            <w:r>
              <w:rPr>
                <w:i/>
                <w:noProof/>
                <w:sz w:val="14"/>
              </w:rPr>
              <w:t>CR-Form-v11.4</w:t>
            </w:r>
          </w:p>
        </w:tc>
      </w:tr>
      <w:tr w:rsidR="005F70EE" w14:paraId="41DAC4EE" w14:textId="77777777" w:rsidTr="009816EF">
        <w:tc>
          <w:tcPr>
            <w:tcW w:w="9641" w:type="dxa"/>
            <w:gridSpan w:val="9"/>
            <w:tcBorders>
              <w:left w:val="single" w:sz="4" w:space="0" w:color="auto"/>
              <w:right w:val="single" w:sz="4" w:space="0" w:color="auto"/>
            </w:tcBorders>
          </w:tcPr>
          <w:p w14:paraId="5A993032" w14:textId="77777777" w:rsidR="005F70EE" w:rsidRDefault="005F70EE" w:rsidP="009816EF">
            <w:pPr>
              <w:pStyle w:val="CRCoverPage"/>
              <w:spacing w:after="0"/>
              <w:jc w:val="center"/>
              <w:rPr>
                <w:noProof/>
              </w:rPr>
            </w:pPr>
            <w:r>
              <w:rPr>
                <w:b/>
                <w:noProof/>
                <w:sz w:val="32"/>
              </w:rPr>
              <w:t>CHANGE REQUEST</w:t>
            </w:r>
          </w:p>
        </w:tc>
      </w:tr>
      <w:tr w:rsidR="005F70EE" w14:paraId="24BC5D25" w14:textId="77777777" w:rsidTr="009816EF">
        <w:tc>
          <w:tcPr>
            <w:tcW w:w="9641" w:type="dxa"/>
            <w:gridSpan w:val="9"/>
            <w:tcBorders>
              <w:left w:val="single" w:sz="4" w:space="0" w:color="auto"/>
              <w:right w:val="single" w:sz="4" w:space="0" w:color="auto"/>
            </w:tcBorders>
          </w:tcPr>
          <w:p w14:paraId="00C1C557" w14:textId="77777777" w:rsidR="005F70EE" w:rsidRDefault="005F70EE" w:rsidP="009816EF">
            <w:pPr>
              <w:pStyle w:val="CRCoverPage"/>
              <w:spacing w:after="0"/>
              <w:rPr>
                <w:noProof/>
                <w:sz w:val="8"/>
                <w:szCs w:val="8"/>
              </w:rPr>
            </w:pPr>
          </w:p>
        </w:tc>
      </w:tr>
      <w:tr w:rsidR="005F70EE" w14:paraId="19801522" w14:textId="77777777" w:rsidTr="009816EF">
        <w:tc>
          <w:tcPr>
            <w:tcW w:w="142" w:type="dxa"/>
            <w:tcBorders>
              <w:left w:val="single" w:sz="4" w:space="0" w:color="auto"/>
            </w:tcBorders>
          </w:tcPr>
          <w:p w14:paraId="694E134E" w14:textId="77777777" w:rsidR="005F70EE" w:rsidRDefault="005F70EE" w:rsidP="009816EF">
            <w:pPr>
              <w:pStyle w:val="CRCoverPage"/>
              <w:spacing w:after="0"/>
              <w:jc w:val="right"/>
              <w:rPr>
                <w:noProof/>
              </w:rPr>
            </w:pPr>
          </w:p>
        </w:tc>
        <w:tc>
          <w:tcPr>
            <w:tcW w:w="1559" w:type="dxa"/>
            <w:shd w:val="pct30" w:color="FFFF00" w:fill="auto"/>
          </w:tcPr>
          <w:p w14:paraId="73478BE2" w14:textId="77777777" w:rsidR="005F70EE" w:rsidRPr="00410371" w:rsidRDefault="00ED394F" w:rsidP="009816EF">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1ACE5EE1" w14:textId="77777777" w:rsidR="005F70EE" w:rsidRDefault="005F70EE" w:rsidP="009816EF">
            <w:pPr>
              <w:pStyle w:val="CRCoverPage"/>
              <w:spacing w:after="0"/>
              <w:jc w:val="center"/>
              <w:rPr>
                <w:noProof/>
              </w:rPr>
            </w:pPr>
            <w:r>
              <w:rPr>
                <w:b/>
                <w:noProof/>
                <w:sz w:val="28"/>
              </w:rPr>
              <w:t>CR</w:t>
            </w:r>
          </w:p>
        </w:tc>
        <w:tc>
          <w:tcPr>
            <w:tcW w:w="1276" w:type="dxa"/>
            <w:shd w:val="pct30" w:color="FFFF00" w:fill="auto"/>
          </w:tcPr>
          <w:p w14:paraId="7A1AA84A" w14:textId="21ABE706" w:rsidR="005F70EE" w:rsidRPr="00410371" w:rsidRDefault="002E6766" w:rsidP="009816EF">
            <w:pPr>
              <w:pStyle w:val="CRCoverPage"/>
              <w:spacing w:after="0"/>
              <w:rPr>
                <w:noProof/>
              </w:rPr>
            </w:pPr>
            <w:r w:rsidRPr="002E6766">
              <w:rPr>
                <w:b/>
                <w:noProof/>
                <w:sz w:val="28"/>
              </w:rPr>
              <w:t>0807</w:t>
            </w:r>
          </w:p>
        </w:tc>
        <w:tc>
          <w:tcPr>
            <w:tcW w:w="709" w:type="dxa"/>
          </w:tcPr>
          <w:p w14:paraId="6BB714D1" w14:textId="77777777" w:rsidR="005F70EE" w:rsidRDefault="005F70EE" w:rsidP="009816EF">
            <w:pPr>
              <w:pStyle w:val="CRCoverPage"/>
              <w:tabs>
                <w:tab w:val="right" w:pos="625"/>
              </w:tabs>
              <w:spacing w:after="0"/>
              <w:jc w:val="center"/>
              <w:rPr>
                <w:noProof/>
              </w:rPr>
            </w:pPr>
            <w:r>
              <w:rPr>
                <w:b/>
                <w:bCs/>
                <w:noProof/>
                <w:sz w:val="28"/>
              </w:rPr>
              <w:t>rev</w:t>
            </w:r>
          </w:p>
        </w:tc>
        <w:tc>
          <w:tcPr>
            <w:tcW w:w="992" w:type="dxa"/>
            <w:shd w:val="pct30" w:color="FFFF00" w:fill="auto"/>
          </w:tcPr>
          <w:p w14:paraId="69A69288" w14:textId="650D528E" w:rsidR="005F70EE" w:rsidRPr="00410371" w:rsidRDefault="0001292F" w:rsidP="009816EF">
            <w:pPr>
              <w:pStyle w:val="CRCoverPage"/>
              <w:spacing w:after="0"/>
              <w:jc w:val="center"/>
              <w:rPr>
                <w:b/>
                <w:noProof/>
              </w:rPr>
            </w:pPr>
            <w:r>
              <w:rPr>
                <w:b/>
                <w:noProof/>
                <w:sz w:val="28"/>
              </w:rPr>
              <w:t>3</w:t>
            </w:r>
          </w:p>
        </w:tc>
        <w:tc>
          <w:tcPr>
            <w:tcW w:w="2410" w:type="dxa"/>
          </w:tcPr>
          <w:p w14:paraId="365047F2" w14:textId="77777777" w:rsidR="005F70EE" w:rsidRDefault="005F70EE" w:rsidP="009816E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E4CEE7" w14:textId="77777777" w:rsidR="005F70EE" w:rsidRPr="00410371" w:rsidRDefault="00ED394F" w:rsidP="009816EF">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611BEA">
              <w:rPr>
                <w:b/>
                <w:noProof/>
                <w:sz w:val="28"/>
              </w:rPr>
              <w:t>15.4.0</w:t>
            </w:r>
            <w:r>
              <w:rPr>
                <w:b/>
                <w:noProof/>
                <w:sz w:val="28"/>
              </w:rPr>
              <w:fldChar w:fldCharType="end"/>
            </w:r>
          </w:p>
        </w:tc>
        <w:tc>
          <w:tcPr>
            <w:tcW w:w="143" w:type="dxa"/>
            <w:tcBorders>
              <w:right w:val="single" w:sz="4" w:space="0" w:color="auto"/>
            </w:tcBorders>
          </w:tcPr>
          <w:p w14:paraId="24E25268" w14:textId="77777777" w:rsidR="005F70EE" w:rsidRDefault="005F70EE" w:rsidP="009816EF">
            <w:pPr>
              <w:pStyle w:val="CRCoverPage"/>
              <w:spacing w:after="0"/>
              <w:rPr>
                <w:noProof/>
              </w:rPr>
            </w:pPr>
          </w:p>
        </w:tc>
      </w:tr>
      <w:tr w:rsidR="005F70EE" w14:paraId="56B9BCF6" w14:textId="77777777" w:rsidTr="009816EF">
        <w:tc>
          <w:tcPr>
            <w:tcW w:w="9641" w:type="dxa"/>
            <w:gridSpan w:val="9"/>
            <w:tcBorders>
              <w:left w:val="single" w:sz="4" w:space="0" w:color="auto"/>
              <w:right w:val="single" w:sz="4" w:space="0" w:color="auto"/>
            </w:tcBorders>
          </w:tcPr>
          <w:p w14:paraId="61B7796A" w14:textId="77777777" w:rsidR="005F70EE" w:rsidRDefault="005F70EE" w:rsidP="009816EF">
            <w:pPr>
              <w:pStyle w:val="CRCoverPage"/>
              <w:spacing w:after="0"/>
              <w:rPr>
                <w:noProof/>
              </w:rPr>
            </w:pPr>
          </w:p>
        </w:tc>
      </w:tr>
      <w:tr w:rsidR="005F70EE" w14:paraId="58989DCE" w14:textId="77777777" w:rsidTr="009816EF">
        <w:tc>
          <w:tcPr>
            <w:tcW w:w="9641" w:type="dxa"/>
            <w:gridSpan w:val="9"/>
            <w:tcBorders>
              <w:top w:val="single" w:sz="4" w:space="0" w:color="auto"/>
            </w:tcBorders>
          </w:tcPr>
          <w:p w14:paraId="2E9300F6" w14:textId="77777777" w:rsidR="005F70EE" w:rsidRPr="00F25D98" w:rsidRDefault="005F70EE" w:rsidP="009816EF">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5F70EE" w14:paraId="574B4D8D" w14:textId="77777777" w:rsidTr="009816EF">
        <w:tc>
          <w:tcPr>
            <w:tcW w:w="9641" w:type="dxa"/>
            <w:gridSpan w:val="9"/>
          </w:tcPr>
          <w:p w14:paraId="71EAC9C4" w14:textId="77777777" w:rsidR="005F70EE" w:rsidRDefault="005F70EE" w:rsidP="009816EF">
            <w:pPr>
              <w:pStyle w:val="CRCoverPage"/>
              <w:spacing w:after="0"/>
              <w:rPr>
                <w:noProof/>
                <w:sz w:val="8"/>
                <w:szCs w:val="8"/>
              </w:rPr>
            </w:pPr>
          </w:p>
        </w:tc>
      </w:tr>
    </w:tbl>
    <w:p w14:paraId="7EEB030B"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6027A6A6" w14:textId="77777777" w:rsidTr="009816EF">
        <w:tc>
          <w:tcPr>
            <w:tcW w:w="2835" w:type="dxa"/>
          </w:tcPr>
          <w:p w14:paraId="18E0C19F" w14:textId="77777777" w:rsidR="005F70EE" w:rsidRDefault="005F70EE" w:rsidP="009816EF">
            <w:pPr>
              <w:pStyle w:val="CRCoverPage"/>
              <w:tabs>
                <w:tab w:val="right" w:pos="2751"/>
              </w:tabs>
              <w:spacing w:after="0"/>
              <w:rPr>
                <w:b/>
                <w:i/>
                <w:noProof/>
              </w:rPr>
            </w:pPr>
            <w:r>
              <w:rPr>
                <w:b/>
                <w:i/>
                <w:noProof/>
              </w:rPr>
              <w:t>Proposed change affects:</w:t>
            </w:r>
          </w:p>
        </w:tc>
        <w:tc>
          <w:tcPr>
            <w:tcW w:w="1418" w:type="dxa"/>
          </w:tcPr>
          <w:p w14:paraId="0170B7B9" w14:textId="77777777" w:rsidR="005F70EE" w:rsidRDefault="005F70EE" w:rsidP="009816E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C44E835" w14:textId="77777777" w:rsidR="005F70EE" w:rsidRDefault="005F70EE" w:rsidP="009816EF">
            <w:pPr>
              <w:pStyle w:val="CRCoverPage"/>
              <w:spacing w:after="0"/>
              <w:jc w:val="center"/>
              <w:rPr>
                <w:b/>
                <w:caps/>
                <w:noProof/>
              </w:rPr>
            </w:pPr>
          </w:p>
        </w:tc>
        <w:tc>
          <w:tcPr>
            <w:tcW w:w="709" w:type="dxa"/>
            <w:tcBorders>
              <w:left w:val="single" w:sz="4" w:space="0" w:color="auto"/>
            </w:tcBorders>
          </w:tcPr>
          <w:p w14:paraId="5A8D1557" w14:textId="77777777" w:rsidR="005F70EE" w:rsidRDefault="005F70EE" w:rsidP="009816E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17898F9" w14:textId="77777777" w:rsidR="005F70EE" w:rsidRDefault="00611BEA" w:rsidP="009816EF">
            <w:pPr>
              <w:pStyle w:val="CRCoverPage"/>
              <w:spacing w:after="0"/>
              <w:jc w:val="center"/>
              <w:rPr>
                <w:b/>
                <w:caps/>
                <w:noProof/>
              </w:rPr>
            </w:pPr>
            <w:r>
              <w:rPr>
                <w:b/>
                <w:caps/>
                <w:noProof/>
              </w:rPr>
              <w:t>X</w:t>
            </w:r>
          </w:p>
        </w:tc>
        <w:tc>
          <w:tcPr>
            <w:tcW w:w="2126" w:type="dxa"/>
          </w:tcPr>
          <w:p w14:paraId="3A9177A7" w14:textId="77777777" w:rsidR="005F70EE" w:rsidRDefault="005F70EE" w:rsidP="009816E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9A80A6C" w14:textId="77777777" w:rsidR="005F70EE" w:rsidRDefault="00611BEA" w:rsidP="009816EF">
            <w:pPr>
              <w:pStyle w:val="CRCoverPage"/>
              <w:spacing w:after="0"/>
              <w:jc w:val="center"/>
              <w:rPr>
                <w:b/>
                <w:caps/>
                <w:noProof/>
              </w:rPr>
            </w:pPr>
            <w:r>
              <w:rPr>
                <w:b/>
                <w:caps/>
                <w:noProof/>
              </w:rPr>
              <w:t>X</w:t>
            </w:r>
          </w:p>
        </w:tc>
        <w:tc>
          <w:tcPr>
            <w:tcW w:w="1418" w:type="dxa"/>
            <w:tcBorders>
              <w:left w:val="nil"/>
            </w:tcBorders>
          </w:tcPr>
          <w:p w14:paraId="3EA4B963" w14:textId="77777777" w:rsidR="005F70EE" w:rsidRDefault="005F70EE" w:rsidP="009816E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068D106" w14:textId="77777777" w:rsidR="005F70EE" w:rsidRDefault="005F70EE" w:rsidP="009816EF">
            <w:pPr>
              <w:pStyle w:val="CRCoverPage"/>
              <w:spacing w:after="0"/>
              <w:jc w:val="center"/>
              <w:rPr>
                <w:b/>
                <w:bCs/>
                <w:caps/>
                <w:noProof/>
              </w:rPr>
            </w:pPr>
          </w:p>
        </w:tc>
      </w:tr>
    </w:tbl>
    <w:p w14:paraId="6C31157B"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74E7E376" w14:textId="77777777" w:rsidTr="009816EF">
        <w:tc>
          <w:tcPr>
            <w:tcW w:w="9640" w:type="dxa"/>
            <w:gridSpan w:val="11"/>
          </w:tcPr>
          <w:p w14:paraId="3211EE18" w14:textId="77777777" w:rsidR="005F70EE" w:rsidRDefault="005F70EE" w:rsidP="009816EF">
            <w:pPr>
              <w:pStyle w:val="CRCoverPage"/>
              <w:spacing w:after="0"/>
              <w:rPr>
                <w:noProof/>
                <w:sz w:val="8"/>
                <w:szCs w:val="8"/>
              </w:rPr>
            </w:pPr>
          </w:p>
        </w:tc>
      </w:tr>
      <w:tr w:rsidR="005F70EE" w14:paraId="4E01F06C" w14:textId="77777777" w:rsidTr="009816EF">
        <w:tc>
          <w:tcPr>
            <w:tcW w:w="1843" w:type="dxa"/>
            <w:tcBorders>
              <w:top w:val="single" w:sz="4" w:space="0" w:color="auto"/>
              <w:left w:val="single" w:sz="4" w:space="0" w:color="auto"/>
            </w:tcBorders>
          </w:tcPr>
          <w:p w14:paraId="7F0E1069" w14:textId="77777777" w:rsidR="005F70EE" w:rsidRDefault="005F70EE" w:rsidP="009816EF">
            <w:pPr>
              <w:pStyle w:val="CRCoverPage"/>
              <w:tabs>
                <w:tab w:val="right" w:pos="1759"/>
              </w:tabs>
              <w:spacing w:after="0"/>
              <w:rPr>
                <w:b/>
                <w:i/>
                <w:noProof/>
              </w:rPr>
            </w:pPr>
            <w:bookmarkStart w:id="2" w:name="_Hlk868844"/>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99897BC" w14:textId="77777777" w:rsidR="005F70EE" w:rsidRDefault="00611BEA" w:rsidP="009816EF">
            <w:pPr>
              <w:pStyle w:val="CRCoverPage"/>
              <w:spacing w:after="0"/>
              <w:ind w:left="100"/>
              <w:rPr>
                <w:noProof/>
              </w:rPr>
            </w:pPr>
            <w:r>
              <w:t>Miscellaneous non-controversial corrections</w:t>
            </w:r>
          </w:p>
        </w:tc>
      </w:tr>
      <w:bookmarkEnd w:id="2"/>
      <w:tr w:rsidR="005F70EE" w14:paraId="28C2E2A6" w14:textId="77777777" w:rsidTr="009816EF">
        <w:tc>
          <w:tcPr>
            <w:tcW w:w="1843" w:type="dxa"/>
            <w:tcBorders>
              <w:left w:val="single" w:sz="4" w:space="0" w:color="auto"/>
            </w:tcBorders>
          </w:tcPr>
          <w:p w14:paraId="3B713301" w14:textId="77777777" w:rsidR="005F70EE" w:rsidRDefault="005F70EE" w:rsidP="009816EF">
            <w:pPr>
              <w:pStyle w:val="CRCoverPage"/>
              <w:spacing w:after="0"/>
              <w:rPr>
                <w:b/>
                <w:i/>
                <w:noProof/>
                <w:sz w:val="8"/>
                <w:szCs w:val="8"/>
              </w:rPr>
            </w:pPr>
          </w:p>
        </w:tc>
        <w:tc>
          <w:tcPr>
            <w:tcW w:w="7797" w:type="dxa"/>
            <w:gridSpan w:val="10"/>
            <w:tcBorders>
              <w:right w:val="single" w:sz="4" w:space="0" w:color="auto"/>
            </w:tcBorders>
          </w:tcPr>
          <w:p w14:paraId="00BE8A0E" w14:textId="77777777" w:rsidR="005F70EE" w:rsidRDefault="005F70EE" w:rsidP="009816EF">
            <w:pPr>
              <w:pStyle w:val="CRCoverPage"/>
              <w:spacing w:after="0"/>
              <w:rPr>
                <w:noProof/>
                <w:sz w:val="8"/>
                <w:szCs w:val="8"/>
              </w:rPr>
            </w:pPr>
          </w:p>
        </w:tc>
      </w:tr>
      <w:tr w:rsidR="005F70EE" w14:paraId="425FD049" w14:textId="77777777" w:rsidTr="009816EF">
        <w:tc>
          <w:tcPr>
            <w:tcW w:w="1843" w:type="dxa"/>
            <w:tcBorders>
              <w:left w:val="single" w:sz="4" w:space="0" w:color="auto"/>
            </w:tcBorders>
          </w:tcPr>
          <w:p w14:paraId="577DD08C" w14:textId="77777777" w:rsidR="005F70EE" w:rsidRDefault="005F70EE" w:rsidP="009816E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0B672D3" w14:textId="77777777" w:rsidR="005F70EE" w:rsidRDefault="005F70EE" w:rsidP="009816EF">
            <w:pPr>
              <w:pStyle w:val="CRCoverPage"/>
              <w:spacing w:after="0"/>
              <w:ind w:left="100"/>
              <w:rPr>
                <w:noProof/>
              </w:rPr>
            </w:pPr>
            <w:r>
              <w:t>Ericsson</w:t>
            </w:r>
            <w:r w:rsidR="00611BEA">
              <w:t xml:space="preserve"> (Rapporteur)</w:t>
            </w:r>
          </w:p>
        </w:tc>
      </w:tr>
      <w:tr w:rsidR="005F70EE" w14:paraId="7F68F6EF" w14:textId="77777777" w:rsidTr="009816EF">
        <w:tc>
          <w:tcPr>
            <w:tcW w:w="1843" w:type="dxa"/>
            <w:tcBorders>
              <w:left w:val="single" w:sz="4" w:space="0" w:color="auto"/>
            </w:tcBorders>
          </w:tcPr>
          <w:p w14:paraId="70C64CDE" w14:textId="77777777" w:rsidR="005F70EE" w:rsidRDefault="005F70EE" w:rsidP="009816E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27FE460" w14:textId="77777777" w:rsidR="005F70EE" w:rsidRDefault="005F70EE" w:rsidP="009816EF">
            <w:pPr>
              <w:pStyle w:val="CRCoverPage"/>
              <w:spacing w:after="0"/>
              <w:ind w:left="100"/>
              <w:rPr>
                <w:noProof/>
              </w:rPr>
            </w:pPr>
            <w:r>
              <w:t>R2</w:t>
            </w:r>
          </w:p>
        </w:tc>
      </w:tr>
      <w:tr w:rsidR="005F70EE" w14:paraId="580819AA" w14:textId="77777777" w:rsidTr="009816EF">
        <w:tc>
          <w:tcPr>
            <w:tcW w:w="1843" w:type="dxa"/>
            <w:tcBorders>
              <w:left w:val="single" w:sz="4" w:space="0" w:color="auto"/>
            </w:tcBorders>
          </w:tcPr>
          <w:p w14:paraId="78D63AA4" w14:textId="77777777" w:rsidR="005F70EE" w:rsidRDefault="005F70EE" w:rsidP="009816EF">
            <w:pPr>
              <w:pStyle w:val="CRCoverPage"/>
              <w:spacing w:after="0"/>
              <w:rPr>
                <w:b/>
                <w:i/>
                <w:noProof/>
                <w:sz w:val="8"/>
                <w:szCs w:val="8"/>
              </w:rPr>
            </w:pPr>
          </w:p>
        </w:tc>
        <w:tc>
          <w:tcPr>
            <w:tcW w:w="7797" w:type="dxa"/>
            <w:gridSpan w:val="10"/>
            <w:tcBorders>
              <w:right w:val="single" w:sz="4" w:space="0" w:color="auto"/>
            </w:tcBorders>
          </w:tcPr>
          <w:p w14:paraId="4D94943F" w14:textId="77777777" w:rsidR="005F70EE" w:rsidRDefault="005F70EE" w:rsidP="009816EF">
            <w:pPr>
              <w:pStyle w:val="CRCoverPage"/>
              <w:spacing w:after="0"/>
              <w:rPr>
                <w:noProof/>
                <w:sz w:val="8"/>
                <w:szCs w:val="8"/>
              </w:rPr>
            </w:pPr>
          </w:p>
        </w:tc>
      </w:tr>
      <w:tr w:rsidR="005F70EE" w14:paraId="610B2EF5" w14:textId="77777777" w:rsidTr="009816EF">
        <w:tc>
          <w:tcPr>
            <w:tcW w:w="1843" w:type="dxa"/>
            <w:tcBorders>
              <w:left w:val="single" w:sz="4" w:space="0" w:color="auto"/>
            </w:tcBorders>
          </w:tcPr>
          <w:p w14:paraId="49CD745C" w14:textId="77777777" w:rsidR="005F70EE" w:rsidRDefault="005F70EE" w:rsidP="009816EF">
            <w:pPr>
              <w:pStyle w:val="CRCoverPage"/>
              <w:tabs>
                <w:tab w:val="right" w:pos="1759"/>
              </w:tabs>
              <w:spacing w:after="0"/>
              <w:rPr>
                <w:b/>
                <w:i/>
                <w:noProof/>
              </w:rPr>
            </w:pPr>
            <w:r>
              <w:rPr>
                <w:b/>
                <w:i/>
                <w:noProof/>
              </w:rPr>
              <w:t>Work item code:</w:t>
            </w:r>
          </w:p>
        </w:tc>
        <w:tc>
          <w:tcPr>
            <w:tcW w:w="3686" w:type="dxa"/>
            <w:gridSpan w:val="5"/>
            <w:shd w:val="pct30" w:color="FFFF00" w:fill="auto"/>
          </w:tcPr>
          <w:p w14:paraId="69F5D2F3" w14:textId="77777777" w:rsidR="005F70EE" w:rsidRDefault="00611BEA" w:rsidP="009816EF">
            <w:pPr>
              <w:pStyle w:val="CRCoverPage"/>
              <w:spacing w:after="0"/>
              <w:ind w:left="100"/>
              <w:rPr>
                <w:noProof/>
              </w:rPr>
            </w:pPr>
            <w:bookmarkStart w:id="3" w:name="_Hlk532201323"/>
            <w:r w:rsidRPr="000949B3">
              <w:rPr>
                <w:noProof/>
              </w:rPr>
              <w:t>NR_newRAT-Core</w:t>
            </w:r>
            <w:bookmarkEnd w:id="3"/>
          </w:p>
        </w:tc>
        <w:tc>
          <w:tcPr>
            <w:tcW w:w="567" w:type="dxa"/>
            <w:tcBorders>
              <w:left w:val="nil"/>
            </w:tcBorders>
          </w:tcPr>
          <w:p w14:paraId="16AA92D7" w14:textId="77777777" w:rsidR="005F70EE" w:rsidRDefault="005F70EE" w:rsidP="009816EF">
            <w:pPr>
              <w:pStyle w:val="CRCoverPage"/>
              <w:spacing w:after="0"/>
              <w:ind w:right="100"/>
              <w:rPr>
                <w:noProof/>
              </w:rPr>
            </w:pPr>
          </w:p>
        </w:tc>
        <w:tc>
          <w:tcPr>
            <w:tcW w:w="1417" w:type="dxa"/>
            <w:gridSpan w:val="3"/>
            <w:tcBorders>
              <w:left w:val="nil"/>
            </w:tcBorders>
          </w:tcPr>
          <w:p w14:paraId="28CFFE6D" w14:textId="77777777" w:rsidR="005F70EE" w:rsidRDefault="005F70EE" w:rsidP="009816E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E60578A" w14:textId="77777777" w:rsidR="005F70EE" w:rsidRDefault="00ED394F" w:rsidP="009816EF">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611BEA">
              <w:rPr>
                <w:noProof/>
              </w:rPr>
              <w:t>2019-01-15</w:t>
            </w:r>
            <w:r>
              <w:rPr>
                <w:noProof/>
              </w:rPr>
              <w:fldChar w:fldCharType="end"/>
            </w:r>
          </w:p>
        </w:tc>
      </w:tr>
      <w:tr w:rsidR="005F70EE" w14:paraId="36ABBB26" w14:textId="77777777" w:rsidTr="009816EF">
        <w:tc>
          <w:tcPr>
            <w:tcW w:w="1843" w:type="dxa"/>
            <w:tcBorders>
              <w:left w:val="single" w:sz="4" w:space="0" w:color="auto"/>
            </w:tcBorders>
          </w:tcPr>
          <w:p w14:paraId="05156771" w14:textId="77777777" w:rsidR="005F70EE" w:rsidRDefault="005F70EE" w:rsidP="009816EF">
            <w:pPr>
              <w:pStyle w:val="CRCoverPage"/>
              <w:spacing w:after="0"/>
              <w:rPr>
                <w:b/>
                <w:i/>
                <w:noProof/>
                <w:sz w:val="8"/>
                <w:szCs w:val="8"/>
              </w:rPr>
            </w:pPr>
          </w:p>
        </w:tc>
        <w:tc>
          <w:tcPr>
            <w:tcW w:w="1986" w:type="dxa"/>
            <w:gridSpan w:val="4"/>
          </w:tcPr>
          <w:p w14:paraId="212E05E3" w14:textId="77777777" w:rsidR="005F70EE" w:rsidRDefault="005F70EE" w:rsidP="009816EF">
            <w:pPr>
              <w:pStyle w:val="CRCoverPage"/>
              <w:spacing w:after="0"/>
              <w:rPr>
                <w:noProof/>
                <w:sz w:val="8"/>
                <w:szCs w:val="8"/>
              </w:rPr>
            </w:pPr>
          </w:p>
        </w:tc>
        <w:tc>
          <w:tcPr>
            <w:tcW w:w="2267" w:type="dxa"/>
            <w:gridSpan w:val="2"/>
          </w:tcPr>
          <w:p w14:paraId="7DA492E7" w14:textId="77777777" w:rsidR="005F70EE" w:rsidRDefault="005F70EE" w:rsidP="009816EF">
            <w:pPr>
              <w:pStyle w:val="CRCoverPage"/>
              <w:spacing w:after="0"/>
              <w:rPr>
                <w:noProof/>
                <w:sz w:val="8"/>
                <w:szCs w:val="8"/>
              </w:rPr>
            </w:pPr>
          </w:p>
        </w:tc>
        <w:tc>
          <w:tcPr>
            <w:tcW w:w="1417" w:type="dxa"/>
            <w:gridSpan w:val="3"/>
          </w:tcPr>
          <w:p w14:paraId="2DA4A606" w14:textId="77777777" w:rsidR="005F70EE" w:rsidRDefault="005F70EE" w:rsidP="009816EF">
            <w:pPr>
              <w:pStyle w:val="CRCoverPage"/>
              <w:spacing w:after="0"/>
              <w:rPr>
                <w:noProof/>
                <w:sz w:val="8"/>
                <w:szCs w:val="8"/>
              </w:rPr>
            </w:pPr>
          </w:p>
        </w:tc>
        <w:tc>
          <w:tcPr>
            <w:tcW w:w="2127" w:type="dxa"/>
            <w:tcBorders>
              <w:right w:val="single" w:sz="4" w:space="0" w:color="auto"/>
            </w:tcBorders>
          </w:tcPr>
          <w:p w14:paraId="208202A2" w14:textId="77777777" w:rsidR="005F70EE" w:rsidRDefault="005F70EE" w:rsidP="009816EF">
            <w:pPr>
              <w:pStyle w:val="CRCoverPage"/>
              <w:spacing w:after="0"/>
              <w:rPr>
                <w:noProof/>
                <w:sz w:val="8"/>
                <w:szCs w:val="8"/>
              </w:rPr>
            </w:pPr>
          </w:p>
        </w:tc>
      </w:tr>
      <w:tr w:rsidR="005F70EE" w14:paraId="65203281" w14:textId="77777777" w:rsidTr="009816EF">
        <w:trPr>
          <w:cantSplit/>
        </w:trPr>
        <w:tc>
          <w:tcPr>
            <w:tcW w:w="1843" w:type="dxa"/>
            <w:tcBorders>
              <w:left w:val="single" w:sz="4" w:space="0" w:color="auto"/>
            </w:tcBorders>
          </w:tcPr>
          <w:p w14:paraId="7537606A" w14:textId="77777777" w:rsidR="005F70EE" w:rsidRDefault="005F70EE" w:rsidP="009816EF">
            <w:pPr>
              <w:pStyle w:val="CRCoverPage"/>
              <w:tabs>
                <w:tab w:val="right" w:pos="1759"/>
              </w:tabs>
              <w:spacing w:after="0"/>
              <w:rPr>
                <w:b/>
                <w:i/>
                <w:noProof/>
              </w:rPr>
            </w:pPr>
            <w:r>
              <w:rPr>
                <w:b/>
                <w:i/>
                <w:noProof/>
              </w:rPr>
              <w:t>Category:</w:t>
            </w:r>
          </w:p>
        </w:tc>
        <w:tc>
          <w:tcPr>
            <w:tcW w:w="851" w:type="dxa"/>
            <w:shd w:val="pct30" w:color="FFFF00" w:fill="auto"/>
          </w:tcPr>
          <w:p w14:paraId="687ACAE0" w14:textId="77777777" w:rsidR="005F70EE" w:rsidRDefault="00ED394F" w:rsidP="009816EF">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611BEA">
              <w:rPr>
                <w:b/>
                <w:noProof/>
              </w:rPr>
              <w:t>F</w:t>
            </w:r>
            <w:r>
              <w:rPr>
                <w:b/>
                <w:noProof/>
              </w:rPr>
              <w:fldChar w:fldCharType="end"/>
            </w:r>
          </w:p>
        </w:tc>
        <w:tc>
          <w:tcPr>
            <w:tcW w:w="3402" w:type="dxa"/>
            <w:gridSpan w:val="5"/>
            <w:tcBorders>
              <w:left w:val="nil"/>
            </w:tcBorders>
          </w:tcPr>
          <w:p w14:paraId="49C5E3B1" w14:textId="77777777" w:rsidR="005F70EE" w:rsidRDefault="005F70EE" w:rsidP="009816EF">
            <w:pPr>
              <w:pStyle w:val="CRCoverPage"/>
              <w:spacing w:after="0"/>
              <w:rPr>
                <w:noProof/>
              </w:rPr>
            </w:pPr>
          </w:p>
        </w:tc>
        <w:tc>
          <w:tcPr>
            <w:tcW w:w="1417" w:type="dxa"/>
            <w:gridSpan w:val="3"/>
            <w:tcBorders>
              <w:left w:val="nil"/>
            </w:tcBorders>
          </w:tcPr>
          <w:p w14:paraId="47BCE1DB" w14:textId="77777777" w:rsidR="005F70EE" w:rsidRDefault="005F70EE" w:rsidP="009816E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34315F42" w14:textId="77777777" w:rsidR="005F70EE" w:rsidRDefault="00ED394F" w:rsidP="009816E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24991">
              <w:rPr>
                <w:noProof/>
              </w:rPr>
              <w:t>Rel</w:t>
            </w:r>
            <w:r w:rsidR="00611BEA">
              <w:rPr>
                <w:noProof/>
              </w:rPr>
              <w:t>-15</w:t>
            </w:r>
            <w:r>
              <w:rPr>
                <w:noProof/>
              </w:rPr>
              <w:fldChar w:fldCharType="end"/>
            </w:r>
          </w:p>
        </w:tc>
      </w:tr>
      <w:tr w:rsidR="005F70EE" w14:paraId="4693875D" w14:textId="77777777" w:rsidTr="009816EF">
        <w:tc>
          <w:tcPr>
            <w:tcW w:w="1843" w:type="dxa"/>
            <w:tcBorders>
              <w:left w:val="single" w:sz="4" w:space="0" w:color="auto"/>
              <w:bottom w:val="single" w:sz="4" w:space="0" w:color="auto"/>
            </w:tcBorders>
          </w:tcPr>
          <w:p w14:paraId="1F3E5C4D" w14:textId="77777777" w:rsidR="005F70EE" w:rsidRDefault="005F70EE" w:rsidP="009816EF">
            <w:pPr>
              <w:pStyle w:val="CRCoverPage"/>
              <w:spacing w:after="0"/>
              <w:rPr>
                <w:b/>
                <w:i/>
                <w:noProof/>
              </w:rPr>
            </w:pPr>
          </w:p>
        </w:tc>
        <w:tc>
          <w:tcPr>
            <w:tcW w:w="4677" w:type="dxa"/>
            <w:gridSpan w:val="8"/>
            <w:tcBorders>
              <w:bottom w:val="single" w:sz="4" w:space="0" w:color="auto"/>
            </w:tcBorders>
          </w:tcPr>
          <w:p w14:paraId="3667BCDB" w14:textId="77777777" w:rsidR="005F70EE" w:rsidRDefault="005F70EE" w:rsidP="009816E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4C4F0F4" w14:textId="77777777" w:rsidR="005F70EE" w:rsidRDefault="005F70EE" w:rsidP="009816EF">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25CA0D9" w14:textId="77777777" w:rsidR="005F70EE" w:rsidRPr="007C2097" w:rsidRDefault="005F70EE" w:rsidP="009816E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F70EE" w14:paraId="685D6C7A" w14:textId="77777777" w:rsidTr="009816EF">
        <w:tc>
          <w:tcPr>
            <w:tcW w:w="1843" w:type="dxa"/>
          </w:tcPr>
          <w:p w14:paraId="24BCCF28" w14:textId="77777777" w:rsidR="005F70EE" w:rsidRDefault="005F70EE" w:rsidP="009816EF">
            <w:pPr>
              <w:pStyle w:val="CRCoverPage"/>
              <w:spacing w:after="0"/>
              <w:rPr>
                <w:b/>
                <w:i/>
                <w:noProof/>
                <w:sz w:val="8"/>
                <w:szCs w:val="8"/>
              </w:rPr>
            </w:pPr>
          </w:p>
        </w:tc>
        <w:tc>
          <w:tcPr>
            <w:tcW w:w="7797" w:type="dxa"/>
            <w:gridSpan w:val="10"/>
          </w:tcPr>
          <w:p w14:paraId="7A63F93C" w14:textId="77777777" w:rsidR="005F70EE" w:rsidRDefault="005F70EE" w:rsidP="009816EF">
            <w:pPr>
              <w:pStyle w:val="CRCoverPage"/>
              <w:spacing w:after="0"/>
              <w:rPr>
                <w:noProof/>
                <w:sz w:val="8"/>
                <w:szCs w:val="8"/>
              </w:rPr>
            </w:pPr>
          </w:p>
        </w:tc>
      </w:tr>
      <w:tr w:rsidR="005F70EE" w14:paraId="0BE938F7" w14:textId="77777777" w:rsidTr="009816EF">
        <w:tc>
          <w:tcPr>
            <w:tcW w:w="2694" w:type="dxa"/>
            <w:gridSpan w:val="2"/>
            <w:tcBorders>
              <w:top w:val="single" w:sz="4" w:space="0" w:color="auto"/>
              <w:left w:val="single" w:sz="4" w:space="0" w:color="auto"/>
            </w:tcBorders>
          </w:tcPr>
          <w:p w14:paraId="631783EC" w14:textId="77777777" w:rsidR="005F70EE" w:rsidRDefault="005F70EE" w:rsidP="009816E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82CDB64" w14:textId="77777777" w:rsidR="005F70EE" w:rsidRDefault="00611BEA" w:rsidP="009816EF">
            <w:pPr>
              <w:pStyle w:val="CRCoverPage"/>
              <w:spacing w:after="0"/>
              <w:ind w:left="100"/>
              <w:rPr>
                <w:noProof/>
              </w:rPr>
            </w:pPr>
            <w:r>
              <w:t>Miscellaneous non-controversial corrections</w:t>
            </w:r>
          </w:p>
        </w:tc>
      </w:tr>
      <w:tr w:rsidR="005F70EE" w14:paraId="3555F5CF" w14:textId="77777777" w:rsidTr="009816EF">
        <w:tc>
          <w:tcPr>
            <w:tcW w:w="2694" w:type="dxa"/>
            <w:gridSpan w:val="2"/>
            <w:tcBorders>
              <w:left w:val="single" w:sz="4" w:space="0" w:color="auto"/>
            </w:tcBorders>
          </w:tcPr>
          <w:p w14:paraId="0D3B0099" w14:textId="77777777" w:rsidR="005F70EE" w:rsidRDefault="005F70EE" w:rsidP="009816EF">
            <w:pPr>
              <w:pStyle w:val="CRCoverPage"/>
              <w:spacing w:after="0"/>
              <w:rPr>
                <w:b/>
                <w:i/>
                <w:noProof/>
                <w:sz w:val="8"/>
                <w:szCs w:val="8"/>
              </w:rPr>
            </w:pPr>
          </w:p>
        </w:tc>
        <w:tc>
          <w:tcPr>
            <w:tcW w:w="6946" w:type="dxa"/>
            <w:gridSpan w:val="9"/>
            <w:tcBorders>
              <w:right w:val="single" w:sz="4" w:space="0" w:color="auto"/>
            </w:tcBorders>
          </w:tcPr>
          <w:p w14:paraId="2B92AF25" w14:textId="77777777" w:rsidR="005F70EE" w:rsidRDefault="005F70EE" w:rsidP="009816EF">
            <w:pPr>
              <w:pStyle w:val="CRCoverPage"/>
              <w:spacing w:after="0"/>
              <w:rPr>
                <w:noProof/>
                <w:sz w:val="8"/>
                <w:szCs w:val="8"/>
              </w:rPr>
            </w:pPr>
          </w:p>
        </w:tc>
      </w:tr>
      <w:tr w:rsidR="005F70EE" w14:paraId="2154FE51" w14:textId="77777777" w:rsidTr="009816EF">
        <w:tc>
          <w:tcPr>
            <w:tcW w:w="2694" w:type="dxa"/>
            <w:gridSpan w:val="2"/>
            <w:tcBorders>
              <w:left w:val="single" w:sz="4" w:space="0" w:color="auto"/>
            </w:tcBorders>
          </w:tcPr>
          <w:p w14:paraId="3DC3D819" w14:textId="77777777" w:rsidR="005F70EE" w:rsidRDefault="005F70EE" w:rsidP="009816E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A7367A3" w14:textId="77777777" w:rsidR="009D6B23" w:rsidRDefault="009D6B23" w:rsidP="00595BFB">
            <w:pPr>
              <w:pStyle w:val="CRCoverPage"/>
              <w:spacing w:after="0"/>
              <w:ind w:left="100"/>
              <w:rPr>
                <w:noProof/>
              </w:rPr>
            </w:pPr>
          </w:p>
          <w:p w14:paraId="6D7124DB" w14:textId="038618D5" w:rsidR="00595BFB" w:rsidRDefault="00595BFB" w:rsidP="00595BFB">
            <w:pPr>
              <w:pStyle w:val="CRCoverPage"/>
              <w:spacing w:after="0"/>
              <w:ind w:left="100"/>
              <w:rPr>
                <w:noProof/>
              </w:rPr>
            </w:pPr>
            <w:r>
              <w:rPr>
                <w:noProof/>
              </w:rPr>
              <w:t>Th</w:t>
            </w:r>
            <w:r w:rsidR="00C80F9C">
              <w:rPr>
                <w:noProof/>
              </w:rPr>
              <w:t>is</w:t>
            </w:r>
            <w:r>
              <w:rPr>
                <w:noProof/>
              </w:rPr>
              <w:t xml:space="preserve"> CR corrects non-controversial problems, for example</w:t>
            </w:r>
            <w:r w:rsidR="00C30141">
              <w:rPr>
                <w:noProof/>
              </w:rPr>
              <w:t>:</w:t>
            </w:r>
          </w:p>
          <w:p w14:paraId="31F692DF" w14:textId="45EFB8CF" w:rsidR="00595BFB" w:rsidRDefault="00C30141" w:rsidP="00595BFB">
            <w:pPr>
              <w:pStyle w:val="CRCoverPage"/>
              <w:numPr>
                <w:ilvl w:val="0"/>
                <w:numId w:val="106"/>
              </w:numPr>
              <w:spacing w:after="0"/>
              <w:rPr>
                <w:noProof/>
              </w:rPr>
            </w:pPr>
            <w:r>
              <w:rPr>
                <w:noProof/>
              </w:rPr>
              <w:t>S</w:t>
            </w:r>
            <w:r w:rsidR="00595BFB">
              <w:rPr>
                <w:noProof/>
              </w:rPr>
              <w:t>pelling errors</w:t>
            </w:r>
            <w:r>
              <w:rPr>
                <w:noProof/>
              </w:rPr>
              <w:t>, commas etc</w:t>
            </w:r>
            <w:r w:rsidR="00595BFB">
              <w:rPr>
                <w:noProof/>
              </w:rPr>
              <w:t xml:space="preserve"> </w:t>
            </w:r>
          </w:p>
          <w:p w14:paraId="735DF2AC" w14:textId="2BD10DA8" w:rsidR="00595BFB" w:rsidRDefault="00C30141" w:rsidP="00595BFB">
            <w:pPr>
              <w:pStyle w:val="CRCoverPage"/>
              <w:numPr>
                <w:ilvl w:val="0"/>
                <w:numId w:val="106"/>
              </w:numPr>
              <w:spacing w:after="0"/>
              <w:rPr>
                <w:noProof/>
              </w:rPr>
            </w:pPr>
            <w:r>
              <w:rPr>
                <w:noProof/>
              </w:rPr>
              <w:t>F</w:t>
            </w:r>
            <w:r w:rsidR="00595BFB">
              <w:rPr>
                <w:noProof/>
              </w:rPr>
              <w:t>ormatting</w:t>
            </w:r>
            <w:r w:rsidR="00BD4ABB">
              <w:rPr>
                <w:noProof/>
              </w:rPr>
              <w:t xml:space="preserve"> errors</w:t>
            </w:r>
            <w:r>
              <w:rPr>
                <w:noProof/>
              </w:rPr>
              <w:t xml:space="preserve"> (e.g. use of </w:t>
            </w:r>
            <w:r w:rsidRPr="00C30141">
              <w:rPr>
                <w:i/>
                <w:noProof/>
              </w:rPr>
              <w:t>italics</w:t>
            </w:r>
            <w:r>
              <w:rPr>
                <w:noProof/>
              </w:rPr>
              <w:t>)</w:t>
            </w:r>
          </w:p>
          <w:p w14:paraId="2BC2BCC6" w14:textId="0AE9DEDB" w:rsidR="00595BFB" w:rsidRDefault="00C30141" w:rsidP="00595BFB">
            <w:pPr>
              <w:pStyle w:val="CRCoverPage"/>
              <w:numPr>
                <w:ilvl w:val="0"/>
                <w:numId w:val="106"/>
              </w:numPr>
              <w:spacing w:after="0"/>
              <w:rPr>
                <w:noProof/>
              </w:rPr>
            </w:pPr>
            <w:r>
              <w:rPr>
                <w:noProof/>
              </w:rPr>
              <w:t>C</w:t>
            </w:r>
            <w:r w:rsidR="00595BFB">
              <w:rPr>
                <w:noProof/>
              </w:rPr>
              <w:t>orrections to references</w:t>
            </w:r>
            <w:r w:rsidR="00BD4ABB">
              <w:rPr>
                <w:noProof/>
              </w:rPr>
              <w:t>, adding missing references</w:t>
            </w:r>
          </w:p>
          <w:p w14:paraId="763393C3" w14:textId="36B87083" w:rsidR="00595BFB" w:rsidRDefault="00C30141" w:rsidP="00595BFB">
            <w:pPr>
              <w:pStyle w:val="CRCoverPage"/>
              <w:numPr>
                <w:ilvl w:val="0"/>
                <w:numId w:val="106"/>
              </w:numPr>
              <w:spacing w:after="0"/>
              <w:rPr>
                <w:noProof/>
              </w:rPr>
            </w:pPr>
            <w:r>
              <w:rPr>
                <w:noProof/>
              </w:rPr>
              <w:t>I</w:t>
            </w:r>
            <w:r w:rsidR="00595BFB" w:rsidRPr="00595BFB">
              <w:rPr>
                <w:noProof/>
              </w:rPr>
              <w:t>mprovements to spec</w:t>
            </w:r>
            <w:r w:rsidR="00595BFB">
              <w:rPr>
                <w:noProof/>
              </w:rPr>
              <w:t>ification</w:t>
            </w:r>
            <w:r w:rsidR="00595BFB" w:rsidRPr="00595BFB">
              <w:rPr>
                <w:noProof/>
              </w:rPr>
              <w:t xml:space="preserve"> text</w:t>
            </w:r>
            <w:r w:rsidR="009D6B23">
              <w:rPr>
                <w:noProof/>
              </w:rPr>
              <w:t>, for</w:t>
            </w:r>
            <w:r w:rsidR="00595BFB" w:rsidRPr="00595BFB">
              <w:rPr>
                <w:noProof/>
              </w:rPr>
              <w:t xml:space="preserve"> clarity</w:t>
            </w:r>
            <w:r w:rsidR="00613F9C">
              <w:rPr>
                <w:noProof/>
              </w:rPr>
              <w:t xml:space="preserve"> and consistency</w:t>
            </w:r>
          </w:p>
          <w:p w14:paraId="3E11BE96" w14:textId="5F7986DD" w:rsidR="00C30141" w:rsidRDefault="002E6766" w:rsidP="00C30141">
            <w:pPr>
              <w:pStyle w:val="CRCoverPage"/>
              <w:numPr>
                <w:ilvl w:val="1"/>
                <w:numId w:val="106"/>
              </w:numPr>
              <w:spacing w:after="0"/>
              <w:rPr>
                <w:noProof/>
              </w:rPr>
            </w:pPr>
            <w:r>
              <w:rPr>
                <w:noProof/>
              </w:rPr>
              <w:t xml:space="preserve">Consistent use of term </w:t>
            </w:r>
            <w:r w:rsidR="00C30141">
              <w:rPr>
                <w:noProof/>
              </w:rPr>
              <w:t>AS Security</w:t>
            </w:r>
          </w:p>
          <w:p w14:paraId="3BCDD05F" w14:textId="71E35E00" w:rsidR="00BD570C" w:rsidRDefault="00C30141" w:rsidP="00595BFB">
            <w:pPr>
              <w:pStyle w:val="CRCoverPage"/>
              <w:numPr>
                <w:ilvl w:val="0"/>
                <w:numId w:val="106"/>
              </w:numPr>
              <w:spacing w:after="0"/>
              <w:rPr>
                <w:noProof/>
              </w:rPr>
            </w:pPr>
            <w:r>
              <w:rPr>
                <w:noProof/>
              </w:rPr>
              <w:t>D</w:t>
            </w:r>
            <w:r w:rsidR="00BD570C">
              <w:rPr>
                <w:noProof/>
              </w:rPr>
              <w:t>eleted outdated FFSes and Editor’s Notes</w:t>
            </w:r>
          </w:p>
          <w:p w14:paraId="5D571F4B" w14:textId="48DBA4CF" w:rsidR="00C30141" w:rsidRDefault="009D6B23" w:rsidP="00C30141">
            <w:pPr>
              <w:pStyle w:val="CRCoverPage"/>
              <w:numPr>
                <w:ilvl w:val="0"/>
                <w:numId w:val="106"/>
              </w:numPr>
              <w:spacing w:after="0"/>
              <w:rPr>
                <w:noProof/>
              </w:rPr>
            </w:pPr>
            <w:r>
              <w:rPr>
                <w:noProof/>
              </w:rPr>
              <w:t xml:space="preserve">Correction of </w:t>
            </w:r>
            <w:r w:rsidR="00BD4ABB">
              <w:rPr>
                <w:noProof/>
              </w:rPr>
              <w:t>ASN.1 TAG</w:t>
            </w:r>
            <w:r w:rsidR="00613F9C">
              <w:rPr>
                <w:noProof/>
              </w:rPr>
              <w:t xml:space="preserve"> errors</w:t>
            </w:r>
          </w:p>
          <w:p w14:paraId="2591A99A" w14:textId="60245063" w:rsidR="00595BFB" w:rsidRDefault="00595BFB" w:rsidP="00595BFB">
            <w:pPr>
              <w:pStyle w:val="CRCoverPage"/>
              <w:spacing w:after="0"/>
              <w:rPr>
                <w:noProof/>
              </w:rPr>
            </w:pPr>
          </w:p>
          <w:p w14:paraId="6DE78221" w14:textId="55FEA88B" w:rsidR="00931FBB" w:rsidRPr="006873AE" w:rsidRDefault="006873AE" w:rsidP="002E6766">
            <w:pPr>
              <w:pStyle w:val="CRCoverPage"/>
              <w:spacing w:after="0"/>
              <w:ind w:left="100"/>
              <w:rPr>
                <w:noProof/>
              </w:rPr>
            </w:pPr>
            <w:r w:rsidRPr="006873AE">
              <w:rPr>
                <w:noProof/>
              </w:rPr>
              <w:t>The following changes have been made to ASN.1 field names (the changes do not impacted the bit encoding).</w:t>
            </w:r>
          </w:p>
          <w:p w14:paraId="5A3CEA3E" w14:textId="6E250922" w:rsidR="00931FBB" w:rsidRDefault="00931FBB" w:rsidP="002E6766">
            <w:pPr>
              <w:pStyle w:val="CRCoverPage"/>
              <w:spacing w:after="0"/>
              <w:ind w:left="100"/>
              <w:rPr>
                <w:i/>
              </w:rPr>
            </w:pPr>
            <w:r>
              <w:t xml:space="preserve">In IE </w:t>
            </w:r>
            <w:r w:rsidRPr="00645E3C">
              <w:rPr>
                <w:i/>
              </w:rPr>
              <w:t>ServingCellConfigCommon</w:t>
            </w:r>
            <w:r w:rsidR="006873AE">
              <w:t xml:space="preserve"> (improve terminology)</w:t>
            </w:r>
            <w:r>
              <w:rPr>
                <w:i/>
              </w:rPr>
              <w:t>:</w:t>
            </w:r>
          </w:p>
          <w:p w14:paraId="48CFE9AB" w14:textId="0B2F8BBF" w:rsidR="00931FBB" w:rsidRDefault="00931FBB" w:rsidP="002E6766">
            <w:pPr>
              <w:pStyle w:val="CRCoverPage"/>
              <w:spacing w:after="0"/>
              <w:ind w:left="100"/>
              <w:rPr>
                <w:noProof/>
                <w:highlight w:val="yellow"/>
              </w:rPr>
            </w:pPr>
            <w:r w:rsidRPr="00931FBB">
              <w:rPr>
                <w:i/>
              </w:rPr>
              <w:t>subcarrierSpacing</w:t>
            </w:r>
            <w:r>
              <w:t xml:space="preserve"> </w:t>
            </w:r>
            <w:r>
              <w:rPr>
                <w:noProof/>
              </w:rPr>
              <w:t xml:space="preserve">-&gt; </w:t>
            </w:r>
            <w:r w:rsidRPr="00931FBB">
              <w:rPr>
                <w:noProof/>
                <w:u w:val="single"/>
              </w:rPr>
              <w:t>ssbS</w:t>
            </w:r>
            <w:r w:rsidRPr="00931FBB">
              <w:rPr>
                <w:noProof/>
              </w:rPr>
              <w:t>ubcarrierSpacing</w:t>
            </w:r>
          </w:p>
          <w:p w14:paraId="0BF713C3" w14:textId="77777777" w:rsidR="00931FBB" w:rsidRDefault="00931FBB" w:rsidP="002E6766">
            <w:pPr>
              <w:pStyle w:val="CRCoverPage"/>
              <w:spacing w:after="0"/>
              <w:ind w:left="100"/>
              <w:rPr>
                <w:noProof/>
                <w:highlight w:val="yellow"/>
              </w:rPr>
            </w:pPr>
          </w:p>
          <w:p w14:paraId="553EA24A" w14:textId="068E776E" w:rsidR="00931FBB" w:rsidRDefault="00931FBB" w:rsidP="002E6766">
            <w:pPr>
              <w:pStyle w:val="CRCoverPage"/>
              <w:spacing w:after="0"/>
              <w:ind w:left="100"/>
              <w:rPr>
                <w:noProof/>
              </w:rPr>
            </w:pPr>
            <w:r>
              <w:rPr>
                <w:noProof/>
              </w:rPr>
              <w:t>In IE MIMO-ParametersPerBand</w:t>
            </w:r>
            <w:r w:rsidR="006873AE">
              <w:rPr>
                <w:noProof/>
              </w:rPr>
              <w:t xml:space="preserve"> (spelling error)</w:t>
            </w:r>
            <w:r>
              <w:rPr>
                <w:noProof/>
              </w:rPr>
              <w:t>:</w:t>
            </w:r>
          </w:p>
          <w:p w14:paraId="5EE4DE6D" w14:textId="7BDD658B" w:rsidR="00931FBB" w:rsidRDefault="00931FBB" w:rsidP="002E6766">
            <w:pPr>
              <w:pStyle w:val="CRCoverPage"/>
              <w:spacing w:after="0"/>
              <w:ind w:left="100"/>
              <w:rPr>
                <w:noProof/>
              </w:rPr>
            </w:pPr>
            <w:r w:rsidRPr="00931FBB">
              <w:rPr>
                <w:i/>
                <w:noProof/>
              </w:rPr>
              <w:t>maxNumberAperidicCSI-triggeringStatePerCC</w:t>
            </w:r>
            <w:r>
              <w:rPr>
                <w:noProof/>
              </w:rPr>
              <w:t xml:space="preserve"> -&gt; </w:t>
            </w:r>
            <w:r w:rsidRPr="00931FBB">
              <w:rPr>
                <w:i/>
                <w:noProof/>
              </w:rPr>
              <w:t>maxNumberAperi</w:t>
            </w:r>
            <w:r w:rsidRPr="006873AE">
              <w:rPr>
                <w:i/>
                <w:noProof/>
                <w:u w:val="single"/>
              </w:rPr>
              <w:t>o</w:t>
            </w:r>
            <w:r w:rsidRPr="00931FBB">
              <w:rPr>
                <w:i/>
                <w:noProof/>
              </w:rPr>
              <w:t>dicCSI-triggeringStatePerCC</w:t>
            </w:r>
            <w:r>
              <w:rPr>
                <w:noProof/>
              </w:rPr>
              <w:t xml:space="preserve">      </w:t>
            </w:r>
          </w:p>
          <w:p w14:paraId="0D35EADF" w14:textId="77777777" w:rsidR="00931FBB" w:rsidRDefault="00931FBB" w:rsidP="002E6766">
            <w:pPr>
              <w:pStyle w:val="CRCoverPage"/>
              <w:spacing w:after="0"/>
              <w:ind w:left="100"/>
              <w:rPr>
                <w:noProof/>
              </w:rPr>
            </w:pPr>
          </w:p>
          <w:p w14:paraId="6880165F" w14:textId="352502D0" w:rsidR="00931FBB" w:rsidRDefault="00931FBB" w:rsidP="002E6766">
            <w:pPr>
              <w:pStyle w:val="CRCoverPage"/>
              <w:spacing w:after="0"/>
              <w:ind w:left="100"/>
              <w:rPr>
                <w:noProof/>
              </w:rPr>
            </w:pPr>
            <w:r>
              <w:rPr>
                <w:noProof/>
              </w:rPr>
              <w:t xml:space="preserve">In IE </w:t>
            </w:r>
            <w:r w:rsidRPr="00931FBB">
              <w:rPr>
                <w:i/>
                <w:noProof/>
              </w:rPr>
              <w:t>Phy-Parameters</w:t>
            </w:r>
            <w:r w:rsidR="006873AE">
              <w:rPr>
                <w:noProof/>
              </w:rPr>
              <w:t xml:space="preserve"> (align with TS 38.306)</w:t>
            </w:r>
            <w:r>
              <w:rPr>
                <w:noProof/>
              </w:rPr>
              <w:t>:</w:t>
            </w:r>
          </w:p>
          <w:p w14:paraId="14E71E8B" w14:textId="77777777" w:rsidR="00931FBB" w:rsidRDefault="00931FBB" w:rsidP="002E6766">
            <w:pPr>
              <w:pStyle w:val="CRCoverPage"/>
              <w:spacing w:after="0"/>
              <w:ind w:left="100"/>
              <w:rPr>
                <w:noProof/>
              </w:rPr>
            </w:pPr>
            <w:r w:rsidRPr="00931FBB">
              <w:rPr>
                <w:i/>
                <w:noProof/>
              </w:rPr>
              <w:t>rateMatchingCtrlResr</w:t>
            </w:r>
            <w:r w:rsidRPr="00931FBB">
              <w:rPr>
                <w:i/>
                <w:noProof/>
                <w:u w:val="single"/>
              </w:rPr>
              <w:t>s</w:t>
            </w:r>
            <w:r w:rsidRPr="00931FBB">
              <w:rPr>
                <w:i/>
                <w:noProof/>
              </w:rPr>
              <w:t>SetDynamic</w:t>
            </w:r>
            <w:r>
              <w:rPr>
                <w:noProof/>
              </w:rPr>
              <w:t xml:space="preserve"> -&gt; </w:t>
            </w:r>
            <w:r w:rsidRPr="00931FBB">
              <w:rPr>
                <w:i/>
                <w:noProof/>
              </w:rPr>
              <w:t>rateMatchingCtrlResr</w:t>
            </w:r>
            <w:r w:rsidRPr="006873AE">
              <w:rPr>
                <w:i/>
                <w:noProof/>
                <w:u w:val="single"/>
              </w:rPr>
              <w:t>c</w:t>
            </w:r>
            <w:r w:rsidRPr="00931FBB">
              <w:rPr>
                <w:i/>
                <w:noProof/>
              </w:rPr>
              <w:t>SetDynamic</w:t>
            </w:r>
            <w:r>
              <w:rPr>
                <w:noProof/>
              </w:rPr>
              <w:t xml:space="preserve">     </w:t>
            </w:r>
          </w:p>
          <w:p w14:paraId="018B80C8" w14:textId="77777777" w:rsidR="00931FBB" w:rsidRDefault="00931FBB" w:rsidP="002E6766">
            <w:pPr>
              <w:pStyle w:val="CRCoverPage"/>
              <w:spacing w:after="0"/>
              <w:ind w:left="100"/>
              <w:rPr>
                <w:noProof/>
              </w:rPr>
            </w:pPr>
          </w:p>
          <w:p w14:paraId="5FD83AAB" w14:textId="174AF9F7" w:rsidR="00931FBB" w:rsidRDefault="00931FBB" w:rsidP="002E6766">
            <w:pPr>
              <w:pStyle w:val="CRCoverPage"/>
              <w:spacing w:after="0"/>
              <w:ind w:left="100"/>
              <w:rPr>
                <w:noProof/>
              </w:rPr>
            </w:pPr>
            <w:r>
              <w:rPr>
                <w:noProof/>
              </w:rPr>
              <w:t xml:space="preserve">In IE </w:t>
            </w:r>
            <w:r w:rsidRPr="00931FBB">
              <w:rPr>
                <w:i/>
                <w:noProof/>
              </w:rPr>
              <w:t>UE-NR-Capability</w:t>
            </w:r>
            <w:r w:rsidR="006873AE">
              <w:rPr>
                <w:i/>
                <w:noProof/>
              </w:rPr>
              <w:t xml:space="preserve"> (missing </w:t>
            </w:r>
            <w:r w:rsidR="00F57B86" w:rsidRPr="00645E3C">
              <w:t>"</w:t>
            </w:r>
            <w:r w:rsidR="006873AE">
              <w:rPr>
                <w:i/>
                <w:noProof/>
              </w:rPr>
              <w:t>v</w:t>
            </w:r>
            <w:r w:rsidR="00F57B86" w:rsidRPr="00645E3C">
              <w:t>"</w:t>
            </w:r>
            <w:r w:rsidR="006873AE">
              <w:rPr>
                <w:i/>
                <w:noProof/>
              </w:rPr>
              <w:t>)</w:t>
            </w:r>
            <w:r>
              <w:rPr>
                <w:noProof/>
              </w:rPr>
              <w:t>:</w:t>
            </w:r>
          </w:p>
          <w:p w14:paraId="65D10CEB" w14:textId="054F8CF0" w:rsidR="00931FBB" w:rsidRDefault="00931FBB" w:rsidP="002E6766">
            <w:pPr>
              <w:pStyle w:val="CRCoverPage"/>
              <w:spacing w:after="0"/>
              <w:ind w:left="100"/>
              <w:rPr>
                <w:noProof/>
                <w:highlight w:val="yellow"/>
              </w:rPr>
            </w:pPr>
            <w:r w:rsidRPr="00931FBB">
              <w:rPr>
                <w:i/>
                <w:noProof/>
              </w:rPr>
              <w:t>UE-NR-Capability-1540</w:t>
            </w:r>
            <w:r>
              <w:rPr>
                <w:noProof/>
              </w:rPr>
              <w:t xml:space="preserve"> -&gt; </w:t>
            </w:r>
            <w:r w:rsidRPr="00931FBB">
              <w:rPr>
                <w:i/>
                <w:noProof/>
              </w:rPr>
              <w:t>UE-NR-Capability-</w:t>
            </w:r>
            <w:r w:rsidRPr="00931FBB">
              <w:rPr>
                <w:i/>
                <w:noProof/>
                <w:u w:val="single"/>
              </w:rPr>
              <w:t>v</w:t>
            </w:r>
            <w:r w:rsidRPr="00931FBB">
              <w:rPr>
                <w:i/>
                <w:noProof/>
              </w:rPr>
              <w:t>1540</w:t>
            </w:r>
          </w:p>
          <w:p w14:paraId="0EAF44E2" w14:textId="0B98F501" w:rsidR="00931FBB" w:rsidRDefault="00931FBB" w:rsidP="002E6766">
            <w:pPr>
              <w:pStyle w:val="CRCoverPage"/>
              <w:spacing w:after="0"/>
              <w:ind w:left="100"/>
              <w:rPr>
                <w:noProof/>
                <w:highlight w:val="yellow"/>
              </w:rPr>
            </w:pPr>
          </w:p>
          <w:p w14:paraId="72AA81A0" w14:textId="1A188FEF" w:rsidR="007E6BF0" w:rsidDel="0001292F" w:rsidRDefault="007E6BF0" w:rsidP="002E6766">
            <w:pPr>
              <w:pStyle w:val="CRCoverPage"/>
              <w:spacing w:after="0"/>
              <w:ind w:left="100"/>
              <w:rPr>
                <w:del w:id="5" w:author="Ericsson (Rapporteur) v4" w:date="2019-02-27T13:34:00Z"/>
              </w:rPr>
            </w:pPr>
            <w:del w:id="6" w:author="Ericsson (Rapporteur) v4" w:date="2019-02-27T13:34:00Z">
              <w:r w:rsidDel="0001292F">
                <w:delText>Clarified the triggering for eventA3 and eventA5</w:delText>
              </w:r>
            </w:del>
          </w:p>
          <w:p w14:paraId="123BCB58" w14:textId="77777777" w:rsidR="007E6BF0" w:rsidRDefault="007E6BF0" w:rsidP="002E6766">
            <w:pPr>
              <w:pStyle w:val="CRCoverPage"/>
              <w:spacing w:after="0"/>
              <w:ind w:left="100"/>
            </w:pPr>
          </w:p>
          <w:p w14:paraId="17D7A16F" w14:textId="77777777" w:rsidR="009D6B23" w:rsidRDefault="009D6B23" w:rsidP="009D6B23">
            <w:pPr>
              <w:pStyle w:val="CRCoverPage"/>
              <w:spacing w:after="0"/>
              <w:ind w:left="100"/>
            </w:pPr>
            <w:r w:rsidRPr="000F5A19">
              <w:t xml:space="preserve">Enhanced </w:t>
            </w:r>
            <w:r>
              <w:t xml:space="preserve">the </w:t>
            </w:r>
            <w:r w:rsidRPr="000F5A19">
              <w:t>wording on Inter-RAT mobility in 5.4.1.</w:t>
            </w:r>
          </w:p>
          <w:p w14:paraId="0ABADD1D" w14:textId="77777777" w:rsidR="009D6B23" w:rsidRDefault="009D6B23" w:rsidP="002E6766">
            <w:pPr>
              <w:pStyle w:val="CRCoverPage"/>
              <w:spacing w:after="0"/>
              <w:ind w:left="100"/>
            </w:pPr>
          </w:p>
          <w:p w14:paraId="1AF497F5" w14:textId="3E2774DB" w:rsidR="007E6BF0" w:rsidRDefault="007E6BF0" w:rsidP="002E6766">
            <w:pPr>
              <w:pStyle w:val="CRCoverPage"/>
              <w:spacing w:after="0"/>
              <w:ind w:left="100"/>
            </w:pPr>
            <w:r>
              <w:lastRenderedPageBreak/>
              <w:t>RSRP-Range, RSRQ-Range, and SINR-Range are used for both measurements and thresholds. Currently, also for thresholds, a value range is defined. This is now changed to single value.</w:t>
            </w:r>
          </w:p>
          <w:p w14:paraId="34765331" w14:textId="77777777" w:rsidR="007E6BF0" w:rsidRDefault="007E6BF0" w:rsidP="002E6766">
            <w:pPr>
              <w:pStyle w:val="CRCoverPage"/>
              <w:spacing w:after="0"/>
              <w:ind w:left="100"/>
            </w:pPr>
          </w:p>
          <w:p w14:paraId="3A6259B1" w14:textId="0D852BB8" w:rsidR="007E6BF0" w:rsidRDefault="007E6BF0" w:rsidP="002E6766">
            <w:pPr>
              <w:pStyle w:val="CRCoverPage"/>
              <w:spacing w:after="0"/>
              <w:ind w:left="100"/>
            </w:pPr>
            <w:r>
              <w:t xml:space="preserve">Clarified that the first element in E-UTRA uplink feature list is referred to by </w:t>
            </w:r>
            <w:r w:rsidRPr="000F5A19">
              <w:rPr>
                <w:i/>
              </w:rPr>
              <w:t>FeatureSetUplinkId</w:t>
            </w:r>
            <w:r>
              <w:t xml:space="preserve"> = 1, and same for downlink</w:t>
            </w:r>
            <w:r w:rsidR="002E6766">
              <w:t xml:space="preserve"> feature list</w:t>
            </w:r>
            <w:r>
              <w:t>.</w:t>
            </w:r>
          </w:p>
          <w:p w14:paraId="48EAFC19" w14:textId="79D62525" w:rsidR="000F5A19" w:rsidRDefault="000F5A19" w:rsidP="002E6766">
            <w:pPr>
              <w:pStyle w:val="CRCoverPage"/>
              <w:spacing w:after="0"/>
              <w:ind w:left="100"/>
            </w:pPr>
          </w:p>
          <w:p w14:paraId="060F3C7E" w14:textId="0647E688" w:rsidR="009D6B23" w:rsidRDefault="009D6B23" w:rsidP="002E6766">
            <w:pPr>
              <w:pStyle w:val="CRCoverPage"/>
              <w:spacing w:after="0"/>
              <w:ind w:left="100"/>
              <w:rPr>
                <w:ins w:id="7" w:author="Ericsson (Rapporteur) v3" w:date="2019-02-24T22:00:00Z"/>
              </w:rPr>
            </w:pPr>
            <w:r>
              <w:t xml:space="preserve">Missing messages added to </w:t>
            </w:r>
            <w:r w:rsidR="00F57B86" w:rsidRPr="00645E3C">
              <w:t>"</w:t>
            </w:r>
            <w:r w:rsidRPr="009D6B23">
              <w:t>B.1</w:t>
            </w:r>
            <w:r>
              <w:t xml:space="preserve"> </w:t>
            </w:r>
            <w:r w:rsidRPr="009D6B23">
              <w:t>Protection of RRC messages (informative)</w:t>
            </w:r>
            <w:r w:rsidR="00F57B86" w:rsidRPr="00645E3C">
              <w:t xml:space="preserve"> "</w:t>
            </w:r>
            <w:r w:rsidR="002346F6">
              <w:t>.</w:t>
            </w:r>
          </w:p>
          <w:p w14:paraId="0F63A3EF" w14:textId="06125A74" w:rsidR="00D9354D" w:rsidRDefault="00D9354D" w:rsidP="002E6766">
            <w:pPr>
              <w:pStyle w:val="CRCoverPage"/>
              <w:spacing w:after="0"/>
              <w:ind w:left="100"/>
              <w:rPr>
                <w:ins w:id="8" w:author="Ericsson (Rapporteur) v3" w:date="2019-02-24T22:00:00Z"/>
              </w:rPr>
            </w:pPr>
          </w:p>
          <w:p w14:paraId="0924CC57" w14:textId="5F1BD3EC" w:rsidR="00D9354D" w:rsidRDefault="00D9354D" w:rsidP="002E6766">
            <w:pPr>
              <w:pStyle w:val="CRCoverPage"/>
              <w:spacing w:after="0"/>
              <w:ind w:left="100"/>
              <w:rPr>
                <w:ins w:id="9" w:author="Ericsson (Rapporteur) v4" w:date="2019-02-28T11:50:00Z"/>
              </w:rPr>
            </w:pPr>
            <w:ins w:id="10" w:author="Ericsson (Rapporteur) v3" w:date="2019-02-24T22:00:00Z">
              <w:r>
                <w:t>CondM and Con</w:t>
              </w:r>
            </w:ins>
            <w:ins w:id="11" w:author="Ericsson (Rapporteur) v3" w:date="2019-02-24T22:01:00Z">
              <w:r w:rsidR="00536AC5">
                <w:t>d</w:t>
              </w:r>
            </w:ins>
            <w:ins w:id="12" w:author="Ericsson (Rapporteur) v3" w:date="2019-02-24T22:00:00Z">
              <w:r>
                <w:t xml:space="preserve">C concept deleted from </w:t>
              </w:r>
              <w:r w:rsidR="00536AC5">
                <w:t>6.1.2</w:t>
              </w:r>
            </w:ins>
            <w:ins w:id="13" w:author="Ericsson (Rapporteur) v3" w:date="2019-02-24T22:01:00Z">
              <w:r w:rsidR="00536AC5">
                <w:t>, since not used.</w:t>
              </w:r>
            </w:ins>
            <w:ins w:id="14" w:author="Ericsson (Rapporteur) v3" w:date="2019-02-24T22:07:00Z">
              <w:r w:rsidR="00536AC5">
                <w:t xml:space="preserve"> Impacts also A.7</w:t>
              </w:r>
            </w:ins>
            <w:ins w:id="15" w:author="Ericsson (Rapporteur) v4" w:date="2019-02-27T14:02:00Z">
              <w:r w:rsidR="005F2EA3">
                <w:t>.</w:t>
              </w:r>
            </w:ins>
          </w:p>
          <w:p w14:paraId="499DE252" w14:textId="49004F9C" w:rsidR="00DC20AD" w:rsidRDefault="00DC20AD" w:rsidP="002E6766">
            <w:pPr>
              <w:pStyle w:val="CRCoverPage"/>
              <w:spacing w:after="0"/>
              <w:ind w:left="100"/>
              <w:rPr>
                <w:ins w:id="16" w:author="Ericsson (Rapporteur) v4" w:date="2019-02-28T11:50:00Z"/>
              </w:rPr>
            </w:pPr>
          </w:p>
          <w:p w14:paraId="2BFAFC20" w14:textId="3EC932B2" w:rsidR="00DC20AD" w:rsidRDefault="00DC20AD" w:rsidP="002E6766">
            <w:pPr>
              <w:pStyle w:val="CRCoverPage"/>
              <w:spacing w:after="0"/>
              <w:ind w:left="100"/>
              <w:rPr>
                <w:ins w:id="17" w:author="Ericsson (Rapporteur) v4" w:date="2019-02-27T13:59:00Z"/>
              </w:rPr>
            </w:pPr>
            <w:ins w:id="18" w:author="Ericsson (Rapporteur) v4" w:date="2019-02-28T11:50:00Z">
              <w:r w:rsidRPr="00DC20AD">
                <w:t xml:space="preserve">In </w:t>
              </w:r>
            </w:ins>
            <w:ins w:id="19" w:author="Ericsson (Rapporteur) v4" w:date="2019-02-28T11:52:00Z">
              <w:r w:rsidR="00136D43">
                <w:t xml:space="preserve">IE </w:t>
              </w:r>
            </w:ins>
            <w:ins w:id="20" w:author="Ericsson (Rapporteur) v4" w:date="2019-02-28T11:50:00Z">
              <w:r w:rsidRPr="00DC20AD">
                <w:t xml:space="preserve">CSI-ReportConfig, the </w:t>
              </w:r>
            </w:ins>
            <w:ins w:id="21" w:author="Ericsson (Rapporteur) v4" w:date="2019-02-28T11:52:00Z">
              <w:r w:rsidR="00136D43">
                <w:t xml:space="preserve">field </w:t>
              </w:r>
            </w:ins>
            <w:ins w:id="22" w:author="Ericsson (Rapporteur) v4" w:date="2019-02-28T11:50:00Z">
              <w:r w:rsidRPr="00DC20AD">
                <w:t>description of reportSlotConfig-v1530 is deleted, and text moved to reportSlotConfig field description</w:t>
              </w:r>
            </w:ins>
            <w:ins w:id="23" w:author="Ericsson rev1" w:date="2019-03-04T06:35:00Z">
              <w:r w:rsidR="00ED0236">
                <w:t>.</w:t>
              </w:r>
            </w:ins>
          </w:p>
          <w:p w14:paraId="4FF840BE" w14:textId="229A406A" w:rsidR="005F2EA3" w:rsidRDefault="005F2EA3" w:rsidP="002E6766">
            <w:pPr>
              <w:pStyle w:val="CRCoverPage"/>
              <w:spacing w:after="0"/>
              <w:ind w:left="100"/>
              <w:rPr>
                <w:ins w:id="24" w:author="Ericsson (Rapporteur) v4" w:date="2019-02-27T13:59:00Z"/>
              </w:rPr>
            </w:pPr>
          </w:p>
          <w:p w14:paraId="12A5E173" w14:textId="7FE46477" w:rsidR="005F2EA3" w:rsidRPr="003558BC" w:rsidRDefault="005F2EA3" w:rsidP="002E6766">
            <w:pPr>
              <w:pStyle w:val="CRCoverPage"/>
              <w:spacing w:after="0"/>
              <w:ind w:left="100"/>
            </w:pPr>
            <w:ins w:id="25" w:author="Ericsson (Rapporteur) v4" w:date="2019-02-27T13:59:00Z">
              <w:r>
                <w:t>In UE Capabilite</w:t>
              </w:r>
            </w:ins>
            <w:ins w:id="26" w:author="Ericsson (Rapporteur) v4" w:date="2019-02-27T14:00:00Z">
              <w:r>
                <w:t xml:space="preserve">s, IE MIMO-ParametersPerBand, dummified </w:t>
              </w:r>
            </w:ins>
            <w:ins w:id="27" w:author="Ericsson (Rapporteur) v4" w:date="2019-02-27T14:02:00Z">
              <w:r w:rsidRPr="004D0255">
                <w:rPr>
                  <w:i/>
                </w:rPr>
                <w:t>supportedSRS-Resources</w:t>
              </w:r>
            </w:ins>
            <w:ins w:id="28" w:author="Ericsson (Rapporteur) v4" w:date="2019-02-27T14:13:00Z">
              <w:r w:rsidR="003558BC">
                <w:t xml:space="preserve">, since exist also </w:t>
              </w:r>
            </w:ins>
            <w:ins w:id="29" w:author="Ericsson (Rapporteur) v4" w:date="2019-02-27T14:14:00Z">
              <w:r w:rsidR="003558BC">
                <w:t xml:space="preserve">in IE </w:t>
              </w:r>
              <w:r w:rsidR="003558BC">
                <w:rPr>
                  <w:i/>
                  <w:iCs/>
                </w:rPr>
                <w:t>FeatureSetUplink</w:t>
              </w:r>
            </w:ins>
            <w:ins w:id="30" w:author="Ericsson (Rapporteur) v4" w:date="2019-03-04T08:58:00Z">
              <w:r w:rsidR="00240D9F">
                <w:rPr>
                  <w:i/>
                  <w:iCs/>
                </w:rPr>
                <w:t xml:space="preserve"> </w:t>
              </w:r>
            </w:ins>
            <w:ins w:id="31" w:author="Ericsson (Rapporteur) v4" w:date="2019-03-04T08:59:00Z">
              <w:r w:rsidR="00240D9F">
                <w:rPr>
                  <w:iCs/>
                </w:rPr>
                <w:t>(R2-1902625)</w:t>
              </w:r>
            </w:ins>
            <w:ins w:id="32" w:author="Ericsson (Rapporteur) v4" w:date="2019-02-27T14:14:00Z">
              <w:r w:rsidR="003558BC">
                <w:rPr>
                  <w:i/>
                  <w:iCs/>
                </w:rPr>
                <w:t>.</w:t>
              </w:r>
            </w:ins>
          </w:p>
          <w:p w14:paraId="05FBD500" w14:textId="7B91C250" w:rsidR="00931FBB" w:rsidRDefault="00931FBB" w:rsidP="002E6766">
            <w:pPr>
              <w:pStyle w:val="CRCoverPage"/>
              <w:spacing w:after="0"/>
              <w:ind w:left="100"/>
              <w:rPr>
                <w:noProof/>
                <w:highlight w:val="yellow"/>
              </w:rPr>
            </w:pPr>
          </w:p>
          <w:p w14:paraId="0825FE92" w14:textId="77777777" w:rsidR="004D0255" w:rsidRDefault="004D0255" w:rsidP="004D0255">
            <w:pPr>
              <w:pStyle w:val="CRCoverPage"/>
              <w:spacing w:after="0"/>
              <w:ind w:left="100"/>
              <w:rPr>
                <w:ins w:id="33" w:author="Ericsson (Rapporteur) v4" w:date="2019-03-04T09:30:00Z"/>
                <w:noProof/>
              </w:rPr>
            </w:pPr>
            <w:ins w:id="34" w:author="Ericsson (Rapporteur) v4" w:date="2019-03-04T09:29:00Z">
              <w:r>
                <w:rPr>
                  <w:noProof/>
                </w:rPr>
                <w:t>Changes from the follwing</w:t>
              </w:r>
            </w:ins>
            <w:ins w:id="35" w:author="Ericsson (Rapporteur) v4" w:date="2019-03-04T09:28:00Z">
              <w:r>
                <w:rPr>
                  <w:noProof/>
                </w:rPr>
                <w:t xml:space="preserve"> CRs were at RAN2</w:t>
              </w:r>
            </w:ins>
            <w:ins w:id="36" w:author="Ericsson (Rapporteur) v4" w:date="2019-03-04T09:29:00Z">
              <w:r>
                <w:rPr>
                  <w:noProof/>
                </w:rPr>
                <w:t>#105 agreed to be co</w:t>
              </w:r>
            </w:ins>
            <w:ins w:id="37" w:author="Ericsson (Rapporteur) v4" w:date="2019-03-04T09:30:00Z">
              <w:r>
                <w:rPr>
                  <w:noProof/>
                </w:rPr>
                <w:t>m</w:t>
              </w:r>
            </w:ins>
            <w:ins w:id="38" w:author="Ericsson (Rapporteur) v4" w:date="2019-03-04T09:29:00Z">
              <w:r>
                <w:rPr>
                  <w:noProof/>
                </w:rPr>
                <w:t xml:space="preserve">pletely </w:t>
              </w:r>
            </w:ins>
            <w:ins w:id="39" w:author="Ericsson (Rapporteur) v4" w:date="2019-03-04T09:30:00Z">
              <w:r>
                <w:rPr>
                  <w:noProof/>
                </w:rPr>
                <w:t xml:space="preserve">or </w:t>
              </w:r>
            </w:ins>
            <w:ins w:id="40" w:author="Ericsson (Rapporteur) v4" w:date="2019-03-04T09:29:00Z">
              <w:r>
                <w:rPr>
                  <w:noProof/>
                </w:rPr>
                <w:t>partly</w:t>
              </w:r>
            </w:ins>
            <w:ins w:id="41" w:author="Ericsson (Rapporteur) v4" w:date="2019-03-04T09:30:00Z">
              <w:r>
                <w:rPr>
                  <w:noProof/>
                </w:rPr>
                <w:t xml:space="preserve"> included in this CR:</w:t>
              </w:r>
            </w:ins>
          </w:p>
          <w:p w14:paraId="588CDA84" w14:textId="670A1073" w:rsidR="004D0255" w:rsidRDefault="004D0255" w:rsidP="004D0255">
            <w:pPr>
              <w:pStyle w:val="CRCoverPage"/>
              <w:spacing w:after="0"/>
              <w:ind w:left="100"/>
              <w:rPr>
                <w:ins w:id="42" w:author="Ericsson (Rapporteur) v4" w:date="2019-03-04T09:28:00Z"/>
                <w:noProof/>
              </w:rPr>
            </w:pPr>
            <w:ins w:id="43" w:author="Ericsson (Rapporteur) v4" w:date="2019-03-04T09:28:00Z">
              <w:r>
                <w:rPr>
                  <w:noProof/>
                </w:rPr>
                <w:t>R2-1900486</w:t>
              </w:r>
              <w:r>
                <w:rPr>
                  <w:noProof/>
                </w:rPr>
                <w:tab/>
                <w:t>Clarification on PUCCH resources and SSB number</w:t>
              </w:r>
            </w:ins>
          </w:p>
          <w:p w14:paraId="2EA7E5C7" w14:textId="77777777" w:rsidR="004D0255" w:rsidRDefault="004D0255" w:rsidP="004D0255">
            <w:pPr>
              <w:pStyle w:val="CRCoverPage"/>
              <w:spacing w:after="0"/>
              <w:ind w:left="100"/>
              <w:rPr>
                <w:ins w:id="44" w:author="Ericsson (Rapporteur) v4" w:date="2019-03-04T09:28:00Z"/>
                <w:noProof/>
              </w:rPr>
            </w:pPr>
            <w:ins w:id="45" w:author="Ericsson (Rapporteur) v4" w:date="2019-03-04T09:28:00Z">
              <w:r>
                <w:rPr>
                  <w:noProof/>
                </w:rPr>
                <w:t>R2-1901475</w:t>
              </w:r>
              <w:r>
                <w:rPr>
                  <w:noProof/>
                </w:rPr>
                <w:tab/>
                <w:t>Flexible TDD slots/symbols</w:t>
              </w:r>
            </w:ins>
          </w:p>
          <w:p w14:paraId="7A26C560" w14:textId="77777777" w:rsidR="004D0255" w:rsidRDefault="004D0255" w:rsidP="004D0255">
            <w:pPr>
              <w:pStyle w:val="CRCoverPage"/>
              <w:spacing w:after="0"/>
              <w:ind w:left="100"/>
              <w:rPr>
                <w:ins w:id="46" w:author="Ericsson (Rapporteur) v4" w:date="2019-03-04T09:28:00Z"/>
                <w:noProof/>
              </w:rPr>
            </w:pPr>
            <w:ins w:id="47" w:author="Ericsson (Rapporteur) v4" w:date="2019-03-04T09:28:00Z">
              <w:r>
                <w:rPr>
                  <w:noProof/>
                </w:rPr>
                <w:t>R2-1902304</w:t>
              </w:r>
              <w:r>
                <w:rPr>
                  <w:noProof/>
                </w:rPr>
                <w:tab/>
                <w:t>Corrections on SSB power</w:t>
              </w:r>
            </w:ins>
          </w:p>
          <w:p w14:paraId="3C6EFC05" w14:textId="77777777" w:rsidR="004D0255" w:rsidRDefault="004D0255" w:rsidP="004D0255">
            <w:pPr>
              <w:pStyle w:val="CRCoverPage"/>
              <w:spacing w:after="0"/>
              <w:ind w:left="100"/>
              <w:rPr>
                <w:ins w:id="48" w:author="Ericsson (Rapporteur) v4" w:date="2019-03-04T09:28:00Z"/>
                <w:noProof/>
              </w:rPr>
            </w:pPr>
            <w:ins w:id="49" w:author="Ericsson (Rapporteur) v4" w:date="2019-03-04T09:28:00Z">
              <w:r>
                <w:rPr>
                  <w:noProof/>
                </w:rPr>
                <w:t>R2-1902246</w:t>
              </w:r>
              <w:r>
                <w:rPr>
                  <w:noProof/>
                </w:rPr>
                <w:tab/>
                <w:t>CR to 38.331 on RRC connection establishment</w:t>
              </w:r>
            </w:ins>
          </w:p>
          <w:p w14:paraId="08C7274F" w14:textId="77777777" w:rsidR="004D0255" w:rsidRDefault="004D0255" w:rsidP="004D0255">
            <w:pPr>
              <w:pStyle w:val="CRCoverPage"/>
              <w:spacing w:after="0"/>
              <w:ind w:left="100"/>
              <w:rPr>
                <w:ins w:id="50" w:author="Ericsson (Rapporteur) v4" w:date="2019-03-04T09:28:00Z"/>
                <w:noProof/>
              </w:rPr>
            </w:pPr>
            <w:ins w:id="51" w:author="Ericsson (Rapporteur) v4" w:date="2019-03-04T09:28:00Z">
              <w:r>
                <w:rPr>
                  <w:noProof/>
                </w:rPr>
                <w:t>R2-1902083</w:t>
              </w:r>
              <w:r>
                <w:rPr>
                  <w:noProof/>
                </w:rPr>
                <w:tab/>
                <w:t>Correction on PDCP SDAP handling after inter-RAT mobility from NR</w:t>
              </w:r>
            </w:ins>
          </w:p>
          <w:p w14:paraId="5B3BACDB" w14:textId="77777777" w:rsidR="004D0255" w:rsidRDefault="004D0255" w:rsidP="004D0255">
            <w:pPr>
              <w:pStyle w:val="CRCoverPage"/>
              <w:spacing w:after="0"/>
              <w:ind w:left="100"/>
              <w:rPr>
                <w:ins w:id="52" w:author="Ericsson (Rapporteur) v4" w:date="2019-03-04T09:28:00Z"/>
                <w:noProof/>
              </w:rPr>
            </w:pPr>
            <w:ins w:id="53" w:author="Ericsson (Rapporteur) v4" w:date="2019-03-04T09:28:00Z">
              <w:r>
                <w:rPr>
                  <w:noProof/>
                </w:rPr>
                <w:t>R2-1901595</w:t>
              </w:r>
              <w:r>
                <w:rPr>
                  <w:noProof/>
                </w:rPr>
                <w:tab/>
                <w:t>38.331 CR on re-establishement in case of AMF change</w:t>
              </w:r>
            </w:ins>
          </w:p>
          <w:p w14:paraId="1B633F61" w14:textId="77777777" w:rsidR="004D0255" w:rsidRDefault="004D0255" w:rsidP="004D0255">
            <w:pPr>
              <w:pStyle w:val="CRCoverPage"/>
              <w:spacing w:after="0"/>
              <w:ind w:left="100"/>
              <w:rPr>
                <w:ins w:id="54" w:author="Ericsson (Rapporteur) v4" w:date="2019-03-04T09:28:00Z"/>
                <w:noProof/>
              </w:rPr>
            </w:pPr>
            <w:ins w:id="55" w:author="Ericsson (Rapporteur) v4" w:date="2019-03-04T09:28:00Z">
              <w:r>
                <w:rPr>
                  <w:noProof/>
                </w:rPr>
                <w:t>R2-1902227</w:t>
              </w:r>
              <w:r>
                <w:rPr>
                  <w:noProof/>
                </w:rPr>
                <w:tab/>
                <w:t>UAC for emergency service</w:t>
              </w:r>
            </w:ins>
          </w:p>
          <w:p w14:paraId="49831C58" w14:textId="77777777" w:rsidR="004D0255" w:rsidRDefault="004D0255" w:rsidP="004D0255">
            <w:pPr>
              <w:pStyle w:val="CRCoverPage"/>
              <w:spacing w:after="0"/>
              <w:ind w:left="100"/>
              <w:rPr>
                <w:ins w:id="56" w:author="Ericsson (Rapporteur) v4" w:date="2019-03-04T09:28:00Z"/>
                <w:noProof/>
              </w:rPr>
            </w:pPr>
            <w:ins w:id="57" w:author="Ericsson (Rapporteur) v4" w:date="2019-03-04T09:28:00Z">
              <w:r>
                <w:rPr>
                  <w:noProof/>
                </w:rPr>
                <w:t>R2-1901991</w:t>
              </w:r>
              <w:r>
                <w:rPr>
                  <w:noProof/>
                </w:rPr>
                <w:tab/>
                <w:t>Corrections on ASN generic error handling</w:t>
              </w:r>
            </w:ins>
          </w:p>
          <w:p w14:paraId="45E326F9" w14:textId="77777777" w:rsidR="004D0255" w:rsidRDefault="004D0255" w:rsidP="004D0255">
            <w:pPr>
              <w:pStyle w:val="CRCoverPage"/>
              <w:spacing w:after="0"/>
              <w:ind w:left="100"/>
              <w:rPr>
                <w:ins w:id="58" w:author="Ericsson (Rapporteur) v4" w:date="2019-03-04T09:28:00Z"/>
                <w:noProof/>
              </w:rPr>
            </w:pPr>
            <w:ins w:id="59" w:author="Ericsson (Rapporteur) v4" w:date="2019-03-04T09:28:00Z">
              <w:r>
                <w:rPr>
                  <w:noProof/>
                </w:rPr>
                <w:t>R2-1902718</w:t>
              </w:r>
              <w:r>
                <w:rPr>
                  <w:noProof/>
                </w:rPr>
                <w:tab/>
                <w:t>Correction on reportAddNeighMeas in NR</w:t>
              </w:r>
            </w:ins>
          </w:p>
          <w:p w14:paraId="365AF17A" w14:textId="77777777" w:rsidR="004D0255" w:rsidRDefault="004D0255" w:rsidP="004D0255">
            <w:pPr>
              <w:pStyle w:val="CRCoverPage"/>
              <w:spacing w:after="0"/>
              <w:ind w:left="100"/>
              <w:rPr>
                <w:ins w:id="60" w:author="Ericsson (Rapporteur) v4" w:date="2019-03-04T09:28:00Z"/>
                <w:noProof/>
              </w:rPr>
            </w:pPr>
            <w:ins w:id="61" w:author="Ericsson (Rapporteur) v4" w:date="2019-03-04T09:28:00Z">
              <w:r>
                <w:rPr>
                  <w:noProof/>
                </w:rPr>
                <w:t>R2-1902294</w:t>
              </w:r>
              <w:r>
                <w:rPr>
                  <w:noProof/>
                </w:rPr>
                <w:tab/>
                <w:t>38 331_CRxxxx Correction on measurements</w:t>
              </w:r>
            </w:ins>
          </w:p>
          <w:p w14:paraId="59EEB90C" w14:textId="77777777" w:rsidR="004D0255" w:rsidRDefault="004D0255" w:rsidP="004D0255">
            <w:pPr>
              <w:pStyle w:val="CRCoverPage"/>
              <w:spacing w:after="0"/>
              <w:ind w:left="100"/>
              <w:rPr>
                <w:ins w:id="62" w:author="Ericsson (Rapporteur) v4" w:date="2019-03-04T09:28:00Z"/>
                <w:noProof/>
              </w:rPr>
            </w:pPr>
            <w:ins w:id="63" w:author="Ericsson (Rapporteur) v4" w:date="2019-03-04T09:28:00Z">
              <w:r>
                <w:rPr>
                  <w:noProof/>
                </w:rPr>
                <w:t>R2-1902262</w:t>
              </w:r>
              <w:r>
                <w:rPr>
                  <w:noProof/>
                </w:rPr>
                <w:tab/>
                <w:t>CR on SI-SchedulingInfo IE Description</w:t>
              </w:r>
            </w:ins>
          </w:p>
          <w:p w14:paraId="16C1C7EF" w14:textId="0272F2A3" w:rsidR="004D0255" w:rsidRDefault="004D0255" w:rsidP="004D0255">
            <w:pPr>
              <w:pStyle w:val="CRCoverPage"/>
              <w:spacing w:after="0"/>
              <w:ind w:left="100"/>
              <w:rPr>
                <w:ins w:id="64" w:author="Ericsson (Rapporteur) v4" w:date="2019-03-04T09:28:00Z"/>
                <w:noProof/>
              </w:rPr>
            </w:pPr>
            <w:ins w:id="65" w:author="Ericsson (Rapporteur) v4" w:date="2019-03-04T09:28:00Z">
              <w:r>
                <w:rPr>
                  <w:noProof/>
                </w:rPr>
                <w:t>R2-1900596</w:t>
              </w:r>
              <w:r>
                <w:rPr>
                  <w:noProof/>
                </w:rPr>
                <w:tab/>
                <w:t>Clarification to eCallOverIMS-Support in SIB1</w:t>
              </w:r>
            </w:ins>
          </w:p>
          <w:p w14:paraId="0ED30A2B" w14:textId="77777777" w:rsidR="004D0255" w:rsidRDefault="004D0255" w:rsidP="004D0255">
            <w:pPr>
              <w:pStyle w:val="CRCoverPage"/>
              <w:spacing w:after="0"/>
              <w:ind w:left="100"/>
              <w:rPr>
                <w:ins w:id="66" w:author="Ericsson (Rapporteur) v4" w:date="2019-03-04T09:27:00Z"/>
                <w:noProof/>
                <w:highlight w:val="yellow"/>
              </w:rPr>
            </w:pPr>
          </w:p>
          <w:p w14:paraId="6C2CBED4" w14:textId="3A48D28A" w:rsidR="00595BFB" w:rsidRDefault="00595BFB" w:rsidP="002E6766">
            <w:pPr>
              <w:pStyle w:val="CRCoverPage"/>
              <w:spacing w:after="0"/>
              <w:ind w:left="100"/>
              <w:rPr>
                <w:noProof/>
                <w:highlight w:val="yellow"/>
              </w:rPr>
            </w:pPr>
            <w:r w:rsidRPr="00595BFB">
              <w:rPr>
                <w:noProof/>
                <w:highlight w:val="yellow"/>
              </w:rPr>
              <w:t xml:space="preserve">Some of the non-trivial corrections are </w:t>
            </w:r>
            <w:r w:rsidR="002E6766">
              <w:rPr>
                <w:noProof/>
                <w:highlight w:val="yellow"/>
              </w:rPr>
              <w:t>commented</w:t>
            </w:r>
            <w:r w:rsidRPr="00595BFB">
              <w:rPr>
                <w:noProof/>
                <w:highlight w:val="yellow"/>
              </w:rPr>
              <w:t xml:space="preserve"> inline with Word comments.</w:t>
            </w:r>
          </w:p>
          <w:p w14:paraId="3613F33A" w14:textId="77777777" w:rsidR="00C80F9C" w:rsidRDefault="00C80F9C" w:rsidP="00595BFB">
            <w:pPr>
              <w:pStyle w:val="CRCoverPage"/>
              <w:spacing w:after="0"/>
              <w:rPr>
                <w:rFonts w:cs="Arial"/>
                <w:b/>
                <w:noProof/>
              </w:rPr>
            </w:pPr>
          </w:p>
          <w:p w14:paraId="4B036D36" w14:textId="0AFA0EBC" w:rsidR="00595BFB" w:rsidRPr="00D06645" w:rsidRDefault="00595BFB" w:rsidP="002E6766">
            <w:pPr>
              <w:pStyle w:val="CRCoverPage"/>
              <w:spacing w:after="0"/>
              <w:ind w:left="100"/>
              <w:rPr>
                <w:rFonts w:cs="Arial"/>
                <w:b/>
                <w:noProof/>
              </w:rPr>
            </w:pPr>
            <w:r w:rsidRPr="00D06645">
              <w:rPr>
                <w:rFonts w:cs="Arial"/>
                <w:b/>
                <w:noProof/>
              </w:rPr>
              <w:t>Impact analysis</w:t>
            </w:r>
          </w:p>
          <w:p w14:paraId="5D818A88" w14:textId="77777777" w:rsidR="00595BFB" w:rsidRPr="00D06645" w:rsidRDefault="00595BFB" w:rsidP="002E6766">
            <w:pPr>
              <w:pStyle w:val="CRCoverPage"/>
              <w:spacing w:after="0"/>
              <w:ind w:left="100"/>
              <w:rPr>
                <w:rFonts w:eastAsia="Malgun Gothic" w:cs="Arial"/>
                <w:noProof/>
              </w:rPr>
            </w:pPr>
            <w:r w:rsidRPr="00D06645">
              <w:rPr>
                <w:rFonts w:cs="Arial"/>
                <w:noProof/>
                <w:u w:val="single"/>
              </w:rPr>
              <w:t>Impacted functionality</w:t>
            </w:r>
            <w:r w:rsidRPr="00D06645">
              <w:rPr>
                <w:rFonts w:cs="Arial"/>
                <w:noProof/>
              </w:rPr>
              <w:t>:</w:t>
            </w:r>
          </w:p>
          <w:p w14:paraId="4DAC5C0C" w14:textId="2084248E" w:rsidR="00595BFB" w:rsidRPr="00D06645" w:rsidRDefault="00595BFB" w:rsidP="002E6766">
            <w:pPr>
              <w:pStyle w:val="CRCoverPage"/>
              <w:spacing w:after="0"/>
              <w:ind w:left="100"/>
              <w:rPr>
                <w:rFonts w:cs="Arial"/>
                <w:noProof/>
              </w:rPr>
            </w:pPr>
            <w:r w:rsidRPr="00D06645">
              <w:rPr>
                <w:rFonts w:eastAsiaTheme="minorEastAsia" w:cs="Arial"/>
                <w:noProof/>
                <w:lang w:eastAsia="zh-CN"/>
              </w:rPr>
              <w:t xml:space="preserve">Miscellaneous </w:t>
            </w:r>
            <w:r>
              <w:rPr>
                <w:rFonts w:eastAsiaTheme="minorEastAsia" w:cs="Arial"/>
                <w:noProof/>
                <w:lang w:eastAsia="zh-CN"/>
              </w:rPr>
              <w:t xml:space="preserve">minor </w:t>
            </w:r>
            <w:r w:rsidRPr="00D06645">
              <w:rPr>
                <w:rFonts w:eastAsiaTheme="minorEastAsia" w:cs="Arial"/>
                <w:noProof/>
                <w:lang w:eastAsia="zh-CN"/>
              </w:rPr>
              <w:t xml:space="preserve">corrections to 38331, </w:t>
            </w:r>
            <w:r w:rsidRPr="00D06645">
              <w:rPr>
                <w:rFonts w:cs="Arial"/>
                <w:noProof/>
              </w:rPr>
              <w:t xml:space="preserve">applicable for both </w:t>
            </w:r>
            <w:r>
              <w:rPr>
                <w:rFonts w:cs="Arial"/>
                <w:noProof/>
              </w:rPr>
              <w:t>EN-DC and SA.</w:t>
            </w:r>
          </w:p>
          <w:p w14:paraId="68540DA0" w14:textId="77777777" w:rsidR="00595BFB" w:rsidRPr="00D06645" w:rsidRDefault="00595BFB" w:rsidP="002E6766">
            <w:pPr>
              <w:pStyle w:val="CRCoverPage"/>
              <w:spacing w:after="0"/>
              <w:ind w:left="100"/>
              <w:rPr>
                <w:rFonts w:cs="Arial"/>
                <w:noProof/>
              </w:rPr>
            </w:pPr>
          </w:p>
          <w:p w14:paraId="7B9BA816" w14:textId="77777777" w:rsidR="00595BFB" w:rsidRPr="00D06645" w:rsidRDefault="00595BFB" w:rsidP="002E6766">
            <w:pPr>
              <w:pStyle w:val="CRCoverPage"/>
              <w:spacing w:after="0"/>
              <w:ind w:left="100"/>
              <w:rPr>
                <w:rFonts w:cs="Arial"/>
                <w:noProof/>
              </w:rPr>
            </w:pPr>
            <w:r w:rsidRPr="00D06645">
              <w:rPr>
                <w:rFonts w:cs="Arial"/>
                <w:noProof/>
                <w:u w:val="single"/>
              </w:rPr>
              <w:t>Inter-operability</w:t>
            </w:r>
            <w:r w:rsidRPr="00D06645">
              <w:rPr>
                <w:rFonts w:cs="Arial"/>
                <w:noProof/>
              </w:rPr>
              <w:t>:</w:t>
            </w:r>
          </w:p>
          <w:p w14:paraId="1D8C4297" w14:textId="77777777" w:rsidR="00595BFB" w:rsidRPr="00D06645" w:rsidRDefault="00595BFB" w:rsidP="002E6766">
            <w:pPr>
              <w:pStyle w:val="CRCoverPage"/>
              <w:spacing w:after="0"/>
              <w:ind w:left="100"/>
              <w:rPr>
                <w:rFonts w:cs="Arial"/>
              </w:rPr>
            </w:pPr>
            <w:r w:rsidRPr="00D06645">
              <w:rPr>
                <w:rFonts w:cs="Arial"/>
                <w:noProof/>
              </w:rPr>
              <w:t>If the network is implemented according to the CR and the UE is not, there will not be inter-operability problems.</w:t>
            </w:r>
          </w:p>
          <w:p w14:paraId="28E3523B" w14:textId="77777777" w:rsidR="00595BFB" w:rsidRPr="00D06645" w:rsidRDefault="00595BFB" w:rsidP="002E6766">
            <w:pPr>
              <w:pStyle w:val="CRCoverPage"/>
              <w:spacing w:after="0"/>
              <w:ind w:left="100"/>
              <w:rPr>
                <w:rFonts w:cs="Arial"/>
              </w:rPr>
            </w:pPr>
            <w:r w:rsidRPr="00D06645">
              <w:rPr>
                <w:rFonts w:cs="Arial"/>
                <w:noProof/>
              </w:rPr>
              <w:t>If the UE is implemented according to the CR and the network is not, there will not be inter-operability problems.</w:t>
            </w:r>
          </w:p>
          <w:p w14:paraId="1D45FF04" w14:textId="3F96308F" w:rsidR="00813588" w:rsidRDefault="00813588" w:rsidP="00736EE8">
            <w:pPr>
              <w:pStyle w:val="CRCoverPage"/>
              <w:spacing w:after="0"/>
              <w:ind w:left="100"/>
              <w:rPr>
                <w:noProof/>
              </w:rPr>
            </w:pPr>
          </w:p>
        </w:tc>
        <w:bookmarkStart w:id="67" w:name="_GoBack"/>
        <w:bookmarkEnd w:id="67"/>
      </w:tr>
      <w:tr w:rsidR="005F70EE" w14:paraId="3AAE022E" w14:textId="77777777" w:rsidTr="009816EF">
        <w:tc>
          <w:tcPr>
            <w:tcW w:w="2694" w:type="dxa"/>
            <w:gridSpan w:val="2"/>
            <w:tcBorders>
              <w:left w:val="single" w:sz="4" w:space="0" w:color="auto"/>
            </w:tcBorders>
          </w:tcPr>
          <w:p w14:paraId="54AD364D" w14:textId="77777777" w:rsidR="005F70EE" w:rsidRDefault="005F70EE" w:rsidP="009816EF">
            <w:pPr>
              <w:pStyle w:val="CRCoverPage"/>
              <w:spacing w:after="0"/>
              <w:rPr>
                <w:b/>
                <w:i/>
                <w:noProof/>
                <w:sz w:val="8"/>
                <w:szCs w:val="8"/>
              </w:rPr>
            </w:pPr>
          </w:p>
        </w:tc>
        <w:tc>
          <w:tcPr>
            <w:tcW w:w="6946" w:type="dxa"/>
            <w:gridSpan w:val="9"/>
            <w:tcBorders>
              <w:right w:val="single" w:sz="4" w:space="0" w:color="auto"/>
            </w:tcBorders>
          </w:tcPr>
          <w:p w14:paraId="14090FC0" w14:textId="77777777" w:rsidR="005F70EE" w:rsidRDefault="005F70EE" w:rsidP="009816EF">
            <w:pPr>
              <w:pStyle w:val="CRCoverPage"/>
              <w:spacing w:after="0"/>
              <w:rPr>
                <w:noProof/>
                <w:sz w:val="8"/>
                <w:szCs w:val="8"/>
              </w:rPr>
            </w:pPr>
          </w:p>
        </w:tc>
      </w:tr>
      <w:tr w:rsidR="005F70EE" w14:paraId="0E45F426" w14:textId="77777777" w:rsidTr="009816EF">
        <w:tc>
          <w:tcPr>
            <w:tcW w:w="2694" w:type="dxa"/>
            <w:gridSpan w:val="2"/>
            <w:tcBorders>
              <w:left w:val="single" w:sz="4" w:space="0" w:color="auto"/>
              <w:bottom w:val="single" w:sz="4" w:space="0" w:color="auto"/>
            </w:tcBorders>
          </w:tcPr>
          <w:p w14:paraId="409678DA" w14:textId="77777777" w:rsidR="005F70EE" w:rsidRDefault="005F70EE" w:rsidP="009816E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7A70A60" w14:textId="6F59794A" w:rsidR="004D0853" w:rsidRPr="00595BFB" w:rsidRDefault="00595BFB" w:rsidP="002E6766">
            <w:pPr>
              <w:pStyle w:val="CRCoverPage"/>
              <w:ind w:left="100"/>
              <w:rPr>
                <w:b/>
                <w:noProof/>
              </w:rPr>
            </w:pPr>
            <w:r w:rsidRPr="001406A4">
              <w:rPr>
                <w:noProof/>
                <w:lang w:val="en-US"/>
              </w:rPr>
              <w:t>Minor non-controversial errors will remain in specification</w:t>
            </w:r>
            <w:r>
              <w:rPr>
                <w:noProof/>
                <w:lang w:val="en-US"/>
              </w:rPr>
              <w:t>.</w:t>
            </w:r>
          </w:p>
        </w:tc>
      </w:tr>
      <w:tr w:rsidR="005F70EE" w14:paraId="07A0272B" w14:textId="77777777" w:rsidTr="009816EF">
        <w:tc>
          <w:tcPr>
            <w:tcW w:w="2694" w:type="dxa"/>
            <w:gridSpan w:val="2"/>
          </w:tcPr>
          <w:p w14:paraId="2CB3FF2B" w14:textId="77777777" w:rsidR="005F70EE" w:rsidRDefault="005F70EE" w:rsidP="009816EF">
            <w:pPr>
              <w:pStyle w:val="CRCoverPage"/>
              <w:spacing w:after="0"/>
              <w:rPr>
                <w:b/>
                <w:i/>
                <w:noProof/>
                <w:sz w:val="8"/>
                <w:szCs w:val="8"/>
              </w:rPr>
            </w:pPr>
          </w:p>
        </w:tc>
        <w:tc>
          <w:tcPr>
            <w:tcW w:w="6946" w:type="dxa"/>
            <w:gridSpan w:val="9"/>
          </w:tcPr>
          <w:p w14:paraId="1050D24A" w14:textId="77777777" w:rsidR="005F70EE" w:rsidRDefault="005F70EE" w:rsidP="009816EF">
            <w:pPr>
              <w:pStyle w:val="CRCoverPage"/>
              <w:spacing w:after="0"/>
              <w:rPr>
                <w:noProof/>
                <w:sz w:val="8"/>
                <w:szCs w:val="8"/>
              </w:rPr>
            </w:pPr>
          </w:p>
        </w:tc>
      </w:tr>
      <w:tr w:rsidR="005F70EE" w14:paraId="5FDC244A" w14:textId="77777777" w:rsidTr="009816EF">
        <w:tc>
          <w:tcPr>
            <w:tcW w:w="2694" w:type="dxa"/>
            <w:gridSpan w:val="2"/>
            <w:tcBorders>
              <w:top w:val="single" w:sz="4" w:space="0" w:color="auto"/>
              <w:left w:val="single" w:sz="4" w:space="0" w:color="auto"/>
            </w:tcBorders>
          </w:tcPr>
          <w:p w14:paraId="260B5EA3" w14:textId="77777777" w:rsidR="005F70EE" w:rsidRDefault="005F70EE" w:rsidP="009816E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3A47AB" w14:textId="77777777" w:rsidR="005F70EE" w:rsidRDefault="005F70EE" w:rsidP="009816EF">
            <w:pPr>
              <w:pStyle w:val="CRCoverPage"/>
              <w:spacing w:after="0"/>
              <w:ind w:left="100"/>
              <w:rPr>
                <w:noProof/>
              </w:rPr>
            </w:pPr>
          </w:p>
        </w:tc>
      </w:tr>
      <w:tr w:rsidR="005F70EE" w14:paraId="0C242C01" w14:textId="77777777" w:rsidTr="009816EF">
        <w:tc>
          <w:tcPr>
            <w:tcW w:w="2694" w:type="dxa"/>
            <w:gridSpan w:val="2"/>
            <w:tcBorders>
              <w:left w:val="single" w:sz="4" w:space="0" w:color="auto"/>
            </w:tcBorders>
          </w:tcPr>
          <w:p w14:paraId="1B691B6D" w14:textId="77777777" w:rsidR="005F70EE" w:rsidRDefault="005F70EE" w:rsidP="009816EF">
            <w:pPr>
              <w:pStyle w:val="CRCoverPage"/>
              <w:spacing w:after="0"/>
              <w:rPr>
                <w:b/>
                <w:i/>
                <w:noProof/>
                <w:sz w:val="8"/>
                <w:szCs w:val="8"/>
              </w:rPr>
            </w:pPr>
          </w:p>
        </w:tc>
        <w:tc>
          <w:tcPr>
            <w:tcW w:w="6946" w:type="dxa"/>
            <w:gridSpan w:val="9"/>
            <w:tcBorders>
              <w:right w:val="single" w:sz="4" w:space="0" w:color="auto"/>
            </w:tcBorders>
          </w:tcPr>
          <w:p w14:paraId="2A4DF7B2" w14:textId="77777777" w:rsidR="005F70EE" w:rsidRDefault="005F70EE" w:rsidP="009816EF">
            <w:pPr>
              <w:pStyle w:val="CRCoverPage"/>
              <w:spacing w:after="0"/>
              <w:rPr>
                <w:noProof/>
                <w:sz w:val="8"/>
                <w:szCs w:val="8"/>
              </w:rPr>
            </w:pPr>
          </w:p>
        </w:tc>
      </w:tr>
      <w:tr w:rsidR="005F70EE" w14:paraId="2857D184" w14:textId="77777777" w:rsidTr="009816EF">
        <w:tc>
          <w:tcPr>
            <w:tcW w:w="2694" w:type="dxa"/>
            <w:gridSpan w:val="2"/>
            <w:tcBorders>
              <w:left w:val="single" w:sz="4" w:space="0" w:color="auto"/>
            </w:tcBorders>
          </w:tcPr>
          <w:p w14:paraId="62B8C8A6" w14:textId="77777777" w:rsidR="005F70EE" w:rsidRDefault="005F70EE" w:rsidP="009816E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5F68189" w14:textId="77777777" w:rsidR="005F70EE" w:rsidRDefault="005F70EE" w:rsidP="009816E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CD460ED" w14:textId="77777777" w:rsidR="005F70EE" w:rsidRDefault="005F70EE" w:rsidP="009816EF">
            <w:pPr>
              <w:pStyle w:val="CRCoverPage"/>
              <w:spacing w:after="0"/>
              <w:jc w:val="center"/>
              <w:rPr>
                <w:b/>
                <w:caps/>
                <w:noProof/>
              </w:rPr>
            </w:pPr>
            <w:r>
              <w:rPr>
                <w:b/>
                <w:caps/>
                <w:noProof/>
              </w:rPr>
              <w:t>N</w:t>
            </w:r>
          </w:p>
        </w:tc>
        <w:tc>
          <w:tcPr>
            <w:tcW w:w="2977" w:type="dxa"/>
            <w:gridSpan w:val="4"/>
          </w:tcPr>
          <w:p w14:paraId="3A973D1D" w14:textId="77777777" w:rsidR="005F70EE" w:rsidRDefault="005F70EE" w:rsidP="009816E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105348" w14:textId="77777777" w:rsidR="005F70EE" w:rsidRDefault="005F70EE" w:rsidP="009816EF">
            <w:pPr>
              <w:pStyle w:val="CRCoverPage"/>
              <w:spacing w:after="0"/>
              <w:ind w:left="99"/>
              <w:rPr>
                <w:noProof/>
              </w:rPr>
            </w:pPr>
          </w:p>
        </w:tc>
      </w:tr>
      <w:tr w:rsidR="005F70EE" w14:paraId="6FDD5895" w14:textId="77777777" w:rsidTr="009816EF">
        <w:tc>
          <w:tcPr>
            <w:tcW w:w="2694" w:type="dxa"/>
            <w:gridSpan w:val="2"/>
            <w:tcBorders>
              <w:left w:val="single" w:sz="4" w:space="0" w:color="auto"/>
            </w:tcBorders>
          </w:tcPr>
          <w:p w14:paraId="4C0D7F0F" w14:textId="77777777" w:rsidR="005F70EE" w:rsidRDefault="005F70EE" w:rsidP="009816E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CD02E94" w14:textId="77777777" w:rsidR="005F70EE" w:rsidRDefault="005F70EE" w:rsidP="009816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997AC39" w14:textId="77EF2396" w:rsidR="005F70EE" w:rsidRDefault="00240D9F" w:rsidP="009816EF">
            <w:pPr>
              <w:pStyle w:val="CRCoverPage"/>
              <w:spacing w:after="0"/>
              <w:jc w:val="center"/>
              <w:rPr>
                <w:b/>
                <w:caps/>
                <w:noProof/>
              </w:rPr>
            </w:pPr>
            <w:r>
              <w:rPr>
                <w:b/>
                <w:caps/>
                <w:noProof/>
              </w:rPr>
              <w:t>X</w:t>
            </w:r>
          </w:p>
        </w:tc>
        <w:tc>
          <w:tcPr>
            <w:tcW w:w="2977" w:type="dxa"/>
            <w:gridSpan w:val="4"/>
          </w:tcPr>
          <w:p w14:paraId="6AB6D2FB" w14:textId="77777777" w:rsidR="005F70EE" w:rsidRDefault="005F70EE" w:rsidP="009816E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2C8E3F1" w14:textId="77777777" w:rsidR="005F70EE" w:rsidRDefault="005F70EE" w:rsidP="009816EF">
            <w:pPr>
              <w:pStyle w:val="CRCoverPage"/>
              <w:spacing w:after="0"/>
              <w:ind w:left="99"/>
              <w:rPr>
                <w:noProof/>
              </w:rPr>
            </w:pPr>
            <w:r>
              <w:rPr>
                <w:noProof/>
              </w:rPr>
              <w:t xml:space="preserve">TS/TR ... CR ... </w:t>
            </w:r>
          </w:p>
        </w:tc>
      </w:tr>
      <w:tr w:rsidR="005F70EE" w14:paraId="1666C938" w14:textId="77777777" w:rsidTr="009816EF">
        <w:tc>
          <w:tcPr>
            <w:tcW w:w="2694" w:type="dxa"/>
            <w:gridSpan w:val="2"/>
            <w:tcBorders>
              <w:left w:val="single" w:sz="4" w:space="0" w:color="auto"/>
            </w:tcBorders>
          </w:tcPr>
          <w:p w14:paraId="199C49A4" w14:textId="77777777" w:rsidR="005F70EE" w:rsidRDefault="005F70EE" w:rsidP="009816E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BC1C636" w14:textId="77777777" w:rsidR="005F70EE" w:rsidRDefault="005F70EE" w:rsidP="009816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3DDD0D8" w14:textId="6191E74F" w:rsidR="005F70EE" w:rsidRDefault="00240D9F" w:rsidP="009816EF">
            <w:pPr>
              <w:pStyle w:val="CRCoverPage"/>
              <w:spacing w:after="0"/>
              <w:jc w:val="center"/>
              <w:rPr>
                <w:b/>
                <w:caps/>
                <w:noProof/>
              </w:rPr>
            </w:pPr>
            <w:r>
              <w:rPr>
                <w:b/>
                <w:caps/>
                <w:noProof/>
              </w:rPr>
              <w:t>X</w:t>
            </w:r>
          </w:p>
        </w:tc>
        <w:tc>
          <w:tcPr>
            <w:tcW w:w="2977" w:type="dxa"/>
            <w:gridSpan w:val="4"/>
          </w:tcPr>
          <w:p w14:paraId="1FA1D666" w14:textId="77777777" w:rsidR="005F70EE" w:rsidRDefault="005F70EE" w:rsidP="009816E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EAAB823" w14:textId="77777777" w:rsidR="005F70EE" w:rsidRDefault="005F70EE" w:rsidP="009816EF">
            <w:pPr>
              <w:pStyle w:val="CRCoverPage"/>
              <w:spacing w:after="0"/>
              <w:ind w:left="99"/>
              <w:rPr>
                <w:noProof/>
              </w:rPr>
            </w:pPr>
            <w:r>
              <w:rPr>
                <w:noProof/>
              </w:rPr>
              <w:t xml:space="preserve">TS/TR ... CR ... </w:t>
            </w:r>
          </w:p>
        </w:tc>
      </w:tr>
      <w:tr w:rsidR="005F70EE" w14:paraId="57AF4E1E" w14:textId="77777777" w:rsidTr="009816EF">
        <w:tc>
          <w:tcPr>
            <w:tcW w:w="2694" w:type="dxa"/>
            <w:gridSpan w:val="2"/>
            <w:tcBorders>
              <w:left w:val="single" w:sz="4" w:space="0" w:color="auto"/>
            </w:tcBorders>
          </w:tcPr>
          <w:p w14:paraId="00422D28" w14:textId="77777777" w:rsidR="005F70EE" w:rsidRDefault="005F70EE" w:rsidP="009816E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5CB19C6" w14:textId="77777777" w:rsidR="005F70EE" w:rsidRDefault="005F70EE" w:rsidP="009816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A863EC" w14:textId="3563B803" w:rsidR="005F70EE" w:rsidRDefault="00240D9F" w:rsidP="009816EF">
            <w:pPr>
              <w:pStyle w:val="CRCoverPage"/>
              <w:spacing w:after="0"/>
              <w:jc w:val="center"/>
              <w:rPr>
                <w:b/>
                <w:caps/>
                <w:noProof/>
              </w:rPr>
            </w:pPr>
            <w:r>
              <w:rPr>
                <w:b/>
                <w:caps/>
                <w:noProof/>
              </w:rPr>
              <w:t>X</w:t>
            </w:r>
          </w:p>
        </w:tc>
        <w:tc>
          <w:tcPr>
            <w:tcW w:w="2977" w:type="dxa"/>
            <w:gridSpan w:val="4"/>
          </w:tcPr>
          <w:p w14:paraId="660E3646" w14:textId="77777777" w:rsidR="005F70EE" w:rsidRDefault="005F70EE" w:rsidP="009816E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A4517CF" w14:textId="77777777" w:rsidR="005F70EE" w:rsidRDefault="005F70EE" w:rsidP="009816EF">
            <w:pPr>
              <w:pStyle w:val="CRCoverPage"/>
              <w:spacing w:after="0"/>
              <w:ind w:left="99"/>
              <w:rPr>
                <w:noProof/>
              </w:rPr>
            </w:pPr>
            <w:r>
              <w:rPr>
                <w:noProof/>
              </w:rPr>
              <w:t xml:space="preserve">TS/TR ... CR ... </w:t>
            </w:r>
          </w:p>
        </w:tc>
      </w:tr>
      <w:tr w:rsidR="005F70EE" w14:paraId="34132436" w14:textId="77777777" w:rsidTr="009816EF">
        <w:tc>
          <w:tcPr>
            <w:tcW w:w="2694" w:type="dxa"/>
            <w:gridSpan w:val="2"/>
            <w:tcBorders>
              <w:left w:val="single" w:sz="4" w:space="0" w:color="auto"/>
            </w:tcBorders>
          </w:tcPr>
          <w:p w14:paraId="7B54C0A4" w14:textId="77777777" w:rsidR="005F70EE" w:rsidRDefault="005F70EE" w:rsidP="009816EF">
            <w:pPr>
              <w:pStyle w:val="CRCoverPage"/>
              <w:spacing w:after="0"/>
              <w:rPr>
                <w:b/>
                <w:i/>
                <w:noProof/>
              </w:rPr>
            </w:pPr>
          </w:p>
        </w:tc>
        <w:tc>
          <w:tcPr>
            <w:tcW w:w="6946" w:type="dxa"/>
            <w:gridSpan w:val="9"/>
            <w:tcBorders>
              <w:right w:val="single" w:sz="4" w:space="0" w:color="auto"/>
            </w:tcBorders>
          </w:tcPr>
          <w:p w14:paraId="7D6F5B6B" w14:textId="77777777" w:rsidR="005F70EE" w:rsidRDefault="005F70EE" w:rsidP="009816EF">
            <w:pPr>
              <w:pStyle w:val="CRCoverPage"/>
              <w:spacing w:after="0"/>
              <w:rPr>
                <w:noProof/>
              </w:rPr>
            </w:pPr>
          </w:p>
        </w:tc>
      </w:tr>
      <w:tr w:rsidR="005F70EE" w14:paraId="0595B6B7" w14:textId="77777777" w:rsidTr="009816EF">
        <w:tc>
          <w:tcPr>
            <w:tcW w:w="2694" w:type="dxa"/>
            <w:gridSpan w:val="2"/>
            <w:tcBorders>
              <w:left w:val="single" w:sz="4" w:space="0" w:color="auto"/>
              <w:bottom w:val="single" w:sz="4" w:space="0" w:color="auto"/>
            </w:tcBorders>
          </w:tcPr>
          <w:p w14:paraId="5D610DB2" w14:textId="77777777" w:rsidR="005F70EE" w:rsidRDefault="005F70EE" w:rsidP="009816E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F575CF3" w14:textId="77777777" w:rsidR="005F70EE" w:rsidRDefault="005F70EE" w:rsidP="009816EF">
            <w:pPr>
              <w:pStyle w:val="CRCoverPage"/>
              <w:spacing w:after="0"/>
              <w:ind w:left="100"/>
              <w:rPr>
                <w:noProof/>
              </w:rPr>
            </w:pPr>
          </w:p>
        </w:tc>
      </w:tr>
    </w:tbl>
    <w:p w14:paraId="5B8F3543" w14:textId="77777777" w:rsidR="001E41F3" w:rsidRDefault="001E41F3">
      <w:pPr>
        <w:pStyle w:val="CRCoverPage"/>
        <w:spacing w:after="0"/>
        <w:rPr>
          <w:noProof/>
          <w:sz w:val="8"/>
          <w:szCs w:val="8"/>
        </w:rPr>
      </w:pPr>
    </w:p>
    <w:p w14:paraId="73AE7764" w14:textId="77777777" w:rsidR="005F70EE" w:rsidRDefault="005F70EE" w:rsidP="005F70EE">
      <w:pPr>
        <w:rPr>
          <w:del w:id="68" w:author="Ericsson (Rapporteur)" w:date="2019-02-06T20:06:00Z"/>
          <w:noProof/>
        </w:rPr>
        <w:sectPr w:rsidR="005F70EE">
          <w:headerReference w:type="even" r:id="rId11"/>
          <w:footnotePr>
            <w:numRestart w:val="eachSect"/>
          </w:footnotePr>
          <w:pgSz w:w="11907" w:h="16840" w:code="9"/>
          <w:pgMar w:top="1418" w:right="1134" w:bottom="1134" w:left="1134" w:header="680" w:footer="567" w:gutter="0"/>
          <w:cols w:space="720"/>
        </w:sectPr>
      </w:pPr>
    </w:p>
    <w:p w14:paraId="04ED17ED" w14:textId="77DB11DB" w:rsidR="002C5D28" w:rsidRPr="00645E3C" w:rsidRDefault="002C5D28" w:rsidP="002C5D28">
      <w:pPr>
        <w:pStyle w:val="Heading1"/>
        <w:rPr>
          <w:rFonts w:eastAsia="MS Mincho"/>
        </w:rPr>
      </w:pPr>
      <w:r w:rsidRPr="00645E3C">
        <w:rPr>
          <w:rFonts w:eastAsia="MS Mincho"/>
        </w:rPr>
        <w:lastRenderedPageBreak/>
        <w:t>2</w:t>
      </w:r>
      <w:r w:rsidRPr="00645E3C">
        <w:rPr>
          <w:rFonts w:eastAsia="MS Mincho"/>
        </w:rPr>
        <w:tab/>
        <w:t>References</w:t>
      </w:r>
      <w:bookmarkEnd w:id="0"/>
    </w:p>
    <w:p w14:paraId="16BB81DE" w14:textId="77777777" w:rsidR="00F95F2F" w:rsidRPr="00645E3C" w:rsidRDefault="002C5D28" w:rsidP="002C5D28">
      <w:r w:rsidRPr="00645E3C">
        <w:t>The following documents contain provisions which, through reference in this text, constitute provisions of the present document.</w:t>
      </w:r>
    </w:p>
    <w:p w14:paraId="3271DFEA"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55A7EBAC"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26091342"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4534826C" w14:textId="77777777" w:rsidR="002C5D28" w:rsidRPr="00645E3C" w:rsidRDefault="002C5D28" w:rsidP="002C5D28"/>
    <w:p w14:paraId="0A7C52F6" w14:textId="77777777" w:rsidR="002C5D28" w:rsidRPr="00645E3C" w:rsidRDefault="002C5D28" w:rsidP="002C5D28">
      <w:pPr>
        <w:pStyle w:val="EX"/>
      </w:pPr>
      <w:r w:rsidRPr="00645E3C">
        <w:t>[1]</w:t>
      </w:r>
      <w:r w:rsidRPr="00645E3C">
        <w:tab/>
        <w:t>3GPP TR 21.905: "Vocabulary for 3GPP Specifications".</w:t>
      </w:r>
    </w:p>
    <w:p w14:paraId="5E876628" w14:textId="77777777" w:rsidR="002C5D28" w:rsidRPr="00645E3C" w:rsidRDefault="002C5D28" w:rsidP="002C5D28">
      <w:pPr>
        <w:pStyle w:val="EX"/>
      </w:pPr>
      <w:r w:rsidRPr="00645E3C">
        <w:t>[2]</w:t>
      </w:r>
      <w:r w:rsidRPr="00645E3C">
        <w:tab/>
        <w:t>3GPP TS 38.300: "NR; Overall description; Stage 2".</w:t>
      </w:r>
    </w:p>
    <w:p w14:paraId="0B66EE9E" w14:textId="77777777" w:rsidR="002C5D28" w:rsidRPr="00645E3C" w:rsidRDefault="002C5D28" w:rsidP="002C5D28">
      <w:pPr>
        <w:pStyle w:val="EX"/>
      </w:pPr>
      <w:r w:rsidRPr="00645E3C">
        <w:t>[3]</w:t>
      </w:r>
      <w:r w:rsidRPr="00645E3C">
        <w:tab/>
        <w:t>3GPP TS 38.321: "NR; Medium Access Control (MAC); Protocol specification".</w:t>
      </w:r>
    </w:p>
    <w:p w14:paraId="06DCCDF6" w14:textId="77777777" w:rsidR="002C5D28" w:rsidRPr="00645E3C" w:rsidRDefault="002C5D28" w:rsidP="002C5D28">
      <w:pPr>
        <w:pStyle w:val="EX"/>
      </w:pPr>
      <w:r w:rsidRPr="00645E3C">
        <w:t>[4]</w:t>
      </w:r>
      <w:r w:rsidRPr="00645E3C">
        <w:tab/>
        <w:t>3GPP TS 38.322: "NR; Radio Link Control (RLC) protocol specification".</w:t>
      </w:r>
    </w:p>
    <w:p w14:paraId="5FD6106F" w14:textId="49A1CD54" w:rsidR="002C5D28" w:rsidRPr="00645E3C" w:rsidRDefault="002C5D28" w:rsidP="002C5D28">
      <w:pPr>
        <w:pStyle w:val="EX"/>
      </w:pPr>
      <w:r w:rsidRPr="00645E3C">
        <w:t>[5]</w:t>
      </w:r>
      <w:r w:rsidRPr="00645E3C">
        <w:tab/>
        <w:t>3GPP TS 38.323: "NR; Packet Data Convergence Protocol (PDCP) protocol specification".</w:t>
      </w:r>
      <w:del w:id="69" w:author="Ericsson (Rapporteur)" w:date="2019-02-06T20:06:00Z">
        <w:r w:rsidRPr="00645E3C">
          <w:tab/>
        </w:r>
      </w:del>
    </w:p>
    <w:p w14:paraId="324169C3"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128325D9"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4C4FBEA9" w14:textId="77777777" w:rsidR="002C5D28" w:rsidRPr="00645E3C" w:rsidRDefault="002C5D28" w:rsidP="002C5D28">
      <w:pPr>
        <w:pStyle w:val="EX"/>
      </w:pPr>
      <w:r w:rsidRPr="00645E3C">
        <w:t>[8]</w:t>
      </w:r>
      <w:r w:rsidRPr="00645E3C">
        <w:tab/>
        <w:t xml:space="preserve">ITU-T Recommendation X.691 (08/2015) "Information technology - ASN.1 encoding </w:t>
      </w:r>
      <w:proofErr w:type="gramStart"/>
      <w:r w:rsidRPr="00645E3C">
        <w:t>rules</w:t>
      </w:r>
      <w:proofErr w:type="gramEnd"/>
      <w:r w:rsidRPr="00645E3C">
        <w:t>: Specification of Packed Encoding Rules (PER)" (Same as the ISO/IEC International Standard 8825-2).</w:t>
      </w:r>
    </w:p>
    <w:p w14:paraId="2A524884" w14:textId="77777777" w:rsidR="002C5D28" w:rsidRPr="00645E3C" w:rsidRDefault="002C5D28" w:rsidP="002C5D28">
      <w:pPr>
        <w:pStyle w:val="EX"/>
      </w:pPr>
      <w:r w:rsidRPr="00645E3C">
        <w:t>[9]</w:t>
      </w:r>
      <w:r w:rsidRPr="00645E3C">
        <w:tab/>
        <w:t>3GPP TS 38.215: "NR; Physical layer measurements".</w:t>
      </w:r>
    </w:p>
    <w:p w14:paraId="31B4B1BE"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7C138BEE" w14:textId="77777777" w:rsidR="002C5D28" w:rsidRPr="00645E3C" w:rsidRDefault="002C5D28" w:rsidP="002C5D28">
      <w:pPr>
        <w:pStyle w:val="EX"/>
      </w:pPr>
      <w:r w:rsidRPr="00645E3C">
        <w:t>[11]</w:t>
      </w:r>
      <w:r w:rsidRPr="00645E3C">
        <w:tab/>
        <w:t>3GPP TS 33.501: "Security Architecture and Procedures for 5G System".</w:t>
      </w:r>
    </w:p>
    <w:p w14:paraId="14EC155C" w14:textId="77777777" w:rsidR="002C5D28" w:rsidRPr="00645E3C" w:rsidRDefault="002C5D28" w:rsidP="002C5D28">
      <w:pPr>
        <w:pStyle w:val="EX"/>
      </w:pPr>
      <w:r w:rsidRPr="00645E3C">
        <w:t>[12]</w:t>
      </w:r>
      <w:r w:rsidRPr="00645E3C">
        <w:tab/>
        <w:t>3GPP TS 38.104: "NR; Base Station (BS) radio transmission and reception".</w:t>
      </w:r>
    </w:p>
    <w:p w14:paraId="3FFC337A" w14:textId="77777777" w:rsidR="002C5D28" w:rsidRPr="00645E3C" w:rsidRDefault="002C5D28" w:rsidP="002C5D28">
      <w:pPr>
        <w:pStyle w:val="EX"/>
      </w:pPr>
      <w:r w:rsidRPr="00645E3C">
        <w:t>[13]</w:t>
      </w:r>
      <w:r w:rsidRPr="00645E3C">
        <w:tab/>
        <w:t>3GPP TS 38.213: "NR; Physical layer procedures for control".</w:t>
      </w:r>
    </w:p>
    <w:p w14:paraId="494FACFB" w14:textId="77777777" w:rsidR="002C5D28" w:rsidRPr="00645E3C" w:rsidRDefault="002C5D28" w:rsidP="002C5D28">
      <w:pPr>
        <w:pStyle w:val="EX"/>
      </w:pPr>
      <w:r w:rsidRPr="00645E3C">
        <w:t>[14]</w:t>
      </w:r>
      <w:r w:rsidRPr="00645E3C">
        <w:tab/>
        <w:t>3GPP TS 38.133: "NR; Requirements for support of radio resource management".</w:t>
      </w:r>
    </w:p>
    <w:p w14:paraId="10ABF4F9" w14:textId="02AB52CD" w:rsidR="002C5D28" w:rsidRPr="00645E3C" w:rsidRDefault="002C5D28" w:rsidP="002C5D28">
      <w:pPr>
        <w:pStyle w:val="EX"/>
      </w:pPr>
      <w:r w:rsidRPr="00645E3C">
        <w:t>[15]</w:t>
      </w:r>
      <w:r w:rsidRPr="00645E3C">
        <w:tab/>
        <w:t>3GPP TS 38.101</w:t>
      </w:r>
      <w:ins w:id="70" w:author="Ericsson (Rapporteur) v3" w:date="2019-02-24T15:29:00Z">
        <w:r w:rsidR="00A74AA9">
          <w:t>-1</w:t>
        </w:r>
      </w:ins>
      <w:r w:rsidRPr="00645E3C">
        <w:t>: "NR; User Equipment (UE) radio transmission and</w:t>
      </w:r>
      <w:r w:rsidR="000F2958">
        <w:rPr>
          <w:rStyle w:val="CommentReference"/>
        </w:rPr>
        <w:commentReference w:id="71"/>
      </w:r>
      <w:r w:rsidRPr="00645E3C">
        <w:t xml:space="preserve"> reception</w:t>
      </w:r>
      <w:ins w:id="72" w:author="Ericsson (Rapporteur) v3" w:date="2019-02-24T15:24:00Z">
        <w:r w:rsidR="000F2958">
          <w:t xml:space="preserve">; </w:t>
        </w:r>
        <w:r w:rsidR="000F2958" w:rsidRPr="00FE0C6D">
          <w:t>Part 1: Range 1 Standalone</w:t>
        </w:r>
      </w:ins>
      <w:r w:rsidRPr="00645E3C">
        <w:t>".</w:t>
      </w:r>
    </w:p>
    <w:p w14:paraId="2FE1BB7E" w14:textId="77777777" w:rsidR="002C5D28" w:rsidRPr="00645E3C" w:rsidRDefault="002C5D28" w:rsidP="002C5D28">
      <w:pPr>
        <w:pStyle w:val="EX"/>
      </w:pPr>
      <w:r w:rsidRPr="00645E3C">
        <w:t>[16]</w:t>
      </w:r>
      <w:r w:rsidRPr="00645E3C">
        <w:tab/>
        <w:t>3GPP TS 38.211: "NR; Physical channels and modulation".</w:t>
      </w:r>
    </w:p>
    <w:p w14:paraId="01E28BBF" w14:textId="77777777" w:rsidR="002C5D28" w:rsidRPr="00645E3C" w:rsidRDefault="002C5D28" w:rsidP="002C5D28">
      <w:pPr>
        <w:pStyle w:val="EX"/>
      </w:pPr>
      <w:r w:rsidRPr="00645E3C">
        <w:t>[17]</w:t>
      </w:r>
      <w:r w:rsidRPr="00645E3C">
        <w:tab/>
        <w:t>3GPP TS 38.212: "NR; Multiplexing and channel coding".</w:t>
      </w:r>
    </w:p>
    <w:p w14:paraId="6B17CFFD"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B930032" w14:textId="77777777" w:rsidR="002C5D28" w:rsidRPr="00645E3C" w:rsidRDefault="002C5D28" w:rsidP="002C5D28">
      <w:pPr>
        <w:pStyle w:val="EX"/>
      </w:pPr>
      <w:r w:rsidRPr="00645E3C">
        <w:t>[19]</w:t>
      </w:r>
      <w:r w:rsidRPr="00645E3C">
        <w:tab/>
        <w:t>3GPP TS 38.214: "NR; Physical layer procedures for data".</w:t>
      </w:r>
    </w:p>
    <w:p w14:paraId="217B3C22" w14:textId="77777777" w:rsidR="002C5D28" w:rsidRPr="00645E3C" w:rsidRDefault="002C5D28" w:rsidP="002C5D28">
      <w:pPr>
        <w:pStyle w:val="EX"/>
      </w:pPr>
      <w:r w:rsidRPr="00645E3C">
        <w:t>[20]</w:t>
      </w:r>
      <w:r w:rsidRPr="00645E3C">
        <w:tab/>
        <w:t>3GPP TS 38.304: "NR; User Equipment (UE) procedures in Idle mode and RRC Inactive state".</w:t>
      </w:r>
    </w:p>
    <w:p w14:paraId="0FBEA026" w14:textId="77777777" w:rsidR="002C5D28" w:rsidRPr="00645E3C" w:rsidRDefault="002C5D28" w:rsidP="002C5D28">
      <w:pPr>
        <w:pStyle w:val="EX"/>
      </w:pPr>
      <w:r w:rsidRPr="00645E3C">
        <w:lastRenderedPageBreak/>
        <w:t>[21]</w:t>
      </w:r>
      <w:r w:rsidRPr="00645E3C">
        <w:tab/>
        <w:t>3GPP TS 23.003: "Numbering, addressing and identification".</w:t>
      </w:r>
    </w:p>
    <w:p w14:paraId="1F128356" w14:textId="4D4C3399" w:rsidR="002C5D28" w:rsidRPr="00645E3C" w:rsidRDefault="002C5D28" w:rsidP="002C5D28">
      <w:pPr>
        <w:pStyle w:val="EX"/>
      </w:pPr>
      <w:r w:rsidRPr="00645E3C">
        <w:t>[22]</w:t>
      </w:r>
      <w:r w:rsidRPr="00645E3C">
        <w:tab/>
        <w:t>3GPP TS 36.101: "E-UTRA; User Equipment (UE) radio transmission and reception".</w:t>
      </w:r>
    </w:p>
    <w:p w14:paraId="24453031" w14:textId="77777777" w:rsidR="002C5D28" w:rsidRPr="00645E3C" w:rsidRDefault="002C5D28" w:rsidP="002C5D28">
      <w:pPr>
        <w:pStyle w:val="EX"/>
      </w:pPr>
      <w:r w:rsidRPr="00645E3C">
        <w:t>[23]</w:t>
      </w:r>
      <w:r w:rsidRPr="00645E3C">
        <w:tab/>
        <w:t>3GPP TS 24.501: "Non-Access-Stratum (NAS) protocol for 5G System (5GS); Stage 3".</w:t>
      </w:r>
    </w:p>
    <w:p w14:paraId="0D569940"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4E41F0BC" w14:textId="77777777" w:rsidR="002C5D28" w:rsidRPr="00645E3C" w:rsidRDefault="002C5D28" w:rsidP="002C5D28">
      <w:pPr>
        <w:pStyle w:val="EX"/>
      </w:pPr>
      <w:r w:rsidRPr="00645E3C">
        <w:t>[25]</w:t>
      </w:r>
      <w:r w:rsidRPr="00645E3C">
        <w:tab/>
        <w:t>3GPP TS 22.261: "Service requirements for the 5G System".</w:t>
      </w:r>
    </w:p>
    <w:p w14:paraId="52BD36E2" w14:textId="77777777" w:rsidR="002C5D28" w:rsidRPr="00645E3C" w:rsidRDefault="002C5D28" w:rsidP="002C5D28">
      <w:pPr>
        <w:pStyle w:val="EX"/>
      </w:pPr>
      <w:r w:rsidRPr="00645E3C">
        <w:t>[26]</w:t>
      </w:r>
      <w:r w:rsidRPr="00645E3C">
        <w:tab/>
        <w:t>3GPP TS 38.306: "User Equipment (UE) radio access capabilities".</w:t>
      </w:r>
    </w:p>
    <w:p w14:paraId="3FEF6D18"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5F390842" w14:textId="77777777" w:rsidR="002C5D28" w:rsidRPr="00645E3C" w:rsidRDefault="002C5D28" w:rsidP="002C5D28">
      <w:pPr>
        <w:pStyle w:val="EX"/>
      </w:pPr>
      <w:r w:rsidRPr="00645E3C">
        <w:t>[28]</w:t>
      </w:r>
      <w:r w:rsidRPr="00645E3C">
        <w:tab/>
        <w:t>ATIS 0700041: "WEA 3.0: Device-Based Geo-Fencing".</w:t>
      </w:r>
    </w:p>
    <w:p w14:paraId="29FEC450" w14:textId="77777777" w:rsidR="002C5D28" w:rsidRPr="00645E3C" w:rsidRDefault="002C5D28" w:rsidP="002C5D28">
      <w:pPr>
        <w:pStyle w:val="EX"/>
      </w:pPr>
      <w:r w:rsidRPr="00645E3C">
        <w:t>[29]</w:t>
      </w:r>
      <w:r w:rsidRPr="00645E3C">
        <w:tab/>
        <w:t>3GPP TS 23.041: "Technical realization of Cell Broadcast Service (CBS)".</w:t>
      </w:r>
    </w:p>
    <w:p w14:paraId="2DBDFFF7" w14:textId="77777777" w:rsidR="001011DB" w:rsidRPr="00645E3C" w:rsidRDefault="001011DB" w:rsidP="001011DB">
      <w:pPr>
        <w:pStyle w:val="EX"/>
      </w:pPr>
      <w:r w:rsidRPr="00645E3C">
        <w:t>[30]</w:t>
      </w:r>
      <w:r w:rsidRPr="00645E3C">
        <w:tab/>
        <w:t>3GPP TS 33.401: "3GPP System Architecture Evolution (SAE); Security architecture".</w:t>
      </w:r>
    </w:p>
    <w:p w14:paraId="6D116478" w14:textId="77777777" w:rsidR="001011DB" w:rsidRPr="00645E3C" w:rsidRDefault="001011DB" w:rsidP="002C5D28">
      <w:pPr>
        <w:pStyle w:val="EX"/>
      </w:pPr>
      <w:r w:rsidRPr="00645E3C">
        <w:t>[31]</w:t>
      </w:r>
      <w:r w:rsidRPr="00645E3C">
        <w:tab/>
        <w:t>3GPP TS 36.211: "E-UTRA; Physical channels and modulation".</w:t>
      </w:r>
    </w:p>
    <w:p w14:paraId="4F484335" w14:textId="77777777" w:rsidR="00AF5AFA" w:rsidRPr="00645E3C" w:rsidRDefault="00AF5AFA" w:rsidP="002C5D28">
      <w:pPr>
        <w:pStyle w:val="EX"/>
      </w:pPr>
      <w:r w:rsidRPr="00645E3C">
        <w:t>[32]</w:t>
      </w:r>
      <w:r w:rsidRPr="00645E3C">
        <w:tab/>
        <w:t>3GPP TS 23.501: "System Architecture for the 5G System; Stage 2".</w:t>
      </w:r>
    </w:p>
    <w:p w14:paraId="22472C96"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1F86324A" w14:textId="0F4B2991"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ins w:id="73" w:author="Ericsson (Rapporteur) v3" w:date="2019-02-24T19:58:00Z">
        <w:r w:rsidR="00FD42E0">
          <w:t>.</w:t>
        </w:r>
      </w:ins>
    </w:p>
    <w:p w14:paraId="7A43F268" w14:textId="2C1FA42A" w:rsidR="00937A47" w:rsidRDefault="00937A47" w:rsidP="00937A47">
      <w:pPr>
        <w:pStyle w:val="EX"/>
        <w:rPr>
          <w:ins w:id="74" w:author="Ericsson (Rapporteur)" w:date="2019-02-06T20:06:00Z"/>
        </w:rPr>
      </w:pPr>
      <w:ins w:id="75" w:author="Ericsson (Rapporteur)" w:date="2019-02-06T20:06:00Z">
        <w:r>
          <w:t>[xx</w:t>
        </w:r>
        <w:r w:rsidRPr="00645E3C">
          <w:t>]</w:t>
        </w:r>
        <w:r w:rsidRPr="00645E3C">
          <w:tab/>
        </w:r>
        <w:r>
          <w:t>3GPP TS 38.423: "</w:t>
        </w:r>
        <w:r w:rsidRPr="00937A47">
          <w:t>NG-RAN, Xn application protocol (XnAP)".</w:t>
        </w:r>
      </w:ins>
    </w:p>
    <w:p w14:paraId="1BB78275" w14:textId="77777777" w:rsidR="00937A47" w:rsidRDefault="00937A47" w:rsidP="00937A47">
      <w:pPr>
        <w:pStyle w:val="EX"/>
        <w:rPr>
          <w:ins w:id="76" w:author="Ericsson (Rapporteur)" w:date="2019-02-06T20:06:00Z"/>
          <w:rFonts w:eastAsia="SimSun"/>
          <w:lang w:val="en-US" w:eastAsia="zh-CN"/>
        </w:rPr>
      </w:pPr>
      <w:ins w:id="77" w:author="Ericsson (Rapporteur)" w:date="2019-02-06T20:06:00Z">
        <w:r>
          <w:t>[xy</w:t>
        </w:r>
        <w:r w:rsidRPr="00645E3C">
          <w:t>]</w:t>
        </w:r>
        <w:r w:rsidRPr="00645E3C">
          <w:tab/>
        </w:r>
        <w:r>
          <w:rPr>
            <w:rFonts w:eastAsia="SimSun"/>
            <w:lang w:val="en-US" w:eastAsia="zh-CN"/>
          </w:rPr>
          <w:t>3GPP TS 38.473: "NG-RAN; F1 application protocol (F1AP)".</w:t>
        </w:r>
      </w:ins>
    </w:p>
    <w:p w14:paraId="6A1493F3" w14:textId="38FD1245" w:rsidR="00937A47" w:rsidRDefault="00937A47" w:rsidP="00B10E6F">
      <w:pPr>
        <w:pStyle w:val="EX"/>
        <w:rPr>
          <w:ins w:id="78" w:author="Ericsson (Rapporteur)" w:date="2019-02-06T20:06:00Z"/>
        </w:rPr>
      </w:pPr>
      <w:ins w:id="79" w:author="Ericsson (Rapporteur)" w:date="2019-02-06T20:06:00Z">
        <w:r>
          <w:t>[xz</w:t>
        </w:r>
        <w:r w:rsidRPr="00645E3C">
          <w:t>]</w:t>
        </w:r>
        <w:r w:rsidRPr="00645E3C">
          <w:tab/>
        </w:r>
        <w:r>
          <w:t>3GPP TS 36.423: "E-UTRA; X2 application protocol (X2AP)".</w:t>
        </w:r>
      </w:ins>
    </w:p>
    <w:p w14:paraId="5FB2A939" w14:textId="700D031A" w:rsidR="002A4B07" w:rsidRDefault="002A4B07" w:rsidP="002A4B07">
      <w:pPr>
        <w:pStyle w:val="EX"/>
        <w:rPr>
          <w:ins w:id="80" w:author="Ericsson (Rapporteur)" w:date="2019-02-06T20:06:00Z"/>
        </w:rPr>
      </w:pPr>
      <w:ins w:id="81" w:author="Ericsson (Rapporteur)" w:date="2019-02-06T20:06:00Z">
        <w:r>
          <w:t>[yx]</w:t>
        </w:r>
        <w:r>
          <w:tab/>
        </w:r>
        <w:r w:rsidRPr="00FE7D68">
          <w:rPr>
            <w:noProof/>
          </w:rPr>
          <w:t>3GPP TS 24.008: "Mobile radio interface layer 3 specification; C</w:t>
        </w:r>
        <w:r>
          <w:rPr>
            <w:noProof/>
          </w:rPr>
          <w:t>ore network protocols; Stage 3</w:t>
        </w:r>
        <w:r>
          <w:t>".</w:t>
        </w:r>
      </w:ins>
    </w:p>
    <w:p w14:paraId="3E3CF2FB" w14:textId="045463EE" w:rsidR="00190AEC" w:rsidRPr="00645E3C" w:rsidRDefault="00190AEC" w:rsidP="00190AEC">
      <w:pPr>
        <w:pStyle w:val="EX"/>
        <w:rPr>
          <w:ins w:id="82" w:author="Ericsson (Rapporteur)" w:date="2019-02-06T20:06:00Z"/>
        </w:rPr>
      </w:pPr>
      <w:ins w:id="83" w:author="Ericsson (Rapporteur)" w:date="2019-02-06T20:06:00Z">
        <w:r w:rsidRPr="00645E3C">
          <w:t>[</w:t>
        </w:r>
        <w:r w:rsidR="00FE0C6D">
          <w:t>yz</w:t>
        </w:r>
        <w:r w:rsidRPr="00645E3C">
          <w:t>]</w:t>
        </w:r>
        <w:r w:rsidRPr="00645E3C">
          <w:tab/>
          <w:t>3GPP TS 38.101-</w:t>
        </w:r>
        <w:r>
          <w:t>2</w:t>
        </w:r>
        <w:r w:rsidRPr="00645E3C">
          <w:t xml:space="preserve"> "NR; User Equipment (UE) radio transmission and reception; </w:t>
        </w:r>
        <w:r w:rsidR="00FE0C6D" w:rsidRPr="00FE0C6D">
          <w:t>Part 2: Range 2 Standalone</w:t>
        </w:r>
        <w:r w:rsidRPr="00645E3C">
          <w:t>"</w:t>
        </w:r>
        <w:r>
          <w:t>.</w:t>
        </w:r>
      </w:ins>
    </w:p>
    <w:p w14:paraId="327CBC20" w14:textId="57A3B46A" w:rsidR="002C5D28" w:rsidRPr="00645E3C" w:rsidRDefault="002C5D28" w:rsidP="002C5D28">
      <w:pPr>
        <w:pStyle w:val="Heading1"/>
        <w:rPr>
          <w:rFonts w:eastAsia="MS Mincho"/>
        </w:rPr>
      </w:pPr>
      <w:bookmarkStart w:id="84" w:name="_Toc535261119"/>
      <w:r w:rsidRPr="00645E3C">
        <w:rPr>
          <w:rFonts w:eastAsia="MS Mincho"/>
        </w:rPr>
        <w:t>3</w:t>
      </w:r>
      <w:r w:rsidRPr="00645E3C">
        <w:rPr>
          <w:rFonts w:eastAsia="MS Mincho"/>
        </w:rPr>
        <w:tab/>
        <w:t>Definitions, symbols and abbreviations</w:t>
      </w:r>
      <w:bookmarkEnd w:id="84"/>
    </w:p>
    <w:p w14:paraId="7649F236" w14:textId="77777777" w:rsidR="002C5D28" w:rsidRPr="00645E3C" w:rsidRDefault="002C5D28" w:rsidP="002C5D28">
      <w:pPr>
        <w:pStyle w:val="Heading2"/>
        <w:rPr>
          <w:rFonts w:eastAsia="MS Mincho"/>
          <w:lang w:val="en-GB"/>
        </w:rPr>
      </w:pPr>
      <w:bookmarkStart w:id="85" w:name="_Toc535261120"/>
      <w:r w:rsidRPr="00645E3C">
        <w:rPr>
          <w:rFonts w:eastAsia="MS Mincho"/>
          <w:lang w:val="en-GB"/>
        </w:rPr>
        <w:t>3.1</w:t>
      </w:r>
      <w:r w:rsidRPr="00645E3C">
        <w:rPr>
          <w:rFonts w:eastAsia="MS Mincho"/>
          <w:lang w:val="en-GB"/>
        </w:rPr>
        <w:tab/>
        <w:t>Definitions</w:t>
      </w:r>
      <w:bookmarkEnd w:id="85"/>
    </w:p>
    <w:p w14:paraId="0DDDF29D"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16B12138" w14:textId="722D02DA" w:rsidR="002C5D28" w:rsidRPr="00645E3C" w:rsidRDefault="002C5D28" w:rsidP="002C5D28">
      <w:del w:id="86" w:author="Ericsson (Rapporteur) v2" w:date="2019-02-14T19:50:00Z">
        <w:r w:rsidRPr="00645E3C" w:rsidDel="007E6BF0">
          <w:rPr>
            <w:b/>
          </w:rPr>
          <w:delText>Ceil</w:delText>
        </w:r>
      </w:del>
      <w:ins w:id="87" w:author="Ericsson (Rapporteur) v2" w:date="2019-02-14T19:50:00Z">
        <w:r w:rsidR="007E6BF0">
          <w:rPr>
            <w:b/>
          </w:rPr>
          <w:t>CEIL</w:t>
        </w:r>
      </w:ins>
      <w:r w:rsidRPr="00645E3C">
        <w:rPr>
          <w:b/>
        </w:rPr>
        <w:t>:</w:t>
      </w:r>
      <w:r w:rsidR="007A562E" w:rsidRPr="00645E3C">
        <w:t xml:space="preserve"> Mathematical function used to 'round up'</w:t>
      </w:r>
      <w:r w:rsidRPr="00645E3C">
        <w:t xml:space="preserve"> i.e. to the nearest integer having a higher or equal value.</w:t>
      </w:r>
    </w:p>
    <w:p w14:paraId="24540CF4"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4781BB8A" w14:textId="77777777" w:rsidR="002C5D28" w:rsidRPr="00645E3C" w:rsidRDefault="002C5D28" w:rsidP="002C5D28">
      <w:r w:rsidRPr="00645E3C">
        <w:rPr>
          <w:b/>
        </w:rPr>
        <w:t>Field:</w:t>
      </w:r>
      <w:r w:rsidRPr="00645E3C">
        <w:t xml:space="preserve"> The individual contents of an information element are referred to as fields.</w:t>
      </w:r>
    </w:p>
    <w:p w14:paraId="5704813C" w14:textId="1EAA5FA0" w:rsidR="002C5D28" w:rsidRPr="00645E3C" w:rsidRDefault="002C5D28" w:rsidP="002C5D28">
      <w:del w:id="88" w:author="Ericsson (Rapporteur) v2" w:date="2019-02-14T19:52:00Z">
        <w:r w:rsidRPr="00645E3C" w:rsidDel="007E6BF0">
          <w:rPr>
            <w:b/>
          </w:rPr>
          <w:delText>Floor</w:delText>
        </w:r>
      </w:del>
      <w:ins w:id="89" w:author="Ericsson (Rapporteur) v2" w:date="2019-02-14T19:52:00Z">
        <w:r w:rsidR="007E6BF0">
          <w:rPr>
            <w:b/>
          </w:rPr>
          <w:t>FLOOR</w:t>
        </w:r>
      </w:ins>
      <w:r w:rsidRPr="00645E3C">
        <w:rPr>
          <w:b/>
        </w:rPr>
        <w:t>:</w:t>
      </w:r>
      <w:r w:rsidRPr="00645E3C">
        <w:t xml:space="preserve"> Mathematical function used to </w:t>
      </w:r>
      <w:del w:id="90" w:author="Ericsson (Rapporteur) v2" w:date="2019-02-14T19:55:00Z">
        <w:r w:rsidRPr="00645E3C" w:rsidDel="00A7541E">
          <w:delText>'</w:delText>
        </w:r>
      </w:del>
      <w:ins w:id="91" w:author="Ericsson (Rapporteur) v2" w:date="2019-02-14T19:55:00Z">
        <w:r w:rsidR="00A7541E">
          <w:t>‘</w:t>
        </w:r>
      </w:ins>
      <w:r w:rsidRPr="00645E3C">
        <w:t>round down</w:t>
      </w:r>
      <w:del w:id="92" w:author="Ericsson (Rapporteur) v2" w:date="2019-02-14T19:55:00Z">
        <w:r w:rsidRPr="00645E3C" w:rsidDel="00A7541E">
          <w:delText>'</w:delText>
        </w:r>
      </w:del>
      <w:ins w:id="93" w:author="Ericsson (Rapporteur) v2" w:date="2019-02-14T19:55:00Z">
        <w:r w:rsidR="00A7541E">
          <w:t>’</w:t>
        </w:r>
      </w:ins>
      <w:r w:rsidRPr="00645E3C">
        <w:t xml:space="preserve"> i.e. to the nearest integer having a lower or equal value.</w:t>
      </w:r>
    </w:p>
    <w:p w14:paraId="62DECE69"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18A17667"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0548023F"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368AE089"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08D4C3B6" w14:textId="77B41065" w:rsidR="002C5D28" w:rsidRPr="00645E3C" w:rsidRDefault="002C5D28" w:rsidP="002C5D28">
      <w:pPr>
        <w:rPr>
          <w:b/>
        </w:rPr>
      </w:pPr>
      <w:r w:rsidRPr="00645E3C">
        <w:rPr>
          <w:b/>
        </w:rPr>
        <w:lastRenderedPageBreak/>
        <w:t>PUCCH SCell:</w:t>
      </w:r>
      <w:r w:rsidRPr="00645E3C">
        <w:t xml:space="preserve"> An</w:t>
      </w:r>
      <w:r w:rsidR="000D2BB9">
        <w:t xml:space="preserve"> SCell</w:t>
      </w:r>
      <w:r w:rsidRPr="00645E3C">
        <w:t xml:space="preserve"> configured with PUCCH.</w:t>
      </w:r>
    </w:p>
    <w:p w14:paraId="6564CBB8"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66E8514B"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7983A952"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4B03B164" w14:textId="6D41F416" w:rsidR="002C5D28" w:rsidRPr="00645E3C" w:rsidRDefault="002C5D28" w:rsidP="002C5D28">
      <w:r w:rsidRPr="00645E3C">
        <w:rPr>
          <w:b/>
        </w:rPr>
        <w:t>Serving Cell</w:t>
      </w:r>
      <w:r w:rsidRPr="00645E3C">
        <w:t xml:space="preserve">: For a UE in RRC_CONNECTED not configured with CA/DC there is only one serving cell comprising of the primary cell. For a UE in RRC_CONNECTED configured with CA/ DC the term </w:t>
      </w:r>
      <w:del w:id="94" w:author="Ericsson (Rapporteur) v2" w:date="2019-02-14T19:55:00Z">
        <w:r w:rsidRPr="00645E3C" w:rsidDel="00A7541E">
          <w:delText>'</w:delText>
        </w:r>
      </w:del>
      <w:ins w:id="95" w:author="Ericsson (Rapporteur) v2" w:date="2019-02-14T19:55:00Z">
        <w:r w:rsidR="00A7541E">
          <w:t>‘</w:t>
        </w:r>
      </w:ins>
      <w:r w:rsidRPr="00645E3C">
        <w:t>serving cells</w:t>
      </w:r>
      <w:del w:id="96" w:author="Ericsson (Rapporteur) v2" w:date="2019-02-14T19:55:00Z">
        <w:r w:rsidRPr="00645E3C" w:rsidDel="00A7541E">
          <w:delText>'</w:delText>
        </w:r>
      </w:del>
      <w:ins w:id="97" w:author="Ericsson (Rapporteur) v2" w:date="2019-02-14T19:55:00Z">
        <w:r w:rsidR="00A7541E">
          <w:t>’</w:t>
        </w:r>
      </w:ins>
      <w:r w:rsidRPr="00645E3C">
        <w:t xml:space="preserve"> is used to denote the set of cells comprising of the Special Cell(s) and all secondary cells.</w:t>
      </w:r>
    </w:p>
    <w:p w14:paraId="67B913E1" w14:textId="13C273F1" w:rsidR="002C5D28" w:rsidRPr="00645E3C" w:rsidRDefault="002C5D28" w:rsidP="002C5D28">
      <w:r w:rsidRPr="00645E3C">
        <w:rPr>
          <w:b/>
        </w:rPr>
        <w:t>Special Cell:</w:t>
      </w:r>
      <w:r w:rsidRPr="00645E3C">
        <w:t xml:space="preserve"> For Dual Connectivity operation the term Special Cell refers to the</w:t>
      </w:r>
      <w:r w:rsidR="000D2BB9">
        <w:t xml:space="preserve"> PCell</w:t>
      </w:r>
      <w:r w:rsidRPr="00645E3C">
        <w:t xml:space="preserve"> of the MCG or the PSCell of the SCG, otherwise the term Special Cell refers to the</w:t>
      </w:r>
      <w:r w:rsidR="000D2BB9">
        <w:t xml:space="preserve"> PCell</w:t>
      </w:r>
      <w:r w:rsidRPr="00645E3C">
        <w:t>.</w:t>
      </w:r>
    </w:p>
    <w:p w14:paraId="423C94A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292086F1"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5FE59A13" w14:textId="77777777" w:rsidR="002C5D28" w:rsidRPr="00645E3C" w:rsidRDefault="002C5D28" w:rsidP="002C5D28">
      <w:pPr>
        <w:pStyle w:val="Heading2"/>
        <w:rPr>
          <w:rFonts w:eastAsia="MS Mincho"/>
          <w:lang w:val="en-GB"/>
        </w:rPr>
      </w:pPr>
      <w:bookmarkStart w:id="98" w:name="_Toc535261121"/>
      <w:r w:rsidRPr="00645E3C">
        <w:rPr>
          <w:rFonts w:eastAsia="MS Mincho"/>
          <w:lang w:val="en-GB"/>
        </w:rPr>
        <w:t>3.2</w:t>
      </w:r>
      <w:r w:rsidRPr="00645E3C">
        <w:rPr>
          <w:rFonts w:eastAsia="MS Mincho"/>
          <w:lang w:val="en-GB"/>
        </w:rPr>
        <w:tab/>
        <w:t>Abbreviations</w:t>
      </w:r>
      <w:bookmarkEnd w:id="98"/>
    </w:p>
    <w:p w14:paraId="0654B28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7A51C6E5" w14:textId="77777777" w:rsidR="002C5D28" w:rsidRPr="00645E3C" w:rsidRDefault="002C5D28" w:rsidP="002C5D28">
      <w:pPr>
        <w:pStyle w:val="EW"/>
      </w:pPr>
      <w:r w:rsidRPr="00645E3C">
        <w:t>5GC</w:t>
      </w:r>
      <w:r w:rsidRPr="00645E3C">
        <w:tab/>
        <w:t>5G Core Network</w:t>
      </w:r>
    </w:p>
    <w:p w14:paraId="2E4847F0" w14:textId="77777777" w:rsidR="002C5D28" w:rsidRPr="00645E3C" w:rsidRDefault="002C5D28" w:rsidP="002C5D28">
      <w:pPr>
        <w:pStyle w:val="EW"/>
      </w:pPr>
      <w:r w:rsidRPr="00645E3C">
        <w:t>ACK</w:t>
      </w:r>
      <w:r w:rsidRPr="00645E3C">
        <w:tab/>
        <w:t>Acknowledgement</w:t>
      </w:r>
    </w:p>
    <w:p w14:paraId="25FC88B2" w14:textId="77777777" w:rsidR="002C5D28" w:rsidRPr="00645E3C" w:rsidRDefault="002C5D28" w:rsidP="002C5D28">
      <w:pPr>
        <w:pStyle w:val="EW"/>
      </w:pPr>
      <w:r w:rsidRPr="00645E3C">
        <w:t>AM</w:t>
      </w:r>
      <w:r w:rsidRPr="00645E3C">
        <w:tab/>
        <w:t>Acknowledged Mode</w:t>
      </w:r>
    </w:p>
    <w:p w14:paraId="6414EB94" w14:textId="77777777" w:rsidR="002C5D28" w:rsidRPr="00645E3C" w:rsidRDefault="002C5D28" w:rsidP="002C5D28">
      <w:pPr>
        <w:pStyle w:val="EW"/>
      </w:pPr>
      <w:r w:rsidRPr="00645E3C">
        <w:t>ARQ</w:t>
      </w:r>
      <w:r w:rsidRPr="00645E3C">
        <w:tab/>
        <w:t>Automatic Repeat Request</w:t>
      </w:r>
    </w:p>
    <w:p w14:paraId="119E8195" w14:textId="77777777" w:rsidR="002C5D28" w:rsidRPr="00645E3C" w:rsidRDefault="002C5D28" w:rsidP="002C5D28">
      <w:pPr>
        <w:pStyle w:val="EW"/>
      </w:pPr>
      <w:r w:rsidRPr="00645E3C">
        <w:t>AS</w:t>
      </w:r>
      <w:r w:rsidRPr="00645E3C">
        <w:tab/>
        <w:t>Access Stratum</w:t>
      </w:r>
    </w:p>
    <w:p w14:paraId="08DDEB6D" w14:textId="77777777" w:rsidR="002C5D28" w:rsidRPr="00645E3C" w:rsidRDefault="002C5D28" w:rsidP="002C5D28">
      <w:pPr>
        <w:pStyle w:val="EW"/>
      </w:pPr>
      <w:r w:rsidRPr="00645E3C">
        <w:t>ASN.1</w:t>
      </w:r>
      <w:r w:rsidRPr="00645E3C">
        <w:tab/>
        <w:t>Abstract Syntax Notation One</w:t>
      </w:r>
    </w:p>
    <w:p w14:paraId="449D7436" w14:textId="77777777" w:rsidR="002C5D28" w:rsidRPr="00645E3C" w:rsidRDefault="002C5D28" w:rsidP="002C5D28">
      <w:pPr>
        <w:pStyle w:val="EW"/>
      </w:pPr>
      <w:r w:rsidRPr="00645E3C">
        <w:t>BLER</w:t>
      </w:r>
      <w:r w:rsidRPr="00645E3C">
        <w:tab/>
        <w:t>Block Error Rate</w:t>
      </w:r>
    </w:p>
    <w:p w14:paraId="67801D9F" w14:textId="77777777" w:rsidR="002C5D28" w:rsidRPr="00645E3C" w:rsidRDefault="002C5D28" w:rsidP="002C5D28">
      <w:pPr>
        <w:pStyle w:val="EW"/>
      </w:pPr>
      <w:r w:rsidRPr="00645E3C">
        <w:t>BWP</w:t>
      </w:r>
      <w:r w:rsidRPr="00645E3C">
        <w:tab/>
        <w:t>Bandwidth Part</w:t>
      </w:r>
    </w:p>
    <w:p w14:paraId="38FD4D14" w14:textId="77777777" w:rsidR="002C5D28" w:rsidRPr="00645E3C" w:rsidRDefault="002C5D28" w:rsidP="002C5D28">
      <w:pPr>
        <w:pStyle w:val="EW"/>
      </w:pPr>
      <w:r w:rsidRPr="00645E3C">
        <w:t>CA</w:t>
      </w:r>
      <w:r w:rsidRPr="00645E3C">
        <w:tab/>
        <w:t>Carrier Aggregation</w:t>
      </w:r>
    </w:p>
    <w:p w14:paraId="6882DCD1" w14:textId="77777777" w:rsidR="002C5D28" w:rsidRPr="00645E3C" w:rsidRDefault="002C5D28" w:rsidP="002C5D28">
      <w:pPr>
        <w:pStyle w:val="EW"/>
      </w:pPr>
      <w:r w:rsidRPr="00645E3C">
        <w:t>CCCH</w:t>
      </w:r>
      <w:r w:rsidRPr="00645E3C">
        <w:tab/>
        <w:t>Common Control Channel</w:t>
      </w:r>
    </w:p>
    <w:p w14:paraId="7F5E34FC" w14:textId="77777777" w:rsidR="002C5D28" w:rsidRPr="00645E3C" w:rsidRDefault="002C5D28" w:rsidP="002C5D28">
      <w:pPr>
        <w:pStyle w:val="EW"/>
      </w:pPr>
      <w:r w:rsidRPr="00645E3C">
        <w:t>CG</w:t>
      </w:r>
      <w:r w:rsidRPr="00645E3C">
        <w:tab/>
        <w:t>Cell Group</w:t>
      </w:r>
    </w:p>
    <w:p w14:paraId="5C239970" w14:textId="77777777" w:rsidR="002C5D28" w:rsidRPr="00645E3C" w:rsidRDefault="002C5D28" w:rsidP="002C5D28">
      <w:pPr>
        <w:pStyle w:val="EW"/>
      </w:pPr>
      <w:r w:rsidRPr="00645E3C">
        <w:t>CMAS</w:t>
      </w:r>
      <w:r w:rsidRPr="00645E3C">
        <w:tab/>
        <w:t>Commercial Mobile Alert Service</w:t>
      </w:r>
    </w:p>
    <w:p w14:paraId="5CC23B1F" w14:textId="77777777" w:rsidR="002C5D28" w:rsidRPr="00645E3C" w:rsidRDefault="002C5D28" w:rsidP="002C5D28">
      <w:pPr>
        <w:pStyle w:val="EW"/>
      </w:pPr>
      <w:r w:rsidRPr="00645E3C">
        <w:t>CP</w:t>
      </w:r>
      <w:r w:rsidRPr="00645E3C">
        <w:tab/>
        <w:t>Control Plane</w:t>
      </w:r>
    </w:p>
    <w:p w14:paraId="22630182" w14:textId="77777777" w:rsidR="002C5D28" w:rsidRPr="00645E3C" w:rsidRDefault="002C5D28" w:rsidP="002C5D28">
      <w:pPr>
        <w:pStyle w:val="EW"/>
      </w:pPr>
      <w:r w:rsidRPr="00645E3C">
        <w:t>C-RNTI</w:t>
      </w:r>
      <w:r w:rsidRPr="00645E3C">
        <w:tab/>
        <w:t>Cell RNTI</w:t>
      </w:r>
    </w:p>
    <w:p w14:paraId="4B3DAB9F" w14:textId="77777777" w:rsidR="002C5D28" w:rsidRPr="00645E3C" w:rsidRDefault="002C5D28" w:rsidP="002C5D28">
      <w:pPr>
        <w:pStyle w:val="EW"/>
      </w:pPr>
      <w:r w:rsidRPr="00645E3C">
        <w:t>CSI</w:t>
      </w:r>
      <w:r w:rsidRPr="00645E3C">
        <w:tab/>
        <w:t>Channel State Information</w:t>
      </w:r>
    </w:p>
    <w:p w14:paraId="17EDD2F9" w14:textId="77777777" w:rsidR="002C5D28" w:rsidRPr="00645E3C" w:rsidRDefault="002C5D28" w:rsidP="002C5D28">
      <w:pPr>
        <w:pStyle w:val="EW"/>
      </w:pPr>
      <w:r w:rsidRPr="00645E3C">
        <w:t>DC</w:t>
      </w:r>
      <w:r w:rsidRPr="00645E3C">
        <w:tab/>
        <w:t>Dual Connectivity</w:t>
      </w:r>
    </w:p>
    <w:p w14:paraId="19C356A1" w14:textId="77777777" w:rsidR="002C5D28" w:rsidRPr="00645E3C" w:rsidRDefault="002C5D28" w:rsidP="002C5D28">
      <w:pPr>
        <w:pStyle w:val="EW"/>
      </w:pPr>
      <w:r w:rsidRPr="00645E3C">
        <w:t>DCCH</w:t>
      </w:r>
      <w:r w:rsidRPr="00645E3C">
        <w:tab/>
        <w:t>Dedicated Control Channel</w:t>
      </w:r>
    </w:p>
    <w:p w14:paraId="75DF0C7E" w14:textId="77777777" w:rsidR="002C5D28" w:rsidRPr="00645E3C" w:rsidRDefault="002C5D28" w:rsidP="002C5D28">
      <w:pPr>
        <w:pStyle w:val="EW"/>
      </w:pPr>
      <w:r w:rsidRPr="00645E3C">
        <w:t>DCI</w:t>
      </w:r>
      <w:r w:rsidRPr="00645E3C">
        <w:tab/>
        <w:t>Downlink Control Information</w:t>
      </w:r>
    </w:p>
    <w:p w14:paraId="08EF2BD9" w14:textId="77777777" w:rsidR="002C5D28" w:rsidRPr="00645E3C" w:rsidRDefault="002C5D28" w:rsidP="002C5D28">
      <w:pPr>
        <w:pStyle w:val="EW"/>
      </w:pPr>
      <w:r w:rsidRPr="00645E3C">
        <w:t>DL</w:t>
      </w:r>
      <w:r w:rsidRPr="00645E3C">
        <w:tab/>
        <w:t>Downlink</w:t>
      </w:r>
    </w:p>
    <w:p w14:paraId="5A71D0DD" w14:textId="77777777" w:rsidR="002C5D28" w:rsidRPr="00645E3C" w:rsidRDefault="002C5D28" w:rsidP="002C5D28">
      <w:pPr>
        <w:pStyle w:val="EW"/>
      </w:pPr>
      <w:r w:rsidRPr="00645E3C">
        <w:t>DL-SCH</w:t>
      </w:r>
      <w:r w:rsidRPr="00645E3C">
        <w:tab/>
        <w:t>Downlink Shared Channel</w:t>
      </w:r>
    </w:p>
    <w:p w14:paraId="5FC3C4F3" w14:textId="77777777" w:rsidR="003F2EA6" w:rsidRPr="00A470D9" w:rsidRDefault="003F2EA6" w:rsidP="003F2EA6">
      <w:pPr>
        <w:pStyle w:val="EW"/>
        <w:rPr>
          <w:ins w:id="99" w:author="Ericsson (Rapporteur)" w:date="2019-02-06T20:06:00Z"/>
        </w:rPr>
      </w:pPr>
      <w:ins w:id="100" w:author="Ericsson (Rapporteur)" w:date="2019-02-06T20:06:00Z">
        <w:r>
          <w:t>DM-RS</w:t>
        </w:r>
        <w:r>
          <w:tab/>
          <w:t>Demodulation Reference S</w:t>
        </w:r>
        <w:r w:rsidRPr="0076656E">
          <w:t>ignal</w:t>
        </w:r>
      </w:ins>
    </w:p>
    <w:p w14:paraId="5B668E7E" w14:textId="77777777" w:rsidR="002C5D28" w:rsidRPr="00645E3C" w:rsidRDefault="002C5D28" w:rsidP="002C5D28">
      <w:pPr>
        <w:pStyle w:val="EW"/>
      </w:pPr>
      <w:r w:rsidRPr="00645E3C">
        <w:t>DRB</w:t>
      </w:r>
      <w:r w:rsidRPr="00645E3C">
        <w:tab/>
        <w:t>(user) Data Radio Bearer</w:t>
      </w:r>
    </w:p>
    <w:p w14:paraId="08755A4F" w14:textId="77777777" w:rsidR="002C5D28" w:rsidRPr="00645E3C" w:rsidRDefault="002C5D28" w:rsidP="002C5D28">
      <w:pPr>
        <w:pStyle w:val="EW"/>
      </w:pPr>
      <w:r w:rsidRPr="00645E3C">
        <w:t>DRX</w:t>
      </w:r>
      <w:r w:rsidRPr="00645E3C">
        <w:tab/>
        <w:t>Discontinuous Reception</w:t>
      </w:r>
    </w:p>
    <w:p w14:paraId="191636B5" w14:textId="77777777" w:rsidR="002C5D28" w:rsidRPr="00645E3C" w:rsidRDefault="002C5D28" w:rsidP="002C5D28">
      <w:pPr>
        <w:pStyle w:val="EW"/>
      </w:pPr>
      <w:r w:rsidRPr="00645E3C">
        <w:t>DTCH</w:t>
      </w:r>
      <w:r w:rsidRPr="00645E3C">
        <w:tab/>
        <w:t>Dedicated Traffic Channel</w:t>
      </w:r>
    </w:p>
    <w:p w14:paraId="043D8577" w14:textId="77777777" w:rsidR="002C5D28" w:rsidRPr="00645E3C" w:rsidRDefault="002C5D28" w:rsidP="002C5D28">
      <w:pPr>
        <w:pStyle w:val="EW"/>
      </w:pPr>
      <w:r w:rsidRPr="00645E3C">
        <w:t>EN-DC</w:t>
      </w:r>
      <w:r w:rsidRPr="00645E3C">
        <w:tab/>
        <w:t>E-UTRA NR Dual Connectivity</w:t>
      </w:r>
    </w:p>
    <w:p w14:paraId="4735D330" w14:textId="77777777" w:rsidR="002C5D28" w:rsidRPr="00645E3C" w:rsidRDefault="002C5D28" w:rsidP="002C5D28">
      <w:pPr>
        <w:pStyle w:val="EW"/>
      </w:pPr>
      <w:r w:rsidRPr="00645E3C">
        <w:t>EPC</w:t>
      </w:r>
      <w:r w:rsidRPr="00645E3C">
        <w:tab/>
        <w:t>Evolved Packet Core</w:t>
      </w:r>
    </w:p>
    <w:p w14:paraId="76F3B1AD" w14:textId="77777777" w:rsidR="002C5D28" w:rsidRPr="00645E3C" w:rsidRDefault="002C5D28" w:rsidP="002C5D28">
      <w:pPr>
        <w:pStyle w:val="EW"/>
      </w:pPr>
      <w:r w:rsidRPr="00645E3C">
        <w:t>EPS</w:t>
      </w:r>
      <w:r w:rsidRPr="00645E3C">
        <w:tab/>
        <w:t>Evolved Packet System</w:t>
      </w:r>
    </w:p>
    <w:p w14:paraId="7DF4207F" w14:textId="77777777" w:rsidR="002C5D28" w:rsidRPr="00645E3C" w:rsidRDefault="002C5D28" w:rsidP="002C5D28">
      <w:pPr>
        <w:pStyle w:val="EW"/>
      </w:pPr>
      <w:r w:rsidRPr="00645E3C">
        <w:t>ETWS</w:t>
      </w:r>
      <w:r w:rsidRPr="00645E3C">
        <w:tab/>
        <w:t>Earthquake and Tsunami Warning System</w:t>
      </w:r>
    </w:p>
    <w:p w14:paraId="198FA2A6" w14:textId="77777777" w:rsidR="002C5D28" w:rsidRPr="00645E3C" w:rsidRDefault="002C5D28" w:rsidP="002C5D28">
      <w:pPr>
        <w:pStyle w:val="EW"/>
      </w:pPr>
      <w:r w:rsidRPr="00645E3C">
        <w:t>E-UTRA</w:t>
      </w:r>
      <w:r w:rsidRPr="00645E3C">
        <w:tab/>
        <w:t>Evolved Universal Terrestrial Radio Access</w:t>
      </w:r>
    </w:p>
    <w:p w14:paraId="365F6D2F" w14:textId="77777777" w:rsidR="002C5D28" w:rsidRPr="00645E3C" w:rsidRDefault="00760D40" w:rsidP="002C5D28">
      <w:pPr>
        <w:pStyle w:val="EW"/>
      </w:pPr>
      <w:r w:rsidRPr="00645E3C">
        <w:t>E-UTRA/5GC</w:t>
      </w:r>
      <w:r w:rsidRPr="00645E3C">
        <w:tab/>
      </w:r>
      <w:r w:rsidR="002C5D28" w:rsidRPr="00645E3C">
        <w:t>E-UTRA connected to 5GC</w:t>
      </w:r>
    </w:p>
    <w:p w14:paraId="05EC645E" w14:textId="77777777" w:rsidR="002C5D28" w:rsidRPr="00645E3C" w:rsidRDefault="00760D40" w:rsidP="002C5D28">
      <w:pPr>
        <w:pStyle w:val="EW"/>
      </w:pPr>
      <w:r w:rsidRPr="00645E3C">
        <w:t>E-UTRA/EPC</w:t>
      </w:r>
      <w:r w:rsidRPr="00645E3C">
        <w:tab/>
      </w:r>
      <w:r w:rsidR="002C5D28" w:rsidRPr="00645E3C">
        <w:t>E-UTRA connected to EPC</w:t>
      </w:r>
    </w:p>
    <w:p w14:paraId="58D317C7" w14:textId="77777777" w:rsidR="002C5D28" w:rsidRPr="00645E3C" w:rsidRDefault="002C5D28" w:rsidP="002C5D28">
      <w:pPr>
        <w:pStyle w:val="EW"/>
      </w:pPr>
      <w:r w:rsidRPr="00645E3C">
        <w:t>E-UTRAN</w:t>
      </w:r>
      <w:r w:rsidRPr="00645E3C">
        <w:tab/>
        <w:t>Evolved Universal Terrestrial Radio Access Network</w:t>
      </w:r>
    </w:p>
    <w:p w14:paraId="35441EE3" w14:textId="77777777" w:rsidR="002C5D28" w:rsidRPr="00645E3C" w:rsidRDefault="002C5D28" w:rsidP="002C5D28">
      <w:pPr>
        <w:pStyle w:val="EW"/>
      </w:pPr>
      <w:r w:rsidRPr="00645E3C">
        <w:t>FDD</w:t>
      </w:r>
      <w:r w:rsidRPr="00645E3C">
        <w:tab/>
        <w:t>Frequency Division Duplex</w:t>
      </w:r>
    </w:p>
    <w:p w14:paraId="1161AC08" w14:textId="77777777" w:rsidR="002C5D28" w:rsidRPr="00645E3C" w:rsidRDefault="002C5D28" w:rsidP="002C5D28">
      <w:pPr>
        <w:pStyle w:val="EW"/>
      </w:pPr>
      <w:r w:rsidRPr="00645E3C">
        <w:t>FFS</w:t>
      </w:r>
      <w:r w:rsidRPr="00645E3C">
        <w:tab/>
      </w:r>
      <w:proofErr w:type="gramStart"/>
      <w:r w:rsidRPr="00645E3C">
        <w:t>For</w:t>
      </w:r>
      <w:proofErr w:type="gramEnd"/>
      <w:r w:rsidRPr="00645E3C">
        <w:t xml:space="preserve"> Further Study</w:t>
      </w:r>
    </w:p>
    <w:p w14:paraId="6B115FE8" w14:textId="77777777" w:rsidR="002C5D28" w:rsidRPr="00645E3C" w:rsidRDefault="002C5D28" w:rsidP="002C5D28">
      <w:pPr>
        <w:pStyle w:val="EW"/>
      </w:pPr>
      <w:r w:rsidRPr="00645E3C">
        <w:lastRenderedPageBreak/>
        <w:t>GERAN</w:t>
      </w:r>
      <w:r w:rsidRPr="00645E3C">
        <w:tab/>
        <w:t>GSM/EDGE Radio Access Network</w:t>
      </w:r>
    </w:p>
    <w:p w14:paraId="14993F8B"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6277F80" w14:textId="77777777" w:rsidR="002C5D28" w:rsidRPr="00645E3C" w:rsidRDefault="002C5D28" w:rsidP="002C5D28">
      <w:pPr>
        <w:pStyle w:val="EW"/>
      </w:pPr>
      <w:r w:rsidRPr="00645E3C">
        <w:t>GSM</w:t>
      </w:r>
      <w:r w:rsidRPr="00645E3C">
        <w:tab/>
        <w:t>Global System for Mobile Communications</w:t>
      </w:r>
    </w:p>
    <w:p w14:paraId="445340B2" w14:textId="77777777" w:rsidR="002C5D28" w:rsidRPr="00645E3C" w:rsidRDefault="002C5D28" w:rsidP="002C5D28">
      <w:pPr>
        <w:pStyle w:val="EW"/>
      </w:pPr>
      <w:r w:rsidRPr="00645E3C">
        <w:t>HARQ</w:t>
      </w:r>
      <w:r w:rsidRPr="00645E3C">
        <w:tab/>
        <w:t>Hybrid Automatic Repeat Request</w:t>
      </w:r>
    </w:p>
    <w:p w14:paraId="48E5B56B" w14:textId="77777777" w:rsidR="002C5D28" w:rsidRPr="00645E3C" w:rsidRDefault="002C5D28" w:rsidP="002C5D28">
      <w:pPr>
        <w:pStyle w:val="EW"/>
      </w:pPr>
      <w:r w:rsidRPr="00645E3C">
        <w:t>IE</w:t>
      </w:r>
      <w:r w:rsidRPr="00645E3C">
        <w:tab/>
        <w:t>Information element</w:t>
      </w:r>
    </w:p>
    <w:p w14:paraId="2F6DB206" w14:textId="77777777" w:rsidR="002C5D28" w:rsidRPr="00645E3C" w:rsidRDefault="002C5D28" w:rsidP="002C5D28">
      <w:pPr>
        <w:pStyle w:val="EW"/>
      </w:pPr>
      <w:r w:rsidRPr="00645E3C">
        <w:t>IMSI</w:t>
      </w:r>
      <w:r w:rsidRPr="00645E3C">
        <w:tab/>
        <w:t>International Mobile Subscriber Identity</w:t>
      </w:r>
    </w:p>
    <w:p w14:paraId="1E535617" w14:textId="77777777" w:rsidR="002C5D28" w:rsidRPr="00645E3C" w:rsidRDefault="002C5D28" w:rsidP="002C5D28">
      <w:pPr>
        <w:pStyle w:val="EW"/>
      </w:pPr>
      <w:r w:rsidRPr="00645E3C">
        <w:t>kB</w:t>
      </w:r>
      <w:r w:rsidRPr="00645E3C">
        <w:tab/>
        <w:t>Kilobyte (1000 bytes)</w:t>
      </w:r>
    </w:p>
    <w:p w14:paraId="7E1A75E3" w14:textId="77777777" w:rsidR="002C5D28" w:rsidRPr="00645E3C" w:rsidRDefault="002C5D28" w:rsidP="002C5D28">
      <w:pPr>
        <w:pStyle w:val="EW"/>
      </w:pPr>
      <w:r w:rsidRPr="00645E3C">
        <w:t>L1</w:t>
      </w:r>
      <w:r w:rsidRPr="00645E3C">
        <w:tab/>
        <w:t>Layer 1</w:t>
      </w:r>
    </w:p>
    <w:p w14:paraId="582974E2" w14:textId="77777777" w:rsidR="002C5D28" w:rsidRPr="00645E3C" w:rsidRDefault="002C5D28" w:rsidP="002C5D28">
      <w:pPr>
        <w:pStyle w:val="EW"/>
      </w:pPr>
      <w:r w:rsidRPr="00645E3C">
        <w:t>L2</w:t>
      </w:r>
      <w:r w:rsidRPr="00645E3C">
        <w:tab/>
        <w:t>Layer 2</w:t>
      </w:r>
    </w:p>
    <w:p w14:paraId="4975DFD6" w14:textId="77777777" w:rsidR="002C5D28" w:rsidRPr="00645E3C" w:rsidRDefault="002C5D28" w:rsidP="002C5D28">
      <w:pPr>
        <w:pStyle w:val="EW"/>
      </w:pPr>
      <w:r w:rsidRPr="00645E3C">
        <w:t>L3</w:t>
      </w:r>
      <w:r w:rsidRPr="00645E3C">
        <w:tab/>
        <w:t>Layer 3</w:t>
      </w:r>
    </w:p>
    <w:p w14:paraId="4A18F77F" w14:textId="77777777" w:rsidR="002C5D28" w:rsidRPr="00645E3C" w:rsidRDefault="002C5D28" w:rsidP="002C5D28">
      <w:pPr>
        <w:pStyle w:val="EW"/>
      </w:pPr>
      <w:r w:rsidRPr="00645E3C">
        <w:t>MAC</w:t>
      </w:r>
      <w:r w:rsidRPr="00645E3C">
        <w:tab/>
        <w:t>Medium Access Control</w:t>
      </w:r>
    </w:p>
    <w:p w14:paraId="3ADBAC69" w14:textId="77777777" w:rsidR="002C5D28" w:rsidRPr="00645E3C" w:rsidRDefault="002C5D28" w:rsidP="002C5D28">
      <w:pPr>
        <w:pStyle w:val="EW"/>
      </w:pPr>
      <w:r w:rsidRPr="00645E3C">
        <w:t>MCG</w:t>
      </w:r>
      <w:r w:rsidRPr="00645E3C">
        <w:tab/>
        <w:t>Master Cell Group</w:t>
      </w:r>
    </w:p>
    <w:p w14:paraId="187219DB" w14:textId="77777777" w:rsidR="002C5D28" w:rsidRPr="00645E3C" w:rsidRDefault="002C5D28" w:rsidP="002C5D28">
      <w:pPr>
        <w:pStyle w:val="EW"/>
      </w:pPr>
      <w:r w:rsidRPr="00645E3C">
        <w:t>MIB</w:t>
      </w:r>
      <w:r w:rsidRPr="00645E3C">
        <w:tab/>
        <w:t>Master Information Block</w:t>
      </w:r>
    </w:p>
    <w:p w14:paraId="6C5694A3" w14:textId="77777777" w:rsidR="002C5D28" w:rsidRPr="00645E3C" w:rsidRDefault="002C5D28" w:rsidP="002C5D28">
      <w:pPr>
        <w:pStyle w:val="EW"/>
      </w:pPr>
      <w:r w:rsidRPr="00645E3C">
        <w:t>N/A</w:t>
      </w:r>
      <w:r w:rsidRPr="00645E3C">
        <w:tab/>
        <w:t>Not Applicable</w:t>
      </w:r>
    </w:p>
    <w:p w14:paraId="50912641" w14:textId="77777777" w:rsidR="002C5D28" w:rsidRPr="00645E3C" w:rsidRDefault="007A562E" w:rsidP="002C5D28">
      <w:pPr>
        <w:pStyle w:val="EW"/>
      </w:pPr>
      <w:r w:rsidRPr="00645E3C">
        <w:t>NR/5GC</w:t>
      </w:r>
      <w:r w:rsidR="002C5D28" w:rsidRPr="00645E3C">
        <w:tab/>
        <w:t>NR connected to 5GC</w:t>
      </w:r>
    </w:p>
    <w:p w14:paraId="6B755AF6" w14:textId="4292C443" w:rsidR="002C5D28" w:rsidRPr="00645E3C" w:rsidRDefault="002C5D28" w:rsidP="002C5D28">
      <w:pPr>
        <w:pStyle w:val="EW"/>
      </w:pPr>
      <w:r w:rsidRPr="00645E3C">
        <w:t>P</w:t>
      </w:r>
      <w:r w:rsidR="00980B41">
        <w:t>C</w:t>
      </w:r>
      <w:r w:rsidRPr="00645E3C">
        <w:t>ell</w:t>
      </w:r>
      <w:r w:rsidRPr="00645E3C">
        <w:tab/>
        <w:t>Primary Cell</w:t>
      </w:r>
    </w:p>
    <w:p w14:paraId="102F76EC" w14:textId="77777777" w:rsidR="002C5D28" w:rsidRPr="00645E3C" w:rsidRDefault="002C5D28" w:rsidP="002C5D28">
      <w:pPr>
        <w:pStyle w:val="EW"/>
      </w:pPr>
      <w:r w:rsidRPr="00645E3C">
        <w:t>PDCP</w:t>
      </w:r>
      <w:r w:rsidRPr="00645E3C">
        <w:tab/>
        <w:t>Packet Data Convergence Protocol</w:t>
      </w:r>
    </w:p>
    <w:p w14:paraId="07F1F06A" w14:textId="77777777" w:rsidR="002C5D28" w:rsidRPr="00645E3C" w:rsidRDefault="002C5D28" w:rsidP="002C5D28">
      <w:pPr>
        <w:pStyle w:val="EW"/>
      </w:pPr>
      <w:r w:rsidRPr="00645E3C">
        <w:t>PDU</w:t>
      </w:r>
      <w:r w:rsidRPr="00645E3C">
        <w:tab/>
        <w:t>Protocol Data Unit</w:t>
      </w:r>
    </w:p>
    <w:p w14:paraId="67A0BA38" w14:textId="77777777" w:rsidR="002C5D28" w:rsidRPr="00645E3C" w:rsidRDefault="002C5D28" w:rsidP="002C5D28">
      <w:pPr>
        <w:pStyle w:val="EW"/>
      </w:pPr>
      <w:r w:rsidRPr="00645E3C">
        <w:t>PLMN</w:t>
      </w:r>
      <w:r w:rsidRPr="00645E3C">
        <w:tab/>
        <w:t>Public Land Mobile Network</w:t>
      </w:r>
    </w:p>
    <w:p w14:paraId="1C14DA87" w14:textId="77777777" w:rsidR="00F95F2F" w:rsidRPr="00645E3C" w:rsidRDefault="002C5D28" w:rsidP="002C5D28">
      <w:pPr>
        <w:pStyle w:val="EW"/>
      </w:pPr>
      <w:r w:rsidRPr="00645E3C">
        <w:t>PSCell</w:t>
      </w:r>
      <w:r w:rsidRPr="00645E3C">
        <w:tab/>
        <w:t>Primary SCG Cell</w:t>
      </w:r>
    </w:p>
    <w:p w14:paraId="67101AE6" w14:textId="77777777" w:rsidR="002C5D28" w:rsidRPr="00645E3C" w:rsidRDefault="002C5D28" w:rsidP="002C5D28">
      <w:pPr>
        <w:pStyle w:val="EW"/>
      </w:pPr>
      <w:r w:rsidRPr="00645E3C">
        <w:t>PTAG</w:t>
      </w:r>
      <w:r w:rsidRPr="00645E3C">
        <w:tab/>
        <w:t>Primary Timing Advance Group</w:t>
      </w:r>
    </w:p>
    <w:p w14:paraId="6FE4C9AF" w14:textId="77777777" w:rsidR="002C5D28" w:rsidRPr="00645E3C" w:rsidRDefault="002C5D28" w:rsidP="002C5D28">
      <w:pPr>
        <w:pStyle w:val="EW"/>
      </w:pPr>
      <w:r w:rsidRPr="00645E3C">
        <w:t>PWS</w:t>
      </w:r>
      <w:r w:rsidRPr="00645E3C">
        <w:tab/>
        <w:t>Public Warning System</w:t>
      </w:r>
    </w:p>
    <w:p w14:paraId="371A4080" w14:textId="77777777" w:rsidR="002C5D28" w:rsidRPr="00645E3C" w:rsidRDefault="002C5D28" w:rsidP="002C5D28">
      <w:pPr>
        <w:pStyle w:val="EW"/>
      </w:pPr>
      <w:r w:rsidRPr="00645E3C">
        <w:t>QoS</w:t>
      </w:r>
      <w:r w:rsidRPr="00645E3C">
        <w:tab/>
        <w:t>Quality of Service</w:t>
      </w:r>
    </w:p>
    <w:p w14:paraId="05294725" w14:textId="77777777" w:rsidR="002C5D28" w:rsidRPr="00645E3C" w:rsidRDefault="002C5D28" w:rsidP="002C5D28">
      <w:pPr>
        <w:pStyle w:val="EW"/>
      </w:pPr>
      <w:r w:rsidRPr="00645E3C">
        <w:t>RAN</w:t>
      </w:r>
      <w:r w:rsidRPr="00645E3C">
        <w:tab/>
        <w:t>Radio Access Network</w:t>
      </w:r>
    </w:p>
    <w:p w14:paraId="1B9B0559" w14:textId="77777777" w:rsidR="002C5D28" w:rsidRPr="00645E3C" w:rsidRDefault="002C5D28" w:rsidP="002C5D28">
      <w:pPr>
        <w:pStyle w:val="EW"/>
      </w:pPr>
      <w:r w:rsidRPr="00645E3C">
        <w:t>RAT</w:t>
      </w:r>
      <w:r w:rsidRPr="00645E3C">
        <w:tab/>
        <w:t>Radio Access Technology</w:t>
      </w:r>
    </w:p>
    <w:p w14:paraId="2528F5EF" w14:textId="77777777" w:rsidR="002C5D28" w:rsidRPr="00645E3C" w:rsidRDefault="002C5D28" w:rsidP="002C5D28">
      <w:pPr>
        <w:pStyle w:val="EW"/>
      </w:pPr>
      <w:r w:rsidRPr="00645E3C">
        <w:t>RLC</w:t>
      </w:r>
      <w:r w:rsidRPr="00645E3C">
        <w:tab/>
        <w:t>Radio Link Control</w:t>
      </w:r>
    </w:p>
    <w:p w14:paraId="2F6F9A0E" w14:textId="77777777" w:rsidR="002C5D28" w:rsidRPr="00645E3C" w:rsidRDefault="002C5D28" w:rsidP="002C5D28">
      <w:pPr>
        <w:pStyle w:val="EW"/>
      </w:pPr>
      <w:r w:rsidRPr="00645E3C">
        <w:t>RNA</w:t>
      </w:r>
      <w:r w:rsidRPr="00645E3C">
        <w:tab/>
        <w:t>RAN-based Notification Area</w:t>
      </w:r>
    </w:p>
    <w:p w14:paraId="6775E8D2" w14:textId="77777777" w:rsidR="002C5D28" w:rsidRPr="00645E3C" w:rsidRDefault="002C5D28" w:rsidP="002C5D28">
      <w:pPr>
        <w:pStyle w:val="EW"/>
      </w:pPr>
      <w:r w:rsidRPr="00645E3C">
        <w:t>RNTI</w:t>
      </w:r>
      <w:r w:rsidRPr="00645E3C">
        <w:tab/>
        <w:t>Radio Network Temporary Identifier</w:t>
      </w:r>
    </w:p>
    <w:p w14:paraId="3171A30C" w14:textId="77777777" w:rsidR="002C5D28" w:rsidRPr="00645E3C" w:rsidRDefault="002C5D28" w:rsidP="002C5D28">
      <w:pPr>
        <w:pStyle w:val="EW"/>
      </w:pPr>
      <w:r w:rsidRPr="00645E3C">
        <w:t>ROHC</w:t>
      </w:r>
      <w:r w:rsidRPr="00645E3C">
        <w:tab/>
        <w:t>Robust Header Compression</w:t>
      </w:r>
    </w:p>
    <w:p w14:paraId="6F88C645" w14:textId="77777777" w:rsidR="002C5D28" w:rsidRPr="00645E3C" w:rsidRDefault="002C5D28" w:rsidP="002C5D28">
      <w:pPr>
        <w:pStyle w:val="EW"/>
      </w:pPr>
      <w:r w:rsidRPr="00645E3C">
        <w:t>RRC</w:t>
      </w:r>
      <w:r w:rsidRPr="00645E3C">
        <w:tab/>
        <w:t>Radio Resource Control</w:t>
      </w:r>
    </w:p>
    <w:p w14:paraId="6D2B26C5" w14:textId="77777777" w:rsidR="002C5D28" w:rsidRPr="00645E3C" w:rsidRDefault="002C5D28" w:rsidP="002C5D28">
      <w:pPr>
        <w:pStyle w:val="EW"/>
      </w:pPr>
      <w:r w:rsidRPr="00645E3C">
        <w:t>RS</w:t>
      </w:r>
      <w:r w:rsidRPr="00645E3C">
        <w:tab/>
        <w:t>Reference Signal</w:t>
      </w:r>
    </w:p>
    <w:p w14:paraId="2B7B4E60" w14:textId="24695160" w:rsidR="002C5D28" w:rsidRPr="00645E3C" w:rsidRDefault="002C5D28" w:rsidP="002C5D28">
      <w:pPr>
        <w:pStyle w:val="EW"/>
      </w:pPr>
      <w:r w:rsidRPr="00645E3C">
        <w:t>S</w:t>
      </w:r>
      <w:r w:rsidR="00980B41">
        <w:t>C</w:t>
      </w:r>
      <w:r w:rsidRPr="00645E3C">
        <w:t>ell</w:t>
      </w:r>
      <w:r w:rsidRPr="00645E3C">
        <w:tab/>
        <w:t>Secondary Cell</w:t>
      </w:r>
    </w:p>
    <w:p w14:paraId="347A87A0" w14:textId="77777777" w:rsidR="002C5D28" w:rsidRPr="00645E3C" w:rsidRDefault="002C5D28" w:rsidP="002C5D28">
      <w:pPr>
        <w:pStyle w:val="EW"/>
      </w:pPr>
      <w:r w:rsidRPr="00645E3C">
        <w:t>SCG</w:t>
      </w:r>
      <w:r w:rsidRPr="00645E3C">
        <w:tab/>
        <w:t>Secondary Cell Group</w:t>
      </w:r>
    </w:p>
    <w:p w14:paraId="5BB1DB4B" w14:textId="77777777" w:rsidR="002C5D28" w:rsidRPr="00645E3C" w:rsidRDefault="002C5D28" w:rsidP="002C5D28">
      <w:pPr>
        <w:pStyle w:val="EW"/>
      </w:pPr>
      <w:r w:rsidRPr="00645E3C">
        <w:t>SFN</w:t>
      </w:r>
      <w:r w:rsidRPr="00645E3C">
        <w:tab/>
        <w:t>System Frame Number</w:t>
      </w:r>
    </w:p>
    <w:p w14:paraId="5136A1BD" w14:textId="77777777" w:rsidR="002C5D28" w:rsidRPr="00645E3C" w:rsidRDefault="002C5D28" w:rsidP="002C5D28">
      <w:pPr>
        <w:pStyle w:val="EW"/>
      </w:pPr>
      <w:r w:rsidRPr="00645E3C">
        <w:t>SFTD</w:t>
      </w:r>
      <w:r w:rsidRPr="00645E3C">
        <w:tab/>
        <w:t>SFN and Frame Timing Difference</w:t>
      </w:r>
    </w:p>
    <w:p w14:paraId="37E7B32A" w14:textId="77777777" w:rsidR="002C5D28" w:rsidRPr="00170633" w:rsidRDefault="002C5D28" w:rsidP="002C5D28">
      <w:pPr>
        <w:pStyle w:val="EW"/>
        <w:rPr>
          <w:lang w:val="sv-SE"/>
        </w:rPr>
      </w:pPr>
      <w:r w:rsidRPr="00170633">
        <w:rPr>
          <w:lang w:val="sv-SE"/>
        </w:rPr>
        <w:t>SI</w:t>
      </w:r>
      <w:r w:rsidRPr="00170633">
        <w:rPr>
          <w:lang w:val="sv-SE"/>
        </w:rPr>
        <w:tab/>
        <w:t>System Information</w:t>
      </w:r>
    </w:p>
    <w:p w14:paraId="4ED1347D" w14:textId="77777777" w:rsidR="002C5D28" w:rsidRPr="00170633" w:rsidRDefault="002C5D28" w:rsidP="002C5D28">
      <w:pPr>
        <w:pStyle w:val="EW"/>
        <w:rPr>
          <w:lang w:val="sv-SE"/>
        </w:rPr>
      </w:pPr>
      <w:r w:rsidRPr="00170633">
        <w:rPr>
          <w:lang w:val="sv-SE"/>
        </w:rPr>
        <w:t>SIB</w:t>
      </w:r>
      <w:r w:rsidRPr="00170633">
        <w:rPr>
          <w:lang w:val="sv-SE"/>
        </w:rPr>
        <w:tab/>
        <w:t>System Information Block</w:t>
      </w:r>
    </w:p>
    <w:p w14:paraId="4AD77E45" w14:textId="77777777" w:rsidR="002C5D28" w:rsidRPr="00645E3C" w:rsidRDefault="002C5D28" w:rsidP="002C5D28">
      <w:pPr>
        <w:pStyle w:val="EW"/>
      </w:pPr>
      <w:r w:rsidRPr="00645E3C">
        <w:t>SpCell</w:t>
      </w:r>
      <w:r w:rsidRPr="00645E3C">
        <w:tab/>
        <w:t>Special Cell</w:t>
      </w:r>
    </w:p>
    <w:p w14:paraId="4813F542" w14:textId="77777777" w:rsidR="002C5D28" w:rsidRPr="00645E3C" w:rsidRDefault="002C5D28" w:rsidP="002C5D28">
      <w:pPr>
        <w:pStyle w:val="EW"/>
      </w:pPr>
      <w:r w:rsidRPr="00645E3C">
        <w:t>SRB</w:t>
      </w:r>
      <w:r w:rsidRPr="00645E3C">
        <w:tab/>
        <w:t>Signalling Radio Bearer</w:t>
      </w:r>
    </w:p>
    <w:p w14:paraId="40B4B6CC" w14:textId="77777777" w:rsidR="002C5D28" w:rsidRPr="00645E3C" w:rsidRDefault="002C5D28" w:rsidP="002C5D28">
      <w:pPr>
        <w:pStyle w:val="EW"/>
      </w:pPr>
      <w:r w:rsidRPr="00645E3C">
        <w:t>SSB</w:t>
      </w:r>
      <w:r w:rsidRPr="00645E3C">
        <w:tab/>
        <w:t>Synchronization Signal Block</w:t>
      </w:r>
    </w:p>
    <w:p w14:paraId="6FD5976F" w14:textId="77777777" w:rsidR="002C5D28" w:rsidRPr="00645E3C" w:rsidRDefault="002C5D28" w:rsidP="002C5D28">
      <w:pPr>
        <w:pStyle w:val="EW"/>
      </w:pPr>
      <w:r w:rsidRPr="00645E3C">
        <w:t>TAG</w:t>
      </w:r>
      <w:r w:rsidRPr="00645E3C">
        <w:tab/>
        <w:t>Timing Advance Group</w:t>
      </w:r>
    </w:p>
    <w:p w14:paraId="701F69AB" w14:textId="77777777" w:rsidR="002C5D28" w:rsidRPr="00645E3C" w:rsidRDefault="002C5D28" w:rsidP="002C5D28">
      <w:pPr>
        <w:pStyle w:val="EW"/>
      </w:pPr>
      <w:r w:rsidRPr="00645E3C">
        <w:t>TDD</w:t>
      </w:r>
      <w:r w:rsidRPr="00645E3C">
        <w:tab/>
        <w:t>Time Division Duplex</w:t>
      </w:r>
    </w:p>
    <w:p w14:paraId="0025B824" w14:textId="77777777" w:rsidR="002C5D28" w:rsidRPr="00645E3C" w:rsidRDefault="002C5D28" w:rsidP="002C5D28">
      <w:pPr>
        <w:pStyle w:val="EW"/>
      </w:pPr>
      <w:r w:rsidRPr="00645E3C">
        <w:t>TM</w:t>
      </w:r>
      <w:r w:rsidRPr="00645E3C">
        <w:tab/>
        <w:t>Transparent Mode</w:t>
      </w:r>
    </w:p>
    <w:p w14:paraId="4215E9A9" w14:textId="77777777" w:rsidR="002C5D28" w:rsidRPr="00645E3C" w:rsidRDefault="002C5D28" w:rsidP="002C5D28">
      <w:pPr>
        <w:pStyle w:val="EW"/>
      </w:pPr>
      <w:r w:rsidRPr="00645E3C">
        <w:t>UE</w:t>
      </w:r>
      <w:r w:rsidRPr="00645E3C">
        <w:tab/>
        <w:t>User Equipment</w:t>
      </w:r>
    </w:p>
    <w:p w14:paraId="5DB1D528" w14:textId="77777777" w:rsidR="002C5D28" w:rsidRPr="00645E3C" w:rsidRDefault="002C5D28" w:rsidP="002C5D28">
      <w:pPr>
        <w:pStyle w:val="EW"/>
      </w:pPr>
      <w:r w:rsidRPr="00645E3C">
        <w:t>UL</w:t>
      </w:r>
      <w:r w:rsidRPr="00645E3C">
        <w:tab/>
        <w:t>Uplink</w:t>
      </w:r>
    </w:p>
    <w:p w14:paraId="0A4B42D1" w14:textId="77777777" w:rsidR="002C5D28" w:rsidRPr="00645E3C" w:rsidRDefault="002C5D28" w:rsidP="002C5D28">
      <w:pPr>
        <w:pStyle w:val="EW"/>
      </w:pPr>
      <w:r w:rsidRPr="00645E3C">
        <w:t>UM</w:t>
      </w:r>
      <w:r w:rsidRPr="00645E3C">
        <w:tab/>
        <w:t>Unacknowledged Mode</w:t>
      </w:r>
    </w:p>
    <w:p w14:paraId="044EF2E4" w14:textId="77777777" w:rsidR="002C5D28" w:rsidRPr="00645E3C" w:rsidRDefault="002C5D28" w:rsidP="002C5D28">
      <w:pPr>
        <w:pStyle w:val="EW"/>
      </w:pPr>
      <w:r w:rsidRPr="00645E3C">
        <w:t>UP</w:t>
      </w:r>
      <w:r w:rsidRPr="00645E3C">
        <w:tab/>
        <w:t>User Plane</w:t>
      </w:r>
    </w:p>
    <w:p w14:paraId="63C8D9AF" w14:textId="77777777" w:rsidR="002C5D28" w:rsidRPr="00645E3C" w:rsidRDefault="002C5D28" w:rsidP="002C5D28">
      <w:pPr>
        <w:pStyle w:val="EW"/>
      </w:pPr>
    </w:p>
    <w:p w14:paraId="2B540C01" w14:textId="77777777" w:rsidR="002C5D28" w:rsidRPr="00645E3C" w:rsidRDefault="002C5D28" w:rsidP="002C5D28">
      <w:r w:rsidRPr="00645E3C">
        <w:t>In the ASN.1, lower case may be used for some (parts) of the above abbreviations e.g. c-RNTI.</w:t>
      </w:r>
    </w:p>
    <w:p w14:paraId="525D5EC0" w14:textId="77777777" w:rsidR="002C5D28" w:rsidRPr="00645E3C" w:rsidRDefault="002C5D28" w:rsidP="002C5D28">
      <w:pPr>
        <w:pStyle w:val="Heading1"/>
        <w:rPr>
          <w:rFonts w:eastAsia="MS Mincho"/>
        </w:rPr>
      </w:pPr>
      <w:bookmarkStart w:id="101" w:name="_Toc535261122"/>
      <w:r w:rsidRPr="00645E3C">
        <w:rPr>
          <w:rFonts w:eastAsia="MS Mincho"/>
        </w:rPr>
        <w:t>4</w:t>
      </w:r>
      <w:r w:rsidRPr="00645E3C">
        <w:rPr>
          <w:rFonts w:eastAsia="MS Mincho"/>
        </w:rPr>
        <w:tab/>
        <w:t>General</w:t>
      </w:r>
      <w:bookmarkEnd w:id="101"/>
    </w:p>
    <w:p w14:paraId="6308C42A" w14:textId="77777777" w:rsidR="002C5D28" w:rsidRPr="00645E3C" w:rsidRDefault="002C5D28" w:rsidP="002C5D28">
      <w:pPr>
        <w:pStyle w:val="Heading2"/>
        <w:rPr>
          <w:rFonts w:eastAsia="MS Mincho"/>
          <w:lang w:val="en-GB"/>
        </w:rPr>
      </w:pPr>
      <w:bookmarkStart w:id="102" w:name="_Toc535261123"/>
      <w:r w:rsidRPr="00645E3C">
        <w:rPr>
          <w:rFonts w:eastAsia="MS Mincho"/>
          <w:lang w:val="en-GB"/>
        </w:rPr>
        <w:t>4.1</w:t>
      </w:r>
      <w:r w:rsidRPr="00645E3C">
        <w:rPr>
          <w:rFonts w:eastAsia="MS Mincho"/>
          <w:lang w:val="en-GB"/>
        </w:rPr>
        <w:tab/>
        <w:t>Introduction</w:t>
      </w:r>
      <w:bookmarkEnd w:id="102"/>
    </w:p>
    <w:p w14:paraId="625A65FC" w14:textId="77777777" w:rsidR="002C5D28" w:rsidRPr="00645E3C" w:rsidRDefault="002C5D28" w:rsidP="002C5D28">
      <w:pPr>
        <w:rPr>
          <w:rFonts w:eastAsia="MS Mincho"/>
          <w:lang w:eastAsia="ko-KR"/>
        </w:rPr>
      </w:pPr>
      <w:r w:rsidRPr="00645E3C">
        <w:rPr>
          <w:lang w:eastAsia="ko-KR"/>
        </w:rPr>
        <w:t>This specification is organised as follows:</w:t>
      </w:r>
    </w:p>
    <w:p w14:paraId="41074F83"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50821BB2"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2A6D63F7"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41A0CE93" w14:textId="77777777" w:rsidR="002C5D28" w:rsidRPr="00645E3C" w:rsidRDefault="002C5D28" w:rsidP="002C5D28">
      <w:pPr>
        <w:pStyle w:val="B1"/>
        <w:rPr>
          <w:lang w:val="en-GB"/>
        </w:rPr>
      </w:pPr>
      <w:r w:rsidRPr="00645E3C">
        <w:rPr>
          <w:lang w:val="en-GB"/>
        </w:rPr>
        <w:lastRenderedPageBreak/>
        <w:t>-</w:t>
      </w:r>
      <w:r w:rsidRPr="00645E3C">
        <w:rPr>
          <w:lang w:val="en-GB"/>
        </w:rPr>
        <w:tab/>
        <w:t>clause 5 specifies RRC procedures, including UE state transitions;</w:t>
      </w:r>
    </w:p>
    <w:p w14:paraId="5121C10E" w14:textId="77777777" w:rsidR="002C5D28" w:rsidRPr="00645E3C" w:rsidRDefault="002C5D28" w:rsidP="002C5D28">
      <w:pPr>
        <w:pStyle w:val="B1"/>
        <w:rPr>
          <w:lang w:val="en-GB"/>
        </w:rPr>
      </w:pPr>
      <w:r w:rsidRPr="00645E3C">
        <w:rPr>
          <w:lang w:val="en-GB"/>
        </w:rPr>
        <w:t>-</w:t>
      </w:r>
      <w:r w:rsidRPr="00645E3C">
        <w:rPr>
          <w:lang w:val="en-GB"/>
        </w:rPr>
        <w:tab/>
        <w:t>clause 6 specifies the RRC messages in ASN.1 and description;</w:t>
      </w:r>
    </w:p>
    <w:p w14:paraId="16F82642"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48E0623B"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63254A5F"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28A30FA8"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129C5E26"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13D4A18A"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5F45D46B" w14:textId="77777777" w:rsidR="002C5D28" w:rsidRPr="00645E3C" w:rsidRDefault="002C5D28" w:rsidP="002C5D28">
      <w:pPr>
        <w:pStyle w:val="Heading2"/>
        <w:rPr>
          <w:rFonts w:eastAsia="MS Mincho"/>
          <w:lang w:val="en-GB"/>
        </w:rPr>
      </w:pPr>
      <w:bookmarkStart w:id="103" w:name="_Toc535261124"/>
      <w:r w:rsidRPr="00645E3C">
        <w:rPr>
          <w:rFonts w:eastAsia="MS Mincho"/>
          <w:lang w:val="en-GB"/>
        </w:rPr>
        <w:t>4.2</w:t>
      </w:r>
      <w:r w:rsidRPr="00645E3C">
        <w:rPr>
          <w:rFonts w:eastAsia="MS Mincho"/>
          <w:lang w:val="en-GB"/>
        </w:rPr>
        <w:tab/>
        <w:t>Architecture</w:t>
      </w:r>
      <w:bookmarkEnd w:id="103"/>
    </w:p>
    <w:p w14:paraId="14F2E9EF" w14:textId="77777777" w:rsidR="002C5D28" w:rsidRPr="00645E3C" w:rsidRDefault="002C5D28" w:rsidP="002C5D28">
      <w:pPr>
        <w:pStyle w:val="Heading3"/>
        <w:rPr>
          <w:rFonts w:eastAsia="MS Mincho"/>
          <w:lang w:val="en-GB"/>
        </w:rPr>
      </w:pPr>
      <w:bookmarkStart w:id="104" w:name="_Toc535261125"/>
      <w:r w:rsidRPr="00645E3C">
        <w:rPr>
          <w:rFonts w:eastAsia="MS Mincho"/>
          <w:lang w:val="en-GB"/>
        </w:rPr>
        <w:t>4.2.1</w:t>
      </w:r>
      <w:r w:rsidRPr="00645E3C">
        <w:rPr>
          <w:rFonts w:eastAsia="MS Mincho"/>
          <w:lang w:val="en-GB"/>
        </w:rPr>
        <w:tab/>
        <w:t>UE states and state transitions including inter RAT</w:t>
      </w:r>
      <w:bookmarkEnd w:id="104"/>
    </w:p>
    <w:p w14:paraId="4605403A"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40FD65E0"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543A1026"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8A7079" w14:textId="77777777" w:rsidR="002C5D28" w:rsidRPr="00645E3C" w:rsidRDefault="002C5D28" w:rsidP="002C5D28">
      <w:pPr>
        <w:pStyle w:val="B2"/>
        <w:rPr>
          <w:lang w:val="en-GB"/>
        </w:rPr>
      </w:pPr>
      <w:r w:rsidRPr="00645E3C">
        <w:rPr>
          <w:lang w:val="en-GB"/>
        </w:rPr>
        <w:t>-</w:t>
      </w:r>
      <w:r w:rsidRPr="00645E3C">
        <w:rPr>
          <w:lang w:val="en-GB"/>
        </w:rPr>
        <w:tab/>
        <w:t>The UE:</w:t>
      </w:r>
    </w:p>
    <w:p w14:paraId="2409B6AA"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3B15008"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64580631"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1FF263FD"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0F2A0C0"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670DB64C"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1417659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60A02AFD"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7B9E1867"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B1B2837" w14:textId="77777777" w:rsidR="002C5D28" w:rsidRPr="00645E3C" w:rsidRDefault="002C5D28" w:rsidP="002C5D28">
      <w:pPr>
        <w:pStyle w:val="B2"/>
        <w:rPr>
          <w:lang w:val="en-GB"/>
        </w:rPr>
      </w:pPr>
      <w:r w:rsidRPr="00645E3C">
        <w:rPr>
          <w:lang w:val="en-GB"/>
        </w:rPr>
        <w:t>The UE:</w:t>
      </w:r>
    </w:p>
    <w:p w14:paraId="5BE2CF7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73E3AC9"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19620517"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606A158D"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60C9A607"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2F33249"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36DCE8E5"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53DF72E1" w14:textId="77777777" w:rsidR="002C5D28" w:rsidRPr="00645E3C" w:rsidRDefault="002C5D28" w:rsidP="002C5D28">
      <w:pPr>
        <w:pStyle w:val="B2"/>
        <w:rPr>
          <w:lang w:val="en-GB"/>
        </w:rPr>
      </w:pPr>
      <w:r w:rsidRPr="00645E3C">
        <w:rPr>
          <w:lang w:val="en-GB"/>
        </w:rPr>
        <w:lastRenderedPageBreak/>
        <w:t>-</w:t>
      </w:r>
      <w:r w:rsidRPr="00645E3C">
        <w:rPr>
          <w:lang w:val="en-GB"/>
        </w:rPr>
        <w:tab/>
        <w:t>Transfer of unicast data to/from UE;</w:t>
      </w:r>
    </w:p>
    <w:p w14:paraId="3E470BD6"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469DF260" w14:textId="7CB8578A"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CA, use of one or more</w:t>
      </w:r>
      <w:r w:rsidR="000D2BB9">
        <w:rPr>
          <w:lang w:val="en-GB"/>
        </w:rPr>
        <w:t xml:space="preserve"> SCell</w:t>
      </w:r>
      <w:r w:rsidRPr="00645E3C">
        <w:rPr>
          <w:lang w:val="en-GB"/>
        </w:rPr>
        <w:t>s, aggregated with the SpCell, for increased bandwidth;</w:t>
      </w:r>
    </w:p>
    <w:p w14:paraId="34681A5A" w14:textId="7C1C01BD"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DC, use of one SCG, aggregated with the MCG, for increased bandwidth;</w:t>
      </w:r>
    </w:p>
    <w:p w14:paraId="18C7C17E"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4256CD99" w14:textId="77777777" w:rsidR="002C5D28" w:rsidRPr="00645E3C" w:rsidRDefault="002C5D28" w:rsidP="002C5D28">
      <w:pPr>
        <w:pStyle w:val="B2"/>
        <w:rPr>
          <w:lang w:val="en-GB"/>
        </w:rPr>
      </w:pPr>
      <w:r w:rsidRPr="00645E3C">
        <w:rPr>
          <w:lang w:val="en-GB"/>
        </w:rPr>
        <w:t>-</w:t>
      </w:r>
      <w:r w:rsidRPr="00645E3C">
        <w:rPr>
          <w:lang w:val="en-GB"/>
        </w:rPr>
        <w:tab/>
        <w:t>The UE:</w:t>
      </w:r>
    </w:p>
    <w:p w14:paraId="171A43B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65A4BB37"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7BAF10DB"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0626A6A3"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13D35F1C"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2EF468E0" w14:textId="77777777" w:rsidR="002C5D28" w:rsidRPr="00645E3C" w:rsidRDefault="002C5D28" w:rsidP="002C5D28">
      <w:r w:rsidRPr="00645E3C">
        <w:t>Figure 4.2.1-1 illustrates an overview of UE RRC state machine and state transitions in NR. A UE has only one RRC state in NR at one time.</w:t>
      </w:r>
    </w:p>
    <w:p w14:paraId="71681996" w14:textId="77777777" w:rsidR="002C5D28" w:rsidRPr="00645E3C" w:rsidRDefault="002C5D28" w:rsidP="002C5D28">
      <w:pPr>
        <w:pStyle w:val="TH"/>
        <w:rPr>
          <w:lang w:val="en-GB"/>
        </w:rPr>
      </w:pPr>
      <w:r w:rsidRPr="00645E3C">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15pt;height:243.65pt" o:ole="">
            <v:imagedata r:id="rId14" o:title=""/>
          </v:shape>
          <o:OLEObject Type="Embed" ProgID="Word.Document.12" ShapeID="_x0000_i1025" DrawAspect="Content" ObjectID="_1613203059" r:id="rId15">
            <o:FieldCodes>\s</o:FieldCodes>
          </o:OLEObject>
        </w:object>
      </w:r>
    </w:p>
    <w:p w14:paraId="41AA82E2"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456BE773"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579B0E54" w14:textId="77777777" w:rsidR="005D376B" w:rsidRPr="00645E3C" w:rsidRDefault="002C5D28" w:rsidP="002C5D28">
      <w:pPr>
        <w:pStyle w:val="TH"/>
        <w:rPr>
          <w:noProof/>
          <w:lang w:val="en-GB"/>
        </w:rPr>
      </w:pPr>
      <w:r w:rsidRPr="00645E3C">
        <w:rPr>
          <w:noProof/>
          <w:lang w:val="en-GB"/>
        </w:rPr>
        <w:object w:dxaOrig="10455" w:dyaOrig="5505" w14:anchorId="35C3CB43">
          <v:shape id="_x0000_i1026" type="#_x0000_t75" style="width:524.95pt;height:272.95pt" o:ole="">
            <v:imagedata r:id="rId16" o:title=""/>
          </v:shape>
          <o:OLEObject Type="Embed" ProgID="Word.Document.12" ShapeID="_x0000_i1026" DrawAspect="Content" ObjectID="_1613203060" r:id="rId17">
            <o:FieldCodes>\s</o:FieldCodes>
          </o:OLEObject>
        </w:object>
      </w:r>
    </w:p>
    <w:p w14:paraId="72818767"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6E3460EB" w14:textId="77777777" w:rsidR="002C5D28" w:rsidRPr="00645E3C" w:rsidRDefault="002C5D28" w:rsidP="002C5D28">
      <w:pPr>
        <w:pStyle w:val="Heading3"/>
        <w:rPr>
          <w:rFonts w:eastAsia="MS Mincho"/>
          <w:lang w:val="en-GB"/>
        </w:rPr>
      </w:pPr>
      <w:bookmarkStart w:id="105" w:name="_Toc535261126"/>
      <w:r w:rsidRPr="00645E3C">
        <w:rPr>
          <w:rFonts w:eastAsia="MS Mincho"/>
          <w:lang w:val="en-GB"/>
        </w:rPr>
        <w:t>4.2.2</w:t>
      </w:r>
      <w:r w:rsidRPr="00645E3C">
        <w:rPr>
          <w:rFonts w:eastAsia="MS Mincho"/>
          <w:lang w:val="en-GB"/>
        </w:rPr>
        <w:tab/>
        <w:t>Signalling radio bearers</w:t>
      </w:r>
      <w:bookmarkEnd w:id="105"/>
    </w:p>
    <w:p w14:paraId="6A7703CA" w14:textId="5200F50F"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72D9564A"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16D04308"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EA83DFB" w14:textId="726A208A" w:rsidR="002C5D28" w:rsidRPr="00645E3C" w:rsidRDefault="002C5D28" w:rsidP="002C5D28">
      <w:pPr>
        <w:pStyle w:val="B1"/>
        <w:rPr>
          <w:lang w:val="en-GB"/>
        </w:rPr>
      </w:pPr>
      <w:r w:rsidRPr="00645E3C">
        <w:rPr>
          <w:lang w:val="en-GB"/>
        </w:rPr>
        <w:t>-</w:t>
      </w:r>
      <w:r w:rsidRPr="00645E3C">
        <w:rPr>
          <w:lang w:val="en-GB"/>
        </w:rPr>
        <w:tab/>
        <w:t>SRB2 is for NAS messages, all using DCCH logical channel. SRB2 has a lower</w:t>
      </w:r>
      <w:del w:id="106" w:author="Ericsson (Rapporteur)" w:date="2019-02-06T20:06:00Z">
        <w:r w:rsidRPr="00645E3C">
          <w:rPr>
            <w:lang w:val="en-GB"/>
          </w:rPr>
          <w:delText>-</w:delText>
        </w:r>
      </w:del>
      <w:ins w:id="107" w:author="Ericsson (Rapporteur)" w:date="2019-02-06T20:06:00Z">
        <w:r w:rsidR="00614125">
          <w:rPr>
            <w:lang w:val="en-GB"/>
          </w:rPr>
          <w:t xml:space="preserve"> </w:t>
        </w:r>
      </w:ins>
      <w:r w:rsidRPr="00645E3C">
        <w:rPr>
          <w:lang w:val="en-GB"/>
        </w:rPr>
        <w:t xml:space="preserve">priority than SRB1 and </w:t>
      </w:r>
      <w:r w:rsidR="00834FD4" w:rsidRPr="00645E3C">
        <w:rPr>
          <w:lang w:val="en-GB"/>
        </w:rPr>
        <w:t>may be</w:t>
      </w:r>
      <w:r w:rsidRPr="00645E3C">
        <w:rPr>
          <w:lang w:val="en-GB"/>
        </w:rPr>
        <w:t xml:space="preserve"> configured by the network after</w:t>
      </w:r>
      <w:ins w:id="108" w:author="Ericsson (Rapporteur)" w:date="2019-02-06T20:06:00Z">
        <w:r w:rsidRPr="00645E3C">
          <w:rPr>
            <w:lang w:val="en-GB"/>
          </w:rPr>
          <w:t xml:space="preserve"> </w:t>
        </w:r>
        <w:r w:rsidR="00812ED0">
          <w:rPr>
            <w:lang w:val="en-GB"/>
          </w:rPr>
          <w:t>AS</w:t>
        </w:r>
      </w:ins>
      <w:r w:rsidR="00812ED0">
        <w:rPr>
          <w:lang w:val="en-GB"/>
        </w:rPr>
        <w:t xml:space="preserve"> </w:t>
      </w:r>
      <w:r w:rsidRPr="00645E3C">
        <w:rPr>
          <w:lang w:val="en-GB"/>
        </w:rPr>
        <w:t>security activation;</w:t>
      </w:r>
    </w:p>
    <w:p w14:paraId="275EA93E" w14:textId="77777777" w:rsidR="002C5D28" w:rsidRPr="00645E3C" w:rsidRDefault="002C5D28" w:rsidP="002C5D28">
      <w:pPr>
        <w:pStyle w:val="B1"/>
        <w:rPr>
          <w:lang w:val="en-GB"/>
        </w:rPr>
      </w:pPr>
      <w:r w:rsidRPr="00645E3C">
        <w:rPr>
          <w:lang w:val="en-GB"/>
        </w:rPr>
        <w:t>-</w:t>
      </w:r>
      <w:r w:rsidRPr="00645E3C">
        <w:rPr>
          <w:lang w:val="en-GB"/>
        </w:rPr>
        <w:tab/>
        <w:t>SRB3 is for specific RRC messages when UE is in EN-DC, all using DCCH logical channel.</w:t>
      </w:r>
    </w:p>
    <w:p w14:paraId="758F67F1"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9938024"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AA794A8" w14:textId="6C6F420B" w:rsidR="002C5D28" w:rsidRPr="00645E3C" w:rsidRDefault="002C5D28" w:rsidP="002C5D28">
      <w:r w:rsidRPr="00645E3C">
        <w:t>Once</w:t>
      </w:r>
      <w:ins w:id="109" w:author="Ericsson (Rapporteur)" w:date="2019-02-06T20:06:00Z">
        <w:r w:rsidRPr="00645E3C">
          <w:t xml:space="preserve"> </w:t>
        </w:r>
        <w:r w:rsidR="00812ED0">
          <w:t>AS</w:t>
        </w:r>
      </w:ins>
      <w:r w:rsidR="00812ED0">
        <w:t xml:space="preserve"> </w:t>
      </w:r>
      <w:r w:rsidRPr="00645E3C">
        <w:t>security is activated, all RRC messages on SRB1, SRB2 and SRB3, including those containing NAS messages, are integrity protected and ciphered by PDCP. NAS independently applies integrity protection and ciphering to the NAS messages</w:t>
      </w:r>
      <w:del w:id="110" w:author="Ericsson (Rapporteur)" w:date="2019-02-06T20:06:00Z">
        <w:r w:rsidRPr="00645E3C">
          <w:delText>.</w:delText>
        </w:r>
      </w:del>
      <w:ins w:id="111" w:author="Ericsson (Rapporteur)" w:date="2019-02-06T20:06:00Z">
        <w:r w:rsidR="00E61184">
          <w:t>, see TS 24.50</w:t>
        </w:r>
        <w:r w:rsidR="002118DB">
          <w:t>1</w:t>
        </w:r>
        <w:r w:rsidR="00E61184">
          <w:t xml:space="preserve"> [</w:t>
        </w:r>
        <w:r w:rsidR="002118DB">
          <w:t>2</w:t>
        </w:r>
        <w:r w:rsidR="00E61184">
          <w:t>3]</w:t>
        </w:r>
        <w:r w:rsidRPr="00645E3C">
          <w:t>.</w:t>
        </w:r>
      </w:ins>
    </w:p>
    <w:p w14:paraId="19FED7FC" w14:textId="6A853F69" w:rsidR="002C5D28" w:rsidRPr="00645E3C" w:rsidRDefault="00577980" w:rsidP="002C5D28">
      <w:pPr>
        <w:pStyle w:val="EditorsNote"/>
        <w:rPr>
          <w:lang w:val="en-GB"/>
        </w:rPr>
      </w:pPr>
      <w:bookmarkStart w:id="112" w:name="_Hlk535953504"/>
      <w:r w:rsidRPr="00645E3C">
        <w:rPr>
          <w:lang w:val="en-GB"/>
        </w:rPr>
        <w:t>Editor'</w:t>
      </w:r>
      <w:r w:rsidR="002C5D28" w:rsidRPr="00645E3C">
        <w:rPr>
          <w:lang w:val="en-GB"/>
        </w:rPr>
        <w:t>s Note:</w:t>
      </w:r>
      <w:r w:rsidR="002C5D28" w:rsidRPr="00645E3C">
        <w:rPr>
          <w:lang w:val="en-GB"/>
        </w:rPr>
        <w:tab/>
        <w:t>FFS which SRBs are used for NE-DC, NR-NR DC.</w:t>
      </w:r>
    </w:p>
    <w:p w14:paraId="60B0A80D" w14:textId="77777777" w:rsidR="002C5D28" w:rsidRPr="00645E3C" w:rsidRDefault="002C5D28" w:rsidP="00577980">
      <w:pPr>
        <w:pStyle w:val="Heading2"/>
        <w:tabs>
          <w:tab w:val="left" w:pos="5245"/>
        </w:tabs>
        <w:rPr>
          <w:rFonts w:eastAsia="MS Mincho"/>
          <w:lang w:val="en-GB"/>
        </w:rPr>
      </w:pPr>
      <w:bookmarkStart w:id="113" w:name="_Toc535261127"/>
      <w:bookmarkEnd w:id="112"/>
      <w:r w:rsidRPr="00645E3C">
        <w:rPr>
          <w:rFonts w:eastAsia="MS Mincho"/>
          <w:lang w:val="en-GB"/>
        </w:rPr>
        <w:lastRenderedPageBreak/>
        <w:t>4.3</w:t>
      </w:r>
      <w:r w:rsidRPr="00645E3C">
        <w:rPr>
          <w:rFonts w:eastAsia="MS Mincho"/>
          <w:lang w:val="en-GB"/>
        </w:rPr>
        <w:tab/>
        <w:t>Services</w:t>
      </w:r>
      <w:bookmarkEnd w:id="113"/>
    </w:p>
    <w:p w14:paraId="742BDBD4" w14:textId="77777777" w:rsidR="002C5D28" w:rsidRPr="00645E3C" w:rsidRDefault="002C5D28" w:rsidP="002C5D28">
      <w:pPr>
        <w:pStyle w:val="Heading3"/>
        <w:rPr>
          <w:rFonts w:eastAsia="MS Mincho"/>
          <w:lang w:val="en-GB"/>
        </w:rPr>
      </w:pPr>
      <w:bookmarkStart w:id="114" w:name="_Toc535261128"/>
      <w:r w:rsidRPr="00645E3C">
        <w:rPr>
          <w:rFonts w:eastAsia="MS Mincho"/>
          <w:lang w:val="en-GB"/>
        </w:rPr>
        <w:t>4.3.1</w:t>
      </w:r>
      <w:r w:rsidRPr="00645E3C">
        <w:rPr>
          <w:rFonts w:eastAsia="MS Mincho"/>
          <w:lang w:val="en-GB"/>
        </w:rPr>
        <w:tab/>
        <w:t>Services provided to upper layers</w:t>
      </w:r>
      <w:bookmarkEnd w:id="114"/>
    </w:p>
    <w:p w14:paraId="519D3D70" w14:textId="77777777" w:rsidR="002C5D28" w:rsidRPr="00645E3C" w:rsidRDefault="002C5D28" w:rsidP="002C5D28">
      <w:pPr>
        <w:keepNext/>
        <w:keepLines/>
        <w:rPr>
          <w:rFonts w:eastAsia="MS Mincho"/>
        </w:rPr>
      </w:pPr>
      <w:r w:rsidRPr="00645E3C">
        <w:t>The RRC protocol offers the following services to upper layers:</w:t>
      </w:r>
    </w:p>
    <w:p w14:paraId="184AE169"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0BB625F5" w14:textId="75A12ADD"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in RRC_IDLE, e.g. about a</w:t>
      </w:r>
      <w:ins w:id="115" w:author="Ericsson (Rapporteur)" w:date="2019-02-06T20:06:00Z">
        <w:r w:rsidRPr="00645E3C">
          <w:rPr>
            <w:lang w:val="en-GB"/>
          </w:rPr>
          <w:t xml:space="preserve"> </w:t>
        </w:r>
        <w:r w:rsidR="00F36BF1">
          <w:rPr>
            <w:lang w:val="en-GB"/>
          </w:rPr>
          <w:t>mobile</w:t>
        </w:r>
      </w:ins>
      <w:r w:rsidR="00F36BF1">
        <w:rPr>
          <w:lang w:val="en-GB"/>
        </w:rPr>
        <w:t xml:space="preserve"> </w:t>
      </w:r>
      <w:r w:rsidRPr="00645E3C">
        <w:rPr>
          <w:lang w:val="en-GB"/>
        </w:rPr>
        <w:t>terminating call;</w:t>
      </w:r>
    </w:p>
    <w:p w14:paraId="65DACCF1" w14:textId="7C993E80"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about ETWS and/or CMAS</w:t>
      </w:r>
    </w:p>
    <w:p w14:paraId="15F52873" w14:textId="061E6A22" w:rsidR="002C5D28" w:rsidRPr="00645E3C" w:rsidRDefault="002C5D28" w:rsidP="002C5D28">
      <w:pPr>
        <w:pStyle w:val="B1"/>
        <w:rPr>
          <w:lang w:val="en-GB"/>
        </w:rPr>
      </w:pPr>
      <w:r w:rsidRPr="00645E3C">
        <w:rPr>
          <w:lang w:val="en-GB"/>
        </w:rPr>
        <w:t>-</w:t>
      </w:r>
      <w:r w:rsidRPr="00645E3C">
        <w:rPr>
          <w:lang w:val="en-GB"/>
        </w:rPr>
        <w:tab/>
        <w:t xml:space="preserve">Transfer of </w:t>
      </w:r>
      <w:commentRangeStart w:id="116"/>
      <w:r w:rsidRPr="00645E3C">
        <w:rPr>
          <w:lang w:val="en-GB"/>
        </w:rPr>
        <w:t>dedicated</w:t>
      </w:r>
      <w:commentRangeEnd w:id="116"/>
      <w:r w:rsidR="00EC69AD">
        <w:rPr>
          <w:rStyle w:val="CommentReference"/>
          <w:lang w:val="en-GB" w:eastAsia="ja-JP"/>
        </w:rPr>
        <w:commentReference w:id="116"/>
      </w:r>
      <w:r w:rsidRPr="00645E3C">
        <w:rPr>
          <w:lang w:val="en-GB"/>
        </w:rPr>
        <w:t xml:space="preserve"> </w:t>
      </w:r>
      <w:del w:id="117" w:author="Ericsson (Rapporteur)" w:date="2019-02-06T20:06:00Z">
        <w:r w:rsidRPr="00645E3C">
          <w:rPr>
            <w:lang w:val="en-GB"/>
          </w:rPr>
          <w:delText>control information, i.e. information for one specific U</w:delText>
        </w:r>
      </w:del>
      <w:del w:id="118" w:author="Ericsson (Rapporteur)" w:date="2019-02-15T11:38:00Z">
        <w:r w:rsidR="000D2BB9" w:rsidDel="000D2BB9">
          <w:rPr>
            <w:lang w:val="en-GB"/>
          </w:rPr>
          <w:delText>E</w:delText>
        </w:r>
      </w:del>
      <w:ins w:id="119" w:author="Ericsson (Rapporteur)" w:date="2019-02-06T20:06:00Z">
        <w:r w:rsidR="00F36BF1">
          <w:rPr>
            <w:lang w:val="en-GB"/>
          </w:rPr>
          <w:t>signalling</w:t>
        </w:r>
      </w:ins>
      <w:r w:rsidRPr="00645E3C">
        <w:rPr>
          <w:lang w:val="en-GB"/>
        </w:rPr>
        <w:t>.</w:t>
      </w:r>
    </w:p>
    <w:p w14:paraId="791D70A8" w14:textId="77777777" w:rsidR="002C5D28" w:rsidRPr="00645E3C" w:rsidRDefault="002C5D28" w:rsidP="002C5D28">
      <w:pPr>
        <w:pStyle w:val="Heading3"/>
        <w:rPr>
          <w:rFonts w:eastAsia="MS Mincho"/>
          <w:lang w:val="en-GB"/>
        </w:rPr>
      </w:pPr>
      <w:bookmarkStart w:id="120" w:name="_Toc535261129"/>
      <w:r w:rsidRPr="00645E3C">
        <w:rPr>
          <w:rFonts w:eastAsia="MS Mincho"/>
          <w:lang w:val="en-GB"/>
        </w:rPr>
        <w:t>4.3.2</w:t>
      </w:r>
      <w:r w:rsidRPr="00645E3C">
        <w:rPr>
          <w:rFonts w:eastAsia="MS Mincho"/>
          <w:lang w:val="en-GB"/>
        </w:rPr>
        <w:tab/>
        <w:t>Services expected from lower layers</w:t>
      </w:r>
      <w:bookmarkEnd w:id="120"/>
    </w:p>
    <w:p w14:paraId="7977D5AA" w14:textId="77777777" w:rsidR="002C5D28" w:rsidRPr="00645E3C" w:rsidRDefault="002C5D28" w:rsidP="002C5D28">
      <w:pPr>
        <w:keepNext/>
        <w:keepLines/>
        <w:rPr>
          <w:rFonts w:eastAsia="MS Mincho"/>
        </w:rPr>
      </w:pPr>
      <w:r w:rsidRPr="00645E3C">
        <w:t>In brief, the following are the main services that RRC expects from lower layers:</w:t>
      </w:r>
    </w:p>
    <w:p w14:paraId="054CC5AF"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D4885D7" w14:textId="77777777" w:rsidR="002C5D28" w:rsidRPr="00645E3C" w:rsidRDefault="002C5D28" w:rsidP="002C5D28">
      <w:pPr>
        <w:pStyle w:val="Heading2"/>
        <w:rPr>
          <w:rFonts w:eastAsia="MS Mincho"/>
          <w:lang w:val="en-GB"/>
        </w:rPr>
      </w:pPr>
      <w:bookmarkStart w:id="121" w:name="_Toc535261130"/>
      <w:r w:rsidRPr="00645E3C">
        <w:rPr>
          <w:rFonts w:eastAsia="MS Mincho"/>
          <w:lang w:val="en-GB"/>
        </w:rPr>
        <w:t>4.4</w:t>
      </w:r>
      <w:r w:rsidRPr="00645E3C">
        <w:rPr>
          <w:rFonts w:eastAsia="MS Mincho"/>
          <w:lang w:val="en-GB"/>
        </w:rPr>
        <w:tab/>
        <w:t>Functions</w:t>
      </w:r>
      <w:bookmarkEnd w:id="121"/>
    </w:p>
    <w:p w14:paraId="12437CF3" w14:textId="77777777" w:rsidR="002C5D28" w:rsidRPr="00645E3C" w:rsidRDefault="002C5D28" w:rsidP="002C5D28">
      <w:pPr>
        <w:keepNext/>
        <w:rPr>
          <w:rFonts w:eastAsia="MS Mincho"/>
        </w:rPr>
      </w:pPr>
      <w:r w:rsidRPr="00645E3C">
        <w:t>The RRC protocol includes the following main functions:</w:t>
      </w:r>
    </w:p>
    <w:p w14:paraId="421D22DC"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2CF2EAE"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113EC479" w14:textId="1D70EF6B" w:rsidR="002C5D28" w:rsidRPr="00645E3C" w:rsidRDefault="002C5D28" w:rsidP="002C5D28">
      <w:pPr>
        <w:pStyle w:val="B2"/>
        <w:rPr>
          <w:lang w:val="en-GB"/>
        </w:rPr>
      </w:pPr>
      <w:r w:rsidRPr="00645E3C">
        <w:rPr>
          <w:lang w:val="en-GB"/>
        </w:rPr>
        <w:t>-</w:t>
      </w:r>
      <w:r w:rsidRPr="00645E3C">
        <w:rPr>
          <w:lang w:val="en-GB"/>
        </w:rPr>
        <w:tab/>
        <w:t>Information applicable for</w:t>
      </w:r>
      <w:r w:rsidR="000D2BB9">
        <w:rPr>
          <w:lang w:val="en-GB"/>
        </w:rPr>
        <w:t xml:space="preserve"> UEs</w:t>
      </w:r>
      <w:r w:rsidRPr="00645E3C">
        <w:rPr>
          <w:lang w:val="en-GB"/>
        </w:rPr>
        <w:t xml:space="preserve"> in RRC_IDLE and RRC_INACTIVE (e.g. cell (re-)selection parameters, neighbouring cell information) and information (also) applicable for</w:t>
      </w:r>
      <w:r w:rsidR="000D2BB9">
        <w:rPr>
          <w:lang w:val="en-GB"/>
        </w:rPr>
        <w:t xml:space="preserve"> UEs</w:t>
      </w:r>
      <w:r w:rsidRPr="00645E3C">
        <w:rPr>
          <w:lang w:val="en-GB"/>
        </w:rPr>
        <w:t xml:space="preserve"> in RRC_CONNECTED (e.g. common channel configuration information);</w:t>
      </w:r>
    </w:p>
    <w:p w14:paraId="300401C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24C58630"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48B9B72E" w14:textId="77777777" w:rsidR="002C5D28" w:rsidRPr="00645E3C" w:rsidRDefault="002C5D28" w:rsidP="002C5D28">
      <w:pPr>
        <w:pStyle w:val="B2"/>
        <w:rPr>
          <w:lang w:val="en-GB"/>
        </w:rPr>
      </w:pPr>
      <w:r w:rsidRPr="00645E3C">
        <w:rPr>
          <w:lang w:val="en-GB"/>
        </w:rPr>
        <w:t>-</w:t>
      </w:r>
      <w:r w:rsidRPr="00645E3C">
        <w:rPr>
          <w:lang w:val="en-GB"/>
        </w:rPr>
        <w:tab/>
        <w:t>Paging;</w:t>
      </w:r>
    </w:p>
    <w:p w14:paraId="17B52E17"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1CB5DBAF" w14:textId="77777777" w:rsidR="002C5D28" w:rsidRPr="00645E3C" w:rsidRDefault="002C5D28" w:rsidP="002C5D28">
      <w:pPr>
        <w:pStyle w:val="B2"/>
        <w:rPr>
          <w:lang w:val="en-GB"/>
        </w:rPr>
      </w:pPr>
      <w:r w:rsidRPr="00645E3C">
        <w:rPr>
          <w:lang w:val="en-GB"/>
        </w:rPr>
        <w:t>-</w:t>
      </w:r>
      <w:r w:rsidRPr="00645E3C">
        <w:rPr>
          <w:lang w:val="en-GB"/>
        </w:rPr>
        <w:tab/>
        <w:t>Access barring;</w:t>
      </w:r>
    </w:p>
    <w:p w14:paraId="07B98C50" w14:textId="12244BB4" w:rsidR="002C5D28" w:rsidRPr="00645E3C" w:rsidRDefault="002C5D28" w:rsidP="002C5D28">
      <w:pPr>
        <w:pStyle w:val="B2"/>
        <w:rPr>
          <w:lang w:val="en-GB"/>
        </w:rPr>
      </w:pPr>
      <w:r w:rsidRPr="00645E3C">
        <w:rPr>
          <w:lang w:val="en-GB"/>
        </w:rPr>
        <w:t>-</w:t>
      </w:r>
      <w:r w:rsidRPr="00645E3C">
        <w:rPr>
          <w:lang w:val="en-GB"/>
        </w:rPr>
        <w:tab/>
        <w:t>Initial</w:t>
      </w:r>
      <w:ins w:id="122" w:author="Ericsson (Rapporteur)" w:date="2019-02-06T20:06:00Z">
        <w:r w:rsidRPr="00645E3C">
          <w:rPr>
            <w:lang w:val="en-GB"/>
          </w:rPr>
          <w:t xml:space="preserve"> </w:t>
        </w:r>
        <w:r w:rsidR="00812ED0">
          <w:rPr>
            <w:lang w:val="en-GB"/>
          </w:rPr>
          <w:t>AS</w:t>
        </w:r>
      </w:ins>
      <w:r w:rsidR="00812ED0">
        <w:rPr>
          <w:lang w:val="en-GB"/>
        </w:rPr>
        <w:t xml:space="preserve"> </w:t>
      </w:r>
      <w:r w:rsidRPr="00645E3C">
        <w:rPr>
          <w:lang w:val="en-GB"/>
        </w:rPr>
        <w:t>security activation, i.e. initial configuration of AS integrity protection (SRBs, DRBs) and AS ciphering (SRBs, DRBs);</w:t>
      </w:r>
    </w:p>
    <w:p w14:paraId="74489454" w14:textId="38F1C334"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w:t>
      </w:r>
      <w:r w:rsidR="00024A7F">
        <w:rPr>
          <w:lang w:val="en-GB"/>
        </w:rPr>
        <w:t xml:space="preserve"> </w:t>
      </w:r>
      <w:ins w:id="123" w:author="Ericsson (Rapporteur)" w:date="2019-02-06T20:06:00Z">
        <w:r w:rsidR="00024A7F">
          <w:rPr>
            <w:lang w:val="en-GB"/>
          </w:rPr>
          <w:t>AS</w:t>
        </w:r>
        <w:r w:rsidRPr="00645E3C">
          <w:rPr>
            <w:lang w:val="en-GB"/>
          </w:rPr>
          <w:t xml:space="preserve"> </w:t>
        </w:r>
      </w:ins>
      <w:r w:rsidRPr="00645E3C">
        <w:rPr>
          <w:lang w:val="en-GB"/>
        </w:rPr>
        <w:t>security handling, i.e. key/algorithm change, specification of RRC context information transferred between network nodes;</w:t>
      </w:r>
    </w:p>
    <w:p w14:paraId="1F6F4E5B"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0C1DCC02"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6E281F1F"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3EE386" w14:textId="64019B56"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w:t>
      </w:r>
      <w:r w:rsidR="000D2BB9">
        <w:rPr>
          <w:lang w:val="en-GB"/>
        </w:rPr>
        <w:t xml:space="preserve"> SCell</w:t>
      </w:r>
      <w:r w:rsidRPr="00645E3C">
        <w:rPr>
          <w:lang w:val="en-GB"/>
        </w:rPr>
        <w:t>(s);</w:t>
      </w:r>
    </w:p>
    <w:p w14:paraId="4BAB3783"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23B37A6F" w14:textId="1578F948" w:rsidR="002C5D28" w:rsidRPr="00645E3C" w:rsidRDefault="002C5D28" w:rsidP="002C5D28">
      <w:pPr>
        <w:pStyle w:val="B1"/>
        <w:rPr>
          <w:lang w:val="en-GB"/>
        </w:rPr>
      </w:pPr>
      <w:r w:rsidRPr="00645E3C">
        <w:rPr>
          <w:lang w:val="en-GB"/>
        </w:rPr>
        <w:t>-</w:t>
      </w:r>
      <w:r w:rsidRPr="00645E3C">
        <w:rPr>
          <w:lang w:val="en-GB"/>
        </w:rPr>
        <w:tab/>
        <w:t xml:space="preserve">Inter-RAT mobility including e.g. </w:t>
      </w:r>
      <w:ins w:id="124" w:author="Ericsson (Rapporteur)" w:date="2019-02-06T20:06:00Z">
        <w:r w:rsidR="00812ED0">
          <w:rPr>
            <w:lang w:val="en-GB"/>
          </w:rPr>
          <w:t xml:space="preserve">AS </w:t>
        </w:r>
      </w:ins>
      <w:r w:rsidRPr="00645E3C">
        <w:rPr>
          <w:lang w:val="en-GB"/>
        </w:rPr>
        <w:t>security activation, transfer of RRC context information;</w:t>
      </w:r>
    </w:p>
    <w:p w14:paraId="376CC2B4"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62763DB8"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6D2A9CE0"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16D11FD5"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6FBEFBE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0CD3B33A" w14:textId="77777777" w:rsidR="002C5D28" w:rsidRPr="00645E3C" w:rsidRDefault="002C5D28" w:rsidP="002C5D28">
      <w:pPr>
        <w:pStyle w:val="Heading1"/>
        <w:rPr>
          <w:rFonts w:eastAsia="MS Mincho"/>
        </w:rPr>
      </w:pPr>
      <w:bookmarkStart w:id="125" w:name="_Toc535261131"/>
      <w:r w:rsidRPr="00645E3C">
        <w:rPr>
          <w:rFonts w:eastAsia="MS Mincho"/>
        </w:rPr>
        <w:t>5</w:t>
      </w:r>
      <w:r w:rsidRPr="00645E3C">
        <w:rPr>
          <w:rFonts w:eastAsia="MS Mincho"/>
        </w:rPr>
        <w:tab/>
        <w:t>Procedures</w:t>
      </w:r>
      <w:bookmarkEnd w:id="125"/>
    </w:p>
    <w:p w14:paraId="308F82ED" w14:textId="77777777" w:rsidR="002C5D28" w:rsidRPr="00645E3C" w:rsidRDefault="002C5D28" w:rsidP="002C5D28">
      <w:pPr>
        <w:pStyle w:val="Heading2"/>
        <w:rPr>
          <w:rFonts w:eastAsia="MS Mincho"/>
          <w:lang w:val="en-GB"/>
        </w:rPr>
      </w:pPr>
      <w:bookmarkStart w:id="126" w:name="_Toc535261132"/>
      <w:r w:rsidRPr="00645E3C">
        <w:rPr>
          <w:rFonts w:eastAsia="MS Mincho"/>
          <w:lang w:val="en-GB"/>
        </w:rPr>
        <w:t>5.1</w:t>
      </w:r>
      <w:r w:rsidRPr="00645E3C">
        <w:rPr>
          <w:rFonts w:eastAsia="MS Mincho"/>
          <w:lang w:val="en-GB"/>
        </w:rPr>
        <w:tab/>
        <w:t>General</w:t>
      </w:r>
      <w:bookmarkEnd w:id="126"/>
    </w:p>
    <w:p w14:paraId="0C9E832F" w14:textId="77777777" w:rsidR="002C5D28" w:rsidRPr="00645E3C" w:rsidRDefault="002C5D28" w:rsidP="002C5D28">
      <w:pPr>
        <w:pStyle w:val="Heading3"/>
        <w:rPr>
          <w:rFonts w:eastAsia="MS Mincho"/>
          <w:lang w:val="en-GB"/>
        </w:rPr>
      </w:pPr>
      <w:bookmarkStart w:id="127" w:name="_Toc535261133"/>
      <w:r w:rsidRPr="00645E3C">
        <w:rPr>
          <w:rFonts w:eastAsia="MS Mincho"/>
          <w:lang w:val="en-GB"/>
        </w:rPr>
        <w:t>5.1.1</w:t>
      </w:r>
      <w:r w:rsidRPr="00645E3C">
        <w:rPr>
          <w:rFonts w:eastAsia="MS Mincho"/>
          <w:lang w:val="en-GB"/>
        </w:rPr>
        <w:tab/>
        <w:t>Introduction</w:t>
      </w:r>
      <w:bookmarkEnd w:id="127"/>
    </w:p>
    <w:p w14:paraId="381B67AF" w14:textId="77777777" w:rsidR="002C5D28" w:rsidRPr="00645E3C" w:rsidRDefault="002C5D28" w:rsidP="002C5D28">
      <w:pPr>
        <w:rPr>
          <w:rFonts w:eastAsia="MS Mincho"/>
        </w:rPr>
      </w:pPr>
      <w:r w:rsidRPr="00645E3C">
        <w:t>This section covers the general requirements.</w:t>
      </w:r>
    </w:p>
    <w:p w14:paraId="0E65749A" w14:textId="77777777" w:rsidR="002C5D28" w:rsidRPr="00645E3C" w:rsidRDefault="002C5D28" w:rsidP="002C5D28">
      <w:pPr>
        <w:pStyle w:val="Heading3"/>
        <w:rPr>
          <w:rFonts w:eastAsia="MS Mincho"/>
          <w:lang w:val="en-GB"/>
        </w:rPr>
      </w:pPr>
      <w:bookmarkStart w:id="128" w:name="_Toc535261134"/>
      <w:r w:rsidRPr="00645E3C">
        <w:rPr>
          <w:lang w:val="en-GB"/>
        </w:rPr>
        <w:t>5.1.2</w:t>
      </w:r>
      <w:r w:rsidRPr="00645E3C">
        <w:rPr>
          <w:lang w:val="en-GB"/>
        </w:rPr>
        <w:tab/>
        <w:t>General requirements</w:t>
      </w:r>
      <w:bookmarkEnd w:id="128"/>
    </w:p>
    <w:p w14:paraId="6536EB1F" w14:textId="77777777" w:rsidR="002C5D28" w:rsidRPr="00645E3C" w:rsidRDefault="002C5D28" w:rsidP="002C5D28">
      <w:pPr>
        <w:rPr>
          <w:rFonts w:eastAsia="MS Mincho"/>
        </w:rPr>
      </w:pPr>
      <w:r w:rsidRPr="00645E3C">
        <w:t>The UE shall:</w:t>
      </w:r>
    </w:p>
    <w:p w14:paraId="06E6E06D" w14:textId="5BCD11A0" w:rsidR="002C5D28" w:rsidRPr="00645E3C" w:rsidRDefault="002C5D28" w:rsidP="00481F6C">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623C791B" w14:textId="6FA815C6"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w:t>
      </w:r>
      <w:del w:id="129" w:author="Ericsson (Rapporteur) v2" w:date="2019-02-14T19:55:00Z">
        <w:r w:rsidRPr="00645E3C" w:rsidDel="00A7541E">
          <w:rPr>
            <w:lang w:val="en-GB"/>
          </w:rPr>
          <w:delText>'</w:delText>
        </w:r>
      </w:del>
      <w:ins w:id="130" w:author="Ericsson (Rapporteur) v2" w:date="2019-02-14T19:55:00Z">
        <w:r w:rsidR="00A7541E">
          <w:rPr>
            <w:lang w:val="en-GB"/>
          </w:rPr>
          <w:t>’</w:t>
        </w:r>
      </w:ins>
      <w:r w:rsidRPr="00645E3C">
        <w:rPr>
          <w:lang w:val="en-GB"/>
        </w:rPr>
        <w:t>s response of a previously initiated procedure.</w:t>
      </w:r>
    </w:p>
    <w:p w14:paraId="44FEF3E6" w14:textId="1E583A67" w:rsidR="002C5D28" w:rsidRPr="00645E3C" w:rsidRDefault="002C5D28" w:rsidP="00481F6C">
      <w:pPr>
        <w:pStyle w:val="B1"/>
        <w:rPr>
          <w:lang w:val="en-GB"/>
        </w:rPr>
      </w:pPr>
      <w:r w:rsidRPr="00645E3C">
        <w:rPr>
          <w:lang w:val="en-GB"/>
        </w:rPr>
        <w:t>1&gt;</w:t>
      </w:r>
      <w:r w:rsidRPr="00645E3C">
        <w:rPr>
          <w:lang w:val="en-GB"/>
        </w:rPr>
        <w:tab/>
        <w:t>within a sub-clause execute the steps according to the order specified in the procedural description;</w:t>
      </w:r>
    </w:p>
    <w:p w14:paraId="03DF9866" w14:textId="15A2D4CE" w:rsidR="002C5D28" w:rsidRPr="00645E3C" w:rsidRDefault="002C5D28" w:rsidP="00481F6C">
      <w:pPr>
        <w:pStyle w:val="B1"/>
        <w:rPr>
          <w:lang w:val="en-GB"/>
        </w:rPr>
      </w:pPr>
      <w:r w:rsidRPr="00645E3C">
        <w:rPr>
          <w:lang w:val="en-GB"/>
        </w:rPr>
        <w:t>1&gt;</w:t>
      </w:r>
      <w:r w:rsidRPr="00645E3C">
        <w:rPr>
          <w:lang w:val="en-GB"/>
        </w:rPr>
        <w:tab/>
        <w:t xml:space="preserve">consider the term </w:t>
      </w:r>
      <w:del w:id="131" w:author="Ericsson (Rapporteur) v2" w:date="2019-02-14T19:55:00Z">
        <w:r w:rsidRPr="00645E3C" w:rsidDel="00A7541E">
          <w:rPr>
            <w:lang w:val="en-GB"/>
          </w:rPr>
          <w:delText>'</w:delText>
        </w:r>
      </w:del>
      <w:ins w:id="132" w:author="Ericsson (Rapporteur) v2" w:date="2019-02-14T19:55:00Z">
        <w:r w:rsidR="00A7541E">
          <w:rPr>
            <w:lang w:val="en-GB"/>
          </w:rPr>
          <w:t>‘</w:t>
        </w:r>
      </w:ins>
      <w:r w:rsidRPr="00645E3C">
        <w:rPr>
          <w:lang w:val="en-GB"/>
        </w:rPr>
        <w:t>radio bearer</w:t>
      </w:r>
      <w:del w:id="133" w:author="Ericsson (Rapporteur) v2" w:date="2019-02-14T19:55:00Z">
        <w:r w:rsidRPr="00645E3C" w:rsidDel="00A7541E">
          <w:rPr>
            <w:lang w:val="en-GB"/>
          </w:rPr>
          <w:delText>'</w:delText>
        </w:r>
      </w:del>
      <w:ins w:id="134" w:author="Ericsson (Rapporteur) v2" w:date="2019-02-14T19:55:00Z">
        <w:r w:rsidR="00A7541E">
          <w:rPr>
            <w:lang w:val="en-GB"/>
          </w:rPr>
          <w:t>’</w:t>
        </w:r>
      </w:ins>
      <w:r w:rsidRPr="00645E3C">
        <w:rPr>
          <w:lang w:val="en-GB"/>
        </w:rPr>
        <w:t xml:space="preserve"> (RB) to cover SRBs and DRBs unless explicitly stated otherwise;</w:t>
      </w:r>
    </w:p>
    <w:p w14:paraId="33E62C5D" w14:textId="48DCDD60" w:rsidR="002C5D28" w:rsidRPr="00645E3C" w:rsidRDefault="002C5D28" w:rsidP="00481F6C">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w:t>
      </w:r>
      <w:del w:id="135" w:author="Ericsson (Rapporteur)" w:date="2019-02-06T20:06:00Z">
        <w:r w:rsidRPr="00645E3C">
          <w:rPr>
            <w:lang w:val="en-GB"/>
          </w:rPr>
          <w:delText>N</w:delText>
        </w:r>
      </w:del>
      <w:del w:id="136" w:author="Ericsson (Rapporteur)" w:date="2019-02-15T11:45:00Z">
        <w:r w:rsidR="000D2BB9" w:rsidDel="000D2BB9">
          <w:rPr>
            <w:lang w:val="en-GB"/>
          </w:rPr>
          <w:delText>R</w:delText>
        </w:r>
      </w:del>
      <w:ins w:id="137" w:author="Ericsson (Rapporteur)" w:date="2019-02-06T20:06:00Z">
        <w:r w:rsidR="004730B9">
          <w:rPr>
            <w:lang w:val="en-GB"/>
          </w:rPr>
          <w:t>the network</w:t>
        </w:r>
      </w:ins>
      <w:r w:rsidR="004730B9" w:rsidRPr="00645E3C">
        <w:rPr>
          <w:lang w:val="en-GB"/>
        </w:rPr>
        <w:t xml:space="preserve"> </w:t>
      </w:r>
      <w:r w:rsidRPr="00645E3C">
        <w:rPr>
          <w:lang w:val="en-GB"/>
        </w:rPr>
        <w:t>that triggered the response message;</w:t>
      </w:r>
    </w:p>
    <w:p w14:paraId="2040C52D" w14:textId="34063082"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FD91D92"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77505C27" w14:textId="6ABA6A1A"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0EC3695"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60F6DA0E" w14:textId="29089250" w:rsidR="002C5D28" w:rsidRPr="00645E3C" w:rsidRDefault="002C5D28" w:rsidP="00481F6C">
      <w:pPr>
        <w:pStyle w:val="B1"/>
        <w:rPr>
          <w:lang w:val="en-GB"/>
        </w:rPr>
      </w:pPr>
      <w:r w:rsidRPr="00645E3C">
        <w:rPr>
          <w:lang w:val="en-GB"/>
        </w:rPr>
        <w:t>1&gt;</w:t>
      </w:r>
      <w:r w:rsidRPr="00645E3C">
        <w:rPr>
          <w:lang w:val="en-GB"/>
        </w:rPr>
        <w:tab/>
        <w:t xml:space="preserve">in case the size of a list is extended, upon receiving an extension field comprising the entries in addition to the ones carried by the original field (regardless of whether </w:t>
      </w:r>
      <w:del w:id="138" w:author="Ericsson (Rapporteur)" w:date="2019-02-06T20:06:00Z">
        <w:r w:rsidRPr="00645E3C">
          <w:rPr>
            <w:lang w:val="en-GB"/>
          </w:rPr>
          <w:delText>N</w:delText>
        </w:r>
      </w:del>
      <w:del w:id="139" w:author="Ericsson (Rapporteur)" w:date="2019-02-15T11:45:00Z">
        <w:r w:rsidR="000D2BB9" w:rsidDel="000D2BB9">
          <w:rPr>
            <w:lang w:val="en-GB"/>
          </w:rPr>
          <w:delText>R</w:delText>
        </w:r>
      </w:del>
      <w:ins w:id="140" w:author="Ericsson (Rapporteur)" w:date="2019-02-06T20:06:00Z">
        <w:r w:rsidR="004730B9">
          <w:rPr>
            <w:lang w:val="en-GB"/>
          </w:rPr>
          <w:t>the network</w:t>
        </w:r>
      </w:ins>
      <w:r w:rsidRPr="00645E3C">
        <w:rPr>
          <w:lang w:val="en-GB"/>
        </w:rPr>
        <w:t xml:space="preserve"> signals more entries in total); apply the following generic behaviour unless explicitly stated otherwise:</w:t>
      </w:r>
    </w:p>
    <w:p w14:paraId="79182273"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33CBDDA4" w14:textId="77777777" w:rsidR="00762908" w:rsidRPr="00645E3C" w:rsidRDefault="00762908" w:rsidP="00706D38">
      <w:pPr>
        <w:pStyle w:val="Heading3"/>
        <w:rPr>
          <w:lang w:val="en-GB"/>
        </w:rPr>
      </w:pPr>
      <w:bookmarkStart w:id="141" w:name="_Toc535261135"/>
      <w:r w:rsidRPr="00645E3C">
        <w:rPr>
          <w:lang w:val="en-GB"/>
        </w:rPr>
        <w:t>5.1.3</w:t>
      </w:r>
      <w:r w:rsidRPr="00645E3C">
        <w:rPr>
          <w:lang w:val="en-GB"/>
        </w:rPr>
        <w:tab/>
        <w:t>Requirements for UE in EN-DC</w:t>
      </w:r>
      <w:bookmarkEnd w:id="141"/>
    </w:p>
    <w:p w14:paraId="2F02A569" w14:textId="77777777" w:rsidR="00762908" w:rsidRPr="00645E3C" w:rsidRDefault="00762908" w:rsidP="00706D38">
      <w:r w:rsidRPr="00645E3C">
        <w:t xml:space="preserve">In this specification, the UE considers itself to be in EN-DC if and only if it is configured with </w:t>
      </w:r>
      <w:r w:rsidRPr="006038E4">
        <w:rPr>
          <w:i/>
          <w:rPrChange w:id="142" w:author="Ericsson (Rapporteur)" w:date="2019-02-06T20:06:00Z">
            <w:rPr/>
          </w:rPrChange>
        </w:rPr>
        <w:t>nr-SecondaryCellGroupConfig</w:t>
      </w:r>
      <w:r w:rsidRPr="00645E3C">
        <w:t xml:space="preserve"> according to TS 36.331[10].</w:t>
      </w:r>
    </w:p>
    <w:p w14:paraId="139075E7" w14:textId="77777777" w:rsidR="00762908" w:rsidRPr="00645E3C" w:rsidRDefault="00762908" w:rsidP="00706D38">
      <w:r w:rsidRPr="00645E3C">
        <w:lastRenderedPageBreak/>
        <w:t>The UE in EN-DC only executes a sub-clause of clause 5 in this specification when the subclause:</w:t>
      </w:r>
    </w:p>
    <w:p w14:paraId="2807E0B5"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514445A9"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4331504B"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5E2164D" w14:textId="31411002" w:rsidR="00762908" w:rsidRPr="00645E3C"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w:t>
      </w:r>
      <w:r w:rsidR="00980B41">
        <w:t>E</w:t>
      </w:r>
      <w:r w:rsidRPr="00645E3C">
        <w:t>s, timers and UE variables indicated in the subclause under execution.</w:t>
      </w:r>
    </w:p>
    <w:p w14:paraId="5D7E65A2" w14:textId="77777777" w:rsidR="002C5D28" w:rsidRPr="00645E3C" w:rsidRDefault="002C5D28" w:rsidP="002C5D28">
      <w:pPr>
        <w:pStyle w:val="Heading2"/>
        <w:rPr>
          <w:rFonts w:eastAsia="MS Mincho"/>
          <w:lang w:val="en-GB"/>
        </w:rPr>
      </w:pPr>
      <w:bookmarkStart w:id="143" w:name="_Toc535261136"/>
      <w:r w:rsidRPr="00645E3C">
        <w:rPr>
          <w:rFonts w:eastAsia="MS Mincho"/>
          <w:lang w:val="en-GB"/>
        </w:rPr>
        <w:t>5.2</w:t>
      </w:r>
      <w:r w:rsidRPr="00645E3C">
        <w:rPr>
          <w:rFonts w:eastAsia="MS Mincho"/>
          <w:lang w:val="en-GB"/>
        </w:rPr>
        <w:tab/>
        <w:t>System information</w:t>
      </w:r>
      <w:bookmarkEnd w:id="143"/>
    </w:p>
    <w:p w14:paraId="550DD3A3" w14:textId="77777777" w:rsidR="002C5D28" w:rsidRPr="00645E3C" w:rsidRDefault="002C5D28" w:rsidP="002C5D28">
      <w:pPr>
        <w:pStyle w:val="Heading3"/>
        <w:rPr>
          <w:rFonts w:eastAsia="MS Mincho"/>
          <w:lang w:val="en-GB"/>
        </w:rPr>
      </w:pPr>
      <w:bookmarkStart w:id="144" w:name="_Toc535261137"/>
      <w:r w:rsidRPr="00645E3C">
        <w:rPr>
          <w:rFonts w:eastAsia="MS Mincho"/>
          <w:lang w:val="en-GB"/>
        </w:rPr>
        <w:t>5.2.1</w:t>
      </w:r>
      <w:r w:rsidRPr="00645E3C">
        <w:rPr>
          <w:rFonts w:eastAsia="MS Mincho"/>
          <w:lang w:val="en-GB"/>
        </w:rPr>
        <w:tab/>
        <w:t>Introduction</w:t>
      </w:r>
      <w:bookmarkEnd w:id="144"/>
    </w:p>
    <w:p w14:paraId="0E7D019D"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w:t>
      </w:r>
      <w:proofErr w:type="gramStart"/>
      <w:r w:rsidRPr="00645E3C">
        <w:t>a number of</w:t>
      </w:r>
      <w:proofErr w:type="gramEnd"/>
      <w:r w:rsidRPr="00645E3C">
        <w:t xml:space="preserve"> SIBs where:</w:t>
      </w:r>
    </w:p>
    <w:p w14:paraId="6CB39F00"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w:t>
      </w:r>
      <w:r w:rsidRPr="006038E4">
        <w:rPr>
          <w:rFonts w:eastAsia="SimSun"/>
          <w:i/>
          <w:lang w:val="en-GB"/>
          <w:rPrChange w:id="145" w:author="Ericsson (Rapporteur)" w:date="2019-02-06T20:06:00Z">
            <w:rPr>
              <w:rFonts w:eastAsia="SimSun"/>
              <w:lang w:val="en-GB"/>
            </w:rPr>
          </w:rPrChange>
        </w:rPr>
        <w:t>MIB</w:t>
      </w:r>
      <w:r w:rsidRPr="00645E3C">
        <w:rPr>
          <w:rFonts w:eastAsia="SimSun"/>
          <w:lang w:val="en-GB" w:eastAsia="zh-CN"/>
        </w:rPr>
        <w:t xml:space="preserve">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41E7C154" w14:textId="3E3F65D6"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w:t>
      </w:r>
      <w:del w:id="146" w:author="Ericsson (Rapporteur)" w:date="2019-02-06T20:06:00Z">
        <w:r w:rsidR="00E51092" w:rsidRPr="00645E3C">
          <w:rPr>
            <w:lang w:val="en-GB"/>
          </w:rPr>
          <w:delText>160ms</w:delText>
        </w:r>
      </w:del>
      <w:ins w:id="147" w:author="Ericsson (Rapporteur)" w:date="2019-02-06T20:06:00Z">
        <w:r w:rsidR="00E51092" w:rsidRPr="00645E3C">
          <w:rPr>
            <w:lang w:val="en-GB"/>
          </w:rPr>
          <w:t>160</w:t>
        </w:r>
        <w:r w:rsidR="00FB1569">
          <w:rPr>
            <w:lang w:val="en-GB"/>
          </w:rPr>
          <w:t xml:space="preserve"> </w:t>
        </w:r>
        <w:r w:rsidR="00E51092" w:rsidRPr="00645E3C">
          <w:rPr>
            <w:lang w:val="en-GB"/>
          </w:rPr>
          <w:t>ms</w:t>
        </w:r>
      </w:ins>
      <w:r w:rsidR="00E51092" w:rsidRPr="00645E3C">
        <w:rPr>
          <w:lang w:val="en-GB"/>
        </w:rPr>
        <w:t xml:space="preserve">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w:t>
      </w:r>
      <w:del w:id="148" w:author="Ericsson (Rapporteur)" w:date="2019-02-06T20:06:00Z">
        <w:r w:rsidRPr="00645E3C">
          <w:rPr>
            <w:lang w:val="en-GB"/>
          </w:rPr>
          <w:delText>20ms</w:delText>
        </w:r>
      </w:del>
      <w:ins w:id="149" w:author="Ericsson (Rapporteur)" w:date="2019-02-06T20:06:00Z">
        <w:r w:rsidRPr="00645E3C">
          <w:rPr>
            <w:lang w:val="en-GB"/>
          </w:rPr>
          <w:t>20</w:t>
        </w:r>
        <w:r w:rsidR="00FB1569">
          <w:rPr>
            <w:lang w:val="en-GB"/>
          </w:rPr>
          <w:t xml:space="preserve"> </w:t>
        </w:r>
        <w:r w:rsidRPr="00645E3C">
          <w:rPr>
            <w:lang w:val="en-GB"/>
          </w:rPr>
          <w:t>ms</w:t>
        </w:r>
      </w:ins>
      <w:r w:rsidRPr="00645E3C">
        <w:rPr>
          <w:lang w:val="en-GB"/>
        </w:rPr>
        <w:t xml:space="preserve">.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xml:space="preserve">. </w:t>
      </w:r>
      <w:r w:rsidRPr="006038E4">
        <w:rPr>
          <w:i/>
          <w:lang w:val="en-GB"/>
          <w:rPrChange w:id="150" w:author="Ericsson (Rapporteur)" w:date="2019-02-06T20:06:00Z">
            <w:rPr>
              <w:lang w:val="en-GB"/>
            </w:rPr>
          </w:rPrChange>
        </w:rPr>
        <w:t>SIB1</w:t>
      </w:r>
      <w:r w:rsidRPr="00645E3C">
        <w:rPr>
          <w:lang w:val="en-GB"/>
        </w:rPr>
        <w:t xml:space="preserve"> includes information regarding the availability and scheduling (e.g. mapping of SIBs to SI message, periodicity, SI-window size) of other SIBs with an indication whether one or more SIBs are only provided on-</w:t>
      </w:r>
      <w:proofErr w:type="gramStart"/>
      <w:r w:rsidRPr="00645E3C">
        <w:rPr>
          <w:lang w:val="en-GB"/>
        </w:rPr>
        <w:t>demand</w:t>
      </w:r>
      <w:proofErr w:type="gramEnd"/>
      <w:r w:rsidRPr="00645E3C">
        <w:rPr>
          <w:lang w:val="en-GB"/>
        </w:rPr>
        <w:t xml:space="preserve"> and, in that case, the configuration needed by the UE to perform the SI request. </w:t>
      </w:r>
      <w:r w:rsidRPr="006038E4">
        <w:rPr>
          <w:i/>
          <w:lang w:val="en-GB"/>
          <w:rPrChange w:id="151" w:author="Ericsson (Rapporteur)" w:date="2019-02-06T20:06:00Z">
            <w:rPr>
              <w:lang w:val="en-GB"/>
            </w:rPr>
          </w:rPrChange>
        </w:rPr>
        <w:t>SIB1</w:t>
      </w:r>
      <w:r w:rsidRPr="00645E3C">
        <w:rPr>
          <w:lang w:val="en-GB"/>
        </w:rPr>
        <w:t xml:space="preserve"> is cell-specific SIB;</w:t>
      </w:r>
    </w:p>
    <w:p w14:paraId="72F096F1" w14:textId="21328C06" w:rsidR="002C5D28" w:rsidRPr="00645E3C" w:rsidRDefault="002C5D28" w:rsidP="002C5D28">
      <w:pPr>
        <w:pStyle w:val="B1"/>
        <w:rPr>
          <w:lang w:val="en-GB"/>
        </w:rPr>
      </w:pPr>
      <w:r w:rsidRPr="00645E3C">
        <w:rPr>
          <w:lang w:val="en-GB"/>
        </w:rPr>
        <w:t>-</w:t>
      </w:r>
      <w:r w:rsidRPr="00645E3C">
        <w:rPr>
          <w:lang w:val="en-GB"/>
        </w:rPr>
        <w:tab/>
      </w:r>
      <w:bookmarkStart w:id="152" w:name="_Hlk778926"/>
      <w:r w:rsidRPr="00645E3C">
        <w:rPr>
          <w:lang w:val="en-GB"/>
        </w:rPr>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w:t>
      </w:r>
      <w:bookmarkEnd w:id="152"/>
      <w:r w:rsidRPr="00645E3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w:t>
      </w:r>
      <w:del w:id="153" w:author="Ericsson (Rapporteur)" w:date="2019-02-06T20:06:00Z">
        <w:r w:rsidRPr="00645E3C">
          <w:rPr>
            <w:lang w:val="en-GB"/>
          </w:rPr>
          <w:delText>a</w:delText>
        </w:r>
      </w:del>
      <w:ins w:id="154" w:author="Ericsson (Rapporteur)" w:date="2019-02-06T20:06:00Z">
        <w:r w:rsidRPr="00645E3C">
          <w:rPr>
            <w:lang w:val="en-GB"/>
          </w:rPr>
          <w:t>a</w:t>
        </w:r>
        <w:r w:rsidR="0000155E">
          <w:rPr>
            <w:lang w:val="en-GB"/>
          </w:rPr>
          <w:t>n</w:t>
        </w:r>
      </w:ins>
      <w:r w:rsidRPr="00645E3C">
        <w:rPr>
          <w:lang w:val="en-GB"/>
        </w:rPr>
        <w:t xml:space="preserve">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12DB9D2E"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0E29AA7B" w14:textId="682A4D4E" w:rsidR="002C5D28" w:rsidRPr="00645E3C" w:rsidRDefault="002C5D28" w:rsidP="002C5D28">
      <w:pPr>
        <w:pStyle w:val="B1"/>
        <w:rPr>
          <w:lang w:val="en-GB"/>
        </w:rPr>
      </w:pPr>
      <w:r w:rsidRPr="00645E3C">
        <w:rPr>
          <w:lang w:val="en-GB"/>
        </w:rPr>
        <w:t>-</w:t>
      </w:r>
      <w:r w:rsidRPr="00645E3C">
        <w:rPr>
          <w:lang w:val="en-GB"/>
        </w:rPr>
        <w:tab/>
        <w:t>For PSCell and</w:t>
      </w:r>
      <w:r w:rsidR="000D2BB9">
        <w:rPr>
          <w:lang w:val="en-GB"/>
        </w:rPr>
        <w:t xml:space="preserve"> SCell</w:t>
      </w:r>
      <w:r w:rsidRPr="00645E3C">
        <w:rPr>
          <w:lang w:val="en-GB"/>
        </w:rPr>
        <w:t xml:space="preserve">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xml:space="preserve">. Nevertheless, the UE shall acquire </w:t>
      </w:r>
      <w:r w:rsidRPr="006038E4">
        <w:rPr>
          <w:i/>
          <w:lang w:val="en-GB"/>
          <w:rPrChange w:id="155" w:author="Ericsson (Rapporteur)" w:date="2019-02-06T20:06:00Z">
            <w:rPr>
              <w:lang w:val="en-GB"/>
            </w:rPr>
          </w:rPrChange>
        </w:rPr>
        <w:t>MIB</w:t>
      </w:r>
      <w:r w:rsidRPr="00645E3C">
        <w:rPr>
          <w:lang w:val="en-GB"/>
        </w:rPr>
        <w:t xml:space="preserve"> of the PSCell to get SFN timing of the SCG (which may be different from MCG). Upon change of relevant SI for</w:t>
      </w:r>
      <w:r w:rsidR="000D2BB9">
        <w:rPr>
          <w:lang w:val="en-GB"/>
        </w:rPr>
        <w:t xml:space="preserve"> SCell</w:t>
      </w:r>
      <w:r w:rsidRPr="00645E3C">
        <w:rPr>
          <w:lang w:val="en-GB"/>
        </w:rPr>
        <w:t xml:space="preserve">, </w:t>
      </w:r>
      <w:del w:id="156" w:author="Ericsson (Rapporteur)" w:date="2019-02-06T20:06:00Z">
        <w:r w:rsidRPr="00645E3C">
          <w:rPr>
            <w:lang w:val="en-GB"/>
          </w:rPr>
          <w:delText>RAN</w:delText>
        </w:r>
      </w:del>
      <w:ins w:id="157" w:author="Ericsson (Rapporteur)" w:date="2019-02-06T20:06:00Z">
        <w:r w:rsidR="0000155E">
          <w:rPr>
            <w:lang w:val="en-GB"/>
          </w:rPr>
          <w:t>the network</w:t>
        </w:r>
      </w:ins>
      <w:r w:rsidRPr="00645E3C">
        <w:rPr>
          <w:lang w:val="en-GB"/>
        </w:rPr>
        <w:t xml:space="preserve"> releases and adds the concerned</w:t>
      </w:r>
      <w:r w:rsidR="000D2BB9">
        <w:rPr>
          <w:lang w:val="en-GB"/>
        </w:rPr>
        <w:t xml:space="preserve"> SCell</w:t>
      </w:r>
      <w:r w:rsidRPr="00645E3C">
        <w:rPr>
          <w:lang w:val="en-GB"/>
        </w:rPr>
        <w:t>. For PSCell, SI can only be changed with Reconfiguration with Sync.</w:t>
      </w:r>
    </w:p>
    <w:p w14:paraId="6F7DF012"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4D6FD601" w14:textId="77777777" w:rsidR="002C5D28" w:rsidRPr="00645E3C" w:rsidRDefault="002C5D28" w:rsidP="002C5D28">
      <w:pPr>
        <w:pStyle w:val="Heading3"/>
        <w:rPr>
          <w:rFonts w:eastAsia="MS Mincho"/>
          <w:lang w:val="en-GB"/>
        </w:rPr>
      </w:pPr>
      <w:bookmarkStart w:id="158" w:name="_Toc535261138"/>
      <w:r w:rsidRPr="00645E3C">
        <w:rPr>
          <w:rFonts w:eastAsia="MS Mincho"/>
          <w:lang w:val="en-GB"/>
        </w:rPr>
        <w:lastRenderedPageBreak/>
        <w:t>5.2.2</w:t>
      </w:r>
      <w:r w:rsidRPr="00645E3C">
        <w:rPr>
          <w:rFonts w:eastAsia="MS Mincho"/>
          <w:lang w:val="en-GB"/>
        </w:rPr>
        <w:tab/>
        <w:t>System information acquisition</w:t>
      </w:r>
      <w:bookmarkEnd w:id="158"/>
    </w:p>
    <w:p w14:paraId="5671BAC1" w14:textId="77777777" w:rsidR="002C5D28" w:rsidRPr="00645E3C" w:rsidRDefault="002C5D28" w:rsidP="002C5D28">
      <w:pPr>
        <w:pStyle w:val="Heading4"/>
        <w:rPr>
          <w:rFonts w:eastAsia="MS Mincho"/>
          <w:lang w:val="en-GB"/>
        </w:rPr>
      </w:pPr>
      <w:bookmarkStart w:id="159" w:name="_Toc535261139"/>
      <w:r w:rsidRPr="00645E3C">
        <w:rPr>
          <w:rFonts w:eastAsia="MS Mincho"/>
          <w:lang w:val="en-GB"/>
        </w:rPr>
        <w:t>5.2.2.1</w:t>
      </w:r>
      <w:r w:rsidRPr="00645E3C">
        <w:rPr>
          <w:rFonts w:eastAsia="MS Mincho"/>
          <w:lang w:val="en-GB"/>
        </w:rPr>
        <w:tab/>
        <w:t>General UE requirements</w:t>
      </w:r>
      <w:bookmarkEnd w:id="159"/>
    </w:p>
    <w:p w14:paraId="64166882" w14:textId="77777777" w:rsidR="002C5D28" w:rsidRPr="00645E3C" w:rsidRDefault="002C5D28" w:rsidP="002C5D28">
      <w:pPr>
        <w:pStyle w:val="TH"/>
        <w:rPr>
          <w:rFonts w:eastAsia="MS Mincho"/>
          <w:lang w:val="en-GB"/>
        </w:rPr>
      </w:pPr>
      <w:r w:rsidRPr="00645E3C">
        <w:rPr>
          <w:noProof/>
          <w:lang w:val="en-GB"/>
        </w:rPr>
        <w:object w:dxaOrig="3225" w:dyaOrig="2475" w14:anchorId="33599E03">
          <v:shape id="_x0000_i1027" type="#_x0000_t75" style="width:158.25pt;height:122.25pt" o:ole="">
            <v:imagedata r:id="rId19" o:title=""/>
          </v:shape>
          <o:OLEObject Type="Embed" ProgID="Mscgen.Chart" ShapeID="_x0000_i1027" DrawAspect="Content" ObjectID="_1613203061" r:id="rId20"/>
        </w:object>
      </w:r>
    </w:p>
    <w:p w14:paraId="4AB440BB" w14:textId="77777777" w:rsidR="002C5D28" w:rsidRPr="00645E3C" w:rsidRDefault="002C5D28" w:rsidP="002C5D28">
      <w:pPr>
        <w:pStyle w:val="TF"/>
        <w:rPr>
          <w:lang w:val="en-GB"/>
        </w:rPr>
      </w:pPr>
      <w:r w:rsidRPr="00645E3C">
        <w:rPr>
          <w:lang w:val="en-GB"/>
        </w:rPr>
        <w:t>Figure 5.2.2.1-1: System information acquisition</w:t>
      </w:r>
    </w:p>
    <w:p w14:paraId="0024294B" w14:textId="08BEED6E" w:rsidR="002C5D28" w:rsidRPr="00645E3C" w:rsidRDefault="002C5D28" w:rsidP="002C5D28">
      <w:r w:rsidRPr="00645E3C">
        <w:t>The UE applies the SI acquisition procedure to acquire the AS- and NAS information. The procedure applies to</w:t>
      </w:r>
      <w:r w:rsidR="000D2BB9">
        <w:t xml:space="preserve"> UEs</w:t>
      </w:r>
      <w:r w:rsidRPr="00645E3C">
        <w:t xml:space="preserve"> in RRC_IDLE, in RRC_INACTIVE and in RRC_CONNECTED.</w:t>
      </w:r>
    </w:p>
    <w:p w14:paraId="0650D02E"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654F3573" w14:textId="77777777" w:rsidR="002C5D28" w:rsidRPr="00645E3C" w:rsidRDefault="002C5D28" w:rsidP="002C5D28">
      <w:pPr>
        <w:pStyle w:val="Heading4"/>
        <w:rPr>
          <w:rFonts w:eastAsia="MS Mincho"/>
          <w:lang w:val="en-GB"/>
        </w:rPr>
      </w:pPr>
      <w:bookmarkStart w:id="160"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160"/>
    </w:p>
    <w:p w14:paraId="2AC26298" w14:textId="77777777" w:rsidR="002C5D28" w:rsidRPr="00645E3C" w:rsidRDefault="002C5D28" w:rsidP="002C5D28">
      <w:pPr>
        <w:pStyle w:val="Heading5"/>
        <w:rPr>
          <w:rFonts w:eastAsia="MS Mincho"/>
          <w:lang w:val="en-GB"/>
        </w:rPr>
      </w:pPr>
      <w:bookmarkStart w:id="161"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161"/>
    </w:p>
    <w:p w14:paraId="7E4D1E6F"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6F957185" w14:textId="386C75B3"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B</w:t>
      </w:r>
      <w:ins w:id="162" w:author="Ericsson (Rapporteur)" w:date="2019-02-06T20:06:00Z">
        <w:r w:rsidR="00ED426E">
          <w:t>,</w:t>
        </w:r>
      </w:ins>
      <w:r w:rsidR="00E51092" w:rsidRPr="00645E3C">
        <w:t xml:space="preserve"> then the UE shall store the associated </w:t>
      </w:r>
      <w:r w:rsidR="00E51092" w:rsidRPr="00645E3C">
        <w:rPr>
          <w:i/>
        </w:rPr>
        <w:t>areaScope</w:t>
      </w:r>
      <w:r w:rsidR="00E51092" w:rsidRPr="00645E3C">
        <w:t xml:space="preserve">, if present, </w:t>
      </w:r>
      <w:del w:id="163" w:author="Ericsson (Rapporteur)" w:date="2019-02-06T20:06:00Z">
        <w:r w:rsidR="00E51092" w:rsidRPr="00645E3C">
          <w:delText xml:space="preserve">and </w:delText>
        </w:r>
      </w:del>
      <w:r w:rsidR="00E51092" w:rsidRPr="00645E3C">
        <w:t xml:space="preserve">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del w:id="164" w:author="Ericsson (Rapporteur)" w:date="2019-02-06T20:06:00Z">
        <w:r w:rsidR="00E51092" w:rsidRPr="00645E3C">
          <w:rPr>
            <w:i/>
          </w:rPr>
          <w:delText>CellIdentity</w:delText>
        </w:r>
        <w:r w:rsidR="00E51092" w:rsidRPr="00645E3C">
          <w:delText>,</w:delText>
        </w:r>
      </w:del>
      <w:ins w:id="165" w:author="Ericsson (Rapporteur)" w:date="2019-02-06T20:06:00Z">
        <w:r w:rsidR="00ED426E">
          <w:t xml:space="preserve">the </w:t>
        </w:r>
        <w:r w:rsidR="004240A6">
          <w:rPr>
            <w:i/>
          </w:rPr>
          <w:t>c</w:t>
        </w:r>
        <w:r w:rsidR="00E51092" w:rsidRPr="00645E3C">
          <w:rPr>
            <w:i/>
          </w:rPr>
          <w:t>ellIdentity</w:t>
        </w:r>
        <w:r w:rsidR="00E51092" w:rsidRPr="00645E3C">
          <w:t xml:space="preserve">, </w:t>
        </w:r>
        <w:r w:rsidR="00ED426E">
          <w:t>the</w:t>
        </w:r>
      </w:ins>
      <w:r w:rsidR="00ED426E">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if present</w:t>
      </w:r>
      <w:ins w:id="166" w:author="Ericsson (Rapporteur)" w:date="2019-02-06T20:06:00Z">
        <w:r w:rsidR="004240A6">
          <w:t>,</w:t>
        </w:r>
      </w:ins>
      <w:r w:rsidR="00E51092" w:rsidRPr="00645E3C">
        <w:t xml:space="preserve">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5330FC6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19506D84" w14:textId="77777777" w:rsidR="002C5D28" w:rsidRPr="00645E3C" w:rsidRDefault="002C5D28" w:rsidP="002C5D28">
      <w:pPr>
        <w:rPr>
          <w:rFonts w:eastAsia="MS Mincho"/>
        </w:rPr>
      </w:pPr>
      <w:r w:rsidRPr="00645E3C">
        <w:t>The UE shall:</w:t>
      </w:r>
    </w:p>
    <w:p w14:paraId="3D860FDC" w14:textId="13A16554" w:rsidR="002C5D28" w:rsidRPr="00645E3C" w:rsidRDefault="002C5D28" w:rsidP="00481F6C">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5B1B3985" w14:textId="4C3A1A9A" w:rsidR="002C5D28" w:rsidRPr="00645E3C" w:rsidRDefault="002C5D28" w:rsidP="00481F6C">
      <w:pPr>
        <w:pStyle w:val="B1"/>
        <w:rPr>
          <w:lang w:val="en-GB"/>
        </w:rPr>
      </w:pPr>
      <w:r w:rsidRPr="00645E3C">
        <w:rPr>
          <w:lang w:val="en-GB"/>
        </w:rPr>
        <w:t>1&gt;</w:t>
      </w:r>
      <w:r w:rsidRPr="00645E3C">
        <w:rPr>
          <w:lang w:val="en-GB"/>
        </w:rPr>
        <w:tab/>
        <w:t>for each stored version of a SIB:</w:t>
      </w:r>
    </w:p>
    <w:p w14:paraId="3E7A91E9"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F3C7560" w14:textId="33EC2ACC"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del w:id="167" w:author="Ericsson (Rapporteur)" w:date="2019-02-06T20:06:00Z">
        <w:r w:rsidRPr="00645E3C">
          <w:rPr>
            <w:lang w:val="en-GB"/>
          </w:rPr>
          <w:delText>;</w:delText>
        </w:r>
      </w:del>
      <w:ins w:id="168" w:author="Ericsson (Rapporteur)" w:date="2019-02-06T20:06:00Z">
        <w:r w:rsidR="0000155E">
          <w:rPr>
            <w:lang w:val="en-GB"/>
          </w:rPr>
          <w:t>:</w:t>
        </w:r>
      </w:ins>
    </w:p>
    <w:p w14:paraId="4D6FECFE"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59E3B5B2"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0FBE5D4F" w14:textId="759794CF"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del w:id="169" w:author="Ericsson (Rapporteur)" w:date="2019-02-06T20:06:00Z">
        <w:r w:rsidRPr="00645E3C">
          <w:rPr>
            <w:i/>
            <w:lang w:val="en-GB"/>
          </w:rPr>
          <w:delText>CellIdentity</w:delText>
        </w:r>
      </w:del>
      <w:ins w:id="170" w:author="Ericsson (Rapporteur)" w:date="2019-02-06T20:06:00Z">
        <w:r w:rsidR="004240A6" w:rsidRPr="00645E3C">
          <w:rPr>
            <w:rFonts w:eastAsia="SimSun"/>
            <w:lang w:val="en-GB" w:eastAsia="zh-CN"/>
          </w:rPr>
          <w:t xml:space="preserve">the </w:t>
        </w:r>
        <w:r w:rsidR="004240A6">
          <w:rPr>
            <w:i/>
            <w:lang w:val="en-GB"/>
          </w:rPr>
          <w:t>c</w:t>
        </w:r>
        <w:r w:rsidRPr="00645E3C">
          <w:rPr>
            <w:i/>
            <w:lang w:val="en-GB"/>
          </w:rPr>
          <w:t>ellIdentity</w:t>
        </w:r>
      </w:ins>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del w:id="171" w:author="Ericsson (Rapporteur)" w:date="2019-02-06T20:06:00Z">
        <w:r w:rsidR="00E51092" w:rsidRPr="00645E3C">
          <w:rPr>
            <w:rFonts w:eastAsia="SimSun"/>
            <w:lang w:val="en-GB"/>
          </w:rPr>
          <w:delText xml:space="preserve">first </w:delText>
        </w:r>
      </w:del>
      <w:r w:rsidR="00E51092" w:rsidRPr="00645E3C">
        <w:rPr>
          <w:rFonts w:eastAsia="SimSun"/>
          <w:i/>
          <w:lang w:val="en-GB"/>
        </w:rPr>
        <w:t>PLMN-</w:t>
      </w:r>
      <w:commentRangeStart w:id="172"/>
      <w:r w:rsidR="003B7771" w:rsidRPr="00645E3C">
        <w:rPr>
          <w:rFonts w:eastAsia="SimSun"/>
          <w:i/>
          <w:lang w:val="en-GB"/>
        </w:rPr>
        <w:t>Identity</w:t>
      </w:r>
      <w:commentRangeEnd w:id="172"/>
      <w:r w:rsidR="004240A6">
        <w:rPr>
          <w:rStyle w:val="CommentReference"/>
          <w:lang w:val="en-GB" w:eastAsia="ja-JP"/>
        </w:rPr>
        <w:commentReference w:id="172"/>
      </w:r>
      <w:r w:rsidR="00E51092" w:rsidRPr="00645E3C">
        <w:rPr>
          <w:rFonts w:eastAsia="SimSun"/>
          <w:i/>
          <w:lang w:val="en-GB"/>
        </w:rPr>
        <w:t>,</w:t>
      </w:r>
      <w:r w:rsidRPr="00645E3C">
        <w:rPr>
          <w:rFonts w:eastAsia="SimSun"/>
          <w:lang w:val="en-GB" w:eastAsia="zh-CN"/>
        </w:rPr>
        <w:t xml:space="preserve"> </w:t>
      </w:r>
      <w:del w:id="173" w:author="Ericsson (Rapporteur)" w:date="2019-02-06T20:06:00Z">
        <w:r w:rsidRPr="00645E3C">
          <w:rPr>
            <w:i/>
            <w:lang w:val="en-GB"/>
          </w:rPr>
          <w:delText>CellIdentity</w:delText>
        </w:r>
      </w:del>
      <w:ins w:id="174" w:author="Ericsson (Rapporteur)" w:date="2019-02-06T20:06:00Z">
        <w:r w:rsidR="004240A6" w:rsidRPr="00645E3C">
          <w:rPr>
            <w:rFonts w:eastAsia="SimSun"/>
            <w:lang w:val="en-GB" w:eastAsia="zh-CN"/>
          </w:rPr>
          <w:t xml:space="preserve">the </w:t>
        </w:r>
        <w:r w:rsidR="004240A6">
          <w:rPr>
            <w:i/>
            <w:lang w:val="en-GB"/>
          </w:rPr>
          <w:t>c</w:t>
        </w:r>
        <w:r w:rsidRPr="00645E3C">
          <w:rPr>
            <w:i/>
            <w:lang w:val="en-GB"/>
          </w:rPr>
          <w:t>ellIdentity</w:t>
        </w:r>
      </w:ins>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del w:id="175" w:author="Ericsson (Rapporteur)" w:date="2019-02-06T20:06:00Z">
        <w:r w:rsidRPr="00645E3C">
          <w:rPr>
            <w:lang w:val="en-GB"/>
          </w:rPr>
          <w:delText>;</w:delText>
        </w:r>
      </w:del>
      <w:ins w:id="176" w:author="Ericsson (Rapporteur)" w:date="2019-02-06T20:06:00Z">
        <w:r w:rsidR="0000155E">
          <w:rPr>
            <w:lang w:val="en-GB"/>
          </w:rPr>
          <w:t>:</w:t>
        </w:r>
      </w:ins>
    </w:p>
    <w:p w14:paraId="150E6BE7"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654E4C57" w14:textId="77777777" w:rsidR="002C5D28" w:rsidRPr="00645E3C" w:rsidRDefault="002C5D28" w:rsidP="002C5D28">
      <w:pPr>
        <w:pStyle w:val="Heading5"/>
        <w:rPr>
          <w:rFonts w:eastAsia="MS Mincho"/>
          <w:lang w:val="en-GB"/>
        </w:rPr>
      </w:pPr>
      <w:bookmarkStart w:id="177" w:name="_Toc535261142"/>
      <w:bookmarkStart w:id="178" w:name="_Hlk535345358"/>
      <w:r w:rsidRPr="00645E3C">
        <w:rPr>
          <w:rFonts w:eastAsia="MS Mincho"/>
          <w:lang w:val="en-GB"/>
        </w:rPr>
        <w:t>5.2.2.2.2</w:t>
      </w:r>
      <w:r w:rsidRPr="00645E3C">
        <w:rPr>
          <w:rFonts w:eastAsia="MS Mincho"/>
          <w:lang w:val="en-GB"/>
        </w:rPr>
        <w:tab/>
        <w:t>SI change indication and PWS notification</w:t>
      </w:r>
      <w:bookmarkEnd w:id="177"/>
    </w:p>
    <w:p w14:paraId="07D39421"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5AE66664" w14:textId="06FA2FC8" w:rsidR="002C5D28" w:rsidRPr="00645E3C" w:rsidRDefault="002C5D28" w:rsidP="002C5D28">
      <w:r w:rsidRPr="00645E3C">
        <w:t>U</w:t>
      </w:r>
      <w:r w:rsidR="00980B41">
        <w:t>E</w:t>
      </w:r>
      <w:r w:rsidRPr="00645E3C">
        <w:t>s in RRC_IDLE or in RRC_INACTIVE shall monitor for SI change indication in its own paging occasion every DRX cycle.</w:t>
      </w:r>
      <w:r w:rsidR="000D2BB9">
        <w:rPr>
          <w:rFonts w:eastAsia="SimSun"/>
          <w:lang w:eastAsia="zh-CN"/>
        </w:rPr>
        <w:t xml:space="preserve"> UEs</w:t>
      </w:r>
      <w:r w:rsidRPr="00645E3C">
        <w:rPr>
          <w:rFonts w:eastAsia="SimSun"/>
          <w:lang w:eastAsia="zh-CN"/>
        </w:rPr>
        <w:t xml:space="preserve">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bookmarkEnd w:id="178"/>
    <w:p w14:paraId="53F2F134" w14:textId="0D0753A3"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w:t>
      </w:r>
      <w:r w:rsidR="000D2BB9">
        <w:t xml:space="preserve"> UEs</w:t>
      </w:r>
      <w:r w:rsidRPr="00645E3C">
        <w:t xml:space="preserve">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CMAS capable</w:t>
      </w:r>
      <w:r w:rsidR="000D2BB9">
        <w:t xml:space="preserve"> UEs</w:t>
      </w:r>
      <w:r w:rsidRPr="00645E3C">
        <w:t xml:space="preserve">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2A1C40CB" w14:textId="77777777" w:rsidR="002C5D28" w:rsidRPr="00645E3C" w:rsidRDefault="002C5D28" w:rsidP="002C5D28">
      <w:r w:rsidRPr="00645E3C">
        <w:t>If the UE receives a Short Message, the UE shall:</w:t>
      </w:r>
    </w:p>
    <w:p w14:paraId="18EE6A9D" w14:textId="45190A45" w:rsidR="002C5D28" w:rsidRPr="00645E3C" w:rsidRDefault="002C5D28" w:rsidP="00481F6C">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0D7CCBBA"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07A04503"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2A843E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2E5FDB52"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2E6DB28E"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4167BC4A"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43AF4065"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3546308B" w14:textId="369482B8" w:rsidR="002C5D28" w:rsidRPr="00645E3C" w:rsidRDefault="002C5D28" w:rsidP="00481F6C">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60C113C5"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A204D26" w14:textId="77777777" w:rsidR="002C5D28" w:rsidRPr="00645E3C" w:rsidRDefault="002C5D28" w:rsidP="002C5D28">
      <w:pPr>
        <w:pStyle w:val="Heading4"/>
        <w:rPr>
          <w:rFonts w:eastAsia="MS Mincho"/>
          <w:lang w:val="en-GB"/>
        </w:rPr>
      </w:pPr>
      <w:bookmarkStart w:id="179" w:name="_Toc535261143"/>
      <w:r w:rsidRPr="00645E3C">
        <w:rPr>
          <w:rFonts w:eastAsia="MS Mincho"/>
          <w:lang w:val="en-GB"/>
        </w:rPr>
        <w:t>5.2.2.3</w:t>
      </w:r>
      <w:r w:rsidRPr="00645E3C">
        <w:rPr>
          <w:rFonts w:eastAsia="MS Mincho"/>
          <w:lang w:val="en-GB"/>
        </w:rPr>
        <w:tab/>
        <w:t>Acquisition of System Information</w:t>
      </w:r>
      <w:bookmarkEnd w:id="179"/>
    </w:p>
    <w:p w14:paraId="743C89D0" w14:textId="77777777" w:rsidR="00F95F2F" w:rsidRPr="00645E3C" w:rsidRDefault="002C5D28" w:rsidP="002C5D28">
      <w:pPr>
        <w:pStyle w:val="Heading5"/>
        <w:rPr>
          <w:rFonts w:eastAsia="MS Mincho"/>
          <w:lang w:val="en-GB"/>
        </w:rPr>
      </w:pPr>
      <w:bookmarkStart w:id="180"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180"/>
    </w:p>
    <w:p w14:paraId="517FD6B0" w14:textId="77777777" w:rsidR="002C5D28" w:rsidRPr="00645E3C" w:rsidRDefault="002C5D28" w:rsidP="002C5D28">
      <w:r w:rsidRPr="00645E3C">
        <w:t>The UE shall:</w:t>
      </w:r>
    </w:p>
    <w:p w14:paraId="305C0DF5" w14:textId="7D9E2B21" w:rsidR="002C5D28" w:rsidRPr="00645E3C" w:rsidRDefault="002C5D28" w:rsidP="00481F6C">
      <w:pPr>
        <w:pStyle w:val="B1"/>
        <w:rPr>
          <w:lang w:val="en-GB"/>
        </w:rPr>
      </w:pPr>
      <w:r w:rsidRPr="00645E3C">
        <w:rPr>
          <w:lang w:val="en-GB"/>
        </w:rPr>
        <w:t>1&gt;</w:t>
      </w:r>
      <w:r w:rsidRPr="00645E3C">
        <w:rPr>
          <w:lang w:val="en-GB"/>
        </w:rPr>
        <w:tab/>
        <w:t>apply the specified BCCH configuration defined in 9.1.1.1;</w:t>
      </w:r>
    </w:p>
    <w:p w14:paraId="569038AF" w14:textId="36D3F85C" w:rsidR="002C5D28" w:rsidRPr="00645E3C" w:rsidRDefault="002C5D28" w:rsidP="00481F6C">
      <w:pPr>
        <w:pStyle w:val="B1"/>
        <w:rPr>
          <w:lang w:val="en-GB"/>
        </w:rPr>
      </w:pPr>
      <w:r w:rsidRPr="00645E3C">
        <w:rPr>
          <w:lang w:val="en-GB"/>
        </w:rPr>
        <w:t>1&gt;</w:t>
      </w:r>
      <w:r w:rsidRPr="00645E3C">
        <w:rPr>
          <w:lang w:val="en-GB"/>
        </w:rPr>
        <w:tab/>
      </w:r>
      <w:r w:rsidR="00E51092" w:rsidRPr="00645E3C">
        <w:rPr>
          <w:lang w:val="en-GB"/>
        </w:rPr>
        <w:t xml:space="preserve">if </w:t>
      </w:r>
      <w:ins w:id="181" w:author="Ericsson (Rapporteur) v2" w:date="2019-02-14T20:35:00Z">
        <w:r w:rsidR="005A360C">
          <w:rPr>
            <w:lang w:val="en-GB"/>
          </w:rPr>
          <w:t xml:space="preserve">the </w:t>
        </w:r>
      </w:ins>
      <w:r w:rsidR="00E51092" w:rsidRPr="00645E3C">
        <w:rPr>
          <w:lang w:val="en-GB"/>
        </w:rPr>
        <w:t>UE is in RRC_IDLE or in RRC_INACTIVE</w:t>
      </w:r>
      <w:r w:rsidRPr="00645E3C">
        <w:rPr>
          <w:lang w:val="en-GB"/>
        </w:rPr>
        <w:t>:</w:t>
      </w:r>
    </w:p>
    <w:p w14:paraId="75DB72C1"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7ECE46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4A73AE6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52F5D89E" w14:textId="77777777" w:rsidR="002C5D28" w:rsidRPr="00645E3C" w:rsidRDefault="002C5D28" w:rsidP="002C5D28">
      <w:pPr>
        <w:pStyle w:val="B2"/>
        <w:rPr>
          <w:lang w:val="en-GB"/>
        </w:rPr>
      </w:pPr>
      <w:r w:rsidRPr="00645E3C">
        <w:rPr>
          <w:lang w:val="en-GB"/>
        </w:rPr>
        <w:t>2&gt;</w:t>
      </w:r>
      <w:r w:rsidRPr="00645E3C">
        <w:rPr>
          <w:lang w:val="en-GB"/>
        </w:rPr>
        <w:tab/>
        <w:t>else:</w:t>
      </w:r>
    </w:p>
    <w:p w14:paraId="3C83F845"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2DD844DC" w14:textId="0785C105" w:rsidR="00E51092" w:rsidRPr="00645E3C" w:rsidRDefault="00E51092" w:rsidP="00481F6C">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5CD684EF" w14:textId="33BAFB3C" w:rsidR="00E51092" w:rsidRPr="00645E3C" w:rsidRDefault="00E51092" w:rsidP="005A774D">
      <w:pPr>
        <w:pStyle w:val="B1"/>
        <w:rPr>
          <w:lang w:val="en-GB"/>
        </w:rPr>
      </w:pPr>
      <w:r w:rsidRPr="00645E3C">
        <w:rPr>
          <w:lang w:val="en-GB"/>
        </w:rPr>
        <w:lastRenderedPageBreak/>
        <w:t>1&gt;</w:t>
      </w:r>
      <w:r w:rsidRPr="00645E3C">
        <w:rPr>
          <w:lang w:val="en-GB"/>
        </w:rPr>
        <w:tab/>
        <w:t xml:space="preserve">if </w:t>
      </w:r>
      <w:ins w:id="182" w:author="Ericsson (Rapporteur) v2" w:date="2019-02-14T20:35:00Z">
        <w:r w:rsidR="005A360C">
          <w:rPr>
            <w:lang w:val="en-GB"/>
          </w:rPr>
          <w:t>the</w:t>
        </w:r>
      </w:ins>
      <w:ins w:id="183" w:author="Ericsson (Rapporteur) v2" w:date="2019-02-14T20:36:00Z">
        <w:r w:rsidR="005A360C">
          <w:rPr>
            <w:lang w:val="en-GB"/>
          </w:rPr>
          <w:t xml:space="preserve"> </w:t>
        </w:r>
      </w:ins>
      <w:r w:rsidRPr="00645E3C">
        <w:rPr>
          <w:lang w:val="en-GB"/>
        </w:rPr>
        <w:t>UE is in RRC_IDLE or in RRC_INACTIVE:</w:t>
      </w:r>
    </w:p>
    <w:p w14:paraId="2CB6BCF0"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w:t>
      </w:r>
      <w:r w:rsidR="00852D7A" w:rsidRPr="006038E4">
        <w:rPr>
          <w:i/>
          <w:lang w:val="en-GB"/>
          <w:rPrChange w:id="184" w:author="Ericsson (Rapporteur)" w:date="2019-02-06T20:06:00Z">
            <w:rPr>
              <w:lang w:val="en-GB"/>
            </w:rPr>
          </w:rPrChange>
        </w:rPr>
        <w:t>SIB1</w:t>
      </w:r>
      <w:r w:rsidR="00852D7A" w:rsidRPr="00645E3C">
        <w:rPr>
          <w:lang w:val="en-GB"/>
        </w:rPr>
        <w:t xml:space="preserve"> acquisition is required for the UE:</w:t>
      </w:r>
    </w:p>
    <w:p w14:paraId="797AFD2E"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7E4FBE2D"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543FB6EA"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2B58FE82"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1028905B"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7F369F5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w:t>
      </w:r>
      <w:r w:rsidR="00852D7A" w:rsidRPr="006038E4">
        <w:rPr>
          <w:i/>
          <w:lang w:val="en-GB"/>
          <w:rPrChange w:id="185" w:author="Ericsson (Rapporteur)" w:date="2019-02-06T20:06:00Z">
            <w:rPr>
              <w:lang w:val="en-GB"/>
            </w:rPr>
          </w:rPrChange>
        </w:rPr>
        <w:t>SIB1</w:t>
      </w:r>
      <w:r w:rsidR="00852D7A" w:rsidRPr="00645E3C">
        <w:rPr>
          <w:lang w:val="en-GB"/>
        </w:rPr>
        <w:t xml:space="preserve">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D8BB3DB"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237FBE17"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76AC30A0" w14:textId="77777777" w:rsidR="002C5D28" w:rsidRPr="00645E3C" w:rsidRDefault="002C5D28" w:rsidP="002C5D28">
      <w:pPr>
        <w:pStyle w:val="Heading5"/>
        <w:rPr>
          <w:rFonts w:eastAsia="MS Mincho"/>
          <w:lang w:val="en-GB"/>
        </w:rPr>
      </w:pPr>
      <w:bookmarkStart w:id="186" w:name="_Toc535261145"/>
      <w:r w:rsidRPr="00645E3C">
        <w:rPr>
          <w:rFonts w:eastAsia="MS Mincho"/>
          <w:lang w:val="en-GB"/>
        </w:rPr>
        <w:t>5.2.2.3.2</w:t>
      </w:r>
      <w:r w:rsidRPr="00645E3C">
        <w:rPr>
          <w:rFonts w:eastAsia="MS Mincho"/>
          <w:lang w:val="en-GB"/>
        </w:rPr>
        <w:tab/>
        <w:t>Acquisition of an SI message</w:t>
      </w:r>
      <w:bookmarkEnd w:id="186"/>
    </w:p>
    <w:p w14:paraId="46D253C6" w14:textId="6E91375D"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w:t>
      </w:r>
      <w:r w:rsidRPr="006038E4">
        <w:rPr>
          <w:i/>
          <w:rPrChange w:id="187" w:author="Ericsson (Rapporteur)" w:date="2019-02-06T20:06:00Z">
            <w:rPr/>
          </w:rPrChange>
        </w:rPr>
        <w:t>SIB1</w:t>
      </w:r>
      <w:r w:rsidRPr="00645E3C">
        <w:t xml:space="preserve">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w:t>
      </w:r>
      <w:del w:id="188" w:author="Ericsson (Rapporteur)" w:date="2019-02-06T20:06:00Z">
        <w:r w:rsidRPr="00645E3C">
          <w:delText>*</w:delText>
        </w:r>
      </w:del>
      <w:ins w:id="189" w:author="Ericsson (Rapporteur)" w:date="2019-02-06T20:06:00Z">
        <w:r w:rsidR="00400490">
          <w:t>×</w:t>
        </w:r>
      </w:ins>
      <w:r w:rsidRPr="00645E3C">
        <w:t>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del w:id="190" w:author="Ericsson (Rapporteur) v2" w:date="2019-02-14T19:51:00Z">
        <w:r w:rsidR="00B958FE" w:rsidDel="007E6BF0">
          <w:delText>′</w:delText>
        </w:r>
      </w:del>
      <w:r w:rsidRPr="00645E3C">
        <w:t>CEIL(number of PDCCH monitoring occasions in SI-window/N).</w:t>
      </w:r>
    </w:p>
    <w:p w14:paraId="0DE4B145" w14:textId="77777777" w:rsidR="002C5D28" w:rsidRPr="00645E3C" w:rsidRDefault="002C5D28" w:rsidP="002C5D28">
      <w:pPr>
        <w:rPr>
          <w:rFonts w:eastAsia="MS Mincho"/>
        </w:rPr>
      </w:pPr>
      <w:r w:rsidRPr="00645E3C">
        <w:t>When acquiring an SI message, the UE shall:</w:t>
      </w:r>
    </w:p>
    <w:p w14:paraId="19714B7B" w14:textId="5B693B09" w:rsidR="002C5D28" w:rsidRPr="00645E3C" w:rsidRDefault="002C5D28" w:rsidP="005A774D">
      <w:pPr>
        <w:pStyle w:val="B1"/>
        <w:rPr>
          <w:lang w:val="en-GB"/>
        </w:rPr>
      </w:pPr>
      <w:r w:rsidRPr="00645E3C">
        <w:rPr>
          <w:lang w:val="en-GB"/>
        </w:rPr>
        <w:t>1&gt;</w:t>
      </w:r>
      <w:r w:rsidRPr="00645E3C">
        <w:rPr>
          <w:lang w:val="en-GB"/>
        </w:rPr>
        <w:tab/>
        <w:t>determine the start of the SI-window for the concerned SI message as follows:</w:t>
      </w:r>
    </w:p>
    <w:p w14:paraId="2A6975FE"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2AE04F9E" w14:textId="75F7A0A3"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 xml:space="preserve">x = (n – 1) </w:t>
      </w:r>
      <w:del w:id="191" w:author="Ericsson (Rapporteur)" w:date="2019-02-06T20:06:00Z">
        <w:r w:rsidRPr="00645E3C">
          <w:rPr>
            <w:i/>
            <w:lang w:val="en-GB"/>
          </w:rPr>
          <w:delText>*</w:delText>
        </w:r>
      </w:del>
      <w:ins w:id="192" w:author="Ericsson (Rapporteur)" w:date="2019-02-06T20:06:00Z">
        <w:r w:rsidR="008C11B7">
          <w:rPr>
            <w:i/>
            <w:lang w:val="en-GB"/>
          </w:rPr>
          <w:t>×</w:t>
        </w:r>
      </w:ins>
      <w:r w:rsidRPr="00645E3C">
        <w:rPr>
          <w:i/>
          <w:lang w:val="en-GB"/>
        </w:rPr>
        <w:t xml:space="preserve">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A5B18AB"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13CE41C6" w14:textId="6989C9EF"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xml:space="preserve">, from the start of the SI-window and continue until the end of the SI-window whose absolute length in time is given by </w:t>
      </w:r>
      <w:r w:rsidR="002C5D28" w:rsidRPr="006038E4">
        <w:rPr>
          <w:i/>
          <w:lang w:val="en-GB"/>
          <w:rPrChange w:id="193" w:author="Ericsson (Rapporteur)" w:date="2019-02-06T20:06:00Z">
            <w:rPr>
              <w:lang w:val="en-GB"/>
            </w:rPr>
          </w:rPrChange>
        </w:rPr>
        <w:t>si-WindowLength</w:t>
      </w:r>
      <w:r w:rsidR="002C5D28" w:rsidRPr="00645E3C">
        <w:rPr>
          <w:lang w:val="en-GB"/>
        </w:rPr>
        <w:t>, or until the SI message was received;</w:t>
      </w:r>
    </w:p>
    <w:p w14:paraId="6ABE00E6" w14:textId="5EF654BD"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6356BB2"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8AF35CD"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44AFB1BE"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2342AFAD" w14:textId="77777777" w:rsidR="002C5D28" w:rsidRPr="00645E3C" w:rsidRDefault="002C5D28" w:rsidP="002C5D28">
      <w:pPr>
        <w:pStyle w:val="Heading5"/>
        <w:rPr>
          <w:rFonts w:eastAsia="MS Mincho"/>
          <w:lang w:val="en-GB"/>
        </w:rPr>
      </w:pPr>
      <w:bookmarkStart w:id="194" w:name="_Toc535261146"/>
      <w:r w:rsidRPr="00645E3C">
        <w:rPr>
          <w:rFonts w:eastAsia="MS Mincho"/>
          <w:lang w:val="en-GB"/>
        </w:rPr>
        <w:t>5.2.2.3.3</w:t>
      </w:r>
      <w:r w:rsidRPr="00645E3C">
        <w:rPr>
          <w:rFonts w:eastAsia="MS Mincho"/>
          <w:lang w:val="en-GB"/>
        </w:rPr>
        <w:tab/>
        <w:t>Request for on demand system information</w:t>
      </w:r>
      <w:bookmarkEnd w:id="194"/>
    </w:p>
    <w:p w14:paraId="505A37AB" w14:textId="77777777" w:rsidR="002C5D28" w:rsidRPr="00645E3C" w:rsidRDefault="002C5D28" w:rsidP="002C5D28">
      <w:pPr>
        <w:rPr>
          <w:rFonts w:eastAsia="MS Mincho"/>
        </w:rPr>
      </w:pPr>
      <w:r w:rsidRPr="00645E3C">
        <w:t>The UE shall:</w:t>
      </w:r>
    </w:p>
    <w:p w14:paraId="30168153" w14:textId="5D27055F" w:rsidR="002C5D28" w:rsidRPr="00645E3C" w:rsidRDefault="002C5D28" w:rsidP="005A774D">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6A6C1DB3" w14:textId="37DA8939"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w:t>
      </w:r>
      <w:del w:id="195" w:author="Ericsson (Rapporteur)" w:date="2019-02-06T20:06:00Z">
        <w:r w:rsidR="002C5D28" w:rsidRPr="00645E3C">
          <w:rPr>
            <w:lang w:val="en-GB"/>
          </w:rPr>
          <w:delText>Random Access</w:delText>
        </w:r>
      </w:del>
      <w:ins w:id="196" w:author="Ericsson (Rapporteur)" w:date="2019-02-06T20:06:00Z">
        <w:r w:rsidR="008044D6">
          <w:rPr>
            <w:lang w:val="en-GB"/>
          </w:rPr>
          <w:t>r</w:t>
        </w:r>
        <w:r w:rsidR="002C5D28" w:rsidRPr="00645E3C">
          <w:rPr>
            <w:lang w:val="en-GB"/>
          </w:rPr>
          <w:t xml:space="preserve">andom </w:t>
        </w:r>
        <w:r w:rsidR="008044D6">
          <w:rPr>
            <w:lang w:val="en-GB"/>
          </w:rPr>
          <w:t>a</w:t>
        </w:r>
        <w:r w:rsidR="002C5D28" w:rsidRPr="00645E3C">
          <w:rPr>
            <w:lang w:val="en-GB"/>
          </w:rPr>
          <w:t>ccess</w:t>
        </w:r>
      </w:ins>
      <w:r w:rsidR="002C5D28" w:rsidRPr="00645E3C">
        <w:rPr>
          <w:lang w:val="en-GB"/>
        </w:rPr>
        <w:t xml:space="preserve"> procedure in accordance with</w:t>
      </w:r>
      <w:ins w:id="197" w:author="Ericsson (Rapporteur)" w:date="2019-02-06T20:06:00Z">
        <w:r w:rsidR="002C5D28" w:rsidRPr="00645E3C">
          <w:rPr>
            <w:lang w:val="en-GB"/>
          </w:rPr>
          <w:t xml:space="preserve"> </w:t>
        </w:r>
        <w:r w:rsidR="00A771AB" w:rsidRPr="00A470D9">
          <w:t>TS 38.321</w:t>
        </w:r>
      </w:ins>
      <w:r w:rsidR="00A771AB" w:rsidRPr="00645E3C">
        <w:rPr>
          <w:lang w:val="en-GB"/>
        </w:rPr>
        <w:t xml:space="preserve"> </w:t>
      </w:r>
      <w:r w:rsidR="002C5D28" w:rsidRPr="00645E3C">
        <w:rPr>
          <w:lang w:val="en-GB"/>
        </w:rPr>
        <w:t xml:space="preserve">[3]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0BC3FFB"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60EF65DC"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B23956B" w14:textId="039B68D5" w:rsidR="00F95F2F" w:rsidRPr="00645E3C" w:rsidRDefault="002C5D28" w:rsidP="005A774D">
      <w:pPr>
        <w:pStyle w:val="B1"/>
        <w:rPr>
          <w:lang w:val="en-GB"/>
        </w:rPr>
      </w:pPr>
      <w:r w:rsidRPr="00645E3C">
        <w:rPr>
          <w:lang w:val="en-GB"/>
        </w:rPr>
        <w:t>1&gt;</w:t>
      </w:r>
      <w:r w:rsidRPr="00645E3C">
        <w:rPr>
          <w:lang w:val="en-GB"/>
        </w:rPr>
        <w:tab/>
      </w:r>
      <w:r w:rsidRPr="00645E3C">
        <w:rPr>
          <w:rFonts w:eastAsia="MS Mincho"/>
          <w:lang w:val="en-GB"/>
        </w:rPr>
        <w:t>else</w:t>
      </w:r>
      <w:ins w:id="198" w:author="Ericsson (Rapporteur)" w:date="2019-02-06T20:06:00Z">
        <w:r w:rsidR="00624EA1">
          <w:rPr>
            <w:rFonts w:eastAsia="MS Mincho"/>
            <w:lang w:val="en-GB"/>
          </w:rPr>
          <w:t>:</w:t>
        </w:r>
      </w:ins>
    </w:p>
    <w:p w14:paraId="7F2804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3D3A2DC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7BFA240B"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4645BF85"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7CD11F2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7DA583E4" w14:textId="4744617F" w:rsidR="00E91134" w:rsidRPr="00645E3C" w:rsidRDefault="00E91134" w:rsidP="005A774D">
      <w:pPr>
        <w:pStyle w:val="B1"/>
        <w:rPr>
          <w:lang w:val="en-GB"/>
        </w:rPr>
      </w:pPr>
      <w:r w:rsidRPr="00645E3C">
        <w:rPr>
          <w:lang w:val="en-GB"/>
        </w:rPr>
        <w:t>1&gt;</w:t>
      </w:r>
      <w:r w:rsidRPr="00645E3C">
        <w:rPr>
          <w:lang w:val="en-GB"/>
        </w:rPr>
        <w:tab/>
        <w:t>if cell reselection occurs while waiting for the acknowledgment for SI request from lower layers:</w:t>
      </w:r>
    </w:p>
    <w:p w14:paraId="51C1C8EC" w14:textId="77777777" w:rsidR="00E91134" w:rsidRPr="00645E3C" w:rsidRDefault="00E91134" w:rsidP="00706D38">
      <w:pPr>
        <w:pStyle w:val="B2"/>
        <w:rPr>
          <w:lang w:val="en-GB"/>
        </w:rPr>
      </w:pPr>
      <w:r w:rsidRPr="00645E3C">
        <w:rPr>
          <w:lang w:val="en-GB"/>
        </w:rPr>
        <w:t>2&gt;</w:t>
      </w:r>
      <w:r w:rsidRPr="00645E3C">
        <w:rPr>
          <w:lang w:val="en-GB"/>
        </w:rPr>
        <w:tab/>
        <w:t>reset MAC;</w:t>
      </w:r>
    </w:p>
    <w:p w14:paraId="1245F2C2" w14:textId="77777777"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6038E4">
        <w:rPr>
          <w:i/>
          <w:lang w:val="en-GB"/>
          <w:rPrChange w:id="199" w:author="Ericsson (Rapporteur)" w:date="2019-02-06T20:06:00Z">
            <w:rPr>
              <w:lang w:val="en-GB"/>
            </w:rPr>
          </w:rPrChange>
        </w:rPr>
        <w:t>RRCSystemInfoRequest</w:t>
      </w:r>
      <w:r w:rsidRPr="00645E3C">
        <w:rPr>
          <w:lang w:val="en-GB"/>
        </w:rPr>
        <w:t xml:space="preserve"> message:</w:t>
      </w:r>
    </w:p>
    <w:p w14:paraId="207EBAF8"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38D7824D" w14:textId="4D6A1804" w:rsidR="002C5D28" w:rsidRPr="00645E3C" w:rsidRDefault="00577980" w:rsidP="002C5D28">
      <w:pPr>
        <w:pStyle w:val="NO"/>
        <w:rPr>
          <w:lang w:val="en-GB"/>
        </w:rPr>
      </w:pPr>
      <w:r w:rsidRPr="00645E3C">
        <w:rPr>
          <w:lang w:val="en-GB"/>
        </w:rPr>
        <w:t>NOTE:</w:t>
      </w:r>
      <w:r w:rsidR="002C5D28" w:rsidRPr="00645E3C">
        <w:rPr>
          <w:lang w:val="en-GB"/>
        </w:rPr>
        <w:tab/>
        <w:t xml:space="preserve">After RACH failure for SI request it is </w:t>
      </w:r>
      <w:ins w:id="200" w:author="Ericsson (Rapporteur)" w:date="2019-02-06T20:06:00Z">
        <w:r w:rsidR="00A771AB">
          <w:rPr>
            <w:lang w:val="en-GB"/>
          </w:rPr>
          <w:t xml:space="preserve">up to </w:t>
        </w:r>
      </w:ins>
      <w:r w:rsidR="002C5D28" w:rsidRPr="00645E3C">
        <w:rPr>
          <w:lang w:val="en-GB"/>
        </w:rPr>
        <w:t>UE implementation when to retry the SI request.</w:t>
      </w:r>
    </w:p>
    <w:p w14:paraId="3EAEA561" w14:textId="77777777" w:rsidR="002C5D28" w:rsidRPr="00645E3C" w:rsidRDefault="002C5D28" w:rsidP="002C5D28">
      <w:pPr>
        <w:pStyle w:val="Heading5"/>
        <w:rPr>
          <w:lang w:val="en-GB"/>
        </w:rPr>
      </w:pPr>
      <w:bookmarkStart w:id="201"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201"/>
    </w:p>
    <w:p w14:paraId="4D0B592C"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4768CC25" w14:textId="29174B70"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1A6C7525"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4DD6CDC7" w14:textId="77777777" w:rsidR="002C5D28" w:rsidRPr="00645E3C" w:rsidRDefault="002C5D28" w:rsidP="002C5D28">
      <w:pPr>
        <w:pStyle w:val="Heading4"/>
        <w:rPr>
          <w:rFonts w:eastAsia="MS Mincho"/>
          <w:lang w:val="en-GB"/>
        </w:rPr>
      </w:pPr>
      <w:bookmarkStart w:id="202"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202"/>
    </w:p>
    <w:p w14:paraId="44A1341E" w14:textId="77777777" w:rsidR="002C5D28" w:rsidRPr="00645E3C" w:rsidRDefault="002C5D28" w:rsidP="002C5D28">
      <w:pPr>
        <w:pStyle w:val="Heading5"/>
        <w:rPr>
          <w:rFonts w:eastAsia="MS Mincho"/>
          <w:lang w:val="en-GB"/>
        </w:rPr>
      </w:pPr>
      <w:bookmarkStart w:id="203"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203"/>
    </w:p>
    <w:p w14:paraId="77594128"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362588B4" w14:textId="4E2D54A1"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58FA2DE4" w14:textId="479F01A0" w:rsidR="002C5D28" w:rsidRPr="00645E3C" w:rsidRDefault="002C5D28" w:rsidP="0070568F">
      <w:pPr>
        <w:pStyle w:val="B1"/>
        <w:rPr>
          <w:lang w:val="en-GB"/>
        </w:rPr>
      </w:pPr>
      <w:r w:rsidRPr="00645E3C">
        <w:rPr>
          <w:lang w:val="en-GB"/>
        </w:rPr>
        <w:t>1&gt;</w:t>
      </w:r>
      <w:r w:rsidRPr="00645E3C">
        <w:rPr>
          <w:lang w:val="en-GB"/>
        </w:rPr>
        <w:tab/>
        <w:t>if the UE is in RRC_IDLE or in RRC_INACTIVE</w:t>
      </w:r>
      <w:ins w:id="204" w:author="Ericsson (Rapporteur)" w:date="2019-02-06T20:06:00Z">
        <w:r w:rsidR="00A771AB">
          <w:rPr>
            <w:lang w:val="en-GB"/>
          </w:rPr>
          <w:t>,</w:t>
        </w:r>
      </w:ins>
      <w:r w:rsidRPr="00645E3C">
        <w:rPr>
          <w:lang w:val="en-GB"/>
        </w:rPr>
        <w:t xml:space="preserve"> or if the UE is in RRC_CONNECTED while </w:t>
      </w:r>
      <w:r w:rsidRPr="00645E3C">
        <w:rPr>
          <w:i/>
          <w:lang w:val="en-GB"/>
        </w:rPr>
        <w:t>T311</w:t>
      </w:r>
      <w:r w:rsidRPr="00645E3C">
        <w:rPr>
          <w:lang w:val="en-GB"/>
        </w:rPr>
        <w:t xml:space="preserve"> is running:</w:t>
      </w:r>
    </w:p>
    <w:p w14:paraId="10BF6F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1B16FCAA"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5BE7B7A9"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37DA72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66839947" w14:textId="77777777" w:rsidR="002C5D28" w:rsidRPr="00645E3C" w:rsidRDefault="002C5D28" w:rsidP="002C5D28">
      <w:pPr>
        <w:pStyle w:val="B3"/>
        <w:rPr>
          <w:lang w:val="en-GB"/>
        </w:rPr>
      </w:pPr>
      <w:r w:rsidRPr="00645E3C">
        <w:rPr>
          <w:lang w:val="en-GB"/>
        </w:rPr>
        <w:lastRenderedPageBreak/>
        <w:t>3&gt;</w:t>
      </w:r>
      <w:r w:rsidRPr="00645E3C">
        <w:rPr>
          <w:lang w:val="en-GB"/>
        </w:rPr>
        <w:tab/>
        <w:t>else:</w:t>
      </w:r>
    </w:p>
    <w:p w14:paraId="619C258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3E5801EF" w14:textId="77777777" w:rsidR="002C5D28" w:rsidRPr="00645E3C" w:rsidRDefault="002C5D28" w:rsidP="002C5D28">
      <w:pPr>
        <w:pStyle w:val="B2"/>
        <w:rPr>
          <w:lang w:val="en-GB"/>
        </w:rPr>
      </w:pPr>
      <w:r w:rsidRPr="00645E3C">
        <w:rPr>
          <w:lang w:val="en-GB"/>
        </w:rPr>
        <w:t>2&gt;</w:t>
      </w:r>
      <w:r w:rsidRPr="00645E3C">
        <w:rPr>
          <w:lang w:val="en-GB"/>
        </w:rPr>
        <w:tab/>
        <w:t>else:</w:t>
      </w:r>
    </w:p>
    <w:p w14:paraId="514F0484" w14:textId="3B07E493" w:rsidR="002C5D28" w:rsidRPr="00645E3C" w:rsidRDefault="002C5D28" w:rsidP="002C5D28">
      <w:pPr>
        <w:pStyle w:val="B3"/>
        <w:rPr>
          <w:lang w:val="en-GB"/>
        </w:rPr>
      </w:pPr>
      <w:r w:rsidRPr="00645E3C">
        <w:rPr>
          <w:lang w:val="en-GB"/>
        </w:rPr>
        <w:t>3&gt;</w:t>
      </w:r>
      <w:r w:rsidRPr="00645E3C">
        <w:rPr>
          <w:lang w:val="en-GB"/>
        </w:rPr>
        <w:tab/>
        <w:t>apply the received</w:t>
      </w:r>
      <w:ins w:id="205" w:author="Ericsson (Rapporteur)" w:date="2019-02-06T20:06:00Z">
        <w:r w:rsidRPr="00645E3C">
          <w:rPr>
            <w:lang w:val="en-GB"/>
          </w:rPr>
          <w:t xml:space="preserve"> </w:t>
        </w:r>
        <w:r w:rsidR="00877884" w:rsidRPr="00D327C4">
          <w:rPr>
            <w:i/>
          </w:rPr>
          <w:t>systemFrameNumber</w:t>
        </w:r>
        <w:r w:rsidR="00877884">
          <w:rPr>
            <w:lang w:val="sv-SE"/>
          </w:rPr>
          <w:t>,</w:t>
        </w:r>
      </w:ins>
      <w:r w:rsidR="00877884" w:rsidRPr="006038E4">
        <w:rPr>
          <w:i/>
          <w:lang w:val="en-GB"/>
          <w:rPrChange w:id="206" w:author="Ericsson (Rapporteur)" w:date="2019-02-06T20:06:00Z">
            <w:rPr>
              <w:lang w:val="en-GB"/>
            </w:rPr>
          </w:rPrChange>
        </w:rPr>
        <w:t xml:space="preserve"> </w:t>
      </w:r>
      <w:r w:rsidRPr="00645E3C">
        <w:rPr>
          <w:i/>
          <w:lang w:val="en-GB"/>
        </w:rPr>
        <w:t>pdcch-</w:t>
      </w:r>
      <w:commentRangeStart w:id="207"/>
      <w:r w:rsidRPr="00645E3C">
        <w:rPr>
          <w:i/>
          <w:lang w:val="en-GB"/>
        </w:rPr>
        <w:t>ConfigSIB1</w:t>
      </w:r>
      <w:commentRangeEnd w:id="207"/>
      <w:r w:rsidR="00757350">
        <w:rPr>
          <w:rStyle w:val="CommentReference"/>
          <w:lang w:val="en-GB" w:eastAsia="ja-JP"/>
        </w:rPr>
        <w:commentReference w:id="207"/>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5F6D1BDC" w14:textId="77777777" w:rsidR="002C5D28" w:rsidRPr="00645E3C" w:rsidRDefault="002C5D28" w:rsidP="002C5D28">
      <w:pPr>
        <w:pStyle w:val="Heading5"/>
        <w:rPr>
          <w:rFonts w:eastAsia="MS Mincho"/>
          <w:lang w:val="en-GB"/>
        </w:rPr>
      </w:pPr>
      <w:bookmarkStart w:id="208"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208"/>
    </w:p>
    <w:p w14:paraId="77D2B3F1"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694E0967" w14:textId="54DD33FB"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1CBA123" w14:textId="2B3B754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2BF1AB0F"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713C354A" w14:textId="75CBC891" w:rsidR="002C5D28" w:rsidRPr="00645E3C" w:rsidRDefault="002C5D28" w:rsidP="0070568F">
      <w:pPr>
        <w:pStyle w:val="B1"/>
        <w:rPr>
          <w:lang w:val="en-GB"/>
        </w:rPr>
      </w:pPr>
      <w:r w:rsidRPr="00645E3C">
        <w:rPr>
          <w:lang w:val="en-GB"/>
        </w:rPr>
        <w:t>1&gt;</w:t>
      </w:r>
      <w:r w:rsidRPr="00645E3C">
        <w:rPr>
          <w:lang w:val="en-GB"/>
        </w:rPr>
        <w:tab/>
        <w:t>if in RRC_CONNECTED while T311 is not running:</w:t>
      </w:r>
    </w:p>
    <w:p w14:paraId="2DD545B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69E0D57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716B5CAC"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3ECF3622"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w:t>
      </w:r>
      <w:del w:id="209" w:author="Ericsson (Rapporteur) v3" w:date="2019-02-25T05:56:00Z">
        <w:r w:rsidRPr="00645E3C" w:rsidDel="00267154">
          <w:rPr>
            <w:i/>
            <w:lang w:val="en-GB"/>
          </w:rPr>
          <w:delText>SIB</w:delText>
        </w:r>
      </w:del>
      <w:r w:rsidRPr="00645E3C">
        <w:rPr>
          <w:lang w:val="en-GB"/>
        </w:rPr>
        <w:t>;</w:t>
      </w:r>
    </w:p>
    <w:p w14:paraId="2E5C95BD" w14:textId="55A530AA" w:rsidR="002C5D28" w:rsidRPr="00645E3C" w:rsidRDefault="002C5D28" w:rsidP="0070568F">
      <w:pPr>
        <w:pStyle w:val="B1"/>
        <w:rPr>
          <w:lang w:val="en-GB"/>
        </w:rPr>
      </w:pPr>
      <w:r w:rsidRPr="00645E3C">
        <w:rPr>
          <w:lang w:val="en-GB"/>
        </w:rPr>
        <w:t>1&gt;</w:t>
      </w:r>
      <w:r w:rsidRPr="00645E3C">
        <w:rPr>
          <w:lang w:val="en-GB"/>
        </w:rPr>
        <w:tab/>
        <w:t>else:</w:t>
      </w:r>
    </w:p>
    <w:p w14:paraId="30E92FE7"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7CDF8C41"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2714839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5907FF28"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22D4853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4E064C3E"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62A7BD24"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580FE704"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751E7598"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2C922CB3" w14:textId="15893A0F" w:rsidR="002C5D28" w:rsidRPr="00645E3C" w:rsidDel="00240D9F" w:rsidRDefault="002C5D28" w:rsidP="002C5D28">
      <w:pPr>
        <w:pStyle w:val="B3"/>
        <w:rPr>
          <w:del w:id="210" w:author="Ericsson (Rapporteur) v4" w:date="2019-03-04T08:56:00Z"/>
          <w:lang w:val="en-GB"/>
        </w:rPr>
      </w:pPr>
      <w:del w:id="211" w:author="Ericsson (Rapporteur) v4" w:date="2019-03-04T08:56:00Z">
        <w:r w:rsidRPr="00645E3C" w:rsidDel="00240D9F">
          <w:rPr>
            <w:lang w:val="en-GB"/>
          </w:rPr>
          <w:delText>3&gt;</w:delText>
        </w:r>
        <w:r w:rsidRPr="00645E3C" w:rsidDel="00240D9F">
          <w:rPr>
            <w:lang w:val="en-GB"/>
          </w:rPr>
          <w:tab/>
          <w:delText xml:space="preserve">forward the </w:delText>
        </w:r>
        <w:r w:rsidRPr="00645E3C" w:rsidDel="00240D9F">
          <w:rPr>
            <w:i/>
            <w:lang w:val="en-GB"/>
          </w:rPr>
          <w:delText>eCallOverIMS-Support</w:delText>
        </w:r>
        <w:r w:rsidRPr="00645E3C" w:rsidDel="00240D9F">
          <w:rPr>
            <w:lang w:val="en-GB"/>
          </w:rPr>
          <w:delText xml:space="preserve"> to upper layers, if </w:delText>
        </w:r>
        <w:commentRangeStart w:id="212"/>
        <w:r w:rsidRPr="00645E3C" w:rsidDel="00240D9F">
          <w:rPr>
            <w:lang w:val="en-GB"/>
          </w:rPr>
          <w:delText>present</w:delText>
        </w:r>
      </w:del>
      <w:commentRangeEnd w:id="212"/>
      <w:r w:rsidR="00240D9F">
        <w:rPr>
          <w:rStyle w:val="CommentReference"/>
          <w:lang w:val="en-GB" w:eastAsia="ja-JP"/>
        </w:rPr>
        <w:commentReference w:id="212"/>
      </w:r>
      <w:del w:id="213" w:author="Ericsson (Rapporteur) v4" w:date="2019-03-04T08:56:00Z">
        <w:r w:rsidRPr="00645E3C" w:rsidDel="00240D9F">
          <w:rPr>
            <w:lang w:val="en-GB"/>
          </w:rPr>
          <w:delText>;</w:delText>
        </w:r>
      </w:del>
    </w:p>
    <w:p w14:paraId="7EC998D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16F8FA00"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689B8493"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3139EC8C" w14:textId="77777777" w:rsidR="00F95F2F" w:rsidRPr="00645E3C" w:rsidRDefault="002C5D28" w:rsidP="002C5D28">
      <w:pPr>
        <w:pStyle w:val="B4"/>
        <w:rPr>
          <w:lang w:val="en-GB"/>
        </w:rPr>
      </w:pPr>
      <w:r w:rsidRPr="00645E3C">
        <w:rPr>
          <w:lang w:val="en-GB"/>
        </w:rPr>
        <w:lastRenderedPageBreak/>
        <w:t>4&gt;</w:t>
      </w:r>
      <w:r w:rsidRPr="00645E3C">
        <w:rPr>
          <w:lang w:val="en-GB"/>
        </w:rPr>
        <w:tab/>
        <w:t>use the stored version of the required SIB;</w:t>
      </w:r>
    </w:p>
    <w:p w14:paraId="163474FA" w14:textId="77777777" w:rsidR="00F95F2F" w:rsidRPr="00645E3C" w:rsidRDefault="002C5D28" w:rsidP="002C5D28">
      <w:pPr>
        <w:pStyle w:val="B3"/>
        <w:rPr>
          <w:lang w:val="en-GB"/>
        </w:rPr>
      </w:pPr>
      <w:r w:rsidRPr="00645E3C">
        <w:rPr>
          <w:lang w:val="en-GB"/>
        </w:rPr>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578648C"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26B644E0"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397CFC26"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0AE20F2E"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1D6D15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7CD430C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36032E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4C8DEEC8"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C0E5C46"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DF6DFA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12EF6EE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67D53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55CF1ADC" w14:textId="77777777" w:rsidR="00F95F2F" w:rsidRPr="00645E3C" w:rsidRDefault="00577980" w:rsidP="002C5D28">
      <w:pPr>
        <w:pStyle w:val="EditorsNote"/>
        <w:rPr>
          <w:del w:id="214" w:author="Ericsson (Rapporteur)" w:date="2019-02-06T20:06:00Z"/>
          <w:lang w:val="en-GB"/>
        </w:rPr>
      </w:pPr>
      <w:del w:id="215" w:author="Ericsson (Rapporteur)" w:date="2019-02-06T20:06:00Z">
        <w:r w:rsidRPr="00645E3C">
          <w:rPr>
            <w:lang w:val="en-GB"/>
          </w:rPr>
          <w:delText>Editor</w:delText>
        </w:r>
        <w:r w:rsidR="00B958FE">
          <w:rPr>
            <w:lang w:val="en-GB"/>
          </w:rPr>
          <w:delText>′</w:delText>
        </w:r>
        <w:r w:rsidR="002C5D28" w:rsidRPr="00645E3C">
          <w:rPr>
            <w:lang w:val="en-GB"/>
          </w:rPr>
          <w:delText xml:space="preserve">s Note: To be further updated when content of the </w:delText>
        </w:r>
        <w:r w:rsidR="002C5D28" w:rsidRPr="00645E3C">
          <w:rPr>
            <w:i/>
            <w:lang w:val="en-GB"/>
          </w:rPr>
          <w:delText xml:space="preserve">SIB1 </w:delText>
        </w:r>
        <w:r w:rsidR="002C5D28" w:rsidRPr="00645E3C">
          <w:rPr>
            <w:lang w:val="en-GB"/>
          </w:rPr>
          <w:delText xml:space="preserve">has been </w:delText>
        </w:r>
        <w:commentRangeStart w:id="216"/>
        <w:r w:rsidR="002C5D28" w:rsidRPr="00645E3C">
          <w:rPr>
            <w:lang w:val="en-GB"/>
          </w:rPr>
          <w:delText>completed</w:delText>
        </w:r>
        <w:commentRangeEnd w:id="216"/>
        <w:r w:rsidR="00BD570C">
          <w:rPr>
            <w:rStyle w:val="CommentReference"/>
            <w:color w:val="auto"/>
            <w:lang w:val="en-GB" w:eastAsia="ja-JP"/>
          </w:rPr>
          <w:commentReference w:id="216"/>
        </w:r>
        <w:r w:rsidR="002C5D28" w:rsidRPr="00645E3C">
          <w:rPr>
            <w:lang w:val="en-GB"/>
          </w:rPr>
          <w:delText>.</w:delText>
        </w:r>
      </w:del>
    </w:p>
    <w:p w14:paraId="6931F648" w14:textId="53204223" w:rsidR="002C5D28" w:rsidRPr="00645E3C" w:rsidRDefault="00BD570C" w:rsidP="002C5D28">
      <w:pPr>
        <w:pStyle w:val="Heading5"/>
        <w:rPr>
          <w:rFonts w:eastAsia="MS Mincho"/>
          <w:i/>
          <w:lang w:val="en-GB"/>
        </w:rPr>
      </w:pPr>
      <w:r>
        <w:rPr>
          <w:rStyle w:val="CommentReference"/>
          <w:lang w:val="en-GB" w:eastAsia="ja-JP"/>
        </w:rPr>
        <w:commentReference w:id="217"/>
      </w:r>
      <w:bookmarkStart w:id="218" w:name="_Toc535261151"/>
      <w:r w:rsidR="002C5D28" w:rsidRPr="00645E3C">
        <w:rPr>
          <w:rFonts w:eastAsia="MS Mincho"/>
          <w:lang w:val="en-GB"/>
        </w:rPr>
        <w:t>5.2.2.4.3</w:t>
      </w:r>
      <w:r w:rsidR="002C5D28" w:rsidRPr="00645E3C">
        <w:rPr>
          <w:rFonts w:eastAsia="MS Mincho"/>
          <w:lang w:val="en-GB"/>
        </w:rPr>
        <w:tab/>
        <w:t xml:space="preserve">Actions upon reception of </w:t>
      </w:r>
      <w:r w:rsidR="002C5D28" w:rsidRPr="00645E3C">
        <w:rPr>
          <w:rFonts w:eastAsia="MS Mincho"/>
          <w:i/>
          <w:lang w:val="en-GB"/>
        </w:rPr>
        <w:t>SIB2</w:t>
      </w:r>
      <w:bookmarkEnd w:id="218"/>
    </w:p>
    <w:p w14:paraId="3CC2242A"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7EF22A55" w14:textId="6E5691CA" w:rsidR="002C5D28" w:rsidRPr="00645E3C" w:rsidRDefault="002C5D28" w:rsidP="0070568F">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2B4EFF3C" w14:textId="74B37539"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del w:id="219" w:author="Ericsson (Rapporteur)" w:date="2019-02-06T20:06:00Z">
        <w:r w:rsidR="00F37A41" w:rsidRPr="00645E3C">
          <w:rPr>
            <w:lang w:val="en-GB"/>
          </w:rPr>
          <w:delText>C</w:delText>
        </w:r>
      </w:del>
      <w:ins w:id="220" w:author="Ericsson (Rapporteur)" w:date="2019-02-06T20:06:00Z">
        <w:r w:rsidR="00A771AB">
          <w:rPr>
            <w:lang w:val="en-GB"/>
          </w:rPr>
          <w:t>c</w:t>
        </w:r>
      </w:ins>
      <w:r w:rsidR="00F37A41" w:rsidRPr="00645E3C">
        <w:rPr>
          <w:lang w:val="en-GB"/>
        </w:rPr>
        <w:t>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0A25A1F"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3F680904"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152EA94F"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3A2200C9"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584E4A1"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1643C484"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0D6AF2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07096127" w14:textId="77777777" w:rsidR="002C5D28" w:rsidRPr="00645E3C" w:rsidRDefault="002C5D28" w:rsidP="002C5D28">
      <w:pPr>
        <w:pStyle w:val="Heading5"/>
        <w:rPr>
          <w:lang w:val="en-GB"/>
        </w:rPr>
      </w:pPr>
      <w:bookmarkStart w:id="221" w:name="_Toc535261152"/>
      <w:r w:rsidRPr="00645E3C">
        <w:rPr>
          <w:lang w:val="en-GB"/>
        </w:rPr>
        <w:t>5.2.2.4.4</w:t>
      </w:r>
      <w:r w:rsidRPr="00645E3C">
        <w:rPr>
          <w:lang w:val="en-GB"/>
        </w:rPr>
        <w:tab/>
        <w:t xml:space="preserve">Actions upon reception of </w:t>
      </w:r>
      <w:r w:rsidRPr="00645E3C">
        <w:rPr>
          <w:i/>
          <w:lang w:val="en-GB"/>
        </w:rPr>
        <w:t>SIB3</w:t>
      </w:r>
      <w:bookmarkEnd w:id="221"/>
    </w:p>
    <w:p w14:paraId="0DE0D8AF"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05E557F1" w14:textId="77777777" w:rsidR="002C5D28" w:rsidRPr="00645E3C" w:rsidRDefault="002C5D28" w:rsidP="002C5D28">
      <w:pPr>
        <w:pStyle w:val="Heading5"/>
        <w:rPr>
          <w:lang w:val="en-GB"/>
        </w:rPr>
      </w:pPr>
      <w:bookmarkStart w:id="222" w:name="_Toc535261153"/>
      <w:r w:rsidRPr="00645E3C">
        <w:rPr>
          <w:lang w:val="en-GB"/>
        </w:rPr>
        <w:lastRenderedPageBreak/>
        <w:t>5.2.2.4.5</w:t>
      </w:r>
      <w:r w:rsidRPr="00645E3C">
        <w:rPr>
          <w:lang w:val="en-GB"/>
        </w:rPr>
        <w:tab/>
        <w:t xml:space="preserve">Actions upon reception of </w:t>
      </w:r>
      <w:r w:rsidRPr="00645E3C">
        <w:rPr>
          <w:i/>
          <w:lang w:val="en-GB"/>
        </w:rPr>
        <w:t>SIB4</w:t>
      </w:r>
      <w:bookmarkEnd w:id="222"/>
    </w:p>
    <w:p w14:paraId="4A6B6C07" w14:textId="77777777" w:rsidR="002C5D28" w:rsidRPr="00645E3C" w:rsidRDefault="002C5D28" w:rsidP="002C5D28">
      <w:r w:rsidRPr="00645E3C">
        <w:t xml:space="preserve">Upon receiving </w:t>
      </w:r>
      <w:r w:rsidRPr="00645E3C">
        <w:rPr>
          <w:i/>
        </w:rPr>
        <w:t>SIB4</w:t>
      </w:r>
      <w:r w:rsidRPr="00645E3C">
        <w:t xml:space="preserve"> the UE shall:</w:t>
      </w:r>
    </w:p>
    <w:p w14:paraId="161C1A38" w14:textId="45754DC0" w:rsidR="002C5D28" w:rsidRPr="00645E3C" w:rsidRDefault="002C5D28" w:rsidP="0070568F">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4F26895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1470CFB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46DE516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59E61B7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6BB944E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D9632FB"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62E9CD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05433C1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F653EB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6A23855C" w14:textId="77777777" w:rsidR="002C5D28" w:rsidRPr="00645E3C" w:rsidRDefault="002C5D28" w:rsidP="002C5D28">
      <w:pPr>
        <w:pStyle w:val="Heading5"/>
        <w:rPr>
          <w:lang w:val="en-GB"/>
        </w:rPr>
      </w:pPr>
      <w:bookmarkStart w:id="223" w:name="_Toc535261154"/>
      <w:r w:rsidRPr="00645E3C">
        <w:rPr>
          <w:lang w:val="en-GB"/>
        </w:rPr>
        <w:t>5.2.2.4.6</w:t>
      </w:r>
      <w:r w:rsidRPr="00645E3C">
        <w:rPr>
          <w:lang w:val="en-GB"/>
        </w:rPr>
        <w:tab/>
        <w:t xml:space="preserve">Actions upon reception of </w:t>
      </w:r>
      <w:r w:rsidRPr="00645E3C">
        <w:rPr>
          <w:i/>
          <w:lang w:val="en-GB"/>
        </w:rPr>
        <w:t>SIB5</w:t>
      </w:r>
      <w:bookmarkEnd w:id="223"/>
    </w:p>
    <w:p w14:paraId="6FC011EE"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367CCCCD" w14:textId="77777777" w:rsidR="002C5D28" w:rsidRPr="00645E3C" w:rsidRDefault="002C5D28" w:rsidP="002C5D28">
      <w:pPr>
        <w:pStyle w:val="Heading5"/>
        <w:rPr>
          <w:lang w:val="en-GB"/>
        </w:rPr>
      </w:pPr>
      <w:bookmarkStart w:id="224" w:name="_Toc535261155"/>
      <w:r w:rsidRPr="00645E3C">
        <w:rPr>
          <w:lang w:val="en-GB"/>
        </w:rPr>
        <w:t>5.2.2.4.7</w:t>
      </w:r>
      <w:r w:rsidRPr="00645E3C">
        <w:rPr>
          <w:lang w:val="en-GB"/>
        </w:rPr>
        <w:tab/>
        <w:t xml:space="preserve">Actions upon reception of </w:t>
      </w:r>
      <w:r w:rsidRPr="00645E3C">
        <w:rPr>
          <w:i/>
          <w:lang w:val="en-GB"/>
        </w:rPr>
        <w:t>SIB6</w:t>
      </w:r>
      <w:bookmarkEnd w:id="224"/>
    </w:p>
    <w:p w14:paraId="6CC99954" w14:textId="77777777" w:rsidR="002C5D28" w:rsidRPr="00645E3C" w:rsidRDefault="002C5D28" w:rsidP="002C5D28">
      <w:r w:rsidRPr="00645E3C">
        <w:t xml:space="preserve">Upon receiving the </w:t>
      </w:r>
      <w:r w:rsidRPr="00645E3C">
        <w:rPr>
          <w:i/>
        </w:rPr>
        <w:t>SIB6</w:t>
      </w:r>
      <w:r w:rsidRPr="00645E3C">
        <w:t xml:space="preserve"> the UE shall:</w:t>
      </w:r>
    </w:p>
    <w:p w14:paraId="0D0C28F3"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268BA874" w14:textId="77777777" w:rsidR="002C5D28" w:rsidRPr="00645E3C" w:rsidRDefault="002C5D28" w:rsidP="002C5D28">
      <w:pPr>
        <w:pStyle w:val="Heading5"/>
        <w:rPr>
          <w:lang w:val="en-GB"/>
        </w:rPr>
      </w:pPr>
      <w:bookmarkStart w:id="225" w:name="_Toc535261156"/>
      <w:r w:rsidRPr="00645E3C">
        <w:rPr>
          <w:lang w:val="en-GB"/>
        </w:rPr>
        <w:t>5.2.2.4.8</w:t>
      </w:r>
      <w:r w:rsidRPr="00645E3C">
        <w:rPr>
          <w:lang w:val="en-GB"/>
        </w:rPr>
        <w:tab/>
        <w:t xml:space="preserve">Actions upon reception of </w:t>
      </w:r>
      <w:r w:rsidRPr="00645E3C">
        <w:rPr>
          <w:i/>
          <w:lang w:val="en-GB"/>
        </w:rPr>
        <w:t>SIB7</w:t>
      </w:r>
      <w:bookmarkEnd w:id="225"/>
    </w:p>
    <w:p w14:paraId="56CA2A21" w14:textId="77777777" w:rsidR="002C5D28" w:rsidRPr="00645E3C" w:rsidRDefault="002C5D28" w:rsidP="002C5D28">
      <w:r w:rsidRPr="00645E3C">
        <w:t xml:space="preserve">Upon receiving the </w:t>
      </w:r>
      <w:r w:rsidRPr="00645E3C">
        <w:rPr>
          <w:i/>
        </w:rPr>
        <w:t xml:space="preserve">SIB7 </w:t>
      </w:r>
      <w:r w:rsidRPr="00645E3C">
        <w:t>the UE shall:</w:t>
      </w:r>
    </w:p>
    <w:p w14:paraId="24BF127A" w14:textId="524512FB" w:rsidR="002C5D28" w:rsidRPr="00645E3C" w:rsidRDefault="002C5D28" w:rsidP="0070568F">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513487AB" w14:textId="524C86A9" w:rsidR="002C5D28" w:rsidRPr="00645E3C" w:rsidRDefault="002C5D28" w:rsidP="0070568F">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ins w:id="226" w:author="Ericsson (Rapporteur)" w:date="2019-02-06T20:06:00Z">
        <w:r w:rsidR="00A771AB">
          <w:rPr>
            <w:i/>
            <w:lang w:val="en-GB"/>
          </w:rPr>
          <w:t>,</w:t>
        </w:r>
      </w:ins>
      <w:r w:rsidRPr="00645E3C">
        <w:rPr>
          <w:lang w:val="en-GB"/>
        </w:rPr>
        <w:t xml:space="preserve"> or of both</w:t>
      </w:r>
      <w:ins w:id="227" w:author="Ericsson (Rapporteur)" w:date="2019-02-06T20:06:00Z">
        <w:r w:rsidRPr="00645E3C">
          <w:rPr>
            <w:lang w:val="en-GB"/>
          </w:rPr>
          <w:t xml:space="preserve"> </w:t>
        </w:r>
        <w:r w:rsidR="00A771AB" w:rsidRPr="00A470D9">
          <w:rPr>
            <w:i/>
          </w:rPr>
          <w:t>messageIdentifier</w:t>
        </w:r>
        <w:r w:rsidR="00A771AB" w:rsidRPr="00A470D9">
          <w:t xml:space="preserve"> </w:t>
        </w:r>
        <w:r w:rsidR="00A771AB">
          <w:rPr>
            <w:lang w:val="en-GB"/>
          </w:rPr>
          <w:t>and</w:t>
        </w:r>
        <w:r w:rsidR="00A771AB" w:rsidRPr="00A470D9">
          <w:t xml:space="preserve"> s</w:t>
        </w:r>
        <w:r w:rsidR="00A771AB" w:rsidRPr="00A470D9">
          <w:rPr>
            <w:i/>
          </w:rPr>
          <w:t>erialNumber</w:t>
        </w:r>
      </w:ins>
      <w:r w:rsidR="00A771AB" w:rsidRPr="006038E4">
        <w:rPr>
          <w:rPrChange w:id="228" w:author="Ericsson (Rapporteur)" w:date="2019-02-06T20:06:00Z">
            <w:rPr>
              <w:lang w:val="en-GB"/>
            </w:rPr>
          </w:rPrChange>
        </w:rPr>
        <w:t xml:space="preserve"> </w:t>
      </w:r>
      <w:r w:rsidRPr="00645E3C">
        <w:rPr>
          <w:lang w:val="en-GB"/>
        </w:rPr>
        <w:t xml:space="preserve">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6745918C"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72ED8D4F"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E530DA8"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733FA68B" w14:textId="23A50398"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del w:id="229" w:author="Ericsson (Rapporteur)" w:date="2019-02-06T20:06:00Z">
        <w:r w:rsidRPr="00645E3C">
          <w:rPr>
            <w:lang w:val="en-GB"/>
          </w:rPr>
          <w:delText>;</w:delText>
        </w:r>
      </w:del>
      <w:ins w:id="230" w:author="Ericsson (Rapporteur)" w:date="2019-02-06T20:06:00Z">
        <w:r w:rsidR="00A771AB">
          <w:rPr>
            <w:i/>
            <w:lang w:val="en-GB"/>
          </w:rPr>
          <w:t>(s)</w:t>
        </w:r>
        <w:r w:rsidRPr="00645E3C">
          <w:rPr>
            <w:lang w:val="en-GB"/>
          </w:rPr>
          <w:t>;</w:t>
        </w:r>
      </w:ins>
    </w:p>
    <w:p w14:paraId="6BE50B65"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CF306EB"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225D4E7F"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709931E7" w14:textId="77777777" w:rsidR="002C5D28" w:rsidRPr="00645E3C" w:rsidRDefault="002C5D28" w:rsidP="002C5D28">
      <w:pPr>
        <w:pStyle w:val="B2"/>
        <w:rPr>
          <w:lang w:val="en-GB"/>
        </w:rPr>
      </w:pPr>
      <w:r w:rsidRPr="00645E3C">
        <w:rPr>
          <w:lang w:val="en-GB"/>
        </w:rPr>
        <w:t>2&gt;</w:t>
      </w:r>
      <w:r w:rsidRPr="00645E3C">
        <w:rPr>
          <w:lang w:val="en-GB"/>
        </w:rPr>
        <w:tab/>
        <w:t>else:</w:t>
      </w:r>
    </w:p>
    <w:p w14:paraId="401C6DF8"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1DB3911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0CD222EF" w14:textId="1E94CCBA" w:rsidR="002C5D28" w:rsidRPr="00645E3C" w:rsidRDefault="002C5D28" w:rsidP="0070568F">
      <w:pPr>
        <w:pStyle w:val="B1"/>
        <w:rPr>
          <w:lang w:val="en-GB"/>
        </w:rPr>
      </w:pPr>
      <w:r w:rsidRPr="00645E3C">
        <w:rPr>
          <w:lang w:val="en-GB"/>
        </w:rPr>
        <w:t>1&gt;</w:t>
      </w:r>
      <w:r w:rsidRPr="00645E3C">
        <w:rPr>
          <w:lang w:val="en-GB"/>
        </w:rPr>
        <w:tab/>
        <w:t>else if all segments of a warning message have been received:</w:t>
      </w:r>
    </w:p>
    <w:p w14:paraId="7492DCCC" w14:textId="0C87A9AD"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del w:id="231" w:author="Ericsson (Rapporteur)" w:date="2019-02-06T20:06:00Z">
        <w:r w:rsidRPr="00645E3C">
          <w:rPr>
            <w:lang w:val="en-GB"/>
          </w:rPr>
          <w:delText>;</w:delText>
        </w:r>
      </w:del>
      <w:ins w:id="232" w:author="Ericsson (Rapporteur)" w:date="2019-02-06T20:06:00Z">
        <w:r w:rsidR="00A771AB">
          <w:rPr>
            <w:i/>
            <w:lang w:val="en-GB"/>
          </w:rPr>
          <w:t>(s)</w:t>
        </w:r>
        <w:r w:rsidRPr="00645E3C">
          <w:rPr>
            <w:lang w:val="en-GB"/>
          </w:rPr>
          <w:t>;</w:t>
        </w:r>
      </w:ins>
    </w:p>
    <w:p w14:paraId="412D843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0A36AAA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6E3E36C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63C8C6F6" w14:textId="77F4BF13" w:rsidR="002C5D28" w:rsidRPr="00645E3C" w:rsidRDefault="002C5D28" w:rsidP="0070568F">
      <w:pPr>
        <w:pStyle w:val="B1"/>
        <w:rPr>
          <w:lang w:val="en-GB"/>
        </w:rPr>
      </w:pPr>
      <w:r w:rsidRPr="00645E3C">
        <w:rPr>
          <w:lang w:val="en-GB"/>
        </w:rPr>
        <w:t>1&gt;</w:t>
      </w:r>
      <w:r w:rsidRPr="00645E3C">
        <w:rPr>
          <w:lang w:val="en-GB"/>
        </w:rPr>
        <w:tab/>
        <w:t>else:</w:t>
      </w:r>
    </w:p>
    <w:p w14:paraId="2885B4A5"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2C6FD94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59EF99F6"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57F26767" w14:textId="77777777" w:rsidR="002C5D28" w:rsidRPr="00645E3C" w:rsidRDefault="002C5D28" w:rsidP="002C5D28">
      <w:pPr>
        <w:pStyle w:val="Heading5"/>
        <w:rPr>
          <w:lang w:val="en-GB"/>
        </w:rPr>
      </w:pPr>
      <w:bookmarkStart w:id="233" w:name="_Toc535261157"/>
      <w:r w:rsidRPr="00645E3C">
        <w:rPr>
          <w:lang w:val="en-GB"/>
        </w:rPr>
        <w:t>5.2.2.4.9</w:t>
      </w:r>
      <w:r w:rsidRPr="00645E3C">
        <w:rPr>
          <w:lang w:val="en-GB"/>
        </w:rPr>
        <w:tab/>
        <w:t xml:space="preserve">Actions upon reception of </w:t>
      </w:r>
      <w:r w:rsidRPr="00645E3C">
        <w:rPr>
          <w:i/>
          <w:lang w:val="en-GB"/>
        </w:rPr>
        <w:t>SIB8</w:t>
      </w:r>
      <w:bookmarkEnd w:id="233"/>
    </w:p>
    <w:p w14:paraId="0975CFFC" w14:textId="77777777" w:rsidR="002C5D28" w:rsidRPr="00645E3C" w:rsidRDefault="002C5D28" w:rsidP="002C5D28">
      <w:r w:rsidRPr="00645E3C">
        <w:t xml:space="preserve">Upon receiving the </w:t>
      </w:r>
      <w:r w:rsidRPr="00645E3C">
        <w:rPr>
          <w:i/>
        </w:rPr>
        <w:t>SIB8</w:t>
      </w:r>
      <w:r w:rsidRPr="00645E3C">
        <w:t xml:space="preserve"> the UE shall:</w:t>
      </w:r>
    </w:p>
    <w:p w14:paraId="07B8A9CD" w14:textId="3EB76AF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5256DA3D"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68FF3BE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22AA4D1C" w14:textId="380794C5" w:rsidR="002C5D28" w:rsidRPr="00645E3C" w:rsidRDefault="002C5D28" w:rsidP="0070568F">
      <w:pPr>
        <w:pStyle w:val="B1"/>
        <w:rPr>
          <w:lang w:val="en-GB"/>
        </w:rPr>
      </w:pPr>
      <w:r w:rsidRPr="00645E3C">
        <w:rPr>
          <w:lang w:val="en-GB"/>
        </w:rPr>
        <w:t>1&gt;</w:t>
      </w:r>
      <w:r w:rsidRPr="00645E3C">
        <w:rPr>
          <w:lang w:val="en-GB"/>
        </w:rPr>
        <w:tab/>
        <w:t>else:</w:t>
      </w:r>
    </w:p>
    <w:p w14:paraId="7A5D017C"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5D0EFBD7"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22E04272"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061D301"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13E87AB3"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58B7D461"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F5B85A6"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1523072D"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7BD702F7"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299B1B9"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5D43C093"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0B3FB4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25F6AF3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03ACDEF9"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9F2B1F4"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EA199A9"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6890AED3"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118FCAF8" w14:textId="77777777" w:rsidR="002C5D28" w:rsidRPr="00645E3C" w:rsidRDefault="002C5D28" w:rsidP="002C5D28">
      <w:pPr>
        <w:pStyle w:val="Heading5"/>
        <w:rPr>
          <w:lang w:val="en-GB"/>
        </w:rPr>
      </w:pPr>
      <w:bookmarkStart w:id="234" w:name="_Toc535261158"/>
      <w:r w:rsidRPr="00645E3C">
        <w:rPr>
          <w:lang w:val="en-GB"/>
        </w:rPr>
        <w:t>5.2.2.4.10</w:t>
      </w:r>
      <w:r w:rsidRPr="00645E3C">
        <w:rPr>
          <w:lang w:val="en-GB"/>
        </w:rPr>
        <w:tab/>
        <w:t xml:space="preserve">Actions upon reception of </w:t>
      </w:r>
      <w:r w:rsidRPr="00645E3C">
        <w:rPr>
          <w:i/>
          <w:lang w:val="en-GB"/>
        </w:rPr>
        <w:t>SIB9</w:t>
      </w:r>
      <w:bookmarkEnd w:id="234"/>
    </w:p>
    <w:p w14:paraId="546A384D"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09FEC242" w14:textId="77777777" w:rsidR="002C5D28" w:rsidRPr="00645E3C" w:rsidRDefault="002C5D28" w:rsidP="002C5D28">
      <w:pPr>
        <w:pStyle w:val="Heading4"/>
        <w:rPr>
          <w:rFonts w:eastAsia="MS Mincho"/>
          <w:lang w:val="en-GB"/>
        </w:rPr>
      </w:pPr>
      <w:bookmarkStart w:id="235" w:name="_Toc535261159"/>
      <w:r w:rsidRPr="00645E3C">
        <w:rPr>
          <w:rFonts w:eastAsia="MS Mincho"/>
          <w:lang w:val="en-GB"/>
        </w:rPr>
        <w:t>5.2.2.5</w:t>
      </w:r>
      <w:r w:rsidRPr="00645E3C">
        <w:rPr>
          <w:rFonts w:eastAsia="MS Mincho"/>
          <w:lang w:val="en-GB"/>
        </w:rPr>
        <w:tab/>
        <w:t>Essential system information missing</w:t>
      </w:r>
      <w:bookmarkEnd w:id="235"/>
    </w:p>
    <w:p w14:paraId="0D6F211E" w14:textId="77777777" w:rsidR="002C5D28" w:rsidRPr="00645E3C" w:rsidRDefault="002C5D28" w:rsidP="002C5D28">
      <w:pPr>
        <w:rPr>
          <w:rFonts w:eastAsia="MS Mincho"/>
        </w:rPr>
      </w:pPr>
      <w:r w:rsidRPr="00645E3C">
        <w:t>The UE shall:</w:t>
      </w:r>
    </w:p>
    <w:p w14:paraId="7B5625C8" w14:textId="541483B0" w:rsidR="002C5D28" w:rsidRPr="00645E3C" w:rsidRDefault="002C5D28" w:rsidP="0070568F">
      <w:pPr>
        <w:pStyle w:val="B1"/>
        <w:rPr>
          <w:lang w:val="en-GB"/>
        </w:rPr>
      </w:pPr>
      <w:r w:rsidRPr="00645E3C">
        <w:rPr>
          <w:lang w:val="en-GB"/>
        </w:rPr>
        <w:t>1&gt;</w:t>
      </w:r>
      <w:r w:rsidRPr="00645E3C">
        <w:rPr>
          <w:lang w:val="en-GB"/>
        </w:rPr>
        <w:tab/>
        <w:t>if in RRC_IDLE or in RRC_INACTIVE or in RRC_CONNECTED while T311 is running:</w:t>
      </w:r>
    </w:p>
    <w:p w14:paraId="32F4581A"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62E4AD64"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79DCCE42"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26E1C0A0"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3DA77D56"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5D802375"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w:t>
      </w:r>
      <w:r w:rsidRPr="006038E4">
        <w:rPr>
          <w:i/>
          <w:lang w:val="en-GB"/>
          <w:rPrChange w:id="236" w:author="Ericsson (Rapporteur)" w:date="2019-02-06T20:06:00Z">
            <w:rPr>
              <w:lang w:val="en-GB"/>
            </w:rPr>
          </w:rPrChange>
        </w:rPr>
        <w:t>MIB</w:t>
      </w:r>
      <w:r w:rsidRPr="00645E3C">
        <w:rPr>
          <w:lang w:val="en-GB"/>
        </w:rPr>
        <w:t xml:space="preserve"> is set to </w:t>
      </w:r>
      <w:r w:rsidRPr="00645E3C">
        <w:rPr>
          <w:i/>
          <w:lang w:val="en-GB"/>
        </w:rPr>
        <w:t>notAllowed</w:t>
      </w:r>
      <w:r w:rsidRPr="00645E3C">
        <w:rPr>
          <w:lang w:val="en-GB"/>
        </w:rPr>
        <w:t>:</w:t>
      </w:r>
    </w:p>
    <w:p w14:paraId="17DD29D4"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1A9A7A31" w14:textId="77777777" w:rsidR="00D74D5C" w:rsidRPr="00645E3C" w:rsidRDefault="00D74D5C" w:rsidP="00D74D5C">
      <w:pPr>
        <w:pStyle w:val="B3"/>
        <w:rPr>
          <w:lang w:val="en-GB"/>
        </w:rPr>
      </w:pPr>
      <w:r w:rsidRPr="00645E3C">
        <w:rPr>
          <w:lang w:val="en-GB"/>
        </w:rPr>
        <w:t>3&gt;</w:t>
      </w:r>
      <w:r w:rsidRPr="00645E3C">
        <w:rPr>
          <w:lang w:val="en-GB"/>
        </w:rPr>
        <w:tab/>
        <w:t>else:</w:t>
      </w:r>
    </w:p>
    <w:p w14:paraId="334E6AEA"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626866ED" w14:textId="77777777" w:rsidR="002C5D28" w:rsidRPr="00645E3C" w:rsidRDefault="002C5D28" w:rsidP="00706D38">
      <w:pPr>
        <w:pStyle w:val="Heading2"/>
        <w:rPr>
          <w:rFonts w:eastAsia="MS Mincho"/>
          <w:lang w:val="en-GB"/>
        </w:rPr>
      </w:pPr>
      <w:bookmarkStart w:id="237" w:name="_Toc535261160"/>
      <w:r w:rsidRPr="00645E3C">
        <w:rPr>
          <w:rFonts w:eastAsia="MS Mincho"/>
          <w:lang w:val="en-GB"/>
        </w:rPr>
        <w:t>5.3</w:t>
      </w:r>
      <w:r w:rsidRPr="00645E3C">
        <w:rPr>
          <w:rFonts w:eastAsia="MS Mincho"/>
          <w:lang w:val="en-GB"/>
        </w:rPr>
        <w:tab/>
        <w:t>Connection control</w:t>
      </w:r>
      <w:bookmarkEnd w:id="237"/>
    </w:p>
    <w:p w14:paraId="5A417CB8" w14:textId="77777777" w:rsidR="002C5D28" w:rsidRPr="00645E3C" w:rsidRDefault="002C5D28" w:rsidP="002C5D28">
      <w:pPr>
        <w:pStyle w:val="Heading3"/>
        <w:rPr>
          <w:rFonts w:eastAsia="MS Mincho"/>
          <w:lang w:val="en-GB"/>
        </w:rPr>
      </w:pPr>
      <w:bookmarkStart w:id="238" w:name="_Toc535261161"/>
      <w:r w:rsidRPr="00645E3C">
        <w:rPr>
          <w:rFonts w:eastAsia="MS Mincho"/>
          <w:lang w:val="en-GB"/>
        </w:rPr>
        <w:t>5.3.1</w:t>
      </w:r>
      <w:r w:rsidRPr="00645E3C">
        <w:rPr>
          <w:rFonts w:eastAsia="MS Mincho"/>
          <w:lang w:val="en-GB"/>
        </w:rPr>
        <w:tab/>
        <w:t>Introduction</w:t>
      </w:r>
      <w:bookmarkEnd w:id="238"/>
    </w:p>
    <w:p w14:paraId="1D5A8AE5" w14:textId="77777777" w:rsidR="002C5D28" w:rsidRPr="00645E3C" w:rsidRDefault="002C5D28" w:rsidP="002C5D28">
      <w:pPr>
        <w:pStyle w:val="Heading4"/>
        <w:rPr>
          <w:lang w:val="en-GB"/>
        </w:rPr>
      </w:pPr>
      <w:bookmarkStart w:id="239" w:name="_Toc535261162"/>
      <w:r w:rsidRPr="00645E3C">
        <w:rPr>
          <w:lang w:val="en-GB"/>
        </w:rPr>
        <w:t>5.3.1.1</w:t>
      </w:r>
      <w:r w:rsidRPr="00645E3C">
        <w:rPr>
          <w:lang w:val="en-GB"/>
        </w:rPr>
        <w:tab/>
        <w:t>RRC connection control</w:t>
      </w:r>
      <w:bookmarkEnd w:id="239"/>
    </w:p>
    <w:p w14:paraId="358F23D2" w14:textId="63C6AE9B" w:rsidR="002C5D28" w:rsidRPr="00645E3C" w:rsidRDefault="002C5D28" w:rsidP="002C5D28">
      <w:r w:rsidRPr="00645E3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ins w:id="240" w:author="Ericsson (Rapporteur)" w:date="2019-02-06T20:06:00Z">
        <w:r w:rsidR="00812ED0">
          <w:t xml:space="preserve">AS </w:t>
        </w:r>
      </w:ins>
      <w:r w:rsidRPr="00645E3C">
        <w:t>security activation. However, the UE only accepts a re-configuration with sync message when</w:t>
      </w:r>
      <w:ins w:id="241" w:author="Ericsson (Rapporteur)" w:date="2019-02-06T20:06:00Z">
        <w:r w:rsidRPr="00645E3C">
          <w:t xml:space="preserve"> </w:t>
        </w:r>
        <w:r w:rsidR="00812ED0">
          <w:t>AS</w:t>
        </w:r>
      </w:ins>
      <w:r w:rsidR="00812ED0">
        <w:t xml:space="preserve"> </w:t>
      </w:r>
      <w:r w:rsidRPr="00645E3C">
        <w:t>security has been activated.</w:t>
      </w:r>
    </w:p>
    <w:p w14:paraId="4F5E04B5" w14:textId="4A66DF16" w:rsidR="002C5D28" w:rsidRPr="00645E3C" w:rsidRDefault="002C5D28" w:rsidP="002C5D28">
      <w:r w:rsidRPr="00645E3C">
        <w:t xml:space="preserve">Upon receiving the UE context from the 5GC, the RAN activates AS security (both ciphering and integrity protection) using the initial </w:t>
      </w:r>
      <w:ins w:id="242" w:author="Ericsson (Rapporteur)" w:date="2019-02-06T20:06:00Z">
        <w:r w:rsidR="00812ED0">
          <w:t xml:space="preserve">AS </w:t>
        </w:r>
      </w:ins>
      <w:r w:rsidRPr="00645E3C">
        <w:t>security activation procedure. The RRC messages to activate</w:t>
      </w:r>
      <w:ins w:id="243" w:author="Ericsson (Rapporteur)" w:date="2019-02-06T20:06:00Z">
        <w:r w:rsidRPr="00645E3C">
          <w:t xml:space="preserve"> </w:t>
        </w:r>
        <w:r w:rsidR="00812ED0">
          <w:t>AS</w:t>
        </w:r>
      </w:ins>
      <w:r w:rsidR="00812ED0">
        <w:t xml:space="preserve"> </w:t>
      </w:r>
      <w:r w:rsidRPr="00645E3C">
        <w:t xml:space="preserve">security (command and successful response) are integrity protected, while ciphering is started only after completion of the procedure. That is, the response to the message used to activate </w:t>
      </w:r>
      <w:ins w:id="244" w:author="Ericsson (Rapporteur)" w:date="2019-02-06T20:06:00Z">
        <w:r w:rsidR="00812ED0">
          <w:t xml:space="preserve">AS </w:t>
        </w:r>
      </w:ins>
      <w:r w:rsidRPr="00645E3C">
        <w:t xml:space="preserve">security is not ciphered, while the subsequent messages (e.g. used to establish SRB2 and DRBs) are both </w:t>
      </w:r>
      <w:proofErr w:type="gramStart"/>
      <w:r w:rsidRPr="00645E3C">
        <w:t>integrity</w:t>
      </w:r>
      <w:proofErr w:type="gramEnd"/>
      <w:r w:rsidRPr="00645E3C">
        <w:t xml:space="preserve"> protected and ciphered. After having initiated the initial </w:t>
      </w:r>
      <w:ins w:id="245" w:author="Ericsson (Rapporteur)" w:date="2019-02-06T20:06:00Z">
        <w:r w:rsidR="00812ED0">
          <w:t xml:space="preserve">AS </w:t>
        </w:r>
      </w:ins>
      <w:r w:rsidRPr="00645E3C">
        <w:t xml:space="preserve">security activation procedure, the network </w:t>
      </w:r>
      <w:r w:rsidR="00834FD4" w:rsidRPr="00645E3C">
        <w:t xml:space="preserve">may </w:t>
      </w:r>
      <w:r w:rsidRPr="00645E3C">
        <w:t xml:space="preserve">initiate the establishment of SRB2 and DRBs, i.e. the network may do this prior to receiving the confirmation of the initial </w:t>
      </w:r>
      <w:ins w:id="246" w:author="Ericsson (Rapporteur)" w:date="2019-02-06T20:06:00Z">
        <w:r w:rsidR="00812ED0">
          <w:t xml:space="preserve">AS </w:t>
        </w:r>
      </w:ins>
      <w:r w:rsidRPr="00645E3C">
        <w:t xml:space="preserve">security activation from the UE. In any case, the network will apply both ciphering and integrity protection for the RRC reconfiguration messages used to establish SRB2 and DRBs. The network should release the RRC connection if the initial </w:t>
      </w:r>
      <w:ins w:id="247" w:author="Ericsson (Rapporteur)" w:date="2019-02-06T20:06:00Z">
        <w:r w:rsidR="00812ED0">
          <w:t xml:space="preserve">AS </w:t>
        </w:r>
      </w:ins>
      <w:r w:rsidRPr="00645E3C">
        <w:t>security activation and/ or the radio bearer establishment fails.</w:t>
      </w:r>
    </w:p>
    <w:p w14:paraId="64E7704A"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1DCBAD3D" w14:textId="13D16337" w:rsidR="002C5D28" w:rsidRPr="00645E3C" w:rsidRDefault="002C5D28" w:rsidP="002C5D28">
      <w:r w:rsidRPr="00645E3C">
        <w:t xml:space="preserve">The suspension of the RRC connection is initiated by the network. When the RRC connection is suspended, the UE stores the UE </w:t>
      </w:r>
      <w:ins w:id="248" w:author="Ericsson (Rapporteur)" w:date="2019-02-06T20:06:00Z">
        <w:r w:rsidR="00267C76">
          <w:t xml:space="preserve">Inactive </w:t>
        </w:r>
      </w:ins>
      <w:r w:rsidRPr="00645E3C">
        <w:t xml:space="preserve">AS </w:t>
      </w:r>
      <w:commentRangeStart w:id="249"/>
      <w:r w:rsidRPr="00645E3C">
        <w:t>context</w:t>
      </w:r>
      <w:commentRangeEnd w:id="249"/>
      <w:r w:rsidR="00267C76">
        <w:rPr>
          <w:rStyle w:val="CommentReference"/>
        </w:rPr>
        <w:commentReference w:id="249"/>
      </w:r>
      <w:r w:rsidRPr="00645E3C">
        <w:t xml:space="preserve"> and any configuration received from the network, and transit</w:t>
      </w:r>
      <w:r w:rsidRPr="00645E3C">
        <w:rPr>
          <w:rFonts w:eastAsia="SimSun"/>
        </w:rPr>
        <w:t>s</w:t>
      </w:r>
      <w:r w:rsidRPr="00645E3C">
        <w:t xml:space="preserve"> to RRC_INACTIVE state. The RRC message to suspend the RRC connection is integrity protected and ciphered.</w:t>
      </w:r>
    </w:p>
    <w:p w14:paraId="29C1B548" w14:textId="5474A7EF"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w:t>
      </w:r>
      <w:proofErr w:type="gramStart"/>
      <w:r w:rsidRPr="00645E3C">
        <w:t>a</w:t>
      </w:r>
      <w:proofErr w:type="gramEnd"/>
      <w:r w:rsidRPr="00645E3C">
        <w:t xml:space="preserve">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w:t>
      </w:r>
      <w:ins w:id="250" w:author="Ericsson (Rapporteur)" w:date="2019-02-06T20:06:00Z">
        <w:r w:rsidR="00267C76">
          <w:t xml:space="preserve">Inactive </w:t>
        </w:r>
      </w:ins>
      <w:r w:rsidRPr="00645E3C">
        <w:t xml:space="preserve">AS context and any RRC configuration received from the network. The RRC connection resume procedure re-activates </w:t>
      </w:r>
      <w:ins w:id="251" w:author="Ericsson (Rapporteur)" w:date="2019-02-06T20:06:00Z">
        <w:r w:rsidR="00812ED0">
          <w:t xml:space="preserve">AS </w:t>
        </w:r>
      </w:ins>
      <w:r w:rsidRPr="00645E3C">
        <w:t>security and re-establishes SRB(s) and DRB(s).</w:t>
      </w:r>
    </w:p>
    <w:p w14:paraId="075466DF"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BFB3913" w14:textId="77777777" w:rsidR="002C5D28" w:rsidRPr="00645E3C" w:rsidRDefault="00577980" w:rsidP="002C5D28">
      <w:pPr>
        <w:pStyle w:val="EditorsNote"/>
        <w:rPr>
          <w:lang w:val="en-GB"/>
        </w:rPr>
      </w:pPr>
      <w:bookmarkStart w:id="252" w:name="_Hlk535953671"/>
      <w:r w:rsidRPr="00645E3C">
        <w:rPr>
          <w:lang w:val="en-GB"/>
        </w:rPr>
        <w:t>Editor</w:t>
      </w:r>
      <w:r w:rsidR="00B958FE">
        <w:rPr>
          <w:lang w:val="en-GB"/>
        </w:rPr>
        <w:t>′</w:t>
      </w:r>
      <w:r w:rsidRPr="00645E3C">
        <w:rPr>
          <w:lang w:val="en-GB"/>
        </w:rPr>
        <w:t>s</w:t>
      </w:r>
      <w:r w:rsidR="002C5D28" w:rsidRPr="00645E3C">
        <w:rPr>
          <w:lang w:val="en-GB"/>
        </w:rPr>
        <w:t xml:space="preserve"> Note</w:t>
      </w:r>
      <w:r w:rsidR="002C5D28" w:rsidRPr="00645E3C">
        <w:rPr>
          <w:lang w:val="en-GB"/>
        </w:rPr>
        <w:tab/>
        <w:t>FFS NE-DC, NR-NR-DC related aspects.</w:t>
      </w:r>
    </w:p>
    <w:p w14:paraId="7FC9735A" w14:textId="00C731B2" w:rsidR="002C5D28" w:rsidRPr="00645E3C" w:rsidRDefault="002C5D28" w:rsidP="002C5D28">
      <w:pPr>
        <w:pStyle w:val="Heading4"/>
        <w:rPr>
          <w:lang w:val="en-GB"/>
        </w:rPr>
      </w:pPr>
      <w:bookmarkStart w:id="253" w:name="_Toc535261163"/>
      <w:bookmarkEnd w:id="252"/>
      <w:r w:rsidRPr="00645E3C">
        <w:rPr>
          <w:lang w:val="en-GB"/>
        </w:rPr>
        <w:t>5.3.1.2</w:t>
      </w:r>
      <w:r w:rsidRPr="00645E3C">
        <w:rPr>
          <w:lang w:val="en-GB"/>
        </w:rPr>
        <w:tab/>
      </w:r>
      <w:ins w:id="254" w:author="Ericsson (Rapporteur)" w:date="2019-02-06T20:06:00Z">
        <w:r w:rsidR="00812ED0">
          <w:rPr>
            <w:lang w:val="en-GB"/>
          </w:rPr>
          <w:t xml:space="preserve">AS </w:t>
        </w:r>
      </w:ins>
      <w:r w:rsidRPr="00645E3C">
        <w:rPr>
          <w:lang w:val="en-GB"/>
        </w:rPr>
        <w:t>Security</w:t>
      </w:r>
      <w:bookmarkEnd w:id="253"/>
    </w:p>
    <w:p w14:paraId="6E5B41A6" w14:textId="77777777" w:rsidR="002C5D28" w:rsidRPr="00645E3C" w:rsidRDefault="002C5D28" w:rsidP="002C5D28">
      <w:r w:rsidRPr="00645E3C">
        <w:t>AS security comprises of the integrity protection and ciphering of RRC signalling (SRBs) and user data (DRBs).</w:t>
      </w:r>
    </w:p>
    <w:p w14:paraId="3DF2642F" w14:textId="7B7DD86D" w:rsidR="002C5D28" w:rsidRPr="00A00350" w:rsidRDefault="002C5D28" w:rsidP="002C5D28">
      <w:r w:rsidRPr="00645E3C">
        <w:t xml:space="preserve">RRC handles the configuration of the </w:t>
      </w:r>
      <w:ins w:id="255" w:author="Ericsson (Rapporteur)" w:date="2019-02-06T20:06:00Z">
        <w:r w:rsidR="00812ED0">
          <w:t xml:space="preserve">AS </w:t>
        </w:r>
      </w:ins>
      <w:r w:rsidRPr="00645E3C">
        <w:t xml:space="preserve">security parameters which are part of the AS configuration: the integrity protection algorithm, the ciphering algorithm, if integrity </w:t>
      </w:r>
      <w:ins w:id="256" w:author="Ericsson (Rapporteur)" w:date="2019-02-06T20:06:00Z">
        <w:r w:rsidR="00FB3486">
          <w:t xml:space="preserve">protection </w:t>
        </w:r>
      </w:ins>
      <w:r w:rsidRPr="00645E3C">
        <w:t xml:space="preserve">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16FA21B0" w14:textId="25E4C748" w:rsidR="00F95F2F" w:rsidRPr="00645E3C" w:rsidRDefault="002C5D28" w:rsidP="002C5D28">
      <w:r w:rsidRPr="00645E3C">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ins w:id="257" w:author="Ericsson (Rapporteur)" w:date="2019-02-06T20:06:00Z">
        <w:r w:rsidR="00812ED0">
          <w:t xml:space="preserve">AS </w:t>
        </w:r>
      </w:ins>
      <w:r w:rsidRPr="00645E3C">
        <w:rPr>
          <w:rFonts w:eastAsia="SimSun"/>
        </w:rPr>
        <w:t xml:space="preserve">security </w:t>
      </w:r>
      <w:r w:rsidRPr="00645E3C">
        <w:t>configuration. Neither integrity protection nor ciphering applies for SRB0.</w:t>
      </w:r>
    </w:p>
    <w:p w14:paraId="14EB22C6" w14:textId="54BDEE65" w:rsidR="002C5D28" w:rsidRPr="00645E3C" w:rsidRDefault="00577980" w:rsidP="002C5D28">
      <w:pPr>
        <w:pStyle w:val="EditorsNote"/>
        <w:rPr>
          <w:lang w:val="en-GB"/>
        </w:rPr>
      </w:pPr>
      <w:bookmarkStart w:id="258" w:name="_Hlk535953699"/>
      <w:r w:rsidRPr="00645E3C">
        <w:rPr>
          <w:lang w:val="en-GB"/>
        </w:rPr>
        <w:t>Editor</w:t>
      </w:r>
      <w:r w:rsidR="00B958FE">
        <w:rPr>
          <w:lang w:val="en-GB"/>
        </w:rPr>
        <w:t>′</w:t>
      </w:r>
      <w:r w:rsidRPr="00645E3C">
        <w:rPr>
          <w:lang w:val="en-GB"/>
        </w:rPr>
        <w:t>s</w:t>
      </w:r>
      <w:r w:rsidR="002C5D28" w:rsidRPr="00645E3C">
        <w:rPr>
          <w:lang w:val="en-GB"/>
        </w:rPr>
        <w:t xml:space="preserve"> Note:</w:t>
      </w:r>
      <w:r w:rsidR="002C5D28" w:rsidRPr="00645E3C">
        <w:rPr>
          <w:lang w:val="en-GB"/>
        </w:rPr>
        <w:tab/>
        <w:t xml:space="preserve">FFS NE-DC, NR-NR-DC related </w:t>
      </w:r>
      <w:ins w:id="259" w:author="Ericsson (Rapporteur)" w:date="2019-02-06T20:06:00Z">
        <w:r w:rsidR="00812ED0">
          <w:rPr>
            <w:lang w:val="en-GB"/>
          </w:rPr>
          <w:t xml:space="preserve">AS </w:t>
        </w:r>
      </w:ins>
      <w:r w:rsidR="002C5D28" w:rsidRPr="00645E3C">
        <w:rPr>
          <w:lang w:val="en-GB"/>
        </w:rPr>
        <w:t xml:space="preserve">security parameters such as </w:t>
      </w:r>
      <w:r w:rsidR="002C5D28" w:rsidRPr="00645E3C">
        <w:rPr>
          <w:i/>
          <w:lang w:val="en-GB"/>
        </w:rPr>
        <w:t>SK-counter</w:t>
      </w:r>
      <w:r w:rsidR="002C5D28" w:rsidRPr="00645E3C">
        <w:rPr>
          <w:lang w:val="en-GB"/>
        </w:rPr>
        <w:t xml:space="preserve"> and </w:t>
      </w:r>
      <w:r w:rsidR="002C5D28" w:rsidRPr="00645E3C">
        <w:rPr>
          <w:i/>
          <w:lang w:val="en-GB"/>
        </w:rPr>
        <w:t>S-KgNB</w:t>
      </w:r>
      <w:r w:rsidR="002C5D28" w:rsidRPr="00645E3C">
        <w:rPr>
          <w:lang w:val="en-GB"/>
        </w:rPr>
        <w:t>.</w:t>
      </w:r>
    </w:p>
    <w:bookmarkEnd w:id="258"/>
    <w:p w14:paraId="1BA1C47F" w14:textId="681244FD" w:rsidR="002C5D28" w:rsidRPr="00645E3C" w:rsidRDefault="002C5D28" w:rsidP="002C5D28">
      <w:r w:rsidRPr="00645E3C">
        <w:t xml:space="preserve">RRC integrity </w:t>
      </w:r>
      <w:ins w:id="260" w:author="Ericsson (Rapporteur)" w:date="2019-02-06T20:06:00Z">
        <w:r w:rsidR="00550ABA">
          <w:t xml:space="preserve">protection </w:t>
        </w:r>
      </w:ins>
      <w:r w:rsidRPr="00645E3C">
        <w:t>and ciphering are always activated together, i.e. in one message/procedure. RRC integrity</w:t>
      </w:r>
      <w:ins w:id="261" w:author="Ericsson (Rapporteur)" w:date="2019-02-06T20:06:00Z">
        <w:r w:rsidRPr="00645E3C">
          <w:t xml:space="preserve"> </w:t>
        </w:r>
        <w:r w:rsidR="009A6D4F">
          <w:t>protection</w:t>
        </w:r>
      </w:ins>
      <w:r w:rsidR="009A6D4F">
        <w:t xml:space="preserve"> </w:t>
      </w:r>
      <w:r w:rsidRPr="00645E3C">
        <w:t xml:space="preserve">and ciphering for SRBs are never de-activated. However, it is possible to switch to a </w:t>
      </w:r>
      <w:del w:id="262" w:author="Ericsson (Rapporteur) v2" w:date="2019-02-14T19:55:00Z">
        <w:r w:rsidRPr="00645E3C" w:rsidDel="00A7541E">
          <w:delText>'</w:delText>
        </w:r>
      </w:del>
      <w:ins w:id="263" w:author="Ericsson (Rapporteur) v2" w:date="2019-02-14T19:55:00Z">
        <w:r w:rsidR="00A7541E">
          <w:t>‘</w:t>
        </w:r>
      </w:ins>
      <w:r w:rsidRPr="00645E3C">
        <w:rPr>
          <w:i/>
        </w:rPr>
        <w:t>NULL</w:t>
      </w:r>
      <w:del w:id="264" w:author="Ericsson (Rapporteur) v2" w:date="2019-02-14T19:55:00Z">
        <w:r w:rsidRPr="00645E3C" w:rsidDel="00A7541E">
          <w:delText>'</w:delText>
        </w:r>
      </w:del>
      <w:ins w:id="265" w:author="Ericsson (Rapporteur) v2" w:date="2019-02-14T19:55:00Z">
        <w:r w:rsidR="00A7541E">
          <w:t>’</w:t>
        </w:r>
      </w:ins>
      <w:r w:rsidRPr="00645E3C">
        <w:t xml:space="preserve"> ciphering </w:t>
      </w:r>
      <w:bookmarkStart w:id="266" w:name="_Hlk536079376"/>
      <w:r w:rsidRPr="00645E3C">
        <w:t>algorithm (</w:t>
      </w:r>
      <w:r w:rsidRPr="006038E4">
        <w:rPr>
          <w:i/>
          <w:rPrChange w:id="267" w:author="Ericsson (Rapporteur)" w:date="2019-02-06T20:06:00Z">
            <w:rPr/>
          </w:rPrChange>
        </w:rPr>
        <w:t>nea0</w:t>
      </w:r>
      <w:r w:rsidRPr="00645E3C">
        <w:t>).</w:t>
      </w:r>
    </w:p>
    <w:p w14:paraId="27FC0951" w14:textId="1C6240E8" w:rsidR="00F95F2F" w:rsidRPr="00645E3C" w:rsidRDefault="002C5D28" w:rsidP="002C5D28">
      <w:r w:rsidRPr="00645E3C">
        <w:t xml:space="preserve">The </w:t>
      </w:r>
      <w:del w:id="268" w:author="Ericsson (Rapporteur) v2" w:date="2019-02-14T19:55:00Z">
        <w:r w:rsidRPr="00645E3C" w:rsidDel="00A7541E">
          <w:delText>'</w:delText>
        </w:r>
      </w:del>
      <w:ins w:id="269" w:author="Ericsson (Rapporteur) v2" w:date="2019-02-14T19:55:00Z">
        <w:r w:rsidR="00A7541E">
          <w:t>‘</w:t>
        </w:r>
      </w:ins>
      <w:r w:rsidRPr="00645E3C">
        <w:rPr>
          <w:i/>
        </w:rPr>
        <w:t>NULL</w:t>
      </w:r>
      <w:r w:rsidR="00B958FE">
        <w:t>′</w:t>
      </w:r>
      <w:r w:rsidRPr="00645E3C">
        <w:t xml:space="preserve"> integrity protection algorithm (</w:t>
      </w:r>
      <w:r w:rsidRPr="00645E3C">
        <w:rPr>
          <w:i/>
        </w:rPr>
        <w:t>nia0</w:t>
      </w:r>
      <w:r w:rsidRPr="00645E3C">
        <w:t>) is used only for SRBs and for the UE in limited service mode</w:t>
      </w:r>
      <w:ins w:id="270" w:author="Ericsson (Rapporteur) v2" w:date="2019-02-14T19:55:00Z">
        <w:r w:rsidR="00A7541E">
          <w:t>,</w:t>
        </w:r>
      </w:ins>
      <w:r w:rsidRPr="00645E3C">
        <w:t xml:space="preserve"> </w:t>
      </w:r>
      <w:ins w:id="271" w:author="Ericsson (Rapporteur)" w:date="2019-02-06T20:06:00Z">
        <w:r w:rsidR="009A6D4F">
          <w:t xml:space="preserve">see TS 33.501 </w:t>
        </w:r>
      </w:ins>
      <w:r w:rsidRPr="00645E3C">
        <w:t xml:space="preserve">[11]. In case the </w:t>
      </w:r>
      <w:r w:rsidR="00B958FE">
        <w:t>′</w:t>
      </w:r>
      <w:r w:rsidRPr="00645E3C">
        <w:rPr>
          <w:i/>
        </w:rPr>
        <w:t>NULL</w:t>
      </w:r>
      <w:del w:id="272" w:author="Ericsson (Rapporteur) v2" w:date="2019-02-14T20:41:00Z">
        <w:r w:rsidRPr="00645E3C" w:rsidDel="009A07EC">
          <w:delText>'</w:delText>
        </w:r>
      </w:del>
      <w:ins w:id="273" w:author="Ericsson (Rapporteur) v2" w:date="2019-02-14T20:41:00Z">
        <w:r w:rsidR="009A07EC">
          <w:t>’</w:t>
        </w:r>
      </w:ins>
      <w:r w:rsidRPr="00645E3C">
        <w:t xml:space="preserve"> integrity protection algorithm is used, </w:t>
      </w:r>
      <w:del w:id="274" w:author="Ericsson (Rapporteur) v2" w:date="2019-02-14T20:41:00Z">
        <w:r w:rsidRPr="00645E3C" w:rsidDel="009A07EC">
          <w:delText>'</w:delText>
        </w:r>
      </w:del>
      <w:ins w:id="275" w:author="Ericsson (Rapporteur) v2" w:date="2019-02-14T20:41:00Z">
        <w:r w:rsidR="009A07EC">
          <w:t>‘</w:t>
        </w:r>
      </w:ins>
      <w:r w:rsidRPr="00645E3C">
        <w:rPr>
          <w:i/>
        </w:rPr>
        <w:t>NULL</w:t>
      </w:r>
      <w:del w:id="276" w:author="Ericsson (Rapporteur) v2" w:date="2019-02-14T20:41:00Z">
        <w:r w:rsidRPr="00645E3C" w:rsidDel="009A07EC">
          <w:delText>'</w:delText>
        </w:r>
      </w:del>
      <w:ins w:id="277" w:author="Ericsson (Rapporteur) v2" w:date="2019-02-14T20:41:00Z">
        <w:r w:rsidR="009A07EC">
          <w:t>’</w:t>
        </w:r>
      </w:ins>
      <w:r w:rsidRPr="00645E3C">
        <w:t xml:space="preserve"> ciphering algorithm is also used.</w:t>
      </w:r>
    </w:p>
    <w:p w14:paraId="0AFE1F5A" w14:textId="6B23CBD4" w:rsidR="002C5D28" w:rsidRPr="00645E3C" w:rsidRDefault="002C5D28" w:rsidP="002C5D28">
      <w:pPr>
        <w:pStyle w:val="NO"/>
        <w:rPr>
          <w:lang w:val="en-GB"/>
        </w:rPr>
      </w:pPr>
      <w:r w:rsidRPr="00645E3C">
        <w:rPr>
          <w:lang w:val="en-GB"/>
        </w:rPr>
        <w:t>NOTE 1:</w:t>
      </w:r>
      <w:r w:rsidRPr="00645E3C">
        <w:rPr>
          <w:lang w:val="en-GB"/>
        </w:rPr>
        <w:tab/>
        <w:t xml:space="preserve">Lower layers discard RRC messages for which the integrity </w:t>
      </w:r>
      <w:ins w:id="278" w:author="Ericsson (Rapporteur)" w:date="2019-02-06T20:06:00Z">
        <w:r w:rsidR="009A6D4F">
          <w:rPr>
            <w:lang w:val="en-GB"/>
          </w:rPr>
          <w:t xml:space="preserve">protection </w:t>
        </w:r>
      </w:ins>
      <w:r w:rsidRPr="00645E3C">
        <w:rPr>
          <w:lang w:val="en-GB"/>
        </w:rPr>
        <w:t>check has failed and indicate the integrity</w:t>
      </w:r>
      <w:ins w:id="279" w:author="Ericsson (Rapporteur)" w:date="2019-02-06T20:06:00Z">
        <w:r w:rsidRPr="00645E3C">
          <w:rPr>
            <w:lang w:val="en-GB"/>
          </w:rPr>
          <w:t xml:space="preserve"> </w:t>
        </w:r>
        <w:r w:rsidR="009A6D4F">
          <w:rPr>
            <w:lang w:val="en-GB"/>
          </w:rPr>
          <w:t>protection</w:t>
        </w:r>
      </w:ins>
      <w:r w:rsidR="009A6D4F">
        <w:rPr>
          <w:lang w:val="en-GB"/>
        </w:rPr>
        <w:t xml:space="preserve"> </w:t>
      </w:r>
      <w:r w:rsidRPr="00645E3C">
        <w:rPr>
          <w:lang w:val="en-GB"/>
        </w:rPr>
        <w:t>verification check failure to RRC.</w:t>
      </w:r>
    </w:p>
    <w:bookmarkEnd w:id="266"/>
    <w:p w14:paraId="520578A4" w14:textId="6696D658"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w:t>
      </w:r>
      <w:r w:rsidR="00980B41">
        <w:rPr>
          <w:vertAlign w:val="subscript"/>
        </w:rPr>
        <w:t>P</w:t>
      </w:r>
      <w:r w:rsidRPr="00645E3C">
        <w:rPr>
          <w:vertAlign w:val="subscript"/>
        </w:rPr>
        <w:t>int</w:t>
      </w:r>
      <w:r w:rsidRPr="00645E3C">
        <w:t>) and one for the ciphering of user data (K</w:t>
      </w:r>
      <w:r w:rsidRPr="00645E3C">
        <w:rPr>
          <w:vertAlign w:val="subscript"/>
        </w:rPr>
        <w:t>U</w:t>
      </w:r>
      <w:r w:rsidR="00980B41">
        <w:rPr>
          <w:vertAlign w:val="subscript"/>
        </w:rPr>
        <w:t>P</w:t>
      </w:r>
      <w:r w:rsidRPr="00645E3C">
        <w:rPr>
          <w:vertAlign w:val="subscript"/>
        </w:rPr>
        <w:t>enc</w:t>
      </w:r>
      <w:r w:rsidRPr="00645E3C">
        <w:t>). All four AS keys are derived from the K</w:t>
      </w:r>
      <w:r w:rsidRPr="00645E3C">
        <w:rPr>
          <w:vertAlign w:val="subscript"/>
        </w:rPr>
        <w:t>gNB</w:t>
      </w:r>
      <w:r w:rsidRPr="00645E3C">
        <w:t xml:space="preserve"> key. The K</w:t>
      </w:r>
      <w:r w:rsidRPr="00645E3C">
        <w:rPr>
          <w:vertAlign w:val="subscript"/>
        </w:rPr>
        <w:t>gNB</w:t>
      </w:r>
      <w:ins w:id="280" w:author="Ericsson (Rapporteur)" w:date="2019-02-06T20:06:00Z">
        <w:r w:rsidRPr="00645E3C">
          <w:t xml:space="preserve"> </w:t>
        </w:r>
        <w:r w:rsidR="009A6D4F">
          <w:t>key</w:t>
        </w:r>
      </w:ins>
      <w:r w:rsidR="009A6D4F">
        <w:t xml:space="preserve"> </w:t>
      </w:r>
      <w:r w:rsidRPr="00645E3C">
        <w:t>is based on the K</w:t>
      </w:r>
      <w:r w:rsidRPr="00645E3C">
        <w:rPr>
          <w:vertAlign w:val="subscript"/>
        </w:rPr>
        <w:t>AMF</w:t>
      </w:r>
      <w:r w:rsidRPr="00645E3C">
        <w:t xml:space="preserve"> key (as specified in TS 33.501 [11]), which is handled by upper layers.</w:t>
      </w:r>
    </w:p>
    <w:p w14:paraId="36F20737" w14:textId="4152A391" w:rsidR="00F95F2F" w:rsidRPr="00645E3C" w:rsidRDefault="002C5D28" w:rsidP="002C5D28">
      <w:r w:rsidRPr="00645E3C">
        <w:t>The integrity</w:t>
      </w:r>
      <w:ins w:id="281" w:author="Ericsson (Rapporteur)" w:date="2019-02-06T20:06:00Z">
        <w:r w:rsidRPr="00645E3C">
          <w:t xml:space="preserve"> </w:t>
        </w:r>
        <w:r w:rsidR="009A6D4F">
          <w:t>protection</w:t>
        </w:r>
      </w:ins>
      <w:r w:rsidR="009A6D4F">
        <w:t xml:space="preserve"> </w:t>
      </w:r>
      <w:r w:rsidRPr="00645E3C">
        <w:t>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w:t>
      </w:r>
      <w:r w:rsidR="00980B41">
        <w:rPr>
          <w:vertAlign w:val="subscript"/>
        </w:rPr>
        <w:t>P</w:t>
      </w:r>
      <w:r w:rsidRPr="00645E3C">
        <w:rPr>
          <w:vertAlign w:val="subscript"/>
        </w:rPr>
        <w:t>int</w:t>
      </w:r>
      <w:r w:rsidRPr="00645E3C">
        <w:t xml:space="preserve"> and K</w:t>
      </w:r>
      <w:r w:rsidRPr="00645E3C">
        <w:rPr>
          <w:vertAlign w:val="subscript"/>
        </w:rPr>
        <w:t>U</w:t>
      </w:r>
      <w:r w:rsidR="00980B41">
        <w:rPr>
          <w:vertAlign w:val="subscript"/>
        </w:rPr>
        <w:t>P</w:t>
      </w:r>
      <w:r w:rsidRPr="00645E3C">
        <w:rPr>
          <w:vertAlign w:val="subscript"/>
        </w:rPr>
        <w:t>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E0BA870" w14:textId="207E4070"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w:t>
      </w:r>
      <w:proofErr w:type="gramStart"/>
      <w:r w:rsidRPr="00645E3C">
        <w:t>In order to</w:t>
      </w:r>
      <w:proofErr w:type="gramEnd"/>
      <w:r w:rsidRPr="00645E3C">
        <w:t xml:space="preserve">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w:t>
      </w:r>
      <w:r w:rsidRPr="00645E3C">
        <w:lastRenderedPageBreak/>
        <w:t>establishment of new RBs</w:t>
      </w:r>
      <w:r w:rsidR="00E3318E" w:rsidRPr="00645E3C">
        <w:t xml:space="preserve">, </w:t>
      </w:r>
      <w:r w:rsidR="003B7771" w:rsidRPr="00645E3C">
        <w:t xml:space="preserve">and </w:t>
      </w:r>
      <w:r w:rsidR="00E3318E" w:rsidRPr="00645E3C">
        <w:t>multiple termination point changes for RLC-UM bearers</w:t>
      </w:r>
      <w:r w:rsidRPr="00645E3C">
        <w:t xml:space="preserve">. </w:t>
      </w:r>
      <w:proofErr w:type="gramStart"/>
      <w:r w:rsidRPr="00645E3C">
        <w:t>In order to</w:t>
      </w:r>
      <w:proofErr w:type="gramEnd"/>
      <w:r w:rsidRPr="00645E3C">
        <w:t xml:space="preserve"> avoid such re-use, the network may e.g. use different RB identities for RB establishments,</w:t>
      </w:r>
      <w:r w:rsidR="00865E4F" w:rsidRPr="00645E3C">
        <w:t xml:space="preserve"> change the</w:t>
      </w:r>
      <w:ins w:id="282" w:author="Ericsson (Rapporteur)" w:date="2019-02-06T20:06:00Z">
        <w:r w:rsidR="00865E4F" w:rsidRPr="00645E3C">
          <w:t xml:space="preserve"> </w:t>
        </w:r>
        <w:r w:rsidR="00812ED0">
          <w:t>AS</w:t>
        </w:r>
      </w:ins>
      <w:r w:rsidR="00812ED0">
        <w:t xml:space="preserve"> </w:t>
      </w:r>
      <w:r w:rsidR="00865E4F" w:rsidRPr="00645E3C">
        <w:t>security key</w:t>
      </w:r>
      <w:r w:rsidRPr="00645E3C">
        <w:t>, or an RRC_CONNECTED to RRC_IDLE/RRC_INACTIVE and then to RRC_CONNECTED transition.</w:t>
      </w:r>
    </w:p>
    <w:p w14:paraId="2049BA44" w14:textId="77777777" w:rsidR="002C5D28" w:rsidRPr="00645E3C" w:rsidRDefault="002C5D28" w:rsidP="002C5D28">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477B73A2" w14:textId="626E7E9A" w:rsidR="002C5D28" w:rsidRPr="00645E3C" w:rsidRDefault="00577980" w:rsidP="002C5D28">
      <w:pPr>
        <w:pStyle w:val="EditorsNote"/>
        <w:rPr>
          <w:lang w:val="en-GB"/>
        </w:rPr>
      </w:pPr>
      <w:bookmarkStart w:id="283" w:name="_Hlk535953740"/>
      <w:r w:rsidRPr="00645E3C">
        <w:rPr>
          <w:lang w:val="en-GB"/>
        </w:rPr>
        <w:t>Editor's</w:t>
      </w:r>
      <w:r w:rsidR="002C5D28" w:rsidRPr="00645E3C">
        <w:rPr>
          <w:lang w:val="en-GB"/>
        </w:rPr>
        <w:t xml:space="preserve"> Note:</w:t>
      </w:r>
      <w:r w:rsidR="002C5D28" w:rsidRPr="00645E3C">
        <w:rPr>
          <w:lang w:val="en-GB"/>
        </w:rPr>
        <w:tab/>
        <w:t>FFS Handling of keys in NE-DC and NR-NR-DC.</w:t>
      </w:r>
    </w:p>
    <w:p w14:paraId="660FD8C7" w14:textId="77777777" w:rsidR="002C5D28" w:rsidRPr="00645E3C" w:rsidRDefault="002C5D28" w:rsidP="002C5D28">
      <w:pPr>
        <w:pStyle w:val="Heading3"/>
        <w:rPr>
          <w:rFonts w:eastAsia="MS Mincho"/>
          <w:lang w:val="en-GB"/>
        </w:rPr>
      </w:pPr>
      <w:bookmarkStart w:id="284" w:name="_Toc535261164"/>
      <w:bookmarkEnd w:id="283"/>
      <w:r w:rsidRPr="00645E3C">
        <w:rPr>
          <w:rFonts w:eastAsia="MS Mincho"/>
          <w:lang w:val="en-GB"/>
        </w:rPr>
        <w:t>5.3.2</w:t>
      </w:r>
      <w:r w:rsidRPr="00645E3C">
        <w:rPr>
          <w:rFonts w:eastAsia="MS Mincho"/>
          <w:lang w:val="en-GB"/>
        </w:rPr>
        <w:tab/>
        <w:t>Paging</w:t>
      </w:r>
      <w:bookmarkEnd w:id="284"/>
    </w:p>
    <w:p w14:paraId="08FC3CB6" w14:textId="77777777" w:rsidR="002C5D28" w:rsidRPr="00645E3C" w:rsidRDefault="002C5D28" w:rsidP="002C5D28">
      <w:pPr>
        <w:pStyle w:val="Heading4"/>
        <w:rPr>
          <w:lang w:val="en-GB"/>
        </w:rPr>
      </w:pPr>
      <w:bookmarkStart w:id="285" w:name="_Toc535261165"/>
      <w:r w:rsidRPr="00645E3C">
        <w:rPr>
          <w:lang w:val="en-GB"/>
        </w:rPr>
        <w:t>5.3.2.1</w:t>
      </w:r>
      <w:r w:rsidRPr="00645E3C">
        <w:rPr>
          <w:lang w:val="en-GB"/>
        </w:rPr>
        <w:tab/>
        <w:t>General</w:t>
      </w:r>
      <w:bookmarkEnd w:id="285"/>
    </w:p>
    <w:p w14:paraId="4FB1D39B" w14:textId="77777777" w:rsidR="002C5D28" w:rsidRPr="00645E3C" w:rsidRDefault="002C5D28" w:rsidP="002C5D28">
      <w:pPr>
        <w:pStyle w:val="TH"/>
        <w:rPr>
          <w:lang w:val="en-GB"/>
        </w:rPr>
      </w:pPr>
      <w:r w:rsidRPr="00645E3C">
        <w:rPr>
          <w:noProof/>
          <w:lang w:val="en-GB"/>
        </w:rPr>
        <w:object w:dxaOrig="2385" w:dyaOrig="1560" w14:anchorId="100F964F">
          <v:shape id="_x0000_i1028" type="#_x0000_t75" style="width:116.35pt;height:79.55pt" o:ole="">
            <v:imagedata r:id="rId21" o:title=""/>
          </v:shape>
          <o:OLEObject Type="Embed" ProgID="Mscgen.Chart" ShapeID="_x0000_i1028" DrawAspect="Content" ObjectID="_1613203062" r:id="rId22"/>
        </w:object>
      </w:r>
    </w:p>
    <w:p w14:paraId="740FB1B4" w14:textId="77777777" w:rsidR="002C5D28" w:rsidRPr="00645E3C" w:rsidRDefault="002C5D28" w:rsidP="002C5D28">
      <w:pPr>
        <w:pStyle w:val="TF"/>
        <w:rPr>
          <w:lang w:val="en-GB"/>
        </w:rPr>
      </w:pPr>
      <w:r w:rsidRPr="00645E3C">
        <w:rPr>
          <w:lang w:val="en-GB"/>
        </w:rPr>
        <w:t>Figure 5.3.2.1-1: Paging</w:t>
      </w:r>
    </w:p>
    <w:p w14:paraId="192142C6" w14:textId="77777777" w:rsidR="002C5D28" w:rsidRPr="00645E3C" w:rsidRDefault="002C5D28" w:rsidP="002C5D28">
      <w:r w:rsidRPr="00645E3C">
        <w:t>The purpose of this procedure is:</w:t>
      </w:r>
    </w:p>
    <w:p w14:paraId="2C0B6D7D"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4D7419CB" w14:textId="77777777" w:rsidR="002C5D28" w:rsidRPr="00645E3C" w:rsidRDefault="002C5D28" w:rsidP="002C5D28">
      <w:pPr>
        <w:pStyle w:val="Heading4"/>
        <w:rPr>
          <w:lang w:val="en-GB"/>
        </w:rPr>
      </w:pPr>
      <w:bookmarkStart w:id="286" w:name="_Toc535261166"/>
      <w:r w:rsidRPr="00645E3C">
        <w:rPr>
          <w:lang w:val="en-GB"/>
        </w:rPr>
        <w:t>5.3.2.2</w:t>
      </w:r>
      <w:r w:rsidRPr="00645E3C">
        <w:rPr>
          <w:lang w:val="en-GB"/>
        </w:rPr>
        <w:tab/>
        <w:t>Initiation</w:t>
      </w:r>
      <w:bookmarkEnd w:id="286"/>
    </w:p>
    <w:p w14:paraId="7A0E6239" w14:textId="09E4090E"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w:t>
      </w:r>
      <w:del w:id="287" w:author="Ericsson (Rapporteur) v2" w:date="2019-02-14T20:41:00Z">
        <w:r w:rsidRPr="00645E3C" w:rsidDel="009A07EC">
          <w:delText>'</w:delText>
        </w:r>
      </w:del>
      <w:ins w:id="288" w:author="Ericsson (Rapporteur) v2" w:date="2019-02-14T20:41:00Z">
        <w:r w:rsidR="009A07EC">
          <w:t>’</w:t>
        </w:r>
      </w:ins>
      <w:r w:rsidRPr="00645E3C">
        <w:t>s paging occasion as specified in TS 38.304 [20]. The network may address multiple</w:t>
      </w:r>
      <w:r w:rsidR="000D2BB9">
        <w:t xml:space="preserve"> UEs</w:t>
      </w:r>
      <w:r w:rsidRPr="00645E3C">
        <w:t xml:space="preserve"> within a </w:t>
      </w:r>
      <w:r w:rsidRPr="00645E3C">
        <w:rPr>
          <w:i/>
        </w:rPr>
        <w:t>Paging</w:t>
      </w:r>
      <w:r w:rsidRPr="00645E3C">
        <w:t xml:space="preserve"> message by including one </w:t>
      </w:r>
      <w:r w:rsidRPr="00645E3C">
        <w:rPr>
          <w:i/>
        </w:rPr>
        <w:t>PagingRecord</w:t>
      </w:r>
      <w:r w:rsidRPr="00645E3C">
        <w:t xml:space="preserve"> for each UE.</w:t>
      </w:r>
    </w:p>
    <w:p w14:paraId="14DB30FA" w14:textId="77777777" w:rsidR="002C5D28" w:rsidRPr="00645E3C" w:rsidRDefault="002C5D28" w:rsidP="002C5D28">
      <w:pPr>
        <w:pStyle w:val="Heading4"/>
        <w:rPr>
          <w:lang w:val="en-GB"/>
        </w:rPr>
      </w:pPr>
      <w:bookmarkStart w:id="289"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289"/>
    </w:p>
    <w:p w14:paraId="37F29B7F"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1442536" w14:textId="404B91F9" w:rsidR="002C5D28" w:rsidRPr="00645E3C" w:rsidRDefault="002C5D28" w:rsidP="0070568F">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5E546CC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67DEA267"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63093084" w14:textId="2C7C8476" w:rsidR="002C5D28" w:rsidRPr="00645E3C" w:rsidRDefault="002C5D28" w:rsidP="0070568F">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729735C1" w14:textId="3A5D9033"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del w:id="290" w:author="Ericsson (Rapporteur) v2" w:date="2019-02-14T20:41:00Z">
        <w:r w:rsidR="00D754ED" w:rsidRPr="00645E3C" w:rsidDel="009A07EC">
          <w:rPr>
            <w:lang w:val="en-GB"/>
          </w:rPr>
          <w:delText>'</w:delText>
        </w:r>
      </w:del>
      <w:ins w:id="291" w:author="Ericsson (Rapporteur) v2" w:date="2019-02-14T20:41:00Z">
        <w:r w:rsidR="009A07EC">
          <w:rPr>
            <w:lang w:val="en-GB"/>
          </w:rPr>
          <w:t>’</w:t>
        </w:r>
      </w:ins>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2DF62C58" w14:textId="4B8501F4"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UE is configured by upper layers with </w:t>
      </w:r>
      <w:del w:id="292" w:author="Ericsson (Rapporteur)" w:date="2019-02-06T20:06:00Z">
        <w:r w:rsidRPr="00645E3C">
          <w:rPr>
            <w:lang w:val="en-GB"/>
          </w:rPr>
          <w:delText>access identity</w:delText>
        </w:r>
      </w:del>
      <w:ins w:id="293" w:author="Ericsson (Rapporteur)" w:date="2019-02-06T20:06:00Z">
        <w:r w:rsidR="00746BFF">
          <w:rPr>
            <w:lang w:val="en-GB"/>
          </w:rPr>
          <w:t>A</w:t>
        </w:r>
        <w:r w:rsidRPr="00645E3C">
          <w:rPr>
            <w:lang w:val="en-GB"/>
          </w:rPr>
          <w:t xml:space="preserve">ccess </w:t>
        </w:r>
        <w:r w:rsidR="00746BFF">
          <w:rPr>
            <w:lang w:val="en-GB"/>
          </w:rPr>
          <w:t>I</w:t>
        </w:r>
        <w:r w:rsidRPr="00645E3C">
          <w:rPr>
            <w:lang w:val="en-GB"/>
          </w:rPr>
          <w:t>dentity</w:t>
        </w:r>
      </w:ins>
      <w:r w:rsidRPr="00645E3C">
        <w:rPr>
          <w:lang w:val="en-GB"/>
        </w:rPr>
        <w:t xml:space="preserve"> 1:</w:t>
      </w:r>
    </w:p>
    <w:p w14:paraId="580FEFED" w14:textId="48A8B8A5"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del w:id="294" w:author="Ericsson (Rapporteur)" w:date="2019-02-06T20:06:00Z">
        <w:r w:rsidRPr="00645E3C">
          <w:rPr>
            <w:i/>
            <w:lang w:val="en-GB"/>
          </w:rPr>
          <w:delText>MPS</w:delText>
        </w:r>
      </w:del>
      <w:ins w:id="295" w:author="Ericsson (Rapporteur)" w:date="2019-02-06T20:06:00Z">
        <w:r w:rsidR="007F29E9">
          <w:rPr>
            <w:i/>
            <w:lang w:val="en-GB"/>
          </w:rPr>
          <w:t>mps</w:t>
        </w:r>
      </w:ins>
      <w:r w:rsidRPr="00645E3C">
        <w:rPr>
          <w:i/>
          <w:lang w:val="en-GB"/>
        </w:rPr>
        <w:t>-PriorityAccess</w:t>
      </w:r>
      <w:r w:rsidRPr="00645E3C">
        <w:rPr>
          <w:lang w:val="en-GB"/>
        </w:rPr>
        <w:t>;</w:t>
      </w:r>
    </w:p>
    <w:p w14:paraId="76744DA2" w14:textId="0BC064F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w:t>
      </w:r>
      <w:del w:id="296" w:author="Ericsson (Rapporteur)" w:date="2019-02-06T20:06:00Z">
        <w:r w:rsidRPr="00645E3C">
          <w:rPr>
            <w:lang w:val="en-GB"/>
          </w:rPr>
          <w:delText>access identity</w:delText>
        </w:r>
      </w:del>
      <w:ins w:id="297" w:author="Ericsson (Rapporteur)" w:date="2019-02-06T20:06:00Z">
        <w:r w:rsidR="00746BFF">
          <w:rPr>
            <w:lang w:val="en-GB"/>
          </w:rPr>
          <w:t>A</w:t>
        </w:r>
        <w:r w:rsidRPr="00645E3C">
          <w:rPr>
            <w:lang w:val="en-GB"/>
          </w:rPr>
          <w:t xml:space="preserve">ccess </w:t>
        </w:r>
        <w:r w:rsidR="00746BFF">
          <w:rPr>
            <w:lang w:val="en-GB"/>
          </w:rPr>
          <w:t>I</w:t>
        </w:r>
        <w:r w:rsidRPr="00645E3C">
          <w:rPr>
            <w:lang w:val="en-GB"/>
          </w:rPr>
          <w:t>dentity</w:t>
        </w:r>
      </w:ins>
      <w:r w:rsidRPr="00645E3C">
        <w:rPr>
          <w:lang w:val="en-GB"/>
        </w:rPr>
        <w:t xml:space="preserve"> 2:</w:t>
      </w:r>
    </w:p>
    <w:p w14:paraId="66D32753" w14:textId="6EEE1518"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del w:id="298" w:author="Ericsson (Rapporteur)" w:date="2019-02-06T20:06:00Z">
        <w:r w:rsidRPr="00645E3C">
          <w:rPr>
            <w:i/>
            <w:lang w:val="en-GB"/>
          </w:rPr>
          <w:delText>MCS</w:delText>
        </w:r>
      </w:del>
      <w:ins w:id="299" w:author="Ericsson (Rapporteur)" w:date="2019-02-06T20:06:00Z">
        <w:r w:rsidR="007F29E9">
          <w:rPr>
            <w:i/>
            <w:lang w:val="en-GB"/>
          </w:rPr>
          <w:t>mcs</w:t>
        </w:r>
      </w:ins>
      <w:r w:rsidRPr="00645E3C">
        <w:rPr>
          <w:i/>
          <w:lang w:val="en-GB"/>
        </w:rPr>
        <w:t>-PriorityAccess</w:t>
      </w:r>
      <w:r w:rsidRPr="00645E3C">
        <w:rPr>
          <w:lang w:val="en-GB"/>
        </w:rPr>
        <w:t>;</w:t>
      </w:r>
    </w:p>
    <w:p w14:paraId="4D989582" w14:textId="3EAC30DB"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one or more </w:t>
      </w:r>
      <w:del w:id="300" w:author="Ericsson (Rapporteur)" w:date="2019-02-06T20:06:00Z">
        <w:r w:rsidRPr="00645E3C">
          <w:rPr>
            <w:lang w:val="en-GB"/>
          </w:rPr>
          <w:delText>access identities</w:delText>
        </w:r>
      </w:del>
      <w:ins w:id="301" w:author="Ericsson (Rapporteur)" w:date="2019-02-06T20:06:00Z">
        <w:r w:rsidR="00746BFF">
          <w:rPr>
            <w:lang w:val="en-GB"/>
          </w:rPr>
          <w:t>A</w:t>
        </w:r>
        <w:r w:rsidRPr="00645E3C">
          <w:rPr>
            <w:lang w:val="en-GB"/>
          </w:rPr>
          <w:t xml:space="preserve">ccess </w:t>
        </w:r>
        <w:r w:rsidR="00746BFF">
          <w:rPr>
            <w:lang w:val="en-GB"/>
          </w:rPr>
          <w:t>I</w:t>
        </w:r>
        <w:r w:rsidRPr="00645E3C">
          <w:rPr>
            <w:lang w:val="en-GB"/>
          </w:rPr>
          <w:t>dentities</w:t>
        </w:r>
      </w:ins>
      <w:r w:rsidRPr="00645E3C">
        <w:rPr>
          <w:lang w:val="en-GB"/>
        </w:rPr>
        <w:t xml:space="preserve"> equal to 11-15:</w:t>
      </w:r>
    </w:p>
    <w:p w14:paraId="71AC8DD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03C972D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47ECA3"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7C4E0214"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57B2A37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7B34E85C" w14:textId="32CBA3F9"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 xml:space="preserve">d in 5.3.11 with release cause </w:t>
      </w:r>
      <w:del w:id="302" w:author="Ericsson (Rapporteur) v2" w:date="2019-02-14T20:41:00Z">
        <w:r w:rsidR="002E3A1D" w:rsidRPr="00645E3C" w:rsidDel="009A07EC">
          <w:rPr>
            <w:lang w:val="en-GB"/>
          </w:rPr>
          <w:delText>'</w:delText>
        </w:r>
      </w:del>
      <w:ins w:id="303" w:author="Ericsson (Rapporteur) v2" w:date="2019-02-14T20:41:00Z">
        <w:r w:rsidR="009A07EC">
          <w:rPr>
            <w:lang w:val="en-GB"/>
          </w:rPr>
          <w:t>‘</w:t>
        </w:r>
      </w:ins>
      <w:r w:rsidR="009D3FBF" w:rsidRPr="00645E3C">
        <w:rPr>
          <w:lang w:val="en-GB"/>
        </w:rPr>
        <w:t>other</w:t>
      </w:r>
      <w:del w:id="304" w:author="Ericsson (Rapporteur) v2" w:date="2019-02-14T20:41:00Z">
        <w:r w:rsidR="002E3A1D" w:rsidRPr="00645E3C" w:rsidDel="009A07EC">
          <w:rPr>
            <w:lang w:val="en-GB"/>
          </w:rPr>
          <w:delText>'</w:delText>
        </w:r>
      </w:del>
      <w:ins w:id="305" w:author="Ericsson (Rapporteur) v2" w:date="2019-02-14T20:41:00Z">
        <w:r w:rsidR="009A07EC">
          <w:rPr>
            <w:lang w:val="en-GB"/>
          </w:rPr>
          <w:t>’</w:t>
        </w:r>
      </w:ins>
      <w:r w:rsidRPr="00645E3C">
        <w:rPr>
          <w:lang w:val="en-GB"/>
        </w:rPr>
        <w:t>.</w:t>
      </w:r>
    </w:p>
    <w:p w14:paraId="37C3081C" w14:textId="77777777" w:rsidR="002C5D28" w:rsidRPr="00645E3C" w:rsidRDefault="002C5D28" w:rsidP="002C5D28">
      <w:pPr>
        <w:pStyle w:val="Heading3"/>
        <w:rPr>
          <w:rFonts w:eastAsia="MS Mincho"/>
          <w:lang w:val="en-GB"/>
        </w:rPr>
      </w:pPr>
      <w:bookmarkStart w:id="306" w:name="_Toc535261168"/>
      <w:r w:rsidRPr="00645E3C">
        <w:rPr>
          <w:rFonts w:eastAsia="MS Mincho"/>
          <w:lang w:val="en-GB"/>
        </w:rPr>
        <w:t>5.3.3</w:t>
      </w:r>
      <w:r w:rsidRPr="00645E3C">
        <w:rPr>
          <w:rFonts w:eastAsia="MS Mincho"/>
          <w:lang w:val="en-GB"/>
        </w:rPr>
        <w:tab/>
        <w:t>RRC connection establishment</w:t>
      </w:r>
      <w:bookmarkEnd w:id="306"/>
    </w:p>
    <w:p w14:paraId="501AE938" w14:textId="77777777" w:rsidR="002C5D28" w:rsidRPr="00645E3C" w:rsidRDefault="002C5D28" w:rsidP="002C5D28">
      <w:pPr>
        <w:pStyle w:val="Heading4"/>
        <w:rPr>
          <w:lang w:val="en-GB"/>
        </w:rPr>
      </w:pPr>
      <w:bookmarkStart w:id="307" w:name="_Toc535261169"/>
      <w:r w:rsidRPr="00645E3C">
        <w:rPr>
          <w:lang w:val="en-GB"/>
        </w:rPr>
        <w:t>5.3.3.1</w:t>
      </w:r>
      <w:r w:rsidRPr="00645E3C">
        <w:rPr>
          <w:lang w:val="en-GB"/>
        </w:rPr>
        <w:tab/>
        <w:t>General</w:t>
      </w:r>
      <w:bookmarkEnd w:id="307"/>
    </w:p>
    <w:p w14:paraId="3371FB63" w14:textId="77777777" w:rsidR="002C5D28" w:rsidRPr="00645E3C" w:rsidRDefault="002C5D28" w:rsidP="002C5D28">
      <w:pPr>
        <w:pStyle w:val="TH"/>
        <w:rPr>
          <w:lang w:val="en-GB"/>
        </w:rPr>
      </w:pPr>
      <w:r w:rsidRPr="00645E3C">
        <w:rPr>
          <w:noProof/>
          <w:lang w:val="en-GB"/>
        </w:rPr>
        <w:object w:dxaOrig="3480" w:dyaOrig="2565" w14:anchorId="41061789">
          <v:shape id="_x0000_i1029" type="#_x0000_t75" style="width:179.15pt;height:129.75pt" o:ole="">
            <v:imagedata r:id="rId23" o:title=""/>
          </v:shape>
          <o:OLEObject Type="Embed" ProgID="Mscgen.Chart" ShapeID="_x0000_i1029" DrawAspect="Content" ObjectID="_1613203063" r:id="rId24"/>
        </w:object>
      </w:r>
    </w:p>
    <w:p w14:paraId="36C5C9FA" w14:textId="77777777" w:rsidR="002C5D28" w:rsidRPr="00645E3C" w:rsidRDefault="002C5D28" w:rsidP="002C5D28">
      <w:pPr>
        <w:pStyle w:val="TF"/>
        <w:rPr>
          <w:lang w:val="en-GB"/>
        </w:rPr>
      </w:pPr>
      <w:r w:rsidRPr="00645E3C">
        <w:rPr>
          <w:lang w:val="en-GB"/>
        </w:rPr>
        <w:t>Figure 5.3.3.1-1: RRC connection establishment, successful</w:t>
      </w:r>
    </w:p>
    <w:p w14:paraId="5CE23A75" w14:textId="77777777" w:rsidR="002C5D28" w:rsidRPr="00645E3C" w:rsidRDefault="002C5D28" w:rsidP="002C5D28">
      <w:pPr>
        <w:pStyle w:val="TH"/>
        <w:rPr>
          <w:lang w:val="en-GB"/>
        </w:rPr>
      </w:pPr>
      <w:r w:rsidRPr="00645E3C">
        <w:rPr>
          <w:noProof/>
          <w:lang w:val="en-GB"/>
        </w:rPr>
        <w:object w:dxaOrig="3345" w:dyaOrig="2055" w14:anchorId="21C1BD83">
          <v:shape id="_x0000_i1030" type="#_x0000_t75" style="width:172.45pt;height:107.15pt" o:ole="">
            <v:imagedata r:id="rId25" o:title=""/>
          </v:shape>
          <o:OLEObject Type="Embed" ProgID="Mscgen.Chart" ShapeID="_x0000_i1030" DrawAspect="Content" ObjectID="_1613203064" r:id="rId26"/>
        </w:object>
      </w:r>
    </w:p>
    <w:p w14:paraId="6DE99502" w14:textId="77777777" w:rsidR="002C5D28" w:rsidRPr="00645E3C" w:rsidRDefault="002C5D28" w:rsidP="002C5D28">
      <w:pPr>
        <w:pStyle w:val="TF"/>
        <w:rPr>
          <w:lang w:val="en-GB"/>
        </w:rPr>
      </w:pPr>
      <w:r w:rsidRPr="00645E3C">
        <w:rPr>
          <w:lang w:val="en-GB"/>
        </w:rPr>
        <w:t>Figure 5.3.3.1-2: RRC connection establishment, network reject</w:t>
      </w:r>
    </w:p>
    <w:p w14:paraId="35066D41"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645E3C" w:rsidRDefault="002C5D28" w:rsidP="002C5D28">
      <w:r w:rsidRPr="00645E3C">
        <w:t xml:space="preserve">The network applies the procedure </w:t>
      </w:r>
      <w:ins w:id="308" w:author="Ericsson (Rapporteur) v4" w:date="2019-03-04T07:58:00Z">
        <w:r w:rsidR="00A92EC3">
          <w:t>e.g.</w:t>
        </w:r>
      </w:ins>
      <w:r w:rsidRPr="00645E3C">
        <w:t xml:space="preserve">as </w:t>
      </w:r>
      <w:commentRangeStart w:id="309"/>
      <w:r w:rsidRPr="00645E3C">
        <w:t>follows</w:t>
      </w:r>
      <w:commentRangeEnd w:id="309"/>
      <w:r w:rsidR="00A92EC3">
        <w:rPr>
          <w:rStyle w:val="CommentReference"/>
        </w:rPr>
        <w:commentReference w:id="309"/>
      </w:r>
      <w:r w:rsidRPr="00645E3C">
        <w:t>:</w:t>
      </w:r>
    </w:p>
    <w:p w14:paraId="01279978"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67375334"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507FDE16" w14:textId="77777777" w:rsidR="002C5D28" w:rsidRPr="00645E3C" w:rsidRDefault="002C5D28" w:rsidP="002C5D28">
      <w:pPr>
        <w:pStyle w:val="Heading4"/>
        <w:rPr>
          <w:lang w:val="en-GB"/>
        </w:rPr>
      </w:pPr>
      <w:bookmarkStart w:id="310" w:name="_Toc535261170"/>
      <w:r w:rsidRPr="00645E3C">
        <w:rPr>
          <w:lang w:val="en-GB"/>
        </w:rPr>
        <w:t>5.3.3.2</w:t>
      </w:r>
      <w:r w:rsidRPr="00645E3C">
        <w:rPr>
          <w:lang w:val="en-GB"/>
        </w:rPr>
        <w:tab/>
        <w:t>Initiation</w:t>
      </w:r>
      <w:bookmarkEnd w:id="310"/>
    </w:p>
    <w:p w14:paraId="5477E262"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1634B520"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7F155933" w14:textId="77777777" w:rsidR="002C5D28" w:rsidRPr="00645E3C" w:rsidRDefault="002C5D28" w:rsidP="00E32F60">
      <w:r w:rsidRPr="00645E3C">
        <w:t>Upon initiation of the procedure, the UE shall:</w:t>
      </w:r>
    </w:p>
    <w:p w14:paraId="710BEBCA" w14:textId="495E4905" w:rsidR="002C5D28" w:rsidRPr="00645E3C" w:rsidRDefault="002C5D28" w:rsidP="0070568F">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7161A4BB" w14:textId="77777777" w:rsidR="002C5D28" w:rsidRPr="00645E3C" w:rsidRDefault="002C5D28" w:rsidP="002C5D28">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49F99FFB"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87B3861" w14:textId="3C0E2CC1" w:rsidR="002C5D28" w:rsidRPr="00645E3C" w:rsidRDefault="002C5D28" w:rsidP="0070568F">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7A2E8CB2" w14:textId="3F32D792" w:rsidR="002C5D28" w:rsidRPr="00645E3C" w:rsidRDefault="002C5D28" w:rsidP="0070568F">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66D86FFD" w14:textId="720179E6" w:rsidR="00F95F2F" w:rsidRPr="00645E3C" w:rsidRDefault="002C5D28" w:rsidP="0070568F">
      <w:pPr>
        <w:pStyle w:val="B1"/>
        <w:rPr>
          <w:lang w:val="en-GB"/>
        </w:rPr>
      </w:pPr>
      <w:r w:rsidRPr="00645E3C">
        <w:rPr>
          <w:lang w:val="en-GB"/>
        </w:rPr>
        <w:t>1&gt;</w:t>
      </w:r>
      <w:r w:rsidRPr="00645E3C">
        <w:rPr>
          <w:lang w:val="en-GB"/>
        </w:rPr>
        <w:tab/>
        <w:t>apply the CCCH configuration as specified in 9.1.1.2;</w:t>
      </w:r>
    </w:p>
    <w:p w14:paraId="184D2956" w14:textId="7F6F4F8F" w:rsidR="00F95F2F" w:rsidRPr="00645E3C" w:rsidRDefault="002C5D28" w:rsidP="0070568F">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63377559" w14:textId="594A5C17" w:rsidR="00F95F2F" w:rsidRPr="00645E3C" w:rsidRDefault="002C5D28" w:rsidP="0070568F">
      <w:pPr>
        <w:pStyle w:val="B1"/>
        <w:rPr>
          <w:lang w:val="en-GB"/>
        </w:rPr>
      </w:pPr>
      <w:r w:rsidRPr="00645E3C">
        <w:rPr>
          <w:lang w:val="en-GB"/>
        </w:rPr>
        <w:t>1&gt;</w:t>
      </w:r>
      <w:r w:rsidRPr="00645E3C">
        <w:rPr>
          <w:lang w:val="en-GB"/>
        </w:rPr>
        <w:tab/>
        <w:t>start timer T300;</w:t>
      </w:r>
    </w:p>
    <w:p w14:paraId="619DBE82"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7BA25FA2" w14:textId="77777777" w:rsidR="002C5D28" w:rsidRPr="00645E3C" w:rsidRDefault="002C5D28" w:rsidP="002C5D28">
      <w:pPr>
        <w:pStyle w:val="Heading4"/>
        <w:rPr>
          <w:lang w:val="en-GB"/>
        </w:rPr>
      </w:pPr>
      <w:bookmarkStart w:id="311"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311"/>
    </w:p>
    <w:p w14:paraId="1F3BC4F6"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2FFD5A0" w14:textId="22008F4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3BB3472C" w14:textId="77777777" w:rsidR="002C5D28" w:rsidRPr="00645E3C" w:rsidRDefault="002C5D28" w:rsidP="002C5D28">
      <w:pPr>
        <w:pStyle w:val="B2"/>
        <w:rPr>
          <w:lang w:val="en-GB"/>
        </w:rPr>
      </w:pPr>
      <w:r w:rsidRPr="00645E3C">
        <w:rPr>
          <w:lang w:val="en-GB"/>
        </w:rPr>
        <w:t>2&gt;</w:t>
      </w:r>
      <w:r w:rsidRPr="00645E3C">
        <w:rPr>
          <w:lang w:val="en-GB"/>
        </w:rPr>
        <w:tab/>
        <w:t>if upper layers provide a</w:t>
      </w:r>
      <w:del w:id="312" w:author="Ericsson (Rapporteur) v2" w:date="2019-02-14T19:56:00Z">
        <w:r w:rsidRPr="00645E3C" w:rsidDel="00A7541E">
          <w:rPr>
            <w:lang w:val="en-GB"/>
          </w:rPr>
          <w:delText>n</w:delText>
        </w:r>
      </w:del>
      <w:r w:rsidRPr="00A7541E">
        <w:rPr>
          <w:lang w:val="en-GB"/>
        </w:rPr>
        <w:t xml:space="preserve"> </w:t>
      </w:r>
      <w:r w:rsidRPr="00A7541E">
        <w:rPr>
          <w:lang w:val="en-GB"/>
          <w:rPrChange w:id="313" w:author="Ericsson (Rapporteur) v2" w:date="2019-02-14T19:57:00Z">
            <w:rPr>
              <w:i/>
              <w:lang w:val="en-GB"/>
            </w:rPr>
          </w:rPrChange>
        </w:rPr>
        <w:t>5G-S-TMSI</w:t>
      </w:r>
      <w:r w:rsidRPr="00645E3C">
        <w:rPr>
          <w:lang w:val="en-GB"/>
        </w:rPr>
        <w:t>:</w:t>
      </w:r>
    </w:p>
    <w:p w14:paraId="67BE39F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07C3013E" w14:textId="77777777" w:rsidR="002C5D28" w:rsidRPr="00645E3C" w:rsidRDefault="002C5D28" w:rsidP="002C5D28">
      <w:pPr>
        <w:pStyle w:val="B2"/>
        <w:rPr>
          <w:lang w:val="en-GB"/>
        </w:rPr>
      </w:pPr>
      <w:r w:rsidRPr="00645E3C">
        <w:rPr>
          <w:lang w:val="en-GB"/>
        </w:rPr>
        <w:t>2&gt;</w:t>
      </w:r>
      <w:r w:rsidRPr="00645E3C">
        <w:rPr>
          <w:lang w:val="en-GB"/>
        </w:rPr>
        <w:tab/>
        <w:t>else:</w:t>
      </w:r>
    </w:p>
    <w:p w14:paraId="5F135DB2" w14:textId="77777777" w:rsidR="002C5D28" w:rsidRPr="00645E3C" w:rsidRDefault="002C5D28" w:rsidP="002C5D28">
      <w:pPr>
        <w:pStyle w:val="B3"/>
        <w:rPr>
          <w:lang w:val="en-GB"/>
        </w:rPr>
      </w:pPr>
      <w:r w:rsidRPr="00645E3C">
        <w:rPr>
          <w:lang w:val="en-GB"/>
        </w:rPr>
        <w:t>3&gt;</w:t>
      </w:r>
      <w:r w:rsidRPr="00645E3C">
        <w:rPr>
          <w:lang w:val="en-GB"/>
        </w:rPr>
        <w:tab/>
        <w:t xml:space="preserve">draw a 39-bit random value in the range </w:t>
      </w:r>
      <w:proofErr w:type="gramStart"/>
      <w:r w:rsidRPr="00645E3C">
        <w:rPr>
          <w:lang w:val="en-GB"/>
        </w:rPr>
        <w:t>0..</w:t>
      </w:r>
      <w:proofErr w:type="gramEnd"/>
      <w:r w:rsidRPr="00645E3C">
        <w:rPr>
          <w:lang w:val="en-GB"/>
        </w:rPr>
        <w:t>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04FE5C05"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2D1CE3F0" w14:textId="1387158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486149E6"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575CE2FB"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645E3C" w:rsidRDefault="002C5D28" w:rsidP="0070568F">
      <w:pPr>
        <w:pStyle w:val="Heading4"/>
        <w:rPr>
          <w:lang w:val="en-GB"/>
        </w:rPr>
      </w:pPr>
      <w:bookmarkStart w:id="314"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314"/>
    </w:p>
    <w:p w14:paraId="4491F0CE"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2DCFF5A4" w14:textId="00F4E8D3"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1E0F5026" w14:textId="49BE7FE1"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4C8284CA"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462D220F" w14:textId="40B82B14"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4C8069C6"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75669FFA"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7D142BDC"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09E38273"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78101C10" w14:textId="591F7520" w:rsidR="002C5D28" w:rsidRPr="00645E3C" w:rsidRDefault="002C5D28" w:rsidP="0070568F">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D118B0D" w14:textId="1951B238" w:rsidR="002C5D28" w:rsidRPr="00645E3C" w:rsidRDefault="002C5D28" w:rsidP="0070568F">
      <w:pPr>
        <w:pStyle w:val="B1"/>
        <w:rPr>
          <w:rFonts w:eastAsia="Batang"/>
          <w:lang w:val="en-GB"/>
        </w:rPr>
      </w:pPr>
      <w:r w:rsidRPr="00645E3C">
        <w:rPr>
          <w:rFonts w:eastAsia="Batang"/>
          <w:lang w:val="en-GB"/>
        </w:rPr>
        <w:lastRenderedPageBreak/>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4510214D" w14:textId="429CB921" w:rsidR="002C5D28" w:rsidRPr="00645E3C" w:rsidRDefault="002C5D28" w:rsidP="0070568F">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6DA6DED" w14:textId="5120B87B" w:rsidR="002C5D28" w:rsidRPr="00645E3C" w:rsidRDefault="002C5D28" w:rsidP="0070568F">
      <w:pPr>
        <w:pStyle w:val="B1"/>
        <w:rPr>
          <w:lang w:val="en-GB"/>
        </w:rPr>
      </w:pPr>
      <w:r w:rsidRPr="00645E3C">
        <w:rPr>
          <w:lang w:val="en-GB"/>
        </w:rPr>
        <w:t>1&gt;</w:t>
      </w:r>
      <w:r w:rsidRPr="00645E3C">
        <w:rPr>
          <w:lang w:val="en-GB"/>
        </w:rPr>
        <w:tab/>
        <w:t>stop timer T300, T301 or T319 if running;</w:t>
      </w:r>
    </w:p>
    <w:p w14:paraId="54B7E69A" w14:textId="65C9867D" w:rsidR="003F70C1" w:rsidRPr="00645E3C" w:rsidRDefault="003F70C1" w:rsidP="0070568F">
      <w:pPr>
        <w:pStyle w:val="B1"/>
        <w:rPr>
          <w:lang w:val="en-GB"/>
        </w:rPr>
      </w:pPr>
      <w:r w:rsidRPr="00645E3C">
        <w:rPr>
          <w:lang w:val="en-GB"/>
        </w:rPr>
        <w:t>1&gt;</w:t>
      </w:r>
      <w:r w:rsidRPr="00645E3C">
        <w:rPr>
          <w:lang w:val="en-GB"/>
        </w:rPr>
        <w:tab/>
        <w:t>if T390 is running:</w:t>
      </w:r>
    </w:p>
    <w:p w14:paraId="2E16830E"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30AE7326"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2F844216" w14:textId="4E5A5177" w:rsidR="004D5B47" w:rsidRPr="00645E3C" w:rsidRDefault="004D5B47" w:rsidP="0070568F">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7FE81231" w14:textId="543DF28D" w:rsidR="002C5D28" w:rsidRPr="00645E3C" w:rsidRDefault="002C5D28" w:rsidP="0070568F">
      <w:pPr>
        <w:pStyle w:val="B1"/>
        <w:rPr>
          <w:lang w:val="en-GB"/>
        </w:rPr>
      </w:pPr>
      <w:r w:rsidRPr="00645E3C">
        <w:rPr>
          <w:lang w:val="en-GB"/>
        </w:rPr>
        <w:t>1&gt;</w:t>
      </w:r>
      <w:r w:rsidRPr="00645E3C">
        <w:rPr>
          <w:lang w:val="en-GB"/>
        </w:rPr>
        <w:tab/>
        <w:t>stop timer T320, if running;</w:t>
      </w:r>
    </w:p>
    <w:p w14:paraId="050ED798" w14:textId="7CCB3B7D"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25718403"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0EE23DDC"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186BE170" w14:textId="1CAD7BD6" w:rsidR="002C5D28" w:rsidRPr="00645E3C" w:rsidRDefault="002C5D28" w:rsidP="0070568F">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7DB44838" w14:textId="190DFD94"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084397F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upper layers provide a</w:t>
      </w:r>
      <w:del w:id="315" w:author="Ericsson (Rapporteur) v2" w:date="2019-02-14T19:58:00Z">
        <w:r w:rsidRPr="00645E3C" w:rsidDel="00A7541E">
          <w:rPr>
            <w:lang w:val="en-GB"/>
          </w:rPr>
          <w:delText>n</w:delText>
        </w:r>
      </w:del>
      <w:r w:rsidRPr="00A7541E">
        <w:rPr>
          <w:lang w:val="en-GB"/>
        </w:rPr>
        <w:t xml:space="preserve"> </w:t>
      </w:r>
      <w:r w:rsidRPr="00A7541E">
        <w:rPr>
          <w:lang w:val="en-GB"/>
          <w:rPrChange w:id="316" w:author="Ericsson (Rapporteur) v2" w:date="2019-02-14T19:58:00Z">
            <w:rPr>
              <w:i/>
              <w:lang w:val="en-GB"/>
            </w:rPr>
          </w:rPrChange>
        </w:rPr>
        <w:t>5G-S-TMSI</w:t>
      </w:r>
      <w:r w:rsidRPr="00645E3C">
        <w:rPr>
          <w:lang w:val="en-GB"/>
        </w:rPr>
        <w:t>:</w:t>
      </w:r>
    </w:p>
    <w:p w14:paraId="242894F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43E7020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104663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7529148"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359C73C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E11DC60" w14:textId="123002EB" w:rsidR="002C5D28" w:rsidRPr="00645E3C" w:rsidRDefault="002C5D28" w:rsidP="002C5D28">
      <w:pPr>
        <w:pStyle w:val="B2"/>
        <w:rPr>
          <w:lang w:val="en-GB"/>
        </w:rPr>
      </w:pPr>
      <w:r w:rsidRPr="00645E3C">
        <w:rPr>
          <w:lang w:val="en-GB"/>
        </w:rPr>
        <w:t>2&gt;</w:t>
      </w:r>
      <w:r w:rsidRPr="00645E3C">
        <w:rPr>
          <w:lang w:val="en-GB"/>
        </w:rPr>
        <w:tab/>
        <w:t xml:space="preserve">if upper layers provide the </w:t>
      </w:r>
      <w:del w:id="317" w:author="Ericsson (Rapporteur) v2" w:date="2019-02-14T20:41:00Z">
        <w:r w:rsidRPr="00645E3C" w:rsidDel="009A07EC">
          <w:rPr>
            <w:lang w:val="en-GB"/>
          </w:rPr>
          <w:delText>'</w:delText>
        </w:r>
      </w:del>
      <w:ins w:id="318" w:author="Ericsson (Rapporteur) v2" w:date="2019-02-14T20:41:00Z">
        <w:r w:rsidR="009A07EC">
          <w:rPr>
            <w:lang w:val="en-GB"/>
          </w:rPr>
          <w:t>‘</w:t>
        </w:r>
      </w:ins>
      <w:r w:rsidRPr="00645E3C">
        <w:rPr>
          <w:lang w:val="en-GB"/>
        </w:rPr>
        <w:t>Registered AMF</w:t>
      </w:r>
      <w:del w:id="319" w:author="Ericsson (Rapporteur) v2" w:date="2019-02-14T20:41:00Z">
        <w:r w:rsidRPr="00645E3C" w:rsidDel="009A07EC">
          <w:rPr>
            <w:lang w:val="en-GB"/>
          </w:rPr>
          <w:delText>'</w:delText>
        </w:r>
      </w:del>
      <w:ins w:id="320" w:author="Ericsson (Rapporteur) v2" w:date="2019-02-14T20:41:00Z">
        <w:r w:rsidR="009A07EC">
          <w:rPr>
            <w:lang w:val="en-GB"/>
          </w:rPr>
          <w:t>’</w:t>
        </w:r>
      </w:ins>
      <w:r w:rsidRPr="00645E3C">
        <w:rPr>
          <w:lang w:val="en-GB"/>
        </w:rPr>
        <w:t>:</w:t>
      </w:r>
    </w:p>
    <w:p w14:paraId="1E4035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2046D08F" w14:textId="1FC60DB9" w:rsidR="002C5D28" w:rsidRPr="00645E3C" w:rsidRDefault="002C5D28" w:rsidP="002C5D28">
      <w:pPr>
        <w:pStyle w:val="B4"/>
        <w:rPr>
          <w:lang w:val="en-GB"/>
        </w:rPr>
      </w:pPr>
      <w:r w:rsidRPr="00645E3C">
        <w:rPr>
          <w:lang w:val="en-GB"/>
        </w:rPr>
        <w:t>4&gt;</w:t>
      </w:r>
      <w:r w:rsidRPr="00645E3C">
        <w:rPr>
          <w:lang w:val="en-GB"/>
        </w:rPr>
        <w:tab/>
        <w:t xml:space="preserve">if the PLMN identity of the </w:t>
      </w:r>
      <w:del w:id="321" w:author="Ericsson (Rapporteur) v2" w:date="2019-02-14T20:41:00Z">
        <w:r w:rsidRPr="00645E3C" w:rsidDel="009A07EC">
          <w:rPr>
            <w:lang w:val="en-GB"/>
          </w:rPr>
          <w:delText>'</w:delText>
        </w:r>
      </w:del>
      <w:ins w:id="322" w:author="Ericsson (Rapporteur) v2" w:date="2019-02-14T20:41:00Z">
        <w:r w:rsidR="009A07EC">
          <w:rPr>
            <w:lang w:val="en-GB"/>
          </w:rPr>
          <w:t>‘</w:t>
        </w:r>
      </w:ins>
      <w:r w:rsidRPr="00645E3C">
        <w:rPr>
          <w:lang w:val="en-GB"/>
        </w:rPr>
        <w:t>Registered AMF</w:t>
      </w:r>
      <w:del w:id="323" w:author="Ericsson (Rapporteur) v2" w:date="2019-02-14T20:41:00Z">
        <w:r w:rsidRPr="00645E3C" w:rsidDel="009A07EC">
          <w:rPr>
            <w:lang w:val="en-GB"/>
          </w:rPr>
          <w:delText>'</w:delText>
        </w:r>
      </w:del>
      <w:ins w:id="324" w:author="Ericsson (Rapporteur) v2" w:date="2019-02-14T20:41:00Z">
        <w:r w:rsidR="009A07EC">
          <w:rPr>
            <w:lang w:val="en-GB"/>
          </w:rPr>
          <w:t>’</w:t>
        </w:r>
      </w:ins>
      <w:r w:rsidRPr="00645E3C">
        <w:rPr>
          <w:lang w:val="en-GB"/>
        </w:rPr>
        <w:t xml:space="preserve"> is different from the PLMN selected by the upper layers:</w:t>
      </w:r>
    </w:p>
    <w:p w14:paraId="57BBB34C" w14:textId="576175B2"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w:t>
      </w:r>
      <w:del w:id="325" w:author="Ericsson (Rapporteur) v2" w:date="2019-02-14T20:41:00Z">
        <w:r w:rsidRPr="00645E3C" w:rsidDel="009A07EC">
          <w:rPr>
            <w:lang w:val="en-GB"/>
          </w:rPr>
          <w:delText>'</w:delText>
        </w:r>
      </w:del>
      <w:ins w:id="326" w:author="Ericsson (Rapporteur) v2" w:date="2019-02-14T20:41:00Z">
        <w:r w:rsidR="009A07EC">
          <w:rPr>
            <w:lang w:val="en-GB"/>
          </w:rPr>
          <w:t>‘</w:t>
        </w:r>
      </w:ins>
      <w:r w:rsidRPr="00645E3C">
        <w:rPr>
          <w:lang w:val="en-GB"/>
        </w:rPr>
        <w:t>Registered AMF</w:t>
      </w:r>
      <w:del w:id="327" w:author="Ericsson (Rapporteur) v2" w:date="2019-02-14T20:41:00Z">
        <w:r w:rsidRPr="00645E3C" w:rsidDel="009A07EC">
          <w:rPr>
            <w:lang w:val="en-GB"/>
          </w:rPr>
          <w:delText>'</w:delText>
        </w:r>
      </w:del>
      <w:ins w:id="328" w:author="Ericsson (Rapporteur) v2" w:date="2019-02-14T20:41:00Z">
        <w:r w:rsidR="009A07EC">
          <w:rPr>
            <w:lang w:val="en-GB"/>
          </w:rPr>
          <w:t>’</w:t>
        </w:r>
      </w:ins>
      <w:r w:rsidRPr="00645E3C">
        <w:rPr>
          <w:lang w:val="en-GB"/>
        </w:rPr>
        <w:t xml:space="preserve"> received from upper layers;</w:t>
      </w:r>
    </w:p>
    <w:p w14:paraId="56DA5109"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1063ABBA"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5ABFAFCC"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06C80BEA" w14:textId="6EDB1434"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w:t>
      </w:r>
      <w:del w:id="329" w:author="Ericsson (Rapporteur)" w:date="2019-02-06T20:06:00Z">
        <w:r w:rsidRPr="00645E3C">
          <w:rPr>
            <w:i/>
            <w:lang w:val="en-GB"/>
          </w:rPr>
          <w:delText>nssai</w:delText>
        </w:r>
      </w:del>
      <w:ins w:id="330" w:author="Ericsson (Rapporteur)" w:date="2019-02-06T20:06:00Z">
        <w:r w:rsidR="00737F95">
          <w:rPr>
            <w:i/>
            <w:lang w:val="en-GB"/>
          </w:rPr>
          <w:t>NSSAI</w:t>
        </w:r>
      </w:ins>
      <w:r w:rsidRPr="00645E3C">
        <w:rPr>
          <w:i/>
          <w:lang w:val="en-GB"/>
        </w:rPr>
        <w:t>-List</w:t>
      </w:r>
      <w:r w:rsidRPr="00645E3C">
        <w:rPr>
          <w:lang w:val="en-GB"/>
        </w:rPr>
        <w:t xml:space="preserve"> and set the content to the values provided by the upper layers;</w:t>
      </w:r>
    </w:p>
    <w:p w14:paraId="437DCB9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BF7AFC0"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781E416C" w14:textId="77777777" w:rsidR="002C5D28" w:rsidRPr="00645E3C" w:rsidRDefault="002C5D28" w:rsidP="002C5D28">
      <w:pPr>
        <w:pStyle w:val="Heading4"/>
        <w:rPr>
          <w:lang w:val="en-GB"/>
        </w:rPr>
      </w:pPr>
      <w:bookmarkStart w:id="331"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331"/>
    </w:p>
    <w:p w14:paraId="3BC0C2EC" w14:textId="77777777" w:rsidR="002C5D28" w:rsidRPr="00645E3C" w:rsidRDefault="002C5D28" w:rsidP="002C5D28">
      <w:r w:rsidRPr="00645E3C">
        <w:t>The UE shall:</w:t>
      </w:r>
    </w:p>
    <w:p w14:paraId="6D02A6C8"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9C538B3" w14:textId="77777777" w:rsidR="002C5D28" w:rsidRPr="00645E3C" w:rsidRDefault="002C5D28" w:rsidP="002C5D28">
      <w:pPr>
        <w:pStyle w:val="Heading4"/>
        <w:rPr>
          <w:lang w:val="en-GB"/>
        </w:rPr>
      </w:pPr>
      <w:bookmarkStart w:id="332" w:name="_Toc535261174"/>
      <w:r w:rsidRPr="00645E3C">
        <w:rPr>
          <w:lang w:val="en-GB"/>
        </w:rPr>
        <w:lastRenderedPageBreak/>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332"/>
    </w:p>
    <w:p w14:paraId="3E1CF030" w14:textId="77777777" w:rsidR="002C5D28" w:rsidRPr="00645E3C" w:rsidRDefault="002C5D28" w:rsidP="002C5D28">
      <w:r w:rsidRPr="00645E3C">
        <w:t>The UE shall:</w:t>
      </w:r>
    </w:p>
    <w:p w14:paraId="77372E03" w14:textId="50ED09E6" w:rsidR="002C5D28" w:rsidRPr="00645E3C" w:rsidRDefault="002C5D28" w:rsidP="0070568F">
      <w:pPr>
        <w:pStyle w:val="B1"/>
        <w:rPr>
          <w:lang w:val="en-GB"/>
        </w:rPr>
      </w:pPr>
      <w:r w:rsidRPr="00645E3C">
        <w:rPr>
          <w:lang w:val="en-GB"/>
        </w:rPr>
        <w:t>1&gt;</w:t>
      </w:r>
      <w:r w:rsidRPr="00645E3C">
        <w:rPr>
          <w:lang w:val="en-GB"/>
        </w:rPr>
        <w:tab/>
        <w:t>if cell reselection occurs while T300 or T302 is running:</w:t>
      </w:r>
    </w:p>
    <w:p w14:paraId="1AED1B5C" w14:textId="1CD4538E"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del w:id="333" w:author="Ericsson (Rapporteur) v2" w:date="2019-02-14T20:41:00Z">
        <w:r w:rsidR="00767455" w:rsidRPr="00645E3C" w:rsidDel="009A07EC">
          <w:rPr>
            <w:lang w:val="en-GB"/>
          </w:rPr>
          <w:delText>'</w:delText>
        </w:r>
      </w:del>
      <w:ins w:id="334" w:author="Ericsson (Rapporteur) v2" w:date="2019-02-14T20:41:00Z">
        <w:r w:rsidR="009A07EC">
          <w:rPr>
            <w:lang w:val="en-GB"/>
          </w:rPr>
          <w:t>‘</w:t>
        </w:r>
      </w:ins>
      <w:r w:rsidRPr="00645E3C">
        <w:rPr>
          <w:lang w:val="en-GB"/>
        </w:rPr>
        <w:t>RRC connection failure</w:t>
      </w:r>
      <w:del w:id="335" w:author="Ericsson (Rapporteur) v2" w:date="2019-02-14T20:41:00Z">
        <w:r w:rsidR="00767455" w:rsidRPr="00645E3C" w:rsidDel="009A07EC">
          <w:rPr>
            <w:lang w:val="en-GB"/>
          </w:rPr>
          <w:delText>'</w:delText>
        </w:r>
      </w:del>
      <w:ins w:id="336" w:author="Ericsson (Rapporteur) v2" w:date="2019-02-14T20:41:00Z">
        <w:r w:rsidR="009A07EC">
          <w:rPr>
            <w:lang w:val="en-GB"/>
          </w:rPr>
          <w:t>’</w:t>
        </w:r>
      </w:ins>
      <w:r w:rsidRPr="00645E3C">
        <w:rPr>
          <w:lang w:val="en-GB"/>
        </w:rPr>
        <w:t>;</w:t>
      </w:r>
    </w:p>
    <w:p w14:paraId="153F4C0D" w14:textId="189632D9" w:rsidR="003F70C1" w:rsidRPr="00645E3C" w:rsidRDefault="003F70C1" w:rsidP="0070568F">
      <w:pPr>
        <w:pStyle w:val="B1"/>
        <w:rPr>
          <w:lang w:val="en-GB"/>
        </w:rPr>
      </w:pPr>
      <w:r w:rsidRPr="00645E3C">
        <w:rPr>
          <w:lang w:val="en-GB"/>
        </w:rPr>
        <w:t>1&gt;</w:t>
      </w:r>
      <w:r w:rsidRPr="00645E3C">
        <w:rPr>
          <w:lang w:val="en-GB"/>
        </w:rPr>
        <w:tab/>
        <w:t>else if cell selection or reselection occurs while T390 is running:</w:t>
      </w:r>
    </w:p>
    <w:p w14:paraId="385547F8"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3AB6C63E"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0E00780" w14:textId="77777777" w:rsidR="002C5D28" w:rsidRPr="00645E3C" w:rsidRDefault="002C5D28" w:rsidP="002C5D28">
      <w:pPr>
        <w:pStyle w:val="Heading4"/>
        <w:rPr>
          <w:lang w:val="en-GB"/>
        </w:rPr>
      </w:pPr>
      <w:bookmarkStart w:id="337" w:name="_Toc535261175"/>
      <w:r w:rsidRPr="00645E3C">
        <w:rPr>
          <w:lang w:val="en-GB"/>
        </w:rPr>
        <w:t>5.3.3.7</w:t>
      </w:r>
      <w:r w:rsidRPr="00645E3C">
        <w:rPr>
          <w:lang w:val="en-GB"/>
        </w:rPr>
        <w:tab/>
        <w:t>T300 expiry</w:t>
      </w:r>
      <w:bookmarkEnd w:id="337"/>
    </w:p>
    <w:p w14:paraId="7D8C7E35" w14:textId="77777777" w:rsidR="002C5D28" w:rsidRPr="00645E3C" w:rsidRDefault="002C5D28" w:rsidP="002C5D28">
      <w:r w:rsidRPr="00645E3C">
        <w:t>The UE shall:</w:t>
      </w:r>
    </w:p>
    <w:p w14:paraId="11D2A6C0" w14:textId="34EFCADF" w:rsidR="002C5D28" w:rsidRPr="00645E3C" w:rsidRDefault="002C5D28" w:rsidP="0070568F">
      <w:pPr>
        <w:pStyle w:val="B1"/>
        <w:rPr>
          <w:lang w:val="en-GB"/>
        </w:rPr>
      </w:pPr>
      <w:r w:rsidRPr="00645E3C">
        <w:rPr>
          <w:lang w:val="en-GB"/>
        </w:rPr>
        <w:t>1&gt;</w:t>
      </w:r>
      <w:r w:rsidRPr="00645E3C">
        <w:rPr>
          <w:lang w:val="en-GB"/>
        </w:rPr>
        <w:tab/>
        <w:t>if timer T300 expires:</w:t>
      </w:r>
    </w:p>
    <w:p w14:paraId="5953D204"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7FACBB1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20935BAC"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50308D01"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719E500D"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61720A1E"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6EFB036D" w14:textId="77777777" w:rsidR="002C5D28" w:rsidRPr="00645E3C" w:rsidRDefault="002C5D28" w:rsidP="002C5D28">
      <w:pPr>
        <w:pStyle w:val="Heading4"/>
        <w:rPr>
          <w:lang w:val="en-GB"/>
        </w:rPr>
      </w:pPr>
      <w:bookmarkStart w:id="338" w:name="_Toc535261176"/>
      <w:r w:rsidRPr="00645E3C">
        <w:rPr>
          <w:lang w:val="en-GB"/>
        </w:rPr>
        <w:t>5.3.3.8</w:t>
      </w:r>
      <w:r w:rsidRPr="00645E3C">
        <w:rPr>
          <w:lang w:val="en-GB"/>
        </w:rPr>
        <w:tab/>
        <w:t>Abortion of RRC connection establishment</w:t>
      </w:r>
      <w:bookmarkEnd w:id="338"/>
    </w:p>
    <w:p w14:paraId="2EBF6755"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7FEBEFBB" w14:textId="670DF2BC" w:rsidR="002C5D28" w:rsidRPr="00645E3C" w:rsidRDefault="002C5D28" w:rsidP="0070568F">
      <w:pPr>
        <w:pStyle w:val="B1"/>
        <w:rPr>
          <w:lang w:val="en-GB"/>
        </w:rPr>
      </w:pPr>
      <w:r w:rsidRPr="00645E3C">
        <w:rPr>
          <w:lang w:val="en-GB"/>
        </w:rPr>
        <w:t>1&gt;</w:t>
      </w:r>
      <w:r w:rsidRPr="00645E3C">
        <w:rPr>
          <w:lang w:val="en-GB"/>
        </w:rPr>
        <w:tab/>
        <w:t>stop timer T300, if running;</w:t>
      </w:r>
    </w:p>
    <w:p w14:paraId="1958E08E"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01AB78BD" w14:textId="1D5F9662" w:rsidR="002C5D28" w:rsidRPr="00645E3C" w:rsidRDefault="002C5D28" w:rsidP="002C5D28">
      <w:pPr>
        <w:pStyle w:val="Heading3"/>
        <w:rPr>
          <w:rFonts w:eastAsia="MS Mincho"/>
          <w:lang w:val="en-GB"/>
        </w:rPr>
      </w:pPr>
      <w:bookmarkStart w:id="339" w:name="_Toc535261177"/>
      <w:r w:rsidRPr="00645E3C">
        <w:rPr>
          <w:rFonts w:eastAsia="MS Mincho"/>
          <w:lang w:val="en-GB"/>
        </w:rPr>
        <w:t>5.3.4</w:t>
      </w:r>
      <w:r w:rsidRPr="00645E3C">
        <w:rPr>
          <w:rFonts w:eastAsia="MS Mincho"/>
          <w:lang w:val="en-GB"/>
        </w:rPr>
        <w:tab/>
        <w:t>Initial</w:t>
      </w:r>
      <w:ins w:id="340" w:author="Ericsson (Rapporteur)" w:date="2019-02-06T20:06:00Z">
        <w:r w:rsidRPr="00645E3C">
          <w:rPr>
            <w:rFonts w:eastAsia="MS Mincho"/>
            <w:lang w:val="en-GB"/>
          </w:rPr>
          <w:t xml:space="preserve"> </w:t>
        </w:r>
        <w:r w:rsidR="00812ED0">
          <w:rPr>
            <w:lang w:val="en-GB"/>
          </w:rPr>
          <w:t>AS</w:t>
        </w:r>
      </w:ins>
      <w:r w:rsidR="00812ED0">
        <w:rPr>
          <w:lang w:val="en-GB"/>
        </w:rPr>
        <w:t xml:space="preserve"> </w:t>
      </w:r>
      <w:r w:rsidRPr="00645E3C">
        <w:rPr>
          <w:rFonts w:eastAsia="MS Mincho"/>
          <w:lang w:val="en-GB"/>
        </w:rPr>
        <w:t>security activation</w:t>
      </w:r>
      <w:bookmarkEnd w:id="339"/>
    </w:p>
    <w:p w14:paraId="2A439346" w14:textId="77777777" w:rsidR="002C5D28" w:rsidRPr="00645E3C" w:rsidRDefault="002C5D28" w:rsidP="002C5D28">
      <w:pPr>
        <w:pStyle w:val="Heading4"/>
        <w:rPr>
          <w:lang w:val="en-GB"/>
        </w:rPr>
      </w:pPr>
      <w:bookmarkStart w:id="341" w:name="_Toc535261178"/>
      <w:r w:rsidRPr="00645E3C">
        <w:rPr>
          <w:lang w:val="en-GB"/>
        </w:rPr>
        <w:t>5.3.4.1</w:t>
      </w:r>
      <w:r w:rsidRPr="00645E3C">
        <w:rPr>
          <w:lang w:val="en-GB"/>
        </w:rPr>
        <w:tab/>
        <w:t>General</w:t>
      </w:r>
      <w:bookmarkEnd w:id="341"/>
    </w:p>
    <w:p w14:paraId="7D75A923" w14:textId="77777777" w:rsidR="002C5D28" w:rsidRPr="00645E3C" w:rsidRDefault="002C5D28" w:rsidP="002C5D28">
      <w:pPr>
        <w:pStyle w:val="TH"/>
        <w:rPr>
          <w:lang w:val="en-GB"/>
        </w:rPr>
      </w:pPr>
      <w:r w:rsidRPr="00645E3C">
        <w:rPr>
          <w:noProof/>
          <w:lang w:val="en-GB"/>
        </w:rPr>
        <w:object w:dxaOrig="3840" w:dyaOrig="2055" w14:anchorId="208FFCCB">
          <v:shape id="_x0000_i1031" type="#_x0000_t75" style="width:193.4pt;height:107.15pt" o:ole="">
            <v:imagedata r:id="rId27" o:title=""/>
          </v:shape>
          <o:OLEObject Type="Embed" ProgID="Mscgen.Chart" ShapeID="_x0000_i1031" DrawAspect="Content" ObjectID="_1613203065" r:id="rId28"/>
        </w:object>
      </w:r>
    </w:p>
    <w:p w14:paraId="25E6AA37" w14:textId="77777777" w:rsidR="002C5D28" w:rsidRPr="00645E3C" w:rsidRDefault="002C5D28" w:rsidP="002C5D28">
      <w:pPr>
        <w:pStyle w:val="TF"/>
        <w:rPr>
          <w:lang w:val="en-GB"/>
        </w:rPr>
      </w:pPr>
      <w:r w:rsidRPr="00645E3C">
        <w:rPr>
          <w:lang w:val="en-GB"/>
        </w:rPr>
        <w:t>Figure 5.3.4.1-1: Security mode command, successful</w:t>
      </w:r>
    </w:p>
    <w:p w14:paraId="1D1CB542" w14:textId="77777777" w:rsidR="002C5D28" w:rsidRPr="00645E3C" w:rsidRDefault="002C5D28" w:rsidP="002C5D28">
      <w:pPr>
        <w:pStyle w:val="TH"/>
        <w:rPr>
          <w:lang w:val="en-GB"/>
        </w:rPr>
      </w:pPr>
      <w:r w:rsidRPr="00645E3C">
        <w:rPr>
          <w:noProof/>
          <w:lang w:val="en-GB"/>
        </w:rPr>
        <w:object w:dxaOrig="3840" w:dyaOrig="2055" w14:anchorId="4EE1C60C">
          <v:shape id="_x0000_i1032" type="#_x0000_t75" style="width:193.4pt;height:107.15pt" o:ole="">
            <v:imagedata r:id="rId29" o:title=""/>
          </v:shape>
          <o:OLEObject Type="Embed" ProgID="Mscgen.Chart" ShapeID="_x0000_i1032" DrawAspect="Content" ObjectID="_1613203066" r:id="rId30"/>
        </w:object>
      </w:r>
    </w:p>
    <w:p w14:paraId="71625E12" w14:textId="77777777" w:rsidR="002C5D28" w:rsidRPr="00645E3C" w:rsidRDefault="002C5D28" w:rsidP="002C5D28">
      <w:pPr>
        <w:pStyle w:val="TF"/>
        <w:rPr>
          <w:lang w:val="en-GB"/>
        </w:rPr>
      </w:pPr>
      <w:r w:rsidRPr="00645E3C">
        <w:rPr>
          <w:lang w:val="en-GB"/>
        </w:rPr>
        <w:t>Figure 5.3.4.1-2: Security mode command, failure</w:t>
      </w:r>
    </w:p>
    <w:p w14:paraId="65BFC21C" w14:textId="77777777" w:rsidR="002C5D28" w:rsidRPr="00645E3C" w:rsidRDefault="002C5D28" w:rsidP="002C5D28">
      <w:r w:rsidRPr="00645E3C">
        <w:t>The purpose of this procedure is to activate AS security upon RRC connection establishment.</w:t>
      </w:r>
    </w:p>
    <w:p w14:paraId="0886A9D5" w14:textId="77777777" w:rsidR="002C5D28" w:rsidRPr="00645E3C" w:rsidRDefault="002C5D28" w:rsidP="002C5D28">
      <w:pPr>
        <w:pStyle w:val="Heading4"/>
        <w:rPr>
          <w:lang w:val="en-GB"/>
        </w:rPr>
      </w:pPr>
      <w:bookmarkStart w:id="342" w:name="_Toc535261179"/>
      <w:r w:rsidRPr="00645E3C">
        <w:rPr>
          <w:lang w:val="en-GB"/>
        </w:rPr>
        <w:t>5.3.4.2</w:t>
      </w:r>
      <w:r w:rsidRPr="00645E3C">
        <w:rPr>
          <w:lang w:val="en-GB"/>
        </w:rPr>
        <w:tab/>
        <w:t>Initiation</w:t>
      </w:r>
      <w:bookmarkEnd w:id="342"/>
    </w:p>
    <w:p w14:paraId="312DF4F2" w14:textId="77777777" w:rsidR="002C5D28" w:rsidRPr="00645E3C" w:rsidRDefault="002C5D28" w:rsidP="002C5D28">
      <w:r w:rsidRPr="00645E3C">
        <w:t>The network initiates the security mode command procedure to a UE in RRC_CONNECTED. Moreover, the network applies the procedure as follows:</w:t>
      </w:r>
    </w:p>
    <w:p w14:paraId="4B1AB3F7" w14:textId="65A2F624" w:rsidR="002C5D28" w:rsidRPr="00645E3C" w:rsidRDefault="002C5D28" w:rsidP="002C5D28">
      <w:pPr>
        <w:pStyle w:val="B1"/>
        <w:rPr>
          <w:lang w:val="en-GB"/>
        </w:rPr>
      </w:pPr>
      <w:r w:rsidRPr="00645E3C">
        <w:rPr>
          <w:lang w:val="en-GB"/>
        </w:rPr>
        <w:t>-</w:t>
      </w:r>
      <w:r w:rsidRPr="00645E3C">
        <w:rPr>
          <w:lang w:val="en-GB"/>
        </w:rPr>
        <w:tab/>
        <w:t>when only SRB1</w:t>
      </w:r>
      <w:del w:id="343" w:author="Ericsson (Rapporteur)" w:date="2019-02-06T20:06:00Z">
        <w:r w:rsidRPr="00645E3C">
          <w:rPr>
            <w:lang w:val="en-GB"/>
          </w:rPr>
          <w:delText>,</w:delText>
        </w:r>
      </w:del>
      <w:r w:rsidRPr="00645E3C">
        <w:rPr>
          <w:lang w:val="en-GB"/>
        </w:rPr>
        <w:t xml:space="preserve"> is established, i.e. prior to establishment of SRB2 and/ or DRBs.</w:t>
      </w:r>
    </w:p>
    <w:p w14:paraId="5A76F294" w14:textId="77777777" w:rsidR="002C5D28" w:rsidRPr="00645E3C" w:rsidRDefault="002C5D28" w:rsidP="002C5D28">
      <w:pPr>
        <w:pStyle w:val="Heading4"/>
        <w:rPr>
          <w:lang w:val="en-GB"/>
        </w:rPr>
      </w:pPr>
      <w:bookmarkStart w:id="344"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344"/>
    </w:p>
    <w:p w14:paraId="20450E87" w14:textId="77777777" w:rsidR="002C5D28" w:rsidRPr="00645E3C" w:rsidRDefault="002C5D28" w:rsidP="002C5D28">
      <w:r w:rsidRPr="00645E3C">
        <w:t>The UE shall:</w:t>
      </w:r>
    </w:p>
    <w:p w14:paraId="144B2710" w14:textId="2C24C50E"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2226585F" w14:textId="7286B1B0"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3418F9E5" w14:textId="2895773C" w:rsidR="002C5D28" w:rsidRPr="00645E3C" w:rsidRDefault="002C5D28" w:rsidP="0070568F">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3D37A7AC" w14:textId="5BDDE298"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1B285764" w14:textId="2902D278"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75AD4C00" w14:textId="26DA5B90"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14499071"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6536FD04"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0995649D"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43418C90"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44BA4CA0" w14:textId="211827A6" w:rsidR="002C5D28" w:rsidRPr="00645E3C" w:rsidRDefault="002C5D28" w:rsidP="0070568F">
      <w:pPr>
        <w:pStyle w:val="B1"/>
        <w:rPr>
          <w:lang w:val="en-GB"/>
        </w:rPr>
      </w:pPr>
      <w:r w:rsidRPr="00645E3C">
        <w:rPr>
          <w:lang w:val="en-GB"/>
        </w:rPr>
        <w:t>1&gt;</w:t>
      </w:r>
      <w:r w:rsidRPr="00645E3C">
        <w:rPr>
          <w:lang w:val="en-GB"/>
        </w:rPr>
        <w:tab/>
        <w:t>else:</w:t>
      </w:r>
    </w:p>
    <w:p w14:paraId="3A1A6793"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220436E4"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16BA7D0E" w14:textId="77777777" w:rsidR="002C5D28" w:rsidRPr="00645E3C" w:rsidRDefault="002C5D28" w:rsidP="002C5D28">
      <w:pPr>
        <w:pStyle w:val="Heading3"/>
        <w:rPr>
          <w:rFonts w:eastAsia="MS Mincho"/>
          <w:lang w:val="en-GB"/>
        </w:rPr>
      </w:pPr>
      <w:bookmarkStart w:id="345" w:name="_Toc535261181"/>
      <w:r w:rsidRPr="00645E3C">
        <w:rPr>
          <w:rFonts w:eastAsia="MS Mincho"/>
          <w:lang w:val="en-GB"/>
        </w:rPr>
        <w:lastRenderedPageBreak/>
        <w:t>5.3.5</w:t>
      </w:r>
      <w:r w:rsidRPr="00645E3C">
        <w:rPr>
          <w:rFonts w:eastAsia="MS Mincho"/>
          <w:lang w:val="en-GB"/>
        </w:rPr>
        <w:tab/>
        <w:t>RRC reconfiguration</w:t>
      </w:r>
      <w:bookmarkEnd w:id="345"/>
    </w:p>
    <w:p w14:paraId="0B5C4CB8" w14:textId="77777777" w:rsidR="002C5D28" w:rsidRPr="00645E3C" w:rsidRDefault="002C5D28" w:rsidP="002C5D28">
      <w:pPr>
        <w:pStyle w:val="Heading4"/>
        <w:rPr>
          <w:rFonts w:eastAsia="MS Mincho"/>
          <w:lang w:val="en-GB"/>
        </w:rPr>
      </w:pPr>
      <w:bookmarkStart w:id="346" w:name="_Toc535261182"/>
      <w:r w:rsidRPr="00645E3C">
        <w:rPr>
          <w:rFonts w:eastAsia="MS Mincho"/>
          <w:lang w:val="en-GB"/>
        </w:rPr>
        <w:t>5.3.5.1</w:t>
      </w:r>
      <w:r w:rsidRPr="00645E3C">
        <w:rPr>
          <w:rFonts w:eastAsia="MS Mincho"/>
          <w:lang w:val="en-GB"/>
        </w:rPr>
        <w:tab/>
        <w:t>General</w:t>
      </w:r>
      <w:bookmarkEnd w:id="346"/>
    </w:p>
    <w:p w14:paraId="6EF7DF05" w14:textId="77777777" w:rsidR="002C5D28" w:rsidRPr="00645E3C" w:rsidRDefault="002C5D28" w:rsidP="002C5D28">
      <w:pPr>
        <w:pStyle w:val="TH"/>
        <w:rPr>
          <w:lang w:val="en-GB"/>
        </w:rPr>
      </w:pPr>
      <w:r w:rsidRPr="00645E3C">
        <w:rPr>
          <w:noProof/>
          <w:lang w:val="en-GB"/>
        </w:rPr>
        <w:object w:dxaOrig="4410" w:dyaOrig="2055" w14:anchorId="46778D15">
          <v:shape id="_x0000_i1033" type="#_x0000_t75" style="width:224.35pt;height:107.15pt" o:ole="">
            <v:imagedata r:id="rId31" o:title=""/>
          </v:shape>
          <o:OLEObject Type="Embed" ProgID="Mscgen.Chart" ShapeID="_x0000_i1033" DrawAspect="Content" ObjectID="_1613203067" r:id="rId32"/>
        </w:object>
      </w:r>
    </w:p>
    <w:p w14:paraId="3633BB27" w14:textId="77777777" w:rsidR="002C5D28" w:rsidRPr="00645E3C" w:rsidRDefault="002C5D28" w:rsidP="002C5D28">
      <w:pPr>
        <w:pStyle w:val="TF"/>
        <w:rPr>
          <w:lang w:val="en-GB"/>
        </w:rPr>
      </w:pPr>
      <w:r w:rsidRPr="00645E3C">
        <w:rPr>
          <w:lang w:val="en-GB"/>
        </w:rPr>
        <w:t>Figure 5.3.5.1-1: RRC reconfiguration, successful</w:t>
      </w:r>
    </w:p>
    <w:p w14:paraId="799F9637" w14:textId="77777777" w:rsidR="002C5D28" w:rsidRPr="00645E3C" w:rsidRDefault="002C5D28" w:rsidP="002C5D28">
      <w:pPr>
        <w:pStyle w:val="TH"/>
        <w:rPr>
          <w:lang w:val="en-GB"/>
        </w:rPr>
      </w:pPr>
      <w:r w:rsidRPr="00645E3C">
        <w:rPr>
          <w:noProof/>
          <w:lang w:val="en-GB"/>
        </w:rPr>
        <w:object w:dxaOrig="4560" w:dyaOrig="2040" w14:anchorId="736C267B">
          <v:shape id="_x0000_i1034" type="#_x0000_t75" style="width:230.25pt;height:108.85pt" o:ole="">
            <v:imagedata r:id="rId33" o:title=""/>
          </v:shape>
          <o:OLEObject Type="Embed" ProgID="Mscgen.Chart" ShapeID="_x0000_i1034" DrawAspect="Content" ObjectID="_1613203068" r:id="rId34"/>
        </w:object>
      </w:r>
    </w:p>
    <w:p w14:paraId="7A52AE05" w14:textId="77777777" w:rsidR="002C5D28" w:rsidRPr="00645E3C" w:rsidRDefault="002C5D28" w:rsidP="002C5D28">
      <w:pPr>
        <w:pStyle w:val="TF"/>
        <w:rPr>
          <w:lang w:val="en-GB"/>
        </w:rPr>
      </w:pPr>
      <w:r w:rsidRPr="00645E3C">
        <w:rPr>
          <w:lang w:val="en-GB"/>
        </w:rPr>
        <w:t>Figure 5.3.5.1-2: RRC reconfiguration, failure</w:t>
      </w:r>
    </w:p>
    <w:p w14:paraId="50EAE156" w14:textId="11046A71" w:rsidR="002C5D28" w:rsidRPr="00645E3C" w:rsidRDefault="002C5D28" w:rsidP="002C5D28">
      <w:r w:rsidRPr="00645E3C">
        <w:t>The purpose of this procedure is to modify an RRC connection, e.g. to establish/modify/release RBs, to perform reconfiguration with sync, to setup/modify/release measurements, to add/modify/release</w:t>
      </w:r>
      <w:r w:rsidR="000D2BB9">
        <w:t xml:space="preserve"> SCell</w:t>
      </w:r>
      <w:r w:rsidRPr="00645E3C">
        <w:t>s and cell groups. As part of the procedure, NAS dedicated information may be transferred from the Network to the UE.</w:t>
      </w:r>
    </w:p>
    <w:p w14:paraId="5DD39341" w14:textId="77777777" w:rsidR="002C5D28" w:rsidRPr="00645E3C" w:rsidRDefault="002C5D28" w:rsidP="002C5D28">
      <w:r w:rsidRPr="00645E3C">
        <w:t>In EN-DC,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MeNB involvement.</w:t>
      </w:r>
    </w:p>
    <w:p w14:paraId="18C51DDA" w14:textId="77777777" w:rsidR="002C5D28" w:rsidRPr="00645E3C" w:rsidRDefault="002C5D28" w:rsidP="002C5D28">
      <w:pPr>
        <w:pStyle w:val="Heading4"/>
        <w:rPr>
          <w:rFonts w:eastAsia="MS Mincho"/>
          <w:lang w:val="en-GB"/>
        </w:rPr>
      </w:pPr>
      <w:bookmarkStart w:id="347" w:name="_Toc535261183"/>
      <w:r w:rsidRPr="00645E3C">
        <w:rPr>
          <w:rFonts w:eastAsia="MS Mincho"/>
          <w:lang w:val="en-GB"/>
        </w:rPr>
        <w:t>5.3.5.2</w:t>
      </w:r>
      <w:r w:rsidRPr="00645E3C">
        <w:rPr>
          <w:rFonts w:eastAsia="MS Mincho"/>
          <w:lang w:val="en-GB"/>
        </w:rPr>
        <w:tab/>
        <w:t>Initiation</w:t>
      </w:r>
      <w:bookmarkEnd w:id="347"/>
    </w:p>
    <w:p w14:paraId="5D16E3A0" w14:textId="77777777" w:rsidR="002C5D28" w:rsidRPr="00645E3C" w:rsidRDefault="002C5D28" w:rsidP="002C5D28">
      <w:r w:rsidRPr="00645E3C">
        <w:t>The Network may initiate the RRC reconfiguration procedure to a UE in RRC_CONNECTED. The Network applies the procedure as follows:</w:t>
      </w:r>
    </w:p>
    <w:p w14:paraId="52274A24"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485418D3" w14:textId="1117304B" w:rsidR="002C5D28" w:rsidRPr="00645E3C" w:rsidRDefault="002C5D28" w:rsidP="002C5D28">
      <w:pPr>
        <w:pStyle w:val="B1"/>
        <w:rPr>
          <w:lang w:val="en-GB"/>
        </w:rPr>
      </w:pPr>
      <w:r w:rsidRPr="00645E3C">
        <w:rPr>
          <w:lang w:val="en-GB"/>
        </w:rPr>
        <w:t>-</w:t>
      </w:r>
      <w:r w:rsidRPr="00645E3C">
        <w:rPr>
          <w:lang w:val="en-GB"/>
        </w:rPr>
        <w:tab/>
        <w:t>the addition of Secondary Cell Group and</w:t>
      </w:r>
      <w:r w:rsidR="000D2BB9">
        <w:rPr>
          <w:lang w:val="en-GB"/>
        </w:rPr>
        <w:t xml:space="preserve"> SCell</w:t>
      </w:r>
      <w:r w:rsidRPr="00645E3C">
        <w:rPr>
          <w:lang w:val="en-GB"/>
        </w:rPr>
        <w:t>s is performed only when AS security has been activated;</w:t>
      </w:r>
    </w:p>
    <w:p w14:paraId="5D493702"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CD03831" w14:textId="37C9A89B"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w:t>
      </w:r>
      <w:del w:id="348" w:author="Ericsson (Rapporteur)" w:date="2019-02-06T20:06:00Z">
        <w:r w:rsidRPr="00645E3C">
          <w:rPr>
            <w:lang w:val="en-GB"/>
          </w:rPr>
          <w:delText>-</w:delText>
        </w:r>
      </w:del>
      <w:ins w:id="349" w:author="Ericsson (Rapporteur)" w:date="2019-02-06T20:06:00Z">
        <w:r w:rsidR="00581D9F">
          <w:rPr>
            <w:lang w:val="en-GB"/>
          </w:rPr>
          <w:t xml:space="preserve"> </w:t>
        </w:r>
      </w:ins>
      <w:r w:rsidRPr="00645E3C">
        <w:rPr>
          <w:lang w:val="en-GB"/>
        </w:rPr>
        <w:t>security has been activated, and SRB2 with at least one DRB are setup and not suspended</w:t>
      </w:r>
      <w:r w:rsidR="002C5D28" w:rsidRPr="00645E3C">
        <w:rPr>
          <w:lang w:val="en-GB"/>
        </w:rPr>
        <w:t>.</w:t>
      </w:r>
    </w:p>
    <w:p w14:paraId="3B08A24B" w14:textId="77777777" w:rsidR="002C5D28" w:rsidRPr="00645E3C" w:rsidRDefault="002C5D28" w:rsidP="002C5D28">
      <w:pPr>
        <w:pStyle w:val="Heading4"/>
        <w:rPr>
          <w:rFonts w:eastAsia="MS Mincho"/>
          <w:lang w:val="en-GB"/>
        </w:rPr>
      </w:pPr>
      <w:bookmarkStart w:id="350" w:name="_Toc535261184"/>
      <w:r w:rsidRPr="00645E3C">
        <w:rPr>
          <w:rFonts w:eastAsia="MS Mincho"/>
          <w:lang w:val="en-GB"/>
        </w:rPr>
        <w:t>5.3.5.3</w:t>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350"/>
    </w:p>
    <w:p w14:paraId="5546DFB3"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1B00C8AC" w14:textId="28CD9EF6"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081F1E84"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2CE271FD" w14:textId="47855E96" w:rsidR="002C5D28" w:rsidRPr="00645E3C" w:rsidRDefault="002C5D28" w:rsidP="0070568F">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063BCE0E"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3F5CAC14" w14:textId="34B61A58" w:rsidR="002C5D28" w:rsidRPr="00645E3C" w:rsidRDefault="002C5D28" w:rsidP="0070568F">
      <w:pPr>
        <w:pStyle w:val="B1"/>
        <w:rPr>
          <w:rFonts w:eastAsia="Batang"/>
          <w:noProof/>
          <w:lang w:val="en-GB" w:eastAsia="en-US"/>
        </w:rPr>
      </w:pPr>
      <w:r w:rsidRPr="00645E3C">
        <w:rPr>
          <w:rFonts w:eastAsia="Batang"/>
          <w:noProof/>
          <w:lang w:val="en-GB"/>
        </w:rPr>
        <w:lastRenderedPageBreak/>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61424F8F" w14:textId="514BBDFE"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perform</w:t>
      </w:r>
      <w:ins w:id="351" w:author="Ericsson (Rapporteur)" w:date="2019-02-06T20:06:00Z">
        <w:r w:rsidRPr="00645E3C">
          <w:rPr>
            <w:rFonts w:eastAsia="Batang"/>
            <w:noProof/>
            <w:lang w:val="en-GB"/>
          </w:rPr>
          <w:t xml:space="preserve"> </w:t>
        </w:r>
        <w:r w:rsidR="00812ED0">
          <w:rPr>
            <w:lang w:val="en-GB"/>
          </w:rPr>
          <w:t>AS</w:t>
        </w:r>
      </w:ins>
      <w:r w:rsidR="00812ED0">
        <w:rPr>
          <w:lang w:val="en-GB"/>
        </w:rPr>
        <w:t xml:space="preserve"> </w:t>
      </w:r>
      <w:r w:rsidRPr="00645E3C">
        <w:rPr>
          <w:rFonts w:eastAsia="Batang"/>
          <w:noProof/>
          <w:lang w:val="en-GB"/>
        </w:rPr>
        <w:t>security key update procedure as specified in 5.3.5.7;</w:t>
      </w:r>
    </w:p>
    <w:p w14:paraId="47F3080D" w14:textId="1918DE9C"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188B22A"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0427CE20" w14:textId="4AA23E5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061B6570"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640F3BEC" w14:textId="2C83083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377ABC74"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7A9C814F" w14:textId="3DBEFBA8"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6119A55D"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2FE9CFC1" w14:textId="5E2012D0"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37D3F95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5A10D9AA" w14:textId="1B7C3B6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537B39E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9694961" w14:textId="7892BC8B"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1730EEC0"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4B43ED6D" w14:textId="5C9394E7"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07F858DA" w14:textId="5937C754"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del w:id="352" w:author="Ericsson (Rapporteur)" w:date="2019-02-06T20:06:00Z">
        <w:r w:rsidRPr="00645E3C">
          <w:rPr>
            <w:lang w:val="en-GB"/>
          </w:rPr>
          <w:delText>,</w:delText>
        </w:r>
      </w:del>
      <w:ins w:id="353" w:author="Ericsson (Rapporteur)" w:date="2019-02-06T20:06:00Z">
        <w:r w:rsidR="00ED74B5">
          <w:rPr>
            <w:lang w:val="en-GB"/>
          </w:rPr>
          <w:t>;</w:t>
        </w:r>
      </w:ins>
      <w:r w:rsidRPr="00645E3C">
        <w:rPr>
          <w:lang w:val="en-GB"/>
        </w:rPr>
        <w:t xml:space="preserve"> or</w:t>
      </w:r>
      <w:del w:id="354" w:author="Ericsson (Rapporteur)" w:date="2019-02-06T20:06:00Z">
        <w:r w:rsidRPr="00645E3C">
          <w:rPr>
            <w:lang w:val="en-GB"/>
          </w:rPr>
          <w:delText>;</w:delText>
        </w:r>
      </w:del>
    </w:p>
    <w:p w14:paraId="5D75460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770CB2D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3D36C232" w14:textId="717A6328"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78C4C00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2F07611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4923E7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163ACB4" w14:textId="77777777"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proofErr w:type="gramStart"/>
      <w:r w:rsidRPr="00645E3C">
        <w:rPr>
          <w:lang w:val="en-GB"/>
        </w:rPr>
        <w:t>random access</w:t>
      </w:r>
      <w:proofErr w:type="gramEnd"/>
      <w:r w:rsidRPr="00645E3C">
        <w:rPr>
          <w:lang w:val="en-GB"/>
        </w:rPr>
        <w:t xml:space="preserve"> procedure on the SpCell, as specified in TS 38.321 [3];</w:t>
      </w:r>
    </w:p>
    <w:p w14:paraId="67E513B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5A3302CA"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71FEEF79" w14:textId="4BE6C3D2"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w:t>
      </w:r>
      <w:del w:id="355" w:author="Ericsson (Rapporteur)" w:date="2019-02-06T20:06:00Z">
        <w:r w:rsidRPr="00645E3C">
          <w:rPr>
            <w:lang w:val="en-GB"/>
          </w:rPr>
          <w:delText>Random Access</w:delText>
        </w:r>
      </w:del>
      <w:ins w:id="356" w:author="Ericsson (Rapporteur)" w:date="2019-02-06T20:06:00Z">
        <w:r w:rsidR="008044D6">
          <w:rPr>
            <w:lang w:val="en-GB"/>
          </w:rPr>
          <w:t>r</w:t>
        </w:r>
        <w:r w:rsidRPr="00645E3C">
          <w:rPr>
            <w:lang w:val="en-GB"/>
          </w:rPr>
          <w:t xml:space="preserve">andom </w:t>
        </w:r>
        <w:r w:rsidR="008044D6">
          <w:rPr>
            <w:lang w:val="en-GB"/>
          </w:rPr>
          <w:t>a</w:t>
        </w:r>
        <w:r w:rsidRPr="00645E3C">
          <w:rPr>
            <w:lang w:val="en-GB"/>
          </w:rPr>
          <w:t>ccess</w:t>
        </w:r>
      </w:ins>
      <w:r w:rsidRPr="00645E3C">
        <w:rPr>
          <w:lang w:val="en-GB"/>
        </w:rPr>
        <w:t xml:space="preserve"> procedure towards the SCG is left to UE implementation.</w:t>
      </w:r>
    </w:p>
    <w:p w14:paraId="5C35EAF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B8409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3362EDCF" w14:textId="77777777" w:rsidR="002C5D28" w:rsidRPr="00645E3C" w:rsidRDefault="002C5D28" w:rsidP="002C5D28">
      <w:pPr>
        <w:pStyle w:val="NO"/>
        <w:rPr>
          <w:lang w:val="en-GB"/>
        </w:rPr>
      </w:pPr>
      <w:r w:rsidRPr="00645E3C">
        <w:rPr>
          <w:lang w:val="en-GB"/>
        </w:rPr>
        <w:t>NOTE:</w:t>
      </w:r>
      <w:r w:rsidRPr="00645E3C">
        <w:rPr>
          <w:lang w:val="en-GB"/>
        </w:rPr>
        <w:tab/>
        <w:t xml:space="preserve">For EN-DC,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7549DBB6" w14:textId="425810FB" w:rsidR="002C5D28" w:rsidRPr="00645E3C" w:rsidRDefault="002C5D28" w:rsidP="0070568F">
      <w:pPr>
        <w:pStyle w:val="B1"/>
        <w:rPr>
          <w:lang w:val="en-GB"/>
        </w:rPr>
      </w:pPr>
      <w:r w:rsidRPr="00645E3C">
        <w:rPr>
          <w:lang w:val="en-GB"/>
        </w:rPr>
        <w:lastRenderedPageBreak/>
        <w:t>1</w:t>
      </w:r>
      <w:r w:rsidR="00C8338F" w:rsidRPr="00645E3C">
        <w:rPr>
          <w:lang w:val="en-GB"/>
        </w:rPr>
        <w:t>&gt;</w:t>
      </w:r>
      <w:r w:rsidR="00C8338F" w:rsidRPr="00645E3C">
        <w:rPr>
          <w:lang w:val="en-GB"/>
        </w:rPr>
        <w:tab/>
      </w:r>
      <w:r w:rsidRPr="00645E3C">
        <w:rPr>
          <w:lang w:val="en-GB"/>
        </w:rPr>
        <w:t>else:</w:t>
      </w:r>
    </w:p>
    <w:p w14:paraId="2D7EDA31" w14:textId="77777777" w:rsidR="00B0381B" w:rsidRPr="00645E3C" w:rsidRDefault="002C5D28" w:rsidP="00B0381B">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SRB1 to lower layers for transmission using the new configuration;</w:t>
      </w:r>
    </w:p>
    <w:p w14:paraId="7685540D"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73F67726" w14:textId="77777777" w:rsidR="002C5D28" w:rsidRPr="00645E3C" w:rsidRDefault="00B0381B" w:rsidP="00706D38">
      <w:pPr>
        <w:pStyle w:val="B3"/>
        <w:rPr>
          <w:lang w:val="en-GB"/>
        </w:rPr>
      </w:pPr>
      <w:r w:rsidRPr="00645E3C">
        <w:rPr>
          <w:lang w:val="en-GB"/>
        </w:rPr>
        <w:t>3&gt;</w:t>
      </w:r>
      <w:r w:rsidRPr="00645E3C">
        <w:rPr>
          <w:lang w:val="en-GB"/>
        </w:rPr>
        <w:tab/>
        <w:t>resume SRB2 and DRBs that are suspended;</w:t>
      </w:r>
    </w:p>
    <w:p w14:paraId="5145D388" w14:textId="24529919"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proofErr w:type="gramStart"/>
      <w:r w:rsidRPr="00645E3C">
        <w:rPr>
          <w:lang w:val="en-GB"/>
        </w:rPr>
        <w:t>random access</w:t>
      </w:r>
      <w:proofErr w:type="gramEnd"/>
      <w:r w:rsidRPr="00645E3C">
        <w:rPr>
          <w:lang w:val="en-GB"/>
        </w:rPr>
        <w:t xml:space="preserve"> procedure triggered above;</w:t>
      </w:r>
    </w:p>
    <w:p w14:paraId="7ED0E37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2EB25A7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49DEA6D1"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DB27C3C"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4355019B"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2F2B823C"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332FF2FE"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5189C0C8"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2CB58F93"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4C51C8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789333DA"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4239182C" w14:textId="77777777" w:rsidR="002C5D28" w:rsidRPr="00645E3C" w:rsidRDefault="002C5D28" w:rsidP="002C5D28">
      <w:pPr>
        <w:pStyle w:val="Heading4"/>
        <w:rPr>
          <w:rFonts w:eastAsia="MS Mincho"/>
          <w:lang w:val="en-GB"/>
        </w:rPr>
      </w:pPr>
      <w:bookmarkStart w:id="357" w:name="_Toc535261185"/>
      <w:r w:rsidRPr="00645E3C">
        <w:rPr>
          <w:rFonts w:eastAsia="MS Mincho"/>
          <w:lang w:val="en-GB"/>
        </w:rPr>
        <w:t>5.3.5.4</w:t>
      </w:r>
      <w:r w:rsidRPr="00645E3C">
        <w:rPr>
          <w:rFonts w:eastAsia="MS Mincho"/>
          <w:lang w:val="en-GB"/>
        </w:rPr>
        <w:tab/>
        <w:t>Secondary cell group release</w:t>
      </w:r>
      <w:bookmarkEnd w:id="357"/>
    </w:p>
    <w:p w14:paraId="23613211" w14:textId="77777777" w:rsidR="002C5D28" w:rsidRPr="00645E3C" w:rsidRDefault="002C5D28" w:rsidP="002C5D28">
      <w:pPr>
        <w:rPr>
          <w:rFonts w:eastAsia="MS Mincho"/>
        </w:rPr>
      </w:pPr>
      <w:r w:rsidRPr="00645E3C">
        <w:t>The UE shall:</w:t>
      </w:r>
    </w:p>
    <w:p w14:paraId="62CA8719" w14:textId="0A98C3D4" w:rsidR="002C5D28" w:rsidRPr="00645E3C" w:rsidRDefault="002C5D28" w:rsidP="0070568F">
      <w:pPr>
        <w:pStyle w:val="B1"/>
        <w:rPr>
          <w:lang w:val="en-GB"/>
        </w:rPr>
      </w:pPr>
      <w:r w:rsidRPr="00645E3C">
        <w:rPr>
          <w:lang w:val="en-GB"/>
        </w:rPr>
        <w:t>1&gt;</w:t>
      </w:r>
      <w:r w:rsidRPr="00645E3C">
        <w:rPr>
          <w:lang w:val="en-GB"/>
        </w:rPr>
        <w:tab/>
      </w:r>
      <w:proofErr w:type="gramStart"/>
      <w:r w:rsidRPr="00645E3C">
        <w:rPr>
          <w:lang w:val="en-GB"/>
        </w:rPr>
        <w:t>as a result of</w:t>
      </w:r>
      <w:proofErr w:type="gramEnd"/>
      <w:r w:rsidRPr="00645E3C">
        <w:rPr>
          <w:lang w:val="en-GB"/>
        </w:rPr>
        <w:t xml:space="preserve"> SCG release triggered by E-UTRA:</w:t>
      </w:r>
    </w:p>
    <w:p w14:paraId="0EADAA8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37735B07"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5F77E38C"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1561610E"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53D51ED7"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320D0642"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38B5D7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3327E500" w14:textId="77777777" w:rsidR="002C5D28" w:rsidRPr="00645E3C" w:rsidRDefault="002C5D28" w:rsidP="002C5D28">
      <w:pPr>
        <w:pStyle w:val="Heading4"/>
        <w:rPr>
          <w:rFonts w:eastAsia="MS Mincho"/>
          <w:lang w:val="en-GB"/>
        </w:rPr>
      </w:pPr>
      <w:bookmarkStart w:id="358" w:name="_Toc535261186"/>
      <w:r w:rsidRPr="00645E3C">
        <w:rPr>
          <w:rFonts w:eastAsia="MS Mincho"/>
          <w:lang w:val="en-GB"/>
        </w:rPr>
        <w:lastRenderedPageBreak/>
        <w:t>5.3.5.5</w:t>
      </w:r>
      <w:r w:rsidRPr="00645E3C">
        <w:rPr>
          <w:rFonts w:eastAsia="MS Mincho"/>
          <w:lang w:val="en-GB"/>
        </w:rPr>
        <w:tab/>
        <w:t>Cell Group configuration</w:t>
      </w:r>
      <w:bookmarkEnd w:id="358"/>
    </w:p>
    <w:p w14:paraId="1C88FA0F" w14:textId="77777777" w:rsidR="002C5D28" w:rsidRPr="00645E3C" w:rsidRDefault="002C5D28" w:rsidP="002C5D28">
      <w:pPr>
        <w:pStyle w:val="Heading5"/>
        <w:rPr>
          <w:rFonts w:eastAsia="MS Mincho"/>
          <w:lang w:val="en-GB"/>
        </w:rPr>
      </w:pPr>
      <w:bookmarkStart w:id="359" w:name="_Toc535261187"/>
      <w:r w:rsidRPr="00645E3C">
        <w:rPr>
          <w:rFonts w:eastAsia="MS Mincho"/>
          <w:lang w:val="en-GB"/>
        </w:rPr>
        <w:t>5.3.5.5.1</w:t>
      </w:r>
      <w:r w:rsidRPr="00645E3C">
        <w:rPr>
          <w:rFonts w:eastAsia="MS Mincho"/>
          <w:lang w:val="en-GB"/>
        </w:rPr>
        <w:tab/>
        <w:t>General</w:t>
      </w:r>
      <w:bookmarkEnd w:id="359"/>
    </w:p>
    <w:p w14:paraId="4DEDC8BF" w14:textId="77777777" w:rsidR="002C5D28" w:rsidRPr="00645E3C" w:rsidRDefault="002C5D28" w:rsidP="002C5D28">
      <w:pPr>
        <w:rPr>
          <w:rFonts w:eastAsia="MS Mincho"/>
        </w:rPr>
      </w:pPr>
      <w:r w:rsidRPr="00645E3C">
        <w:t xml:space="preserve">The network configures the UE with Master Cell Group (MCG), and zero or one Secondary Cell Group (SCG). For EN-DC, the MCG is configured as specified in TS 36.331 [10]. The network provides the configuration parameters for a cell group in the </w:t>
      </w:r>
      <w:r w:rsidRPr="00645E3C">
        <w:rPr>
          <w:i/>
        </w:rPr>
        <w:t>CellGroupConfig</w:t>
      </w:r>
      <w:r w:rsidRPr="00645E3C">
        <w:t xml:space="preserve"> IE.</w:t>
      </w:r>
    </w:p>
    <w:p w14:paraId="363B232D"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15C13C62" w14:textId="66FDFE4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3136369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07D8570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118EA4A5" w14:textId="662507F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284F1B45"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7DD5EAEC" w14:textId="6E4C2AF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12A25D2B"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79DCF0CB" w14:textId="489688A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038E4">
        <w:rPr>
          <w:i/>
          <w:lang w:val="en-GB"/>
          <w:rPrChange w:id="360" w:author="Ericsson (Rapporteur)" w:date="2019-02-06T20:06:00Z">
            <w:rPr>
              <w:lang w:val="en-GB"/>
            </w:rPr>
          </w:rPrChange>
        </w:rPr>
        <w:t>mac-</w:t>
      </w:r>
      <w:r w:rsidRPr="00645E3C">
        <w:rPr>
          <w:i/>
          <w:lang w:val="en-GB"/>
        </w:rPr>
        <w:t>CellGroupConfig</w:t>
      </w:r>
      <w:r w:rsidRPr="00645E3C">
        <w:rPr>
          <w:lang w:val="en-GB"/>
        </w:rPr>
        <w:t>:</w:t>
      </w:r>
    </w:p>
    <w:p w14:paraId="2C0E821A"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43A1D7B7" w14:textId="0FA6376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32DD7121" w14:textId="5C1F13DC" w:rsidR="002C5D28" w:rsidRPr="00645E3C" w:rsidRDefault="002C5D28" w:rsidP="002C5D28">
      <w:pPr>
        <w:pStyle w:val="B2"/>
        <w:rPr>
          <w:lang w:val="en-GB"/>
        </w:rPr>
      </w:pPr>
      <w:r w:rsidRPr="00645E3C">
        <w:rPr>
          <w:lang w:val="en-GB"/>
        </w:rPr>
        <w:t>2&gt;</w:t>
      </w:r>
      <w:r w:rsidRPr="00645E3C">
        <w:rPr>
          <w:lang w:val="en-GB"/>
        </w:rPr>
        <w:tab/>
        <w:t>perform</w:t>
      </w:r>
      <w:r w:rsidR="000D2BB9">
        <w:rPr>
          <w:lang w:val="en-GB"/>
        </w:rPr>
        <w:t xml:space="preserve"> SCell</w:t>
      </w:r>
      <w:r w:rsidRPr="00645E3C">
        <w:rPr>
          <w:lang w:val="en-GB"/>
        </w:rPr>
        <w:t xml:space="preserve"> release as specified in 5.3.5.5.8;</w:t>
      </w:r>
    </w:p>
    <w:p w14:paraId="7449DD2C" w14:textId="50232A1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50B6C730"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0F044CFD" w14:textId="6331CB1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330A4381" w14:textId="397E6B4E"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w:t>
      </w:r>
      <w:r w:rsidR="000D2BB9">
        <w:rPr>
          <w:lang w:val="en-GB"/>
        </w:rPr>
        <w:t xml:space="preserve"> SCell</w:t>
      </w:r>
      <w:r w:rsidRPr="00645E3C">
        <w:rPr>
          <w:lang w:val="en-GB"/>
        </w:rPr>
        <w:t xml:space="preserve"> addition/modification as specified in 5.3.5.5.9.</w:t>
      </w:r>
    </w:p>
    <w:p w14:paraId="2BCC6B2E" w14:textId="77777777" w:rsidR="002C5D28" w:rsidRPr="00645E3C" w:rsidRDefault="002C5D28" w:rsidP="002C5D28">
      <w:pPr>
        <w:pStyle w:val="Heading5"/>
        <w:rPr>
          <w:rFonts w:eastAsia="MS Mincho"/>
          <w:lang w:val="en-GB"/>
        </w:rPr>
      </w:pPr>
      <w:bookmarkStart w:id="361" w:name="_Toc535261188"/>
      <w:r w:rsidRPr="00645E3C">
        <w:rPr>
          <w:rFonts w:eastAsia="MS Mincho"/>
          <w:lang w:val="en-GB"/>
        </w:rPr>
        <w:t>5.3.5.5.2</w:t>
      </w:r>
      <w:r w:rsidRPr="00645E3C">
        <w:rPr>
          <w:rFonts w:eastAsia="MS Mincho"/>
          <w:lang w:val="en-GB"/>
        </w:rPr>
        <w:tab/>
        <w:t>Reconfiguration with sync</w:t>
      </w:r>
      <w:bookmarkEnd w:id="361"/>
    </w:p>
    <w:p w14:paraId="5C3889D8" w14:textId="77777777" w:rsidR="002C5D28" w:rsidRPr="00645E3C" w:rsidRDefault="002C5D28" w:rsidP="002C5D28">
      <w:pPr>
        <w:rPr>
          <w:rFonts w:eastAsia="MS Mincho"/>
        </w:rPr>
      </w:pPr>
      <w:r w:rsidRPr="00645E3C">
        <w:t>The UE shall perform the following actions to execute a reconfiguration with sync.</w:t>
      </w:r>
    </w:p>
    <w:p w14:paraId="000CFDE9" w14:textId="4CD674C8" w:rsidR="00161810" w:rsidRPr="00645E3C" w:rsidRDefault="00161810" w:rsidP="0070568F">
      <w:pPr>
        <w:pStyle w:val="B1"/>
        <w:rPr>
          <w:lang w:val="en-GB"/>
        </w:rPr>
      </w:pPr>
      <w:r w:rsidRPr="00645E3C">
        <w:rPr>
          <w:lang w:val="en-GB"/>
        </w:rPr>
        <w:t>1&gt;</w:t>
      </w:r>
      <w:r w:rsidRPr="00645E3C">
        <w:rPr>
          <w:lang w:val="en-GB"/>
        </w:rPr>
        <w:tab/>
        <w:t>if the</w:t>
      </w:r>
      <w:ins w:id="362" w:author="Ericsson (Rapporteur)" w:date="2019-02-06T20:06:00Z">
        <w:r w:rsidRPr="00645E3C">
          <w:rPr>
            <w:lang w:val="en-GB"/>
          </w:rPr>
          <w:t xml:space="preserve"> </w:t>
        </w:r>
        <w:r w:rsidR="001931A6">
          <w:rPr>
            <w:lang w:val="en-GB"/>
          </w:rPr>
          <w:t>AS</w:t>
        </w:r>
      </w:ins>
      <w:r w:rsidR="001931A6">
        <w:rPr>
          <w:lang w:val="en-GB"/>
        </w:rPr>
        <w:t xml:space="preserve"> </w:t>
      </w:r>
      <w:r w:rsidRPr="00645E3C">
        <w:rPr>
          <w:lang w:val="en-GB"/>
        </w:rPr>
        <w:t xml:space="preserve">security is </w:t>
      </w:r>
      <w:commentRangeStart w:id="363"/>
      <w:r w:rsidRPr="00645E3C">
        <w:rPr>
          <w:lang w:val="en-GB"/>
        </w:rPr>
        <w:t>not</w:t>
      </w:r>
      <w:commentRangeEnd w:id="363"/>
      <w:r w:rsidR="00757350">
        <w:rPr>
          <w:rStyle w:val="CommentReference"/>
          <w:lang w:val="en-GB" w:eastAsia="ja-JP"/>
        </w:rPr>
        <w:commentReference w:id="363"/>
      </w:r>
      <w:r w:rsidRPr="00645E3C">
        <w:rPr>
          <w:lang w:val="en-GB"/>
        </w:rPr>
        <w:t xml:space="preserve"> activated, perform the actions upon going to RRC_IDLE as specified in 5.3.11 with the release cause </w:t>
      </w:r>
      <w:del w:id="364" w:author="Ericsson (Rapporteur) v2" w:date="2019-02-14T20:41:00Z">
        <w:r w:rsidRPr="007F29E9" w:rsidDel="009A07EC">
          <w:rPr>
            <w:lang w:val="en-GB"/>
          </w:rPr>
          <w:delText>'</w:delText>
        </w:r>
      </w:del>
      <w:ins w:id="365" w:author="Ericsson (Rapporteur) v2" w:date="2019-02-14T20:41:00Z">
        <w:r w:rsidR="009A07EC">
          <w:rPr>
            <w:lang w:val="en-GB"/>
          </w:rPr>
          <w:t>‘</w:t>
        </w:r>
      </w:ins>
      <w:r w:rsidRPr="006038E4">
        <w:rPr>
          <w:lang w:val="en-GB"/>
          <w:rPrChange w:id="366" w:author="Ericsson (Rapporteur)" w:date="2019-02-06T20:06:00Z">
            <w:rPr>
              <w:i/>
              <w:lang w:val="en-GB"/>
            </w:rPr>
          </w:rPrChange>
        </w:rPr>
        <w:t>other</w:t>
      </w:r>
      <w:del w:id="367" w:author="Ericsson (Rapporteur) v2" w:date="2019-02-14T20:41:00Z">
        <w:r w:rsidRPr="007F29E9" w:rsidDel="009A07EC">
          <w:rPr>
            <w:lang w:val="en-GB"/>
          </w:rPr>
          <w:delText>'</w:delText>
        </w:r>
      </w:del>
      <w:ins w:id="368" w:author="Ericsson (Rapporteur) v2" w:date="2019-02-14T20:41:00Z">
        <w:r w:rsidR="009A07EC">
          <w:rPr>
            <w:lang w:val="en-GB"/>
          </w:rPr>
          <w:t>’</w:t>
        </w:r>
      </w:ins>
      <w:r w:rsidRPr="00645E3C">
        <w:rPr>
          <w:lang w:val="en-GB"/>
        </w:rPr>
        <w:t xml:space="preserve"> upon which the procedure ends;</w:t>
      </w:r>
    </w:p>
    <w:p w14:paraId="0D759057" w14:textId="5A4AE8B5" w:rsidR="002C5D28" w:rsidRPr="00645E3C" w:rsidRDefault="002C5D28" w:rsidP="0070568F">
      <w:pPr>
        <w:pStyle w:val="B1"/>
        <w:rPr>
          <w:lang w:val="en-GB"/>
        </w:rPr>
      </w:pPr>
      <w:r w:rsidRPr="00645E3C">
        <w:rPr>
          <w:lang w:val="en-GB"/>
        </w:rPr>
        <w:t>1&gt;</w:t>
      </w:r>
      <w:r w:rsidRPr="00645E3C">
        <w:rPr>
          <w:lang w:val="en-GB"/>
        </w:rPr>
        <w:tab/>
        <w:t>stop timer T310 for the corresponding SpCell, if running;</w:t>
      </w:r>
    </w:p>
    <w:p w14:paraId="722F1206" w14:textId="3ECE2136" w:rsidR="002C5D28" w:rsidRPr="00645E3C" w:rsidRDefault="002C5D28" w:rsidP="0070568F">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12D3756D" w14:textId="19F333FB"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554C80A2"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72EF9CDE" w14:textId="7EF0CFFE" w:rsidR="002C5D28" w:rsidRPr="00645E3C" w:rsidRDefault="002C5D28" w:rsidP="0070568F">
      <w:pPr>
        <w:pStyle w:val="B1"/>
        <w:rPr>
          <w:lang w:val="en-GB"/>
        </w:rPr>
      </w:pPr>
      <w:r w:rsidRPr="00645E3C">
        <w:rPr>
          <w:lang w:val="en-GB"/>
        </w:rPr>
        <w:t>1&gt;</w:t>
      </w:r>
      <w:r w:rsidRPr="00645E3C">
        <w:rPr>
          <w:lang w:val="en-GB"/>
        </w:rPr>
        <w:tab/>
        <w:t>else:</w:t>
      </w:r>
    </w:p>
    <w:p w14:paraId="6D61DE91"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5EA44C7F" w14:textId="28F1987C" w:rsidR="002C5D28" w:rsidRPr="00645E3C" w:rsidRDefault="002C5D28" w:rsidP="0070568F">
      <w:pPr>
        <w:pStyle w:val="B1"/>
        <w:rPr>
          <w:lang w:val="en-GB"/>
        </w:rPr>
      </w:pPr>
      <w:r w:rsidRPr="00645E3C">
        <w:rPr>
          <w:lang w:val="en-GB"/>
        </w:rPr>
        <w:t>1&gt;</w:t>
      </w:r>
      <w:r w:rsidRPr="00645E3C">
        <w:rPr>
          <w:lang w:val="en-GB"/>
        </w:rPr>
        <w:tab/>
        <w:t>start synchronising to the DL of the target SpCell;</w:t>
      </w:r>
    </w:p>
    <w:p w14:paraId="60178CA9" w14:textId="3764D32D" w:rsidR="00D63949" w:rsidRPr="00645E3C" w:rsidRDefault="00D63949" w:rsidP="0070568F">
      <w:pPr>
        <w:pStyle w:val="B1"/>
        <w:rPr>
          <w:lang w:val="en-GB"/>
        </w:rPr>
      </w:pPr>
      <w:r w:rsidRPr="00645E3C">
        <w:rPr>
          <w:lang w:val="en-GB"/>
        </w:rPr>
        <w:t>1&gt;</w:t>
      </w:r>
      <w:r w:rsidRPr="00645E3C">
        <w:rPr>
          <w:lang w:val="en-GB"/>
        </w:rPr>
        <w:tab/>
        <w:t>apply the specified BCCH configuration defined in 9.1.1.1;</w:t>
      </w:r>
    </w:p>
    <w:p w14:paraId="027C1826" w14:textId="1D2DE257" w:rsidR="00D63949" w:rsidRPr="00645E3C" w:rsidRDefault="00D63949" w:rsidP="0070568F">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6DB71ABB" w14:textId="3E986FE9" w:rsidR="00D63949" w:rsidRPr="00645E3C" w:rsidRDefault="00D63949" w:rsidP="0070568F">
      <w:pPr>
        <w:pStyle w:val="B1"/>
        <w:rPr>
          <w:lang w:val="en-GB"/>
        </w:rPr>
      </w:pPr>
      <w:r w:rsidRPr="00645E3C">
        <w:rPr>
          <w:lang w:val="en-GB"/>
        </w:rPr>
        <w:lastRenderedPageBreak/>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2489693B"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645E3C" w:rsidRDefault="00C67CEA" w:rsidP="00C67CEA">
      <w:pPr>
        <w:pStyle w:val="NO"/>
        <w:rPr>
          <w:lang w:val="en-GB"/>
        </w:rPr>
      </w:pPr>
      <w:r w:rsidRPr="00645E3C">
        <w:rPr>
          <w:lang w:val="en-GB"/>
        </w:rPr>
        <w:t>NOTE 2:</w:t>
      </w:r>
      <w:r w:rsidRPr="00645E3C">
        <w:rPr>
          <w:lang w:val="en-GB"/>
        </w:rPr>
        <w:tab/>
        <w:t xml:space="preserve">The UE may omit reading the </w:t>
      </w:r>
      <w:r w:rsidRPr="006038E4">
        <w:rPr>
          <w:i/>
          <w:lang w:val="en-GB"/>
          <w:rPrChange w:id="369" w:author="Ericsson (Rapporteur)" w:date="2019-02-06T20:06:00Z">
            <w:rPr>
              <w:lang w:val="en-GB"/>
            </w:rPr>
          </w:rPrChange>
        </w:rPr>
        <w:t>MIB</w:t>
      </w:r>
      <w:r w:rsidRPr="00645E3C">
        <w:rPr>
          <w:lang w:val="en-GB"/>
        </w:rPr>
        <w:t xml:space="preserve"> if the UE already has the required timing information, or the timing information is not needed for random access.</w:t>
      </w:r>
    </w:p>
    <w:p w14:paraId="1F4BBF48" w14:textId="0DDAB6CC" w:rsidR="002C5D28" w:rsidRPr="00645E3C" w:rsidRDefault="002C5D28" w:rsidP="00DA17A0">
      <w:pPr>
        <w:pStyle w:val="B1"/>
        <w:rPr>
          <w:lang w:val="en-GB"/>
        </w:rPr>
      </w:pPr>
      <w:r w:rsidRPr="00645E3C">
        <w:rPr>
          <w:lang w:val="en-GB"/>
        </w:rPr>
        <w:t>1&gt;</w:t>
      </w:r>
      <w:r w:rsidRPr="00645E3C">
        <w:rPr>
          <w:lang w:val="en-GB"/>
        </w:rPr>
        <w:tab/>
        <w:t>reset the MAC entity of this cell group;</w:t>
      </w:r>
    </w:p>
    <w:p w14:paraId="37F5FA42" w14:textId="6769E19E" w:rsidR="002C5D28" w:rsidRPr="00645E3C" w:rsidRDefault="002C5D28" w:rsidP="00DA17A0">
      <w:pPr>
        <w:pStyle w:val="B1"/>
        <w:rPr>
          <w:lang w:val="en-GB"/>
        </w:rPr>
      </w:pPr>
      <w:r w:rsidRPr="00645E3C">
        <w:rPr>
          <w:lang w:val="en-GB"/>
        </w:rPr>
        <w:t>1&gt;</w:t>
      </w:r>
      <w:r w:rsidRPr="00645E3C">
        <w:rPr>
          <w:lang w:val="en-GB"/>
        </w:rPr>
        <w:tab/>
        <w:t>consider the</w:t>
      </w:r>
      <w:r w:rsidR="000D2BB9">
        <w:rPr>
          <w:lang w:val="en-GB"/>
        </w:rPr>
        <w:t xml:space="preserve"> SCell</w:t>
      </w:r>
      <w:r w:rsidRPr="00645E3C">
        <w:rPr>
          <w:lang w:val="en-GB"/>
        </w:rPr>
        <w:t>(s) of this cell group, if configured, to be in deactivated state;</w:t>
      </w:r>
    </w:p>
    <w:p w14:paraId="728E8C4B" w14:textId="3A59F873" w:rsidR="002C5D28" w:rsidRPr="00645E3C" w:rsidRDefault="002C5D28" w:rsidP="00DA17A0">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ins w:id="370" w:author="Ericsson (Rapporteur) v2" w:date="2019-02-15T01:40:00Z">
        <w:r w:rsidR="008F55DE" w:rsidRPr="008F55DE">
          <w:rPr>
            <w:rStyle w:val="CommentReference"/>
            <w:lang w:val="en-GB" w:eastAsia="ja-JP"/>
          </w:rPr>
          <w:t xml:space="preserve"> </w:t>
        </w:r>
        <w:r w:rsidR="008F55DE">
          <w:rPr>
            <w:rStyle w:val="CommentReference"/>
            <w:lang w:val="en-GB" w:eastAsia="ja-JP"/>
          </w:rPr>
          <w:commentReference w:id="371"/>
        </w:r>
      </w:ins>
    </w:p>
    <w:p w14:paraId="6EF3351D" w14:textId="6B658766" w:rsidR="00F95F2F" w:rsidRPr="00645E3C" w:rsidDel="008F55DE" w:rsidRDefault="00577980" w:rsidP="002C5D28">
      <w:pPr>
        <w:pStyle w:val="EditorsNote"/>
        <w:rPr>
          <w:del w:id="372" w:author="Ericsson (Rapporteur) v2" w:date="2019-02-15T01:40:00Z"/>
          <w:lang w:val="en-GB"/>
        </w:rPr>
      </w:pPr>
      <w:del w:id="373" w:author="Ericsson (Rapporteur) v2" w:date="2019-02-15T01:40:00Z">
        <w:r w:rsidRPr="00645E3C" w:rsidDel="008F55DE">
          <w:rPr>
            <w:lang w:val="en-GB"/>
          </w:rPr>
          <w:delText>Editor's</w:delText>
        </w:r>
        <w:r w:rsidR="002C5D28" w:rsidRPr="00645E3C" w:rsidDel="008F55DE">
          <w:rPr>
            <w:lang w:val="en-GB"/>
          </w:rPr>
          <w:delText xml:space="preserve"> Note: Verify that this does not configure some common parameters which are later discarded due to e.g. S</w:delText>
        </w:r>
      </w:del>
      <w:del w:id="374" w:author="Ericsson (Rapporteur) v2" w:date="2019-02-15T11:42:00Z">
        <w:r w:rsidR="000D2BB9" w:rsidDel="000D2BB9">
          <w:rPr>
            <w:lang w:val="en-GB"/>
          </w:rPr>
          <w:delText>C</w:delText>
        </w:r>
      </w:del>
      <w:del w:id="375" w:author="Ericsson (Rapporteur) v2" w:date="2019-02-15T01:40:00Z">
        <w:r w:rsidR="002C5D28" w:rsidRPr="00645E3C" w:rsidDel="008F55DE">
          <w:rPr>
            <w:lang w:val="en-GB"/>
          </w:rPr>
          <w:delText>ell release or due to LCH release.</w:delText>
        </w:r>
      </w:del>
    </w:p>
    <w:p w14:paraId="2AF25430" w14:textId="43C4C260" w:rsidR="002C5D28" w:rsidRPr="00645E3C" w:rsidRDefault="002C5D28" w:rsidP="00DA17A0">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D947906"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3F3AEE0" w14:textId="77777777" w:rsidR="002C5D28" w:rsidRPr="00645E3C" w:rsidRDefault="002C5D28" w:rsidP="002C5D28">
      <w:pPr>
        <w:pStyle w:val="Heading5"/>
        <w:rPr>
          <w:rFonts w:eastAsia="MS Mincho"/>
          <w:lang w:val="en-GB"/>
        </w:rPr>
      </w:pPr>
      <w:bookmarkStart w:id="376" w:name="_Toc535261189"/>
      <w:r w:rsidRPr="00645E3C">
        <w:rPr>
          <w:lang w:val="en-GB"/>
        </w:rPr>
        <w:t>5.3.5.5.3</w:t>
      </w:r>
      <w:r w:rsidRPr="00645E3C">
        <w:rPr>
          <w:lang w:val="en-GB"/>
        </w:rPr>
        <w:tab/>
        <w:t>RLC bearer release</w:t>
      </w:r>
      <w:bookmarkEnd w:id="376"/>
    </w:p>
    <w:p w14:paraId="26889D18" w14:textId="77777777" w:rsidR="002C5D28" w:rsidRPr="00645E3C" w:rsidRDefault="002C5D28" w:rsidP="002C5D28">
      <w:pPr>
        <w:rPr>
          <w:rFonts w:eastAsia="MS Mincho"/>
        </w:rPr>
      </w:pPr>
      <w:r w:rsidRPr="00645E3C">
        <w:t>The UE shall:</w:t>
      </w:r>
    </w:p>
    <w:p w14:paraId="61FF73C3" w14:textId="09B04D81"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(LCH release); or</w:t>
      </w:r>
    </w:p>
    <w:p w14:paraId="2008FC13" w14:textId="381816F2"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13BB1E86"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0C8EC84F"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5CA73911" w14:textId="77777777" w:rsidR="002C5D28" w:rsidRPr="00645E3C" w:rsidRDefault="002C5D28" w:rsidP="002C5D28">
      <w:pPr>
        <w:pStyle w:val="Heading5"/>
        <w:rPr>
          <w:rFonts w:eastAsia="MS Mincho"/>
          <w:lang w:val="en-GB"/>
        </w:rPr>
      </w:pPr>
      <w:bookmarkStart w:id="377" w:name="_Toc535261190"/>
      <w:r w:rsidRPr="00645E3C">
        <w:rPr>
          <w:rFonts w:eastAsia="MS Mincho"/>
          <w:lang w:val="en-GB"/>
        </w:rPr>
        <w:t>5.3.5.5.4</w:t>
      </w:r>
      <w:r w:rsidRPr="00645E3C">
        <w:rPr>
          <w:rFonts w:eastAsia="MS Mincho"/>
          <w:lang w:val="en-GB"/>
        </w:rPr>
        <w:tab/>
        <w:t>RLC bearer addition/modification</w:t>
      </w:r>
      <w:bookmarkEnd w:id="377"/>
    </w:p>
    <w:p w14:paraId="16452E20"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77073925" w14:textId="7C61B48C" w:rsidR="002C5D28" w:rsidRPr="00645E3C" w:rsidRDefault="00D754ED" w:rsidP="00DA17A0">
      <w:pPr>
        <w:pStyle w:val="B1"/>
        <w:rPr>
          <w:lang w:val="en-GB"/>
        </w:rPr>
      </w:pPr>
      <w:r w:rsidRPr="00645E3C">
        <w:rPr>
          <w:lang w:val="en-GB"/>
        </w:rPr>
        <w:t>1&gt;</w:t>
      </w:r>
      <w:r w:rsidRPr="00645E3C">
        <w:rPr>
          <w:lang w:val="en-GB"/>
        </w:rPr>
        <w:tab/>
        <w:t>if the UE'</w:t>
      </w:r>
      <w:r w:rsidR="002C5D28" w:rsidRPr="00645E3C">
        <w:rPr>
          <w:lang w:val="en-GB"/>
        </w:rPr>
        <w:t xml:space="preserve">s current configuration contains </w:t>
      </w:r>
      <w:del w:id="378" w:author="Ericsson (Rapporteur)" w:date="2019-02-06T20:06:00Z">
        <w:r w:rsidR="002C5D28" w:rsidRPr="00645E3C">
          <w:rPr>
            <w:lang w:val="en-GB"/>
          </w:rPr>
          <w:delText>a</w:delText>
        </w:r>
      </w:del>
      <w:ins w:id="379" w:author="Ericsson (Rapporteur)" w:date="2019-02-06T20:06:00Z">
        <w:r w:rsidR="002C5D28" w:rsidRPr="00645E3C">
          <w:rPr>
            <w:lang w:val="en-GB"/>
          </w:rPr>
          <w:t>a</w:t>
        </w:r>
        <w:r w:rsidR="00A433BE">
          <w:rPr>
            <w:lang w:val="en-GB"/>
          </w:rPr>
          <w:t>n</w:t>
        </w:r>
      </w:ins>
      <w:r w:rsidR="002C5D28" w:rsidRPr="00645E3C">
        <w:rPr>
          <w:lang w:val="en-GB"/>
        </w:rPr>
        <w:t xml:space="preserve"> RLC bearer with the received </w:t>
      </w:r>
      <w:r w:rsidR="002C5D28" w:rsidRPr="00645E3C">
        <w:rPr>
          <w:i/>
          <w:lang w:val="en-GB"/>
        </w:rPr>
        <w:t>logicalChannelIdentity</w:t>
      </w:r>
      <w:r w:rsidR="002C5D28" w:rsidRPr="00645E3C">
        <w:rPr>
          <w:lang w:val="en-GB"/>
        </w:rPr>
        <w:t>:</w:t>
      </w:r>
    </w:p>
    <w:p w14:paraId="6B28312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7FF1C66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79548021"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39C46CC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F8E9CDC"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5D247A17" w14:textId="7B24B1F9" w:rsidR="002C5D28" w:rsidRPr="00645E3C" w:rsidRDefault="002C5D28" w:rsidP="00DA17A0">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p>
    <w:p w14:paraId="5B6C99D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7056FD56"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5441AE79"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76CF36E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679A7FE"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042E62C4"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028FA21E"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5B4B131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6A2944E8"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4C457569" w14:textId="77777777" w:rsidR="00F95F2F" w:rsidRPr="00645E3C" w:rsidRDefault="002C5D28" w:rsidP="002C5D28">
      <w:pPr>
        <w:pStyle w:val="Heading5"/>
        <w:rPr>
          <w:rFonts w:eastAsia="MS Mincho"/>
          <w:lang w:val="en-GB"/>
        </w:rPr>
      </w:pPr>
      <w:bookmarkStart w:id="380" w:name="_Toc535261191"/>
      <w:r w:rsidRPr="00645E3C">
        <w:rPr>
          <w:rFonts w:eastAsia="MS Mincho"/>
          <w:lang w:val="en-GB"/>
        </w:rPr>
        <w:t>5.3.5.5.5</w:t>
      </w:r>
      <w:r w:rsidRPr="00645E3C">
        <w:rPr>
          <w:rFonts w:eastAsia="MS Mincho"/>
          <w:lang w:val="en-GB"/>
        </w:rPr>
        <w:tab/>
        <w:t>MAC entity configuration</w:t>
      </w:r>
      <w:bookmarkEnd w:id="380"/>
    </w:p>
    <w:p w14:paraId="1FB62406" w14:textId="77777777" w:rsidR="002C5D28" w:rsidRPr="00645E3C" w:rsidRDefault="002C5D28" w:rsidP="002C5D28">
      <w:pPr>
        <w:rPr>
          <w:rFonts w:eastAsia="MS Mincho"/>
        </w:rPr>
      </w:pPr>
      <w:r w:rsidRPr="00645E3C">
        <w:t>The UE shall:</w:t>
      </w:r>
    </w:p>
    <w:p w14:paraId="2990BCB8" w14:textId="274F3CAE" w:rsidR="002C5D28" w:rsidRPr="00645E3C" w:rsidRDefault="002C5D28" w:rsidP="00DA17A0">
      <w:pPr>
        <w:pStyle w:val="B1"/>
        <w:rPr>
          <w:lang w:val="en-GB"/>
        </w:rPr>
      </w:pPr>
      <w:r w:rsidRPr="00645E3C">
        <w:rPr>
          <w:lang w:val="en-GB"/>
        </w:rPr>
        <w:t>1&gt;</w:t>
      </w:r>
      <w:r w:rsidRPr="00645E3C">
        <w:rPr>
          <w:lang w:val="en-GB"/>
        </w:rPr>
        <w:tab/>
        <w:t>if MCG MAC is not part of the current UE configuration (i.e. MCG establishment):</w:t>
      </w:r>
    </w:p>
    <w:p w14:paraId="30A49DB6"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364311CE" w14:textId="39946077" w:rsidR="002C5D28" w:rsidRPr="00645E3C" w:rsidRDefault="002C5D28" w:rsidP="00DA17A0">
      <w:pPr>
        <w:pStyle w:val="B1"/>
        <w:rPr>
          <w:lang w:val="en-GB"/>
        </w:rPr>
      </w:pPr>
      <w:r w:rsidRPr="00645E3C">
        <w:rPr>
          <w:lang w:val="en-GB"/>
        </w:rPr>
        <w:t>1&gt;</w:t>
      </w:r>
      <w:r w:rsidRPr="00645E3C">
        <w:rPr>
          <w:lang w:val="en-GB"/>
        </w:rPr>
        <w:tab/>
        <w:t>if SCG MAC is not part of the current UE configuration (i.e. SCG establishment):</w:t>
      </w:r>
    </w:p>
    <w:p w14:paraId="460ED8A3"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4299C606" w14:textId="2F1746A2" w:rsidR="002C5D28" w:rsidRPr="00645E3C" w:rsidRDefault="002C5D28" w:rsidP="00DA17A0">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del w:id="381" w:author="Ericsson (Rapporteur)" w:date="2019-02-06T20:06:00Z">
        <w:r w:rsidRPr="00645E3C">
          <w:rPr>
            <w:lang w:val="en-GB"/>
          </w:rPr>
          <w:delText>other than</w:delText>
        </w:r>
      </w:del>
      <w:ins w:id="382" w:author="Ericsson (Rapporteur)" w:date="2019-02-06T20:06:00Z">
        <w:r w:rsidR="00050EA3">
          <w:rPr>
            <w:lang w:val="en-GB"/>
          </w:rPr>
          <w:t>excluding</w:t>
        </w:r>
      </w:ins>
      <w:r w:rsidRPr="00645E3C">
        <w:rPr>
          <w:lang w:val="en-GB"/>
        </w:rPr>
        <w:t xml:space="preserve">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204EA1BC" w14:textId="65A534D2"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039F5CB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13B409BC"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CE62871" w14:textId="684D944B"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038E4">
        <w:rPr>
          <w:i/>
          <w:lang w:val="en-GB"/>
          <w:rPrChange w:id="383" w:author="Ericsson (Rapporteur)" w:date="2019-02-06T20:06:00Z">
            <w:rPr>
              <w:lang w:val="en-GB"/>
            </w:rPr>
          </w:rPrChange>
        </w:rPr>
        <w:t>mac-CellGroupConfig</w:t>
      </w:r>
      <w:r w:rsidRPr="00645E3C">
        <w:rPr>
          <w:lang w:val="en-GB"/>
        </w:rPr>
        <w:t xml:space="preserve"> includes the </w:t>
      </w:r>
      <w:r w:rsidRPr="00645E3C">
        <w:rPr>
          <w:i/>
          <w:lang w:val="en-GB"/>
        </w:rPr>
        <w:t>tag-ToAddModList</w:t>
      </w:r>
      <w:r w:rsidRPr="00645E3C">
        <w:rPr>
          <w:lang w:val="en-GB"/>
        </w:rPr>
        <w:t>:</w:t>
      </w:r>
    </w:p>
    <w:p w14:paraId="24AA6B4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38E1DF0E"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4C36DD46"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6FD3A151"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24E086EE" w14:textId="77777777" w:rsidR="00F95F2F" w:rsidRPr="00645E3C" w:rsidRDefault="002C5D28" w:rsidP="002C5D28">
      <w:pPr>
        <w:pStyle w:val="Heading5"/>
        <w:rPr>
          <w:rFonts w:eastAsia="MS Mincho"/>
          <w:lang w:val="en-GB"/>
        </w:rPr>
      </w:pPr>
      <w:bookmarkStart w:id="384" w:name="_Toc535261192"/>
      <w:r w:rsidRPr="00645E3C">
        <w:rPr>
          <w:rFonts w:eastAsia="MS Mincho"/>
          <w:lang w:val="en-GB"/>
        </w:rPr>
        <w:t>5.3.5.5.6</w:t>
      </w:r>
      <w:r w:rsidRPr="00645E3C">
        <w:rPr>
          <w:rFonts w:eastAsia="MS Mincho"/>
          <w:lang w:val="en-GB"/>
        </w:rPr>
        <w:tab/>
        <w:t>RLF Timers &amp; Constants configuration</w:t>
      </w:r>
      <w:bookmarkEnd w:id="384"/>
    </w:p>
    <w:p w14:paraId="54A51E85" w14:textId="77777777" w:rsidR="002C5D28" w:rsidRPr="00645E3C" w:rsidRDefault="002C5D28" w:rsidP="002C5D28">
      <w:pPr>
        <w:rPr>
          <w:rFonts w:eastAsia="MS Mincho"/>
        </w:rPr>
      </w:pPr>
      <w:r w:rsidRPr="00645E3C">
        <w:t>The UE shall:</w:t>
      </w:r>
    </w:p>
    <w:p w14:paraId="5D90A7C9" w14:textId="18FEA1BD"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w:t>
      </w:r>
      <w:r w:rsidRPr="00A7541E">
        <w:rPr>
          <w:i/>
          <w:lang w:val="en-GB"/>
          <w:rPrChange w:id="385" w:author="Ericsson (Rapporteur) v2" w:date="2019-02-14T19:59:00Z">
            <w:rPr>
              <w:lang w:val="en-GB"/>
            </w:rPr>
          </w:rPrChange>
        </w:rPr>
        <w:t>release</w:t>
      </w:r>
      <w:r w:rsidRPr="00645E3C">
        <w:rPr>
          <w:lang w:val="en-GB"/>
        </w:rPr>
        <w:t>:</w:t>
      </w:r>
    </w:p>
    <w:p w14:paraId="1181B133"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3777A993" w14:textId="142911B7" w:rsidR="002C5D28" w:rsidRPr="00645E3C" w:rsidRDefault="002C5D28" w:rsidP="00DA17A0">
      <w:pPr>
        <w:pStyle w:val="B1"/>
        <w:rPr>
          <w:lang w:val="en-GB"/>
        </w:rPr>
      </w:pPr>
      <w:r w:rsidRPr="00645E3C">
        <w:rPr>
          <w:lang w:val="en-GB"/>
        </w:rPr>
        <w:t>1&gt;</w:t>
      </w:r>
      <w:r w:rsidRPr="00645E3C">
        <w:rPr>
          <w:lang w:val="en-GB"/>
        </w:rPr>
        <w:tab/>
        <w:t>else:</w:t>
      </w:r>
    </w:p>
    <w:p w14:paraId="04B14126" w14:textId="23701AFF"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ins w:id="386" w:author="Ericsson (Rapporteur) v2" w:date="2019-02-14T19:59:00Z">
        <w:r w:rsidR="00A7541E">
          <w:rPr>
            <w:lang w:val="en-GB"/>
          </w:rPr>
          <w:t>;</w:t>
        </w:r>
      </w:ins>
      <w:del w:id="387" w:author="Ericsson (Rapporteur) v2" w:date="2019-02-14T19:59:00Z">
        <w:r w:rsidRPr="00645E3C" w:rsidDel="00A7541E">
          <w:rPr>
            <w:lang w:val="en-GB"/>
          </w:rPr>
          <w:delText>.</w:delText>
        </w:r>
      </w:del>
    </w:p>
    <w:p w14:paraId="1F1D12FE" w14:textId="1A1FE4BA" w:rsidR="002C5D28" w:rsidRPr="00645E3C" w:rsidRDefault="002C5D28" w:rsidP="002C5D28">
      <w:pPr>
        <w:pStyle w:val="B2"/>
        <w:rPr>
          <w:lang w:val="en-GB"/>
        </w:rPr>
      </w:pPr>
      <w:r w:rsidRPr="00645E3C">
        <w:rPr>
          <w:lang w:val="en-GB"/>
        </w:rPr>
        <w:t>2&gt;</w:t>
      </w:r>
      <w:r w:rsidRPr="00645E3C">
        <w:rPr>
          <w:lang w:val="en-GB"/>
        </w:rPr>
        <w:tab/>
        <w:t>stop timer T310 for this cell group, if running</w:t>
      </w:r>
      <w:ins w:id="388" w:author="Ericsson (Rapporteur) v2" w:date="2019-02-14T19:59:00Z">
        <w:r w:rsidR="00A7541E">
          <w:rPr>
            <w:lang w:val="en-GB"/>
          </w:rPr>
          <w:t>;</w:t>
        </w:r>
      </w:ins>
      <w:del w:id="389" w:author="Ericsson (Rapporteur) v2" w:date="2019-02-14T19:59:00Z">
        <w:r w:rsidRPr="00645E3C" w:rsidDel="00A7541E">
          <w:rPr>
            <w:lang w:val="en-GB"/>
          </w:rPr>
          <w:delText>, and</w:delText>
        </w:r>
      </w:del>
    </w:p>
    <w:p w14:paraId="396E58FD" w14:textId="64EB8E64" w:rsidR="002C5D28" w:rsidRPr="00645E3C" w:rsidRDefault="002C5D28" w:rsidP="002C5D28">
      <w:pPr>
        <w:pStyle w:val="B2"/>
        <w:rPr>
          <w:lang w:val="en-GB"/>
        </w:rPr>
      </w:pPr>
      <w:r w:rsidRPr="00645E3C">
        <w:rPr>
          <w:lang w:val="en-GB"/>
        </w:rPr>
        <w:t>2&gt;</w:t>
      </w:r>
      <w:r w:rsidRPr="00645E3C">
        <w:rPr>
          <w:lang w:val="en-GB"/>
        </w:rPr>
        <w:tab/>
        <w:t>reset the counters N310 and N311</w:t>
      </w:r>
      <w:ins w:id="390" w:author="Ericsson (Rapporteur) v2" w:date="2019-02-14T20:00:00Z">
        <w:r w:rsidR="00A7541E">
          <w:rPr>
            <w:lang w:val="en-GB"/>
          </w:rPr>
          <w:t>.</w:t>
        </w:r>
      </w:ins>
    </w:p>
    <w:p w14:paraId="5958BD06" w14:textId="74DD6FEC" w:rsidR="002C5D28" w:rsidRPr="00645E3C" w:rsidRDefault="002C5D28" w:rsidP="002C5D28">
      <w:pPr>
        <w:pStyle w:val="Heading5"/>
        <w:rPr>
          <w:rFonts w:eastAsia="MS Mincho"/>
          <w:lang w:val="en-GB"/>
        </w:rPr>
      </w:pPr>
      <w:bookmarkStart w:id="391" w:name="_Toc535261193"/>
      <w:r w:rsidRPr="00645E3C">
        <w:rPr>
          <w:rFonts w:eastAsia="MS Mincho"/>
          <w:lang w:val="en-GB"/>
        </w:rPr>
        <w:t>5.3.5.5.7</w:t>
      </w:r>
      <w:r w:rsidRPr="00645E3C">
        <w:rPr>
          <w:rFonts w:eastAsia="MS Mincho"/>
          <w:lang w:val="en-GB"/>
        </w:rPr>
        <w:tab/>
        <w:t>S</w:t>
      </w:r>
      <w:ins w:id="392" w:author="Ericsson (Rapporteur) v3" w:date="2019-02-19T21:43:00Z">
        <w:r w:rsidR="004B2C7F">
          <w:rPr>
            <w:rFonts w:eastAsia="MS Mincho"/>
            <w:lang w:val="en-GB"/>
          </w:rPr>
          <w:t>p</w:t>
        </w:r>
      </w:ins>
      <w:del w:id="393" w:author="Ericsson (Rapporteur) v3" w:date="2019-02-19T21:43:00Z">
        <w:r w:rsidRPr="00645E3C" w:rsidDel="004B2C7F">
          <w:rPr>
            <w:rFonts w:eastAsia="MS Mincho"/>
            <w:lang w:val="en-GB"/>
          </w:rPr>
          <w:delText>P</w:delText>
        </w:r>
      </w:del>
      <w:r w:rsidRPr="00645E3C">
        <w:rPr>
          <w:rFonts w:eastAsia="MS Mincho"/>
          <w:lang w:val="en-GB"/>
        </w:rPr>
        <w:t>Cell Configuration</w:t>
      </w:r>
      <w:bookmarkEnd w:id="391"/>
    </w:p>
    <w:p w14:paraId="3C586439" w14:textId="77777777" w:rsidR="002C5D28" w:rsidRPr="00645E3C" w:rsidRDefault="002C5D28" w:rsidP="002C5D28">
      <w:r w:rsidRPr="00645E3C">
        <w:t>The UE shall:</w:t>
      </w:r>
    </w:p>
    <w:p w14:paraId="2609BEC4" w14:textId="10180A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5EE839CC"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0DFE23B9" w14:textId="7428C475" w:rsidR="002C5D28" w:rsidRPr="00645E3C" w:rsidRDefault="002C5D28" w:rsidP="00DA17A0">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69AD3729"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352A209F" w14:textId="50080F1F" w:rsidR="002C5D28" w:rsidRPr="00645E3C" w:rsidRDefault="002C5D28" w:rsidP="00DA17A0">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2C324F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212E1AB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00C49583"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10A875B2" w14:textId="6E1BAFA9"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del w:id="394" w:author="Ericsson (Rapporteur) v3" w:date="2019-02-19T21:44:00Z">
        <w:r w:rsidRPr="00645E3C" w:rsidDel="004B2C7F">
          <w:rPr>
            <w:lang w:val="en-GB"/>
          </w:rPr>
          <w:delText xml:space="preserve">the </w:delText>
        </w:r>
      </w:del>
      <w:r w:rsidRPr="00645E3C">
        <w:rPr>
          <w:lang w:val="en-GB"/>
        </w:rPr>
        <w:t xml:space="preserve">any of the reference signal(s) that are used for radio link monitoring are reconfigured by the received </w:t>
      </w:r>
      <w:r w:rsidRPr="00645E3C">
        <w:rPr>
          <w:i/>
          <w:lang w:val="en-GB"/>
        </w:rPr>
        <w:t>spCellConfigDedicated</w:t>
      </w:r>
      <w:r w:rsidRPr="00645E3C">
        <w:rPr>
          <w:lang w:val="en-GB"/>
        </w:rPr>
        <w:t>:</w:t>
      </w:r>
    </w:p>
    <w:p w14:paraId="29B7DC7F"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92C746"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52F37D11" w14:textId="7E440199" w:rsidR="002C5D28" w:rsidRPr="00645E3C" w:rsidRDefault="002C5D28" w:rsidP="002C5D28">
      <w:pPr>
        <w:pStyle w:val="Heading5"/>
        <w:rPr>
          <w:rFonts w:eastAsia="MS Mincho"/>
          <w:lang w:val="en-GB"/>
        </w:rPr>
      </w:pPr>
      <w:bookmarkStart w:id="395" w:name="_Toc535261194"/>
      <w:r w:rsidRPr="00645E3C">
        <w:rPr>
          <w:rFonts w:eastAsia="MS Mincho"/>
          <w:lang w:val="en-GB"/>
        </w:rPr>
        <w:t>5.3.5.5.8</w:t>
      </w:r>
      <w:r w:rsidRPr="00645E3C">
        <w:rPr>
          <w:rFonts w:eastAsia="MS Mincho"/>
          <w:lang w:val="en-GB"/>
        </w:rPr>
        <w:tab/>
        <w:t>S</w:t>
      </w:r>
      <w:r w:rsidR="00980B41">
        <w:rPr>
          <w:rFonts w:eastAsia="MS Mincho"/>
          <w:lang w:val="en-GB"/>
        </w:rPr>
        <w:t>C</w:t>
      </w:r>
      <w:r w:rsidRPr="00645E3C">
        <w:rPr>
          <w:rFonts w:eastAsia="MS Mincho"/>
          <w:lang w:val="en-GB"/>
        </w:rPr>
        <w:t>ell Release</w:t>
      </w:r>
      <w:bookmarkEnd w:id="395"/>
    </w:p>
    <w:p w14:paraId="6211D2F2" w14:textId="77777777" w:rsidR="002C5D28" w:rsidRPr="00645E3C" w:rsidRDefault="002C5D28" w:rsidP="002C5D28">
      <w:pPr>
        <w:rPr>
          <w:rFonts w:eastAsia="MS Mincho"/>
        </w:rPr>
      </w:pPr>
      <w:r w:rsidRPr="00645E3C">
        <w:t>The UE shall:</w:t>
      </w:r>
    </w:p>
    <w:p w14:paraId="60D6874C" w14:textId="440AC806" w:rsidR="002C5D28" w:rsidRPr="00645E3C" w:rsidRDefault="002C5D28" w:rsidP="00DA17A0">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21115257" w14:textId="2DD3B5F5"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3090A461" w14:textId="01DAB3FE" w:rsidR="002C5D28" w:rsidRPr="00645E3C" w:rsidRDefault="002C5D28" w:rsidP="002C5D28">
      <w:pPr>
        <w:pStyle w:val="B3"/>
        <w:rPr>
          <w:lang w:val="en-GB"/>
        </w:rPr>
      </w:pPr>
      <w:r w:rsidRPr="00645E3C">
        <w:rPr>
          <w:lang w:val="en-GB"/>
        </w:rPr>
        <w:t>3&gt;</w:t>
      </w:r>
      <w:r w:rsidRPr="00645E3C">
        <w:rPr>
          <w:lang w:val="en-GB"/>
        </w:rPr>
        <w:tab/>
        <w:t>if the current UE configuration includes an</w:t>
      </w:r>
      <w:r w:rsidR="000D2BB9">
        <w:rPr>
          <w:lang w:val="en-GB"/>
        </w:rPr>
        <w:t xml:space="preserve"> SCell</w:t>
      </w:r>
      <w:r w:rsidRPr="00645E3C">
        <w:rPr>
          <w:lang w:val="en-GB"/>
        </w:rPr>
        <w:t xml:space="preserve"> with value </w:t>
      </w:r>
      <w:r w:rsidRPr="00645E3C">
        <w:rPr>
          <w:i/>
          <w:lang w:val="en-GB"/>
        </w:rPr>
        <w:t>sCellIndex</w:t>
      </w:r>
      <w:r w:rsidRPr="00645E3C">
        <w:rPr>
          <w:lang w:val="en-GB"/>
        </w:rPr>
        <w:t>:</w:t>
      </w:r>
    </w:p>
    <w:p w14:paraId="37FEEFBC" w14:textId="7B870F26" w:rsidR="002C5D28" w:rsidRPr="00645E3C" w:rsidRDefault="002C5D28" w:rsidP="002C5D28">
      <w:pPr>
        <w:pStyle w:val="B4"/>
        <w:rPr>
          <w:lang w:val="en-GB"/>
        </w:rPr>
      </w:pPr>
      <w:r w:rsidRPr="00645E3C">
        <w:rPr>
          <w:lang w:val="en-GB"/>
        </w:rPr>
        <w:t>4&gt;</w:t>
      </w:r>
      <w:r w:rsidRPr="00645E3C">
        <w:rPr>
          <w:lang w:val="en-GB"/>
        </w:rPr>
        <w:tab/>
        <w:t>release the</w:t>
      </w:r>
      <w:r w:rsidR="000D2BB9">
        <w:rPr>
          <w:lang w:val="en-GB"/>
        </w:rPr>
        <w:t xml:space="preserve"> SCell</w:t>
      </w:r>
      <w:r w:rsidRPr="00645E3C">
        <w:rPr>
          <w:lang w:val="en-GB"/>
        </w:rPr>
        <w:t>.</w:t>
      </w:r>
    </w:p>
    <w:p w14:paraId="4A3FD89C" w14:textId="625CE037" w:rsidR="002C5D28" w:rsidRPr="00645E3C" w:rsidRDefault="002C5D28" w:rsidP="002C5D28">
      <w:pPr>
        <w:pStyle w:val="Heading5"/>
        <w:rPr>
          <w:rFonts w:eastAsia="MS Mincho"/>
          <w:lang w:val="en-GB"/>
        </w:rPr>
      </w:pPr>
      <w:bookmarkStart w:id="396" w:name="_Toc535261195"/>
      <w:r w:rsidRPr="00645E3C">
        <w:rPr>
          <w:lang w:val="en-GB"/>
        </w:rPr>
        <w:t>5.3.5.5.9</w:t>
      </w:r>
      <w:r w:rsidRPr="00645E3C">
        <w:rPr>
          <w:lang w:val="en-GB"/>
        </w:rPr>
        <w:tab/>
        <w:t>S</w:t>
      </w:r>
      <w:r w:rsidR="00980B41">
        <w:rPr>
          <w:lang w:val="en-GB"/>
        </w:rPr>
        <w:t>C</w:t>
      </w:r>
      <w:r w:rsidRPr="00645E3C">
        <w:rPr>
          <w:lang w:val="en-GB"/>
        </w:rPr>
        <w:t>ell Addition/Modification</w:t>
      </w:r>
      <w:bookmarkEnd w:id="396"/>
    </w:p>
    <w:p w14:paraId="0E65C64C" w14:textId="77777777" w:rsidR="002C5D28" w:rsidRPr="00645E3C" w:rsidRDefault="002C5D28" w:rsidP="002C5D28">
      <w:pPr>
        <w:rPr>
          <w:rFonts w:eastAsia="MS Mincho"/>
        </w:rPr>
      </w:pPr>
      <w:r w:rsidRPr="00645E3C">
        <w:t>The UE shall:</w:t>
      </w:r>
    </w:p>
    <w:p w14:paraId="7174FB1E" w14:textId="6FD11A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w:t>
      </w:r>
      <w:r w:rsidR="004A119B">
        <w:rPr>
          <w:lang w:val="en-GB"/>
        </w:rPr>
        <w:t>C</w:t>
      </w:r>
      <w:r w:rsidRPr="00645E3C">
        <w:rPr>
          <w:lang w:val="en-GB"/>
        </w:rPr>
        <w:t>ell addition):</w:t>
      </w:r>
    </w:p>
    <w:p w14:paraId="2FD29FDE" w14:textId="19480796" w:rsidR="002C5D28" w:rsidRPr="00645E3C" w:rsidRDefault="002C5D28" w:rsidP="002C5D28">
      <w:pPr>
        <w:pStyle w:val="B2"/>
        <w:rPr>
          <w:lang w:val="en-GB"/>
        </w:rPr>
      </w:pPr>
      <w:r w:rsidRPr="00645E3C">
        <w:rPr>
          <w:lang w:val="en-GB"/>
        </w:rPr>
        <w:t>2&gt;</w:t>
      </w:r>
      <w:r w:rsidRPr="00645E3C">
        <w:rPr>
          <w:lang w:val="en-GB"/>
        </w:rPr>
        <w:tab/>
        <w:t>add the</w:t>
      </w:r>
      <w:r w:rsidR="000D2BB9">
        <w:rPr>
          <w:lang w:val="en-GB"/>
        </w:rPr>
        <w:t xml:space="preserve"> SCell</w:t>
      </w:r>
      <w:r w:rsidRPr="00645E3C">
        <w:rPr>
          <w:lang w:val="en-GB"/>
        </w:rPr>
        <w:t>,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3E4BC5C4" w14:textId="6FCFEEB8" w:rsidR="002C5D28" w:rsidRPr="00645E3C" w:rsidRDefault="002C5D28" w:rsidP="002C5D28">
      <w:pPr>
        <w:pStyle w:val="B2"/>
        <w:rPr>
          <w:lang w:val="en-GB"/>
        </w:rPr>
      </w:pPr>
      <w:r w:rsidRPr="00645E3C">
        <w:rPr>
          <w:lang w:val="en-GB"/>
        </w:rPr>
        <w:t>2&gt;</w:t>
      </w:r>
      <w:r w:rsidRPr="00645E3C">
        <w:rPr>
          <w:lang w:val="en-GB"/>
        </w:rPr>
        <w:tab/>
        <w:t>configure lower layers to consider the</w:t>
      </w:r>
      <w:r w:rsidR="000D2BB9">
        <w:rPr>
          <w:lang w:val="en-GB"/>
        </w:rPr>
        <w:t xml:space="preserve"> SCell</w:t>
      </w:r>
      <w:r w:rsidRPr="00645E3C">
        <w:rPr>
          <w:lang w:val="en-GB"/>
        </w:rPr>
        <w:t xml:space="preserve"> to be in deactivated </w:t>
      </w:r>
      <w:commentRangeStart w:id="397"/>
      <w:r w:rsidRPr="00645E3C">
        <w:rPr>
          <w:lang w:val="en-GB"/>
        </w:rPr>
        <w:t>state</w:t>
      </w:r>
      <w:commentRangeEnd w:id="397"/>
      <w:r w:rsidR="00F02197">
        <w:rPr>
          <w:rStyle w:val="CommentReference"/>
          <w:lang w:val="en-GB" w:eastAsia="ja-JP"/>
        </w:rPr>
        <w:commentReference w:id="397"/>
      </w:r>
      <w:r w:rsidRPr="00645E3C">
        <w:rPr>
          <w:lang w:val="en-GB"/>
        </w:rPr>
        <w:t>;</w:t>
      </w:r>
    </w:p>
    <w:p w14:paraId="7BEEB9EE" w14:textId="54215D92" w:rsidR="002C5D28" w:rsidRPr="00645E3C" w:rsidDel="00CF44E8" w:rsidRDefault="00577980" w:rsidP="002C5D28">
      <w:pPr>
        <w:pStyle w:val="EditorsNote"/>
        <w:rPr>
          <w:del w:id="398" w:author="Ericsson (Rapporteur) v2" w:date="2019-02-15T01:35:00Z"/>
          <w:lang w:val="en-GB"/>
        </w:rPr>
      </w:pPr>
      <w:del w:id="399" w:author="Ericsson (Rapporteur) v2" w:date="2019-02-15T01:35:00Z">
        <w:r w:rsidRPr="00645E3C" w:rsidDel="00CF44E8">
          <w:rPr>
            <w:lang w:val="en-GB"/>
          </w:rPr>
          <w:delText>Editor</w:delText>
        </w:r>
      </w:del>
      <w:del w:id="400" w:author="Ericsson (Rapporteur) v2" w:date="2019-02-14T20:41:00Z">
        <w:r w:rsidRPr="00645E3C" w:rsidDel="009A07EC">
          <w:rPr>
            <w:lang w:val="en-GB"/>
          </w:rPr>
          <w:delText>'</w:delText>
        </w:r>
      </w:del>
      <w:del w:id="401" w:author="Ericsson (Rapporteur) v2" w:date="2019-02-15T01:35:00Z">
        <w:r w:rsidRPr="00645E3C" w:rsidDel="00CF44E8">
          <w:rPr>
            <w:lang w:val="en-GB"/>
          </w:rPr>
          <w:delText>s</w:delText>
        </w:r>
        <w:r w:rsidR="002C5D28" w:rsidRPr="00645E3C" w:rsidDel="00CF44E8">
          <w:rPr>
            <w:lang w:val="en-GB"/>
          </w:rPr>
          <w:delText xml:space="preserve"> Note: FFS Check automatic measurement handling for S</w:delText>
        </w:r>
      </w:del>
      <w:del w:id="402" w:author="Ericsson (Rapporteur) v2" w:date="2019-02-15T11:43:00Z">
        <w:r w:rsidR="000D2BB9" w:rsidDel="000D2BB9">
          <w:rPr>
            <w:lang w:val="en-GB"/>
          </w:rPr>
          <w:delText>C</w:delText>
        </w:r>
      </w:del>
      <w:del w:id="403" w:author="Ericsson (Rapporteur) v2" w:date="2019-02-15T01:35:00Z">
        <w:r w:rsidR="002C5D28" w:rsidRPr="00645E3C" w:rsidDel="00CF44E8">
          <w:rPr>
            <w:lang w:val="en-GB"/>
          </w:rPr>
          <w:delText>ells.</w:delText>
        </w:r>
      </w:del>
    </w:p>
    <w:p w14:paraId="105FD57A"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478D6018" w14:textId="316B5E9A" w:rsidR="002C5D28" w:rsidRPr="00645E3C" w:rsidRDefault="002C5D28" w:rsidP="002C5D28">
      <w:pPr>
        <w:pStyle w:val="B3"/>
        <w:rPr>
          <w:lang w:val="en-GB"/>
        </w:rPr>
      </w:pPr>
      <w:r w:rsidRPr="00645E3C">
        <w:rPr>
          <w:lang w:val="en-GB"/>
        </w:rPr>
        <w:t>3&gt;</w:t>
      </w:r>
      <w:r w:rsidRPr="00645E3C">
        <w:rPr>
          <w:lang w:val="en-GB"/>
        </w:rPr>
        <w:tab/>
        <w:t>if</w:t>
      </w:r>
      <w:r w:rsidR="000D2BB9">
        <w:rPr>
          <w:lang w:val="en-GB"/>
        </w:rPr>
        <w:t xml:space="preserve"> SCell</w:t>
      </w:r>
      <w:r w:rsidRPr="00645E3C">
        <w:rPr>
          <w:lang w:val="en-GB"/>
        </w:rPr>
        <w:t>s are not applicable for the associated measurement; and</w:t>
      </w:r>
    </w:p>
    <w:p w14:paraId="15AC4A18" w14:textId="7D21F9D4" w:rsidR="002C5D28" w:rsidRPr="00645E3C" w:rsidRDefault="002C5D28" w:rsidP="002C5D28">
      <w:pPr>
        <w:pStyle w:val="B3"/>
        <w:rPr>
          <w:lang w:val="en-GB"/>
        </w:rPr>
      </w:pPr>
      <w:r w:rsidRPr="00645E3C">
        <w:rPr>
          <w:lang w:val="en-GB"/>
        </w:rPr>
        <w:t>3&gt;</w:t>
      </w:r>
      <w:r w:rsidRPr="00645E3C">
        <w:rPr>
          <w:lang w:val="en-GB"/>
        </w:rPr>
        <w:tab/>
        <w:t>if the concerned</w:t>
      </w:r>
      <w:r w:rsidR="000D2BB9">
        <w:rPr>
          <w:lang w:val="en-GB"/>
        </w:rPr>
        <w:t xml:space="preserve"> SCell</w:t>
      </w:r>
      <w:r w:rsidRPr="00645E3C">
        <w:rPr>
          <w:lang w:val="en-GB"/>
        </w:rPr>
        <w:t xml:space="preserve">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DA3383D" w14:textId="3D1DB0D0" w:rsidR="002C5D28" w:rsidRPr="00645E3C" w:rsidRDefault="002C5D28" w:rsidP="002C5D28">
      <w:pPr>
        <w:pStyle w:val="B4"/>
        <w:rPr>
          <w:lang w:val="en-GB"/>
        </w:rPr>
      </w:pPr>
      <w:r w:rsidRPr="00645E3C">
        <w:rPr>
          <w:lang w:val="en-GB"/>
        </w:rPr>
        <w:t>4&gt;</w:t>
      </w:r>
      <w:r w:rsidRPr="00645E3C">
        <w:rPr>
          <w:lang w:val="en-GB"/>
        </w:rPr>
        <w:tab/>
        <w:t>remove the concerned</w:t>
      </w:r>
      <w:r w:rsidR="000D2BB9">
        <w:rPr>
          <w:lang w:val="en-GB"/>
        </w:rPr>
        <w:t xml:space="preserve"> SCell</w:t>
      </w:r>
      <w:r w:rsidRPr="00645E3C">
        <w:rPr>
          <w:lang w:val="en-GB"/>
        </w:rPr>
        <w:t xml:space="preserve">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49B13482" w14:textId="01828E55"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w:t>
      </w:r>
      <w:r w:rsidR="00980B41">
        <w:rPr>
          <w:lang w:val="en-GB"/>
        </w:rPr>
        <w:t>C</w:t>
      </w:r>
      <w:r w:rsidRPr="00645E3C">
        <w:rPr>
          <w:lang w:val="en-GB"/>
        </w:rPr>
        <w:t>ell modification):</w:t>
      </w:r>
    </w:p>
    <w:p w14:paraId="2E38297B" w14:textId="3922ED15" w:rsidR="002C5D28" w:rsidRPr="00645E3C" w:rsidRDefault="002C5D28" w:rsidP="002C5D28">
      <w:pPr>
        <w:pStyle w:val="B2"/>
        <w:rPr>
          <w:lang w:val="en-GB"/>
        </w:rPr>
      </w:pPr>
      <w:r w:rsidRPr="00645E3C">
        <w:rPr>
          <w:lang w:val="en-GB"/>
        </w:rPr>
        <w:t>2&gt;</w:t>
      </w:r>
      <w:r w:rsidRPr="00645E3C">
        <w:rPr>
          <w:lang w:val="en-GB"/>
        </w:rPr>
        <w:tab/>
        <w:t>modify the</w:t>
      </w:r>
      <w:r w:rsidR="000D2BB9">
        <w:rPr>
          <w:lang w:val="en-GB"/>
        </w:rPr>
        <w:t xml:space="preserve"> SCell</w:t>
      </w:r>
      <w:r w:rsidRPr="00645E3C">
        <w:rPr>
          <w:lang w:val="en-GB"/>
        </w:rPr>
        <w:t xml:space="preserve"> configuration in accordance with the </w:t>
      </w:r>
      <w:r w:rsidRPr="00645E3C">
        <w:rPr>
          <w:i/>
          <w:lang w:val="en-GB"/>
        </w:rPr>
        <w:t>sCellConfigDedicated</w:t>
      </w:r>
      <w:r w:rsidRPr="00645E3C">
        <w:rPr>
          <w:lang w:val="en-GB"/>
        </w:rPr>
        <w:t>.</w:t>
      </w:r>
    </w:p>
    <w:p w14:paraId="3B9C2DBF" w14:textId="77777777" w:rsidR="002C5D28" w:rsidRPr="00645E3C" w:rsidRDefault="002C5D28" w:rsidP="002C5D28">
      <w:pPr>
        <w:pStyle w:val="Heading4"/>
        <w:rPr>
          <w:rFonts w:eastAsia="MS Mincho"/>
          <w:lang w:val="en-GB"/>
        </w:rPr>
      </w:pPr>
      <w:bookmarkStart w:id="404" w:name="_Toc535261196"/>
      <w:r w:rsidRPr="00645E3C">
        <w:rPr>
          <w:rFonts w:eastAsia="MS Mincho"/>
          <w:lang w:val="en-GB"/>
        </w:rPr>
        <w:t>5.3.5.6</w:t>
      </w:r>
      <w:r w:rsidRPr="00645E3C">
        <w:rPr>
          <w:rFonts w:eastAsia="MS Mincho"/>
          <w:lang w:val="en-GB"/>
        </w:rPr>
        <w:tab/>
        <w:t>Radio Bearer configuration</w:t>
      </w:r>
      <w:bookmarkEnd w:id="404"/>
    </w:p>
    <w:p w14:paraId="7193DEF6" w14:textId="77777777" w:rsidR="002C5D28" w:rsidRPr="00645E3C" w:rsidRDefault="002C5D28" w:rsidP="002C5D28">
      <w:pPr>
        <w:pStyle w:val="Heading5"/>
        <w:rPr>
          <w:rFonts w:eastAsia="MS Mincho"/>
          <w:lang w:val="en-GB"/>
        </w:rPr>
      </w:pPr>
      <w:bookmarkStart w:id="405" w:name="_Toc535261197"/>
      <w:r w:rsidRPr="00645E3C">
        <w:rPr>
          <w:rFonts w:eastAsia="MS Mincho"/>
          <w:lang w:val="en-GB"/>
        </w:rPr>
        <w:t>5.3.5.6.1</w:t>
      </w:r>
      <w:r w:rsidRPr="00645E3C">
        <w:rPr>
          <w:rFonts w:eastAsia="MS Mincho"/>
          <w:lang w:val="en-GB"/>
        </w:rPr>
        <w:tab/>
        <w:t>General</w:t>
      </w:r>
      <w:bookmarkEnd w:id="405"/>
    </w:p>
    <w:p w14:paraId="50DD76C2"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5B21BFD3" w14:textId="0E4BB9E9" w:rsidR="002C5D28" w:rsidRPr="00645E3C" w:rsidRDefault="002C5D28" w:rsidP="00DA17A0">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38C8E934"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0EA74AC8" w14:textId="2C10F737"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2EC9ACC"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09FB4A2C" w14:textId="6F0A8D5C"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08592718"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F3D8488" w14:textId="245387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561233D1"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35AADAC"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w:t>
      </w:r>
      <w:proofErr w:type="gramStart"/>
      <w:r w:rsidRPr="00645E3C">
        <w:rPr>
          <w:lang w:val="en-GB"/>
        </w:rPr>
        <w:t>5.1.2</w:t>
      </w:r>
      <w:r w:rsidR="00BB55B8" w:rsidRPr="00645E3C">
        <w:rPr>
          <w:lang w:val="en-GB"/>
        </w:rPr>
        <w:t>, and</w:t>
      </w:r>
      <w:proofErr w:type="gramEnd"/>
      <w:r w:rsidR="00BB55B8" w:rsidRPr="00645E3C">
        <w:rPr>
          <w:lang w:val="en-GB"/>
        </w:rPr>
        <w:t xml:space="preserve"> indicate the release of the user plane resources for PDU Sessions associated with the released SDAP entities to upper layers</w:t>
      </w:r>
      <w:r w:rsidRPr="00645E3C">
        <w:rPr>
          <w:lang w:val="en-GB"/>
        </w:rPr>
        <w:t>.</w:t>
      </w:r>
    </w:p>
    <w:p w14:paraId="18C563AC" w14:textId="77777777" w:rsidR="002C5D28" w:rsidRPr="00645E3C" w:rsidRDefault="002C5D28" w:rsidP="002C5D28">
      <w:pPr>
        <w:pStyle w:val="Heading5"/>
        <w:rPr>
          <w:rFonts w:eastAsia="MS Mincho"/>
          <w:lang w:val="en-GB"/>
        </w:rPr>
      </w:pPr>
      <w:bookmarkStart w:id="406" w:name="_Toc535261198"/>
      <w:r w:rsidRPr="00645E3C">
        <w:rPr>
          <w:rFonts w:eastAsia="MS Mincho"/>
          <w:lang w:val="en-GB"/>
        </w:rPr>
        <w:t>5.3.5.6.2</w:t>
      </w:r>
      <w:r w:rsidRPr="00645E3C">
        <w:rPr>
          <w:rFonts w:eastAsia="MS Mincho"/>
          <w:lang w:val="en-GB"/>
        </w:rPr>
        <w:tab/>
        <w:t>SRB release</w:t>
      </w:r>
      <w:bookmarkEnd w:id="406"/>
    </w:p>
    <w:p w14:paraId="678D7C33" w14:textId="77777777" w:rsidR="002C5D28" w:rsidRPr="00645E3C" w:rsidRDefault="002C5D28" w:rsidP="002C5D28">
      <w:r w:rsidRPr="00645E3C">
        <w:rPr>
          <w:lang w:eastAsia="zh-CN"/>
        </w:rPr>
        <w:t>The UE shall</w:t>
      </w:r>
      <w:r w:rsidRPr="00645E3C">
        <w:t>:</w:t>
      </w:r>
    </w:p>
    <w:p w14:paraId="39E28BA4"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4313E79F" w14:textId="77777777" w:rsidR="002C5D28" w:rsidRPr="00645E3C" w:rsidRDefault="002C5D28" w:rsidP="002C5D28">
      <w:pPr>
        <w:pStyle w:val="Heading5"/>
        <w:rPr>
          <w:rFonts w:eastAsia="MS Mincho"/>
          <w:lang w:val="en-GB"/>
        </w:rPr>
      </w:pPr>
      <w:bookmarkStart w:id="407" w:name="_Toc535261199"/>
      <w:r w:rsidRPr="00645E3C">
        <w:rPr>
          <w:rFonts w:eastAsia="MS Mincho"/>
          <w:lang w:val="en-GB"/>
        </w:rPr>
        <w:t>5.3.5.6.3</w:t>
      </w:r>
      <w:r w:rsidRPr="00645E3C">
        <w:rPr>
          <w:rFonts w:eastAsia="MS Mincho"/>
          <w:lang w:val="en-GB"/>
        </w:rPr>
        <w:tab/>
        <w:t>SRB addition/modification</w:t>
      </w:r>
      <w:bookmarkEnd w:id="407"/>
    </w:p>
    <w:p w14:paraId="6DA99ED1" w14:textId="77777777" w:rsidR="002C5D28" w:rsidRPr="00645E3C" w:rsidRDefault="002C5D28" w:rsidP="002C5D28">
      <w:pPr>
        <w:rPr>
          <w:rFonts w:eastAsia="MS Mincho"/>
        </w:rPr>
      </w:pPr>
      <w:r w:rsidRPr="00645E3C">
        <w:t>The UE shall:</w:t>
      </w:r>
    </w:p>
    <w:p w14:paraId="1F3EB2E3" w14:textId="657C929E" w:rsidR="00530F49"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436164CA"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0A64675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48DC17F1" w14:textId="46102E4A"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w:t>
      </w:r>
      <w:del w:id="408" w:author="Ericsson (Rapporteur)" w:date="2019-02-06T20:06:00Z">
        <w:r w:rsidR="00530F49" w:rsidRPr="00645E3C">
          <w:rPr>
            <w:lang w:val="en-GB"/>
          </w:rPr>
          <w:delText>,</w:delText>
        </w:r>
      </w:del>
      <w:ins w:id="409" w:author="Ericsson (Rapporteur)" w:date="2019-02-06T20:06:00Z">
        <w:r w:rsidR="00ED74B5">
          <w:rPr>
            <w:lang w:val="en-GB"/>
          </w:rPr>
          <w:t>;</w:t>
        </w:r>
      </w:ins>
      <w:r w:rsidR="00ED74B5" w:rsidRPr="00645E3C">
        <w:rPr>
          <w:lang w:val="en-GB"/>
        </w:rPr>
        <w:t xml:space="preserve"> </w:t>
      </w:r>
      <w:r w:rsidR="00530F49" w:rsidRPr="00645E3C">
        <w:rPr>
          <w:lang w:val="en-GB"/>
        </w:rPr>
        <w:t>or</w:t>
      </w:r>
      <w:del w:id="410" w:author="Ericsson (Rapporteur)" w:date="2019-02-06T20:06:00Z">
        <w:r w:rsidR="00530F49" w:rsidRPr="00645E3C">
          <w:rPr>
            <w:lang w:val="en-GB"/>
          </w:rPr>
          <w:delText>;</w:delText>
        </w:r>
      </w:del>
    </w:p>
    <w:p w14:paraId="3E8F5503"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the UE is only connected to E-UTRA/5GC:</w:t>
      </w:r>
    </w:p>
    <w:p w14:paraId="1BBD337A" w14:textId="77777777" w:rsidR="002C5D28" w:rsidRPr="00645E3C" w:rsidRDefault="0076378A" w:rsidP="00706D38">
      <w:pPr>
        <w:pStyle w:val="B4"/>
        <w:rPr>
          <w:lang w:val="en-GB"/>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r w:rsidR="00530F49" w:rsidRPr="00645E3C">
        <w:rPr>
          <w:rFonts w:eastAsia="SimSun" w:hint="eastAsia"/>
          <w:lang w:val="en-GB" w:eastAsia="zh-CN"/>
        </w:rPr>
        <w:t xml:space="preserve">configure </w:t>
      </w:r>
      <w:r w:rsidRPr="00645E3C">
        <w:rPr>
          <w:rFonts w:eastAsia="SimSun"/>
          <w:lang w:val="en-GB" w:eastAsia="zh-CN"/>
        </w:rPr>
        <w:t>the PDCP entity</w:t>
      </w:r>
      <w:r w:rsidR="00530F49" w:rsidRPr="00645E3C">
        <w:rPr>
          <w:rFonts w:eastAsia="SimSun" w:hint="eastAsia"/>
          <w:lang w:val="en-GB" w:eastAsia="zh-CN"/>
        </w:rPr>
        <w:t xml:space="preserve"> with </w:t>
      </w:r>
      <w:r w:rsidR="00530F49" w:rsidRPr="00645E3C">
        <w:rPr>
          <w:lang w:val="en-GB"/>
        </w:rPr>
        <w:t>the security algorithms and keys (</w:t>
      </w:r>
      <w:r w:rsidR="00530F49" w:rsidRPr="00645E3C">
        <w:rPr>
          <w:lang w:val="en-GB" w:eastAsia="zh-CN"/>
        </w:rPr>
        <w:t>K</w:t>
      </w:r>
      <w:r w:rsidR="00530F49" w:rsidRPr="00645E3C">
        <w:rPr>
          <w:vertAlign w:val="subscript"/>
          <w:lang w:val="en-GB" w:eastAsia="zh-CN"/>
        </w:rPr>
        <w:t>RRCenc</w:t>
      </w:r>
      <w:r w:rsidR="00530F49" w:rsidRPr="00645E3C">
        <w:rPr>
          <w:lang w:val="en-GB"/>
        </w:rPr>
        <w:t xml:space="preserve"> and </w:t>
      </w:r>
      <w:r w:rsidR="00530F49" w:rsidRPr="00645E3C">
        <w:rPr>
          <w:lang w:val="en-GB" w:eastAsia="zh-CN"/>
        </w:rPr>
        <w:t>K</w:t>
      </w:r>
      <w:r w:rsidR="00530F49" w:rsidRPr="00645E3C">
        <w:rPr>
          <w:vertAlign w:val="subscript"/>
          <w:lang w:val="en-GB" w:eastAsia="zh-CN"/>
        </w:rPr>
        <w:t>RRCint</w:t>
      </w:r>
      <w:r w:rsidR="00530F49" w:rsidRPr="00645E3C">
        <w:rPr>
          <w:lang w:val="en-GB"/>
        </w:rPr>
        <w:t>) configured/derived as specified in TS 36.331 [10];</w:t>
      </w:r>
    </w:p>
    <w:p w14:paraId="446C8B90" w14:textId="77777777"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p>
    <w:p w14:paraId="1332EEA7"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3FA4041"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527FD14F"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C8D996C"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2F436FE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4929603D"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535DE424" w14:textId="77777777" w:rsidR="002C5D28" w:rsidRPr="00645E3C" w:rsidRDefault="002C5D28" w:rsidP="002C5D28">
      <w:pPr>
        <w:pStyle w:val="B2"/>
        <w:rPr>
          <w:lang w:val="en-GB"/>
        </w:rPr>
      </w:pPr>
      <w:r w:rsidRPr="00645E3C">
        <w:rPr>
          <w:lang w:val="en-GB"/>
        </w:rPr>
        <w:t>2&gt;</w:t>
      </w:r>
      <w:r w:rsidRPr="00645E3C">
        <w:rPr>
          <w:lang w:val="en-GB"/>
        </w:rPr>
        <w:tab/>
        <w:t>else:</w:t>
      </w:r>
    </w:p>
    <w:p w14:paraId="54062D11"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0BFBC5E9" w14:textId="014166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54E4423A"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53CD88F4" w14:textId="463083DF"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del w:id="411" w:author="Ericsson (Rapporteur)" w:date="2019-02-06T20:06:00Z">
        <w:r w:rsidR="00530F49" w:rsidRPr="00645E3C">
          <w:rPr>
            <w:lang w:val="en-GB"/>
          </w:rPr>
          <w:delText>,</w:delText>
        </w:r>
      </w:del>
      <w:ins w:id="412" w:author="Ericsson (Rapporteur)" w:date="2019-02-06T20:06:00Z">
        <w:r w:rsidR="00ED74B5">
          <w:rPr>
            <w:lang w:val="en-GB"/>
          </w:rPr>
          <w:t>;</w:t>
        </w:r>
      </w:ins>
      <w:r w:rsidR="00ED74B5" w:rsidRPr="00645E3C">
        <w:rPr>
          <w:lang w:val="en-GB"/>
        </w:rPr>
        <w:t xml:space="preserve"> </w:t>
      </w:r>
      <w:r w:rsidR="00530F49" w:rsidRPr="00645E3C">
        <w:rPr>
          <w:lang w:val="en-GB"/>
        </w:rPr>
        <w:t>or</w:t>
      </w:r>
      <w:del w:id="413" w:author="Ericsson (Rapporteur)" w:date="2019-02-06T20:06:00Z">
        <w:r w:rsidR="00530F49" w:rsidRPr="00645E3C">
          <w:rPr>
            <w:lang w:val="en-GB"/>
          </w:rPr>
          <w:delText>;</w:delText>
        </w:r>
      </w:del>
    </w:p>
    <w:p w14:paraId="0F0BE956" w14:textId="77777777" w:rsidR="002C5D28" w:rsidRPr="00645E3C" w:rsidRDefault="00530F49" w:rsidP="00530F49">
      <w:pPr>
        <w:pStyle w:val="B3"/>
        <w:rPr>
          <w:lang w:val="en-GB"/>
        </w:rPr>
      </w:pPr>
      <w:r w:rsidRPr="00645E3C">
        <w:rPr>
          <w:lang w:val="en-GB"/>
        </w:rPr>
        <w:t>3&gt;</w:t>
      </w:r>
      <w:r w:rsidRPr="00645E3C">
        <w:rPr>
          <w:lang w:val="en-GB"/>
        </w:rPr>
        <w:tab/>
        <w:t>if the UE is only connected to E-UTRA/5GC:</w:t>
      </w:r>
    </w:p>
    <w:p w14:paraId="570342E9"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32AC7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0B24FDDA" w14:textId="77777777" w:rsidR="002C5D28" w:rsidRPr="00645E3C" w:rsidRDefault="002C5D28" w:rsidP="002C5D28">
      <w:pPr>
        <w:pStyle w:val="B3"/>
        <w:rPr>
          <w:lang w:val="en-GB"/>
        </w:rPr>
      </w:pPr>
      <w:r w:rsidRPr="00645E3C">
        <w:rPr>
          <w:lang w:val="en-GB"/>
        </w:rPr>
        <w:t>3&gt;</w:t>
      </w:r>
      <w:r w:rsidRPr="00645E3C">
        <w:rPr>
          <w:lang w:val="en-GB"/>
        </w:rPr>
        <w:tab/>
        <w:t>else:</w:t>
      </w:r>
    </w:p>
    <w:p w14:paraId="252B39A9"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proofErr w:type="gramStart"/>
      <w:r w:rsidRPr="00645E3C">
        <w:rPr>
          <w:i/>
          <w:lang w:val="en-GB"/>
        </w:rPr>
        <w:t>keyToUse</w:t>
      </w:r>
      <w:r w:rsidRPr="00645E3C">
        <w:rPr>
          <w:lang w:val="en-GB"/>
        </w:rPr>
        <w:t xml:space="preserve"> ,</w:t>
      </w:r>
      <w:proofErr w:type="gramEnd"/>
      <w:r w:rsidRPr="00645E3C">
        <w:rPr>
          <w:lang w:val="en-GB"/>
        </w:rPr>
        <w:t xml:space="preserve"> i.e. the integrity protection configuration shall be applied to all subsequent messages received and sent by the UE, including the message used to indicate the successful completion of the procedure;</w:t>
      </w:r>
    </w:p>
    <w:p w14:paraId="064FDB58"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409E755E" w14:textId="77777777" w:rsidR="002C5D28" w:rsidRPr="00645E3C" w:rsidRDefault="002C5D28" w:rsidP="002C5D28">
      <w:pPr>
        <w:pStyle w:val="B4"/>
        <w:rPr>
          <w:lang w:val="en-GB"/>
        </w:rPr>
      </w:pPr>
      <w:r w:rsidRPr="00645E3C">
        <w:rPr>
          <w:lang w:val="en-GB"/>
        </w:rPr>
        <w:t>4&gt;</w:t>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1A096C0B"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7682B41D"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0F44BFB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5B7C6B3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4F2AB1C4" w14:textId="08EBCCB1" w:rsidR="002C5D28" w:rsidRPr="00645E3C" w:rsidRDefault="002C5D28" w:rsidP="002C5D28">
      <w:pPr>
        <w:pStyle w:val="Heading5"/>
        <w:rPr>
          <w:rFonts w:eastAsia="MS Mincho"/>
          <w:lang w:val="en-GB"/>
        </w:rPr>
      </w:pPr>
      <w:bookmarkStart w:id="414" w:name="_Toc535261200"/>
      <w:r w:rsidRPr="00645E3C">
        <w:rPr>
          <w:rFonts w:eastAsia="MS Mincho"/>
          <w:lang w:val="en-GB"/>
        </w:rPr>
        <w:t>5.3.5.6.4</w:t>
      </w:r>
      <w:r w:rsidRPr="00645E3C">
        <w:rPr>
          <w:rFonts w:eastAsia="MS Mincho"/>
          <w:lang w:val="en-GB"/>
        </w:rPr>
        <w:tab/>
        <w:t>DRB release</w:t>
      </w:r>
      <w:bookmarkEnd w:id="414"/>
    </w:p>
    <w:p w14:paraId="4E3FE07F" w14:textId="52225EFA" w:rsidR="002C5D28" w:rsidRPr="00645E3C" w:rsidDel="008F55DE" w:rsidRDefault="00577980" w:rsidP="002C5D28">
      <w:pPr>
        <w:pStyle w:val="EditorsNote"/>
        <w:rPr>
          <w:del w:id="415" w:author="Ericsson (Rapporteur) v2" w:date="2019-02-15T01:41:00Z"/>
          <w:rFonts w:eastAsia="MS Mincho"/>
          <w:lang w:val="en-GB"/>
        </w:rPr>
      </w:pPr>
      <w:del w:id="416" w:author="Ericsson (Rapporteur) v2" w:date="2019-02-15T01:41:00Z">
        <w:r w:rsidRPr="00645E3C" w:rsidDel="008F55DE">
          <w:rPr>
            <w:lang w:val="en-GB"/>
          </w:rPr>
          <w:delText>Editor's</w:delText>
        </w:r>
        <w:r w:rsidR="002C5D28" w:rsidRPr="00645E3C" w:rsidDel="008F55DE">
          <w:rPr>
            <w:lang w:val="en-GB"/>
          </w:rPr>
          <w:delText xml:space="preserve"> Note: FFS / TODO: Add handling for the new QoS concept (mapping of flows; configuration of QFI-to-DRB mapping; reflective QoS...) but keep also EPS-Bearer handling for the EN-DC case</w:delText>
        </w:r>
      </w:del>
    </w:p>
    <w:p w14:paraId="79F066F5" w14:textId="4B797012" w:rsidR="002C5D28" w:rsidRPr="00645E3C" w:rsidRDefault="002C5D28" w:rsidP="002C5D28">
      <w:r w:rsidRPr="00645E3C">
        <w:t>The UE shall:</w:t>
      </w:r>
      <w:ins w:id="417" w:author="Ericsson (Rapporteur) v2" w:date="2019-02-15T01:41:00Z">
        <w:r w:rsidR="008F55DE" w:rsidRPr="008F55DE">
          <w:rPr>
            <w:rStyle w:val="CommentReference"/>
          </w:rPr>
          <w:t xml:space="preserve"> </w:t>
        </w:r>
        <w:r w:rsidR="008F55DE">
          <w:rPr>
            <w:rStyle w:val="CommentReference"/>
          </w:rPr>
          <w:commentReference w:id="418"/>
        </w:r>
      </w:ins>
    </w:p>
    <w:p w14:paraId="16AAC79B" w14:textId="3F31DA79" w:rsidR="004C6D62"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30B84FDD" w14:textId="63B071D4" w:rsidR="002C5D28" w:rsidRPr="00645E3C" w:rsidRDefault="004C6D62"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29DCA0DC"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1013EE0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679EDDFA"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54B6A772" w14:textId="77777777" w:rsidR="00F95F2F" w:rsidRPr="00645E3C" w:rsidRDefault="002C5D28" w:rsidP="002C5D28">
      <w:pPr>
        <w:pStyle w:val="B2"/>
        <w:rPr>
          <w:lang w:val="en-GB"/>
        </w:rPr>
      </w:pPr>
      <w:r w:rsidRPr="00645E3C">
        <w:rPr>
          <w:lang w:val="en-GB"/>
        </w:rPr>
        <w:t>2&gt;</w:t>
      </w:r>
      <w:r w:rsidRPr="00645E3C">
        <w:rPr>
          <w:lang w:val="en-GB"/>
        </w:rPr>
        <w:tab/>
        <w:t>if the UE is operating in EN-DC:</w:t>
      </w:r>
    </w:p>
    <w:p w14:paraId="7E42A24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581372"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16EEE94A"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66786C6F" w14:textId="77777777" w:rsidR="002C5D28" w:rsidRPr="00645E3C" w:rsidRDefault="002C5D28" w:rsidP="002C5D28">
      <w:pPr>
        <w:pStyle w:val="NO"/>
        <w:rPr>
          <w:lang w:val="en-GB"/>
        </w:rPr>
      </w:pPr>
      <w:r w:rsidRPr="00645E3C">
        <w:rPr>
          <w:lang w:val="en-GB"/>
        </w:rPr>
        <w:t>NOTE 2:</w:t>
      </w:r>
      <w:r w:rsidRPr="00645E3C">
        <w:rPr>
          <w:lang w:val="en-GB"/>
        </w:rPr>
        <w:tab/>
      </w:r>
      <w:proofErr w:type="gramStart"/>
      <w:r w:rsidRPr="00645E3C">
        <w:rPr>
          <w:lang w:val="en-GB"/>
        </w:rPr>
        <w:t>Whether or not</w:t>
      </w:r>
      <w:proofErr w:type="gramEnd"/>
      <w:r w:rsidRPr="00645E3C">
        <w:rPr>
          <w:lang w:val="en-GB"/>
        </w:rPr>
        <w:t xml:space="preserve"> the RLC and MAC entities associated with this PDCP entity are reset or released is determined by the </w:t>
      </w:r>
      <w:r w:rsidRPr="00645E3C">
        <w:rPr>
          <w:i/>
          <w:lang w:val="en-GB"/>
        </w:rPr>
        <w:t>CellGroupConfig</w:t>
      </w:r>
      <w:r w:rsidRPr="00645E3C">
        <w:rPr>
          <w:lang w:val="en-GB"/>
        </w:rPr>
        <w:t>.</w:t>
      </w:r>
    </w:p>
    <w:p w14:paraId="34E4D323" w14:textId="77777777" w:rsidR="002C5D28" w:rsidRPr="00645E3C" w:rsidRDefault="002C5D28" w:rsidP="002C5D28">
      <w:pPr>
        <w:pStyle w:val="Heading5"/>
        <w:rPr>
          <w:rFonts w:eastAsia="MS Mincho"/>
          <w:lang w:val="en-GB"/>
        </w:rPr>
      </w:pPr>
      <w:bookmarkStart w:id="419" w:name="_Toc535261201"/>
      <w:r w:rsidRPr="00645E3C">
        <w:rPr>
          <w:rFonts w:eastAsia="MS Mincho"/>
          <w:lang w:val="en-GB"/>
        </w:rPr>
        <w:lastRenderedPageBreak/>
        <w:t>5.3.5.6.5</w:t>
      </w:r>
      <w:r w:rsidRPr="00645E3C">
        <w:rPr>
          <w:rFonts w:eastAsia="MS Mincho"/>
          <w:lang w:val="en-GB"/>
        </w:rPr>
        <w:tab/>
        <w:t>DRB addition/modification</w:t>
      </w:r>
      <w:bookmarkEnd w:id="419"/>
    </w:p>
    <w:p w14:paraId="4984C65F" w14:textId="77777777" w:rsidR="002C5D28" w:rsidRPr="00645E3C" w:rsidRDefault="002C5D28" w:rsidP="002C5D28">
      <w:pPr>
        <w:rPr>
          <w:rFonts w:eastAsia="MS Mincho"/>
        </w:rPr>
      </w:pPr>
      <w:r w:rsidRPr="00645E3C">
        <w:t>The UE shall:</w:t>
      </w:r>
    </w:p>
    <w:p w14:paraId="05BB107E" w14:textId="2137B293"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74746D6A"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31966BD4"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72B36247" w14:textId="7A58436D"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w:t>
      </w:r>
      <w:del w:id="420" w:author="Ericsson (Rapporteur)" w:date="2019-02-06T20:06:00Z">
        <w:r w:rsidRPr="00645E3C">
          <w:rPr>
            <w:lang w:val="en-GB"/>
          </w:rPr>
          <w:delText>,</w:delText>
        </w:r>
      </w:del>
      <w:ins w:id="421" w:author="Ericsson (Rapporteur)" w:date="2019-02-06T20:06:00Z">
        <w:r w:rsidR="00ED74B5">
          <w:rPr>
            <w:lang w:val="en-GB"/>
          </w:rPr>
          <w:t>;</w:t>
        </w:r>
      </w:ins>
      <w:r w:rsidRPr="00645E3C">
        <w:rPr>
          <w:lang w:val="en-GB"/>
        </w:rPr>
        <w:t xml:space="preserve"> or</w:t>
      </w:r>
      <w:del w:id="422" w:author="Ericsson (Rapporteur)" w:date="2019-02-06T20:06:00Z">
        <w:r w:rsidRPr="00645E3C">
          <w:rPr>
            <w:lang w:val="en-GB"/>
          </w:rPr>
          <w:delText>;</w:delText>
        </w:r>
      </w:del>
    </w:p>
    <w:p w14:paraId="66CE3BD2" w14:textId="77777777"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10D9D536" w14:textId="6575E566" w:rsidR="00530F49" w:rsidRPr="00645E3C" w:rsidRDefault="00530F49" w:rsidP="00530F49">
      <w:pPr>
        <w:pStyle w:val="B4"/>
        <w:rPr>
          <w:lang w:val="en-GB"/>
        </w:rPr>
      </w:pPr>
      <w:r w:rsidRPr="00645E3C">
        <w:rPr>
          <w:lang w:val="en-GB"/>
        </w:rPr>
        <w:t>4&gt;</w:t>
      </w:r>
      <w:r w:rsidRPr="00645E3C">
        <w:rPr>
          <w:lang w:val="en-GB"/>
        </w:rPr>
        <w:tab/>
        <w:t>configure the PDCP entity with the ciphering algorithm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 configured/derived as specified in TS 36.331 [10];</w:t>
      </w:r>
    </w:p>
    <w:p w14:paraId="0FD53E01" w14:textId="77777777"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p>
    <w:p w14:paraId="02B8677C" w14:textId="57DB9B46"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w:t>
      </w:r>
      <w:r w:rsidR="000D2BB9">
        <w:rPr>
          <w:vertAlign w:val="subscript"/>
          <w:lang w:val="en-GB"/>
        </w:rPr>
        <w:t>P</w:t>
      </w:r>
      <w:r w:rsidR="002C5D28" w:rsidRPr="00645E3C">
        <w:rPr>
          <w:vertAlign w:val="subscript"/>
          <w:lang w:val="en-GB"/>
        </w:rPr>
        <w:t>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r w:rsidR="002C5D28" w:rsidRPr="00645E3C">
        <w:rPr>
          <w:lang w:val="en-GB"/>
        </w:rPr>
        <w:t>) or the secondary key (S-K</w:t>
      </w:r>
      <w:r w:rsidR="002C5D28" w:rsidRPr="00645E3C">
        <w:rPr>
          <w:vertAlign w:val="subscript"/>
          <w:lang w:val="en-GB"/>
        </w:rPr>
        <w:t>gNB</w:t>
      </w:r>
      <w:r w:rsidR="002C5D28" w:rsidRPr="00645E3C">
        <w:rPr>
          <w:lang w:val="en-GB"/>
        </w:rPr>
        <w:t>) as indicated in keyToUse;</w:t>
      </w:r>
    </w:p>
    <w:p w14:paraId="7766BF9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BD0B888" w14:textId="2C5D0AF9"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w:t>
      </w:r>
      <w:ins w:id="423" w:author="Ericsson (Rapporteur)" w:date="2019-02-06T20:06:00Z">
        <w:r w:rsidR="0020244B">
          <w:rPr>
            <w:lang w:val="en-GB"/>
          </w:rPr>
          <w:t xml:space="preserve">protection </w:t>
        </w:r>
      </w:ins>
      <w:r w:rsidRPr="00645E3C">
        <w:rPr>
          <w:lang w:val="en-GB"/>
        </w:rPr>
        <w:t xml:space="preserve">algorithms according to </w:t>
      </w:r>
      <w:r w:rsidRPr="00645E3C">
        <w:rPr>
          <w:i/>
          <w:lang w:val="en-GB"/>
        </w:rPr>
        <w:t>securityConfig</w:t>
      </w:r>
      <w:r w:rsidRPr="00645E3C">
        <w:rPr>
          <w:lang w:val="en-GB"/>
        </w:rPr>
        <w:t xml:space="preserve"> and apply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51441E7C" w14:textId="77777777" w:rsidR="00FA04DC" w:rsidRPr="00645E3C" w:rsidRDefault="00FA04DC" w:rsidP="00FA04DC">
      <w:pPr>
        <w:pStyle w:val="B2"/>
        <w:rPr>
          <w:lang w:val="en-GB"/>
        </w:rPr>
      </w:pPr>
      <w:r w:rsidRPr="00645E3C">
        <w:rPr>
          <w:lang w:val="en-GB"/>
        </w:rPr>
        <w:t>2&gt;</w:t>
      </w:r>
      <w:r w:rsidRPr="00645E3C">
        <w:rPr>
          <w:lang w:val="en-GB"/>
        </w:rPr>
        <w:tab/>
        <w:t xml:space="preserve">if </w:t>
      </w:r>
      <w:proofErr w:type="gramStart"/>
      <w:r w:rsidRPr="00645E3C">
        <w:rPr>
          <w:lang w:val="en-GB"/>
        </w:rPr>
        <w:t>an</w:t>
      </w:r>
      <w:proofErr w:type="gramEnd"/>
      <w:r w:rsidRPr="00645E3C">
        <w:rPr>
          <w:lang w:val="en-GB"/>
        </w:rPr>
        <w:t xml:space="preserve"> </w:t>
      </w:r>
      <w:r w:rsidRPr="00645E3C">
        <w:rPr>
          <w:i/>
          <w:lang w:val="en-GB"/>
        </w:rPr>
        <w:t>sdap-Config</w:t>
      </w:r>
      <w:r w:rsidRPr="00645E3C">
        <w:rPr>
          <w:lang w:val="en-GB"/>
        </w:rPr>
        <w:t xml:space="preserve"> is included:</w:t>
      </w:r>
    </w:p>
    <w:p w14:paraId="3D525629"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1AC037F1"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5B2ED23F" w14:textId="271FAA8E" w:rsidR="00FA04DC" w:rsidRPr="00645E3C" w:rsidRDefault="00FA04DC" w:rsidP="00706D38">
      <w:pPr>
        <w:pStyle w:val="B4"/>
        <w:rPr>
          <w:lang w:val="en-GB"/>
        </w:rPr>
      </w:pPr>
      <w:r w:rsidRPr="00645E3C">
        <w:rPr>
          <w:lang w:val="en-GB"/>
        </w:rPr>
        <w:t>4&gt;</w:t>
      </w:r>
      <w:r w:rsidRPr="00645E3C">
        <w:rPr>
          <w:lang w:val="en-GB"/>
        </w:rPr>
        <w:tab/>
      </w:r>
      <w:del w:id="424" w:author="Ericsson (Rapporteur)" w:date="2019-02-06T20:06:00Z">
        <w:r w:rsidRPr="00645E3C">
          <w:rPr>
            <w:lang w:val="en-GB"/>
          </w:rPr>
          <w:delText>If</w:delText>
        </w:r>
      </w:del>
      <w:ins w:id="425" w:author="Ericsson (Rapporteur)" w:date="2019-02-06T20:06:00Z">
        <w:r w:rsidR="0020244B">
          <w:rPr>
            <w:lang w:val="en-GB"/>
          </w:rPr>
          <w:t>i</w:t>
        </w:r>
        <w:r w:rsidR="0020244B" w:rsidRPr="00645E3C">
          <w:rPr>
            <w:lang w:val="en-GB"/>
          </w:rPr>
          <w:t>f</w:t>
        </w:r>
      </w:ins>
      <w:r w:rsidR="0020244B" w:rsidRPr="00645E3C">
        <w:rPr>
          <w:lang w:val="en-GB"/>
        </w:rPr>
        <w:t xml:space="preserve"> </w:t>
      </w:r>
      <w:r w:rsidRPr="00645E3C">
        <w:rPr>
          <w:lang w:val="en-GB"/>
        </w:rPr>
        <w:t xml:space="preserve">an SDAP entity with the received </w:t>
      </w:r>
      <w:r w:rsidRPr="00645E3C">
        <w:rPr>
          <w:i/>
          <w:lang w:val="en-GB"/>
        </w:rPr>
        <w:t>pdu-Session</w:t>
      </w:r>
      <w:r w:rsidRPr="00645E3C">
        <w:rPr>
          <w:lang w:val="en-GB"/>
        </w:rPr>
        <w:t xml:space="preserve"> did not exist prior to receiving this reconfiguration:</w:t>
      </w:r>
    </w:p>
    <w:p w14:paraId="2E448F7B"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17413E4C"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3CFFB091" w14:textId="77777777" w:rsidR="002C5D28" w:rsidRPr="00645E3C" w:rsidRDefault="002C5D28" w:rsidP="00FA04DC">
      <w:pPr>
        <w:pStyle w:val="B2"/>
        <w:rPr>
          <w:lang w:val="en-GB"/>
        </w:rPr>
      </w:pPr>
      <w:r w:rsidRPr="00645E3C">
        <w:rPr>
          <w:lang w:val="en-GB"/>
        </w:rPr>
        <w:t>2&gt;</w:t>
      </w:r>
      <w:r w:rsidRPr="00645E3C">
        <w:rPr>
          <w:lang w:val="en-GB"/>
        </w:rPr>
        <w:tab/>
        <w:t>if the UE is operating in EN-DC:</w:t>
      </w:r>
    </w:p>
    <w:p w14:paraId="3825850A"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126DAC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1487F1C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E522399"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702C7E0B" w14:textId="3BAC4920"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75EC678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094D7A4C" w14:textId="71FC09FB"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del w:id="426" w:author="Ericsson (Rapporteur)" w:date="2019-02-06T20:06:00Z">
        <w:r w:rsidR="00530F49" w:rsidRPr="00645E3C">
          <w:rPr>
            <w:lang w:val="en-GB"/>
          </w:rPr>
          <w:delText>,</w:delText>
        </w:r>
      </w:del>
      <w:ins w:id="427" w:author="Ericsson (Rapporteur)" w:date="2019-02-06T20:06:00Z">
        <w:r w:rsidR="00ED74B5">
          <w:rPr>
            <w:lang w:val="en-GB"/>
          </w:rPr>
          <w:t>;</w:t>
        </w:r>
      </w:ins>
      <w:r w:rsidR="00ED74B5" w:rsidRPr="00645E3C">
        <w:rPr>
          <w:lang w:val="en-GB"/>
        </w:rPr>
        <w:t xml:space="preserve"> </w:t>
      </w:r>
      <w:r w:rsidR="00530F49" w:rsidRPr="00645E3C">
        <w:rPr>
          <w:lang w:val="en-GB"/>
        </w:rPr>
        <w:t>or</w:t>
      </w:r>
      <w:del w:id="428" w:author="Ericsson (Rapporteur)" w:date="2019-02-06T20:06:00Z">
        <w:r w:rsidR="00530F49" w:rsidRPr="00645E3C">
          <w:rPr>
            <w:lang w:val="en-GB"/>
          </w:rPr>
          <w:delText>;</w:delText>
        </w:r>
      </w:del>
    </w:p>
    <w:p w14:paraId="7C5962A3"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0C2A0DCA"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45FBA8D" w14:textId="26A1C5D4" w:rsidR="002C5D28" w:rsidRPr="00645E3C" w:rsidRDefault="002C5D28" w:rsidP="002C5D28">
      <w:pPr>
        <w:pStyle w:val="B5"/>
        <w:rPr>
          <w:lang w:val="en-GB"/>
        </w:rPr>
      </w:pPr>
      <w:r w:rsidRPr="00645E3C">
        <w:rPr>
          <w:lang w:val="en-GB"/>
        </w:rPr>
        <w:lastRenderedPageBreak/>
        <w:t>5&gt;</w:t>
      </w:r>
      <w:r w:rsidRPr="00645E3C">
        <w:rPr>
          <w:lang w:val="en-GB"/>
        </w:rPr>
        <w:tab/>
        <w:t>configure the PDCP entity with the ciphering algorithm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 configured/derived as specified in TS 36.331 [10</w:t>
      </w:r>
      <w:r w:rsidR="00767455" w:rsidRPr="00645E3C">
        <w:rPr>
          <w:lang w:val="en-GB"/>
        </w:rPr>
        <w:t>], clause 5.4.2.3</w:t>
      </w:r>
      <w:r w:rsidRPr="00645E3C">
        <w:rPr>
          <w:lang w:val="en-GB"/>
        </w:rPr>
        <w:t>, i.e. the ciphering configuration shall be applied to all subsequent PDCP PDUs received and sent by the UE;</w:t>
      </w:r>
    </w:p>
    <w:p w14:paraId="27848798" w14:textId="77777777" w:rsidR="002C5D28" w:rsidRPr="00645E3C" w:rsidRDefault="002C5D28" w:rsidP="002C5D28">
      <w:pPr>
        <w:pStyle w:val="B3"/>
        <w:rPr>
          <w:lang w:val="en-GB"/>
        </w:rPr>
      </w:pPr>
      <w:r w:rsidRPr="00645E3C">
        <w:rPr>
          <w:lang w:val="en-GB"/>
        </w:rPr>
        <w:t>3&gt;</w:t>
      </w:r>
      <w:r w:rsidRPr="00645E3C">
        <w:rPr>
          <w:lang w:val="en-GB"/>
        </w:rPr>
        <w:tab/>
        <w:t>else:</w:t>
      </w:r>
    </w:p>
    <w:p w14:paraId="225299ED"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55E7EC6B" w14:textId="6364F4E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D659E1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7E6F7ED2" w14:textId="1F323078"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configure the PDCP entity with the integrity</w:t>
      </w:r>
      <w:ins w:id="429" w:author="Ericsson (Rapporteur)" w:date="2019-02-06T20:06:00Z">
        <w:r w:rsidRPr="00645E3C">
          <w:rPr>
            <w:lang w:val="en-GB"/>
          </w:rPr>
          <w:t xml:space="preserve"> </w:t>
        </w:r>
        <w:r w:rsidR="003070C7">
          <w:rPr>
            <w:lang w:val="en-GB"/>
          </w:rPr>
          <w:t>protection</w:t>
        </w:r>
      </w:ins>
      <w:r w:rsidR="003070C7">
        <w:rPr>
          <w:lang w:val="en-GB"/>
        </w:rPr>
        <w:t xml:space="preserve"> </w:t>
      </w:r>
      <w:r w:rsidRPr="00645E3C">
        <w:rPr>
          <w:lang w:val="en-GB"/>
        </w:rPr>
        <w:t xml:space="preserve">algorithms according to </w:t>
      </w:r>
      <w:r w:rsidRPr="00645E3C">
        <w:rPr>
          <w:i/>
          <w:lang w:val="en-GB"/>
        </w:rPr>
        <w:t>securityConfig</w:t>
      </w:r>
      <w:r w:rsidRPr="00645E3C">
        <w:rPr>
          <w:lang w:val="en-GB"/>
        </w:rPr>
        <w:t xml:space="preserve"> and apply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66138A6"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AC7039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2FE24034"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15C5DE24"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62E7B6F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6E63CC51" w14:textId="4449F045" w:rsidR="00FA04DC" w:rsidRPr="00645E3C" w:rsidRDefault="00FA04DC" w:rsidP="00706D38">
      <w:pPr>
        <w:pStyle w:val="B2"/>
        <w:rPr>
          <w:lang w:val="en-GB"/>
        </w:rPr>
      </w:pPr>
      <w:r w:rsidRPr="00645E3C">
        <w:rPr>
          <w:lang w:val="en-GB"/>
        </w:rPr>
        <w:t>2&gt;</w:t>
      </w:r>
      <w:r w:rsidRPr="00645E3C">
        <w:rPr>
          <w:lang w:val="en-GB"/>
        </w:rPr>
        <w:tab/>
        <w:t xml:space="preserve">if </w:t>
      </w:r>
      <w:del w:id="430" w:author="Ericsson (Rapporteur)" w:date="2019-02-06T20:06:00Z">
        <w:r w:rsidRPr="00645E3C">
          <w:rPr>
            <w:lang w:val="en-GB"/>
          </w:rPr>
          <w:delText>an</w:delText>
        </w:r>
      </w:del>
      <w:ins w:id="431" w:author="Ericsson (Rapporteur)" w:date="2019-02-06T20:06:00Z">
        <w:r w:rsidR="0020244B">
          <w:rPr>
            <w:lang w:val="en-GB"/>
          </w:rPr>
          <w:t>the</w:t>
        </w:r>
      </w:ins>
      <w:r w:rsidR="0020244B" w:rsidRPr="00645E3C">
        <w:rPr>
          <w:lang w:val="en-GB"/>
        </w:rPr>
        <w:t xml:space="preserve"> </w:t>
      </w:r>
      <w:r w:rsidRPr="00645E3C">
        <w:rPr>
          <w:i/>
          <w:lang w:val="en-GB"/>
        </w:rPr>
        <w:t>sdap-Config</w:t>
      </w:r>
      <w:r w:rsidRPr="00645E3C">
        <w:rPr>
          <w:lang w:val="en-GB"/>
        </w:rPr>
        <w:t xml:space="preserve"> is included</w:t>
      </w:r>
      <w:del w:id="432" w:author="Ericsson (Rapporteur)" w:date="2019-02-06T20:06:00Z">
        <w:r w:rsidRPr="00645E3C">
          <w:rPr>
            <w:lang w:val="en-GB"/>
          </w:rPr>
          <w:delText>,</w:delText>
        </w:r>
      </w:del>
      <w:ins w:id="433" w:author="Ericsson (Rapporteur)" w:date="2019-02-06T20:06:00Z">
        <w:r w:rsidR="0020244B">
          <w:rPr>
            <w:lang w:val="en-GB"/>
          </w:rPr>
          <w:t>:</w:t>
        </w:r>
      </w:ins>
    </w:p>
    <w:p w14:paraId="05A2396A" w14:textId="77777777" w:rsidR="00FA04DC" w:rsidRPr="00645E3C" w:rsidRDefault="00FA04DC" w:rsidP="00FA04DC">
      <w:pPr>
        <w:pStyle w:val="B3"/>
        <w:rPr>
          <w:lang w:val="en-GB"/>
        </w:rPr>
      </w:pPr>
      <w:r w:rsidRPr="00645E3C">
        <w:rPr>
          <w:lang w:val="en-GB"/>
        </w:rPr>
        <w:t>3&gt;</w:t>
      </w:r>
      <w:r w:rsidRPr="00645E3C">
        <w:rPr>
          <w:lang w:val="en-GB"/>
        </w:rPr>
        <w:tab/>
        <w:t xml:space="preserve">reconfigure the SDAP entity in accordance with the received </w:t>
      </w:r>
      <w:r w:rsidRPr="006038E4">
        <w:rPr>
          <w:i/>
          <w:lang w:val="en-GB"/>
          <w:rPrChange w:id="434" w:author="Ericsson (Rapporteur)" w:date="2019-02-06T20:06:00Z">
            <w:rPr>
              <w:lang w:val="en-GB"/>
            </w:rPr>
          </w:rPrChange>
        </w:rPr>
        <w:t>sdap-Config</w:t>
      </w:r>
      <w:r w:rsidRPr="00645E3C">
        <w:rPr>
          <w:lang w:val="en-GB"/>
        </w:rPr>
        <w:t xml:space="preserve"> as specified in TS37.324 [24];</w:t>
      </w:r>
    </w:p>
    <w:p w14:paraId="3B813FE5"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687D0A5B"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200340EB" w14:textId="63935AE9" w:rsidR="002C5D28" w:rsidRPr="00645E3C" w:rsidRDefault="002C5D28" w:rsidP="002C5D28">
      <w:pPr>
        <w:pStyle w:val="NO"/>
        <w:rPr>
          <w:lang w:val="en-GB"/>
        </w:rPr>
      </w:pPr>
      <w:r w:rsidRPr="00645E3C">
        <w:rPr>
          <w:lang w:val="en-GB"/>
        </w:rPr>
        <w:t>NOTE 2:</w:t>
      </w:r>
      <w:r w:rsidRPr="00645E3C">
        <w:rPr>
          <w:lang w:val="en-GB"/>
        </w:rPr>
        <w:tab/>
        <w:t xml:space="preserve">When determining whether a </w:t>
      </w:r>
      <w:r w:rsidRPr="006038E4">
        <w:rPr>
          <w:i/>
          <w:lang w:val="en-GB"/>
          <w:rPrChange w:id="435" w:author="Ericsson (Rapporteur)" w:date="2019-02-06T20:06:00Z">
            <w:rPr>
              <w:lang w:val="en-GB"/>
            </w:rPr>
          </w:rPrChange>
        </w:rPr>
        <w:t>drb-Identity</w:t>
      </w:r>
      <w:r w:rsidRPr="00645E3C">
        <w:rPr>
          <w:lang w:val="en-GB"/>
        </w:rPr>
        <w:t xml:space="preserve">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del w:id="436" w:author="Ericsson (Rapporteur)" w:date="2019-02-06T20:06:00Z">
        <w:r w:rsidRPr="00645E3C">
          <w:rPr>
            <w:vertAlign w:val="subscript"/>
            <w:lang w:val="en-GB"/>
          </w:rPr>
          <w:delText>e</w:delText>
        </w:r>
      </w:del>
      <w:ins w:id="437" w:author="Ericsson (Rapporteur)" w:date="2019-02-06T20:06:00Z">
        <w:r w:rsidR="00392320">
          <w:rPr>
            <w:vertAlign w:val="subscript"/>
            <w:lang w:val="en-GB"/>
          </w:rPr>
          <w:t>g</w:t>
        </w:r>
      </w:ins>
      <w:r w:rsidRPr="00645E3C">
        <w:rPr>
          <w:vertAlign w:val="subscript"/>
          <w:lang w:val="en-GB"/>
        </w:rPr>
        <w:t>NB</w:t>
      </w:r>
      <w:r w:rsidRPr="00645E3C">
        <w:rPr>
          <w:lang w:val="en-GB"/>
        </w:rPr>
        <w:t xml:space="preserve"> or </w:t>
      </w:r>
      <w:commentRangeStart w:id="438"/>
      <w:r w:rsidRPr="00645E3C">
        <w:rPr>
          <w:lang w:val="en-GB"/>
        </w:rPr>
        <w:t>vice</w:t>
      </w:r>
      <w:commentRangeEnd w:id="438"/>
      <w:r w:rsidR="00392320">
        <w:rPr>
          <w:rStyle w:val="CommentReference"/>
          <w:lang w:val="en-GB" w:eastAsia="ja-JP"/>
        </w:rPr>
        <w:commentReference w:id="438"/>
      </w:r>
      <w:r w:rsidRPr="00645E3C">
        <w:rPr>
          <w:lang w:val="en-GB"/>
        </w:rPr>
        <w:t xml:space="preserv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37DE3483"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7F48C225" w14:textId="70675F6A"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645E3C" w:rsidRDefault="002C5D28" w:rsidP="002C5D28">
      <w:pPr>
        <w:pStyle w:val="Heading4"/>
        <w:rPr>
          <w:lang w:val="en-GB"/>
        </w:rPr>
      </w:pPr>
      <w:bookmarkStart w:id="439" w:name="_Toc535261202"/>
      <w:r w:rsidRPr="00645E3C">
        <w:rPr>
          <w:lang w:val="en-GB"/>
        </w:rPr>
        <w:t>5.3.5.7</w:t>
      </w:r>
      <w:r w:rsidRPr="00645E3C">
        <w:rPr>
          <w:lang w:val="en-GB"/>
        </w:rPr>
        <w:tab/>
      </w:r>
      <w:ins w:id="440" w:author="Ericsson (Rapporteur)" w:date="2019-02-06T20:06:00Z">
        <w:r w:rsidR="00812ED0">
          <w:rPr>
            <w:lang w:val="en-GB"/>
          </w:rPr>
          <w:t xml:space="preserve">AS </w:t>
        </w:r>
      </w:ins>
      <w:r w:rsidRPr="00645E3C">
        <w:rPr>
          <w:lang w:val="en-GB"/>
        </w:rPr>
        <w:t>Security key update</w:t>
      </w:r>
      <w:bookmarkEnd w:id="439"/>
    </w:p>
    <w:p w14:paraId="169F1F89" w14:textId="77777777" w:rsidR="002C5D28" w:rsidRPr="00645E3C" w:rsidRDefault="002C5D28" w:rsidP="002C5D28">
      <w:r w:rsidRPr="00645E3C">
        <w:t>The UE shall:</w:t>
      </w:r>
    </w:p>
    <w:p w14:paraId="718992B3" w14:textId="7095B7F1" w:rsidR="002C5D28" w:rsidRPr="00645E3C" w:rsidRDefault="002C5D28" w:rsidP="00DA17A0">
      <w:pPr>
        <w:pStyle w:val="B1"/>
        <w:rPr>
          <w:lang w:val="en-GB"/>
        </w:rPr>
      </w:pPr>
      <w:r w:rsidRPr="00645E3C">
        <w:rPr>
          <w:lang w:val="en-GB"/>
        </w:rPr>
        <w:t>1&gt;</w:t>
      </w:r>
      <w:r w:rsidRPr="00645E3C">
        <w:rPr>
          <w:lang w:val="en-GB"/>
        </w:rPr>
        <w:tab/>
        <w:t>if the UE is operating in EN-DC:</w:t>
      </w:r>
    </w:p>
    <w:p w14:paraId="45CDC541"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02151B92" w14:textId="77777777"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p>
    <w:p w14:paraId="7ECF520E" w14:textId="2E55F28A" w:rsidR="002C5D28" w:rsidRPr="00645E3C" w:rsidRDefault="002C5D28" w:rsidP="002C5D28">
      <w:pPr>
        <w:pStyle w:val="B3"/>
        <w:rPr>
          <w:lang w:val="en-GB"/>
        </w:rPr>
      </w:pPr>
      <w:r w:rsidRPr="00645E3C">
        <w:rPr>
          <w:lang w:val="en-GB"/>
        </w:rPr>
        <w:t>3&gt;</w:t>
      </w:r>
      <w:r w:rsidRPr="00645E3C">
        <w:rPr>
          <w:lang w:val="en-GB"/>
        </w:rPr>
        <w:tab/>
        <w:t xml:space="preserve">derive </w:t>
      </w:r>
      <w:ins w:id="441" w:author="Ericsson (Rapporteur)" w:date="2019-02-06T20:06:00Z">
        <w:r w:rsidR="006441A0">
          <w:rPr>
            <w:lang w:val="en-GB"/>
          </w:rPr>
          <w:t xml:space="preserve">the </w:t>
        </w:r>
      </w:ins>
      <w:r w:rsidRPr="00645E3C">
        <w:rPr>
          <w:lang w:val="en-GB"/>
        </w:rPr>
        <w:t>K</w:t>
      </w:r>
      <w:r w:rsidRPr="00645E3C">
        <w:rPr>
          <w:vertAlign w:val="subscript"/>
          <w:lang w:val="en-GB"/>
        </w:rPr>
        <w:t>RRCenc</w:t>
      </w:r>
      <w:r w:rsidRPr="00645E3C">
        <w:rPr>
          <w:lang w:val="en-GB"/>
        </w:rPr>
        <w:t xml:space="preserve">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w:t>
      </w:r>
      <w:ins w:id="442" w:author="Ericsson (Rapporteur)" w:date="2019-02-06T20:06:00Z">
        <w:r w:rsidR="006441A0">
          <w:rPr>
            <w:lang w:val="en-GB"/>
          </w:rPr>
          <w:t>s</w:t>
        </w:r>
      </w:ins>
      <w:r w:rsidRPr="00645E3C">
        <w:rPr>
          <w:lang w:val="en-GB"/>
        </w:rPr>
        <w:t xml:space="preserve"> as specified in TS 33.401 [</w:t>
      </w:r>
      <w:r w:rsidR="00767455" w:rsidRPr="00645E3C">
        <w:rPr>
          <w:lang w:val="en-GB"/>
        </w:rPr>
        <w:t>30</w:t>
      </w:r>
      <w:r w:rsidRPr="00645E3C">
        <w:rPr>
          <w:lang w:val="en-GB"/>
        </w:rPr>
        <w:t>];</w:t>
      </w:r>
    </w:p>
    <w:p w14:paraId="728BCEC2" w14:textId="51F4219F"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w:t>
      </w:r>
      <w:r w:rsidR="000D2BB9">
        <w:rPr>
          <w:vertAlign w:val="subscript"/>
          <w:lang w:val="en-GB" w:eastAsia="zh-CN"/>
        </w:rPr>
        <w:t>P</w:t>
      </w:r>
      <w:r w:rsidRPr="00645E3C">
        <w:rPr>
          <w:vertAlign w:val="subscript"/>
          <w:lang w:val="en-GB" w:eastAsia="zh-CN"/>
        </w:rPr>
        <w:t>int</w:t>
      </w:r>
      <w:r w:rsidRPr="00645E3C">
        <w:rPr>
          <w:lang w:val="en-GB"/>
        </w:rPr>
        <w:t xml:space="preserve"> key</w:t>
      </w:r>
      <w:ins w:id="443" w:author="Ericsson (Rapporteur)" w:date="2019-02-06T20:06:00Z">
        <w:r w:rsidR="006441A0">
          <w:rPr>
            <w:lang w:val="en-GB"/>
          </w:rPr>
          <w:t>s</w:t>
        </w:r>
      </w:ins>
      <w:r w:rsidRPr="00645E3C">
        <w:rPr>
          <w:lang w:val="en-GB"/>
        </w:rPr>
        <w:t xml:space="preserve"> as specified in TS 33.401 [</w:t>
      </w:r>
      <w:r w:rsidR="00767455" w:rsidRPr="00645E3C">
        <w:rPr>
          <w:lang w:val="en-GB"/>
        </w:rPr>
        <w:t>30</w:t>
      </w:r>
      <w:r w:rsidRPr="00645E3C">
        <w:rPr>
          <w:lang w:val="en-GB"/>
        </w:rPr>
        <w:t>].</w:t>
      </w:r>
    </w:p>
    <w:p w14:paraId="7887D9FD" w14:textId="1C5C32E5" w:rsidR="002C5D28" w:rsidRPr="00645E3C" w:rsidRDefault="002C5D28" w:rsidP="00DA17A0">
      <w:pPr>
        <w:pStyle w:val="B1"/>
        <w:rPr>
          <w:lang w:val="en-GB"/>
        </w:rPr>
      </w:pPr>
      <w:r w:rsidRPr="00645E3C">
        <w:rPr>
          <w:lang w:val="en-GB"/>
        </w:rPr>
        <w:lastRenderedPageBreak/>
        <w:t>1&gt;</w:t>
      </w:r>
      <w:r w:rsidRPr="00645E3C">
        <w:rPr>
          <w:lang w:val="en-GB"/>
        </w:rPr>
        <w:tab/>
        <w:t>else:</w:t>
      </w:r>
    </w:p>
    <w:p w14:paraId="0EC2C64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13E80DD"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35E29905" w14:textId="2713804D"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w:t>
      </w:r>
      <w:del w:id="444" w:author="Ericsson (Rapporteur)" w:date="2019-02-06T20:06:00Z">
        <w:r w:rsidRPr="00645E3C">
          <w:rPr>
            <w:lang w:val="en-GB"/>
          </w:rPr>
          <w:delText>TRUE</w:delText>
        </w:r>
      </w:del>
      <w:ins w:id="445" w:author="Ericsson (Rapporteur)" w:date="2019-02-06T20:06:00Z">
        <w:r w:rsidR="00413A89" w:rsidRPr="00413A89">
          <w:rPr>
            <w:i/>
            <w:iCs/>
            <w:lang w:val="en-GB" w:eastAsia="en-GB"/>
          </w:rPr>
          <w:t>true</w:t>
        </w:r>
      </w:ins>
      <w:r w:rsidRPr="00645E3C">
        <w:rPr>
          <w:lang w:val="en-GB"/>
        </w:rPr>
        <w:t>:</w:t>
      </w:r>
    </w:p>
    <w:p w14:paraId="51151C86"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31F41400" w14:textId="77777777" w:rsidR="002C5D28" w:rsidRPr="00645E3C" w:rsidRDefault="002C5D28" w:rsidP="002C5D28">
      <w:pPr>
        <w:pStyle w:val="B2"/>
        <w:rPr>
          <w:lang w:val="en-GB"/>
        </w:rPr>
      </w:pPr>
      <w:r w:rsidRPr="00645E3C">
        <w:rPr>
          <w:lang w:val="en-GB"/>
        </w:rPr>
        <w:t>2&gt;</w:t>
      </w:r>
      <w:r w:rsidRPr="00645E3C">
        <w:rPr>
          <w:lang w:val="en-GB"/>
        </w:rPr>
        <w:tab/>
        <w:t>else:</w:t>
      </w:r>
    </w:p>
    <w:p w14:paraId="7BB01D3C" w14:textId="1B7EEC38"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ins w:id="446" w:author="Ericsson (Rapporteur)" w:date="2019-02-06T20:06:00Z">
        <w:r w:rsidR="003039CC">
          <w:rPr>
            <w:lang w:val="en-GB"/>
          </w:rPr>
          <w:t xml:space="preserve">key </w:t>
        </w:r>
      </w:ins>
      <w:r w:rsidRPr="00645E3C">
        <w:rPr>
          <w:lang w:val="en-GB"/>
        </w:rPr>
        <w:t xml:space="preserve">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E5E93D0"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D5966B4" w14:textId="6AF81394" w:rsidR="002C5D28" w:rsidRPr="00645E3C" w:rsidRDefault="002C5D28" w:rsidP="002C5D28">
      <w:pPr>
        <w:pStyle w:val="B2"/>
        <w:rPr>
          <w:lang w:val="en-GB"/>
        </w:rPr>
      </w:pPr>
      <w:r w:rsidRPr="00645E3C">
        <w:rPr>
          <w:lang w:val="en-GB"/>
        </w:rPr>
        <w:t>2&gt;</w:t>
      </w:r>
      <w:r w:rsidRPr="00645E3C">
        <w:rPr>
          <w:lang w:val="en-GB"/>
        </w:rPr>
        <w:tab/>
        <w:t xml:space="preserve">derive the keys associated with </w:t>
      </w:r>
      <w:ins w:id="447" w:author="Ericsson (Rapporteur)" w:date="2019-02-06T20:06:00Z">
        <w:r w:rsidR="000D5C7A">
          <w:rPr>
            <w:lang w:val="en-GB"/>
          </w:rPr>
          <w:t xml:space="preserve">the </w:t>
        </w:r>
      </w:ins>
      <w:r w:rsidRPr="00645E3C">
        <w:rPr>
          <w:lang w:val="en-GB"/>
        </w:rPr>
        <w:t>K</w:t>
      </w:r>
      <w:r w:rsidRPr="00645E3C">
        <w:rPr>
          <w:vertAlign w:val="subscript"/>
          <w:lang w:val="en-GB"/>
        </w:rPr>
        <w:t>gNB</w:t>
      </w:r>
      <w:ins w:id="448" w:author="Ericsson (Rapporteur)" w:date="2019-02-06T20:06:00Z">
        <w:r w:rsidRPr="00645E3C">
          <w:rPr>
            <w:lang w:val="en-GB"/>
          </w:rPr>
          <w:t xml:space="preserve"> </w:t>
        </w:r>
        <w:r w:rsidR="000D5C7A">
          <w:rPr>
            <w:lang w:val="en-GB"/>
          </w:rPr>
          <w:t>key</w:t>
        </w:r>
      </w:ins>
      <w:r w:rsidR="000D5C7A">
        <w:rPr>
          <w:lang w:val="en-GB"/>
        </w:rPr>
        <w:t xml:space="preserve"> </w:t>
      </w:r>
      <w:r w:rsidRPr="00645E3C">
        <w:rPr>
          <w:lang w:val="en-GB"/>
        </w:rPr>
        <w:t xml:space="preserve">as </w:t>
      </w:r>
      <w:commentRangeStart w:id="449"/>
      <w:r w:rsidRPr="00645E3C">
        <w:rPr>
          <w:lang w:val="en-GB"/>
        </w:rPr>
        <w:t>follows</w:t>
      </w:r>
      <w:commentRangeEnd w:id="449"/>
      <w:r w:rsidR="00E16F18">
        <w:rPr>
          <w:rStyle w:val="CommentReference"/>
          <w:lang w:val="en-GB" w:eastAsia="ja-JP"/>
        </w:rPr>
        <w:commentReference w:id="449"/>
      </w:r>
      <w:r w:rsidRPr="00645E3C">
        <w:rPr>
          <w:lang w:val="en-GB"/>
        </w:rPr>
        <w:t>:</w:t>
      </w:r>
    </w:p>
    <w:p w14:paraId="69C606EB" w14:textId="322DD3C7" w:rsidR="002C5D28" w:rsidRPr="00645E3C" w:rsidRDefault="002C5D28">
      <w:pPr>
        <w:pStyle w:val="B3"/>
        <w:pPrChange w:id="450" w:author="Ericsson (Rapporteur)" w:date="2019-02-06T20:06:00Z">
          <w:pPr>
            <w:pStyle w:val="B2"/>
          </w:pPr>
        </w:pPrChange>
      </w:pPr>
      <w:del w:id="451" w:author="Ericsson (Rapporteur)" w:date="2019-02-06T20:06:00Z">
        <w:r w:rsidRPr="00645E3C">
          <w:delText>2</w:delText>
        </w:r>
      </w:del>
      <w:ins w:id="452" w:author="Ericsson (Rapporteur)" w:date="2019-02-06T20:06:00Z">
        <w:r w:rsidR="00E16F18">
          <w:rPr>
            <w:lang w:val="sv-SE"/>
          </w:rPr>
          <w:t>3</w:t>
        </w:r>
      </w:ins>
      <w:r w:rsidRPr="00645E3C">
        <w:t>&gt;</w:t>
      </w:r>
      <w:r w:rsidRPr="00645E3C">
        <w:tab/>
        <w:t xml:space="preserve">if the </w:t>
      </w:r>
      <w:r w:rsidRPr="006038E4">
        <w:rPr>
          <w:i/>
          <w:rPrChange w:id="453" w:author="Ericsson (Rapporteur)" w:date="2019-02-06T20:06:00Z">
            <w:rPr/>
          </w:rPrChange>
        </w:rPr>
        <w:t>securityAlgorithmConfig</w:t>
      </w:r>
      <w:r w:rsidRPr="00645E3C">
        <w:t xml:space="preserve"> is included in </w:t>
      </w:r>
      <w:r w:rsidRPr="006038E4">
        <w:rPr>
          <w:i/>
          <w:rPrChange w:id="454" w:author="Ericsson (Rapporteur)" w:date="2019-02-06T20:06:00Z">
            <w:rPr/>
          </w:rPrChange>
        </w:rPr>
        <w:t>SecurityConfig</w:t>
      </w:r>
      <w:r w:rsidRPr="00645E3C">
        <w:t>:</w:t>
      </w:r>
    </w:p>
    <w:p w14:paraId="6D044534" w14:textId="3CD066E5" w:rsidR="002C5D28" w:rsidRPr="00645E3C" w:rsidRDefault="002C5D28">
      <w:pPr>
        <w:pStyle w:val="B4"/>
        <w:pPrChange w:id="455" w:author="Ericsson (Rapporteur)" w:date="2019-02-06T20:06:00Z">
          <w:pPr>
            <w:pStyle w:val="B3"/>
          </w:pPr>
        </w:pPrChange>
      </w:pPr>
      <w:del w:id="456" w:author="Ericsson (Rapporteur)" w:date="2019-02-06T20:06:00Z">
        <w:r w:rsidRPr="00645E3C">
          <w:delText>3</w:delText>
        </w:r>
      </w:del>
      <w:ins w:id="457" w:author="Ericsson (Rapporteur)" w:date="2019-02-06T20:06:00Z">
        <w:r w:rsidR="00E16F18">
          <w:rPr>
            <w:lang w:val="sv-SE"/>
          </w:rPr>
          <w:t>4</w:t>
        </w:r>
      </w:ins>
      <w:r w:rsidRPr="00645E3C">
        <w:t>&gt;</w:t>
      </w:r>
      <w:r w:rsidRPr="00645E3C">
        <w:tab/>
        <w:t xml:space="preserve">derive </w:t>
      </w:r>
      <w:ins w:id="458" w:author="Ericsson (Rapporteur)" w:date="2019-02-06T20:06:00Z">
        <w:r w:rsidR="000D5C7A">
          <w:t xml:space="preserve">the </w:t>
        </w:r>
      </w:ins>
      <w:r w:rsidRPr="00645E3C">
        <w:t>K</w:t>
      </w:r>
      <w:r w:rsidRPr="00645E3C">
        <w:rPr>
          <w:vertAlign w:val="subscript"/>
        </w:rPr>
        <w:t>RRCenc</w:t>
      </w:r>
      <w:r w:rsidRPr="00645E3C">
        <w:t xml:space="preserve"> and K</w:t>
      </w:r>
      <w:r w:rsidRPr="00645E3C">
        <w:rPr>
          <w:vertAlign w:val="subscript"/>
        </w:rPr>
        <w:t>U</w:t>
      </w:r>
      <w:r w:rsidR="000D2BB9">
        <w:rPr>
          <w:vertAlign w:val="subscript"/>
          <w:lang w:val="sv-SE"/>
        </w:rPr>
        <w:t>P</w:t>
      </w:r>
      <w:r w:rsidRPr="00645E3C">
        <w:rPr>
          <w:vertAlign w:val="subscript"/>
        </w:rPr>
        <w:t>enc</w:t>
      </w:r>
      <w:r w:rsidRPr="00645E3C">
        <w:t xml:space="preserve"> key</w:t>
      </w:r>
      <w:ins w:id="459" w:author="Ericsson (Rapporteur)" w:date="2019-02-06T20:06:00Z">
        <w:r w:rsidR="000D5C7A">
          <w:t>s</w:t>
        </w:r>
      </w:ins>
      <w:r w:rsidRPr="00645E3C">
        <w:t xml:space="preserve"> associated with the </w:t>
      </w:r>
      <w:r w:rsidRPr="00645E3C">
        <w:rPr>
          <w:i/>
        </w:rPr>
        <w:t>cipheringAlgorithm</w:t>
      </w:r>
      <w:r w:rsidRPr="00645E3C">
        <w:t xml:space="preserve"> indicated in the </w:t>
      </w:r>
      <w:r w:rsidRPr="00645E3C">
        <w:rPr>
          <w:i/>
        </w:rPr>
        <w:t>securityAlgorithmConfig,</w:t>
      </w:r>
      <w:r w:rsidRPr="00645E3C">
        <w:t xml:space="preserve"> as specified in TS 33.501 [11];</w:t>
      </w:r>
    </w:p>
    <w:p w14:paraId="57DFC1F1" w14:textId="7C6DC6F1" w:rsidR="002C5D28" w:rsidRPr="00645E3C" w:rsidRDefault="002C5D28">
      <w:pPr>
        <w:pStyle w:val="B4"/>
        <w:pPrChange w:id="460" w:author="Ericsson (Rapporteur)" w:date="2019-02-06T20:06:00Z">
          <w:pPr>
            <w:pStyle w:val="B3"/>
          </w:pPr>
        </w:pPrChange>
      </w:pPr>
      <w:del w:id="461" w:author="Ericsson (Rapporteur)" w:date="2019-02-06T20:06:00Z">
        <w:r w:rsidRPr="00645E3C">
          <w:delText>3</w:delText>
        </w:r>
      </w:del>
      <w:ins w:id="462" w:author="Ericsson (Rapporteur)" w:date="2019-02-06T20:06:00Z">
        <w:r w:rsidR="00E16F18">
          <w:rPr>
            <w:lang w:val="sv-SE"/>
          </w:rPr>
          <w:t>4</w:t>
        </w:r>
      </w:ins>
      <w:r w:rsidRPr="00645E3C">
        <w:t>&gt;</w:t>
      </w:r>
      <w:r w:rsidRPr="00645E3C">
        <w:tab/>
        <w:t>derive the K</w:t>
      </w:r>
      <w:r w:rsidRPr="00645E3C">
        <w:rPr>
          <w:vertAlign w:val="subscript"/>
        </w:rPr>
        <w:t>RRCint</w:t>
      </w:r>
      <w:r w:rsidRPr="00645E3C">
        <w:t xml:space="preserve"> and </w:t>
      </w:r>
      <w:r w:rsidRPr="00645E3C">
        <w:rPr>
          <w:lang w:eastAsia="zh-CN"/>
        </w:rPr>
        <w:t>K</w:t>
      </w:r>
      <w:r w:rsidRPr="00645E3C">
        <w:rPr>
          <w:vertAlign w:val="subscript"/>
          <w:lang w:eastAsia="zh-CN"/>
        </w:rPr>
        <w:t>U</w:t>
      </w:r>
      <w:r w:rsidR="000D2BB9">
        <w:rPr>
          <w:vertAlign w:val="subscript"/>
          <w:lang w:val="sv-SE" w:eastAsia="zh-CN"/>
        </w:rPr>
        <w:t>P</w:t>
      </w:r>
      <w:r w:rsidRPr="00645E3C">
        <w:rPr>
          <w:vertAlign w:val="subscript"/>
          <w:lang w:eastAsia="zh-CN"/>
        </w:rPr>
        <w:t>int</w:t>
      </w:r>
      <w:r w:rsidRPr="00645E3C">
        <w:t xml:space="preserve"> key</w:t>
      </w:r>
      <w:ins w:id="463" w:author="Ericsson (Rapporteur)" w:date="2019-02-06T20:06:00Z">
        <w:r w:rsidR="000D5C7A">
          <w:t>s</w:t>
        </w:r>
      </w:ins>
      <w:r w:rsidRPr="00645E3C">
        <w:t xml:space="preserve"> associated with the </w:t>
      </w:r>
      <w:r w:rsidRPr="00645E3C">
        <w:rPr>
          <w:i/>
        </w:rPr>
        <w:t>integrityProtAlgorithm</w:t>
      </w:r>
      <w:r w:rsidRPr="00645E3C">
        <w:t xml:space="preserve"> indicated in the </w:t>
      </w:r>
      <w:r w:rsidRPr="00645E3C">
        <w:rPr>
          <w:i/>
        </w:rPr>
        <w:t>securityAlgorithmConfig,</w:t>
      </w:r>
      <w:r w:rsidRPr="00645E3C">
        <w:t xml:space="preserve"> as specified in TS 33.501 [11];</w:t>
      </w:r>
    </w:p>
    <w:p w14:paraId="3E2023AD" w14:textId="6DB22345" w:rsidR="00F95F2F" w:rsidRPr="00645E3C" w:rsidRDefault="002C5D28">
      <w:pPr>
        <w:pStyle w:val="B3"/>
        <w:pPrChange w:id="464" w:author="Ericsson (Rapporteur)" w:date="2019-02-06T20:06:00Z">
          <w:pPr>
            <w:pStyle w:val="B2"/>
          </w:pPr>
        </w:pPrChange>
      </w:pPr>
      <w:del w:id="465" w:author="Ericsson (Rapporteur)" w:date="2019-02-06T20:06:00Z">
        <w:r w:rsidRPr="00645E3C">
          <w:delText>2</w:delText>
        </w:r>
      </w:del>
      <w:ins w:id="466" w:author="Ericsson (Rapporteur)" w:date="2019-02-06T20:06:00Z">
        <w:r w:rsidR="00E16F18">
          <w:rPr>
            <w:lang w:val="sv-SE"/>
          </w:rPr>
          <w:t>3</w:t>
        </w:r>
      </w:ins>
      <w:r w:rsidRPr="00645E3C">
        <w:t>&gt;</w:t>
      </w:r>
      <w:r w:rsidRPr="00645E3C">
        <w:tab/>
        <w:t>else:</w:t>
      </w:r>
    </w:p>
    <w:p w14:paraId="7205779D" w14:textId="521E2488" w:rsidR="002C5D28" w:rsidRPr="00645E3C" w:rsidRDefault="002C5D28">
      <w:pPr>
        <w:pStyle w:val="B4"/>
        <w:pPrChange w:id="467" w:author="Ericsson (Rapporteur)" w:date="2019-02-06T20:06:00Z">
          <w:pPr>
            <w:pStyle w:val="B3"/>
          </w:pPr>
        </w:pPrChange>
      </w:pPr>
      <w:del w:id="468" w:author="Ericsson (Rapporteur)" w:date="2019-02-06T20:06:00Z">
        <w:r w:rsidRPr="00645E3C">
          <w:delText>3</w:delText>
        </w:r>
      </w:del>
      <w:ins w:id="469" w:author="Ericsson (Rapporteur)" w:date="2019-02-06T20:06:00Z">
        <w:r w:rsidR="00E16F18">
          <w:rPr>
            <w:lang w:val="sv-SE"/>
          </w:rPr>
          <w:t>4</w:t>
        </w:r>
      </w:ins>
      <w:r w:rsidRPr="00645E3C">
        <w:t>&gt;</w:t>
      </w:r>
      <w:r w:rsidRPr="00645E3C">
        <w:tab/>
        <w:t xml:space="preserve">derive </w:t>
      </w:r>
      <w:ins w:id="470" w:author="Ericsson (Rapporteur)" w:date="2019-02-06T20:06:00Z">
        <w:r w:rsidR="000D5C7A">
          <w:t xml:space="preserve">the </w:t>
        </w:r>
      </w:ins>
      <w:r w:rsidRPr="00645E3C">
        <w:t>K</w:t>
      </w:r>
      <w:r w:rsidRPr="00645E3C">
        <w:rPr>
          <w:vertAlign w:val="subscript"/>
        </w:rPr>
        <w:t>RRCenc</w:t>
      </w:r>
      <w:r w:rsidRPr="00645E3C">
        <w:t xml:space="preserve"> and K</w:t>
      </w:r>
      <w:r w:rsidRPr="00645E3C">
        <w:rPr>
          <w:vertAlign w:val="subscript"/>
        </w:rPr>
        <w:t>U</w:t>
      </w:r>
      <w:r w:rsidR="000D2BB9">
        <w:rPr>
          <w:vertAlign w:val="subscript"/>
          <w:lang w:val="sv-SE"/>
        </w:rPr>
        <w:t>P</w:t>
      </w:r>
      <w:r w:rsidRPr="00645E3C">
        <w:rPr>
          <w:vertAlign w:val="subscript"/>
        </w:rPr>
        <w:t>enc</w:t>
      </w:r>
      <w:r w:rsidRPr="00645E3C">
        <w:t xml:space="preserve"> key</w:t>
      </w:r>
      <w:ins w:id="471" w:author="Ericsson (Rapporteur)" w:date="2019-02-06T20:06:00Z">
        <w:r w:rsidR="000D5C7A">
          <w:t>s</w:t>
        </w:r>
      </w:ins>
      <w:r w:rsidRPr="00645E3C">
        <w:t xml:space="preserve"> associated with the current </w:t>
      </w:r>
      <w:r w:rsidRPr="00645E3C">
        <w:rPr>
          <w:i/>
        </w:rPr>
        <w:t>cipheringAlgorithm,</w:t>
      </w:r>
      <w:r w:rsidRPr="00645E3C">
        <w:t xml:space="preserve"> as specified in TS 33.501 [11];</w:t>
      </w:r>
    </w:p>
    <w:p w14:paraId="56CAC515" w14:textId="7AB5B53F" w:rsidR="002C5D28" w:rsidRPr="00645E3C" w:rsidRDefault="002C5D28">
      <w:pPr>
        <w:pStyle w:val="B4"/>
        <w:pPrChange w:id="472" w:author="Ericsson (Rapporteur)" w:date="2019-02-06T20:06:00Z">
          <w:pPr>
            <w:pStyle w:val="B3"/>
          </w:pPr>
        </w:pPrChange>
      </w:pPr>
      <w:del w:id="473" w:author="Ericsson (Rapporteur)" w:date="2019-02-06T20:06:00Z">
        <w:r w:rsidRPr="00645E3C">
          <w:delText>3</w:delText>
        </w:r>
      </w:del>
      <w:ins w:id="474" w:author="Ericsson (Rapporteur)" w:date="2019-02-06T20:06:00Z">
        <w:r w:rsidR="00E16F18">
          <w:rPr>
            <w:lang w:val="sv-SE"/>
          </w:rPr>
          <w:t>4</w:t>
        </w:r>
      </w:ins>
      <w:r w:rsidRPr="00645E3C">
        <w:t>&gt;</w:t>
      </w:r>
      <w:r w:rsidRPr="00645E3C">
        <w:tab/>
        <w:t>derive the K</w:t>
      </w:r>
      <w:r w:rsidRPr="00645E3C">
        <w:rPr>
          <w:vertAlign w:val="subscript"/>
        </w:rPr>
        <w:t>RRCint</w:t>
      </w:r>
      <w:r w:rsidRPr="00645E3C">
        <w:t xml:space="preserve"> and </w:t>
      </w:r>
      <w:r w:rsidRPr="00645E3C">
        <w:rPr>
          <w:lang w:eastAsia="zh-CN"/>
        </w:rPr>
        <w:t>K</w:t>
      </w:r>
      <w:r w:rsidRPr="00645E3C">
        <w:rPr>
          <w:vertAlign w:val="subscript"/>
          <w:lang w:eastAsia="zh-CN"/>
        </w:rPr>
        <w:t>U</w:t>
      </w:r>
      <w:r w:rsidR="000D2BB9">
        <w:rPr>
          <w:vertAlign w:val="subscript"/>
          <w:lang w:val="sv-SE" w:eastAsia="zh-CN"/>
        </w:rPr>
        <w:t>P</w:t>
      </w:r>
      <w:r w:rsidRPr="00645E3C">
        <w:rPr>
          <w:vertAlign w:val="subscript"/>
          <w:lang w:eastAsia="zh-CN"/>
        </w:rPr>
        <w:t>int</w:t>
      </w:r>
      <w:r w:rsidRPr="00645E3C">
        <w:t xml:space="preserve"> key</w:t>
      </w:r>
      <w:ins w:id="475" w:author="Ericsson (Rapporteur)" w:date="2019-02-06T20:06:00Z">
        <w:r w:rsidR="000D5C7A">
          <w:t>s</w:t>
        </w:r>
      </w:ins>
      <w:r w:rsidRPr="00645E3C">
        <w:t xml:space="preserve"> associated with the current </w:t>
      </w:r>
      <w:r w:rsidRPr="00645E3C">
        <w:rPr>
          <w:i/>
        </w:rPr>
        <w:t>integrityProtAlgorithm,</w:t>
      </w:r>
      <w:r w:rsidRPr="00645E3C">
        <w:t xml:space="preserve"> as specified in TS 33.501 [11].</w:t>
      </w:r>
    </w:p>
    <w:p w14:paraId="3BF7AAFE" w14:textId="77777777" w:rsidR="002C5D28" w:rsidRPr="00645E3C" w:rsidRDefault="002C5D28" w:rsidP="002C5D28">
      <w:pPr>
        <w:pStyle w:val="NO"/>
        <w:rPr>
          <w:lang w:val="en-GB"/>
        </w:rPr>
      </w:pPr>
      <w:r w:rsidRPr="00645E3C">
        <w:rPr>
          <w:lang w:val="en-GB"/>
        </w:rPr>
        <w:t>NOTE:</w:t>
      </w:r>
      <w:r w:rsidRPr="00645E3C">
        <w:rPr>
          <w:lang w:val="en-GB"/>
        </w:rPr>
        <w:tab/>
        <w:t>Ciphering and integrity protection are optional to configure for the DRBs.</w:t>
      </w:r>
    </w:p>
    <w:p w14:paraId="2767AF7C" w14:textId="77777777" w:rsidR="002C5D28" w:rsidRPr="00645E3C" w:rsidRDefault="002C5D28" w:rsidP="002C5D28">
      <w:pPr>
        <w:pStyle w:val="Heading4"/>
        <w:rPr>
          <w:rFonts w:eastAsia="SimSun"/>
          <w:lang w:val="en-GB" w:eastAsia="zh-CN"/>
        </w:rPr>
      </w:pPr>
      <w:bookmarkStart w:id="476" w:name="_Toc535261203"/>
      <w:r w:rsidRPr="00645E3C">
        <w:rPr>
          <w:rFonts w:eastAsia="SimSun"/>
          <w:lang w:val="en-GB" w:eastAsia="zh-CN"/>
        </w:rPr>
        <w:t>5.3.5.8</w:t>
      </w:r>
      <w:r w:rsidRPr="00645E3C">
        <w:rPr>
          <w:rFonts w:eastAsia="SimSun"/>
          <w:lang w:val="en-GB" w:eastAsia="zh-CN"/>
        </w:rPr>
        <w:tab/>
        <w:t>Reconfiguration failure</w:t>
      </w:r>
      <w:bookmarkEnd w:id="476"/>
    </w:p>
    <w:p w14:paraId="4FC40063" w14:textId="77777777" w:rsidR="002C5D28" w:rsidRPr="00645E3C" w:rsidRDefault="002C5D28" w:rsidP="002C5D28">
      <w:pPr>
        <w:pStyle w:val="Heading5"/>
        <w:rPr>
          <w:rFonts w:eastAsia="SimSun"/>
          <w:lang w:val="en-GB" w:eastAsia="zh-CN"/>
        </w:rPr>
      </w:pPr>
      <w:bookmarkStart w:id="477"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477"/>
    </w:p>
    <w:p w14:paraId="2D4FB5BA" w14:textId="77777777" w:rsidR="002C5D28" w:rsidRPr="00645E3C" w:rsidRDefault="002C5D28" w:rsidP="002C5D28">
      <w:pPr>
        <w:pStyle w:val="Heading5"/>
        <w:rPr>
          <w:rFonts w:eastAsia="SimSun"/>
          <w:lang w:val="en-GB" w:eastAsia="zh-CN"/>
        </w:rPr>
      </w:pPr>
      <w:bookmarkStart w:id="478" w:name="_Toc535261205"/>
      <w:r w:rsidRPr="00645E3C">
        <w:rPr>
          <w:rFonts w:eastAsia="SimSun"/>
          <w:lang w:val="en-GB" w:eastAsia="zh-CN"/>
        </w:rPr>
        <w:t>5.3.5.8.2</w:t>
      </w:r>
      <w:r w:rsidRPr="00645E3C">
        <w:rPr>
          <w:rFonts w:eastAsia="SimSun"/>
          <w:lang w:val="en-GB" w:eastAsia="zh-CN"/>
        </w:rPr>
        <w:tab/>
        <w:t>Inability to comply with RRCReconfiguration</w:t>
      </w:r>
      <w:bookmarkEnd w:id="478"/>
    </w:p>
    <w:p w14:paraId="65FB594A" w14:textId="77777777" w:rsidR="002C5D28" w:rsidRPr="00645E3C" w:rsidRDefault="002C5D28" w:rsidP="002C5D28">
      <w:pPr>
        <w:rPr>
          <w:rFonts w:eastAsia="SimSun"/>
          <w:lang w:eastAsia="zh-CN"/>
        </w:rPr>
      </w:pPr>
      <w:r w:rsidRPr="00645E3C">
        <w:rPr>
          <w:rFonts w:eastAsia="SimSun"/>
          <w:lang w:eastAsia="zh-CN"/>
        </w:rPr>
        <w:t>The UE shall:</w:t>
      </w:r>
    </w:p>
    <w:p w14:paraId="769D58FA" w14:textId="3D008C61" w:rsidR="002C5D28" w:rsidRPr="00645E3C" w:rsidRDefault="002C5D28" w:rsidP="00DA17A0">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operating in EN-DC:</w:t>
      </w:r>
    </w:p>
    <w:p w14:paraId="0D6B5AA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6A812E1A"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78D28431"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3F26497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3ADCD88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456AC63F"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2C44429E" w14:textId="50CFDC4B" w:rsidR="002C5D28" w:rsidRPr="00645E3C" w:rsidRDefault="002C5D28" w:rsidP="00DA17A0">
      <w:pPr>
        <w:pStyle w:val="B1"/>
        <w:rPr>
          <w:rFonts w:eastAsia="MS Mincho"/>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r w:rsidRPr="00645E3C">
        <w:rPr>
          <w:lang w:val="en-GB"/>
        </w:rPr>
        <w:t>:</w:t>
      </w:r>
    </w:p>
    <w:p w14:paraId="51BC782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w:t>
      </w:r>
    </w:p>
    <w:p w14:paraId="465B027B" w14:textId="77777777" w:rsidR="002C5D28" w:rsidRPr="00645E3C" w:rsidRDefault="002C5D28" w:rsidP="002C5D28">
      <w:pPr>
        <w:pStyle w:val="B3"/>
        <w:rPr>
          <w:lang w:val="en-GB" w:eastAsia="zh-CN"/>
        </w:rPr>
      </w:pPr>
      <w:r w:rsidRPr="00645E3C">
        <w:rPr>
          <w:lang w:val="en-GB"/>
        </w:rPr>
        <w:lastRenderedPageBreak/>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2C7B0200" w14:textId="5976BD48" w:rsidR="002C5D28" w:rsidRPr="00645E3C" w:rsidRDefault="002C5D28" w:rsidP="002C5D28">
      <w:pPr>
        <w:pStyle w:val="B3"/>
        <w:rPr>
          <w:lang w:val="en-GB"/>
        </w:rPr>
      </w:pPr>
      <w:r w:rsidRPr="00645E3C">
        <w:rPr>
          <w:lang w:val="en-GB"/>
        </w:rPr>
        <w:t>3&gt;</w:t>
      </w:r>
      <w:r w:rsidRPr="00645E3C">
        <w:rPr>
          <w:lang w:val="en-GB"/>
        </w:rPr>
        <w:tab/>
        <w:t>if</w:t>
      </w:r>
      <w:ins w:id="479" w:author="Ericsson (Rapporteur)" w:date="2019-02-06T20:06:00Z">
        <w:r w:rsidRPr="00645E3C">
          <w:rPr>
            <w:lang w:val="en-GB"/>
          </w:rPr>
          <w:t xml:space="preserve"> </w:t>
        </w:r>
        <w:r w:rsidR="0020244B">
          <w:rPr>
            <w:lang w:val="en-GB"/>
          </w:rPr>
          <w:t>AS</w:t>
        </w:r>
      </w:ins>
      <w:r w:rsidR="0020244B">
        <w:rPr>
          <w:lang w:val="en-GB"/>
        </w:rPr>
        <w:t xml:space="preserve"> </w:t>
      </w:r>
      <w:r w:rsidRPr="00645E3C">
        <w:rPr>
          <w:lang w:val="en-GB"/>
        </w:rPr>
        <w:t>security has not been activated:</w:t>
      </w:r>
    </w:p>
    <w:p w14:paraId="06088143" w14:textId="72FA4930"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del w:id="480" w:author="Ericsson (Rapporteur) v2" w:date="2019-02-14T20:41:00Z">
        <w:r w:rsidR="00767455" w:rsidRPr="00645E3C" w:rsidDel="009A07EC">
          <w:rPr>
            <w:lang w:val="en-GB"/>
          </w:rPr>
          <w:delText>'</w:delText>
        </w:r>
      </w:del>
      <w:ins w:id="481" w:author="Ericsson (Rapporteur) v2" w:date="2019-02-14T20:41:00Z">
        <w:r w:rsidR="009A07EC">
          <w:rPr>
            <w:lang w:val="en-GB"/>
          </w:rPr>
          <w:t>‘</w:t>
        </w:r>
      </w:ins>
      <w:r w:rsidRPr="00645E3C">
        <w:rPr>
          <w:lang w:val="en-GB"/>
        </w:rPr>
        <w:t>other</w:t>
      </w:r>
      <w:del w:id="482" w:author="Ericsson (Rapporteur) v2" w:date="2019-02-14T20:41:00Z">
        <w:r w:rsidR="00767455" w:rsidRPr="00645E3C" w:rsidDel="009A07EC">
          <w:rPr>
            <w:lang w:val="en-GB"/>
          </w:rPr>
          <w:delText>'</w:delText>
        </w:r>
      </w:del>
      <w:ins w:id="483" w:author="Ericsson (Rapporteur) v2" w:date="2019-02-14T20:41:00Z">
        <w:r w:rsidR="009A07EC">
          <w:rPr>
            <w:lang w:val="en-GB"/>
          </w:rPr>
          <w:t>’</w:t>
        </w:r>
      </w:ins>
    </w:p>
    <w:p w14:paraId="0F5390DA"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13E8C6CD" w14:textId="615D1285" w:rsidR="00834FD4" w:rsidRPr="00645E3C" w:rsidRDefault="00834FD4" w:rsidP="00706D38">
      <w:pPr>
        <w:pStyle w:val="B4"/>
        <w:rPr>
          <w:lang w:val="en-GB"/>
        </w:rPr>
      </w:pPr>
      <w:r w:rsidRPr="00645E3C">
        <w:rPr>
          <w:lang w:val="en-GB"/>
        </w:rPr>
        <w:t>4&gt;</w:t>
      </w:r>
      <w:r w:rsidRPr="00645E3C">
        <w:rPr>
          <w:lang w:val="en-GB"/>
        </w:rPr>
        <w:tab/>
        <w:t xml:space="preserve">perform the actions upon going to RRC_IDLE as specified in 5.3.11, with release cause </w:t>
      </w:r>
      <w:del w:id="484" w:author="Ericsson (Rapporteur) v2" w:date="2019-02-14T20:41:00Z">
        <w:r w:rsidRPr="00645E3C" w:rsidDel="009A07EC">
          <w:rPr>
            <w:lang w:val="en-GB"/>
          </w:rPr>
          <w:delText>'</w:delText>
        </w:r>
      </w:del>
      <w:ins w:id="485" w:author="Ericsson (Rapporteur) v2" w:date="2019-02-14T20:41:00Z">
        <w:r w:rsidR="009A07EC">
          <w:rPr>
            <w:lang w:val="en-GB"/>
          </w:rPr>
          <w:t>‘</w:t>
        </w:r>
      </w:ins>
      <w:r w:rsidRPr="00645E3C">
        <w:rPr>
          <w:lang w:val="en-GB"/>
        </w:rPr>
        <w:t>RRC connection failure</w:t>
      </w:r>
      <w:del w:id="486" w:author="Ericsson (Rapporteur) v2" w:date="2019-02-14T20:41:00Z">
        <w:r w:rsidRPr="00645E3C" w:rsidDel="009A07EC">
          <w:rPr>
            <w:lang w:val="en-GB"/>
          </w:rPr>
          <w:delText>'</w:delText>
        </w:r>
      </w:del>
      <w:ins w:id="487" w:author="Ericsson (Rapporteur) v2" w:date="2019-02-14T20:41:00Z">
        <w:r w:rsidR="009A07EC">
          <w:rPr>
            <w:lang w:val="en-GB"/>
          </w:rPr>
          <w:t>’</w:t>
        </w:r>
      </w:ins>
      <w:r w:rsidRPr="00645E3C">
        <w:rPr>
          <w:lang w:val="en-GB"/>
        </w:rPr>
        <w:t>;</w:t>
      </w:r>
    </w:p>
    <w:p w14:paraId="641F6483"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5FDEB7"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2FEFE640" w14:textId="4A9C6CC2" w:rsidR="002C5D28" w:rsidRPr="00645E3C" w:rsidRDefault="002C5D28" w:rsidP="00DA17A0">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216101F0"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2194221D"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AED88C7" w14:textId="7A998A19" w:rsidR="002C5D28" w:rsidRPr="00645E3C" w:rsidRDefault="002C5D28" w:rsidP="002C5D28">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w:t>
      </w:r>
      <w:ins w:id="488" w:author="Ericsson (Rapporteur)" w:date="2019-02-06T20:06:00Z">
        <w:r w:rsidR="0020244B">
          <w:rPr>
            <w:lang w:val="en-GB" w:eastAsia="zh-CN"/>
          </w:rPr>
          <w:t xml:space="preserve">clause </w:t>
        </w:r>
      </w:ins>
      <w:r w:rsidRPr="00645E3C">
        <w:rPr>
          <w:lang w:val="en-GB" w:eastAsia="zh-CN"/>
        </w:rPr>
        <w:t>10 specifies that the UE shall ignore the message.</w:t>
      </w:r>
    </w:p>
    <w:p w14:paraId="15A516C2" w14:textId="77777777" w:rsidR="002C5D28" w:rsidRPr="00645E3C" w:rsidRDefault="002C5D28" w:rsidP="002C5D28">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7966C97E" w14:textId="77777777" w:rsidR="002C5D28" w:rsidRPr="00645E3C" w:rsidRDefault="002C5D28" w:rsidP="002C5D28">
      <w:pPr>
        <w:pStyle w:val="Heading5"/>
        <w:rPr>
          <w:rFonts w:eastAsia="SimSun"/>
          <w:lang w:val="en-GB" w:eastAsia="zh-CN"/>
        </w:rPr>
      </w:pPr>
      <w:bookmarkStart w:id="489" w:name="_Toc535261206"/>
      <w:r w:rsidRPr="00645E3C">
        <w:rPr>
          <w:rFonts w:eastAsia="SimSun"/>
          <w:lang w:val="en-GB" w:eastAsia="zh-CN"/>
        </w:rPr>
        <w:t>5.3.5.8.3</w:t>
      </w:r>
      <w:r w:rsidRPr="00645E3C">
        <w:rPr>
          <w:rFonts w:eastAsia="SimSun"/>
          <w:lang w:val="en-GB" w:eastAsia="zh-CN"/>
        </w:rPr>
        <w:tab/>
        <w:t>T304 expiry (Reconfiguration with sync Failure)</w:t>
      </w:r>
      <w:bookmarkEnd w:id="489"/>
    </w:p>
    <w:p w14:paraId="774CEFBD" w14:textId="77777777" w:rsidR="002C5D28" w:rsidRPr="00645E3C" w:rsidRDefault="002C5D28" w:rsidP="002C5D28">
      <w:pPr>
        <w:rPr>
          <w:rFonts w:eastAsia="SimSun"/>
          <w:lang w:eastAsia="zh-CN"/>
        </w:rPr>
      </w:pPr>
      <w:r w:rsidRPr="00645E3C">
        <w:rPr>
          <w:rFonts w:eastAsia="SimSun"/>
          <w:lang w:eastAsia="zh-CN"/>
        </w:rPr>
        <w:t>The UE shall:</w:t>
      </w:r>
    </w:p>
    <w:p w14:paraId="5D96275C" w14:textId="6AAD2F59" w:rsidR="002C5D28" w:rsidRPr="00645E3C" w:rsidRDefault="002C5D28" w:rsidP="00DA17A0">
      <w:pPr>
        <w:pStyle w:val="B1"/>
        <w:rPr>
          <w:lang w:val="en-GB" w:eastAsia="zh-CN"/>
        </w:rPr>
      </w:pPr>
      <w:r w:rsidRPr="00645E3C">
        <w:rPr>
          <w:lang w:val="en-GB" w:eastAsia="zh-CN"/>
        </w:rPr>
        <w:t>1&gt;</w:t>
      </w:r>
      <w:r w:rsidRPr="00645E3C">
        <w:rPr>
          <w:lang w:val="en-GB" w:eastAsia="zh-CN"/>
        </w:rPr>
        <w:tab/>
        <w:t>if T304 of the MCG expires:</w:t>
      </w:r>
    </w:p>
    <w:p w14:paraId="6470DE72"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59129613" w14:textId="7D089519" w:rsidR="002C5D28" w:rsidRPr="00645E3C" w:rsidRDefault="002C5D28" w:rsidP="002C5D28">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UE configuration used in the source</w:t>
      </w:r>
      <w:r w:rsidR="000D2BB9">
        <w:rPr>
          <w:lang w:val="en-GB"/>
        </w:rPr>
        <w:t xml:space="preserve"> PCell</w:t>
      </w:r>
      <w:r w:rsidRPr="00645E3C">
        <w:rPr>
          <w:lang w:val="en-GB"/>
        </w:rPr>
        <w:t>;</w:t>
      </w:r>
    </w:p>
    <w:p w14:paraId="39144EDD"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5B2246B4" w14:textId="64ABB6EE"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4CFF601A" w14:textId="04006E50" w:rsidR="002C5D28" w:rsidRPr="00645E3C" w:rsidRDefault="002C5D28" w:rsidP="00737FF8">
      <w:pPr>
        <w:pStyle w:val="B1"/>
        <w:rPr>
          <w:lang w:val="en-GB" w:eastAsia="zh-CN"/>
        </w:rPr>
      </w:pPr>
      <w:r w:rsidRPr="00645E3C">
        <w:rPr>
          <w:lang w:val="en-GB" w:eastAsia="zh-CN"/>
        </w:rPr>
        <w:t>1&gt;</w:t>
      </w:r>
      <w:r w:rsidRPr="00645E3C">
        <w:rPr>
          <w:lang w:val="en-GB" w:eastAsia="zh-CN"/>
        </w:rPr>
        <w:tab/>
        <w:t>else if T304 of a secondary cell group expires:</w:t>
      </w:r>
    </w:p>
    <w:p w14:paraId="7C1690D2"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08BEBE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645E3C" w:rsidRDefault="002C5D28" w:rsidP="00737FF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27B4C8C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5D86C3F8"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1618E6D9" w14:textId="77777777" w:rsidR="002C5D28" w:rsidRPr="00645E3C" w:rsidRDefault="002C5D28" w:rsidP="002C5D28">
      <w:pPr>
        <w:pStyle w:val="Heading4"/>
        <w:rPr>
          <w:rFonts w:eastAsia="MS Mincho"/>
          <w:lang w:val="en-GB"/>
        </w:rPr>
      </w:pPr>
      <w:bookmarkStart w:id="490"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490"/>
    </w:p>
    <w:p w14:paraId="545CDFEF" w14:textId="77777777" w:rsidR="002C5D28" w:rsidRPr="00645E3C" w:rsidRDefault="002C5D28" w:rsidP="002C5D28">
      <w:r w:rsidRPr="00645E3C">
        <w:t>The UE shall:</w:t>
      </w:r>
    </w:p>
    <w:p w14:paraId="0A07AA25" w14:textId="5A71E2A8" w:rsidR="002C5D28" w:rsidRPr="00645E3C" w:rsidRDefault="002C5D28"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63170A82"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FAF87E"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081BB665"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2A30F22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32C64AC9" w14:textId="253F9952" w:rsidR="003B0B04" w:rsidRPr="00645E3C" w:rsidRDefault="003B0B04"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C2FD696"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524822F7"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34723BEB" w14:textId="77777777" w:rsidR="003B0B04" w:rsidRPr="00645E3C" w:rsidRDefault="003B0B04" w:rsidP="00706D38">
      <w:pPr>
        <w:pStyle w:val="B2"/>
        <w:rPr>
          <w:lang w:val="en-GB"/>
        </w:rPr>
      </w:pPr>
      <w:r w:rsidRPr="00645E3C">
        <w:rPr>
          <w:lang w:val="en-GB"/>
        </w:rPr>
        <w:t>2&gt;</w:t>
      </w:r>
      <w:r w:rsidRPr="00645E3C">
        <w:rPr>
          <w:lang w:val="en-GB"/>
        </w:rPr>
        <w:tab/>
        <w:t>else:</w:t>
      </w:r>
    </w:p>
    <w:p w14:paraId="1D716636"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226AF62B" w14:textId="77777777" w:rsidR="002C5D28" w:rsidRPr="00645E3C" w:rsidRDefault="002C5D28" w:rsidP="002C5D28">
      <w:pPr>
        <w:pStyle w:val="Heading4"/>
        <w:rPr>
          <w:lang w:val="en-GB"/>
        </w:rPr>
      </w:pPr>
      <w:bookmarkStart w:id="491" w:name="_Toc535261208"/>
      <w:r w:rsidRPr="00645E3C">
        <w:rPr>
          <w:rFonts w:eastAsia="MS Mincho"/>
          <w:lang w:val="en-GB"/>
        </w:rPr>
        <w:t>5.3.5.10</w:t>
      </w:r>
      <w:r w:rsidRPr="00645E3C">
        <w:rPr>
          <w:rFonts w:eastAsia="MS Mincho"/>
          <w:lang w:val="en-GB"/>
        </w:rPr>
        <w:tab/>
        <w:t>EN-DC release</w:t>
      </w:r>
      <w:bookmarkEnd w:id="491"/>
    </w:p>
    <w:p w14:paraId="7C728D35" w14:textId="77777777" w:rsidR="002C5D28" w:rsidRPr="00645E3C" w:rsidRDefault="002C5D28" w:rsidP="002C5D28">
      <w:pPr>
        <w:rPr>
          <w:rFonts w:eastAsia="MS Mincho"/>
        </w:rPr>
      </w:pPr>
      <w:r w:rsidRPr="00645E3C">
        <w:t>The UE shall:</w:t>
      </w:r>
    </w:p>
    <w:p w14:paraId="51A0364B" w14:textId="41D62C17" w:rsidR="002C5D28" w:rsidRPr="00645E3C" w:rsidRDefault="002C5D28" w:rsidP="00737FF8">
      <w:pPr>
        <w:pStyle w:val="B1"/>
        <w:rPr>
          <w:lang w:val="en-GB" w:eastAsia="ko-KR"/>
        </w:rPr>
      </w:pPr>
      <w:r w:rsidRPr="00645E3C">
        <w:rPr>
          <w:lang w:val="en-GB" w:eastAsia="ko-KR"/>
        </w:rPr>
        <w:t>1&gt;</w:t>
      </w:r>
      <w:r w:rsidRPr="00645E3C">
        <w:rPr>
          <w:lang w:val="en-GB" w:eastAsia="ko-KR"/>
        </w:rPr>
        <w:tab/>
      </w:r>
      <w:proofErr w:type="gramStart"/>
      <w:r w:rsidRPr="00645E3C">
        <w:rPr>
          <w:lang w:val="en-GB" w:eastAsia="ko-KR"/>
        </w:rPr>
        <w:t>as a result of</w:t>
      </w:r>
      <w:proofErr w:type="gramEnd"/>
      <w:r w:rsidRPr="00645E3C">
        <w:rPr>
          <w:lang w:val="en-GB" w:eastAsia="ko-KR"/>
        </w:rPr>
        <w:t xml:space="preserve"> EN-DC release triggered by E-UTRA:</w:t>
      </w:r>
    </w:p>
    <w:p w14:paraId="0A4FC7D2"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31B17E55" w14:textId="77777777" w:rsidR="002C5D28" w:rsidRPr="00645E3C" w:rsidRDefault="002C5D28" w:rsidP="002C5D28">
      <w:pPr>
        <w:pStyle w:val="B2"/>
        <w:rPr>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r w:rsidRPr="00645E3C">
        <w:rPr>
          <w:lang w:val="en-GB" w:eastAsia="ko-KR"/>
        </w:rPr>
        <w:t>;</w:t>
      </w:r>
    </w:p>
    <w:p w14:paraId="014861D1" w14:textId="77777777" w:rsidR="002C5D28" w:rsidRPr="00645E3C" w:rsidRDefault="002C5D28" w:rsidP="002C5D28">
      <w:pPr>
        <w:pStyle w:val="B2"/>
        <w:rPr>
          <w:lang w:val="en-GB" w:eastAsia="ko-KR"/>
        </w:rPr>
      </w:pPr>
      <w:r w:rsidRPr="00645E3C">
        <w:rPr>
          <w:lang w:val="en-GB" w:eastAsia="ko-KR"/>
        </w:rPr>
        <w:t>2</w:t>
      </w:r>
      <w:r w:rsidR="00C8338F" w:rsidRPr="00645E3C">
        <w:rPr>
          <w:lang w:val="en-GB" w:eastAsia="ko-KR"/>
        </w:rPr>
        <w:t>&gt;</w:t>
      </w:r>
      <w:r w:rsidR="00C8338F" w:rsidRPr="00645E3C">
        <w:rPr>
          <w:lang w:val="en-GB" w:eastAsia="ko-KR"/>
        </w:rPr>
        <w:tab/>
      </w:r>
      <w:r w:rsidRPr="00645E3C">
        <w:rPr>
          <w:lang w:val="en-GB" w:eastAsia="ko-KR"/>
        </w:rPr>
        <w:t xml:space="preserve">release the SCG configuration as specified in </w:t>
      </w:r>
      <w:r w:rsidR="00F37A41" w:rsidRPr="00645E3C">
        <w:rPr>
          <w:lang w:val="en-GB" w:eastAsia="ko-KR"/>
        </w:rPr>
        <w:t>clause</w:t>
      </w:r>
      <w:r w:rsidRPr="00645E3C">
        <w:rPr>
          <w:lang w:val="en-GB" w:eastAsia="ko-KR"/>
        </w:rPr>
        <w:t xml:space="preserve"> 5.3.5.4.</w:t>
      </w:r>
    </w:p>
    <w:p w14:paraId="50DD47B9" w14:textId="77777777" w:rsidR="002C5D28" w:rsidRPr="00645E3C" w:rsidRDefault="002C5D28" w:rsidP="002C5D28">
      <w:pPr>
        <w:pStyle w:val="Heading4"/>
        <w:rPr>
          <w:lang w:val="en-GB"/>
        </w:rPr>
      </w:pPr>
      <w:bookmarkStart w:id="492" w:name="_Toc535261209"/>
      <w:r w:rsidRPr="00645E3C">
        <w:rPr>
          <w:lang w:val="en-GB"/>
        </w:rPr>
        <w:t>5.3.5.11</w:t>
      </w:r>
      <w:r w:rsidRPr="00645E3C">
        <w:rPr>
          <w:lang w:val="en-GB"/>
        </w:rPr>
        <w:tab/>
        <w:t>Full configuration</w:t>
      </w:r>
      <w:bookmarkEnd w:id="492"/>
    </w:p>
    <w:p w14:paraId="541551E8" w14:textId="77777777" w:rsidR="002C5D28" w:rsidRPr="00645E3C" w:rsidRDefault="002C5D28" w:rsidP="002C5D28">
      <w:r w:rsidRPr="00645E3C">
        <w:t>The UE shall:</w:t>
      </w:r>
    </w:p>
    <w:p w14:paraId="50F42472" w14:textId="261DCF03" w:rsidR="00F95F2F" w:rsidRPr="00645E3C" w:rsidRDefault="002C5D28" w:rsidP="00737FF8">
      <w:pPr>
        <w:pStyle w:val="B1"/>
        <w:rPr>
          <w:lang w:val="en-GB"/>
        </w:rPr>
      </w:pPr>
      <w:r w:rsidRPr="00645E3C">
        <w:rPr>
          <w:lang w:val="en-GB"/>
        </w:rPr>
        <w:t>1&gt;</w:t>
      </w:r>
      <w:r w:rsidRPr="00645E3C">
        <w:rPr>
          <w:lang w:val="en-GB"/>
        </w:rPr>
        <w:tab/>
        <w:t xml:space="preserve">release/ clear all current dedicated radio configurations except the MCG C-RNTI and the </w:t>
      </w:r>
      <w:ins w:id="493" w:author="Ericsson (Rapporteur)" w:date="2019-02-06T20:06:00Z">
        <w:r w:rsidR="00812ED0">
          <w:rPr>
            <w:lang w:val="en-GB"/>
          </w:rPr>
          <w:t xml:space="preserve">AS </w:t>
        </w:r>
      </w:ins>
      <w:r w:rsidRPr="00645E3C">
        <w:rPr>
          <w:lang w:val="en-GB"/>
        </w:rPr>
        <w:t>security configurations associated with the master key;</w:t>
      </w:r>
    </w:p>
    <w:p w14:paraId="41270A39" w14:textId="77777777"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The radio configuration does not include SRB configurations and DRB configurations as configured by </w:t>
      </w:r>
      <w:r w:rsidR="004C6D62" w:rsidRPr="00645E3C">
        <w:rPr>
          <w:i/>
          <w:lang w:val="en-GB"/>
        </w:rPr>
        <w:t>radioBearerConfig</w:t>
      </w:r>
      <w:r w:rsidR="004C6D62" w:rsidRPr="00645E3C">
        <w:rPr>
          <w:lang w:val="en-GB"/>
        </w:rPr>
        <w:t>.</w:t>
      </w:r>
    </w:p>
    <w:p w14:paraId="11BFFA43" w14:textId="38BDBE15"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0CF08FBE"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03C736BB"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0C8B5B16" w14:textId="0F700156" w:rsidR="00DC1E26" w:rsidRPr="00645E3C" w:rsidRDefault="002C5D28" w:rsidP="00737FF8">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5932027A"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6E95F7F5" w14:textId="24C2610A"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ins w:id="494" w:author="Ericsson (Rapporteur) v2" w:date="2019-02-14T20:01:00Z">
        <w:r w:rsidR="00A7541E" w:rsidRPr="00737FF8">
          <w:rPr>
            <w:lang w:val="en-GB"/>
          </w:rPr>
          <w:t>;</w:t>
        </w:r>
      </w:ins>
    </w:p>
    <w:p w14:paraId="0A565297" w14:textId="77777777" w:rsidR="00DC1E26" w:rsidRPr="00645E3C" w:rsidRDefault="00DC1E26" w:rsidP="00706D38">
      <w:pPr>
        <w:pStyle w:val="B2"/>
        <w:rPr>
          <w:lang w:val="en-GB"/>
        </w:rPr>
      </w:pPr>
      <w:r w:rsidRPr="00645E3C">
        <w:rPr>
          <w:lang w:val="en-GB"/>
        </w:rPr>
        <w:t>2&gt;</w:t>
      </w:r>
      <w:r w:rsidRPr="00645E3C">
        <w:rPr>
          <w:lang w:val="en-GB"/>
        </w:rPr>
        <w:tab/>
        <w:t>else:</w:t>
      </w:r>
    </w:p>
    <w:p w14:paraId="2CAB2394"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3C80AB80" w14:textId="3B0F61C4"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2F4012F6" w14:textId="6F50CB60" w:rsidR="002C5D28" w:rsidRPr="00645E3C" w:rsidRDefault="002C5D28" w:rsidP="00737FF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8242974" w14:textId="23E143CB" w:rsidR="002C5D28" w:rsidRPr="00645E3C" w:rsidRDefault="002C5D28" w:rsidP="00737FF8">
      <w:pPr>
        <w:pStyle w:val="B1"/>
        <w:rPr>
          <w:lang w:val="en-GB"/>
        </w:rPr>
      </w:pPr>
      <w:bookmarkStart w:id="495" w:name="_Hlk963889"/>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2E5728EC"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0C9C125"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3703995C" w14:textId="1EE15C4E" w:rsidR="004C6D62" w:rsidRPr="00645E3C" w:rsidRDefault="004C6D62" w:rsidP="00737FF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201F2DFF" w14:textId="77777777" w:rsidR="004C6D62" w:rsidRPr="00645E3C" w:rsidRDefault="004C6D62" w:rsidP="00706D38">
      <w:pPr>
        <w:pStyle w:val="B2"/>
        <w:rPr>
          <w:lang w:val="en-GB"/>
        </w:rPr>
      </w:pPr>
      <w:r w:rsidRPr="00645E3C">
        <w:rPr>
          <w:lang w:val="en-GB"/>
        </w:rPr>
        <w:lastRenderedPageBreak/>
        <w:t>2&gt;</w:t>
      </w:r>
      <w:r w:rsidRPr="00645E3C">
        <w:rPr>
          <w:lang w:val="en-GB"/>
        </w:rPr>
        <w:tab/>
        <w:t>release the SDAP entity (</w:t>
      </w:r>
      <w:r w:rsidR="00751333" w:rsidRPr="00645E3C">
        <w:rPr>
          <w:lang w:val="en-GB"/>
        </w:rPr>
        <w:t>clause</w:t>
      </w:r>
      <w:r w:rsidRPr="00645E3C">
        <w:rPr>
          <w:lang w:val="en-GB"/>
        </w:rPr>
        <w:t xml:space="preserve"> 5.1.2 in TS 37.324 [24]);</w:t>
      </w:r>
    </w:p>
    <w:p w14:paraId="673465BA"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602F8575" w14:textId="4441CD22" w:rsidR="004C6D62" w:rsidRPr="00645E3C" w:rsidDel="009A07EC" w:rsidRDefault="004C6D62" w:rsidP="004C6D62">
      <w:pPr>
        <w:pStyle w:val="NO"/>
        <w:rPr>
          <w:del w:id="496" w:author="Ericsson (Rapporteur) v2" w:date="2019-02-14T20:41:00Z"/>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w:t>
      </w:r>
      <w:commentRangeStart w:id="497"/>
      <w:r w:rsidRPr="00645E3C">
        <w:rPr>
          <w:lang w:val="en-GB"/>
        </w:rPr>
        <w:t>the</w:t>
      </w:r>
      <w:commentRangeEnd w:id="497"/>
      <w:r w:rsidR="00D8293E">
        <w:rPr>
          <w:rStyle w:val="CommentReference"/>
          <w:lang w:val="en-GB" w:eastAsia="ja-JP"/>
        </w:rPr>
        <w:commentReference w:id="497"/>
      </w:r>
      <w:r w:rsidRPr="00645E3C">
        <w:rPr>
          <w:lang w:val="en-GB"/>
        </w:rPr>
        <w:t xml:space="preserve"> current UE configuration</w:t>
      </w:r>
      <w:ins w:id="498" w:author="Ericsson (Rapporteur) v2" w:date="2019-02-14T16:47:00Z">
        <w:r w:rsidR="00430179">
          <w:rPr>
            <w:lang w:val="en-GB"/>
          </w:rPr>
          <w:t>.</w:t>
        </w:r>
      </w:ins>
      <w:r w:rsidRPr="00645E3C">
        <w:rPr>
          <w:lang w:val="en-GB"/>
        </w:rPr>
        <w:t xml:space="preserve"> </w:t>
      </w:r>
      <w:del w:id="499" w:author="Ericsson (Rapporteur) v2" w:date="2019-02-14T16:48:00Z">
        <w:r w:rsidRPr="00645E3C" w:rsidDel="00D8293E">
          <w:rPr>
            <w:lang w:val="en-GB"/>
          </w:rPr>
          <w:delText>and trigger t</w:delText>
        </w:r>
      </w:del>
      <w:del w:id="500" w:author="Ericsson (Rapporteur) v2" w:date="2019-02-14T20:41:00Z">
        <w:r w:rsidRPr="00645E3C" w:rsidDel="009A07EC">
          <w:rPr>
            <w:lang w:val="en-GB"/>
          </w:rPr>
          <w:delText>he</w:delText>
        </w:r>
      </w:del>
      <w:r w:rsidRPr="00645E3C">
        <w:rPr>
          <w:lang w:val="en-GB"/>
        </w:rPr>
        <w:t xml:space="preserve"> setup of the DRBs within the AS </w:t>
      </w:r>
      <w:ins w:id="501" w:author="Ericsson (Rapporteur) v2" w:date="2019-02-14T16:48:00Z">
        <w:r w:rsidR="00D8293E">
          <w:rPr>
            <w:lang w:val="en-GB"/>
          </w:rPr>
          <w:t xml:space="preserve">is described </w:t>
        </w:r>
      </w:ins>
      <w:r w:rsidRPr="00645E3C">
        <w:rPr>
          <w:lang w:val="en-GB"/>
        </w:rPr>
        <w:t xml:space="preserve">in </w:t>
      </w:r>
      <w:r w:rsidR="00751333" w:rsidRPr="00645E3C">
        <w:rPr>
          <w:lang w:val="en-GB"/>
        </w:rPr>
        <w:t>clause</w:t>
      </w:r>
      <w:r w:rsidRPr="00645E3C">
        <w:rPr>
          <w:lang w:val="en-GB"/>
        </w:rPr>
        <w:t xml:space="preserve"> 5.3.</w:t>
      </w:r>
      <w:ins w:id="502" w:author="Ericsson (Rapporteur) v2" w:date="2019-02-14T16:48:00Z">
        <w:r w:rsidR="00D8293E">
          <w:rPr>
            <w:lang w:val="en-GB"/>
          </w:rPr>
          <w:t>5</w:t>
        </w:r>
      </w:ins>
      <w:del w:id="503" w:author="Ericsson (Rapporteur) v2" w:date="2019-02-14T16:48:00Z">
        <w:r w:rsidRPr="00645E3C" w:rsidDel="00D8293E">
          <w:rPr>
            <w:lang w:val="en-GB"/>
          </w:rPr>
          <w:delText>10</w:delText>
        </w:r>
      </w:del>
      <w:r w:rsidRPr="00645E3C">
        <w:rPr>
          <w:lang w:val="en-GB"/>
        </w:rPr>
        <w:t>.</w:t>
      </w:r>
      <w:del w:id="504" w:author="Ericsson (Rapporteur) v2" w:date="2019-02-14T16:48:00Z">
        <w:r w:rsidRPr="00645E3C" w:rsidDel="00D8293E">
          <w:rPr>
            <w:lang w:val="en-GB"/>
          </w:rPr>
          <w:delText>3</w:delText>
        </w:r>
      </w:del>
      <w:ins w:id="505" w:author="Ericsson (Rapporteur) v2" w:date="2019-02-14T16:48:00Z">
        <w:r w:rsidR="00D8293E">
          <w:rPr>
            <w:lang w:val="en-GB"/>
          </w:rPr>
          <w:t>6</w:t>
        </w:r>
      </w:ins>
      <w:ins w:id="506" w:author="Ericsson (Rapporteur) v2" w:date="2019-02-14T16:49:00Z">
        <w:r w:rsidR="00D8293E">
          <w:rPr>
            <w:lang w:val="en-GB"/>
          </w:rPr>
          <w:t>.5</w:t>
        </w:r>
      </w:ins>
      <w:r w:rsidRPr="00645E3C">
        <w:rPr>
          <w:lang w:val="en-GB"/>
        </w:rPr>
        <w:t xml:space="preserve">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del w:id="507" w:author="Ericsson (Rapporteur) v2" w:date="2019-02-14T20:41:00Z">
        <w:r w:rsidRPr="00645E3C" w:rsidDel="009A07EC">
          <w:rPr>
            <w:lang w:val="en-GB"/>
          </w:rPr>
          <w:delText>).</w:delText>
        </w:r>
      </w:del>
    </w:p>
    <w:p w14:paraId="1A1FC122" w14:textId="77777777" w:rsidR="004C6D62" w:rsidRPr="00645E3C" w:rsidRDefault="004C6D62" w:rsidP="00737FF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40F0D8"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96470DA" w14:textId="77777777" w:rsidR="002C5D28" w:rsidRPr="00645E3C" w:rsidRDefault="002C5D28" w:rsidP="002C5D28">
      <w:pPr>
        <w:pStyle w:val="Heading3"/>
        <w:rPr>
          <w:rFonts w:eastAsia="SimSun"/>
          <w:lang w:val="en-GB" w:eastAsia="zh-CN"/>
        </w:rPr>
      </w:pPr>
      <w:bookmarkStart w:id="508" w:name="_Toc535261210"/>
      <w:bookmarkEnd w:id="495"/>
      <w:r w:rsidRPr="00645E3C">
        <w:rPr>
          <w:rFonts w:eastAsia="SimSun"/>
          <w:lang w:val="en-GB" w:eastAsia="zh-CN"/>
        </w:rPr>
        <w:t>5.3.6</w:t>
      </w:r>
      <w:r w:rsidRPr="00645E3C">
        <w:rPr>
          <w:rFonts w:eastAsia="SimSun"/>
          <w:lang w:val="en-GB" w:eastAsia="zh-CN"/>
        </w:rPr>
        <w:tab/>
        <w:t>Counter check</w:t>
      </w:r>
      <w:bookmarkEnd w:id="508"/>
    </w:p>
    <w:p w14:paraId="6D4A21A0" w14:textId="77777777" w:rsidR="002C5D28" w:rsidRPr="00645E3C" w:rsidRDefault="002C5D28" w:rsidP="002C5D28">
      <w:pPr>
        <w:pStyle w:val="Heading4"/>
        <w:rPr>
          <w:rFonts w:eastAsia="SimSun"/>
          <w:lang w:val="en-GB" w:eastAsia="zh-CN"/>
        </w:rPr>
      </w:pPr>
      <w:bookmarkStart w:id="509"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509"/>
    </w:p>
    <w:p w14:paraId="4FF8ED70" w14:textId="77777777" w:rsidR="002C5D28" w:rsidRPr="00645E3C" w:rsidRDefault="002C5D28" w:rsidP="002C5D28">
      <w:pPr>
        <w:pStyle w:val="TH"/>
        <w:rPr>
          <w:noProof/>
          <w:lang w:val="en-GB"/>
        </w:rPr>
      </w:pPr>
      <w:r w:rsidRPr="00645E3C">
        <w:rPr>
          <w:noProof/>
          <w:lang w:val="en-GB"/>
        </w:rPr>
        <w:object w:dxaOrig="3825" w:dyaOrig="2055" w14:anchorId="170D444E">
          <v:shape id="_x0000_i1035" type="#_x0000_t75" style="width:186.7pt;height:100.45pt" o:ole="">
            <v:imagedata r:id="rId35" o:title=""/>
          </v:shape>
          <o:OLEObject Type="Embed" ProgID="Mscgen.Chart" ShapeID="_x0000_i1035" DrawAspect="Content" ObjectID="_1613203069" r:id="rId36"/>
        </w:object>
      </w:r>
    </w:p>
    <w:p w14:paraId="1BB9B456" w14:textId="77777777" w:rsidR="002C5D28" w:rsidRPr="00645E3C" w:rsidRDefault="002C5D28" w:rsidP="00B958FE">
      <w:pPr>
        <w:pStyle w:val="TF"/>
      </w:pPr>
      <w:r w:rsidRPr="00645E3C">
        <w:t>Figure 5.3.6.1-1: Counter check procedure</w:t>
      </w:r>
    </w:p>
    <w:p w14:paraId="3E480821"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C6CBF5D" w14:textId="36616168"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22F649C6" w14:textId="77777777" w:rsidR="002C5D28" w:rsidRPr="00645E3C" w:rsidRDefault="002C5D28" w:rsidP="002C5D28">
      <w:pPr>
        <w:pStyle w:val="Heading4"/>
        <w:rPr>
          <w:lang w:val="en-GB"/>
        </w:rPr>
      </w:pPr>
      <w:bookmarkStart w:id="510"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510"/>
    </w:p>
    <w:p w14:paraId="5D78F57D"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46E9DF9" w14:textId="77777777" w:rsidR="002C5D28" w:rsidRPr="00645E3C" w:rsidRDefault="002C5D28" w:rsidP="002C5D28">
      <w:r w:rsidRPr="00645E3C">
        <w:t xml:space="preserve"> NOTE:</w:t>
      </w:r>
      <w:r w:rsidRPr="00645E3C">
        <w:tab/>
        <w:t>The network may initiate the procedure when any of the COUNT values reaches a specific value.</w:t>
      </w:r>
    </w:p>
    <w:p w14:paraId="22AEF99A" w14:textId="77777777" w:rsidR="002C5D28" w:rsidRPr="00645E3C" w:rsidRDefault="002C5D28" w:rsidP="002C5D28">
      <w:pPr>
        <w:pStyle w:val="Heading4"/>
        <w:rPr>
          <w:lang w:val="en-GB"/>
        </w:rPr>
      </w:pPr>
      <w:bookmarkStart w:id="511"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511"/>
    </w:p>
    <w:p w14:paraId="2DAA5FDD" w14:textId="7E6C08BD"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C2C6FBB" w14:textId="77777777" w:rsidR="002C5D28" w:rsidRPr="00645E3C" w:rsidRDefault="002C5D28" w:rsidP="00737FF8">
      <w:pPr>
        <w:pStyle w:val="B1"/>
        <w:rPr>
          <w:lang w:val="en-GB"/>
        </w:rPr>
      </w:pPr>
      <w:r w:rsidRPr="00645E3C">
        <w:rPr>
          <w:lang w:val="en-GB"/>
        </w:rPr>
        <w:t>1&gt;</w:t>
      </w:r>
      <w:r w:rsidRPr="00645E3C">
        <w:rPr>
          <w:lang w:val="en-GB"/>
        </w:rPr>
        <w:tab/>
        <w:t>for each DRB that is established:</w:t>
      </w:r>
    </w:p>
    <w:p w14:paraId="4FC75FF4"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2EB8F9C5"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0952C42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73BA78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6965841"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60C4A5A1" w14:textId="06E25A0E"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73130087" w14:textId="77777777" w:rsidR="002C5D28" w:rsidRPr="00645E3C" w:rsidRDefault="002C5D28" w:rsidP="00737FF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3B084297"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46EF64F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6900FD7E" w14:textId="77777777" w:rsidR="002C5D28" w:rsidRPr="00645E3C" w:rsidRDefault="002C5D28" w:rsidP="002C5D28">
      <w:pPr>
        <w:pStyle w:val="Heading3"/>
        <w:rPr>
          <w:rFonts w:eastAsia="MS Mincho"/>
          <w:lang w:val="en-GB"/>
        </w:rPr>
      </w:pPr>
      <w:bookmarkStart w:id="512" w:name="_Toc535261214"/>
      <w:r w:rsidRPr="00645E3C">
        <w:rPr>
          <w:rFonts w:eastAsia="MS Mincho"/>
          <w:lang w:val="en-GB"/>
        </w:rPr>
        <w:t>5.3.7</w:t>
      </w:r>
      <w:r w:rsidRPr="00645E3C">
        <w:rPr>
          <w:rFonts w:eastAsia="MS Mincho"/>
          <w:lang w:val="en-GB"/>
        </w:rPr>
        <w:tab/>
        <w:t>RRC connection re-establishment</w:t>
      </w:r>
      <w:bookmarkEnd w:id="512"/>
    </w:p>
    <w:p w14:paraId="6609B997" w14:textId="77777777" w:rsidR="002C5D28" w:rsidRPr="00645E3C" w:rsidRDefault="002C5D28" w:rsidP="002C5D28">
      <w:pPr>
        <w:pStyle w:val="Heading4"/>
        <w:rPr>
          <w:lang w:val="en-GB"/>
        </w:rPr>
      </w:pPr>
      <w:bookmarkStart w:id="513" w:name="_Toc535261215"/>
      <w:r w:rsidRPr="00645E3C">
        <w:rPr>
          <w:lang w:val="en-GB"/>
        </w:rPr>
        <w:t>5.3.7.1</w:t>
      </w:r>
      <w:r w:rsidRPr="00645E3C">
        <w:rPr>
          <w:lang w:val="en-GB"/>
        </w:rPr>
        <w:tab/>
        <w:t>General</w:t>
      </w:r>
      <w:bookmarkEnd w:id="513"/>
    </w:p>
    <w:p w14:paraId="1E21C880" w14:textId="77777777" w:rsidR="002C5D28" w:rsidRPr="00645E3C" w:rsidRDefault="002C5D28" w:rsidP="002C5D28">
      <w:pPr>
        <w:pStyle w:val="TH"/>
        <w:rPr>
          <w:lang w:val="en-GB"/>
        </w:rPr>
      </w:pPr>
      <w:r w:rsidRPr="00645E3C">
        <w:rPr>
          <w:lang w:val="en-GB"/>
        </w:rPr>
        <w:tab/>
      </w:r>
      <w:r w:rsidRPr="00645E3C">
        <w:rPr>
          <w:noProof/>
          <w:lang w:val="en-GB"/>
        </w:rPr>
        <w:object w:dxaOrig="4470" w:dyaOrig="2445" w14:anchorId="7302357B">
          <v:shape id="_x0000_i1036" type="#_x0000_t75" style="width:223.55pt;height:121.4pt" o:ole="">
            <v:imagedata r:id="rId37" o:title=""/>
          </v:shape>
          <o:OLEObject Type="Embed" ProgID="Mscgen.Chart" ShapeID="_x0000_i1036" DrawAspect="Content" ObjectID="_1613203070" r:id="rId38"/>
        </w:object>
      </w:r>
    </w:p>
    <w:p w14:paraId="11158688" w14:textId="77777777" w:rsidR="002C5D28" w:rsidRPr="00645E3C" w:rsidRDefault="002C5D28" w:rsidP="002C5D28">
      <w:pPr>
        <w:pStyle w:val="TF"/>
        <w:rPr>
          <w:lang w:val="en-GB"/>
        </w:rPr>
      </w:pPr>
      <w:r w:rsidRPr="00645E3C">
        <w:rPr>
          <w:lang w:val="en-GB"/>
        </w:rPr>
        <w:t>Figure 5.3.7.1-1: RRC connection re-establishment, successful</w:t>
      </w:r>
    </w:p>
    <w:p w14:paraId="01D6D372" w14:textId="77777777" w:rsidR="002C5D28" w:rsidRPr="00645E3C" w:rsidRDefault="002C5D28" w:rsidP="002C5D28">
      <w:pPr>
        <w:pStyle w:val="TF"/>
        <w:rPr>
          <w:lang w:val="en-GB"/>
        </w:rPr>
      </w:pPr>
      <w:r w:rsidRPr="00645E3C">
        <w:rPr>
          <w:lang w:val="en-GB"/>
        </w:rPr>
        <w:tab/>
      </w:r>
    </w:p>
    <w:p w14:paraId="297A6D32" w14:textId="77777777" w:rsidR="002C5D28" w:rsidRPr="00645E3C" w:rsidRDefault="002C5D28" w:rsidP="002C5D28">
      <w:pPr>
        <w:pStyle w:val="TH"/>
        <w:rPr>
          <w:lang w:val="en-GB"/>
        </w:rPr>
      </w:pPr>
      <w:r w:rsidRPr="00645E3C">
        <w:rPr>
          <w:noProof/>
          <w:lang w:val="en-GB"/>
        </w:rPr>
        <w:object w:dxaOrig="4320" w:dyaOrig="2445" w14:anchorId="36CAA506">
          <v:shape id="_x0000_i1037" type="#_x0000_t75" style="width:3in;height:121.4pt" o:ole="">
            <v:imagedata r:id="rId39" o:title=""/>
          </v:shape>
          <o:OLEObject Type="Embed" ProgID="Mscgen.Chart" ShapeID="_x0000_i1037" DrawAspect="Content" ObjectID="_1613203071" r:id="rId40"/>
        </w:object>
      </w:r>
    </w:p>
    <w:p w14:paraId="58BBD428" w14:textId="77777777" w:rsidR="00F95F2F" w:rsidRPr="00645E3C" w:rsidRDefault="002C5D28" w:rsidP="002C5D28">
      <w:pPr>
        <w:pStyle w:val="TF"/>
        <w:rPr>
          <w:lang w:val="en-GB"/>
        </w:rPr>
      </w:pPr>
      <w:r w:rsidRPr="00645E3C">
        <w:rPr>
          <w:lang w:val="en-GB"/>
        </w:rPr>
        <w:t>Figure 5.3.7.1-2: RRC re-establishment, fallback to RRC establishment, successful</w:t>
      </w:r>
    </w:p>
    <w:p w14:paraId="38C6EDD4" w14:textId="1EB40E43" w:rsidR="002C5D28" w:rsidRPr="00645E3C" w:rsidRDefault="002C5D28" w:rsidP="002C5D28">
      <w:r w:rsidRPr="00645E3C">
        <w:t>The purpose of this procedure is to re-establish the RRC connection. A UE in RRC_CONNECTED, for which</w:t>
      </w:r>
      <w:ins w:id="514" w:author="Ericsson (Rapporteur)" w:date="2019-02-06T20:06:00Z">
        <w:r w:rsidRPr="00645E3C">
          <w:t xml:space="preserve"> </w:t>
        </w:r>
        <w:r w:rsidR="00812ED0">
          <w:t>AS</w:t>
        </w:r>
      </w:ins>
      <w:r w:rsidR="00812ED0">
        <w:t xml:space="preserve"> </w:t>
      </w:r>
      <w:r w:rsidRPr="00645E3C">
        <w:t>security has been activated</w:t>
      </w:r>
      <w:r w:rsidR="00834FD4" w:rsidRPr="00645E3C">
        <w:t xml:space="preserve"> with SRB2 and at least one DRB setup</w:t>
      </w:r>
      <w:r w:rsidRPr="00645E3C">
        <w:t xml:space="preserve">, may initiate the procedure </w:t>
      </w:r>
      <w:proofErr w:type="gramStart"/>
      <w:r w:rsidRPr="00645E3C">
        <w:t>in order to</w:t>
      </w:r>
      <w:proofErr w:type="gramEnd"/>
      <w:r w:rsidRPr="00645E3C">
        <w:t xml:space="preserve"> continue the RRC connection. The connection re-establishment succeeds if the network </w:t>
      </w:r>
      <w:proofErr w:type="gramStart"/>
      <w:r w:rsidRPr="00645E3C">
        <w:t>is able to</w:t>
      </w:r>
      <w:proofErr w:type="gramEnd"/>
      <w:r w:rsidRPr="00645E3C">
        <w:t xml:space="preserve">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29EBC0D" w14:textId="2AE4647E" w:rsidR="002C5D28" w:rsidRPr="00645E3C" w:rsidRDefault="002C5D28" w:rsidP="002C5D28">
      <w:r w:rsidRPr="00645E3C">
        <w:t xml:space="preserve">The network applies the procedure </w:t>
      </w:r>
      <w:ins w:id="515" w:author="Ericsson (Rapporteur) v4" w:date="2019-03-04T08:01:00Z">
        <w:r w:rsidR="00A92EC3">
          <w:t xml:space="preserve">e.g </w:t>
        </w:r>
      </w:ins>
      <w:r w:rsidRPr="00645E3C">
        <w:t xml:space="preserve">as </w:t>
      </w:r>
      <w:commentRangeStart w:id="516"/>
      <w:r w:rsidRPr="00645E3C">
        <w:t>follows</w:t>
      </w:r>
      <w:commentRangeEnd w:id="516"/>
      <w:r w:rsidR="00A92EC3">
        <w:rPr>
          <w:rStyle w:val="CommentReference"/>
        </w:rPr>
        <w:commentReference w:id="516"/>
      </w:r>
      <w:r w:rsidRPr="00645E3C">
        <w:t>:</w:t>
      </w:r>
    </w:p>
    <w:p w14:paraId="5EA116FD"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64FBC0B3"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291C763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43F0A228"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0189A184" w14:textId="7C37D1F1" w:rsidR="00F95F2F" w:rsidRPr="00645E3C" w:rsidRDefault="002C5D28" w:rsidP="002C5D28">
      <w:pPr>
        <w:pStyle w:val="B2"/>
        <w:rPr>
          <w:lang w:val="en-GB"/>
        </w:rPr>
      </w:pPr>
      <w:r w:rsidRPr="00645E3C">
        <w:rPr>
          <w:lang w:val="en-GB"/>
        </w:rPr>
        <w:lastRenderedPageBreak/>
        <w:t>-</w:t>
      </w:r>
      <w:r w:rsidRPr="00645E3C">
        <w:rPr>
          <w:lang w:val="en-GB"/>
        </w:rPr>
        <w:tab/>
        <w:t>to discard the stored AS Context and release all RB</w:t>
      </w:r>
      <w:ins w:id="517" w:author="Ericsson (Rapporteur) v2" w:date="2019-02-14T20:02:00Z">
        <w:r w:rsidR="00A7541E">
          <w:rPr>
            <w:lang w:val="en-GB"/>
          </w:rPr>
          <w:t>s</w:t>
        </w:r>
      </w:ins>
      <w:r w:rsidRPr="00645E3C">
        <w:rPr>
          <w:lang w:val="en-GB"/>
        </w:rPr>
        <w:t>;</w:t>
      </w:r>
    </w:p>
    <w:p w14:paraId="1805F549" w14:textId="6A4C50DE" w:rsidR="002C5D28" w:rsidRPr="00645E3C" w:rsidRDefault="002C5D28" w:rsidP="002C5D28">
      <w:pPr>
        <w:pStyle w:val="B2"/>
        <w:rPr>
          <w:lang w:val="en-GB"/>
        </w:rPr>
      </w:pPr>
      <w:r w:rsidRPr="00645E3C">
        <w:rPr>
          <w:lang w:val="en-GB"/>
        </w:rPr>
        <w:t>-</w:t>
      </w:r>
      <w:r w:rsidRPr="00645E3C">
        <w:rPr>
          <w:lang w:val="en-GB"/>
        </w:rPr>
        <w:tab/>
      </w:r>
      <w:ins w:id="518" w:author="Ericsson (Rapporteur) v2" w:date="2019-02-14T20:02:00Z">
        <w:r w:rsidR="00A7541E">
          <w:rPr>
            <w:lang w:val="en-GB"/>
          </w:rPr>
          <w:t xml:space="preserve">to </w:t>
        </w:r>
      </w:ins>
      <w:r w:rsidRPr="00645E3C">
        <w:rPr>
          <w:lang w:val="en-GB"/>
        </w:rPr>
        <w:t>fallback to establish a new RRC connection.</w:t>
      </w:r>
    </w:p>
    <w:p w14:paraId="379FAB11" w14:textId="77777777" w:rsidR="002C5D28" w:rsidRPr="00645E3C" w:rsidRDefault="002C5D28" w:rsidP="002C5D28">
      <w:pPr>
        <w:pStyle w:val="Heading4"/>
        <w:rPr>
          <w:lang w:val="en-GB"/>
        </w:rPr>
      </w:pPr>
      <w:bookmarkStart w:id="519" w:name="_MON_1267947476"/>
      <w:bookmarkStart w:id="520" w:name="_MON_1289914521"/>
      <w:bookmarkStart w:id="521" w:name="_MON_1267947623"/>
      <w:bookmarkStart w:id="522" w:name="_MON_1289914522"/>
      <w:bookmarkStart w:id="523" w:name="_Toc535261216"/>
      <w:bookmarkEnd w:id="519"/>
      <w:bookmarkEnd w:id="520"/>
      <w:bookmarkEnd w:id="521"/>
      <w:bookmarkEnd w:id="522"/>
      <w:r w:rsidRPr="00645E3C">
        <w:rPr>
          <w:lang w:val="en-GB"/>
        </w:rPr>
        <w:t>5.3.7.2</w:t>
      </w:r>
      <w:r w:rsidRPr="00645E3C">
        <w:rPr>
          <w:lang w:val="en-GB"/>
        </w:rPr>
        <w:tab/>
        <w:t>Initiation</w:t>
      </w:r>
      <w:bookmarkEnd w:id="523"/>
    </w:p>
    <w:p w14:paraId="03727D57" w14:textId="28A813BB" w:rsidR="002C5D28" w:rsidRPr="00645E3C" w:rsidRDefault="002C5D28" w:rsidP="002C5D28">
      <w:r w:rsidRPr="00645E3C">
        <w:t>The UE initiates the procedure when one of the following conditions is met:</w:t>
      </w:r>
    </w:p>
    <w:p w14:paraId="5A3F196B" w14:textId="268C26B3" w:rsidR="002C5D28" w:rsidRPr="00645E3C" w:rsidRDefault="002C5D28" w:rsidP="00737FF8">
      <w:pPr>
        <w:pStyle w:val="B1"/>
        <w:rPr>
          <w:lang w:val="en-GB"/>
        </w:rPr>
      </w:pPr>
      <w:r w:rsidRPr="00645E3C">
        <w:rPr>
          <w:lang w:val="en-GB"/>
        </w:rPr>
        <w:t>1&gt;</w:t>
      </w:r>
      <w:r w:rsidRPr="00645E3C">
        <w:rPr>
          <w:lang w:val="en-GB"/>
        </w:rPr>
        <w:tab/>
        <w:t>upon detecting radio link failure of the MCG, in accordance with 5.3.10; or</w:t>
      </w:r>
    </w:p>
    <w:p w14:paraId="41BEFB28" w14:textId="76C14152" w:rsidR="002C5D28" w:rsidRPr="00645E3C" w:rsidRDefault="002C5D28" w:rsidP="00737FF8">
      <w:pPr>
        <w:pStyle w:val="B1"/>
        <w:rPr>
          <w:lang w:val="en-GB"/>
        </w:rPr>
      </w:pPr>
      <w:r w:rsidRPr="00645E3C">
        <w:rPr>
          <w:lang w:val="en-GB"/>
        </w:rPr>
        <w:t>1&gt;</w:t>
      </w:r>
      <w:r w:rsidRPr="00645E3C">
        <w:rPr>
          <w:lang w:val="en-GB"/>
        </w:rPr>
        <w:tab/>
        <w:t>upon re-configuration with sync failure of the MCG, in accordance with sub-clause 5.3.5.8.3; or</w:t>
      </w:r>
    </w:p>
    <w:p w14:paraId="56B60CD7" w14:textId="2E233DE3" w:rsidR="002C5D28" w:rsidRPr="00645E3C" w:rsidRDefault="002C5D28" w:rsidP="00737FF8">
      <w:pPr>
        <w:pStyle w:val="B1"/>
        <w:rPr>
          <w:lang w:val="en-GB"/>
        </w:rPr>
      </w:pPr>
      <w:r w:rsidRPr="00645E3C">
        <w:rPr>
          <w:lang w:val="en-GB"/>
        </w:rPr>
        <w:t>1&gt;</w:t>
      </w:r>
      <w:r w:rsidRPr="00645E3C">
        <w:rPr>
          <w:lang w:val="en-GB"/>
        </w:rPr>
        <w:tab/>
        <w:t>upon mobility from NR failure, in accordance with sub-clause 5.4.3.5; or</w:t>
      </w:r>
    </w:p>
    <w:p w14:paraId="21176FBF" w14:textId="4F37856A" w:rsidR="002C5D28" w:rsidRPr="00645E3C" w:rsidRDefault="002C5D28" w:rsidP="00737FF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1B26AB7C" w14:textId="77777777" w:rsidR="002C5D28" w:rsidRPr="00645E3C" w:rsidRDefault="002C5D28" w:rsidP="00737FF8">
      <w:pPr>
        <w:pStyle w:val="B1"/>
        <w:rPr>
          <w:lang w:val="en-GB"/>
        </w:rPr>
      </w:pPr>
      <w:r w:rsidRPr="00645E3C">
        <w:rPr>
          <w:lang w:val="en-GB"/>
        </w:rPr>
        <w:t>1&gt;</w:t>
      </w:r>
      <w:r w:rsidRPr="00645E3C">
        <w:rPr>
          <w:lang w:val="en-GB"/>
        </w:rPr>
        <w:tab/>
        <w:t>upon an RRC connection reconfiguration failure, in accordance with sub-clause 5.3.5.8.2.</w:t>
      </w:r>
    </w:p>
    <w:p w14:paraId="358D7742" w14:textId="58A09956" w:rsidR="002C5D28" w:rsidRPr="00645E3C" w:rsidRDefault="002C5D28" w:rsidP="002C5D28">
      <w:r w:rsidRPr="00645E3C">
        <w:t>Upon initiation of the procedure, the UE shall:</w:t>
      </w:r>
    </w:p>
    <w:p w14:paraId="0F24F632" w14:textId="01A7CF78" w:rsidR="002C5D28" w:rsidRPr="00645E3C" w:rsidRDefault="002C5D28" w:rsidP="00737FF8">
      <w:pPr>
        <w:pStyle w:val="B1"/>
        <w:rPr>
          <w:lang w:val="en-GB"/>
        </w:rPr>
      </w:pPr>
      <w:r w:rsidRPr="00645E3C">
        <w:rPr>
          <w:lang w:val="en-GB"/>
        </w:rPr>
        <w:t>1&gt;</w:t>
      </w:r>
      <w:r w:rsidRPr="00645E3C">
        <w:rPr>
          <w:lang w:val="en-GB"/>
        </w:rPr>
        <w:tab/>
        <w:t>stop timer T310, if running;</w:t>
      </w:r>
    </w:p>
    <w:p w14:paraId="1805A020" w14:textId="3B305214" w:rsidR="002C5D28" w:rsidRPr="00645E3C" w:rsidRDefault="002C5D28" w:rsidP="00737FF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ADCBBCD" w14:textId="04983335" w:rsidR="002C5D28" w:rsidRPr="00645E3C" w:rsidRDefault="002C5D28" w:rsidP="00737FF8">
      <w:pPr>
        <w:pStyle w:val="B1"/>
        <w:rPr>
          <w:lang w:val="en-GB"/>
        </w:rPr>
      </w:pPr>
      <w:r w:rsidRPr="00645E3C">
        <w:rPr>
          <w:lang w:val="en-GB"/>
        </w:rPr>
        <w:t>1&gt;</w:t>
      </w:r>
      <w:r w:rsidRPr="00645E3C">
        <w:rPr>
          <w:lang w:val="en-GB"/>
        </w:rPr>
        <w:tab/>
        <w:t>start timer T311;</w:t>
      </w:r>
    </w:p>
    <w:p w14:paraId="711D6895" w14:textId="3267B603" w:rsidR="002C5D28" w:rsidRPr="00645E3C" w:rsidRDefault="002C5D28" w:rsidP="00737FF8">
      <w:pPr>
        <w:pStyle w:val="B1"/>
        <w:rPr>
          <w:lang w:val="en-GB"/>
        </w:rPr>
      </w:pPr>
      <w:r w:rsidRPr="00645E3C">
        <w:rPr>
          <w:lang w:val="en-GB"/>
        </w:rPr>
        <w:t>1&gt;</w:t>
      </w:r>
      <w:r w:rsidRPr="00645E3C">
        <w:rPr>
          <w:lang w:val="en-GB"/>
        </w:rPr>
        <w:tab/>
        <w:t>suspend all RBs, except SRB0;</w:t>
      </w:r>
    </w:p>
    <w:p w14:paraId="1042166A" w14:textId="406ADFD3" w:rsidR="002C5D28" w:rsidRPr="00645E3C" w:rsidRDefault="002C5D28" w:rsidP="00737FF8">
      <w:pPr>
        <w:pStyle w:val="B1"/>
        <w:rPr>
          <w:lang w:val="en-GB"/>
        </w:rPr>
      </w:pPr>
      <w:r w:rsidRPr="00645E3C">
        <w:rPr>
          <w:lang w:val="en-GB"/>
        </w:rPr>
        <w:t>1&gt;</w:t>
      </w:r>
      <w:r w:rsidRPr="00645E3C">
        <w:rPr>
          <w:lang w:val="en-GB"/>
        </w:rPr>
        <w:tab/>
        <w:t>reset MAC;</w:t>
      </w:r>
    </w:p>
    <w:p w14:paraId="5262A4C4" w14:textId="11144378" w:rsidR="002C5D28" w:rsidRPr="00645E3C" w:rsidRDefault="002C5D28" w:rsidP="00737FF8">
      <w:pPr>
        <w:pStyle w:val="B1"/>
        <w:rPr>
          <w:lang w:val="en-GB"/>
        </w:rPr>
      </w:pPr>
      <w:r w:rsidRPr="00645E3C">
        <w:rPr>
          <w:lang w:val="en-GB"/>
        </w:rPr>
        <w:t>1&gt;</w:t>
      </w:r>
      <w:r w:rsidRPr="00645E3C">
        <w:rPr>
          <w:lang w:val="en-GB"/>
        </w:rPr>
        <w:tab/>
        <w:t>release the MC</w:t>
      </w:r>
      <w:r w:rsidR="00737FF8">
        <w:rPr>
          <w:lang w:val="en-GB"/>
        </w:rPr>
        <w:t>G</w:t>
      </w:r>
      <w:r w:rsidRPr="00645E3C">
        <w:rPr>
          <w:lang w:val="en-GB"/>
        </w:rPr>
        <w:t xml:space="preserve"> SCell(s), if configured;</w:t>
      </w:r>
    </w:p>
    <w:p w14:paraId="2D57DF40" w14:textId="0A86E63F" w:rsidR="002C5D28" w:rsidRPr="00645E3C" w:rsidRDefault="002C5D28" w:rsidP="00737FF8">
      <w:pPr>
        <w:pStyle w:val="B1"/>
        <w:rPr>
          <w:lang w:val="en-GB"/>
        </w:rPr>
      </w:pPr>
      <w:r w:rsidRPr="00645E3C">
        <w:rPr>
          <w:lang w:val="en-GB"/>
        </w:rPr>
        <w:t>1&gt;</w:t>
      </w:r>
      <w:r w:rsidRPr="00645E3C">
        <w:rPr>
          <w:lang w:val="en-GB"/>
        </w:rPr>
        <w:tab/>
        <w:t>release the current dedicated ServingCell configuration;</w:t>
      </w:r>
    </w:p>
    <w:p w14:paraId="1F1C713E" w14:textId="15743905" w:rsidR="002C5D28" w:rsidRPr="00645E3C" w:rsidRDefault="002C5D28" w:rsidP="00737FF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21312CF2" w14:textId="4FA5EBDD" w:rsidR="003B0B04" w:rsidRPr="00645E3C" w:rsidRDefault="003B0B04" w:rsidP="00737FF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w:t>
      </w:r>
      <w:ins w:id="524" w:author="Ericsson (Rapporteur) v2" w:date="2019-02-14T20:03:00Z">
        <w:r w:rsidR="00A7541E">
          <w:rPr>
            <w:lang w:val="en-GB"/>
          </w:rPr>
          <w:t>,</w:t>
        </w:r>
      </w:ins>
      <w:r w:rsidRPr="00645E3C">
        <w:rPr>
          <w:lang w:val="en-GB"/>
        </w:rPr>
        <w:t xml:space="preserve"> and stop timer T3</w:t>
      </w:r>
      <w:r w:rsidR="00CC15C7" w:rsidRPr="00645E3C">
        <w:rPr>
          <w:lang w:val="en-GB"/>
        </w:rPr>
        <w:t>45</w:t>
      </w:r>
      <w:r w:rsidRPr="00645E3C">
        <w:rPr>
          <w:lang w:val="en-GB"/>
        </w:rPr>
        <w:t>, if running;</w:t>
      </w:r>
    </w:p>
    <w:p w14:paraId="7695F616"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720E9057" w14:textId="77777777" w:rsidR="002C5D28" w:rsidRPr="00645E3C" w:rsidRDefault="002C5D28" w:rsidP="002C5D28">
      <w:pPr>
        <w:pStyle w:val="Heading4"/>
        <w:rPr>
          <w:lang w:val="en-GB"/>
        </w:rPr>
      </w:pPr>
      <w:bookmarkStart w:id="525" w:name="_Toc535261217"/>
      <w:r w:rsidRPr="00645E3C">
        <w:rPr>
          <w:lang w:val="en-GB"/>
        </w:rPr>
        <w:t>5.3.7.3</w:t>
      </w:r>
      <w:r w:rsidRPr="00645E3C">
        <w:rPr>
          <w:lang w:val="en-GB"/>
        </w:rPr>
        <w:tab/>
        <w:t>Actions following cell selection while T311 is running</w:t>
      </w:r>
      <w:bookmarkEnd w:id="525"/>
    </w:p>
    <w:p w14:paraId="33C45E9B" w14:textId="5D82033E" w:rsidR="002C5D28" w:rsidRPr="00645E3C" w:rsidRDefault="002C5D28" w:rsidP="002C5D28">
      <w:r w:rsidRPr="00645E3C">
        <w:t>Upon selecting a suitable NR cell, the UE shall:</w:t>
      </w:r>
    </w:p>
    <w:p w14:paraId="0F6E23AC" w14:textId="54C86DFB" w:rsidR="00E32F60" w:rsidRPr="00645E3C" w:rsidRDefault="00E32F60" w:rsidP="00737FF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0F5B3C47" w14:textId="31E73E6B" w:rsidR="002C5D28" w:rsidRPr="00645E3C" w:rsidRDefault="002C5D28" w:rsidP="00737FF8">
      <w:pPr>
        <w:pStyle w:val="B1"/>
        <w:rPr>
          <w:lang w:val="en-GB"/>
        </w:rPr>
      </w:pPr>
      <w:r w:rsidRPr="00645E3C">
        <w:rPr>
          <w:lang w:val="en-GB"/>
        </w:rPr>
        <w:t>1&gt;</w:t>
      </w:r>
      <w:r w:rsidRPr="00645E3C">
        <w:rPr>
          <w:lang w:val="en-GB"/>
        </w:rPr>
        <w:tab/>
        <w:t>stop timer T311;</w:t>
      </w:r>
    </w:p>
    <w:p w14:paraId="3A242B83" w14:textId="7948914F" w:rsidR="003F70C1" w:rsidRPr="00645E3C" w:rsidRDefault="002C5D28" w:rsidP="00737FF8">
      <w:pPr>
        <w:pStyle w:val="B1"/>
        <w:rPr>
          <w:lang w:val="en-GB"/>
        </w:rPr>
      </w:pPr>
      <w:r w:rsidRPr="00645E3C">
        <w:rPr>
          <w:lang w:val="en-GB"/>
        </w:rPr>
        <w:t>1&gt;</w:t>
      </w:r>
      <w:r w:rsidRPr="00645E3C">
        <w:rPr>
          <w:lang w:val="en-GB"/>
        </w:rPr>
        <w:tab/>
        <w:t>start timer T301;</w:t>
      </w:r>
    </w:p>
    <w:p w14:paraId="18A61184" w14:textId="77777777" w:rsidR="003F70C1" w:rsidRPr="00645E3C" w:rsidRDefault="003F70C1" w:rsidP="00737FF8">
      <w:pPr>
        <w:pStyle w:val="B1"/>
        <w:rPr>
          <w:lang w:val="en-GB"/>
        </w:rPr>
      </w:pPr>
      <w:r w:rsidRPr="00645E3C">
        <w:rPr>
          <w:lang w:val="en-GB"/>
        </w:rPr>
        <w:t>1&gt;</w:t>
      </w:r>
      <w:r w:rsidRPr="00645E3C">
        <w:rPr>
          <w:lang w:val="en-GB"/>
        </w:rPr>
        <w:tab/>
        <w:t>if T390 is running:</w:t>
      </w:r>
    </w:p>
    <w:p w14:paraId="35FAAF06"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6D194A40" w14:textId="263E8F74"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7E42679E" w14:textId="7CBE4C16"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548E07AB" w14:textId="796378A7" w:rsidR="00E32F60" w:rsidRPr="00645E3C" w:rsidRDefault="00E32F60" w:rsidP="00737FF8">
      <w:pPr>
        <w:pStyle w:val="B1"/>
        <w:rPr>
          <w:lang w:val="en-GB"/>
        </w:rPr>
      </w:pPr>
      <w:r w:rsidRPr="00645E3C">
        <w:rPr>
          <w:lang w:val="en-GB"/>
        </w:rPr>
        <w:t>1&gt;</w:t>
      </w:r>
      <w:r w:rsidRPr="00645E3C">
        <w:rPr>
          <w:lang w:val="en-GB"/>
        </w:rPr>
        <w:tab/>
        <w:t>apply the default MAC Cell Group configuration as specified in 9.2.2;</w:t>
      </w:r>
    </w:p>
    <w:p w14:paraId="67C8FAEB" w14:textId="22812698" w:rsidR="002C5D28" w:rsidRPr="00645E3C" w:rsidRDefault="002C5D28" w:rsidP="00737FF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44EF45F" w14:textId="77777777" w:rsidR="002C5D28" w:rsidRPr="00645E3C" w:rsidRDefault="002C5D28" w:rsidP="00737FF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401A2AD" w14:textId="18BB287A"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w:t>
      </w:r>
      <w:r w:rsidR="009A07EC" w:rsidRPr="00645E3C">
        <w:rPr>
          <w:lang w:val="en-GB"/>
        </w:rPr>
        <w:t>e</w:t>
      </w:r>
      <w:r w:rsidR="000D2BB9">
        <w:rPr>
          <w:lang w:val="en-GB"/>
        </w:rPr>
        <w:t xml:space="preserve"> PCell</w:t>
      </w:r>
      <w:r w:rsidRPr="00645E3C">
        <w:rPr>
          <w:lang w:val="en-GB"/>
        </w:rPr>
        <w:t>.</w:t>
      </w:r>
    </w:p>
    <w:p w14:paraId="4DCA893C" w14:textId="77777777" w:rsidR="002C5D28" w:rsidRPr="00645E3C" w:rsidRDefault="002C5D28" w:rsidP="002C5D28">
      <w:r w:rsidRPr="00645E3C">
        <w:lastRenderedPageBreak/>
        <w:t>Upon selecting an inter-RAT cell, the UE shall:</w:t>
      </w:r>
    </w:p>
    <w:p w14:paraId="6DFF9A16" w14:textId="78097FC8"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01C72F4A" w14:textId="77777777" w:rsidR="002C5D28" w:rsidRPr="00645E3C" w:rsidRDefault="002C5D28" w:rsidP="002C5D28">
      <w:pPr>
        <w:pStyle w:val="Heading4"/>
        <w:rPr>
          <w:lang w:val="en-GB"/>
        </w:rPr>
      </w:pPr>
      <w:bookmarkStart w:id="526"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526"/>
    </w:p>
    <w:p w14:paraId="516DCF92" w14:textId="5FFD82F9"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7CC0FBE3" w14:textId="77777777" w:rsidR="002C5D28" w:rsidRPr="00645E3C" w:rsidRDefault="002C5D28" w:rsidP="00737FF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128C413B" w14:textId="504F8072"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used in th</w:t>
      </w:r>
      <w:r w:rsidR="009A07EC" w:rsidRPr="00645E3C">
        <w:rPr>
          <w:lang w:val="en-GB"/>
        </w:rPr>
        <w:t>e</w:t>
      </w:r>
      <w:r w:rsidR="000D2BB9">
        <w:rPr>
          <w:lang w:val="en-GB"/>
        </w:rPr>
        <w:t xml:space="preserve"> PCell</w:t>
      </w:r>
      <w:r w:rsidRPr="00645E3C">
        <w:rPr>
          <w:lang w:val="en-GB"/>
        </w:rPr>
        <w:t xml:space="preserve"> in which the trigger for the re-establishment occurred (other cases);</w:t>
      </w:r>
    </w:p>
    <w:p w14:paraId="29AF4163" w14:textId="2A277693"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of th</w:t>
      </w:r>
      <w:r w:rsidR="009A07EC" w:rsidRPr="00645E3C">
        <w:rPr>
          <w:lang w:val="en-GB"/>
        </w:rPr>
        <w:t>e</w:t>
      </w:r>
      <w:r w:rsidRPr="00645E3C">
        <w:rPr>
          <w:lang w:val="en-GB"/>
        </w:rPr>
        <w:t xml:space="preserve"> PCell in which the trigger for the re-establishment occurred (other cases);</w:t>
      </w:r>
    </w:p>
    <w:p w14:paraId="436C3B5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2A2D8AA4"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02C9018" w14:textId="232BE254"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w:t>
      </w:r>
      <w:r w:rsidR="009A07EC" w:rsidRPr="00645E3C">
        <w:rPr>
          <w:lang w:val="en-GB"/>
        </w:rPr>
        <w:t>e</w:t>
      </w:r>
      <w:r w:rsidRPr="00645E3C">
        <w:rPr>
          <w:lang w:val="en-GB"/>
        </w:rPr>
        <w:t xml:space="preserve"> PCell (reconfiguration with sync or mobility from NR failure) or of th</w:t>
      </w:r>
      <w:r w:rsidR="009A07EC" w:rsidRPr="00645E3C">
        <w:rPr>
          <w:lang w:val="en-GB"/>
        </w:rPr>
        <w:t>e</w:t>
      </w:r>
      <w:r w:rsidRPr="00645E3C">
        <w:rPr>
          <w:lang w:val="en-GB"/>
        </w:rPr>
        <w:t xml:space="preserve"> PCell in which the trigger for the re-establishment occurred (other cases); and</w:t>
      </w:r>
    </w:p>
    <w:p w14:paraId="38A0AC61" w14:textId="659669C2"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701DFE8" w14:textId="77777777" w:rsidR="002C5D28" w:rsidRPr="00645E3C" w:rsidRDefault="002C5D28" w:rsidP="00737FF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6DF77283"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48F1046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6141A938"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09E70A7F" w14:textId="77777777" w:rsidR="002C5D28" w:rsidRPr="00645E3C" w:rsidRDefault="002C5D28" w:rsidP="002C5D28">
      <w:pPr>
        <w:pStyle w:val="B2"/>
        <w:rPr>
          <w:lang w:val="en-GB"/>
        </w:rPr>
      </w:pPr>
      <w:r w:rsidRPr="00645E3C">
        <w:rPr>
          <w:lang w:val="en-GB"/>
        </w:rPr>
        <w:t>2&gt;</w:t>
      </w:r>
      <w:r w:rsidRPr="00645E3C">
        <w:rPr>
          <w:lang w:val="en-GB"/>
        </w:rPr>
        <w:tab/>
        <w:t>else:</w:t>
      </w:r>
    </w:p>
    <w:p w14:paraId="7F8A52E5" w14:textId="037E2D7E"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789B1433" w14:textId="0C545870" w:rsidR="002C5D28" w:rsidRPr="00645E3C" w:rsidRDefault="002C5D28" w:rsidP="00737FF8">
      <w:pPr>
        <w:pStyle w:val="B1"/>
        <w:rPr>
          <w:lang w:val="en-GB"/>
        </w:rPr>
      </w:pPr>
      <w:r w:rsidRPr="00645E3C">
        <w:rPr>
          <w:lang w:val="en-GB"/>
        </w:rPr>
        <w:t>1&gt;</w:t>
      </w:r>
      <w:r w:rsidRPr="00645E3C">
        <w:rPr>
          <w:lang w:val="en-GB"/>
        </w:rPr>
        <w:tab/>
        <w:t>re-establish PDCP for SRB1;</w:t>
      </w:r>
    </w:p>
    <w:p w14:paraId="7062CFDA" w14:textId="52BFFC11" w:rsidR="00765DC8" w:rsidRPr="00645E3C" w:rsidRDefault="002C5D28" w:rsidP="00737FF8">
      <w:pPr>
        <w:pStyle w:val="B1"/>
        <w:rPr>
          <w:lang w:val="en-GB"/>
        </w:rPr>
      </w:pPr>
      <w:r w:rsidRPr="00645E3C">
        <w:rPr>
          <w:lang w:val="en-GB"/>
        </w:rPr>
        <w:t>1&gt;</w:t>
      </w:r>
      <w:r w:rsidRPr="00645E3C">
        <w:rPr>
          <w:lang w:val="en-GB"/>
        </w:rPr>
        <w:tab/>
        <w:t>re-establish RLC for SRB1;</w:t>
      </w:r>
    </w:p>
    <w:p w14:paraId="19CCCA9F" w14:textId="71924B81" w:rsidR="002C5D28" w:rsidRPr="00645E3C" w:rsidRDefault="00765DC8" w:rsidP="00737FF8">
      <w:pPr>
        <w:pStyle w:val="B1"/>
        <w:rPr>
          <w:lang w:val="en-GB"/>
        </w:rPr>
      </w:pPr>
      <w:r w:rsidRPr="00645E3C">
        <w:rPr>
          <w:lang w:val="en-GB"/>
        </w:rPr>
        <w:t>1&gt;</w:t>
      </w:r>
      <w:r w:rsidRPr="00645E3C">
        <w:rPr>
          <w:lang w:val="en-GB"/>
        </w:rPr>
        <w:tab/>
        <w:t>apply the specified configuration defined in 9.2.1 for SRB1;</w:t>
      </w:r>
    </w:p>
    <w:p w14:paraId="6085E2F1" w14:textId="77777777" w:rsidR="00B0381B" w:rsidRPr="00645E3C" w:rsidRDefault="00B0381B" w:rsidP="00737FF8">
      <w:pPr>
        <w:pStyle w:val="B1"/>
        <w:rPr>
          <w:lang w:val="en-GB"/>
        </w:rPr>
      </w:pPr>
      <w:r w:rsidRPr="00645E3C">
        <w:rPr>
          <w:lang w:val="en-GB"/>
        </w:rPr>
        <w:t>1&gt;</w:t>
      </w:r>
      <w:r w:rsidRPr="00645E3C">
        <w:rPr>
          <w:lang w:val="en-GB"/>
        </w:rPr>
        <w:tab/>
        <w:t>configure lower layers to suspend integrity protection and ciphering for SRB1;</w:t>
      </w:r>
    </w:p>
    <w:p w14:paraId="0B6025B3" w14:textId="7F1F1A00"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0292F7F5" w14:textId="77777777" w:rsidR="002C5D28" w:rsidRPr="00645E3C" w:rsidRDefault="002C5D28" w:rsidP="00737FF8">
      <w:pPr>
        <w:pStyle w:val="B1"/>
        <w:rPr>
          <w:lang w:val="en-GB"/>
        </w:rPr>
      </w:pPr>
      <w:r w:rsidRPr="00645E3C">
        <w:rPr>
          <w:lang w:val="en-GB"/>
        </w:rPr>
        <w:t>1&gt;</w:t>
      </w:r>
      <w:r w:rsidRPr="00645E3C">
        <w:rPr>
          <w:lang w:val="en-GB"/>
        </w:rPr>
        <w:tab/>
        <w:t>resume SRB1;</w:t>
      </w:r>
    </w:p>
    <w:p w14:paraId="5B3F20C2"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1FD89982" w14:textId="77777777" w:rsidR="002C5D28" w:rsidRPr="00645E3C" w:rsidRDefault="002C5D28" w:rsidP="002C5D28">
      <w:pPr>
        <w:pStyle w:val="Heading4"/>
        <w:rPr>
          <w:lang w:val="en-GB"/>
        </w:rPr>
      </w:pPr>
      <w:bookmarkStart w:id="527"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527"/>
    </w:p>
    <w:p w14:paraId="5385D157" w14:textId="0A2FA4F3" w:rsidR="002C5D28" w:rsidRPr="00645E3C" w:rsidRDefault="002C5D28" w:rsidP="002C5D28">
      <w:r w:rsidRPr="00645E3C">
        <w:t>The UE shall:</w:t>
      </w:r>
    </w:p>
    <w:p w14:paraId="4FBCCA86" w14:textId="219B9366" w:rsidR="002C5D28" w:rsidRPr="00645E3C" w:rsidRDefault="002C5D28" w:rsidP="00737FF8">
      <w:pPr>
        <w:pStyle w:val="B1"/>
        <w:rPr>
          <w:lang w:val="en-GB"/>
        </w:rPr>
      </w:pPr>
      <w:r w:rsidRPr="00645E3C">
        <w:rPr>
          <w:lang w:val="en-GB"/>
        </w:rPr>
        <w:t>1&gt;</w:t>
      </w:r>
      <w:r w:rsidRPr="00645E3C">
        <w:rPr>
          <w:lang w:val="en-GB"/>
        </w:rPr>
        <w:tab/>
        <w:t>stop timer T301;</w:t>
      </w:r>
    </w:p>
    <w:p w14:paraId="18B2614E" w14:textId="5B5CF4B9" w:rsidR="00F95F2F" w:rsidRPr="00645E3C" w:rsidRDefault="002C5D28" w:rsidP="00737FF8">
      <w:pPr>
        <w:pStyle w:val="B1"/>
        <w:rPr>
          <w:lang w:val="en-GB"/>
        </w:rPr>
      </w:pPr>
      <w:r w:rsidRPr="00645E3C">
        <w:rPr>
          <w:lang w:val="en-GB"/>
        </w:rPr>
        <w:t>1&gt;</w:t>
      </w:r>
      <w:r w:rsidRPr="00645E3C">
        <w:rPr>
          <w:lang w:val="en-GB"/>
        </w:rPr>
        <w:tab/>
        <w:t>consider the current cell to be th</w:t>
      </w:r>
      <w:r w:rsidR="009A07EC" w:rsidRPr="00645E3C">
        <w:rPr>
          <w:lang w:val="en-GB"/>
        </w:rPr>
        <w:t>e</w:t>
      </w:r>
      <w:r w:rsidRPr="00645E3C">
        <w:rPr>
          <w:lang w:val="en-GB"/>
        </w:rPr>
        <w:t xml:space="preserve"> PCell;</w:t>
      </w:r>
    </w:p>
    <w:p w14:paraId="0E4BB306" w14:textId="53BA8181" w:rsidR="002C5D28" w:rsidRPr="00645E3C" w:rsidRDefault="002C5D28" w:rsidP="00737FF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091F9DD0" w14:textId="0B50471A" w:rsidR="002C5D28" w:rsidRPr="00645E3C" w:rsidRDefault="002C5D28" w:rsidP="00737FF8">
      <w:pPr>
        <w:pStyle w:val="B1"/>
        <w:rPr>
          <w:lang w:val="en-GB"/>
        </w:rPr>
      </w:pPr>
      <w:r w:rsidRPr="00645E3C">
        <w:rPr>
          <w:lang w:val="en-GB"/>
        </w:rPr>
        <w:lastRenderedPageBreak/>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ins w:id="528" w:author="Ericsson (Rapporteur)" w:date="2019-02-06T20:06:00Z">
        <w:r w:rsidR="001E0C75">
          <w:rPr>
            <w:lang w:val="en-GB"/>
          </w:rPr>
          <w:t xml:space="preserve">key </w:t>
        </w:r>
      </w:ins>
      <w:r w:rsidRPr="00645E3C">
        <w:rPr>
          <w:lang w:val="en-GB"/>
        </w:rPr>
        <w:t>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1CF5E39F" w14:textId="2CFBED2B" w:rsidR="00B0381B" w:rsidRPr="00645E3C" w:rsidRDefault="00B0381B" w:rsidP="00737FF8">
      <w:pPr>
        <w:pStyle w:val="B1"/>
        <w:rPr>
          <w:lang w:val="en-GB"/>
        </w:rPr>
      </w:pPr>
      <w:r w:rsidRPr="00645E3C">
        <w:rPr>
          <w:lang w:val="en-GB"/>
        </w:rPr>
        <w:t>1&gt;</w:t>
      </w:r>
      <w:r w:rsidRPr="00645E3C">
        <w:rPr>
          <w:lang w:val="en-GB"/>
        </w:rPr>
        <w:tab/>
        <w:t>derive</w:t>
      </w:r>
      <w:r w:rsidR="001E0C75">
        <w:rPr>
          <w:lang w:val="en-GB"/>
        </w:rPr>
        <w:t xml:space="preserve"> </w:t>
      </w:r>
      <w:ins w:id="529" w:author="Ericsson (Rapporteur)" w:date="2019-02-06T20:06:00Z">
        <w:r w:rsidR="001E0C75">
          <w:rPr>
            <w:lang w:val="en-GB"/>
          </w:rPr>
          <w:t>the</w:t>
        </w:r>
        <w:r w:rsidRPr="00645E3C">
          <w:rPr>
            <w:lang w:val="en-GB"/>
          </w:rPr>
          <w:t xml:space="preserve"> </w:t>
        </w:r>
      </w:ins>
      <w:r w:rsidRPr="00645E3C">
        <w:rPr>
          <w:lang w:val="en-GB"/>
        </w:rPr>
        <w:t>K</w:t>
      </w:r>
      <w:r w:rsidRPr="00645E3C">
        <w:rPr>
          <w:vertAlign w:val="subscript"/>
          <w:lang w:val="en-GB"/>
        </w:rPr>
        <w:t>RRCenc</w:t>
      </w:r>
      <w:r w:rsidRPr="00645E3C">
        <w:rPr>
          <w:lang w:val="en-GB"/>
        </w:rPr>
        <w:t xml:space="preserve"> and</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w:t>
      </w:r>
      <w:ins w:id="530" w:author="Ericsson (Rapporteur)" w:date="2019-02-06T20:06:00Z">
        <w:r w:rsidR="001E0C75">
          <w:rPr>
            <w:lang w:val="en-GB"/>
          </w:rPr>
          <w:t>s</w:t>
        </w:r>
      </w:ins>
      <w:r w:rsidRPr="00645E3C">
        <w:rPr>
          <w:lang w:val="en-GB"/>
        </w:rPr>
        <w:t xml:space="preserve">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202A00F0" w14:textId="5885BBBE" w:rsidR="00B0381B" w:rsidRPr="00645E3C" w:rsidRDefault="00B0381B" w:rsidP="00737FF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w:t>
      </w:r>
      <w:r w:rsidR="009A07EC" w:rsidRPr="00645E3C">
        <w:rPr>
          <w:lang w:val="en-GB"/>
        </w:rPr>
        <w:t xml:space="preserve"> </w:t>
      </w:r>
      <w:r w:rsidRPr="00645E3C">
        <w:rPr>
          <w:lang w:val="en-GB" w:eastAsia="zh-CN"/>
        </w:rPr>
        <w:t>K</w:t>
      </w:r>
      <w:r w:rsidRPr="00645E3C">
        <w:rPr>
          <w:vertAlign w:val="subscript"/>
          <w:lang w:val="en-GB" w:eastAsia="zh-CN"/>
        </w:rPr>
        <w:t>UPint</w:t>
      </w:r>
      <w:r w:rsidRPr="00645E3C">
        <w:rPr>
          <w:lang w:val="en-GB"/>
        </w:rPr>
        <w:t xml:space="preserve"> key</w:t>
      </w:r>
      <w:ins w:id="531" w:author="Ericsson (Rapporteur)" w:date="2019-02-06T20:06:00Z">
        <w:r w:rsidR="001E0C75">
          <w:rPr>
            <w:lang w:val="en-GB"/>
          </w:rPr>
          <w:t>s</w:t>
        </w:r>
      </w:ins>
      <w:r w:rsidRPr="00645E3C">
        <w:rPr>
          <w:lang w:val="en-GB"/>
        </w:rPr>
        <w:t xml:space="preserve">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0672B72E" w14:textId="34B7B0E0" w:rsidR="002C5D28" w:rsidRPr="00645E3C" w:rsidRDefault="002C5D28" w:rsidP="00737FF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79EA17D4" w14:textId="77777777" w:rsidR="002C5D28" w:rsidRPr="00645E3C" w:rsidRDefault="002C5D28" w:rsidP="00737FF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4A12218" w14:textId="2F2AEA99"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54A5B2C8" w14:textId="376471BE"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w:t>
      </w:r>
      <w:r w:rsidRPr="006038E4">
        <w:rPr>
          <w:vertAlign w:val="subscript"/>
          <w:rPrChange w:id="532" w:author="Ericsson (Rapporteur)" w:date="2019-02-06T20:06:00Z">
            <w:rPr/>
          </w:rPrChange>
        </w:rPr>
        <w:t>RRCint</w:t>
      </w:r>
      <w:r w:rsidRPr="00645E3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645E3C" w:rsidRDefault="00304225" w:rsidP="00737FF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648B2CB7" w14:textId="77777777" w:rsidR="002C5D28" w:rsidRPr="00645E3C" w:rsidRDefault="002C5D28" w:rsidP="00737FF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4A3F5174"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A24BB55" w14:textId="77777777" w:rsidR="002C5D28" w:rsidRPr="00645E3C" w:rsidRDefault="002C5D28" w:rsidP="002C5D28">
      <w:pPr>
        <w:pStyle w:val="Heading4"/>
        <w:rPr>
          <w:lang w:val="en-GB"/>
        </w:rPr>
      </w:pPr>
      <w:bookmarkStart w:id="533" w:name="_Toc535261220"/>
      <w:r w:rsidRPr="00645E3C">
        <w:rPr>
          <w:lang w:val="en-GB"/>
        </w:rPr>
        <w:t>5.3.7.6</w:t>
      </w:r>
      <w:r w:rsidRPr="00645E3C">
        <w:rPr>
          <w:lang w:val="en-GB"/>
        </w:rPr>
        <w:tab/>
        <w:t>T311 expiry</w:t>
      </w:r>
      <w:bookmarkEnd w:id="533"/>
    </w:p>
    <w:p w14:paraId="6E33B72B" w14:textId="77777777" w:rsidR="002C5D28" w:rsidRPr="00645E3C" w:rsidRDefault="002C5D28" w:rsidP="002C5D28">
      <w:r w:rsidRPr="00645E3C">
        <w:t>Upon T311 expiry, the UE shall:</w:t>
      </w:r>
    </w:p>
    <w:p w14:paraId="5106E03C" w14:textId="77D3B4A6"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FD54221" w14:textId="77777777" w:rsidR="002C5D28" w:rsidRPr="00645E3C" w:rsidRDefault="002C5D28" w:rsidP="002C5D28">
      <w:pPr>
        <w:pStyle w:val="Heading4"/>
        <w:rPr>
          <w:lang w:val="en-GB"/>
        </w:rPr>
      </w:pPr>
      <w:bookmarkStart w:id="534" w:name="_Toc535261221"/>
      <w:r w:rsidRPr="00645E3C">
        <w:rPr>
          <w:lang w:val="en-GB"/>
        </w:rPr>
        <w:t>5.3.7.7</w:t>
      </w:r>
      <w:r w:rsidRPr="00645E3C">
        <w:rPr>
          <w:lang w:val="en-GB"/>
        </w:rPr>
        <w:tab/>
        <w:t>T301 expiry or selected cell no longer suitable</w:t>
      </w:r>
      <w:bookmarkEnd w:id="534"/>
    </w:p>
    <w:p w14:paraId="0356A7C9" w14:textId="2BEC209A" w:rsidR="002C5D28" w:rsidRPr="00645E3C" w:rsidRDefault="002C5D28" w:rsidP="002C5D28">
      <w:r w:rsidRPr="00645E3C">
        <w:t>The UE shall:</w:t>
      </w:r>
    </w:p>
    <w:p w14:paraId="2E6F7B8C" w14:textId="77D94FBA" w:rsidR="002C5D28" w:rsidRPr="00645E3C" w:rsidRDefault="002C5D28" w:rsidP="00737FF8">
      <w:pPr>
        <w:pStyle w:val="B1"/>
        <w:rPr>
          <w:lang w:val="en-GB"/>
        </w:rPr>
      </w:pPr>
      <w:r w:rsidRPr="00645E3C">
        <w:rPr>
          <w:lang w:val="en-GB"/>
        </w:rPr>
        <w:t>1&gt;</w:t>
      </w:r>
      <w:r w:rsidRPr="00645E3C">
        <w:rPr>
          <w:lang w:val="en-GB"/>
        </w:rPr>
        <w:tab/>
        <w:t>if timer T301 expires; or</w:t>
      </w:r>
    </w:p>
    <w:p w14:paraId="05E3862D" w14:textId="77777777" w:rsidR="002C5D28" w:rsidRPr="00645E3C" w:rsidRDefault="002C5D28" w:rsidP="00737FF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49F176F" w14:textId="119BF59C"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6652C1CF" w14:textId="77777777" w:rsidR="002C5D28" w:rsidRPr="00645E3C" w:rsidRDefault="002C5D28" w:rsidP="002C5D28">
      <w:pPr>
        <w:pStyle w:val="Heading4"/>
        <w:rPr>
          <w:lang w:val="en-GB"/>
        </w:rPr>
      </w:pPr>
      <w:bookmarkStart w:id="535"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535"/>
    </w:p>
    <w:p w14:paraId="0FE1FCCA" w14:textId="77777777" w:rsidR="002C5D28" w:rsidRPr="00645E3C" w:rsidRDefault="002C5D28" w:rsidP="002C5D28">
      <w:r w:rsidRPr="00645E3C">
        <w:t>The UE shall:</w:t>
      </w:r>
    </w:p>
    <w:p w14:paraId="6BAB9C02"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318CF5A2" w14:textId="77777777" w:rsidR="002C5D28" w:rsidRPr="00645E3C" w:rsidRDefault="002C5D28" w:rsidP="002C5D28">
      <w:pPr>
        <w:pStyle w:val="Heading3"/>
        <w:rPr>
          <w:rFonts w:eastAsia="MS Mincho"/>
          <w:lang w:val="en-GB"/>
        </w:rPr>
      </w:pPr>
      <w:bookmarkStart w:id="536" w:name="_Toc535261223"/>
      <w:r w:rsidRPr="00645E3C">
        <w:rPr>
          <w:rFonts w:eastAsia="MS Mincho"/>
          <w:lang w:val="en-GB"/>
        </w:rPr>
        <w:lastRenderedPageBreak/>
        <w:t>5.3.8</w:t>
      </w:r>
      <w:r w:rsidRPr="00645E3C">
        <w:rPr>
          <w:rFonts w:eastAsia="MS Mincho"/>
          <w:lang w:val="en-GB"/>
        </w:rPr>
        <w:tab/>
        <w:t>RRC connection release</w:t>
      </w:r>
      <w:bookmarkEnd w:id="536"/>
    </w:p>
    <w:p w14:paraId="07B819E7" w14:textId="77777777" w:rsidR="002C5D28" w:rsidRPr="00645E3C" w:rsidRDefault="002C5D28" w:rsidP="002C5D28">
      <w:pPr>
        <w:pStyle w:val="Heading4"/>
        <w:rPr>
          <w:lang w:val="en-GB"/>
        </w:rPr>
      </w:pPr>
      <w:bookmarkStart w:id="537" w:name="_Toc535261224"/>
      <w:r w:rsidRPr="00645E3C">
        <w:rPr>
          <w:lang w:val="en-GB"/>
        </w:rPr>
        <w:t>5.3.8.1</w:t>
      </w:r>
      <w:r w:rsidRPr="00645E3C">
        <w:rPr>
          <w:lang w:val="en-GB"/>
        </w:rPr>
        <w:tab/>
        <w:t>General</w:t>
      </w:r>
      <w:bookmarkEnd w:id="537"/>
    </w:p>
    <w:p w14:paraId="3CC6626C" w14:textId="77777777" w:rsidR="002C5D28" w:rsidRPr="00645E3C" w:rsidRDefault="002C5D28" w:rsidP="002C5D28">
      <w:pPr>
        <w:pStyle w:val="TH"/>
        <w:rPr>
          <w:lang w:val="en-GB"/>
        </w:rPr>
      </w:pPr>
      <w:r w:rsidRPr="00645E3C">
        <w:rPr>
          <w:noProof/>
          <w:lang w:val="en-GB"/>
        </w:rPr>
        <w:object w:dxaOrig="2880" w:dyaOrig="1575" w14:anchorId="17299C0B">
          <v:shape id="_x0000_i1038" type="#_x0000_t75" style="width:2in;height:80.35pt" o:ole="">
            <v:imagedata r:id="rId41" o:title=""/>
          </v:shape>
          <o:OLEObject Type="Embed" ProgID="Mscgen.Chart" ShapeID="_x0000_i1038" DrawAspect="Content" ObjectID="_1613203072" r:id="rId42"/>
        </w:object>
      </w:r>
    </w:p>
    <w:p w14:paraId="21BAA938" w14:textId="77777777" w:rsidR="002C5D28" w:rsidRPr="00645E3C" w:rsidRDefault="002C5D28" w:rsidP="002C5D28">
      <w:pPr>
        <w:pStyle w:val="TF"/>
        <w:rPr>
          <w:lang w:val="en-GB"/>
        </w:rPr>
      </w:pPr>
      <w:r w:rsidRPr="00645E3C">
        <w:rPr>
          <w:lang w:val="en-GB"/>
        </w:rPr>
        <w:t>Figure 5.3.8.1-1: RRC connection release, successful</w:t>
      </w:r>
    </w:p>
    <w:p w14:paraId="10FA96F9" w14:textId="77777777" w:rsidR="002C5D28" w:rsidRPr="00645E3C" w:rsidRDefault="002C5D28" w:rsidP="002C5D28">
      <w:r w:rsidRPr="00645E3C">
        <w:t>The purpose of this procedure is:</w:t>
      </w:r>
    </w:p>
    <w:p w14:paraId="787E88D3"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2953F39A" w14:textId="2D026096"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w:t>
      </w:r>
      <w:del w:id="538" w:author="Ericsson (Rapporteur) v2" w:date="2019-02-14T20:04:00Z">
        <w:r w:rsidR="00834FD4" w:rsidRPr="00645E3C" w:rsidDel="00A7541E">
          <w:rPr>
            <w:lang w:val="en-GB"/>
          </w:rPr>
          <w:delText xml:space="preserve">is </w:delText>
        </w:r>
      </w:del>
      <w:ins w:id="539" w:author="Ericsson (Rapporteur) v2" w:date="2019-02-14T20:04:00Z">
        <w:r w:rsidR="00A7541E">
          <w:rPr>
            <w:lang w:val="en-GB"/>
          </w:rPr>
          <w:t>are</w:t>
        </w:r>
        <w:r w:rsidR="00A7541E" w:rsidRPr="00645E3C">
          <w:rPr>
            <w:lang w:val="en-GB"/>
          </w:rPr>
          <w:t xml:space="preserve"> </w:t>
        </w:r>
      </w:ins>
      <w:r w:rsidR="00834FD4" w:rsidRPr="00645E3C">
        <w:rPr>
          <w:lang w:val="en-GB"/>
        </w:rPr>
        <w:t>setup</w:t>
      </w:r>
      <w:r w:rsidRPr="00645E3C">
        <w:rPr>
          <w:lang w:val="en-GB"/>
        </w:rPr>
        <w:t>, which includes the suspension of the established radio bearers.</w:t>
      </w:r>
    </w:p>
    <w:p w14:paraId="14B5129F" w14:textId="77777777" w:rsidR="002C5D28" w:rsidRPr="00645E3C" w:rsidRDefault="002C5D28" w:rsidP="002C5D28">
      <w:pPr>
        <w:pStyle w:val="Heading4"/>
        <w:rPr>
          <w:lang w:val="en-GB"/>
        </w:rPr>
      </w:pPr>
      <w:bookmarkStart w:id="540" w:name="_1267948855"/>
      <w:bookmarkStart w:id="541" w:name="_1289914524"/>
      <w:bookmarkStart w:id="542" w:name="_1582530302"/>
      <w:bookmarkStart w:id="543" w:name="_1582606777"/>
      <w:bookmarkStart w:id="544" w:name="_Toc535261225"/>
      <w:bookmarkEnd w:id="540"/>
      <w:bookmarkEnd w:id="541"/>
      <w:bookmarkEnd w:id="542"/>
      <w:bookmarkEnd w:id="543"/>
      <w:r w:rsidRPr="00645E3C">
        <w:rPr>
          <w:lang w:val="en-GB"/>
        </w:rPr>
        <w:t>5.3.8.2</w:t>
      </w:r>
      <w:r w:rsidRPr="00645E3C">
        <w:rPr>
          <w:lang w:val="en-GB"/>
        </w:rPr>
        <w:tab/>
        <w:t>Initiation</w:t>
      </w:r>
      <w:bookmarkEnd w:id="544"/>
    </w:p>
    <w:p w14:paraId="01980FAB"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645E3C" w:rsidRDefault="002C5D28" w:rsidP="002C5D28">
      <w:pPr>
        <w:pStyle w:val="Heading4"/>
        <w:rPr>
          <w:lang w:val="en-GB"/>
        </w:rPr>
      </w:pPr>
      <w:bookmarkStart w:id="545"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545"/>
    </w:p>
    <w:p w14:paraId="5CB06F10" w14:textId="77777777" w:rsidR="002C5D28" w:rsidRPr="00645E3C" w:rsidRDefault="002C5D28" w:rsidP="002C5D28">
      <w:r w:rsidRPr="00645E3C">
        <w:t>The UE shall:</w:t>
      </w:r>
    </w:p>
    <w:p w14:paraId="77A1B0FF" w14:textId="4800080A" w:rsidR="004D5B47" w:rsidRPr="00645E3C" w:rsidRDefault="002C5D28" w:rsidP="00737FF8">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11100DF7" w14:textId="7C13E169" w:rsidR="002C5D28" w:rsidRPr="00645E3C" w:rsidRDefault="004D5B47" w:rsidP="00737FF8">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2FF482CA" w14:textId="0A7B6D5C" w:rsidR="00350AE9" w:rsidRPr="00645E3C" w:rsidRDefault="002C5D28" w:rsidP="00737FF8">
      <w:pPr>
        <w:pStyle w:val="B1"/>
        <w:rPr>
          <w:lang w:val="en-GB"/>
        </w:rPr>
      </w:pPr>
      <w:r w:rsidRPr="00645E3C">
        <w:rPr>
          <w:lang w:val="en-GB"/>
        </w:rPr>
        <w:t>1&gt;</w:t>
      </w:r>
      <w:r w:rsidRPr="00645E3C">
        <w:rPr>
          <w:lang w:val="en-GB"/>
        </w:rPr>
        <w:tab/>
        <w:t>stop timer T320, if running;</w:t>
      </w:r>
    </w:p>
    <w:p w14:paraId="524A52DA" w14:textId="25F8DFD5" w:rsidR="002C5D28" w:rsidRPr="00645E3C" w:rsidRDefault="00350AE9" w:rsidP="00737FF8">
      <w:pPr>
        <w:pStyle w:val="B1"/>
        <w:rPr>
          <w:lang w:val="en-GB"/>
        </w:rPr>
      </w:pPr>
      <w:r w:rsidRPr="00645E3C">
        <w:rPr>
          <w:lang w:val="en-GB"/>
        </w:rPr>
        <w:t>1&gt;</w:t>
      </w:r>
      <w:r w:rsidRPr="00645E3C">
        <w:rPr>
          <w:lang w:val="en-GB"/>
        </w:rPr>
        <w:tab/>
        <w:t>stop timer T390, if running;</w:t>
      </w:r>
    </w:p>
    <w:p w14:paraId="08595C60" w14:textId="657B19FD" w:rsidR="005F6030" w:rsidRPr="00645E3C" w:rsidRDefault="005F6030" w:rsidP="00737FF8">
      <w:pPr>
        <w:pStyle w:val="B1"/>
        <w:rPr>
          <w:lang w:val="en-GB"/>
        </w:rPr>
      </w:pPr>
      <w:r w:rsidRPr="00645E3C">
        <w:rPr>
          <w:lang w:val="en-GB"/>
        </w:rPr>
        <w:t>1&gt;</w:t>
      </w:r>
      <w:r w:rsidRPr="00645E3C">
        <w:rPr>
          <w:lang w:val="en-GB"/>
        </w:rPr>
        <w:tab/>
        <w:t>if the</w:t>
      </w:r>
      <w:ins w:id="546" w:author="Ericsson (Rapporteur)" w:date="2019-02-06T20:06:00Z">
        <w:r w:rsidRPr="00645E3C">
          <w:rPr>
            <w:i/>
            <w:lang w:val="en-GB"/>
          </w:rPr>
          <w:t xml:space="preserve"> </w:t>
        </w:r>
        <w:r w:rsidR="00812ED0">
          <w:rPr>
            <w:lang w:val="en-GB"/>
          </w:rPr>
          <w:t>AS</w:t>
        </w:r>
      </w:ins>
      <w:r w:rsidR="00812ED0">
        <w:rPr>
          <w:lang w:val="en-GB"/>
          <w:rPrChange w:id="547" w:author="Ericsson (Rapporteur)" w:date="2019-02-06T20:06:00Z">
            <w:rPr>
              <w:i/>
              <w:lang w:val="en-GB"/>
            </w:rPr>
          </w:rPrChange>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673986EB" w14:textId="5CE82B01"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24F9E07B" w14:textId="0DE5B821"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12592DF" w14:textId="77777777" w:rsidR="00F95F2F" w:rsidRPr="00645E3C" w:rsidRDefault="002E3A1D" w:rsidP="00737FF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398033BA"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064D41B0" w14:textId="5DF0B6AA"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5CDDAB9E"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3F0DAC75" w14:textId="2F1A0E1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A9DD91A" w14:textId="77777777" w:rsidR="002C5D28" w:rsidRPr="00645E3C" w:rsidRDefault="002C5D28" w:rsidP="00737FF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649E70B1" w14:textId="73BC5C2C" w:rsidR="002C5D28" w:rsidRPr="00645E3C" w:rsidRDefault="002C5D28" w:rsidP="00737FF8">
      <w:pPr>
        <w:pStyle w:val="B1"/>
        <w:rPr>
          <w:lang w:val="en-GB"/>
        </w:rPr>
      </w:pPr>
      <w:r w:rsidRPr="00645E3C">
        <w:rPr>
          <w:lang w:val="en-GB"/>
        </w:rPr>
        <w:t>1&gt;</w:t>
      </w:r>
      <w:r w:rsidRPr="00645E3C">
        <w:rPr>
          <w:lang w:val="en-GB"/>
        </w:rPr>
        <w:tab/>
        <w:t>else:</w:t>
      </w:r>
    </w:p>
    <w:p w14:paraId="2D56239F" w14:textId="77777777" w:rsidR="002C5D28" w:rsidRPr="00645E3C" w:rsidRDefault="002C5D28" w:rsidP="00737FF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5CA16520" w14:textId="7597641D" w:rsidR="002C5D28" w:rsidRPr="00645E3C" w:rsidRDefault="002C5D28" w:rsidP="00737FF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36B158B6" w14:textId="15E16E7D"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4CA52106" w14:textId="77777777" w:rsidR="002C5D28" w:rsidRPr="00645E3C" w:rsidRDefault="002C5D28" w:rsidP="00737FF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75F0B406" w14:textId="0F7CB65E"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2E374A02"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1A1F0413"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2EBFC1C"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22338249" w14:textId="5D5B7F2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2D19E245" w14:textId="1DDC2918"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stop the timer T319 if running;</w:t>
      </w:r>
    </w:p>
    <w:p w14:paraId="550A29F0" w14:textId="7133C5A3" w:rsidR="003F2307" w:rsidRPr="00645E3C" w:rsidRDefault="003F2307" w:rsidP="00737FF8">
      <w:pPr>
        <w:pStyle w:val="B3"/>
        <w:rPr>
          <w:lang w:val="en-GB"/>
        </w:rPr>
      </w:pPr>
      <w:r w:rsidRPr="00645E3C">
        <w:rPr>
          <w:lang w:val="en-GB"/>
        </w:rPr>
        <w:t>3&gt;</w:t>
      </w:r>
      <w:r w:rsidRPr="00645E3C">
        <w:rPr>
          <w:lang w:val="en-GB"/>
        </w:rPr>
        <w:tab/>
        <w:t>in the stored UE Inactive AS context:</w:t>
      </w:r>
    </w:p>
    <w:p w14:paraId="01F7B0DC" w14:textId="410F041C"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1648A524" w14:textId="5973D7FA"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7BF418EA" w14:textId="7055EB89"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E6CBABF" w14:textId="35C11CE8"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C452767" w14:textId="77777777" w:rsidR="003F2307" w:rsidRPr="00645E3C" w:rsidRDefault="003F2307" w:rsidP="00737FF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5405511D" w14:textId="1B842038" w:rsidR="002C5D28" w:rsidRPr="00645E3C" w:rsidRDefault="002C5D28" w:rsidP="002C5D28">
      <w:pPr>
        <w:pStyle w:val="B2"/>
        <w:rPr>
          <w:lang w:val="en-GB"/>
        </w:rPr>
      </w:pPr>
      <w:r w:rsidRPr="00645E3C">
        <w:rPr>
          <w:lang w:val="en-GB"/>
        </w:rPr>
        <w:t>2&gt;</w:t>
      </w:r>
      <w:r w:rsidRPr="00645E3C">
        <w:rPr>
          <w:lang w:val="en-GB"/>
        </w:rPr>
        <w:tab/>
        <w:t>else:</w:t>
      </w:r>
    </w:p>
    <w:p w14:paraId="6B05B64D" w14:textId="676A1467"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C-RNTI used in the sourc</w:t>
      </w:r>
      <w:r w:rsidR="009A07EC" w:rsidRPr="00645E3C">
        <w:rPr>
          <w:lang w:val="en-GB"/>
        </w:rPr>
        <w:t>e</w:t>
      </w:r>
      <w:r w:rsidR="002C5D28" w:rsidRPr="00645E3C">
        <w:rPr>
          <w:lang w:val="en-GB"/>
        </w:rPr>
        <w:t xml:space="preserve"> PCell, the </w:t>
      </w:r>
      <w:r w:rsidR="002C5D28" w:rsidRPr="00645E3C">
        <w:rPr>
          <w:i/>
          <w:lang w:val="en-GB"/>
        </w:rPr>
        <w:t>cellIdentity</w:t>
      </w:r>
      <w:r w:rsidR="002C5D28" w:rsidRPr="00645E3C">
        <w:rPr>
          <w:lang w:val="en-GB"/>
        </w:rPr>
        <w:t xml:space="preserve"> and the physical cell identity of the source</w:t>
      </w:r>
      <w:r w:rsidR="000D2BB9">
        <w:rPr>
          <w:lang w:val="en-GB"/>
        </w:rPr>
        <w:t xml:space="preserve"> PCell</w:t>
      </w:r>
      <w:r w:rsidR="002C5D28" w:rsidRPr="00645E3C">
        <w:rPr>
          <w:lang w:val="en-GB"/>
        </w:rPr>
        <w:t>;</w:t>
      </w:r>
    </w:p>
    <w:p w14:paraId="552F8FF9"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1CB321CB"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1F243686" w14:textId="2E8F0B7C"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4B4C7AFC" w14:textId="77777777" w:rsidR="002C5D28" w:rsidRPr="00645E3C" w:rsidRDefault="004907FE" w:rsidP="00737FF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016FA40" w14:textId="1FAEC3B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1C8B47E3" w14:textId="5EF8FAD8" w:rsidR="00992572" w:rsidRPr="00645E3C" w:rsidRDefault="00992572" w:rsidP="00737FF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265192C1" w14:textId="0AF25864" w:rsidR="00992572" w:rsidRPr="00645E3C" w:rsidRDefault="00992572" w:rsidP="00737FF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2277ADF0" w14:textId="2C5A9421"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64589006" w14:textId="77777777" w:rsidR="002C5D28" w:rsidRPr="00645E3C" w:rsidRDefault="002E3A1D" w:rsidP="00737FF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349A2D18" w14:textId="53050065" w:rsidR="002C5D28" w:rsidRPr="00645E3C" w:rsidRDefault="002C5D28" w:rsidP="00737FF8">
      <w:pPr>
        <w:pStyle w:val="B1"/>
        <w:rPr>
          <w:lang w:val="en-GB"/>
        </w:rPr>
      </w:pPr>
      <w:r w:rsidRPr="00645E3C">
        <w:rPr>
          <w:lang w:val="en-GB"/>
        </w:rPr>
        <w:t>1&gt;</w:t>
      </w:r>
      <w:r w:rsidRPr="00645E3C">
        <w:rPr>
          <w:lang w:val="en-GB"/>
        </w:rPr>
        <w:tab/>
        <w:t>else</w:t>
      </w:r>
    </w:p>
    <w:p w14:paraId="19C0AF50" w14:textId="43E695A8"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10124F61" w14:textId="77777777" w:rsidR="002C5D28" w:rsidRPr="00645E3C" w:rsidRDefault="002C5D28" w:rsidP="002C5D28">
      <w:pPr>
        <w:pStyle w:val="Heading4"/>
        <w:rPr>
          <w:lang w:val="en-GB"/>
        </w:rPr>
      </w:pPr>
      <w:bookmarkStart w:id="548" w:name="_Toc535261227"/>
      <w:r w:rsidRPr="00645E3C">
        <w:rPr>
          <w:lang w:val="en-GB"/>
        </w:rPr>
        <w:t>5.3.8.4</w:t>
      </w:r>
      <w:r w:rsidRPr="00645E3C">
        <w:rPr>
          <w:lang w:val="en-GB"/>
        </w:rPr>
        <w:tab/>
        <w:t>T320 expiry</w:t>
      </w:r>
      <w:bookmarkEnd w:id="548"/>
    </w:p>
    <w:p w14:paraId="297C025F" w14:textId="77777777" w:rsidR="002C5D28" w:rsidRPr="00645E3C" w:rsidRDefault="002C5D28" w:rsidP="002C5D28">
      <w:r w:rsidRPr="00645E3C">
        <w:t>The UE shall:</w:t>
      </w:r>
    </w:p>
    <w:p w14:paraId="1573D0F4" w14:textId="18AF6626" w:rsidR="002C5D28" w:rsidRPr="00645E3C" w:rsidRDefault="002C5D28" w:rsidP="00737FF8">
      <w:pPr>
        <w:pStyle w:val="B1"/>
        <w:rPr>
          <w:lang w:val="en-GB"/>
        </w:rPr>
      </w:pPr>
      <w:r w:rsidRPr="00645E3C">
        <w:rPr>
          <w:lang w:val="en-GB"/>
        </w:rPr>
        <w:lastRenderedPageBreak/>
        <w:t>1&gt;</w:t>
      </w:r>
      <w:r w:rsidRPr="00645E3C">
        <w:rPr>
          <w:lang w:val="en-GB"/>
        </w:rPr>
        <w:tab/>
        <w:t>if T320 expires:</w:t>
      </w:r>
    </w:p>
    <w:p w14:paraId="1723DD56"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55EEE4AA"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48C71EFB" w14:textId="77777777" w:rsidR="002C5D28" w:rsidRPr="00645E3C" w:rsidRDefault="002C5D28" w:rsidP="002C5D28">
      <w:pPr>
        <w:pStyle w:val="Heading4"/>
        <w:rPr>
          <w:lang w:val="en-GB"/>
        </w:rPr>
      </w:pPr>
      <w:bookmarkStart w:id="549" w:name="_Toc535261228"/>
      <w:r w:rsidRPr="00645E3C">
        <w:rPr>
          <w:lang w:val="en-GB"/>
        </w:rPr>
        <w:t>5.3.8.5</w:t>
      </w:r>
      <w:r w:rsidRPr="00645E3C">
        <w:rPr>
          <w:lang w:val="en-GB"/>
        </w:rPr>
        <w:tab/>
        <w:t xml:space="preserve">UE actions upon the expiry of </w:t>
      </w:r>
      <w:r w:rsidRPr="00645E3C">
        <w:rPr>
          <w:i/>
          <w:lang w:val="en-GB"/>
        </w:rPr>
        <w:t>DataInactivityTimer</w:t>
      </w:r>
      <w:bookmarkEnd w:id="549"/>
    </w:p>
    <w:p w14:paraId="19FC5921"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00F40795" w14:textId="38F4002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2CD38246" w14:textId="77777777" w:rsidR="002C5D28" w:rsidRPr="00645E3C" w:rsidRDefault="002C5D28" w:rsidP="002C5D28">
      <w:pPr>
        <w:pStyle w:val="Heading3"/>
        <w:rPr>
          <w:rFonts w:eastAsia="MS Mincho"/>
          <w:lang w:val="en-GB"/>
        </w:rPr>
      </w:pPr>
      <w:bookmarkStart w:id="550" w:name="_Toc535261229"/>
      <w:r w:rsidRPr="00645E3C">
        <w:rPr>
          <w:rFonts w:eastAsia="MS Mincho"/>
          <w:lang w:val="en-GB"/>
        </w:rPr>
        <w:t>5.3.9</w:t>
      </w:r>
      <w:r w:rsidRPr="00645E3C">
        <w:rPr>
          <w:rFonts w:eastAsia="MS Mincho"/>
          <w:lang w:val="en-GB"/>
        </w:rPr>
        <w:tab/>
        <w:t>RRC connection release requested by upper layers</w:t>
      </w:r>
      <w:bookmarkEnd w:id="550"/>
    </w:p>
    <w:p w14:paraId="4939722D" w14:textId="77777777" w:rsidR="002C5D28" w:rsidRPr="00645E3C" w:rsidRDefault="002C5D28" w:rsidP="002C5D28">
      <w:pPr>
        <w:pStyle w:val="Heading4"/>
        <w:rPr>
          <w:lang w:val="en-GB"/>
        </w:rPr>
      </w:pPr>
      <w:bookmarkStart w:id="551" w:name="_Toc535261230"/>
      <w:bookmarkStart w:id="552" w:name="_Hlk514301762"/>
      <w:r w:rsidRPr="00645E3C">
        <w:rPr>
          <w:lang w:val="en-GB"/>
        </w:rPr>
        <w:t>5.3.9.1</w:t>
      </w:r>
      <w:r w:rsidRPr="00645E3C">
        <w:rPr>
          <w:lang w:val="en-GB"/>
        </w:rPr>
        <w:tab/>
        <w:t>General</w:t>
      </w:r>
      <w:bookmarkEnd w:id="551"/>
    </w:p>
    <w:p w14:paraId="3BDDF6E9" w14:textId="19BC068F" w:rsidR="002C5D28" w:rsidRPr="00645E3C" w:rsidRDefault="002C5D28" w:rsidP="002C5D28">
      <w:r w:rsidRPr="00645E3C">
        <w:t>The purpose of this procedure is to release the RRC connection. Access to the current</w:t>
      </w:r>
      <w:r w:rsidR="000D2BB9">
        <w:t xml:space="preserve"> PCell</w:t>
      </w:r>
      <w:r w:rsidRPr="00645E3C">
        <w:t xml:space="preserve"> may be barred </w:t>
      </w:r>
      <w:proofErr w:type="gramStart"/>
      <w:r w:rsidRPr="00645E3C">
        <w:t>as a result of</w:t>
      </w:r>
      <w:proofErr w:type="gramEnd"/>
      <w:r w:rsidRPr="00645E3C">
        <w:t xml:space="preserve"> this procedure.</w:t>
      </w:r>
    </w:p>
    <w:p w14:paraId="4D56209C" w14:textId="77777777" w:rsidR="002C5D28" w:rsidRPr="00645E3C" w:rsidRDefault="002C5D28" w:rsidP="002C5D28">
      <w:pPr>
        <w:pStyle w:val="Heading4"/>
        <w:rPr>
          <w:lang w:val="en-GB"/>
        </w:rPr>
      </w:pPr>
      <w:bookmarkStart w:id="553" w:name="_Toc535261231"/>
      <w:r w:rsidRPr="00645E3C">
        <w:rPr>
          <w:lang w:val="en-GB"/>
        </w:rPr>
        <w:t>5.3.9.2</w:t>
      </w:r>
      <w:r w:rsidRPr="00645E3C">
        <w:rPr>
          <w:lang w:val="en-GB"/>
        </w:rPr>
        <w:tab/>
        <w:t>Initiation</w:t>
      </w:r>
      <w:bookmarkEnd w:id="553"/>
    </w:p>
    <w:p w14:paraId="7C2DE3F3"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078ED4F8" w14:textId="77777777" w:rsidR="002C5D28" w:rsidRPr="00645E3C" w:rsidRDefault="002C5D28" w:rsidP="002C5D28">
      <w:r w:rsidRPr="00645E3C">
        <w:t>The UE shall:</w:t>
      </w:r>
    </w:p>
    <w:p w14:paraId="0D8CF2F5" w14:textId="0A6BACC0" w:rsidR="002C5D28" w:rsidRPr="00645E3C" w:rsidRDefault="002C5D28" w:rsidP="00737FF8">
      <w:pPr>
        <w:pStyle w:val="B1"/>
        <w:rPr>
          <w:lang w:val="en-GB"/>
        </w:rPr>
      </w:pPr>
      <w:r w:rsidRPr="00645E3C">
        <w:rPr>
          <w:lang w:val="en-GB"/>
        </w:rPr>
        <w:t>1&gt;</w:t>
      </w:r>
      <w:r w:rsidRPr="00645E3C">
        <w:rPr>
          <w:lang w:val="en-GB"/>
        </w:rPr>
        <w:tab/>
        <w:t>if the upper layers indicate barring of the</w:t>
      </w:r>
      <w:r w:rsidR="000D2BB9">
        <w:rPr>
          <w:lang w:val="en-GB"/>
        </w:rPr>
        <w:t xml:space="preserve"> PCell</w:t>
      </w:r>
      <w:r w:rsidRPr="00645E3C">
        <w:rPr>
          <w:lang w:val="en-GB"/>
        </w:rPr>
        <w:t>:</w:t>
      </w:r>
    </w:p>
    <w:p w14:paraId="735151B4" w14:textId="22A5381B" w:rsidR="002C5D28" w:rsidRPr="00645E3C" w:rsidRDefault="002C5D28" w:rsidP="002C5D28">
      <w:pPr>
        <w:pStyle w:val="B2"/>
        <w:rPr>
          <w:lang w:val="en-GB"/>
        </w:rPr>
      </w:pPr>
      <w:r w:rsidRPr="00645E3C">
        <w:rPr>
          <w:lang w:val="en-GB"/>
        </w:rPr>
        <w:t>2&gt;</w:t>
      </w:r>
      <w:r w:rsidRPr="00645E3C">
        <w:rPr>
          <w:lang w:val="en-GB"/>
        </w:rPr>
        <w:tab/>
        <w:t>treat the</w:t>
      </w:r>
      <w:r w:rsidR="000D2BB9">
        <w:rPr>
          <w:lang w:val="en-GB"/>
        </w:rPr>
        <w:t xml:space="preserve"> PCell</w:t>
      </w:r>
      <w:r w:rsidRPr="00645E3C">
        <w:rPr>
          <w:lang w:val="en-GB"/>
        </w:rPr>
        <w:t xml:space="preserve"> used prior to entering RRC_IDLE as barred according to TS 38.304 [20];</w:t>
      </w:r>
    </w:p>
    <w:p w14:paraId="11B86925" w14:textId="0897B572"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6AA66291" w14:textId="77777777" w:rsidR="002C5D28" w:rsidRPr="00645E3C" w:rsidRDefault="002C5D28" w:rsidP="002C5D28">
      <w:pPr>
        <w:pStyle w:val="Heading3"/>
        <w:rPr>
          <w:rFonts w:eastAsia="MS Mincho"/>
          <w:lang w:val="en-GB"/>
        </w:rPr>
      </w:pPr>
      <w:bookmarkStart w:id="554" w:name="_Toc535261232"/>
      <w:r w:rsidRPr="00645E3C">
        <w:rPr>
          <w:lang w:val="en-GB"/>
        </w:rPr>
        <w:t>5.3.10</w:t>
      </w:r>
      <w:r w:rsidRPr="00645E3C">
        <w:rPr>
          <w:lang w:val="en-GB"/>
        </w:rPr>
        <w:tab/>
        <w:t>Radio link failure related actions</w:t>
      </w:r>
      <w:bookmarkEnd w:id="554"/>
    </w:p>
    <w:p w14:paraId="0C204260" w14:textId="77777777" w:rsidR="002C5D28" w:rsidRPr="00645E3C" w:rsidRDefault="002C5D28" w:rsidP="002C5D28">
      <w:pPr>
        <w:pStyle w:val="Heading4"/>
        <w:rPr>
          <w:rFonts w:eastAsia="MS Mincho"/>
          <w:lang w:val="en-GB"/>
        </w:rPr>
      </w:pPr>
      <w:bookmarkStart w:id="555" w:name="_Toc535261233"/>
      <w:bookmarkEnd w:id="552"/>
      <w:r w:rsidRPr="00645E3C">
        <w:rPr>
          <w:rFonts w:eastAsia="MS Mincho"/>
          <w:lang w:val="en-GB"/>
        </w:rPr>
        <w:t>5.3.10.1</w:t>
      </w:r>
      <w:r w:rsidRPr="00645E3C">
        <w:rPr>
          <w:rFonts w:eastAsia="MS Mincho"/>
          <w:lang w:val="en-GB"/>
        </w:rPr>
        <w:tab/>
        <w:t>Detection of physical layer problems in RRC_CONNECTED</w:t>
      </w:r>
      <w:bookmarkEnd w:id="555"/>
    </w:p>
    <w:p w14:paraId="4C9F0D5A" w14:textId="77777777" w:rsidR="002C5D28" w:rsidRPr="00645E3C" w:rsidRDefault="002C5D28" w:rsidP="002C5D28">
      <w:pPr>
        <w:rPr>
          <w:rFonts w:eastAsia="MS Mincho"/>
        </w:rPr>
      </w:pPr>
      <w:r w:rsidRPr="00645E3C">
        <w:t>The UE shall:</w:t>
      </w:r>
    </w:p>
    <w:p w14:paraId="0CD0238B" w14:textId="1CE10271" w:rsidR="002C5D28" w:rsidRPr="00645E3C" w:rsidRDefault="002C5D28" w:rsidP="00737FF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27F049EA"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4850553F" w14:textId="77777777" w:rsidR="002C5D28" w:rsidRPr="00645E3C" w:rsidRDefault="002C5D28" w:rsidP="002C5D28">
      <w:pPr>
        <w:pStyle w:val="Heading4"/>
        <w:rPr>
          <w:rFonts w:eastAsia="MS Mincho"/>
          <w:lang w:val="en-GB"/>
        </w:rPr>
      </w:pPr>
      <w:bookmarkStart w:id="556" w:name="_Toc535261234"/>
      <w:r w:rsidRPr="00645E3C">
        <w:rPr>
          <w:lang w:val="en-GB"/>
        </w:rPr>
        <w:t>5.3.10.2</w:t>
      </w:r>
      <w:r w:rsidRPr="00645E3C">
        <w:rPr>
          <w:lang w:val="en-GB"/>
        </w:rPr>
        <w:tab/>
        <w:t>Recovery of physical layer problems</w:t>
      </w:r>
      <w:bookmarkEnd w:id="556"/>
    </w:p>
    <w:p w14:paraId="4CE3376A" w14:textId="057D2DDD" w:rsidR="002C5D28" w:rsidRPr="00645E3C" w:rsidRDefault="002C5D28" w:rsidP="002C5D28">
      <w:pPr>
        <w:rPr>
          <w:rFonts w:eastAsia="MS Mincho"/>
        </w:rPr>
      </w:pPr>
      <w:r w:rsidRPr="00645E3C">
        <w:t>Upon receiving N311 consecutive "in-sync" indications for the SpCell from lower layers while T310 is running, the UE shall:</w:t>
      </w:r>
    </w:p>
    <w:p w14:paraId="43D1BC11" w14:textId="44768D6D" w:rsidR="002C5D28" w:rsidRPr="00645E3C" w:rsidRDefault="002C5D28" w:rsidP="00737FF8">
      <w:pPr>
        <w:pStyle w:val="B1"/>
        <w:rPr>
          <w:lang w:val="en-GB"/>
        </w:rPr>
      </w:pPr>
      <w:r w:rsidRPr="00645E3C">
        <w:rPr>
          <w:lang w:val="en-GB"/>
        </w:rPr>
        <w:t>1&gt;</w:t>
      </w:r>
      <w:r w:rsidRPr="00645E3C">
        <w:rPr>
          <w:lang w:val="en-GB"/>
        </w:rPr>
        <w:tab/>
        <w:t>stop timer T310 for the corresponding SpCell.</w:t>
      </w:r>
    </w:p>
    <w:p w14:paraId="6028BADB"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159545DE" w14:textId="67F7B727" w:rsidR="002C5D28" w:rsidRPr="00645E3C" w:rsidRDefault="002C5D28" w:rsidP="002C5D28">
      <w:pPr>
        <w:pStyle w:val="NO"/>
        <w:rPr>
          <w:lang w:val="en-GB"/>
        </w:rPr>
      </w:pPr>
      <w:r w:rsidRPr="00645E3C">
        <w:rPr>
          <w:lang w:val="en-GB"/>
        </w:rPr>
        <w:t>NOTE 2:</w:t>
      </w:r>
      <w:r w:rsidRPr="00645E3C">
        <w:rPr>
          <w:lang w:val="en-GB"/>
        </w:rPr>
        <w:tab/>
        <w:t xml:space="preserve">Periods in time where neither "in-sync" nor "out-of-sync" is reported by </w:t>
      </w:r>
      <w:del w:id="557" w:author="Ericsson (Rapporteur) v1" w:date="2019-02-06T23:03:00Z">
        <w:r w:rsidRPr="00645E3C" w:rsidDel="00F05C0B">
          <w:rPr>
            <w:lang w:val="en-GB"/>
          </w:rPr>
          <w:delText xml:space="preserve">layer </w:delText>
        </w:r>
      </w:del>
      <w:ins w:id="558" w:author="Ericsson (Rapporteur) v1" w:date="2019-02-06T23:03:00Z">
        <w:r w:rsidR="00F05C0B">
          <w:rPr>
            <w:lang w:val="en-GB"/>
          </w:rPr>
          <w:t>L</w:t>
        </w:r>
      </w:ins>
      <w:r w:rsidRPr="00645E3C">
        <w:rPr>
          <w:lang w:val="en-GB"/>
        </w:rPr>
        <w:t xml:space="preserve">1 do </w:t>
      </w:r>
      <w:commentRangeStart w:id="559"/>
      <w:r w:rsidRPr="00645E3C">
        <w:rPr>
          <w:lang w:val="en-GB"/>
        </w:rPr>
        <w:t xml:space="preserve">not </w:t>
      </w:r>
      <w:commentRangeEnd w:id="559"/>
      <w:r w:rsidR="00F05C0B">
        <w:rPr>
          <w:rStyle w:val="CommentReference"/>
          <w:lang w:val="en-GB" w:eastAsia="ja-JP"/>
        </w:rPr>
        <w:commentReference w:id="559"/>
      </w:r>
      <w:r w:rsidRPr="00645E3C">
        <w:rPr>
          <w:lang w:val="en-GB"/>
        </w:rPr>
        <w:t>affect the evaluation of the number of consecutive "in-sync" or "out-of-sync" indications.</w:t>
      </w:r>
    </w:p>
    <w:p w14:paraId="1AA6151E" w14:textId="77777777" w:rsidR="002C5D28" w:rsidRPr="00645E3C" w:rsidRDefault="002C5D28" w:rsidP="002C5D28">
      <w:pPr>
        <w:pStyle w:val="Heading4"/>
        <w:rPr>
          <w:rFonts w:eastAsia="MS Mincho"/>
          <w:lang w:val="en-GB"/>
        </w:rPr>
      </w:pPr>
      <w:bookmarkStart w:id="560" w:name="_Toc535261235"/>
      <w:r w:rsidRPr="00645E3C">
        <w:rPr>
          <w:lang w:val="en-GB"/>
        </w:rPr>
        <w:t>5.3.10.3</w:t>
      </w:r>
      <w:r w:rsidRPr="00645E3C">
        <w:rPr>
          <w:lang w:val="en-GB"/>
        </w:rPr>
        <w:tab/>
        <w:t>Detection of radio link failure</w:t>
      </w:r>
      <w:bookmarkEnd w:id="560"/>
    </w:p>
    <w:p w14:paraId="7084CD9A" w14:textId="77777777" w:rsidR="002C5D28" w:rsidRPr="00645E3C" w:rsidRDefault="002C5D28" w:rsidP="002C5D28">
      <w:pPr>
        <w:rPr>
          <w:rFonts w:eastAsia="MS Mincho"/>
        </w:rPr>
      </w:pPr>
      <w:r w:rsidRPr="00645E3C">
        <w:t>The UE shall:</w:t>
      </w:r>
    </w:p>
    <w:p w14:paraId="31D08582" w14:textId="646F87FB" w:rsidR="002C5D28" w:rsidRPr="00645E3C" w:rsidRDefault="002C5D28" w:rsidP="00737FF8">
      <w:pPr>
        <w:pStyle w:val="B1"/>
        <w:rPr>
          <w:lang w:val="en-GB"/>
        </w:rPr>
      </w:pPr>
      <w:r w:rsidRPr="00645E3C">
        <w:rPr>
          <w:lang w:val="en-GB"/>
        </w:rPr>
        <w:t>1&gt;</w:t>
      </w:r>
      <w:r w:rsidRPr="00645E3C">
        <w:rPr>
          <w:lang w:val="en-GB"/>
        </w:rPr>
        <w:tab/>
        <w:t>upon T310 expiry in</w:t>
      </w:r>
      <w:r w:rsidR="000D2BB9">
        <w:rPr>
          <w:lang w:val="en-GB"/>
        </w:rPr>
        <w:t xml:space="preserve"> PCell</w:t>
      </w:r>
      <w:r w:rsidRPr="00645E3C">
        <w:rPr>
          <w:lang w:val="en-GB"/>
        </w:rPr>
        <w:t>; or</w:t>
      </w:r>
    </w:p>
    <w:p w14:paraId="279E89BF" w14:textId="16AB49A3" w:rsidR="002C5D28" w:rsidRPr="00645E3C" w:rsidRDefault="002C5D28" w:rsidP="00737FF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08171CBD" w14:textId="2CA921C4" w:rsidR="002C5D28" w:rsidRPr="00645E3C" w:rsidRDefault="002C5D28" w:rsidP="00737FF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79B6228C" w14:textId="2FA80E2A" w:rsidR="00766818" w:rsidRPr="00645E3C" w:rsidRDefault="00766818" w:rsidP="00766818">
      <w:pPr>
        <w:pStyle w:val="B2"/>
        <w:rPr>
          <w:lang w:val="en-GB"/>
        </w:rPr>
      </w:pPr>
      <w:r w:rsidRPr="00645E3C">
        <w:rPr>
          <w:lang w:val="en-GB"/>
        </w:rPr>
        <w:t>2&gt;</w:t>
      </w:r>
      <w:r w:rsidRPr="00645E3C">
        <w:rPr>
          <w:lang w:val="en-GB"/>
        </w:rPr>
        <w:tab/>
        <w:t>if CA duplication is configured and activated</w:t>
      </w:r>
      <w:ins w:id="561" w:author="Ericsson (Rapporteur) v2" w:date="2019-02-14T20:06:00Z">
        <w:r w:rsidR="002D2EA2">
          <w:rPr>
            <w:lang w:val="en-GB"/>
          </w:rPr>
          <w:t>,</w:t>
        </w:r>
      </w:ins>
      <w:del w:id="562" w:author="Ericsson (Rapporteur) v2" w:date="2019-02-14T20:06:00Z">
        <w:r w:rsidRPr="00645E3C" w:rsidDel="002D2EA2">
          <w:rPr>
            <w:lang w:val="en-GB"/>
          </w:rPr>
          <w:delText>;</w:delText>
        </w:r>
      </w:del>
      <w:r w:rsidRPr="00645E3C">
        <w:rPr>
          <w:lang w:val="en-GB"/>
        </w:rPr>
        <w:t xml:space="preserve">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5B585549"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66CCB83F" w14:textId="76116F5C" w:rsidR="00766818" w:rsidRPr="00645E3C" w:rsidRDefault="00766818" w:rsidP="00766818">
      <w:pPr>
        <w:pStyle w:val="B2"/>
        <w:rPr>
          <w:lang w:val="en-GB"/>
        </w:rPr>
      </w:pPr>
      <w:r w:rsidRPr="00645E3C">
        <w:rPr>
          <w:lang w:val="en-GB"/>
        </w:rPr>
        <w:t>2&gt;</w:t>
      </w:r>
      <w:r w:rsidRPr="00645E3C">
        <w:rPr>
          <w:lang w:val="en-GB"/>
        </w:rPr>
        <w:tab/>
        <w:t>else:</w:t>
      </w:r>
    </w:p>
    <w:p w14:paraId="56C523D9" w14:textId="1F55E539" w:rsidR="00F95F2F"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63FD294D" w14:textId="7E519683"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02265747" w14:textId="5365E060" w:rsidR="002C5D28" w:rsidRPr="00645E3C" w:rsidRDefault="00766818" w:rsidP="00785F2B">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roofErr w:type="gramStart"/>
      <w:r w:rsidR="002C5D28" w:rsidRPr="00645E3C">
        <w:rPr>
          <w:lang w:val="en-GB"/>
        </w:rPr>
        <w:t>';</w:t>
      </w:r>
      <w:ins w:id="563" w:author="Ericsson (Rapporteur) v4" w:date="2019-02-27T16:54:00Z">
        <w:r w:rsidR="00B522D0">
          <w:rPr>
            <w:lang w:val="en-GB"/>
          </w:rPr>
          <w:t>-</w:t>
        </w:r>
      </w:ins>
      <w:proofErr w:type="gramEnd"/>
    </w:p>
    <w:p w14:paraId="13EEEC47" w14:textId="1FFF043C" w:rsidR="00834FD4"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4FEB1D16" w14:textId="088580E4" w:rsidR="00834FD4" w:rsidRPr="00645E3C" w:rsidRDefault="00834FD4" w:rsidP="00785F2B">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09C7B5CE" w14:textId="15083170" w:rsidR="002C5D28" w:rsidRPr="00645E3C" w:rsidRDefault="00834FD4" w:rsidP="00785F2B">
      <w:pPr>
        <w:pStyle w:val="B3"/>
        <w:rPr>
          <w:lang w:val="en-GB"/>
        </w:rPr>
      </w:pPr>
      <w:r w:rsidRPr="00645E3C">
        <w:rPr>
          <w:lang w:val="en-GB"/>
        </w:rPr>
        <w:t>3&gt;</w:t>
      </w:r>
      <w:r w:rsidRPr="00645E3C">
        <w:rPr>
          <w:lang w:val="en-GB"/>
        </w:rPr>
        <w:tab/>
        <w:t>else</w:t>
      </w:r>
      <w:r w:rsidR="002C5D28" w:rsidRPr="00645E3C">
        <w:rPr>
          <w:lang w:val="en-GB"/>
        </w:rPr>
        <w:t>:</w:t>
      </w:r>
    </w:p>
    <w:p w14:paraId="4D964706" w14:textId="77777777" w:rsidR="002C5D28" w:rsidRPr="00645E3C" w:rsidRDefault="00766818" w:rsidP="00785F2B">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192F8AF2" w14:textId="18B94D4B" w:rsidR="002C5D28" w:rsidRPr="00645E3C" w:rsidRDefault="002C5D28" w:rsidP="002C5D28">
      <w:r w:rsidRPr="00645E3C">
        <w:t>The UE shall:</w:t>
      </w:r>
    </w:p>
    <w:p w14:paraId="4FF2309E" w14:textId="64ACC97F" w:rsidR="002C5D28" w:rsidRPr="00645E3C" w:rsidRDefault="002C5D28" w:rsidP="00785F2B">
      <w:pPr>
        <w:pStyle w:val="B1"/>
        <w:rPr>
          <w:lang w:val="en-GB"/>
        </w:rPr>
      </w:pPr>
      <w:r w:rsidRPr="00645E3C">
        <w:rPr>
          <w:lang w:val="en-GB"/>
        </w:rPr>
        <w:t>1&gt;</w:t>
      </w:r>
      <w:r w:rsidRPr="00645E3C">
        <w:rPr>
          <w:lang w:val="en-GB"/>
        </w:rPr>
        <w:tab/>
        <w:t>upon T310 expiry in PSCell; or</w:t>
      </w:r>
    </w:p>
    <w:p w14:paraId="193FFAE9" w14:textId="08F02C69" w:rsidR="002C5D28" w:rsidRPr="00645E3C" w:rsidRDefault="002C5D28" w:rsidP="00785F2B">
      <w:pPr>
        <w:pStyle w:val="B1"/>
        <w:rPr>
          <w:lang w:val="en-GB"/>
        </w:rPr>
      </w:pPr>
      <w:r w:rsidRPr="00645E3C">
        <w:rPr>
          <w:lang w:val="en-GB"/>
        </w:rPr>
        <w:t>1&gt;</w:t>
      </w:r>
      <w:r w:rsidRPr="00645E3C">
        <w:rPr>
          <w:lang w:val="en-GB"/>
        </w:rPr>
        <w:tab/>
        <w:t>upon random access problem indication from SCG MAC; or</w:t>
      </w:r>
    </w:p>
    <w:p w14:paraId="46898A7F" w14:textId="77777777" w:rsidR="002C5D28" w:rsidRPr="00645E3C" w:rsidRDefault="002C5D28" w:rsidP="00785F2B">
      <w:pPr>
        <w:pStyle w:val="B1"/>
        <w:rPr>
          <w:lang w:val="en-GB"/>
        </w:rPr>
      </w:pPr>
      <w:r w:rsidRPr="00645E3C">
        <w:rPr>
          <w:lang w:val="en-GB"/>
        </w:rPr>
        <w:t>1&gt;</w:t>
      </w:r>
      <w:r w:rsidRPr="00645E3C">
        <w:rPr>
          <w:lang w:val="en-GB"/>
        </w:rPr>
        <w:tab/>
        <w:t>upon indication from SCG RLC that the maximum number of retransmissions has been reached:</w:t>
      </w:r>
    </w:p>
    <w:p w14:paraId="2592F96A" w14:textId="726FF664"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127711BB"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7CEFEB93" w14:textId="77777777" w:rsidR="00766818" w:rsidRPr="00645E3C" w:rsidRDefault="00766818" w:rsidP="00766818">
      <w:pPr>
        <w:pStyle w:val="B2"/>
        <w:rPr>
          <w:lang w:val="en-GB"/>
        </w:rPr>
      </w:pPr>
      <w:r w:rsidRPr="00645E3C">
        <w:rPr>
          <w:lang w:val="en-GB"/>
        </w:rPr>
        <w:t>2&gt;</w:t>
      </w:r>
      <w:r w:rsidRPr="00645E3C">
        <w:rPr>
          <w:lang w:val="en-GB"/>
        </w:rPr>
        <w:tab/>
        <w:t>else:</w:t>
      </w:r>
    </w:p>
    <w:p w14:paraId="1B2D72E5" w14:textId="3C7BE321"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w:t>
      </w:r>
      <w:ins w:id="564" w:author="Ericsson (Rapporteur) v2" w:date="2019-02-14T20:08:00Z">
        <w:r w:rsidR="002D2EA2">
          <w:rPr>
            <w:lang w:val="en-GB"/>
          </w:rPr>
          <w:t>,</w:t>
        </w:r>
      </w:ins>
      <w:r w:rsidR="002C5D28" w:rsidRPr="00645E3C">
        <w:rPr>
          <w:lang w:val="en-GB"/>
        </w:rPr>
        <w:t xml:space="preserve"> i.e. SCG</w:t>
      </w:r>
      <w:ins w:id="565" w:author="Ericsson (Rapporteur) v2" w:date="2019-02-14T20:08:00Z">
        <w:r w:rsidR="002D2EA2">
          <w:rPr>
            <w:lang w:val="en-GB"/>
          </w:rPr>
          <w:t xml:space="preserve"> </w:t>
        </w:r>
      </w:ins>
      <w:del w:id="566" w:author="Ericsson (Rapporteur) v2" w:date="2019-02-14T20:08:00Z">
        <w:r w:rsidR="002C5D28" w:rsidRPr="00645E3C" w:rsidDel="002D2EA2">
          <w:rPr>
            <w:lang w:val="en-GB"/>
          </w:rPr>
          <w:delText>-</w:delText>
        </w:r>
      </w:del>
      <w:r w:rsidR="002C5D28" w:rsidRPr="00645E3C">
        <w:rPr>
          <w:lang w:val="en-GB"/>
        </w:rPr>
        <w:t>RLF;</w:t>
      </w:r>
    </w:p>
    <w:p w14:paraId="399D84D9"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6AFE4183" w14:textId="77777777" w:rsidR="002C5D28" w:rsidRPr="00645E3C" w:rsidRDefault="002C5D28" w:rsidP="002C5D28">
      <w:pPr>
        <w:pStyle w:val="Heading3"/>
        <w:rPr>
          <w:rFonts w:eastAsia="MS Mincho"/>
          <w:lang w:val="en-GB"/>
        </w:rPr>
      </w:pPr>
      <w:bookmarkStart w:id="567" w:name="_Toc535261236"/>
      <w:r w:rsidRPr="00645E3C">
        <w:rPr>
          <w:rFonts w:eastAsia="MS Mincho"/>
          <w:lang w:val="en-GB"/>
        </w:rPr>
        <w:t>5.3.11</w:t>
      </w:r>
      <w:r w:rsidRPr="00645E3C">
        <w:rPr>
          <w:rFonts w:eastAsia="MS Mincho"/>
          <w:lang w:val="en-GB"/>
        </w:rPr>
        <w:tab/>
        <w:t>UE actions upon going to RRC_IDLE</w:t>
      </w:r>
      <w:bookmarkEnd w:id="567"/>
    </w:p>
    <w:p w14:paraId="37241FC6" w14:textId="77777777" w:rsidR="002C5D28" w:rsidRPr="00645E3C" w:rsidRDefault="002C5D28" w:rsidP="002C5D28">
      <w:r w:rsidRPr="00645E3C">
        <w:t>UE shall:</w:t>
      </w:r>
    </w:p>
    <w:p w14:paraId="7FE3B908" w14:textId="258FB1ED" w:rsidR="00FA04DC" w:rsidRPr="00645E3C" w:rsidRDefault="002C5D28" w:rsidP="00785F2B">
      <w:pPr>
        <w:pStyle w:val="B1"/>
        <w:rPr>
          <w:lang w:val="en-GB"/>
        </w:rPr>
      </w:pPr>
      <w:r w:rsidRPr="00645E3C">
        <w:rPr>
          <w:lang w:val="en-GB"/>
        </w:rPr>
        <w:t>1&gt;</w:t>
      </w:r>
      <w:r w:rsidRPr="00645E3C">
        <w:rPr>
          <w:lang w:val="en-GB"/>
        </w:rPr>
        <w:tab/>
        <w:t>reset MAC;</w:t>
      </w:r>
    </w:p>
    <w:p w14:paraId="5E3E5A65" w14:textId="3AF064E9" w:rsidR="00FA04DC" w:rsidRPr="00645E3C" w:rsidRDefault="00FA04DC" w:rsidP="00785F2B">
      <w:pPr>
        <w:pStyle w:val="B1"/>
        <w:rPr>
          <w:lang w:val="en-GB"/>
        </w:rPr>
      </w:pPr>
      <w:r w:rsidRPr="00645E3C">
        <w:rPr>
          <w:lang w:val="en-GB"/>
        </w:rPr>
        <w:t>1&gt;</w:t>
      </w:r>
      <w:r w:rsidRPr="00645E3C">
        <w:rPr>
          <w:lang w:val="en-GB"/>
        </w:rPr>
        <w:tab/>
        <w:t>if T302 is running:</w:t>
      </w:r>
    </w:p>
    <w:p w14:paraId="191EC383" w14:textId="42EC8BC5" w:rsidR="00FA04DC" w:rsidRPr="00645E3C" w:rsidRDefault="00FA04DC" w:rsidP="00785F2B">
      <w:pPr>
        <w:pStyle w:val="B2"/>
        <w:rPr>
          <w:lang w:val="en-GB"/>
        </w:rPr>
      </w:pPr>
      <w:r w:rsidRPr="00645E3C">
        <w:rPr>
          <w:lang w:val="en-GB"/>
        </w:rPr>
        <w:t>2&gt;</w:t>
      </w:r>
      <w:r w:rsidRPr="00645E3C">
        <w:rPr>
          <w:lang w:val="en-GB"/>
        </w:rPr>
        <w:tab/>
        <w:t>stop timer T302;</w:t>
      </w:r>
    </w:p>
    <w:p w14:paraId="4C3F44DE" w14:textId="77777777" w:rsidR="002C5D28" w:rsidRPr="00645E3C" w:rsidRDefault="00FA04DC" w:rsidP="00785F2B">
      <w:pPr>
        <w:pStyle w:val="B2"/>
        <w:rPr>
          <w:lang w:val="en-GB"/>
        </w:rPr>
      </w:pPr>
      <w:r w:rsidRPr="00645E3C">
        <w:rPr>
          <w:lang w:val="en-GB"/>
        </w:rPr>
        <w:t>2&gt;</w:t>
      </w:r>
      <w:r w:rsidRPr="00645E3C">
        <w:rPr>
          <w:lang w:val="en-GB"/>
        </w:rPr>
        <w:tab/>
        <w:t>perform the actions as specified in 5.3.14.4;</w:t>
      </w:r>
    </w:p>
    <w:p w14:paraId="3241CF0B" w14:textId="7267510C" w:rsidR="002C5D28" w:rsidRPr="00645E3C" w:rsidRDefault="002C5D28" w:rsidP="00785F2B">
      <w:pPr>
        <w:pStyle w:val="B1"/>
        <w:rPr>
          <w:lang w:val="en-GB"/>
        </w:rPr>
      </w:pPr>
      <w:r w:rsidRPr="00645E3C">
        <w:rPr>
          <w:lang w:val="en-GB"/>
        </w:rPr>
        <w:t>1&gt;</w:t>
      </w:r>
      <w:r w:rsidRPr="00645E3C">
        <w:rPr>
          <w:lang w:val="en-GB"/>
        </w:rPr>
        <w:tab/>
        <w:t>stop all timers that are running except T320 and T325;</w:t>
      </w:r>
    </w:p>
    <w:p w14:paraId="21B09D08" w14:textId="556CDCE0" w:rsidR="002C5D28" w:rsidRPr="00645E3C" w:rsidRDefault="002C5D28" w:rsidP="00785F2B">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ins w:id="568" w:author="Ericsson (Rapporteur)" w:date="2019-02-06T20:06:00Z">
        <w:r w:rsidR="004A772D">
          <w:t xml:space="preserve">, if </w:t>
        </w:r>
        <w:commentRangeStart w:id="569"/>
        <w:r w:rsidR="004A772D">
          <w:t>any</w:t>
        </w:r>
        <w:commentRangeEnd w:id="569"/>
        <w:r w:rsidR="004A772D">
          <w:rPr>
            <w:rStyle w:val="CommentReference"/>
          </w:rPr>
          <w:commentReference w:id="569"/>
        </w:r>
      </w:ins>
      <w:r w:rsidRPr="00645E3C">
        <w:rPr>
          <w:lang w:val="en-GB"/>
        </w:rPr>
        <w:t>;</w:t>
      </w:r>
    </w:p>
    <w:p w14:paraId="0F85130D" w14:textId="208B00AA"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7F3896B6" w14:textId="0A722025" w:rsidR="002C5D28" w:rsidRPr="00645E3C" w:rsidRDefault="002C5D28" w:rsidP="00785F2B">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ins w:id="570" w:author="Ericsson (Rapporteur)" w:date="2019-02-06T20:06:00Z">
        <w:r w:rsidR="00A71873">
          <w:rPr>
            <w:lang w:val="en-GB"/>
          </w:rPr>
          <w:t xml:space="preserve"> key</w:t>
        </w:r>
      </w:ins>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ins w:id="571" w:author="Ericsson (Rapporteur)" w:date="2019-02-06T20:06:00Z">
        <w:r w:rsidR="00A71873">
          <w:rPr>
            <w:lang w:val="en-GB"/>
          </w:rPr>
          <w:t xml:space="preserve"> key</w:t>
        </w:r>
      </w:ins>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 if </w:t>
      </w:r>
      <w:r w:rsidR="005F6030" w:rsidRPr="00645E3C">
        <w:rPr>
          <w:lang w:val="en-GB" w:eastAsia="zh-CN"/>
        </w:rPr>
        <w:t>any</w:t>
      </w:r>
      <w:r w:rsidRPr="00645E3C">
        <w:rPr>
          <w:lang w:val="en-GB"/>
        </w:rPr>
        <w:t>;</w:t>
      </w:r>
    </w:p>
    <w:p w14:paraId="38FABEC7" w14:textId="714F6296" w:rsidR="002C5D28" w:rsidRPr="00645E3C" w:rsidRDefault="002C5D28" w:rsidP="00785F2B">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0675991C" w14:textId="6C253B55" w:rsidR="002C5D28" w:rsidRPr="00645E3C" w:rsidRDefault="002C5D28" w:rsidP="00785F2B">
      <w:pPr>
        <w:pStyle w:val="B1"/>
        <w:rPr>
          <w:lang w:val="en-GB"/>
        </w:rPr>
      </w:pPr>
      <w:r w:rsidRPr="00645E3C">
        <w:rPr>
          <w:lang w:val="en-GB"/>
        </w:rPr>
        <w:t>1&gt;</w:t>
      </w:r>
      <w:r w:rsidRPr="00645E3C">
        <w:rPr>
          <w:lang w:val="en-GB"/>
        </w:rPr>
        <w:tab/>
        <w:t>indicate the release of the RRC connection to upper layers together with the release cause;</w:t>
      </w:r>
    </w:p>
    <w:p w14:paraId="687F7F37" w14:textId="27B8F76F" w:rsidR="00992572" w:rsidRPr="00645E3C" w:rsidRDefault="002C5D28" w:rsidP="00785F2B">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7E405C16" w14:textId="2FDDB1D7" w:rsidR="00992572" w:rsidRPr="00645E3C" w:rsidRDefault="00992572" w:rsidP="00785F2B">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0619A28B" w14:textId="77777777" w:rsidR="00992572" w:rsidRPr="00645E3C" w:rsidRDefault="00992572" w:rsidP="00785F2B">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207D6D5D" w14:textId="1B7EB4D8"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6D94B7A" w14:textId="77777777" w:rsidR="002C5D28" w:rsidRPr="00645E3C" w:rsidRDefault="002C5D28" w:rsidP="002C5D28">
      <w:pPr>
        <w:pStyle w:val="Heading3"/>
        <w:rPr>
          <w:rFonts w:eastAsia="MS Mincho"/>
          <w:lang w:val="en-GB"/>
        </w:rPr>
      </w:pPr>
      <w:bookmarkStart w:id="572" w:name="_Toc535261237"/>
      <w:r w:rsidRPr="00645E3C">
        <w:rPr>
          <w:rFonts w:eastAsia="MS Mincho"/>
          <w:lang w:val="en-GB"/>
        </w:rPr>
        <w:t>5.3.12</w:t>
      </w:r>
      <w:r w:rsidRPr="00645E3C">
        <w:rPr>
          <w:rFonts w:eastAsia="MS Mincho"/>
          <w:lang w:val="en-GB"/>
        </w:rPr>
        <w:tab/>
        <w:t>UE actions upon PUCCH/SRS release request</w:t>
      </w:r>
      <w:bookmarkEnd w:id="572"/>
    </w:p>
    <w:p w14:paraId="59312DC2"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4EB54C49" w14:textId="5F171A50" w:rsidR="002C5D28" w:rsidRPr="00645E3C" w:rsidRDefault="002C5D28" w:rsidP="00785F2B">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1C3C5A13" w14:textId="27110522" w:rsidR="002C5D28" w:rsidRPr="00645E3C" w:rsidRDefault="002C5D28" w:rsidP="00785F2B">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2583E4D" w14:textId="77777777" w:rsidR="002C5D28" w:rsidRPr="00645E3C" w:rsidRDefault="002C5D28" w:rsidP="002C5D28">
      <w:r w:rsidRPr="00645E3C">
        <w:t>Upon receiving an SRS release request from lower layers, for all bandwidth parts of an indicated serving cell the UE shall:</w:t>
      </w:r>
    </w:p>
    <w:p w14:paraId="1E5B01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2443BA25" w14:textId="77777777" w:rsidR="002C5D28" w:rsidRPr="00645E3C" w:rsidRDefault="002C5D28" w:rsidP="002C5D28">
      <w:pPr>
        <w:pStyle w:val="Heading3"/>
        <w:rPr>
          <w:lang w:val="en-GB"/>
        </w:rPr>
      </w:pPr>
      <w:bookmarkStart w:id="573" w:name="_Toc535261238"/>
      <w:r w:rsidRPr="00645E3C">
        <w:rPr>
          <w:lang w:val="en-GB"/>
        </w:rPr>
        <w:t>5.3.13</w:t>
      </w:r>
      <w:r w:rsidRPr="00645E3C">
        <w:rPr>
          <w:lang w:val="en-GB"/>
        </w:rPr>
        <w:tab/>
        <w:t>RRC connection resume</w:t>
      </w:r>
      <w:bookmarkEnd w:id="573"/>
    </w:p>
    <w:p w14:paraId="5548EB4A" w14:textId="77777777" w:rsidR="002C5D28" w:rsidRPr="00645E3C" w:rsidRDefault="002C5D28" w:rsidP="002C5D28">
      <w:pPr>
        <w:pStyle w:val="Heading4"/>
        <w:rPr>
          <w:lang w:val="en-GB"/>
        </w:rPr>
      </w:pPr>
      <w:bookmarkStart w:id="574" w:name="_Toc535261239"/>
      <w:r w:rsidRPr="00645E3C">
        <w:rPr>
          <w:lang w:val="en-GB"/>
        </w:rPr>
        <w:t>5.3.13.1</w:t>
      </w:r>
      <w:r w:rsidRPr="00645E3C">
        <w:rPr>
          <w:lang w:val="en-GB"/>
        </w:rPr>
        <w:tab/>
        <w:t>General</w:t>
      </w:r>
      <w:bookmarkEnd w:id="574"/>
    </w:p>
    <w:p w14:paraId="69776B85" w14:textId="77777777" w:rsidR="002C5D28" w:rsidRPr="00645E3C" w:rsidRDefault="006A7B22" w:rsidP="002C5D28">
      <w:pPr>
        <w:pStyle w:val="TH"/>
        <w:rPr>
          <w:lang w:val="en-GB"/>
        </w:rPr>
      </w:pPr>
      <w:r w:rsidRPr="00645E3C">
        <w:rPr>
          <w:noProof/>
          <w:lang w:val="en-GB"/>
        </w:rPr>
        <w:object w:dxaOrig="5460" w:dyaOrig="2565" w14:anchorId="325402B3">
          <v:shape id="_x0000_i1039" type="#_x0000_t75" style="width:258.7pt;height:115.55pt" o:ole="">
            <v:imagedata r:id="rId43" o:title="" croptop="-1873f" cropbottom="8001f" cropright="2479f"/>
          </v:shape>
          <o:OLEObject Type="Embed" ProgID="Mscgen.Chart" ShapeID="_x0000_i1039" DrawAspect="Content" ObjectID="_1613203073" r:id="rId44"/>
        </w:object>
      </w:r>
    </w:p>
    <w:p w14:paraId="2564ADE7" w14:textId="77777777" w:rsidR="002C5D28" w:rsidRPr="00645E3C" w:rsidRDefault="002C5D28" w:rsidP="002C5D28">
      <w:pPr>
        <w:pStyle w:val="TF"/>
        <w:rPr>
          <w:lang w:val="en-GB"/>
        </w:rPr>
      </w:pPr>
      <w:r w:rsidRPr="00645E3C">
        <w:rPr>
          <w:lang w:val="en-GB"/>
        </w:rPr>
        <w:t>Figure 5.3.13.1-1: RRC connection resume, successful</w:t>
      </w:r>
    </w:p>
    <w:p w14:paraId="22702F91" w14:textId="77777777" w:rsidR="002C5D28" w:rsidRPr="00645E3C" w:rsidRDefault="006A7B22" w:rsidP="002C5D28">
      <w:pPr>
        <w:pStyle w:val="TH"/>
        <w:rPr>
          <w:lang w:val="en-GB"/>
        </w:rPr>
      </w:pPr>
      <w:r w:rsidRPr="00645E3C">
        <w:rPr>
          <w:noProof/>
          <w:lang w:val="en-GB"/>
        </w:rPr>
        <w:object w:dxaOrig="5460" w:dyaOrig="2835" w14:anchorId="5BF8696A">
          <v:shape id="_x0000_i1040" type="#_x0000_t75" style="width:266.25pt;height:129.75pt" o:ole="">
            <v:imagedata r:id="rId45" o:title="" cropbottom="5342f" cropright="1111f"/>
          </v:shape>
          <o:OLEObject Type="Embed" ProgID="Mscgen.Chart" ShapeID="_x0000_i1040" DrawAspect="Content" ObjectID="_1613203074" r:id="rId46"/>
        </w:object>
      </w:r>
    </w:p>
    <w:p w14:paraId="44DD8D71"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0287F1A2" w14:textId="77777777" w:rsidR="002C5D28" w:rsidRPr="00645E3C" w:rsidRDefault="006A7B22" w:rsidP="002C5D28">
      <w:pPr>
        <w:pStyle w:val="TH"/>
        <w:rPr>
          <w:lang w:val="en-GB"/>
        </w:rPr>
      </w:pPr>
      <w:r w:rsidRPr="00645E3C">
        <w:rPr>
          <w:noProof/>
          <w:lang w:val="en-GB"/>
        </w:rPr>
        <w:object w:dxaOrig="5460" w:dyaOrig="2340" w14:anchorId="63F0DFEC">
          <v:shape id="_x0000_i1041" type="#_x0000_t75" style="width:272.95pt;height:107.15pt" o:ole="">
            <v:imagedata r:id="rId47" o:title="" cropbottom="6683f"/>
          </v:shape>
          <o:OLEObject Type="Embed" ProgID="Mscgen.Chart" ShapeID="_x0000_i1041" DrawAspect="Content" ObjectID="_1613203075" r:id="rId48"/>
        </w:object>
      </w:r>
    </w:p>
    <w:p w14:paraId="344D959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1F6F9A9F" w14:textId="77777777" w:rsidR="002C5D28" w:rsidRPr="00645E3C" w:rsidRDefault="006A7B22" w:rsidP="002C5D28">
      <w:pPr>
        <w:pStyle w:val="TH"/>
        <w:rPr>
          <w:lang w:val="en-GB"/>
        </w:rPr>
      </w:pPr>
      <w:r w:rsidRPr="00645E3C">
        <w:rPr>
          <w:noProof/>
          <w:lang w:val="en-GB"/>
        </w:rPr>
        <w:object w:dxaOrig="5460" w:dyaOrig="2340" w14:anchorId="2ACB4776">
          <v:shape id="_x0000_i1042" type="#_x0000_t75" style="width:272.95pt;height:107.15pt" o:ole="">
            <v:imagedata r:id="rId49" o:title="" cropbottom="6352f" cropright="562f"/>
          </v:shape>
          <o:OLEObject Type="Embed" ProgID="Mscgen.Chart" ShapeID="_x0000_i1042" DrawAspect="Content" ObjectID="_1613203076" r:id="rId50"/>
        </w:object>
      </w:r>
    </w:p>
    <w:p w14:paraId="178B800F"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5DBC7F10" w14:textId="77777777" w:rsidR="002C5D28" w:rsidRPr="00645E3C" w:rsidRDefault="006A7B22" w:rsidP="002C5D28">
      <w:pPr>
        <w:pStyle w:val="TH"/>
        <w:rPr>
          <w:lang w:val="en-GB"/>
        </w:rPr>
      </w:pPr>
      <w:r w:rsidRPr="00645E3C">
        <w:rPr>
          <w:noProof/>
          <w:lang w:val="en-GB"/>
        </w:rPr>
        <w:object w:dxaOrig="5460" w:dyaOrig="2340" w14:anchorId="538154D4">
          <v:shape id="_x0000_i1043" type="#_x0000_t75" style="width:272.95pt;height:107.15pt" o:ole="">
            <v:imagedata r:id="rId51" o:title="" cropbottom="7319f" cropright="287f"/>
          </v:shape>
          <o:OLEObject Type="Embed" ProgID="Mscgen.Chart" ShapeID="_x0000_i1043" DrawAspect="Content" ObjectID="_1613203077" r:id="rId52"/>
        </w:object>
      </w:r>
    </w:p>
    <w:p w14:paraId="23636AD2" w14:textId="77777777" w:rsidR="002C5D28" w:rsidRPr="00645E3C" w:rsidRDefault="002C5D28" w:rsidP="002C5D28">
      <w:pPr>
        <w:pStyle w:val="TF"/>
        <w:rPr>
          <w:lang w:val="en-GB"/>
        </w:rPr>
      </w:pPr>
      <w:r w:rsidRPr="00645E3C">
        <w:rPr>
          <w:lang w:val="en-GB"/>
        </w:rPr>
        <w:t>Figure 5.3.13.1-5: RRC connection resume, network reject</w:t>
      </w:r>
    </w:p>
    <w:p w14:paraId="3805C43E" w14:textId="77777777" w:rsidR="00F95F2F" w:rsidRPr="00645E3C" w:rsidRDefault="002C5D28" w:rsidP="002C5D28">
      <w:r w:rsidRPr="00645E3C">
        <w:t>The purpose of this procedure is to resume a suspended RRC connection, including resuming SRB(s) and DRB(s) or perform an RNA update.</w:t>
      </w:r>
    </w:p>
    <w:p w14:paraId="50466314" w14:textId="77777777" w:rsidR="002C5D28" w:rsidRPr="00645E3C" w:rsidRDefault="002C5D28" w:rsidP="002C5D28">
      <w:pPr>
        <w:pStyle w:val="Heading4"/>
        <w:rPr>
          <w:lang w:val="en-GB"/>
        </w:rPr>
      </w:pPr>
      <w:bookmarkStart w:id="575" w:name="_Toc535261240"/>
      <w:r w:rsidRPr="00645E3C">
        <w:rPr>
          <w:lang w:val="en-GB"/>
        </w:rPr>
        <w:t>5.3.13.2</w:t>
      </w:r>
      <w:r w:rsidRPr="00645E3C">
        <w:rPr>
          <w:lang w:val="en-GB"/>
        </w:rPr>
        <w:tab/>
        <w:t>Initiation</w:t>
      </w:r>
      <w:bookmarkEnd w:id="575"/>
    </w:p>
    <w:p w14:paraId="3753C6F7"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2404BD43"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64DD6A69" w14:textId="762668F1" w:rsidR="002C5D28" w:rsidRPr="00645E3C" w:rsidRDefault="002C5D28" w:rsidP="002C5D28">
      <w:r w:rsidRPr="00645E3C">
        <w:t>Upon initiation of the procedure, the UE shall:</w:t>
      </w:r>
      <w:ins w:id="576" w:author="Ericsson (Rapporteur) v2" w:date="2019-02-15T01:42:00Z">
        <w:r w:rsidR="008F55DE" w:rsidRPr="008F55DE">
          <w:rPr>
            <w:rStyle w:val="CommentReference"/>
          </w:rPr>
          <w:t xml:space="preserve"> </w:t>
        </w:r>
        <w:r w:rsidR="008F55DE">
          <w:rPr>
            <w:rStyle w:val="CommentReference"/>
          </w:rPr>
          <w:commentReference w:id="577"/>
        </w:r>
      </w:ins>
    </w:p>
    <w:p w14:paraId="1D482B64" w14:textId="76285C38" w:rsidR="00F95F2F" w:rsidRPr="00645E3C" w:rsidDel="008F55DE" w:rsidRDefault="00577980" w:rsidP="002C5D28">
      <w:pPr>
        <w:pStyle w:val="EditorsNote"/>
        <w:rPr>
          <w:del w:id="578" w:author="Ericsson (Rapporteur) v2" w:date="2019-02-15T01:42:00Z"/>
          <w:lang w:val="en-GB"/>
        </w:rPr>
      </w:pPr>
      <w:bookmarkStart w:id="579" w:name="_Hlk536455550"/>
      <w:del w:id="580" w:author="Ericsson (Rapporteur) v2" w:date="2019-02-15T01:42:00Z">
        <w:r w:rsidRPr="00645E3C" w:rsidDel="008F55DE">
          <w:rPr>
            <w:lang w:val="en-GB"/>
          </w:rPr>
          <w:delText>Edi</w:delText>
        </w:r>
      </w:del>
      <w:del w:id="581" w:author="Ericsson (Rapporteur) v2" w:date="2019-02-14T20:41:00Z">
        <w:r w:rsidRPr="00645E3C" w:rsidDel="009A07EC">
          <w:rPr>
            <w:lang w:val="en-GB"/>
          </w:rPr>
          <w:delText>t</w:delText>
        </w:r>
      </w:del>
      <w:del w:id="582" w:author="Ericsson (Rapporteur) v2" w:date="2019-02-15T01:42:00Z">
        <w:r w:rsidRPr="00645E3C" w:rsidDel="008F55DE">
          <w:rPr>
            <w:lang w:val="en-GB"/>
          </w:rPr>
          <w:delText>or</w:delText>
        </w:r>
      </w:del>
      <w:del w:id="583" w:author="Ericsson (Rapporteur) v2" w:date="2019-02-14T20:09:00Z">
        <w:r w:rsidRPr="00645E3C" w:rsidDel="002D2EA2">
          <w:rPr>
            <w:lang w:val="en-GB"/>
          </w:rPr>
          <w:delText>'</w:delText>
        </w:r>
      </w:del>
      <w:del w:id="584" w:author="Ericsson (Rapporteur) v2" w:date="2019-02-15T01:42:00Z">
        <w:r w:rsidRPr="00645E3C" w:rsidDel="008F55DE">
          <w:rPr>
            <w:lang w:val="en-GB"/>
          </w:rPr>
          <w:delText>s</w:delText>
        </w:r>
        <w:r w:rsidR="002C5D28" w:rsidRPr="00645E3C" w:rsidDel="008F55DE">
          <w:rPr>
            <w:lang w:val="en-GB"/>
          </w:rPr>
          <w:delText xml:space="preserve"> Note: FFS Whether SCG configuration should be released or whether that should be treated as any other configuration (i.e. with delta signalling).</w:delText>
        </w:r>
      </w:del>
    </w:p>
    <w:bookmarkEnd w:id="579"/>
    <w:p w14:paraId="74B56EB8" w14:textId="484E9C86" w:rsidR="009A3AC3" w:rsidRPr="00645E3C" w:rsidRDefault="009A3AC3" w:rsidP="00785F2B">
      <w:pPr>
        <w:pStyle w:val="B1"/>
        <w:rPr>
          <w:lang w:val="en-GB"/>
        </w:rPr>
      </w:pPr>
      <w:r w:rsidRPr="00645E3C">
        <w:rPr>
          <w:lang w:val="en-GB"/>
        </w:rPr>
        <w:t>1&gt;</w:t>
      </w:r>
      <w:r w:rsidRPr="00645E3C">
        <w:rPr>
          <w:lang w:val="en-GB"/>
        </w:rPr>
        <w:tab/>
        <w:t>if the resumption of the RRC connection is triggered by response to NG-RAN paging:</w:t>
      </w:r>
    </w:p>
    <w:p w14:paraId="6F658F6A" w14:textId="13B46CB4" w:rsidR="009A3AC3" w:rsidRPr="00645E3C" w:rsidRDefault="009A3AC3" w:rsidP="00785F2B">
      <w:pPr>
        <w:pStyle w:val="B2"/>
        <w:rPr>
          <w:lang w:val="en-GB"/>
        </w:rPr>
      </w:pPr>
      <w:r w:rsidRPr="00645E3C">
        <w:rPr>
          <w:lang w:val="en-GB"/>
        </w:rPr>
        <w:t>2&gt;</w:t>
      </w:r>
      <w:r w:rsidRPr="00645E3C">
        <w:rPr>
          <w:lang w:val="en-GB"/>
        </w:rPr>
        <w:tab/>
        <w:t>select '0' as the Access Category;</w:t>
      </w:r>
    </w:p>
    <w:p w14:paraId="263BB80A" w14:textId="0B48E038" w:rsidR="009A3AC3" w:rsidRPr="00645E3C" w:rsidRDefault="009A3AC3" w:rsidP="00785F2B">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5C102C13" w14:textId="41C2887A" w:rsidR="009A3AC3" w:rsidRPr="00645E3C" w:rsidRDefault="009A3AC3" w:rsidP="00785F2B">
      <w:pPr>
        <w:pStyle w:val="B3"/>
        <w:rPr>
          <w:lang w:val="en-GB"/>
        </w:rPr>
      </w:pPr>
      <w:r w:rsidRPr="00645E3C">
        <w:rPr>
          <w:lang w:val="en-GB"/>
        </w:rPr>
        <w:t>3&gt;</w:t>
      </w:r>
      <w:r w:rsidRPr="00645E3C">
        <w:rPr>
          <w:lang w:val="en-GB"/>
        </w:rPr>
        <w:tab/>
        <w:t>if the access attempt is barred, the procedure ends;</w:t>
      </w:r>
    </w:p>
    <w:p w14:paraId="7377C9F0" w14:textId="16FE1876"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558AF1C0" w14:textId="4436ADA6" w:rsidR="00392CDF" w:rsidRPr="00645E3C" w:rsidRDefault="002C5D28" w:rsidP="00785F2B">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4E692C70" w14:textId="77777777" w:rsidR="002C5D28" w:rsidRPr="00645E3C" w:rsidRDefault="00392CDF" w:rsidP="00785F2B">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3DAAEC9" w14:textId="61EFBA88" w:rsidR="002C5D28" w:rsidRPr="00645E3C" w:rsidRDefault="002C5D28" w:rsidP="00785F2B">
      <w:pPr>
        <w:pStyle w:val="B3"/>
        <w:rPr>
          <w:lang w:val="en-GB"/>
        </w:rPr>
      </w:pPr>
      <w:r w:rsidRPr="00645E3C">
        <w:rPr>
          <w:lang w:val="en-GB"/>
        </w:rPr>
        <w:t>3&gt;</w:t>
      </w:r>
      <w:r w:rsidRPr="00645E3C">
        <w:rPr>
          <w:lang w:val="en-GB"/>
        </w:rPr>
        <w:tab/>
        <w:t>if the access attempt is barred, the procedure ends;</w:t>
      </w:r>
    </w:p>
    <w:p w14:paraId="677036A6" w14:textId="7D3C9212"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56ED7225" w14:textId="77777777" w:rsidR="002C5D28" w:rsidRPr="00645E3C" w:rsidRDefault="002C5D28" w:rsidP="00785F2B">
      <w:pPr>
        <w:pStyle w:val="B2"/>
        <w:rPr>
          <w:lang w:val="en-GB"/>
        </w:rPr>
      </w:pPr>
      <w:r w:rsidRPr="00645E3C">
        <w:rPr>
          <w:lang w:val="en-GB"/>
        </w:rPr>
        <w:t>2&gt;</w:t>
      </w:r>
      <w:r w:rsidRPr="00645E3C">
        <w:rPr>
          <w:lang w:val="en-GB"/>
        </w:rPr>
        <w:tab/>
        <w:t>if an emergency service is ongoing:</w:t>
      </w:r>
    </w:p>
    <w:p w14:paraId="6E40C83C"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464E9AFC" w14:textId="276EF237" w:rsidR="002C5D28" w:rsidRPr="00645E3C" w:rsidRDefault="002C5D28" w:rsidP="00785F2B">
      <w:pPr>
        <w:pStyle w:val="B3"/>
        <w:rPr>
          <w:lang w:val="en-GB"/>
        </w:rPr>
      </w:pPr>
      <w:r w:rsidRPr="00645E3C">
        <w:rPr>
          <w:lang w:val="en-GB"/>
        </w:rPr>
        <w:t>3&gt;</w:t>
      </w:r>
      <w:r w:rsidRPr="00645E3C">
        <w:rPr>
          <w:lang w:val="en-GB"/>
        </w:rPr>
        <w:tab/>
        <w:t>select '2' as the Access Category;</w:t>
      </w:r>
    </w:p>
    <w:p w14:paraId="509C92AF" w14:textId="77777777" w:rsidR="002C5D28" w:rsidRPr="00645E3C" w:rsidRDefault="002C5D28" w:rsidP="00785F2B">
      <w:pPr>
        <w:pStyle w:val="B2"/>
        <w:rPr>
          <w:lang w:val="en-GB"/>
        </w:rPr>
      </w:pPr>
      <w:r w:rsidRPr="00645E3C">
        <w:rPr>
          <w:lang w:val="en-GB"/>
        </w:rPr>
        <w:t>2&gt;</w:t>
      </w:r>
      <w:r w:rsidRPr="00645E3C">
        <w:rPr>
          <w:lang w:val="en-GB"/>
        </w:rPr>
        <w:tab/>
        <w:t>else:</w:t>
      </w:r>
    </w:p>
    <w:p w14:paraId="21B414F3" w14:textId="4FDD632E" w:rsidR="002C5D28" w:rsidRPr="00645E3C" w:rsidRDefault="002C5D28" w:rsidP="00785F2B">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14946BCC" w14:textId="77777777" w:rsidR="002C5D28" w:rsidRPr="00645E3C" w:rsidRDefault="002C5D28" w:rsidP="00785F2B">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1CF82975" w14:textId="20F3710D" w:rsidR="002C5D28" w:rsidRPr="00645E3C" w:rsidRDefault="002C5D28" w:rsidP="00785F2B">
      <w:pPr>
        <w:pStyle w:val="B3"/>
        <w:rPr>
          <w:lang w:val="en-GB"/>
        </w:rPr>
      </w:pPr>
      <w:r w:rsidRPr="00645E3C">
        <w:rPr>
          <w:lang w:val="en-GB"/>
        </w:rPr>
        <w:t>3&gt;</w:t>
      </w:r>
      <w:r w:rsidRPr="00645E3C">
        <w:rPr>
          <w:lang w:val="en-GB"/>
        </w:rPr>
        <w:tab/>
        <w:t>if the access attempt is barred:</w:t>
      </w:r>
    </w:p>
    <w:p w14:paraId="775B37C1" w14:textId="15200D17" w:rsidR="002C5D28" w:rsidRPr="00645E3C" w:rsidRDefault="002C5D28" w:rsidP="00785F2B">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0176E78B" w14:textId="6DD72AA8" w:rsidR="002C5D28" w:rsidRPr="00645E3C" w:rsidRDefault="002C5D28" w:rsidP="00785F2B">
      <w:pPr>
        <w:pStyle w:val="B4"/>
        <w:rPr>
          <w:lang w:val="en-GB"/>
        </w:rPr>
      </w:pPr>
      <w:r w:rsidRPr="00645E3C">
        <w:rPr>
          <w:lang w:val="en-GB"/>
        </w:rPr>
        <w:t>4&gt;</w:t>
      </w:r>
      <w:r w:rsidRPr="00645E3C">
        <w:rPr>
          <w:lang w:val="en-GB"/>
        </w:rPr>
        <w:tab/>
        <w:t>the procedure ends;</w:t>
      </w:r>
    </w:p>
    <w:p w14:paraId="499D7FDC" w14:textId="596A1A8A" w:rsidR="00E32F60" w:rsidRPr="00645E3C" w:rsidRDefault="002C5D28" w:rsidP="00785F2B">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3A3EF5E3" w14:textId="305DA945" w:rsidR="002C5D28" w:rsidRPr="00645E3C" w:rsidRDefault="00E32F60" w:rsidP="00785F2B">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C6BD80A" w14:textId="5802311B" w:rsidR="006F51C2" w:rsidRPr="00645E3C" w:rsidRDefault="006F51C2" w:rsidP="00785F2B">
      <w:pPr>
        <w:pStyle w:val="B1"/>
        <w:rPr>
          <w:lang w:val="en-GB"/>
        </w:rPr>
      </w:pPr>
      <w:r w:rsidRPr="00645E3C">
        <w:rPr>
          <w:lang w:val="en-GB"/>
        </w:rPr>
        <w:t>1&gt;</w:t>
      </w:r>
      <w:r w:rsidRPr="00645E3C">
        <w:rPr>
          <w:lang w:val="en-GB"/>
        </w:rPr>
        <w:tab/>
        <w:t>apply the default SRB1 configuration as specified in 9.2.1;</w:t>
      </w:r>
    </w:p>
    <w:p w14:paraId="704BB18D" w14:textId="786A20A9" w:rsidR="002C5D28" w:rsidRPr="00645E3C" w:rsidRDefault="002C5D28" w:rsidP="00785F2B">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22E757B9" w14:textId="55327CE2" w:rsidR="002C5D28" w:rsidRPr="00645E3C" w:rsidRDefault="002C5D28" w:rsidP="00785F2B">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201D2475" w14:textId="1D2C547D" w:rsidR="003B0B04" w:rsidRPr="00645E3C" w:rsidRDefault="003B0B04" w:rsidP="00785F2B">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190C6496" w14:textId="41134C83" w:rsidR="002C5D28" w:rsidRPr="00645E3C" w:rsidRDefault="002C5D28" w:rsidP="00785F2B">
      <w:pPr>
        <w:pStyle w:val="B1"/>
        <w:rPr>
          <w:lang w:val="en-GB"/>
        </w:rPr>
      </w:pPr>
      <w:r w:rsidRPr="00645E3C">
        <w:rPr>
          <w:lang w:val="en-GB"/>
        </w:rPr>
        <w:t>1&gt;</w:t>
      </w:r>
      <w:r w:rsidRPr="00645E3C">
        <w:rPr>
          <w:lang w:val="en-GB"/>
        </w:rPr>
        <w:tab/>
        <w:t>apply the CCCH configuration as specified in 9.1.1.2;</w:t>
      </w:r>
    </w:p>
    <w:p w14:paraId="0B7B9E4B" w14:textId="3DE7B3CC" w:rsidR="002C5D28" w:rsidRPr="00645E3C" w:rsidRDefault="002C5D28" w:rsidP="00785F2B">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07467E2" w14:textId="1CC0EDA8" w:rsidR="002C5D28" w:rsidRPr="00645E3C" w:rsidRDefault="002C5D28" w:rsidP="00785F2B">
      <w:pPr>
        <w:pStyle w:val="B1"/>
        <w:rPr>
          <w:lang w:val="en-GB"/>
        </w:rPr>
      </w:pPr>
      <w:r w:rsidRPr="00645E3C">
        <w:rPr>
          <w:lang w:val="en-GB"/>
        </w:rPr>
        <w:t>1&gt;</w:t>
      </w:r>
      <w:r w:rsidRPr="00645E3C">
        <w:rPr>
          <w:lang w:val="en-GB"/>
        </w:rPr>
        <w:tab/>
        <w:t>start timer T319;</w:t>
      </w:r>
    </w:p>
    <w:p w14:paraId="2CC20B44" w14:textId="766027A1"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2B36F21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75F233A5" w14:textId="22EBE4BB" w:rsidR="002C5D28" w:rsidRPr="00645E3C" w:rsidRDefault="002C5D28" w:rsidP="002C5D28">
      <w:pPr>
        <w:pStyle w:val="Heading4"/>
        <w:rPr>
          <w:lang w:val="en-GB"/>
        </w:rPr>
      </w:pPr>
      <w:bookmarkStart w:id="585"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585"/>
    </w:p>
    <w:p w14:paraId="67B4323B"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06F7F3DA" w14:textId="1320C706" w:rsidR="002C5D28" w:rsidRPr="00645E3C" w:rsidRDefault="002C5D28" w:rsidP="00785F2B">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7152B3AE" w14:textId="29836534"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CC410FA" w14:textId="77777777" w:rsidR="002C5D28" w:rsidRPr="00645E3C" w:rsidRDefault="002C5D28" w:rsidP="00785F2B">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58CBF68C" w14:textId="09869B2F" w:rsidR="002C5D28" w:rsidRPr="00645E3C" w:rsidRDefault="002C5D28" w:rsidP="00785F2B">
      <w:pPr>
        <w:pStyle w:val="B1"/>
        <w:rPr>
          <w:lang w:val="en-GB"/>
        </w:rPr>
      </w:pPr>
      <w:r w:rsidRPr="00645E3C">
        <w:rPr>
          <w:lang w:val="en-GB"/>
        </w:rPr>
        <w:t>1&gt;</w:t>
      </w:r>
      <w:r w:rsidRPr="00645E3C">
        <w:rPr>
          <w:lang w:val="en-GB"/>
        </w:rPr>
        <w:tab/>
        <w:t>else:</w:t>
      </w:r>
    </w:p>
    <w:p w14:paraId="23BE4DC0" w14:textId="11E2A0A9"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56B98003" w14:textId="7938372B" w:rsidR="005F6030" w:rsidRPr="00645E3C" w:rsidRDefault="002C5D28" w:rsidP="00785F2B">
      <w:pPr>
        <w:pStyle w:val="B2"/>
        <w:rPr>
          <w:lang w:val="en-GB"/>
        </w:rPr>
      </w:pPr>
      <w:r w:rsidRPr="00645E3C">
        <w:rPr>
          <w:lang w:val="en-GB"/>
        </w:rPr>
        <w:t>2&gt;</w:t>
      </w:r>
      <w:r w:rsidRPr="00645E3C">
        <w:rPr>
          <w:lang w:val="en-GB"/>
        </w:rPr>
        <w:tab/>
        <w:t xml:space="preserve">set the </w:t>
      </w:r>
      <w:del w:id="586" w:author="Ericsson (Rapporteur)" w:date="2019-02-06T20:06:00Z">
        <w:r w:rsidRPr="00645E3C">
          <w:rPr>
            <w:i/>
            <w:lang w:val="en-GB"/>
          </w:rPr>
          <w:delText>sho</w:delText>
        </w:r>
      </w:del>
      <w:del w:id="587" w:author="Ericsson (Rapporteur) v3" w:date="2019-02-24T20:53:00Z">
        <w:r w:rsidR="009120F9" w:rsidDel="00875AA6">
          <w:rPr>
            <w:i/>
            <w:lang w:val="en-GB"/>
          </w:rPr>
          <w:delText>r</w:delText>
        </w:r>
      </w:del>
      <w:del w:id="588" w:author="Ericsson (Rapporteur)" w:date="2019-02-06T20:06:00Z">
        <w:r w:rsidRPr="00645E3C">
          <w:rPr>
            <w:i/>
            <w:lang w:val="en-GB"/>
          </w:rPr>
          <w:delText>tR</w:delText>
        </w:r>
      </w:del>
      <w:ins w:id="589" w:author="Ericsson (Rapporteur) v3" w:date="2019-02-24T20:53:00Z">
        <w:r w:rsidR="00875AA6">
          <w:rPr>
            <w:i/>
            <w:lang w:val="en-GB"/>
          </w:rPr>
          <w:t>r</w:t>
        </w:r>
      </w:ins>
      <w:r w:rsidRPr="00645E3C">
        <w:rPr>
          <w:i/>
          <w:lang w:val="en-GB"/>
        </w:rPr>
        <w:t xml:space="preserve">esumeIdentity </w:t>
      </w:r>
      <w:r w:rsidRPr="00645E3C">
        <w:rPr>
          <w:lang w:val="en-GB"/>
        </w:rPr>
        <w:t xml:space="preserve">to the stored </w:t>
      </w:r>
      <w:r w:rsidRPr="00645E3C">
        <w:rPr>
          <w:i/>
          <w:lang w:val="en-GB"/>
        </w:rPr>
        <w:t>shortI-RNTI</w:t>
      </w:r>
      <w:r w:rsidRPr="00645E3C">
        <w:rPr>
          <w:lang w:val="en-GB"/>
        </w:rPr>
        <w:t xml:space="preserve"> </w:t>
      </w:r>
      <w:commentRangeStart w:id="590"/>
      <w:r w:rsidRPr="00645E3C">
        <w:rPr>
          <w:lang w:val="en-GB"/>
        </w:rPr>
        <w:t>value</w:t>
      </w:r>
      <w:commentRangeEnd w:id="590"/>
      <w:r w:rsidR="004A772D">
        <w:rPr>
          <w:rStyle w:val="CommentReference"/>
        </w:rPr>
        <w:commentReference w:id="590"/>
      </w:r>
      <w:r w:rsidRPr="00645E3C">
        <w:rPr>
          <w:lang w:val="en-GB"/>
        </w:rPr>
        <w:t>;</w:t>
      </w:r>
    </w:p>
    <w:p w14:paraId="2570D4F3" w14:textId="7D38D9FC" w:rsidR="002C5D28" w:rsidRPr="00645E3C" w:rsidRDefault="005F6030" w:rsidP="00785F2B">
      <w:pPr>
        <w:pStyle w:val="B1"/>
        <w:rPr>
          <w:lang w:val="en-GB"/>
        </w:rPr>
      </w:pPr>
      <w:r w:rsidRPr="00645E3C">
        <w:rPr>
          <w:lang w:val="en-GB"/>
        </w:rPr>
        <w:lastRenderedPageBreak/>
        <w:t>1&gt;</w:t>
      </w:r>
      <w:r w:rsidRPr="00645E3C">
        <w:rPr>
          <w:lang w:val="en-GB"/>
        </w:rPr>
        <w:tab/>
        <w:t xml:space="preserve">restore the RRC configuration and </w:t>
      </w:r>
      <w:ins w:id="591" w:author="Ericsson (Rapporteur)" w:date="2019-02-06T20:06:00Z">
        <w:r w:rsidR="00812ED0">
          <w:rPr>
            <w:lang w:val="en-GB"/>
          </w:rPr>
          <w:t xml:space="preserve">AS </w:t>
        </w:r>
      </w:ins>
      <w:r w:rsidRPr="00645E3C">
        <w:rPr>
          <w:lang w:val="en-GB"/>
        </w:rPr>
        <w:t xml:space="preserve">security context from the stored UE </w:t>
      </w:r>
      <w:ins w:id="592" w:author="Ericsson (Rapporteur)" w:date="2019-02-06T20:06:00Z">
        <w:r w:rsidR="00267C76">
          <w:rPr>
            <w:lang w:val="en-GB"/>
          </w:rPr>
          <w:t xml:space="preserve">Inactive </w:t>
        </w:r>
      </w:ins>
      <w:commentRangeStart w:id="593"/>
      <w:r w:rsidRPr="00645E3C">
        <w:rPr>
          <w:lang w:val="en-GB"/>
        </w:rPr>
        <w:t>AS</w:t>
      </w:r>
      <w:commentRangeEnd w:id="593"/>
      <w:r w:rsidR="00267C76">
        <w:rPr>
          <w:rStyle w:val="CommentReference"/>
          <w:lang w:val="en-GB" w:eastAsia="ja-JP"/>
        </w:rPr>
        <w:commentReference w:id="593"/>
      </w:r>
      <w:r w:rsidRPr="00645E3C">
        <w:rPr>
          <w:lang w:val="en-GB"/>
        </w:rPr>
        <w:t xml:space="preserve"> context except the </w:t>
      </w:r>
      <w:del w:id="594" w:author="Ericsson (Rapporteur)" w:date="2019-02-06T20:06:00Z">
        <w:r w:rsidRPr="00645E3C">
          <w:rPr>
            <w:i/>
            <w:lang w:val="en-GB"/>
          </w:rPr>
          <w:delText>c</w:delText>
        </w:r>
      </w:del>
      <w:commentRangeStart w:id="595"/>
      <w:ins w:id="596" w:author="Ericsson (Rapporteur)" w:date="2019-02-06T20:06:00Z">
        <w:r w:rsidR="00267C76">
          <w:rPr>
            <w:lang w:val="en-GB"/>
          </w:rPr>
          <w:t>mast</w:t>
        </w:r>
      </w:ins>
      <w:r w:rsidR="00267C76">
        <w:rPr>
          <w:lang w:val="en-GB"/>
          <w:rPrChange w:id="597" w:author="Ericsson (Rapporteur)" w:date="2019-02-06T20:06:00Z">
            <w:rPr>
              <w:i/>
              <w:lang w:val="en-GB"/>
            </w:rPr>
          </w:rPrChange>
        </w:rPr>
        <w:t>e</w:t>
      </w:r>
      <w:ins w:id="598" w:author="Ericsson (Rapporteur)" w:date="2019-02-06T20:06:00Z">
        <w:r w:rsidR="00267C76">
          <w:rPr>
            <w:lang w:val="en-GB"/>
          </w:rPr>
          <w:t>r</w:t>
        </w:r>
        <w:r w:rsidR="00267C76">
          <w:rPr>
            <w:i/>
            <w:lang w:val="en-GB"/>
          </w:rPr>
          <w:t>C</w:t>
        </w:r>
        <w:r w:rsidRPr="00645E3C">
          <w:rPr>
            <w:i/>
            <w:lang w:val="en-GB"/>
          </w:rPr>
          <w:t>e</w:t>
        </w:r>
      </w:ins>
      <w:r w:rsidRPr="00645E3C">
        <w:rPr>
          <w:i/>
          <w:lang w:val="en-GB"/>
        </w:rPr>
        <w:t>llGroup</w:t>
      </w:r>
      <w:del w:id="599" w:author="Ericsson (Rapporteur) v2" w:date="2019-02-15T01:13:00Z">
        <w:r w:rsidRPr="00645E3C" w:rsidDel="00785F2B">
          <w:rPr>
            <w:i/>
            <w:lang w:val="en-GB"/>
          </w:rPr>
          <w:delText>Config</w:delText>
        </w:r>
      </w:del>
      <w:commentRangeEnd w:id="595"/>
      <w:r w:rsidR="00267C76">
        <w:rPr>
          <w:rStyle w:val="CommentReference"/>
          <w:lang w:val="en-GB" w:eastAsia="ja-JP"/>
        </w:rPr>
        <w:commentReference w:id="595"/>
      </w:r>
      <w:r w:rsidRPr="00645E3C">
        <w:rPr>
          <w:lang w:val="en-GB"/>
        </w:rPr>
        <w:t>;</w:t>
      </w:r>
    </w:p>
    <w:p w14:paraId="74A62A4B" w14:textId="74D56CD4" w:rsidR="002C5D28" w:rsidRPr="00645E3C" w:rsidRDefault="002C5D28" w:rsidP="001715ED">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25B16C0B" w14:textId="6351381D" w:rsidR="002C5D28" w:rsidRPr="00645E3C" w:rsidRDefault="002C5D28" w:rsidP="001715ED">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228AB1F2" w14:textId="5B74A3BC" w:rsidR="002C5D28" w:rsidRPr="00645E3C" w:rsidRDefault="002C5D28" w:rsidP="001715ED">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3DD9637C" w14:textId="0DDDF365" w:rsidR="002C5D28" w:rsidRPr="00645E3C" w:rsidRDefault="002C5D28" w:rsidP="001715ED">
      <w:pPr>
        <w:pStyle w:val="B2"/>
        <w:rPr>
          <w:lang w:val="en-GB"/>
        </w:rPr>
      </w:pPr>
      <w:r w:rsidRPr="00645E3C">
        <w:rPr>
          <w:lang w:val="en-GB"/>
        </w:rPr>
        <w:t>2&gt;</w:t>
      </w:r>
      <w:r w:rsidRPr="00645E3C">
        <w:rPr>
          <w:lang w:val="en-GB"/>
        </w:rPr>
        <w:tab/>
        <w:t>with all input bits for COUNT, BEARER and DIRECTION set to binary ones;</w:t>
      </w:r>
      <w:ins w:id="600" w:author="Ericsson (Rapporteur) v2" w:date="2019-02-15T01:42:00Z">
        <w:r w:rsidR="008F55DE" w:rsidRPr="008F55DE">
          <w:rPr>
            <w:rStyle w:val="CommentReference"/>
            <w:lang w:val="en-GB" w:eastAsia="ja-JP"/>
          </w:rPr>
          <w:t xml:space="preserve"> </w:t>
        </w:r>
        <w:r w:rsidR="008F55DE">
          <w:rPr>
            <w:rStyle w:val="CommentReference"/>
            <w:lang w:val="en-GB" w:eastAsia="ja-JP"/>
          </w:rPr>
          <w:commentReference w:id="601"/>
        </w:r>
      </w:ins>
    </w:p>
    <w:p w14:paraId="016D608F" w14:textId="02F4CFA3" w:rsidR="002C5D28" w:rsidRPr="00645E3C" w:rsidDel="008F55DE" w:rsidRDefault="00577980" w:rsidP="002C5D28">
      <w:pPr>
        <w:pStyle w:val="EditorsNote"/>
        <w:rPr>
          <w:del w:id="602" w:author="Ericsson (Rapporteur) v2" w:date="2019-02-15T01:43:00Z"/>
          <w:lang w:val="en-GB"/>
        </w:rPr>
      </w:pPr>
      <w:del w:id="603" w:author="Ericsson (Rapporteur) v2" w:date="2019-02-15T01:43:00Z">
        <w:r w:rsidRPr="00645E3C" w:rsidDel="008F55DE">
          <w:rPr>
            <w:lang w:val="en-GB"/>
          </w:rPr>
          <w:delText>Editor's</w:delText>
        </w:r>
        <w:r w:rsidR="002C5D28" w:rsidRPr="00645E3C" w:rsidDel="008F55DE">
          <w:rPr>
            <w:lang w:val="en-GB"/>
          </w:rPr>
          <w:delText xml:space="preserve"> Note: FFS Additional input to </w:delText>
        </w:r>
        <w:r w:rsidR="002C5D28" w:rsidRPr="00645E3C" w:rsidDel="008F55DE">
          <w:rPr>
            <w:i/>
            <w:lang w:val="en-GB"/>
          </w:rPr>
          <w:delText>VarResumeMAC-Input</w:delText>
        </w:r>
        <w:r w:rsidR="002C5D28" w:rsidRPr="00645E3C" w:rsidDel="008F55DE">
          <w:rPr>
            <w:lang w:val="en-GB"/>
          </w:rPr>
          <w:delText xml:space="preserve"> (replay attacks mitigation).</w:delText>
        </w:r>
      </w:del>
    </w:p>
    <w:p w14:paraId="0BAABC05" w14:textId="71FE3466" w:rsidR="002C5D28" w:rsidRPr="00645E3C" w:rsidRDefault="002C5D28" w:rsidP="001715ED">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del w:id="604" w:author="Ericsson (Rapporteur)" w:date="2019-02-06T20:06:00Z">
        <w:r w:rsidRPr="00645E3C">
          <w:rPr>
            <w:i/>
            <w:lang w:val="en-GB"/>
          </w:rPr>
          <w:delText>c</w:delText>
        </w:r>
      </w:del>
      <w:ins w:id="605" w:author="Ericsson (Rapporteur)" w:date="2019-02-06T20:06:00Z">
        <w:r w:rsidR="00267C76">
          <w:rPr>
            <w:lang w:val="en-GB"/>
          </w:rPr>
          <w:t>mast</w:t>
        </w:r>
      </w:ins>
      <w:r w:rsidR="00267C76">
        <w:rPr>
          <w:lang w:val="en-GB"/>
          <w:rPrChange w:id="606" w:author="Ericsson (Rapporteur)" w:date="2019-02-06T20:06:00Z">
            <w:rPr>
              <w:i/>
              <w:lang w:val="en-GB"/>
            </w:rPr>
          </w:rPrChange>
        </w:rPr>
        <w:t>e</w:t>
      </w:r>
      <w:ins w:id="607" w:author="Ericsson (Rapporteur)" w:date="2019-02-06T20:06:00Z">
        <w:r w:rsidR="00267C76">
          <w:rPr>
            <w:lang w:val="en-GB"/>
          </w:rPr>
          <w:t>r</w:t>
        </w:r>
        <w:r w:rsidR="00267C76">
          <w:rPr>
            <w:i/>
            <w:lang w:val="en-GB"/>
          </w:rPr>
          <w:t>C</w:t>
        </w:r>
        <w:r w:rsidRPr="00645E3C">
          <w:rPr>
            <w:i/>
            <w:lang w:val="en-GB"/>
          </w:rPr>
          <w:t>e</w:t>
        </w:r>
      </w:ins>
      <w:r w:rsidRPr="00645E3C">
        <w:rPr>
          <w:i/>
          <w:lang w:val="en-GB"/>
        </w:rPr>
        <w:t>llGroup</w:t>
      </w:r>
      <w:del w:id="608" w:author="Ericsson (Rapporteur) v2" w:date="2019-02-15T01:13:00Z">
        <w:r w:rsidRPr="00645E3C" w:rsidDel="00785F2B">
          <w:rPr>
            <w:i/>
            <w:lang w:val="en-GB"/>
          </w:rPr>
          <w:delText>Config</w:delText>
        </w:r>
      </w:del>
      <w:r w:rsidR="006F51C2" w:rsidRPr="00645E3C">
        <w:rPr>
          <w:lang w:val="en-GB"/>
        </w:rPr>
        <w:t xml:space="preserve"> and</w:t>
      </w:r>
      <w:r w:rsidR="006F51C2" w:rsidRPr="00645E3C">
        <w:rPr>
          <w:i/>
          <w:lang w:val="en-GB"/>
        </w:rPr>
        <w:t xml:space="preserve"> pdcp-Config</w:t>
      </w:r>
      <w:r w:rsidRPr="00645E3C">
        <w:rPr>
          <w:lang w:val="en-GB"/>
        </w:rPr>
        <w:t>;</w:t>
      </w:r>
    </w:p>
    <w:p w14:paraId="2FFBB5B4" w14:textId="5CF25566"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ins w:id="609" w:author="Ericsson (Rapporteur)" w:date="2019-02-06T20:06:00Z">
        <w:r w:rsidRPr="00645E3C">
          <w:rPr>
            <w:lang w:val="en-GB"/>
          </w:rPr>
          <w:t xml:space="preserve"> </w:t>
        </w:r>
        <w:r w:rsidR="0041714A">
          <w:rPr>
            <w:lang w:val="en-GB"/>
          </w:rPr>
          <w:t>key</w:t>
        </w:r>
      </w:ins>
      <w:r w:rsidR="0041714A">
        <w:rPr>
          <w:lang w:val="en-GB"/>
        </w:rPr>
        <w:t xml:space="preserve"> </w:t>
      </w:r>
      <w:r w:rsidRPr="00645E3C">
        <w:rPr>
          <w:lang w:val="en-GB"/>
        </w:rPr>
        <w:t xml:space="preserve">or the NH, using the stored </w:t>
      </w:r>
      <w:r w:rsidRPr="00645E3C">
        <w:rPr>
          <w:i/>
          <w:lang w:val="en-GB"/>
        </w:rPr>
        <w:t>nextHopChainingCount</w:t>
      </w:r>
      <w:r w:rsidRPr="00645E3C">
        <w:rPr>
          <w:lang w:val="en-GB"/>
        </w:rPr>
        <w:t xml:space="preserve"> value, as specified in TS 33.501 [11];</w:t>
      </w:r>
    </w:p>
    <w:p w14:paraId="66768278" w14:textId="106014A4" w:rsidR="002C5D28" w:rsidRPr="00645E3C" w:rsidRDefault="002C5D28" w:rsidP="001715ED">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6B782BC1" w14:textId="546776CA" w:rsidR="002C5D28" w:rsidRPr="00645E3C" w:rsidRDefault="002C5D28" w:rsidP="001715ED">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7C33761C"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5D46F8B2" w14:textId="1CAEAD65" w:rsidR="002C5D28" w:rsidRPr="00645E3C" w:rsidRDefault="002C5D28" w:rsidP="001715ED">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06BFAD7E" w14:textId="2014BE65" w:rsidR="002C5D28" w:rsidRPr="00645E3C" w:rsidRDefault="002C5D28" w:rsidP="001715ED">
      <w:pPr>
        <w:pStyle w:val="B1"/>
        <w:rPr>
          <w:lang w:val="en-GB"/>
        </w:rPr>
      </w:pPr>
      <w:r w:rsidRPr="00645E3C">
        <w:rPr>
          <w:lang w:val="en-GB"/>
        </w:rPr>
        <w:t>1&gt;</w:t>
      </w:r>
      <w:r w:rsidRPr="00645E3C">
        <w:rPr>
          <w:lang w:val="en-GB"/>
        </w:rPr>
        <w:tab/>
        <w:t>re-establish PDCP entities for SRB1;</w:t>
      </w:r>
    </w:p>
    <w:p w14:paraId="026F72AD" w14:textId="66042486" w:rsidR="002C5D28" w:rsidRPr="00645E3C" w:rsidRDefault="002C5D28" w:rsidP="001715ED">
      <w:pPr>
        <w:pStyle w:val="B1"/>
        <w:rPr>
          <w:lang w:val="en-GB"/>
        </w:rPr>
      </w:pPr>
      <w:r w:rsidRPr="00645E3C">
        <w:rPr>
          <w:lang w:val="en-GB"/>
        </w:rPr>
        <w:t>1&gt;</w:t>
      </w:r>
      <w:r w:rsidRPr="00645E3C">
        <w:rPr>
          <w:lang w:val="en-GB"/>
        </w:rPr>
        <w:tab/>
        <w:t>resume SRB1;</w:t>
      </w:r>
    </w:p>
    <w:p w14:paraId="088EF74C" w14:textId="6CA67EA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6FB1C4AC"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11D2F5CF" w14:textId="77777777" w:rsidR="002C5D28" w:rsidRPr="00645E3C" w:rsidRDefault="002C5D28" w:rsidP="002C5D28">
      <w:r w:rsidRPr="00645E3C">
        <w:t>If lower layers indicate an integrity check failure while T319 is running, perform actions specified in 5.3.13.5.</w:t>
      </w:r>
    </w:p>
    <w:p w14:paraId="652CD027" w14:textId="77777777" w:rsidR="002C5D28" w:rsidRPr="00645E3C" w:rsidRDefault="002C5D28" w:rsidP="002C5D28">
      <w:r w:rsidRPr="00645E3C">
        <w:t>The UE shall continue cell re-selection related measurements as well as cell re-selection evaluation.</w:t>
      </w:r>
    </w:p>
    <w:p w14:paraId="033A4CBA" w14:textId="77777777" w:rsidR="002C5D28" w:rsidRPr="00645E3C" w:rsidRDefault="002C5D28" w:rsidP="002C5D28">
      <w:pPr>
        <w:pStyle w:val="Heading4"/>
        <w:rPr>
          <w:lang w:val="en-GB"/>
        </w:rPr>
      </w:pPr>
      <w:bookmarkStart w:id="610"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610"/>
    </w:p>
    <w:p w14:paraId="6E9E25E7" w14:textId="77777777" w:rsidR="002C5D28" w:rsidRPr="00645E3C" w:rsidRDefault="002C5D28" w:rsidP="002C5D28">
      <w:r w:rsidRPr="00645E3C">
        <w:t>The UE shall:</w:t>
      </w:r>
    </w:p>
    <w:p w14:paraId="442100D0" w14:textId="6E168BF2" w:rsidR="0051771F" w:rsidRPr="00645E3C" w:rsidRDefault="002C5D28" w:rsidP="001715ED">
      <w:pPr>
        <w:pStyle w:val="B1"/>
        <w:rPr>
          <w:lang w:val="en-GB" w:eastAsia="zh-CN"/>
        </w:rPr>
      </w:pPr>
      <w:r w:rsidRPr="00645E3C">
        <w:rPr>
          <w:lang w:val="en-GB"/>
        </w:rPr>
        <w:t>1&gt;</w:t>
      </w:r>
      <w:r w:rsidRPr="00645E3C">
        <w:rPr>
          <w:lang w:val="en-GB"/>
        </w:rPr>
        <w:tab/>
        <w:t>stop timer T319;</w:t>
      </w:r>
    </w:p>
    <w:p w14:paraId="4128F9B7" w14:textId="290F5C31" w:rsidR="002C5D28" w:rsidRPr="00645E3C" w:rsidRDefault="0051771F" w:rsidP="001715ED">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5C00A643" w14:textId="56E4B5CE"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1FF74ECE" w14:textId="77777777" w:rsidR="002C5D28" w:rsidRPr="00645E3C" w:rsidRDefault="002C5D28" w:rsidP="001715ED">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6D96EEFA" w14:textId="53A0EDD2" w:rsidR="002C5D28" w:rsidRPr="00645E3C" w:rsidRDefault="002C5D28" w:rsidP="001715ED">
      <w:pPr>
        <w:pStyle w:val="B1"/>
        <w:rPr>
          <w:lang w:val="en-GB"/>
        </w:rPr>
      </w:pPr>
      <w:r w:rsidRPr="00645E3C">
        <w:rPr>
          <w:lang w:val="en-GB"/>
        </w:rPr>
        <w:t>1&gt;</w:t>
      </w:r>
      <w:r w:rsidRPr="00645E3C">
        <w:rPr>
          <w:lang w:val="en-GB"/>
        </w:rPr>
        <w:tab/>
        <w:t>else:</w:t>
      </w:r>
    </w:p>
    <w:p w14:paraId="525AEB39" w14:textId="77777777" w:rsidR="00386B65" w:rsidRPr="00645E3C" w:rsidRDefault="00386B65" w:rsidP="001715ED">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04FED409" w14:textId="4799D602" w:rsidR="00386B65" w:rsidRPr="00645E3C" w:rsidRDefault="00386B65" w:rsidP="001715ED">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3F190714" w14:textId="77777777" w:rsidR="00F95F2F" w:rsidRPr="00645E3C" w:rsidRDefault="002C5D28" w:rsidP="001715ED">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3E3171BE" w14:textId="6D15CE11" w:rsidR="002C5D28" w:rsidRPr="00645E3C" w:rsidRDefault="002C5D28" w:rsidP="001715ED">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09E559F2" w14:textId="59398DDC"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3EB85D2D" w14:textId="77777777" w:rsidR="002C5D28" w:rsidRPr="00645E3C" w:rsidRDefault="002C5D28" w:rsidP="001715ED">
      <w:pPr>
        <w:pStyle w:val="B2"/>
        <w:rPr>
          <w:rFonts w:eastAsia="Batang"/>
          <w:noProof/>
          <w:lang w:val="en-GB"/>
        </w:rPr>
      </w:pPr>
      <w:r w:rsidRPr="00645E3C">
        <w:rPr>
          <w:rFonts w:eastAsia="Batang"/>
          <w:noProof/>
          <w:lang w:val="en-GB"/>
        </w:rPr>
        <w:lastRenderedPageBreak/>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41DB4D08" w14:textId="6BFDEC72"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52702E7" w14:textId="77777777" w:rsidR="002C5D28" w:rsidRPr="00645E3C" w:rsidRDefault="002C5D28" w:rsidP="001715ED">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14A706FA" w14:textId="6094E81F" w:rsidR="002C5D28" w:rsidRPr="00645E3C" w:rsidRDefault="002C5D28" w:rsidP="001715ED">
      <w:pPr>
        <w:pStyle w:val="B1"/>
        <w:rPr>
          <w:lang w:val="en-GB"/>
        </w:rPr>
      </w:pPr>
      <w:r w:rsidRPr="00645E3C">
        <w:rPr>
          <w:lang w:val="en-GB"/>
        </w:rPr>
        <w:t>1&gt;</w:t>
      </w:r>
      <w:r w:rsidRPr="00645E3C">
        <w:rPr>
          <w:lang w:val="en-GB"/>
        </w:rPr>
        <w:tab/>
        <w:t>resume SRB2 and all DRBs;</w:t>
      </w:r>
    </w:p>
    <w:p w14:paraId="66C35AFE" w14:textId="62FEC9E3" w:rsidR="002C5D28" w:rsidRPr="00645E3C" w:rsidRDefault="002C5D28" w:rsidP="001715ED">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6F86A89F" w14:textId="5FCA3D8C"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1BFFE09D" w14:textId="40580572"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2589C76" w14:textId="77777777" w:rsidR="002C5D28" w:rsidRPr="00645E3C" w:rsidRDefault="002C5D28" w:rsidP="001715ED">
      <w:pPr>
        <w:pStyle w:val="B2"/>
        <w:rPr>
          <w:lang w:val="en-GB"/>
        </w:rPr>
      </w:pPr>
      <w:r w:rsidRPr="00645E3C">
        <w:rPr>
          <w:lang w:val="en-GB"/>
        </w:rPr>
        <w:t>2&gt;</w:t>
      </w:r>
      <w:r w:rsidRPr="00645E3C">
        <w:rPr>
          <w:lang w:val="en-GB"/>
        </w:rPr>
        <w:tab/>
        <w:t>perform the measurement configuration procedure as specified in 5.5.2;</w:t>
      </w:r>
    </w:p>
    <w:p w14:paraId="5C7721E6" w14:textId="35109124" w:rsidR="002C5D28" w:rsidRPr="00645E3C" w:rsidRDefault="002C5D28" w:rsidP="001715ED">
      <w:pPr>
        <w:pStyle w:val="B1"/>
        <w:rPr>
          <w:lang w:val="en-GB"/>
        </w:rPr>
      </w:pPr>
      <w:r w:rsidRPr="00645E3C">
        <w:rPr>
          <w:lang w:val="en-GB"/>
        </w:rPr>
        <w:t>1&gt;</w:t>
      </w:r>
      <w:r w:rsidRPr="00645E3C">
        <w:rPr>
          <w:lang w:val="en-GB"/>
        </w:rPr>
        <w:tab/>
        <w:t>resume measurements if suspended;</w:t>
      </w:r>
    </w:p>
    <w:p w14:paraId="615C55E3" w14:textId="0603B30B" w:rsidR="003F70C1" w:rsidRPr="00645E3C" w:rsidRDefault="003F70C1" w:rsidP="001715ED">
      <w:pPr>
        <w:pStyle w:val="B1"/>
        <w:rPr>
          <w:lang w:val="en-GB"/>
        </w:rPr>
      </w:pPr>
      <w:r w:rsidRPr="00645E3C">
        <w:rPr>
          <w:lang w:val="en-GB"/>
        </w:rPr>
        <w:t>1&gt;</w:t>
      </w:r>
      <w:r w:rsidRPr="00645E3C">
        <w:rPr>
          <w:lang w:val="en-GB"/>
        </w:rPr>
        <w:tab/>
        <w:t>if T390 is running:</w:t>
      </w:r>
    </w:p>
    <w:p w14:paraId="2E57BD6F" w14:textId="4856C46A" w:rsidR="003F70C1" w:rsidRPr="00645E3C" w:rsidRDefault="003F70C1" w:rsidP="001715ED">
      <w:pPr>
        <w:pStyle w:val="B2"/>
        <w:rPr>
          <w:lang w:val="en-GB"/>
        </w:rPr>
      </w:pPr>
      <w:r w:rsidRPr="00645E3C">
        <w:rPr>
          <w:lang w:val="en-GB"/>
        </w:rPr>
        <w:t>2&gt;</w:t>
      </w:r>
      <w:r w:rsidRPr="00645E3C">
        <w:rPr>
          <w:lang w:val="en-GB"/>
        </w:rPr>
        <w:tab/>
        <w:t>stop timer T390 for all access categories;</w:t>
      </w:r>
    </w:p>
    <w:p w14:paraId="770B083D" w14:textId="77777777" w:rsidR="003F70C1" w:rsidRPr="00645E3C" w:rsidRDefault="003F70C1" w:rsidP="001715ED">
      <w:pPr>
        <w:pStyle w:val="B2"/>
        <w:rPr>
          <w:lang w:val="en-GB"/>
        </w:rPr>
      </w:pPr>
      <w:r w:rsidRPr="00645E3C">
        <w:rPr>
          <w:lang w:val="en-GB"/>
        </w:rPr>
        <w:t>2&gt;</w:t>
      </w:r>
      <w:r w:rsidRPr="00645E3C">
        <w:rPr>
          <w:lang w:val="en-GB"/>
        </w:rPr>
        <w:tab/>
        <w:t>perform the actions as specified in 5.3.14.4.</w:t>
      </w:r>
    </w:p>
    <w:p w14:paraId="7D47FFD9" w14:textId="216FBEC9" w:rsidR="004D5B47" w:rsidRPr="00645E3C" w:rsidRDefault="004D5B47" w:rsidP="001715ED">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E2F130E" w14:textId="7344A19B" w:rsidR="002C5D28" w:rsidRPr="00645E3C" w:rsidRDefault="002C5D28" w:rsidP="001715ED">
      <w:pPr>
        <w:pStyle w:val="B1"/>
        <w:rPr>
          <w:lang w:val="en-GB"/>
        </w:rPr>
      </w:pPr>
      <w:r w:rsidRPr="00645E3C">
        <w:rPr>
          <w:lang w:val="en-GB"/>
        </w:rPr>
        <w:t>1&gt;</w:t>
      </w:r>
      <w:r w:rsidRPr="00645E3C">
        <w:rPr>
          <w:lang w:val="en-GB"/>
        </w:rPr>
        <w:tab/>
        <w:t>enter RRC_CONNECTED;</w:t>
      </w:r>
    </w:p>
    <w:p w14:paraId="7EFAD739" w14:textId="786C16EA" w:rsidR="002C5D28" w:rsidRPr="00645E3C" w:rsidRDefault="002C5D28" w:rsidP="001715ED">
      <w:pPr>
        <w:pStyle w:val="B1"/>
        <w:rPr>
          <w:lang w:val="en-GB"/>
        </w:rPr>
      </w:pPr>
      <w:r w:rsidRPr="00645E3C">
        <w:rPr>
          <w:lang w:val="en-GB"/>
        </w:rPr>
        <w:t>1&gt;</w:t>
      </w:r>
      <w:r w:rsidRPr="00645E3C">
        <w:rPr>
          <w:lang w:val="en-GB"/>
        </w:rPr>
        <w:tab/>
        <w:t>indicate to upper layers that the suspended RRC connection has been resumed;</w:t>
      </w:r>
    </w:p>
    <w:p w14:paraId="781FAF6C" w14:textId="48AD5BB4" w:rsidR="002C5D28" w:rsidRPr="00645E3C" w:rsidRDefault="002C5D28" w:rsidP="001715ED">
      <w:pPr>
        <w:pStyle w:val="B1"/>
        <w:rPr>
          <w:lang w:val="en-GB"/>
        </w:rPr>
      </w:pPr>
      <w:r w:rsidRPr="00645E3C">
        <w:rPr>
          <w:lang w:val="en-GB"/>
        </w:rPr>
        <w:t>1&gt;</w:t>
      </w:r>
      <w:r w:rsidRPr="00645E3C">
        <w:rPr>
          <w:lang w:val="en-GB"/>
        </w:rPr>
        <w:tab/>
        <w:t>stop the cell re-selection procedure;</w:t>
      </w:r>
    </w:p>
    <w:p w14:paraId="7299BD0A" w14:textId="676B1947" w:rsidR="002C5D28" w:rsidRPr="00645E3C" w:rsidRDefault="002C5D28" w:rsidP="001715ED">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0EF61DC0" w14:textId="464D1862" w:rsidR="002C5D28" w:rsidRPr="00645E3C" w:rsidRDefault="002C5D28" w:rsidP="001715ED">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12DFFEA2" w14:textId="3854A902" w:rsidR="00F95F2F" w:rsidRPr="00645E3C" w:rsidRDefault="002C5D28" w:rsidP="001715ED">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363842F3" w14:textId="027D6F30" w:rsidR="00F95F2F" w:rsidRPr="00645E3C" w:rsidRDefault="002C5D28" w:rsidP="001715E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276D43AA" w14:textId="77777777" w:rsidR="002C5D28" w:rsidRPr="00645E3C" w:rsidRDefault="002C5D28" w:rsidP="001715ED">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25C98D01" w14:textId="3C6344B1"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038E4">
        <w:rPr>
          <w:i/>
          <w:lang w:val="en-GB"/>
          <w:rPrChange w:id="611" w:author="Ericsson (Rapporteur)" w:date="2019-02-06T20:06:00Z">
            <w:rPr>
              <w:lang w:val="en-GB"/>
            </w:rPr>
          </w:rPrChange>
        </w:rPr>
        <w:t>uplinkTxDirectCurrentList</w:t>
      </w:r>
      <w:r w:rsidRPr="00645E3C">
        <w:rPr>
          <w:lang w:val="en-GB"/>
        </w:rPr>
        <w:t>;</w:t>
      </w:r>
    </w:p>
    <w:p w14:paraId="40331457" w14:textId="47E72D3C" w:rsidR="002C5D28" w:rsidRPr="00645E3C" w:rsidRDefault="002C5D28" w:rsidP="001715ED">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02A01132"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51C0587F" w14:textId="77777777" w:rsidR="002C5D28" w:rsidRPr="00645E3C" w:rsidRDefault="002C5D28" w:rsidP="002C5D28">
      <w:pPr>
        <w:pStyle w:val="Heading4"/>
        <w:rPr>
          <w:lang w:val="en-GB"/>
        </w:rPr>
      </w:pPr>
      <w:bookmarkStart w:id="612" w:name="_Toc535261243"/>
      <w:r w:rsidRPr="00645E3C">
        <w:rPr>
          <w:lang w:val="en-GB"/>
        </w:rPr>
        <w:t>5.3.13.5</w:t>
      </w:r>
      <w:r w:rsidRPr="00645E3C">
        <w:rPr>
          <w:lang w:val="en-GB"/>
        </w:rPr>
        <w:tab/>
        <w:t>T319 expiry or Integrity check failure from lower layers while T319 is running</w:t>
      </w:r>
      <w:bookmarkEnd w:id="612"/>
    </w:p>
    <w:p w14:paraId="5B0FD5DB" w14:textId="77777777" w:rsidR="002C5D28" w:rsidRPr="00645E3C" w:rsidRDefault="002C5D28" w:rsidP="002C5D28">
      <w:r w:rsidRPr="00645E3C">
        <w:t>The UE shall:</w:t>
      </w:r>
    </w:p>
    <w:p w14:paraId="098C1B9D" w14:textId="2E6CF7C4" w:rsidR="002C5D28" w:rsidRPr="00645E3C" w:rsidRDefault="002C5D28" w:rsidP="001715ED">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F0BFC79" w14:textId="3CF1E66D"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69E18EC3" w14:textId="77777777" w:rsidR="002C5D28" w:rsidRPr="00645E3C" w:rsidRDefault="002C5D28" w:rsidP="002C5D28">
      <w:pPr>
        <w:pStyle w:val="Heading4"/>
        <w:rPr>
          <w:lang w:val="en-GB"/>
        </w:rPr>
      </w:pPr>
      <w:bookmarkStart w:id="613"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613"/>
    </w:p>
    <w:p w14:paraId="0D2EC2C2" w14:textId="77777777" w:rsidR="002C5D28" w:rsidRPr="00645E3C" w:rsidRDefault="002C5D28" w:rsidP="002C5D28">
      <w:r w:rsidRPr="00645E3C">
        <w:t>The UE shall:</w:t>
      </w:r>
    </w:p>
    <w:p w14:paraId="55F23FE0" w14:textId="6CDB3C48" w:rsidR="002C5D28" w:rsidRPr="00645E3C" w:rsidRDefault="002C5D28" w:rsidP="001715ED">
      <w:pPr>
        <w:pStyle w:val="B1"/>
        <w:rPr>
          <w:lang w:val="en-GB"/>
        </w:rPr>
      </w:pPr>
      <w:r w:rsidRPr="00645E3C">
        <w:rPr>
          <w:lang w:val="en-GB"/>
        </w:rPr>
        <w:t>1&gt;</w:t>
      </w:r>
      <w:r w:rsidRPr="00645E3C">
        <w:rPr>
          <w:lang w:val="en-GB"/>
        </w:rPr>
        <w:tab/>
        <w:t>if cell reselection occurs while T319 or T302 is running:</w:t>
      </w:r>
    </w:p>
    <w:p w14:paraId="49896571" w14:textId="462440B4" w:rsidR="003F70C1" w:rsidRPr="00645E3C" w:rsidRDefault="002C5D28" w:rsidP="001715ED">
      <w:pPr>
        <w:pStyle w:val="B2"/>
        <w:rPr>
          <w:lang w:val="en-GB"/>
        </w:rPr>
      </w:pPr>
      <w:r w:rsidRPr="00645E3C">
        <w:rPr>
          <w:lang w:val="en-GB"/>
        </w:rPr>
        <w:lastRenderedPageBreak/>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7057D90" w14:textId="1AA9A695" w:rsidR="003F70C1" w:rsidRPr="00645E3C" w:rsidRDefault="003F70C1" w:rsidP="001715ED">
      <w:pPr>
        <w:pStyle w:val="B1"/>
        <w:rPr>
          <w:lang w:val="en-GB"/>
        </w:rPr>
      </w:pPr>
      <w:r w:rsidRPr="00645E3C">
        <w:rPr>
          <w:lang w:val="en-GB"/>
        </w:rPr>
        <w:t>1&gt;</w:t>
      </w:r>
      <w:r w:rsidRPr="00645E3C">
        <w:rPr>
          <w:lang w:val="en-GB"/>
        </w:rPr>
        <w:tab/>
        <w:t>else if cell selection or reselection occurs while T390 is running:</w:t>
      </w:r>
    </w:p>
    <w:p w14:paraId="68AECB29" w14:textId="77777777" w:rsidR="003F70C1" w:rsidRPr="00645E3C" w:rsidRDefault="003F70C1" w:rsidP="001715ED">
      <w:pPr>
        <w:pStyle w:val="B2"/>
        <w:rPr>
          <w:lang w:val="en-GB"/>
        </w:rPr>
      </w:pPr>
      <w:r w:rsidRPr="00645E3C">
        <w:rPr>
          <w:lang w:val="en-GB"/>
        </w:rPr>
        <w:t>2&gt;</w:t>
      </w:r>
      <w:r w:rsidRPr="00645E3C">
        <w:rPr>
          <w:lang w:val="en-GB"/>
        </w:rPr>
        <w:tab/>
        <w:t>stop T390 for all access categories;</w:t>
      </w:r>
    </w:p>
    <w:p w14:paraId="14B4D989"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790A16FC" w14:textId="77777777" w:rsidR="002C5D28" w:rsidRPr="00645E3C" w:rsidRDefault="002C5D28" w:rsidP="002C5D28">
      <w:pPr>
        <w:pStyle w:val="Heading4"/>
        <w:rPr>
          <w:lang w:val="en-GB"/>
        </w:rPr>
      </w:pPr>
      <w:bookmarkStart w:id="614"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614"/>
    </w:p>
    <w:p w14:paraId="1320C6EC" w14:textId="77777777" w:rsidR="002C5D28" w:rsidRPr="00645E3C" w:rsidRDefault="002C5D28" w:rsidP="002C5D28">
      <w:r w:rsidRPr="00645E3C">
        <w:t>The UE shall:</w:t>
      </w:r>
    </w:p>
    <w:p w14:paraId="6B7C0B7F"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10D1F715" w14:textId="77777777" w:rsidR="002C5D28" w:rsidRPr="00645E3C" w:rsidRDefault="002C5D28" w:rsidP="002C5D28">
      <w:pPr>
        <w:pStyle w:val="Heading4"/>
        <w:rPr>
          <w:lang w:val="en-GB"/>
        </w:rPr>
      </w:pPr>
      <w:bookmarkStart w:id="615" w:name="_Toc535261246"/>
      <w:r w:rsidRPr="00645E3C">
        <w:rPr>
          <w:lang w:val="en-GB"/>
        </w:rPr>
        <w:t>5.3.13.8</w:t>
      </w:r>
      <w:r w:rsidRPr="00645E3C">
        <w:rPr>
          <w:lang w:val="en-GB"/>
        </w:rPr>
        <w:tab/>
        <w:t>RNA update</w:t>
      </w:r>
      <w:bookmarkEnd w:id="615"/>
    </w:p>
    <w:p w14:paraId="6200A27D" w14:textId="77777777" w:rsidR="002C5D28" w:rsidRPr="00645E3C" w:rsidRDefault="003F70C1" w:rsidP="002C5D28">
      <w:r w:rsidRPr="00645E3C">
        <w:t xml:space="preserve">In </w:t>
      </w:r>
      <w:r w:rsidR="002C5D28" w:rsidRPr="00645E3C">
        <w:t>RRC_INACTIVE state, the UE shall:</w:t>
      </w:r>
    </w:p>
    <w:p w14:paraId="4D6688A6" w14:textId="2E238DDA" w:rsidR="002C5D28" w:rsidRPr="00645E3C" w:rsidRDefault="002C5D28" w:rsidP="001715ED">
      <w:pPr>
        <w:pStyle w:val="B1"/>
        <w:rPr>
          <w:lang w:val="en-GB"/>
        </w:rPr>
      </w:pPr>
      <w:r w:rsidRPr="00645E3C">
        <w:rPr>
          <w:lang w:val="en-GB"/>
        </w:rPr>
        <w:t>1&gt;</w:t>
      </w:r>
      <w:r w:rsidRPr="00645E3C">
        <w:rPr>
          <w:lang w:val="en-GB"/>
        </w:rPr>
        <w:tab/>
        <w:t>if T380 expires; or</w:t>
      </w:r>
    </w:p>
    <w:p w14:paraId="71953014" w14:textId="7FB1D118" w:rsidR="002C5D28" w:rsidRPr="00645E3C" w:rsidRDefault="002C5D28" w:rsidP="001715ED">
      <w:pPr>
        <w:pStyle w:val="B1"/>
        <w:rPr>
          <w:lang w:val="en-GB"/>
        </w:rPr>
      </w:pPr>
      <w:r w:rsidRPr="00645E3C">
        <w:rPr>
          <w:lang w:val="en-GB"/>
        </w:rPr>
        <w:t>1&gt;</w:t>
      </w:r>
      <w:r w:rsidRPr="00645E3C">
        <w:rPr>
          <w:lang w:val="en-GB"/>
        </w:rPr>
        <w:tab/>
        <w:t xml:space="preserve">if </w:t>
      </w:r>
      <w:r w:rsidR="00FB692E" w:rsidRPr="00645E3C">
        <w:rPr>
          <w:lang w:val="en-GB"/>
        </w:rPr>
        <w:t xml:space="preserve">RNA Update is triggered at reception of </w:t>
      </w:r>
      <w:r w:rsidR="00FB692E" w:rsidRPr="001715ED">
        <w:t>SIB1</w:t>
      </w:r>
      <w:r w:rsidR="00FB692E" w:rsidRPr="00645E3C">
        <w:rPr>
          <w:lang w:val="en-GB"/>
        </w:rPr>
        <w:t>, as specified in 5.2.2.4.2</w:t>
      </w:r>
      <w:r w:rsidRPr="00645E3C">
        <w:rPr>
          <w:lang w:val="en-GB"/>
        </w:rPr>
        <w:t>:</w:t>
      </w:r>
    </w:p>
    <w:p w14:paraId="03625F10" w14:textId="77777777" w:rsidR="002C5D28" w:rsidRPr="00645E3C" w:rsidRDefault="00FB692E" w:rsidP="001715ED">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6FE59C96" w14:textId="0DA4D6D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56B51409" w14:textId="466DB013" w:rsidR="002C5D28" w:rsidRPr="00645E3C" w:rsidRDefault="002C5D28" w:rsidP="001715ED">
      <w:pPr>
        <w:pStyle w:val="B2"/>
        <w:rPr>
          <w:lang w:val="en-GB"/>
        </w:rPr>
      </w:pPr>
      <w:r w:rsidRPr="00645E3C">
        <w:rPr>
          <w:lang w:val="en-GB"/>
        </w:rPr>
        <w:t>2&gt;</w:t>
      </w:r>
      <w:r w:rsidRPr="00645E3C">
        <w:rPr>
          <w:lang w:val="en-GB"/>
        </w:rPr>
        <w:tab/>
        <w:t>if upper layers do not request RRC the resumption of an RRC connection, and</w:t>
      </w:r>
    </w:p>
    <w:p w14:paraId="7BCE8CAF" w14:textId="77777777" w:rsidR="002C5D28" w:rsidRPr="00645E3C" w:rsidRDefault="002C5D28" w:rsidP="001715ED">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3DF81999" w14:textId="7FA8109B" w:rsidR="002C5D28" w:rsidRPr="00645E3C" w:rsidRDefault="002C5D28" w:rsidP="001715ED">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71FADE84"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40376949" w14:textId="12DB2C7C"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28CEEEC3" w14:textId="77777777" w:rsidR="002C5D28" w:rsidRPr="00645E3C" w:rsidRDefault="002C5D28" w:rsidP="002C5D28">
      <w:pPr>
        <w:pStyle w:val="Heading4"/>
        <w:rPr>
          <w:lang w:val="en-GB"/>
        </w:rPr>
      </w:pPr>
      <w:bookmarkStart w:id="616"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616"/>
    </w:p>
    <w:p w14:paraId="25AA6F21" w14:textId="77777777" w:rsidR="002C5D28" w:rsidRPr="00645E3C" w:rsidRDefault="002C5D28" w:rsidP="002C5D28">
      <w:r w:rsidRPr="00645E3C">
        <w:t>The UE shall:</w:t>
      </w:r>
    </w:p>
    <w:p w14:paraId="167618F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A946C6" w14:textId="77777777" w:rsidR="002C5D28" w:rsidRPr="00645E3C" w:rsidRDefault="002C5D28" w:rsidP="002C5D28">
      <w:pPr>
        <w:pStyle w:val="Heading4"/>
        <w:rPr>
          <w:lang w:val="en-GB"/>
        </w:rPr>
      </w:pPr>
      <w:bookmarkStart w:id="617"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617"/>
    </w:p>
    <w:p w14:paraId="380D01DB" w14:textId="77777777" w:rsidR="002C5D28" w:rsidRPr="00645E3C" w:rsidRDefault="002C5D28" w:rsidP="002C5D28">
      <w:r w:rsidRPr="00645E3C">
        <w:t>The UE shall:</w:t>
      </w:r>
    </w:p>
    <w:p w14:paraId="660D05E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CA926FF" w14:textId="77777777" w:rsidR="00924509" w:rsidRPr="00645E3C" w:rsidRDefault="00924509" w:rsidP="00924509">
      <w:pPr>
        <w:pStyle w:val="Heading4"/>
        <w:rPr>
          <w:lang w:val="en-GB"/>
        </w:rPr>
      </w:pPr>
      <w:bookmarkStart w:id="618"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618"/>
    </w:p>
    <w:p w14:paraId="2049CC92" w14:textId="467DB762" w:rsidR="00924509" w:rsidRPr="00645E3C" w:rsidRDefault="00924509" w:rsidP="00924509">
      <w:pPr>
        <w:rPr>
          <w:rFonts w:eastAsia="SimSun"/>
          <w:lang w:eastAsia="zh-CN"/>
        </w:rPr>
      </w:pPr>
      <w:r w:rsidRPr="00645E3C">
        <w:rPr>
          <w:rFonts w:eastAsia="SimSun"/>
          <w:lang w:eastAsia="zh-CN"/>
        </w:rPr>
        <w:t>The UE shall:</w:t>
      </w:r>
    </w:p>
    <w:p w14:paraId="4A39BEE7" w14:textId="4CCAD0A8" w:rsidR="00924509" w:rsidRPr="00645E3C" w:rsidRDefault="00924509" w:rsidP="001715ED">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245D70CC" w14:textId="77777777" w:rsidR="00924509" w:rsidRPr="00645E3C" w:rsidRDefault="00924509" w:rsidP="001715ED">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2FBD0386"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013CF51D"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1A940D50" w14:textId="77777777" w:rsidR="000319B6" w:rsidRPr="00645E3C" w:rsidRDefault="000319B6" w:rsidP="00706D38">
      <w:pPr>
        <w:pStyle w:val="Heading4"/>
        <w:rPr>
          <w:rFonts w:eastAsia="Malgun Gothic"/>
          <w:lang w:val="en-GB"/>
        </w:rPr>
      </w:pPr>
      <w:bookmarkStart w:id="619" w:name="_Toc535261250"/>
      <w:r w:rsidRPr="00645E3C">
        <w:rPr>
          <w:rFonts w:eastAsia="Malgun Gothic"/>
          <w:lang w:val="en-GB"/>
        </w:rPr>
        <w:lastRenderedPageBreak/>
        <w:t>5.3.13.12</w:t>
      </w:r>
      <w:r w:rsidRPr="00645E3C">
        <w:rPr>
          <w:rFonts w:eastAsia="Malgun Gothic"/>
          <w:lang w:val="en-GB"/>
        </w:rPr>
        <w:tab/>
        <w:t>Inter RAT cell reselection</w:t>
      </w:r>
      <w:bookmarkEnd w:id="619"/>
    </w:p>
    <w:p w14:paraId="3CCF7D3F" w14:textId="77777777" w:rsidR="000319B6" w:rsidRPr="00645E3C" w:rsidRDefault="000319B6" w:rsidP="00706D38">
      <w:pPr>
        <w:rPr>
          <w:rFonts w:eastAsia="Malgun Gothic"/>
        </w:rPr>
      </w:pPr>
      <w:r w:rsidRPr="00645E3C">
        <w:rPr>
          <w:rFonts w:eastAsia="Malgun Gothic"/>
        </w:rPr>
        <w:t>Upon reselecting to an inter-RAT cell, the UE shall:</w:t>
      </w:r>
    </w:p>
    <w:p w14:paraId="7F04AE4A" w14:textId="005C46D8"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19F51A7" w14:textId="77777777" w:rsidR="002C5D28" w:rsidRPr="00645E3C" w:rsidRDefault="002C5D28" w:rsidP="000319B6">
      <w:pPr>
        <w:pStyle w:val="Heading3"/>
        <w:rPr>
          <w:rFonts w:eastAsia="Malgun Gothic"/>
          <w:lang w:val="en-GB"/>
        </w:rPr>
      </w:pPr>
      <w:bookmarkStart w:id="620" w:name="_Toc535261251"/>
      <w:r w:rsidRPr="00645E3C">
        <w:rPr>
          <w:rFonts w:eastAsia="Malgun Gothic"/>
          <w:lang w:val="en-GB"/>
        </w:rPr>
        <w:t>5.3.14</w:t>
      </w:r>
      <w:r w:rsidRPr="00645E3C">
        <w:rPr>
          <w:rFonts w:eastAsia="Malgun Gothic"/>
          <w:lang w:val="en-GB"/>
        </w:rPr>
        <w:tab/>
        <w:t>Unified Access Control</w:t>
      </w:r>
      <w:bookmarkEnd w:id="620"/>
    </w:p>
    <w:p w14:paraId="080C6EC7" w14:textId="77777777" w:rsidR="002C5D28" w:rsidRPr="00645E3C" w:rsidRDefault="002C5D28" w:rsidP="002C5D28">
      <w:pPr>
        <w:pStyle w:val="Heading4"/>
        <w:rPr>
          <w:lang w:val="en-GB"/>
        </w:rPr>
      </w:pPr>
      <w:bookmarkStart w:id="621" w:name="_Toc535261252"/>
      <w:r w:rsidRPr="00645E3C">
        <w:rPr>
          <w:lang w:val="en-GB"/>
        </w:rPr>
        <w:t>5.3.14.1</w:t>
      </w:r>
      <w:r w:rsidRPr="00645E3C">
        <w:rPr>
          <w:lang w:val="en-GB"/>
        </w:rPr>
        <w:tab/>
        <w:t>General</w:t>
      </w:r>
      <w:bookmarkEnd w:id="621"/>
    </w:p>
    <w:p w14:paraId="60028C8D"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5CD6E945" w14:textId="5E19FC3E" w:rsidR="008D1D07" w:rsidRPr="00645E3C" w:rsidRDefault="008D1D07" w:rsidP="002C5D28">
      <w:r w:rsidRPr="00645E3C">
        <w:t>After a handover resulting in change o</w:t>
      </w:r>
      <w:r w:rsidR="009A07EC" w:rsidRPr="00645E3C">
        <w:t>f</w:t>
      </w:r>
      <w:r w:rsidR="000D2BB9">
        <w:t xml:space="preserve"> PCell</w:t>
      </w:r>
      <w:r w:rsidRPr="00645E3C">
        <w:t xml:space="preserve"> in RRC_CONNECTED the UE shall defer access barring checks until it has obtained valid UAC information (from </w:t>
      </w:r>
      <w:r w:rsidRPr="006038E4">
        <w:rPr>
          <w:i/>
          <w:rPrChange w:id="622" w:author="Ericsson (Rapporteur)" w:date="2019-02-06T20:06:00Z">
            <w:rPr/>
          </w:rPrChange>
        </w:rPr>
        <w:t>SIB1</w:t>
      </w:r>
      <w:r w:rsidRPr="00645E3C">
        <w:t>) from the target cell.</w:t>
      </w:r>
    </w:p>
    <w:p w14:paraId="3BBFD30F" w14:textId="77777777" w:rsidR="002C5D28" w:rsidRPr="00645E3C" w:rsidRDefault="002C5D28" w:rsidP="002C5D28">
      <w:pPr>
        <w:pStyle w:val="Heading4"/>
        <w:rPr>
          <w:lang w:val="en-GB"/>
        </w:rPr>
      </w:pPr>
      <w:bookmarkStart w:id="623" w:name="_Toc535261253"/>
      <w:r w:rsidRPr="00645E3C">
        <w:rPr>
          <w:lang w:val="en-GB"/>
        </w:rPr>
        <w:t>5.3.14.2</w:t>
      </w:r>
      <w:r w:rsidRPr="00645E3C">
        <w:rPr>
          <w:lang w:val="en-GB"/>
        </w:rPr>
        <w:tab/>
        <w:t>Initiation</w:t>
      </w:r>
      <w:bookmarkEnd w:id="623"/>
    </w:p>
    <w:p w14:paraId="4910BBDE" w14:textId="67531783" w:rsidR="002C5D28" w:rsidRPr="00645E3C" w:rsidRDefault="002C5D28" w:rsidP="002C5D28">
      <w:r w:rsidRPr="00645E3C">
        <w:t>Upon initiation of the procedure, the UE shall:</w:t>
      </w:r>
    </w:p>
    <w:p w14:paraId="22041030" w14:textId="37CF5F12" w:rsidR="002C5D28" w:rsidRPr="00645E3C" w:rsidRDefault="002C5D28" w:rsidP="001715ED">
      <w:pPr>
        <w:pStyle w:val="B1"/>
        <w:rPr>
          <w:lang w:val="en-GB" w:eastAsia="zh-CN"/>
        </w:rPr>
      </w:pPr>
      <w:r w:rsidRPr="00645E3C">
        <w:rPr>
          <w:lang w:val="en-GB"/>
        </w:rPr>
        <w:t>1&gt;</w:t>
      </w:r>
      <w:r w:rsidRPr="00645E3C">
        <w:rPr>
          <w:lang w:val="en-GB"/>
        </w:rPr>
        <w:tab/>
        <w:t>if timer T390 is running for the Access Category:</w:t>
      </w:r>
    </w:p>
    <w:p w14:paraId="10EDC16E" w14:textId="1D7F4664"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0C225116" w14:textId="50F50348" w:rsidR="002C5D28" w:rsidRPr="00645E3C" w:rsidRDefault="002C5D28" w:rsidP="001715ED">
      <w:pPr>
        <w:pStyle w:val="B1"/>
        <w:rPr>
          <w:lang w:val="en-GB"/>
        </w:rPr>
      </w:pPr>
      <w:r w:rsidRPr="00645E3C">
        <w:rPr>
          <w:lang w:val="en-GB"/>
        </w:rPr>
        <w:t>1&gt;</w:t>
      </w:r>
      <w:r w:rsidRPr="00645E3C">
        <w:rPr>
          <w:lang w:val="en-GB"/>
        </w:rPr>
        <w:tab/>
      </w:r>
      <w:ins w:id="624" w:author="Ericsson (Rapporteur) v4" w:date="2019-03-04T08:07:00Z">
        <w:r w:rsidR="00871284">
          <w:rPr>
            <w:lang w:val="en-GB"/>
          </w:rPr>
          <w:t xml:space="preserve">else </w:t>
        </w:r>
      </w:ins>
      <w:r w:rsidRPr="00645E3C">
        <w:rPr>
          <w:lang w:val="en-GB"/>
        </w:rPr>
        <w:t xml:space="preserve">if timer T302 is running and the Access Category is neither '2' nor </w:t>
      </w:r>
      <w:commentRangeStart w:id="625"/>
      <w:r w:rsidRPr="00645E3C">
        <w:rPr>
          <w:lang w:val="en-GB"/>
        </w:rPr>
        <w:t>'0</w:t>
      </w:r>
      <w:commentRangeEnd w:id="625"/>
      <w:r w:rsidR="00871284">
        <w:rPr>
          <w:rStyle w:val="CommentReference"/>
          <w:lang w:val="en-GB" w:eastAsia="ja-JP"/>
        </w:rPr>
        <w:commentReference w:id="625"/>
      </w:r>
      <w:r w:rsidRPr="00645E3C">
        <w:rPr>
          <w:lang w:val="en-GB"/>
        </w:rPr>
        <w:t>':</w:t>
      </w:r>
    </w:p>
    <w:p w14:paraId="1B8D6E58" w14:textId="48BD7D6F"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1BCEE609" w14:textId="28030FEB" w:rsidR="002C5D28" w:rsidRPr="00645E3C" w:rsidRDefault="002C5D28" w:rsidP="001715ED">
      <w:pPr>
        <w:pStyle w:val="B1"/>
        <w:rPr>
          <w:lang w:val="en-GB"/>
        </w:rPr>
      </w:pPr>
      <w:r w:rsidRPr="00645E3C">
        <w:rPr>
          <w:lang w:val="en-GB"/>
        </w:rPr>
        <w:t>1&gt;</w:t>
      </w:r>
      <w:r w:rsidRPr="00645E3C">
        <w:rPr>
          <w:lang w:val="en-GB"/>
        </w:rPr>
        <w:tab/>
        <w:t>else:</w:t>
      </w:r>
    </w:p>
    <w:p w14:paraId="6B5BA65B" w14:textId="0247E638" w:rsidR="002C5D28" w:rsidRPr="00645E3C" w:rsidRDefault="00D754ED" w:rsidP="001715ED">
      <w:pPr>
        <w:pStyle w:val="B2"/>
        <w:rPr>
          <w:lang w:val="en-GB"/>
        </w:rPr>
      </w:pPr>
      <w:r w:rsidRPr="00645E3C">
        <w:rPr>
          <w:lang w:val="en-GB"/>
        </w:rPr>
        <w:t>2&gt;</w:t>
      </w:r>
      <w:r w:rsidRPr="00645E3C">
        <w:rPr>
          <w:lang w:val="en-GB"/>
        </w:rPr>
        <w:tab/>
        <w:t>if the Access Category is '0'</w:t>
      </w:r>
      <w:r w:rsidR="002C5D28" w:rsidRPr="00645E3C">
        <w:rPr>
          <w:lang w:val="en-GB"/>
        </w:rPr>
        <w:t>:</w:t>
      </w:r>
    </w:p>
    <w:p w14:paraId="3609EF04" w14:textId="5C82940C"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36232CF8" w14:textId="4D7F6DF6" w:rsidR="002C5D28" w:rsidRPr="00645E3C" w:rsidRDefault="002C5D28" w:rsidP="001715ED">
      <w:pPr>
        <w:pStyle w:val="B2"/>
        <w:rPr>
          <w:lang w:val="en-GB"/>
        </w:rPr>
      </w:pPr>
      <w:r w:rsidRPr="00645E3C">
        <w:rPr>
          <w:lang w:val="en-GB"/>
        </w:rPr>
        <w:t>2&gt;</w:t>
      </w:r>
      <w:r w:rsidRPr="00645E3C">
        <w:rPr>
          <w:lang w:val="en-GB"/>
        </w:rPr>
        <w:tab/>
        <w:t>else:</w:t>
      </w:r>
    </w:p>
    <w:p w14:paraId="7E80E8A0" w14:textId="1BF5C7D6" w:rsidR="002C5D28" w:rsidRPr="00645E3C" w:rsidRDefault="002C5D28" w:rsidP="001715ED">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32694DB8" w14:textId="79380435" w:rsidR="002C5D28" w:rsidRPr="00645E3C" w:rsidRDefault="002C5D28" w:rsidP="001715ED">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CD74E9C" w14:textId="52177A62" w:rsidR="002C5D28" w:rsidRPr="00645E3C" w:rsidRDefault="002C5D28" w:rsidP="001715ED">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3AEF6414" w14:textId="68B283AC" w:rsidR="002C5D28" w:rsidRPr="00645E3C" w:rsidRDefault="002C5D28" w:rsidP="001715ED">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0CDF2FF5" w14:textId="4267E947" w:rsidR="002C5D28" w:rsidRPr="00645E3C" w:rsidRDefault="002C5D28" w:rsidP="001715ED">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693F7190" w14:textId="4EFC9D4F"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41F49DEB" w14:textId="12048EB9"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05B1CD5" w14:textId="771402ED" w:rsidR="002C5D28" w:rsidRPr="00645E3C" w:rsidRDefault="002C5D28" w:rsidP="001715ED">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w:t>
      </w:r>
      <w:ins w:id="626" w:author="Ericsson (Rapporteur) v2" w:date="2019-02-14T20:16:00Z">
        <w:r w:rsidR="002D2EA2">
          <w:rPr>
            <w:lang w:val="en-GB"/>
          </w:rPr>
          <w:t>s</w:t>
        </w:r>
      </w:ins>
      <w:del w:id="627" w:author="Ericsson (Rapporteur) v2" w:date="2019-02-14T20:16:00Z">
        <w:r w:rsidRPr="00645E3C" w:rsidDel="002D2EA2">
          <w:rPr>
            <w:lang w:val="en-GB"/>
          </w:rPr>
          <w:delText>d</w:delText>
        </w:r>
      </w:del>
      <w:r w:rsidRPr="00645E3C">
        <w:rPr>
          <w:lang w:val="en-GB"/>
        </w:rPr>
        <w:t xml:space="preserve"> that </w:t>
      </w:r>
      <w:r w:rsidRPr="00645E3C">
        <w:rPr>
          <w:i/>
          <w:lang w:val="en-GB"/>
        </w:rPr>
        <w:t>uac-ExplicitACBarringList</w:t>
      </w:r>
      <w:r w:rsidRPr="00645E3C">
        <w:rPr>
          <w:lang w:val="en-GB"/>
        </w:rPr>
        <w:t xml:space="preserve"> is used:</w:t>
      </w:r>
    </w:p>
    <w:p w14:paraId="226DF6C4" w14:textId="77777777" w:rsidR="002C5D28" w:rsidRPr="00645E3C" w:rsidRDefault="002C5D28" w:rsidP="001715ED">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6FA07971"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7A5FE5C0" w14:textId="41AD5EC4" w:rsidR="002C5D28" w:rsidRPr="00645E3C" w:rsidRDefault="002C5D28" w:rsidP="002C5D28">
      <w:pPr>
        <w:pStyle w:val="B5"/>
        <w:rPr>
          <w:lang w:val="en-GB"/>
        </w:rPr>
      </w:pPr>
      <w:r w:rsidRPr="00645E3C">
        <w:rPr>
          <w:lang w:val="en-GB" w:eastAsia="ko-KR"/>
        </w:rPr>
        <w:lastRenderedPageBreak/>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w:t>
      </w:r>
      <w:ins w:id="628" w:author="Ericsson (Rapporteur) v2" w:date="2019-02-14T20:10:00Z">
        <w:r w:rsidR="002D2EA2">
          <w:rPr>
            <w:lang w:val="en-GB"/>
          </w:rPr>
          <w:t>s</w:t>
        </w:r>
      </w:ins>
      <w:r w:rsidRPr="00645E3C">
        <w:rPr>
          <w:lang w:val="en-GB"/>
        </w:rPr>
        <w:t xml:space="preserve">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4BFDE0C6"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65A4E6AA" w14:textId="26486B02"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023206B1"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4375C3D" w14:textId="67C5D53B"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6ADA62E2" w14:textId="77777777" w:rsidR="002C5D28" w:rsidRPr="00645E3C" w:rsidRDefault="002C5D28" w:rsidP="001715ED">
      <w:pPr>
        <w:pStyle w:val="B4"/>
        <w:rPr>
          <w:lang w:val="en-GB" w:eastAsia="ko-KR"/>
        </w:rPr>
      </w:pPr>
      <w:r w:rsidRPr="00645E3C">
        <w:rPr>
          <w:lang w:val="en-GB" w:eastAsia="ko-KR"/>
        </w:rPr>
        <w:t>4&gt;</w:t>
      </w:r>
      <w:r w:rsidRPr="00645E3C">
        <w:rPr>
          <w:lang w:val="en-GB" w:eastAsia="ko-KR"/>
        </w:rPr>
        <w:tab/>
        <w:t>else:</w:t>
      </w:r>
    </w:p>
    <w:p w14:paraId="571056F6" w14:textId="29499B5C"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28E4F3B6" w14:textId="716260AF"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w:t>
      </w:r>
      <w:ins w:id="629" w:author="Ericsson (Rapporteur) v2" w:date="2019-02-14T20:14:00Z">
        <w:r w:rsidR="002D2EA2">
          <w:rPr>
            <w:lang w:val="en-GB"/>
          </w:rPr>
          <w:t>s</w:t>
        </w:r>
      </w:ins>
      <w:del w:id="630" w:author="Ericsson (Rapporteur) v2" w:date="2019-02-14T20:16:00Z">
        <w:r w:rsidRPr="00645E3C" w:rsidDel="002D2EA2">
          <w:rPr>
            <w:lang w:val="en-GB"/>
          </w:rPr>
          <w:delText>d</w:delText>
        </w:r>
      </w:del>
      <w:r w:rsidRPr="00645E3C">
        <w:rPr>
          <w:lang w:val="en-GB"/>
        </w:rPr>
        <w:t xml:space="preserve"> that </w:t>
      </w:r>
      <w:r w:rsidRPr="00645E3C">
        <w:rPr>
          <w:i/>
          <w:lang w:val="en-GB"/>
        </w:rPr>
        <w:t>uac-ImplicitACBarringList</w:t>
      </w:r>
      <w:r w:rsidRPr="00645E3C">
        <w:rPr>
          <w:lang w:val="en-GB"/>
        </w:rPr>
        <w:t xml:space="preserve"> is </w:t>
      </w:r>
      <w:del w:id="631" w:author="Ericsson (Rapporteur) v2" w:date="2019-02-14T20:16:00Z">
        <w:r w:rsidR="00196C4A" w:rsidRPr="00645E3C" w:rsidDel="008022F8">
          <w:rPr>
            <w:lang w:val="en-GB"/>
          </w:rPr>
          <w:delText>indicated</w:delText>
        </w:r>
      </w:del>
      <w:ins w:id="632" w:author="Ericsson (Rapporteur) v2" w:date="2019-02-14T20:16:00Z">
        <w:r w:rsidR="008022F8">
          <w:rPr>
            <w:lang w:val="en-GB"/>
          </w:rPr>
          <w:t>use</w:t>
        </w:r>
      </w:ins>
      <w:ins w:id="633" w:author="Ericsson (Rapporteur) v2" w:date="2019-02-15T01:22:00Z">
        <w:r w:rsidR="001715ED">
          <w:rPr>
            <w:lang w:val="en-GB"/>
          </w:rPr>
          <w:t>d</w:t>
        </w:r>
      </w:ins>
      <w:r w:rsidRPr="00645E3C">
        <w:rPr>
          <w:lang w:val="en-GB"/>
        </w:rPr>
        <w:t>:</w:t>
      </w:r>
    </w:p>
    <w:p w14:paraId="72664682" w14:textId="20EFA0C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8ABEEAC" w14:textId="48C07DA6" w:rsidR="00196C4A" w:rsidRPr="00645E3C" w:rsidRDefault="00196C4A" w:rsidP="001715ED">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w:t>
      </w:r>
      <w:ins w:id="634" w:author="Ericsson (Rapporteur) v2" w:date="2019-02-14T20:13:00Z">
        <w:r w:rsidR="002D2EA2">
          <w:rPr>
            <w:lang w:val="en-GB"/>
          </w:rPr>
          <w:t>s</w:t>
        </w:r>
      </w:ins>
      <w:r w:rsidRPr="00645E3C">
        <w:rPr>
          <w:lang w:val="en-GB"/>
        </w:rPr>
        <w:t xml:space="preserve">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56F029A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567ADE75" w14:textId="4E4128F6"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42B512D5" w14:textId="77777777"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37A05789" w14:textId="767B2C3C"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1D4AFAAA" w14:textId="5B0AA465"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07F01B4" w14:textId="23B9DB3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03714E34" w14:textId="2F6A1678" w:rsidR="002C5D28" w:rsidRPr="00645E3C" w:rsidRDefault="002C5D28" w:rsidP="001715ED">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2CD1E560" w14:textId="20986002" w:rsidR="002C5D28" w:rsidRPr="00645E3C" w:rsidRDefault="002C5D28" w:rsidP="001715ED">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0B596E78" w14:textId="587E3CF7" w:rsidR="00BB55B8" w:rsidRPr="00645E3C" w:rsidRDefault="00BB55B8" w:rsidP="001715ED">
      <w:pPr>
        <w:pStyle w:val="B3"/>
        <w:rPr>
          <w:lang w:val="en-GB" w:eastAsia="zh-TW"/>
        </w:rPr>
      </w:pPr>
      <w:r w:rsidRPr="00645E3C">
        <w:rPr>
          <w:lang w:val="en-GB" w:eastAsia="zh-TW"/>
        </w:rPr>
        <w:t>3&gt;</w:t>
      </w:r>
      <w:r w:rsidRPr="00645E3C">
        <w:rPr>
          <w:lang w:val="en-GB" w:eastAsia="zh-TW"/>
        </w:rPr>
        <w:tab/>
        <w:t>if timer T302 is running:</w:t>
      </w:r>
    </w:p>
    <w:p w14:paraId="00EF95DD" w14:textId="3E60D1B3" w:rsidR="00BB55B8" w:rsidRPr="00645E3C" w:rsidRDefault="00BB55B8" w:rsidP="001715ED">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0254EF78" w14:textId="795913E5" w:rsidR="00BB55B8" w:rsidRPr="00645E3C" w:rsidRDefault="00BB55B8" w:rsidP="001715ED">
      <w:pPr>
        <w:pStyle w:val="B3"/>
        <w:rPr>
          <w:lang w:val="en-GB"/>
        </w:rPr>
      </w:pPr>
      <w:r w:rsidRPr="00645E3C">
        <w:rPr>
          <w:lang w:val="en-GB"/>
        </w:rPr>
        <w:t>3&gt;</w:t>
      </w:r>
      <w:r w:rsidRPr="00645E3C">
        <w:rPr>
          <w:lang w:val="en-GB"/>
        </w:rPr>
        <w:tab/>
        <w:t>else:</w:t>
      </w:r>
    </w:p>
    <w:p w14:paraId="0F737A35" w14:textId="21D11868" w:rsidR="002C5D28" w:rsidRPr="00645E3C" w:rsidRDefault="00BB55B8" w:rsidP="001715ED">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5C23F74A" w14:textId="5B42CACF" w:rsidR="002C5D28" w:rsidRPr="00645E3C" w:rsidRDefault="002C5D28" w:rsidP="001715ED">
      <w:pPr>
        <w:pStyle w:val="B2"/>
        <w:rPr>
          <w:lang w:val="en-GB" w:eastAsia="zh-TW"/>
        </w:rPr>
      </w:pPr>
      <w:r w:rsidRPr="00645E3C">
        <w:rPr>
          <w:lang w:val="en-GB" w:eastAsia="zh-TW"/>
        </w:rPr>
        <w:t>2&gt;</w:t>
      </w:r>
      <w:r w:rsidRPr="00645E3C">
        <w:rPr>
          <w:lang w:val="en-GB" w:eastAsia="zh-TW"/>
        </w:rPr>
        <w:tab/>
        <w:t>else:</w:t>
      </w:r>
    </w:p>
    <w:p w14:paraId="6AD2ADA1" w14:textId="2598424F" w:rsidR="002C5D28" w:rsidRPr="00645E3C" w:rsidRDefault="002C5D28" w:rsidP="001715ED">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2F5BF69F" w14:textId="77777777" w:rsidR="002C5D28" w:rsidRPr="00645E3C" w:rsidRDefault="002C5D28" w:rsidP="001715ED">
      <w:pPr>
        <w:pStyle w:val="B1"/>
        <w:rPr>
          <w:lang w:val="en-GB" w:eastAsia="zh-TW"/>
        </w:rPr>
      </w:pPr>
      <w:r w:rsidRPr="00645E3C">
        <w:rPr>
          <w:lang w:val="en-GB" w:eastAsia="zh-TW"/>
        </w:rPr>
        <w:t>1&gt;</w:t>
      </w:r>
      <w:r w:rsidRPr="00645E3C">
        <w:rPr>
          <w:lang w:val="en-GB" w:eastAsia="zh-TW"/>
        </w:rPr>
        <w:tab/>
        <w:t>else:</w:t>
      </w:r>
    </w:p>
    <w:p w14:paraId="7610F26C"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03311013" w14:textId="77777777" w:rsidR="002C5D28" w:rsidRPr="00645E3C" w:rsidRDefault="002C5D28" w:rsidP="002C5D28">
      <w:pPr>
        <w:pStyle w:val="Heading4"/>
        <w:rPr>
          <w:rFonts w:eastAsia="Malgun Gothic"/>
          <w:lang w:val="en-GB"/>
        </w:rPr>
      </w:pPr>
      <w:bookmarkStart w:id="635"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635"/>
    </w:p>
    <w:p w14:paraId="0C425FAE" w14:textId="77777777" w:rsidR="002C5D28" w:rsidRPr="00645E3C" w:rsidRDefault="002C5D28" w:rsidP="002C5D28">
      <w:pPr>
        <w:pStyle w:val="Heading4"/>
        <w:rPr>
          <w:rFonts w:eastAsia="Malgun Gothic"/>
          <w:noProof/>
          <w:lang w:val="en-GB" w:eastAsia="ko-KR"/>
        </w:rPr>
      </w:pPr>
      <w:bookmarkStart w:id="636"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636"/>
    </w:p>
    <w:p w14:paraId="695D4138" w14:textId="6503FBBD" w:rsidR="002C5D28" w:rsidRPr="00645E3C" w:rsidRDefault="002C5D28" w:rsidP="002C5D28">
      <w:pPr>
        <w:rPr>
          <w:rFonts w:eastAsia="Malgun Gothic"/>
        </w:rPr>
      </w:pPr>
      <w:r w:rsidRPr="00645E3C">
        <w:t>The UE shall:</w:t>
      </w:r>
    </w:p>
    <w:p w14:paraId="399BFC38" w14:textId="55CCEBAB" w:rsidR="002C5D28" w:rsidRPr="00645E3C" w:rsidRDefault="002C5D28" w:rsidP="001715ED">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3027B6B4" w14:textId="1816E6DB" w:rsidR="006E7AA4" w:rsidRPr="00645E3C" w:rsidRDefault="002C5D28" w:rsidP="001715ED">
      <w:pPr>
        <w:pStyle w:val="B1"/>
        <w:rPr>
          <w:lang w:val="en-GB"/>
        </w:rPr>
      </w:pPr>
      <w:r w:rsidRPr="00645E3C">
        <w:rPr>
          <w:lang w:val="en-GB"/>
        </w:rPr>
        <w:lastRenderedPageBreak/>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7E98E05E" w14:textId="48A540E1" w:rsidR="002C5D28" w:rsidRPr="00645E3C" w:rsidRDefault="006E7AA4" w:rsidP="001715ED">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49E47334" w14:textId="29B0B188" w:rsidR="002C5D28" w:rsidRPr="00645E3C" w:rsidRDefault="002C5D28" w:rsidP="001715ED">
      <w:pPr>
        <w:pStyle w:val="B2"/>
        <w:rPr>
          <w:lang w:val="en-GB"/>
        </w:rPr>
      </w:pPr>
      <w:r w:rsidRPr="00645E3C">
        <w:rPr>
          <w:lang w:val="en-GB"/>
        </w:rPr>
        <w:t>2&gt;</w:t>
      </w:r>
      <w:r w:rsidRPr="00645E3C">
        <w:rPr>
          <w:lang w:val="en-GB"/>
        </w:rPr>
        <w:tab/>
        <w:t>consider the barring for this Access Category to be alleviated;</w:t>
      </w:r>
    </w:p>
    <w:p w14:paraId="5C2471DF" w14:textId="1D4CC4A4" w:rsidR="002C5D28" w:rsidRPr="00645E3C" w:rsidRDefault="002C5D28" w:rsidP="001715ED">
      <w:pPr>
        <w:pStyle w:val="B1"/>
        <w:rPr>
          <w:lang w:val="en-GB"/>
        </w:rPr>
      </w:pPr>
      <w:r w:rsidRPr="00645E3C">
        <w:rPr>
          <w:lang w:val="en-GB"/>
        </w:rPr>
        <w:t>1&gt;</w:t>
      </w:r>
      <w:r w:rsidRPr="00645E3C">
        <w:rPr>
          <w:lang w:val="en-GB"/>
        </w:rPr>
        <w:tab/>
      </w:r>
      <w:r w:rsidR="00767455" w:rsidRPr="00645E3C">
        <w:rPr>
          <w:lang w:val="en-GB"/>
        </w:rPr>
        <w:t>w</w:t>
      </w:r>
      <w:r w:rsidRPr="00645E3C">
        <w:rPr>
          <w:lang w:val="en-GB"/>
        </w:rPr>
        <w:t xml:space="preserve">hen barring for an </w:t>
      </w:r>
      <w:del w:id="637" w:author="Ericsson (Rapporteur) v2" w:date="2019-02-14T20:18:00Z">
        <w:r w:rsidRPr="00645E3C" w:rsidDel="008022F8">
          <w:rPr>
            <w:lang w:val="en-GB"/>
          </w:rPr>
          <w:delText>a</w:delText>
        </w:r>
      </w:del>
      <w:ins w:id="638" w:author="Ericsson (Rapporteur) v2" w:date="2019-02-14T20:18:00Z">
        <w:r w:rsidR="008022F8">
          <w:rPr>
            <w:lang w:val="en-GB"/>
          </w:rPr>
          <w:t>A</w:t>
        </w:r>
      </w:ins>
      <w:r w:rsidRPr="00645E3C">
        <w:rPr>
          <w:lang w:val="en-GB"/>
        </w:rPr>
        <w:t xml:space="preserve">ccess </w:t>
      </w:r>
      <w:del w:id="639" w:author="Ericsson (Rapporteur) v2" w:date="2019-02-14T20:18:00Z">
        <w:r w:rsidRPr="00645E3C" w:rsidDel="008022F8">
          <w:rPr>
            <w:lang w:val="en-GB"/>
          </w:rPr>
          <w:delText>c</w:delText>
        </w:r>
      </w:del>
      <w:ins w:id="640" w:author="Ericsson (Rapporteur) v2" w:date="2019-02-15T01:24:00Z">
        <w:r w:rsidR="001715ED">
          <w:rPr>
            <w:lang w:val="en-GB"/>
          </w:rPr>
          <w:t>C</w:t>
        </w:r>
      </w:ins>
      <w:r w:rsidRPr="00645E3C">
        <w:rPr>
          <w:lang w:val="en-GB"/>
        </w:rPr>
        <w:t>ategory is considered being alleviated:</w:t>
      </w:r>
    </w:p>
    <w:p w14:paraId="7D316BFF" w14:textId="0357CB7F" w:rsidR="002C5D28" w:rsidRPr="00645E3C" w:rsidRDefault="002C5D28" w:rsidP="001715ED">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C091CBB" w14:textId="2CE72F58" w:rsidR="003F70C1" w:rsidRPr="00645E3C" w:rsidRDefault="002C5D28" w:rsidP="001715ED">
      <w:pPr>
        <w:pStyle w:val="B3"/>
        <w:rPr>
          <w:lang w:val="en-GB"/>
        </w:rPr>
      </w:pPr>
      <w:r w:rsidRPr="00645E3C">
        <w:rPr>
          <w:lang w:val="en-GB"/>
        </w:rPr>
        <w:t>3&gt;</w:t>
      </w:r>
      <w:r w:rsidRPr="00645E3C">
        <w:rPr>
          <w:lang w:val="en-GB"/>
        </w:rPr>
        <w:tab/>
        <w:t>inform upper layers about barring alleviation for the Access Category.</w:t>
      </w:r>
    </w:p>
    <w:p w14:paraId="34A01EF5" w14:textId="74A0A147" w:rsidR="003F70C1" w:rsidRPr="00645E3C" w:rsidRDefault="003F70C1" w:rsidP="001715ED">
      <w:pPr>
        <w:pStyle w:val="B2"/>
        <w:rPr>
          <w:lang w:val="en-GB"/>
        </w:rPr>
      </w:pPr>
      <w:r w:rsidRPr="00645E3C">
        <w:rPr>
          <w:lang w:val="en-GB"/>
        </w:rPr>
        <w:t>2&gt;</w:t>
      </w:r>
      <w:r w:rsidRPr="00645E3C">
        <w:rPr>
          <w:lang w:val="en-GB"/>
        </w:rPr>
        <w:tab/>
        <w:t>if barring is alleviated for Access Category '8':</w:t>
      </w:r>
    </w:p>
    <w:p w14:paraId="7DD05B91"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3D55BD37" w14:textId="77777777" w:rsidR="002C5D28" w:rsidRPr="00645E3C" w:rsidRDefault="002C5D28" w:rsidP="002C5D28">
      <w:pPr>
        <w:pStyle w:val="Heading4"/>
        <w:rPr>
          <w:rFonts w:eastAsia="Malgun Gothic"/>
          <w:noProof/>
          <w:lang w:val="en-GB" w:eastAsia="ko-KR"/>
        </w:rPr>
      </w:pPr>
      <w:bookmarkStart w:id="641" w:name="_Toc535261256"/>
      <w:r w:rsidRPr="00645E3C">
        <w:rPr>
          <w:rFonts w:eastAsia="Malgun Gothic"/>
          <w:noProof/>
          <w:lang w:val="en-GB"/>
        </w:rPr>
        <w:t>5.3.14.5</w:t>
      </w:r>
      <w:r w:rsidRPr="00645E3C">
        <w:rPr>
          <w:rFonts w:eastAsia="Malgun Gothic"/>
          <w:noProof/>
          <w:lang w:val="en-GB"/>
        </w:rPr>
        <w:tab/>
        <w:t>Access barring check</w:t>
      </w:r>
      <w:bookmarkEnd w:id="641"/>
    </w:p>
    <w:p w14:paraId="1D48C46B" w14:textId="4184B193"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0BA403C2" w14:textId="531B0344" w:rsidR="002C5D28" w:rsidRPr="00645E3C" w:rsidRDefault="002C5D28" w:rsidP="001715ED">
      <w:pPr>
        <w:pStyle w:val="B1"/>
        <w:rPr>
          <w:lang w:val="en-GB"/>
        </w:rPr>
      </w:pPr>
      <w:r w:rsidRPr="00645E3C">
        <w:rPr>
          <w:lang w:val="en-GB"/>
        </w:rPr>
        <w:t>1&gt;</w:t>
      </w:r>
      <w:r w:rsidRPr="00645E3C">
        <w:rPr>
          <w:lang w:val="en-GB"/>
        </w:rPr>
        <w:tab/>
        <w:t>if one or more Access Identities are indicated according to TS 24.501 [23], and</w:t>
      </w:r>
    </w:p>
    <w:p w14:paraId="2E30D683" w14:textId="5B19BBF5" w:rsidR="002C5D28" w:rsidRPr="00645E3C" w:rsidRDefault="002C5D28" w:rsidP="001715ED">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1715ED">
        <w:rPr>
          <w:i/>
        </w:rPr>
        <w:t>zero</w:t>
      </w:r>
      <w:r w:rsidRPr="00645E3C">
        <w:rPr>
          <w:lang w:val="en-GB"/>
        </w:rPr>
        <w:t>:</w:t>
      </w:r>
    </w:p>
    <w:p w14:paraId="22A21970" w14:textId="120BEA3D" w:rsidR="002C5D28" w:rsidRPr="00645E3C" w:rsidRDefault="002C5D28" w:rsidP="001715ED">
      <w:pPr>
        <w:pStyle w:val="B2"/>
        <w:rPr>
          <w:lang w:val="en-GB"/>
        </w:rPr>
      </w:pPr>
      <w:r w:rsidRPr="00645E3C">
        <w:rPr>
          <w:lang w:val="en-GB"/>
        </w:rPr>
        <w:t>2&gt;</w:t>
      </w:r>
      <w:r w:rsidRPr="00645E3C">
        <w:rPr>
          <w:lang w:val="en-GB"/>
        </w:rPr>
        <w:tab/>
        <w:t>consider the access attempt as allowed;</w:t>
      </w:r>
    </w:p>
    <w:p w14:paraId="3FB699DB" w14:textId="580AD4EE" w:rsidR="002C5D28" w:rsidRPr="00645E3C" w:rsidRDefault="002C5D28" w:rsidP="001715ED">
      <w:pPr>
        <w:pStyle w:val="B1"/>
        <w:rPr>
          <w:lang w:val="en-GB"/>
        </w:rPr>
      </w:pPr>
      <w:r w:rsidRPr="00645E3C">
        <w:rPr>
          <w:lang w:val="en-GB"/>
        </w:rPr>
        <w:t>1&gt;</w:t>
      </w:r>
      <w:r w:rsidRPr="00645E3C">
        <w:rPr>
          <w:lang w:val="en-GB"/>
        </w:rPr>
        <w:tab/>
        <w:t>else:</w:t>
      </w:r>
    </w:p>
    <w:p w14:paraId="5B393AED" w14:textId="75111C37" w:rsidR="002C5D28" w:rsidRPr="00645E3C" w:rsidRDefault="002C5D28" w:rsidP="001715ED">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3D96842B" w14:textId="112505E5" w:rsidR="002C5D28" w:rsidRPr="00645E3C" w:rsidRDefault="002C5D28" w:rsidP="001715ED">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525938F1" w14:textId="7CE98527"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43EA4ECA" w14:textId="5196967C" w:rsidR="002C5D28" w:rsidRPr="00645E3C" w:rsidRDefault="002C5D28" w:rsidP="001715ED">
      <w:pPr>
        <w:pStyle w:val="B2"/>
        <w:rPr>
          <w:lang w:val="en-GB"/>
        </w:rPr>
      </w:pPr>
      <w:r w:rsidRPr="00645E3C">
        <w:rPr>
          <w:lang w:val="en-GB"/>
        </w:rPr>
        <w:t>2&gt;</w:t>
      </w:r>
      <w:r w:rsidRPr="00645E3C">
        <w:rPr>
          <w:lang w:val="en-GB"/>
        </w:rPr>
        <w:tab/>
        <w:t>else:</w:t>
      </w:r>
    </w:p>
    <w:p w14:paraId="0EDD820A" w14:textId="203C77BC" w:rsidR="002C5D28" w:rsidRPr="00645E3C" w:rsidRDefault="002C5D28" w:rsidP="001715ED">
      <w:pPr>
        <w:pStyle w:val="B3"/>
        <w:rPr>
          <w:lang w:val="en-GB"/>
        </w:rPr>
      </w:pPr>
      <w:r w:rsidRPr="00645E3C">
        <w:rPr>
          <w:lang w:val="en-GB"/>
        </w:rPr>
        <w:t>3&gt;</w:t>
      </w:r>
      <w:r w:rsidRPr="00645E3C">
        <w:rPr>
          <w:lang w:val="en-GB"/>
        </w:rPr>
        <w:tab/>
        <w:t>consider the access attempt as barred;</w:t>
      </w:r>
    </w:p>
    <w:p w14:paraId="62D26743" w14:textId="29B82878" w:rsidR="002C5D28" w:rsidRPr="00645E3C" w:rsidRDefault="002C5D28" w:rsidP="001715ED">
      <w:pPr>
        <w:pStyle w:val="B1"/>
        <w:rPr>
          <w:lang w:val="en-GB"/>
        </w:rPr>
      </w:pPr>
      <w:r w:rsidRPr="00645E3C">
        <w:rPr>
          <w:lang w:val="en-GB"/>
        </w:rPr>
        <w:t>1&gt;</w:t>
      </w:r>
      <w:r w:rsidRPr="00645E3C">
        <w:rPr>
          <w:lang w:val="en-GB"/>
        </w:rPr>
        <w:tab/>
        <w:t>if the access attempt is considered as barred:</w:t>
      </w:r>
    </w:p>
    <w:p w14:paraId="3CD066EF" w14:textId="43054F45" w:rsidR="002C5D28" w:rsidRPr="00645E3C" w:rsidRDefault="002C5D28" w:rsidP="001715ED">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2209A063" w14:textId="1BA58255" w:rsidR="002C5D28" w:rsidRPr="00645E3C" w:rsidRDefault="002C5D28" w:rsidP="001715ED">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665ACD54"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448407C7" w14:textId="77777777" w:rsidR="002C5D28" w:rsidRPr="00645E3C" w:rsidRDefault="002C5D28" w:rsidP="002C5D28">
      <w:pPr>
        <w:pStyle w:val="Heading3"/>
        <w:rPr>
          <w:rFonts w:eastAsia="Malgun Gothic"/>
          <w:lang w:val="en-GB"/>
        </w:rPr>
      </w:pPr>
      <w:bookmarkStart w:id="642" w:name="_Toc535261257"/>
      <w:r w:rsidRPr="00645E3C">
        <w:rPr>
          <w:rFonts w:eastAsia="Malgun Gothic"/>
          <w:lang w:val="en-GB"/>
        </w:rPr>
        <w:t>5.3.15</w:t>
      </w:r>
      <w:r w:rsidRPr="00645E3C">
        <w:rPr>
          <w:rFonts w:eastAsia="Malgun Gothic"/>
          <w:lang w:val="en-GB"/>
        </w:rPr>
        <w:tab/>
        <w:t>RRC connection reject</w:t>
      </w:r>
      <w:bookmarkEnd w:id="642"/>
    </w:p>
    <w:p w14:paraId="182B253A" w14:textId="77777777" w:rsidR="002C5D28" w:rsidRPr="00645E3C" w:rsidRDefault="002C5D28" w:rsidP="002C5D28">
      <w:pPr>
        <w:pStyle w:val="Heading4"/>
        <w:rPr>
          <w:lang w:val="en-GB"/>
        </w:rPr>
      </w:pPr>
      <w:bookmarkStart w:id="643" w:name="_Toc535261258"/>
      <w:r w:rsidRPr="00645E3C">
        <w:rPr>
          <w:lang w:val="en-GB"/>
        </w:rPr>
        <w:t>5.3.15.1</w:t>
      </w:r>
      <w:r w:rsidRPr="00645E3C">
        <w:rPr>
          <w:lang w:val="en-GB"/>
        </w:rPr>
        <w:tab/>
        <w:t>Initiation</w:t>
      </w:r>
      <w:bookmarkEnd w:id="643"/>
    </w:p>
    <w:p w14:paraId="4A3FE3EF"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101814B4" w14:textId="77777777" w:rsidR="002C5D28" w:rsidRPr="00645E3C" w:rsidRDefault="002C5D28" w:rsidP="002C5D28">
      <w:pPr>
        <w:pStyle w:val="Heading4"/>
        <w:rPr>
          <w:lang w:val="en-GB"/>
        </w:rPr>
      </w:pPr>
      <w:bookmarkStart w:id="644"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644"/>
    </w:p>
    <w:p w14:paraId="06DEFECF" w14:textId="0482E751" w:rsidR="002C5D28" w:rsidRPr="00645E3C" w:rsidRDefault="002C5D28" w:rsidP="002C5D28">
      <w:r w:rsidRPr="00645E3C">
        <w:t>The UE shall:</w:t>
      </w:r>
    </w:p>
    <w:p w14:paraId="33E1EE44" w14:textId="1B4CBC65" w:rsidR="00F95F2F" w:rsidRPr="00645E3C" w:rsidRDefault="002C5D28" w:rsidP="001715ED">
      <w:pPr>
        <w:pStyle w:val="B1"/>
        <w:rPr>
          <w:lang w:val="en-GB"/>
        </w:rPr>
      </w:pPr>
      <w:r w:rsidRPr="00645E3C">
        <w:rPr>
          <w:lang w:val="en-GB"/>
        </w:rPr>
        <w:t>1&gt;</w:t>
      </w:r>
      <w:r w:rsidRPr="00645E3C">
        <w:rPr>
          <w:lang w:val="en-GB"/>
        </w:rPr>
        <w:tab/>
        <w:t>stop timer T300, if running;</w:t>
      </w:r>
    </w:p>
    <w:p w14:paraId="7D7E80D7" w14:textId="4AF42D5B" w:rsidR="004D5B47" w:rsidRPr="00645E3C" w:rsidRDefault="002C5D28" w:rsidP="001715ED">
      <w:pPr>
        <w:pStyle w:val="B1"/>
        <w:rPr>
          <w:lang w:val="en-GB" w:eastAsia="zh-CN"/>
        </w:rPr>
      </w:pPr>
      <w:r w:rsidRPr="00645E3C">
        <w:rPr>
          <w:lang w:val="en-GB"/>
        </w:rPr>
        <w:t>1&gt;</w:t>
      </w:r>
      <w:r w:rsidRPr="00645E3C">
        <w:rPr>
          <w:lang w:val="en-GB"/>
        </w:rPr>
        <w:tab/>
        <w:t>stop timer T319, if running;</w:t>
      </w:r>
    </w:p>
    <w:p w14:paraId="7921A5A6" w14:textId="7BDB88C9" w:rsidR="002C5D28" w:rsidRPr="00645E3C" w:rsidRDefault="004D5B47" w:rsidP="001715ED">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1ADCC0BA" w14:textId="69E13524" w:rsidR="004D5B47" w:rsidRPr="00645E3C" w:rsidRDefault="002C5D28" w:rsidP="001715ED">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21DA56F2" w14:textId="119429B1" w:rsidR="002C5D28" w:rsidRPr="00645E3C" w:rsidRDefault="004D5B47" w:rsidP="001715ED">
      <w:pPr>
        <w:pStyle w:val="B1"/>
        <w:rPr>
          <w:lang w:val="en-GB"/>
        </w:rPr>
      </w:pPr>
      <w:r w:rsidRPr="00645E3C">
        <w:rPr>
          <w:rFonts w:hint="eastAsia"/>
          <w:lang w:val="en-GB" w:eastAsia="zh-CN"/>
        </w:rPr>
        <w:lastRenderedPageBreak/>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50463E4E" w14:textId="1C3C75A5" w:rsidR="002C5D28" w:rsidRPr="00645E3C" w:rsidRDefault="004D5B47" w:rsidP="001715ED">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31D11F9D" w14:textId="4B186CDF"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3EB68561" w14:textId="4446445A" w:rsidR="002C5D28" w:rsidRPr="00645E3C" w:rsidRDefault="002C5D28" w:rsidP="001715ED">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7B27AEAE" w14:textId="35BCDF43"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3C653E40" w14:textId="47910866" w:rsidR="002C5D28" w:rsidRPr="00645E3C" w:rsidRDefault="002C5D28" w:rsidP="001715ED">
      <w:pPr>
        <w:pStyle w:val="B2"/>
        <w:rPr>
          <w:lang w:val="en-GB"/>
        </w:rPr>
      </w:pPr>
      <w:r w:rsidRPr="00645E3C">
        <w:rPr>
          <w:lang w:val="en-GB"/>
        </w:rPr>
        <w:t>2&gt;</w:t>
      </w:r>
      <w:r w:rsidRPr="00645E3C">
        <w:rPr>
          <w:lang w:val="en-GB"/>
        </w:rPr>
        <w:tab/>
        <w:t>inform upper layers about the failure to setup the RRC connection, upon which the procedure ends;</w:t>
      </w:r>
    </w:p>
    <w:p w14:paraId="1311EC9A" w14:textId="6591E028"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31AE9122" w14:textId="6073F8B1" w:rsidR="00F95F2F" w:rsidRPr="00645E3C" w:rsidRDefault="002C5D28" w:rsidP="001715ED">
      <w:pPr>
        <w:pStyle w:val="B2"/>
        <w:rPr>
          <w:lang w:val="en-GB"/>
        </w:rPr>
      </w:pPr>
      <w:r w:rsidRPr="00645E3C">
        <w:rPr>
          <w:lang w:val="en-GB"/>
        </w:rPr>
        <w:t>2&gt;</w:t>
      </w:r>
      <w:r w:rsidRPr="00645E3C">
        <w:rPr>
          <w:lang w:val="en-GB"/>
        </w:rPr>
        <w:tab/>
        <w:t>if resume is triggered by upper layers:</w:t>
      </w:r>
    </w:p>
    <w:p w14:paraId="1102A03E" w14:textId="77777777" w:rsidR="002C5D28" w:rsidRPr="00645E3C" w:rsidRDefault="005F6030" w:rsidP="001715ED">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2CCA2AAA" w14:textId="1314776C"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62D381D0" w14:textId="71B12627" w:rsidR="002C5D28" w:rsidRPr="00645E3C" w:rsidRDefault="002C5D28" w:rsidP="001715ED">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67280265" w14:textId="5732F5B6" w:rsidR="002C5D28" w:rsidRPr="00645E3C" w:rsidRDefault="002C5D28" w:rsidP="001715ED">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04F0C3DF" w14:textId="46D6166E" w:rsidR="002C5D28" w:rsidRPr="00645E3C" w:rsidRDefault="002C5D28" w:rsidP="001715ED">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ins w:id="645" w:author="Ericsson (Rapporteur)" w:date="2019-02-06T20:06:00Z">
        <w:r w:rsidR="000E3EAB">
          <w:rPr>
            <w:color w:val="000000"/>
            <w:lang w:val="en-GB"/>
          </w:rPr>
          <w:t xml:space="preserve"> key</w:t>
        </w:r>
      </w:ins>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xml:space="preserve">, </w:t>
      </w:r>
      <w:ins w:id="646" w:author="Ericsson (Rapporteur)" w:date="2019-02-06T20:06:00Z">
        <w:r w:rsidR="00C945DB">
          <w:rPr>
            <w:lang w:val="en-GB"/>
          </w:rPr>
          <w:t>the</w:t>
        </w:r>
        <w:r w:rsidR="009A07EC">
          <w:rPr>
            <w:lang w:val="en-GB"/>
          </w:rPr>
          <w:t xml:space="preserve"> </w:t>
        </w:r>
      </w:ins>
      <w:r w:rsidRPr="00645E3C">
        <w:rPr>
          <w:lang w:val="en-GB"/>
        </w:rPr>
        <w:t>K</w:t>
      </w:r>
      <w:r w:rsidRPr="00645E3C">
        <w:rPr>
          <w:vertAlign w:val="subscript"/>
          <w:lang w:val="en-GB"/>
        </w:rPr>
        <w:t>UPint</w:t>
      </w:r>
      <w:r w:rsidRPr="00645E3C">
        <w:rPr>
          <w:lang w:val="en-GB"/>
        </w:rPr>
        <w:t xml:space="preserve"> key </w:t>
      </w:r>
      <w:r w:rsidRPr="00645E3C">
        <w:rPr>
          <w:lang w:val="en-GB" w:eastAsia="zh-CN"/>
        </w:rPr>
        <w:t>and</w:t>
      </w:r>
      <w:ins w:id="647" w:author="Ericsson (Rapporteur)" w:date="2019-02-06T20:06:00Z">
        <w:r w:rsidRPr="00645E3C">
          <w:rPr>
            <w:lang w:val="en-GB" w:eastAsia="zh-CN"/>
          </w:rPr>
          <w:t xml:space="preserve"> </w:t>
        </w:r>
        <w:r w:rsidR="00C945DB">
          <w:rPr>
            <w:lang w:val="en-GB" w:eastAsia="zh-CN"/>
          </w:rPr>
          <w:t>the</w:t>
        </w:r>
      </w:ins>
      <w:r w:rsidR="009A07EC">
        <w:rPr>
          <w:lang w:val="en-GB" w:eastAsia="zh-CN"/>
        </w:rPr>
        <w:t xml:space="preserve">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2396FA0F" w14:textId="77777777" w:rsidR="002C5D28" w:rsidRPr="00645E3C" w:rsidRDefault="002C5D28" w:rsidP="001715ED">
      <w:pPr>
        <w:pStyle w:val="B2"/>
        <w:rPr>
          <w:lang w:val="en-GB"/>
        </w:rPr>
      </w:pPr>
      <w:r w:rsidRPr="00645E3C">
        <w:rPr>
          <w:lang w:val="en-GB"/>
        </w:rPr>
        <w:t>2&gt;</w:t>
      </w:r>
      <w:r w:rsidRPr="00645E3C">
        <w:rPr>
          <w:lang w:val="en-GB"/>
        </w:rPr>
        <w:tab/>
        <w:t>suspend SRB1, upon which the procedure ends;</w:t>
      </w:r>
    </w:p>
    <w:p w14:paraId="7203E631" w14:textId="77777777" w:rsidR="00F95F2F" w:rsidRPr="00645E3C" w:rsidRDefault="002C5D28" w:rsidP="002C5D28">
      <w:r w:rsidRPr="00645E3C">
        <w:t>The RRC_INACTIVE UE shall continue to monitor paging while the timer T302 is running.</w:t>
      </w:r>
    </w:p>
    <w:p w14:paraId="1AA2D05A" w14:textId="77777777" w:rsidR="002C5D28" w:rsidRPr="00645E3C" w:rsidRDefault="002C5D28" w:rsidP="002C5D28">
      <w:pPr>
        <w:pStyle w:val="Heading2"/>
        <w:rPr>
          <w:rFonts w:eastAsia="MS Mincho"/>
          <w:lang w:val="en-GB"/>
        </w:rPr>
      </w:pPr>
      <w:bookmarkStart w:id="648" w:name="_Toc535261260"/>
      <w:r w:rsidRPr="00645E3C">
        <w:rPr>
          <w:rFonts w:eastAsia="MS Mincho"/>
          <w:lang w:val="en-GB"/>
        </w:rPr>
        <w:t>5.4</w:t>
      </w:r>
      <w:r w:rsidRPr="00645E3C">
        <w:rPr>
          <w:rFonts w:eastAsia="MS Mincho"/>
          <w:lang w:val="en-GB"/>
        </w:rPr>
        <w:tab/>
      </w:r>
      <w:bookmarkStart w:id="649" w:name="_Hlk1068185"/>
      <w:r w:rsidRPr="00645E3C">
        <w:rPr>
          <w:rFonts w:eastAsia="MS Mincho"/>
          <w:lang w:val="en-GB"/>
        </w:rPr>
        <w:t>Inter-RAT mobility</w:t>
      </w:r>
      <w:bookmarkEnd w:id="648"/>
    </w:p>
    <w:p w14:paraId="731FCB8F" w14:textId="77777777" w:rsidR="002C5D28" w:rsidRPr="00645E3C" w:rsidRDefault="002C5D28" w:rsidP="002C5D28">
      <w:pPr>
        <w:pStyle w:val="Heading3"/>
        <w:rPr>
          <w:rFonts w:eastAsia="DengXian"/>
          <w:lang w:val="en-GB" w:eastAsia="zh-CN"/>
        </w:rPr>
      </w:pPr>
      <w:bookmarkStart w:id="650" w:name="_Toc535261261"/>
      <w:r w:rsidRPr="00645E3C">
        <w:rPr>
          <w:rFonts w:eastAsia="DengXian"/>
          <w:lang w:val="en-GB" w:eastAsia="zh-CN"/>
        </w:rPr>
        <w:t>5.4.1</w:t>
      </w:r>
      <w:bookmarkEnd w:id="649"/>
      <w:r w:rsidRPr="00645E3C">
        <w:rPr>
          <w:rFonts w:eastAsia="DengXian"/>
          <w:lang w:val="en-GB" w:eastAsia="zh-CN"/>
        </w:rPr>
        <w:tab/>
        <w:t>Introduction</w:t>
      </w:r>
      <w:bookmarkEnd w:id="650"/>
    </w:p>
    <w:p w14:paraId="25D11600" w14:textId="228C9DE3" w:rsidR="002C5D28" w:rsidRPr="00645E3C" w:rsidDel="008022F8" w:rsidRDefault="008022F8" w:rsidP="002C5D28">
      <w:pPr>
        <w:rPr>
          <w:del w:id="651" w:author="Ericsson (Rapporteur) v2" w:date="2019-02-14T20:21:00Z"/>
          <w:rFonts w:eastAsia="DengXian"/>
        </w:rPr>
      </w:pPr>
      <w:ins w:id="652" w:author="Ericsson (Rapporteur) v2" w:date="2019-02-14T20:21:00Z">
        <w:r w:rsidRPr="008022F8">
          <w:t>Network controlled inter-</w:t>
        </w:r>
        <w:commentRangeStart w:id="653"/>
        <w:r w:rsidRPr="008022F8">
          <w:t>RAT</w:t>
        </w:r>
      </w:ins>
      <w:commentRangeEnd w:id="653"/>
      <w:ins w:id="654" w:author="Ericsson (Rapporteur) v2" w:date="2019-02-14T20:22:00Z">
        <w:r>
          <w:rPr>
            <w:rStyle w:val="CommentReference"/>
          </w:rPr>
          <w:commentReference w:id="653"/>
        </w:r>
      </w:ins>
      <w:ins w:id="655" w:author="Ericsson (Rapporteur) v2" w:date="2019-02-14T20:21:00Z">
        <w:r w:rsidRPr="008022F8">
          <w:t xml:space="preserve"> mobility between NR and E-UTRA is supported, where E-UTRA can be connected to either EPC or 5GC.</w:t>
        </w:r>
      </w:ins>
      <w:del w:id="656" w:author="Ericsson (Rapporteur) v2" w:date="2019-02-14T20:21:00Z">
        <w:r w:rsidR="002C5D28" w:rsidRPr="00645E3C" w:rsidDel="008022F8">
          <w:delText>NR support network controlled inter-RAT mobility between NR and E-UTRA which can be connect</w:delText>
        </w:r>
        <w:r w:rsidR="00760D40" w:rsidRPr="00645E3C" w:rsidDel="008022F8">
          <w:delText>ed to either EPC or 5GC.</w:delText>
        </w:r>
      </w:del>
    </w:p>
    <w:p w14:paraId="6145CAF3" w14:textId="77777777" w:rsidR="002C5D28" w:rsidRPr="00645E3C" w:rsidRDefault="002C5D28" w:rsidP="002C5D28">
      <w:pPr>
        <w:pStyle w:val="Heading3"/>
        <w:rPr>
          <w:rFonts w:eastAsia="DengXian"/>
          <w:lang w:val="en-GB" w:eastAsia="zh-CN"/>
        </w:rPr>
      </w:pPr>
      <w:bookmarkStart w:id="657" w:name="_Toc535261262"/>
      <w:r w:rsidRPr="00645E3C">
        <w:rPr>
          <w:rFonts w:eastAsia="DengXian"/>
          <w:lang w:val="en-GB" w:eastAsia="zh-CN"/>
        </w:rPr>
        <w:t>5.4.2</w:t>
      </w:r>
      <w:r w:rsidRPr="00645E3C">
        <w:rPr>
          <w:rFonts w:eastAsia="DengXian"/>
          <w:lang w:val="en-GB" w:eastAsia="zh-CN"/>
        </w:rPr>
        <w:tab/>
        <w:t>Handover to NR</w:t>
      </w:r>
      <w:bookmarkEnd w:id="657"/>
    </w:p>
    <w:p w14:paraId="4D87BB05" w14:textId="77777777" w:rsidR="002C5D28" w:rsidRPr="00645E3C" w:rsidRDefault="002C5D28" w:rsidP="002C5D28">
      <w:pPr>
        <w:pStyle w:val="Heading4"/>
        <w:rPr>
          <w:rFonts w:eastAsia="DengXian"/>
          <w:lang w:val="en-GB" w:eastAsia="zh-CN"/>
        </w:rPr>
      </w:pPr>
      <w:bookmarkStart w:id="658" w:name="_Toc535261263"/>
      <w:r w:rsidRPr="00645E3C">
        <w:rPr>
          <w:rFonts w:eastAsia="DengXian"/>
          <w:lang w:val="en-GB" w:eastAsia="zh-CN"/>
        </w:rPr>
        <w:t>5.4.2.1</w:t>
      </w:r>
      <w:r w:rsidRPr="00645E3C">
        <w:rPr>
          <w:rFonts w:eastAsia="DengXian"/>
          <w:lang w:val="en-GB" w:eastAsia="zh-CN"/>
        </w:rPr>
        <w:tab/>
        <w:t>General</w:t>
      </w:r>
      <w:bookmarkEnd w:id="658"/>
    </w:p>
    <w:p w14:paraId="6B1E9A7C" w14:textId="77777777" w:rsidR="002C5D28" w:rsidRPr="00645E3C" w:rsidRDefault="002C5D28" w:rsidP="002C5D28">
      <w:pPr>
        <w:pStyle w:val="TH"/>
        <w:rPr>
          <w:rFonts w:eastAsia="DengXian"/>
          <w:lang w:val="en-GB" w:eastAsia="zh-CN"/>
        </w:rPr>
      </w:pPr>
      <w:r w:rsidRPr="00645E3C">
        <w:rPr>
          <w:noProof/>
          <w:lang w:val="en-GB"/>
        </w:rPr>
        <w:object w:dxaOrig="5385" w:dyaOrig="2055" w14:anchorId="23A0367D">
          <v:shape id="_x0000_i1044" type="#_x0000_t75" style="width:272.95pt;height:107.15pt" o:ole="">
            <v:imagedata r:id="rId53" o:title=""/>
          </v:shape>
          <o:OLEObject Type="Embed" ProgID="Mscgen.Chart" ShapeID="_x0000_i1044" DrawAspect="Content" ObjectID="_1613203078" r:id="rId54"/>
        </w:object>
      </w:r>
    </w:p>
    <w:p w14:paraId="101987E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3E8052C2"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5BF3B723"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2FC5B1AD" w14:textId="77777777" w:rsidR="002C5D28" w:rsidRPr="00645E3C" w:rsidRDefault="002C5D28" w:rsidP="002C5D28">
      <w:pPr>
        <w:pStyle w:val="Heading4"/>
        <w:rPr>
          <w:rFonts w:eastAsia="DengXian"/>
          <w:lang w:val="en-GB" w:eastAsia="zh-CN"/>
        </w:rPr>
      </w:pPr>
      <w:bookmarkStart w:id="659" w:name="_Toc535261264"/>
      <w:r w:rsidRPr="00645E3C">
        <w:rPr>
          <w:rFonts w:eastAsia="DengXian"/>
          <w:lang w:val="en-GB" w:eastAsia="zh-CN"/>
        </w:rPr>
        <w:lastRenderedPageBreak/>
        <w:t>5.4.2.2</w:t>
      </w:r>
      <w:r w:rsidRPr="00645E3C">
        <w:rPr>
          <w:rFonts w:eastAsia="DengXian"/>
          <w:lang w:val="en-GB" w:eastAsia="zh-CN"/>
        </w:rPr>
        <w:tab/>
        <w:t>Initiation</w:t>
      </w:r>
      <w:bookmarkEnd w:id="659"/>
    </w:p>
    <w:p w14:paraId="4E3E0C45"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3D69856A" w14:textId="77777777" w:rsidR="002C5D28" w:rsidRPr="00645E3C" w:rsidRDefault="002C5D28" w:rsidP="002C5D28">
      <w:r w:rsidRPr="00645E3C">
        <w:t>The network applies the procedure as follows:</w:t>
      </w:r>
    </w:p>
    <w:p w14:paraId="142FFE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105219F8"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8BAE7DB" w14:textId="77777777" w:rsidR="002C5D28" w:rsidRPr="00645E3C" w:rsidRDefault="002C5D28" w:rsidP="002C5D28">
      <w:pPr>
        <w:pStyle w:val="Heading4"/>
        <w:rPr>
          <w:rFonts w:eastAsia="DengXian"/>
          <w:lang w:val="en-GB" w:eastAsia="zh-CN"/>
        </w:rPr>
      </w:pPr>
      <w:bookmarkStart w:id="660"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660"/>
    </w:p>
    <w:p w14:paraId="755D8F34" w14:textId="70C790AA" w:rsidR="002C5D28" w:rsidRPr="00645E3C" w:rsidRDefault="002C5D28" w:rsidP="002C5D28">
      <w:r w:rsidRPr="00645E3C">
        <w:t>The UE shall:</w:t>
      </w:r>
    </w:p>
    <w:p w14:paraId="214BA525" w14:textId="77777777" w:rsidR="002C5D28" w:rsidRPr="00645E3C" w:rsidRDefault="002C5D28" w:rsidP="00DA17A0">
      <w:pPr>
        <w:pStyle w:val="B1"/>
        <w:rPr>
          <w:lang w:val="en-GB"/>
        </w:rPr>
      </w:pPr>
      <w:r w:rsidRPr="00645E3C">
        <w:rPr>
          <w:lang w:val="en-GB"/>
        </w:rPr>
        <w:t>1&gt;</w:t>
      </w:r>
      <w:r w:rsidRPr="00645E3C">
        <w:rPr>
          <w:lang w:val="en-GB"/>
        </w:rPr>
        <w:tab/>
        <w:t>perform RRC reconfiguration procedure as specified in 5.3.5;</w:t>
      </w:r>
    </w:p>
    <w:p w14:paraId="6E0B3B9A"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3FFA87DE" w14:textId="77777777" w:rsidR="002C5D28" w:rsidRPr="00645E3C" w:rsidRDefault="002C5D28" w:rsidP="002C5D28">
      <w:pPr>
        <w:pStyle w:val="Heading3"/>
        <w:rPr>
          <w:rFonts w:eastAsia="DengXian"/>
          <w:lang w:val="en-GB" w:eastAsia="zh-CN"/>
        </w:rPr>
      </w:pPr>
      <w:bookmarkStart w:id="661" w:name="_Toc535261266"/>
      <w:r w:rsidRPr="00645E3C">
        <w:rPr>
          <w:rFonts w:eastAsia="DengXian"/>
          <w:lang w:val="en-GB" w:eastAsia="zh-CN"/>
        </w:rPr>
        <w:t>5.4.3</w:t>
      </w:r>
      <w:r w:rsidRPr="00645E3C">
        <w:rPr>
          <w:rFonts w:eastAsia="DengXian"/>
          <w:lang w:val="en-GB" w:eastAsia="zh-CN"/>
        </w:rPr>
        <w:tab/>
        <w:t>Mobility from NR</w:t>
      </w:r>
      <w:bookmarkEnd w:id="661"/>
    </w:p>
    <w:p w14:paraId="093B327C" w14:textId="77777777" w:rsidR="002C5D28" w:rsidRPr="00645E3C" w:rsidRDefault="002C5D28" w:rsidP="002C5D28">
      <w:pPr>
        <w:pStyle w:val="Heading4"/>
        <w:rPr>
          <w:rFonts w:eastAsia="DengXian"/>
          <w:lang w:val="en-GB" w:eastAsia="zh-CN"/>
        </w:rPr>
      </w:pPr>
      <w:bookmarkStart w:id="662" w:name="_Toc535261267"/>
      <w:r w:rsidRPr="00645E3C">
        <w:rPr>
          <w:rFonts w:eastAsia="DengXian"/>
          <w:lang w:val="en-GB" w:eastAsia="zh-CN"/>
        </w:rPr>
        <w:t>5.4.3.1</w:t>
      </w:r>
      <w:r w:rsidRPr="00645E3C">
        <w:rPr>
          <w:rFonts w:eastAsia="DengXian"/>
          <w:lang w:val="en-GB" w:eastAsia="zh-CN"/>
        </w:rPr>
        <w:tab/>
        <w:t>General</w:t>
      </w:r>
      <w:bookmarkEnd w:id="662"/>
    </w:p>
    <w:p w14:paraId="3F0C6290" w14:textId="77777777" w:rsidR="002C5D28" w:rsidRPr="00645E3C" w:rsidRDefault="002C5D28" w:rsidP="002C5D28">
      <w:pPr>
        <w:pStyle w:val="TH"/>
        <w:rPr>
          <w:rFonts w:eastAsia="DengXian"/>
          <w:lang w:val="en-GB"/>
        </w:rPr>
      </w:pPr>
      <w:r w:rsidRPr="00645E3C">
        <w:rPr>
          <w:lang w:val="en-GB"/>
        </w:rPr>
        <w:object w:dxaOrig="4140" w:dyaOrig="1560" w14:anchorId="54571B59">
          <v:shape id="_x0000_i1045" type="#_x0000_t75" style="width:207.65pt;height:79.55pt" o:ole="">
            <v:imagedata r:id="rId55" o:title=""/>
          </v:shape>
          <o:OLEObject Type="Embed" ProgID="Mscgen.Chart" ShapeID="_x0000_i1045" DrawAspect="Content" ObjectID="_1613203079" r:id="rId56"/>
        </w:object>
      </w:r>
    </w:p>
    <w:p w14:paraId="592E0BE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568B4B5F" w14:textId="77777777" w:rsidR="002C5D28" w:rsidRPr="00645E3C" w:rsidRDefault="002C5D28" w:rsidP="002C5D28">
      <w:pPr>
        <w:pStyle w:val="TH"/>
        <w:rPr>
          <w:rFonts w:eastAsia="DengXian"/>
          <w:lang w:val="en-GB"/>
        </w:rPr>
      </w:pPr>
      <w:r w:rsidRPr="00645E3C">
        <w:rPr>
          <w:lang w:val="en-GB"/>
        </w:rPr>
        <w:object w:dxaOrig="4560" w:dyaOrig="2055" w14:anchorId="2CC0F92E">
          <v:shape id="_x0000_i1046" type="#_x0000_t75" style="width:230.25pt;height:107.15pt" o:ole="">
            <v:imagedata r:id="rId57" o:title=""/>
          </v:shape>
          <o:OLEObject Type="Embed" ProgID="Mscgen.Chart" ShapeID="_x0000_i1046" DrawAspect="Content" ObjectID="_1613203080" r:id="rId58"/>
        </w:object>
      </w:r>
    </w:p>
    <w:p w14:paraId="38D76D07"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3B7E8680"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7FFAB7FC"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5071366E" w14:textId="77777777" w:rsidR="002C5D28" w:rsidRPr="00645E3C" w:rsidRDefault="002C5D28" w:rsidP="002C5D28">
      <w:pPr>
        <w:pStyle w:val="Heading4"/>
        <w:rPr>
          <w:rFonts w:eastAsia="DengXian"/>
          <w:lang w:val="en-GB" w:eastAsia="zh-CN"/>
        </w:rPr>
      </w:pPr>
      <w:bookmarkStart w:id="663" w:name="_Toc535261268"/>
      <w:r w:rsidRPr="00645E3C">
        <w:rPr>
          <w:rFonts w:eastAsia="DengXian"/>
          <w:lang w:val="en-GB" w:eastAsia="zh-CN"/>
        </w:rPr>
        <w:t>5.4.3.2</w:t>
      </w:r>
      <w:r w:rsidRPr="00645E3C">
        <w:rPr>
          <w:rFonts w:eastAsia="DengXian"/>
          <w:lang w:val="en-GB" w:eastAsia="zh-CN"/>
        </w:rPr>
        <w:tab/>
        <w:t>Initiation</w:t>
      </w:r>
      <w:bookmarkEnd w:id="663"/>
    </w:p>
    <w:p w14:paraId="22420BC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5ACAA7C2" w14:textId="3D412FF9" w:rsidR="002C5D28" w:rsidRPr="00645E3C" w:rsidRDefault="002C5D28" w:rsidP="002C5D28">
      <w:pPr>
        <w:pStyle w:val="B1"/>
        <w:rPr>
          <w:lang w:val="en-GB"/>
        </w:rPr>
      </w:pPr>
      <w:r w:rsidRPr="00645E3C">
        <w:rPr>
          <w:lang w:val="en-GB"/>
        </w:rPr>
        <w:t>-</w:t>
      </w:r>
      <w:r w:rsidRPr="00645E3C">
        <w:rPr>
          <w:lang w:val="en-GB"/>
        </w:rPr>
        <w:tab/>
        <w:t>the procedure is initiated only when AS</w:t>
      </w:r>
      <w:del w:id="664" w:author="Ericsson (Rapporteur)" w:date="2019-02-06T20:06:00Z">
        <w:r w:rsidRPr="00645E3C">
          <w:rPr>
            <w:lang w:val="en-GB"/>
          </w:rPr>
          <w:delText>-</w:delText>
        </w:r>
      </w:del>
      <w:ins w:id="665" w:author="Ericsson (Rapporteur)" w:date="2019-02-06T20:06:00Z">
        <w:r w:rsidR="00581D9F">
          <w:rPr>
            <w:lang w:val="en-GB"/>
          </w:rPr>
          <w:t xml:space="preserve"> </w:t>
        </w:r>
      </w:ins>
      <w:r w:rsidRPr="00645E3C">
        <w:rPr>
          <w:lang w:val="en-GB"/>
        </w:rPr>
        <w:t>security has been activated, and SRB2 with at least one DRB are setup and not suspended.</w:t>
      </w:r>
    </w:p>
    <w:p w14:paraId="2B92AED8" w14:textId="77777777" w:rsidR="002C5D28" w:rsidRPr="00645E3C" w:rsidRDefault="002C5D28" w:rsidP="002C5D28">
      <w:pPr>
        <w:pStyle w:val="Heading4"/>
        <w:rPr>
          <w:lang w:val="en-GB"/>
        </w:rPr>
      </w:pPr>
      <w:bookmarkStart w:id="666"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666"/>
    </w:p>
    <w:p w14:paraId="354A677E" w14:textId="5233925D" w:rsidR="002C5D28" w:rsidRPr="00645E3C" w:rsidRDefault="002C5D28" w:rsidP="002C5D28">
      <w:r w:rsidRPr="00645E3C">
        <w:t>The UE shall:</w:t>
      </w:r>
    </w:p>
    <w:p w14:paraId="02710A25" w14:textId="5F1C266C" w:rsidR="003F70C1" w:rsidRPr="00645E3C" w:rsidRDefault="003F70C1"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459ED7DA" w14:textId="55A2D809"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79CB98B1" w14:textId="5B50C066"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12ADAE9F" w14:textId="5A126B05" w:rsidR="002C5D28" w:rsidRPr="00645E3C" w:rsidRDefault="002C5D28"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C10C807" w14:textId="20623513" w:rsidR="005C4E31" w:rsidRPr="00645E3C" w:rsidRDefault="002C5D28" w:rsidP="00DA17A0">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1AD68C36" w14:textId="77777777" w:rsidR="002C5D28" w:rsidRPr="00645E3C" w:rsidRDefault="005C4E31" w:rsidP="00DA17A0">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33CDBB06"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768CB2FD" w14:textId="77777777" w:rsidR="002C5D28" w:rsidRPr="00645E3C" w:rsidRDefault="002C5D28" w:rsidP="002C5D28">
      <w:pPr>
        <w:pStyle w:val="Heading4"/>
        <w:rPr>
          <w:lang w:val="en-GB"/>
        </w:rPr>
      </w:pPr>
      <w:bookmarkStart w:id="667" w:name="_Toc535261270"/>
      <w:r w:rsidRPr="00645E3C">
        <w:rPr>
          <w:lang w:val="en-GB"/>
        </w:rPr>
        <w:t>5.4.3.4</w:t>
      </w:r>
      <w:r w:rsidRPr="00645E3C">
        <w:rPr>
          <w:lang w:val="en-GB"/>
        </w:rPr>
        <w:tab/>
        <w:t>Successful completion of the mobility from NR</w:t>
      </w:r>
      <w:bookmarkEnd w:id="667"/>
    </w:p>
    <w:p w14:paraId="0EBB7DA3" w14:textId="3EDC0A85"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49CF9514" w14:textId="468831CC" w:rsidR="00740FDE" w:rsidRPr="00645E3C" w:rsidRDefault="00740FDE" w:rsidP="00DA17A0">
      <w:pPr>
        <w:pStyle w:val="B1"/>
        <w:rPr>
          <w:lang w:val="en-GB"/>
        </w:rPr>
      </w:pPr>
      <w:r w:rsidRPr="00645E3C">
        <w:rPr>
          <w:lang w:val="en-GB"/>
        </w:rPr>
        <w:t>1&gt;</w:t>
      </w:r>
      <w:r w:rsidRPr="00645E3C">
        <w:rPr>
          <w:lang w:val="en-GB"/>
        </w:rPr>
        <w:tab/>
        <w:t>reset MAC;</w:t>
      </w:r>
    </w:p>
    <w:p w14:paraId="3B970951" w14:textId="3C8CB73C" w:rsidR="00740FDE" w:rsidRPr="00645E3C" w:rsidRDefault="00740FDE" w:rsidP="00DA17A0">
      <w:pPr>
        <w:pStyle w:val="B1"/>
        <w:rPr>
          <w:lang w:val="en-GB"/>
        </w:rPr>
      </w:pPr>
      <w:r w:rsidRPr="00645E3C">
        <w:rPr>
          <w:lang w:val="en-GB"/>
        </w:rPr>
        <w:t>1&gt;</w:t>
      </w:r>
      <w:r w:rsidRPr="00645E3C">
        <w:rPr>
          <w:lang w:val="en-GB"/>
        </w:rPr>
        <w:tab/>
        <w:t>stop all timers that are running;</w:t>
      </w:r>
    </w:p>
    <w:p w14:paraId="2C4D353B" w14:textId="499D71C6" w:rsidR="00740FDE" w:rsidRPr="00645E3C" w:rsidRDefault="00740FDE" w:rsidP="00DA17A0">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28FFD2E1" w14:textId="214EDA70" w:rsidR="00740FDE" w:rsidRPr="00645E3C" w:rsidRDefault="00740FDE" w:rsidP="00DA17A0">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ins w:id="668" w:author="Ericsson (Rapporteur)" w:date="2019-02-06T20:06:00Z">
        <w:r w:rsidR="00301E34">
          <w:rPr>
            <w:lang w:val="en-GB"/>
          </w:rPr>
          <w:t xml:space="preserve"> key</w:t>
        </w:r>
      </w:ins>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and the</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 if stored;</w:t>
      </w:r>
    </w:p>
    <w:p w14:paraId="7949CF49" w14:textId="3A0CDF2E" w:rsidR="00740FDE" w:rsidRPr="00645E3C" w:rsidRDefault="00740FDE" w:rsidP="00DA17A0">
      <w:pPr>
        <w:pStyle w:val="B1"/>
        <w:rPr>
          <w:lang w:val="en-GB"/>
        </w:rPr>
      </w:pPr>
      <w:r w:rsidRPr="00645E3C">
        <w:rPr>
          <w:lang w:val="en-GB"/>
        </w:rPr>
        <w:t>1&gt;</w:t>
      </w:r>
      <w:r w:rsidRPr="00645E3C">
        <w:rPr>
          <w:lang w:val="en-GB"/>
        </w:rPr>
        <w:tab/>
        <w:t>release all radio resources, including release of the RLC entity and the MAC configuration;</w:t>
      </w:r>
      <w:r w:rsidR="00A92EC3">
        <w:rPr>
          <w:rStyle w:val="CommentReference"/>
          <w:lang w:val="en-GB" w:eastAsia="ja-JP"/>
        </w:rPr>
        <w:commentReference w:id="669"/>
      </w:r>
    </w:p>
    <w:p w14:paraId="1FA223A6" w14:textId="1F91D7C1" w:rsidR="00740FDE" w:rsidRPr="00645E3C" w:rsidRDefault="00740FDE" w:rsidP="00DA17A0">
      <w:pPr>
        <w:pStyle w:val="B1"/>
        <w:rPr>
          <w:lang w:val="en-GB"/>
        </w:rPr>
      </w:pPr>
      <w:r w:rsidRPr="00645E3C">
        <w:rPr>
          <w:lang w:val="en-GB"/>
        </w:rPr>
        <w:t>1&gt;</w:t>
      </w:r>
      <w:r w:rsidRPr="00645E3C">
        <w:rPr>
          <w:lang w:val="en-GB"/>
        </w:rPr>
        <w:tab/>
        <w:t xml:space="preserve">if </w:t>
      </w:r>
      <w:del w:id="670" w:author="Ericsson (Rapporteur) v4" w:date="2019-03-04T07:41:00Z">
        <w:r w:rsidRPr="00645E3C" w:rsidDel="00222A02">
          <w:rPr>
            <w:lang w:val="en-GB"/>
          </w:rPr>
          <w:delText>delta configuration</w:delText>
        </w:r>
      </w:del>
      <w:ins w:id="671" w:author="Ericsson (Rapporteur) v4" w:date="2019-03-04T07:41:00Z">
        <w:r w:rsidR="00E35BAA" w:rsidRPr="00222A02">
          <w:rPr>
            <w:i/>
            <w:lang w:val="en-GB"/>
            <w:rPrChange w:id="672" w:author="Ericsson (Rapporteur) v4" w:date="2019-03-04T07:41:00Z">
              <w:rPr>
                <w:lang w:val="en-GB"/>
              </w:rPr>
            </w:rPrChange>
          </w:rPr>
          <w:t>fullConfig</w:t>
        </w:r>
      </w:ins>
      <w:r w:rsidRPr="00645E3C">
        <w:rPr>
          <w:lang w:val="en-GB"/>
        </w:rPr>
        <w:t xml:space="preserve"> is </w:t>
      </w:r>
      <w:ins w:id="673" w:author="Ericsson (Rapporteur) v4" w:date="2019-03-04T07:41:00Z">
        <w:r w:rsidR="00222A02">
          <w:rPr>
            <w:lang w:val="en-GB"/>
          </w:rPr>
          <w:t>not indicated</w:t>
        </w:r>
      </w:ins>
      <w:del w:id="674" w:author="Ericsson (Rapporteur) v4" w:date="2019-03-04T07:41:00Z">
        <w:r w:rsidRPr="00645E3C" w:rsidDel="00222A02">
          <w:rPr>
            <w:lang w:val="en-GB"/>
          </w:rPr>
          <w:delText>used</w:delText>
        </w:r>
      </w:del>
      <w:r w:rsidRPr="00645E3C">
        <w:rPr>
          <w:lang w:val="en-GB"/>
        </w:rPr>
        <w:t>:</w:t>
      </w:r>
    </w:p>
    <w:p w14:paraId="2A3E6229" w14:textId="6F2A82F1" w:rsidR="00740FDE" w:rsidRPr="00645E3C" w:rsidRDefault="00740FDE" w:rsidP="00DA17A0">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364883FB" w14:textId="0CD3F101" w:rsidR="00740FDE" w:rsidRPr="00645E3C" w:rsidRDefault="00740FDE" w:rsidP="00DA17A0">
      <w:pPr>
        <w:pStyle w:val="B1"/>
        <w:rPr>
          <w:lang w:val="en-GB"/>
        </w:rPr>
      </w:pPr>
      <w:r w:rsidRPr="00645E3C">
        <w:rPr>
          <w:lang w:val="en-GB"/>
        </w:rPr>
        <w:t>1&gt;</w:t>
      </w:r>
      <w:r w:rsidRPr="00645E3C">
        <w:rPr>
          <w:lang w:val="en-GB"/>
        </w:rPr>
        <w:tab/>
        <w:t>else:</w:t>
      </w:r>
    </w:p>
    <w:p w14:paraId="16FBF9CB" w14:textId="77777777" w:rsidR="00740FDE" w:rsidRPr="00645E3C" w:rsidRDefault="00740FDE" w:rsidP="00DA17A0">
      <w:pPr>
        <w:pStyle w:val="B2"/>
        <w:rPr>
          <w:lang w:val="en-GB"/>
        </w:rPr>
      </w:pPr>
      <w:r w:rsidRPr="00645E3C">
        <w:rPr>
          <w:lang w:val="en-GB"/>
        </w:rPr>
        <w:t>2&gt;</w:t>
      </w:r>
      <w:r w:rsidRPr="00645E3C">
        <w:rPr>
          <w:lang w:val="en-GB"/>
        </w:rPr>
        <w:tab/>
        <w:t>release the associated PDCP entity and SDAP entity for all established RBs;</w:t>
      </w:r>
    </w:p>
    <w:p w14:paraId="5BAAB0C5" w14:textId="2B134C28"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3E4C4F1B" w14:textId="77777777" w:rsidR="002C5D28" w:rsidRPr="00645E3C" w:rsidRDefault="002C5D28" w:rsidP="002C5D28">
      <w:pPr>
        <w:pStyle w:val="Heading4"/>
        <w:rPr>
          <w:lang w:val="en-GB"/>
        </w:rPr>
      </w:pPr>
      <w:bookmarkStart w:id="675" w:name="_Toc535261271"/>
      <w:r w:rsidRPr="00645E3C">
        <w:rPr>
          <w:lang w:val="en-GB"/>
        </w:rPr>
        <w:t>5.4.3.5</w:t>
      </w:r>
      <w:r w:rsidRPr="00645E3C">
        <w:rPr>
          <w:lang w:val="en-GB"/>
        </w:rPr>
        <w:tab/>
        <w:t>Mobility from NR failure</w:t>
      </w:r>
      <w:bookmarkEnd w:id="675"/>
    </w:p>
    <w:p w14:paraId="10839AF9" w14:textId="31E7DB60" w:rsidR="002C5D28" w:rsidRPr="00645E3C" w:rsidRDefault="002C5D28" w:rsidP="002C5D28">
      <w:r w:rsidRPr="00645E3C">
        <w:t>The UE shall:</w:t>
      </w:r>
    </w:p>
    <w:p w14:paraId="23DD05F8" w14:textId="09CFB354" w:rsidR="002C5D28" w:rsidRPr="00645E3C" w:rsidRDefault="002C5D28" w:rsidP="00DA17A0">
      <w:pPr>
        <w:pStyle w:val="B1"/>
        <w:rPr>
          <w:lang w:val="en-GB"/>
        </w:rPr>
      </w:pPr>
      <w:r w:rsidRPr="00645E3C">
        <w:rPr>
          <w:lang w:val="en-GB"/>
        </w:rPr>
        <w:t>1&gt;</w:t>
      </w:r>
      <w:r w:rsidRPr="00645E3C">
        <w:rPr>
          <w:lang w:val="en-GB"/>
        </w:rPr>
        <w:tab/>
        <w:t xml:space="preserve">if the UE </w:t>
      </w:r>
      <w:proofErr w:type="gramStart"/>
      <w:r w:rsidRPr="00645E3C">
        <w:rPr>
          <w:lang w:val="en-GB"/>
        </w:rPr>
        <w:t>does not succeed</w:t>
      </w:r>
      <w:proofErr w:type="gramEnd"/>
      <w:r w:rsidRPr="00645E3C">
        <w:rPr>
          <w:lang w:val="en-GB"/>
        </w:rPr>
        <w:t xml:space="preserve"> in establishing the connection to the target radio access technology; or</w:t>
      </w:r>
    </w:p>
    <w:p w14:paraId="713AC7D1" w14:textId="78378B7E" w:rsidR="002C5D28" w:rsidRPr="00645E3C" w:rsidRDefault="002C5D28" w:rsidP="00DA17A0">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77109D20" w14:textId="6CE7F78E" w:rsidR="002C5D28" w:rsidRPr="00645E3C" w:rsidRDefault="002C5D28" w:rsidP="00DA17A0">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5368CCBC" w14:textId="310ACE0A" w:rsidR="002C5D28" w:rsidRPr="00645E3C" w:rsidRDefault="002C5D28" w:rsidP="00DA17A0">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configuration used in the sourc</w:t>
      </w:r>
      <w:r w:rsidR="009A07EC" w:rsidRPr="00645E3C">
        <w:rPr>
          <w:lang w:val="en-GB"/>
        </w:rPr>
        <w:t>e</w:t>
      </w:r>
      <w:r w:rsidRPr="00645E3C">
        <w:rPr>
          <w:lang w:val="en-GB"/>
        </w:rPr>
        <w:t xml:space="preserve"> PCell;</w:t>
      </w:r>
    </w:p>
    <w:p w14:paraId="768328BA"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0BE5F02" w14:textId="77777777" w:rsidR="002C5D28" w:rsidRPr="00645E3C" w:rsidRDefault="002C5D28" w:rsidP="002C5D28">
      <w:pPr>
        <w:pStyle w:val="Heading2"/>
        <w:rPr>
          <w:lang w:val="en-GB"/>
        </w:rPr>
      </w:pPr>
      <w:bookmarkStart w:id="676" w:name="_Toc535261272"/>
      <w:r w:rsidRPr="00645E3C">
        <w:rPr>
          <w:lang w:val="en-GB"/>
        </w:rPr>
        <w:lastRenderedPageBreak/>
        <w:t>5.5</w:t>
      </w:r>
      <w:r w:rsidRPr="00645E3C">
        <w:rPr>
          <w:lang w:val="en-GB"/>
        </w:rPr>
        <w:tab/>
        <w:t>Measurements</w:t>
      </w:r>
      <w:bookmarkEnd w:id="676"/>
    </w:p>
    <w:p w14:paraId="424F97E2" w14:textId="77777777" w:rsidR="002C5D28" w:rsidRPr="00645E3C" w:rsidRDefault="002C5D28" w:rsidP="002C5D28">
      <w:pPr>
        <w:pStyle w:val="Heading3"/>
        <w:rPr>
          <w:lang w:val="en-GB"/>
        </w:rPr>
      </w:pPr>
      <w:bookmarkStart w:id="677" w:name="_Toc535261273"/>
      <w:r w:rsidRPr="00645E3C">
        <w:rPr>
          <w:lang w:val="en-GB"/>
        </w:rPr>
        <w:t>5.5.1</w:t>
      </w:r>
      <w:r w:rsidRPr="00645E3C">
        <w:rPr>
          <w:lang w:val="en-GB"/>
        </w:rPr>
        <w:tab/>
        <w:t>Introduction</w:t>
      </w:r>
      <w:bookmarkEnd w:id="677"/>
    </w:p>
    <w:p w14:paraId="02828FDF"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65D61E86" w14:textId="77777777" w:rsidR="002C5D28" w:rsidRPr="00645E3C" w:rsidRDefault="002C5D28" w:rsidP="002C5D28">
      <w:r w:rsidRPr="00645E3C">
        <w:t>The network may configure the UE to perform the following types of measurements:</w:t>
      </w:r>
    </w:p>
    <w:p w14:paraId="625DE394" w14:textId="77777777" w:rsidR="002C5D28" w:rsidRPr="00645E3C" w:rsidRDefault="002C5D28" w:rsidP="002C5D28">
      <w:pPr>
        <w:pStyle w:val="B1"/>
        <w:rPr>
          <w:lang w:val="en-GB"/>
        </w:rPr>
      </w:pPr>
      <w:r w:rsidRPr="00645E3C">
        <w:rPr>
          <w:lang w:val="en-GB"/>
        </w:rPr>
        <w:t>-</w:t>
      </w:r>
      <w:r w:rsidRPr="00645E3C">
        <w:rPr>
          <w:lang w:val="en-GB"/>
        </w:rPr>
        <w:tab/>
        <w:t>NR measurements;</w:t>
      </w:r>
    </w:p>
    <w:p w14:paraId="46F0A0FF"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185D369F" w14:textId="77777777" w:rsidR="002C5D28" w:rsidRPr="00645E3C" w:rsidRDefault="002C5D28" w:rsidP="002C5D28">
      <w:r w:rsidRPr="00645E3C">
        <w:t>The network may configure the UE to report the following measurement information based on SS/PBCH block(s):</w:t>
      </w:r>
    </w:p>
    <w:p w14:paraId="4B053F63"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35D99B3"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58DE2E9C"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5EAEF48E" w14:textId="77777777" w:rsidR="002C5D28" w:rsidRPr="00645E3C" w:rsidRDefault="002C5D28" w:rsidP="002C5D28">
      <w:r w:rsidRPr="00645E3C">
        <w:t>The network may configure the UE to report the following measurement information based on CSI-RS resources:</w:t>
      </w:r>
    </w:p>
    <w:p w14:paraId="78E8DC46"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185770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6D90312E"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4FBBAC71" w14:textId="77777777" w:rsidR="002C5D28" w:rsidRPr="00645E3C" w:rsidRDefault="002C5D28" w:rsidP="002C5D28">
      <w:r w:rsidRPr="00645E3C">
        <w:t>The measurement configuration includes the following parameters:</w:t>
      </w:r>
    </w:p>
    <w:p w14:paraId="6DD35945"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60148D52" w14:textId="345C22F5"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0226AAF4" w14:textId="0F08F3C6"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5AC1E30B"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5B2FF243"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596DE94D"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w:t>
      </w:r>
      <w:r w:rsidRPr="00645E3C">
        <w:rPr>
          <w:lang w:val="en-GB"/>
        </w:rPr>
        <w:lastRenderedPageBreak/>
        <w:t>than one reporting configuration to the same measurement object. The measurement identity is also included in the measurement report that triggered the reporting, serving as a reference to the network.</w:t>
      </w:r>
    </w:p>
    <w:p w14:paraId="48272169"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5D1EAFD4"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645E3C" w:rsidRDefault="002C5D28" w:rsidP="002C5D28">
      <w:r w:rsidRPr="00645E3C">
        <w:t>The measurement procedures distinguish the following types of cells:</w:t>
      </w:r>
    </w:p>
    <w:p w14:paraId="704F42A6" w14:textId="59AEF7A8"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w:t>
      </w:r>
      <w:r w:rsidR="009A07EC" w:rsidRPr="00645E3C">
        <w:rPr>
          <w:lang w:val="en-GB"/>
        </w:rPr>
        <w:t>e</w:t>
      </w:r>
      <w:r w:rsidRPr="00645E3C">
        <w:rPr>
          <w:lang w:val="en-GB"/>
        </w:rPr>
        <w:t xml:space="preserve"> SCells.</w:t>
      </w:r>
    </w:p>
    <w:p w14:paraId="2BBCCF6B" w14:textId="3475BB61"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056E121E" w14:textId="45BC3A2F"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6AB9BEFF"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72E11C05" w14:textId="77777777" w:rsidR="002C5D28" w:rsidRPr="00645E3C" w:rsidRDefault="002C5D28" w:rsidP="002C5D28">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40FCCE6C" w14:textId="77777777" w:rsidR="002C5D28" w:rsidRPr="00645E3C" w:rsidRDefault="002C5D28" w:rsidP="002C5D28">
      <w:pPr>
        <w:pStyle w:val="Heading3"/>
        <w:rPr>
          <w:lang w:val="en-GB"/>
        </w:rPr>
      </w:pPr>
      <w:bookmarkStart w:id="678" w:name="_Toc535261274"/>
      <w:r w:rsidRPr="00645E3C">
        <w:rPr>
          <w:lang w:val="en-GB"/>
        </w:rPr>
        <w:t>5.5.2</w:t>
      </w:r>
      <w:r w:rsidRPr="00645E3C">
        <w:rPr>
          <w:lang w:val="en-GB"/>
        </w:rPr>
        <w:tab/>
        <w:t>Measurement configuration</w:t>
      </w:r>
      <w:bookmarkEnd w:id="678"/>
    </w:p>
    <w:p w14:paraId="3D87E093" w14:textId="77777777" w:rsidR="002C5D28" w:rsidRPr="00645E3C" w:rsidRDefault="002C5D28" w:rsidP="002C5D28">
      <w:pPr>
        <w:pStyle w:val="Heading4"/>
        <w:rPr>
          <w:lang w:val="en-GB"/>
        </w:rPr>
      </w:pPr>
      <w:bookmarkStart w:id="679" w:name="_Toc535261275"/>
      <w:r w:rsidRPr="00645E3C">
        <w:rPr>
          <w:lang w:val="en-GB"/>
        </w:rPr>
        <w:t>5.5.2.1</w:t>
      </w:r>
      <w:r w:rsidRPr="00645E3C">
        <w:rPr>
          <w:lang w:val="en-GB"/>
        </w:rPr>
        <w:tab/>
        <w:t>General</w:t>
      </w:r>
      <w:bookmarkEnd w:id="679"/>
    </w:p>
    <w:p w14:paraId="20BF2AFD" w14:textId="77777777" w:rsidR="002C5D28" w:rsidRPr="00645E3C" w:rsidRDefault="002C5D28" w:rsidP="002C5D28">
      <w:r w:rsidRPr="00645E3C">
        <w:t>The network applies the procedure as follows:</w:t>
      </w:r>
    </w:p>
    <w:p w14:paraId="60E0FF9A" w14:textId="0F266CA2"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w:t>
      </w:r>
      <w:r w:rsidR="004A119B">
        <w:rPr>
          <w:lang w:val="en-GB"/>
        </w:rPr>
        <w:t>R</w:t>
      </w:r>
      <w:r w:rsidRPr="00645E3C">
        <w:rPr>
          <w:lang w:val="en-GB"/>
        </w:rPr>
        <w:t xml:space="preserve"> SCell to be measured;</w:t>
      </w:r>
    </w:p>
    <w:p w14:paraId="32BAB307" w14:textId="77777777"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p>
    <w:p w14:paraId="3F72E597" w14:textId="77777777"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p>
    <w:p w14:paraId="35DEA7B9" w14:textId="77777777"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9D54431" w14:textId="77777777" w:rsidR="00E60ADD" w:rsidRPr="00645E3C" w:rsidRDefault="00E60ADD" w:rsidP="00E60ADD">
      <w:pPr>
        <w:pStyle w:val="B1"/>
        <w:rPr>
          <w:lang w:val="en-GB"/>
        </w:rPr>
      </w:pPr>
      <w:r w:rsidRPr="00645E3C">
        <w:rPr>
          <w:lang w:val="en-GB"/>
        </w:rPr>
        <w:t>-</w:t>
      </w:r>
      <w:r w:rsidRPr="00645E3C">
        <w:rPr>
          <w:lang w:val="en-GB"/>
        </w:rPr>
        <w:tab/>
        <w:t xml:space="preserve">to ensure 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45A5D96D" w14:textId="77777777" w:rsidR="00E60ADD" w:rsidRPr="00645E3C" w:rsidRDefault="00E60ADD" w:rsidP="00E60ADD">
      <w:pPr>
        <w:pStyle w:val="B1"/>
        <w:rPr>
          <w:lang w:val="en-GB"/>
        </w:rPr>
      </w:pPr>
      <w:r w:rsidRPr="00645E3C">
        <w:rPr>
          <w:lang w:val="en-GB"/>
        </w:rPr>
        <w:t>-</w:t>
      </w:r>
      <w:r w:rsidRPr="00645E3C">
        <w:rPr>
          <w:lang w:val="en-GB"/>
        </w:rPr>
        <w:tab/>
        <w:t xml:space="preserve">to ensure that, if a measurement object has the same </w:t>
      </w:r>
      <w:r w:rsidRPr="00645E3C">
        <w:rPr>
          <w:i/>
          <w:lang w:val="en-GB"/>
        </w:rPr>
        <w:t>ssbFrequency</w:t>
      </w:r>
      <w:r w:rsidRPr="00645E3C">
        <w:rPr>
          <w:lang w:val="en-GB"/>
        </w:rPr>
        <w:t xml:space="preserve"> as a measurement object configured in TS 36.331 [10]:</w:t>
      </w:r>
    </w:p>
    <w:p w14:paraId="06930B55" w14:textId="77777777" w:rsidR="00E60ADD" w:rsidRPr="00645E3C" w:rsidRDefault="00E60ADD" w:rsidP="00706D38">
      <w:pPr>
        <w:pStyle w:val="B2"/>
        <w:rPr>
          <w:lang w:val="en-GB"/>
        </w:rPr>
      </w:pPr>
      <w:r w:rsidRPr="00645E3C">
        <w:rPr>
          <w:lang w:val="en-GB"/>
        </w:rPr>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52268276" w14:textId="77777777" w:rsidR="00E60ADD" w:rsidRPr="00645E3C" w:rsidRDefault="00E60ADD" w:rsidP="00706D38">
      <w:pPr>
        <w:pStyle w:val="B2"/>
        <w:rPr>
          <w:lang w:val="en-GB"/>
        </w:rPr>
      </w:pPr>
      <w:r w:rsidRPr="00645E3C">
        <w:rPr>
          <w:lang w:val="en-GB"/>
        </w:rPr>
        <w:t>-</w:t>
      </w:r>
      <w:r w:rsidRPr="00645E3C">
        <w:rPr>
          <w:lang w:val="en-GB"/>
        </w:rPr>
        <w:tab/>
        <w:t xml:space="preserve">if both measurement objects are used for RSSI measurements, bits in </w:t>
      </w:r>
      <w:r w:rsidRPr="00645E3C">
        <w:rPr>
          <w:i/>
          <w:lang w:val="en-GB"/>
        </w:rPr>
        <w:t>measurementSlots</w:t>
      </w:r>
      <w:r w:rsidRPr="00645E3C">
        <w:rPr>
          <w:lang w:val="en-GB"/>
        </w:rPr>
        <w:t xml:space="preserve"> in both objects corresponding to the same slot are set to the same value. Also, the </w:t>
      </w:r>
      <w:r w:rsidRPr="00645E3C">
        <w:rPr>
          <w:i/>
          <w:lang w:val="en-GB"/>
        </w:rPr>
        <w:t>endSymbol</w:t>
      </w:r>
      <w:r w:rsidRPr="00645E3C">
        <w:rPr>
          <w:lang w:val="en-GB"/>
        </w:rPr>
        <w:t xml:space="preserve"> is the same in both objects.</w:t>
      </w:r>
    </w:p>
    <w:p w14:paraId="2A67C6C1" w14:textId="0CE99292" w:rsidR="002C5D28" w:rsidRPr="00645E3C" w:rsidRDefault="002C5D28" w:rsidP="002C5D28">
      <w:r w:rsidRPr="00645E3C">
        <w:lastRenderedPageBreak/>
        <w:t>The UE shall:</w:t>
      </w:r>
    </w:p>
    <w:p w14:paraId="6A40A471" w14:textId="2207D24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4CF16415" w14:textId="587BD207" w:rsidR="002C5D28" w:rsidRPr="00645E3C" w:rsidRDefault="002C5D28" w:rsidP="008C4D57">
      <w:pPr>
        <w:pStyle w:val="B2"/>
        <w:rPr>
          <w:lang w:val="en-GB"/>
        </w:rPr>
      </w:pPr>
      <w:r w:rsidRPr="00645E3C">
        <w:rPr>
          <w:lang w:val="en-GB"/>
        </w:rPr>
        <w:t>2&gt;</w:t>
      </w:r>
      <w:r w:rsidRPr="00645E3C">
        <w:rPr>
          <w:lang w:val="en-GB"/>
        </w:rPr>
        <w:tab/>
        <w:t>perform the measurement object removal procedure as specified in 5.5.2.4;</w:t>
      </w:r>
    </w:p>
    <w:p w14:paraId="63995C15" w14:textId="321D0E38"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0D6E8566" w14:textId="11B9916B" w:rsidR="002C5D28" w:rsidRPr="00645E3C" w:rsidRDefault="002C5D28" w:rsidP="008C4D57">
      <w:pPr>
        <w:pStyle w:val="B2"/>
        <w:rPr>
          <w:lang w:val="en-GB"/>
        </w:rPr>
      </w:pPr>
      <w:r w:rsidRPr="00645E3C">
        <w:rPr>
          <w:lang w:val="en-GB"/>
        </w:rPr>
        <w:t>2&gt;</w:t>
      </w:r>
      <w:r w:rsidRPr="00645E3C">
        <w:rPr>
          <w:lang w:val="en-GB"/>
        </w:rPr>
        <w:tab/>
        <w:t>perform the measurement object addition/modification procedure as specified in 5.5.2.5;</w:t>
      </w:r>
    </w:p>
    <w:p w14:paraId="64003F84" w14:textId="006257D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7891A442" w14:textId="6EFAF177" w:rsidR="002C5D28" w:rsidRPr="00645E3C" w:rsidRDefault="002C5D28" w:rsidP="008C4D57">
      <w:pPr>
        <w:pStyle w:val="B2"/>
        <w:rPr>
          <w:lang w:val="en-GB"/>
        </w:rPr>
      </w:pPr>
      <w:r w:rsidRPr="00645E3C">
        <w:rPr>
          <w:lang w:val="en-GB"/>
        </w:rPr>
        <w:t>2&gt;</w:t>
      </w:r>
      <w:r w:rsidRPr="00645E3C">
        <w:rPr>
          <w:lang w:val="en-GB"/>
        </w:rPr>
        <w:tab/>
        <w:t>perform the reporting configuration removal procedure as specified in 5.5.2.6;</w:t>
      </w:r>
    </w:p>
    <w:p w14:paraId="06577B1B" w14:textId="3115C24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651A697D" w14:textId="4B93B132" w:rsidR="002C5D28" w:rsidRPr="00645E3C" w:rsidRDefault="002C5D28" w:rsidP="008C4D57">
      <w:pPr>
        <w:pStyle w:val="B2"/>
        <w:rPr>
          <w:lang w:val="en-GB"/>
        </w:rPr>
      </w:pPr>
      <w:r w:rsidRPr="00645E3C">
        <w:rPr>
          <w:lang w:val="en-GB"/>
        </w:rPr>
        <w:t>2&gt;</w:t>
      </w:r>
      <w:r w:rsidRPr="00645E3C">
        <w:rPr>
          <w:lang w:val="en-GB"/>
        </w:rPr>
        <w:tab/>
        <w:t>perform the reporting configuration addition/modification procedure as specified in 5.5.2.7;</w:t>
      </w:r>
    </w:p>
    <w:p w14:paraId="414DC078" w14:textId="5535FCD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5EDD9030" w14:textId="6C2FD459" w:rsidR="002C5D28" w:rsidRPr="00645E3C" w:rsidRDefault="002C5D28" w:rsidP="008C4D57">
      <w:pPr>
        <w:pStyle w:val="B2"/>
        <w:rPr>
          <w:lang w:val="en-GB"/>
        </w:rPr>
      </w:pPr>
      <w:r w:rsidRPr="00645E3C">
        <w:rPr>
          <w:lang w:val="en-GB"/>
        </w:rPr>
        <w:t>2&gt;</w:t>
      </w:r>
      <w:r w:rsidRPr="00645E3C">
        <w:rPr>
          <w:lang w:val="en-GB"/>
        </w:rPr>
        <w:tab/>
        <w:t>perform the quantity configuration procedure as specified in 5.5.2.8;</w:t>
      </w:r>
    </w:p>
    <w:p w14:paraId="74F15E0C" w14:textId="2DC3A08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6AB1DFAD" w14:textId="300CE36A" w:rsidR="002C5D28" w:rsidRPr="00645E3C" w:rsidRDefault="002C5D28" w:rsidP="008C4D57">
      <w:pPr>
        <w:pStyle w:val="B2"/>
        <w:rPr>
          <w:lang w:val="en-GB"/>
        </w:rPr>
      </w:pPr>
      <w:r w:rsidRPr="00645E3C">
        <w:rPr>
          <w:lang w:val="en-GB"/>
        </w:rPr>
        <w:t>2&gt;</w:t>
      </w:r>
      <w:r w:rsidRPr="00645E3C">
        <w:rPr>
          <w:lang w:val="en-GB"/>
        </w:rPr>
        <w:tab/>
        <w:t>perform the measurement identity removal procedure as specified in 5.5.2.2;</w:t>
      </w:r>
    </w:p>
    <w:p w14:paraId="44DEF0A6" w14:textId="29B2695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37C2F35C" w14:textId="40A7278B" w:rsidR="002C5D28" w:rsidRPr="00645E3C" w:rsidRDefault="002C5D28" w:rsidP="008C4D57">
      <w:pPr>
        <w:pStyle w:val="B2"/>
        <w:rPr>
          <w:lang w:val="en-GB"/>
        </w:rPr>
      </w:pPr>
      <w:r w:rsidRPr="00645E3C">
        <w:rPr>
          <w:lang w:val="en-GB"/>
        </w:rPr>
        <w:t>2&gt;</w:t>
      </w:r>
      <w:r w:rsidRPr="00645E3C">
        <w:rPr>
          <w:lang w:val="en-GB"/>
        </w:rPr>
        <w:tab/>
        <w:t>perform the measurement identity addition/modification procedure as specified in 5.5.2.3;</w:t>
      </w:r>
    </w:p>
    <w:p w14:paraId="4CFEEF35" w14:textId="1CB88DF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6B2B9579" w14:textId="70C01E30" w:rsidR="002C5D28" w:rsidRPr="00645E3C" w:rsidRDefault="002C5D28" w:rsidP="008C4D57">
      <w:pPr>
        <w:pStyle w:val="B2"/>
        <w:rPr>
          <w:lang w:val="en-GB"/>
        </w:rPr>
      </w:pPr>
      <w:r w:rsidRPr="00645E3C">
        <w:rPr>
          <w:lang w:val="en-GB"/>
        </w:rPr>
        <w:t>2&gt;</w:t>
      </w:r>
      <w:r w:rsidRPr="00645E3C">
        <w:rPr>
          <w:lang w:val="en-GB"/>
        </w:rPr>
        <w:tab/>
        <w:t>perform the measurement gap configuration procedure as specified in 5.5.2.9;</w:t>
      </w:r>
    </w:p>
    <w:p w14:paraId="02123F44" w14:textId="764385BE" w:rsidR="002C5D28" w:rsidRPr="00645E3C" w:rsidRDefault="002C5D28" w:rsidP="008C4D57">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1111D45F" w14:textId="09E6866B" w:rsidR="002C5D28" w:rsidRPr="00645E3C" w:rsidRDefault="002C5D28" w:rsidP="008C4D57">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740CEA9F" w14:textId="1B8B8A22"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2E91C9C1" w14:textId="77777777" w:rsidR="002C5D28" w:rsidRPr="00645E3C" w:rsidRDefault="002C5D28" w:rsidP="008C4D57">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29F5AB7C" w14:textId="77777777" w:rsidR="002C5D28" w:rsidRPr="00645E3C" w:rsidRDefault="002C5D28" w:rsidP="002C5D28">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50C07AA1" w14:textId="77777777" w:rsidR="002C5D28" w:rsidRPr="00645E3C" w:rsidRDefault="002C5D28" w:rsidP="002C5D28">
      <w:pPr>
        <w:pStyle w:val="Heading4"/>
        <w:rPr>
          <w:lang w:val="en-GB"/>
        </w:rPr>
      </w:pPr>
      <w:bookmarkStart w:id="680" w:name="_Toc535261276"/>
      <w:r w:rsidRPr="00645E3C">
        <w:rPr>
          <w:lang w:val="en-GB"/>
        </w:rPr>
        <w:t>5.5.2.2</w:t>
      </w:r>
      <w:r w:rsidRPr="00645E3C">
        <w:rPr>
          <w:lang w:val="en-GB"/>
        </w:rPr>
        <w:tab/>
        <w:t>Measurement identity removal</w:t>
      </w:r>
      <w:bookmarkEnd w:id="680"/>
    </w:p>
    <w:p w14:paraId="032D5061" w14:textId="0107AB23" w:rsidR="002C5D28" w:rsidRPr="00645E3C" w:rsidRDefault="002C5D28" w:rsidP="002C5D28">
      <w:r w:rsidRPr="00645E3C">
        <w:t>The UE shall:</w:t>
      </w:r>
    </w:p>
    <w:p w14:paraId="7C713D33" w14:textId="1165A5C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1F45D4ED" w14:textId="66230843"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55065B31" w14:textId="4D70534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FE5517F" w14:textId="77777777" w:rsidR="002C5D28" w:rsidRPr="00645E3C" w:rsidRDefault="002C5D28" w:rsidP="008C4D57">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4B746827"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4BCC731D" w14:textId="77777777" w:rsidR="002C5D28" w:rsidRPr="00645E3C" w:rsidRDefault="002C5D28" w:rsidP="002C5D28">
      <w:pPr>
        <w:pStyle w:val="Heading4"/>
        <w:rPr>
          <w:lang w:val="en-GB"/>
        </w:rPr>
      </w:pPr>
      <w:bookmarkStart w:id="681" w:name="_Toc535261277"/>
      <w:r w:rsidRPr="00645E3C">
        <w:rPr>
          <w:lang w:val="en-GB"/>
        </w:rPr>
        <w:t>5.5.2.3</w:t>
      </w:r>
      <w:r w:rsidRPr="00645E3C">
        <w:rPr>
          <w:lang w:val="en-GB"/>
        </w:rPr>
        <w:tab/>
        <w:t>Measurement identity addition/modification</w:t>
      </w:r>
      <w:bookmarkEnd w:id="681"/>
    </w:p>
    <w:p w14:paraId="7D68FC4B" w14:textId="77777777" w:rsidR="002C5D28" w:rsidRPr="00645E3C" w:rsidRDefault="002C5D28" w:rsidP="002C5D28">
      <w:r w:rsidRPr="00645E3C">
        <w:t>The network applies the procedure as follows:</w:t>
      </w:r>
    </w:p>
    <w:p w14:paraId="3FA3C481"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08B65B10" w14:textId="0DA48210" w:rsidR="002C5D28" w:rsidRPr="00645E3C" w:rsidRDefault="002C5D28" w:rsidP="002C5D28">
      <w:r w:rsidRPr="00645E3C">
        <w:t>The UE shall:</w:t>
      </w:r>
    </w:p>
    <w:p w14:paraId="56D03241" w14:textId="4EA7BD16"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0C24BF5C" w14:textId="29CD7BD2"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78CDD46E" w14:textId="56F389FD" w:rsidR="002C5D28" w:rsidRPr="00645E3C" w:rsidRDefault="002C5D28" w:rsidP="008C4D57">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0B5B8004" w14:textId="520550F8" w:rsidR="002C5D28" w:rsidRPr="00645E3C" w:rsidRDefault="002C5D28" w:rsidP="008C4D57">
      <w:pPr>
        <w:pStyle w:val="B2"/>
        <w:rPr>
          <w:lang w:val="en-GB"/>
        </w:rPr>
      </w:pPr>
      <w:r w:rsidRPr="00645E3C">
        <w:rPr>
          <w:lang w:val="en-GB"/>
        </w:rPr>
        <w:t>2&gt;</w:t>
      </w:r>
      <w:r w:rsidRPr="00645E3C">
        <w:rPr>
          <w:lang w:val="en-GB"/>
        </w:rPr>
        <w:tab/>
        <w:t>else:</w:t>
      </w:r>
    </w:p>
    <w:p w14:paraId="504ADD43" w14:textId="06C2AB45" w:rsidR="002C5D28" w:rsidRPr="00645E3C" w:rsidRDefault="002C5D28" w:rsidP="008C4D57">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63173BF0" w14:textId="22559778"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D6355E9" w14:textId="1D7DDCDF" w:rsidR="002C5D28" w:rsidRPr="00645E3C" w:rsidRDefault="002C5D28" w:rsidP="008C4D57">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del w:id="682" w:author="Ericsson (Rapporteur) v2" w:date="2019-02-15T00:11:00Z">
        <w:r w:rsidRPr="00645E3C" w:rsidDel="008C4D57">
          <w:rPr>
            <w:lang w:val="en-GB"/>
          </w:rPr>
          <w:delText>.</w:delText>
        </w:r>
      </w:del>
      <w:ins w:id="683" w:author="Ericsson (Rapporteur)" w:date="2019-02-06T20:06:00Z">
        <w:r w:rsidR="0079439A">
          <w:rPr>
            <w:lang w:val="en-GB"/>
          </w:rPr>
          <w:t>;</w:t>
        </w:r>
      </w:ins>
    </w:p>
    <w:p w14:paraId="36E37874" w14:textId="7E3C0821" w:rsidR="002C5D28" w:rsidRPr="00645E3C" w:rsidRDefault="002C5D28" w:rsidP="008C4D57">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del w:id="684" w:author="Ericsson (Rapporteur) v2" w:date="2019-02-15T00:11:00Z">
        <w:r w:rsidRPr="00645E3C" w:rsidDel="008C4D57">
          <w:rPr>
            <w:lang w:val="en-GB"/>
          </w:rPr>
          <w:delText>;</w:delText>
        </w:r>
      </w:del>
      <w:ins w:id="685" w:author="Ericsson (Rapporteur)" w:date="2019-02-06T20:06:00Z">
        <w:r w:rsidR="0079439A">
          <w:rPr>
            <w:lang w:val="en-GB"/>
          </w:rPr>
          <w:t>:</w:t>
        </w:r>
      </w:ins>
    </w:p>
    <w:p w14:paraId="4F90C571" w14:textId="159FC1CE"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7FF36EF1" w14:textId="3D7D33E7" w:rsidR="002C5D28" w:rsidRPr="00645E3C" w:rsidRDefault="002C5D28" w:rsidP="008C4D57">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38F40D29" w14:textId="330B65ED"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05A9B03F"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6038E4">
        <w:rPr>
          <w:i/>
          <w:lang w:val="en-GB"/>
          <w:rPrChange w:id="686" w:author="Ericsson (Rapporteur)" w:date="2019-02-06T20:06:00Z">
            <w:rPr>
              <w:lang w:val="en-GB"/>
            </w:rPr>
          </w:rPrChange>
        </w:rPr>
        <w:t>measObject</w:t>
      </w:r>
      <w:r w:rsidRPr="00645E3C">
        <w:rPr>
          <w:lang w:val="en-GB"/>
        </w:rPr>
        <w:t xml:space="preserve"> associated with this </w:t>
      </w:r>
      <w:r w:rsidRPr="006038E4">
        <w:rPr>
          <w:i/>
          <w:lang w:val="en-GB"/>
          <w:rPrChange w:id="687" w:author="Ericsson (Rapporteur)" w:date="2019-02-06T20:06:00Z">
            <w:rPr>
              <w:lang w:val="en-GB"/>
            </w:rPr>
          </w:rPrChange>
        </w:rPr>
        <w:t>measId</w:t>
      </w:r>
      <w:r w:rsidRPr="00645E3C">
        <w:rPr>
          <w:lang w:val="en-GB"/>
        </w:rPr>
        <w:t xml:space="preserve"> concerns FR1:</w:t>
      </w:r>
    </w:p>
    <w:p w14:paraId="59DB05E6" w14:textId="71A6664F"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2 seconds for this </w:t>
      </w:r>
      <w:r w:rsidRPr="006038E4">
        <w:rPr>
          <w:i/>
          <w:rPrChange w:id="688" w:author="Ericsson (Rapporteur)" w:date="2019-02-06T20:06:00Z">
            <w:rPr/>
          </w:rPrChange>
        </w:rPr>
        <w:t>measId</w:t>
      </w:r>
      <w:r w:rsidRPr="00645E3C">
        <w:rPr>
          <w:lang w:val="en-GB"/>
        </w:rPr>
        <w:t>;</w:t>
      </w:r>
    </w:p>
    <w:p w14:paraId="427E3E6B"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6038E4">
        <w:rPr>
          <w:i/>
          <w:lang w:val="en-GB"/>
          <w:rPrChange w:id="689" w:author="Ericsson (Rapporteur)" w:date="2019-02-06T20:06:00Z">
            <w:rPr>
              <w:lang w:val="en-GB"/>
            </w:rPr>
          </w:rPrChange>
        </w:rPr>
        <w:t>measObject</w:t>
      </w:r>
      <w:r w:rsidRPr="00645E3C">
        <w:rPr>
          <w:lang w:val="en-GB"/>
        </w:rPr>
        <w:t xml:space="preserve"> associated with this </w:t>
      </w:r>
      <w:r w:rsidRPr="006038E4">
        <w:rPr>
          <w:i/>
          <w:lang w:val="en-GB"/>
          <w:rPrChange w:id="690" w:author="Ericsson (Rapporteur)" w:date="2019-02-06T20:06:00Z">
            <w:rPr>
              <w:lang w:val="en-GB"/>
            </w:rPr>
          </w:rPrChange>
        </w:rPr>
        <w:t>measId</w:t>
      </w:r>
      <w:r w:rsidRPr="00645E3C">
        <w:rPr>
          <w:lang w:val="en-GB"/>
        </w:rPr>
        <w:t xml:space="preserve"> concerns FR2:</w:t>
      </w:r>
    </w:p>
    <w:p w14:paraId="002D5E00" w14:textId="13FFC286"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16 seconds for this </w:t>
      </w:r>
      <w:r w:rsidRPr="006038E4">
        <w:rPr>
          <w:i/>
          <w:lang w:val="en-GB"/>
          <w:rPrChange w:id="691" w:author="Ericsson (Rapporteur)" w:date="2019-02-06T20:06:00Z">
            <w:rPr>
              <w:lang w:val="en-GB"/>
            </w:rPr>
          </w:rPrChange>
        </w:rPr>
        <w:t>measId</w:t>
      </w:r>
      <w:del w:id="692" w:author="Ericsson (Rapporteur)" w:date="2019-02-06T20:06:00Z">
        <w:r w:rsidRPr="00645E3C">
          <w:rPr>
            <w:lang w:val="en-GB"/>
          </w:rPr>
          <w:delText>;</w:delText>
        </w:r>
      </w:del>
      <w:ins w:id="693" w:author="Ericsson (Rapporteur)" w:date="2019-02-06T20:06:00Z">
        <w:r w:rsidR="0079439A">
          <w:rPr>
            <w:lang w:val="en-GB"/>
          </w:rPr>
          <w:t>.</w:t>
        </w:r>
      </w:ins>
    </w:p>
    <w:p w14:paraId="677BD248" w14:textId="77777777" w:rsidR="002C5D28" w:rsidRPr="00645E3C" w:rsidRDefault="002C5D28" w:rsidP="002C5D28">
      <w:pPr>
        <w:pStyle w:val="Heading4"/>
        <w:rPr>
          <w:lang w:val="en-GB"/>
        </w:rPr>
      </w:pPr>
      <w:bookmarkStart w:id="694" w:name="_Toc535261278"/>
      <w:r w:rsidRPr="00645E3C">
        <w:rPr>
          <w:lang w:val="en-GB"/>
        </w:rPr>
        <w:t>5.5.2.4</w:t>
      </w:r>
      <w:r w:rsidRPr="00645E3C">
        <w:rPr>
          <w:lang w:val="en-GB"/>
        </w:rPr>
        <w:tab/>
        <w:t>Measurement object removal</w:t>
      </w:r>
      <w:bookmarkEnd w:id="694"/>
    </w:p>
    <w:p w14:paraId="143EFB69" w14:textId="1734786B" w:rsidR="002C5D28" w:rsidRPr="00645E3C" w:rsidRDefault="002C5D28" w:rsidP="002C5D28">
      <w:r w:rsidRPr="00645E3C">
        <w:t>The UE shall:</w:t>
      </w:r>
    </w:p>
    <w:p w14:paraId="4F3FB88B" w14:textId="6358B700" w:rsidR="002C5D28" w:rsidRPr="00645E3C" w:rsidRDefault="002C5D28" w:rsidP="008C4D57">
      <w:pPr>
        <w:pStyle w:val="B1"/>
        <w:rPr>
          <w:lang w:val="en-GB"/>
        </w:rPr>
      </w:pPr>
      <w:r w:rsidRPr="00645E3C">
        <w:rPr>
          <w:lang w:val="en-GB"/>
        </w:rPr>
        <w:t>1&gt;</w:t>
      </w:r>
      <w:r w:rsidRPr="00645E3C">
        <w:rPr>
          <w:lang w:val="en-GB"/>
        </w:rPr>
        <w:tab/>
        <w:t xml:space="preserve">for each </w:t>
      </w:r>
      <w:r w:rsidRPr="006038E4">
        <w:rPr>
          <w:i/>
          <w:rPrChange w:id="695" w:author="Ericsson (Rapporteur)" w:date="2019-02-06T20:06:00Z">
            <w:rPr/>
          </w:rPrChange>
        </w:rPr>
        <w:t>measObjectId</w:t>
      </w:r>
      <w:r w:rsidRPr="00645E3C">
        <w:rPr>
          <w:lang w:val="en-GB"/>
        </w:rPr>
        <w:t xml:space="preserve">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w:t>
      </w:r>
      <w:r w:rsidRPr="006038E4">
        <w:rPr>
          <w:i/>
          <w:rPrChange w:id="696" w:author="Ericsson (Rapporteur)" w:date="2019-02-06T20:06:00Z">
            <w:rPr/>
          </w:rPrChange>
        </w:rPr>
        <w:t>VarMeasConfig</w:t>
      </w:r>
      <w:r w:rsidRPr="00645E3C">
        <w:rPr>
          <w:lang w:val="en-GB"/>
        </w:rPr>
        <w:t>:</w:t>
      </w:r>
    </w:p>
    <w:p w14:paraId="5A979EAF" w14:textId="1F1E2BE8"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05AF98E3" w14:textId="5E499CB8"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C88F2DD" w14:textId="6D9956D9" w:rsidR="002C5D28" w:rsidRPr="00645E3C" w:rsidRDefault="002C5D28" w:rsidP="008C4D57">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6CD9DD2D" w14:textId="203204A4"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7D06FFD4"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0916B38"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5CAF8EB" w14:textId="77777777" w:rsidR="002C5D28" w:rsidRPr="00645E3C" w:rsidRDefault="002C5D28" w:rsidP="002C5D28">
      <w:pPr>
        <w:pStyle w:val="Heading4"/>
        <w:rPr>
          <w:lang w:val="en-GB"/>
        </w:rPr>
      </w:pPr>
      <w:bookmarkStart w:id="697" w:name="_Toc535261279"/>
      <w:r w:rsidRPr="00645E3C">
        <w:rPr>
          <w:lang w:val="en-GB"/>
        </w:rPr>
        <w:t>5.5.2.5</w:t>
      </w:r>
      <w:r w:rsidRPr="00645E3C">
        <w:rPr>
          <w:lang w:val="en-GB"/>
        </w:rPr>
        <w:tab/>
        <w:t>Measurement object addition/modification</w:t>
      </w:r>
      <w:bookmarkEnd w:id="697"/>
    </w:p>
    <w:p w14:paraId="46BC2457" w14:textId="3359B7B4" w:rsidR="002C5D28" w:rsidRPr="00645E3C" w:rsidRDefault="002C5D28" w:rsidP="002C5D28">
      <w:r w:rsidRPr="00645E3C">
        <w:t>The UE shall:</w:t>
      </w:r>
    </w:p>
    <w:p w14:paraId="3ACAF6B2" w14:textId="0145877C"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1766E362" w14:textId="35AE6785"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12DDC79" w14:textId="7139DAA8" w:rsidR="002C5D28" w:rsidRPr="00645E3C" w:rsidRDefault="002C5D28" w:rsidP="008C4D57">
      <w:pPr>
        <w:pStyle w:val="B3"/>
        <w:rPr>
          <w:lang w:val="en-GB"/>
        </w:rPr>
      </w:pPr>
      <w:r w:rsidRPr="00645E3C">
        <w:rPr>
          <w:lang w:val="en-GB"/>
        </w:rPr>
        <w:lastRenderedPageBreak/>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376FFECD" w14:textId="3339E1B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5E8EC714"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2678247B" w14:textId="1AD0B30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6A1C50D5" w14:textId="3BB7ECCC"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5B55E686"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09799925"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18F4DA97"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04728489" w14:textId="77777777" w:rsidR="002C5D28" w:rsidRPr="00645E3C" w:rsidRDefault="002C5D28" w:rsidP="002C5D28">
      <w:pPr>
        <w:pStyle w:val="B5"/>
        <w:rPr>
          <w:lang w:val="en-GB"/>
        </w:rPr>
      </w:pPr>
      <w:r w:rsidRPr="00645E3C">
        <w:rPr>
          <w:lang w:val="en-GB"/>
        </w:rPr>
        <w:t>5&gt;</w:t>
      </w:r>
      <w:r w:rsidRPr="00645E3C">
        <w:rPr>
          <w:lang w:val="en-GB"/>
        </w:rPr>
        <w:tab/>
        <w:t>else:</w:t>
      </w:r>
    </w:p>
    <w:p w14:paraId="38533FA8" w14:textId="6208877C"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6CBDD93C" w14:textId="09B09C2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A43BE65"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23EBFC3D"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2F3877F1" w14:textId="6CC47C0A"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w:t>
      </w:r>
      <w:del w:id="698" w:author="Ericsson (Rapporteur)" w:date="2019-02-06T20:06:00Z">
        <w:r w:rsidRPr="00645E3C">
          <w:rPr>
            <w:lang w:val="en-GB"/>
          </w:rPr>
          <w:delText>black list</w:delText>
        </w:r>
      </w:del>
      <w:ins w:id="699" w:author="Ericsson (Rapporteur)" w:date="2019-02-06T20:06:00Z">
        <w:r w:rsidRPr="00645E3C">
          <w:rPr>
            <w:lang w:val="en-GB"/>
          </w:rPr>
          <w:t>blacklist</w:t>
        </w:r>
      </w:ins>
      <w:r w:rsidRPr="00645E3C">
        <w:rPr>
          <w:lang w:val="en-GB"/>
        </w:rPr>
        <w:t xml:space="preserve"> of cells only if </w:t>
      </w:r>
      <w:commentRangeStart w:id="700"/>
      <w:r w:rsidRPr="00645E3C">
        <w:rPr>
          <w:lang w:val="en-GB"/>
        </w:rPr>
        <w:t>all</w:t>
      </w:r>
      <w:commentRangeEnd w:id="700"/>
      <w:r w:rsidR="00075EC7">
        <w:rPr>
          <w:rStyle w:val="CommentReference"/>
          <w:lang w:val="en-GB" w:eastAsia="ja-JP"/>
        </w:rPr>
        <w:commentReference w:id="700"/>
      </w:r>
      <w:r w:rsidRPr="00645E3C">
        <w:rPr>
          <w:lang w:val="en-GB"/>
        </w:rPr>
        <w:t xml:space="preserve"> </w:t>
      </w:r>
      <w:del w:id="701" w:author="Ericsson (Rapporteur) v2" w:date="2019-02-14T17:47:00Z">
        <w:r w:rsidRPr="00645E3C" w:rsidDel="00075EC7">
          <w:rPr>
            <w:lang w:val="en-GB"/>
          </w:rPr>
          <w:delText>cell indexes</w:delText>
        </w:r>
      </w:del>
      <w:ins w:id="702" w:author="Ericsson (Rapporteur) v2" w:date="2019-02-14T17:47:00Z">
        <w:r w:rsidR="00075EC7">
          <w:rPr>
            <w:lang w:val="en-GB"/>
          </w:rPr>
          <w:t>PCI ranges</w:t>
        </w:r>
      </w:ins>
      <w:r w:rsidRPr="00645E3C">
        <w:rPr>
          <w:lang w:val="en-GB"/>
        </w:rPr>
        <w:t xml:space="preserve"> containing it are removed.</w:t>
      </w:r>
    </w:p>
    <w:p w14:paraId="245E32D7" w14:textId="041142FB"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4CD13739"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038E4">
        <w:rPr>
          <w:i/>
          <w:lang w:val="en-GB"/>
          <w:rPrChange w:id="703" w:author="Ericsson (Rapporteur)" w:date="2019-02-06T20:06:00Z">
            <w:rPr>
              <w:lang w:val="en-GB"/>
            </w:rPr>
          </w:rPrChange>
        </w:rPr>
        <w:t>pci-RangeIndex</w:t>
      </w:r>
      <w:r w:rsidRPr="00645E3C">
        <w:rPr>
          <w:lang w:val="en-GB"/>
        </w:rPr>
        <w:t xml:space="preserve"> included in the </w:t>
      </w:r>
      <w:r w:rsidRPr="006038E4">
        <w:rPr>
          <w:i/>
          <w:lang w:val="en-GB"/>
          <w:rPrChange w:id="704" w:author="Ericsson (Rapporteur)" w:date="2019-02-06T20:06:00Z">
            <w:rPr>
              <w:lang w:val="en-GB"/>
            </w:rPr>
          </w:rPrChange>
        </w:rPr>
        <w:t>blackCellsToAddModList</w:t>
      </w:r>
      <w:r w:rsidRPr="00645E3C">
        <w:rPr>
          <w:lang w:val="en-GB"/>
        </w:rPr>
        <w:t>:</w:t>
      </w:r>
    </w:p>
    <w:p w14:paraId="11406CBD"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6F9838C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3DC6BA8E" w14:textId="77777777" w:rsidR="002C5D28" w:rsidRPr="00645E3C" w:rsidRDefault="002C5D28" w:rsidP="002C5D28">
      <w:pPr>
        <w:pStyle w:val="B5"/>
        <w:rPr>
          <w:lang w:val="en-GB"/>
        </w:rPr>
      </w:pPr>
      <w:r w:rsidRPr="00645E3C">
        <w:rPr>
          <w:lang w:val="en-GB"/>
        </w:rPr>
        <w:t>5&gt;</w:t>
      </w:r>
      <w:r w:rsidRPr="00645E3C">
        <w:rPr>
          <w:lang w:val="en-GB"/>
        </w:rPr>
        <w:tab/>
        <w:t>else:</w:t>
      </w:r>
    </w:p>
    <w:p w14:paraId="0BEF9D1A" w14:textId="482F8500"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026A94D0" w14:textId="51B28921"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4DDBA30A"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8022F8">
        <w:rPr>
          <w:i/>
          <w:lang w:val="en-GB"/>
          <w:rPrChange w:id="705" w:author="Ericsson (Rapporteur) v2" w:date="2019-02-14T20:24:00Z">
            <w:rPr>
              <w:lang w:val="en-GB"/>
            </w:rPr>
          </w:rPrChange>
        </w:rPr>
        <w:t>pci-RangeIndex</w:t>
      </w:r>
      <w:r w:rsidRPr="00645E3C">
        <w:rPr>
          <w:lang w:val="en-GB"/>
        </w:rPr>
        <w:t xml:space="preserve"> included in the whiteCellsToRemoveList:</w:t>
      </w:r>
    </w:p>
    <w:p w14:paraId="7E0A884E" w14:textId="4B464B86"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751C08BA" w14:textId="2CBB4753"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4F87B317"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8022F8">
        <w:rPr>
          <w:i/>
          <w:lang w:val="en-GB"/>
          <w:rPrChange w:id="706" w:author="Ericsson (Rapporteur) v2" w:date="2019-02-14T20:25:00Z">
            <w:rPr>
              <w:lang w:val="en-GB"/>
            </w:rPr>
          </w:rPrChange>
        </w:rPr>
        <w:t>pci-RangeIndex</w:t>
      </w:r>
      <w:r w:rsidRPr="00645E3C">
        <w:rPr>
          <w:lang w:val="en-GB"/>
        </w:rPr>
        <w:t xml:space="preserve"> included in the </w:t>
      </w:r>
      <w:r w:rsidRPr="00645E3C">
        <w:rPr>
          <w:i/>
          <w:lang w:val="en-GB"/>
        </w:rPr>
        <w:t>whiteCellsToAddModList</w:t>
      </w:r>
      <w:r w:rsidRPr="00645E3C">
        <w:rPr>
          <w:lang w:val="en-GB"/>
        </w:rPr>
        <w:t>:</w:t>
      </w:r>
    </w:p>
    <w:p w14:paraId="23EE6C5F"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0CC04B63"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18C465" w14:textId="77777777" w:rsidR="002C5D28" w:rsidRPr="00645E3C" w:rsidRDefault="002C5D28" w:rsidP="002C5D28">
      <w:pPr>
        <w:pStyle w:val="B5"/>
        <w:rPr>
          <w:lang w:val="en-GB"/>
        </w:rPr>
      </w:pPr>
      <w:r w:rsidRPr="00645E3C">
        <w:rPr>
          <w:lang w:val="en-GB"/>
        </w:rPr>
        <w:t>5&gt;</w:t>
      </w:r>
      <w:r w:rsidRPr="00645E3C">
        <w:rPr>
          <w:lang w:val="en-GB"/>
        </w:rPr>
        <w:tab/>
        <w:t>else:</w:t>
      </w:r>
    </w:p>
    <w:p w14:paraId="79332FB4" w14:textId="17383FD0" w:rsidR="002C5D28" w:rsidRPr="00645E3C" w:rsidDel="009A07EC" w:rsidRDefault="002C5D28" w:rsidP="002C5D28">
      <w:pPr>
        <w:pStyle w:val="B6"/>
        <w:rPr>
          <w:del w:id="707" w:author="Ericsson (Rapporteur) v2" w:date="2019-02-14T20:42:00Z"/>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w:t>
      </w:r>
      <w:del w:id="708" w:author="Ericsson (Rapporteur) v2" w:date="2019-02-14T20:42:00Z">
        <w:r w:rsidRPr="00645E3C" w:rsidDel="009A07EC">
          <w:rPr>
            <w:i/>
            <w:lang w:val="en-GB"/>
          </w:rPr>
          <w:delText>t</w:delText>
        </w:r>
        <w:r w:rsidRPr="00645E3C" w:rsidDel="009A07EC">
          <w:rPr>
            <w:lang w:val="en-GB"/>
          </w:rPr>
          <w:delText>;</w:delText>
        </w:r>
      </w:del>
    </w:p>
    <w:p w14:paraId="3BBA0480" w14:textId="1EA32172" w:rsidR="002C5D28" w:rsidRPr="00645E3C" w:rsidRDefault="002C5D28" w:rsidP="008C4D57">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6A4B82EE" w14:textId="2C4ABA3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DEADBE5" w14:textId="27712D77"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602CE8F" w14:textId="77777777" w:rsidR="002C5D28" w:rsidRPr="00645E3C" w:rsidRDefault="002C5D28" w:rsidP="008C4D57">
      <w:pPr>
        <w:pStyle w:val="B2"/>
        <w:rPr>
          <w:lang w:val="en-GB"/>
        </w:rPr>
      </w:pPr>
      <w:r w:rsidRPr="00645E3C">
        <w:rPr>
          <w:lang w:val="en-GB"/>
        </w:rPr>
        <w:lastRenderedPageBreak/>
        <w:t>2&gt;</w:t>
      </w:r>
      <w:r w:rsidRPr="00645E3C">
        <w:rPr>
          <w:lang w:val="en-GB"/>
        </w:rPr>
        <w:tab/>
        <w:t>else:</w:t>
      </w:r>
    </w:p>
    <w:p w14:paraId="14BB3338"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6CA8BB11" w14:textId="77777777" w:rsidR="002C5D28" w:rsidRPr="00645E3C" w:rsidRDefault="002C5D28" w:rsidP="002C5D28">
      <w:pPr>
        <w:pStyle w:val="Heading4"/>
        <w:rPr>
          <w:lang w:val="en-GB"/>
        </w:rPr>
      </w:pPr>
      <w:bookmarkStart w:id="709" w:name="_Toc535261280"/>
      <w:r w:rsidRPr="00645E3C">
        <w:rPr>
          <w:lang w:val="en-GB"/>
        </w:rPr>
        <w:t>5.5.2.6</w:t>
      </w:r>
      <w:r w:rsidRPr="00645E3C">
        <w:rPr>
          <w:lang w:val="en-GB"/>
        </w:rPr>
        <w:tab/>
        <w:t>Reporting configuration removal</w:t>
      </w:r>
      <w:bookmarkEnd w:id="709"/>
    </w:p>
    <w:p w14:paraId="201D5F35" w14:textId="4EEEC600" w:rsidR="002C5D28" w:rsidRPr="00645E3C" w:rsidRDefault="002C5D28" w:rsidP="002C5D28">
      <w:r w:rsidRPr="00645E3C">
        <w:t>The UE shall:</w:t>
      </w:r>
    </w:p>
    <w:p w14:paraId="21DA3A9D" w14:textId="0DCA63A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4C076204" w14:textId="45398BB9"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2480A25" w14:textId="67694C74"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BA0D5A" w14:textId="4D9CC11E" w:rsidR="002C5D28" w:rsidRPr="00645E3C" w:rsidRDefault="002C5D28" w:rsidP="008C4D57">
      <w:pPr>
        <w:pStyle w:val="B2"/>
        <w:rPr>
          <w:lang w:val="en-GB"/>
        </w:rPr>
      </w:pPr>
      <w:r w:rsidRPr="00645E3C">
        <w:rPr>
          <w:lang w:val="en-GB"/>
        </w:rPr>
        <w:t>2&gt;</w:t>
      </w:r>
      <w:r w:rsidRPr="00645E3C">
        <w:rPr>
          <w:lang w:val="en-GB"/>
        </w:rPr>
        <w:tab/>
        <w:t xml:space="preserve">if a </w:t>
      </w:r>
      <w:r w:rsidRPr="006038E4">
        <w:rPr>
          <w:i/>
          <w:rPrChange w:id="710" w:author="Ericsson (Rapporteur)" w:date="2019-02-06T20:06:00Z">
            <w:rPr/>
          </w:rPrChange>
        </w:rPr>
        <w:t>measId</w:t>
      </w:r>
      <w:r w:rsidRPr="00645E3C">
        <w:rPr>
          <w:lang w:val="en-GB"/>
        </w:rPr>
        <w:t xml:space="preserve"> is removed from the </w:t>
      </w:r>
      <w:r w:rsidRPr="00645E3C">
        <w:rPr>
          <w:i/>
          <w:lang w:val="en-GB"/>
        </w:rPr>
        <w:t>measIdList</w:t>
      </w:r>
      <w:r w:rsidRPr="00645E3C">
        <w:rPr>
          <w:lang w:val="en-GB"/>
        </w:rPr>
        <w:t>:</w:t>
      </w:r>
    </w:p>
    <w:p w14:paraId="6C9EFC5A" w14:textId="3EEA0E32"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43ED8D"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0AFD0095"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270C1D1C" w14:textId="77777777" w:rsidR="002C5D28" w:rsidRPr="00645E3C" w:rsidRDefault="002C5D28" w:rsidP="002C5D28">
      <w:pPr>
        <w:pStyle w:val="Heading4"/>
        <w:rPr>
          <w:lang w:val="en-GB"/>
        </w:rPr>
      </w:pPr>
      <w:bookmarkStart w:id="711" w:name="_Toc535261281"/>
      <w:r w:rsidRPr="00645E3C">
        <w:rPr>
          <w:lang w:val="en-GB"/>
        </w:rPr>
        <w:t>5.5.2.7</w:t>
      </w:r>
      <w:r w:rsidRPr="00645E3C">
        <w:rPr>
          <w:lang w:val="en-GB"/>
        </w:rPr>
        <w:tab/>
        <w:t>Reporting configuration addition/modification</w:t>
      </w:r>
      <w:bookmarkEnd w:id="711"/>
    </w:p>
    <w:p w14:paraId="16C591DE" w14:textId="6674926B" w:rsidR="002C5D28" w:rsidRPr="00645E3C" w:rsidRDefault="002C5D28" w:rsidP="002C5D28">
      <w:r w:rsidRPr="00645E3C">
        <w:t>The UE shall:</w:t>
      </w:r>
    </w:p>
    <w:p w14:paraId="3479AB32" w14:textId="122ABC49"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3AA963D2" w14:textId="542D4E66"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0F675425" w14:textId="6F077D9E"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0A13D5A7" w14:textId="66429D92" w:rsidR="002C5D28" w:rsidRPr="00645E3C" w:rsidRDefault="002C5D28" w:rsidP="008C4D57">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F822B6" w14:textId="3712D39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B587F0E" w14:textId="67354092"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D0EF4E1" w14:textId="0FB29E83" w:rsidR="002C5D28" w:rsidRPr="00645E3C" w:rsidRDefault="002C5D28" w:rsidP="008C4D57">
      <w:pPr>
        <w:pStyle w:val="B2"/>
        <w:rPr>
          <w:lang w:val="en-GB"/>
        </w:rPr>
      </w:pPr>
      <w:r w:rsidRPr="00645E3C">
        <w:rPr>
          <w:lang w:val="en-GB"/>
        </w:rPr>
        <w:t>2&gt;</w:t>
      </w:r>
      <w:r w:rsidRPr="00645E3C">
        <w:rPr>
          <w:lang w:val="en-GB"/>
        </w:rPr>
        <w:tab/>
        <w:t>else:</w:t>
      </w:r>
    </w:p>
    <w:p w14:paraId="21D54FCE" w14:textId="77777777" w:rsidR="002C5D28" w:rsidRPr="00645E3C" w:rsidRDefault="002C5D28" w:rsidP="008C4D57">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0F63532D"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07AA7CE" w14:textId="77777777" w:rsidR="002C5D28" w:rsidRPr="00645E3C" w:rsidRDefault="002C5D28" w:rsidP="002C5D28">
      <w:pPr>
        <w:pStyle w:val="Heading4"/>
        <w:rPr>
          <w:lang w:val="en-GB"/>
        </w:rPr>
      </w:pPr>
      <w:bookmarkStart w:id="712" w:name="_Toc535261282"/>
      <w:r w:rsidRPr="00645E3C">
        <w:rPr>
          <w:lang w:val="en-GB"/>
        </w:rPr>
        <w:t>5.5.2.8</w:t>
      </w:r>
      <w:r w:rsidRPr="00645E3C">
        <w:rPr>
          <w:lang w:val="en-GB"/>
        </w:rPr>
        <w:tab/>
        <w:t>Quantity configuration</w:t>
      </w:r>
      <w:bookmarkEnd w:id="712"/>
    </w:p>
    <w:p w14:paraId="2C848E76" w14:textId="7575C849" w:rsidR="002C5D28" w:rsidRPr="00645E3C" w:rsidRDefault="002C5D28" w:rsidP="002C5D28">
      <w:r w:rsidRPr="00645E3C">
        <w:t>The UE shall:</w:t>
      </w:r>
    </w:p>
    <w:p w14:paraId="745A0BD2" w14:textId="2BE78489" w:rsidR="002C5D28" w:rsidRPr="00645E3C" w:rsidRDefault="002C5D28" w:rsidP="008C4D57">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3D847804" w14:textId="718A13BA" w:rsidR="002C5D28" w:rsidRPr="00645E3C" w:rsidRDefault="002C5D28" w:rsidP="008C4D57">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DFD0DB1" w14:textId="088123D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00309C8" w14:textId="7777777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5F9B0643"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94C128D" w14:textId="77777777" w:rsidR="002C5D28" w:rsidRPr="00645E3C" w:rsidRDefault="002C5D28" w:rsidP="002C5D28">
      <w:pPr>
        <w:pStyle w:val="Heading4"/>
        <w:rPr>
          <w:lang w:val="en-GB"/>
        </w:rPr>
      </w:pPr>
      <w:bookmarkStart w:id="713" w:name="_Toc535261283"/>
      <w:r w:rsidRPr="00645E3C">
        <w:rPr>
          <w:lang w:val="en-GB"/>
        </w:rPr>
        <w:lastRenderedPageBreak/>
        <w:t>5.5.2.9</w:t>
      </w:r>
      <w:r w:rsidRPr="00645E3C">
        <w:rPr>
          <w:lang w:val="en-GB"/>
        </w:rPr>
        <w:tab/>
        <w:t>Measurement gap configuration</w:t>
      </w:r>
      <w:bookmarkEnd w:id="713"/>
    </w:p>
    <w:p w14:paraId="56709FBC" w14:textId="45035E6D" w:rsidR="002C5D28" w:rsidRPr="00645E3C" w:rsidRDefault="002C5D28" w:rsidP="002C5D28">
      <w:r w:rsidRPr="00645E3C">
        <w:t>The UE shall:</w:t>
      </w:r>
    </w:p>
    <w:p w14:paraId="39ACDA72" w14:textId="06A3248E" w:rsidR="002C5D28" w:rsidRPr="00645E3C" w:rsidRDefault="002C5D28" w:rsidP="008C4D57">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w:t>
      </w:r>
      <w:r w:rsidRPr="006038E4">
        <w:rPr>
          <w:i/>
          <w:rPrChange w:id="714" w:author="Ericsson (Rapporteur)" w:date="2019-02-06T20:06:00Z">
            <w:rPr/>
          </w:rPrChange>
        </w:rPr>
        <w:t>setup</w:t>
      </w:r>
      <w:r w:rsidRPr="00645E3C">
        <w:rPr>
          <w:lang w:val="en-GB"/>
        </w:rPr>
        <w:t>:</w:t>
      </w:r>
    </w:p>
    <w:p w14:paraId="37451783" w14:textId="7661E336" w:rsidR="00F95F2F" w:rsidRPr="00645E3C" w:rsidRDefault="002C5D28" w:rsidP="008C4D57">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70A3DD18" w14:textId="77777777" w:rsidR="002C5D28" w:rsidRPr="00645E3C" w:rsidRDefault="002C5D28" w:rsidP="008C4D57">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5965E01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3453EF96"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131B1DAB" w14:textId="6F5CF412"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24DEA3D" w14:textId="0D4522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21FD3B7" w14:textId="5CDB7B60"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 xml:space="preserve">is set to </w:t>
      </w:r>
      <w:r w:rsidRPr="006038E4">
        <w:rPr>
          <w:i/>
          <w:rPrChange w:id="715" w:author="Ericsson (Rapporteur)" w:date="2019-02-06T20:06:00Z">
            <w:rPr/>
          </w:rPrChange>
        </w:rPr>
        <w:t>release</w:t>
      </w:r>
      <w:r w:rsidRPr="00645E3C">
        <w:rPr>
          <w:lang w:val="en-GB"/>
        </w:rPr>
        <w:t>:</w:t>
      </w:r>
    </w:p>
    <w:p w14:paraId="2A09FE1B" w14:textId="55461A7D" w:rsidR="002C5D28" w:rsidRPr="00645E3C" w:rsidRDefault="002C5D28" w:rsidP="004D0BBA">
      <w:pPr>
        <w:pStyle w:val="B2"/>
        <w:rPr>
          <w:lang w:val="en-GB"/>
        </w:rPr>
      </w:pPr>
      <w:r w:rsidRPr="00645E3C">
        <w:rPr>
          <w:lang w:val="en-GB"/>
        </w:rPr>
        <w:t>2&gt;</w:t>
      </w:r>
      <w:r w:rsidRPr="00645E3C">
        <w:rPr>
          <w:lang w:val="en-GB"/>
        </w:rPr>
        <w:tab/>
        <w:t>release the FR1 measurement gap configuration;</w:t>
      </w:r>
    </w:p>
    <w:p w14:paraId="5C66177E" w14:textId="69622195"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w:t>
      </w:r>
      <w:r w:rsidRPr="006038E4">
        <w:rPr>
          <w:i/>
          <w:rPrChange w:id="716" w:author="Ericsson (Rapporteur)" w:date="2019-02-06T20:06:00Z">
            <w:rPr/>
          </w:rPrChange>
        </w:rPr>
        <w:t>setup</w:t>
      </w:r>
      <w:r w:rsidRPr="00645E3C">
        <w:rPr>
          <w:lang w:val="en-GB"/>
        </w:rPr>
        <w:t>:</w:t>
      </w:r>
    </w:p>
    <w:p w14:paraId="53A013C4" w14:textId="2306BC9A" w:rsidR="002C5D28" w:rsidRPr="00645E3C" w:rsidRDefault="002C5D28" w:rsidP="004D0BBA">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3F231B9F" w14:textId="77777777" w:rsidR="002C5D28" w:rsidRPr="00645E3C" w:rsidRDefault="002C5D28" w:rsidP="004D0BBA">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0E77F4C"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0C0B6CF7"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5FF7DA" w14:textId="584DD331"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55B441E8" w14:textId="78F2D1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F5147B4" w14:textId="1820C6BC"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w:t>
      </w:r>
      <w:r w:rsidRPr="006038E4">
        <w:rPr>
          <w:i/>
          <w:rPrChange w:id="717" w:author="Ericsson (Rapporteur)" w:date="2019-02-06T20:06:00Z">
            <w:rPr/>
          </w:rPrChange>
        </w:rPr>
        <w:t>release</w:t>
      </w:r>
      <w:r w:rsidRPr="00645E3C">
        <w:rPr>
          <w:lang w:val="en-GB"/>
        </w:rPr>
        <w:t>:</w:t>
      </w:r>
    </w:p>
    <w:p w14:paraId="6C38D034" w14:textId="3997A715" w:rsidR="002C5D28" w:rsidRPr="00645E3C" w:rsidRDefault="002C5D28" w:rsidP="004D0BBA">
      <w:pPr>
        <w:pStyle w:val="B2"/>
        <w:rPr>
          <w:lang w:val="en-GB"/>
        </w:rPr>
      </w:pPr>
      <w:r w:rsidRPr="00645E3C">
        <w:rPr>
          <w:lang w:val="en-GB"/>
        </w:rPr>
        <w:t>2&gt;</w:t>
      </w:r>
      <w:r w:rsidRPr="00645E3C">
        <w:rPr>
          <w:lang w:val="en-GB"/>
        </w:rPr>
        <w:tab/>
        <w:t>release the FR2 measurement gap configuration;</w:t>
      </w:r>
    </w:p>
    <w:p w14:paraId="5A9858FE" w14:textId="1088DAB1"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w:t>
      </w:r>
      <w:r w:rsidRPr="006038E4">
        <w:rPr>
          <w:i/>
          <w:rPrChange w:id="718" w:author="Ericsson (Rapporteur)" w:date="2019-02-06T20:06:00Z">
            <w:rPr/>
          </w:rPrChange>
        </w:rPr>
        <w:t>setup</w:t>
      </w:r>
      <w:r w:rsidRPr="00645E3C">
        <w:rPr>
          <w:lang w:val="en-GB"/>
        </w:rPr>
        <w:t>:</w:t>
      </w:r>
      <w:r w:rsidRPr="00645E3C">
        <w:rPr>
          <w:lang w:val="en-GB"/>
        </w:rPr>
        <w:tab/>
      </w:r>
    </w:p>
    <w:p w14:paraId="219AFD17" w14:textId="1FBA933E" w:rsidR="002C5D28" w:rsidRPr="00645E3C" w:rsidRDefault="002C5D28" w:rsidP="004D0BBA">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51EC15A6" w14:textId="77777777" w:rsidR="002C5D28" w:rsidRPr="00645E3C" w:rsidRDefault="002C5D28" w:rsidP="004D0BBA">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9076748"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5C121729"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3D0F7036" w14:textId="1092161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50AC2D" w14:textId="4886D36B"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5E9E4AE" w14:textId="3186599D"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w:t>
      </w:r>
      <w:r w:rsidRPr="006038E4">
        <w:rPr>
          <w:i/>
          <w:rPrChange w:id="719" w:author="Ericsson (Rapporteur)" w:date="2019-02-06T20:06:00Z">
            <w:rPr/>
          </w:rPrChange>
        </w:rPr>
        <w:t>release</w:t>
      </w:r>
      <w:r w:rsidRPr="00645E3C">
        <w:rPr>
          <w:lang w:val="en-GB"/>
        </w:rPr>
        <w:t>:</w:t>
      </w:r>
    </w:p>
    <w:p w14:paraId="28F6D91B" w14:textId="77777777" w:rsidR="002C5D28" w:rsidRPr="00645E3C" w:rsidRDefault="002C5D28" w:rsidP="004D0BBA">
      <w:pPr>
        <w:pStyle w:val="B2"/>
        <w:rPr>
          <w:lang w:val="en-GB"/>
        </w:rPr>
      </w:pPr>
      <w:r w:rsidRPr="00645E3C">
        <w:rPr>
          <w:lang w:val="en-GB"/>
        </w:rPr>
        <w:t>2&gt;</w:t>
      </w:r>
      <w:r w:rsidRPr="00645E3C">
        <w:rPr>
          <w:lang w:val="en-GB"/>
        </w:rPr>
        <w:tab/>
        <w:t>release the per UE measurement gap configuration.</w:t>
      </w:r>
    </w:p>
    <w:p w14:paraId="20F397E2" w14:textId="77777777" w:rsidR="002C5D28" w:rsidRPr="00645E3C" w:rsidRDefault="002C5D28" w:rsidP="002C5D28">
      <w:pPr>
        <w:pStyle w:val="NO"/>
        <w:rPr>
          <w:lang w:val="en-GB"/>
        </w:rPr>
      </w:pPr>
      <w:r w:rsidRPr="00645E3C">
        <w:rPr>
          <w:lang w:val="en-GB"/>
        </w:rPr>
        <w:lastRenderedPageBreak/>
        <w:t xml:space="preserve">NOTE 1: For </w:t>
      </w:r>
      <w:r w:rsidRPr="006038E4">
        <w:rPr>
          <w:i/>
          <w:lang w:val="en-GB"/>
          <w:rPrChange w:id="720" w:author="Ericsson (Rapporteur)" w:date="2019-02-06T20:06:00Z">
            <w:rPr>
              <w:lang w:val="en-GB"/>
            </w:rPr>
          </w:rPrChange>
        </w:rPr>
        <w:t>gapFR2</w:t>
      </w:r>
      <w:r w:rsidRPr="00645E3C">
        <w:rPr>
          <w:lang w:val="en-GB"/>
        </w:rPr>
        <w:t xml:space="preserve"> configuration, the SFN and subframe of a serving cell on FR2 frequency is used in the gap calculation</w:t>
      </w:r>
    </w:p>
    <w:p w14:paraId="3C167FFC" w14:textId="6415B256"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w:t>
      </w:r>
      <w:r w:rsidR="009A07EC" w:rsidRPr="00645E3C">
        <w:rPr>
          <w:lang w:val="en-GB"/>
        </w:rPr>
        <w:t>e</w:t>
      </w:r>
      <w:r w:rsidRPr="00645E3C">
        <w:rPr>
          <w:lang w:val="en-GB"/>
        </w:rPr>
        <w:t xml:space="preserve"> PCell is used in the gap calculation.</w:t>
      </w:r>
    </w:p>
    <w:p w14:paraId="4638B9F1" w14:textId="77777777" w:rsidR="002C5D28" w:rsidRPr="00645E3C" w:rsidRDefault="002C5D28" w:rsidP="002C5D28">
      <w:pPr>
        <w:pStyle w:val="Heading4"/>
        <w:rPr>
          <w:lang w:val="en-GB"/>
        </w:rPr>
      </w:pPr>
      <w:bookmarkStart w:id="721" w:name="_Toc535261284"/>
      <w:r w:rsidRPr="00645E3C">
        <w:rPr>
          <w:lang w:val="en-GB"/>
        </w:rPr>
        <w:t>5.5.2.10</w:t>
      </w:r>
      <w:r w:rsidRPr="00645E3C">
        <w:rPr>
          <w:lang w:val="en-GB"/>
        </w:rPr>
        <w:tab/>
        <w:t>Reference signal measurement timing configuration</w:t>
      </w:r>
      <w:bookmarkEnd w:id="721"/>
    </w:p>
    <w:p w14:paraId="094232C3"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4BA21F02"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258C6419"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 xml:space="preserve">is larger than </w:t>
      </w:r>
      <w:r w:rsidRPr="006038E4">
        <w:rPr>
          <w:i/>
          <w:lang w:val="en-GB"/>
          <w:rPrChange w:id="722" w:author="Ericsson (Rapporteur)" w:date="2019-02-06T20:06:00Z">
            <w:rPr>
              <w:lang w:val="en-GB"/>
            </w:rPr>
          </w:rPrChange>
        </w:rPr>
        <w:t>sf5</w:t>
      </w:r>
      <w:r w:rsidRPr="00645E3C">
        <w:rPr>
          <w:lang w:val="en-GB" w:eastAsia="zh-CN"/>
        </w:rPr>
        <w:t>:</w:t>
      </w:r>
    </w:p>
    <w:p w14:paraId="15E8DACB"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211E4AB5" w14:textId="77777777" w:rsidR="002C5D28" w:rsidRPr="00645E3C" w:rsidRDefault="002C5D28" w:rsidP="002C5D28">
      <w:pPr>
        <w:pStyle w:val="B1"/>
        <w:rPr>
          <w:lang w:val="en-GB" w:eastAsia="zh-CN"/>
        </w:rPr>
      </w:pPr>
      <w:r w:rsidRPr="00645E3C">
        <w:rPr>
          <w:lang w:val="en-GB" w:eastAsia="zh-CN"/>
        </w:rPr>
        <w:t>else:</w:t>
      </w:r>
    </w:p>
    <w:p w14:paraId="2224B4A2"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75326B23"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2A451813" w14:textId="19FC4FF4"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del w:id="723" w:author="Ericsson (Rapporteur)" w:date="2019-02-06T20:06:00Z">
        <w:r w:rsidRPr="00645E3C">
          <w:delText>:</w:delText>
        </w:r>
      </w:del>
      <w:ins w:id="724" w:author="Ericsson (Rapporteur)" w:date="2019-02-06T20:06:00Z">
        <w:r w:rsidR="00BB7FC6">
          <w:t>.</w:t>
        </w:r>
      </w:ins>
    </w:p>
    <w:p w14:paraId="37B95C35"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5D1325C8" w14:textId="77777777" w:rsidR="002C5D28" w:rsidRPr="00645E3C" w:rsidRDefault="002C5D28" w:rsidP="002C5D28">
      <w:pPr>
        <w:pStyle w:val="Heading4"/>
        <w:rPr>
          <w:lang w:val="en-GB" w:eastAsia="en-US"/>
        </w:rPr>
      </w:pPr>
      <w:bookmarkStart w:id="725" w:name="_Toc535261285"/>
      <w:r w:rsidRPr="00645E3C">
        <w:rPr>
          <w:lang w:val="en-GB" w:eastAsia="en-US"/>
        </w:rPr>
        <w:t>5.5.2.11</w:t>
      </w:r>
      <w:r w:rsidRPr="00645E3C">
        <w:rPr>
          <w:lang w:val="en-GB" w:eastAsia="en-US"/>
        </w:rPr>
        <w:tab/>
        <w:t>Measurement gap sharing configuration</w:t>
      </w:r>
      <w:bookmarkEnd w:id="725"/>
    </w:p>
    <w:p w14:paraId="429D6344" w14:textId="2F6783C8" w:rsidR="002C5D28" w:rsidRPr="00645E3C" w:rsidRDefault="002C5D28" w:rsidP="002C5D28">
      <w:pPr>
        <w:rPr>
          <w:lang w:eastAsia="en-US"/>
        </w:rPr>
      </w:pPr>
      <w:r w:rsidRPr="00645E3C">
        <w:rPr>
          <w:lang w:eastAsia="en-US"/>
        </w:rPr>
        <w:t>The UE shall:</w:t>
      </w:r>
    </w:p>
    <w:p w14:paraId="2AF5F9FA" w14:textId="62FC309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w:t>
      </w:r>
      <w:r w:rsidRPr="006038E4">
        <w:rPr>
          <w:i/>
          <w:rPrChange w:id="726" w:author="Ericsson (Rapporteur)" w:date="2019-02-06T20:06:00Z">
            <w:rPr/>
          </w:rPrChange>
        </w:rPr>
        <w:t>setup</w:t>
      </w:r>
      <w:r w:rsidRPr="00645E3C">
        <w:rPr>
          <w:lang w:val="en-GB" w:eastAsia="en-US"/>
        </w:rPr>
        <w:t>:</w:t>
      </w:r>
    </w:p>
    <w:p w14:paraId="62BA121D" w14:textId="04897461" w:rsidR="00BB7FC6" w:rsidRDefault="002C5D28" w:rsidP="004D0BBA">
      <w:pPr>
        <w:pStyle w:val="B2"/>
        <w:rPr>
          <w:ins w:id="727" w:author="Ericsson (Rapporteur)" w:date="2019-02-06T20:06:00Z"/>
          <w:lang w:val="en-GB" w:eastAsia="en-US"/>
        </w:rPr>
      </w:pPr>
      <w:r w:rsidRPr="00645E3C">
        <w:rPr>
          <w:lang w:val="en-GB" w:eastAsia="en-US"/>
        </w:rPr>
        <w:t>2&gt;</w:t>
      </w:r>
      <w:r w:rsidRPr="00645E3C">
        <w:rPr>
          <w:lang w:val="en-GB" w:eastAsia="en-US"/>
        </w:rPr>
        <w:tab/>
        <w:t>if an FR1 measurement gap sharing configuration is already setup</w:t>
      </w:r>
      <w:del w:id="728" w:author="Ericsson (Rapporteur)" w:date="2019-02-06T20:06:00Z">
        <w:r w:rsidRPr="00645E3C">
          <w:rPr>
            <w:lang w:val="en-GB" w:eastAsia="en-US"/>
          </w:rPr>
          <w:delText>,</w:delText>
        </w:r>
      </w:del>
      <w:ins w:id="729" w:author="Ericsson (Rapporteur)" w:date="2019-02-06T20:06:00Z">
        <w:r w:rsidR="00BB7FC6">
          <w:rPr>
            <w:lang w:val="en-GB" w:eastAsia="en-US"/>
          </w:rPr>
          <w:t>:</w:t>
        </w:r>
      </w:ins>
    </w:p>
    <w:p w14:paraId="3983B03B" w14:textId="28DBA000" w:rsidR="002C5D28" w:rsidRPr="00645E3C" w:rsidRDefault="00BB7FC6" w:rsidP="004D0BBA">
      <w:pPr>
        <w:pStyle w:val="B2"/>
      </w:pPr>
      <w:ins w:id="730" w:author="Ericsson (Rapporteur)" w:date="2019-02-06T20:06:00Z">
        <w:r>
          <w:rPr>
            <w:lang w:val="sv-SE"/>
          </w:rPr>
          <w:t>3&gt;</w:t>
        </w:r>
        <w:r>
          <w:rPr>
            <w:lang w:val="sv-SE"/>
          </w:rPr>
          <w:tab/>
        </w:r>
      </w:ins>
      <w:r w:rsidR="002C5D28" w:rsidRPr="00645E3C">
        <w:t>release the measurement gap sharing configuration;</w:t>
      </w:r>
    </w:p>
    <w:p w14:paraId="0C0C9B0F" w14:textId="2B665F11"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5AA536D6" w14:textId="159B07A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w:t>
      </w:r>
      <w:r w:rsidRPr="006038E4">
        <w:rPr>
          <w:i/>
          <w:rPrChange w:id="731" w:author="Ericsson (Rapporteur)" w:date="2019-02-06T20:06:00Z">
            <w:rPr/>
          </w:rPrChange>
        </w:rPr>
        <w:t>release</w:t>
      </w:r>
      <w:r w:rsidRPr="00645E3C">
        <w:rPr>
          <w:lang w:val="en-GB" w:eastAsia="en-US"/>
        </w:rPr>
        <w:t>:</w:t>
      </w:r>
    </w:p>
    <w:p w14:paraId="0F3585EA" w14:textId="360564FD"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FR1 measurement gap sharing configuration;</w:t>
      </w:r>
    </w:p>
    <w:p w14:paraId="135F1124" w14:textId="26840A39"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w:t>
      </w:r>
      <w:r w:rsidRPr="006038E4">
        <w:rPr>
          <w:i/>
          <w:rPrChange w:id="732" w:author="Ericsson (Rapporteur)" w:date="2019-02-06T20:06:00Z">
            <w:rPr/>
          </w:rPrChange>
        </w:rPr>
        <w:t>setup</w:t>
      </w:r>
      <w:r w:rsidRPr="00645E3C">
        <w:rPr>
          <w:lang w:val="en-GB" w:eastAsia="en-US"/>
        </w:rPr>
        <w:t>:</w:t>
      </w:r>
    </w:p>
    <w:p w14:paraId="41214F38" w14:textId="32EE99E6" w:rsidR="002C5D28" w:rsidRPr="00645E3C" w:rsidRDefault="002C5D28" w:rsidP="004D0BBA">
      <w:pPr>
        <w:pStyle w:val="B2"/>
      </w:pPr>
      <w:r w:rsidRPr="00645E3C">
        <w:rPr>
          <w:lang w:val="en-GB" w:eastAsia="en-US"/>
        </w:rPr>
        <w:t>2&gt;</w:t>
      </w:r>
      <w:r w:rsidRPr="00645E3C">
        <w:rPr>
          <w:lang w:val="en-GB" w:eastAsia="en-US"/>
        </w:rPr>
        <w:tab/>
        <w:t xml:space="preserve">if an FR2 measurement gap sharing configuration is already setup, </w:t>
      </w:r>
      <w:r w:rsidRPr="00645E3C">
        <w:t>release the measurement gap sharing configuration;</w:t>
      </w:r>
    </w:p>
    <w:p w14:paraId="35E8F993" w14:textId="056CE9F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5BB5B43" w14:textId="14BAF8B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w:t>
      </w:r>
      <w:r w:rsidRPr="006038E4">
        <w:rPr>
          <w:i/>
          <w:rPrChange w:id="733" w:author="Ericsson (Rapporteur)" w:date="2019-02-06T20:06:00Z">
            <w:rPr/>
          </w:rPrChange>
        </w:rPr>
        <w:t>release</w:t>
      </w:r>
      <w:r w:rsidRPr="00645E3C">
        <w:rPr>
          <w:lang w:val="en-GB" w:eastAsia="en-US"/>
        </w:rPr>
        <w:t>:</w:t>
      </w:r>
    </w:p>
    <w:p w14:paraId="3FA8F188" w14:textId="3E7FAD27"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FR2 measurement gap sharing configuration.</w:t>
      </w:r>
    </w:p>
    <w:p w14:paraId="4F46C03A" w14:textId="52DB37A0"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w:t>
      </w:r>
      <w:r w:rsidRPr="006038E4">
        <w:rPr>
          <w:i/>
          <w:rPrChange w:id="734" w:author="Ericsson (Rapporteur)" w:date="2019-02-06T20:06:00Z">
            <w:rPr/>
          </w:rPrChange>
        </w:rPr>
        <w:t>setup</w:t>
      </w:r>
      <w:r w:rsidRPr="00645E3C">
        <w:rPr>
          <w:lang w:val="en-GB" w:eastAsia="en-US"/>
        </w:rPr>
        <w:t>:</w:t>
      </w:r>
    </w:p>
    <w:p w14:paraId="68495865" w14:textId="73FEB68E" w:rsidR="002C5D28" w:rsidRPr="00645E3C" w:rsidRDefault="002C5D28" w:rsidP="004D0BBA">
      <w:pPr>
        <w:pStyle w:val="B2"/>
      </w:pPr>
      <w:r w:rsidRPr="00645E3C">
        <w:rPr>
          <w:lang w:val="en-GB" w:eastAsia="en-US"/>
        </w:rPr>
        <w:t>2&gt;</w:t>
      </w:r>
      <w:r w:rsidRPr="00645E3C">
        <w:rPr>
          <w:lang w:val="en-GB" w:eastAsia="en-US"/>
        </w:rPr>
        <w:tab/>
        <w:t>if a per UE measurement gap sharing configuration is already setup,</w:t>
      </w:r>
      <w:r w:rsidR="00FF7D8D">
        <w:rPr>
          <w:lang w:val="en-GB" w:eastAsia="en-US"/>
        </w:rPr>
        <w:t xml:space="preserve"> </w:t>
      </w:r>
      <w:r w:rsidRPr="00645E3C">
        <w:t>release the per UE measurement gap sharing configuration;</w:t>
      </w:r>
    </w:p>
    <w:p w14:paraId="60D10709" w14:textId="5E963A24" w:rsidR="002C5D28" w:rsidRPr="00645E3C" w:rsidRDefault="002C5D28" w:rsidP="004D0BBA">
      <w:pPr>
        <w:pStyle w:val="B2"/>
        <w:rPr>
          <w:lang w:val="en-GB" w:eastAsia="en-US"/>
        </w:rPr>
      </w:pPr>
      <w:r w:rsidRPr="00645E3C">
        <w:rPr>
          <w:lang w:val="en-GB" w:eastAsia="en-US"/>
        </w:rPr>
        <w:lastRenderedPageBreak/>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E07D722" w14:textId="77777777"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w:t>
      </w:r>
      <w:r w:rsidRPr="006038E4">
        <w:rPr>
          <w:i/>
          <w:lang w:val="en-GB"/>
          <w:rPrChange w:id="735" w:author="Ericsson (Rapporteur)" w:date="2019-02-06T20:06:00Z">
            <w:rPr>
              <w:lang w:val="en-GB"/>
            </w:rPr>
          </w:rPrChange>
        </w:rPr>
        <w:t>release</w:t>
      </w:r>
      <w:r w:rsidRPr="00645E3C">
        <w:rPr>
          <w:lang w:val="en-GB" w:eastAsia="en-US"/>
        </w:rPr>
        <w:t>:</w:t>
      </w:r>
    </w:p>
    <w:p w14:paraId="1DD51EA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1405A458" w14:textId="77777777" w:rsidR="002C5D28" w:rsidRPr="00645E3C" w:rsidRDefault="002C5D28" w:rsidP="002C5D28">
      <w:pPr>
        <w:pStyle w:val="Heading3"/>
        <w:rPr>
          <w:lang w:val="en-GB"/>
        </w:rPr>
      </w:pPr>
      <w:bookmarkStart w:id="736" w:name="_Toc535261286"/>
      <w:r w:rsidRPr="00645E3C">
        <w:rPr>
          <w:lang w:val="en-GB"/>
        </w:rPr>
        <w:t>5.5.3</w:t>
      </w:r>
      <w:r w:rsidRPr="00645E3C">
        <w:rPr>
          <w:lang w:val="en-GB"/>
        </w:rPr>
        <w:tab/>
        <w:t>Performing measurements</w:t>
      </w:r>
      <w:bookmarkEnd w:id="736"/>
    </w:p>
    <w:p w14:paraId="377E75DF" w14:textId="77777777" w:rsidR="002C5D28" w:rsidRPr="00645E3C" w:rsidRDefault="002C5D28" w:rsidP="002C5D28">
      <w:pPr>
        <w:pStyle w:val="Heading4"/>
        <w:rPr>
          <w:lang w:val="en-GB"/>
        </w:rPr>
      </w:pPr>
      <w:bookmarkStart w:id="737" w:name="_Toc535261287"/>
      <w:r w:rsidRPr="00645E3C">
        <w:rPr>
          <w:lang w:val="en-GB"/>
        </w:rPr>
        <w:t>5.5.3.1</w:t>
      </w:r>
      <w:r w:rsidRPr="00645E3C">
        <w:rPr>
          <w:lang w:val="en-GB"/>
        </w:rPr>
        <w:tab/>
        <w:t>General</w:t>
      </w:r>
      <w:bookmarkEnd w:id="737"/>
    </w:p>
    <w:p w14:paraId="097CC4CE" w14:textId="27EAE4F9" w:rsidR="002C5D28" w:rsidRPr="00645E3C" w:rsidRDefault="002C5D28" w:rsidP="002C5D28">
      <w:r w:rsidRPr="00645E3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w:t>
      </w:r>
      <w:del w:id="738" w:author="Ericsson (Rapporteur) v3" w:date="2019-02-24T18:48:00Z">
        <w:r w:rsidRPr="00645E3C" w:rsidDel="006224FB">
          <w:delText xml:space="preserve">can be the same as trigger quantity or </w:delText>
        </w:r>
      </w:del>
      <w:ins w:id="739" w:author="Ericsson (Rapporteur) v3" w:date="2019-02-24T18:49:00Z">
        <w:r w:rsidR="006224FB">
          <w:t xml:space="preserve">any </w:t>
        </w:r>
      </w:ins>
      <w:r w:rsidRPr="00645E3C">
        <w:t>combination</w:t>
      </w:r>
      <w:del w:id="740" w:author="Ericsson (Rapporteur) v3" w:date="2019-02-24T18:49:00Z">
        <w:r w:rsidRPr="00645E3C" w:rsidDel="006224FB">
          <w:delText>s</w:delText>
        </w:r>
      </w:del>
      <w:r w:rsidRPr="00645E3C">
        <w:t xml:space="preserve"> of quantities (i.e. RSRP and RSRQ; RSRP and SINR; RSRQ and SINR; RSRP, RSRQ </w:t>
      </w:r>
      <w:commentRangeStart w:id="741"/>
      <w:r w:rsidRPr="00645E3C">
        <w:t xml:space="preserve">and </w:t>
      </w:r>
      <w:commentRangeEnd w:id="741"/>
      <w:r w:rsidR="006224FB">
        <w:rPr>
          <w:rStyle w:val="CommentReference"/>
        </w:rPr>
        <w:commentReference w:id="741"/>
      </w:r>
      <w:commentRangeStart w:id="742"/>
      <w:r w:rsidRPr="00645E3C">
        <w:t>SINR</w:t>
      </w:r>
      <w:commentRangeEnd w:id="742"/>
      <w:r w:rsidR="00BB7FC6">
        <w:rPr>
          <w:rStyle w:val="CommentReference"/>
        </w:rPr>
        <w:commentReference w:id="742"/>
      </w:r>
      <w:r w:rsidRPr="00645E3C">
        <w:t>)</w:t>
      </w:r>
      <w:ins w:id="743" w:author="Ericsson (Rapporteur) v3" w:date="2019-02-24T18:50:00Z">
        <w:r w:rsidR="006224FB">
          <w:t>, irrespective of the trigger quantity</w:t>
        </w:r>
      </w:ins>
      <w:r w:rsidRPr="00645E3C">
        <w:t>.</w:t>
      </w:r>
    </w:p>
    <w:p w14:paraId="1296CFAE" w14:textId="19E206F6" w:rsidR="002C5D28" w:rsidRPr="00645E3C" w:rsidRDefault="002C5D28" w:rsidP="002C5D28">
      <w:r w:rsidRPr="00645E3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del w:id="744" w:author="Ericsson (Rapporteur) v1" w:date="2019-02-06T23:04:00Z">
        <w:r w:rsidRPr="00645E3C" w:rsidDel="00F05C0B">
          <w:delText xml:space="preserve">layer </w:delText>
        </w:r>
      </w:del>
      <w:ins w:id="745" w:author="Ericsson (Rapporteur) v1" w:date="2019-02-06T23:04:00Z">
        <w:r w:rsidR="00F05C0B">
          <w:t>L</w:t>
        </w:r>
      </w:ins>
      <w:r w:rsidRPr="00645E3C">
        <w:t xml:space="preserve">1 </w:t>
      </w:r>
      <w:commentRangeStart w:id="746"/>
      <w:r w:rsidRPr="00645E3C">
        <w:t xml:space="preserve">filtering </w:t>
      </w:r>
      <w:commentRangeEnd w:id="746"/>
      <w:r w:rsidR="00F05C0B">
        <w:rPr>
          <w:rStyle w:val="CommentReference"/>
        </w:rPr>
        <w:commentReference w:id="746"/>
      </w:r>
      <w:r w:rsidRPr="00645E3C">
        <w:t>of beam measurements used to derive cell measurement results is implementation dependent.</w:t>
      </w:r>
    </w:p>
    <w:p w14:paraId="3EAA0C92" w14:textId="00345138" w:rsidR="002C5D28" w:rsidRPr="00645E3C" w:rsidRDefault="002C5D28" w:rsidP="002C5D28">
      <w:r w:rsidRPr="00645E3C">
        <w:t>The UE shall:</w:t>
      </w:r>
    </w:p>
    <w:p w14:paraId="1CB10606" w14:textId="6EC90D42" w:rsidR="002C5D28" w:rsidRPr="00645E3C" w:rsidRDefault="002C5D28" w:rsidP="004D0BBA">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4E40C482" w14:textId="080D7A96" w:rsidR="002C5D28" w:rsidRPr="00645E3C" w:rsidRDefault="002C5D28" w:rsidP="004D0BBA">
      <w:pPr>
        <w:pStyle w:val="B2"/>
        <w:rPr>
          <w:lang w:val="en-GB"/>
        </w:rPr>
      </w:pPr>
      <w:r w:rsidRPr="00645E3C">
        <w:rPr>
          <w:lang w:val="en-GB"/>
        </w:rPr>
        <w:t>2&gt;</w:t>
      </w:r>
      <w:r w:rsidRPr="00645E3C">
        <w:rPr>
          <w:lang w:val="en-GB"/>
        </w:rPr>
        <w:tab/>
        <w:t xml:space="preserve">if </w:t>
      </w:r>
      <w:ins w:id="747" w:author="Ericsson (Rapporteur) v4" w:date="2019-03-04T08:28:00Z">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ins>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w:t>
      </w:r>
      <w:commentRangeStart w:id="748"/>
      <w:r w:rsidRPr="00645E3C">
        <w:rPr>
          <w:lang w:val="en-GB"/>
        </w:rPr>
        <w:t>contains</w:t>
      </w:r>
      <w:commentRangeEnd w:id="748"/>
      <w:r w:rsidR="00FD2FF9">
        <w:rPr>
          <w:rStyle w:val="CommentReference"/>
          <w:lang w:val="en-GB" w:eastAsia="ja-JP"/>
        </w:rPr>
        <w:commentReference w:id="748"/>
      </w:r>
      <w:r w:rsidRPr="00645E3C">
        <w:rPr>
          <w:lang w:val="en-GB"/>
        </w:rPr>
        <w:t xml:space="preserve"> an </w:t>
      </w:r>
      <w:r w:rsidRPr="00645E3C">
        <w:rPr>
          <w:i/>
          <w:lang w:val="en-GB"/>
        </w:rPr>
        <w:t>rsType</w:t>
      </w:r>
      <w:r w:rsidRPr="00645E3C">
        <w:rPr>
          <w:lang w:val="en-GB"/>
        </w:rPr>
        <w:t xml:space="preserve"> set to </w:t>
      </w:r>
      <w:r w:rsidRPr="00645E3C">
        <w:rPr>
          <w:i/>
          <w:lang w:val="en-GB"/>
        </w:rPr>
        <w:t>ssb</w:t>
      </w:r>
      <w:r w:rsidRPr="00645E3C">
        <w:rPr>
          <w:lang w:val="en-GB"/>
        </w:rPr>
        <w:t>:</w:t>
      </w:r>
    </w:p>
    <w:p w14:paraId="25BF8F23" w14:textId="08247615" w:rsidR="002C5D28" w:rsidRPr="00645E3C" w:rsidRDefault="002C5D28" w:rsidP="004D0BBA">
      <w:pPr>
        <w:pStyle w:val="B3"/>
        <w:rPr>
          <w:lang w:val="en-GB"/>
        </w:rPr>
      </w:pPr>
      <w:r w:rsidRPr="00645E3C">
        <w:rPr>
          <w:lang w:val="en-GB"/>
        </w:rPr>
        <w:t>3&gt;</w:t>
      </w:r>
      <w:r w:rsidRPr="00645E3C">
        <w:rPr>
          <w:lang w:val="en-GB"/>
        </w:rPr>
        <w:tab/>
        <w:t xml:space="preserve">if </w:t>
      </w:r>
      <w:ins w:id="749" w:author="Ericsson (Rapporteur) v4" w:date="2019-03-04T08:28:00Z">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ins>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E2F85F" w14:textId="367460E0"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5E5F395D" w14:textId="4F3A7FC2" w:rsidR="002C5D28" w:rsidRPr="00645E3C" w:rsidRDefault="002C5D28" w:rsidP="004D0BBA">
      <w:pPr>
        <w:pStyle w:val="B3"/>
        <w:rPr>
          <w:lang w:val="en-GB"/>
        </w:rPr>
      </w:pPr>
      <w:r w:rsidRPr="00645E3C">
        <w:rPr>
          <w:lang w:val="en-GB"/>
        </w:rPr>
        <w:t>3&gt;</w:t>
      </w:r>
      <w:r w:rsidRPr="00645E3C">
        <w:rPr>
          <w:lang w:val="en-GB"/>
        </w:rPr>
        <w:tab/>
        <w:t>derive serving cell measurement results based on SS/PBCH block, as described in 5.5.3.3;</w:t>
      </w:r>
    </w:p>
    <w:p w14:paraId="0628915C" w14:textId="79D2AFD5" w:rsidR="002C5D28" w:rsidRPr="00645E3C" w:rsidRDefault="002C5D28" w:rsidP="004D0BBA">
      <w:pPr>
        <w:pStyle w:val="B2"/>
        <w:rPr>
          <w:lang w:val="en-GB"/>
        </w:rPr>
      </w:pPr>
      <w:r w:rsidRPr="00645E3C">
        <w:rPr>
          <w:lang w:val="en-GB"/>
        </w:rPr>
        <w:t>2&gt;</w:t>
      </w:r>
      <w:r w:rsidRPr="00645E3C">
        <w:rPr>
          <w:lang w:val="en-GB"/>
        </w:rPr>
        <w:tab/>
        <w:t xml:space="preserve">if </w:t>
      </w:r>
      <w:ins w:id="750" w:author="Ericsson (Rapporteur) v4" w:date="2019-03-04T08:28:00Z">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ins>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5D5D3177" w14:textId="22B08507" w:rsidR="002C5D28" w:rsidRPr="00645E3C" w:rsidRDefault="002C5D28" w:rsidP="004D0BBA">
      <w:pPr>
        <w:pStyle w:val="B3"/>
        <w:rPr>
          <w:lang w:val="en-GB"/>
        </w:rPr>
      </w:pPr>
      <w:r w:rsidRPr="00645E3C">
        <w:rPr>
          <w:lang w:val="en-GB"/>
        </w:rPr>
        <w:t>3&gt;</w:t>
      </w:r>
      <w:r w:rsidRPr="00645E3C">
        <w:rPr>
          <w:lang w:val="en-GB"/>
        </w:rPr>
        <w:tab/>
        <w:t xml:space="preserve">if </w:t>
      </w:r>
      <w:ins w:id="751" w:author="Ericsson (Rapporteur) v4" w:date="2019-03-04T08:29:00Z">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ins>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5B3F812A" w14:textId="0D643951"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2E4B076B" w14:textId="03D8C67D" w:rsidR="002C5D28" w:rsidRPr="00645E3C" w:rsidRDefault="002C5D28" w:rsidP="004D0BBA">
      <w:pPr>
        <w:pStyle w:val="B3"/>
        <w:rPr>
          <w:lang w:val="en-GB"/>
        </w:rPr>
      </w:pPr>
      <w:r w:rsidRPr="00645E3C">
        <w:rPr>
          <w:lang w:val="en-GB"/>
        </w:rPr>
        <w:t>3&gt;</w:t>
      </w:r>
      <w:r w:rsidRPr="00645E3C">
        <w:rPr>
          <w:lang w:val="en-GB"/>
        </w:rPr>
        <w:tab/>
        <w:t>derive serving cell measurement results based on CSI-RS, as described in 5.5.3.3;</w:t>
      </w:r>
    </w:p>
    <w:p w14:paraId="0F686193" w14:textId="413C77D7" w:rsidR="002C5D28" w:rsidRPr="00645E3C" w:rsidRDefault="002C5D28" w:rsidP="004D0BBA">
      <w:pPr>
        <w:pStyle w:val="B1"/>
        <w:rPr>
          <w:lang w:val="en-GB"/>
        </w:rPr>
      </w:pPr>
      <w:r w:rsidRPr="00645E3C">
        <w:rPr>
          <w:lang w:val="en-GB"/>
        </w:rPr>
        <w:t>1&gt;</w:t>
      </w:r>
      <w:r w:rsidRPr="00645E3C">
        <w:rPr>
          <w:lang w:val="en-GB"/>
        </w:rPr>
        <w:tab/>
        <w:t xml:space="preserve">if </w:t>
      </w:r>
      <w:ins w:id="752" w:author="Ericsson (Rapporteur) v4" w:date="2019-03-04T08:29:00Z">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ins>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327405BE" w14:textId="47CE4347" w:rsidR="002C5D28" w:rsidRPr="00645E3C" w:rsidRDefault="002C5D28" w:rsidP="004D0BBA">
      <w:pPr>
        <w:pStyle w:val="B2"/>
        <w:rPr>
          <w:lang w:val="en-GB"/>
        </w:rPr>
      </w:pPr>
      <w:r w:rsidRPr="00645E3C">
        <w:rPr>
          <w:lang w:val="en-GB"/>
        </w:rPr>
        <w:t>2&gt;</w:t>
      </w:r>
      <w:r w:rsidRPr="00645E3C">
        <w:rPr>
          <w:lang w:val="en-GB"/>
        </w:rPr>
        <w:tab/>
        <w:t xml:space="preserve">if the </w:t>
      </w:r>
      <w:del w:id="753" w:author="Ericsson (Rapporteur) v4" w:date="2019-03-04T08:29:00Z">
        <w:r w:rsidRPr="00645E3C" w:rsidDel="00FD2FF9">
          <w:rPr>
            <w:lang w:val="en-GB"/>
          </w:rPr>
          <w:delText xml:space="preserve">associated </w:delText>
        </w:r>
      </w:del>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280D0C7D" w14:textId="1ACF321E" w:rsidR="002C5D28" w:rsidRPr="00645E3C" w:rsidRDefault="002C5D28" w:rsidP="004D0BBA">
      <w:pPr>
        <w:pStyle w:val="B3"/>
        <w:rPr>
          <w:lang w:val="en-GB"/>
        </w:rPr>
      </w:pPr>
      <w:r w:rsidRPr="00645E3C">
        <w:rPr>
          <w:lang w:val="en-GB"/>
        </w:rPr>
        <w:t>3&gt;</w:t>
      </w:r>
      <w:r w:rsidRPr="00645E3C">
        <w:rPr>
          <w:lang w:val="en-GB"/>
        </w:rPr>
        <w:tab/>
        <w:t xml:space="preserve">if the </w:t>
      </w:r>
      <w:ins w:id="754" w:author="Ericsson (Rapporteur) v4" w:date="2019-03-04T08:30:00Z">
        <w:r w:rsidR="00FD2FF9" w:rsidRPr="00645E3C">
          <w:rPr>
            <w:i/>
            <w:lang w:val="en-GB"/>
          </w:rPr>
          <w:t>reportConfig</w:t>
        </w:r>
      </w:ins>
      <w:del w:id="755" w:author="Ericsson (Rapporteur) v4" w:date="2019-03-04T08:30:00Z">
        <w:r w:rsidRPr="00645E3C" w:rsidDel="00FD2FF9">
          <w:rPr>
            <w:i/>
            <w:lang w:val="en-GB"/>
          </w:rPr>
          <w:delText>measId</w:delText>
        </w:r>
        <w:r w:rsidRPr="00645E3C" w:rsidDel="00FD2FF9">
          <w:rPr>
            <w:lang w:val="en-GB"/>
          </w:rPr>
          <w:delText xml:space="preserve"> </w:delText>
        </w:r>
      </w:del>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17A4CF4F" w14:textId="41652F6E" w:rsidR="002C5D28" w:rsidRPr="00645E3C" w:rsidRDefault="002C5D28" w:rsidP="004D0BBA">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28B1D082" w14:textId="1FCC3566" w:rsidR="002C5D28" w:rsidRPr="00645E3C" w:rsidRDefault="002C5D28" w:rsidP="004D0BBA">
      <w:pPr>
        <w:pStyle w:val="B3"/>
        <w:rPr>
          <w:lang w:val="en-GB"/>
        </w:rPr>
      </w:pPr>
      <w:r w:rsidRPr="00645E3C">
        <w:rPr>
          <w:lang w:val="en-GB"/>
        </w:rPr>
        <w:t>3&gt;</w:t>
      </w:r>
      <w:r w:rsidRPr="00645E3C">
        <w:rPr>
          <w:lang w:val="en-GB"/>
        </w:rPr>
        <w:tab/>
        <w:t>derive serving cell SINR based on SS/PBCH block, as described in 5.5.3.3;</w:t>
      </w:r>
    </w:p>
    <w:p w14:paraId="4898D7A7" w14:textId="53278079" w:rsidR="002C5D28" w:rsidRPr="00645E3C" w:rsidRDefault="002C5D28" w:rsidP="004D0BBA">
      <w:pPr>
        <w:pStyle w:val="B2"/>
        <w:rPr>
          <w:lang w:val="en-GB"/>
        </w:rPr>
      </w:pPr>
      <w:r w:rsidRPr="00645E3C">
        <w:rPr>
          <w:lang w:val="en-GB"/>
        </w:rPr>
        <w:t>2&gt;</w:t>
      </w:r>
      <w:r w:rsidRPr="00645E3C">
        <w:rPr>
          <w:lang w:val="en-GB"/>
        </w:rPr>
        <w:tab/>
        <w:t xml:space="preserve">if the </w:t>
      </w:r>
      <w:del w:id="756" w:author="Ericsson (Rapporteur) v4" w:date="2019-03-04T08:30:00Z">
        <w:r w:rsidRPr="00645E3C" w:rsidDel="00FD2FF9">
          <w:rPr>
            <w:lang w:val="en-GB"/>
          </w:rPr>
          <w:delText xml:space="preserve">associated </w:delText>
        </w:r>
      </w:del>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2A960600" w14:textId="54D633ED" w:rsidR="002C5D28" w:rsidRPr="00645E3C" w:rsidRDefault="002C5D28" w:rsidP="004D0BBA">
      <w:pPr>
        <w:pStyle w:val="B3"/>
        <w:rPr>
          <w:lang w:val="en-GB"/>
        </w:rPr>
      </w:pPr>
      <w:r w:rsidRPr="00645E3C">
        <w:rPr>
          <w:lang w:val="en-GB"/>
        </w:rPr>
        <w:lastRenderedPageBreak/>
        <w:t>3&gt;</w:t>
      </w:r>
      <w:r w:rsidRPr="00645E3C">
        <w:rPr>
          <w:lang w:val="en-GB"/>
        </w:rPr>
        <w:tab/>
        <w:t xml:space="preserve">if the </w:t>
      </w:r>
      <w:ins w:id="757" w:author="Ericsson (Rapporteur) v4" w:date="2019-03-04T08:31:00Z">
        <w:r w:rsidR="00FD2FF9" w:rsidRPr="00645E3C">
          <w:rPr>
            <w:i/>
            <w:lang w:val="en-GB"/>
          </w:rPr>
          <w:t>reportConfig</w:t>
        </w:r>
      </w:ins>
      <w:del w:id="758" w:author="Ericsson (Rapporteur) v4" w:date="2019-03-04T08:31:00Z">
        <w:r w:rsidRPr="00645E3C" w:rsidDel="00FD2FF9">
          <w:rPr>
            <w:i/>
            <w:lang w:val="en-GB"/>
          </w:rPr>
          <w:delText>measId</w:delText>
        </w:r>
        <w:r w:rsidRPr="00645E3C" w:rsidDel="00FD2FF9">
          <w:rPr>
            <w:lang w:val="en-GB"/>
          </w:rPr>
          <w:delText xml:space="preserve"> </w:delText>
        </w:r>
      </w:del>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5870E9CB" w14:textId="0DC91629" w:rsidR="002C5D28" w:rsidRPr="00645E3C" w:rsidRDefault="002C5D28" w:rsidP="004D0BBA">
      <w:pPr>
        <w:pStyle w:val="B4"/>
        <w:rPr>
          <w:lang w:val="en-GB"/>
        </w:rPr>
      </w:pPr>
      <w:r w:rsidRPr="00645E3C">
        <w:rPr>
          <w:lang w:val="en-GB"/>
        </w:rPr>
        <w:t>4&gt;</w:t>
      </w:r>
      <w:r w:rsidRPr="00645E3C">
        <w:rPr>
          <w:lang w:val="en-GB"/>
        </w:rPr>
        <w:tab/>
        <w:t>derive layer 3 filtered SINR per beam for the serving cell based on CSI-RS, as described in 5.5.3.3a;</w:t>
      </w:r>
    </w:p>
    <w:p w14:paraId="7EC5E8A2" w14:textId="70B425DC" w:rsidR="002C5D28" w:rsidRPr="00645E3C" w:rsidRDefault="002C5D28" w:rsidP="004D0BBA">
      <w:pPr>
        <w:pStyle w:val="B3"/>
        <w:rPr>
          <w:lang w:val="en-GB"/>
        </w:rPr>
      </w:pPr>
      <w:r w:rsidRPr="00645E3C">
        <w:rPr>
          <w:lang w:val="en-GB"/>
        </w:rPr>
        <w:t>3&gt;</w:t>
      </w:r>
      <w:r w:rsidRPr="00645E3C">
        <w:rPr>
          <w:lang w:val="en-GB"/>
        </w:rPr>
        <w:tab/>
        <w:t>derive serving cell SINR based on CSI-RS, as described in 5.5.3.3;</w:t>
      </w:r>
    </w:p>
    <w:p w14:paraId="097A9188" w14:textId="51BF810E" w:rsidR="002C5D28" w:rsidRPr="00645E3C" w:rsidRDefault="002C5D28" w:rsidP="004D0BBA">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3E2DB97E" w14:textId="61E3E204"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7B31DB41" w14:textId="1CFD3666" w:rsidR="002C5D28" w:rsidRPr="00645E3C" w:rsidRDefault="002C5D28" w:rsidP="004D0BBA">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42B54D91" w14:textId="59A10118"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406D7E61" w14:textId="4D4768BE"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3962CC0" w14:textId="0A1E3BF2"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733F8F99" w14:textId="7EC6C3BD"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6874D638" w14:textId="49E24AEA"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654B0313" w14:textId="3DB0808A" w:rsidR="002C5D28" w:rsidRPr="00645E3C" w:rsidRDefault="002C5D28" w:rsidP="004D0BBA">
      <w:pPr>
        <w:pStyle w:val="B3"/>
        <w:rPr>
          <w:lang w:val="en-GB"/>
        </w:rPr>
      </w:pPr>
      <w:r w:rsidRPr="00645E3C">
        <w:rPr>
          <w:lang w:val="en-GB"/>
        </w:rPr>
        <w:t>3&gt;</w:t>
      </w:r>
      <w:r w:rsidRPr="00645E3C">
        <w:rPr>
          <w:lang w:val="en-GB"/>
        </w:rPr>
        <w:tab/>
        <w:t>if a measurement gap configuration is setup,</w:t>
      </w:r>
      <w:r w:rsidR="00C32413" w:rsidRPr="00645E3C">
        <w:rPr>
          <w:lang w:val="en-GB"/>
        </w:rPr>
        <w:t xml:space="preserve"> </w:t>
      </w:r>
      <w:r w:rsidRPr="00645E3C">
        <w:rPr>
          <w:lang w:val="en-GB"/>
        </w:rPr>
        <w:t>or</w:t>
      </w:r>
    </w:p>
    <w:p w14:paraId="09C1DCDA" w14:textId="1777F18F" w:rsidR="002C5D28" w:rsidRPr="00645E3C" w:rsidRDefault="002C5D28" w:rsidP="004D0BBA">
      <w:pPr>
        <w:pStyle w:val="B3"/>
        <w:rPr>
          <w:lang w:val="en-GB"/>
        </w:rPr>
      </w:pPr>
      <w:r w:rsidRPr="00645E3C">
        <w:rPr>
          <w:lang w:val="en-GB"/>
        </w:rPr>
        <w:t>3&gt;</w:t>
      </w:r>
      <w:r w:rsidRPr="00645E3C">
        <w:rPr>
          <w:lang w:val="en-GB"/>
        </w:rPr>
        <w:tab/>
        <w:t>if the UE does not require measurement gaps to perform the concerned measurements:</w:t>
      </w:r>
    </w:p>
    <w:p w14:paraId="6D424EB7" w14:textId="1044E276" w:rsidR="002C5D28" w:rsidRPr="00645E3C" w:rsidRDefault="002C5D28" w:rsidP="004D0BBA">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w:t>
      </w:r>
      <w:r w:rsidR="00C32413" w:rsidRPr="00645E3C">
        <w:rPr>
          <w:lang w:val="en-GB"/>
        </w:rPr>
        <w:t xml:space="preserve"> </w:t>
      </w:r>
      <w:r w:rsidRPr="00645E3C">
        <w:rPr>
          <w:lang w:val="en-GB"/>
        </w:rPr>
        <w:t>or</w:t>
      </w:r>
    </w:p>
    <w:p w14:paraId="23D2B32D" w14:textId="37400666"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ssb-RSRP,</w:t>
      </w:r>
      <w:r w:rsidR="00554767" w:rsidRPr="00645E3C">
        <w:rPr>
          <w:i/>
          <w:lang w:val="en-GB"/>
        </w:rPr>
        <w:t xml:space="preserve"> </w:t>
      </w:r>
      <w:r w:rsidRPr="00645E3C">
        <w:rPr>
          <w:lang w:val="en-GB"/>
        </w:rPr>
        <w:t>or</w:t>
      </w:r>
    </w:p>
    <w:p w14:paraId="65308004" w14:textId="77777777"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10ABFBEA"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30EBE70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50B832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05B49B63"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7CB9DB5C"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012153AF"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76940C67"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28ACD597"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098ABEC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2AC57F42" w14:textId="77777777" w:rsidR="002C5D28" w:rsidRPr="00645E3C" w:rsidRDefault="002C5D28" w:rsidP="002C5D28">
      <w:pPr>
        <w:pStyle w:val="B6"/>
        <w:rPr>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75AFCBD5" w14:textId="77777777" w:rsidR="002C5D28" w:rsidRPr="00645E3C" w:rsidRDefault="002C5D28" w:rsidP="002C5D28">
      <w:pPr>
        <w:pStyle w:val="B2"/>
        <w:rPr>
          <w:lang w:val="en-GB"/>
        </w:rPr>
      </w:pPr>
      <w:r w:rsidRPr="00645E3C">
        <w:rPr>
          <w:lang w:val="en-GB"/>
        </w:rPr>
        <w:t>2&gt;</w:t>
      </w:r>
      <w:r w:rsidRPr="00645E3C">
        <w:rPr>
          <w:lang w:val="en-GB"/>
        </w:rPr>
        <w:tab/>
        <w:t>perform the evaluation of reporting criteria as specified in 5.5.4.</w:t>
      </w:r>
    </w:p>
    <w:p w14:paraId="742BA7CE" w14:textId="77777777" w:rsidR="002C5D28" w:rsidRPr="00645E3C" w:rsidRDefault="002C5D28" w:rsidP="002C5D28">
      <w:pPr>
        <w:pStyle w:val="Heading4"/>
        <w:rPr>
          <w:lang w:val="en-GB"/>
        </w:rPr>
      </w:pPr>
      <w:bookmarkStart w:id="759" w:name="_Toc535261288"/>
      <w:r w:rsidRPr="00645E3C">
        <w:rPr>
          <w:lang w:val="en-GB"/>
        </w:rPr>
        <w:lastRenderedPageBreak/>
        <w:t>5.5.3.2</w:t>
      </w:r>
      <w:r w:rsidRPr="00645E3C">
        <w:rPr>
          <w:lang w:val="en-GB"/>
        </w:rPr>
        <w:tab/>
        <w:t>Layer 3 filtering</w:t>
      </w:r>
      <w:bookmarkEnd w:id="759"/>
    </w:p>
    <w:p w14:paraId="49D18CBC" w14:textId="6A017729" w:rsidR="002C5D28" w:rsidRPr="00645E3C" w:rsidRDefault="002C5D28" w:rsidP="002C5D28">
      <w:r w:rsidRPr="00645E3C">
        <w:t>The UE shall:</w:t>
      </w:r>
    </w:p>
    <w:p w14:paraId="0710EEBA" w14:textId="0692E094" w:rsidR="002C5D28" w:rsidRPr="00645E3C" w:rsidRDefault="002C5D28" w:rsidP="004D0BBA">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2FA314A9" w14:textId="77777777" w:rsidR="002C5D28" w:rsidRPr="00645E3C" w:rsidRDefault="002C5D28" w:rsidP="004D0BBA">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1E5C6EFD"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5B1AA059" w14:textId="77777777" w:rsidR="002C5D28" w:rsidRPr="00645E3C" w:rsidRDefault="002C5D28" w:rsidP="002C5D28">
      <w:pPr>
        <w:pStyle w:val="B2"/>
        <w:rPr>
          <w:lang w:val="en-GB"/>
        </w:rPr>
      </w:pPr>
      <w:r w:rsidRPr="00645E3C">
        <w:rPr>
          <w:lang w:val="en-GB"/>
        </w:rPr>
        <w:tab/>
        <w:t>where</w:t>
      </w:r>
    </w:p>
    <w:p w14:paraId="27865844"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F4EBB0"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3A02A79D" w14:textId="0805D35F"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w:t>
      </w:r>
      <w:bookmarkStart w:id="760" w:name="_Hlk1082727"/>
      <w:r w:rsidRPr="00645E3C">
        <w:rPr>
          <w:lang w:val="en-GB"/>
        </w:rPr>
        <w:t xml:space="preserve">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w:t>
      </w:r>
      <w:del w:id="761" w:author="Ericsson (Rapporteur)" w:date="2019-02-06T20:06:00Z">
        <w:r w:rsidRPr="00645E3C">
          <w:rPr>
            <w:lang w:val="en-GB"/>
          </w:rPr>
          <w:delText>and</w:delText>
        </w:r>
        <w:r w:rsidRPr="00645E3C">
          <w:rPr>
            <w:b/>
            <w:i/>
            <w:lang w:val="en-GB"/>
          </w:rPr>
          <w:delText>a</w:delText>
        </w:r>
      </w:del>
      <w:ins w:id="762" w:author="Ericsson (Rapporteur)" w:date="2019-02-06T20:06:00Z">
        <w:r w:rsidRPr="00645E3C">
          <w:rPr>
            <w:lang w:val="en-GB"/>
          </w:rPr>
          <w:t>and</w:t>
        </w:r>
        <w:r w:rsidR="00FE2099">
          <w:rPr>
            <w:lang w:val="en-GB"/>
          </w:rPr>
          <w:t xml:space="preserve"> </w:t>
        </w:r>
        <w:r w:rsidRPr="00645E3C">
          <w:rPr>
            <w:b/>
            <w:i/>
            <w:lang w:val="en-GB"/>
          </w:rPr>
          <w:t>a</w:t>
        </w:r>
      </w:ins>
      <w:r w:rsidRPr="00645E3C">
        <w:rPr>
          <w:b/>
          <w:i/>
          <w:lang w:val="en-GB"/>
        </w:rPr>
        <w:t xml:space="preserve">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bookmarkEnd w:id="760"/>
    </w:p>
    <w:p w14:paraId="12E5025D" w14:textId="77777777" w:rsidR="002C5D28" w:rsidRPr="00645E3C" w:rsidRDefault="002C5D28" w:rsidP="004D0BBA">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76985278"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4CA0B7A2"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w:t>
      </w:r>
      <w:ins w:id="763" w:author="Ericsson (Rapporteur)" w:date="2019-02-06T20:06:00Z">
        <w:r w:rsidR="001D7031">
          <w:rPr>
            <w:lang w:val="en-GB"/>
          </w:rPr>
          <w:t xml:space="preserve"> </w:t>
        </w:r>
      </w:ins>
      <w:r w:rsidRPr="00645E3C">
        <w:rPr>
          <w:lang w:val="en-GB"/>
        </w:rPr>
        <w:t>[14]. For further details about the physical layer measurements, see TS 38.133 [14].</w:t>
      </w:r>
    </w:p>
    <w:p w14:paraId="57550873" w14:textId="77777777" w:rsidR="002C5D28" w:rsidRPr="00645E3C" w:rsidRDefault="002C5D28" w:rsidP="002C5D28">
      <w:pPr>
        <w:pStyle w:val="Heading4"/>
        <w:rPr>
          <w:lang w:val="en-GB"/>
        </w:rPr>
      </w:pPr>
      <w:bookmarkStart w:id="764" w:name="_Toc535261289"/>
      <w:r w:rsidRPr="00645E3C">
        <w:rPr>
          <w:lang w:val="en-GB"/>
        </w:rPr>
        <w:t>5.5.3.3</w:t>
      </w:r>
      <w:r w:rsidRPr="00645E3C">
        <w:rPr>
          <w:lang w:val="en-GB"/>
        </w:rPr>
        <w:tab/>
        <w:t>Derivation of cell measurement results</w:t>
      </w:r>
      <w:bookmarkEnd w:id="764"/>
    </w:p>
    <w:p w14:paraId="7432160A"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40847DE9" w14:textId="1F2B174F" w:rsidR="002C5D28" w:rsidRPr="00645E3C" w:rsidRDefault="002C5D28" w:rsidP="002C5D28">
      <w:r w:rsidRPr="00645E3C">
        <w:t>The UE shall:</w:t>
      </w:r>
    </w:p>
    <w:p w14:paraId="35DF2C49" w14:textId="7F806D6D"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SS/PBCH block:</w:t>
      </w:r>
    </w:p>
    <w:p w14:paraId="4DB2C1CA" w14:textId="622E51C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5DC130FB" w14:textId="2B2980AE"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5780FBC7" w14:textId="14A03470"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0A47DF08" w14:textId="5D3B80C7" w:rsidR="002C5D28" w:rsidRPr="00645E3C" w:rsidRDefault="002C5D28" w:rsidP="000D2242">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0243F24D" w14:textId="297E77A6" w:rsidR="002C5D28" w:rsidRPr="00645E3C" w:rsidRDefault="002C5D28" w:rsidP="000D2242">
      <w:pPr>
        <w:pStyle w:val="B2"/>
        <w:rPr>
          <w:lang w:val="en-GB"/>
        </w:rPr>
      </w:pPr>
      <w:r w:rsidRPr="00645E3C">
        <w:rPr>
          <w:lang w:val="en-GB"/>
        </w:rPr>
        <w:t>2&gt;</w:t>
      </w:r>
      <w:r w:rsidRPr="00645E3C">
        <w:rPr>
          <w:lang w:val="en-GB"/>
        </w:rPr>
        <w:tab/>
        <w:t>else:</w:t>
      </w:r>
    </w:p>
    <w:p w14:paraId="03B336E3" w14:textId="6B38EA5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0D4D5DD0" w14:textId="5233B91F" w:rsidR="002C5D28" w:rsidRPr="00645E3C" w:rsidRDefault="002C5D28" w:rsidP="000D2242">
      <w:pPr>
        <w:pStyle w:val="B2"/>
        <w:rPr>
          <w:lang w:val="en-GB"/>
        </w:rPr>
      </w:pPr>
      <w:r w:rsidRPr="00645E3C">
        <w:rPr>
          <w:lang w:val="en-GB"/>
        </w:rPr>
        <w:t>2&gt;</w:t>
      </w:r>
      <w:r w:rsidRPr="00645E3C">
        <w:rPr>
          <w:lang w:val="en-GB"/>
        </w:rPr>
        <w:tab/>
        <w:t>apply layer 3 cell filtering as described in 5.5.3.2;</w:t>
      </w:r>
    </w:p>
    <w:p w14:paraId="6C14B9A2" w14:textId="10F6905F"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CSI-RS:</w:t>
      </w:r>
    </w:p>
    <w:p w14:paraId="72227EED" w14:textId="6DDB3649" w:rsidR="002C5D28" w:rsidRPr="00645E3C" w:rsidRDefault="002C5D28" w:rsidP="000D2242">
      <w:pPr>
        <w:pStyle w:val="B2"/>
        <w:rPr>
          <w:lang w:val="en-GB"/>
        </w:rPr>
      </w:pPr>
      <w:r w:rsidRPr="00645E3C">
        <w:rPr>
          <w:lang w:val="en-GB"/>
        </w:rPr>
        <w:lastRenderedPageBreak/>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306C45CE" w14:textId="1B706BF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44BEC57B" w14:textId="24010C0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65AACAC3" w14:textId="00237F0B"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643174D4" w14:textId="7A318557" w:rsidR="002C5D28" w:rsidRPr="00645E3C" w:rsidRDefault="002C5D28" w:rsidP="000D2242">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645E3C" w:rsidRDefault="002C5D28" w:rsidP="000D2242">
      <w:pPr>
        <w:pStyle w:val="B2"/>
        <w:rPr>
          <w:lang w:val="en-GB"/>
        </w:rPr>
      </w:pPr>
      <w:r w:rsidRPr="00645E3C">
        <w:rPr>
          <w:lang w:val="en-GB"/>
        </w:rPr>
        <w:t>2&gt;</w:t>
      </w:r>
      <w:r w:rsidRPr="00645E3C">
        <w:rPr>
          <w:lang w:val="en-GB"/>
        </w:rPr>
        <w:tab/>
        <w:t>else:</w:t>
      </w:r>
    </w:p>
    <w:p w14:paraId="542C7345" w14:textId="7777777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484F1367"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1CA8417E" w14:textId="77777777" w:rsidR="002C5D28" w:rsidRPr="00645E3C" w:rsidRDefault="002C5D28" w:rsidP="002C5D28">
      <w:pPr>
        <w:pStyle w:val="Heading4"/>
        <w:rPr>
          <w:lang w:val="en-GB"/>
        </w:rPr>
      </w:pPr>
      <w:bookmarkStart w:id="765" w:name="_Toc535261290"/>
      <w:r w:rsidRPr="00645E3C">
        <w:rPr>
          <w:lang w:val="en-GB"/>
        </w:rPr>
        <w:t>5.5.3.3a</w:t>
      </w:r>
      <w:r w:rsidRPr="00645E3C">
        <w:rPr>
          <w:lang w:val="en-GB"/>
        </w:rPr>
        <w:tab/>
        <w:t>Derivation of layer 3 beam filtered measurement</w:t>
      </w:r>
      <w:bookmarkEnd w:id="765"/>
    </w:p>
    <w:p w14:paraId="7DE547E6" w14:textId="76EBBD5D" w:rsidR="002C5D28" w:rsidRPr="00645E3C" w:rsidRDefault="002C5D28" w:rsidP="002C5D28">
      <w:r w:rsidRPr="00645E3C">
        <w:t>The UE shall:</w:t>
      </w:r>
    </w:p>
    <w:p w14:paraId="60044D8C" w14:textId="6E3C5E14"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SS/PBCH block;</w:t>
      </w:r>
    </w:p>
    <w:p w14:paraId="201FCB9A" w14:textId="462EEC37" w:rsidR="002C5D28" w:rsidRPr="00645E3C" w:rsidRDefault="002C5D28" w:rsidP="000D2242">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7ED2A151" w14:textId="77777777"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CSI-RS;</w:t>
      </w:r>
    </w:p>
    <w:p w14:paraId="7183A07A"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w:t>
      </w:r>
      <w:proofErr w:type="gramStart"/>
      <w:r w:rsidRPr="00645E3C">
        <w:rPr>
          <w:lang w:val="en-GB"/>
        </w:rPr>
        <w:t>], and</w:t>
      </w:r>
      <w:proofErr w:type="gramEnd"/>
      <w:r w:rsidRPr="00645E3C">
        <w:rPr>
          <w:lang w:val="en-GB"/>
        </w:rPr>
        <w:t xml:space="preserve"> apply layer 3 beam filtering as described in 5.5.3.2.</w:t>
      </w:r>
    </w:p>
    <w:p w14:paraId="61B0527E" w14:textId="77777777" w:rsidR="002C5D28" w:rsidRPr="00645E3C" w:rsidRDefault="002C5D28" w:rsidP="002C5D28">
      <w:pPr>
        <w:pStyle w:val="Heading3"/>
        <w:rPr>
          <w:lang w:val="en-GB"/>
        </w:rPr>
      </w:pPr>
      <w:bookmarkStart w:id="766" w:name="_Toc535261291"/>
      <w:r w:rsidRPr="00645E3C">
        <w:rPr>
          <w:lang w:val="en-GB"/>
        </w:rPr>
        <w:t>5.5.4</w:t>
      </w:r>
      <w:r w:rsidRPr="00645E3C">
        <w:rPr>
          <w:lang w:val="en-GB"/>
        </w:rPr>
        <w:tab/>
        <w:t>Measurement report triggering</w:t>
      </w:r>
      <w:bookmarkEnd w:id="766"/>
    </w:p>
    <w:p w14:paraId="44599473" w14:textId="77777777" w:rsidR="002C5D28" w:rsidRPr="00645E3C" w:rsidRDefault="002C5D28" w:rsidP="002C5D28">
      <w:pPr>
        <w:pStyle w:val="Heading4"/>
        <w:rPr>
          <w:lang w:val="en-GB"/>
        </w:rPr>
      </w:pPr>
      <w:bookmarkStart w:id="767" w:name="_Toc535261292"/>
      <w:r w:rsidRPr="00645E3C">
        <w:rPr>
          <w:lang w:val="en-GB"/>
        </w:rPr>
        <w:t>5.5.4.1</w:t>
      </w:r>
      <w:r w:rsidRPr="00645E3C">
        <w:rPr>
          <w:lang w:val="en-GB"/>
        </w:rPr>
        <w:tab/>
        <w:t>General</w:t>
      </w:r>
      <w:bookmarkEnd w:id="767"/>
    </w:p>
    <w:p w14:paraId="3BA0D01A" w14:textId="6D6D8A78" w:rsidR="002C5D28" w:rsidRPr="00645E3C" w:rsidRDefault="002C5D28" w:rsidP="002C5D28">
      <w:r w:rsidRPr="00645E3C">
        <w:t>If</w:t>
      </w:r>
      <w:ins w:id="768" w:author="Ericsson (Rapporteur)" w:date="2019-02-06T20:06:00Z">
        <w:r w:rsidRPr="00645E3C">
          <w:t xml:space="preserve"> </w:t>
        </w:r>
        <w:r w:rsidR="00812ED0">
          <w:t>AS</w:t>
        </w:r>
      </w:ins>
      <w:r w:rsidR="00812ED0">
        <w:t xml:space="preserve"> </w:t>
      </w:r>
      <w:r w:rsidRPr="00645E3C">
        <w:t>security has been activated successfully, the UE shall:</w:t>
      </w:r>
    </w:p>
    <w:p w14:paraId="235C447F" w14:textId="5FA7044E" w:rsidR="002C5D28" w:rsidRPr="00645E3C" w:rsidRDefault="002C5D28" w:rsidP="000D2242">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25BC87D1" w14:textId="3D612DA9" w:rsidR="002C5D28" w:rsidRPr="00645E3C" w:rsidRDefault="002C5D28" w:rsidP="000D2242">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del w:id="769" w:author="Ericsson (Rapporteur) v2" w:date="2019-02-15T00:28:00Z">
        <w:r w:rsidRPr="00645E3C" w:rsidDel="000D2242">
          <w:rPr>
            <w:lang w:val="en-GB"/>
          </w:rPr>
          <w:delText>;</w:delText>
        </w:r>
      </w:del>
      <w:ins w:id="770" w:author="Ericsson (Rapporteur)" w:date="2019-02-06T20:06:00Z">
        <w:r w:rsidR="00FE2099">
          <w:rPr>
            <w:lang w:val="en-GB"/>
          </w:rPr>
          <w:t>:</w:t>
        </w:r>
      </w:ins>
    </w:p>
    <w:p w14:paraId="4CB321EF" w14:textId="423A3D4D" w:rsidR="002C5D28" w:rsidRPr="00645E3C" w:rsidRDefault="002C5D28" w:rsidP="000D2242">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del w:id="771" w:author="Ericsson (Rapporteur) v2" w:date="2019-02-15T00:31:00Z">
        <w:r w:rsidRPr="00645E3C" w:rsidDel="000D2242">
          <w:rPr>
            <w:lang w:val="en-GB"/>
          </w:rPr>
          <w:delText>;</w:delText>
        </w:r>
      </w:del>
      <w:ins w:id="772" w:author="Ericsson (Rapporteur)" w:date="2019-02-06T20:06:00Z">
        <w:r w:rsidR="00FE2099">
          <w:rPr>
            <w:lang w:val="en-GB"/>
          </w:rPr>
          <w:t>:</w:t>
        </w:r>
      </w:ins>
    </w:p>
    <w:p w14:paraId="0F29B2D5" w14:textId="77777777" w:rsidR="002C5D28" w:rsidRPr="00645E3C" w:rsidRDefault="002C5D28" w:rsidP="000D2242">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4DBE4329" w14:textId="4853DDD0"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17235510" w14:textId="77777777" w:rsidR="002C5D28" w:rsidRPr="00645E3C" w:rsidRDefault="002C5D28" w:rsidP="000D2242">
      <w:pPr>
        <w:pStyle w:val="B4"/>
        <w:rPr>
          <w:lang w:val="en-GB"/>
        </w:rPr>
      </w:pPr>
      <w:bookmarkStart w:id="773"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41830022" w14:textId="17935500"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59A8F077" w14:textId="77777777" w:rsidR="002C5D28" w:rsidRPr="00645E3C" w:rsidRDefault="0029381E" w:rsidP="000D2242">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773"/>
    <w:p w14:paraId="411DF673" w14:textId="43DF83C4"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w:t>
      </w:r>
      <w:del w:id="774" w:author="Ericsson (Rapporteur)" w:date="2019-02-06T20:06:00Z">
        <w:r w:rsidRPr="00645E3C">
          <w:rPr>
            <w:lang w:val="en-GB"/>
          </w:rPr>
          <w:delText>TRUE</w:delText>
        </w:r>
      </w:del>
      <w:ins w:id="775" w:author="Ericsson (Rapporteur)" w:date="2019-02-06T20:06:00Z">
        <w:r w:rsidR="00413A89" w:rsidRPr="00413A89">
          <w:rPr>
            <w:i/>
            <w:iCs/>
            <w:lang w:val="en-GB" w:eastAsia="en-GB"/>
          </w:rPr>
          <w:t>true</w:t>
        </w:r>
      </w:ins>
      <w:r w:rsidRPr="00645E3C">
        <w:rPr>
          <w:lang w:val="en-GB"/>
        </w:rPr>
        <w:t>:</w:t>
      </w:r>
    </w:p>
    <w:p w14:paraId="35845ED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w:t>
      </w:r>
      <w:r w:rsidRPr="006038E4">
        <w:rPr>
          <w:i/>
          <w:lang w:val="en-GB"/>
          <w:rPrChange w:id="776" w:author="Ericsson (Rapporteur)" w:date="2019-02-06T20:06:00Z">
            <w:rPr>
              <w:lang w:val="en-GB"/>
            </w:rPr>
          </w:rPrChange>
        </w:rPr>
        <w:t>measId</w:t>
      </w:r>
      <w:r w:rsidRPr="00645E3C">
        <w:rPr>
          <w:lang w:val="en-GB"/>
        </w:rPr>
        <w:t>;</w:t>
      </w:r>
    </w:p>
    <w:p w14:paraId="323809E5" w14:textId="77777777" w:rsidR="002C5D28" w:rsidRPr="00645E3C" w:rsidRDefault="002C5D28" w:rsidP="002C5D28">
      <w:pPr>
        <w:pStyle w:val="B5"/>
        <w:rPr>
          <w:lang w:val="en-GB"/>
        </w:rPr>
      </w:pPr>
      <w:r w:rsidRPr="00645E3C">
        <w:rPr>
          <w:lang w:val="en-GB"/>
        </w:rPr>
        <w:t>5&gt;</w:t>
      </w:r>
      <w:r w:rsidRPr="00645E3C">
        <w:rPr>
          <w:lang w:val="en-GB"/>
        </w:rPr>
        <w:tab/>
        <w:t>else:</w:t>
      </w:r>
    </w:p>
    <w:p w14:paraId="2AE06637" w14:textId="47047197" w:rsidR="002C5D28" w:rsidRPr="00645E3C" w:rsidRDefault="002C5D28" w:rsidP="002C5D28">
      <w:pPr>
        <w:pStyle w:val="B6"/>
        <w:rPr>
          <w:lang w:val="en-GB"/>
        </w:rPr>
      </w:pPr>
      <w:r w:rsidRPr="00645E3C">
        <w:rPr>
          <w:lang w:val="en-GB"/>
        </w:rPr>
        <w:lastRenderedPageBreak/>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w:t>
      </w:r>
      <w:r w:rsidRPr="006038E4">
        <w:rPr>
          <w:i/>
          <w:lang w:val="en-GB"/>
          <w:rPrChange w:id="777" w:author="Ericsson (Rapporteur)" w:date="2019-02-06T20:06:00Z">
            <w:rPr>
              <w:lang w:val="en-GB"/>
            </w:rPr>
          </w:rPrChange>
        </w:rPr>
        <w:t>measId</w:t>
      </w:r>
      <w:r w:rsidRPr="00645E3C">
        <w:rPr>
          <w:lang w:val="en-GB"/>
        </w:rPr>
        <w:t>;</w:t>
      </w:r>
    </w:p>
    <w:p w14:paraId="7DBE2584" w14:textId="459868D9" w:rsidR="002C5D28" w:rsidRPr="00645E3C" w:rsidRDefault="002C5D28" w:rsidP="000D2242">
      <w:pPr>
        <w:pStyle w:val="B3"/>
        <w:rPr>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del w:id="778" w:author="Ericsson (Rapporteur) v2" w:date="2019-02-15T00:33:00Z">
        <w:r w:rsidRPr="00645E3C" w:rsidDel="000D2242">
          <w:rPr>
            <w:lang w:val="en-GB"/>
          </w:rPr>
          <w:delText>;</w:delText>
        </w:r>
      </w:del>
      <w:ins w:id="779" w:author="Ericsson (Rapporteur)" w:date="2019-02-06T20:06:00Z">
        <w:r w:rsidR="00FE2099">
          <w:rPr>
            <w:lang w:val="en-GB"/>
          </w:rPr>
          <w:t>:</w:t>
        </w:r>
      </w:ins>
    </w:p>
    <w:p w14:paraId="02B23B7B" w14:textId="333707F0" w:rsidR="002C5D28" w:rsidRPr="00645E3C" w:rsidRDefault="002E3A1D" w:rsidP="000D2242">
      <w:pPr>
        <w:pStyle w:val="B4"/>
        <w:rPr>
          <w:lang w:val="en-GB"/>
        </w:rPr>
      </w:pPr>
      <w:r w:rsidRPr="00645E3C">
        <w:rPr>
          <w:lang w:val="en-GB"/>
        </w:rPr>
        <w:t>4&gt;</w:t>
      </w:r>
      <w:r w:rsidRPr="00645E3C">
        <w:rPr>
          <w:lang w:val="en-GB"/>
        </w:rPr>
        <w:tab/>
      </w:r>
      <w:r w:rsidR="002C5D28" w:rsidRPr="00645E3C">
        <w:rPr>
          <w:lang w:val="en-GB"/>
        </w:rPr>
        <w:t xml:space="preserve">consider any neighbouring cell detected on the associated frequency to be applicable when the concerned cell is not included in the </w:t>
      </w:r>
      <w:r w:rsidR="002C5D28" w:rsidRPr="00645E3C">
        <w:rPr>
          <w:i/>
          <w:lang w:val="en-GB"/>
        </w:rPr>
        <w:t>blackCellsToAddModListEUTRAN</w:t>
      </w:r>
      <w:r w:rsidR="002C5D28" w:rsidRPr="00645E3C">
        <w:rPr>
          <w:lang w:val="en-GB"/>
        </w:rPr>
        <w:t xml:space="preserve"> defined within the </w:t>
      </w:r>
      <w:r w:rsidR="002C5D28" w:rsidRPr="00645E3C">
        <w:rPr>
          <w:i/>
          <w:lang w:val="en-GB"/>
        </w:rPr>
        <w:t>VarMeasConfig</w:t>
      </w:r>
      <w:r w:rsidR="002C5D28" w:rsidRPr="00645E3C">
        <w:rPr>
          <w:lang w:val="en-GB"/>
        </w:rPr>
        <w:t xml:space="preserve"> for this </w:t>
      </w:r>
      <w:r w:rsidR="002C5D28" w:rsidRPr="00645E3C">
        <w:rPr>
          <w:i/>
          <w:lang w:val="en-GB"/>
        </w:rPr>
        <w:t>measId</w:t>
      </w:r>
      <w:r w:rsidR="002C5D28" w:rsidRPr="00645E3C">
        <w:rPr>
          <w:lang w:val="en-GB"/>
        </w:rPr>
        <w:t>;</w:t>
      </w:r>
    </w:p>
    <w:p w14:paraId="0AA0A159" w14:textId="3B86B042"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4F5A87A2" w14:textId="5E5D871D" w:rsidR="002C5D28" w:rsidRPr="00645E3C" w:rsidRDefault="002C5D28" w:rsidP="000D2242">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5F123A71" w14:textId="523AAD7F" w:rsidR="002C5D28" w:rsidRPr="00645E3C" w:rsidRDefault="002C5D28" w:rsidP="000D2242">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5958E17B" w14:textId="3B7F4DA6"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1CF231F" w14:textId="2C0F44F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2832445" w14:textId="1DDBCD11"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C1333E6" w14:textId="4C888344"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47BAC74F" w14:textId="12633B6C"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637D09D9" w14:textId="2861958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EEFB61A" w14:textId="5E56BCFE"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D29EF57" w14:textId="09461E6C"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2CCFCC06" w14:textId="18EB1193"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3AD2DFD7" w14:textId="70435B0D" w:rsidR="00F95F2F" w:rsidRPr="00645E3C" w:rsidRDefault="002C5D28" w:rsidP="000D2242">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6E216E4" w14:textId="737CFD4E" w:rsidR="002C5D28" w:rsidRPr="00645E3C" w:rsidRDefault="002C5D28" w:rsidP="000D2242">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del w:id="780" w:author="Ericsson (Rapporteur)" w:date="2019-02-06T20:06:00Z">
        <w:r w:rsidRPr="00645E3C">
          <w:rPr>
            <w:i/>
            <w:lang w:val="en-GB"/>
          </w:rPr>
          <w:delText>TRUE</w:delText>
        </w:r>
      </w:del>
      <w:ins w:id="781" w:author="Ericsson (Rapporteur)" w:date="2019-02-06T20:06:00Z">
        <w:r w:rsidR="00413A89" w:rsidRPr="00413A89">
          <w:rPr>
            <w:i/>
            <w:iCs/>
            <w:lang w:val="en-GB" w:eastAsia="en-GB"/>
          </w:rPr>
          <w:t>true</w:t>
        </w:r>
      </w:ins>
      <w:r w:rsidRPr="00645E3C">
        <w:rPr>
          <w:lang w:val="en-GB"/>
        </w:rPr>
        <w:t xml:space="preserve"> for the corresponding reporting configuration:</w:t>
      </w:r>
    </w:p>
    <w:p w14:paraId="6A951639" w14:textId="3D28097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74826A09" w14:textId="1A406952" w:rsidR="002C5D28" w:rsidRPr="00645E3C" w:rsidRDefault="002C5D28" w:rsidP="000D2242">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4A2AD999" w14:textId="74FD3436" w:rsidR="002C5D28" w:rsidRPr="00645E3C" w:rsidRDefault="002C5D28" w:rsidP="000D2242">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8EAA602" w14:textId="3C3A4AB6" w:rsidR="002C5D28" w:rsidRPr="00645E3C" w:rsidRDefault="002C5D28" w:rsidP="000D2242">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0CEF9C5B" w14:textId="37BD0CC7"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5F4E0BAD" w14:textId="6E1BE31C"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022C3AA" w14:textId="4C8740AE" w:rsidR="002C5D28" w:rsidRPr="00645E3C" w:rsidRDefault="002C5D28" w:rsidP="000D2242">
      <w:pPr>
        <w:pStyle w:val="B3"/>
        <w:rPr>
          <w:lang w:val="en-GB"/>
        </w:rPr>
      </w:pPr>
      <w:r w:rsidRPr="00645E3C">
        <w:rPr>
          <w:lang w:val="en-GB"/>
        </w:rPr>
        <w:lastRenderedPageBreak/>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0B92619" w14:textId="3DF2D241"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39F78904" w14:textId="09DAE839"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68502290" w14:textId="4B37267F"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654ACC6C" w14:textId="52A5C7AB"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645E3C" w:rsidRDefault="002C5D28" w:rsidP="000D2242">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39171243" w14:textId="79C893CB"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452477EC" w14:textId="070E364D"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del w:id="782" w:author="Ericsson (Rapporteur) v2" w:date="2019-02-15T00:35:00Z">
        <w:r w:rsidRPr="00645E3C" w:rsidDel="000D2242">
          <w:rPr>
            <w:lang w:val="en-GB"/>
          </w:rPr>
          <w:delText>;</w:delText>
        </w:r>
      </w:del>
      <w:ins w:id="783" w:author="Ericsson (Rapporteur)" w:date="2019-02-06T20:06:00Z">
        <w:r w:rsidR="00FE2099">
          <w:rPr>
            <w:lang w:val="en-GB"/>
          </w:rPr>
          <w:t>:</w:t>
        </w:r>
      </w:ins>
    </w:p>
    <w:p w14:paraId="23196709" w14:textId="249EC3C3" w:rsidR="002C5D28" w:rsidRPr="00645E3C" w:rsidRDefault="002C5D28" w:rsidP="000D2242">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209296FE" w14:textId="3679C31F" w:rsidR="002C5D28" w:rsidRPr="00645E3C" w:rsidRDefault="002C5D28" w:rsidP="000D2242">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2B75621" w14:textId="260424AD" w:rsidR="002C5D28" w:rsidRPr="00645E3C" w:rsidRDefault="002C5D28" w:rsidP="000D2242">
      <w:pPr>
        <w:pStyle w:val="B4"/>
        <w:rPr>
          <w:lang w:val="en-GB"/>
        </w:rPr>
      </w:pPr>
      <w:r w:rsidRPr="00645E3C">
        <w:rPr>
          <w:lang w:val="en-GB"/>
        </w:rPr>
        <w:t>4&gt;</w:t>
      </w:r>
      <w:r w:rsidRPr="00645E3C">
        <w:rPr>
          <w:lang w:val="en-GB"/>
        </w:rPr>
        <w:tab/>
        <w:t>stop timer T321;</w:t>
      </w:r>
    </w:p>
    <w:p w14:paraId="3E70113F" w14:textId="6E29521F" w:rsidR="002C5D28" w:rsidRPr="00645E3C" w:rsidRDefault="002C5D28" w:rsidP="000D2242">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C526EE2" w14:textId="4026CFB1" w:rsidR="002C5D28" w:rsidRPr="00645E3C" w:rsidRDefault="002C5D28" w:rsidP="000D2242">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3174BB81" w14:textId="4D5F813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664A10D0" w14:textId="5B9A5849" w:rsidR="002C5D28" w:rsidRPr="00645E3C" w:rsidRDefault="002C5D28" w:rsidP="000D2242">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4273EA4F" w14:textId="73235B7B"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3F09E01" w14:textId="77777777"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70EA8D3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7139472E" w14:textId="77777777" w:rsidR="002C5D28" w:rsidRPr="00645E3C" w:rsidRDefault="002C5D28" w:rsidP="002C5D28">
      <w:pPr>
        <w:pStyle w:val="Heading4"/>
        <w:rPr>
          <w:lang w:val="en-GB"/>
        </w:rPr>
      </w:pPr>
      <w:bookmarkStart w:id="784" w:name="_Toc535261293"/>
      <w:r w:rsidRPr="00645E3C">
        <w:rPr>
          <w:lang w:val="en-GB"/>
        </w:rPr>
        <w:t>5.5.4.2</w:t>
      </w:r>
      <w:r w:rsidRPr="00645E3C">
        <w:rPr>
          <w:lang w:val="en-GB"/>
        </w:rPr>
        <w:tab/>
        <w:t>Event A1 (Serving becomes better than threshold)</w:t>
      </w:r>
      <w:bookmarkEnd w:id="784"/>
    </w:p>
    <w:p w14:paraId="3D6CB0D0" w14:textId="1AD40453" w:rsidR="002C5D28" w:rsidRPr="00645E3C" w:rsidRDefault="002C5D28" w:rsidP="002C5D28">
      <w:r w:rsidRPr="00645E3C">
        <w:t>The UE shall:</w:t>
      </w:r>
    </w:p>
    <w:p w14:paraId="0DC7F435" w14:textId="2454B06B"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4AF04429" w14:textId="78297E4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7E73A77E"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35ED7B5E" w14:textId="77777777" w:rsidR="002C5D28" w:rsidRPr="00645E3C" w:rsidRDefault="002C5D28" w:rsidP="002C5D28">
      <w:r w:rsidRPr="00645E3C">
        <w:rPr>
          <w:lang w:eastAsia="ko-KR"/>
        </w:rPr>
        <w:t>Inequality</w:t>
      </w:r>
      <w:r w:rsidRPr="00645E3C">
        <w:t xml:space="preserve"> A1-1 (Entering condition)</w:t>
      </w:r>
    </w:p>
    <w:p w14:paraId="72A2A2E2" w14:textId="77777777" w:rsidR="002C5D28" w:rsidRPr="00645E3C" w:rsidRDefault="002C5D28" w:rsidP="002C5D28">
      <w:pPr>
        <w:pStyle w:val="EQ"/>
        <w:rPr>
          <w:i/>
        </w:rPr>
      </w:pPr>
      <w:r w:rsidRPr="00645E3C">
        <w:rPr>
          <w:i/>
        </w:rPr>
        <w:t>Ms – Hys &gt; Thresh</w:t>
      </w:r>
    </w:p>
    <w:p w14:paraId="644F9ADB" w14:textId="77777777" w:rsidR="002C5D28" w:rsidRPr="00645E3C" w:rsidRDefault="002C5D28" w:rsidP="002C5D28">
      <w:r w:rsidRPr="00645E3C">
        <w:rPr>
          <w:lang w:eastAsia="ko-KR"/>
        </w:rPr>
        <w:t>Inequality</w:t>
      </w:r>
      <w:r w:rsidRPr="00645E3C">
        <w:t xml:space="preserve"> A1-2 (Leaving condition)</w:t>
      </w:r>
    </w:p>
    <w:p w14:paraId="5CF4ACFB" w14:textId="77777777" w:rsidR="002C5D28" w:rsidRPr="00645E3C" w:rsidRDefault="002C5D28" w:rsidP="002C5D28">
      <w:pPr>
        <w:pStyle w:val="EQ"/>
        <w:rPr>
          <w:i/>
        </w:rPr>
      </w:pPr>
      <w:r w:rsidRPr="00645E3C">
        <w:rPr>
          <w:i/>
        </w:rPr>
        <w:t>Ms + Hys &lt; Thresh</w:t>
      </w:r>
    </w:p>
    <w:p w14:paraId="319D08D4" w14:textId="77777777" w:rsidR="002C5D28" w:rsidRPr="00645E3C" w:rsidRDefault="002C5D28" w:rsidP="002C5D28">
      <w:r w:rsidRPr="00645E3C">
        <w:t>The variables in the formula are defined as follows:</w:t>
      </w:r>
    </w:p>
    <w:p w14:paraId="70687937"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72FF28C4"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41CBD5B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43D2F10D"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0E764735"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6A967AAB" w14:textId="77777777" w:rsidR="002C5D28" w:rsidRPr="00645E3C" w:rsidRDefault="002C5D28" w:rsidP="002C5D28">
      <w:pPr>
        <w:pStyle w:val="B1"/>
        <w:rPr>
          <w:lang w:val="en-GB" w:eastAsia="ko-KR"/>
        </w:rPr>
      </w:pPr>
      <w:r w:rsidRPr="00645E3C">
        <w:rPr>
          <w:b/>
          <w:i/>
          <w:lang w:val="en-GB"/>
        </w:rPr>
        <w:lastRenderedPageBreak/>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29ECD7BA" w14:textId="77777777" w:rsidR="002C5D28" w:rsidRPr="00645E3C" w:rsidRDefault="002C5D28" w:rsidP="002C5D28">
      <w:pPr>
        <w:pStyle w:val="Heading4"/>
        <w:rPr>
          <w:lang w:val="en-GB"/>
        </w:rPr>
      </w:pPr>
      <w:bookmarkStart w:id="785" w:name="_Toc535261294"/>
      <w:r w:rsidRPr="00645E3C">
        <w:rPr>
          <w:lang w:val="en-GB"/>
        </w:rPr>
        <w:t>5.5.4.3</w:t>
      </w:r>
      <w:r w:rsidRPr="00645E3C">
        <w:rPr>
          <w:lang w:val="en-GB"/>
        </w:rPr>
        <w:tab/>
        <w:t>Event A2 (Serving becomes worse than threshold)</w:t>
      </w:r>
      <w:bookmarkEnd w:id="785"/>
    </w:p>
    <w:p w14:paraId="7E1CB9BB" w14:textId="3E3E2756" w:rsidR="002C5D28" w:rsidRPr="00645E3C" w:rsidRDefault="002C5D28" w:rsidP="002C5D28">
      <w:r w:rsidRPr="00645E3C">
        <w:t>The UE shall:</w:t>
      </w:r>
    </w:p>
    <w:p w14:paraId="2F0E3FDC" w14:textId="6617F7AF"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50B49763" w14:textId="7A4335A8"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3B20A135"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6DD54BD6" w14:textId="77777777" w:rsidR="002C5D28" w:rsidRPr="00645E3C" w:rsidRDefault="002C5D28" w:rsidP="002C5D28">
      <w:r w:rsidRPr="00645E3C">
        <w:rPr>
          <w:lang w:eastAsia="ko-KR"/>
        </w:rPr>
        <w:t>Inequality</w:t>
      </w:r>
      <w:r w:rsidRPr="00645E3C">
        <w:t xml:space="preserve"> A2-1 (Entering condition)</w:t>
      </w:r>
    </w:p>
    <w:p w14:paraId="2ACB4BED" w14:textId="77777777" w:rsidR="002C5D28" w:rsidRPr="00645E3C" w:rsidRDefault="002C5D28" w:rsidP="002C5D28">
      <w:pPr>
        <w:pStyle w:val="EQ"/>
      </w:pPr>
      <w:r w:rsidRPr="00645E3C">
        <w:rPr>
          <w:i/>
        </w:rPr>
        <w:t>Ms + Hys &lt; Thresh</w:t>
      </w:r>
    </w:p>
    <w:p w14:paraId="542C8E40" w14:textId="77777777" w:rsidR="002C5D28" w:rsidRPr="00645E3C" w:rsidRDefault="002C5D28" w:rsidP="002C5D28">
      <w:r w:rsidRPr="00645E3C">
        <w:rPr>
          <w:lang w:eastAsia="ko-KR"/>
        </w:rPr>
        <w:t>Inequality</w:t>
      </w:r>
      <w:r w:rsidRPr="00645E3C">
        <w:t xml:space="preserve"> A2-2 (Leaving condition)</w:t>
      </w:r>
    </w:p>
    <w:p w14:paraId="4C5A0E35" w14:textId="77777777" w:rsidR="002C5D28" w:rsidRPr="00645E3C" w:rsidRDefault="002C5D28" w:rsidP="002C5D28">
      <w:pPr>
        <w:pStyle w:val="EQ"/>
      </w:pPr>
      <w:r w:rsidRPr="00645E3C">
        <w:rPr>
          <w:i/>
        </w:rPr>
        <w:t>Ms – Hys &gt; Thresh</w:t>
      </w:r>
    </w:p>
    <w:p w14:paraId="35DFE2BE" w14:textId="77777777" w:rsidR="002C5D28" w:rsidRPr="00645E3C" w:rsidRDefault="002C5D28" w:rsidP="002C5D28">
      <w:r w:rsidRPr="00645E3C">
        <w:t>The variables in the formula are defined as follows:</w:t>
      </w:r>
    </w:p>
    <w:p w14:paraId="690A648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4EC01A5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ABE4588"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307E3D69"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7606B829"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7AD406F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31CE8C2" w14:textId="77777777" w:rsidR="002C5D28" w:rsidRPr="00645E3C" w:rsidRDefault="002C5D28" w:rsidP="002C5D28">
      <w:pPr>
        <w:pStyle w:val="Heading4"/>
        <w:rPr>
          <w:lang w:val="en-GB"/>
        </w:rPr>
      </w:pPr>
      <w:bookmarkStart w:id="786" w:name="_Toc535261295"/>
      <w:r w:rsidRPr="00645E3C">
        <w:rPr>
          <w:lang w:val="en-GB"/>
        </w:rPr>
        <w:t>5.5.4.4</w:t>
      </w:r>
      <w:r w:rsidRPr="00645E3C">
        <w:rPr>
          <w:lang w:val="en-GB"/>
        </w:rPr>
        <w:tab/>
        <w:t>Event A3 (Neighbour becomes offset better than SpCell)</w:t>
      </w:r>
      <w:bookmarkEnd w:id="786"/>
    </w:p>
    <w:p w14:paraId="771A3403" w14:textId="254DE843" w:rsidR="002C5D28" w:rsidRPr="00645E3C" w:rsidRDefault="002C5D28" w:rsidP="002C5D28">
      <w:r w:rsidRPr="00645E3C">
        <w:t>The UE shall:</w:t>
      </w:r>
    </w:p>
    <w:p w14:paraId="434A599D" w14:textId="09CCCFC5"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165CC610" w14:textId="78EB05AF"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0027081E" w14:textId="77777777" w:rsidR="00F95F2F" w:rsidRPr="00645E3C" w:rsidRDefault="002C5D28" w:rsidP="000D2242">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 xml:space="preserve">, </w:t>
      </w:r>
      <w:r w:rsidRPr="00645E3C">
        <w:rPr>
          <w:i/>
          <w:lang w:val="en-GB"/>
        </w:rPr>
        <w:t>Ofp and Ocp</w:t>
      </w:r>
      <w:r w:rsidRPr="00645E3C">
        <w:rPr>
          <w:lang w:val="en-GB"/>
        </w:rPr>
        <w:t>.</w:t>
      </w:r>
    </w:p>
    <w:p w14:paraId="746F1221"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 SpCell</w:t>
      </w:r>
      <w:r w:rsidR="00764FDA" w:rsidRPr="00645E3C">
        <w:rPr>
          <w:lang w:val="en-GB" w:eastAsia="ko-KR"/>
        </w:rPr>
        <w:t xml:space="preserve"> </w:t>
      </w:r>
      <w:r w:rsidRPr="00645E3C">
        <w:rPr>
          <w:i/>
          <w:lang w:val="en-GB" w:eastAsia="ko-KR"/>
        </w:rPr>
        <w:t>measObjectNR</w:t>
      </w:r>
      <w:r w:rsidRPr="00645E3C">
        <w:rPr>
          <w:lang w:val="en-GB" w:eastAsia="ko-KR"/>
        </w:rPr>
        <w:t>.</w:t>
      </w:r>
    </w:p>
    <w:p w14:paraId="641774C6" w14:textId="77777777" w:rsidR="002C5D28" w:rsidRPr="00645E3C" w:rsidRDefault="002C5D28" w:rsidP="002C5D28">
      <w:r w:rsidRPr="00645E3C">
        <w:rPr>
          <w:lang w:eastAsia="ko-KR"/>
        </w:rPr>
        <w:t>Inequality</w:t>
      </w:r>
      <w:r w:rsidRPr="00645E3C">
        <w:t xml:space="preserve"> A3-1 (Entering condition)</w:t>
      </w:r>
    </w:p>
    <w:p w14:paraId="72E7B0A9" w14:textId="77777777" w:rsidR="002C5D28" w:rsidRPr="00645E3C" w:rsidRDefault="002C5D28" w:rsidP="002C5D28">
      <w:pPr>
        <w:pStyle w:val="EQ"/>
        <w:rPr>
          <w:i/>
          <w:iCs/>
        </w:rPr>
      </w:pPr>
      <w:r w:rsidRPr="00645E3C">
        <w:rPr>
          <w:i/>
          <w:iCs/>
        </w:rPr>
        <w:t>Mn + Ofn + Ocn – Hys &gt; Mp + Ofp + Ocp + Off</w:t>
      </w:r>
    </w:p>
    <w:p w14:paraId="3D713057" w14:textId="77777777" w:rsidR="002C5D28" w:rsidRPr="00645E3C" w:rsidRDefault="002C5D28" w:rsidP="002C5D28">
      <w:r w:rsidRPr="00645E3C">
        <w:rPr>
          <w:lang w:eastAsia="ko-KR"/>
        </w:rPr>
        <w:t>Inequality</w:t>
      </w:r>
      <w:r w:rsidRPr="00645E3C">
        <w:t xml:space="preserve"> A3-2 (Leaving condition)</w:t>
      </w:r>
    </w:p>
    <w:p w14:paraId="3A5857A4" w14:textId="77777777" w:rsidR="002C5D28" w:rsidRPr="00645E3C" w:rsidRDefault="002C5D28" w:rsidP="002C5D28">
      <w:pPr>
        <w:pStyle w:val="EQ"/>
        <w:rPr>
          <w:i/>
          <w:iCs/>
        </w:rPr>
      </w:pPr>
      <w:r w:rsidRPr="00645E3C">
        <w:rPr>
          <w:i/>
          <w:iCs/>
        </w:rPr>
        <w:t>Mn + Ofn + Ocn + Hys &lt; Mp + Ofp + Ocp + Off</w:t>
      </w:r>
    </w:p>
    <w:p w14:paraId="6A2706D7" w14:textId="77777777" w:rsidR="002C5D28" w:rsidRPr="00645E3C" w:rsidRDefault="002C5D28" w:rsidP="002C5D28">
      <w:r w:rsidRPr="00645E3C">
        <w:t>The variables in the formula are defined as follows:</w:t>
      </w:r>
    </w:p>
    <w:p w14:paraId="763E6541"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52BF782E"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1672696F"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w:t>
      </w:r>
      <w:proofErr w:type="gramStart"/>
      <w:r w:rsidRPr="00645E3C">
        <w:rPr>
          <w:lang w:val="en-GB"/>
        </w:rPr>
        <w:t>), and</w:t>
      </w:r>
      <w:proofErr w:type="gramEnd"/>
      <w:r w:rsidRPr="00645E3C">
        <w:rPr>
          <w:lang w:val="en-GB"/>
        </w:rPr>
        <w:t xml:space="preserve"> set to zero if not configured for the neighbour cell.</w:t>
      </w:r>
    </w:p>
    <w:p w14:paraId="3E43904E" w14:textId="77777777" w:rsidR="002C5D28" w:rsidRPr="00645E3C" w:rsidRDefault="002C5D28" w:rsidP="002C5D28">
      <w:pPr>
        <w:pStyle w:val="B1"/>
        <w:rPr>
          <w:lang w:val="en-GB"/>
        </w:rPr>
      </w:pPr>
      <w:r w:rsidRPr="00645E3C">
        <w:rPr>
          <w:b/>
          <w:i/>
          <w:lang w:val="en-GB"/>
        </w:rPr>
        <w:t xml:space="preserve">Mp </w:t>
      </w:r>
      <w:r w:rsidRPr="00645E3C">
        <w:rPr>
          <w:lang w:val="en-GB"/>
        </w:rPr>
        <w:t xml:space="preserve">is the measurement result of the SpCell, not </w:t>
      </w:r>
      <w:proofErr w:type="gramStart"/>
      <w:r w:rsidRPr="00645E3C">
        <w:rPr>
          <w:lang w:val="en-GB"/>
        </w:rPr>
        <w:t>taking into account</w:t>
      </w:r>
      <w:proofErr w:type="gramEnd"/>
      <w:r w:rsidRPr="00645E3C">
        <w:rPr>
          <w:lang w:val="en-GB"/>
        </w:rPr>
        <w:t xml:space="preserve"> any offsets.</w:t>
      </w:r>
    </w:p>
    <w:p w14:paraId="4103D707" w14:textId="77777777" w:rsidR="002C5D28" w:rsidRPr="00645E3C" w:rsidRDefault="002C5D28" w:rsidP="002C5D28">
      <w:pPr>
        <w:pStyle w:val="B1"/>
        <w:rPr>
          <w:lang w:val="en-GB"/>
        </w:rPr>
      </w:pPr>
      <w:r w:rsidRPr="00645E3C">
        <w:rPr>
          <w:b/>
          <w:i/>
          <w:lang w:val="en-GB"/>
        </w:rPr>
        <w:lastRenderedPageBreak/>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4B5D0773"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w:t>
      </w:r>
      <w:proofErr w:type="gramStart"/>
      <w:r w:rsidRPr="00645E3C">
        <w:rPr>
          <w:lang w:val="en-GB"/>
        </w:rPr>
        <w:t>), and</w:t>
      </w:r>
      <w:proofErr w:type="gramEnd"/>
      <w:r w:rsidRPr="00645E3C">
        <w:rPr>
          <w:lang w:val="en-GB"/>
        </w:rPr>
        <w:t xml:space="preserve"> is set to zero if not configured for the SpCell.</w:t>
      </w:r>
    </w:p>
    <w:p w14:paraId="4AF3B3CC"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02457DF8"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EFE32F0"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8F50299"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proofErr w:type="gramStart"/>
      <w:r w:rsidRPr="00645E3C">
        <w:rPr>
          <w:b/>
          <w:i/>
          <w:lang w:val="en-GB"/>
        </w:rPr>
        <w:t>Off</w:t>
      </w:r>
      <w:proofErr w:type="gramEnd"/>
      <w:r w:rsidRPr="00645E3C">
        <w:rPr>
          <w:lang w:val="en-GB"/>
        </w:rPr>
        <w:t xml:space="preserve"> are expressed in dB.</w:t>
      </w:r>
    </w:p>
    <w:p w14:paraId="2A717728" w14:textId="77777777" w:rsidR="002C5D28" w:rsidRPr="00645E3C" w:rsidRDefault="002C5D28" w:rsidP="002C5D28">
      <w:pPr>
        <w:pStyle w:val="Heading4"/>
        <w:rPr>
          <w:lang w:val="en-GB"/>
        </w:rPr>
      </w:pPr>
      <w:bookmarkStart w:id="787" w:name="_Toc535261296"/>
      <w:r w:rsidRPr="00645E3C">
        <w:rPr>
          <w:lang w:val="en-GB"/>
        </w:rPr>
        <w:t>5.5.4.5</w:t>
      </w:r>
      <w:r w:rsidRPr="00645E3C">
        <w:rPr>
          <w:lang w:val="en-GB"/>
        </w:rPr>
        <w:tab/>
        <w:t>Event A4 (Neighbour becomes better than threshold)</w:t>
      </w:r>
      <w:bookmarkEnd w:id="787"/>
    </w:p>
    <w:p w14:paraId="5DF50F9F" w14:textId="2CEA191C" w:rsidR="002C5D28" w:rsidRPr="00645E3C" w:rsidRDefault="002C5D28" w:rsidP="002C5D28">
      <w:r w:rsidRPr="00645E3C">
        <w:t>The UE shall:</w:t>
      </w:r>
    </w:p>
    <w:p w14:paraId="1D653BA7" w14:textId="45BB46C7"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4FAE36EE" w14:textId="7777777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697E2A51" w14:textId="77777777" w:rsidR="002C5D28" w:rsidRPr="00645E3C" w:rsidRDefault="002C5D28" w:rsidP="002C5D28">
      <w:r w:rsidRPr="00645E3C">
        <w:rPr>
          <w:lang w:eastAsia="ko-KR"/>
        </w:rPr>
        <w:t>Inequality</w:t>
      </w:r>
      <w:r w:rsidRPr="00645E3C">
        <w:t xml:space="preserve"> A4-1 (Entering condition)</w:t>
      </w:r>
    </w:p>
    <w:p w14:paraId="282A47CF" w14:textId="77777777" w:rsidR="002C5D28" w:rsidRPr="00645E3C" w:rsidRDefault="002C5D28" w:rsidP="002C5D28">
      <w:pPr>
        <w:pStyle w:val="EQ"/>
        <w:rPr>
          <w:i/>
          <w:iCs/>
        </w:rPr>
      </w:pPr>
      <w:r w:rsidRPr="00645E3C">
        <w:rPr>
          <w:i/>
          <w:iCs/>
        </w:rPr>
        <w:t>Mn + Ofn + Ocn – Hys &gt; Thresh</w:t>
      </w:r>
    </w:p>
    <w:p w14:paraId="791196A1" w14:textId="77777777" w:rsidR="002C5D28" w:rsidRPr="00645E3C" w:rsidRDefault="002C5D28" w:rsidP="002C5D28">
      <w:r w:rsidRPr="00645E3C">
        <w:rPr>
          <w:lang w:eastAsia="ko-KR"/>
        </w:rPr>
        <w:t>Inequality</w:t>
      </w:r>
      <w:r w:rsidRPr="00645E3C">
        <w:t xml:space="preserve"> A4-2 (Leaving condition)</w:t>
      </w:r>
    </w:p>
    <w:p w14:paraId="32CC94CD" w14:textId="77777777" w:rsidR="002C5D28" w:rsidRPr="00645E3C" w:rsidRDefault="002C5D28" w:rsidP="002C5D28">
      <w:pPr>
        <w:pStyle w:val="EQ"/>
        <w:rPr>
          <w:i/>
          <w:iCs/>
        </w:rPr>
      </w:pPr>
      <w:r w:rsidRPr="00645E3C">
        <w:rPr>
          <w:i/>
          <w:iCs/>
        </w:rPr>
        <w:t>Mn + Ofn + Ocn + Hys &lt; Thresh</w:t>
      </w:r>
    </w:p>
    <w:p w14:paraId="6D754F1E" w14:textId="77777777" w:rsidR="002C5D28" w:rsidRPr="00645E3C" w:rsidRDefault="002C5D28" w:rsidP="002C5D28">
      <w:r w:rsidRPr="00645E3C">
        <w:t>The variables in the formula are defined as follows:</w:t>
      </w:r>
    </w:p>
    <w:p w14:paraId="48691926"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02F6AC56"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C3E177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0516066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38FF3D75"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32E58E44"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2B8F9B99"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3F510EB4"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3ADEC3B" w14:textId="77777777" w:rsidR="002C5D28" w:rsidRPr="00645E3C" w:rsidRDefault="002C5D28" w:rsidP="002C5D28">
      <w:pPr>
        <w:pStyle w:val="Heading4"/>
        <w:rPr>
          <w:lang w:val="en-GB"/>
        </w:rPr>
      </w:pPr>
      <w:bookmarkStart w:id="788" w:name="_Toc535261297"/>
      <w:r w:rsidRPr="00645E3C">
        <w:rPr>
          <w:lang w:val="en-GB"/>
        </w:rPr>
        <w:t>5.5.4.6</w:t>
      </w:r>
      <w:r w:rsidRPr="00645E3C">
        <w:rPr>
          <w:lang w:val="en-GB"/>
        </w:rPr>
        <w:tab/>
        <w:t>Event A5 (SpCell becomes worse than threshold1 and neighbour becomes better than threshold2)</w:t>
      </w:r>
      <w:bookmarkEnd w:id="788"/>
    </w:p>
    <w:p w14:paraId="624C48EE" w14:textId="6F3226B1" w:rsidR="002C5D28" w:rsidRPr="00645E3C" w:rsidRDefault="002C5D28" w:rsidP="002C5D28">
      <w:r w:rsidRPr="00645E3C">
        <w:t>The UE shall:</w:t>
      </w:r>
    </w:p>
    <w:p w14:paraId="2396C6D4" w14:textId="6D4983F2"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6A5669DC" w14:textId="3B6C6061"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10281BA1" w14:textId="77777777" w:rsidR="002C5D28" w:rsidRPr="00645E3C" w:rsidRDefault="002C5D28" w:rsidP="000D2242">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w:t>
      </w:r>
    </w:p>
    <w:p w14:paraId="6DB8A8E2"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 SpCell.</w:t>
      </w:r>
    </w:p>
    <w:p w14:paraId="6033C52F" w14:textId="77777777" w:rsidR="002C5D28" w:rsidRPr="00645E3C" w:rsidRDefault="002C5D28" w:rsidP="002C5D28">
      <w:r w:rsidRPr="00645E3C">
        <w:rPr>
          <w:lang w:eastAsia="ko-KR"/>
        </w:rPr>
        <w:t>Inequality</w:t>
      </w:r>
      <w:r w:rsidRPr="00645E3C">
        <w:t xml:space="preserve"> A5-1 (Entering condition 1)</w:t>
      </w:r>
    </w:p>
    <w:p w14:paraId="3D20893F" w14:textId="77777777" w:rsidR="002C5D28" w:rsidRPr="00645E3C" w:rsidRDefault="002C5D28" w:rsidP="002C5D28">
      <w:pPr>
        <w:pStyle w:val="EQ"/>
        <w:rPr>
          <w:i/>
          <w:iCs/>
        </w:rPr>
      </w:pPr>
      <w:r w:rsidRPr="00645E3C">
        <w:rPr>
          <w:i/>
          <w:iCs/>
        </w:rPr>
        <w:lastRenderedPageBreak/>
        <w:t>Mp + Hys &lt; Thresh1</w:t>
      </w:r>
    </w:p>
    <w:p w14:paraId="243E0251" w14:textId="77777777" w:rsidR="002C5D28" w:rsidRPr="00645E3C" w:rsidRDefault="002C5D28" w:rsidP="002C5D28">
      <w:r w:rsidRPr="00645E3C">
        <w:rPr>
          <w:lang w:eastAsia="ko-KR"/>
        </w:rPr>
        <w:t>Inequality</w:t>
      </w:r>
      <w:r w:rsidRPr="00645E3C">
        <w:t xml:space="preserve"> A5-2 (Entering condition 2)</w:t>
      </w:r>
    </w:p>
    <w:p w14:paraId="79EB9B63" w14:textId="77777777" w:rsidR="002C5D28" w:rsidRPr="00645E3C" w:rsidRDefault="002C5D28" w:rsidP="002C5D28">
      <w:pPr>
        <w:pStyle w:val="EQ"/>
        <w:rPr>
          <w:i/>
          <w:iCs/>
        </w:rPr>
      </w:pPr>
      <w:r w:rsidRPr="00645E3C">
        <w:rPr>
          <w:i/>
          <w:iCs/>
        </w:rPr>
        <w:t>Mn + Ofn + Ocn – Hys &gt; Thresh2</w:t>
      </w:r>
    </w:p>
    <w:p w14:paraId="5EB52D7C" w14:textId="77777777" w:rsidR="002C5D28" w:rsidRPr="00645E3C" w:rsidRDefault="002C5D28" w:rsidP="002C5D28">
      <w:r w:rsidRPr="00645E3C">
        <w:rPr>
          <w:lang w:eastAsia="ko-KR"/>
        </w:rPr>
        <w:t>Inequality</w:t>
      </w:r>
      <w:r w:rsidRPr="00645E3C">
        <w:t xml:space="preserve"> A5-3 (Leaving condition 1)</w:t>
      </w:r>
    </w:p>
    <w:p w14:paraId="679EC616" w14:textId="77777777" w:rsidR="002C5D28" w:rsidRPr="00645E3C" w:rsidRDefault="002C5D28" w:rsidP="002C5D28">
      <w:pPr>
        <w:pStyle w:val="EQ"/>
        <w:rPr>
          <w:i/>
          <w:iCs/>
        </w:rPr>
      </w:pPr>
      <w:r w:rsidRPr="00645E3C">
        <w:rPr>
          <w:i/>
          <w:iCs/>
        </w:rPr>
        <w:t>Mp – Hys &gt; Thresh1</w:t>
      </w:r>
    </w:p>
    <w:p w14:paraId="5122243D" w14:textId="77777777" w:rsidR="002C5D28" w:rsidRPr="00645E3C" w:rsidRDefault="002C5D28" w:rsidP="002C5D28">
      <w:r w:rsidRPr="00645E3C">
        <w:rPr>
          <w:lang w:eastAsia="ko-KR"/>
        </w:rPr>
        <w:t>Inequality</w:t>
      </w:r>
      <w:r w:rsidRPr="00645E3C">
        <w:t xml:space="preserve"> A5-4 (Leaving condition 2)</w:t>
      </w:r>
    </w:p>
    <w:p w14:paraId="25D527BB" w14:textId="77777777" w:rsidR="002C5D28" w:rsidRPr="00645E3C" w:rsidRDefault="002C5D28" w:rsidP="002C5D28">
      <w:pPr>
        <w:pStyle w:val="EQ"/>
        <w:rPr>
          <w:i/>
          <w:iCs/>
        </w:rPr>
      </w:pPr>
      <w:r w:rsidRPr="00645E3C">
        <w:rPr>
          <w:i/>
          <w:iCs/>
        </w:rPr>
        <w:t>Mn + Ofn + Ocn + Hys &lt; Thresh2</w:t>
      </w:r>
    </w:p>
    <w:p w14:paraId="7D61F62A" w14:textId="77777777" w:rsidR="002C5D28" w:rsidRPr="00645E3C" w:rsidRDefault="002C5D28" w:rsidP="002C5D28">
      <w:r w:rsidRPr="00645E3C">
        <w:t>The variables in the formula are defined as follows:</w:t>
      </w:r>
    </w:p>
    <w:p w14:paraId="322DA32B" w14:textId="77777777" w:rsidR="002C5D28" w:rsidRPr="00645E3C" w:rsidRDefault="002C5D28" w:rsidP="002C5D28">
      <w:pPr>
        <w:pStyle w:val="B1"/>
        <w:rPr>
          <w:lang w:val="en-GB"/>
        </w:rPr>
      </w:pPr>
      <w:r w:rsidRPr="00645E3C">
        <w:rPr>
          <w:b/>
          <w:i/>
          <w:lang w:val="en-GB"/>
        </w:rPr>
        <w:t xml:space="preserve">Mp </w:t>
      </w:r>
      <w:r w:rsidRPr="00645E3C">
        <w:rPr>
          <w:lang w:val="en-GB"/>
        </w:rPr>
        <w:t xml:space="preserve">is the measurement result of the NR SpCell, not </w:t>
      </w:r>
      <w:proofErr w:type="gramStart"/>
      <w:r w:rsidRPr="00645E3C">
        <w:rPr>
          <w:lang w:val="en-GB"/>
        </w:rPr>
        <w:t>taking into account</w:t>
      </w:r>
      <w:proofErr w:type="gramEnd"/>
      <w:r w:rsidRPr="00645E3C">
        <w:rPr>
          <w:lang w:val="en-GB"/>
        </w:rPr>
        <w:t xml:space="preserve"> any offsets.</w:t>
      </w:r>
    </w:p>
    <w:p w14:paraId="1BD9707B"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7FBCD99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AF3D3C4"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470FC75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435E42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12241498"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0D36D0E8"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0AF904E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0E3E3411"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0360265A"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AAC0AB0" w14:textId="3449D76D" w:rsidR="002C5D28" w:rsidRPr="00645E3C" w:rsidRDefault="002C5D28" w:rsidP="002C5D28">
      <w:pPr>
        <w:pStyle w:val="Heading4"/>
        <w:rPr>
          <w:lang w:val="en-GB"/>
        </w:rPr>
      </w:pPr>
      <w:bookmarkStart w:id="789" w:name="_Toc535261298"/>
      <w:r w:rsidRPr="00645E3C">
        <w:rPr>
          <w:lang w:val="en-GB"/>
        </w:rPr>
        <w:t>5.5.4.7</w:t>
      </w:r>
      <w:r w:rsidRPr="00645E3C">
        <w:rPr>
          <w:lang w:val="en-GB"/>
        </w:rPr>
        <w:tab/>
        <w:t>Event A6 (Neighbour becomes offset better th</w:t>
      </w:r>
      <w:r w:rsidR="009A07EC" w:rsidRPr="00645E3C">
        <w:rPr>
          <w:lang w:val="en-GB"/>
        </w:rPr>
        <w:t>a</w:t>
      </w:r>
      <w:r w:rsidRPr="00645E3C">
        <w:rPr>
          <w:lang w:val="en-GB"/>
        </w:rPr>
        <w:t>n SCell)</w:t>
      </w:r>
      <w:bookmarkEnd w:id="789"/>
    </w:p>
    <w:p w14:paraId="5522BA0F" w14:textId="0FDA41AC" w:rsidR="002C5D28" w:rsidRPr="00645E3C" w:rsidRDefault="002C5D28" w:rsidP="002C5D28">
      <w:r w:rsidRPr="00645E3C">
        <w:t>The UE shall:</w:t>
      </w:r>
    </w:p>
    <w:p w14:paraId="3048AD2A" w14:textId="1B42B9BE"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6F27E452" w14:textId="301E5F29"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86F033D"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05DC3945" w14:textId="680F9333" w:rsidR="002C5D28" w:rsidRPr="00645E3C" w:rsidRDefault="002C5D28" w:rsidP="002C5D28">
      <w:pPr>
        <w:pStyle w:val="NO"/>
        <w:rPr>
          <w:lang w:val="en-GB"/>
        </w:rPr>
      </w:pPr>
      <w:r w:rsidRPr="00645E3C">
        <w:rPr>
          <w:lang w:val="en-GB" w:eastAsia="ko-KR"/>
        </w:rPr>
        <w:t>NOTE:</w:t>
      </w:r>
      <w:r w:rsidRPr="00645E3C">
        <w:rPr>
          <w:lang w:val="en-GB" w:eastAsia="ko-KR"/>
        </w:rPr>
        <w:tab/>
        <w:t>The reference signal(s) of the neighbour(s) and the reference signal(s) of t</w:t>
      </w:r>
      <w:r w:rsidR="009A07EC" w:rsidRPr="00645E3C">
        <w:rPr>
          <w:lang w:val="en-GB" w:eastAsia="ko-KR"/>
        </w:rPr>
        <w:t>h</w:t>
      </w:r>
      <w:r w:rsidRPr="00645E3C">
        <w:rPr>
          <w:lang w:val="en-GB" w:eastAsia="ko-KR"/>
        </w:rPr>
        <w:t xml:space="preserve">e SCell are both indicated in the associated </w:t>
      </w:r>
      <w:r w:rsidRPr="00645E3C">
        <w:rPr>
          <w:i/>
          <w:lang w:val="en-GB" w:eastAsia="ko-KR"/>
        </w:rPr>
        <w:t>measObjectNR</w:t>
      </w:r>
      <w:r w:rsidRPr="00645E3C">
        <w:rPr>
          <w:lang w:val="en-GB" w:eastAsia="ko-KR"/>
        </w:rPr>
        <w:t>.</w:t>
      </w:r>
    </w:p>
    <w:p w14:paraId="6C8DB413" w14:textId="77777777" w:rsidR="002C5D28" w:rsidRPr="00645E3C" w:rsidRDefault="002C5D28" w:rsidP="002C5D28">
      <w:r w:rsidRPr="00645E3C">
        <w:rPr>
          <w:lang w:eastAsia="ko-KR"/>
        </w:rPr>
        <w:t>Inequality</w:t>
      </w:r>
      <w:r w:rsidRPr="00645E3C">
        <w:t xml:space="preserve"> A6-1 (Entering condition)</w:t>
      </w:r>
    </w:p>
    <w:p w14:paraId="13423CF5" w14:textId="77777777" w:rsidR="002C5D28" w:rsidRPr="00645E3C" w:rsidRDefault="002C5D28" w:rsidP="002C5D28">
      <w:pPr>
        <w:pStyle w:val="EQ"/>
        <w:rPr>
          <w:i/>
          <w:iCs/>
        </w:rPr>
      </w:pPr>
      <w:r w:rsidRPr="00645E3C">
        <w:rPr>
          <w:i/>
          <w:iCs/>
        </w:rPr>
        <w:t>Mn + Ocn – Hys &gt; Ms + Ocs + Off</w:t>
      </w:r>
    </w:p>
    <w:p w14:paraId="6F2946D0" w14:textId="77777777" w:rsidR="002C5D28" w:rsidRPr="00645E3C" w:rsidRDefault="002C5D28" w:rsidP="002C5D28">
      <w:r w:rsidRPr="00645E3C">
        <w:rPr>
          <w:lang w:eastAsia="ko-KR"/>
        </w:rPr>
        <w:t>Inequality</w:t>
      </w:r>
      <w:r w:rsidRPr="00645E3C">
        <w:t xml:space="preserve"> A6-2 (Leaving condition)</w:t>
      </w:r>
    </w:p>
    <w:p w14:paraId="1D8E822A" w14:textId="77777777" w:rsidR="002C5D28" w:rsidRPr="00645E3C" w:rsidRDefault="002C5D28" w:rsidP="002C5D28">
      <w:pPr>
        <w:pStyle w:val="EQ"/>
        <w:rPr>
          <w:i/>
          <w:iCs/>
        </w:rPr>
      </w:pPr>
      <w:r w:rsidRPr="00645E3C">
        <w:rPr>
          <w:i/>
          <w:iCs/>
        </w:rPr>
        <w:t>Mn + Ocn + Hys &lt; Ms + Ocs + Off</w:t>
      </w:r>
    </w:p>
    <w:p w14:paraId="7F244E9C" w14:textId="77777777" w:rsidR="002C5D28" w:rsidRPr="00645E3C" w:rsidRDefault="002C5D28" w:rsidP="002C5D28">
      <w:r w:rsidRPr="00645E3C">
        <w:t>The variables in the formula are defined as follows:</w:t>
      </w:r>
    </w:p>
    <w:p w14:paraId="2EE8B035" w14:textId="77777777" w:rsidR="00F95F2F"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2FBCACB5" w14:textId="77777777" w:rsidR="002C5D28" w:rsidRPr="00645E3C" w:rsidRDefault="002C5D28" w:rsidP="002C5D28">
      <w:pPr>
        <w:pStyle w:val="B1"/>
        <w:rPr>
          <w:lang w:val="en-GB"/>
        </w:rPr>
      </w:pPr>
      <w:r w:rsidRPr="00645E3C">
        <w:rPr>
          <w:b/>
          <w:i/>
          <w:lang w:val="en-GB"/>
        </w:rPr>
        <w:lastRenderedPageBreak/>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proofErr w:type="gramStart"/>
      <w:r w:rsidRPr="00645E3C">
        <w:rPr>
          <w:lang w:val="en-GB"/>
        </w:rPr>
        <w:t>), and</w:t>
      </w:r>
      <w:proofErr w:type="gramEnd"/>
      <w:r w:rsidRPr="00645E3C">
        <w:rPr>
          <w:lang w:val="en-GB"/>
        </w:rPr>
        <w:t xml:space="preserve"> set to zero if not configured for the neighbour cell.</w:t>
      </w:r>
    </w:p>
    <w:p w14:paraId="743A7238"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013CBFB7"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proofErr w:type="gramStart"/>
      <w:r w:rsidRPr="00645E3C">
        <w:rPr>
          <w:lang w:val="en-GB"/>
        </w:rPr>
        <w:t>), and</w:t>
      </w:r>
      <w:proofErr w:type="gramEnd"/>
      <w:r w:rsidRPr="00645E3C">
        <w:rPr>
          <w:lang w:val="en-GB"/>
        </w:rPr>
        <w:t xml:space="preserve"> is set to zero if not configured for the serving cell.</w:t>
      </w:r>
    </w:p>
    <w:p w14:paraId="12937C3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F110E51"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0C5F1195"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323C53" w14:textId="77777777" w:rsidR="002C5D28" w:rsidRPr="00645E3C" w:rsidRDefault="002C5D28" w:rsidP="002C5D28">
      <w:pPr>
        <w:pStyle w:val="B1"/>
        <w:rPr>
          <w:lang w:val="en-GB"/>
        </w:rPr>
      </w:pPr>
      <w:r w:rsidRPr="00645E3C">
        <w:rPr>
          <w:b/>
          <w:i/>
          <w:lang w:val="en-GB"/>
        </w:rPr>
        <w:t xml:space="preserve">Ocn, Ocs, Hys, </w:t>
      </w:r>
      <w:proofErr w:type="gramStart"/>
      <w:r w:rsidRPr="00645E3C">
        <w:rPr>
          <w:b/>
          <w:i/>
          <w:lang w:val="en-GB"/>
        </w:rPr>
        <w:t>Off</w:t>
      </w:r>
      <w:proofErr w:type="gramEnd"/>
      <w:r w:rsidRPr="00645E3C">
        <w:rPr>
          <w:lang w:val="en-GB"/>
        </w:rPr>
        <w:t xml:space="preserve"> are expressed in dB.</w:t>
      </w:r>
    </w:p>
    <w:p w14:paraId="404102A9" w14:textId="77777777" w:rsidR="002C5D28" w:rsidRPr="00645E3C" w:rsidRDefault="002C5D28" w:rsidP="002C5D28">
      <w:pPr>
        <w:pStyle w:val="Heading4"/>
        <w:rPr>
          <w:lang w:val="en-GB"/>
        </w:rPr>
      </w:pPr>
      <w:bookmarkStart w:id="790" w:name="_Toc535261299"/>
      <w:r w:rsidRPr="00645E3C">
        <w:rPr>
          <w:lang w:val="en-GB"/>
        </w:rPr>
        <w:t>5.5.4.8</w:t>
      </w:r>
      <w:r w:rsidRPr="00645E3C">
        <w:rPr>
          <w:lang w:val="en-GB"/>
        </w:rPr>
        <w:tab/>
        <w:t>Event B1 (Inter RAT neighbour becomes better than threshold)</w:t>
      </w:r>
      <w:bookmarkEnd w:id="790"/>
    </w:p>
    <w:p w14:paraId="190FE450" w14:textId="388F01C4" w:rsidR="002C5D28" w:rsidRPr="00645E3C" w:rsidRDefault="002C5D28" w:rsidP="002C5D28">
      <w:r w:rsidRPr="00645E3C">
        <w:t>The UE shall:</w:t>
      </w:r>
    </w:p>
    <w:p w14:paraId="11B69F84" w14:textId="526C1EBC" w:rsidR="002C5D28" w:rsidRPr="00645E3C" w:rsidRDefault="002C5D28" w:rsidP="000D2242">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6124540" w14:textId="3F86DE65" w:rsidR="002C5D28" w:rsidRPr="00645E3C" w:rsidRDefault="002C5D28" w:rsidP="000D2242">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del w:id="791" w:author="Ericsson (Rapporteur) v2" w:date="2019-02-15T00:37:00Z">
        <w:r w:rsidRPr="00645E3C" w:rsidDel="005379E3">
          <w:rPr>
            <w:lang w:val="en-GB" w:eastAsia="zh-CN"/>
          </w:rPr>
          <w:delText>;</w:delText>
        </w:r>
      </w:del>
      <w:ins w:id="792" w:author="Ericsson (Rapporteur)" w:date="2019-02-06T20:06:00Z">
        <w:r w:rsidR="00FE2099">
          <w:rPr>
            <w:lang w:val="en-GB" w:eastAsia="zh-CN"/>
          </w:rPr>
          <w:t>.</w:t>
        </w:r>
      </w:ins>
    </w:p>
    <w:p w14:paraId="25F767DE" w14:textId="77777777" w:rsidR="002C5D28" w:rsidRPr="00645E3C" w:rsidRDefault="002C5D28" w:rsidP="002C5D28">
      <w:r w:rsidRPr="00645E3C">
        <w:rPr>
          <w:lang w:eastAsia="ko-KR"/>
        </w:rPr>
        <w:t>Inequality</w:t>
      </w:r>
      <w:r w:rsidRPr="00645E3C">
        <w:t xml:space="preserve"> B1-1 (Entering condition)</w:t>
      </w:r>
    </w:p>
    <w:p w14:paraId="1F586B4B" w14:textId="77777777" w:rsidR="002C5D28" w:rsidRPr="00645E3C" w:rsidRDefault="002C5D28" w:rsidP="002C5D28">
      <w:pPr>
        <w:pStyle w:val="EQ"/>
        <w:rPr>
          <w:i/>
          <w:iCs/>
        </w:rPr>
      </w:pPr>
      <w:r w:rsidRPr="00645E3C">
        <w:rPr>
          <w:i/>
          <w:iCs/>
        </w:rPr>
        <w:t>Mn + Ofn + Ocn – Hys &gt; Thresh</w:t>
      </w:r>
    </w:p>
    <w:p w14:paraId="1E18E634" w14:textId="77777777" w:rsidR="002C5D28" w:rsidRPr="00645E3C" w:rsidRDefault="002C5D28" w:rsidP="002C5D28">
      <w:r w:rsidRPr="00645E3C">
        <w:rPr>
          <w:lang w:eastAsia="ko-KR"/>
        </w:rPr>
        <w:t>Inequality</w:t>
      </w:r>
      <w:r w:rsidRPr="00645E3C">
        <w:t xml:space="preserve"> B1-2 (Leaving condition)</w:t>
      </w:r>
    </w:p>
    <w:p w14:paraId="3C441715" w14:textId="77777777" w:rsidR="002C5D28" w:rsidRPr="00645E3C" w:rsidRDefault="002C5D28" w:rsidP="002C5D28">
      <w:pPr>
        <w:pStyle w:val="EQ"/>
        <w:rPr>
          <w:i/>
          <w:iCs/>
        </w:rPr>
      </w:pPr>
      <w:r w:rsidRPr="00645E3C">
        <w:rPr>
          <w:i/>
          <w:iCs/>
        </w:rPr>
        <w:t>Mn + Ofn + Ocn + Hys &lt; Thresh</w:t>
      </w:r>
    </w:p>
    <w:p w14:paraId="1B365154" w14:textId="77777777" w:rsidR="002C5D28" w:rsidRPr="00645E3C" w:rsidRDefault="002C5D28" w:rsidP="002C5D28">
      <w:r w:rsidRPr="00645E3C">
        <w:t>The variables in the formula are defined as follows:</w:t>
      </w:r>
    </w:p>
    <w:p w14:paraId="0DDACF0C"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1E45B66F"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73748734"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5873CFA6"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6DF1F396"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61AAAFD"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781EA285"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4DB6D6"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26C0696" w14:textId="1F231D7D" w:rsidR="002C5D28" w:rsidRPr="00645E3C" w:rsidRDefault="002C5D28" w:rsidP="002C5D28">
      <w:pPr>
        <w:pStyle w:val="Heading4"/>
        <w:rPr>
          <w:lang w:val="en-GB"/>
        </w:rPr>
      </w:pPr>
      <w:bookmarkStart w:id="793" w:name="_Toc535261300"/>
      <w:r w:rsidRPr="00645E3C">
        <w:rPr>
          <w:lang w:val="en-GB"/>
        </w:rPr>
        <w:t>5.5.4.9</w:t>
      </w:r>
      <w:r w:rsidRPr="00645E3C">
        <w:rPr>
          <w:lang w:val="en-GB"/>
        </w:rPr>
        <w:tab/>
        <w:t>Event B</w:t>
      </w:r>
      <w:r w:rsidR="009A07EC" w:rsidRPr="00645E3C">
        <w:rPr>
          <w:lang w:val="en-GB"/>
        </w:rPr>
        <w:t>2</w:t>
      </w:r>
      <w:r w:rsidRPr="00645E3C">
        <w:rPr>
          <w:lang w:val="en-GB"/>
        </w:rPr>
        <w:t xml:space="preserve"> (PCell becomes worse than threshold1 and inter RAT neighbour becomes better than threshold2)</w:t>
      </w:r>
      <w:bookmarkEnd w:id="793"/>
    </w:p>
    <w:p w14:paraId="25456FFA" w14:textId="212F12A3" w:rsidR="002C5D28" w:rsidRPr="00645E3C" w:rsidRDefault="002C5D28" w:rsidP="002C5D28">
      <w:r w:rsidRPr="00645E3C">
        <w:t>The UE shall:</w:t>
      </w:r>
    </w:p>
    <w:p w14:paraId="73E5883C" w14:textId="62C14C3C" w:rsidR="002C5D28" w:rsidRPr="00645E3C" w:rsidRDefault="002C5D28" w:rsidP="005379E3">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7A84B66" w14:textId="3254C4D1" w:rsidR="002C5D28" w:rsidRPr="00645E3C" w:rsidRDefault="002C5D28" w:rsidP="005379E3">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1E616D96" w14:textId="77777777" w:rsidR="002C5D28" w:rsidRPr="00645E3C" w:rsidRDefault="002C5D28" w:rsidP="002C5D28">
      <w:r w:rsidRPr="00645E3C">
        <w:rPr>
          <w:lang w:eastAsia="ko-KR"/>
        </w:rPr>
        <w:t>Inequality</w:t>
      </w:r>
      <w:r w:rsidRPr="00645E3C">
        <w:t xml:space="preserve"> B2-1 (Entering condition 1)</w:t>
      </w:r>
    </w:p>
    <w:p w14:paraId="1AB5CBB1" w14:textId="77777777" w:rsidR="002C5D28" w:rsidRPr="00645E3C" w:rsidRDefault="002C5D28" w:rsidP="002C5D28">
      <w:pPr>
        <w:pStyle w:val="EQ"/>
        <w:rPr>
          <w:i/>
          <w:iCs/>
        </w:rPr>
      </w:pPr>
      <w:r w:rsidRPr="00645E3C">
        <w:rPr>
          <w:i/>
          <w:iCs/>
        </w:rPr>
        <w:lastRenderedPageBreak/>
        <w:t>Mp + Hys &lt; Thresh1</w:t>
      </w:r>
    </w:p>
    <w:p w14:paraId="4B54019E" w14:textId="77777777" w:rsidR="002C5D28" w:rsidRPr="00645E3C" w:rsidRDefault="002C5D28" w:rsidP="002C5D28">
      <w:r w:rsidRPr="00645E3C">
        <w:rPr>
          <w:lang w:eastAsia="ko-KR"/>
        </w:rPr>
        <w:t>Inequality</w:t>
      </w:r>
      <w:r w:rsidRPr="00645E3C">
        <w:t xml:space="preserve"> B2-2 (Entering condition 2)</w:t>
      </w:r>
    </w:p>
    <w:p w14:paraId="70CEECB4" w14:textId="77777777" w:rsidR="002C5D28" w:rsidRPr="00645E3C" w:rsidRDefault="002C5D28" w:rsidP="002C5D28">
      <w:pPr>
        <w:pStyle w:val="EQ"/>
        <w:rPr>
          <w:i/>
          <w:iCs/>
        </w:rPr>
      </w:pPr>
      <w:r w:rsidRPr="00645E3C">
        <w:rPr>
          <w:i/>
          <w:iCs/>
        </w:rPr>
        <w:t>Mn + Ofn + Ocn – Hys &gt; Thresh2</w:t>
      </w:r>
    </w:p>
    <w:p w14:paraId="4D5B9B38" w14:textId="77777777" w:rsidR="002C5D28" w:rsidRPr="00645E3C" w:rsidRDefault="002C5D28" w:rsidP="002C5D28">
      <w:r w:rsidRPr="00645E3C">
        <w:rPr>
          <w:lang w:eastAsia="ko-KR"/>
        </w:rPr>
        <w:t>Inequality</w:t>
      </w:r>
      <w:r w:rsidRPr="00645E3C">
        <w:t xml:space="preserve"> B2-3 (Leaving condition 1)</w:t>
      </w:r>
    </w:p>
    <w:p w14:paraId="4E5E877D" w14:textId="77777777" w:rsidR="002C5D28" w:rsidRPr="00645E3C" w:rsidRDefault="002C5D28" w:rsidP="002C5D28">
      <w:pPr>
        <w:pStyle w:val="EQ"/>
        <w:rPr>
          <w:i/>
          <w:iCs/>
        </w:rPr>
      </w:pPr>
      <w:r w:rsidRPr="00645E3C">
        <w:rPr>
          <w:i/>
          <w:iCs/>
        </w:rPr>
        <w:t>Mp – Hys &gt; Thresh1</w:t>
      </w:r>
    </w:p>
    <w:p w14:paraId="1B809F94" w14:textId="77777777" w:rsidR="002C5D28" w:rsidRPr="00645E3C" w:rsidRDefault="002C5D28" w:rsidP="002C5D28">
      <w:r w:rsidRPr="00645E3C">
        <w:rPr>
          <w:lang w:eastAsia="ko-KR"/>
        </w:rPr>
        <w:t>Inequality</w:t>
      </w:r>
      <w:r w:rsidRPr="00645E3C">
        <w:t xml:space="preserve"> B2-4 (Leaving condition 2)</w:t>
      </w:r>
    </w:p>
    <w:p w14:paraId="3076AA16" w14:textId="77777777" w:rsidR="002C5D28" w:rsidRPr="00645E3C" w:rsidRDefault="002C5D28" w:rsidP="002C5D28">
      <w:pPr>
        <w:rPr>
          <w:i/>
          <w:iCs/>
        </w:rPr>
      </w:pPr>
      <w:r w:rsidRPr="00645E3C">
        <w:rPr>
          <w:i/>
          <w:iCs/>
        </w:rPr>
        <w:t>Mn + Ofn + Ocn + Hys &lt; Thresh2</w:t>
      </w:r>
    </w:p>
    <w:p w14:paraId="5367E61B" w14:textId="77777777" w:rsidR="002C5D28" w:rsidRPr="00645E3C" w:rsidRDefault="002C5D28" w:rsidP="002C5D28">
      <w:r w:rsidRPr="00645E3C">
        <w:t>The variables in the formula are defined as follows:</w:t>
      </w:r>
    </w:p>
    <w:p w14:paraId="53F38B06" w14:textId="7C9FD003"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w:t>
      </w:r>
      <w:r w:rsidR="009A07EC" w:rsidRPr="00645E3C">
        <w:rPr>
          <w:lang w:val="en-GB" w:eastAsia="zh-CN"/>
        </w:rPr>
        <w:t>h</w:t>
      </w:r>
      <w:r w:rsidRPr="00645E3C">
        <w:rPr>
          <w:lang w:val="en-GB" w:eastAsia="zh-CN"/>
        </w:rPr>
        <w:t xml:space="preserve">e PCell, not </w:t>
      </w:r>
      <w:proofErr w:type="gramStart"/>
      <w:r w:rsidRPr="00645E3C">
        <w:rPr>
          <w:lang w:val="en-GB" w:eastAsia="zh-CN"/>
        </w:rPr>
        <w:t>taking into account</w:t>
      </w:r>
      <w:proofErr w:type="gramEnd"/>
      <w:r w:rsidRPr="00645E3C">
        <w:rPr>
          <w:lang w:val="en-GB" w:eastAsia="zh-CN"/>
        </w:rPr>
        <w:t xml:space="preserve"> any offsets.</w:t>
      </w:r>
    </w:p>
    <w:p w14:paraId="412950A1"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6906F618"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4B1BED1B"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0963FE5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5C21787E"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0B1863A7"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1B3A408"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23A8A0BF"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172B9110"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7D68C5D6"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377A9755"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0C63A1" w14:textId="77777777" w:rsidR="002C5D28" w:rsidRPr="00645E3C" w:rsidRDefault="002C5D28" w:rsidP="002C5D28">
      <w:pPr>
        <w:pStyle w:val="Heading3"/>
        <w:rPr>
          <w:lang w:val="en-GB"/>
        </w:rPr>
      </w:pPr>
      <w:bookmarkStart w:id="794" w:name="_Toc535261301"/>
      <w:r w:rsidRPr="00645E3C">
        <w:rPr>
          <w:lang w:val="en-GB"/>
        </w:rPr>
        <w:t>5.5.5</w:t>
      </w:r>
      <w:r w:rsidRPr="00645E3C">
        <w:rPr>
          <w:lang w:val="en-GB"/>
        </w:rPr>
        <w:tab/>
        <w:t>Measurement reporting</w:t>
      </w:r>
      <w:bookmarkEnd w:id="794"/>
    </w:p>
    <w:p w14:paraId="775709D3" w14:textId="77777777" w:rsidR="002C5D28" w:rsidRPr="00645E3C" w:rsidRDefault="002C5D28" w:rsidP="002C5D28">
      <w:pPr>
        <w:pStyle w:val="Heading4"/>
        <w:rPr>
          <w:lang w:val="en-GB"/>
        </w:rPr>
      </w:pPr>
      <w:bookmarkStart w:id="795" w:name="_Toc535261302"/>
      <w:r w:rsidRPr="00645E3C">
        <w:rPr>
          <w:lang w:val="en-GB"/>
        </w:rPr>
        <w:t>5.5.5.1</w:t>
      </w:r>
      <w:r w:rsidRPr="00645E3C">
        <w:rPr>
          <w:lang w:val="en-GB"/>
        </w:rPr>
        <w:tab/>
        <w:t>General</w:t>
      </w:r>
      <w:bookmarkEnd w:id="795"/>
    </w:p>
    <w:p w14:paraId="6120EB0C" w14:textId="77777777" w:rsidR="002C5D28" w:rsidRPr="00645E3C" w:rsidRDefault="002C5D28" w:rsidP="002C5D28">
      <w:pPr>
        <w:pStyle w:val="TH"/>
        <w:rPr>
          <w:lang w:val="en-GB"/>
        </w:rPr>
      </w:pPr>
      <w:r w:rsidRPr="00645E3C">
        <w:rPr>
          <w:noProof/>
          <w:lang w:val="en-GB"/>
        </w:rPr>
        <w:object w:dxaOrig="3465" w:dyaOrig="1575" w14:anchorId="02241702">
          <v:shape id="_x0000_i1047" type="#_x0000_t75" style="width:172.45pt;height:80.35pt" o:ole="">
            <v:imagedata r:id="rId59" o:title=""/>
          </v:shape>
          <o:OLEObject Type="Embed" ProgID="Mscgen.Chart" ShapeID="_x0000_i1047" DrawAspect="Content" ObjectID="_1613203081" r:id="rId60"/>
        </w:object>
      </w:r>
    </w:p>
    <w:p w14:paraId="46E60DE4" w14:textId="77777777" w:rsidR="002C5D28" w:rsidRPr="00645E3C" w:rsidRDefault="002C5D28" w:rsidP="002C5D28">
      <w:pPr>
        <w:pStyle w:val="TF"/>
        <w:rPr>
          <w:lang w:val="en-GB"/>
        </w:rPr>
      </w:pPr>
      <w:r w:rsidRPr="00645E3C">
        <w:rPr>
          <w:lang w:val="en-GB"/>
        </w:rPr>
        <w:t>Figure 5.5.5.1-1: Measurement reporting</w:t>
      </w:r>
    </w:p>
    <w:p w14:paraId="02AFB834" w14:textId="79817434" w:rsidR="002C5D28" w:rsidRPr="00645E3C" w:rsidRDefault="002C5D28" w:rsidP="002C5D28">
      <w:r w:rsidRPr="00645E3C">
        <w:t xml:space="preserve">The purpose of this procedure is to transfer measurement results from the UE to the network. The UE shall initiate this procedure only after successful </w:t>
      </w:r>
      <w:ins w:id="796" w:author="Ericsson (Rapporteur)" w:date="2019-02-06T20:06:00Z">
        <w:r w:rsidR="00812ED0">
          <w:t xml:space="preserve">AS </w:t>
        </w:r>
      </w:ins>
      <w:r w:rsidRPr="00645E3C">
        <w:t>security activation.</w:t>
      </w:r>
    </w:p>
    <w:p w14:paraId="2A3A443C" w14:textId="19FC0E02" w:rsidR="002C5D28" w:rsidRPr="00645E3C" w:rsidRDefault="002C5D28" w:rsidP="002C5D28">
      <w:bookmarkStart w:id="797" w:name="_Hlk946016"/>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1858851F" w14:textId="7E43FC2F" w:rsidR="002C5D28" w:rsidRPr="00645E3C" w:rsidRDefault="002C5D28" w:rsidP="005379E3">
      <w:pPr>
        <w:pStyle w:val="B1"/>
        <w:rPr>
          <w:lang w:val="en-GB"/>
        </w:rPr>
      </w:pPr>
      <w:r w:rsidRPr="00645E3C">
        <w:rPr>
          <w:lang w:val="en-GB"/>
        </w:rPr>
        <w:lastRenderedPageBreak/>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F7C025" w14:textId="02D99CB2" w:rsidR="002C5D28" w:rsidRPr="00645E3C" w:rsidRDefault="002C5D28" w:rsidP="005379E3">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399302AA" w14:textId="46717BBC" w:rsidR="002C5D28" w:rsidRPr="00645E3C" w:rsidRDefault="002C5D28" w:rsidP="005379E3">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7DA0893" w14:textId="5DD868A2"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6287E0EB" w14:textId="5640E2B3" w:rsidR="002C5D28" w:rsidRPr="00645E3C" w:rsidRDefault="002C5D28" w:rsidP="005379E3">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11CC7855" w14:textId="308C6EF2" w:rsidR="002C5D28" w:rsidRPr="00645E3C" w:rsidRDefault="002C5D28" w:rsidP="005379E3">
      <w:pPr>
        <w:pStyle w:val="B1"/>
        <w:rPr>
          <w:lang w:val="en-GB"/>
        </w:rPr>
      </w:pPr>
      <w:bookmarkStart w:id="798" w:name="_Hlk1592210"/>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6C310A00" w14:textId="4AD638DC" w:rsidR="002C5D28" w:rsidRPr="00645E3C" w:rsidRDefault="002C5D28" w:rsidP="005379E3">
      <w:pPr>
        <w:pStyle w:val="B2"/>
        <w:rPr>
          <w:lang w:val="en-GB"/>
        </w:rPr>
      </w:pPr>
      <w:r w:rsidRPr="00645E3C">
        <w:rPr>
          <w:lang w:val="en-GB"/>
        </w:rPr>
        <w:t>2&gt;</w:t>
      </w:r>
      <w:ins w:id="799" w:author="Ericsson (Rapporteur)" w:date="2019-02-06T20:06:00Z">
        <w:r w:rsidR="00FE2099">
          <w:rPr>
            <w:lang w:val="en-GB"/>
          </w:rPr>
          <w:tab/>
        </w:r>
      </w:ins>
      <w:r w:rsidRPr="00645E3C">
        <w:rPr>
          <w:lang w:val="en-GB"/>
        </w:rPr>
        <w:t xml:space="preserve">for each </w:t>
      </w:r>
      <w:del w:id="800" w:author="Ericsson (Rapporteur) v4" w:date="2019-03-04T08:21:00Z">
        <w:r w:rsidRPr="00645E3C" w:rsidDel="00D90E69">
          <w:rPr>
            <w:lang w:val="en-GB"/>
          </w:rPr>
          <w:delText xml:space="preserve">serving cell </w:delText>
        </w:r>
      </w:del>
      <w:r w:rsidRPr="00645E3C">
        <w:rPr>
          <w:i/>
          <w:lang w:val="en-GB"/>
        </w:rPr>
        <w:t>measObjectId</w:t>
      </w:r>
      <w:r w:rsidRPr="00645E3C">
        <w:rPr>
          <w:lang w:val="en-GB"/>
        </w:rPr>
        <w:t xml:space="preserve"> referenced in the </w:t>
      </w:r>
      <w:r w:rsidRPr="00645E3C">
        <w:rPr>
          <w:i/>
          <w:lang w:val="en-GB"/>
        </w:rPr>
        <w:t>measIdList</w:t>
      </w:r>
      <w:ins w:id="801" w:author="Ericsson (Rapporteur) v4" w:date="2019-03-04T08:22:00Z">
        <w:r w:rsidR="00D90E69">
          <w:rPr>
            <w:rFonts w:hint="eastAsia"/>
            <w:i/>
            <w:lang w:val="en-GB"/>
          </w:rPr>
          <w:t xml:space="preserve"> </w:t>
        </w:r>
        <w:r w:rsidR="00D90E69" w:rsidRPr="00294F8F">
          <w:rPr>
            <w:lang w:val="en-GB"/>
            <w:rPrChange w:id="802" w:author="Windows 사용자" w:date="2019-03-01T11:39:00Z">
              <w:rPr>
                <w:i/>
                <w:lang w:val="en-GB"/>
              </w:rPr>
            </w:rPrChange>
          </w:rPr>
          <w:t>which is also referenced with</w:t>
        </w:r>
        <w:r w:rsidR="00D90E69">
          <w:rPr>
            <w:rFonts w:hint="eastAsia"/>
            <w:i/>
            <w:lang w:val="en-GB"/>
          </w:rPr>
          <w:t xml:space="preserve"> servingCellMO</w:t>
        </w:r>
      </w:ins>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w:t>
      </w:r>
      <w:commentRangeStart w:id="803"/>
      <w:r w:rsidRPr="00645E3C">
        <w:rPr>
          <w:lang w:val="en-GB"/>
        </w:rPr>
        <w:t>reporting</w:t>
      </w:r>
      <w:commentRangeEnd w:id="803"/>
      <w:r w:rsidR="00D2719B">
        <w:rPr>
          <w:rStyle w:val="CommentReference"/>
          <w:lang w:val="en-GB" w:eastAsia="ja-JP"/>
        </w:rPr>
        <w:commentReference w:id="803"/>
      </w:r>
      <w:r w:rsidRPr="00645E3C">
        <w:rPr>
          <w:lang w:val="en-GB"/>
        </w:rPr>
        <w:t>:</w:t>
      </w:r>
    </w:p>
    <w:p w14:paraId="305999E3" w14:textId="43C33DF8" w:rsidR="002C5D28" w:rsidRPr="00645E3C" w:rsidRDefault="002C5D28" w:rsidP="005379E3">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del w:id="804" w:author="Ericsson (Rapporteur)" w:date="2019-02-06T20:06:00Z">
        <w:r w:rsidRPr="00645E3C">
          <w:rPr>
            <w:i/>
            <w:lang w:val="en-GB"/>
          </w:rPr>
          <w:delText>measObjectNR</w:delText>
        </w:r>
        <w:r w:rsidRPr="00645E3C">
          <w:rPr>
            <w:lang w:val="en-GB"/>
          </w:rPr>
          <w:delText>with</w:delText>
        </w:r>
      </w:del>
      <w:ins w:id="805" w:author="Ericsson (Rapporteur)" w:date="2019-02-06T20:06:00Z">
        <w:r w:rsidRPr="00645E3C">
          <w:rPr>
            <w:i/>
            <w:lang w:val="en-GB"/>
          </w:rPr>
          <w:t>measObjectNR</w:t>
        </w:r>
        <w:r w:rsidR="00FE2099">
          <w:rPr>
            <w:i/>
            <w:lang w:val="en-GB"/>
          </w:rPr>
          <w:t xml:space="preserve"> </w:t>
        </w:r>
        <w:r w:rsidRPr="00645E3C">
          <w:rPr>
            <w:lang w:val="en-GB"/>
          </w:rPr>
          <w:t>with</w:t>
        </w:r>
      </w:ins>
      <w:r w:rsidRPr="00645E3C">
        <w:rPr>
          <w:lang w:val="en-GB"/>
        </w:rPr>
        <w:t xml:space="preserve">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787164EA" w14:textId="5F804073" w:rsidR="002C5D28" w:rsidRPr="00645E3C" w:rsidRDefault="002C5D28" w:rsidP="005379E3">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313961D7" w14:textId="77777777" w:rsidR="002C5D28" w:rsidRPr="00645E3C" w:rsidRDefault="002C5D28" w:rsidP="005379E3">
      <w:pPr>
        <w:pStyle w:val="B4"/>
        <w:rPr>
          <w:lang w:val="en-GB"/>
        </w:rPr>
      </w:pPr>
      <w:r w:rsidRPr="00645E3C">
        <w:rPr>
          <w:lang w:val="en-GB"/>
        </w:rPr>
        <w:t>4&gt;</w:t>
      </w:r>
      <w:r w:rsidRPr="00645E3C">
        <w:rPr>
          <w:lang w:val="en-GB"/>
        </w:rPr>
        <w:tab/>
        <w:t>for each best non-serving cell included in the measurement report:</w:t>
      </w:r>
    </w:p>
    <w:p w14:paraId="016B4043" w14:textId="0D72D31F" w:rsidR="002C5D28" w:rsidRPr="00645E3C" w:rsidRDefault="002C5D28" w:rsidP="002C5D28">
      <w:pPr>
        <w:pStyle w:val="B5"/>
        <w:rPr>
          <w:lang w:val="en-GB"/>
        </w:rPr>
      </w:pPr>
      <w:r w:rsidRPr="00645E3C">
        <w:rPr>
          <w:lang w:val="en-GB"/>
        </w:rPr>
        <w:t>5&gt;</w:t>
      </w:r>
      <w:ins w:id="806" w:author="Ericsson (Rapporteur)" w:date="2019-02-06T20:06:00Z">
        <w:r w:rsidR="00FE2099">
          <w:rPr>
            <w:lang w:val="en-GB"/>
          </w:rPr>
          <w:tab/>
        </w:r>
      </w:ins>
      <w:r w:rsidRPr="00645E3C">
        <w:rPr>
          <w:lang w:val="en-GB"/>
        </w:rPr>
        <w:t xml:space="preserve">include beam measurement information according to the associated </w:t>
      </w:r>
      <w:r w:rsidRPr="00645E3C">
        <w:rPr>
          <w:i/>
          <w:lang w:val="en-GB"/>
        </w:rPr>
        <w:t>reportConfig</w:t>
      </w:r>
      <w:r w:rsidRPr="00645E3C">
        <w:rPr>
          <w:lang w:val="en-GB"/>
        </w:rPr>
        <w:t xml:space="preserve"> as described in 5.5.5.2;</w:t>
      </w:r>
    </w:p>
    <w:bookmarkEnd w:id="797"/>
    <w:bookmarkEnd w:id="798"/>
    <w:p w14:paraId="0A8D04F0" w14:textId="6292FA06" w:rsidR="002C5D28" w:rsidRPr="00645E3C" w:rsidRDefault="002C5D28" w:rsidP="005379E3">
      <w:pPr>
        <w:pStyle w:val="B1"/>
        <w:rPr>
          <w:lang w:val="en-GB"/>
        </w:rPr>
      </w:pPr>
      <w:r w:rsidRPr="00645E3C">
        <w:rPr>
          <w:lang w:val="en-GB"/>
        </w:rPr>
        <w:t>1&gt;</w:t>
      </w:r>
      <w:r w:rsidRPr="00645E3C">
        <w:rPr>
          <w:lang w:val="en-GB"/>
        </w:rPr>
        <w:tab/>
        <w:t>if there is at least one applicable neighbouring cell to report:</w:t>
      </w:r>
    </w:p>
    <w:p w14:paraId="5F032050" w14:textId="4027B583" w:rsidR="0076378A" w:rsidRPr="00645E3C" w:rsidRDefault="0076378A"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15FB7A17" w14:textId="6891C9B9"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6B87780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038E4">
        <w:rPr>
          <w:i/>
          <w:lang w:val="en-GB"/>
          <w:rPrChange w:id="807" w:author="Ericsson (Rapporteur)" w:date="2019-02-06T20:06:00Z">
            <w:rPr>
              <w:lang w:val="en-GB"/>
            </w:rPr>
          </w:rPrChange>
        </w:rPr>
        <w:t>reportType</w:t>
      </w:r>
      <w:r w:rsidR="002C5D28" w:rsidRPr="00645E3C">
        <w:rPr>
          <w:lang w:val="en-GB"/>
        </w:rPr>
        <w:t xml:space="preserve"> is set to </w:t>
      </w:r>
      <w:r w:rsidR="002C5D28" w:rsidRPr="006038E4">
        <w:rPr>
          <w:i/>
          <w:lang w:val="en-GB"/>
          <w:rPrChange w:id="808" w:author="Ericsson (Rapporteur)" w:date="2019-02-06T20:06:00Z">
            <w:rPr>
              <w:lang w:val="en-GB"/>
            </w:rPr>
          </w:rPrChange>
        </w:rPr>
        <w:t>eventTriggered</w:t>
      </w:r>
      <w:r w:rsidR="002C5D28" w:rsidRPr="00645E3C">
        <w:rPr>
          <w:lang w:val="en-GB"/>
        </w:rPr>
        <w:t>:</w:t>
      </w:r>
    </w:p>
    <w:p w14:paraId="471597AA" w14:textId="351C7953"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226821DC"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else:</w:t>
      </w:r>
    </w:p>
    <w:p w14:paraId="0FE7CB3E" w14:textId="3787E5EC"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4A6CC697" w14:textId="1EE4F252"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4A0B6A1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2F2E3E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2B1D068E"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13914AEF"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47F46207" w14:textId="1949019D" w:rsidR="002C5D28" w:rsidRPr="00645E3C" w:rsidRDefault="0076378A" w:rsidP="00706D38">
      <w:pPr>
        <w:pStyle w:val="B8"/>
        <w:rPr>
          <w:lang w:val="en-GB"/>
        </w:rPr>
      </w:pPr>
      <w:r w:rsidRPr="00645E3C">
        <w:rPr>
          <w:lang w:val="en-GB"/>
        </w:rPr>
        <w:lastRenderedPageBreak/>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w:t>
      </w:r>
      <w:proofErr w:type="gramStart"/>
      <w:r w:rsidR="002C5D28" w:rsidRPr="00645E3C">
        <w:rPr>
          <w:lang w:val="en-GB"/>
        </w:rPr>
        <w:t>block based</w:t>
      </w:r>
      <w:proofErr w:type="gramEnd"/>
      <w:r w:rsidR="002C5D28" w:rsidRPr="00645E3C">
        <w:rPr>
          <w:lang w:val="en-GB"/>
        </w:rPr>
        <w:t xml:space="preserve">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del w:id="809" w:author="Ericsson (Rapporteur)" w:date="2019-02-06T20:06:00Z">
        <w:r w:rsidR="002C5D28" w:rsidRPr="00645E3C">
          <w:rPr>
            <w:lang w:val="en-GB"/>
          </w:rPr>
          <w:delText>:</w:delText>
        </w:r>
      </w:del>
      <w:ins w:id="810" w:author="Ericsson (Rapporteur) v3" w:date="2019-02-24T19:11:00Z">
        <w:r w:rsidR="005B64F3">
          <w:rPr>
            <w:lang w:val="en-GB"/>
          </w:rPr>
          <w:t>;</w:t>
        </w:r>
      </w:ins>
    </w:p>
    <w:p w14:paraId="05619105" w14:textId="3492F94A" w:rsidR="002C5D28" w:rsidRPr="00645E3C" w:rsidRDefault="0076378A">
      <w:pPr>
        <w:pStyle w:val="B8"/>
        <w:pPrChange w:id="811" w:author="Ericsson (Rapporteur)" w:date="2019-02-06T20:06:00Z">
          <w:pPr>
            <w:pStyle w:val="B9"/>
          </w:pPr>
        </w:pPrChange>
      </w:pPr>
      <w:del w:id="812" w:author="Ericsson (Rapporteur)" w:date="2019-02-06T20:06:00Z">
        <w:r w:rsidRPr="00645E3C">
          <w:delText>9</w:delText>
        </w:r>
      </w:del>
      <w:ins w:id="813" w:author="Ericsson (Rapporteur)" w:date="2019-02-06T20:06:00Z">
        <w:r w:rsidR="00FE2099">
          <w:rPr>
            <w:lang w:val="sv-SE"/>
          </w:rPr>
          <w:t>8</w:t>
        </w:r>
      </w:ins>
      <w:r w:rsidR="002C5D28" w:rsidRPr="00645E3C">
        <w:t>&gt;</w:t>
      </w:r>
      <w:r w:rsidR="002C5D28" w:rsidRPr="00645E3C">
        <w:tab/>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 xml:space="preserve">are </w:t>
      </w:r>
      <w:r w:rsidR="002C5D28" w:rsidRPr="00645E3C">
        <w:t>configured, include beam measurement information as described in 5.5.5.2;</w:t>
      </w:r>
    </w:p>
    <w:p w14:paraId="0B052491"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5F58878B" w14:textId="057262BB"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del w:id="814" w:author="Ericsson (Rapporteur)" w:date="2019-02-06T20:06:00Z">
        <w:r w:rsidR="002C5D28" w:rsidRPr="00645E3C">
          <w:rPr>
            <w:lang w:val="en-GB"/>
          </w:rPr>
          <w:delText>:</w:delText>
        </w:r>
      </w:del>
      <w:ins w:id="815" w:author="Ericsson (Rapporteur)" w:date="2019-02-06T20:06:00Z">
        <w:r w:rsidR="00FE2099">
          <w:rPr>
            <w:lang w:val="en-GB"/>
          </w:rPr>
          <w:t>;</w:t>
        </w:r>
      </w:ins>
    </w:p>
    <w:p w14:paraId="6254DA87" w14:textId="1042410E" w:rsidR="002C5D28" w:rsidRPr="00645E3C" w:rsidRDefault="0076378A">
      <w:pPr>
        <w:pStyle w:val="B8"/>
        <w:pPrChange w:id="816" w:author="Ericsson (Rapporteur)" w:date="2019-02-06T20:06:00Z">
          <w:pPr>
            <w:pStyle w:val="B9"/>
          </w:pPr>
        </w:pPrChange>
      </w:pPr>
      <w:del w:id="817" w:author="Ericsson (Rapporteur)" w:date="2019-02-06T20:06:00Z">
        <w:r w:rsidRPr="00645E3C">
          <w:delText>9</w:delText>
        </w:r>
      </w:del>
      <w:ins w:id="818" w:author="Ericsson (Rapporteur)" w:date="2019-02-06T20:06:00Z">
        <w:r w:rsidR="00FE2099">
          <w:rPr>
            <w:lang w:val="sv-SE"/>
          </w:rPr>
          <w:t>8</w:t>
        </w:r>
      </w:ins>
      <w:r w:rsidR="00C8338F" w:rsidRPr="00645E3C">
        <w:t>&gt;</w:t>
      </w:r>
      <w:r w:rsidR="00C8338F" w:rsidRPr="00645E3C">
        <w:tab/>
      </w:r>
      <w:r w:rsidR="002C5D28" w:rsidRPr="00645E3C">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are</w:t>
      </w:r>
      <w:r w:rsidR="008D6790" w:rsidRPr="00645E3C">
        <w:rPr>
          <w:lang w:eastAsia="ko-KR"/>
        </w:rPr>
        <w:t xml:space="preserve"> configured</w:t>
      </w:r>
      <w:r w:rsidR="002C5D28" w:rsidRPr="00645E3C">
        <w:t>, include beam measurement information as described in 5.5.5.2;</w:t>
      </w:r>
    </w:p>
    <w:p w14:paraId="6C50509F"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6031CCF6" w14:textId="4F115416"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w:t>
      </w:r>
      <w:del w:id="819" w:author="Ericsson (Rapporteur) v2" w:date="2019-02-14T20:42:00Z">
        <w:r w:rsidR="002C5D28" w:rsidRPr="00645E3C" w:rsidDel="009A07EC">
          <w:rPr>
            <w:rFonts w:cs="Arial"/>
            <w:lang w:val="en-GB" w:eastAsia="zh-CN"/>
          </w:rPr>
          <w:delText>st;</w:delText>
        </w:r>
      </w:del>
    </w:p>
    <w:p w14:paraId="7190D41A" w14:textId="1880DE31" w:rsidR="002C5D28" w:rsidRPr="00645E3C" w:rsidRDefault="0076378A" w:rsidP="005379E3">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5C25E85F" w14:textId="0C93871D"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35507953"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6B4B45C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038E4">
        <w:rPr>
          <w:i/>
          <w:lang w:val="en-GB"/>
          <w:rPrChange w:id="820" w:author="Ericsson (Rapporteur)" w:date="2019-02-06T20:06:00Z">
            <w:rPr>
              <w:lang w:val="en-GB"/>
            </w:rPr>
          </w:rPrChange>
        </w:rPr>
        <w:t>plmn-IdentityInfoList</w:t>
      </w:r>
      <w:r w:rsidR="002C5D28" w:rsidRPr="00645E3C">
        <w:rPr>
          <w:lang w:val="en-GB"/>
        </w:rPr>
        <w:t xml:space="preserve"> including </w:t>
      </w:r>
      <w:r w:rsidR="002C5D28" w:rsidRPr="006038E4">
        <w:rPr>
          <w:i/>
          <w:lang w:val="en-GB"/>
          <w:rPrChange w:id="821" w:author="Ericsson (Rapporteur)" w:date="2019-02-06T20:06:00Z">
            <w:rPr>
              <w:lang w:val="en-GB"/>
            </w:rPr>
          </w:rPrChange>
        </w:rPr>
        <w:t>plmn-IdentityList</w:t>
      </w:r>
      <w:r w:rsidR="002C5D28" w:rsidRPr="00645E3C">
        <w:rPr>
          <w:lang w:val="en-GB"/>
        </w:rPr>
        <w:t xml:space="preserve">, </w:t>
      </w:r>
      <w:r w:rsidR="002C5D28" w:rsidRPr="006038E4">
        <w:rPr>
          <w:i/>
          <w:lang w:val="en-GB"/>
          <w:rPrChange w:id="822" w:author="Ericsson (Rapporteur)" w:date="2019-02-06T20:06:00Z">
            <w:rPr>
              <w:lang w:val="en-GB"/>
            </w:rPr>
          </w:rPrChange>
        </w:rPr>
        <w:t>trackingAreaCode</w:t>
      </w:r>
      <w:r w:rsidR="002C5D28" w:rsidRPr="00645E3C">
        <w:rPr>
          <w:lang w:val="en-GB"/>
        </w:rPr>
        <w:t xml:space="preserve"> (if available), </w:t>
      </w:r>
      <w:r w:rsidR="002C5D28" w:rsidRPr="006038E4">
        <w:rPr>
          <w:i/>
          <w:lang w:val="en-GB"/>
          <w:rPrChange w:id="823" w:author="Ericsson (Rapporteur)" w:date="2019-02-06T20:06:00Z">
            <w:rPr>
              <w:lang w:val="en-GB"/>
            </w:rPr>
          </w:rPrChange>
        </w:rPr>
        <w:t>ranac</w:t>
      </w:r>
      <w:r w:rsidR="002C5D28" w:rsidRPr="00645E3C">
        <w:rPr>
          <w:lang w:val="en-GB"/>
        </w:rPr>
        <w:t xml:space="preserve"> (if available) and </w:t>
      </w:r>
      <w:r w:rsidR="002C5D28" w:rsidRPr="006038E4">
        <w:rPr>
          <w:i/>
          <w:lang w:val="en-GB"/>
          <w:rPrChange w:id="824" w:author="Ericsson (Rapporteur)" w:date="2019-02-06T20:06:00Z">
            <w:rPr>
              <w:lang w:val="en-GB"/>
            </w:rPr>
          </w:rPrChange>
        </w:rPr>
        <w:t>cellIdentity</w:t>
      </w:r>
      <w:r w:rsidR="002C5D28" w:rsidRPr="00645E3C">
        <w:rPr>
          <w:lang w:val="en-GB"/>
        </w:rPr>
        <w:t xml:space="preserve"> for each entry of the </w:t>
      </w:r>
      <w:r w:rsidR="002C5D28" w:rsidRPr="006038E4">
        <w:rPr>
          <w:i/>
          <w:lang w:val="en-GB"/>
          <w:rPrChange w:id="825" w:author="Ericsson (Rapporteur)" w:date="2019-02-06T20:06:00Z">
            <w:rPr>
              <w:lang w:val="en-GB"/>
            </w:rPr>
          </w:rPrChange>
        </w:rPr>
        <w:t>plmn-IdentityInfoList</w:t>
      </w:r>
      <w:r w:rsidR="002C5D28" w:rsidRPr="00645E3C">
        <w:rPr>
          <w:lang w:val="en-GB"/>
        </w:rPr>
        <w:t>;</w:t>
      </w:r>
    </w:p>
    <w:p w14:paraId="41C1FC2D" w14:textId="35318318"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w:t>
      </w:r>
      <w:r w:rsidR="002C5D28" w:rsidRPr="006038E4">
        <w:rPr>
          <w:i/>
          <w:lang w:val="en-GB"/>
          <w:rPrChange w:id="826" w:author="Ericsson (Rapporteur)" w:date="2019-02-06T20:06:00Z">
            <w:rPr>
              <w:lang w:val="en-GB"/>
            </w:rPr>
          </w:rPrChange>
        </w:rPr>
        <w:t>frequencyBandList</w:t>
      </w:r>
      <w:r w:rsidR="002C5D28" w:rsidRPr="00645E3C">
        <w:rPr>
          <w:lang w:val="en-GB"/>
        </w:rPr>
        <w:t xml:space="preserve"> if available;</w:t>
      </w:r>
    </w:p>
    <w:p w14:paraId="49F42C6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else if </w:t>
      </w:r>
      <w:r w:rsidR="002C5D28" w:rsidRPr="006038E4">
        <w:rPr>
          <w:i/>
          <w:lang w:val="en-GB"/>
          <w:rPrChange w:id="827" w:author="Ericsson (Rapporteur)" w:date="2019-02-06T20:06:00Z">
            <w:rPr>
              <w:lang w:val="en-GB"/>
            </w:rPr>
          </w:rPrChange>
        </w:rPr>
        <w:t>MIB</w:t>
      </w:r>
      <w:r w:rsidR="002C5D28" w:rsidRPr="00645E3C">
        <w:rPr>
          <w:lang w:val="en-GB"/>
        </w:rPr>
        <w:t xml:space="preserve"> indicates the </w:t>
      </w:r>
      <w:r w:rsidR="002C5D28" w:rsidRPr="006038E4">
        <w:rPr>
          <w:i/>
          <w:lang w:val="en-GB"/>
          <w:rPrChange w:id="828" w:author="Ericsson (Rapporteur)" w:date="2019-02-06T20:06:00Z">
            <w:rPr>
              <w:lang w:val="en-GB"/>
            </w:rPr>
          </w:rPrChange>
        </w:rPr>
        <w:t>SIB1</w:t>
      </w:r>
      <w:r w:rsidR="002C5D28" w:rsidRPr="00645E3C">
        <w:rPr>
          <w:lang w:val="en-GB"/>
        </w:rPr>
        <w:t xml:space="preserve"> is not broadcast:</w:t>
      </w:r>
    </w:p>
    <w:p w14:paraId="375948E2" w14:textId="7AD1102B"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w:t>
      </w:r>
      <w:r w:rsidR="002C5D28" w:rsidRPr="006038E4">
        <w:rPr>
          <w:i/>
          <w:lang w:val="en-GB"/>
          <w:rPrChange w:id="829" w:author="Ericsson (Rapporteur)" w:date="2019-02-06T20:06:00Z">
            <w:rPr>
              <w:lang w:val="en-GB"/>
            </w:rPr>
          </w:rPrChange>
        </w:rPr>
        <w:t>MIB</w:t>
      </w:r>
      <w:r w:rsidR="002C5D28" w:rsidRPr="00645E3C">
        <w:rPr>
          <w:lang w:val="en-GB"/>
        </w:rPr>
        <w:t xml:space="preserve"> of the concerned cell;</w:t>
      </w:r>
    </w:p>
    <w:p w14:paraId="774DE688" w14:textId="2F18FB5E"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0291E6D9"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3251B4A0" w14:textId="0D95F65C"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038B34E6" w14:textId="04BCE5FD"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ins w:id="830" w:author="Ericsson (Rapporteur) v2" w:date="2019-02-14T20:26:00Z">
        <w:r w:rsidR="008022F8">
          <w:rPr>
            <w:lang w:val="en-GB"/>
          </w:rPr>
          <w:t xml:space="preserve">the </w:t>
        </w:r>
      </w:ins>
      <w:r w:rsidR="002C5D28" w:rsidRPr="00645E3C">
        <w:rPr>
          <w:lang w:val="en-GB"/>
        </w:rPr>
        <w:t xml:space="preserve">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0E790CB6" w14:textId="50CED5C6"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54E95B96" w14:textId="791FF7B1"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76B6F8C" w14:textId="6D53DE64"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0FA31079" w14:textId="6A378AED"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7DBBB7C9" w14:textId="0F00F648" w:rsidR="002C5D28" w:rsidRPr="00645E3C" w:rsidRDefault="002C5D28" w:rsidP="005379E3">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2586A550" w14:textId="6E8052BE" w:rsidR="002C5D28" w:rsidRPr="00645E3C" w:rsidRDefault="002C5D28" w:rsidP="005379E3">
      <w:pPr>
        <w:pStyle w:val="B1"/>
        <w:rPr>
          <w:lang w:val="en-GB"/>
        </w:rPr>
      </w:pPr>
      <w:r w:rsidRPr="00645E3C">
        <w:rPr>
          <w:lang w:val="en-GB"/>
        </w:rPr>
        <w:t>1&gt;</w:t>
      </w:r>
      <w:r w:rsidRPr="00645E3C">
        <w:rPr>
          <w:lang w:val="en-GB"/>
        </w:rPr>
        <w:tab/>
        <w:t>stop the periodical reporting timer, if running;</w:t>
      </w:r>
    </w:p>
    <w:p w14:paraId="3980BB50" w14:textId="23ED8367"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1A9ED052" w14:textId="16AF43AE" w:rsidR="002C5D28" w:rsidRPr="00645E3C" w:rsidRDefault="002C5D28" w:rsidP="005379E3">
      <w:pPr>
        <w:pStyle w:val="B2"/>
        <w:rPr>
          <w:lang w:val="en-GB"/>
        </w:rPr>
      </w:pPr>
      <w:r w:rsidRPr="00645E3C">
        <w:rPr>
          <w:lang w:val="en-GB"/>
        </w:rPr>
        <w:lastRenderedPageBreak/>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59AA8E9D" w14:textId="396EB0A7" w:rsidR="002C5D28" w:rsidRPr="00645E3C" w:rsidRDefault="002C5D28" w:rsidP="005379E3">
      <w:pPr>
        <w:pStyle w:val="B1"/>
        <w:rPr>
          <w:lang w:val="en-GB"/>
        </w:rPr>
      </w:pPr>
      <w:r w:rsidRPr="00645E3C">
        <w:rPr>
          <w:lang w:val="en-GB"/>
        </w:rPr>
        <w:t>1&gt;</w:t>
      </w:r>
      <w:r w:rsidRPr="00645E3C">
        <w:rPr>
          <w:lang w:val="en-GB"/>
        </w:rPr>
        <w:tab/>
        <w:t>else:</w:t>
      </w:r>
    </w:p>
    <w:p w14:paraId="7F2DF90B" w14:textId="670EE83B" w:rsidR="002C5D28" w:rsidRPr="00645E3C" w:rsidRDefault="002C5D28"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1B81D4C" w14:textId="2468E118" w:rsidR="002C5D28" w:rsidRPr="00645E3C" w:rsidRDefault="002C5D28" w:rsidP="005379E3">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F48C1A8" w14:textId="708EA838" w:rsidR="002C5D28" w:rsidRPr="00645E3C" w:rsidRDefault="002C5D28" w:rsidP="005379E3">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53A03BB" w14:textId="0FE54DD5" w:rsidR="002C5D28" w:rsidRPr="00645E3C" w:rsidRDefault="002C5D28" w:rsidP="005379E3">
      <w:pPr>
        <w:pStyle w:val="B1"/>
        <w:rPr>
          <w:lang w:val="en-GB"/>
        </w:rPr>
      </w:pPr>
      <w:r w:rsidRPr="00645E3C">
        <w:rPr>
          <w:lang w:val="en-GB"/>
        </w:rPr>
        <w:t>1&gt;</w:t>
      </w:r>
      <w:r w:rsidRPr="00645E3C">
        <w:rPr>
          <w:lang w:val="en-GB"/>
        </w:rPr>
        <w:tab/>
        <w:t>if the UE is configured with EN-DC:</w:t>
      </w:r>
    </w:p>
    <w:p w14:paraId="6DADCB29" w14:textId="4E498B27" w:rsidR="002C5D28" w:rsidRPr="00645E3C" w:rsidRDefault="002C5D28" w:rsidP="005379E3">
      <w:pPr>
        <w:pStyle w:val="B2"/>
        <w:rPr>
          <w:lang w:val="en-GB"/>
        </w:rPr>
      </w:pPr>
      <w:r w:rsidRPr="00645E3C">
        <w:rPr>
          <w:lang w:val="en-GB"/>
        </w:rPr>
        <w:t>2&gt;</w:t>
      </w:r>
      <w:r w:rsidRPr="00645E3C">
        <w:rPr>
          <w:lang w:val="en-GB"/>
        </w:rPr>
        <w:tab/>
        <w:t>if SRB3 is configured:</w:t>
      </w:r>
    </w:p>
    <w:p w14:paraId="3F57E6DF" w14:textId="2103838D"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2A40BFF8" w14:textId="366D45C3" w:rsidR="002C5D28" w:rsidRPr="00645E3C" w:rsidRDefault="002C5D28" w:rsidP="005379E3">
      <w:pPr>
        <w:pStyle w:val="B2"/>
        <w:rPr>
          <w:lang w:val="en-GB"/>
        </w:rPr>
      </w:pPr>
      <w:r w:rsidRPr="00645E3C">
        <w:rPr>
          <w:lang w:val="en-GB"/>
        </w:rPr>
        <w:t>2&gt;</w:t>
      </w:r>
      <w:r w:rsidRPr="00645E3C">
        <w:rPr>
          <w:lang w:val="en-GB"/>
        </w:rPr>
        <w:tab/>
        <w:t>else:</w:t>
      </w:r>
    </w:p>
    <w:p w14:paraId="11116776" w14:textId="630A1C9C"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63BACF97" w14:textId="77777777" w:rsidR="002C5D28" w:rsidRPr="00645E3C" w:rsidRDefault="002C5D28" w:rsidP="005379E3">
      <w:pPr>
        <w:pStyle w:val="B1"/>
        <w:rPr>
          <w:lang w:val="en-GB"/>
        </w:rPr>
      </w:pPr>
      <w:r w:rsidRPr="00645E3C">
        <w:rPr>
          <w:lang w:val="en-GB"/>
        </w:rPr>
        <w:t>1&gt;</w:t>
      </w:r>
      <w:r w:rsidRPr="00645E3C">
        <w:rPr>
          <w:lang w:val="en-GB"/>
        </w:rPr>
        <w:tab/>
        <w:t>else:</w:t>
      </w:r>
    </w:p>
    <w:p w14:paraId="10BAB6C4" w14:textId="77777777" w:rsidR="002C5D28" w:rsidRPr="00645E3C" w:rsidRDefault="002C5D28" w:rsidP="002C5D28">
      <w:pPr>
        <w:pStyle w:val="B2"/>
        <w:rPr>
          <w:i/>
          <w:lang w:val="en-GB"/>
        </w:rPr>
      </w:pPr>
      <w:r w:rsidRPr="00645E3C">
        <w:rPr>
          <w:lang w:val="en-GB"/>
        </w:rPr>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660227AF" w14:textId="77777777" w:rsidR="002C5D28" w:rsidRPr="00645E3C" w:rsidRDefault="002C5D28" w:rsidP="002C5D28">
      <w:pPr>
        <w:pStyle w:val="Heading4"/>
        <w:rPr>
          <w:lang w:val="en-GB"/>
        </w:rPr>
      </w:pPr>
      <w:bookmarkStart w:id="831" w:name="_Toc535261303"/>
      <w:r w:rsidRPr="00645E3C">
        <w:rPr>
          <w:lang w:val="en-GB"/>
        </w:rPr>
        <w:t>5.5.5.2</w:t>
      </w:r>
      <w:r w:rsidRPr="00645E3C">
        <w:rPr>
          <w:lang w:val="en-GB"/>
        </w:rPr>
        <w:tab/>
        <w:t>Reporting of beam measurement information</w:t>
      </w:r>
      <w:bookmarkEnd w:id="831"/>
    </w:p>
    <w:p w14:paraId="7BB96466" w14:textId="5A978183" w:rsidR="002C5D28" w:rsidRPr="00645E3C" w:rsidRDefault="002C5D28" w:rsidP="002C5D28">
      <w:r w:rsidRPr="00645E3C">
        <w:t>For beam measurement information to be included in a measurement report the UE shall:</w:t>
      </w:r>
    </w:p>
    <w:p w14:paraId="124D989D" w14:textId="3A38C64D" w:rsidR="002C5D28" w:rsidRPr="00645E3C" w:rsidRDefault="002C5D28" w:rsidP="005379E3">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5E486BE" w14:textId="6066CE72" w:rsidR="002C5D28" w:rsidRPr="00645E3C" w:rsidRDefault="002C5D28" w:rsidP="005379E3">
      <w:pPr>
        <w:pStyle w:val="B2"/>
        <w:rPr>
          <w:lang w:val="en-GB"/>
        </w:rPr>
      </w:pPr>
      <w:r w:rsidRPr="00645E3C">
        <w:rPr>
          <w:lang w:val="en-GB"/>
        </w:rPr>
        <w:t>2&gt;</w:t>
      </w:r>
      <w:r w:rsidRPr="00645E3C">
        <w:rPr>
          <w:lang w:val="en-GB"/>
        </w:rPr>
        <w:tab/>
        <w:t>consider the trigger quantity as the sorting quantity;</w:t>
      </w:r>
    </w:p>
    <w:p w14:paraId="6B11FA57" w14:textId="00122989" w:rsidR="002C5D28" w:rsidRPr="00645E3C" w:rsidRDefault="002C5D28" w:rsidP="005379E3">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BBDDB36" w14:textId="6EFCFFC4"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w:t>
      </w:r>
      <w:del w:id="832" w:author="Ericsson (Rapporteur)" w:date="2019-02-06T20:06:00Z">
        <w:r w:rsidRPr="00645E3C">
          <w:rPr>
            <w:lang w:val="en-GB"/>
          </w:rPr>
          <w:delText>TRUE</w:delText>
        </w:r>
      </w:del>
      <w:ins w:id="833" w:author="Ericsson (Rapporteur)" w:date="2019-02-06T20:06:00Z">
        <w:r w:rsidR="00413A89" w:rsidRPr="00413A89">
          <w:rPr>
            <w:i/>
            <w:iCs/>
            <w:lang w:val="en-GB" w:eastAsia="en-GB"/>
          </w:rPr>
          <w:t>true</w:t>
        </w:r>
      </w:ins>
      <w:r w:rsidRPr="00645E3C">
        <w:rPr>
          <w:lang w:val="en-GB"/>
        </w:rPr>
        <w:t xml:space="preserve"> in </w:t>
      </w:r>
      <w:r w:rsidR="00E71D45" w:rsidRPr="00645E3C">
        <w:rPr>
          <w:i/>
          <w:lang w:val="en-GB"/>
        </w:rPr>
        <w:t>reportQuantityRS-Indexes</w:t>
      </w:r>
      <w:r w:rsidRPr="00645E3C">
        <w:rPr>
          <w:lang w:val="en-GB"/>
        </w:rPr>
        <w:t>;</w:t>
      </w:r>
    </w:p>
    <w:p w14:paraId="2D8F66FB" w14:textId="1F558CC7"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716E8625" w14:textId="66FC265B"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381D26EA" w14:textId="5AF5FF9E" w:rsidR="00F95F2F"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w:t>
      </w:r>
      <w:del w:id="834" w:author="Ericsson (Rapporteur)" w:date="2019-02-06T20:06:00Z">
        <w:r w:rsidRPr="00645E3C">
          <w:rPr>
            <w:lang w:val="en-GB"/>
          </w:rPr>
          <w:delText>TRUE</w:delText>
        </w:r>
      </w:del>
      <w:ins w:id="835" w:author="Ericsson (Rapporteur)" w:date="2019-02-06T20:06:00Z">
        <w:r w:rsidR="00413A89" w:rsidRPr="00413A89">
          <w:rPr>
            <w:i/>
            <w:iCs/>
            <w:lang w:val="en-GB" w:eastAsia="en-GB"/>
          </w:rPr>
          <w:t>true</w:t>
        </w:r>
      </w:ins>
      <w:r w:rsidRPr="00645E3C">
        <w:rPr>
          <w:lang w:val="en-GB"/>
        </w:rPr>
        <w:t>;</w:t>
      </w:r>
    </w:p>
    <w:p w14:paraId="516AA105" w14:textId="46A55842"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02B017A2" w14:textId="75A840F9"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8875B06" w14:textId="1FD494FE"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3BBBBF5D" w14:textId="6814397A" w:rsidR="002C5D28" w:rsidRPr="00645E3C" w:rsidRDefault="002C5D28" w:rsidP="005379E3">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CA91686" w14:textId="62F91F47" w:rsidR="002C5D28" w:rsidRPr="00645E3C" w:rsidRDefault="002C5D28" w:rsidP="005379E3">
      <w:pPr>
        <w:pStyle w:val="B2"/>
        <w:rPr>
          <w:lang w:val="en-GB"/>
        </w:rPr>
      </w:pPr>
      <w:r w:rsidRPr="00645E3C">
        <w:rPr>
          <w:lang w:val="en-GB"/>
        </w:rPr>
        <w:t>2&gt;</w:t>
      </w:r>
      <w:r w:rsidRPr="00645E3C">
        <w:rPr>
          <w:lang w:val="en-GB"/>
        </w:rPr>
        <w:tab/>
        <w:t>if the measurement information to be included is based on SS/PBCH block:</w:t>
      </w:r>
    </w:p>
    <w:p w14:paraId="6DD1CDF2" w14:textId="0BB3787A"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24D6B0C1" w14:textId="1751B392" w:rsidR="002C5D28" w:rsidRPr="00645E3C" w:rsidRDefault="002C5D28" w:rsidP="005379E3">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w:t>
      </w:r>
      <w:del w:id="836" w:author="Ericsson (Rapporteur)" w:date="2019-02-06T20:06:00Z">
        <w:r w:rsidRPr="00645E3C">
          <w:rPr>
            <w:lang w:val="en-GB"/>
          </w:rPr>
          <w:delText>TRUE</w:delText>
        </w:r>
      </w:del>
      <w:ins w:id="837" w:author="Ericsson (Rapporteur)" w:date="2019-02-06T20:06:00Z">
        <w:r w:rsidR="00413A89" w:rsidRPr="00413A89">
          <w:rPr>
            <w:i/>
            <w:iCs/>
            <w:lang w:val="en-GB" w:eastAsia="en-GB"/>
          </w:rPr>
          <w:t>true</w:t>
        </w:r>
      </w:ins>
      <w:r w:rsidRPr="00645E3C">
        <w:rPr>
          <w:lang w:val="en-GB"/>
        </w:rPr>
        <w:t xml:space="preserve"> for each SS/PBCH </w:t>
      </w:r>
      <w:del w:id="838" w:author="Ericsson (Rapporteur)" w:date="2019-02-06T20:06:00Z">
        <w:r w:rsidRPr="00645E3C">
          <w:rPr>
            <w:lang w:val="en-GB"/>
          </w:rPr>
          <w:delText>blockindex</w:delText>
        </w:r>
      </w:del>
      <w:ins w:id="839" w:author="Ericsson (Rapporteur)" w:date="2019-02-06T20:06:00Z">
        <w:r w:rsidRPr="00645E3C">
          <w:rPr>
            <w:lang w:val="en-GB"/>
          </w:rPr>
          <w:t>block</w:t>
        </w:r>
        <w:r w:rsidR="00672B6C">
          <w:rPr>
            <w:lang w:val="en-GB"/>
          </w:rPr>
          <w:t xml:space="preserve"> </w:t>
        </w:r>
        <w:r w:rsidRPr="00645E3C">
          <w:rPr>
            <w:lang w:val="en-GB"/>
          </w:rPr>
          <w:t>index</w:t>
        </w:r>
      </w:ins>
      <w:r w:rsidRPr="00645E3C">
        <w:rPr>
          <w:lang w:val="en-GB"/>
        </w:rPr>
        <w:t>;</w:t>
      </w:r>
    </w:p>
    <w:p w14:paraId="5B47AF0F" w14:textId="43DF8AAE" w:rsidR="002C5D28" w:rsidRPr="00645E3C" w:rsidRDefault="002C5D28" w:rsidP="005379E3">
      <w:pPr>
        <w:pStyle w:val="B2"/>
        <w:rPr>
          <w:lang w:val="en-GB"/>
        </w:rPr>
      </w:pPr>
      <w:r w:rsidRPr="00645E3C">
        <w:rPr>
          <w:lang w:val="en-GB"/>
        </w:rPr>
        <w:t>2&gt;</w:t>
      </w:r>
      <w:r w:rsidRPr="00645E3C">
        <w:rPr>
          <w:lang w:val="en-GB"/>
        </w:rPr>
        <w:tab/>
        <w:t>else if the beam measurement information to be included is based on CSI-RS:</w:t>
      </w:r>
    </w:p>
    <w:p w14:paraId="6813AF35" w14:textId="77777777"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w:t>
      </w:r>
      <w:r w:rsidR="00753676" w:rsidRPr="00645E3C">
        <w:rPr>
          <w:lang w:val="en-GB"/>
        </w:rPr>
        <w:lastRenderedPageBreak/>
        <w:t>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56357F83" w14:textId="1A5A85DC"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ins w:id="840" w:author="Ericsson (Rapporteur) v3" w:date="2019-02-24T19:07:00Z">
        <w:r w:rsidR="005B64F3">
          <w:rPr>
            <w:i/>
            <w:lang w:val="en-GB"/>
          </w:rPr>
          <w:t xml:space="preserve"> </w:t>
        </w:r>
      </w:ins>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w:t>
      </w:r>
      <w:del w:id="841" w:author="Ericsson (Rapporteur)" w:date="2019-02-06T20:06:00Z">
        <w:r w:rsidRPr="00645E3C">
          <w:rPr>
            <w:lang w:val="en-GB"/>
          </w:rPr>
          <w:delText>TRUE</w:delText>
        </w:r>
      </w:del>
      <w:ins w:id="842" w:author="Ericsson (Rapporteur)" w:date="2019-02-06T20:06:00Z">
        <w:r w:rsidR="00413A89" w:rsidRPr="00413A89">
          <w:rPr>
            <w:i/>
            <w:iCs/>
            <w:lang w:val="en-GB" w:eastAsia="en-GB"/>
          </w:rPr>
          <w:t>true</w:t>
        </w:r>
      </w:ins>
      <w:r w:rsidRPr="00645E3C">
        <w:rPr>
          <w:lang w:val="en-GB"/>
        </w:rPr>
        <w:t xml:space="preserve"> for each CSI-RS index.</w:t>
      </w:r>
    </w:p>
    <w:p w14:paraId="5D6996B6" w14:textId="77777777" w:rsidR="008736EC" w:rsidRPr="00645E3C" w:rsidRDefault="008736EC" w:rsidP="00706D38">
      <w:pPr>
        <w:pStyle w:val="Heading4"/>
        <w:rPr>
          <w:lang w:val="en-GB"/>
        </w:rPr>
      </w:pPr>
      <w:bookmarkStart w:id="843" w:name="_Toc535261304"/>
      <w:r w:rsidRPr="00645E3C">
        <w:rPr>
          <w:lang w:val="en-GB"/>
        </w:rPr>
        <w:t>5.5.5.3</w:t>
      </w:r>
      <w:r w:rsidRPr="00645E3C">
        <w:rPr>
          <w:lang w:val="en-GB"/>
        </w:rPr>
        <w:tab/>
        <w:t>Sorting of cell measurement results</w:t>
      </w:r>
      <w:bookmarkEnd w:id="843"/>
    </w:p>
    <w:p w14:paraId="36C7A0F4" w14:textId="71B13796" w:rsidR="008736EC" w:rsidRPr="00645E3C" w:rsidRDefault="008736EC" w:rsidP="00706D38">
      <w:r w:rsidRPr="00645E3C">
        <w:t xml:space="preserve">The UE shall determine the sorting quantity according to parameters of the </w:t>
      </w:r>
      <w:r w:rsidRPr="006038E4">
        <w:rPr>
          <w:i/>
          <w:rPrChange w:id="844" w:author="Ericsson (Rapporteur)" w:date="2019-02-06T20:06:00Z">
            <w:rPr/>
          </w:rPrChange>
        </w:rPr>
        <w:t>reportConfig</w:t>
      </w:r>
      <w:r w:rsidRPr="00645E3C">
        <w:t xml:space="preserve"> associated with the </w:t>
      </w:r>
      <w:r w:rsidRPr="006038E4">
        <w:rPr>
          <w:i/>
          <w:rPrChange w:id="845" w:author="Ericsson (Rapporteur)" w:date="2019-02-06T20:06:00Z">
            <w:rPr/>
          </w:rPrChange>
        </w:rPr>
        <w:t>measId</w:t>
      </w:r>
      <w:r w:rsidRPr="00645E3C">
        <w:t xml:space="preserve"> that triggered the reporting:</w:t>
      </w:r>
    </w:p>
    <w:p w14:paraId="23768C81" w14:textId="20EF4F71"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15F8FEDE" w14:textId="435D648D" w:rsidR="008736EC" w:rsidRPr="00645E3C" w:rsidRDefault="008736EC" w:rsidP="005379E3">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0C564180" w14:textId="429395E7" w:rsidR="008736EC" w:rsidRPr="00645E3C" w:rsidRDefault="008736EC" w:rsidP="005379E3">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641B7D7A" w14:textId="05C76778"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0DA99115" w14:textId="412F6E40" w:rsidR="008736EC" w:rsidRPr="00645E3C" w:rsidRDefault="008736EC" w:rsidP="005379E3">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3D2F8B5A" w14:textId="5AE14D99" w:rsidR="008736EC" w:rsidRPr="00645E3C" w:rsidRDefault="008736EC" w:rsidP="005379E3">
      <w:pPr>
        <w:pStyle w:val="B3"/>
        <w:rPr>
          <w:lang w:val="en-GB"/>
        </w:rPr>
      </w:pPr>
      <w:r w:rsidRPr="00645E3C">
        <w:rPr>
          <w:lang w:val="en-GB"/>
        </w:rPr>
        <w:t>3&gt;</w:t>
      </w:r>
      <w:r w:rsidRPr="00645E3C">
        <w:rPr>
          <w:lang w:val="en-GB"/>
        </w:rPr>
        <w:tab/>
        <w:t xml:space="preserve">if a single quantity is set to </w:t>
      </w:r>
      <w:del w:id="846" w:author="Ericsson (Rapporteur)" w:date="2019-02-06T20:06:00Z">
        <w:r w:rsidRPr="00645E3C">
          <w:rPr>
            <w:lang w:val="en-GB"/>
          </w:rPr>
          <w:delText>TRUE</w:delText>
        </w:r>
      </w:del>
      <w:ins w:id="847" w:author="Ericsson (Rapporteur)" w:date="2019-02-06T20:06:00Z">
        <w:r w:rsidR="00413A89" w:rsidRPr="00413A89">
          <w:rPr>
            <w:i/>
            <w:iCs/>
            <w:lang w:val="en-GB" w:eastAsia="en-GB"/>
          </w:rPr>
          <w:t>true</w:t>
        </w:r>
      </w:ins>
      <w:r w:rsidRPr="00645E3C">
        <w:rPr>
          <w:lang w:val="en-GB"/>
        </w:rPr>
        <w:t>:</w:t>
      </w:r>
    </w:p>
    <w:p w14:paraId="6401C26D" w14:textId="7EBFFD84" w:rsidR="008736EC" w:rsidRPr="00645E3C" w:rsidRDefault="008736EC" w:rsidP="005379E3">
      <w:pPr>
        <w:pStyle w:val="B4"/>
        <w:rPr>
          <w:lang w:val="en-GB"/>
        </w:rPr>
      </w:pPr>
      <w:r w:rsidRPr="00645E3C">
        <w:rPr>
          <w:lang w:val="en-GB"/>
        </w:rPr>
        <w:t>4&gt;</w:t>
      </w:r>
      <w:r w:rsidRPr="00645E3C">
        <w:rPr>
          <w:lang w:val="en-GB"/>
        </w:rPr>
        <w:tab/>
        <w:t>consider this quantity as the sorting quantity;</w:t>
      </w:r>
    </w:p>
    <w:p w14:paraId="328CBB6C" w14:textId="4B3A6E0C" w:rsidR="008736EC" w:rsidRPr="00645E3C" w:rsidRDefault="008736EC" w:rsidP="005379E3">
      <w:pPr>
        <w:pStyle w:val="B3"/>
        <w:rPr>
          <w:lang w:val="en-GB"/>
        </w:rPr>
      </w:pPr>
      <w:r w:rsidRPr="00645E3C">
        <w:rPr>
          <w:lang w:val="en-GB"/>
        </w:rPr>
        <w:t>3&gt;</w:t>
      </w:r>
      <w:r w:rsidRPr="00645E3C">
        <w:rPr>
          <w:lang w:val="en-GB"/>
        </w:rPr>
        <w:tab/>
        <w:t>else:</w:t>
      </w:r>
    </w:p>
    <w:p w14:paraId="5BFEE052" w14:textId="0A538567" w:rsidR="008736EC" w:rsidRPr="00645E3C" w:rsidRDefault="008736EC" w:rsidP="005379E3">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w:t>
      </w:r>
      <w:del w:id="848" w:author="Ericsson (Rapporteur)" w:date="2019-02-06T20:06:00Z">
        <w:r w:rsidRPr="00645E3C">
          <w:rPr>
            <w:lang w:val="en-GB"/>
          </w:rPr>
          <w:delText>TRUE</w:delText>
        </w:r>
      </w:del>
      <w:ins w:id="849" w:author="Ericsson (Rapporteur)" w:date="2019-02-06T20:06:00Z">
        <w:r w:rsidR="00413A89" w:rsidRPr="00413A89">
          <w:rPr>
            <w:i/>
            <w:iCs/>
            <w:lang w:val="en-GB" w:eastAsia="en-GB"/>
          </w:rPr>
          <w:t>true</w:t>
        </w:r>
      </w:ins>
      <w:r w:rsidRPr="00645E3C">
        <w:rPr>
          <w:lang w:val="en-GB"/>
        </w:rPr>
        <w:t>;</w:t>
      </w:r>
    </w:p>
    <w:p w14:paraId="5BF08B92" w14:textId="48EAC23C"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36273B74" w14:textId="77777777" w:rsidR="008736EC" w:rsidRPr="00645E3C" w:rsidRDefault="008736EC" w:rsidP="005379E3">
      <w:pPr>
        <w:pStyle w:val="B3"/>
        <w:rPr>
          <w:lang w:val="en-GB"/>
        </w:rPr>
      </w:pPr>
      <w:r w:rsidRPr="00645E3C">
        <w:rPr>
          <w:lang w:val="en-GB"/>
        </w:rPr>
        <w:t>4&gt;</w:t>
      </w:r>
      <w:r w:rsidRPr="00645E3C">
        <w:rPr>
          <w:lang w:val="en-GB"/>
        </w:rPr>
        <w:tab/>
        <w:t>else:</w:t>
      </w:r>
    </w:p>
    <w:p w14:paraId="1A209BB2" w14:textId="77777777" w:rsidR="008736EC" w:rsidRPr="00645E3C" w:rsidRDefault="008736EC" w:rsidP="00706D38">
      <w:pPr>
        <w:pStyle w:val="B5"/>
        <w:rPr>
          <w:lang w:val="en-GB"/>
        </w:rPr>
      </w:pPr>
      <w:r w:rsidRPr="00645E3C">
        <w:rPr>
          <w:lang w:val="en-GB"/>
        </w:rPr>
        <w:t>5&gt;</w:t>
      </w:r>
      <w:r w:rsidRPr="00645E3C">
        <w:rPr>
          <w:lang w:val="en-GB"/>
        </w:rPr>
        <w:tab/>
        <w:t>consider RSRQ as the sorting quantity.</w:t>
      </w:r>
    </w:p>
    <w:p w14:paraId="7001CB3C" w14:textId="77777777" w:rsidR="002C5D28" w:rsidRPr="00645E3C" w:rsidRDefault="002C5D28" w:rsidP="002C5D28">
      <w:pPr>
        <w:pStyle w:val="Heading3"/>
        <w:rPr>
          <w:lang w:val="en-GB"/>
        </w:rPr>
      </w:pPr>
      <w:bookmarkStart w:id="850" w:name="_Toc535261305"/>
      <w:r w:rsidRPr="00645E3C">
        <w:rPr>
          <w:lang w:val="en-GB"/>
        </w:rPr>
        <w:t>5.5.6</w:t>
      </w:r>
      <w:r w:rsidRPr="00645E3C">
        <w:rPr>
          <w:lang w:val="en-GB"/>
        </w:rPr>
        <w:tab/>
        <w:t>Location measurement indication</w:t>
      </w:r>
      <w:bookmarkEnd w:id="850"/>
    </w:p>
    <w:p w14:paraId="0FDEB942" w14:textId="77777777" w:rsidR="002C5D28" w:rsidRPr="00645E3C" w:rsidRDefault="002C5D28" w:rsidP="002C5D28">
      <w:pPr>
        <w:pStyle w:val="Heading4"/>
        <w:rPr>
          <w:lang w:val="en-GB"/>
        </w:rPr>
      </w:pPr>
      <w:bookmarkStart w:id="851" w:name="_Toc535261306"/>
      <w:r w:rsidRPr="00645E3C">
        <w:rPr>
          <w:lang w:val="en-GB"/>
        </w:rPr>
        <w:t>5.5.6.1</w:t>
      </w:r>
      <w:r w:rsidRPr="00645E3C">
        <w:rPr>
          <w:lang w:val="en-GB"/>
        </w:rPr>
        <w:tab/>
        <w:t>General</w:t>
      </w:r>
      <w:bookmarkEnd w:id="851"/>
    </w:p>
    <w:p w14:paraId="6E75C136" w14:textId="77777777" w:rsidR="002C5D28" w:rsidRPr="00645E3C" w:rsidRDefault="002C5D28" w:rsidP="002C5D28">
      <w:pPr>
        <w:pStyle w:val="TH"/>
        <w:rPr>
          <w:lang w:val="en-GB"/>
        </w:rPr>
      </w:pPr>
      <w:r w:rsidRPr="00645E3C">
        <w:rPr>
          <w:noProof/>
          <w:lang w:val="en-GB"/>
        </w:rPr>
        <w:object w:dxaOrig="4605" w:dyaOrig="1575" w14:anchorId="3D934B2B">
          <v:shape id="_x0000_i1048" type="#_x0000_t75" style="width:231.05pt;height:80.35pt" o:ole="">
            <v:imagedata r:id="rId61" o:title=""/>
          </v:shape>
          <o:OLEObject Type="Embed" ProgID="Mscgen.Chart" ShapeID="_x0000_i1048" DrawAspect="Content" ObjectID="_1613203082" r:id="rId62"/>
        </w:object>
      </w:r>
    </w:p>
    <w:p w14:paraId="36822336" w14:textId="77777777" w:rsidR="002C5D28" w:rsidRPr="00645E3C" w:rsidRDefault="002C5D28" w:rsidP="002C5D28">
      <w:pPr>
        <w:pStyle w:val="TF"/>
        <w:rPr>
          <w:lang w:val="en-GB"/>
        </w:rPr>
      </w:pPr>
      <w:r w:rsidRPr="00645E3C">
        <w:rPr>
          <w:lang w:val="en-GB"/>
        </w:rPr>
        <w:t>Figure 5.5.5.1-1: Location measurement indication</w:t>
      </w:r>
    </w:p>
    <w:p w14:paraId="398DAC5A"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0B19DB74"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7A04B40C" w14:textId="77777777" w:rsidR="002C5D28" w:rsidRPr="00645E3C" w:rsidRDefault="002C5D28" w:rsidP="002C5D28">
      <w:pPr>
        <w:pStyle w:val="Heading4"/>
        <w:rPr>
          <w:lang w:val="en-GB"/>
        </w:rPr>
      </w:pPr>
      <w:bookmarkStart w:id="852" w:name="_Toc535261307"/>
      <w:r w:rsidRPr="00645E3C">
        <w:rPr>
          <w:lang w:val="en-GB"/>
        </w:rPr>
        <w:t>5.5.6.2</w:t>
      </w:r>
      <w:r w:rsidRPr="00645E3C">
        <w:rPr>
          <w:lang w:val="en-GB"/>
        </w:rPr>
        <w:tab/>
        <w:t>Initiation</w:t>
      </w:r>
      <w:bookmarkEnd w:id="852"/>
    </w:p>
    <w:p w14:paraId="217C386E" w14:textId="587A8485" w:rsidR="002C5D28" w:rsidRPr="00645E3C" w:rsidRDefault="002C5D28" w:rsidP="002C5D28">
      <w:pPr>
        <w:rPr>
          <w:lang w:eastAsia="zh-CN"/>
        </w:rPr>
      </w:pPr>
      <w:r w:rsidRPr="00645E3C">
        <w:rPr>
          <w:lang w:eastAsia="zh-CN"/>
        </w:rPr>
        <w:t>The UE shall:</w:t>
      </w:r>
    </w:p>
    <w:p w14:paraId="358DA868" w14:textId="165E6D52"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 xml:space="preserve">measurement gaps are either not configured or not </w:t>
      </w:r>
      <w:proofErr w:type="gramStart"/>
      <w:r w:rsidRPr="00645E3C">
        <w:rPr>
          <w:lang w:val="en-GB"/>
        </w:rPr>
        <w:t>sufficient</w:t>
      </w:r>
      <w:proofErr w:type="gramEnd"/>
      <w:r w:rsidRPr="00645E3C">
        <w:rPr>
          <w:lang w:val="en-GB"/>
        </w:rPr>
        <w:t>:</w:t>
      </w:r>
    </w:p>
    <w:p w14:paraId="16826C75"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248793B5" w14:textId="04988CE8" w:rsidR="002C5D28" w:rsidRPr="00645E3C" w:rsidRDefault="002C5D28" w:rsidP="002C5D28">
      <w:pPr>
        <w:pStyle w:val="NO"/>
        <w:rPr>
          <w:lang w:val="en-GB" w:eastAsia="zh-CN"/>
        </w:rPr>
      </w:pPr>
      <w:r w:rsidRPr="00645E3C">
        <w:rPr>
          <w:lang w:val="en-GB" w:eastAsia="zh-CN"/>
        </w:rPr>
        <w:lastRenderedPageBreak/>
        <w:t>NOTE 1:</w:t>
      </w:r>
      <w:r w:rsidRPr="00645E3C">
        <w:rPr>
          <w:lang w:val="en-GB"/>
        </w:rPr>
        <w:tab/>
        <w:t xml:space="preserve">The UE verifies the measurement gap situation only upon receiving the indication from upper layers. If </w:t>
      </w:r>
      <w:proofErr w:type="gramStart"/>
      <w:r w:rsidRPr="00645E3C">
        <w:rPr>
          <w:lang w:val="en-GB"/>
        </w:rPr>
        <w:t>at this point in time</w:t>
      </w:r>
      <w:proofErr w:type="gramEnd"/>
      <w:r w:rsidRPr="00645E3C">
        <w:rPr>
          <w:lang w:val="en-GB"/>
        </w:rPr>
        <w:t xml:space="preserve"> sufficient gaps are available, the UE does not initiate the procedure. Unless it receives a new indication from upper layers, the UE is only allowed to further repeat the procedure in the sa</w:t>
      </w:r>
      <w:r w:rsidR="009A07EC" w:rsidRPr="00645E3C">
        <w:rPr>
          <w:lang w:val="en-GB"/>
        </w:rPr>
        <w:t>m</w:t>
      </w:r>
      <w:r w:rsidRPr="00645E3C">
        <w:rPr>
          <w:lang w:val="en-GB"/>
        </w:rPr>
        <w:t>e PCell once per frequency of the target RAT if the provided measurement gaps are insufficient.</w:t>
      </w:r>
    </w:p>
    <w:p w14:paraId="003A3A02" w14:textId="6FE11588"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54D01B7E"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EBB9687"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0D8A9489" w14:textId="77777777" w:rsidR="002C5D28" w:rsidRPr="00645E3C" w:rsidRDefault="002C5D28" w:rsidP="002C5D28">
      <w:pPr>
        <w:pStyle w:val="Heading4"/>
        <w:rPr>
          <w:lang w:val="en-GB" w:eastAsia="zh-CN"/>
        </w:rPr>
      </w:pPr>
      <w:bookmarkStart w:id="853"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853"/>
    </w:p>
    <w:p w14:paraId="1870F6EE" w14:textId="2B3E7A62"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40BDD3EA" w14:textId="35401A69" w:rsidR="002C5D28" w:rsidRPr="00645E3C" w:rsidRDefault="002C5D28" w:rsidP="005379E3">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4D778E79" w14:textId="3AA82C08" w:rsidR="002C5D28" w:rsidRPr="00645E3C" w:rsidRDefault="002C5D28" w:rsidP="005379E3">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7EA1A952" w14:textId="59EDEE61"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1AE9A82D" w14:textId="6116331C" w:rsidR="002C5D28" w:rsidRPr="00645E3C" w:rsidRDefault="002C5D28" w:rsidP="005379E3">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0E583B8" w14:textId="28A8E784" w:rsidR="002C5D28" w:rsidRPr="00645E3C" w:rsidRDefault="002C5D28" w:rsidP="005379E3">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ins w:id="854" w:author="Ericsson (Rapporteur) v2" w:date="2019-02-15T01:43:00Z">
        <w:r w:rsidR="008F55DE" w:rsidRPr="008F55DE">
          <w:rPr>
            <w:rStyle w:val="CommentReference"/>
            <w:lang w:val="en-GB" w:eastAsia="ja-JP"/>
          </w:rPr>
          <w:t xml:space="preserve"> </w:t>
        </w:r>
        <w:r w:rsidR="008F55DE">
          <w:rPr>
            <w:rStyle w:val="CommentReference"/>
            <w:lang w:val="en-GB" w:eastAsia="ja-JP"/>
          </w:rPr>
          <w:commentReference w:id="855"/>
        </w:r>
      </w:ins>
    </w:p>
    <w:p w14:paraId="41316535" w14:textId="7AE6A562" w:rsidR="002C5D28" w:rsidRPr="00645E3C" w:rsidDel="008F55DE" w:rsidRDefault="00577980" w:rsidP="002C5D28">
      <w:pPr>
        <w:pStyle w:val="EditorsNote"/>
        <w:rPr>
          <w:del w:id="856" w:author="Ericsson (Rapporteur) v2" w:date="2019-02-15T01:43:00Z"/>
          <w:lang w:val="en-GB"/>
        </w:rPr>
      </w:pPr>
      <w:del w:id="857" w:author="Ericsson (Rapporteur) v2" w:date="2019-02-15T01:43:00Z">
        <w:r w:rsidRPr="00645E3C" w:rsidDel="008F55DE">
          <w:rPr>
            <w:lang w:val="en-GB"/>
          </w:rPr>
          <w:delText>Editor's</w:delText>
        </w:r>
        <w:r w:rsidR="002C5D28" w:rsidRPr="00645E3C" w:rsidDel="008F55DE">
          <w:rPr>
            <w:lang w:val="en-GB"/>
          </w:rPr>
          <w:delText xml:space="preserve"> Note: Initiation of the procedure to start measurements other than RSTD measurements towards E-UTRA is FFS.</w:delText>
        </w:r>
      </w:del>
    </w:p>
    <w:p w14:paraId="64AD941B" w14:textId="59A9A613" w:rsidR="002C5D28" w:rsidRPr="00645E3C" w:rsidRDefault="002C5D28" w:rsidP="005379E3">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7217CF7C" w14:textId="77777777"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w:t>
      </w:r>
      <w:r w:rsidRPr="006038E4">
        <w:rPr>
          <w:i/>
          <w:lang w:val="en-GB"/>
          <w:rPrChange w:id="858" w:author="Ericsson (Rapporteur)" w:date="2019-02-06T20:06:00Z">
            <w:rPr>
              <w:lang w:val="en-GB"/>
            </w:rPr>
          </w:rPrChange>
        </w:rPr>
        <w:t>release</w:t>
      </w:r>
      <w:r w:rsidRPr="00645E3C">
        <w:rPr>
          <w:lang w:val="en-GB" w:eastAsia="zh-CN"/>
        </w:rPr>
        <w:t>;</w:t>
      </w:r>
    </w:p>
    <w:p w14:paraId="167FB5AB"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3C693112" w14:textId="77777777" w:rsidR="002C5D28" w:rsidRPr="00645E3C" w:rsidRDefault="002C5D28" w:rsidP="002C5D28">
      <w:pPr>
        <w:pStyle w:val="Heading2"/>
        <w:rPr>
          <w:lang w:val="en-GB"/>
        </w:rPr>
      </w:pPr>
      <w:bookmarkStart w:id="859" w:name="_Toc535261309"/>
      <w:r w:rsidRPr="00645E3C">
        <w:rPr>
          <w:lang w:val="en-GB"/>
        </w:rPr>
        <w:t>5.6</w:t>
      </w:r>
      <w:r w:rsidRPr="00645E3C">
        <w:rPr>
          <w:lang w:val="en-GB"/>
        </w:rPr>
        <w:tab/>
        <w:t>UE capabilities</w:t>
      </w:r>
      <w:bookmarkEnd w:id="859"/>
    </w:p>
    <w:p w14:paraId="2A8C521D" w14:textId="77777777" w:rsidR="002C5D28" w:rsidRPr="00645E3C" w:rsidRDefault="002C5D28" w:rsidP="002C5D28">
      <w:pPr>
        <w:pStyle w:val="Heading3"/>
        <w:rPr>
          <w:lang w:val="en-GB"/>
        </w:rPr>
      </w:pPr>
      <w:bookmarkStart w:id="860" w:name="_Toc535261310"/>
      <w:r w:rsidRPr="00645E3C">
        <w:rPr>
          <w:lang w:val="en-GB"/>
        </w:rPr>
        <w:t>5.6.1</w:t>
      </w:r>
      <w:r w:rsidRPr="00645E3C">
        <w:rPr>
          <w:lang w:val="en-GB"/>
        </w:rPr>
        <w:tab/>
        <w:t>UE capability transfer</w:t>
      </w:r>
      <w:bookmarkEnd w:id="860"/>
    </w:p>
    <w:p w14:paraId="6436DC74" w14:textId="77777777" w:rsidR="003C1064" w:rsidRPr="00645E3C" w:rsidRDefault="002C5D28" w:rsidP="003C1064">
      <w:pPr>
        <w:pStyle w:val="Heading4"/>
        <w:rPr>
          <w:lang w:val="en-GB"/>
        </w:rPr>
      </w:pPr>
      <w:bookmarkStart w:id="861" w:name="_Toc535261311"/>
      <w:r w:rsidRPr="00645E3C">
        <w:rPr>
          <w:lang w:val="en-GB"/>
        </w:rPr>
        <w:t>5.6.1.1</w:t>
      </w:r>
      <w:r w:rsidRPr="00645E3C">
        <w:rPr>
          <w:lang w:val="en-GB"/>
        </w:rPr>
        <w:tab/>
        <w:t>General</w:t>
      </w:r>
      <w:bookmarkEnd w:id="861"/>
    </w:p>
    <w:p w14:paraId="27B437A4"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47C75ED4" w14:textId="77777777" w:rsidR="002C5D28" w:rsidRPr="00645E3C" w:rsidRDefault="002C5D28" w:rsidP="002C5D28">
      <w:pPr>
        <w:pStyle w:val="TH"/>
        <w:rPr>
          <w:noProof/>
          <w:lang w:val="en-GB"/>
        </w:rPr>
      </w:pPr>
      <w:r w:rsidRPr="00645E3C">
        <w:rPr>
          <w:noProof/>
          <w:lang w:val="en-GB"/>
        </w:rPr>
        <w:object w:dxaOrig="4005" w:dyaOrig="2070" w14:anchorId="56B7873D">
          <v:shape id="_x0000_i1049" type="#_x0000_t75" style="width:201.75pt;height:100.45pt" o:ole="">
            <v:imagedata r:id="rId63" o:title=""/>
          </v:shape>
          <o:OLEObject Type="Embed" ProgID="Mscgen.Chart" ShapeID="_x0000_i1049" DrawAspect="Content" ObjectID="_1613203083" r:id="rId64"/>
        </w:object>
      </w:r>
    </w:p>
    <w:p w14:paraId="468DB319" w14:textId="77777777" w:rsidR="002C5D28" w:rsidRPr="00645E3C" w:rsidRDefault="002C5D28" w:rsidP="002C5D28">
      <w:pPr>
        <w:pStyle w:val="TF"/>
        <w:rPr>
          <w:lang w:val="en-GB"/>
        </w:rPr>
      </w:pPr>
      <w:r w:rsidRPr="00645E3C">
        <w:rPr>
          <w:rFonts w:eastAsia="MS Mincho"/>
          <w:lang w:val="en-GB"/>
        </w:rPr>
        <w:t>Figure 5.6.1.1-1: UE capability transfer</w:t>
      </w:r>
    </w:p>
    <w:p w14:paraId="451C95E1" w14:textId="77777777" w:rsidR="002C5D28" w:rsidRPr="00645E3C" w:rsidRDefault="002C5D28" w:rsidP="002C5D28">
      <w:pPr>
        <w:pStyle w:val="Heading4"/>
        <w:rPr>
          <w:lang w:val="en-GB"/>
        </w:rPr>
      </w:pPr>
      <w:bookmarkStart w:id="862" w:name="_Toc535261312"/>
      <w:r w:rsidRPr="00645E3C">
        <w:rPr>
          <w:lang w:val="en-GB"/>
        </w:rPr>
        <w:t>5.6.1.2</w:t>
      </w:r>
      <w:r w:rsidRPr="00645E3C">
        <w:rPr>
          <w:lang w:val="en-GB"/>
        </w:rPr>
        <w:tab/>
        <w:t>Initiation</w:t>
      </w:r>
      <w:bookmarkEnd w:id="862"/>
    </w:p>
    <w:p w14:paraId="74AEC3B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6F97EBD2" w14:textId="77777777" w:rsidR="002C5D28" w:rsidRPr="00645E3C" w:rsidRDefault="002C5D28" w:rsidP="002C5D28">
      <w:pPr>
        <w:pStyle w:val="Heading4"/>
        <w:rPr>
          <w:lang w:val="en-GB"/>
        </w:rPr>
      </w:pPr>
      <w:bookmarkStart w:id="863" w:name="_Toc535261313"/>
      <w:r w:rsidRPr="00645E3C">
        <w:rPr>
          <w:lang w:val="en-GB"/>
        </w:rPr>
        <w:lastRenderedPageBreak/>
        <w:t>5.6.1.3</w:t>
      </w:r>
      <w:r w:rsidRPr="00645E3C">
        <w:rPr>
          <w:lang w:val="en-GB"/>
        </w:rPr>
        <w:tab/>
        <w:t xml:space="preserve">Reception of the </w:t>
      </w:r>
      <w:r w:rsidRPr="00645E3C">
        <w:rPr>
          <w:i/>
          <w:lang w:val="en-GB"/>
        </w:rPr>
        <w:t>UECapabilityEnquiry</w:t>
      </w:r>
      <w:r w:rsidRPr="00645E3C">
        <w:rPr>
          <w:lang w:val="en-GB"/>
        </w:rPr>
        <w:t xml:space="preserve"> by the UE</w:t>
      </w:r>
      <w:bookmarkEnd w:id="863"/>
    </w:p>
    <w:p w14:paraId="323EC01D" w14:textId="2C28EAE5"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2C5CF6DF" w14:textId="749F6B61" w:rsidR="002C5D28"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057796CB" w14:textId="6795E963"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57E08BB0" w14:textId="05A05234"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5C5BC3A4" w14:textId="32B653E1" w:rsidR="003C1064" w:rsidRPr="00645E3C" w:rsidRDefault="003C1064" w:rsidP="0070568F">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76D4936" w14:textId="472B805E" w:rsidR="003C1064" w:rsidRPr="00645E3C" w:rsidRDefault="003C1064" w:rsidP="0070568F">
      <w:pPr>
        <w:pStyle w:val="B2"/>
        <w:rPr>
          <w:lang w:val="en-GB"/>
        </w:rPr>
      </w:pPr>
      <w:r w:rsidRPr="00645E3C">
        <w:rPr>
          <w:lang w:val="en-GB"/>
        </w:rPr>
        <w:t>2&gt; if the UE supports EN-DC:</w:t>
      </w:r>
    </w:p>
    <w:p w14:paraId="469E8644" w14:textId="5CBFFCD0" w:rsidR="003C1064" w:rsidRPr="00645E3C" w:rsidRDefault="003C1064" w:rsidP="0070568F">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A91BCE3" w14:textId="22C2C1DB" w:rsidR="003C1064" w:rsidRPr="00645E3C" w:rsidRDefault="003C1064" w:rsidP="0070568F">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540836AB" w14:textId="547182B4" w:rsidR="003C1064"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A260EAB" w14:textId="797D78AB" w:rsidR="002C5D28" w:rsidRPr="00645E3C" w:rsidRDefault="003C1064" w:rsidP="0070568F">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010D9A14" w14:textId="77777777" w:rsidR="002C5D28" w:rsidRPr="00645E3C" w:rsidRDefault="003C1064" w:rsidP="0070568F">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01DCB09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0A6F0A44" w14:textId="77777777" w:rsidR="002C5D28" w:rsidRPr="00645E3C" w:rsidRDefault="002C5D28" w:rsidP="002C5D28">
      <w:pPr>
        <w:pStyle w:val="Heading4"/>
        <w:rPr>
          <w:lang w:val="en-GB"/>
        </w:rPr>
      </w:pPr>
      <w:bookmarkStart w:id="864"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864"/>
    </w:p>
    <w:p w14:paraId="60E99247"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w:t>
      </w:r>
      <w:r w:rsidRPr="005A360C">
        <w:rPr>
          <w:i/>
          <w:rPrChange w:id="865" w:author="Ericsson (Rapporteur) v2" w:date="2019-02-14T20:37:00Z">
            <w:rPr/>
          </w:rPrChange>
        </w:rPr>
        <w:t>rat-Type</w:t>
      </w:r>
      <w:r w:rsidRPr="00645E3C">
        <w:t xml:space="preserv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B9D8880" w14:textId="77777777" w:rsidR="003C1064" w:rsidRPr="00645E3C" w:rsidRDefault="003C1064" w:rsidP="00706D38">
      <w:pPr>
        <w:pStyle w:val="NO"/>
        <w:rPr>
          <w:lang w:val="en-GB"/>
        </w:rPr>
      </w:pPr>
      <w:r w:rsidRPr="00645E3C">
        <w:rPr>
          <w:lang w:val="en-GB"/>
        </w:rPr>
        <w:t>NOTE:</w:t>
      </w:r>
      <w:r w:rsidRPr="00645E3C">
        <w:rPr>
          <w:lang w:val="en-GB"/>
        </w:rPr>
        <w:tab/>
        <w:t xml:space="preserve">For 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658A8E02"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645E3C" w:rsidRDefault="003C1064" w:rsidP="003C1064">
      <w:r w:rsidRPr="00645E3C">
        <w:t>The UE shall:</w:t>
      </w:r>
    </w:p>
    <w:p w14:paraId="5D4EA8C1" w14:textId="4CB905DA" w:rsidR="003C1064" w:rsidRPr="00645E3C" w:rsidRDefault="003C1064" w:rsidP="0070568F">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DACDF7D" w14:textId="5D9AEA8F" w:rsidR="003C1064" w:rsidRPr="00645E3C" w:rsidRDefault="003C1064" w:rsidP="0070568F">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C067D0C" w14:textId="061EDBD2" w:rsidR="003C1064" w:rsidRPr="00645E3C" w:rsidRDefault="003C1064" w:rsidP="0070568F">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7FF82FDD" w14:textId="509404CE" w:rsidR="003C1064" w:rsidRPr="00645E3C" w:rsidRDefault="003C1064" w:rsidP="0070568F">
      <w:pPr>
        <w:pStyle w:val="B2"/>
        <w:rPr>
          <w:lang w:val="en-GB"/>
        </w:rPr>
      </w:pPr>
      <w:r w:rsidRPr="00645E3C">
        <w:rPr>
          <w:lang w:val="en-GB"/>
        </w:rPr>
        <w:lastRenderedPageBreak/>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6F5130D0" w14:textId="07E935CA" w:rsidR="003C1064" w:rsidRPr="00645E3C" w:rsidRDefault="003C1064" w:rsidP="0070568F">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8CA7B66" w14:textId="36617F01"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645E3C" w:rsidRDefault="003C1064" w:rsidP="0070568F">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54BCDE" w14:textId="719F5136" w:rsidR="003C1064" w:rsidRPr="00645E3C" w:rsidRDefault="003C1064" w:rsidP="0070568F">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0BDE78BA" w14:textId="15ABEAD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70CA3682" w14:textId="1FEC017E" w:rsidR="008C465E" w:rsidRPr="00645E3C" w:rsidRDefault="008C465E" w:rsidP="0070568F">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89A093F" w14:textId="1B18F09E" w:rsidR="008C465E" w:rsidRPr="00645E3C" w:rsidRDefault="008C465E" w:rsidP="0070568F">
      <w:pPr>
        <w:pStyle w:val="B2"/>
        <w:rPr>
          <w:lang w:val="en-GB"/>
        </w:rPr>
      </w:pPr>
      <w:r w:rsidRPr="00645E3C">
        <w:rPr>
          <w:lang w:val="en-GB"/>
        </w:rPr>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617EA4" w14:textId="6AB43CA4" w:rsidR="008C465E" w:rsidRPr="00645E3C" w:rsidRDefault="008C465E" w:rsidP="0070568F">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w:t>
      </w:r>
      <w:r w:rsidRPr="008C4D57">
        <w:rPr>
          <w:i/>
          <w:lang w:val="en-GB"/>
          <w:rPrChange w:id="866" w:author="Ericsson (Rapporteur) v2" w:date="2019-02-15T00:06:00Z">
            <w:rPr>
              <w:lang w:val="en-GB"/>
            </w:rPr>
          </w:rPrChange>
        </w:rPr>
        <w:t>true</w:t>
      </w:r>
      <w:r w:rsidRPr="00645E3C">
        <w:rPr>
          <w:lang w:val="en-GB"/>
        </w:rPr>
        <w:t>;</w:t>
      </w:r>
    </w:p>
    <w:p w14:paraId="7F4441BA" w14:textId="4DE76827" w:rsidR="003C1064" w:rsidRPr="00645E3C" w:rsidRDefault="003C1064" w:rsidP="008C4D57">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789A68D7" w14:textId="5628BD3C"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56B4EC13" w14:textId="14EE024C"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75D18B5C"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2DC4F4C" w14:textId="257D8488"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58DAC849" w14:textId="38F53E4C"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5C4282C5" w14:textId="67B4892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7E9F9FC5" w14:textId="5EA2786A"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4CC15176" w14:textId="022CCCC2"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2F5EF050" w14:textId="757B26D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6835FBBC" w14:textId="5225A8AA"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7A0750DB" w14:textId="68A15D39"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05B5E18A" w14:textId="60D83E09"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D9A27E7"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DF98850" w14:textId="423D8925" w:rsidR="003027F5" w:rsidRPr="00645E3C" w:rsidRDefault="003027F5" w:rsidP="00706D38">
      <w:pPr>
        <w:pStyle w:val="B5"/>
        <w:rPr>
          <w:lang w:val="en-GB"/>
        </w:rPr>
      </w:pPr>
      <w:r w:rsidRPr="00645E3C">
        <w:rPr>
          <w:lang w:val="en-GB"/>
        </w:rPr>
        <w:lastRenderedPageBreak/>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8EF0BCD" w14:textId="16F473A8"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8C4D57">
        <w:rPr>
          <w:i/>
          <w:lang w:val="en-GB"/>
          <w:rPrChange w:id="867" w:author="Ericsson (Rapporteur) v2" w:date="2019-02-15T00:07:00Z">
            <w:rPr>
              <w:lang w:val="en-GB"/>
            </w:rPr>
          </w:rPrChange>
        </w:rPr>
        <w:t>true</w:t>
      </w:r>
      <w:r w:rsidRPr="00645E3C">
        <w:rPr>
          <w:lang w:val="en-GB"/>
        </w:rPr>
        <w:t>;</w:t>
      </w:r>
    </w:p>
    <w:p w14:paraId="45A48DCA" w14:textId="245EEC8B"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4E061D0" w14:textId="5839EBF2"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3F1543D3" w14:textId="6364A98E"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w:t>
      </w:r>
      <w:bookmarkStart w:id="868" w:name="_Hlk766898"/>
      <w:r w:rsidRPr="00645E3C">
        <w:rPr>
          <w:lang w:val="en-GB"/>
        </w:rPr>
        <w:t xml:space="preserve">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w:t>
      </w:r>
      <w:bookmarkEnd w:id="868"/>
      <w:r w:rsidRPr="00645E3C">
        <w:rPr>
          <w:lang w:val="en-GB"/>
        </w:rPr>
        <w:t xml:space="preserve">excluding entries (rows in feature set combinations) for fallback band combinations with same or lower capabilities; </w:t>
      </w:r>
    </w:p>
    <w:p w14:paraId="2DD7D8A2" w14:textId="6BD2058C"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C9E96AB" w14:textId="6955F56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7B06F376" w14:textId="77777777" w:rsidR="003C1064" w:rsidRPr="00645E3C" w:rsidRDefault="003C1064" w:rsidP="00706D38">
      <w:pPr>
        <w:pStyle w:val="B1"/>
        <w:rPr>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54B6F1CC" w14:textId="77777777" w:rsidR="002C5D28" w:rsidRPr="00645E3C" w:rsidRDefault="002C5D28" w:rsidP="002C5D28">
      <w:pPr>
        <w:pStyle w:val="Heading4"/>
        <w:rPr>
          <w:lang w:val="en-GB"/>
        </w:rPr>
      </w:pPr>
      <w:bookmarkStart w:id="869" w:name="_Toc535261315"/>
      <w:r w:rsidRPr="00645E3C">
        <w:rPr>
          <w:lang w:val="en-GB"/>
        </w:rPr>
        <w:t>5.6.1.5</w:t>
      </w:r>
      <w:r w:rsidRPr="00645E3C">
        <w:rPr>
          <w:lang w:val="en-GB"/>
        </w:rPr>
        <w:tab/>
        <w:t>Void</w:t>
      </w:r>
      <w:bookmarkEnd w:id="869"/>
    </w:p>
    <w:p w14:paraId="096709BC" w14:textId="77777777" w:rsidR="002C5D28" w:rsidRPr="00645E3C" w:rsidRDefault="002C5D28" w:rsidP="002C5D28">
      <w:pPr>
        <w:pStyle w:val="Heading2"/>
        <w:rPr>
          <w:lang w:val="en-GB"/>
        </w:rPr>
      </w:pPr>
      <w:bookmarkStart w:id="870" w:name="_Toc535261316"/>
      <w:r w:rsidRPr="00645E3C">
        <w:rPr>
          <w:lang w:val="en-GB"/>
        </w:rPr>
        <w:t>5.7</w:t>
      </w:r>
      <w:r w:rsidRPr="00645E3C">
        <w:rPr>
          <w:lang w:val="en-GB"/>
        </w:rPr>
        <w:tab/>
        <w:t>Other</w:t>
      </w:r>
      <w:bookmarkEnd w:id="870"/>
    </w:p>
    <w:p w14:paraId="50ED36FB" w14:textId="77777777" w:rsidR="002C5D28" w:rsidRPr="00645E3C" w:rsidRDefault="002C5D28" w:rsidP="002C5D28">
      <w:pPr>
        <w:pStyle w:val="Heading3"/>
        <w:rPr>
          <w:lang w:val="en-GB"/>
        </w:rPr>
      </w:pPr>
      <w:bookmarkStart w:id="871" w:name="_Toc535261317"/>
      <w:r w:rsidRPr="00645E3C">
        <w:rPr>
          <w:lang w:val="en-GB"/>
        </w:rPr>
        <w:t>5.7.1</w:t>
      </w:r>
      <w:r w:rsidRPr="00645E3C">
        <w:rPr>
          <w:lang w:val="en-GB"/>
        </w:rPr>
        <w:tab/>
        <w:t>DL information transfer</w:t>
      </w:r>
      <w:bookmarkEnd w:id="871"/>
    </w:p>
    <w:p w14:paraId="3763122D" w14:textId="77777777" w:rsidR="002C5D28" w:rsidRPr="00645E3C" w:rsidRDefault="002C5D28" w:rsidP="002C5D28">
      <w:pPr>
        <w:pStyle w:val="Heading4"/>
        <w:rPr>
          <w:lang w:val="en-GB"/>
        </w:rPr>
      </w:pPr>
      <w:bookmarkStart w:id="872" w:name="_Toc535261318"/>
      <w:r w:rsidRPr="00645E3C">
        <w:rPr>
          <w:lang w:val="en-GB"/>
        </w:rPr>
        <w:t>5.7.1.1</w:t>
      </w:r>
      <w:r w:rsidRPr="00645E3C">
        <w:rPr>
          <w:lang w:val="en-GB"/>
        </w:rPr>
        <w:tab/>
        <w:t>General</w:t>
      </w:r>
      <w:bookmarkEnd w:id="872"/>
    </w:p>
    <w:p w14:paraId="6EBD1DC3" w14:textId="77777777" w:rsidR="002C5D28" w:rsidRPr="00645E3C" w:rsidRDefault="002C5D28" w:rsidP="002C5D28">
      <w:pPr>
        <w:pStyle w:val="TH"/>
        <w:rPr>
          <w:lang w:val="en-GB"/>
        </w:rPr>
      </w:pPr>
      <w:r w:rsidRPr="00645E3C">
        <w:rPr>
          <w:noProof/>
          <w:lang w:val="en-GB"/>
        </w:rPr>
        <w:object w:dxaOrig="3735" w:dyaOrig="1575" w14:anchorId="59CC1F1A">
          <v:shape id="_x0000_i1050" type="#_x0000_t75" style="width:185.85pt;height:80.35pt" o:ole="">
            <v:imagedata r:id="rId65" o:title=""/>
          </v:shape>
          <o:OLEObject Type="Embed" ProgID="Mscgen.Chart" ShapeID="_x0000_i1050" DrawAspect="Content" ObjectID="_1613203084" r:id="rId66"/>
        </w:object>
      </w:r>
    </w:p>
    <w:p w14:paraId="682BC4BD" w14:textId="77777777" w:rsidR="002C5D28" w:rsidRPr="00645E3C" w:rsidRDefault="002C5D28" w:rsidP="002C5D28">
      <w:pPr>
        <w:pStyle w:val="TF"/>
        <w:rPr>
          <w:lang w:val="en-GB"/>
        </w:rPr>
      </w:pPr>
      <w:r w:rsidRPr="00645E3C">
        <w:rPr>
          <w:lang w:val="en-GB"/>
        </w:rPr>
        <w:t>Figure 5.7.1.1-1: DL information transfer</w:t>
      </w:r>
    </w:p>
    <w:p w14:paraId="72276D16" w14:textId="77777777" w:rsidR="002C5D28" w:rsidRPr="00645E3C" w:rsidRDefault="002C5D28" w:rsidP="002C5D28">
      <w:r w:rsidRPr="00645E3C">
        <w:t>The purpose of this procedure is to transfer NAS dedicated information from NG-RAN to a UE in RRC_CONNECTED.</w:t>
      </w:r>
    </w:p>
    <w:p w14:paraId="6D90CA71" w14:textId="77777777" w:rsidR="002C5D28" w:rsidRPr="00645E3C" w:rsidRDefault="007A2DA2" w:rsidP="002C5D28">
      <w:pPr>
        <w:pStyle w:val="Heading4"/>
        <w:rPr>
          <w:lang w:val="en-GB"/>
        </w:rPr>
      </w:pPr>
      <w:bookmarkStart w:id="873" w:name="_Toc535261319"/>
      <w:r w:rsidRPr="00645E3C">
        <w:rPr>
          <w:lang w:val="en-GB"/>
        </w:rPr>
        <w:t>5.7.1.2</w:t>
      </w:r>
      <w:r w:rsidR="002C5D28" w:rsidRPr="00645E3C">
        <w:rPr>
          <w:lang w:val="en-GB"/>
        </w:rPr>
        <w:tab/>
        <w:t>Initiation</w:t>
      </w:r>
      <w:bookmarkEnd w:id="873"/>
    </w:p>
    <w:p w14:paraId="66B34F2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07F07FFC" w14:textId="77777777" w:rsidR="002C5D28" w:rsidRPr="00645E3C" w:rsidRDefault="002C5D28" w:rsidP="002C5D28">
      <w:pPr>
        <w:pStyle w:val="Heading4"/>
        <w:rPr>
          <w:lang w:val="en-GB"/>
        </w:rPr>
      </w:pPr>
      <w:bookmarkStart w:id="874"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874"/>
    </w:p>
    <w:p w14:paraId="306AA0D8" w14:textId="195C8AAC" w:rsidR="002C5D28" w:rsidRPr="00645E3C" w:rsidRDefault="002C5D28" w:rsidP="002C5D28">
      <w:r w:rsidRPr="00645E3C">
        <w:t xml:space="preserve">Upon receiving </w:t>
      </w:r>
      <w:r w:rsidRPr="00645E3C">
        <w:rPr>
          <w:i/>
        </w:rPr>
        <w:t>DLInformationTransfer</w:t>
      </w:r>
      <w:r w:rsidRPr="00645E3C">
        <w:t xml:space="preserve"> message, the UE shall:</w:t>
      </w:r>
    </w:p>
    <w:p w14:paraId="05A93E16" w14:textId="77777777" w:rsidR="002C5D28" w:rsidRPr="00645E3C" w:rsidRDefault="002C5D28" w:rsidP="005A774D">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48BF8DA3"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77A9702A" w14:textId="77777777" w:rsidR="002C5D28" w:rsidRPr="00645E3C" w:rsidRDefault="002C5D28" w:rsidP="002C5D28">
      <w:pPr>
        <w:pStyle w:val="Heading3"/>
        <w:rPr>
          <w:lang w:val="en-GB"/>
        </w:rPr>
      </w:pPr>
      <w:bookmarkStart w:id="875" w:name="_Toc535261321"/>
      <w:r w:rsidRPr="00645E3C">
        <w:rPr>
          <w:lang w:val="en-GB"/>
        </w:rPr>
        <w:t>5.7.2</w:t>
      </w:r>
      <w:r w:rsidRPr="00645E3C">
        <w:rPr>
          <w:lang w:val="en-GB"/>
        </w:rPr>
        <w:tab/>
        <w:t>UL information transfer</w:t>
      </w:r>
      <w:bookmarkEnd w:id="875"/>
    </w:p>
    <w:p w14:paraId="3A41062D" w14:textId="0E3C82D6"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6B96BD31" w14:textId="77777777" w:rsidR="002C5D28" w:rsidRPr="00645E3C" w:rsidRDefault="002C5D28" w:rsidP="002C5D28">
      <w:pPr>
        <w:pStyle w:val="Heading4"/>
        <w:rPr>
          <w:lang w:val="en-GB"/>
        </w:rPr>
      </w:pPr>
      <w:bookmarkStart w:id="876" w:name="_Toc535261322"/>
      <w:r w:rsidRPr="00645E3C">
        <w:rPr>
          <w:lang w:val="en-GB"/>
        </w:rPr>
        <w:lastRenderedPageBreak/>
        <w:t>5.7.2.1</w:t>
      </w:r>
      <w:r w:rsidRPr="00645E3C">
        <w:rPr>
          <w:lang w:val="en-GB"/>
        </w:rPr>
        <w:tab/>
        <w:t>General</w:t>
      </w:r>
      <w:bookmarkEnd w:id="876"/>
    </w:p>
    <w:p w14:paraId="10E500A2" w14:textId="77777777" w:rsidR="002C5D28" w:rsidRPr="00645E3C" w:rsidRDefault="002C5D28" w:rsidP="002C5D28">
      <w:pPr>
        <w:pStyle w:val="TH"/>
        <w:rPr>
          <w:noProof/>
          <w:lang w:val="en-GB"/>
        </w:rPr>
      </w:pPr>
      <w:r w:rsidRPr="00645E3C">
        <w:rPr>
          <w:noProof/>
          <w:lang w:val="en-GB"/>
        </w:rPr>
        <w:object w:dxaOrig="3735" w:dyaOrig="1575" w14:anchorId="06D21086">
          <v:shape id="_x0000_i1051" type="#_x0000_t75" style="width:185.85pt;height:80.35pt" o:ole="">
            <v:imagedata r:id="rId67" o:title=""/>
          </v:shape>
          <o:OLEObject Type="Embed" ProgID="Mscgen.Chart" ShapeID="_x0000_i1051" DrawAspect="Content" ObjectID="_1613203085" r:id="rId68"/>
        </w:object>
      </w:r>
    </w:p>
    <w:p w14:paraId="3C55F5D5" w14:textId="77777777" w:rsidR="002C5D28" w:rsidRPr="00645E3C" w:rsidRDefault="002C5D28" w:rsidP="002C5D28">
      <w:pPr>
        <w:pStyle w:val="TF"/>
        <w:rPr>
          <w:lang w:val="en-GB"/>
        </w:rPr>
      </w:pPr>
      <w:r w:rsidRPr="00645E3C">
        <w:rPr>
          <w:lang w:val="en-GB"/>
        </w:rPr>
        <w:t>Figure 5.7.2.1-1: UL information transfer</w:t>
      </w:r>
    </w:p>
    <w:p w14:paraId="48C4C1F2" w14:textId="77777777" w:rsidR="002C5D28" w:rsidRPr="00645E3C" w:rsidRDefault="002C5D28" w:rsidP="002C5D28">
      <w:r w:rsidRPr="00645E3C">
        <w:t>The purpose of this procedure is to transfer NAS dedicated information from the UE to the network.</w:t>
      </w:r>
    </w:p>
    <w:p w14:paraId="3F514B63" w14:textId="77777777" w:rsidR="002C5D28" w:rsidRPr="00645E3C" w:rsidRDefault="002C5D28" w:rsidP="002C5D28">
      <w:pPr>
        <w:pStyle w:val="Heading4"/>
        <w:rPr>
          <w:lang w:val="en-GB"/>
        </w:rPr>
      </w:pPr>
      <w:bookmarkStart w:id="877" w:name="_Toc535261323"/>
      <w:r w:rsidRPr="00645E3C">
        <w:rPr>
          <w:lang w:val="en-GB"/>
        </w:rPr>
        <w:t>5.7.2.2</w:t>
      </w:r>
      <w:r w:rsidRPr="00645E3C">
        <w:rPr>
          <w:lang w:val="en-GB"/>
        </w:rPr>
        <w:tab/>
        <w:t>Initiation</w:t>
      </w:r>
      <w:bookmarkEnd w:id="877"/>
    </w:p>
    <w:p w14:paraId="2CC5F314"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645E3C" w:rsidRDefault="002C5D28" w:rsidP="002C5D28">
      <w:pPr>
        <w:pStyle w:val="Heading4"/>
        <w:rPr>
          <w:lang w:val="en-GB"/>
        </w:rPr>
      </w:pPr>
      <w:bookmarkStart w:id="878" w:name="_Toc535261324"/>
      <w:r w:rsidRPr="00645E3C">
        <w:rPr>
          <w:lang w:val="en-GB"/>
        </w:rPr>
        <w:t>5.7.2.3</w:t>
      </w:r>
      <w:r w:rsidRPr="00645E3C">
        <w:rPr>
          <w:lang w:val="en-GB"/>
        </w:rPr>
        <w:tab/>
        <w:t>Actions related to transmission of ULInformationTransfer message</w:t>
      </w:r>
      <w:bookmarkEnd w:id="878"/>
    </w:p>
    <w:p w14:paraId="5DEAB662" w14:textId="4FC8A554"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1063B12F" w14:textId="5553BDC9" w:rsidR="002C5D28" w:rsidRPr="00645E3C" w:rsidRDefault="002C5D28" w:rsidP="005A774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B911AE9" w14:textId="77777777" w:rsidR="002C5D28" w:rsidRPr="00645E3C" w:rsidRDefault="002C5D28" w:rsidP="005A774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68C237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7DD3832A" w14:textId="77777777" w:rsidR="002C5D28" w:rsidRPr="00645E3C" w:rsidRDefault="002C5D28" w:rsidP="002C5D28">
      <w:pPr>
        <w:pStyle w:val="Heading4"/>
        <w:rPr>
          <w:lang w:val="en-GB"/>
        </w:rPr>
      </w:pPr>
      <w:bookmarkStart w:id="879" w:name="_Toc535261325"/>
      <w:r w:rsidRPr="00645E3C">
        <w:rPr>
          <w:lang w:val="en-GB"/>
        </w:rPr>
        <w:t>5.7.2.4</w:t>
      </w:r>
      <w:r w:rsidRPr="00645E3C">
        <w:rPr>
          <w:lang w:val="en-GB"/>
        </w:rPr>
        <w:tab/>
        <w:t xml:space="preserve">Failure to deliver </w:t>
      </w:r>
      <w:r w:rsidRPr="00645E3C">
        <w:rPr>
          <w:i/>
          <w:lang w:val="en-GB"/>
        </w:rPr>
        <w:t>ULInformationTransfer</w:t>
      </w:r>
      <w:r w:rsidRPr="00645E3C">
        <w:rPr>
          <w:lang w:val="en-GB"/>
        </w:rPr>
        <w:t xml:space="preserve"> message</w:t>
      </w:r>
      <w:bookmarkEnd w:id="879"/>
    </w:p>
    <w:p w14:paraId="365BD6EC" w14:textId="6EA0C0A0" w:rsidR="002C5D28" w:rsidRPr="00645E3C" w:rsidRDefault="002C5D28" w:rsidP="002C5D28">
      <w:r w:rsidRPr="00645E3C">
        <w:t>The UE shall:</w:t>
      </w:r>
    </w:p>
    <w:p w14:paraId="7C50EE87" w14:textId="3D591158" w:rsidR="002C5D28" w:rsidRPr="00645E3C" w:rsidRDefault="002C5D28" w:rsidP="005A774D">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47DBA63B" w14:textId="77777777" w:rsidR="002C5D28" w:rsidRPr="00645E3C" w:rsidRDefault="002C5D28" w:rsidP="005A774D">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0850292" w14:textId="77777777" w:rsidR="002C5D28" w:rsidRPr="00645E3C" w:rsidRDefault="002C5D28" w:rsidP="002C5D28">
      <w:pPr>
        <w:pStyle w:val="B2"/>
        <w:rPr>
          <w:lang w:val="en-GB"/>
        </w:rPr>
      </w:pPr>
      <w:r w:rsidRPr="00645E3C">
        <w:rPr>
          <w:lang w:val="en-GB"/>
        </w:rPr>
        <w:t>2&gt;</w:t>
      </w:r>
      <w:r w:rsidRPr="00645E3C">
        <w:rPr>
          <w:lang w:val="en-GB"/>
        </w:rPr>
        <w:tab/>
        <w:t xml:space="preserve">inform upper layers about the possible failure to deliver the information contained in the concerned </w:t>
      </w:r>
      <w:r w:rsidRPr="00645E3C">
        <w:rPr>
          <w:i/>
          <w:lang w:val="en-GB"/>
        </w:rPr>
        <w:t>ULInformationTransfer</w:t>
      </w:r>
      <w:r w:rsidRPr="00645E3C">
        <w:rPr>
          <w:lang w:val="en-GB"/>
        </w:rPr>
        <w:t xml:space="preserve"> messages.</w:t>
      </w:r>
    </w:p>
    <w:p w14:paraId="19C06C6A" w14:textId="77777777" w:rsidR="002C5D28" w:rsidRPr="00645E3C" w:rsidRDefault="002C5D28" w:rsidP="002C5D28">
      <w:pPr>
        <w:pStyle w:val="Heading3"/>
        <w:rPr>
          <w:lang w:val="en-GB"/>
        </w:rPr>
      </w:pPr>
      <w:bookmarkStart w:id="880" w:name="_Toc535261326"/>
      <w:r w:rsidRPr="00645E3C">
        <w:rPr>
          <w:lang w:val="en-GB" w:eastAsia="zh-CN"/>
        </w:rPr>
        <w:t>5.7.3</w:t>
      </w:r>
      <w:r w:rsidRPr="00645E3C">
        <w:rPr>
          <w:lang w:val="en-GB" w:eastAsia="zh-CN"/>
        </w:rPr>
        <w:tab/>
      </w:r>
      <w:r w:rsidRPr="00645E3C">
        <w:rPr>
          <w:lang w:val="en-GB"/>
        </w:rPr>
        <w:t>SCG failure information</w:t>
      </w:r>
      <w:bookmarkEnd w:id="880"/>
    </w:p>
    <w:p w14:paraId="060BDC07" w14:textId="77777777" w:rsidR="002C5D28" w:rsidRPr="00645E3C" w:rsidRDefault="002C5D28" w:rsidP="002C5D28">
      <w:pPr>
        <w:pStyle w:val="Heading4"/>
        <w:rPr>
          <w:lang w:val="en-GB"/>
        </w:rPr>
      </w:pPr>
      <w:bookmarkStart w:id="881" w:name="_Toc535261327"/>
      <w:r w:rsidRPr="00645E3C">
        <w:rPr>
          <w:lang w:val="en-GB"/>
        </w:rPr>
        <w:t>5.7.3.1</w:t>
      </w:r>
      <w:r w:rsidRPr="00645E3C">
        <w:rPr>
          <w:lang w:val="en-GB"/>
        </w:rPr>
        <w:tab/>
        <w:t>General</w:t>
      </w:r>
      <w:bookmarkEnd w:id="881"/>
    </w:p>
    <w:p w14:paraId="1004B0E4" w14:textId="77777777" w:rsidR="002C5D28" w:rsidRPr="00645E3C" w:rsidRDefault="002C5D28" w:rsidP="002C5D28">
      <w:pPr>
        <w:pStyle w:val="TH"/>
        <w:rPr>
          <w:lang w:val="en-GB"/>
        </w:rPr>
      </w:pPr>
      <w:r w:rsidRPr="00645E3C">
        <w:rPr>
          <w:noProof/>
          <w:lang w:val="en-GB"/>
        </w:rPr>
        <w:object w:dxaOrig="3840" w:dyaOrig="2055" w14:anchorId="43D0A39F">
          <v:shape id="_x0000_i1052" type="#_x0000_t75" style="width:188.35pt;height:100.45pt" o:ole="">
            <v:imagedata r:id="rId69" o:title=""/>
          </v:shape>
          <o:OLEObject Type="Embed" ProgID="Mscgen.Chart" ShapeID="_x0000_i1052" DrawAspect="Content" ObjectID="_1613203086" r:id="rId70"/>
        </w:object>
      </w:r>
    </w:p>
    <w:p w14:paraId="1F02E516" w14:textId="77777777" w:rsidR="002C5D28" w:rsidRPr="00645E3C" w:rsidRDefault="002C5D28" w:rsidP="002C5D28">
      <w:pPr>
        <w:pStyle w:val="TF"/>
        <w:rPr>
          <w:lang w:val="en-GB"/>
        </w:rPr>
      </w:pPr>
      <w:r w:rsidRPr="00645E3C">
        <w:rPr>
          <w:lang w:val="en-GB"/>
        </w:rPr>
        <w:t>Figure 5.7.3.1-1: SCG failure information</w:t>
      </w:r>
    </w:p>
    <w:p w14:paraId="4D1B30B1"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2727DCE1" w14:textId="6C800C73" w:rsidR="002C5D28" w:rsidRPr="00645E3C" w:rsidDel="00B932C9" w:rsidRDefault="00577980" w:rsidP="002C5D28">
      <w:pPr>
        <w:pStyle w:val="EditorsNote"/>
        <w:rPr>
          <w:del w:id="882" w:author="Ericsson (Rapporteur) v2" w:date="2019-02-15T02:07:00Z"/>
          <w:lang w:val="en-GB"/>
        </w:rPr>
      </w:pPr>
      <w:del w:id="883" w:author="Ericsson (Rapporteur) v2" w:date="2019-02-15T02:07:00Z">
        <w:r w:rsidRPr="00645E3C" w:rsidDel="00B932C9">
          <w:rPr>
            <w:lang w:val="en-GB"/>
          </w:rPr>
          <w:lastRenderedPageBreak/>
          <w:delText>Editor's</w:delText>
        </w:r>
        <w:r w:rsidR="002C5D28" w:rsidRPr="00645E3C" w:rsidDel="00B932C9">
          <w:rPr>
            <w:lang w:val="en-GB"/>
          </w:rPr>
          <w:delText xml:space="preserve"> Note: SCG failure considers the case of exceeding the maximum uplink transmission timing difference if RAN1 decides that EN-DC supports the synchronised operation case. FFS how to </w:delText>
        </w:r>
        <w:commentRangeStart w:id="884"/>
        <w:r w:rsidR="002C5D28" w:rsidRPr="00645E3C" w:rsidDel="00B932C9">
          <w:rPr>
            <w:lang w:val="en-GB"/>
          </w:rPr>
          <w:delText>capture</w:delText>
        </w:r>
      </w:del>
      <w:commentRangeEnd w:id="884"/>
      <w:r w:rsidR="00B932C9">
        <w:rPr>
          <w:rStyle w:val="CommentReference"/>
          <w:color w:val="auto"/>
          <w:lang w:val="en-GB" w:eastAsia="ja-JP"/>
        </w:rPr>
        <w:commentReference w:id="884"/>
      </w:r>
    </w:p>
    <w:p w14:paraId="0B2A8A1C" w14:textId="17BFEF0C" w:rsidR="002C5D28" w:rsidRPr="00645E3C" w:rsidDel="008F55DE" w:rsidRDefault="00577980" w:rsidP="002C5D28">
      <w:pPr>
        <w:pStyle w:val="EditorsNote"/>
        <w:rPr>
          <w:del w:id="885" w:author="Ericsson (Rapporteur) v2" w:date="2019-02-15T01:46:00Z"/>
          <w:lang w:val="en-GB"/>
        </w:rPr>
      </w:pPr>
      <w:del w:id="886" w:author="Ericsson (Rapporteur) v2" w:date="2019-02-15T01:46:00Z">
        <w:r w:rsidRPr="00645E3C" w:rsidDel="008F55DE">
          <w:rPr>
            <w:lang w:val="en-GB"/>
          </w:rPr>
          <w:delText>Editor's</w:delText>
        </w:r>
        <w:r w:rsidR="002C5D28" w:rsidRPr="00645E3C" w:rsidDel="008F55DE">
          <w:rPr>
            <w:lang w:val="en-GB"/>
          </w:rPr>
          <w:delText xml:space="preserve"> Note: FFS whether to include the handling </w:delText>
        </w:r>
        <w:r w:rsidR="009A07EC" w:rsidRPr="00645E3C" w:rsidDel="008F55DE">
          <w:rPr>
            <w:lang w:val="en-GB"/>
          </w:rPr>
          <w:delText>o</w:delText>
        </w:r>
        <w:r w:rsidR="002C5D28" w:rsidRPr="00645E3C" w:rsidDel="008F55DE">
          <w:rPr>
            <w:lang w:val="en-GB"/>
          </w:rPr>
          <w:delText xml:space="preserve">f SCell Failure in CA duplication case in </w:delText>
        </w:r>
        <w:r w:rsidR="002C5D28" w:rsidRPr="00645E3C" w:rsidDel="008F55DE">
          <w:rPr>
            <w:i/>
            <w:lang w:val="en-GB"/>
          </w:rPr>
          <w:delText>SCGfailureinformation</w:delText>
        </w:r>
        <w:r w:rsidR="002C5D28" w:rsidRPr="00645E3C" w:rsidDel="008F55DE">
          <w:rPr>
            <w:lang w:val="en-GB"/>
          </w:rPr>
          <w:delText xml:space="preserve"> procedure and whether to rename </w:delText>
        </w:r>
        <w:r w:rsidR="002C5D28" w:rsidRPr="00645E3C" w:rsidDel="008F55DE">
          <w:rPr>
            <w:i/>
            <w:lang w:val="en-GB"/>
          </w:rPr>
          <w:delText>SCGfailureinformation</w:delText>
        </w:r>
        <w:r w:rsidR="002C5D28" w:rsidRPr="00645E3C" w:rsidDel="008F55DE">
          <w:rPr>
            <w:lang w:val="en-GB"/>
          </w:rPr>
          <w:delText>.</w:delText>
        </w:r>
      </w:del>
      <w:ins w:id="887" w:author="Ericsson (Rapporteur) v2" w:date="2019-02-15T01:46:00Z">
        <w:r w:rsidR="008F55DE" w:rsidRPr="008F55DE">
          <w:rPr>
            <w:rStyle w:val="CommentReference"/>
            <w:color w:val="auto"/>
            <w:lang w:val="en-GB" w:eastAsia="ja-JP"/>
          </w:rPr>
          <w:t xml:space="preserve"> </w:t>
        </w:r>
        <w:r w:rsidR="008F55DE">
          <w:rPr>
            <w:rStyle w:val="CommentReference"/>
            <w:color w:val="auto"/>
            <w:lang w:val="en-GB" w:eastAsia="ja-JP"/>
          </w:rPr>
          <w:commentReference w:id="888"/>
        </w:r>
      </w:ins>
    </w:p>
    <w:p w14:paraId="325FDE8E" w14:textId="42E257A4" w:rsidR="002C5D28" w:rsidRPr="00645E3C" w:rsidRDefault="002C5D28" w:rsidP="002C5D28">
      <w:pPr>
        <w:pStyle w:val="Heading4"/>
        <w:rPr>
          <w:lang w:val="en-GB"/>
        </w:rPr>
      </w:pPr>
      <w:bookmarkStart w:id="889" w:name="_Toc535261328"/>
      <w:r w:rsidRPr="00645E3C">
        <w:rPr>
          <w:lang w:val="en-GB"/>
        </w:rPr>
        <w:t>5.7.3.2</w:t>
      </w:r>
      <w:r w:rsidRPr="00645E3C">
        <w:rPr>
          <w:lang w:val="en-GB"/>
        </w:rPr>
        <w:tab/>
        <w:t>Initiation</w:t>
      </w:r>
      <w:bookmarkEnd w:id="889"/>
    </w:p>
    <w:p w14:paraId="22E9AEC7" w14:textId="55A9F500" w:rsidR="002C5D28" w:rsidRPr="00645E3C" w:rsidRDefault="002C5D28" w:rsidP="002C5D28">
      <w:r w:rsidRPr="00645E3C">
        <w:t>A UE initiates the procedure to report SCG failures when SCG transmission is not suspended and when one of the following conditions is met:</w:t>
      </w:r>
    </w:p>
    <w:p w14:paraId="79E2BCD1" w14:textId="6E444D64" w:rsidR="002C5D28" w:rsidRPr="00645E3C" w:rsidRDefault="002C5D28" w:rsidP="005A774D">
      <w:pPr>
        <w:pStyle w:val="B1"/>
        <w:rPr>
          <w:lang w:val="en-GB"/>
        </w:rPr>
      </w:pPr>
      <w:r w:rsidRPr="00645E3C">
        <w:rPr>
          <w:lang w:val="en-GB"/>
        </w:rPr>
        <w:t>1&gt;</w:t>
      </w:r>
      <w:r w:rsidRPr="00645E3C">
        <w:rPr>
          <w:lang w:val="en-GB"/>
        </w:rPr>
        <w:tab/>
        <w:t>upon detecting radio link failure for the SCG, in accordance with subclause 5.3.10.3;</w:t>
      </w:r>
    </w:p>
    <w:p w14:paraId="0A72846E" w14:textId="6C70023F" w:rsidR="002C5D28" w:rsidRPr="00645E3C" w:rsidRDefault="002C5D28" w:rsidP="005A774D">
      <w:pPr>
        <w:pStyle w:val="B1"/>
        <w:rPr>
          <w:lang w:val="en-GB"/>
        </w:rPr>
      </w:pPr>
      <w:r w:rsidRPr="00645E3C">
        <w:rPr>
          <w:lang w:val="en-GB"/>
        </w:rPr>
        <w:t>1&gt;</w:t>
      </w:r>
      <w:r w:rsidRPr="00645E3C">
        <w:rPr>
          <w:lang w:val="en-GB"/>
        </w:rPr>
        <w:tab/>
        <w:t>upon reconfiguration with sync failure of the SCG, in accordance with subclause 5.3.5.8.3;</w:t>
      </w:r>
    </w:p>
    <w:p w14:paraId="664F3604" w14:textId="5E45828C" w:rsidR="002C5D28" w:rsidRPr="00645E3C" w:rsidRDefault="002C5D28" w:rsidP="005A774D">
      <w:pPr>
        <w:pStyle w:val="B1"/>
        <w:rPr>
          <w:lang w:val="en-GB"/>
        </w:rPr>
      </w:pPr>
      <w:r w:rsidRPr="00645E3C">
        <w:rPr>
          <w:lang w:val="en-GB"/>
        </w:rPr>
        <w:t>1&gt;</w:t>
      </w:r>
      <w:r w:rsidRPr="00645E3C">
        <w:rPr>
          <w:lang w:val="en-GB"/>
        </w:rPr>
        <w:tab/>
        <w:t>upon SCG configuration failure, in accordance with subclause 5.3.5.8.2;</w:t>
      </w:r>
    </w:p>
    <w:p w14:paraId="07D8314A" w14:textId="77777777" w:rsidR="002C5D28" w:rsidRPr="00645E3C" w:rsidRDefault="002C5D28" w:rsidP="005A774D">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0BE7A4B3" w14:textId="0B10C661" w:rsidR="002C5D28" w:rsidRPr="00645E3C" w:rsidRDefault="002C5D28" w:rsidP="002C5D28">
      <w:r w:rsidRPr="00645E3C">
        <w:t>Upon initiating the procedure, the UE shall:</w:t>
      </w:r>
    </w:p>
    <w:p w14:paraId="50A61F13" w14:textId="337A02E6" w:rsidR="002C5D28" w:rsidRPr="00645E3C" w:rsidRDefault="002C5D28" w:rsidP="005A774D">
      <w:pPr>
        <w:pStyle w:val="B1"/>
        <w:rPr>
          <w:lang w:val="en-GB"/>
        </w:rPr>
      </w:pPr>
      <w:r w:rsidRPr="00645E3C">
        <w:rPr>
          <w:lang w:val="en-GB"/>
        </w:rPr>
        <w:t>1&gt;</w:t>
      </w:r>
      <w:r w:rsidRPr="00645E3C">
        <w:rPr>
          <w:lang w:val="en-GB"/>
        </w:rPr>
        <w:tab/>
        <w:t>suspend SCG transmission for all SRBs and DRBs;</w:t>
      </w:r>
    </w:p>
    <w:p w14:paraId="1002F0A6" w14:textId="6EC6F981" w:rsidR="002C5D28" w:rsidRPr="00645E3C" w:rsidRDefault="002C5D28" w:rsidP="005A774D">
      <w:pPr>
        <w:pStyle w:val="B1"/>
        <w:rPr>
          <w:lang w:val="en-GB"/>
        </w:rPr>
      </w:pPr>
      <w:r w:rsidRPr="00645E3C">
        <w:rPr>
          <w:lang w:val="en-GB"/>
        </w:rPr>
        <w:t>1&gt;</w:t>
      </w:r>
      <w:r w:rsidRPr="00645E3C">
        <w:rPr>
          <w:lang w:val="en-GB"/>
        </w:rPr>
        <w:tab/>
        <w:t>reset SCG</w:t>
      </w:r>
      <w:del w:id="890" w:author="Ericsson (Rapporteur)" w:date="2019-02-06T20:06:00Z">
        <w:r w:rsidRPr="00645E3C">
          <w:rPr>
            <w:lang w:val="en-GB"/>
          </w:rPr>
          <w:delText>-</w:delText>
        </w:r>
      </w:del>
      <w:ins w:id="891" w:author="Ericsson (Rapporteur)" w:date="2019-02-06T20:06:00Z">
        <w:r w:rsidR="006C3B3A">
          <w:rPr>
            <w:lang w:val="en-GB"/>
          </w:rPr>
          <w:t xml:space="preserve"> </w:t>
        </w:r>
      </w:ins>
      <w:r w:rsidRPr="00645E3C">
        <w:rPr>
          <w:lang w:val="en-GB"/>
        </w:rPr>
        <w:t>MAC;</w:t>
      </w:r>
    </w:p>
    <w:p w14:paraId="5BD6D47D" w14:textId="3E0AFDF0" w:rsidR="002C5D28" w:rsidRPr="00645E3C" w:rsidRDefault="002C5D28" w:rsidP="005A774D">
      <w:pPr>
        <w:pStyle w:val="B1"/>
        <w:rPr>
          <w:lang w:val="en-GB"/>
        </w:rPr>
      </w:pPr>
      <w:r w:rsidRPr="00645E3C">
        <w:rPr>
          <w:lang w:val="en-GB"/>
        </w:rPr>
        <w:t>1&gt;</w:t>
      </w:r>
      <w:r w:rsidRPr="00645E3C">
        <w:rPr>
          <w:lang w:val="en-GB"/>
        </w:rPr>
        <w:tab/>
        <w:t>stop T304, if running;</w:t>
      </w:r>
    </w:p>
    <w:p w14:paraId="5BA2A47D" w14:textId="56ACCD8A" w:rsidR="002C5D28" w:rsidRPr="00645E3C" w:rsidRDefault="002C5D28" w:rsidP="005A774D">
      <w:pPr>
        <w:pStyle w:val="B1"/>
        <w:rPr>
          <w:lang w:val="en-GB"/>
        </w:rPr>
      </w:pPr>
      <w:r w:rsidRPr="00645E3C">
        <w:rPr>
          <w:lang w:val="en-GB"/>
        </w:rPr>
        <w:t>1&gt;</w:t>
      </w:r>
      <w:r w:rsidRPr="00645E3C">
        <w:rPr>
          <w:lang w:val="en-GB"/>
        </w:rPr>
        <w:tab/>
        <w:t>if the UE is operating in EN-DC:</w:t>
      </w:r>
    </w:p>
    <w:p w14:paraId="098D2A87" w14:textId="77777777" w:rsidR="002C5D28" w:rsidRPr="00645E3C" w:rsidRDefault="002C5D28" w:rsidP="005A774D">
      <w:pPr>
        <w:pStyle w:val="B2"/>
        <w:rPr>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07A52BBA" w14:textId="30902CAB" w:rsidR="002C5D28" w:rsidRPr="00645E3C" w:rsidRDefault="00577980" w:rsidP="002C5D28">
      <w:pPr>
        <w:pStyle w:val="EditorsNote"/>
        <w:rPr>
          <w:lang w:val="en-GB"/>
        </w:rPr>
      </w:pPr>
      <w:bookmarkStart w:id="892" w:name="_Hlk536455681"/>
      <w:r w:rsidRPr="00645E3C">
        <w:rPr>
          <w:lang w:val="en-GB"/>
        </w:rPr>
        <w:t>Editor's</w:t>
      </w:r>
      <w:r w:rsidR="002C5D28" w:rsidRPr="00645E3C">
        <w:rPr>
          <w:lang w:val="en-GB"/>
        </w:rPr>
        <w:t xml:space="preserve"> Note: The section for transmission of SCGFailureInformation in NR RRC entity </w:t>
      </w:r>
      <w:del w:id="893" w:author="Ericsson (Rapporteur) v1" w:date="2019-02-07T14:54:00Z">
        <w:r w:rsidR="002C5D28" w:rsidRPr="00645E3C" w:rsidDel="003449D5">
          <w:rPr>
            <w:lang w:val="en-GB"/>
          </w:rPr>
          <w:delText xml:space="preserve">for SA </w:delText>
        </w:r>
      </w:del>
      <w:r w:rsidR="002C5D28" w:rsidRPr="00645E3C">
        <w:rPr>
          <w:lang w:val="en-GB"/>
        </w:rPr>
        <w:t>is FFS</w:t>
      </w:r>
      <w:del w:id="894" w:author="Ericsson (Rapporteur) v1" w:date="2019-02-07T14:54:00Z">
        <w:r w:rsidR="002C5D28" w:rsidRPr="00645E3C" w:rsidDel="003449D5">
          <w:rPr>
            <w:lang w:val="en-GB"/>
          </w:rPr>
          <w:delText>_</w:delText>
        </w:r>
        <w:commentRangeStart w:id="895"/>
        <w:r w:rsidR="002C5D28" w:rsidRPr="00645E3C" w:rsidDel="003449D5">
          <w:rPr>
            <w:lang w:val="en-GB"/>
          </w:rPr>
          <w:delText>Standalone</w:delText>
        </w:r>
      </w:del>
      <w:commentRangeEnd w:id="895"/>
      <w:r w:rsidR="003449D5">
        <w:rPr>
          <w:rStyle w:val="CommentReference"/>
          <w:color w:val="auto"/>
          <w:lang w:val="en-GB" w:eastAsia="ja-JP"/>
        </w:rPr>
        <w:commentReference w:id="895"/>
      </w:r>
      <w:r w:rsidR="002C5D28" w:rsidRPr="00645E3C">
        <w:rPr>
          <w:lang w:val="en-GB"/>
        </w:rPr>
        <w:t>.</w:t>
      </w:r>
    </w:p>
    <w:p w14:paraId="668B3843" w14:textId="77777777" w:rsidR="002C5D28" w:rsidRPr="00645E3C" w:rsidRDefault="002C5D28" w:rsidP="002C5D28">
      <w:pPr>
        <w:pStyle w:val="Heading4"/>
        <w:rPr>
          <w:lang w:val="en-GB"/>
        </w:rPr>
      </w:pPr>
      <w:bookmarkStart w:id="896" w:name="_Toc535261329"/>
      <w:bookmarkStart w:id="897" w:name="_Hlk535948592"/>
      <w:bookmarkEnd w:id="892"/>
      <w:r w:rsidRPr="00645E3C">
        <w:rPr>
          <w:lang w:val="en-GB"/>
        </w:rPr>
        <w:t>5.7.3.3</w:t>
      </w:r>
      <w:r w:rsidRPr="00645E3C">
        <w:rPr>
          <w:lang w:val="en-GB"/>
        </w:rPr>
        <w:tab/>
        <w:t>Failure type determination</w:t>
      </w:r>
      <w:bookmarkEnd w:id="896"/>
    </w:p>
    <w:p w14:paraId="05FA5D4D" w14:textId="60F6FD02"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Either use this section also for NR-DC or change section title (add "for EN-</w:t>
      </w:r>
      <w:commentRangeStart w:id="898"/>
      <w:r w:rsidR="002C5D28" w:rsidRPr="00645E3C">
        <w:rPr>
          <w:lang w:val="en-GB"/>
        </w:rPr>
        <w:t>DC</w:t>
      </w:r>
      <w:commentRangeEnd w:id="898"/>
      <w:r w:rsidR="003449D5">
        <w:rPr>
          <w:rStyle w:val="CommentReference"/>
          <w:color w:val="auto"/>
          <w:lang w:val="en-GB" w:eastAsia="ja-JP"/>
        </w:rPr>
        <w:commentReference w:id="898"/>
      </w:r>
      <w:r w:rsidR="002C5D28" w:rsidRPr="00645E3C">
        <w:rPr>
          <w:lang w:val="en-GB"/>
        </w:rPr>
        <w:t>").</w:t>
      </w:r>
    </w:p>
    <w:bookmarkEnd w:id="897"/>
    <w:p w14:paraId="70DA0938" w14:textId="37A79994" w:rsidR="002C5D28" w:rsidRPr="00645E3C" w:rsidRDefault="002C5D28" w:rsidP="002C5D28">
      <w:r w:rsidRPr="00645E3C">
        <w:t>The UE shall set the SCG failure type as follows:</w:t>
      </w:r>
    </w:p>
    <w:p w14:paraId="77A096A9" w14:textId="20AFB4F4" w:rsidR="002C5D28" w:rsidRPr="00645E3C" w:rsidRDefault="002C5D28" w:rsidP="005A774D">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66C0D232" w14:textId="67D1208C" w:rsidR="002C5D28" w:rsidRPr="00645E3C" w:rsidRDefault="002C5D28" w:rsidP="005A774D">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5A774D">
        <w:rPr>
          <w:lang w:val="en-GB"/>
        </w:rPr>
        <w:t>t31</w:t>
      </w:r>
      <w:r w:rsidRPr="005A774D">
        <w:rPr>
          <w:rFonts w:eastAsia="MS Mincho"/>
          <w:lang w:val="en-GB"/>
        </w:rPr>
        <w:t>0</w:t>
      </w:r>
      <w:r w:rsidRPr="005A774D">
        <w:rPr>
          <w:lang w:val="en-GB"/>
        </w:rPr>
        <w:t>-Expiry</w:t>
      </w:r>
      <w:r w:rsidRPr="00645E3C">
        <w:rPr>
          <w:lang w:val="en-GB"/>
        </w:rPr>
        <w:t>;</w:t>
      </w:r>
    </w:p>
    <w:p w14:paraId="0E4CAB4C" w14:textId="19741A52"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2E544200" w14:textId="0EE897B0"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0073714B" w:rsidRPr="00645E3C">
        <w:rPr>
          <w:i/>
          <w:lang w:val="en-GB"/>
        </w:rPr>
        <w:t>synchReconfigFailure-SCG</w:t>
      </w:r>
      <w:r w:rsidRPr="00645E3C">
        <w:rPr>
          <w:lang w:val="en-GB"/>
        </w:rPr>
        <w:t>;</w:t>
      </w:r>
    </w:p>
    <w:p w14:paraId="7174C719" w14:textId="565A50E6"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280706C4" w14:textId="37D0181B"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Pr="005A774D">
        <w:rPr>
          <w:lang w:val="en-GB"/>
        </w:rPr>
        <w:t>randomAccessProblem</w:t>
      </w:r>
      <w:r w:rsidRPr="00645E3C">
        <w:rPr>
          <w:lang w:val="en-GB"/>
        </w:rPr>
        <w:t>;</w:t>
      </w:r>
    </w:p>
    <w:p w14:paraId="309B4A45" w14:textId="77777777"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507D145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038E4">
        <w:rPr>
          <w:i/>
          <w:lang w:val="en-GB"/>
          <w:rPrChange w:id="899" w:author="Ericsson (Rapporteur)" w:date="2019-02-06T20:06:00Z">
            <w:rPr>
              <w:lang w:val="en-GB"/>
            </w:rPr>
          </w:rPrChange>
        </w:rPr>
        <w:t>failureType</w:t>
      </w:r>
      <w:r w:rsidRPr="00645E3C">
        <w:rPr>
          <w:lang w:val="en-GB"/>
        </w:rPr>
        <w:t xml:space="preserve"> as </w:t>
      </w:r>
      <w:r w:rsidRPr="006038E4">
        <w:rPr>
          <w:i/>
          <w:lang w:val="en-GB"/>
          <w:rPrChange w:id="900" w:author="Ericsson (Rapporteur)" w:date="2019-02-06T20:06:00Z">
            <w:rPr>
              <w:lang w:val="en-GB"/>
            </w:rPr>
          </w:rPrChange>
        </w:rPr>
        <w:t>rlc-MaxNumRetx</w:t>
      </w:r>
      <w:r w:rsidRPr="00645E3C">
        <w:rPr>
          <w:lang w:val="en-GB"/>
        </w:rPr>
        <w:t>;</w:t>
      </w:r>
    </w:p>
    <w:p w14:paraId="6981BD7E" w14:textId="2DEA2B35"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w:t>
      </w:r>
      <w:del w:id="901" w:author="Ericsson (Rapporteur)" w:date="2019-02-06T20:06:00Z">
        <w:r w:rsidRPr="00645E3C">
          <w:rPr>
            <w:lang w:val="en-GB"/>
          </w:rPr>
          <w:delText>IP</w:delText>
        </w:r>
      </w:del>
      <w:ins w:id="902" w:author="Ericsson (Rapporteur)" w:date="2019-02-06T20:06:00Z">
        <w:r w:rsidR="00ED394F">
          <w:rPr>
            <w:lang w:val="en-GB"/>
          </w:rPr>
          <w:t>integrity</w:t>
        </w:r>
      </w:ins>
      <w:r w:rsidR="00ED394F" w:rsidRPr="00645E3C">
        <w:rPr>
          <w:lang w:val="en-GB"/>
        </w:rPr>
        <w:t xml:space="preserve"> </w:t>
      </w:r>
      <w:r w:rsidRPr="00645E3C">
        <w:rPr>
          <w:lang w:val="en-GB"/>
        </w:rPr>
        <w:t>check failure:</w:t>
      </w:r>
    </w:p>
    <w:p w14:paraId="314F88F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038E4">
        <w:rPr>
          <w:i/>
          <w:lang w:val="en-GB"/>
          <w:rPrChange w:id="903" w:author="Ericsson (Rapporteur)" w:date="2019-02-06T20:06:00Z">
            <w:rPr>
              <w:lang w:val="en-GB"/>
            </w:rPr>
          </w:rPrChange>
        </w:rPr>
        <w:t>failureType</w:t>
      </w:r>
      <w:r w:rsidRPr="00645E3C">
        <w:rPr>
          <w:lang w:val="en-GB"/>
        </w:rPr>
        <w:t xml:space="preserve"> as </w:t>
      </w:r>
      <w:r w:rsidRPr="006038E4">
        <w:rPr>
          <w:i/>
          <w:lang w:val="en-GB"/>
          <w:rPrChange w:id="904" w:author="Ericsson (Rapporteur)" w:date="2019-02-06T20:06:00Z">
            <w:rPr>
              <w:lang w:val="en-GB"/>
            </w:rPr>
          </w:rPrChange>
        </w:rPr>
        <w:t>srb3-IntegrityFailure</w:t>
      </w:r>
      <w:r w:rsidRPr="00645E3C">
        <w:rPr>
          <w:lang w:val="en-GB"/>
        </w:rPr>
        <w:t>;</w:t>
      </w:r>
    </w:p>
    <w:p w14:paraId="5345CDFC"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37FC121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038E4">
        <w:rPr>
          <w:i/>
          <w:lang w:val="en-GB"/>
          <w:rPrChange w:id="905" w:author="Ericsson (Rapporteur)" w:date="2019-02-06T20:06:00Z">
            <w:rPr>
              <w:lang w:val="en-GB"/>
            </w:rPr>
          </w:rPrChange>
        </w:rPr>
        <w:t>failureType</w:t>
      </w:r>
      <w:r w:rsidRPr="00645E3C">
        <w:rPr>
          <w:lang w:val="en-GB"/>
        </w:rPr>
        <w:t xml:space="preserve"> as </w:t>
      </w:r>
      <w:r w:rsidRPr="006038E4">
        <w:rPr>
          <w:i/>
          <w:lang w:val="en-GB"/>
          <w:rPrChange w:id="906" w:author="Ericsson (Rapporteur)" w:date="2019-02-06T20:06:00Z">
            <w:rPr>
              <w:lang w:val="en-GB"/>
            </w:rPr>
          </w:rPrChange>
        </w:rPr>
        <w:t>scg-reconfigFailure</w:t>
      </w:r>
      <w:r w:rsidRPr="00645E3C">
        <w:rPr>
          <w:lang w:val="en-GB"/>
        </w:rPr>
        <w:t>.</w:t>
      </w:r>
    </w:p>
    <w:p w14:paraId="0B885F28" w14:textId="77777777" w:rsidR="002C5D28" w:rsidRPr="00645E3C" w:rsidRDefault="00577980" w:rsidP="002C5D28">
      <w:pPr>
        <w:pStyle w:val="EditorsNote"/>
        <w:rPr>
          <w:del w:id="907" w:author="Ericsson (Rapporteur)" w:date="2019-02-06T20:06:00Z"/>
          <w:lang w:val="en-GB"/>
        </w:rPr>
      </w:pPr>
      <w:del w:id="908" w:author="Ericsson (Rapporteur)" w:date="2019-02-06T20:06:00Z">
        <w:r w:rsidRPr="00645E3C">
          <w:rPr>
            <w:lang w:val="en-GB"/>
          </w:rPr>
          <w:delText>Editor's</w:delText>
        </w:r>
        <w:r w:rsidR="002C5D28" w:rsidRPr="00645E3C">
          <w:rPr>
            <w:lang w:val="en-GB"/>
          </w:rPr>
          <w:delText xml:space="preserve"> Note: FFS: whether to include </w:delText>
        </w:r>
        <w:r w:rsidR="002C5D28" w:rsidRPr="00645E3C">
          <w:rPr>
            <w:i/>
            <w:lang w:val="en-GB"/>
          </w:rPr>
          <w:delText>rrc-TransactionIdentifier</w:delText>
        </w:r>
        <w:r w:rsidR="002C5D28" w:rsidRPr="00645E3C">
          <w:rPr>
            <w:lang w:val="en-GB"/>
          </w:rPr>
          <w:delText xml:space="preserve"> </w:delText>
        </w:r>
        <w:commentRangeStart w:id="909"/>
        <w:r w:rsidR="002C5D28" w:rsidRPr="00645E3C">
          <w:rPr>
            <w:lang w:val="en-GB"/>
          </w:rPr>
          <w:delText>information</w:delText>
        </w:r>
        <w:commentRangeEnd w:id="909"/>
        <w:r w:rsidR="002B3625">
          <w:rPr>
            <w:rStyle w:val="CommentReference"/>
            <w:color w:val="auto"/>
            <w:lang w:val="en-GB" w:eastAsia="ja-JP"/>
          </w:rPr>
          <w:commentReference w:id="909"/>
        </w:r>
        <w:r w:rsidR="002C5D28" w:rsidRPr="00645E3C">
          <w:rPr>
            <w:lang w:val="en-GB"/>
          </w:rPr>
          <w:delText>.</w:delText>
        </w:r>
      </w:del>
    </w:p>
    <w:p w14:paraId="7C78A3D5" w14:textId="74A86EA7" w:rsidR="002C5D28" w:rsidRPr="00645E3C" w:rsidRDefault="002C5D28" w:rsidP="002C5D28">
      <w:pPr>
        <w:pStyle w:val="Heading4"/>
        <w:rPr>
          <w:lang w:val="en-GB"/>
        </w:rPr>
      </w:pPr>
      <w:bookmarkStart w:id="910" w:name="_Toc535261330"/>
      <w:r w:rsidRPr="00645E3C">
        <w:rPr>
          <w:lang w:val="en-GB"/>
        </w:rPr>
        <w:t>5.7.3.4</w:t>
      </w:r>
      <w:r w:rsidRPr="00645E3C">
        <w:rPr>
          <w:lang w:val="en-GB"/>
        </w:rPr>
        <w:tab/>
        <w:t xml:space="preserve">Setting the contents of </w:t>
      </w:r>
      <w:r w:rsidRPr="00645E3C">
        <w:rPr>
          <w:i/>
          <w:noProof/>
          <w:lang w:val="en-GB"/>
        </w:rPr>
        <w:t>MeasResultSCG-Failure</w:t>
      </w:r>
      <w:bookmarkEnd w:id="910"/>
    </w:p>
    <w:p w14:paraId="3B3227FA"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0E347691" w14:textId="0D23DBFC"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911" w:author="Ericsson (Rapporteur)" w:date="2019-02-06T20:06:00Z">
        <w:r w:rsidR="00C65F25">
          <w:rPr>
            <w:i/>
            <w:lang w:val="en-GB"/>
          </w:rPr>
          <w:t>b</w:t>
        </w:r>
      </w:ins>
      <w:r w:rsidRPr="00645E3C">
        <w:rPr>
          <w:i/>
          <w:lang w:val="en-GB"/>
        </w:rPr>
        <w:t>jectNR</w:t>
      </w:r>
      <w:r w:rsidRPr="00645E3C">
        <w:rPr>
          <w:lang w:val="en-GB"/>
        </w:rPr>
        <w:t xml:space="preserve"> for which a </w:t>
      </w:r>
      <w:r w:rsidRPr="00645E3C">
        <w:rPr>
          <w:i/>
          <w:lang w:val="en-GB"/>
        </w:rPr>
        <w:t>measId</w:t>
      </w:r>
      <w:r w:rsidRPr="00645E3C">
        <w:rPr>
          <w:lang w:val="en-GB"/>
        </w:rPr>
        <w:t xml:space="preserve"> is configured and measurement results are available</w:t>
      </w:r>
      <w:ins w:id="912" w:author="Ericsson (Rapporteur) v2" w:date="2019-02-14T20:38:00Z">
        <w:r w:rsidR="009A07EC">
          <w:rPr>
            <w:lang w:val="en-GB"/>
          </w:rPr>
          <w:t>:</w:t>
        </w:r>
      </w:ins>
      <w:del w:id="913" w:author="Ericsson (Rapporteur) v2" w:date="2019-02-14T20:52:00Z">
        <w:r w:rsidRPr="00645E3C" w:rsidDel="00CA61DE">
          <w:rPr>
            <w:lang w:val="en-GB"/>
          </w:rPr>
          <w:delText>;</w:delText>
        </w:r>
      </w:del>
    </w:p>
    <w:p w14:paraId="0DB55CDD"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01B84901"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5D5601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35D50D9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4976DDD4"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7028D98A"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6A2E86EE" w14:textId="56032DAE"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 xml:space="preserve">to include the available quantities of the concerned cell and in accordance with the performance requirements in </w:t>
      </w:r>
      <w:del w:id="914" w:author="Ericsson (Rapporteur)" w:date="2019-02-06T20:06:00Z">
        <w:r w:rsidRPr="00645E3C">
          <w:rPr>
            <w:lang w:val="en-GB"/>
          </w:rPr>
          <w:delText>[FFS_Ref</w:delText>
        </w:r>
      </w:del>
      <w:ins w:id="915" w:author="Ericsson (Rapporteur)" w:date="2019-02-06T20:06:00Z">
        <w:r w:rsidR="0095252F" w:rsidRPr="00FA5454">
          <w:rPr>
            <w:lang w:val="en-GB"/>
          </w:rPr>
          <w:t xml:space="preserve">TS 38.133 </w:t>
        </w:r>
        <w:r w:rsidRPr="00645E3C">
          <w:rPr>
            <w:lang w:val="en-GB"/>
          </w:rPr>
          <w:t>[</w:t>
        </w:r>
        <w:r w:rsidR="0095252F">
          <w:rPr>
            <w:lang w:val="en-GB"/>
          </w:rPr>
          <w:t>14</w:t>
        </w:r>
      </w:ins>
      <w:r w:rsidRPr="00645E3C">
        <w:rPr>
          <w:lang w:val="en-GB"/>
        </w:rPr>
        <w:t>];</w:t>
      </w:r>
    </w:p>
    <w:p w14:paraId="15FB45C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14286FE8" w14:textId="283EAE74"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ins w:id="916" w:author="Ericsson (Rapporteur) v2" w:date="2019-02-14T20:52:00Z">
        <w:r w:rsidR="00CA61DE">
          <w:rPr>
            <w:lang w:val="en-GB" w:eastAsia="zh-CN"/>
          </w:rPr>
          <w:t>;</w:t>
        </w:r>
      </w:ins>
      <w:del w:id="917" w:author="Ericsson (Rapporteur) v2" w:date="2019-02-14T20:52:00Z">
        <w:r w:rsidRPr="00645E3C" w:rsidDel="00CA61DE">
          <w:rPr>
            <w:lang w:val="en-GB" w:eastAsia="zh-CN"/>
          </w:rPr>
          <w:delText>,</w:delText>
        </w:r>
      </w:del>
    </w:p>
    <w:p w14:paraId="6E59D3D2" w14:textId="07B76A5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ins w:id="918" w:author="Ericsson (Rapporteur) v2" w:date="2019-02-14T20:52:00Z">
        <w:r w:rsidR="00CA61DE">
          <w:rPr>
            <w:lang w:val="en-GB" w:eastAsia="zh-CN"/>
          </w:rPr>
          <w:t>;</w:t>
        </w:r>
      </w:ins>
      <w:del w:id="919" w:author="Ericsson (Rapporteur) v2" w:date="2019-02-14T20:52:00Z">
        <w:r w:rsidRPr="00645E3C" w:rsidDel="00CA61DE">
          <w:rPr>
            <w:lang w:val="en-GB" w:eastAsia="zh-CN"/>
          </w:rPr>
          <w:delText>,</w:delText>
        </w:r>
      </w:del>
    </w:p>
    <w:p w14:paraId="07201681"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750C0609"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695089CB" w14:textId="77777777" w:rsidR="002C5D28" w:rsidRPr="00645E3C" w:rsidRDefault="002C5D28" w:rsidP="002C5D28">
      <w:pPr>
        <w:pStyle w:val="NO"/>
        <w:rPr>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1C31AC5" w14:textId="77777777" w:rsidR="002C5D28" w:rsidRPr="00645E3C" w:rsidRDefault="002C5D28" w:rsidP="002C5D28">
      <w:pPr>
        <w:pStyle w:val="Heading3"/>
        <w:rPr>
          <w:lang w:val="en-GB"/>
        </w:rPr>
      </w:pPr>
      <w:bookmarkStart w:id="920" w:name="_Toc535261331"/>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920"/>
    </w:p>
    <w:p w14:paraId="44E6D23B" w14:textId="77777777" w:rsidR="002C5D28" w:rsidRPr="00645E3C" w:rsidRDefault="002C5D28" w:rsidP="002C5D28">
      <w:pPr>
        <w:pStyle w:val="Heading4"/>
        <w:rPr>
          <w:lang w:val="en-GB"/>
        </w:rPr>
      </w:pPr>
      <w:bookmarkStart w:id="921"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921"/>
    </w:p>
    <w:p w14:paraId="661BF307" w14:textId="77777777" w:rsidR="002C5D28" w:rsidRPr="00645E3C" w:rsidRDefault="002C5D28" w:rsidP="002C5D28">
      <w:pPr>
        <w:pStyle w:val="TH"/>
        <w:rPr>
          <w:lang w:val="en-GB"/>
        </w:rPr>
      </w:pPr>
      <w:r w:rsidRPr="00645E3C">
        <w:rPr>
          <w:noProof/>
          <w:lang w:val="en-GB"/>
        </w:rPr>
        <w:object w:dxaOrig="3990" w:dyaOrig="2055" w14:anchorId="3621D46B">
          <v:shape id="_x0000_i1053" type="#_x0000_t75" style="width:193.4pt;height:100.45pt" o:ole="">
            <v:imagedata r:id="rId71" o:title=""/>
          </v:shape>
          <o:OLEObject Type="Embed" ProgID="Mscgen.Chart" ShapeID="_x0000_i1053" DrawAspect="Content" ObjectID="_1613203087" r:id="rId72"/>
        </w:object>
      </w:r>
    </w:p>
    <w:p w14:paraId="59474C53" w14:textId="77777777" w:rsidR="002C5D28" w:rsidRPr="00645E3C" w:rsidRDefault="002C5D28" w:rsidP="002C5D28">
      <w:pPr>
        <w:pStyle w:val="TF"/>
        <w:rPr>
          <w:lang w:val="en-GB"/>
        </w:rPr>
      </w:pPr>
      <w:r w:rsidRPr="00645E3C">
        <w:rPr>
          <w:lang w:val="en-GB"/>
        </w:rPr>
        <w:t>Figure 5.7.4.1-1: UE Assistance Information</w:t>
      </w:r>
    </w:p>
    <w:p w14:paraId="1F4804DD"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28EF5DAA" w14:textId="77777777" w:rsidR="002C5D28" w:rsidRPr="00645E3C" w:rsidRDefault="002C5D28" w:rsidP="002C5D28">
      <w:pPr>
        <w:pStyle w:val="Heading4"/>
        <w:rPr>
          <w:lang w:val="en-GB"/>
        </w:rPr>
      </w:pPr>
      <w:bookmarkStart w:id="922" w:name="_Toc535261333"/>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922"/>
    </w:p>
    <w:p w14:paraId="01E91243"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645E3C" w:rsidRDefault="002C5D28" w:rsidP="002C5D28">
      <w:r w:rsidRPr="00645E3C">
        <w:t>Upon initiating the procedure, the UE shall:</w:t>
      </w:r>
    </w:p>
    <w:p w14:paraId="750A2D9B"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28495FC"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537AB5FE"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25A4BC20"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3BD1CBDA"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7A8634D2"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09A55933"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275BA536"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1DDDE7D" w14:textId="77777777" w:rsidR="002C5D28" w:rsidRPr="00645E3C" w:rsidRDefault="002C5D28" w:rsidP="002C5D28">
      <w:pPr>
        <w:pStyle w:val="Heading4"/>
        <w:rPr>
          <w:lang w:val="en-GB"/>
        </w:rPr>
      </w:pPr>
      <w:bookmarkStart w:id="923"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923"/>
    </w:p>
    <w:p w14:paraId="37AD1B08"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06F2CF8A"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2C108C2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11DD24F6"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6BDFA9B6"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7E7E9BBB"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5A29556F"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7EBF70F1"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secondary component carriers:</w:t>
      </w:r>
    </w:p>
    <w:p w14:paraId="115CC3CA"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2ECFE82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790952B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75B6312E"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6989ACAB"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61B1F8C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03A2EB2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1C2300DF"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05E5211D" w14:textId="77777777" w:rsidR="003B0B04" w:rsidRPr="00645E3C" w:rsidRDefault="003B0B04" w:rsidP="00706D38">
      <w:pPr>
        <w:pStyle w:val="B3"/>
        <w:rPr>
          <w:lang w:val="en-GB"/>
        </w:rPr>
      </w:pPr>
      <w:r w:rsidRPr="00645E3C">
        <w:rPr>
          <w:lang w:val="en-GB"/>
        </w:rPr>
        <w:lastRenderedPageBreak/>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42340E8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621F403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63EE7323"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4DC3EFAA"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70CE207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2EBFD7D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10C8E4F9"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0604D3F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0244645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14CA9E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C289086"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B3D4243"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7823FF85"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180E82D6"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FBE0668" w14:textId="77777777" w:rsidR="00766818" w:rsidRPr="00645E3C" w:rsidRDefault="00C4166C" w:rsidP="00706D38">
      <w:pPr>
        <w:pStyle w:val="Heading3"/>
        <w:rPr>
          <w:lang w:val="en-GB"/>
        </w:rPr>
      </w:pPr>
      <w:bookmarkStart w:id="924" w:name="_Toc535261335"/>
      <w:r w:rsidRPr="00645E3C">
        <w:rPr>
          <w:lang w:val="en-GB"/>
        </w:rPr>
        <w:t>5.7.5</w:t>
      </w:r>
      <w:r w:rsidR="00766818" w:rsidRPr="00645E3C">
        <w:rPr>
          <w:lang w:val="en-GB"/>
        </w:rPr>
        <w:tab/>
        <w:t>Failure information</w:t>
      </w:r>
      <w:bookmarkEnd w:id="924"/>
    </w:p>
    <w:p w14:paraId="3808CC9A" w14:textId="77777777" w:rsidR="00766818" w:rsidRPr="00645E3C" w:rsidRDefault="00C4166C" w:rsidP="00706D38">
      <w:pPr>
        <w:pStyle w:val="Heading4"/>
        <w:rPr>
          <w:lang w:val="en-GB"/>
        </w:rPr>
      </w:pPr>
      <w:bookmarkStart w:id="925" w:name="_Toc535261336"/>
      <w:r w:rsidRPr="00645E3C">
        <w:rPr>
          <w:lang w:val="en-GB"/>
        </w:rPr>
        <w:t>5.7.5</w:t>
      </w:r>
      <w:r w:rsidR="00766818" w:rsidRPr="00645E3C">
        <w:rPr>
          <w:lang w:val="en-GB"/>
        </w:rPr>
        <w:t>.1</w:t>
      </w:r>
      <w:r w:rsidR="00766818" w:rsidRPr="00645E3C">
        <w:rPr>
          <w:lang w:val="en-GB"/>
        </w:rPr>
        <w:tab/>
        <w:t>General</w:t>
      </w:r>
      <w:bookmarkEnd w:id="925"/>
    </w:p>
    <w:p w14:paraId="449DFD7F" w14:textId="77777777" w:rsidR="00766818" w:rsidRPr="00645E3C" w:rsidRDefault="00766818" w:rsidP="00706D38">
      <w:pPr>
        <w:pStyle w:val="TH"/>
        <w:rPr>
          <w:lang w:val="en-GB"/>
        </w:rPr>
      </w:pPr>
      <w:r w:rsidRPr="00645E3C">
        <w:rPr>
          <w:lang w:val="en-GB"/>
        </w:rPr>
        <w:t xml:space="preserve"> </w:t>
      </w:r>
      <w:bookmarkStart w:id="926" w:name="_MON_1590414681"/>
      <w:bookmarkEnd w:id="926"/>
      <w:r w:rsidRPr="00645E3C">
        <w:rPr>
          <w:lang w:val="en-GB"/>
        </w:rPr>
        <w:object w:dxaOrig="6855" w:dyaOrig="2535" w14:anchorId="4ADED58D">
          <v:shape id="_x0000_i1054" type="#_x0000_t75" style="width:314.8pt;height:122.25pt" o:ole="">
            <v:imagedata r:id="rId73" o:title=""/>
          </v:shape>
          <o:OLEObject Type="Embed" ProgID="Word.Picture.8" ShapeID="_x0000_i1054" DrawAspect="Content" ObjectID="_1613203088" r:id="rId74"/>
        </w:object>
      </w:r>
    </w:p>
    <w:p w14:paraId="7C12CAE6"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77FECA9E" w14:textId="77777777" w:rsidR="00766818" w:rsidRPr="00645E3C" w:rsidRDefault="00766818" w:rsidP="00706D38">
      <w:r w:rsidRPr="00645E3C">
        <w:t>The purpose of this procedure is to inform the network about a failure detected by the UE.</w:t>
      </w:r>
    </w:p>
    <w:p w14:paraId="04B0135A" w14:textId="77777777" w:rsidR="00766818" w:rsidRPr="00645E3C" w:rsidRDefault="00C4166C" w:rsidP="00706D38">
      <w:pPr>
        <w:pStyle w:val="Heading4"/>
        <w:rPr>
          <w:lang w:val="en-GB"/>
        </w:rPr>
      </w:pPr>
      <w:bookmarkStart w:id="927" w:name="_Toc535261337"/>
      <w:r w:rsidRPr="00645E3C">
        <w:rPr>
          <w:lang w:val="en-GB"/>
        </w:rPr>
        <w:t>5.7.5</w:t>
      </w:r>
      <w:r w:rsidR="00766818" w:rsidRPr="00645E3C">
        <w:rPr>
          <w:lang w:val="en-GB"/>
        </w:rPr>
        <w:t>.2</w:t>
      </w:r>
      <w:r w:rsidR="00766818" w:rsidRPr="00645E3C">
        <w:rPr>
          <w:lang w:val="en-GB"/>
        </w:rPr>
        <w:tab/>
        <w:t>Initiation</w:t>
      </w:r>
      <w:bookmarkEnd w:id="927"/>
    </w:p>
    <w:p w14:paraId="71E31239" w14:textId="77777777" w:rsidR="00766818" w:rsidRPr="00645E3C" w:rsidRDefault="00766818" w:rsidP="00706D38">
      <w:r w:rsidRPr="00645E3C">
        <w:t xml:space="preserve">A UE initiates the procedure when there is a need inform the network about a failure detected by the UE. </w:t>
      </w:r>
      <w:proofErr w:type="gramStart"/>
      <w:r w:rsidRPr="00645E3C">
        <w:t>In particular, the</w:t>
      </w:r>
      <w:proofErr w:type="gramEnd"/>
      <w:r w:rsidRPr="00645E3C">
        <w:t xml:space="preserve"> UE initiates the procedure when the following condition is met:</w:t>
      </w:r>
    </w:p>
    <w:p w14:paraId="2F3F0D31"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20E9EDA4" w14:textId="77777777" w:rsidR="00766818" w:rsidRPr="00645E3C" w:rsidRDefault="00766818" w:rsidP="00706D38">
      <w:r w:rsidRPr="00645E3C">
        <w:lastRenderedPageBreak/>
        <w:t>Upon initiating the procedure, the UE shall:</w:t>
      </w:r>
    </w:p>
    <w:p w14:paraId="494E6214"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5F156744" w14:textId="77777777" w:rsidR="00766818" w:rsidRPr="00645E3C" w:rsidRDefault="00C4166C" w:rsidP="00706D38">
      <w:pPr>
        <w:pStyle w:val="Heading4"/>
        <w:rPr>
          <w:lang w:val="en-GB"/>
        </w:rPr>
      </w:pPr>
      <w:bookmarkStart w:id="928"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928"/>
    </w:p>
    <w:p w14:paraId="532778EA" w14:textId="77777777" w:rsidR="00766818" w:rsidRPr="00645E3C" w:rsidRDefault="00766818" w:rsidP="00706D38">
      <w:r w:rsidRPr="00645E3C">
        <w:t>The UE shall:</w:t>
      </w:r>
    </w:p>
    <w:p w14:paraId="2C56815A"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0DAD1318"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43C23871" w14:textId="26050E13" w:rsidR="00766818" w:rsidRPr="00645E3C" w:rsidRDefault="00766818" w:rsidP="00706D38">
      <w:pPr>
        <w:pStyle w:val="B2"/>
        <w:rPr>
          <w:lang w:val="en-GB"/>
        </w:rPr>
      </w:pPr>
      <w:r w:rsidRPr="00645E3C">
        <w:rPr>
          <w:lang w:val="en-GB"/>
        </w:rPr>
        <w:t>2&gt;</w:t>
      </w:r>
      <w:r w:rsidRPr="00645E3C">
        <w:rPr>
          <w:lang w:val="en-GB"/>
        </w:rPr>
        <w:tab/>
        <w:t xml:space="preserve">set </w:t>
      </w:r>
      <w:r w:rsidR="000627E3" w:rsidRPr="00645E3C">
        <w:rPr>
          <w:i/>
          <w:lang w:val="en-GB"/>
        </w:rPr>
        <w:t>cellGroupI</w:t>
      </w:r>
      <w:ins w:id="929" w:author="Ericsson (Rapporteur) v3" w:date="2019-02-24T19:22:00Z">
        <w:r w:rsidR="00CE695E">
          <w:rPr>
            <w:i/>
            <w:lang w:val="en-GB"/>
          </w:rPr>
          <w:t>d</w:t>
        </w:r>
      </w:ins>
      <w:del w:id="930" w:author="Ericsson (Rapporteur)" w:date="2019-02-06T20:06:00Z">
        <w:r w:rsidRPr="00645E3C">
          <w:rPr>
            <w:i/>
            <w:lang w:val="en-GB"/>
          </w:rPr>
          <w:delText>n</w:delText>
        </w:r>
      </w:del>
      <w:del w:id="931" w:author="Ericsson (Rapporteur) v3" w:date="2019-02-24T19:22:00Z">
        <w:r w:rsidR="000627E3" w:rsidDel="00CE695E">
          <w:rPr>
            <w:i/>
            <w:lang w:val="en-GB"/>
          </w:rPr>
          <w:delText>d</w:delText>
        </w:r>
      </w:del>
      <w:del w:id="932" w:author="Ericsson (Rapporteur)" w:date="2019-02-06T20:06:00Z">
        <w:r w:rsidRPr="00645E3C">
          <w:rPr>
            <w:i/>
            <w:lang w:val="en-GB"/>
          </w:rPr>
          <w:delText>ication</w:delText>
        </w:r>
      </w:del>
      <w:r w:rsidR="000627E3" w:rsidRPr="00645E3C">
        <w:rPr>
          <w:lang w:val="en-GB"/>
        </w:rPr>
        <w:t xml:space="preserve"> </w:t>
      </w:r>
      <w:r w:rsidRPr="00645E3C">
        <w:rPr>
          <w:lang w:val="en-GB"/>
        </w:rPr>
        <w:t>to the cell group</w:t>
      </w:r>
      <w:ins w:id="933" w:author="Ericsson (Rapporteur)" w:date="2019-02-06T20:06:00Z">
        <w:r w:rsidRPr="00645E3C">
          <w:rPr>
            <w:lang w:val="en-GB"/>
          </w:rPr>
          <w:t xml:space="preserve"> </w:t>
        </w:r>
        <w:r w:rsidR="000627E3">
          <w:rPr>
            <w:lang w:val="en-GB"/>
          </w:rPr>
          <w:t>identity</w:t>
        </w:r>
      </w:ins>
      <w:r w:rsidR="000627E3">
        <w:rPr>
          <w:lang w:val="en-GB"/>
        </w:rPr>
        <w:t xml:space="preserve"> </w:t>
      </w:r>
      <w:r w:rsidRPr="00645E3C">
        <w:rPr>
          <w:lang w:val="en-GB"/>
        </w:rPr>
        <w:t>of the failing RLC bearer;</w:t>
      </w:r>
    </w:p>
    <w:p w14:paraId="0CFC0DC9"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3CA99D7B"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520B39C5"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13B41C5A" w14:textId="77777777" w:rsidR="00766818" w:rsidRPr="00645E3C" w:rsidRDefault="00766818" w:rsidP="00706D38">
      <w:pPr>
        <w:pStyle w:val="B1"/>
        <w:rPr>
          <w:lang w:val="en-GB"/>
        </w:rPr>
      </w:pPr>
      <w:r w:rsidRPr="00645E3C">
        <w:rPr>
          <w:lang w:val="en-GB"/>
        </w:rPr>
        <w:t>1&gt;</w:t>
      </w:r>
      <w:r w:rsidRPr="00645E3C">
        <w:rPr>
          <w:lang w:val="en-GB"/>
        </w:rPr>
        <w:tab/>
        <w:t>else if used to inform the network about a failure for an SCG RLC bearer: and if the UE is configured with EN-DC:</w:t>
      </w:r>
    </w:p>
    <w:p w14:paraId="7FB05DB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C0932F1"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77F41732" w14:textId="77777777" w:rsidR="00766818" w:rsidRPr="00645E3C" w:rsidRDefault="00766818" w:rsidP="00706D38">
      <w:pPr>
        <w:pStyle w:val="B2"/>
        <w:rPr>
          <w:lang w:val="en-GB"/>
        </w:rPr>
      </w:pPr>
      <w:r w:rsidRPr="00645E3C">
        <w:rPr>
          <w:lang w:val="en-GB"/>
        </w:rPr>
        <w:t>2&gt;</w:t>
      </w:r>
      <w:r w:rsidRPr="00645E3C">
        <w:rPr>
          <w:lang w:val="en-GB"/>
        </w:rPr>
        <w:tab/>
        <w:t>else;</w:t>
      </w:r>
    </w:p>
    <w:p w14:paraId="6A2ADC96"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via the </w:t>
      </w:r>
      <w:r w:rsidR="00764FDA" w:rsidRPr="00645E3C">
        <w:rPr>
          <w:lang w:val="en-GB"/>
        </w:rPr>
        <w:t>E-UTRA</w:t>
      </w:r>
      <w:r w:rsidRPr="00645E3C">
        <w:rPr>
          <w:lang w:val="en-GB"/>
        </w:rPr>
        <w:t xml:space="preserve"> MCG embedded in E-UTRA RRC message </w:t>
      </w:r>
      <w:r w:rsidRPr="00645E3C">
        <w:rPr>
          <w:i/>
          <w:lang w:val="en-GB"/>
        </w:rPr>
        <w:t>ULInformationTransferMRDC</w:t>
      </w:r>
      <w:r w:rsidRPr="00645E3C">
        <w:rPr>
          <w:lang w:val="en-GB"/>
        </w:rPr>
        <w:t xml:space="preserve"> as specified in TS 36.331 [10].</w:t>
      </w:r>
    </w:p>
    <w:p w14:paraId="095D576A" w14:textId="77777777" w:rsidR="002C5D28" w:rsidRPr="00645E3C" w:rsidRDefault="002C5D28" w:rsidP="002C5D28">
      <w:pPr>
        <w:sectPr w:rsidR="002C5D28" w:rsidRPr="00645E3C">
          <w:headerReference w:type="default" r:id="rId75"/>
          <w:footnotePr>
            <w:numRestart w:val="eachSect"/>
          </w:footnotePr>
          <w:pgSz w:w="11907" w:h="16840"/>
          <w:pgMar w:top="1416" w:right="1133" w:bottom="1133" w:left="1133" w:header="850" w:footer="340" w:gutter="0"/>
          <w:cols w:space="720"/>
          <w:formProt w:val="0"/>
        </w:sectPr>
      </w:pPr>
    </w:p>
    <w:p w14:paraId="5CEF26B8" w14:textId="77777777" w:rsidR="002C5D28" w:rsidRPr="00645E3C" w:rsidRDefault="002C5D28" w:rsidP="002C5D28">
      <w:pPr>
        <w:pStyle w:val="Heading1"/>
      </w:pPr>
      <w:bookmarkStart w:id="934" w:name="_Toc535261339"/>
      <w:r w:rsidRPr="00645E3C">
        <w:lastRenderedPageBreak/>
        <w:t>6</w:t>
      </w:r>
      <w:r w:rsidRPr="00645E3C">
        <w:tab/>
        <w:t>Protocol data units, formats and parameters (ASN.1)</w:t>
      </w:r>
      <w:bookmarkEnd w:id="934"/>
    </w:p>
    <w:p w14:paraId="5DAD36EF" w14:textId="77777777" w:rsidR="002C5D28" w:rsidRPr="00645E3C" w:rsidRDefault="002C5D28" w:rsidP="002C5D28">
      <w:pPr>
        <w:pStyle w:val="Heading2"/>
        <w:rPr>
          <w:lang w:val="en-GB"/>
        </w:rPr>
      </w:pPr>
      <w:bookmarkStart w:id="935" w:name="_Toc535261340"/>
      <w:r w:rsidRPr="00645E3C">
        <w:rPr>
          <w:lang w:val="en-GB"/>
        </w:rPr>
        <w:t>6.1</w:t>
      </w:r>
      <w:r w:rsidRPr="00645E3C">
        <w:rPr>
          <w:lang w:val="en-GB"/>
        </w:rPr>
        <w:tab/>
        <w:t>General</w:t>
      </w:r>
      <w:bookmarkEnd w:id="935"/>
    </w:p>
    <w:p w14:paraId="592163B6" w14:textId="77777777" w:rsidR="002C5D28" w:rsidRPr="00645E3C" w:rsidRDefault="002C5D28" w:rsidP="002C5D28">
      <w:pPr>
        <w:pStyle w:val="Heading3"/>
        <w:rPr>
          <w:lang w:val="en-GB"/>
        </w:rPr>
      </w:pPr>
      <w:bookmarkStart w:id="936" w:name="_Toc535261341"/>
      <w:r w:rsidRPr="00645E3C">
        <w:rPr>
          <w:lang w:val="en-GB"/>
        </w:rPr>
        <w:t>6.1.1</w:t>
      </w:r>
      <w:r w:rsidRPr="00645E3C">
        <w:rPr>
          <w:lang w:val="en-GB"/>
        </w:rPr>
        <w:tab/>
        <w:t>Introduction</w:t>
      </w:r>
      <w:bookmarkEnd w:id="936"/>
    </w:p>
    <w:p w14:paraId="70FB24B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DBD6EE1" w14:textId="77777777" w:rsidR="002C5D28" w:rsidRPr="00645E3C" w:rsidRDefault="002C5D28" w:rsidP="002C5D28">
      <w:pPr>
        <w:pStyle w:val="Heading3"/>
        <w:rPr>
          <w:lang w:val="en-GB"/>
        </w:rPr>
      </w:pPr>
      <w:bookmarkStart w:id="937" w:name="_Toc535261342"/>
      <w:r w:rsidRPr="00645E3C">
        <w:rPr>
          <w:lang w:val="en-GB"/>
        </w:rPr>
        <w:t>6.1.2</w:t>
      </w:r>
      <w:r w:rsidRPr="00645E3C">
        <w:rPr>
          <w:lang w:val="en-GB"/>
        </w:rPr>
        <w:tab/>
        <w:t>Need codes and conditions for optional downlink fields</w:t>
      </w:r>
      <w:bookmarkEnd w:id="937"/>
    </w:p>
    <w:p w14:paraId="17539046" w14:textId="77777777" w:rsidR="002C5D28" w:rsidRPr="00645E3C" w:rsidRDefault="002C5D28" w:rsidP="002C5D28">
      <w:r w:rsidRPr="00645E3C">
        <w:t xml:space="preserve">The need for fields to be present in a message or an abstract type, i.e., the ASN.1 </w:t>
      </w:r>
      <w:proofErr w:type="gramStart"/>
      <w:r w:rsidRPr="00645E3C">
        <w:t>fields</w:t>
      </w:r>
      <w:proofErr w:type="gramEnd"/>
      <w:r w:rsidRPr="00645E3C">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716D5D60" w:rsidR="002C5D28" w:rsidRPr="00645E3C" w:rsidRDefault="002C5D28" w:rsidP="002C5D28">
      <w:pPr>
        <w:rPr>
          <w:lang w:eastAsia="en-GB"/>
        </w:rPr>
      </w:pPr>
      <w:r w:rsidRPr="00645E3C">
        <w:t>If conditions are used, a</w:t>
      </w:r>
      <w:r w:rsidRPr="00645E3C">
        <w:rPr>
          <w:lang w:eastAsia="en-GB"/>
        </w:rPr>
        <w:t xml:space="preserve"> conditional presence table is provided</w:t>
      </w:r>
      <w:ins w:id="938" w:author="Ericsson (Rapporteur) v3" w:date="2019-02-24T21:54:00Z">
        <w:r w:rsidR="006A3949">
          <w:rPr>
            <w:lang w:eastAsia="en-GB"/>
          </w:rPr>
          <w:t>,</w:t>
        </w:r>
      </w:ins>
      <w:r w:rsidRPr="00645E3C">
        <w:rPr>
          <w:lang w:eastAsia="en-GB"/>
        </w:rPr>
        <w:t xml:space="preserve"> </w:t>
      </w:r>
      <w:del w:id="939" w:author="Ericsson (Rapporteur) v3" w:date="2019-02-24T21:53:00Z">
        <w:r w:rsidRPr="00645E3C" w:rsidDel="006A3949">
          <w:delText>for the message or information element</w:delText>
        </w:r>
        <w:r w:rsidRPr="00645E3C" w:rsidDel="006A3949">
          <w:rPr>
            <w:lang w:eastAsia="en-GB"/>
          </w:rPr>
          <w:delText xml:space="preserve"> </w:delText>
        </w:r>
      </w:del>
      <w:r w:rsidRPr="00645E3C">
        <w:rPr>
          <w:lang w:eastAsia="en-GB"/>
        </w:rPr>
        <w:t>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645E3C" w:rsidRDefault="002C5D28" w:rsidP="002C5D28">
      <w:r w:rsidRPr="00645E3C">
        <w:t>For guidelines on the use of need codes and conditions, see Annex A.6 and A.7.</w:t>
      </w:r>
    </w:p>
    <w:p w14:paraId="2891430E" w14:textId="77777777" w:rsidR="002C5D28" w:rsidRPr="00645E3C" w:rsidRDefault="002C5D28" w:rsidP="002C5D28">
      <w:pPr>
        <w:pStyle w:val="TH"/>
        <w:rPr>
          <w:lang w:val="en-GB"/>
        </w:rPr>
      </w:pPr>
      <w:r w:rsidRPr="00645E3C">
        <w:rPr>
          <w:lang w:val="en-GB"/>
        </w:rPr>
        <w:t xml:space="preserve">Table 6.1.2-1: Meaning of abbreviations used to specify the need for fields to be </w:t>
      </w:r>
      <w:commentRangeStart w:id="940"/>
      <w:r w:rsidRPr="00645E3C">
        <w:rPr>
          <w:lang w:val="en-GB"/>
        </w:rPr>
        <w:t>present</w:t>
      </w:r>
      <w:commentRangeEnd w:id="940"/>
      <w:r w:rsidR="00536AC5">
        <w:rPr>
          <w:rStyle w:val="CommentReference"/>
          <w:rFonts w:ascii="Times New Roman" w:hAnsi="Times New Roman"/>
          <w:b w:val="0"/>
          <w:lang w:val="en-GB" w:eastAsia="ja-JP"/>
        </w:rPr>
        <w:commentReference w:id="940"/>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941" w:author="Ericsson (Rapporteur) v3" w:date="2019-02-25T13:19:00Z">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235"/>
        <w:gridCol w:w="10515"/>
        <w:tblGridChange w:id="942">
          <w:tblGrid>
            <w:gridCol w:w="2235"/>
            <w:gridCol w:w="10515"/>
          </w:tblGrid>
        </w:tblGridChange>
      </w:tblGrid>
      <w:tr w:rsidR="002C5D28" w:rsidRPr="00645E3C" w14:paraId="456D7AED" w14:textId="77777777" w:rsidTr="00095EE0">
        <w:trPr>
          <w:tblHeader/>
          <w:trPrChange w:id="943" w:author="Ericsson (Rapporteur) v3" w:date="2019-02-25T13:19:00Z">
            <w:trPr>
              <w:tblHeader/>
            </w:trPr>
          </w:trPrChange>
        </w:trPr>
        <w:tc>
          <w:tcPr>
            <w:tcW w:w="2235" w:type="dxa"/>
            <w:tcBorders>
              <w:top w:val="single" w:sz="4" w:space="0" w:color="auto"/>
              <w:left w:val="single" w:sz="4" w:space="0" w:color="auto"/>
              <w:bottom w:val="single" w:sz="4" w:space="0" w:color="auto"/>
              <w:right w:val="single" w:sz="4" w:space="0" w:color="auto"/>
            </w:tcBorders>
            <w:hideMark/>
            <w:tcPrChange w:id="944" w:author="Ericsson (Rapporteur) v3" w:date="2019-02-25T13:19:00Z">
              <w:tcPr>
                <w:tcW w:w="2235" w:type="dxa"/>
                <w:tcBorders>
                  <w:top w:val="single" w:sz="4" w:space="0" w:color="auto"/>
                  <w:left w:val="single" w:sz="4" w:space="0" w:color="auto"/>
                  <w:bottom w:val="single" w:sz="4" w:space="0" w:color="auto"/>
                  <w:right w:val="single" w:sz="4" w:space="0" w:color="auto"/>
                </w:tcBorders>
                <w:hideMark/>
              </w:tcPr>
            </w:tcPrChange>
          </w:tcPr>
          <w:p w14:paraId="67C63145"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5" w:type="dxa"/>
            <w:tcBorders>
              <w:top w:val="single" w:sz="4" w:space="0" w:color="auto"/>
              <w:left w:val="single" w:sz="4" w:space="0" w:color="auto"/>
              <w:bottom w:val="single" w:sz="4" w:space="0" w:color="auto"/>
              <w:right w:val="single" w:sz="4" w:space="0" w:color="auto"/>
            </w:tcBorders>
            <w:hideMark/>
            <w:tcPrChange w:id="945" w:author="Ericsson (Rapporteur) v3" w:date="2019-02-25T13:19:00Z">
              <w:tcPr>
                <w:tcW w:w="10518" w:type="dxa"/>
                <w:tcBorders>
                  <w:top w:val="single" w:sz="4" w:space="0" w:color="auto"/>
                  <w:left w:val="single" w:sz="4" w:space="0" w:color="auto"/>
                  <w:bottom w:val="single" w:sz="4" w:space="0" w:color="auto"/>
                  <w:right w:val="single" w:sz="4" w:space="0" w:color="auto"/>
                </w:tcBorders>
                <w:hideMark/>
              </w:tcPr>
            </w:tcPrChange>
          </w:tcPr>
          <w:p w14:paraId="395D2552"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880898" w:rsidRPr="00645E3C" w14:paraId="642076B1" w14:textId="77777777" w:rsidTr="00095EE0">
        <w:trPr>
          <w:ins w:id="946" w:author="Ericsson (Rapporteur) v3" w:date="2019-02-24T21:47:00Z"/>
        </w:trPr>
        <w:tc>
          <w:tcPr>
            <w:tcW w:w="2235" w:type="dxa"/>
            <w:tcBorders>
              <w:top w:val="single" w:sz="4" w:space="0" w:color="auto"/>
              <w:left w:val="single" w:sz="4" w:space="0" w:color="auto"/>
              <w:bottom w:val="single" w:sz="4" w:space="0" w:color="auto"/>
              <w:right w:val="single" w:sz="4" w:space="0" w:color="auto"/>
            </w:tcBorders>
            <w:tcPrChange w:id="947" w:author="Ericsson (Rapporteur) v3" w:date="2019-02-25T13:19:00Z">
              <w:tcPr>
                <w:tcW w:w="2235" w:type="dxa"/>
                <w:tcBorders>
                  <w:top w:val="single" w:sz="4" w:space="0" w:color="auto"/>
                  <w:left w:val="single" w:sz="4" w:space="0" w:color="auto"/>
                  <w:bottom w:val="single" w:sz="4" w:space="0" w:color="auto"/>
                  <w:right w:val="single" w:sz="4" w:space="0" w:color="auto"/>
                </w:tcBorders>
              </w:tcPr>
            </w:tcPrChange>
          </w:tcPr>
          <w:p w14:paraId="5351446B" w14:textId="2D484021" w:rsidR="00880898" w:rsidRPr="006A3949" w:rsidRDefault="00880898">
            <w:pPr>
              <w:rPr>
                <w:ins w:id="948" w:author="Ericsson (Rapporteur) v3" w:date="2019-02-24T21:47:00Z"/>
                <w:i/>
                <w:noProof/>
                <w:lang w:eastAsia="en-GB"/>
                <w:rPrChange w:id="949" w:author="Ericsson (Rapporteur) v3" w:date="2019-02-24T21:51:00Z">
                  <w:rPr>
                    <w:ins w:id="950" w:author="Ericsson (Rapporteur) v3" w:date="2019-02-24T21:47:00Z"/>
                    <w:lang w:val="en-GB" w:eastAsia="en-GB"/>
                  </w:rPr>
                </w:rPrChange>
              </w:rPr>
              <w:pPrChange w:id="951" w:author="Ericsson (Rapporteur) v3" w:date="2019-02-24T21:51:00Z">
                <w:pPr>
                  <w:pStyle w:val="TAL"/>
                </w:pPr>
              </w:pPrChange>
            </w:pPr>
            <w:ins w:id="952" w:author="Ericsson (Rapporteur) v3" w:date="2019-02-24T21:48:00Z">
              <w:r w:rsidRPr="00D0452D">
                <w:rPr>
                  <w:lang w:eastAsia="en-GB"/>
                </w:rPr>
                <w:t>C</w:t>
              </w:r>
              <w:r w:rsidRPr="00D0452D">
                <w:rPr>
                  <w:noProof/>
                  <w:lang w:eastAsia="en-GB"/>
                </w:rPr>
                <w:t xml:space="preserve">ond </w:t>
              </w:r>
              <w:r w:rsidRPr="00D0452D">
                <w:rPr>
                  <w:i/>
                  <w:noProof/>
                  <w:lang w:eastAsia="en-GB"/>
                </w:rPr>
                <w:t>conditionTag</w:t>
              </w:r>
            </w:ins>
          </w:p>
        </w:tc>
        <w:tc>
          <w:tcPr>
            <w:tcW w:w="10515" w:type="dxa"/>
            <w:tcBorders>
              <w:top w:val="single" w:sz="4" w:space="0" w:color="auto"/>
              <w:left w:val="single" w:sz="4" w:space="0" w:color="auto"/>
              <w:bottom w:val="single" w:sz="4" w:space="0" w:color="auto"/>
              <w:right w:val="single" w:sz="4" w:space="0" w:color="auto"/>
            </w:tcBorders>
            <w:tcPrChange w:id="953" w:author="Ericsson (Rapporteur) v3" w:date="2019-02-25T13:19:00Z">
              <w:tcPr>
                <w:tcW w:w="10518" w:type="dxa"/>
                <w:tcBorders>
                  <w:top w:val="single" w:sz="4" w:space="0" w:color="auto"/>
                  <w:left w:val="single" w:sz="4" w:space="0" w:color="auto"/>
                  <w:bottom w:val="single" w:sz="4" w:space="0" w:color="auto"/>
                  <w:right w:val="single" w:sz="4" w:space="0" w:color="auto"/>
                </w:tcBorders>
              </w:tcPr>
            </w:tcPrChange>
          </w:tcPr>
          <w:p w14:paraId="1A827729" w14:textId="77777777" w:rsidR="00880898" w:rsidRPr="00D0452D" w:rsidRDefault="00880898" w:rsidP="00880898">
            <w:pPr>
              <w:pStyle w:val="TAL"/>
              <w:rPr>
                <w:ins w:id="954" w:author="Ericsson (Rapporteur) v3" w:date="2019-02-24T21:48:00Z"/>
                <w:lang w:val="en-GB" w:eastAsia="en-GB"/>
              </w:rPr>
            </w:pPr>
            <w:ins w:id="955" w:author="Ericsson (Rapporteur) v3" w:date="2019-02-24T21:48:00Z">
              <w:r w:rsidRPr="00D0452D">
                <w:rPr>
                  <w:i/>
                  <w:iCs/>
                  <w:lang w:val="en-GB" w:eastAsia="en-GB"/>
                </w:rPr>
                <w:t>Conditionally present</w:t>
              </w:r>
            </w:ins>
          </w:p>
          <w:p w14:paraId="6FBA962F" w14:textId="3A4814D4" w:rsidR="00880898" w:rsidRPr="00645E3C" w:rsidRDefault="006A3949" w:rsidP="00880898">
            <w:pPr>
              <w:pStyle w:val="TAL"/>
              <w:rPr>
                <w:ins w:id="956" w:author="Ericsson (Rapporteur) v3" w:date="2019-02-24T21:47:00Z"/>
                <w:iCs/>
                <w:lang w:val="en-GB" w:eastAsia="en-GB"/>
              </w:rPr>
            </w:pPr>
            <w:ins w:id="957" w:author="Ericsson (Rapporteur) v3" w:date="2019-02-24T21:50:00Z">
              <w:r>
                <w:rPr>
                  <w:noProof/>
                  <w:lang w:val="sv-SE" w:eastAsia="en-GB"/>
                </w:rPr>
                <w:t xml:space="preserve">Presence of the field is </w:t>
              </w:r>
            </w:ins>
            <w:ins w:id="958" w:author="Ericsson (Rapporteur) v3" w:date="2019-02-24T21:48:00Z">
              <w:r w:rsidR="00880898" w:rsidRPr="00D0452D">
                <w:rPr>
                  <w:lang w:eastAsia="en-GB"/>
                </w:rPr>
                <w:t>specified in a tabular form following the ASN.1 segment.</w:t>
              </w:r>
            </w:ins>
          </w:p>
        </w:tc>
      </w:tr>
      <w:tr w:rsidR="002C5D28" w:rsidRPr="00645E3C" w:rsidDel="00095EE0" w14:paraId="00B6DD94" w14:textId="7E750AFD" w:rsidTr="00095EE0">
        <w:trPr>
          <w:del w:id="959" w:author="Ericsson (Rapporteur) v3" w:date="2019-02-25T13:19:00Z"/>
        </w:trPr>
        <w:tc>
          <w:tcPr>
            <w:tcW w:w="2235" w:type="dxa"/>
            <w:tcBorders>
              <w:top w:val="single" w:sz="4" w:space="0" w:color="auto"/>
              <w:left w:val="single" w:sz="4" w:space="0" w:color="auto"/>
              <w:bottom w:val="single" w:sz="4" w:space="0" w:color="auto"/>
              <w:right w:val="single" w:sz="4" w:space="0" w:color="auto"/>
            </w:tcBorders>
            <w:hideMark/>
            <w:tcPrChange w:id="960" w:author="Ericsson (Rapporteur) v3" w:date="2019-02-25T13:19:00Z">
              <w:tcPr>
                <w:tcW w:w="2235" w:type="dxa"/>
                <w:tcBorders>
                  <w:top w:val="single" w:sz="4" w:space="0" w:color="auto"/>
                  <w:left w:val="single" w:sz="4" w:space="0" w:color="auto"/>
                  <w:bottom w:val="single" w:sz="4" w:space="0" w:color="auto"/>
                  <w:right w:val="single" w:sz="4" w:space="0" w:color="auto"/>
                </w:tcBorders>
                <w:hideMark/>
              </w:tcPr>
            </w:tcPrChange>
          </w:tcPr>
          <w:p w14:paraId="1411C286" w14:textId="2ED37283" w:rsidR="002C5D28" w:rsidRPr="00645E3C" w:rsidDel="00095EE0" w:rsidRDefault="002C5D28" w:rsidP="00F43D0B">
            <w:pPr>
              <w:pStyle w:val="TAL"/>
              <w:rPr>
                <w:del w:id="961" w:author="Ericsson (Rapporteur) v3" w:date="2019-02-25T13:19:00Z"/>
                <w:lang w:val="en-GB" w:eastAsia="en-GB"/>
              </w:rPr>
            </w:pPr>
            <w:del w:id="962" w:author="Ericsson (Rapporteur) v3" w:date="2019-02-25T13:19:00Z">
              <w:r w:rsidRPr="00645E3C" w:rsidDel="00095EE0">
                <w:rPr>
                  <w:lang w:val="en-GB" w:eastAsia="en-GB"/>
                </w:rPr>
                <w:lastRenderedPageBreak/>
                <w:delText>CondC conditionTag</w:delText>
              </w:r>
            </w:del>
          </w:p>
        </w:tc>
        <w:tc>
          <w:tcPr>
            <w:tcW w:w="10515" w:type="dxa"/>
            <w:tcBorders>
              <w:top w:val="single" w:sz="4" w:space="0" w:color="auto"/>
              <w:left w:val="single" w:sz="4" w:space="0" w:color="auto"/>
              <w:bottom w:val="single" w:sz="4" w:space="0" w:color="auto"/>
              <w:right w:val="single" w:sz="4" w:space="0" w:color="auto"/>
            </w:tcBorders>
            <w:hideMark/>
            <w:tcPrChange w:id="963" w:author="Ericsson (Rapporteur) v3" w:date="2019-02-25T13:19:00Z">
              <w:tcPr>
                <w:tcW w:w="10518" w:type="dxa"/>
                <w:tcBorders>
                  <w:top w:val="single" w:sz="4" w:space="0" w:color="auto"/>
                  <w:left w:val="single" w:sz="4" w:space="0" w:color="auto"/>
                  <w:bottom w:val="single" w:sz="4" w:space="0" w:color="auto"/>
                  <w:right w:val="single" w:sz="4" w:space="0" w:color="auto"/>
                </w:tcBorders>
                <w:hideMark/>
              </w:tcPr>
            </w:tcPrChange>
          </w:tcPr>
          <w:p w14:paraId="08603BCA" w14:textId="3415AD3F" w:rsidR="002C5D28" w:rsidRPr="00645E3C" w:rsidDel="00095EE0" w:rsidRDefault="002C5D28" w:rsidP="00F43D0B">
            <w:pPr>
              <w:pStyle w:val="TAL"/>
              <w:rPr>
                <w:del w:id="964" w:author="Ericsson (Rapporteur) v3" w:date="2019-02-25T13:19:00Z"/>
                <w:lang w:val="en-GB" w:eastAsia="en-GB"/>
              </w:rPr>
            </w:pPr>
            <w:del w:id="965" w:author="Ericsson (Rapporteur) v3" w:date="2019-02-25T13:19:00Z">
              <w:r w:rsidRPr="00645E3C" w:rsidDel="00095EE0">
                <w:rPr>
                  <w:iCs/>
                  <w:lang w:val="en-GB" w:eastAsia="en-GB"/>
                </w:rPr>
                <w:delText>Configuration condition</w:delText>
              </w:r>
            </w:del>
          </w:p>
          <w:p w14:paraId="6EE27531" w14:textId="3AB64B57" w:rsidR="002C5D28" w:rsidRPr="00645E3C" w:rsidDel="00095EE0" w:rsidRDefault="002C5D28" w:rsidP="00F43D0B">
            <w:pPr>
              <w:pStyle w:val="TAL"/>
              <w:rPr>
                <w:del w:id="966" w:author="Ericsson (Rapporteur) v3" w:date="2019-02-25T13:19:00Z"/>
                <w:i/>
                <w:iCs/>
                <w:lang w:val="en-GB" w:eastAsia="en-GB"/>
              </w:rPr>
            </w:pPr>
            <w:del w:id="967" w:author="Ericsson (Rapporteur) v3" w:date="2019-02-25T13:19:00Z">
              <w:r w:rsidRPr="00645E3C" w:rsidDel="00095EE0">
                <w:rPr>
                  <w:lang w:val="en-GB" w:eastAsia="en-GB"/>
                </w:rPr>
                <w:delText>Presence of the field is conditional to other configuration settings.</w:delText>
              </w:r>
            </w:del>
          </w:p>
        </w:tc>
      </w:tr>
      <w:tr w:rsidR="002C5D28" w:rsidRPr="00645E3C" w:rsidDel="00095EE0" w14:paraId="1597562C" w14:textId="6309DC1A" w:rsidTr="00095EE0">
        <w:trPr>
          <w:del w:id="968" w:author="Ericsson (Rapporteur) v3" w:date="2019-02-25T13:19:00Z"/>
        </w:trPr>
        <w:tc>
          <w:tcPr>
            <w:tcW w:w="2235" w:type="dxa"/>
            <w:tcBorders>
              <w:top w:val="single" w:sz="4" w:space="0" w:color="auto"/>
              <w:left w:val="single" w:sz="4" w:space="0" w:color="auto"/>
              <w:bottom w:val="single" w:sz="4" w:space="0" w:color="auto"/>
              <w:right w:val="single" w:sz="4" w:space="0" w:color="auto"/>
            </w:tcBorders>
            <w:hideMark/>
            <w:tcPrChange w:id="969" w:author="Ericsson (Rapporteur) v3" w:date="2019-02-25T13:19:00Z">
              <w:tcPr>
                <w:tcW w:w="2235" w:type="dxa"/>
                <w:tcBorders>
                  <w:top w:val="single" w:sz="4" w:space="0" w:color="auto"/>
                  <w:left w:val="single" w:sz="4" w:space="0" w:color="auto"/>
                  <w:bottom w:val="single" w:sz="4" w:space="0" w:color="auto"/>
                  <w:right w:val="single" w:sz="4" w:space="0" w:color="auto"/>
                </w:tcBorders>
                <w:hideMark/>
              </w:tcPr>
            </w:tcPrChange>
          </w:tcPr>
          <w:p w14:paraId="025F2526" w14:textId="6B338990" w:rsidR="002C5D28" w:rsidRPr="00645E3C" w:rsidDel="00095EE0" w:rsidRDefault="002C5D28" w:rsidP="00F43D0B">
            <w:pPr>
              <w:pStyle w:val="TAL"/>
              <w:rPr>
                <w:del w:id="970" w:author="Ericsson (Rapporteur) v3" w:date="2019-02-25T13:19:00Z"/>
                <w:lang w:val="en-GB" w:eastAsia="en-GB"/>
              </w:rPr>
            </w:pPr>
            <w:del w:id="971" w:author="Ericsson (Rapporteur) v3" w:date="2019-02-25T13:19:00Z">
              <w:r w:rsidRPr="00645E3C" w:rsidDel="00095EE0">
                <w:rPr>
                  <w:lang w:val="en-GB" w:eastAsia="en-GB"/>
                </w:rPr>
                <w:delText>CondM conditionTag</w:delText>
              </w:r>
            </w:del>
          </w:p>
        </w:tc>
        <w:tc>
          <w:tcPr>
            <w:tcW w:w="10515" w:type="dxa"/>
            <w:tcBorders>
              <w:top w:val="single" w:sz="4" w:space="0" w:color="auto"/>
              <w:left w:val="single" w:sz="4" w:space="0" w:color="auto"/>
              <w:bottom w:val="single" w:sz="4" w:space="0" w:color="auto"/>
              <w:right w:val="single" w:sz="4" w:space="0" w:color="auto"/>
            </w:tcBorders>
            <w:hideMark/>
            <w:tcPrChange w:id="972" w:author="Ericsson (Rapporteur) v3" w:date="2019-02-25T13:19:00Z">
              <w:tcPr>
                <w:tcW w:w="10518" w:type="dxa"/>
                <w:tcBorders>
                  <w:top w:val="single" w:sz="4" w:space="0" w:color="auto"/>
                  <w:left w:val="single" w:sz="4" w:space="0" w:color="auto"/>
                  <w:bottom w:val="single" w:sz="4" w:space="0" w:color="auto"/>
                  <w:right w:val="single" w:sz="4" w:space="0" w:color="auto"/>
                </w:tcBorders>
                <w:hideMark/>
              </w:tcPr>
            </w:tcPrChange>
          </w:tcPr>
          <w:p w14:paraId="1720E6FE" w14:textId="050AC84F" w:rsidR="002C5D28" w:rsidRPr="00645E3C" w:rsidDel="00095EE0" w:rsidRDefault="002C5D28" w:rsidP="00F43D0B">
            <w:pPr>
              <w:pStyle w:val="TAL"/>
              <w:rPr>
                <w:del w:id="973" w:author="Ericsson (Rapporteur) v3" w:date="2019-02-25T13:19:00Z"/>
                <w:lang w:val="en-GB" w:eastAsia="en-GB"/>
              </w:rPr>
            </w:pPr>
            <w:del w:id="974" w:author="Ericsson (Rapporteur) v3" w:date="2019-02-25T13:19:00Z">
              <w:r w:rsidRPr="00645E3C" w:rsidDel="00095EE0">
                <w:rPr>
                  <w:iCs/>
                  <w:lang w:val="en-GB" w:eastAsia="en-GB"/>
                </w:rPr>
                <w:delText>Message condition</w:delText>
              </w:r>
            </w:del>
          </w:p>
          <w:p w14:paraId="644A687C" w14:textId="7C083C9A" w:rsidR="002C5D28" w:rsidRPr="00645E3C" w:rsidDel="00095EE0" w:rsidRDefault="002C5D28" w:rsidP="00F43D0B">
            <w:pPr>
              <w:pStyle w:val="TAL"/>
              <w:rPr>
                <w:del w:id="975" w:author="Ericsson (Rapporteur) v3" w:date="2019-02-25T13:19:00Z"/>
                <w:i/>
                <w:iCs/>
                <w:lang w:val="en-GB" w:eastAsia="en-GB"/>
              </w:rPr>
            </w:pPr>
            <w:del w:id="976" w:author="Ericsson (Rapporteur) v3" w:date="2019-02-25T13:19:00Z">
              <w:r w:rsidRPr="00645E3C" w:rsidDel="00095EE0">
                <w:rPr>
                  <w:lang w:val="en-GB" w:eastAsia="en-GB"/>
                </w:rPr>
                <w:delText>Presence of the field is conditional to other fields included in the message.</w:delText>
              </w:r>
            </w:del>
          </w:p>
        </w:tc>
      </w:tr>
      <w:tr w:rsidR="002C5D28" w:rsidRPr="00645E3C" w14:paraId="3EB2D7AE" w14:textId="77777777" w:rsidTr="00095EE0">
        <w:tc>
          <w:tcPr>
            <w:tcW w:w="2235" w:type="dxa"/>
            <w:tcBorders>
              <w:top w:val="single" w:sz="4" w:space="0" w:color="auto"/>
              <w:left w:val="single" w:sz="4" w:space="0" w:color="auto"/>
              <w:bottom w:val="single" w:sz="4" w:space="0" w:color="auto"/>
              <w:right w:val="single" w:sz="4" w:space="0" w:color="auto"/>
            </w:tcBorders>
            <w:hideMark/>
            <w:tcPrChange w:id="977" w:author="Ericsson (Rapporteur) v3" w:date="2019-02-25T13:19:00Z">
              <w:tcPr>
                <w:tcW w:w="2235" w:type="dxa"/>
                <w:tcBorders>
                  <w:top w:val="single" w:sz="4" w:space="0" w:color="auto"/>
                  <w:left w:val="single" w:sz="4" w:space="0" w:color="auto"/>
                  <w:bottom w:val="single" w:sz="4" w:space="0" w:color="auto"/>
                  <w:right w:val="single" w:sz="4" w:space="0" w:color="auto"/>
                </w:tcBorders>
                <w:hideMark/>
              </w:tcPr>
            </w:tcPrChange>
          </w:tcPr>
          <w:p w14:paraId="69D18E2E" w14:textId="77777777" w:rsidR="002C5D28" w:rsidRPr="00645E3C" w:rsidRDefault="002C5D28" w:rsidP="00F43D0B">
            <w:pPr>
              <w:pStyle w:val="TAL"/>
              <w:rPr>
                <w:lang w:val="en-GB" w:eastAsia="en-GB"/>
              </w:rPr>
            </w:pPr>
            <w:r w:rsidRPr="00645E3C">
              <w:rPr>
                <w:lang w:val="en-GB" w:eastAsia="en-GB"/>
              </w:rPr>
              <w:t>Need S</w:t>
            </w:r>
          </w:p>
        </w:tc>
        <w:tc>
          <w:tcPr>
            <w:tcW w:w="10515" w:type="dxa"/>
            <w:tcBorders>
              <w:top w:val="single" w:sz="4" w:space="0" w:color="auto"/>
              <w:left w:val="single" w:sz="4" w:space="0" w:color="auto"/>
              <w:bottom w:val="single" w:sz="4" w:space="0" w:color="auto"/>
              <w:right w:val="single" w:sz="4" w:space="0" w:color="auto"/>
            </w:tcBorders>
            <w:hideMark/>
            <w:tcPrChange w:id="978" w:author="Ericsson (Rapporteur) v3" w:date="2019-02-25T13:19:00Z">
              <w:tcPr>
                <w:tcW w:w="10518" w:type="dxa"/>
                <w:tcBorders>
                  <w:top w:val="single" w:sz="4" w:space="0" w:color="auto"/>
                  <w:left w:val="single" w:sz="4" w:space="0" w:color="auto"/>
                  <w:bottom w:val="single" w:sz="4" w:space="0" w:color="auto"/>
                  <w:right w:val="single" w:sz="4" w:space="0" w:color="auto"/>
                </w:tcBorders>
                <w:hideMark/>
              </w:tcPr>
            </w:tcPrChange>
          </w:tcPr>
          <w:p w14:paraId="27485D65" w14:textId="77777777" w:rsidR="002C5D28" w:rsidRPr="00645E3C" w:rsidRDefault="002C5D28" w:rsidP="00F43D0B">
            <w:pPr>
              <w:pStyle w:val="TAL"/>
              <w:rPr>
                <w:i/>
                <w:lang w:val="en-GB" w:eastAsia="en-GB"/>
              </w:rPr>
            </w:pPr>
            <w:r w:rsidRPr="00645E3C">
              <w:rPr>
                <w:i/>
                <w:iCs/>
                <w:lang w:val="en-GB" w:eastAsia="en-GB"/>
              </w:rPr>
              <w:t>Specified</w:t>
            </w:r>
          </w:p>
          <w:p w14:paraId="1E33A7A3"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4B6A4C1D" w14:textId="77777777" w:rsidTr="00095EE0">
        <w:tc>
          <w:tcPr>
            <w:tcW w:w="2235" w:type="dxa"/>
            <w:tcBorders>
              <w:top w:val="single" w:sz="4" w:space="0" w:color="auto"/>
              <w:left w:val="single" w:sz="4" w:space="0" w:color="auto"/>
              <w:bottom w:val="single" w:sz="4" w:space="0" w:color="auto"/>
              <w:right w:val="single" w:sz="4" w:space="0" w:color="auto"/>
            </w:tcBorders>
            <w:hideMark/>
            <w:tcPrChange w:id="979" w:author="Ericsson (Rapporteur) v3" w:date="2019-02-25T13:19:00Z">
              <w:tcPr>
                <w:tcW w:w="2235" w:type="dxa"/>
                <w:tcBorders>
                  <w:top w:val="single" w:sz="4" w:space="0" w:color="auto"/>
                  <w:left w:val="single" w:sz="4" w:space="0" w:color="auto"/>
                  <w:bottom w:val="single" w:sz="4" w:space="0" w:color="auto"/>
                  <w:right w:val="single" w:sz="4" w:space="0" w:color="auto"/>
                </w:tcBorders>
                <w:hideMark/>
              </w:tcPr>
            </w:tcPrChange>
          </w:tcPr>
          <w:p w14:paraId="6E090247" w14:textId="77777777" w:rsidR="002C5D28" w:rsidRPr="00645E3C" w:rsidRDefault="002C5D28" w:rsidP="00F43D0B">
            <w:pPr>
              <w:pStyle w:val="TAL"/>
              <w:rPr>
                <w:lang w:val="en-GB" w:eastAsia="en-GB"/>
              </w:rPr>
            </w:pPr>
            <w:r w:rsidRPr="00645E3C">
              <w:rPr>
                <w:lang w:val="en-GB" w:eastAsia="en-GB"/>
              </w:rPr>
              <w:t>Need M</w:t>
            </w:r>
          </w:p>
        </w:tc>
        <w:tc>
          <w:tcPr>
            <w:tcW w:w="10515" w:type="dxa"/>
            <w:tcBorders>
              <w:top w:val="single" w:sz="4" w:space="0" w:color="auto"/>
              <w:left w:val="single" w:sz="4" w:space="0" w:color="auto"/>
              <w:bottom w:val="single" w:sz="4" w:space="0" w:color="auto"/>
              <w:right w:val="single" w:sz="4" w:space="0" w:color="auto"/>
            </w:tcBorders>
            <w:hideMark/>
            <w:tcPrChange w:id="980" w:author="Ericsson (Rapporteur) v3" w:date="2019-02-25T13:19:00Z">
              <w:tcPr>
                <w:tcW w:w="10518" w:type="dxa"/>
                <w:tcBorders>
                  <w:top w:val="single" w:sz="4" w:space="0" w:color="auto"/>
                  <w:left w:val="single" w:sz="4" w:space="0" w:color="auto"/>
                  <w:bottom w:val="single" w:sz="4" w:space="0" w:color="auto"/>
                  <w:right w:val="single" w:sz="4" w:space="0" w:color="auto"/>
                </w:tcBorders>
                <w:hideMark/>
              </w:tcPr>
            </w:tcPrChange>
          </w:tcPr>
          <w:p w14:paraId="6AA9565A" w14:textId="77777777" w:rsidR="002C5D28" w:rsidRPr="00645E3C" w:rsidRDefault="002C5D28" w:rsidP="00F43D0B">
            <w:pPr>
              <w:pStyle w:val="TAL"/>
              <w:rPr>
                <w:i/>
                <w:lang w:val="en-GB" w:eastAsia="en-GB"/>
              </w:rPr>
            </w:pPr>
            <w:r w:rsidRPr="00645E3C">
              <w:rPr>
                <w:i/>
                <w:iCs/>
                <w:lang w:val="en-GB" w:eastAsia="en-GB"/>
              </w:rPr>
              <w:t>Maintain</w:t>
            </w:r>
          </w:p>
          <w:p w14:paraId="7D629E92"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7A59194C" w14:textId="77777777" w:rsidTr="00095EE0">
        <w:tc>
          <w:tcPr>
            <w:tcW w:w="2235" w:type="dxa"/>
            <w:tcBorders>
              <w:top w:val="single" w:sz="4" w:space="0" w:color="auto"/>
              <w:left w:val="single" w:sz="4" w:space="0" w:color="auto"/>
              <w:bottom w:val="single" w:sz="4" w:space="0" w:color="auto"/>
              <w:right w:val="single" w:sz="4" w:space="0" w:color="auto"/>
            </w:tcBorders>
            <w:hideMark/>
            <w:tcPrChange w:id="981" w:author="Ericsson (Rapporteur) v3" w:date="2019-02-25T13:19:00Z">
              <w:tcPr>
                <w:tcW w:w="2235" w:type="dxa"/>
                <w:tcBorders>
                  <w:top w:val="single" w:sz="4" w:space="0" w:color="auto"/>
                  <w:left w:val="single" w:sz="4" w:space="0" w:color="auto"/>
                  <w:bottom w:val="single" w:sz="4" w:space="0" w:color="auto"/>
                  <w:right w:val="single" w:sz="4" w:space="0" w:color="auto"/>
                </w:tcBorders>
                <w:hideMark/>
              </w:tcPr>
            </w:tcPrChange>
          </w:tcPr>
          <w:p w14:paraId="47F6BECA" w14:textId="77777777" w:rsidR="002C5D28" w:rsidRPr="00645E3C" w:rsidRDefault="002C5D28" w:rsidP="00F43D0B">
            <w:pPr>
              <w:pStyle w:val="TAL"/>
              <w:rPr>
                <w:lang w:val="en-GB" w:eastAsia="en-GB"/>
              </w:rPr>
            </w:pPr>
            <w:r w:rsidRPr="00645E3C">
              <w:rPr>
                <w:lang w:val="en-GB" w:eastAsia="en-GB"/>
              </w:rPr>
              <w:t>Need N</w:t>
            </w:r>
          </w:p>
        </w:tc>
        <w:tc>
          <w:tcPr>
            <w:tcW w:w="10515" w:type="dxa"/>
            <w:tcBorders>
              <w:top w:val="single" w:sz="4" w:space="0" w:color="auto"/>
              <w:left w:val="single" w:sz="4" w:space="0" w:color="auto"/>
              <w:bottom w:val="single" w:sz="4" w:space="0" w:color="auto"/>
              <w:right w:val="single" w:sz="4" w:space="0" w:color="auto"/>
            </w:tcBorders>
            <w:hideMark/>
            <w:tcPrChange w:id="982" w:author="Ericsson (Rapporteur) v3" w:date="2019-02-25T13:19:00Z">
              <w:tcPr>
                <w:tcW w:w="10518" w:type="dxa"/>
                <w:tcBorders>
                  <w:top w:val="single" w:sz="4" w:space="0" w:color="auto"/>
                  <w:left w:val="single" w:sz="4" w:space="0" w:color="auto"/>
                  <w:bottom w:val="single" w:sz="4" w:space="0" w:color="auto"/>
                  <w:right w:val="single" w:sz="4" w:space="0" w:color="auto"/>
                </w:tcBorders>
                <w:hideMark/>
              </w:tcPr>
            </w:tcPrChange>
          </w:tcPr>
          <w:p w14:paraId="60022572"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4D636CF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6C68A52A" w14:textId="77777777" w:rsidTr="00095EE0">
        <w:tc>
          <w:tcPr>
            <w:tcW w:w="2235" w:type="dxa"/>
            <w:tcBorders>
              <w:top w:val="single" w:sz="4" w:space="0" w:color="auto"/>
              <w:left w:val="single" w:sz="4" w:space="0" w:color="auto"/>
              <w:bottom w:val="single" w:sz="4" w:space="0" w:color="auto"/>
              <w:right w:val="single" w:sz="4" w:space="0" w:color="auto"/>
            </w:tcBorders>
            <w:hideMark/>
            <w:tcPrChange w:id="983" w:author="Ericsson (Rapporteur) v3" w:date="2019-02-25T13:19:00Z">
              <w:tcPr>
                <w:tcW w:w="2235" w:type="dxa"/>
                <w:tcBorders>
                  <w:top w:val="single" w:sz="4" w:space="0" w:color="auto"/>
                  <w:left w:val="single" w:sz="4" w:space="0" w:color="auto"/>
                  <w:bottom w:val="single" w:sz="4" w:space="0" w:color="auto"/>
                  <w:right w:val="single" w:sz="4" w:space="0" w:color="auto"/>
                </w:tcBorders>
                <w:hideMark/>
              </w:tcPr>
            </w:tcPrChange>
          </w:tcPr>
          <w:p w14:paraId="472C6E52" w14:textId="77777777" w:rsidR="002C5D28" w:rsidRPr="00645E3C" w:rsidRDefault="002C5D28" w:rsidP="00F43D0B">
            <w:pPr>
              <w:pStyle w:val="TAL"/>
              <w:rPr>
                <w:lang w:val="en-GB" w:eastAsia="en-GB"/>
              </w:rPr>
            </w:pPr>
            <w:r w:rsidRPr="00645E3C">
              <w:rPr>
                <w:lang w:val="en-GB" w:eastAsia="en-GB"/>
              </w:rPr>
              <w:t>Need R</w:t>
            </w:r>
          </w:p>
        </w:tc>
        <w:tc>
          <w:tcPr>
            <w:tcW w:w="10515" w:type="dxa"/>
            <w:tcBorders>
              <w:top w:val="single" w:sz="4" w:space="0" w:color="auto"/>
              <w:left w:val="single" w:sz="4" w:space="0" w:color="auto"/>
              <w:bottom w:val="single" w:sz="4" w:space="0" w:color="auto"/>
              <w:right w:val="single" w:sz="4" w:space="0" w:color="auto"/>
            </w:tcBorders>
            <w:hideMark/>
            <w:tcPrChange w:id="984" w:author="Ericsson (Rapporteur) v3" w:date="2019-02-25T13:19:00Z">
              <w:tcPr>
                <w:tcW w:w="10518" w:type="dxa"/>
                <w:tcBorders>
                  <w:top w:val="single" w:sz="4" w:space="0" w:color="auto"/>
                  <w:left w:val="single" w:sz="4" w:space="0" w:color="auto"/>
                  <w:bottom w:val="single" w:sz="4" w:space="0" w:color="auto"/>
                  <w:right w:val="single" w:sz="4" w:space="0" w:color="auto"/>
                </w:tcBorders>
                <w:hideMark/>
              </w:tcPr>
            </w:tcPrChange>
          </w:tcPr>
          <w:p w14:paraId="0E91276B" w14:textId="77777777" w:rsidR="002C5D28" w:rsidRPr="00645E3C" w:rsidRDefault="002C5D28" w:rsidP="00F43D0B">
            <w:pPr>
              <w:pStyle w:val="TAL"/>
              <w:rPr>
                <w:i/>
                <w:lang w:val="en-GB" w:eastAsia="en-GB"/>
              </w:rPr>
            </w:pPr>
            <w:r w:rsidRPr="00645E3C">
              <w:rPr>
                <w:i/>
                <w:iCs/>
                <w:lang w:val="en-GB" w:eastAsia="en-GB"/>
              </w:rPr>
              <w:t>Release</w:t>
            </w:r>
          </w:p>
          <w:p w14:paraId="71A1EF5D"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05952922" w14:textId="77777777" w:rsidR="002C5D28" w:rsidRPr="00645E3C" w:rsidRDefault="002C5D28" w:rsidP="002C5D28"/>
    <w:p w14:paraId="4657ADFB" w14:textId="77777777" w:rsidR="002C5D28" w:rsidRPr="00645E3C" w:rsidRDefault="002C5D28" w:rsidP="002C5D28">
      <w:pPr>
        <w:pStyle w:val="Heading2"/>
        <w:rPr>
          <w:lang w:val="en-GB"/>
        </w:rPr>
      </w:pPr>
      <w:bookmarkStart w:id="985" w:name="_Toc535261343"/>
      <w:r w:rsidRPr="00645E3C">
        <w:rPr>
          <w:lang w:val="en-GB"/>
        </w:rPr>
        <w:t>6.2</w:t>
      </w:r>
      <w:r w:rsidRPr="00645E3C">
        <w:rPr>
          <w:lang w:val="en-GB"/>
        </w:rPr>
        <w:tab/>
        <w:t>RRC messages</w:t>
      </w:r>
      <w:bookmarkEnd w:id="985"/>
    </w:p>
    <w:p w14:paraId="2CBA4B9A" w14:textId="77777777" w:rsidR="002C5D28" w:rsidRPr="00645E3C" w:rsidRDefault="002C5D28" w:rsidP="002C5D28">
      <w:pPr>
        <w:pStyle w:val="Heading3"/>
        <w:rPr>
          <w:lang w:val="en-GB"/>
        </w:rPr>
      </w:pPr>
      <w:bookmarkStart w:id="986" w:name="_Toc535261344"/>
      <w:r w:rsidRPr="00645E3C">
        <w:rPr>
          <w:lang w:val="en-GB"/>
        </w:rPr>
        <w:t>6.2.1</w:t>
      </w:r>
      <w:r w:rsidRPr="00645E3C">
        <w:rPr>
          <w:lang w:val="en-GB"/>
        </w:rPr>
        <w:tab/>
        <w:t>General message structure</w:t>
      </w:r>
      <w:bookmarkEnd w:id="986"/>
    </w:p>
    <w:p w14:paraId="01F32F7C" w14:textId="77777777" w:rsidR="002C5D28" w:rsidRPr="00645E3C" w:rsidRDefault="002C5D28" w:rsidP="002C5D28">
      <w:pPr>
        <w:pStyle w:val="Heading4"/>
        <w:rPr>
          <w:i/>
          <w:iCs/>
          <w:noProof/>
          <w:lang w:val="en-GB" w:eastAsia="zh-CN"/>
        </w:rPr>
      </w:pPr>
      <w:bookmarkStart w:id="987"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987"/>
    </w:p>
    <w:p w14:paraId="69716809" w14:textId="77777777" w:rsidR="002C5D28" w:rsidRPr="00645E3C" w:rsidRDefault="002C5D28" w:rsidP="002C5D28">
      <w:pPr>
        <w:rPr>
          <w:lang w:eastAsia="zh-CN"/>
        </w:rPr>
      </w:pPr>
      <w:r w:rsidRPr="00645E3C">
        <w:rPr>
          <w:lang w:eastAsia="zh-CN"/>
        </w:rPr>
        <w:t>This ASN.1 segment is the start of the NR RRC PDU definitions.</w:t>
      </w:r>
    </w:p>
    <w:p w14:paraId="3EB0FFC2" w14:textId="77777777" w:rsidR="002C5D28" w:rsidRPr="00645E3C" w:rsidRDefault="002C5D28" w:rsidP="00645E3C">
      <w:pPr>
        <w:pStyle w:val="PL"/>
        <w:rPr>
          <w:color w:val="808080"/>
        </w:rPr>
      </w:pPr>
      <w:r w:rsidRPr="00645E3C">
        <w:rPr>
          <w:color w:val="808080"/>
        </w:rPr>
        <w:t>-- ASN1START</w:t>
      </w:r>
    </w:p>
    <w:p w14:paraId="275081D5" w14:textId="77777777" w:rsidR="002C5D28" w:rsidRPr="00645E3C" w:rsidRDefault="002C5D28" w:rsidP="00645E3C">
      <w:pPr>
        <w:pStyle w:val="PL"/>
        <w:rPr>
          <w:color w:val="808080"/>
        </w:rPr>
      </w:pPr>
      <w:r w:rsidRPr="00645E3C">
        <w:rPr>
          <w:color w:val="808080"/>
        </w:rPr>
        <w:t>-- TAG-NR-RRC-DEFINITIONS-START</w:t>
      </w:r>
    </w:p>
    <w:p w14:paraId="56917F60" w14:textId="77777777" w:rsidR="002C5D28" w:rsidRPr="00645E3C" w:rsidRDefault="002C5D28" w:rsidP="00645E3C">
      <w:pPr>
        <w:pStyle w:val="PL"/>
      </w:pPr>
    </w:p>
    <w:p w14:paraId="26D06C27" w14:textId="77777777" w:rsidR="002C5D28" w:rsidRPr="00645E3C" w:rsidRDefault="002C5D28" w:rsidP="00645E3C">
      <w:pPr>
        <w:pStyle w:val="PL"/>
      </w:pPr>
      <w:r w:rsidRPr="00645E3C">
        <w:t>NR-RRC-Definitions DEFINITIONS AUTOMATIC TAGS ::=</w:t>
      </w:r>
    </w:p>
    <w:p w14:paraId="24D1EBB0" w14:textId="77777777" w:rsidR="002C5D28" w:rsidRPr="00645E3C" w:rsidRDefault="002C5D28" w:rsidP="00645E3C">
      <w:pPr>
        <w:pStyle w:val="PL"/>
      </w:pPr>
    </w:p>
    <w:p w14:paraId="244B7869" w14:textId="77777777" w:rsidR="002C5D28" w:rsidRPr="00645E3C" w:rsidRDefault="002C5D28" w:rsidP="00645E3C">
      <w:pPr>
        <w:pStyle w:val="PL"/>
      </w:pPr>
      <w:r w:rsidRPr="00645E3C">
        <w:t>BEGIN</w:t>
      </w:r>
    </w:p>
    <w:p w14:paraId="7E5713D5" w14:textId="77777777" w:rsidR="002C5D28" w:rsidRPr="00645E3C" w:rsidRDefault="002C5D28" w:rsidP="00645E3C">
      <w:pPr>
        <w:pStyle w:val="PL"/>
      </w:pPr>
    </w:p>
    <w:p w14:paraId="6DA0BB5A" w14:textId="77777777" w:rsidR="002C5D28" w:rsidRPr="00645E3C" w:rsidRDefault="002C5D28" w:rsidP="00645E3C">
      <w:pPr>
        <w:pStyle w:val="PL"/>
        <w:rPr>
          <w:color w:val="808080"/>
        </w:rPr>
      </w:pPr>
      <w:r w:rsidRPr="00645E3C">
        <w:rPr>
          <w:color w:val="808080"/>
        </w:rPr>
        <w:t>-- TAG-NR-RRC-DEFINITIONS-STOP</w:t>
      </w:r>
    </w:p>
    <w:p w14:paraId="4A4057F7" w14:textId="77777777" w:rsidR="002C5D28" w:rsidRPr="00645E3C" w:rsidRDefault="002C5D28" w:rsidP="00645E3C">
      <w:pPr>
        <w:pStyle w:val="PL"/>
        <w:rPr>
          <w:color w:val="808080"/>
        </w:rPr>
      </w:pPr>
      <w:r w:rsidRPr="00645E3C">
        <w:rPr>
          <w:color w:val="808080"/>
        </w:rPr>
        <w:t>-- ASN1STOP</w:t>
      </w:r>
    </w:p>
    <w:p w14:paraId="217B8AB4" w14:textId="77777777" w:rsidR="005D376B" w:rsidRPr="00645E3C" w:rsidRDefault="005D376B" w:rsidP="005D376B"/>
    <w:p w14:paraId="1B84EB6B" w14:textId="77777777" w:rsidR="002C5D28" w:rsidRPr="00645E3C" w:rsidRDefault="002C5D28" w:rsidP="002C5D28">
      <w:pPr>
        <w:pStyle w:val="Heading4"/>
        <w:rPr>
          <w:i/>
          <w:iCs/>
          <w:lang w:val="en-GB"/>
        </w:rPr>
      </w:pPr>
      <w:bookmarkStart w:id="988" w:name="_Toc535261346"/>
      <w:r w:rsidRPr="00645E3C">
        <w:rPr>
          <w:i/>
          <w:iCs/>
          <w:lang w:val="en-GB"/>
        </w:rPr>
        <w:t>–</w:t>
      </w:r>
      <w:r w:rsidRPr="00645E3C">
        <w:rPr>
          <w:i/>
          <w:iCs/>
          <w:lang w:val="en-GB"/>
        </w:rPr>
        <w:tab/>
        <w:t>BCCH-BCH-Message</w:t>
      </w:r>
      <w:bookmarkEnd w:id="988"/>
    </w:p>
    <w:p w14:paraId="55481B0C"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4A427785" w14:textId="77777777" w:rsidR="002C5D28" w:rsidRPr="00645E3C" w:rsidRDefault="002C5D28" w:rsidP="00645E3C">
      <w:pPr>
        <w:pStyle w:val="PL"/>
        <w:rPr>
          <w:color w:val="808080"/>
        </w:rPr>
      </w:pPr>
      <w:r w:rsidRPr="00645E3C">
        <w:rPr>
          <w:color w:val="808080"/>
        </w:rPr>
        <w:t>-- ASN1START</w:t>
      </w:r>
    </w:p>
    <w:p w14:paraId="72F01330" w14:textId="77777777" w:rsidR="002C5D28" w:rsidRPr="00645E3C" w:rsidRDefault="002C5D28" w:rsidP="00645E3C">
      <w:pPr>
        <w:pStyle w:val="PL"/>
        <w:rPr>
          <w:color w:val="808080"/>
        </w:rPr>
      </w:pPr>
      <w:r w:rsidRPr="00645E3C">
        <w:rPr>
          <w:color w:val="808080"/>
        </w:rPr>
        <w:t>-- TAG-BCCH-BCH-MESSAGE-START</w:t>
      </w:r>
    </w:p>
    <w:p w14:paraId="7F1D0B86" w14:textId="77777777" w:rsidR="002C5D28" w:rsidRPr="00645E3C" w:rsidRDefault="002C5D28" w:rsidP="00645E3C">
      <w:pPr>
        <w:pStyle w:val="PL"/>
      </w:pPr>
    </w:p>
    <w:p w14:paraId="185013E2"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531796D9" w14:textId="77777777" w:rsidR="002C5D28" w:rsidRPr="00645E3C" w:rsidRDefault="002C5D28" w:rsidP="00645E3C">
      <w:pPr>
        <w:pStyle w:val="PL"/>
      </w:pPr>
      <w:r w:rsidRPr="00645E3C">
        <w:t xml:space="preserve">    message                         BCCH-BCH-MessageType</w:t>
      </w:r>
    </w:p>
    <w:p w14:paraId="4B02E331" w14:textId="77777777" w:rsidR="002C5D28" w:rsidRPr="00645E3C" w:rsidRDefault="002C5D28" w:rsidP="00645E3C">
      <w:pPr>
        <w:pStyle w:val="PL"/>
      </w:pPr>
      <w:r w:rsidRPr="00645E3C">
        <w:t>}</w:t>
      </w:r>
    </w:p>
    <w:p w14:paraId="48D298E8" w14:textId="77777777" w:rsidR="002C5D28" w:rsidRPr="00645E3C" w:rsidRDefault="002C5D28" w:rsidP="00645E3C">
      <w:pPr>
        <w:pStyle w:val="PL"/>
      </w:pPr>
    </w:p>
    <w:p w14:paraId="5240C868"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1A552C9A" w14:textId="77777777" w:rsidR="002C5D28" w:rsidRPr="00645E3C" w:rsidRDefault="002C5D28" w:rsidP="00645E3C">
      <w:pPr>
        <w:pStyle w:val="PL"/>
      </w:pPr>
      <w:r w:rsidRPr="00645E3C">
        <w:t xml:space="preserve">    mib                             MIB,</w:t>
      </w:r>
    </w:p>
    <w:p w14:paraId="509CDC39"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CB94D1A" w14:textId="77777777" w:rsidR="002C5D28" w:rsidRPr="00645E3C" w:rsidRDefault="002C5D28" w:rsidP="00645E3C">
      <w:pPr>
        <w:pStyle w:val="PL"/>
      </w:pPr>
      <w:r w:rsidRPr="00645E3C">
        <w:t>}</w:t>
      </w:r>
    </w:p>
    <w:p w14:paraId="5BCFA27B" w14:textId="77777777" w:rsidR="002C5D28" w:rsidRPr="00645E3C" w:rsidRDefault="002C5D28" w:rsidP="00645E3C">
      <w:pPr>
        <w:pStyle w:val="PL"/>
      </w:pPr>
    </w:p>
    <w:p w14:paraId="47991FD3" w14:textId="77777777" w:rsidR="002C5D28" w:rsidRPr="00645E3C" w:rsidRDefault="002C5D28" w:rsidP="00645E3C">
      <w:pPr>
        <w:pStyle w:val="PL"/>
        <w:rPr>
          <w:color w:val="808080"/>
        </w:rPr>
      </w:pPr>
      <w:r w:rsidRPr="00645E3C">
        <w:rPr>
          <w:color w:val="808080"/>
        </w:rPr>
        <w:t>-- TAG-BCCH-BCH-MESSAGE-STOP</w:t>
      </w:r>
    </w:p>
    <w:p w14:paraId="5866C502" w14:textId="77777777" w:rsidR="002C5D28" w:rsidRPr="00645E3C" w:rsidRDefault="002C5D28" w:rsidP="00645E3C">
      <w:pPr>
        <w:pStyle w:val="PL"/>
        <w:rPr>
          <w:color w:val="808080"/>
        </w:rPr>
      </w:pPr>
      <w:r w:rsidRPr="00645E3C">
        <w:rPr>
          <w:color w:val="808080"/>
        </w:rPr>
        <w:t>-- ASN1STOP</w:t>
      </w:r>
    </w:p>
    <w:p w14:paraId="79A0B205" w14:textId="77777777" w:rsidR="005D376B" w:rsidRPr="00645E3C" w:rsidRDefault="005D376B" w:rsidP="005D376B"/>
    <w:p w14:paraId="24DA50EB" w14:textId="77777777" w:rsidR="002C5D28" w:rsidRPr="00645E3C" w:rsidRDefault="002C5D28" w:rsidP="002C5D28">
      <w:pPr>
        <w:pStyle w:val="Heading4"/>
        <w:rPr>
          <w:i/>
          <w:iCs/>
          <w:lang w:val="en-GB"/>
        </w:rPr>
      </w:pPr>
      <w:bookmarkStart w:id="989" w:name="_Toc535261347"/>
      <w:r w:rsidRPr="00645E3C">
        <w:rPr>
          <w:i/>
          <w:iCs/>
          <w:lang w:val="en-GB"/>
        </w:rPr>
        <w:t>–</w:t>
      </w:r>
      <w:r w:rsidRPr="00645E3C">
        <w:rPr>
          <w:i/>
          <w:iCs/>
          <w:lang w:val="en-GB"/>
        </w:rPr>
        <w:tab/>
        <w:t>BCCH-DL-SCH-Message</w:t>
      </w:r>
      <w:bookmarkEnd w:id="989"/>
    </w:p>
    <w:p w14:paraId="665F1ECF"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6A2DEA6D" w14:textId="77777777" w:rsidR="002C5D28" w:rsidRPr="00645E3C" w:rsidRDefault="002C5D28" w:rsidP="00645E3C">
      <w:pPr>
        <w:pStyle w:val="PL"/>
        <w:rPr>
          <w:color w:val="808080"/>
        </w:rPr>
      </w:pPr>
      <w:r w:rsidRPr="00645E3C">
        <w:rPr>
          <w:color w:val="808080"/>
        </w:rPr>
        <w:t>-- ASN1START</w:t>
      </w:r>
    </w:p>
    <w:p w14:paraId="7E8741C4" w14:textId="77777777" w:rsidR="002C5D28" w:rsidRPr="00645E3C" w:rsidRDefault="002C5D28" w:rsidP="00645E3C">
      <w:pPr>
        <w:pStyle w:val="PL"/>
        <w:rPr>
          <w:color w:val="808080"/>
        </w:rPr>
      </w:pPr>
      <w:r w:rsidRPr="00645E3C">
        <w:rPr>
          <w:color w:val="808080"/>
        </w:rPr>
        <w:t>-- TAG-BCCH-DL-SCH-MESSAGE-START</w:t>
      </w:r>
    </w:p>
    <w:p w14:paraId="25F30B2B" w14:textId="77777777" w:rsidR="002C5D28" w:rsidRPr="00645E3C" w:rsidRDefault="002C5D28" w:rsidP="00645E3C">
      <w:pPr>
        <w:pStyle w:val="PL"/>
      </w:pPr>
    </w:p>
    <w:p w14:paraId="780039F9"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3BBCFEFE" w14:textId="77777777" w:rsidR="002C5D28" w:rsidRPr="00645E3C" w:rsidRDefault="002C5D28" w:rsidP="00645E3C">
      <w:pPr>
        <w:pStyle w:val="PL"/>
      </w:pPr>
      <w:r w:rsidRPr="00645E3C">
        <w:t xml:space="preserve">    message                         BCCH-DL-SCH-MessageType</w:t>
      </w:r>
    </w:p>
    <w:p w14:paraId="5C8F21BA" w14:textId="77777777" w:rsidR="002C5D28" w:rsidRPr="00645E3C" w:rsidRDefault="002C5D28" w:rsidP="00645E3C">
      <w:pPr>
        <w:pStyle w:val="PL"/>
      </w:pPr>
      <w:r w:rsidRPr="00645E3C">
        <w:t>}</w:t>
      </w:r>
    </w:p>
    <w:p w14:paraId="7A0DB309" w14:textId="77777777" w:rsidR="002C5D28" w:rsidRPr="00645E3C" w:rsidRDefault="002C5D28" w:rsidP="00645E3C">
      <w:pPr>
        <w:pStyle w:val="PL"/>
      </w:pPr>
    </w:p>
    <w:p w14:paraId="7A9A51A2"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0D3AAD5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F179A79" w14:textId="77777777" w:rsidR="002C5D28" w:rsidRPr="00645E3C" w:rsidRDefault="002C5D28" w:rsidP="00645E3C">
      <w:pPr>
        <w:pStyle w:val="PL"/>
      </w:pPr>
      <w:r w:rsidRPr="00645E3C">
        <w:t xml:space="preserve">        systemInformation               SystemInformation,</w:t>
      </w:r>
    </w:p>
    <w:p w14:paraId="678DE793" w14:textId="77777777" w:rsidR="002C5D28" w:rsidRPr="00645E3C" w:rsidRDefault="002C5D28" w:rsidP="00645E3C">
      <w:pPr>
        <w:pStyle w:val="PL"/>
      </w:pPr>
      <w:r w:rsidRPr="00645E3C">
        <w:t xml:space="preserve">        systemInformationBlockType1     SIB1</w:t>
      </w:r>
    </w:p>
    <w:p w14:paraId="49F9E784" w14:textId="77777777" w:rsidR="002C5D28" w:rsidRPr="00645E3C" w:rsidRDefault="002C5D28" w:rsidP="00645E3C">
      <w:pPr>
        <w:pStyle w:val="PL"/>
      </w:pPr>
      <w:r w:rsidRPr="00645E3C">
        <w:t xml:space="preserve">    },</w:t>
      </w:r>
    </w:p>
    <w:p w14:paraId="13338920"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B203FC1" w14:textId="77777777" w:rsidR="002C5D28" w:rsidRPr="00645E3C" w:rsidRDefault="002C5D28" w:rsidP="00645E3C">
      <w:pPr>
        <w:pStyle w:val="PL"/>
      </w:pPr>
      <w:r w:rsidRPr="00645E3C">
        <w:t>}</w:t>
      </w:r>
    </w:p>
    <w:p w14:paraId="5F3AB29E" w14:textId="77777777" w:rsidR="002C5D28" w:rsidRPr="00645E3C" w:rsidRDefault="002C5D28" w:rsidP="00645E3C">
      <w:pPr>
        <w:pStyle w:val="PL"/>
      </w:pPr>
    </w:p>
    <w:p w14:paraId="69E339A1" w14:textId="77777777" w:rsidR="002C5D28" w:rsidRPr="00645E3C" w:rsidRDefault="002C5D28" w:rsidP="00645E3C">
      <w:pPr>
        <w:pStyle w:val="PL"/>
        <w:rPr>
          <w:color w:val="808080"/>
        </w:rPr>
      </w:pPr>
      <w:r w:rsidRPr="00645E3C">
        <w:rPr>
          <w:color w:val="808080"/>
        </w:rPr>
        <w:t>-- TAG-BCCH-DL-SCH-MESSAGE-STOP</w:t>
      </w:r>
    </w:p>
    <w:p w14:paraId="4D26B459" w14:textId="77777777" w:rsidR="002C5D28" w:rsidRPr="00645E3C" w:rsidRDefault="002C5D28" w:rsidP="00645E3C">
      <w:pPr>
        <w:pStyle w:val="PL"/>
        <w:rPr>
          <w:color w:val="808080"/>
        </w:rPr>
      </w:pPr>
      <w:r w:rsidRPr="00645E3C">
        <w:rPr>
          <w:color w:val="808080"/>
        </w:rPr>
        <w:t>-- ASN1STOP</w:t>
      </w:r>
    </w:p>
    <w:p w14:paraId="60E19285" w14:textId="77777777" w:rsidR="005D376B" w:rsidRPr="00645E3C" w:rsidRDefault="005D376B" w:rsidP="005D376B"/>
    <w:p w14:paraId="48BEF080" w14:textId="77777777" w:rsidR="002C5D28" w:rsidRPr="00645E3C" w:rsidRDefault="002C5D28" w:rsidP="002C5D28">
      <w:pPr>
        <w:pStyle w:val="Heading4"/>
        <w:rPr>
          <w:lang w:val="en-GB"/>
        </w:rPr>
      </w:pPr>
      <w:bookmarkStart w:id="990" w:name="_Toc535261348"/>
      <w:r w:rsidRPr="00645E3C">
        <w:rPr>
          <w:lang w:val="en-GB"/>
        </w:rPr>
        <w:t>–</w:t>
      </w:r>
      <w:r w:rsidRPr="00645E3C">
        <w:rPr>
          <w:lang w:val="en-GB"/>
        </w:rPr>
        <w:tab/>
      </w:r>
      <w:r w:rsidRPr="00645E3C">
        <w:rPr>
          <w:i/>
          <w:noProof/>
          <w:lang w:val="en-GB"/>
        </w:rPr>
        <w:t>DL-CCCH-Message</w:t>
      </w:r>
      <w:bookmarkEnd w:id="990"/>
    </w:p>
    <w:p w14:paraId="601D45D3"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5E0C9BFF" w14:textId="77777777" w:rsidR="002C5D28" w:rsidRPr="00645E3C" w:rsidRDefault="002C5D28" w:rsidP="00645E3C">
      <w:pPr>
        <w:pStyle w:val="PL"/>
        <w:rPr>
          <w:color w:val="808080"/>
        </w:rPr>
      </w:pPr>
      <w:r w:rsidRPr="00645E3C">
        <w:rPr>
          <w:color w:val="808080"/>
        </w:rPr>
        <w:t>-- ASN1START</w:t>
      </w:r>
    </w:p>
    <w:p w14:paraId="24C97881" w14:textId="77777777" w:rsidR="002C5D28" w:rsidRPr="00645E3C" w:rsidRDefault="002C5D28" w:rsidP="00645E3C">
      <w:pPr>
        <w:pStyle w:val="PL"/>
        <w:rPr>
          <w:color w:val="808080"/>
        </w:rPr>
      </w:pPr>
      <w:r w:rsidRPr="00645E3C">
        <w:rPr>
          <w:color w:val="808080"/>
        </w:rPr>
        <w:t>-- TAG-DL-CCCH-MESSAGE-START</w:t>
      </w:r>
    </w:p>
    <w:p w14:paraId="6020B1CC" w14:textId="77777777" w:rsidR="002C5D28" w:rsidRPr="00645E3C" w:rsidRDefault="002C5D28" w:rsidP="00645E3C">
      <w:pPr>
        <w:pStyle w:val="PL"/>
      </w:pPr>
    </w:p>
    <w:p w14:paraId="6151BD25" w14:textId="77777777" w:rsidR="002C5D28" w:rsidRPr="00645E3C" w:rsidRDefault="002C5D28" w:rsidP="00645E3C">
      <w:pPr>
        <w:pStyle w:val="PL"/>
      </w:pPr>
    </w:p>
    <w:p w14:paraId="17D20CB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703E548B" w14:textId="77777777" w:rsidR="002C5D28" w:rsidRPr="00645E3C" w:rsidRDefault="002C5D28" w:rsidP="00645E3C">
      <w:pPr>
        <w:pStyle w:val="PL"/>
      </w:pPr>
      <w:r w:rsidRPr="00645E3C">
        <w:t xml:space="preserve">    message                         DL-CCCH-MessageType</w:t>
      </w:r>
    </w:p>
    <w:p w14:paraId="223E3BB4" w14:textId="77777777" w:rsidR="002C5D28" w:rsidRPr="00645E3C" w:rsidRDefault="002C5D28" w:rsidP="00645E3C">
      <w:pPr>
        <w:pStyle w:val="PL"/>
      </w:pPr>
      <w:r w:rsidRPr="00645E3C">
        <w:t>}</w:t>
      </w:r>
    </w:p>
    <w:p w14:paraId="48852EC0" w14:textId="77777777" w:rsidR="002C5D28" w:rsidRPr="00645E3C" w:rsidRDefault="002C5D28" w:rsidP="00645E3C">
      <w:pPr>
        <w:pStyle w:val="PL"/>
      </w:pPr>
    </w:p>
    <w:p w14:paraId="385F44BB" w14:textId="77777777" w:rsidR="002C5D28" w:rsidRPr="00645E3C" w:rsidRDefault="002C5D28" w:rsidP="00645E3C">
      <w:pPr>
        <w:pStyle w:val="PL"/>
      </w:pPr>
      <w:r w:rsidRPr="00645E3C">
        <w:lastRenderedPageBreak/>
        <w:t xml:space="preserve">DL-CCCH-MessageType ::=         </w:t>
      </w:r>
      <w:r w:rsidRPr="00645E3C">
        <w:rPr>
          <w:color w:val="993366"/>
        </w:rPr>
        <w:t>CHOICE</w:t>
      </w:r>
      <w:r w:rsidRPr="00645E3C">
        <w:t xml:space="preserve"> {</w:t>
      </w:r>
    </w:p>
    <w:p w14:paraId="39DC90A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DA52A08" w14:textId="77777777" w:rsidR="002C5D28" w:rsidRPr="00645E3C" w:rsidRDefault="002C5D28" w:rsidP="00645E3C">
      <w:pPr>
        <w:pStyle w:val="PL"/>
      </w:pPr>
      <w:r w:rsidRPr="00645E3C">
        <w:t xml:space="preserve">        rrcReject                       RRCReject,</w:t>
      </w:r>
    </w:p>
    <w:p w14:paraId="244A61EE" w14:textId="77777777" w:rsidR="002C5D28" w:rsidRPr="00645E3C" w:rsidRDefault="002C5D28" w:rsidP="00645E3C">
      <w:pPr>
        <w:pStyle w:val="PL"/>
      </w:pPr>
      <w:r w:rsidRPr="00645E3C">
        <w:t xml:space="preserve">        rrcSetup                        RRCSetup,</w:t>
      </w:r>
    </w:p>
    <w:p w14:paraId="549BA5F3" w14:textId="77777777" w:rsidR="002C5D28" w:rsidRPr="00645E3C" w:rsidRDefault="002C5D28" w:rsidP="00645E3C">
      <w:pPr>
        <w:pStyle w:val="PL"/>
      </w:pPr>
      <w:r w:rsidRPr="00645E3C">
        <w:t xml:space="preserve">        spare2                          </w:t>
      </w:r>
      <w:r w:rsidRPr="00645E3C">
        <w:rPr>
          <w:color w:val="993366"/>
        </w:rPr>
        <w:t>NULL</w:t>
      </w:r>
      <w:r w:rsidRPr="00645E3C">
        <w:t>,</w:t>
      </w:r>
    </w:p>
    <w:p w14:paraId="723A47D8" w14:textId="77777777" w:rsidR="002C5D28" w:rsidRPr="00645E3C" w:rsidRDefault="002C5D28" w:rsidP="00645E3C">
      <w:pPr>
        <w:pStyle w:val="PL"/>
      </w:pPr>
      <w:r w:rsidRPr="00645E3C">
        <w:t xml:space="preserve">        spare1                          </w:t>
      </w:r>
      <w:r w:rsidRPr="00645E3C">
        <w:rPr>
          <w:color w:val="993366"/>
        </w:rPr>
        <w:t>NULL</w:t>
      </w:r>
    </w:p>
    <w:p w14:paraId="40E3313D" w14:textId="77777777" w:rsidR="002C5D28" w:rsidRPr="00645E3C" w:rsidRDefault="002C5D28" w:rsidP="00645E3C">
      <w:pPr>
        <w:pStyle w:val="PL"/>
      </w:pPr>
      <w:r w:rsidRPr="00645E3C">
        <w:t xml:space="preserve">    },</w:t>
      </w:r>
    </w:p>
    <w:p w14:paraId="66E4D018"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31007E0" w14:textId="77777777" w:rsidR="002C5D28" w:rsidRPr="00645E3C" w:rsidRDefault="002C5D28" w:rsidP="00645E3C">
      <w:pPr>
        <w:pStyle w:val="PL"/>
      </w:pPr>
      <w:r w:rsidRPr="00645E3C">
        <w:t>}</w:t>
      </w:r>
    </w:p>
    <w:p w14:paraId="490B1070" w14:textId="77777777" w:rsidR="002C5D28" w:rsidRPr="00645E3C" w:rsidRDefault="002C5D28" w:rsidP="00645E3C">
      <w:pPr>
        <w:pStyle w:val="PL"/>
      </w:pPr>
    </w:p>
    <w:p w14:paraId="48828077" w14:textId="77777777" w:rsidR="002C5D28" w:rsidRPr="00645E3C" w:rsidRDefault="002C5D28" w:rsidP="00645E3C">
      <w:pPr>
        <w:pStyle w:val="PL"/>
        <w:rPr>
          <w:color w:val="808080"/>
        </w:rPr>
      </w:pPr>
      <w:r w:rsidRPr="00645E3C">
        <w:rPr>
          <w:color w:val="808080"/>
        </w:rPr>
        <w:t>-- TAG-DL-CCCH-MESSAGE-STOP</w:t>
      </w:r>
    </w:p>
    <w:p w14:paraId="51871EA9" w14:textId="77777777" w:rsidR="002C5D28" w:rsidRPr="00645E3C" w:rsidRDefault="002C5D28" w:rsidP="00645E3C">
      <w:pPr>
        <w:pStyle w:val="PL"/>
        <w:rPr>
          <w:color w:val="808080"/>
        </w:rPr>
      </w:pPr>
      <w:r w:rsidRPr="00645E3C">
        <w:rPr>
          <w:color w:val="808080"/>
        </w:rPr>
        <w:t>-- ASN1STOP</w:t>
      </w:r>
    </w:p>
    <w:p w14:paraId="47B01388" w14:textId="77777777" w:rsidR="005D376B" w:rsidRPr="00645E3C" w:rsidRDefault="005D376B" w:rsidP="005D376B"/>
    <w:p w14:paraId="48EA35F4" w14:textId="77777777" w:rsidR="002C5D28" w:rsidRPr="00645E3C" w:rsidRDefault="002C5D28" w:rsidP="002C5D28">
      <w:pPr>
        <w:pStyle w:val="Heading4"/>
        <w:rPr>
          <w:i/>
          <w:iCs/>
          <w:lang w:val="en-GB"/>
        </w:rPr>
      </w:pPr>
      <w:bookmarkStart w:id="991" w:name="_Toc535261349"/>
      <w:r w:rsidRPr="00645E3C">
        <w:rPr>
          <w:i/>
          <w:iCs/>
          <w:lang w:val="en-GB"/>
        </w:rPr>
        <w:t>–</w:t>
      </w:r>
      <w:r w:rsidRPr="00645E3C">
        <w:rPr>
          <w:i/>
          <w:iCs/>
          <w:lang w:val="en-GB"/>
        </w:rPr>
        <w:tab/>
      </w:r>
      <w:r w:rsidRPr="00645E3C">
        <w:rPr>
          <w:i/>
          <w:iCs/>
          <w:noProof/>
          <w:lang w:val="en-GB"/>
        </w:rPr>
        <w:t>DL-DCCH-Message</w:t>
      </w:r>
      <w:bookmarkEnd w:id="991"/>
    </w:p>
    <w:p w14:paraId="5C249A8B"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0349BC96" w14:textId="77777777" w:rsidR="002C5D28" w:rsidRPr="00645E3C" w:rsidRDefault="002C5D28" w:rsidP="00645E3C">
      <w:pPr>
        <w:pStyle w:val="PL"/>
        <w:rPr>
          <w:color w:val="808080"/>
        </w:rPr>
      </w:pPr>
      <w:r w:rsidRPr="00645E3C">
        <w:rPr>
          <w:color w:val="808080"/>
        </w:rPr>
        <w:t>-- ASN1START</w:t>
      </w:r>
    </w:p>
    <w:p w14:paraId="3ED48429" w14:textId="77777777" w:rsidR="002C5D28" w:rsidRPr="00645E3C" w:rsidRDefault="002C5D28" w:rsidP="00645E3C">
      <w:pPr>
        <w:pStyle w:val="PL"/>
        <w:rPr>
          <w:color w:val="808080"/>
        </w:rPr>
      </w:pPr>
      <w:r w:rsidRPr="00645E3C">
        <w:rPr>
          <w:color w:val="808080"/>
        </w:rPr>
        <w:t>-- TAG-DL-DCCH-MESSAGE-START</w:t>
      </w:r>
    </w:p>
    <w:p w14:paraId="79DEDF2D" w14:textId="77777777" w:rsidR="002C5D28" w:rsidRPr="00645E3C" w:rsidRDefault="002C5D28" w:rsidP="00645E3C">
      <w:pPr>
        <w:pStyle w:val="PL"/>
      </w:pPr>
    </w:p>
    <w:p w14:paraId="7624C0B9"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B027150" w14:textId="77777777" w:rsidR="002C5D28" w:rsidRPr="00645E3C" w:rsidRDefault="002C5D28" w:rsidP="00645E3C">
      <w:pPr>
        <w:pStyle w:val="PL"/>
      </w:pPr>
      <w:r w:rsidRPr="00645E3C">
        <w:t xml:space="preserve">    message                         DL-DCCH-MessageType</w:t>
      </w:r>
    </w:p>
    <w:p w14:paraId="27C210DC" w14:textId="77777777" w:rsidR="002C5D28" w:rsidRPr="00645E3C" w:rsidRDefault="002C5D28" w:rsidP="00645E3C">
      <w:pPr>
        <w:pStyle w:val="PL"/>
      </w:pPr>
      <w:r w:rsidRPr="00645E3C">
        <w:t>}</w:t>
      </w:r>
    </w:p>
    <w:p w14:paraId="5B0D9911" w14:textId="77777777" w:rsidR="002C5D28" w:rsidRPr="00645E3C" w:rsidRDefault="002C5D28" w:rsidP="00645E3C">
      <w:pPr>
        <w:pStyle w:val="PL"/>
      </w:pPr>
    </w:p>
    <w:p w14:paraId="33B61684"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6B8A8AA9"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F664E3" w14:textId="77777777" w:rsidR="002C5D28" w:rsidRPr="00645E3C" w:rsidRDefault="002C5D28" w:rsidP="00645E3C">
      <w:pPr>
        <w:pStyle w:val="PL"/>
      </w:pPr>
      <w:r w:rsidRPr="00645E3C">
        <w:t xml:space="preserve">        rrcReconfiguration              RRCReconfiguration,</w:t>
      </w:r>
    </w:p>
    <w:p w14:paraId="53893D18" w14:textId="77777777" w:rsidR="002C5D28" w:rsidRPr="00645E3C" w:rsidRDefault="002C5D28" w:rsidP="00645E3C">
      <w:pPr>
        <w:pStyle w:val="PL"/>
      </w:pPr>
      <w:r w:rsidRPr="00645E3C">
        <w:t xml:space="preserve">        rrcResume                       RRCResume,</w:t>
      </w:r>
    </w:p>
    <w:p w14:paraId="52F99962" w14:textId="77777777" w:rsidR="002C5D28" w:rsidRPr="00645E3C" w:rsidRDefault="002C5D28" w:rsidP="00645E3C">
      <w:pPr>
        <w:pStyle w:val="PL"/>
      </w:pPr>
      <w:r w:rsidRPr="00645E3C">
        <w:t xml:space="preserve">        rrcRelease                      RRCRelease,</w:t>
      </w:r>
    </w:p>
    <w:p w14:paraId="4C7E325F" w14:textId="77777777" w:rsidR="002C5D28" w:rsidRPr="00645E3C" w:rsidRDefault="002C5D28" w:rsidP="00645E3C">
      <w:pPr>
        <w:pStyle w:val="PL"/>
      </w:pPr>
      <w:r w:rsidRPr="00645E3C">
        <w:t xml:space="preserve">        rrcReestablishment              RRCReestablishment,</w:t>
      </w:r>
    </w:p>
    <w:p w14:paraId="205F4453" w14:textId="77777777" w:rsidR="002C5D28" w:rsidRPr="00645E3C" w:rsidRDefault="002C5D28" w:rsidP="00645E3C">
      <w:pPr>
        <w:pStyle w:val="PL"/>
      </w:pPr>
      <w:r w:rsidRPr="00645E3C">
        <w:t xml:space="preserve">        securityModeCommand             SecurityModeCommand,</w:t>
      </w:r>
    </w:p>
    <w:p w14:paraId="01CCE784" w14:textId="77777777" w:rsidR="002C5D28" w:rsidRPr="00645E3C" w:rsidRDefault="002C5D28" w:rsidP="00645E3C">
      <w:pPr>
        <w:pStyle w:val="PL"/>
      </w:pPr>
      <w:r w:rsidRPr="00645E3C">
        <w:t xml:space="preserve">        dlInformationTransfer           DLInformationTransfer,</w:t>
      </w:r>
    </w:p>
    <w:p w14:paraId="2CDA71BF" w14:textId="77777777" w:rsidR="002C5D28" w:rsidRPr="00645E3C" w:rsidRDefault="002C5D28" w:rsidP="00645E3C">
      <w:pPr>
        <w:pStyle w:val="PL"/>
      </w:pPr>
      <w:r w:rsidRPr="00645E3C">
        <w:t xml:space="preserve">        ueCapabilityEnquiry             UECapabilityEnquiry,</w:t>
      </w:r>
    </w:p>
    <w:p w14:paraId="534A681B" w14:textId="77777777" w:rsidR="002C5D28" w:rsidRPr="00645E3C" w:rsidRDefault="002C5D28" w:rsidP="00645E3C">
      <w:pPr>
        <w:pStyle w:val="PL"/>
      </w:pPr>
      <w:r w:rsidRPr="00645E3C">
        <w:t xml:space="preserve">        counterCheck                    CounterCheck,</w:t>
      </w:r>
    </w:p>
    <w:p w14:paraId="6888BBBB" w14:textId="77777777" w:rsidR="002C5D28" w:rsidRPr="00645E3C" w:rsidRDefault="002C5D28" w:rsidP="00645E3C">
      <w:pPr>
        <w:pStyle w:val="PL"/>
      </w:pPr>
      <w:r w:rsidRPr="00645E3C">
        <w:t xml:space="preserve">        mobilityFromNRCommand           MobilityFromNRCommand,</w:t>
      </w:r>
    </w:p>
    <w:p w14:paraId="6096F2A9" w14:textId="77777777" w:rsidR="002C5D28" w:rsidRPr="00E90960" w:rsidRDefault="002C5D28" w:rsidP="00645E3C">
      <w:pPr>
        <w:pStyle w:val="PL"/>
      </w:pPr>
      <w:r w:rsidRPr="00645E3C">
        <w:t xml:space="preserve">        </w:t>
      </w:r>
      <w:r w:rsidRPr="00E90960">
        <w:t xml:space="preserve">spare7 </w:t>
      </w:r>
      <w:r w:rsidRPr="00E90960">
        <w:rPr>
          <w:color w:val="993366"/>
        </w:rPr>
        <w:t>NULL</w:t>
      </w:r>
      <w:r w:rsidRPr="00E90960">
        <w:t>,</w:t>
      </w:r>
    </w:p>
    <w:p w14:paraId="19E835A8" w14:textId="77777777" w:rsidR="002C5D28" w:rsidRPr="00E90960" w:rsidRDefault="002C5D28" w:rsidP="00645E3C">
      <w:pPr>
        <w:pStyle w:val="PL"/>
      </w:pPr>
      <w:r w:rsidRPr="00E90960">
        <w:t xml:space="preserve">        spare6 </w:t>
      </w:r>
      <w:r w:rsidRPr="00E90960">
        <w:rPr>
          <w:color w:val="993366"/>
        </w:rPr>
        <w:t>NULL</w:t>
      </w:r>
      <w:r w:rsidRPr="00E90960">
        <w:t xml:space="preserve">, spare5 </w:t>
      </w:r>
      <w:r w:rsidRPr="00E90960">
        <w:rPr>
          <w:color w:val="993366"/>
        </w:rPr>
        <w:t>NULL</w:t>
      </w:r>
      <w:r w:rsidRPr="00E90960">
        <w:t xml:space="preserve">, spare4 </w:t>
      </w:r>
      <w:r w:rsidRPr="00E90960">
        <w:rPr>
          <w:color w:val="993366"/>
        </w:rPr>
        <w:t>NULL</w:t>
      </w:r>
      <w:r w:rsidRPr="00E90960">
        <w:t>,</w:t>
      </w:r>
    </w:p>
    <w:p w14:paraId="7C5F35F6" w14:textId="77777777" w:rsidR="002C5D28" w:rsidRPr="00E90960" w:rsidRDefault="002C5D28" w:rsidP="00645E3C">
      <w:pPr>
        <w:pStyle w:val="PL"/>
      </w:pPr>
      <w:r w:rsidRPr="00E90960">
        <w:t xml:space="preserve">        spare3 </w:t>
      </w:r>
      <w:r w:rsidRPr="00E90960">
        <w:rPr>
          <w:color w:val="993366"/>
        </w:rPr>
        <w:t>NULL</w:t>
      </w:r>
      <w:r w:rsidRPr="00E90960">
        <w:t xml:space="preserve">, spare2 </w:t>
      </w:r>
      <w:r w:rsidRPr="00E90960">
        <w:rPr>
          <w:color w:val="993366"/>
        </w:rPr>
        <w:t>NULL</w:t>
      </w:r>
      <w:r w:rsidRPr="00E90960">
        <w:t xml:space="preserve">, spare1 </w:t>
      </w:r>
      <w:r w:rsidRPr="00E90960">
        <w:rPr>
          <w:color w:val="993366"/>
        </w:rPr>
        <w:t>NULL</w:t>
      </w:r>
    </w:p>
    <w:p w14:paraId="6BA60697" w14:textId="77777777" w:rsidR="002C5D28" w:rsidRPr="00645E3C" w:rsidRDefault="002C5D28" w:rsidP="00645E3C">
      <w:pPr>
        <w:pStyle w:val="PL"/>
      </w:pPr>
      <w:r w:rsidRPr="00E90960">
        <w:t xml:space="preserve">    </w:t>
      </w:r>
      <w:r w:rsidRPr="00645E3C">
        <w:t>},</w:t>
      </w:r>
    </w:p>
    <w:p w14:paraId="5B57C22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0C0DA70" w14:textId="77777777" w:rsidR="002C5D28" w:rsidRPr="00645E3C" w:rsidRDefault="002C5D28" w:rsidP="00645E3C">
      <w:pPr>
        <w:pStyle w:val="PL"/>
      </w:pPr>
      <w:r w:rsidRPr="00645E3C">
        <w:t>}</w:t>
      </w:r>
    </w:p>
    <w:p w14:paraId="1188ED55" w14:textId="77777777" w:rsidR="002C5D28" w:rsidRPr="00645E3C" w:rsidRDefault="002C5D28" w:rsidP="00645E3C">
      <w:pPr>
        <w:pStyle w:val="PL"/>
      </w:pPr>
    </w:p>
    <w:p w14:paraId="4D0585E8" w14:textId="77777777" w:rsidR="002C5D28" w:rsidRPr="00645E3C" w:rsidRDefault="002C5D28" w:rsidP="00645E3C">
      <w:pPr>
        <w:pStyle w:val="PL"/>
        <w:rPr>
          <w:color w:val="808080"/>
        </w:rPr>
      </w:pPr>
      <w:r w:rsidRPr="00645E3C">
        <w:rPr>
          <w:color w:val="808080"/>
        </w:rPr>
        <w:t>-- TAG-DL-DCCH-MESSAGE-STOP</w:t>
      </w:r>
    </w:p>
    <w:p w14:paraId="67EEFFAD" w14:textId="77777777" w:rsidR="002C5D28" w:rsidRPr="00645E3C" w:rsidRDefault="002C5D28" w:rsidP="00645E3C">
      <w:pPr>
        <w:pStyle w:val="PL"/>
        <w:rPr>
          <w:color w:val="808080"/>
        </w:rPr>
      </w:pPr>
      <w:r w:rsidRPr="00645E3C">
        <w:rPr>
          <w:color w:val="808080"/>
        </w:rPr>
        <w:t>-- ASN1STOP</w:t>
      </w:r>
    </w:p>
    <w:p w14:paraId="56D38D5A" w14:textId="77777777" w:rsidR="005D376B" w:rsidRPr="00645E3C" w:rsidRDefault="005D376B" w:rsidP="005D376B"/>
    <w:p w14:paraId="0CE2990E" w14:textId="77777777" w:rsidR="002C5D28" w:rsidRPr="00645E3C" w:rsidRDefault="002C5D28" w:rsidP="002C5D28">
      <w:pPr>
        <w:pStyle w:val="Heading4"/>
        <w:rPr>
          <w:i/>
          <w:iCs/>
          <w:lang w:val="en-GB"/>
        </w:rPr>
      </w:pPr>
      <w:bookmarkStart w:id="992" w:name="_Toc535261350"/>
      <w:r w:rsidRPr="00645E3C">
        <w:rPr>
          <w:i/>
          <w:iCs/>
          <w:lang w:val="en-GB"/>
        </w:rPr>
        <w:lastRenderedPageBreak/>
        <w:t>–</w:t>
      </w:r>
      <w:r w:rsidRPr="00645E3C">
        <w:rPr>
          <w:i/>
          <w:iCs/>
          <w:lang w:val="en-GB"/>
        </w:rPr>
        <w:tab/>
        <w:t>PCCH-Message</w:t>
      </w:r>
      <w:bookmarkEnd w:id="992"/>
    </w:p>
    <w:p w14:paraId="6C165C04"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30D4EC8E" w14:textId="77777777" w:rsidR="002C5D28" w:rsidRPr="00645E3C" w:rsidRDefault="002C5D28" w:rsidP="00645E3C">
      <w:pPr>
        <w:pStyle w:val="PL"/>
        <w:rPr>
          <w:color w:val="808080"/>
        </w:rPr>
      </w:pPr>
      <w:r w:rsidRPr="00645E3C">
        <w:rPr>
          <w:color w:val="808080"/>
        </w:rPr>
        <w:t>-- ASN1START</w:t>
      </w:r>
    </w:p>
    <w:p w14:paraId="7383DB06" w14:textId="77777777" w:rsidR="002C5D28" w:rsidRPr="00645E3C" w:rsidRDefault="002C5D28" w:rsidP="00645E3C">
      <w:pPr>
        <w:pStyle w:val="PL"/>
        <w:rPr>
          <w:color w:val="808080"/>
        </w:rPr>
      </w:pPr>
      <w:r w:rsidRPr="00645E3C">
        <w:rPr>
          <w:color w:val="808080"/>
        </w:rPr>
        <w:t>-- TAG-PCCH-PCH-MESSAGE-START</w:t>
      </w:r>
    </w:p>
    <w:p w14:paraId="24767469" w14:textId="77777777" w:rsidR="002C5D28" w:rsidRPr="00645E3C" w:rsidRDefault="002C5D28" w:rsidP="00645E3C">
      <w:pPr>
        <w:pStyle w:val="PL"/>
      </w:pPr>
    </w:p>
    <w:p w14:paraId="6F5CA41A"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50106FFB" w14:textId="77777777" w:rsidR="002C5D28" w:rsidRPr="00645E3C" w:rsidRDefault="002C5D28" w:rsidP="00645E3C">
      <w:pPr>
        <w:pStyle w:val="PL"/>
      </w:pPr>
      <w:r w:rsidRPr="00645E3C">
        <w:t xml:space="preserve">    message                         PCCH-MessageType</w:t>
      </w:r>
    </w:p>
    <w:p w14:paraId="21A4D7D0" w14:textId="77777777" w:rsidR="002C5D28" w:rsidRPr="00645E3C" w:rsidRDefault="002C5D28" w:rsidP="00645E3C">
      <w:pPr>
        <w:pStyle w:val="PL"/>
      </w:pPr>
      <w:r w:rsidRPr="00645E3C">
        <w:t>}</w:t>
      </w:r>
    </w:p>
    <w:p w14:paraId="4BF8020E" w14:textId="77777777" w:rsidR="002C5D28" w:rsidRPr="00645E3C" w:rsidRDefault="002C5D28" w:rsidP="00645E3C">
      <w:pPr>
        <w:pStyle w:val="PL"/>
      </w:pPr>
    </w:p>
    <w:p w14:paraId="0473B579"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6605830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C80737D" w14:textId="77777777" w:rsidR="002C5D28" w:rsidRPr="00645E3C" w:rsidRDefault="002C5D28" w:rsidP="00645E3C">
      <w:pPr>
        <w:pStyle w:val="PL"/>
      </w:pPr>
      <w:r w:rsidRPr="00645E3C">
        <w:t xml:space="preserve">        paging                          Paging,</w:t>
      </w:r>
    </w:p>
    <w:p w14:paraId="66DB7B58" w14:textId="77777777" w:rsidR="002C5D28" w:rsidRPr="00645E3C" w:rsidRDefault="002C5D28" w:rsidP="00645E3C">
      <w:pPr>
        <w:pStyle w:val="PL"/>
      </w:pPr>
      <w:r w:rsidRPr="00645E3C">
        <w:t xml:space="preserve">        spare1  </w:t>
      </w:r>
      <w:r w:rsidRPr="00645E3C">
        <w:rPr>
          <w:color w:val="993366"/>
        </w:rPr>
        <w:t>NULL</w:t>
      </w:r>
    </w:p>
    <w:p w14:paraId="0D17BF68" w14:textId="77777777" w:rsidR="002C5D28" w:rsidRPr="00645E3C" w:rsidRDefault="002C5D28" w:rsidP="00645E3C">
      <w:pPr>
        <w:pStyle w:val="PL"/>
      </w:pPr>
      <w:r w:rsidRPr="00645E3C">
        <w:t xml:space="preserve">    },</w:t>
      </w:r>
    </w:p>
    <w:p w14:paraId="6316A37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68AE0C7" w14:textId="77777777" w:rsidR="002C5D28" w:rsidRPr="00645E3C" w:rsidRDefault="002C5D28" w:rsidP="00645E3C">
      <w:pPr>
        <w:pStyle w:val="PL"/>
      </w:pPr>
      <w:r w:rsidRPr="00645E3C">
        <w:t>}</w:t>
      </w:r>
    </w:p>
    <w:p w14:paraId="48DE217D" w14:textId="77777777" w:rsidR="002C5D28" w:rsidRPr="00645E3C" w:rsidRDefault="002C5D28" w:rsidP="00645E3C">
      <w:pPr>
        <w:pStyle w:val="PL"/>
      </w:pPr>
    </w:p>
    <w:p w14:paraId="0CB7812B" w14:textId="77777777" w:rsidR="002C5D28" w:rsidRPr="00645E3C" w:rsidRDefault="002C5D28" w:rsidP="00645E3C">
      <w:pPr>
        <w:pStyle w:val="PL"/>
        <w:rPr>
          <w:color w:val="808080"/>
        </w:rPr>
      </w:pPr>
      <w:r w:rsidRPr="00645E3C">
        <w:rPr>
          <w:color w:val="808080"/>
        </w:rPr>
        <w:t>-- TAG-PCCH-PCH-MESSAGE-STOP</w:t>
      </w:r>
    </w:p>
    <w:p w14:paraId="76E31068" w14:textId="77777777" w:rsidR="002C5D28" w:rsidRPr="00645E3C" w:rsidRDefault="002C5D28" w:rsidP="00645E3C">
      <w:pPr>
        <w:pStyle w:val="PL"/>
        <w:rPr>
          <w:color w:val="808080"/>
        </w:rPr>
      </w:pPr>
      <w:r w:rsidRPr="00645E3C">
        <w:rPr>
          <w:color w:val="808080"/>
        </w:rPr>
        <w:t>-- ASN1STOP</w:t>
      </w:r>
    </w:p>
    <w:p w14:paraId="7FF9520D" w14:textId="77777777" w:rsidR="005D376B" w:rsidRPr="00645E3C" w:rsidRDefault="005D376B" w:rsidP="005D376B"/>
    <w:p w14:paraId="1ACDA8B2" w14:textId="77777777" w:rsidR="002C5D28" w:rsidRPr="00645E3C" w:rsidRDefault="002C5D28" w:rsidP="002C5D28">
      <w:pPr>
        <w:pStyle w:val="Heading4"/>
        <w:rPr>
          <w:lang w:val="en-GB"/>
        </w:rPr>
      </w:pPr>
      <w:bookmarkStart w:id="993" w:name="_Toc535261351"/>
      <w:r w:rsidRPr="00645E3C">
        <w:rPr>
          <w:lang w:val="en-GB"/>
        </w:rPr>
        <w:t>–</w:t>
      </w:r>
      <w:r w:rsidRPr="00645E3C">
        <w:rPr>
          <w:lang w:val="en-GB"/>
        </w:rPr>
        <w:tab/>
      </w:r>
      <w:r w:rsidRPr="00645E3C">
        <w:rPr>
          <w:i/>
          <w:noProof/>
          <w:lang w:val="en-GB"/>
        </w:rPr>
        <w:t>UL-CCCH-Message</w:t>
      </w:r>
      <w:bookmarkEnd w:id="993"/>
    </w:p>
    <w:p w14:paraId="5ECD84C3" w14:textId="275AB503" w:rsidR="002C5D28" w:rsidRPr="00645E3C" w:rsidRDefault="002C5D28" w:rsidP="002C5D28">
      <w:r w:rsidRPr="00645E3C">
        <w:t xml:space="preserve">The </w:t>
      </w:r>
      <w:r w:rsidRPr="00645E3C">
        <w:rPr>
          <w:i/>
          <w:noProof/>
        </w:rPr>
        <w:t>UL-CCCH-Message</w:t>
      </w:r>
      <w:r w:rsidRPr="00645E3C">
        <w:t xml:space="preserve"> class is the set of 48</w:t>
      </w:r>
      <w:ins w:id="994" w:author="Ericsson (Rapporteur) v3" w:date="2019-02-24T19:50:00Z">
        <w:r w:rsidR="00AC62A4">
          <w:t>-</w:t>
        </w:r>
      </w:ins>
      <w:r w:rsidRPr="00645E3C">
        <w:t>bit</w:t>
      </w:r>
      <w:ins w:id="995" w:author="Ericsson (Rapporteur) v3" w:date="2019-02-24T19:56:00Z">
        <w:r w:rsidR="00FD42E0">
          <w:t>s</w:t>
        </w:r>
      </w:ins>
      <w:r w:rsidRPr="00645E3C">
        <w:t xml:space="preserve"> RRC messages that may be sent from the UE to the Network on the uplink CCCH logical channel.</w:t>
      </w:r>
    </w:p>
    <w:p w14:paraId="0D6B0D5A" w14:textId="77777777" w:rsidR="002C5D28" w:rsidRPr="00645E3C" w:rsidRDefault="002C5D28" w:rsidP="00645E3C">
      <w:pPr>
        <w:pStyle w:val="PL"/>
        <w:rPr>
          <w:color w:val="808080"/>
        </w:rPr>
      </w:pPr>
      <w:r w:rsidRPr="00645E3C">
        <w:rPr>
          <w:color w:val="808080"/>
        </w:rPr>
        <w:t>-- ASN1START</w:t>
      </w:r>
    </w:p>
    <w:p w14:paraId="5EEBE75F" w14:textId="77777777" w:rsidR="002C5D28" w:rsidRPr="00645E3C" w:rsidRDefault="002C5D28" w:rsidP="00645E3C">
      <w:pPr>
        <w:pStyle w:val="PL"/>
        <w:rPr>
          <w:color w:val="808080"/>
        </w:rPr>
      </w:pPr>
      <w:r w:rsidRPr="00645E3C">
        <w:rPr>
          <w:color w:val="808080"/>
        </w:rPr>
        <w:t>-- TAG-UL-CCCH-MESSAGE-START</w:t>
      </w:r>
    </w:p>
    <w:p w14:paraId="1B1811C3" w14:textId="77777777" w:rsidR="002C5D28" w:rsidRPr="00645E3C" w:rsidRDefault="002C5D28" w:rsidP="00645E3C">
      <w:pPr>
        <w:pStyle w:val="PL"/>
      </w:pPr>
    </w:p>
    <w:p w14:paraId="056E2F0C" w14:textId="77777777" w:rsidR="002C5D28" w:rsidRPr="00645E3C" w:rsidRDefault="002C5D28" w:rsidP="00645E3C">
      <w:pPr>
        <w:pStyle w:val="PL"/>
      </w:pPr>
    </w:p>
    <w:p w14:paraId="6F0FA497"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462A2EC4" w14:textId="77777777" w:rsidR="002C5D28" w:rsidRPr="00645E3C" w:rsidRDefault="002C5D28" w:rsidP="00645E3C">
      <w:pPr>
        <w:pStyle w:val="PL"/>
      </w:pPr>
      <w:r w:rsidRPr="00645E3C">
        <w:t xml:space="preserve">    message                         UL-CCCH-MessageType</w:t>
      </w:r>
    </w:p>
    <w:p w14:paraId="5B50DD0F" w14:textId="77777777" w:rsidR="002C5D28" w:rsidRPr="00645E3C" w:rsidRDefault="002C5D28" w:rsidP="00645E3C">
      <w:pPr>
        <w:pStyle w:val="PL"/>
      </w:pPr>
      <w:r w:rsidRPr="00645E3C">
        <w:t>}</w:t>
      </w:r>
    </w:p>
    <w:p w14:paraId="483D69B5" w14:textId="77777777" w:rsidR="002C5D28" w:rsidRPr="00645E3C" w:rsidRDefault="002C5D28" w:rsidP="00645E3C">
      <w:pPr>
        <w:pStyle w:val="PL"/>
      </w:pPr>
    </w:p>
    <w:p w14:paraId="770D15C0"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4C084E27"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5AAFB1E" w14:textId="77777777" w:rsidR="002C5D28" w:rsidRPr="00645E3C" w:rsidRDefault="002C5D28" w:rsidP="00645E3C">
      <w:pPr>
        <w:pStyle w:val="PL"/>
      </w:pPr>
      <w:r w:rsidRPr="00645E3C">
        <w:t xml:space="preserve">        rrcSetupRequest                 RRCSetupRequest,</w:t>
      </w:r>
    </w:p>
    <w:p w14:paraId="3B709CA5" w14:textId="77777777" w:rsidR="002C5D28" w:rsidRPr="00645E3C" w:rsidRDefault="002C5D28" w:rsidP="00645E3C">
      <w:pPr>
        <w:pStyle w:val="PL"/>
      </w:pPr>
      <w:r w:rsidRPr="00645E3C">
        <w:t xml:space="preserve">        rrcResumeRequest                RRCResumeRequest,</w:t>
      </w:r>
    </w:p>
    <w:p w14:paraId="6A362B66" w14:textId="77777777" w:rsidR="002C5D28" w:rsidRPr="00645E3C" w:rsidRDefault="002C5D28" w:rsidP="00645E3C">
      <w:pPr>
        <w:pStyle w:val="PL"/>
      </w:pPr>
      <w:r w:rsidRPr="00645E3C">
        <w:t xml:space="preserve">        rrcReestablishmentRequest       RRCReestablishmentRequest,</w:t>
      </w:r>
    </w:p>
    <w:p w14:paraId="3B2BD081" w14:textId="77777777" w:rsidR="00F95F2F" w:rsidRPr="00645E3C" w:rsidRDefault="002C5D28" w:rsidP="00645E3C">
      <w:pPr>
        <w:pStyle w:val="PL"/>
      </w:pPr>
      <w:r w:rsidRPr="00645E3C">
        <w:t xml:space="preserve">        rrcSystemInfoRequest            RRCSystemInfoRequest</w:t>
      </w:r>
    </w:p>
    <w:p w14:paraId="1AEAC6A6" w14:textId="77777777" w:rsidR="002C5D28" w:rsidRPr="00645E3C" w:rsidRDefault="002C5D28" w:rsidP="00645E3C">
      <w:pPr>
        <w:pStyle w:val="PL"/>
      </w:pPr>
      <w:r w:rsidRPr="00645E3C">
        <w:t xml:space="preserve">    },</w:t>
      </w:r>
    </w:p>
    <w:p w14:paraId="3BD3835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C63049D" w14:textId="77777777" w:rsidR="002C5D28" w:rsidRPr="00645E3C" w:rsidRDefault="002C5D28" w:rsidP="00645E3C">
      <w:pPr>
        <w:pStyle w:val="PL"/>
      </w:pPr>
      <w:r w:rsidRPr="00645E3C">
        <w:t>}</w:t>
      </w:r>
    </w:p>
    <w:p w14:paraId="3DB4CA9C" w14:textId="77777777" w:rsidR="002C5D28" w:rsidRPr="00645E3C" w:rsidRDefault="002C5D28" w:rsidP="00645E3C">
      <w:pPr>
        <w:pStyle w:val="PL"/>
      </w:pPr>
    </w:p>
    <w:p w14:paraId="5BCD98C3" w14:textId="77777777" w:rsidR="002C5D28" w:rsidRPr="00645E3C" w:rsidRDefault="002C5D28" w:rsidP="00645E3C">
      <w:pPr>
        <w:pStyle w:val="PL"/>
        <w:rPr>
          <w:color w:val="808080"/>
        </w:rPr>
      </w:pPr>
      <w:r w:rsidRPr="00645E3C">
        <w:rPr>
          <w:color w:val="808080"/>
        </w:rPr>
        <w:t>-- TAG-UL-CCCH-MESSAGE-STOP</w:t>
      </w:r>
    </w:p>
    <w:p w14:paraId="796A65BA" w14:textId="77777777" w:rsidR="002C5D28" w:rsidRPr="00645E3C" w:rsidRDefault="002C5D28" w:rsidP="00645E3C">
      <w:pPr>
        <w:pStyle w:val="PL"/>
        <w:rPr>
          <w:color w:val="808080"/>
        </w:rPr>
      </w:pPr>
      <w:r w:rsidRPr="00645E3C">
        <w:rPr>
          <w:color w:val="808080"/>
        </w:rPr>
        <w:t>-- ASN1STOP</w:t>
      </w:r>
    </w:p>
    <w:p w14:paraId="01CD7833" w14:textId="77777777" w:rsidR="005D376B" w:rsidRPr="00645E3C" w:rsidRDefault="005D376B" w:rsidP="005D376B"/>
    <w:p w14:paraId="4288F818" w14:textId="77777777" w:rsidR="002C5D28" w:rsidRPr="00645E3C" w:rsidRDefault="002C5D28" w:rsidP="002C5D28">
      <w:pPr>
        <w:pStyle w:val="Heading4"/>
        <w:rPr>
          <w:i/>
          <w:iCs/>
          <w:lang w:val="en-GB"/>
        </w:rPr>
      </w:pPr>
      <w:bookmarkStart w:id="996" w:name="_Toc535261352"/>
      <w:r w:rsidRPr="00645E3C">
        <w:rPr>
          <w:i/>
          <w:iCs/>
          <w:lang w:val="en-GB"/>
        </w:rPr>
        <w:lastRenderedPageBreak/>
        <w:t>–</w:t>
      </w:r>
      <w:r w:rsidRPr="00645E3C">
        <w:rPr>
          <w:i/>
          <w:iCs/>
          <w:lang w:val="en-GB"/>
        </w:rPr>
        <w:tab/>
        <w:t>UL-CCCH1-Message</w:t>
      </w:r>
      <w:bookmarkEnd w:id="996"/>
    </w:p>
    <w:p w14:paraId="1BA29A13" w14:textId="591A712A" w:rsidR="002C5D28" w:rsidRPr="00645E3C" w:rsidRDefault="002C5D28" w:rsidP="002C5D28">
      <w:r w:rsidRPr="00645E3C">
        <w:t xml:space="preserve">The </w:t>
      </w:r>
      <w:r w:rsidRPr="00645E3C">
        <w:rPr>
          <w:i/>
          <w:iCs/>
        </w:rPr>
        <w:t>UL-CCCH1-Message</w:t>
      </w:r>
      <w:r w:rsidRPr="00645E3C">
        <w:t xml:space="preserve"> class is the set of 64</w:t>
      </w:r>
      <w:ins w:id="997" w:author="Ericsson (Rapporteur) v3" w:date="2019-02-24T19:50:00Z">
        <w:r w:rsidR="00AC62A4">
          <w:t>-</w:t>
        </w:r>
      </w:ins>
      <w:r w:rsidRPr="00645E3C">
        <w:t>bit</w:t>
      </w:r>
      <w:ins w:id="998" w:author="Ericsson (Rapporteur) v3" w:date="2019-02-24T19:55:00Z">
        <w:r w:rsidR="00FD42E0">
          <w:t>s</w:t>
        </w:r>
      </w:ins>
      <w:r w:rsidRPr="00645E3C">
        <w:t xml:space="preserve"> </w:t>
      </w:r>
      <w:commentRangeStart w:id="999"/>
      <w:r w:rsidRPr="00645E3C">
        <w:t xml:space="preserve">RRC </w:t>
      </w:r>
      <w:commentRangeEnd w:id="999"/>
      <w:r w:rsidR="00AC62A4">
        <w:rPr>
          <w:rStyle w:val="CommentReference"/>
        </w:rPr>
        <w:commentReference w:id="999"/>
      </w:r>
      <w:r w:rsidRPr="00645E3C">
        <w:t>messages that may be sent from the UE to the Network on the uplink CCCH1 logical channel.</w:t>
      </w:r>
    </w:p>
    <w:p w14:paraId="47FD7DDA" w14:textId="77777777" w:rsidR="002C5D28" w:rsidRPr="00645E3C" w:rsidRDefault="002C5D28" w:rsidP="00645E3C">
      <w:pPr>
        <w:pStyle w:val="PL"/>
        <w:rPr>
          <w:color w:val="808080"/>
        </w:rPr>
      </w:pPr>
      <w:r w:rsidRPr="00645E3C">
        <w:rPr>
          <w:color w:val="808080"/>
        </w:rPr>
        <w:t>-- ASN1START</w:t>
      </w:r>
    </w:p>
    <w:p w14:paraId="62D201D0" w14:textId="77777777" w:rsidR="002C5D28" w:rsidRPr="00645E3C" w:rsidRDefault="002C5D28" w:rsidP="00645E3C">
      <w:pPr>
        <w:pStyle w:val="PL"/>
        <w:rPr>
          <w:color w:val="808080"/>
        </w:rPr>
      </w:pPr>
      <w:r w:rsidRPr="00645E3C">
        <w:rPr>
          <w:color w:val="808080"/>
        </w:rPr>
        <w:t>-- TAG-UL-CCCH1-MESSAGE-START</w:t>
      </w:r>
    </w:p>
    <w:p w14:paraId="2D9C7ECD" w14:textId="77777777" w:rsidR="002C5D28" w:rsidRPr="00645E3C" w:rsidRDefault="002C5D28" w:rsidP="00645E3C">
      <w:pPr>
        <w:pStyle w:val="PL"/>
      </w:pPr>
    </w:p>
    <w:p w14:paraId="67B94A13" w14:textId="77777777" w:rsidR="002C5D28" w:rsidRPr="00645E3C" w:rsidRDefault="002C5D28" w:rsidP="00645E3C">
      <w:pPr>
        <w:pStyle w:val="PL"/>
      </w:pPr>
    </w:p>
    <w:p w14:paraId="4A5B9F4E"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37FB5C76" w14:textId="77777777" w:rsidR="002C5D28" w:rsidRPr="00645E3C" w:rsidRDefault="002C5D28" w:rsidP="00645E3C">
      <w:pPr>
        <w:pStyle w:val="PL"/>
      </w:pPr>
      <w:r w:rsidRPr="00645E3C">
        <w:t xml:space="preserve">    message                         UL-CCCH1-MessageType</w:t>
      </w:r>
    </w:p>
    <w:p w14:paraId="4116EEA3" w14:textId="77777777" w:rsidR="002C5D28" w:rsidRPr="00645E3C" w:rsidRDefault="002C5D28" w:rsidP="00645E3C">
      <w:pPr>
        <w:pStyle w:val="PL"/>
      </w:pPr>
      <w:r w:rsidRPr="00645E3C">
        <w:t>}</w:t>
      </w:r>
    </w:p>
    <w:p w14:paraId="27CDBFE7" w14:textId="77777777" w:rsidR="002C5D28" w:rsidRPr="00645E3C" w:rsidRDefault="002C5D28" w:rsidP="00645E3C">
      <w:pPr>
        <w:pStyle w:val="PL"/>
      </w:pPr>
    </w:p>
    <w:p w14:paraId="1B47CED9"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2CD70AB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0C2C494" w14:textId="77777777" w:rsidR="002C5D28" w:rsidRPr="00645E3C" w:rsidRDefault="002C5D28" w:rsidP="00645E3C">
      <w:pPr>
        <w:pStyle w:val="PL"/>
      </w:pPr>
      <w:r w:rsidRPr="00645E3C">
        <w:t xml:space="preserve">        rrcResumeRequest1               RRCResumeRequest1,</w:t>
      </w:r>
    </w:p>
    <w:p w14:paraId="5AFC4126" w14:textId="77777777" w:rsidR="002C5D28" w:rsidRPr="00645E3C" w:rsidRDefault="002C5D28" w:rsidP="00645E3C">
      <w:pPr>
        <w:pStyle w:val="PL"/>
      </w:pPr>
      <w:r w:rsidRPr="00645E3C">
        <w:t xml:space="preserve">        spare3 </w:t>
      </w:r>
      <w:r w:rsidRPr="00645E3C">
        <w:rPr>
          <w:color w:val="993366"/>
        </w:rPr>
        <w:t>NULL</w:t>
      </w:r>
      <w:r w:rsidRPr="00645E3C">
        <w:t>,</w:t>
      </w:r>
    </w:p>
    <w:p w14:paraId="1A5C316A" w14:textId="77777777" w:rsidR="002C5D28" w:rsidRPr="00645E3C" w:rsidRDefault="002C5D28" w:rsidP="00645E3C">
      <w:pPr>
        <w:pStyle w:val="PL"/>
      </w:pPr>
      <w:r w:rsidRPr="00645E3C">
        <w:t xml:space="preserve">        spare2 </w:t>
      </w:r>
      <w:r w:rsidRPr="00645E3C">
        <w:rPr>
          <w:color w:val="993366"/>
        </w:rPr>
        <w:t>NULL</w:t>
      </w:r>
      <w:r w:rsidRPr="00645E3C">
        <w:t>,</w:t>
      </w:r>
    </w:p>
    <w:p w14:paraId="5DE0647B" w14:textId="77777777" w:rsidR="002C5D28" w:rsidRPr="00645E3C" w:rsidRDefault="002C5D28" w:rsidP="00645E3C">
      <w:pPr>
        <w:pStyle w:val="PL"/>
      </w:pPr>
      <w:r w:rsidRPr="00645E3C">
        <w:t xml:space="preserve">        spare1 </w:t>
      </w:r>
      <w:r w:rsidRPr="00645E3C">
        <w:rPr>
          <w:color w:val="993366"/>
        </w:rPr>
        <w:t>NULL</w:t>
      </w:r>
    </w:p>
    <w:p w14:paraId="047BACA3" w14:textId="77777777" w:rsidR="002C5D28" w:rsidRPr="00645E3C" w:rsidRDefault="002C5D28" w:rsidP="00645E3C">
      <w:pPr>
        <w:pStyle w:val="PL"/>
      </w:pPr>
    </w:p>
    <w:p w14:paraId="179A968D" w14:textId="77777777" w:rsidR="002C5D28" w:rsidRPr="00645E3C" w:rsidRDefault="002C5D28" w:rsidP="00645E3C">
      <w:pPr>
        <w:pStyle w:val="PL"/>
      </w:pPr>
      <w:r w:rsidRPr="00645E3C">
        <w:t xml:space="preserve">    },</w:t>
      </w:r>
    </w:p>
    <w:p w14:paraId="208E4E94"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E6955D1" w14:textId="77777777" w:rsidR="002C5D28" w:rsidRPr="00645E3C" w:rsidRDefault="002C5D28" w:rsidP="00645E3C">
      <w:pPr>
        <w:pStyle w:val="PL"/>
      </w:pPr>
      <w:r w:rsidRPr="00645E3C">
        <w:t>}</w:t>
      </w:r>
    </w:p>
    <w:p w14:paraId="7A0DE26D" w14:textId="77777777" w:rsidR="002C5D28" w:rsidRPr="00645E3C" w:rsidRDefault="002C5D28" w:rsidP="00645E3C">
      <w:pPr>
        <w:pStyle w:val="PL"/>
      </w:pPr>
    </w:p>
    <w:p w14:paraId="01B475F3" w14:textId="77777777" w:rsidR="002C5D28" w:rsidRPr="00645E3C" w:rsidRDefault="002C5D28" w:rsidP="00645E3C">
      <w:pPr>
        <w:pStyle w:val="PL"/>
        <w:rPr>
          <w:color w:val="808080"/>
        </w:rPr>
      </w:pPr>
      <w:r w:rsidRPr="00645E3C">
        <w:rPr>
          <w:color w:val="808080"/>
        </w:rPr>
        <w:t>-- TAG-UL-CCCH1-MESSAGE-STOP</w:t>
      </w:r>
    </w:p>
    <w:p w14:paraId="031D929E" w14:textId="77777777" w:rsidR="002C5D28" w:rsidRPr="00645E3C" w:rsidRDefault="002C5D28" w:rsidP="00645E3C">
      <w:pPr>
        <w:pStyle w:val="PL"/>
        <w:rPr>
          <w:color w:val="808080"/>
        </w:rPr>
      </w:pPr>
      <w:r w:rsidRPr="00645E3C">
        <w:rPr>
          <w:color w:val="808080"/>
        </w:rPr>
        <w:t>-- ASN1STOP</w:t>
      </w:r>
    </w:p>
    <w:p w14:paraId="208E78BE" w14:textId="77777777" w:rsidR="005D376B" w:rsidRPr="00645E3C" w:rsidRDefault="005D376B" w:rsidP="005D376B"/>
    <w:p w14:paraId="14BAC41F" w14:textId="77777777" w:rsidR="002C5D28" w:rsidRPr="00645E3C" w:rsidRDefault="002C5D28" w:rsidP="002C5D28">
      <w:pPr>
        <w:pStyle w:val="Heading4"/>
        <w:rPr>
          <w:i/>
          <w:iCs/>
          <w:lang w:val="en-GB"/>
        </w:rPr>
      </w:pPr>
      <w:bookmarkStart w:id="1000" w:name="_Toc535261353"/>
      <w:r w:rsidRPr="00645E3C">
        <w:rPr>
          <w:i/>
          <w:iCs/>
          <w:lang w:val="en-GB"/>
        </w:rPr>
        <w:t>–</w:t>
      </w:r>
      <w:r w:rsidRPr="00645E3C">
        <w:rPr>
          <w:i/>
          <w:iCs/>
          <w:lang w:val="en-GB"/>
        </w:rPr>
        <w:tab/>
      </w:r>
      <w:r w:rsidRPr="00645E3C">
        <w:rPr>
          <w:i/>
          <w:iCs/>
          <w:noProof/>
          <w:lang w:val="en-GB"/>
        </w:rPr>
        <w:t>UL-DCCH-Message</w:t>
      </w:r>
      <w:bookmarkEnd w:id="1000"/>
    </w:p>
    <w:p w14:paraId="5C02A6D0"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6CC65353" w14:textId="77777777" w:rsidR="002C5D28" w:rsidRPr="00645E3C" w:rsidRDefault="002C5D28" w:rsidP="00645E3C">
      <w:pPr>
        <w:pStyle w:val="PL"/>
        <w:rPr>
          <w:color w:val="808080"/>
        </w:rPr>
      </w:pPr>
      <w:r w:rsidRPr="00645E3C">
        <w:rPr>
          <w:color w:val="808080"/>
        </w:rPr>
        <w:t>-- ASN1START</w:t>
      </w:r>
    </w:p>
    <w:p w14:paraId="0F778839" w14:textId="77777777" w:rsidR="002C5D28" w:rsidRPr="00645E3C" w:rsidRDefault="002C5D28" w:rsidP="00645E3C">
      <w:pPr>
        <w:pStyle w:val="PL"/>
        <w:rPr>
          <w:color w:val="808080"/>
        </w:rPr>
      </w:pPr>
      <w:r w:rsidRPr="00645E3C">
        <w:rPr>
          <w:color w:val="808080"/>
        </w:rPr>
        <w:t>-- TAG-UL-DCCH-MESSAGE-START</w:t>
      </w:r>
    </w:p>
    <w:p w14:paraId="77B1A9ED" w14:textId="77777777" w:rsidR="002C5D28" w:rsidRPr="00645E3C" w:rsidRDefault="002C5D28" w:rsidP="00645E3C">
      <w:pPr>
        <w:pStyle w:val="PL"/>
      </w:pPr>
    </w:p>
    <w:p w14:paraId="75D0E447"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69D2694F" w14:textId="77777777" w:rsidR="002C5D28" w:rsidRPr="00645E3C" w:rsidRDefault="002C5D28" w:rsidP="00645E3C">
      <w:pPr>
        <w:pStyle w:val="PL"/>
      </w:pPr>
      <w:r w:rsidRPr="00645E3C">
        <w:t xml:space="preserve">    message                         UL-DCCH-MessageType</w:t>
      </w:r>
    </w:p>
    <w:p w14:paraId="481EDCBB" w14:textId="77777777" w:rsidR="002C5D28" w:rsidRPr="00645E3C" w:rsidRDefault="002C5D28" w:rsidP="00645E3C">
      <w:pPr>
        <w:pStyle w:val="PL"/>
      </w:pPr>
      <w:r w:rsidRPr="00645E3C">
        <w:t>}</w:t>
      </w:r>
    </w:p>
    <w:p w14:paraId="6306D463" w14:textId="77777777" w:rsidR="002C5D28" w:rsidRPr="00645E3C" w:rsidRDefault="002C5D28" w:rsidP="00645E3C">
      <w:pPr>
        <w:pStyle w:val="PL"/>
      </w:pPr>
    </w:p>
    <w:p w14:paraId="180ECDBB"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0AF74AC4"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BFBEDC9" w14:textId="77777777" w:rsidR="002C5D28" w:rsidRPr="00645E3C" w:rsidRDefault="002C5D28" w:rsidP="00645E3C">
      <w:pPr>
        <w:pStyle w:val="PL"/>
      </w:pPr>
      <w:r w:rsidRPr="00645E3C">
        <w:t xml:space="preserve">        measurementReport               MeasurementReport,</w:t>
      </w:r>
    </w:p>
    <w:p w14:paraId="1ADE14C9" w14:textId="77777777" w:rsidR="002C5D28" w:rsidRPr="00645E3C" w:rsidRDefault="002C5D28" w:rsidP="00645E3C">
      <w:pPr>
        <w:pStyle w:val="PL"/>
      </w:pPr>
      <w:r w:rsidRPr="00645E3C">
        <w:t xml:space="preserve">        rrcReconfigurationComplete      RRCReconfigurationComplete,</w:t>
      </w:r>
    </w:p>
    <w:p w14:paraId="54D0118D" w14:textId="77777777" w:rsidR="002C5D28" w:rsidRPr="00645E3C" w:rsidRDefault="002C5D28" w:rsidP="00645E3C">
      <w:pPr>
        <w:pStyle w:val="PL"/>
      </w:pPr>
      <w:r w:rsidRPr="00645E3C">
        <w:t xml:space="preserve">        rrcSetupComplete                RRCSetupComplete,</w:t>
      </w:r>
    </w:p>
    <w:p w14:paraId="4D3E2058" w14:textId="77777777" w:rsidR="002C5D28" w:rsidRPr="00645E3C" w:rsidRDefault="002C5D28" w:rsidP="00645E3C">
      <w:pPr>
        <w:pStyle w:val="PL"/>
      </w:pPr>
      <w:r w:rsidRPr="00645E3C">
        <w:t xml:space="preserve">        rrcReestablishmentComplete      RRCReestablishmentComplete,</w:t>
      </w:r>
    </w:p>
    <w:p w14:paraId="636BACCE" w14:textId="77777777" w:rsidR="002C5D28" w:rsidRPr="00645E3C" w:rsidRDefault="002C5D28" w:rsidP="00645E3C">
      <w:pPr>
        <w:pStyle w:val="PL"/>
      </w:pPr>
      <w:r w:rsidRPr="00645E3C">
        <w:t xml:space="preserve">        rrcResumeComplete               RRCResumeComplete,</w:t>
      </w:r>
    </w:p>
    <w:p w14:paraId="34D136B3" w14:textId="77777777" w:rsidR="002C5D28" w:rsidRPr="00645E3C" w:rsidRDefault="002C5D28" w:rsidP="00645E3C">
      <w:pPr>
        <w:pStyle w:val="PL"/>
      </w:pPr>
      <w:r w:rsidRPr="00645E3C">
        <w:t xml:space="preserve">        securityModeComplete            SecurityModeComplete,</w:t>
      </w:r>
    </w:p>
    <w:p w14:paraId="592C3F07" w14:textId="77777777" w:rsidR="002C5D28" w:rsidRPr="00645E3C" w:rsidRDefault="002C5D28" w:rsidP="00645E3C">
      <w:pPr>
        <w:pStyle w:val="PL"/>
      </w:pPr>
      <w:r w:rsidRPr="00645E3C">
        <w:t xml:space="preserve">        securityModeFailure             SecurityModeFailure,</w:t>
      </w:r>
    </w:p>
    <w:p w14:paraId="117ACCC2" w14:textId="77777777" w:rsidR="002C5D28" w:rsidRPr="00645E3C" w:rsidRDefault="002C5D28" w:rsidP="00645E3C">
      <w:pPr>
        <w:pStyle w:val="PL"/>
      </w:pPr>
      <w:r w:rsidRPr="00645E3C">
        <w:t xml:space="preserve">        ulInformationTransfer           ULInformationTransfer,</w:t>
      </w:r>
    </w:p>
    <w:p w14:paraId="2F0DE075" w14:textId="77777777" w:rsidR="002C5D28" w:rsidRPr="00645E3C" w:rsidRDefault="002C5D28" w:rsidP="00645E3C">
      <w:pPr>
        <w:pStyle w:val="PL"/>
      </w:pPr>
      <w:r w:rsidRPr="00645E3C">
        <w:t xml:space="preserve">        locationMeasurementIndication   LocationMeasurementIndication,</w:t>
      </w:r>
    </w:p>
    <w:p w14:paraId="4268A1E6" w14:textId="77777777" w:rsidR="002C5D28" w:rsidRPr="00645E3C" w:rsidRDefault="002C5D28" w:rsidP="00645E3C">
      <w:pPr>
        <w:pStyle w:val="PL"/>
      </w:pPr>
      <w:r w:rsidRPr="00645E3C">
        <w:lastRenderedPageBreak/>
        <w:t xml:space="preserve">        ueCapabilityInformation         UECapabilityInformation,</w:t>
      </w:r>
    </w:p>
    <w:p w14:paraId="4317D3A4" w14:textId="77777777" w:rsidR="002C5D28" w:rsidRPr="00645E3C" w:rsidRDefault="002C5D28" w:rsidP="00645E3C">
      <w:pPr>
        <w:pStyle w:val="PL"/>
      </w:pPr>
      <w:r w:rsidRPr="00645E3C">
        <w:t xml:space="preserve">        counterCheckResponse            CounterCheckResponse,</w:t>
      </w:r>
    </w:p>
    <w:p w14:paraId="041F0150" w14:textId="77777777" w:rsidR="002C5D28" w:rsidRPr="00645E3C" w:rsidRDefault="002C5D28" w:rsidP="00645E3C">
      <w:pPr>
        <w:pStyle w:val="PL"/>
      </w:pPr>
      <w:r w:rsidRPr="00645E3C">
        <w:t xml:space="preserve">        ueAssistanceInformation         UEAssistanceInformation,</w:t>
      </w:r>
    </w:p>
    <w:p w14:paraId="34821F86" w14:textId="77777777" w:rsidR="008A0CFA" w:rsidRPr="00645E3C" w:rsidRDefault="008A0CFA" w:rsidP="00645E3C">
      <w:pPr>
        <w:pStyle w:val="PL"/>
      </w:pPr>
      <w:r w:rsidRPr="00645E3C">
        <w:t xml:space="preserve">        failureInformation              FailureInformation,</w:t>
      </w:r>
    </w:p>
    <w:p w14:paraId="7F0019C3" w14:textId="77777777" w:rsidR="002C5D28" w:rsidRPr="00645E3C" w:rsidRDefault="002C5D28" w:rsidP="00645E3C">
      <w:pPr>
        <w:pStyle w:val="PL"/>
      </w:pPr>
      <w:r w:rsidRPr="00645E3C">
        <w:t xml:space="preserve">        spare3 </w:t>
      </w:r>
      <w:r w:rsidRPr="00645E3C">
        <w:rPr>
          <w:color w:val="993366"/>
        </w:rPr>
        <w:t>NULL</w:t>
      </w:r>
      <w:r w:rsidRPr="00645E3C">
        <w:t>,</w:t>
      </w:r>
    </w:p>
    <w:p w14:paraId="41E955FC" w14:textId="77777777" w:rsidR="002C5D28" w:rsidRPr="00645E3C" w:rsidRDefault="002C5D28" w:rsidP="00645E3C">
      <w:pPr>
        <w:pStyle w:val="PL"/>
      </w:pPr>
      <w:r w:rsidRPr="00645E3C">
        <w:t xml:space="preserve">        spare2 </w:t>
      </w:r>
      <w:r w:rsidRPr="00645E3C">
        <w:rPr>
          <w:color w:val="993366"/>
        </w:rPr>
        <w:t>NULL</w:t>
      </w:r>
      <w:r w:rsidRPr="00645E3C">
        <w:t xml:space="preserve">, spare1 </w:t>
      </w:r>
      <w:r w:rsidRPr="00645E3C">
        <w:rPr>
          <w:color w:val="993366"/>
        </w:rPr>
        <w:t>NULL</w:t>
      </w:r>
    </w:p>
    <w:p w14:paraId="2F948009" w14:textId="77777777" w:rsidR="002C5D28" w:rsidRPr="00645E3C" w:rsidRDefault="002C5D28" w:rsidP="00645E3C">
      <w:pPr>
        <w:pStyle w:val="PL"/>
      </w:pPr>
      <w:r w:rsidRPr="00645E3C">
        <w:t xml:space="preserve">    },</w:t>
      </w:r>
    </w:p>
    <w:p w14:paraId="6F00AAC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7A4F934" w14:textId="77777777" w:rsidR="002C5D28" w:rsidRPr="00645E3C" w:rsidRDefault="002C5D28" w:rsidP="00645E3C">
      <w:pPr>
        <w:pStyle w:val="PL"/>
      </w:pPr>
      <w:r w:rsidRPr="00645E3C">
        <w:t>}</w:t>
      </w:r>
    </w:p>
    <w:p w14:paraId="5EF8F011" w14:textId="77777777" w:rsidR="002C5D28" w:rsidRPr="00645E3C" w:rsidRDefault="002C5D28" w:rsidP="00645E3C">
      <w:pPr>
        <w:pStyle w:val="PL"/>
      </w:pPr>
    </w:p>
    <w:p w14:paraId="0F1EB484" w14:textId="77777777" w:rsidR="002C5D28" w:rsidRPr="00645E3C" w:rsidRDefault="002C5D28" w:rsidP="00645E3C">
      <w:pPr>
        <w:pStyle w:val="PL"/>
        <w:rPr>
          <w:color w:val="808080"/>
        </w:rPr>
      </w:pPr>
      <w:r w:rsidRPr="00645E3C">
        <w:rPr>
          <w:color w:val="808080"/>
        </w:rPr>
        <w:t>-- TAG-UL-DCCH-MESSAGE-STOP</w:t>
      </w:r>
    </w:p>
    <w:p w14:paraId="27FFD47E" w14:textId="77777777" w:rsidR="002C5D28" w:rsidRPr="00645E3C" w:rsidRDefault="002C5D28" w:rsidP="00645E3C">
      <w:pPr>
        <w:pStyle w:val="PL"/>
        <w:rPr>
          <w:color w:val="808080"/>
        </w:rPr>
      </w:pPr>
      <w:r w:rsidRPr="00645E3C">
        <w:rPr>
          <w:color w:val="808080"/>
        </w:rPr>
        <w:t>-- ASN1STOP</w:t>
      </w:r>
    </w:p>
    <w:p w14:paraId="1C87A384" w14:textId="77777777" w:rsidR="005D376B" w:rsidRPr="00645E3C" w:rsidRDefault="005D376B" w:rsidP="005D376B"/>
    <w:p w14:paraId="1A98CC35" w14:textId="77777777" w:rsidR="006A7B22" w:rsidRPr="00645E3C" w:rsidRDefault="006A7B22" w:rsidP="002C5D28">
      <w:pPr>
        <w:pStyle w:val="Heading3"/>
        <w:rPr>
          <w:lang w:val="en-GB"/>
        </w:rPr>
        <w:sectPr w:rsidR="006A7B22" w:rsidRPr="00645E3C">
          <w:footerReference w:type="default" r:id="rId7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645E3C" w:rsidRDefault="002C5D28" w:rsidP="002C5D28">
      <w:pPr>
        <w:pStyle w:val="Heading3"/>
        <w:rPr>
          <w:lang w:val="en-GB"/>
        </w:rPr>
      </w:pPr>
      <w:bookmarkStart w:id="1001" w:name="_Toc535261354"/>
      <w:r w:rsidRPr="00645E3C">
        <w:rPr>
          <w:lang w:val="en-GB"/>
        </w:rPr>
        <w:lastRenderedPageBreak/>
        <w:t>6.2.2</w:t>
      </w:r>
      <w:r w:rsidRPr="00645E3C">
        <w:rPr>
          <w:lang w:val="en-GB"/>
        </w:rPr>
        <w:tab/>
        <w:t>Message definitions</w:t>
      </w:r>
      <w:bookmarkEnd w:id="1001"/>
    </w:p>
    <w:p w14:paraId="682425A1" w14:textId="77777777" w:rsidR="002C5D28" w:rsidRPr="00645E3C" w:rsidRDefault="002C5D28" w:rsidP="002C5D28">
      <w:pPr>
        <w:pStyle w:val="Heading4"/>
        <w:rPr>
          <w:rFonts w:eastAsia="SimSun"/>
          <w:lang w:val="en-GB" w:eastAsia="zh-CN"/>
        </w:rPr>
      </w:pPr>
      <w:bookmarkStart w:id="1002" w:name="_Toc535261355"/>
      <w:r w:rsidRPr="00645E3C">
        <w:rPr>
          <w:lang w:val="en-GB"/>
        </w:rPr>
        <w:t>–</w:t>
      </w:r>
      <w:r w:rsidRPr="00645E3C">
        <w:rPr>
          <w:lang w:val="en-GB"/>
        </w:rPr>
        <w:tab/>
      </w:r>
      <w:r w:rsidRPr="00645E3C">
        <w:rPr>
          <w:rFonts w:eastAsia="SimSun"/>
          <w:i/>
          <w:noProof/>
          <w:lang w:val="en-GB" w:eastAsia="zh-CN"/>
        </w:rPr>
        <w:t>CounterCheck</w:t>
      </w:r>
      <w:bookmarkEnd w:id="1002"/>
    </w:p>
    <w:p w14:paraId="4DC46D93"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3AC8350" w14:textId="77777777" w:rsidR="002C5D28" w:rsidRPr="00645E3C" w:rsidRDefault="002C5D28" w:rsidP="002C5D28">
      <w:pPr>
        <w:pStyle w:val="B1"/>
        <w:rPr>
          <w:lang w:val="en-GB"/>
        </w:rPr>
      </w:pPr>
      <w:r w:rsidRPr="00645E3C">
        <w:rPr>
          <w:lang w:val="en-GB"/>
        </w:rPr>
        <w:t>Signalling radio bearer: SRB1</w:t>
      </w:r>
    </w:p>
    <w:p w14:paraId="0C363E8D" w14:textId="77777777" w:rsidR="002C5D28" w:rsidRPr="00645E3C" w:rsidRDefault="002C5D28" w:rsidP="002C5D28">
      <w:pPr>
        <w:pStyle w:val="B1"/>
        <w:rPr>
          <w:lang w:val="en-GB"/>
        </w:rPr>
      </w:pPr>
      <w:r w:rsidRPr="00645E3C">
        <w:rPr>
          <w:lang w:val="en-GB"/>
        </w:rPr>
        <w:t>RLC-SAP: AM</w:t>
      </w:r>
    </w:p>
    <w:p w14:paraId="180A5A54" w14:textId="77777777" w:rsidR="002C5D28" w:rsidRPr="00645E3C" w:rsidRDefault="002C5D28" w:rsidP="002C5D28">
      <w:pPr>
        <w:pStyle w:val="B1"/>
        <w:rPr>
          <w:lang w:val="en-GB"/>
        </w:rPr>
      </w:pPr>
      <w:r w:rsidRPr="00645E3C">
        <w:rPr>
          <w:lang w:val="en-GB"/>
        </w:rPr>
        <w:t>Logical channel: DCCH</w:t>
      </w:r>
    </w:p>
    <w:p w14:paraId="6037F758" w14:textId="77777777" w:rsidR="002C5D28" w:rsidRPr="00645E3C" w:rsidRDefault="002C5D28" w:rsidP="002C5D28">
      <w:pPr>
        <w:pStyle w:val="B1"/>
        <w:rPr>
          <w:lang w:val="en-GB"/>
        </w:rPr>
      </w:pPr>
      <w:r w:rsidRPr="00645E3C">
        <w:rPr>
          <w:lang w:val="en-GB"/>
        </w:rPr>
        <w:t>Direction: Network to UE</w:t>
      </w:r>
    </w:p>
    <w:p w14:paraId="5E18D8F6"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7A484814" w14:textId="77777777" w:rsidR="002C5D28" w:rsidRPr="00645E3C" w:rsidRDefault="002C5D28" w:rsidP="00645E3C">
      <w:pPr>
        <w:pStyle w:val="PL"/>
        <w:rPr>
          <w:color w:val="808080"/>
        </w:rPr>
      </w:pPr>
      <w:r w:rsidRPr="00645E3C">
        <w:rPr>
          <w:color w:val="808080"/>
        </w:rPr>
        <w:t>-- ASN1START</w:t>
      </w:r>
    </w:p>
    <w:p w14:paraId="42022AFD" w14:textId="77777777" w:rsidR="002C5D28" w:rsidRPr="00645E3C" w:rsidRDefault="002C5D28" w:rsidP="00645E3C">
      <w:pPr>
        <w:pStyle w:val="PL"/>
        <w:rPr>
          <w:color w:val="808080"/>
        </w:rPr>
      </w:pPr>
      <w:r w:rsidRPr="00645E3C">
        <w:rPr>
          <w:color w:val="808080"/>
        </w:rPr>
        <w:t>-- TAG-COUNTERCHECK-START</w:t>
      </w:r>
    </w:p>
    <w:p w14:paraId="68381256" w14:textId="77777777" w:rsidR="002C5D28" w:rsidRPr="00645E3C" w:rsidRDefault="002C5D28" w:rsidP="00645E3C">
      <w:pPr>
        <w:pStyle w:val="PL"/>
      </w:pPr>
    </w:p>
    <w:p w14:paraId="4A2452B2" w14:textId="77777777" w:rsidR="002C5D28" w:rsidRPr="00645E3C" w:rsidRDefault="002C5D28" w:rsidP="00645E3C">
      <w:pPr>
        <w:pStyle w:val="PL"/>
      </w:pPr>
    </w:p>
    <w:p w14:paraId="6E854E41"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0B17FA6B" w14:textId="77777777" w:rsidR="002C5D28" w:rsidRPr="00645E3C" w:rsidRDefault="002C5D28" w:rsidP="00645E3C">
      <w:pPr>
        <w:pStyle w:val="PL"/>
      </w:pPr>
      <w:r w:rsidRPr="00645E3C">
        <w:t xml:space="preserve">    rrc-TransactionIdentifier       RRC-TransactionIdentifier,</w:t>
      </w:r>
    </w:p>
    <w:p w14:paraId="31EE96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90E300A" w14:textId="77777777" w:rsidR="002C5D28" w:rsidRPr="00645E3C" w:rsidRDefault="002C5D28" w:rsidP="00645E3C">
      <w:pPr>
        <w:pStyle w:val="PL"/>
      </w:pPr>
      <w:r w:rsidRPr="00645E3C">
        <w:t xml:space="preserve">        counterCheck                    CounterCheck-IEs,</w:t>
      </w:r>
    </w:p>
    <w:p w14:paraId="2055B1F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298613E" w14:textId="77777777" w:rsidR="002C5D28" w:rsidRPr="00645E3C" w:rsidRDefault="002C5D28" w:rsidP="00645E3C">
      <w:pPr>
        <w:pStyle w:val="PL"/>
      </w:pPr>
      <w:r w:rsidRPr="00645E3C">
        <w:t xml:space="preserve">    }</w:t>
      </w:r>
    </w:p>
    <w:p w14:paraId="7AD73035" w14:textId="77777777" w:rsidR="002C5D28" w:rsidRPr="00645E3C" w:rsidRDefault="002C5D28" w:rsidP="00645E3C">
      <w:pPr>
        <w:pStyle w:val="PL"/>
      </w:pPr>
      <w:r w:rsidRPr="00645E3C">
        <w:t>}</w:t>
      </w:r>
    </w:p>
    <w:p w14:paraId="2C61534C" w14:textId="77777777" w:rsidR="002C5D28" w:rsidRPr="00645E3C" w:rsidRDefault="002C5D28" w:rsidP="00645E3C">
      <w:pPr>
        <w:pStyle w:val="PL"/>
      </w:pPr>
    </w:p>
    <w:p w14:paraId="2CC54FC5"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28920525" w14:textId="77777777" w:rsidR="002C5D28" w:rsidRPr="00645E3C" w:rsidRDefault="002C5D28" w:rsidP="00645E3C">
      <w:pPr>
        <w:pStyle w:val="PL"/>
      </w:pPr>
      <w:r w:rsidRPr="00645E3C">
        <w:t xml:space="preserve">    drb-CountMSB-InfoList           DRB-CountMSB-InfoList,</w:t>
      </w:r>
    </w:p>
    <w:p w14:paraId="04DC285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D0491E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5D63BF" w14:textId="77777777" w:rsidR="002C5D28" w:rsidRPr="00645E3C" w:rsidRDefault="002C5D28" w:rsidP="00645E3C">
      <w:pPr>
        <w:pStyle w:val="PL"/>
      </w:pPr>
      <w:r w:rsidRPr="00645E3C">
        <w:t>}</w:t>
      </w:r>
    </w:p>
    <w:p w14:paraId="30C8454B" w14:textId="77777777" w:rsidR="002C5D28" w:rsidRPr="00645E3C" w:rsidRDefault="002C5D28" w:rsidP="00645E3C">
      <w:pPr>
        <w:pStyle w:val="PL"/>
      </w:pPr>
    </w:p>
    <w:p w14:paraId="0E171CD9"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27BA7911" w14:textId="77777777" w:rsidR="002C5D28" w:rsidRPr="00645E3C" w:rsidRDefault="002C5D28" w:rsidP="00645E3C">
      <w:pPr>
        <w:pStyle w:val="PL"/>
      </w:pPr>
    </w:p>
    <w:p w14:paraId="37C3388C"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75D359D" w14:textId="77777777" w:rsidR="002C5D28" w:rsidRPr="00645E3C" w:rsidRDefault="002C5D28" w:rsidP="00645E3C">
      <w:pPr>
        <w:pStyle w:val="PL"/>
      </w:pPr>
      <w:r w:rsidRPr="00645E3C">
        <w:t xml:space="preserve">    drb-Identity                    DRB-Identity,</w:t>
      </w:r>
    </w:p>
    <w:p w14:paraId="2DDEB150"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53450568"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19ED3B3A" w14:textId="77777777" w:rsidR="002C5D28" w:rsidRPr="00645E3C" w:rsidRDefault="002C5D28" w:rsidP="00645E3C">
      <w:pPr>
        <w:pStyle w:val="PL"/>
      </w:pPr>
      <w:r w:rsidRPr="00645E3C">
        <w:t>}</w:t>
      </w:r>
    </w:p>
    <w:p w14:paraId="3D05EEBF" w14:textId="77777777" w:rsidR="002C5D28" w:rsidRPr="00645E3C" w:rsidRDefault="002C5D28" w:rsidP="00645E3C">
      <w:pPr>
        <w:pStyle w:val="PL"/>
      </w:pPr>
    </w:p>
    <w:p w14:paraId="27A4E496" w14:textId="77777777" w:rsidR="002C5D28" w:rsidRPr="00645E3C" w:rsidRDefault="002C5D28" w:rsidP="00645E3C">
      <w:pPr>
        <w:pStyle w:val="PL"/>
        <w:rPr>
          <w:color w:val="808080"/>
        </w:rPr>
      </w:pPr>
      <w:r w:rsidRPr="00645E3C">
        <w:rPr>
          <w:color w:val="808080"/>
        </w:rPr>
        <w:t>-- TAG-COUNTERCHECK-STOP</w:t>
      </w:r>
    </w:p>
    <w:p w14:paraId="7BE2281A" w14:textId="77777777" w:rsidR="002C5D28" w:rsidRPr="00645E3C" w:rsidRDefault="002C5D28" w:rsidP="00645E3C">
      <w:pPr>
        <w:pStyle w:val="PL"/>
        <w:rPr>
          <w:color w:val="808080"/>
        </w:rPr>
      </w:pPr>
      <w:r w:rsidRPr="00645E3C">
        <w:rPr>
          <w:color w:val="808080"/>
        </w:rPr>
        <w:t>-- ASN1STOP</w:t>
      </w:r>
    </w:p>
    <w:p w14:paraId="2E2976F1"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475C86" w14:textId="77777777" w:rsidTr="00F43D0B">
        <w:tc>
          <w:tcPr>
            <w:tcW w:w="14281" w:type="dxa"/>
          </w:tcPr>
          <w:p w14:paraId="07C4BB05" w14:textId="77777777" w:rsidR="002C5D28" w:rsidRPr="00645E3C" w:rsidRDefault="002C5D28" w:rsidP="00F43D0B">
            <w:pPr>
              <w:pStyle w:val="TAH"/>
              <w:rPr>
                <w:szCs w:val="22"/>
                <w:lang w:val="en-GB" w:eastAsia="zh-CN"/>
              </w:rPr>
            </w:pPr>
            <w:r w:rsidRPr="00645E3C">
              <w:rPr>
                <w:i/>
                <w:szCs w:val="22"/>
                <w:lang w:val="en-GB" w:eastAsia="zh-CN"/>
              </w:rPr>
              <w:lastRenderedPageBreak/>
              <w:t xml:space="preserve">CounterCheck-IEs </w:t>
            </w:r>
            <w:r w:rsidRPr="00E444BB">
              <w:rPr>
                <w:szCs w:val="22"/>
                <w:lang w:val="en-GB" w:eastAsia="zh-CN"/>
                <w:rPrChange w:id="1003" w:author="Ericsson (Rapporteur) v2" w:date="2019-02-11T15:16:00Z">
                  <w:rPr>
                    <w:i/>
                    <w:szCs w:val="22"/>
                    <w:lang w:val="en-GB" w:eastAsia="zh-CN"/>
                  </w:rPr>
                </w:rPrChange>
              </w:rPr>
              <w:t>field descriptions</w:t>
            </w:r>
          </w:p>
        </w:tc>
      </w:tr>
      <w:tr w:rsidR="002C5D28" w:rsidRPr="00645E3C" w14:paraId="4B399F74" w14:textId="77777777" w:rsidTr="00F43D0B">
        <w:tc>
          <w:tcPr>
            <w:tcW w:w="14281" w:type="dxa"/>
          </w:tcPr>
          <w:p w14:paraId="49B552E0"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4C393F2E"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7CA6F383"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61C5C1" w14:textId="77777777" w:rsidTr="005D376B">
        <w:tc>
          <w:tcPr>
            <w:tcW w:w="14173" w:type="dxa"/>
          </w:tcPr>
          <w:p w14:paraId="2BD8E8A5" w14:textId="77777777" w:rsidR="002C5D28" w:rsidRPr="00645E3C" w:rsidRDefault="002C5D28" w:rsidP="00F43D0B">
            <w:pPr>
              <w:pStyle w:val="TAH"/>
              <w:rPr>
                <w:szCs w:val="22"/>
                <w:lang w:val="en-GB" w:eastAsia="zh-CN"/>
              </w:rPr>
            </w:pPr>
            <w:r w:rsidRPr="00645E3C">
              <w:rPr>
                <w:i/>
                <w:szCs w:val="22"/>
                <w:lang w:val="en-GB" w:eastAsia="zh-CN"/>
              </w:rPr>
              <w:t xml:space="preserve">DRB-CountMSB-Info </w:t>
            </w:r>
            <w:r w:rsidRPr="00E444BB">
              <w:rPr>
                <w:szCs w:val="22"/>
                <w:lang w:val="en-GB" w:eastAsia="zh-CN"/>
                <w:rPrChange w:id="1004" w:author="Ericsson (Rapporteur) v2" w:date="2019-02-11T15:16:00Z">
                  <w:rPr>
                    <w:i/>
                    <w:szCs w:val="22"/>
                    <w:lang w:val="en-GB" w:eastAsia="zh-CN"/>
                  </w:rPr>
                </w:rPrChange>
              </w:rPr>
              <w:t>field descriptions</w:t>
            </w:r>
          </w:p>
        </w:tc>
      </w:tr>
      <w:tr w:rsidR="002C5D28" w:rsidRPr="00645E3C" w14:paraId="2EFEAAE5" w14:textId="77777777" w:rsidTr="005D376B">
        <w:tc>
          <w:tcPr>
            <w:tcW w:w="14173" w:type="dxa"/>
          </w:tcPr>
          <w:p w14:paraId="30EC3F5A"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7247290C"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0C94254D" w14:textId="77777777" w:rsidTr="005D376B">
        <w:tc>
          <w:tcPr>
            <w:tcW w:w="14173" w:type="dxa"/>
          </w:tcPr>
          <w:p w14:paraId="7AEEDEA4"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38E03669"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2A67B591" w14:textId="77777777" w:rsidR="005D376B" w:rsidRPr="00645E3C" w:rsidRDefault="005D376B" w:rsidP="005D376B"/>
    <w:p w14:paraId="67AD5729" w14:textId="77777777" w:rsidR="002C5D28" w:rsidRPr="00645E3C" w:rsidRDefault="002C5D28" w:rsidP="002C5D28">
      <w:pPr>
        <w:pStyle w:val="Heading4"/>
        <w:rPr>
          <w:rFonts w:eastAsia="SimSun"/>
          <w:lang w:val="en-GB" w:eastAsia="zh-CN"/>
        </w:rPr>
      </w:pPr>
      <w:bookmarkStart w:id="1005" w:name="_Toc535261356"/>
      <w:r w:rsidRPr="00645E3C">
        <w:rPr>
          <w:lang w:val="en-GB"/>
        </w:rPr>
        <w:t>–</w:t>
      </w:r>
      <w:r w:rsidRPr="00645E3C">
        <w:rPr>
          <w:lang w:val="en-GB"/>
        </w:rPr>
        <w:tab/>
      </w:r>
      <w:r w:rsidRPr="00645E3C">
        <w:rPr>
          <w:rFonts w:eastAsia="SimSun"/>
          <w:i/>
          <w:noProof/>
          <w:lang w:val="en-GB" w:eastAsia="zh-CN"/>
        </w:rPr>
        <w:t>CounterCheckResponse</w:t>
      </w:r>
      <w:bookmarkEnd w:id="1005"/>
    </w:p>
    <w:p w14:paraId="7FF5B7C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10983F1D" w14:textId="77777777" w:rsidR="002C5D28" w:rsidRPr="00645E3C" w:rsidRDefault="002C5D28" w:rsidP="002C5D28">
      <w:pPr>
        <w:pStyle w:val="B1"/>
        <w:keepNext/>
        <w:keepLines/>
        <w:rPr>
          <w:lang w:val="en-GB"/>
        </w:rPr>
      </w:pPr>
      <w:r w:rsidRPr="00645E3C">
        <w:rPr>
          <w:lang w:val="en-GB"/>
        </w:rPr>
        <w:t>Signalling radio bearer: SRB1</w:t>
      </w:r>
    </w:p>
    <w:p w14:paraId="3BB9EBB7" w14:textId="77777777" w:rsidR="002C5D28" w:rsidRPr="00645E3C" w:rsidRDefault="002C5D28" w:rsidP="002C5D28">
      <w:pPr>
        <w:pStyle w:val="B1"/>
        <w:keepNext/>
        <w:keepLines/>
        <w:rPr>
          <w:lang w:val="en-GB"/>
        </w:rPr>
      </w:pPr>
      <w:r w:rsidRPr="00645E3C">
        <w:rPr>
          <w:lang w:val="en-GB"/>
        </w:rPr>
        <w:t>RLC-SAP: AM</w:t>
      </w:r>
    </w:p>
    <w:p w14:paraId="66949D73" w14:textId="77777777" w:rsidR="002C5D28" w:rsidRPr="00645E3C" w:rsidRDefault="002C5D28" w:rsidP="002C5D28">
      <w:pPr>
        <w:pStyle w:val="B1"/>
        <w:keepNext/>
        <w:keepLines/>
        <w:rPr>
          <w:lang w:val="en-GB"/>
        </w:rPr>
      </w:pPr>
      <w:r w:rsidRPr="00645E3C">
        <w:rPr>
          <w:lang w:val="en-GB"/>
        </w:rPr>
        <w:t>Logical channel: DCCH</w:t>
      </w:r>
    </w:p>
    <w:p w14:paraId="6E693A0A" w14:textId="77777777" w:rsidR="002C5D28" w:rsidRPr="00645E3C" w:rsidRDefault="002C5D28" w:rsidP="002C5D28">
      <w:pPr>
        <w:pStyle w:val="B1"/>
        <w:keepNext/>
        <w:keepLines/>
        <w:rPr>
          <w:lang w:val="en-GB"/>
        </w:rPr>
      </w:pPr>
      <w:r w:rsidRPr="00645E3C">
        <w:rPr>
          <w:lang w:val="en-GB"/>
        </w:rPr>
        <w:t>Direction: UE to Network</w:t>
      </w:r>
    </w:p>
    <w:p w14:paraId="55E475BC"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885A0E9" w14:textId="77777777" w:rsidR="002C5D28" w:rsidRPr="00645E3C" w:rsidRDefault="002C5D28" w:rsidP="00645E3C">
      <w:pPr>
        <w:pStyle w:val="PL"/>
        <w:rPr>
          <w:color w:val="808080"/>
        </w:rPr>
      </w:pPr>
      <w:r w:rsidRPr="00645E3C">
        <w:rPr>
          <w:color w:val="808080"/>
        </w:rPr>
        <w:t>-- ASN1START</w:t>
      </w:r>
    </w:p>
    <w:p w14:paraId="797AEEE5" w14:textId="77777777" w:rsidR="002C5D28" w:rsidRPr="00645E3C" w:rsidRDefault="002C5D28" w:rsidP="00645E3C">
      <w:pPr>
        <w:pStyle w:val="PL"/>
        <w:rPr>
          <w:color w:val="808080"/>
        </w:rPr>
      </w:pPr>
      <w:r w:rsidRPr="00645E3C">
        <w:rPr>
          <w:color w:val="808080"/>
        </w:rPr>
        <w:t>-- TAG-COUNTERCHECKRESPONSE-START</w:t>
      </w:r>
    </w:p>
    <w:p w14:paraId="7C2BC8BD" w14:textId="77777777" w:rsidR="002C5D28" w:rsidRPr="00645E3C" w:rsidRDefault="002C5D28" w:rsidP="00645E3C">
      <w:pPr>
        <w:pStyle w:val="PL"/>
      </w:pPr>
    </w:p>
    <w:p w14:paraId="36C0FD1C"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24BAFE27" w14:textId="77777777" w:rsidR="002C5D28" w:rsidRPr="00645E3C" w:rsidRDefault="002C5D28" w:rsidP="00645E3C">
      <w:pPr>
        <w:pStyle w:val="PL"/>
      </w:pPr>
      <w:r w:rsidRPr="00645E3C">
        <w:t xml:space="preserve">    rrc-TransactionIdentifier       RRC-TransactionIdentifier,</w:t>
      </w:r>
    </w:p>
    <w:p w14:paraId="34B4F5F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D4D99E5" w14:textId="77777777" w:rsidR="002C5D28" w:rsidRPr="00645E3C" w:rsidRDefault="002C5D28" w:rsidP="00645E3C">
      <w:pPr>
        <w:pStyle w:val="PL"/>
      </w:pPr>
      <w:r w:rsidRPr="00645E3C">
        <w:t xml:space="preserve">        counterCheckResponse            CounterCheckResponse-IEs,</w:t>
      </w:r>
    </w:p>
    <w:p w14:paraId="451595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112E2A" w14:textId="77777777" w:rsidR="002C5D28" w:rsidRPr="00645E3C" w:rsidRDefault="002C5D28" w:rsidP="00645E3C">
      <w:pPr>
        <w:pStyle w:val="PL"/>
      </w:pPr>
      <w:r w:rsidRPr="00645E3C">
        <w:t xml:space="preserve">    }</w:t>
      </w:r>
    </w:p>
    <w:p w14:paraId="7624DF5D" w14:textId="77777777" w:rsidR="002C5D28" w:rsidRPr="00645E3C" w:rsidRDefault="002C5D28" w:rsidP="00645E3C">
      <w:pPr>
        <w:pStyle w:val="PL"/>
      </w:pPr>
      <w:r w:rsidRPr="00645E3C">
        <w:t>}</w:t>
      </w:r>
    </w:p>
    <w:p w14:paraId="7F99F861" w14:textId="77777777" w:rsidR="002C5D28" w:rsidRPr="00645E3C" w:rsidRDefault="002C5D28" w:rsidP="00645E3C">
      <w:pPr>
        <w:pStyle w:val="PL"/>
      </w:pPr>
    </w:p>
    <w:p w14:paraId="50DA9C58"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DACC697" w14:textId="77777777" w:rsidR="002C5D28" w:rsidRPr="00645E3C" w:rsidRDefault="002C5D28" w:rsidP="00645E3C">
      <w:pPr>
        <w:pStyle w:val="PL"/>
      </w:pPr>
      <w:r w:rsidRPr="00645E3C">
        <w:t xml:space="preserve">    drb-CountInfoList               DRB-CountInfoList,</w:t>
      </w:r>
    </w:p>
    <w:p w14:paraId="184B7AE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2B6C7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8FF6DCE" w14:textId="77777777" w:rsidR="002C5D28" w:rsidRPr="00645E3C" w:rsidRDefault="002C5D28" w:rsidP="00645E3C">
      <w:pPr>
        <w:pStyle w:val="PL"/>
      </w:pPr>
    </w:p>
    <w:p w14:paraId="5A244C21" w14:textId="77777777" w:rsidR="002C5D28" w:rsidRPr="00645E3C" w:rsidRDefault="002C5D28" w:rsidP="00645E3C">
      <w:pPr>
        <w:pStyle w:val="PL"/>
      </w:pPr>
      <w:r w:rsidRPr="00645E3C">
        <w:t>}</w:t>
      </w:r>
    </w:p>
    <w:p w14:paraId="3D897517" w14:textId="77777777" w:rsidR="002C5D28" w:rsidRPr="00645E3C" w:rsidRDefault="002C5D28" w:rsidP="00645E3C">
      <w:pPr>
        <w:pStyle w:val="PL"/>
      </w:pPr>
    </w:p>
    <w:p w14:paraId="5D5DCACC"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9CCF9" w14:textId="77777777" w:rsidR="002C5D28" w:rsidRPr="00645E3C" w:rsidRDefault="002C5D28" w:rsidP="00645E3C">
      <w:pPr>
        <w:pStyle w:val="PL"/>
      </w:pPr>
    </w:p>
    <w:p w14:paraId="2E7956A2"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FFD4729" w14:textId="77777777" w:rsidR="002C5D28" w:rsidRPr="00645E3C" w:rsidRDefault="002C5D28" w:rsidP="00645E3C">
      <w:pPr>
        <w:pStyle w:val="PL"/>
      </w:pPr>
      <w:r w:rsidRPr="00645E3C">
        <w:lastRenderedPageBreak/>
        <w:t xml:space="preserve">    drb-Identity                    DRB-Identity,</w:t>
      </w:r>
    </w:p>
    <w:p w14:paraId="329FE695"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B5DB12E"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1462FD64" w14:textId="77777777" w:rsidR="002C5D28" w:rsidRPr="00645E3C" w:rsidRDefault="002C5D28" w:rsidP="00645E3C">
      <w:pPr>
        <w:pStyle w:val="PL"/>
      </w:pPr>
      <w:r w:rsidRPr="00645E3C">
        <w:t>}</w:t>
      </w:r>
    </w:p>
    <w:p w14:paraId="349FAA57" w14:textId="77777777" w:rsidR="002C5D28" w:rsidRPr="00645E3C" w:rsidRDefault="002C5D28" w:rsidP="00645E3C">
      <w:pPr>
        <w:pStyle w:val="PL"/>
      </w:pPr>
    </w:p>
    <w:p w14:paraId="6C568A3E" w14:textId="77777777" w:rsidR="002C5D28" w:rsidRPr="00645E3C" w:rsidRDefault="002C5D28" w:rsidP="00645E3C">
      <w:pPr>
        <w:pStyle w:val="PL"/>
        <w:rPr>
          <w:color w:val="808080"/>
        </w:rPr>
      </w:pPr>
      <w:r w:rsidRPr="00645E3C">
        <w:rPr>
          <w:color w:val="808080"/>
        </w:rPr>
        <w:t>-- TAG-COUNTERCHECKRESPONSE-STOP</w:t>
      </w:r>
    </w:p>
    <w:p w14:paraId="4F026708" w14:textId="77777777" w:rsidR="002C5D28" w:rsidRPr="00645E3C" w:rsidRDefault="002C5D28" w:rsidP="00645E3C">
      <w:pPr>
        <w:pStyle w:val="PL"/>
        <w:rPr>
          <w:rFonts w:eastAsia="SimSun"/>
          <w:color w:val="808080"/>
          <w:lang w:eastAsia="zh-CN"/>
        </w:rPr>
      </w:pPr>
      <w:r w:rsidRPr="00645E3C">
        <w:rPr>
          <w:color w:val="808080"/>
        </w:rPr>
        <w:t>-- ASN1STOP</w:t>
      </w:r>
    </w:p>
    <w:p w14:paraId="2A3777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1745B7" w14:textId="77777777" w:rsidTr="00F43D0B">
        <w:tc>
          <w:tcPr>
            <w:tcW w:w="14281" w:type="dxa"/>
          </w:tcPr>
          <w:p w14:paraId="2CE2AD18" w14:textId="77777777" w:rsidR="002C5D28" w:rsidRPr="00645E3C" w:rsidRDefault="002C5D28" w:rsidP="00F43D0B">
            <w:pPr>
              <w:pStyle w:val="TAH"/>
              <w:rPr>
                <w:szCs w:val="22"/>
                <w:lang w:val="en-GB" w:eastAsia="ja-JP"/>
              </w:rPr>
            </w:pPr>
            <w:r w:rsidRPr="00645E3C">
              <w:rPr>
                <w:i/>
                <w:szCs w:val="22"/>
                <w:lang w:val="en-GB" w:eastAsia="ja-JP"/>
              </w:rPr>
              <w:t xml:space="preserve">CounterCheckResponse-IEs </w:t>
            </w:r>
            <w:r w:rsidRPr="00E444BB">
              <w:rPr>
                <w:szCs w:val="22"/>
                <w:lang w:val="en-GB" w:eastAsia="ja-JP"/>
                <w:rPrChange w:id="1006" w:author="Ericsson (Rapporteur) v2" w:date="2019-02-11T15:16:00Z">
                  <w:rPr>
                    <w:i/>
                    <w:szCs w:val="22"/>
                    <w:lang w:val="en-GB" w:eastAsia="ja-JP"/>
                  </w:rPr>
                </w:rPrChange>
              </w:rPr>
              <w:t>field descriptions</w:t>
            </w:r>
          </w:p>
        </w:tc>
      </w:tr>
      <w:tr w:rsidR="002C5D28" w:rsidRPr="00645E3C" w14:paraId="4E45FD94" w14:textId="77777777" w:rsidTr="00F43D0B">
        <w:tc>
          <w:tcPr>
            <w:tcW w:w="14281" w:type="dxa"/>
          </w:tcPr>
          <w:p w14:paraId="0ADA48B6"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73242FAD"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6E1DE8C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02E119" w14:textId="77777777" w:rsidTr="00F43D0B">
        <w:tc>
          <w:tcPr>
            <w:tcW w:w="14281" w:type="dxa"/>
          </w:tcPr>
          <w:p w14:paraId="0C79496F" w14:textId="77777777" w:rsidR="002C5D28" w:rsidRPr="00645E3C" w:rsidRDefault="002C5D28" w:rsidP="00F43D0B">
            <w:pPr>
              <w:pStyle w:val="TAH"/>
              <w:rPr>
                <w:szCs w:val="22"/>
                <w:lang w:val="en-GB" w:eastAsia="ja-JP"/>
              </w:rPr>
            </w:pPr>
            <w:r w:rsidRPr="00645E3C">
              <w:rPr>
                <w:i/>
                <w:szCs w:val="22"/>
                <w:lang w:val="en-GB" w:eastAsia="ja-JP"/>
              </w:rPr>
              <w:t xml:space="preserve">DRB-CountInfo </w:t>
            </w:r>
            <w:r w:rsidRPr="00E444BB">
              <w:rPr>
                <w:szCs w:val="22"/>
                <w:lang w:val="en-GB" w:eastAsia="ja-JP"/>
                <w:rPrChange w:id="1007" w:author="Ericsson (Rapporteur) v2" w:date="2019-02-11T15:16:00Z">
                  <w:rPr>
                    <w:i/>
                    <w:szCs w:val="22"/>
                    <w:lang w:val="en-GB" w:eastAsia="ja-JP"/>
                  </w:rPr>
                </w:rPrChange>
              </w:rPr>
              <w:t>field descriptions</w:t>
            </w:r>
          </w:p>
        </w:tc>
      </w:tr>
      <w:tr w:rsidR="002C5D28" w:rsidRPr="00645E3C" w14:paraId="4D2CFAA3" w14:textId="77777777" w:rsidTr="00F43D0B">
        <w:tc>
          <w:tcPr>
            <w:tcW w:w="14281" w:type="dxa"/>
          </w:tcPr>
          <w:p w14:paraId="1D823149"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26A96FA6"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6D31033D" w14:textId="77777777" w:rsidTr="00F43D0B">
        <w:tc>
          <w:tcPr>
            <w:tcW w:w="14281" w:type="dxa"/>
          </w:tcPr>
          <w:p w14:paraId="5198160E" w14:textId="77777777" w:rsidR="002C5D28" w:rsidRPr="00645E3C" w:rsidRDefault="002C5D28" w:rsidP="00F43D0B">
            <w:pPr>
              <w:pStyle w:val="TAL"/>
              <w:rPr>
                <w:szCs w:val="22"/>
                <w:lang w:val="en-GB" w:eastAsia="ja-JP"/>
              </w:rPr>
            </w:pPr>
            <w:r w:rsidRPr="00645E3C">
              <w:rPr>
                <w:b/>
                <w:i/>
                <w:szCs w:val="22"/>
                <w:lang w:val="en-GB" w:eastAsia="ja-JP"/>
              </w:rPr>
              <w:t>count-Uplink</w:t>
            </w:r>
          </w:p>
          <w:p w14:paraId="529304EE"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0C5620C4" w14:textId="77777777" w:rsidR="002C5D28" w:rsidRPr="00645E3C" w:rsidRDefault="002C5D28" w:rsidP="002C5D28"/>
    <w:p w14:paraId="5F33BE5E" w14:textId="77777777" w:rsidR="002C5D28" w:rsidRPr="00645E3C" w:rsidRDefault="002C5D28" w:rsidP="002C5D28">
      <w:pPr>
        <w:pStyle w:val="Heading4"/>
        <w:rPr>
          <w:lang w:val="en-GB"/>
        </w:rPr>
      </w:pPr>
      <w:bookmarkStart w:id="1008" w:name="_Toc535261357"/>
      <w:r w:rsidRPr="00645E3C">
        <w:rPr>
          <w:lang w:val="en-GB"/>
        </w:rPr>
        <w:t>–</w:t>
      </w:r>
      <w:r w:rsidRPr="00645E3C">
        <w:rPr>
          <w:lang w:val="en-GB"/>
        </w:rPr>
        <w:tab/>
      </w:r>
      <w:r w:rsidRPr="00645E3C">
        <w:rPr>
          <w:i/>
          <w:lang w:val="en-GB"/>
        </w:rPr>
        <w:t>DLInformationTransfer</w:t>
      </w:r>
      <w:bookmarkEnd w:id="1008"/>
    </w:p>
    <w:p w14:paraId="5F1AFAB5"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2910D470"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5B288A2" w14:textId="77777777" w:rsidR="002C5D28" w:rsidRPr="00645E3C" w:rsidRDefault="002C5D28" w:rsidP="002C5D28">
      <w:pPr>
        <w:pStyle w:val="B1"/>
        <w:rPr>
          <w:lang w:val="en-GB"/>
        </w:rPr>
      </w:pPr>
      <w:r w:rsidRPr="00645E3C">
        <w:rPr>
          <w:lang w:val="en-GB"/>
        </w:rPr>
        <w:t>RLC-SAP: AM</w:t>
      </w:r>
    </w:p>
    <w:p w14:paraId="2D306E51" w14:textId="77777777" w:rsidR="002C5D28" w:rsidRPr="00645E3C" w:rsidRDefault="002C5D28" w:rsidP="002C5D28">
      <w:pPr>
        <w:pStyle w:val="B1"/>
        <w:rPr>
          <w:lang w:val="en-GB"/>
        </w:rPr>
      </w:pPr>
      <w:r w:rsidRPr="00645E3C">
        <w:rPr>
          <w:lang w:val="en-GB"/>
        </w:rPr>
        <w:t>Logical channel: DCCH</w:t>
      </w:r>
    </w:p>
    <w:p w14:paraId="3604ED7F" w14:textId="77777777" w:rsidR="002C5D28" w:rsidRPr="00645E3C" w:rsidRDefault="002C5D28" w:rsidP="002C5D28">
      <w:pPr>
        <w:pStyle w:val="B1"/>
        <w:rPr>
          <w:lang w:val="en-GB"/>
        </w:rPr>
      </w:pPr>
      <w:r w:rsidRPr="00645E3C">
        <w:rPr>
          <w:lang w:val="en-GB"/>
        </w:rPr>
        <w:t>Direction: Network to UE</w:t>
      </w:r>
    </w:p>
    <w:p w14:paraId="7617F355"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0FDEE7B0" w14:textId="77777777" w:rsidR="002C5D28" w:rsidRPr="00645E3C" w:rsidRDefault="002C5D28" w:rsidP="00645E3C">
      <w:pPr>
        <w:pStyle w:val="PL"/>
        <w:rPr>
          <w:color w:val="808080"/>
        </w:rPr>
      </w:pPr>
      <w:r w:rsidRPr="00645E3C">
        <w:rPr>
          <w:color w:val="808080"/>
        </w:rPr>
        <w:t>-- ASN1START</w:t>
      </w:r>
    </w:p>
    <w:p w14:paraId="756AFC50" w14:textId="77777777" w:rsidR="002C5D28" w:rsidRPr="00645E3C" w:rsidRDefault="002C5D28" w:rsidP="00645E3C">
      <w:pPr>
        <w:pStyle w:val="PL"/>
        <w:rPr>
          <w:color w:val="808080"/>
        </w:rPr>
      </w:pPr>
      <w:r w:rsidRPr="00645E3C">
        <w:rPr>
          <w:color w:val="808080"/>
        </w:rPr>
        <w:t>-- TAG-DLINFORMATIONTRANSFER-START</w:t>
      </w:r>
    </w:p>
    <w:p w14:paraId="245E7DCE" w14:textId="77777777" w:rsidR="002C5D28" w:rsidRPr="00645E3C" w:rsidRDefault="002C5D28" w:rsidP="00645E3C">
      <w:pPr>
        <w:pStyle w:val="PL"/>
      </w:pPr>
    </w:p>
    <w:p w14:paraId="580CFB4F"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0511FDBD" w14:textId="77777777" w:rsidR="002C5D28" w:rsidRPr="00645E3C" w:rsidRDefault="002C5D28" w:rsidP="00645E3C">
      <w:pPr>
        <w:pStyle w:val="PL"/>
      </w:pPr>
      <w:r w:rsidRPr="00645E3C">
        <w:t xml:space="preserve">    rrc-TransactionIdentifier           RRC-TransactionIdentifier,</w:t>
      </w:r>
    </w:p>
    <w:p w14:paraId="1E3FEEB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5B4A42A" w14:textId="77777777" w:rsidR="002C5D28" w:rsidRPr="00645E3C" w:rsidRDefault="002C5D28" w:rsidP="00645E3C">
      <w:pPr>
        <w:pStyle w:val="PL"/>
      </w:pPr>
      <w:r w:rsidRPr="00645E3C">
        <w:t xml:space="preserve">        dlInformationTransfer           DLInformationTransfer-IEs,</w:t>
      </w:r>
    </w:p>
    <w:p w14:paraId="4E0AAB0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A4F5E12" w14:textId="77777777" w:rsidR="002C5D28" w:rsidRPr="00645E3C" w:rsidRDefault="002C5D28" w:rsidP="00645E3C">
      <w:pPr>
        <w:pStyle w:val="PL"/>
      </w:pPr>
      <w:r w:rsidRPr="00645E3C">
        <w:t xml:space="preserve">    }</w:t>
      </w:r>
    </w:p>
    <w:p w14:paraId="21D8930F" w14:textId="77777777" w:rsidR="002C5D28" w:rsidRPr="00645E3C" w:rsidRDefault="002C5D28" w:rsidP="00645E3C">
      <w:pPr>
        <w:pStyle w:val="PL"/>
      </w:pPr>
      <w:r w:rsidRPr="00645E3C">
        <w:t>}</w:t>
      </w:r>
    </w:p>
    <w:p w14:paraId="0C8E7AF9" w14:textId="77777777" w:rsidR="002C5D28" w:rsidRPr="00645E3C" w:rsidRDefault="002C5D28" w:rsidP="00645E3C">
      <w:pPr>
        <w:pStyle w:val="PL"/>
      </w:pPr>
    </w:p>
    <w:p w14:paraId="511051BC"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7A1C8ABC"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34034EA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ED15F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B716308" w14:textId="77777777" w:rsidR="002C5D28" w:rsidRPr="00645E3C" w:rsidRDefault="002C5D28" w:rsidP="00645E3C">
      <w:pPr>
        <w:pStyle w:val="PL"/>
      </w:pPr>
      <w:r w:rsidRPr="00645E3C">
        <w:t>}</w:t>
      </w:r>
    </w:p>
    <w:p w14:paraId="17F0CE66" w14:textId="77777777" w:rsidR="002C5D28" w:rsidRPr="00645E3C" w:rsidRDefault="002C5D28" w:rsidP="00645E3C">
      <w:pPr>
        <w:pStyle w:val="PL"/>
      </w:pPr>
    </w:p>
    <w:p w14:paraId="0C2AE424" w14:textId="77777777" w:rsidR="002C5D28" w:rsidRPr="00645E3C" w:rsidRDefault="002C5D28" w:rsidP="00645E3C">
      <w:pPr>
        <w:pStyle w:val="PL"/>
        <w:rPr>
          <w:color w:val="808080"/>
        </w:rPr>
      </w:pPr>
      <w:r w:rsidRPr="00645E3C">
        <w:rPr>
          <w:color w:val="808080"/>
        </w:rPr>
        <w:t>-- TAG-DLINFORMATIONTRANSFER-STOP</w:t>
      </w:r>
    </w:p>
    <w:p w14:paraId="647EFEAF" w14:textId="77777777" w:rsidR="002C5D28" w:rsidRPr="00645E3C" w:rsidRDefault="002C5D28" w:rsidP="00645E3C">
      <w:pPr>
        <w:pStyle w:val="PL"/>
        <w:rPr>
          <w:color w:val="808080"/>
        </w:rPr>
      </w:pPr>
      <w:r w:rsidRPr="00645E3C">
        <w:rPr>
          <w:color w:val="808080"/>
        </w:rPr>
        <w:t>-- ASN1STOP</w:t>
      </w:r>
    </w:p>
    <w:p w14:paraId="76FD75F5" w14:textId="77777777" w:rsidR="005D376B" w:rsidRPr="00645E3C" w:rsidRDefault="005D376B" w:rsidP="005D376B"/>
    <w:p w14:paraId="74A337E7" w14:textId="77777777" w:rsidR="008A0CFA" w:rsidRPr="00645E3C" w:rsidRDefault="008A0CFA" w:rsidP="008A0CFA">
      <w:pPr>
        <w:pStyle w:val="Heading4"/>
        <w:ind w:left="0" w:firstLine="0"/>
        <w:rPr>
          <w:lang w:val="en-GB"/>
        </w:rPr>
      </w:pPr>
      <w:bookmarkStart w:id="1009" w:name="_Toc535261358"/>
      <w:r w:rsidRPr="00645E3C">
        <w:rPr>
          <w:lang w:val="en-GB"/>
        </w:rPr>
        <w:t>–</w:t>
      </w:r>
      <w:r w:rsidRPr="00645E3C">
        <w:rPr>
          <w:lang w:val="en-GB"/>
        </w:rPr>
        <w:tab/>
      </w:r>
      <w:r w:rsidRPr="00645E3C">
        <w:rPr>
          <w:i/>
          <w:noProof/>
          <w:lang w:val="en-GB"/>
        </w:rPr>
        <w:t>FailureInformation</w:t>
      </w:r>
      <w:bookmarkEnd w:id="1009"/>
    </w:p>
    <w:p w14:paraId="34A49B85"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29EF07DF" w14:textId="77777777" w:rsidR="008A0CFA" w:rsidRPr="00645E3C" w:rsidRDefault="008A0CFA" w:rsidP="008A0CFA">
      <w:pPr>
        <w:pStyle w:val="B1"/>
        <w:keepNext/>
        <w:keepLines/>
        <w:rPr>
          <w:lang w:val="en-GB"/>
        </w:rPr>
      </w:pPr>
      <w:r w:rsidRPr="00645E3C">
        <w:rPr>
          <w:lang w:val="en-GB"/>
        </w:rPr>
        <w:t>Signalling radio bearer: SRB1 or SRB3</w:t>
      </w:r>
    </w:p>
    <w:p w14:paraId="520DC596" w14:textId="77777777" w:rsidR="008A0CFA" w:rsidRPr="00645E3C" w:rsidRDefault="008A0CFA" w:rsidP="008A0CFA">
      <w:pPr>
        <w:pStyle w:val="B1"/>
        <w:rPr>
          <w:lang w:val="en-GB"/>
        </w:rPr>
      </w:pPr>
      <w:r w:rsidRPr="00645E3C">
        <w:rPr>
          <w:lang w:val="en-GB"/>
        </w:rPr>
        <w:t>RLC-SAP: AM</w:t>
      </w:r>
    </w:p>
    <w:p w14:paraId="7561E195" w14:textId="77777777" w:rsidR="008A0CFA" w:rsidRPr="00645E3C" w:rsidRDefault="008A0CFA" w:rsidP="008A0CFA">
      <w:pPr>
        <w:pStyle w:val="B1"/>
        <w:rPr>
          <w:lang w:val="en-GB"/>
        </w:rPr>
      </w:pPr>
      <w:r w:rsidRPr="00645E3C">
        <w:rPr>
          <w:lang w:val="en-GB"/>
        </w:rPr>
        <w:t>Logical channel: DCCH</w:t>
      </w:r>
    </w:p>
    <w:p w14:paraId="47180604" w14:textId="77777777" w:rsidR="008A0CFA" w:rsidRPr="00645E3C" w:rsidRDefault="008A0CFA" w:rsidP="008A0CFA">
      <w:pPr>
        <w:pStyle w:val="B1"/>
        <w:rPr>
          <w:lang w:val="en-GB"/>
        </w:rPr>
      </w:pPr>
      <w:r w:rsidRPr="00645E3C">
        <w:rPr>
          <w:lang w:val="en-GB"/>
        </w:rPr>
        <w:t>Direction: UE to network</w:t>
      </w:r>
    </w:p>
    <w:p w14:paraId="7FABAF13" w14:textId="77777777" w:rsidR="008A0CFA" w:rsidRPr="00645E3C" w:rsidRDefault="008A0CFA" w:rsidP="008A0CFA">
      <w:pPr>
        <w:pStyle w:val="TH"/>
        <w:rPr>
          <w:bCs/>
          <w:i/>
          <w:iCs/>
          <w:lang w:val="en-GB"/>
        </w:rPr>
      </w:pPr>
      <w:r w:rsidRPr="00645E3C">
        <w:rPr>
          <w:bCs/>
          <w:i/>
          <w:iCs/>
          <w:noProof/>
          <w:lang w:val="en-GB"/>
        </w:rPr>
        <w:t>FailureInformation message</w:t>
      </w:r>
    </w:p>
    <w:p w14:paraId="7868741E" w14:textId="77777777" w:rsidR="001764C3" w:rsidRPr="00645E3C" w:rsidRDefault="001764C3" w:rsidP="00645E3C">
      <w:pPr>
        <w:pStyle w:val="PL"/>
        <w:rPr>
          <w:color w:val="808080"/>
        </w:rPr>
      </w:pPr>
      <w:r w:rsidRPr="00645E3C">
        <w:rPr>
          <w:color w:val="808080"/>
        </w:rPr>
        <w:t>-- ASN1START</w:t>
      </w:r>
    </w:p>
    <w:p w14:paraId="5A3BABCB" w14:textId="77777777" w:rsidR="001764C3" w:rsidRPr="00645E3C" w:rsidRDefault="001764C3" w:rsidP="00645E3C">
      <w:pPr>
        <w:pStyle w:val="PL"/>
        <w:rPr>
          <w:color w:val="808080"/>
        </w:rPr>
      </w:pPr>
      <w:r w:rsidRPr="00645E3C">
        <w:rPr>
          <w:color w:val="808080"/>
        </w:rPr>
        <w:t>-- TAG-FAILUREINFORMATION-START</w:t>
      </w:r>
    </w:p>
    <w:p w14:paraId="3E3A5F31" w14:textId="77777777" w:rsidR="001764C3" w:rsidRPr="00645E3C" w:rsidRDefault="001764C3" w:rsidP="00645E3C">
      <w:pPr>
        <w:pStyle w:val="PL"/>
      </w:pPr>
    </w:p>
    <w:p w14:paraId="6062A979"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40C7C85"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2E11D3EF" w14:textId="77777777" w:rsidR="001764C3" w:rsidRPr="00645E3C" w:rsidRDefault="001764C3" w:rsidP="00645E3C">
      <w:pPr>
        <w:pStyle w:val="PL"/>
      </w:pPr>
      <w:r w:rsidRPr="00645E3C">
        <w:t xml:space="preserve">        failureInformation             FailureInformation-IEs,</w:t>
      </w:r>
    </w:p>
    <w:p w14:paraId="7CFC3496"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27A6A9B" w14:textId="77777777" w:rsidR="001764C3" w:rsidRPr="00645E3C" w:rsidRDefault="001764C3" w:rsidP="00645E3C">
      <w:pPr>
        <w:pStyle w:val="PL"/>
      </w:pPr>
      <w:r w:rsidRPr="00645E3C">
        <w:t xml:space="preserve">    }</w:t>
      </w:r>
    </w:p>
    <w:p w14:paraId="5D58AFEC" w14:textId="77777777" w:rsidR="001764C3" w:rsidRPr="00645E3C" w:rsidRDefault="001764C3" w:rsidP="00645E3C">
      <w:pPr>
        <w:pStyle w:val="PL"/>
      </w:pPr>
      <w:r w:rsidRPr="00645E3C">
        <w:t>}</w:t>
      </w:r>
    </w:p>
    <w:p w14:paraId="2E61D511" w14:textId="77777777" w:rsidR="001764C3" w:rsidRPr="00645E3C" w:rsidRDefault="001764C3" w:rsidP="00645E3C">
      <w:pPr>
        <w:pStyle w:val="PL"/>
      </w:pPr>
    </w:p>
    <w:p w14:paraId="7A37A8F7"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445A09FC"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4D3DE4EF"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5A847D3D"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7C573E3" w14:textId="77777777" w:rsidR="001764C3" w:rsidRPr="00645E3C" w:rsidRDefault="001764C3" w:rsidP="00645E3C">
      <w:pPr>
        <w:pStyle w:val="PL"/>
      </w:pPr>
      <w:r w:rsidRPr="00645E3C">
        <w:t>}</w:t>
      </w:r>
    </w:p>
    <w:p w14:paraId="5CFBA66D" w14:textId="77777777" w:rsidR="001764C3" w:rsidRPr="00645E3C" w:rsidRDefault="001764C3" w:rsidP="00645E3C">
      <w:pPr>
        <w:pStyle w:val="PL"/>
      </w:pPr>
    </w:p>
    <w:p w14:paraId="3D2C9112"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71C62179" w14:textId="77777777" w:rsidR="001764C3" w:rsidRPr="00645E3C" w:rsidRDefault="00C4166C" w:rsidP="00645E3C">
      <w:pPr>
        <w:pStyle w:val="PL"/>
      </w:pPr>
      <w:r w:rsidRPr="00645E3C">
        <w:t xml:space="preserve">    cellGroupId                    </w:t>
      </w:r>
      <w:r w:rsidR="001764C3" w:rsidRPr="00645E3C">
        <w:t>CellGroupId,</w:t>
      </w:r>
    </w:p>
    <w:p w14:paraId="58FF192A" w14:textId="77777777" w:rsidR="001764C3" w:rsidRPr="00645E3C" w:rsidRDefault="00C4166C" w:rsidP="00645E3C">
      <w:pPr>
        <w:pStyle w:val="PL"/>
      </w:pPr>
      <w:r w:rsidRPr="00645E3C">
        <w:t xml:space="preserve">    logicalChannelIdentity         </w:t>
      </w:r>
      <w:r w:rsidR="001764C3" w:rsidRPr="00645E3C">
        <w:t>LogicalChannelIdentity,</w:t>
      </w:r>
    </w:p>
    <w:p w14:paraId="4D7543FD"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6BE11AF" w14:textId="77777777" w:rsidR="001764C3" w:rsidRPr="00645E3C" w:rsidRDefault="001764C3" w:rsidP="00645E3C">
      <w:pPr>
        <w:pStyle w:val="PL"/>
      </w:pPr>
      <w:r w:rsidRPr="00645E3C">
        <w:t>}</w:t>
      </w:r>
    </w:p>
    <w:p w14:paraId="64B93911" w14:textId="77777777" w:rsidR="001764C3" w:rsidRPr="00645E3C" w:rsidRDefault="001764C3" w:rsidP="00645E3C">
      <w:pPr>
        <w:pStyle w:val="PL"/>
      </w:pPr>
    </w:p>
    <w:p w14:paraId="30CF40DB" w14:textId="77777777" w:rsidR="001764C3" w:rsidRPr="00645E3C" w:rsidRDefault="001764C3" w:rsidP="00645E3C">
      <w:pPr>
        <w:pStyle w:val="PL"/>
        <w:rPr>
          <w:color w:val="808080"/>
        </w:rPr>
      </w:pPr>
      <w:r w:rsidRPr="00645E3C">
        <w:rPr>
          <w:color w:val="808080"/>
        </w:rPr>
        <w:t>-- TAG-FAILUREINFORMATION-STOP</w:t>
      </w:r>
    </w:p>
    <w:p w14:paraId="19F7D8D1" w14:textId="77777777" w:rsidR="008A0CFA" w:rsidRPr="00645E3C" w:rsidRDefault="001764C3" w:rsidP="00645E3C">
      <w:pPr>
        <w:pStyle w:val="PL"/>
        <w:rPr>
          <w:color w:val="808080"/>
        </w:rPr>
      </w:pPr>
      <w:r w:rsidRPr="00645E3C">
        <w:rPr>
          <w:color w:val="808080"/>
        </w:rPr>
        <w:t>-- ASN1STOP</w:t>
      </w:r>
    </w:p>
    <w:p w14:paraId="544599CC" w14:textId="77777777" w:rsidR="008A0CFA" w:rsidRPr="00645E3C" w:rsidRDefault="008A0CFA" w:rsidP="005D376B"/>
    <w:p w14:paraId="0D2A1914" w14:textId="77777777" w:rsidR="002C5D28" w:rsidRPr="00645E3C" w:rsidRDefault="002C5D28" w:rsidP="002C5D28">
      <w:pPr>
        <w:pStyle w:val="Heading4"/>
        <w:rPr>
          <w:rFonts w:eastAsia="MS Mincho"/>
          <w:lang w:val="en-GB"/>
        </w:rPr>
      </w:pPr>
      <w:bookmarkStart w:id="1010"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1010"/>
    </w:p>
    <w:p w14:paraId="2310D24F"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760E376" w14:textId="77777777" w:rsidR="002C5D28" w:rsidRPr="00645E3C" w:rsidRDefault="002C5D28" w:rsidP="002C5D28">
      <w:pPr>
        <w:pStyle w:val="B1"/>
        <w:rPr>
          <w:lang w:val="en-GB"/>
        </w:rPr>
      </w:pPr>
      <w:r w:rsidRPr="00645E3C">
        <w:rPr>
          <w:lang w:val="en-GB"/>
        </w:rPr>
        <w:t>Signalling radio bearer: SRB1</w:t>
      </w:r>
    </w:p>
    <w:p w14:paraId="3B02F9A3" w14:textId="77777777" w:rsidR="002C5D28" w:rsidRPr="00645E3C" w:rsidRDefault="002C5D28" w:rsidP="002C5D28">
      <w:pPr>
        <w:pStyle w:val="B1"/>
        <w:rPr>
          <w:lang w:val="en-GB"/>
        </w:rPr>
      </w:pPr>
      <w:r w:rsidRPr="00645E3C">
        <w:rPr>
          <w:lang w:val="en-GB"/>
        </w:rPr>
        <w:t>RLC-SAP: AM</w:t>
      </w:r>
    </w:p>
    <w:p w14:paraId="7C2FBEE6" w14:textId="77777777" w:rsidR="002C5D28" w:rsidRPr="00645E3C" w:rsidRDefault="002C5D28" w:rsidP="002C5D28">
      <w:pPr>
        <w:pStyle w:val="B1"/>
        <w:rPr>
          <w:lang w:val="en-GB"/>
        </w:rPr>
      </w:pPr>
      <w:r w:rsidRPr="00645E3C">
        <w:rPr>
          <w:lang w:val="en-GB"/>
        </w:rPr>
        <w:t>Logical channel: DCCH</w:t>
      </w:r>
    </w:p>
    <w:p w14:paraId="4EBB71D8"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080B41B7" w14:textId="77777777" w:rsidR="002C5D28" w:rsidRPr="00645E3C" w:rsidRDefault="002C5D28" w:rsidP="002C5D28">
      <w:pPr>
        <w:pStyle w:val="TH"/>
        <w:rPr>
          <w:bCs/>
          <w:i/>
          <w:iCs/>
          <w:lang w:val="en-GB"/>
        </w:rPr>
      </w:pPr>
      <w:r w:rsidRPr="00645E3C">
        <w:rPr>
          <w:bCs/>
          <w:i/>
          <w:iCs/>
          <w:lang w:val="en-GB"/>
        </w:rPr>
        <w:t>LocationMeasurementIndication message</w:t>
      </w:r>
    </w:p>
    <w:p w14:paraId="32E4BF94" w14:textId="77777777" w:rsidR="002C5D28" w:rsidRPr="00645E3C" w:rsidRDefault="002C5D28" w:rsidP="00645E3C">
      <w:pPr>
        <w:pStyle w:val="PL"/>
        <w:rPr>
          <w:color w:val="808080"/>
        </w:rPr>
      </w:pPr>
      <w:r w:rsidRPr="00645E3C">
        <w:rPr>
          <w:color w:val="808080"/>
        </w:rPr>
        <w:t>-- ASN1START</w:t>
      </w:r>
    </w:p>
    <w:p w14:paraId="0C967027" w14:textId="77777777" w:rsidR="002C5D28" w:rsidRPr="00645E3C" w:rsidRDefault="002C5D28" w:rsidP="00645E3C">
      <w:pPr>
        <w:pStyle w:val="PL"/>
        <w:rPr>
          <w:color w:val="808080"/>
        </w:rPr>
      </w:pPr>
      <w:r w:rsidRPr="00645E3C">
        <w:rPr>
          <w:color w:val="808080"/>
        </w:rPr>
        <w:t>-- TAG-LOCATIONMEASUREMENTINDICATION-START</w:t>
      </w:r>
    </w:p>
    <w:p w14:paraId="0259446A" w14:textId="77777777" w:rsidR="002C5D28" w:rsidRPr="00645E3C" w:rsidRDefault="002C5D28" w:rsidP="00645E3C">
      <w:pPr>
        <w:pStyle w:val="PL"/>
      </w:pPr>
    </w:p>
    <w:p w14:paraId="35A24B7C"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E3697A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F640C8C" w14:textId="77777777" w:rsidR="002C5D28" w:rsidRPr="00645E3C" w:rsidRDefault="002C5D28" w:rsidP="00645E3C">
      <w:pPr>
        <w:pStyle w:val="PL"/>
      </w:pPr>
      <w:r w:rsidRPr="00645E3C">
        <w:t xml:space="preserve">        locationMeasurementIndication               LocationMeasurementIndication-IEs,</w:t>
      </w:r>
    </w:p>
    <w:p w14:paraId="3C4249E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618E952" w14:textId="77777777" w:rsidR="002C5D28" w:rsidRPr="00645E3C" w:rsidRDefault="002C5D28" w:rsidP="00645E3C">
      <w:pPr>
        <w:pStyle w:val="PL"/>
      </w:pPr>
      <w:r w:rsidRPr="00645E3C">
        <w:t xml:space="preserve">    }</w:t>
      </w:r>
    </w:p>
    <w:p w14:paraId="14BBCB8E" w14:textId="77777777" w:rsidR="002C5D28" w:rsidRPr="00645E3C" w:rsidRDefault="002C5D28" w:rsidP="00645E3C">
      <w:pPr>
        <w:pStyle w:val="PL"/>
      </w:pPr>
      <w:r w:rsidRPr="00645E3C">
        <w:t>}</w:t>
      </w:r>
    </w:p>
    <w:p w14:paraId="037CB51F" w14:textId="77777777" w:rsidR="002C5D28" w:rsidRPr="00645E3C" w:rsidRDefault="002C5D28" w:rsidP="00645E3C">
      <w:pPr>
        <w:pStyle w:val="PL"/>
      </w:pPr>
    </w:p>
    <w:p w14:paraId="623D1205"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5BE926A7" w14:textId="77777777" w:rsidR="002C5D28" w:rsidRPr="00645E3C" w:rsidRDefault="002C5D28" w:rsidP="00645E3C">
      <w:pPr>
        <w:pStyle w:val="PL"/>
      </w:pPr>
      <w:r w:rsidRPr="00645E3C">
        <w:t xml:space="preserve">    measurementIndication       SetupRelease {LocationMeasurementInfo},</w:t>
      </w:r>
    </w:p>
    <w:p w14:paraId="1A7CB088" w14:textId="77777777" w:rsidR="002C5D28" w:rsidRPr="00645E3C" w:rsidRDefault="002C5D28" w:rsidP="00645E3C">
      <w:pPr>
        <w:pStyle w:val="PL"/>
      </w:pPr>
    </w:p>
    <w:p w14:paraId="3C8D1F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CFAB5F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924A99E" w14:textId="77777777" w:rsidR="002C5D28" w:rsidRPr="00645E3C" w:rsidRDefault="002C5D28" w:rsidP="00645E3C">
      <w:pPr>
        <w:pStyle w:val="PL"/>
      </w:pPr>
      <w:r w:rsidRPr="00645E3C">
        <w:t>}</w:t>
      </w:r>
    </w:p>
    <w:p w14:paraId="5E8BCBCB" w14:textId="77777777" w:rsidR="002C5D28" w:rsidRPr="00645E3C" w:rsidRDefault="002C5D28" w:rsidP="00645E3C">
      <w:pPr>
        <w:pStyle w:val="PL"/>
      </w:pPr>
    </w:p>
    <w:p w14:paraId="341609D5" w14:textId="77777777" w:rsidR="002C5D28" w:rsidRPr="00645E3C" w:rsidRDefault="002C5D28" w:rsidP="00645E3C">
      <w:pPr>
        <w:pStyle w:val="PL"/>
        <w:rPr>
          <w:color w:val="808080"/>
        </w:rPr>
      </w:pPr>
      <w:r w:rsidRPr="00645E3C">
        <w:rPr>
          <w:color w:val="808080"/>
        </w:rPr>
        <w:t>-- TAG-LOCATIONMEASUREMENTINDICATION-STOP</w:t>
      </w:r>
    </w:p>
    <w:p w14:paraId="4C83F71C" w14:textId="77777777" w:rsidR="002C5D28" w:rsidRPr="00645E3C" w:rsidRDefault="002C5D28" w:rsidP="00645E3C">
      <w:pPr>
        <w:pStyle w:val="PL"/>
        <w:rPr>
          <w:color w:val="808080"/>
        </w:rPr>
      </w:pPr>
      <w:r w:rsidRPr="00645E3C">
        <w:rPr>
          <w:color w:val="808080"/>
        </w:rPr>
        <w:t>-- ASN1STOP</w:t>
      </w:r>
    </w:p>
    <w:p w14:paraId="7DABD8FE" w14:textId="77777777" w:rsidR="005D376B" w:rsidRPr="00645E3C" w:rsidRDefault="005D376B" w:rsidP="005D376B"/>
    <w:p w14:paraId="44B070B9" w14:textId="77777777" w:rsidR="002C5D28" w:rsidRPr="00645E3C" w:rsidRDefault="002C5D28" w:rsidP="002C5D28">
      <w:pPr>
        <w:pStyle w:val="Heading4"/>
        <w:rPr>
          <w:lang w:val="en-GB"/>
        </w:rPr>
      </w:pPr>
      <w:bookmarkStart w:id="1011" w:name="_Toc535261360"/>
      <w:r w:rsidRPr="00645E3C">
        <w:rPr>
          <w:lang w:val="en-GB"/>
        </w:rPr>
        <w:t>–</w:t>
      </w:r>
      <w:r w:rsidRPr="00645E3C">
        <w:rPr>
          <w:lang w:val="en-GB"/>
        </w:rPr>
        <w:tab/>
      </w:r>
      <w:r w:rsidRPr="00645E3C">
        <w:rPr>
          <w:i/>
          <w:lang w:val="en-GB"/>
        </w:rPr>
        <w:t>MIB</w:t>
      </w:r>
      <w:bookmarkEnd w:id="1011"/>
    </w:p>
    <w:p w14:paraId="3FE14B23"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410C6710" w14:textId="77777777" w:rsidR="002C5D28" w:rsidRPr="00645E3C" w:rsidRDefault="002C5D28" w:rsidP="002C5D28">
      <w:pPr>
        <w:pStyle w:val="B1"/>
        <w:keepNext/>
        <w:keepLines/>
        <w:rPr>
          <w:lang w:val="en-GB"/>
        </w:rPr>
      </w:pPr>
      <w:r w:rsidRPr="00645E3C">
        <w:rPr>
          <w:lang w:val="en-GB"/>
        </w:rPr>
        <w:lastRenderedPageBreak/>
        <w:t>Signalling radio bearer: N/A</w:t>
      </w:r>
    </w:p>
    <w:p w14:paraId="13DAB97E" w14:textId="77777777" w:rsidR="002C5D28" w:rsidRPr="00645E3C" w:rsidRDefault="002C5D28" w:rsidP="002C5D28">
      <w:pPr>
        <w:pStyle w:val="B1"/>
        <w:keepNext/>
        <w:keepLines/>
        <w:rPr>
          <w:lang w:val="en-GB"/>
        </w:rPr>
      </w:pPr>
      <w:r w:rsidRPr="00645E3C">
        <w:rPr>
          <w:lang w:val="en-GB"/>
        </w:rPr>
        <w:t>RLC-SAP: TM</w:t>
      </w:r>
    </w:p>
    <w:p w14:paraId="490AC0BC" w14:textId="77777777" w:rsidR="002C5D28" w:rsidRPr="00645E3C" w:rsidRDefault="002C5D28" w:rsidP="002C5D28">
      <w:pPr>
        <w:pStyle w:val="B1"/>
        <w:keepNext/>
        <w:keepLines/>
        <w:rPr>
          <w:lang w:val="en-GB"/>
        </w:rPr>
      </w:pPr>
      <w:r w:rsidRPr="00645E3C">
        <w:rPr>
          <w:lang w:val="en-GB"/>
        </w:rPr>
        <w:t>Logical channel: BCCH</w:t>
      </w:r>
    </w:p>
    <w:p w14:paraId="3C90BB59" w14:textId="77777777" w:rsidR="002C5D28" w:rsidRPr="00645E3C" w:rsidRDefault="002C5D28" w:rsidP="002C5D28">
      <w:pPr>
        <w:pStyle w:val="B1"/>
        <w:keepNext/>
        <w:keepLines/>
        <w:rPr>
          <w:lang w:val="en-GB"/>
        </w:rPr>
      </w:pPr>
      <w:r w:rsidRPr="00645E3C">
        <w:rPr>
          <w:lang w:val="en-GB"/>
        </w:rPr>
        <w:t>Direction: Network to UE</w:t>
      </w:r>
    </w:p>
    <w:p w14:paraId="17701103" w14:textId="77777777" w:rsidR="002C5D28" w:rsidRPr="00645E3C" w:rsidRDefault="002C5D28" w:rsidP="002C5D28">
      <w:pPr>
        <w:pStyle w:val="TH"/>
        <w:rPr>
          <w:bCs/>
          <w:i/>
          <w:iCs/>
          <w:lang w:val="en-GB"/>
        </w:rPr>
      </w:pPr>
      <w:r w:rsidRPr="00645E3C">
        <w:rPr>
          <w:bCs/>
          <w:i/>
          <w:iCs/>
          <w:lang w:val="en-GB"/>
        </w:rPr>
        <w:t>MIB</w:t>
      </w:r>
    </w:p>
    <w:p w14:paraId="41496519" w14:textId="77777777" w:rsidR="002C5D28" w:rsidRPr="00645E3C" w:rsidRDefault="002C5D28" w:rsidP="00645E3C">
      <w:pPr>
        <w:pStyle w:val="PL"/>
        <w:rPr>
          <w:color w:val="808080"/>
        </w:rPr>
      </w:pPr>
      <w:r w:rsidRPr="00645E3C">
        <w:rPr>
          <w:color w:val="808080"/>
        </w:rPr>
        <w:t>-- ASN1START</w:t>
      </w:r>
    </w:p>
    <w:p w14:paraId="37B85516" w14:textId="77777777" w:rsidR="002C5D28" w:rsidRPr="00645E3C" w:rsidRDefault="002C5D28" w:rsidP="00645E3C">
      <w:pPr>
        <w:pStyle w:val="PL"/>
        <w:rPr>
          <w:color w:val="808080"/>
        </w:rPr>
      </w:pPr>
      <w:r w:rsidRPr="00645E3C">
        <w:rPr>
          <w:color w:val="808080"/>
        </w:rPr>
        <w:t>-- TAG-MIB-START</w:t>
      </w:r>
    </w:p>
    <w:p w14:paraId="35A50123" w14:textId="77777777" w:rsidR="002C5D28" w:rsidRPr="00645E3C" w:rsidRDefault="002C5D28" w:rsidP="00645E3C">
      <w:pPr>
        <w:pStyle w:val="PL"/>
      </w:pPr>
    </w:p>
    <w:p w14:paraId="162974E2"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4F75BB6C"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72A3F659"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172EA58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7391D761"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3D00972E" w14:textId="77777777" w:rsidR="002C5D28" w:rsidRPr="00645E3C" w:rsidRDefault="002C5D28" w:rsidP="00645E3C">
      <w:pPr>
        <w:pStyle w:val="PL"/>
      </w:pPr>
      <w:r w:rsidRPr="00645E3C">
        <w:t xml:space="preserve">    pdcch-ConfigSIB1                    PDCCH-ConfigSIB1,</w:t>
      </w:r>
    </w:p>
    <w:p w14:paraId="5AB48BC3"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5B629FB0"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719519B2"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007BE0D" w14:textId="77777777" w:rsidR="002C5D28" w:rsidRPr="00645E3C" w:rsidRDefault="002C5D28" w:rsidP="00645E3C">
      <w:pPr>
        <w:pStyle w:val="PL"/>
      </w:pPr>
      <w:r w:rsidRPr="00645E3C">
        <w:t>}</w:t>
      </w:r>
    </w:p>
    <w:p w14:paraId="441299EA" w14:textId="77777777" w:rsidR="002C5D28" w:rsidRPr="00645E3C" w:rsidRDefault="002C5D28" w:rsidP="00645E3C">
      <w:pPr>
        <w:pStyle w:val="PL"/>
      </w:pPr>
    </w:p>
    <w:p w14:paraId="18A791C2" w14:textId="77777777" w:rsidR="002C5D28" w:rsidRPr="00645E3C" w:rsidRDefault="002C5D28" w:rsidP="00645E3C">
      <w:pPr>
        <w:pStyle w:val="PL"/>
        <w:rPr>
          <w:color w:val="808080"/>
        </w:rPr>
      </w:pPr>
      <w:r w:rsidRPr="00645E3C">
        <w:rPr>
          <w:color w:val="808080"/>
        </w:rPr>
        <w:t>-- TAG-MIB-STOP</w:t>
      </w:r>
    </w:p>
    <w:p w14:paraId="6F8F883B" w14:textId="77777777" w:rsidR="002C5D28" w:rsidRPr="00645E3C" w:rsidRDefault="002C5D28" w:rsidP="00645E3C">
      <w:pPr>
        <w:pStyle w:val="PL"/>
        <w:rPr>
          <w:color w:val="808080"/>
        </w:rPr>
      </w:pPr>
      <w:r w:rsidRPr="00645E3C">
        <w:rPr>
          <w:color w:val="808080"/>
        </w:rPr>
        <w:t>-- ASN1STOP</w:t>
      </w:r>
    </w:p>
    <w:p w14:paraId="706A2795"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6D93D3C4"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MIB </w:t>
            </w:r>
            <w:r w:rsidRPr="00E444BB">
              <w:rPr>
                <w:szCs w:val="22"/>
                <w:lang w:val="en-GB" w:eastAsia="ja-JP"/>
                <w:rPrChange w:id="1012" w:author="Ericsson (Rapporteur) v2" w:date="2019-02-11T15:16:00Z">
                  <w:rPr>
                    <w:i/>
                    <w:szCs w:val="22"/>
                    <w:lang w:val="en-GB" w:eastAsia="ja-JP"/>
                  </w:rPr>
                </w:rPrChange>
              </w:rPr>
              <w:t>field descriptions</w:t>
            </w:r>
          </w:p>
        </w:tc>
      </w:tr>
      <w:tr w:rsidR="002C5D28" w:rsidRPr="00645E3C" w14:paraId="62986C9F"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645E3C" w:rsidRDefault="002C5D28" w:rsidP="00F43D0B">
            <w:pPr>
              <w:pStyle w:val="TAL"/>
              <w:rPr>
                <w:szCs w:val="22"/>
                <w:lang w:val="en-GB" w:eastAsia="ja-JP"/>
              </w:rPr>
            </w:pPr>
            <w:r w:rsidRPr="00645E3C">
              <w:rPr>
                <w:b/>
                <w:i/>
                <w:szCs w:val="22"/>
                <w:lang w:val="en-GB" w:eastAsia="ja-JP"/>
              </w:rPr>
              <w:t>cellBarred</w:t>
            </w:r>
          </w:p>
          <w:p w14:paraId="59BDD4C5" w14:textId="79EDAA99"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del w:id="1013" w:author="Ericsson (Rapporteur)" w:date="2019-02-06T20:06:00Z">
              <w:r w:rsidR="002C5D28" w:rsidRPr="00645E3C">
                <w:rPr>
                  <w:lang w:val="en-GB" w:eastAsia="ja-JP"/>
                </w:rPr>
                <w:delText xml:space="preserve"> </w:delText>
              </w:r>
            </w:del>
          </w:p>
        </w:tc>
      </w:tr>
      <w:tr w:rsidR="002C5D28" w:rsidRPr="00645E3C" w14:paraId="3532F59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6F4B4214"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33BFF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4F4561A6"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529EC03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42B91D1D" w14:textId="5F45B3A7" w:rsidR="002C5D28" w:rsidRPr="00645E3C" w:rsidRDefault="002C5D28" w:rsidP="00F43D0B">
            <w:pPr>
              <w:pStyle w:val="TAL"/>
              <w:rPr>
                <w:szCs w:val="22"/>
                <w:lang w:val="en-GB" w:eastAsia="ja-JP"/>
              </w:rPr>
            </w:pPr>
            <w:del w:id="1014" w:author="Ericsson (Rapporteur)" w:date="2019-02-06T20:06:00Z">
              <w:r w:rsidRPr="00645E3C">
                <w:rPr>
                  <w:szCs w:val="22"/>
                  <w:lang w:val="en-GB" w:eastAsia="en-GB"/>
                </w:rPr>
                <w:delText>See</w:delText>
              </w:r>
              <w:r w:rsidRPr="00645E3C">
                <w:rPr>
                  <w:szCs w:val="22"/>
                  <w:lang w:val="en-GB" w:eastAsia="ja-JP"/>
                </w:rPr>
                <w:delText xml:space="preserve"> TS 38.213 [13].</w:delText>
              </w:r>
              <w:r w:rsidRPr="00645E3C">
                <w:rPr>
                  <w:lang w:val="en-GB" w:eastAsia="ja-JP"/>
                </w:rPr>
                <w:delText xml:space="preserve"> </w:delText>
              </w:r>
              <w:r w:rsidRPr="00645E3C">
                <w:rPr>
                  <w:szCs w:val="22"/>
                  <w:lang w:val="en-GB" w:eastAsia="ja-JP"/>
                </w:rPr>
                <w:delText xml:space="preserve"> </w:delText>
              </w:r>
            </w:del>
            <w:commentRangeStart w:id="1015"/>
            <w:r w:rsidRPr="00645E3C">
              <w:rPr>
                <w:szCs w:val="22"/>
                <w:lang w:val="en-GB" w:eastAsia="ja-JP"/>
              </w:rPr>
              <w:t>Determines</w:t>
            </w:r>
            <w:commentRangeEnd w:id="1015"/>
            <w:r w:rsidR="00E84661">
              <w:rPr>
                <w:rStyle w:val="CommentReference"/>
                <w:rFonts w:ascii="Times New Roman" w:hAnsi="Times New Roman"/>
                <w:lang w:val="en-GB" w:eastAsia="ja-JP"/>
              </w:rPr>
              <w:commentReference w:id="1015"/>
            </w:r>
            <w:r w:rsidRPr="00645E3C">
              <w:rPr>
                <w:szCs w:val="22"/>
                <w:lang w:val="en-GB" w:eastAsia="ja-JP"/>
              </w:rPr>
              <w:t xml:space="preserve"> a common </w:t>
            </w:r>
            <w:r w:rsidRPr="00645E3C">
              <w:rPr>
                <w:i/>
                <w:szCs w:val="22"/>
                <w:lang w:val="en-GB" w:eastAsia="ja-JP"/>
              </w:rPr>
              <w:t>ControlResourceSet</w:t>
            </w:r>
            <w:r w:rsidRPr="00645E3C">
              <w:rPr>
                <w:szCs w:val="22"/>
                <w:lang w:val="en-GB" w:eastAsia="ja-JP"/>
              </w:rPr>
              <w:t xml:space="preserve"> (CORESET</w:t>
            </w:r>
            <w:del w:id="1016" w:author="Ericsson (Rapporteur)" w:date="2019-02-06T20:06:00Z">
              <w:r w:rsidRPr="00645E3C">
                <w:rPr>
                  <w:szCs w:val="22"/>
                  <w:lang w:val="en-GB" w:eastAsia="ja-JP"/>
                </w:rPr>
                <w:delText>)</w:delText>
              </w:r>
            </w:del>
            <w:ins w:id="1017" w:author="Ericsson (Rapporteur)" w:date="2019-02-06T20:06:00Z">
              <w:r w:rsidRPr="00645E3C">
                <w:rPr>
                  <w:szCs w:val="22"/>
                  <w:lang w:val="en-GB" w:eastAsia="ja-JP"/>
                </w:rPr>
                <w:t>)</w:t>
              </w:r>
              <w:r w:rsidR="00A529E6">
                <w:rPr>
                  <w:szCs w:val="22"/>
                  <w:lang w:val="en-GB" w:eastAsia="ja-JP"/>
                </w:rPr>
                <w:t>,</w:t>
              </w:r>
            </w:ins>
            <w:r w:rsidRPr="00645E3C">
              <w:rPr>
                <w:szCs w:val="22"/>
                <w:lang w:val="en-GB" w:eastAsia="ja-JP"/>
              </w:rPr>
              <w:t xml:space="preserve">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del w:id="1018" w:author="Ericsson (Rapporteur)" w:date="2019-02-06T20:06:00Z">
              <w:r w:rsidRPr="00645E3C">
                <w:rPr>
                  <w:i/>
                  <w:noProof/>
                  <w:szCs w:val="22"/>
                  <w:lang w:val="en-GB" w:eastAsia="en-GB"/>
                </w:rPr>
                <w:delText xml:space="preserve"> </w:delText>
              </w:r>
            </w:del>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w:t>
            </w:r>
            <w:ins w:id="1019" w:author="Ericsson (Rapporteur)" w:date="2019-02-06T20:06:00Z">
              <w:r w:rsidR="00E84661">
                <w:rPr>
                  <w:noProof/>
                  <w:szCs w:val="22"/>
                  <w:lang w:val="en-GB" w:eastAsia="en-GB"/>
                </w:rPr>
                <w:t>s</w:t>
              </w:r>
            </w:ins>
            <w:r w:rsidRPr="00645E3C">
              <w:rPr>
                <w:noProof/>
                <w:szCs w:val="22"/>
                <w:lang w:val="en-GB" w:eastAsia="en-GB"/>
              </w:rPr>
              <w:t xml:space="preserv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0920E9C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14C6E25"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C2A41A8"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3C25970F"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 xml:space="preserve">#0 configured in </w:t>
            </w:r>
            <w:r w:rsidR="00F2516E" w:rsidRPr="006038E4">
              <w:rPr>
                <w:rFonts w:eastAsia="SimSun"/>
                <w:i/>
                <w:lang w:val="en-GB"/>
                <w:rPrChange w:id="1020" w:author="Ericsson (Rapporteur)" w:date="2019-02-06T20:06:00Z">
                  <w:rPr>
                    <w:rFonts w:eastAsia="SimSun"/>
                    <w:lang w:val="en-GB"/>
                  </w:rPr>
                </w:rPrChange>
              </w:rPr>
              <w:t>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w:t>
            </w:r>
            <w:r w:rsidRPr="006038E4">
              <w:rPr>
                <w:i/>
                <w:lang w:val="en-GB"/>
                <w:rPrChange w:id="1021" w:author="Ericsson (Rapporteur)" w:date="2019-02-06T20:06:00Z">
                  <w:rPr>
                    <w:lang w:val="en-GB"/>
                  </w:rPr>
                </w:rPrChange>
              </w:rPr>
              <w:t>SIB1</w:t>
            </w:r>
            <w:r w:rsidRPr="00645E3C">
              <w:rPr>
                <w:szCs w:val="22"/>
                <w:lang w:val="en-GB" w:eastAsia="ja-JP"/>
              </w:rPr>
              <w:t xml:space="preserve">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45EDF4A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3BC31448" w14:textId="0A81443D" w:rsidR="002C5D28" w:rsidRPr="00645E3C" w:rsidRDefault="002C5D28" w:rsidP="00F43D0B">
            <w:pPr>
              <w:pStyle w:val="TAL"/>
              <w:rPr>
                <w:szCs w:val="22"/>
                <w:lang w:val="en-GB" w:eastAsia="ja-JP"/>
              </w:rPr>
            </w:pPr>
            <w:r w:rsidRPr="00645E3C">
              <w:rPr>
                <w:szCs w:val="22"/>
                <w:lang w:val="en-GB" w:eastAsia="ja-JP"/>
              </w:rPr>
              <w:t xml:space="preserve">Subcarrier spacing for </w:t>
            </w:r>
            <w:r w:rsidRPr="006038E4">
              <w:rPr>
                <w:i/>
                <w:lang w:val="en-GB"/>
                <w:rPrChange w:id="1022" w:author="Ericsson (Rapporteur)" w:date="2019-02-06T20:06:00Z">
                  <w:rPr>
                    <w:lang w:val="en-GB"/>
                  </w:rPr>
                </w:rPrChange>
              </w:rPr>
              <w:t>SIB1</w:t>
            </w:r>
            <w:r w:rsidRPr="00645E3C">
              <w:rPr>
                <w:szCs w:val="22"/>
                <w:lang w:val="en-GB" w:eastAsia="ja-JP"/>
              </w:rPr>
              <w:t>,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w:t>
            </w:r>
            <w:r w:rsidRPr="006038E4">
              <w:rPr>
                <w:i/>
                <w:lang w:val="en-GB"/>
                <w:rPrChange w:id="1023" w:author="Ericsson (Rapporteur)" w:date="2019-02-06T20:06:00Z">
                  <w:rPr>
                    <w:lang w:val="en-GB"/>
                  </w:rPr>
                </w:rPrChange>
              </w:rPr>
              <w:t>MIB</w:t>
            </w:r>
            <w:r w:rsidRPr="00645E3C">
              <w:rPr>
                <w:szCs w:val="22"/>
                <w:lang w:val="en-GB" w:eastAsia="ja-JP"/>
              </w:rPr>
              <w:t xml:space="preserve"> on a carrier frequency &lt;</w:t>
            </w:r>
            <w:del w:id="1024" w:author="Ericsson (Rapporteur)" w:date="2019-02-06T20:06:00Z">
              <w:r w:rsidRPr="00645E3C">
                <w:rPr>
                  <w:szCs w:val="22"/>
                  <w:lang w:val="en-GB" w:eastAsia="ja-JP"/>
                </w:rPr>
                <w:delText>6GHz</w:delText>
              </w:r>
            </w:del>
            <w:ins w:id="1025" w:author="Ericsson (Rapporteur)" w:date="2019-02-06T20:06:00Z">
              <w:r w:rsidRPr="00645E3C">
                <w:rPr>
                  <w:szCs w:val="22"/>
                  <w:lang w:val="en-GB" w:eastAsia="ja-JP"/>
                </w:rPr>
                <w:t>6</w:t>
              </w:r>
              <w:r w:rsidR="00490D2A">
                <w:rPr>
                  <w:szCs w:val="22"/>
                  <w:lang w:val="en-GB" w:eastAsia="ja-JP"/>
                </w:rPr>
                <w:t xml:space="preserve"> </w:t>
              </w:r>
              <w:r w:rsidRPr="00645E3C">
                <w:rPr>
                  <w:szCs w:val="22"/>
                  <w:lang w:val="en-GB" w:eastAsia="ja-JP"/>
                </w:rPr>
                <w:t>GHz</w:t>
              </w:r>
            </w:ins>
            <w:r w:rsidRPr="00645E3C">
              <w:rPr>
                <w:szCs w:val="22"/>
                <w:lang w:val="en-GB" w:eastAsia="ja-JP"/>
              </w:rPr>
              <w:t xml:space="preserve">, the value </w:t>
            </w:r>
            <w:r w:rsidRPr="00645E3C">
              <w:rPr>
                <w:i/>
                <w:szCs w:val="22"/>
                <w:lang w:val="en-GB" w:eastAsia="ja-JP"/>
              </w:rPr>
              <w:t>scs15or60</w:t>
            </w:r>
            <w:r w:rsidRPr="00645E3C">
              <w:rPr>
                <w:szCs w:val="22"/>
                <w:lang w:val="en-GB" w:eastAsia="ja-JP"/>
              </w:rPr>
              <w:t xml:space="preserve"> corresponds to 15 </w:t>
            </w:r>
            <w:del w:id="1026" w:author="Ericsson (Rapporteur)" w:date="2019-02-06T20:06:00Z">
              <w:r w:rsidRPr="00645E3C">
                <w:rPr>
                  <w:szCs w:val="22"/>
                  <w:lang w:val="en-GB" w:eastAsia="ja-JP"/>
                </w:rPr>
                <w:delText>Khz</w:delText>
              </w:r>
            </w:del>
            <w:ins w:id="1027" w:author="Ericsson (Rapporteur)" w:date="2019-02-06T20:06:00Z">
              <w:r w:rsidR="00490D2A">
                <w:rPr>
                  <w:szCs w:val="22"/>
                  <w:lang w:val="en-GB" w:eastAsia="ja-JP"/>
                </w:rPr>
                <w:t>kHz</w:t>
              </w:r>
            </w:ins>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30 kHz. If the UE acquires this </w:t>
            </w:r>
            <w:r w:rsidRPr="006038E4">
              <w:rPr>
                <w:i/>
                <w:lang w:val="en-GB"/>
                <w:rPrChange w:id="1028" w:author="Ericsson (Rapporteur)" w:date="2019-02-06T20:06:00Z">
                  <w:rPr>
                    <w:lang w:val="en-GB"/>
                  </w:rPr>
                </w:rPrChange>
              </w:rPr>
              <w:t>MIB</w:t>
            </w:r>
            <w:r w:rsidRPr="00645E3C">
              <w:rPr>
                <w:szCs w:val="22"/>
                <w:lang w:val="en-GB" w:eastAsia="ja-JP"/>
              </w:rPr>
              <w:t xml:space="preserve"> on a carrier frequency &gt;</w:t>
            </w:r>
            <w:del w:id="1029" w:author="Ericsson (Rapporteur)" w:date="2019-02-06T20:06:00Z">
              <w:r w:rsidRPr="00645E3C">
                <w:rPr>
                  <w:szCs w:val="22"/>
                  <w:lang w:val="en-GB" w:eastAsia="ja-JP"/>
                </w:rPr>
                <w:delText>6GHz</w:delText>
              </w:r>
            </w:del>
            <w:ins w:id="1030" w:author="Ericsson (Rapporteur)" w:date="2019-02-06T20:06:00Z">
              <w:r w:rsidRPr="00645E3C">
                <w:rPr>
                  <w:szCs w:val="22"/>
                  <w:lang w:val="en-GB" w:eastAsia="ja-JP"/>
                </w:rPr>
                <w:t>6</w:t>
              </w:r>
              <w:r w:rsidR="00490D2A">
                <w:rPr>
                  <w:szCs w:val="22"/>
                  <w:lang w:val="en-GB" w:eastAsia="ja-JP"/>
                </w:rPr>
                <w:t xml:space="preserve"> </w:t>
              </w:r>
              <w:r w:rsidRPr="00645E3C">
                <w:rPr>
                  <w:szCs w:val="22"/>
                  <w:lang w:val="en-GB" w:eastAsia="ja-JP"/>
                </w:rPr>
                <w:t>GHz</w:t>
              </w:r>
            </w:ins>
            <w:r w:rsidRPr="00645E3C">
              <w:rPr>
                <w:szCs w:val="22"/>
                <w:lang w:val="en-GB" w:eastAsia="ja-JP"/>
              </w:rPr>
              <w:t xml:space="preserve">, the value </w:t>
            </w:r>
            <w:r w:rsidRPr="00645E3C">
              <w:rPr>
                <w:i/>
                <w:szCs w:val="22"/>
                <w:lang w:val="en-GB" w:eastAsia="ja-JP"/>
              </w:rPr>
              <w:t>scs15or60</w:t>
            </w:r>
            <w:r w:rsidRPr="00645E3C">
              <w:rPr>
                <w:szCs w:val="22"/>
                <w:lang w:val="en-GB" w:eastAsia="ja-JP"/>
              </w:rPr>
              <w:t xml:space="preserve"> corresponds to 60 </w:t>
            </w:r>
            <w:del w:id="1031" w:author="Ericsson (Rapporteur)" w:date="2019-02-06T20:06:00Z">
              <w:r w:rsidRPr="00645E3C">
                <w:rPr>
                  <w:szCs w:val="22"/>
                  <w:lang w:val="en-GB" w:eastAsia="ja-JP"/>
                </w:rPr>
                <w:delText>Khz</w:delText>
              </w:r>
            </w:del>
            <w:ins w:id="1032" w:author="Ericsson (Rapporteur)" w:date="2019-02-06T20:06:00Z">
              <w:r w:rsidR="00490D2A">
                <w:rPr>
                  <w:szCs w:val="22"/>
                  <w:lang w:val="en-GB" w:eastAsia="ja-JP"/>
                </w:rPr>
                <w:t>kHz</w:t>
              </w:r>
            </w:ins>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699FEDD9"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40A3DE9C" w14:textId="1C239ED2" w:rsidR="002C5D28" w:rsidRPr="00645E3C" w:rsidRDefault="002C5D28" w:rsidP="00F37A41">
            <w:pPr>
              <w:pStyle w:val="TAL"/>
              <w:rPr>
                <w:szCs w:val="22"/>
                <w:lang w:val="en-GB" w:eastAsia="ja-JP"/>
              </w:rPr>
            </w:pPr>
            <w:r w:rsidRPr="00645E3C">
              <w:rPr>
                <w:szCs w:val="22"/>
                <w:lang w:val="en-GB" w:eastAsia="ja-JP"/>
              </w:rPr>
              <w:t>The 6 most significant bit</w:t>
            </w:r>
            <w:ins w:id="1033" w:author="Ericsson (Rapporteur)" w:date="2019-02-06T20:06:00Z">
              <w:r w:rsidR="00CB033C">
                <w:rPr>
                  <w:szCs w:val="22"/>
                  <w:lang w:val="en-GB" w:eastAsia="ja-JP"/>
                </w:rPr>
                <w:t>s</w:t>
              </w:r>
            </w:ins>
            <w:r w:rsidRPr="00645E3C">
              <w:rPr>
                <w:szCs w:val="22"/>
                <w:lang w:val="en-GB" w:eastAsia="ja-JP"/>
              </w:rPr>
              <w:t xml:space="preserve"> (MSB) of the 10-bit System Frame Number</w:t>
            </w:r>
            <w:del w:id="1034" w:author="Ericsson (Rapporteur)" w:date="2019-02-06T20:06:00Z">
              <w:r w:rsidRPr="00645E3C">
                <w:rPr>
                  <w:szCs w:val="22"/>
                  <w:lang w:val="en-GB" w:eastAsia="ja-JP"/>
                </w:rPr>
                <w:delText>.</w:delText>
              </w:r>
            </w:del>
            <w:ins w:id="1035" w:author="Ericsson (Rapporteur)" w:date="2019-02-06T20:06:00Z">
              <w:r w:rsidR="00A529E6">
                <w:rPr>
                  <w:szCs w:val="22"/>
                  <w:lang w:val="en-GB" w:eastAsia="ja-JP"/>
                </w:rPr>
                <w:t xml:space="preserve"> (SFN)</w:t>
              </w:r>
              <w:r w:rsidRPr="00645E3C">
                <w:rPr>
                  <w:szCs w:val="22"/>
                  <w:lang w:val="en-GB" w:eastAsia="ja-JP"/>
                </w:rPr>
                <w:t>.</w:t>
              </w:r>
            </w:ins>
            <w:r w:rsidRPr="00645E3C">
              <w:rPr>
                <w:szCs w:val="22"/>
                <w:lang w:val="en-GB" w:eastAsia="ja-JP"/>
              </w:rPr>
              <w:t xml:space="preserve">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w:t>
            </w:r>
            <w:r w:rsidRPr="006038E4">
              <w:rPr>
                <w:i/>
                <w:lang w:val="en-GB"/>
                <w:rPrChange w:id="1036" w:author="Ericsson (Rapporteur)" w:date="2019-02-06T20:06:00Z">
                  <w:rPr>
                    <w:lang w:val="en-GB"/>
                  </w:rPr>
                </w:rPrChange>
              </w:rPr>
              <w:t>MIB</w:t>
            </w:r>
            <w:r w:rsidRPr="00645E3C">
              <w:rPr>
                <w:szCs w:val="22"/>
                <w:lang w:val="en-GB" w:eastAsia="ja-JP"/>
              </w:rPr>
              <w:t xml:space="preserve">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37747C3E" w14:textId="77777777" w:rsidR="005D376B" w:rsidRPr="00645E3C" w:rsidRDefault="005D376B" w:rsidP="005D376B"/>
    <w:p w14:paraId="0ACF2B45" w14:textId="77777777" w:rsidR="002C5D28" w:rsidRPr="00645E3C" w:rsidRDefault="002C5D28" w:rsidP="002C5D28">
      <w:pPr>
        <w:pStyle w:val="Heading4"/>
        <w:rPr>
          <w:rFonts w:eastAsia="MS Mincho"/>
          <w:lang w:val="en-GB"/>
        </w:rPr>
      </w:pPr>
      <w:bookmarkStart w:id="1037"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1037"/>
    </w:p>
    <w:p w14:paraId="48BBBA40"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4E50E54" w14:textId="77777777" w:rsidR="002C5D28" w:rsidRPr="00645E3C" w:rsidRDefault="002C5D28" w:rsidP="002C5D28">
      <w:pPr>
        <w:pStyle w:val="B1"/>
        <w:rPr>
          <w:lang w:val="en-GB"/>
        </w:rPr>
      </w:pPr>
      <w:r w:rsidRPr="00645E3C">
        <w:rPr>
          <w:lang w:val="en-GB"/>
        </w:rPr>
        <w:t>Signalling radio bearer: SRB1, SRB3</w:t>
      </w:r>
    </w:p>
    <w:p w14:paraId="426387A1" w14:textId="77777777" w:rsidR="002C5D28" w:rsidRPr="00645E3C" w:rsidRDefault="002C5D28" w:rsidP="002C5D28">
      <w:pPr>
        <w:pStyle w:val="B1"/>
        <w:rPr>
          <w:lang w:val="en-GB"/>
        </w:rPr>
      </w:pPr>
      <w:r w:rsidRPr="00645E3C">
        <w:rPr>
          <w:lang w:val="en-GB"/>
        </w:rPr>
        <w:t>RLC-SAP: AM</w:t>
      </w:r>
    </w:p>
    <w:p w14:paraId="7F570087" w14:textId="77777777" w:rsidR="002C5D28" w:rsidRPr="00645E3C" w:rsidRDefault="002C5D28" w:rsidP="002C5D28">
      <w:pPr>
        <w:pStyle w:val="B1"/>
        <w:rPr>
          <w:lang w:val="en-GB"/>
        </w:rPr>
      </w:pPr>
      <w:r w:rsidRPr="00645E3C">
        <w:rPr>
          <w:lang w:val="en-GB"/>
        </w:rPr>
        <w:t>Logical channel: DCCH</w:t>
      </w:r>
    </w:p>
    <w:p w14:paraId="47BC4177"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1C2846FA" w14:textId="77777777" w:rsidR="002C5D28" w:rsidRPr="00645E3C" w:rsidRDefault="002C5D28" w:rsidP="002C5D28">
      <w:pPr>
        <w:pStyle w:val="TH"/>
        <w:rPr>
          <w:bCs/>
          <w:i/>
          <w:iCs/>
          <w:lang w:val="en-GB"/>
        </w:rPr>
      </w:pPr>
      <w:r w:rsidRPr="00645E3C">
        <w:rPr>
          <w:bCs/>
          <w:i/>
          <w:iCs/>
          <w:lang w:val="en-GB"/>
        </w:rPr>
        <w:t>MeasurementReport message</w:t>
      </w:r>
    </w:p>
    <w:p w14:paraId="5037A901" w14:textId="77777777" w:rsidR="002C5D28" w:rsidRPr="00645E3C" w:rsidRDefault="002C5D28" w:rsidP="00645E3C">
      <w:pPr>
        <w:pStyle w:val="PL"/>
        <w:rPr>
          <w:color w:val="808080"/>
        </w:rPr>
      </w:pPr>
      <w:r w:rsidRPr="00645E3C">
        <w:rPr>
          <w:color w:val="808080"/>
        </w:rPr>
        <w:t>-- ASN1START</w:t>
      </w:r>
    </w:p>
    <w:p w14:paraId="025B7072" w14:textId="77777777" w:rsidR="002C5D28" w:rsidRPr="00645E3C" w:rsidRDefault="002C5D28" w:rsidP="00645E3C">
      <w:pPr>
        <w:pStyle w:val="PL"/>
        <w:rPr>
          <w:color w:val="808080"/>
        </w:rPr>
      </w:pPr>
      <w:r w:rsidRPr="00645E3C">
        <w:rPr>
          <w:color w:val="808080"/>
        </w:rPr>
        <w:t>-- TAG-MEASUREMENTREPORT-START</w:t>
      </w:r>
    </w:p>
    <w:p w14:paraId="08F57A2B" w14:textId="77777777" w:rsidR="002C5D28" w:rsidRPr="00645E3C" w:rsidRDefault="002C5D28" w:rsidP="00645E3C">
      <w:pPr>
        <w:pStyle w:val="PL"/>
      </w:pPr>
    </w:p>
    <w:p w14:paraId="4C5C724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1199EB0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8DA27C9" w14:textId="77777777" w:rsidR="002C5D28" w:rsidRPr="00645E3C" w:rsidRDefault="002C5D28" w:rsidP="00645E3C">
      <w:pPr>
        <w:pStyle w:val="PL"/>
      </w:pPr>
      <w:r w:rsidRPr="00645E3C">
        <w:t xml:space="preserve">        measurementReport                   MeasurementReport-IEs,</w:t>
      </w:r>
    </w:p>
    <w:p w14:paraId="4435255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5E6FE02" w14:textId="77777777" w:rsidR="002C5D28" w:rsidRPr="00645E3C" w:rsidRDefault="002C5D28" w:rsidP="00645E3C">
      <w:pPr>
        <w:pStyle w:val="PL"/>
      </w:pPr>
      <w:r w:rsidRPr="00645E3C">
        <w:t xml:space="preserve">    }</w:t>
      </w:r>
    </w:p>
    <w:p w14:paraId="49AB666C" w14:textId="77777777" w:rsidR="002C5D28" w:rsidRPr="00645E3C" w:rsidRDefault="002C5D28" w:rsidP="00645E3C">
      <w:pPr>
        <w:pStyle w:val="PL"/>
      </w:pPr>
      <w:r w:rsidRPr="00645E3C">
        <w:t>}</w:t>
      </w:r>
    </w:p>
    <w:p w14:paraId="4F8512F4" w14:textId="77777777" w:rsidR="002C5D28" w:rsidRPr="00645E3C" w:rsidRDefault="002C5D28" w:rsidP="00645E3C">
      <w:pPr>
        <w:pStyle w:val="PL"/>
      </w:pPr>
    </w:p>
    <w:p w14:paraId="3F34ECB0"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6C68F1CE" w14:textId="77777777" w:rsidR="002C5D28" w:rsidRPr="00645E3C" w:rsidRDefault="002C5D28" w:rsidP="00645E3C">
      <w:pPr>
        <w:pStyle w:val="PL"/>
      </w:pPr>
      <w:r w:rsidRPr="00645E3C">
        <w:t xml:space="preserve">    measResults                         MeasResults,</w:t>
      </w:r>
    </w:p>
    <w:p w14:paraId="11114BD3" w14:textId="77777777" w:rsidR="002C5D28" w:rsidRPr="00645E3C" w:rsidRDefault="002C5D28" w:rsidP="00645E3C">
      <w:pPr>
        <w:pStyle w:val="PL"/>
      </w:pPr>
    </w:p>
    <w:p w14:paraId="5F9684F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C78C59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041DA7F" w14:textId="77777777" w:rsidR="002C5D28" w:rsidRPr="00645E3C" w:rsidRDefault="002C5D28" w:rsidP="00645E3C">
      <w:pPr>
        <w:pStyle w:val="PL"/>
      </w:pPr>
      <w:r w:rsidRPr="00645E3C">
        <w:t>}</w:t>
      </w:r>
    </w:p>
    <w:p w14:paraId="69681865" w14:textId="77777777" w:rsidR="002C5D28" w:rsidRPr="00645E3C" w:rsidRDefault="002C5D28" w:rsidP="00645E3C">
      <w:pPr>
        <w:pStyle w:val="PL"/>
      </w:pPr>
    </w:p>
    <w:p w14:paraId="597CC7DC" w14:textId="77777777" w:rsidR="002C5D28" w:rsidRPr="00645E3C" w:rsidRDefault="002C5D28" w:rsidP="00645E3C">
      <w:pPr>
        <w:pStyle w:val="PL"/>
        <w:rPr>
          <w:color w:val="808080"/>
        </w:rPr>
      </w:pPr>
      <w:r w:rsidRPr="00645E3C">
        <w:rPr>
          <w:color w:val="808080"/>
        </w:rPr>
        <w:t>-- TAG-MEASUREMENTREPORT-STOP</w:t>
      </w:r>
    </w:p>
    <w:p w14:paraId="230C35B7" w14:textId="77777777" w:rsidR="002C5D28" w:rsidRPr="00645E3C" w:rsidRDefault="002C5D28" w:rsidP="00645E3C">
      <w:pPr>
        <w:pStyle w:val="PL"/>
        <w:rPr>
          <w:color w:val="808080"/>
        </w:rPr>
      </w:pPr>
      <w:r w:rsidRPr="00645E3C">
        <w:rPr>
          <w:color w:val="808080"/>
        </w:rPr>
        <w:t>-- ASN1STOP</w:t>
      </w:r>
    </w:p>
    <w:p w14:paraId="26756B73" w14:textId="77777777" w:rsidR="005D376B" w:rsidRPr="00645E3C" w:rsidRDefault="005D376B" w:rsidP="005D376B"/>
    <w:p w14:paraId="01A7D693" w14:textId="77777777" w:rsidR="002C5D28" w:rsidRPr="00645E3C" w:rsidRDefault="002C5D28" w:rsidP="002C5D28">
      <w:pPr>
        <w:pStyle w:val="Heading4"/>
        <w:rPr>
          <w:lang w:val="en-GB"/>
        </w:rPr>
      </w:pPr>
      <w:bookmarkStart w:id="1038" w:name="_Toc535261362"/>
      <w:r w:rsidRPr="00645E3C">
        <w:rPr>
          <w:lang w:val="en-GB"/>
        </w:rPr>
        <w:t>–</w:t>
      </w:r>
      <w:r w:rsidRPr="00645E3C">
        <w:rPr>
          <w:lang w:val="en-GB"/>
        </w:rPr>
        <w:tab/>
      </w:r>
      <w:r w:rsidRPr="00645E3C">
        <w:rPr>
          <w:i/>
          <w:lang w:val="en-GB"/>
        </w:rPr>
        <w:t>MobilityFromNRCommand</w:t>
      </w:r>
      <w:bookmarkEnd w:id="1038"/>
    </w:p>
    <w:p w14:paraId="1EDF76E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7DE264C5"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7140DCE0"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606676FB"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55EF73E4" w14:textId="77777777" w:rsidR="002C5D28" w:rsidRPr="00645E3C" w:rsidRDefault="002C5D28" w:rsidP="002C5D28">
      <w:pPr>
        <w:pStyle w:val="B1"/>
        <w:rPr>
          <w:lang w:val="en-GB"/>
        </w:rPr>
      </w:pPr>
      <w:r w:rsidRPr="00645E3C">
        <w:rPr>
          <w:rFonts w:eastAsia="DengXian"/>
          <w:lang w:val="en-GB" w:eastAsia="zh-CN"/>
        </w:rPr>
        <w:t>Direction: Network to UE</w:t>
      </w:r>
    </w:p>
    <w:p w14:paraId="5E3DE391"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0750278B" w14:textId="77777777" w:rsidR="002C5D28" w:rsidRPr="00645E3C" w:rsidRDefault="002C5D28" w:rsidP="00645E3C">
      <w:pPr>
        <w:pStyle w:val="PL"/>
        <w:rPr>
          <w:color w:val="808080"/>
        </w:rPr>
      </w:pPr>
      <w:r w:rsidRPr="00645E3C">
        <w:rPr>
          <w:color w:val="808080"/>
        </w:rPr>
        <w:t>-- ASN1START</w:t>
      </w:r>
    </w:p>
    <w:p w14:paraId="2909A842" w14:textId="77777777" w:rsidR="002C5D28" w:rsidRPr="00645E3C" w:rsidRDefault="002C5D28" w:rsidP="00645E3C">
      <w:pPr>
        <w:pStyle w:val="PL"/>
        <w:rPr>
          <w:color w:val="808080"/>
        </w:rPr>
      </w:pPr>
      <w:r w:rsidRPr="00645E3C">
        <w:rPr>
          <w:color w:val="808080"/>
        </w:rPr>
        <w:t>-- TAG-MOBILITYFROMNRCOMMAND-START</w:t>
      </w:r>
    </w:p>
    <w:p w14:paraId="7288BE9F" w14:textId="77777777" w:rsidR="002C5D28" w:rsidRPr="00645E3C" w:rsidRDefault="002C5D28" w:rsidP="00645E3C">
      <w:pPr>
        <w:pStyle w:val="PL"/>
      </w:pPr>
    </w:p>
    <w:p w14:paraId="0305C104"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ECA759F" w14:textId="77777777" w:rsidR="002C5D28" w:rsidRPr="00645E3C" w:rsidRDefault="002C5D28" w:rsidP="00645E3C">
      <w:pPr>
        <w:pStyle w:val="PL"/>
      </w:pPr>
      <w:r w:rsidRPr="00645E3C">
        <w:t xml:space="preserve">    rrc-TransactionIdentifier           RRC-TransactionIdentifier,</w:t>
      </w:r>
    </w:p>
    <w:p w14:paraId="080F0CF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4710CB0" w14:textId="77777777" w:rsidR="002C5D28" w:rsidRPr="00645E3C" w:rsidRDefault="002C5D28" w:rsidP="00645E3C">
      <w:pPr>
        <w:pStyle w:val="PL"/>
      </w:pPr>
      <w:r w:rsidRPr="00645E3C">
        <w:t xml:space="preserve">            mobilityFromNRCommand               MobilityFromNRCommand-IEs,</w:t>
      </w:r>
    </w:p>
    <w:p w14:paraId="4000952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67C5FF" w14:textId="77777777" w:rsidR="002C5D28" w:rsidRPr="00645E3C" w:rsidRDefault="002C5D28" w:rsidP="00645E3C">
      <w:pPr>
        <w:pStyle w:val="PL"/>
      </w:pPr>
      <w:r w:rsidRPr="00645E3C">
        <w:t xml:space="preserve">    }</w:t>
      </w:r>
    </w:p>
    <w:p w14:paraId="3523C1FF" w14:textId="77777777" w:rsidR="002C5D28" w:rsidRPr="00645E3C" w:rsidRDefault="002C5D28" w:rsidP="00645E3C">
      <w:pPr>
        <w:pStyle w:val="PL"/>
      </w:pPr>
      <w:r w:rsidRPr="00645E3C">
        <w:t>}</w:t>
      </w:r>
    </w:p>
    <w:p w14:paraId="37D61EF1" w14:textId="77777777" w:rsidR="002C5D28" w:rsidRPr="00645E3C" w:rsidRDefault="002C5D28" w:rsidP="00645E3C">
      <w:pPr>
        <w:pStyle w:val="PL"/>
      </w:pPr>
    </w:p>
    <w:p w14:paraId="2C6DCC15"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0B3B14E1"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749CA7A5"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D84FB7"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5D76F32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75BDB1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59EFED39" w14:textId="77777777" w:rsidR="002C5D28" w:rsidRPr="00645E3C" w:rsidRDefault="002C5D28" w:rsidP="00645E3C">
      <w:pPr>
        <w:pStyle w:val="PL"/>
      </w:pPr>
      <w:r w:rsidRPr="00645E3C">
        <w:t>}</w:t>
      </w:r>
    </w:p>
    <w:p w14:paraId="646C7993" w14:textId="77777777" w:rsidR="002C5D28" w:rsidRPr="00645E3C" w:rsidRDefault="002C5D28" w:rsidP="00645E3C">
      <w:pPr>
        <w:pStyle w:val="PL"/>
      </w:pPr>
    </w:p>
    <w:p w14:paraId="3080DC63" w14:textId="77777777" w:rsidR="002C5D28" w:rsidRPr="00645E3C" w:rsidRDefault="002C5D28" w:rsidP="00645E3C">
      <w:pPr>
        <w:pStyle w:val="PL"/>
        <w:rPr>
          <w:color w:val="808080"/>
        </w:rPr>
      </w:pPr>
      <w:r w:rsidRPr="00645E3C">
        <w:rPr>
          <w:color w:val="808080"/>
        </w:rPr>
        <w:t>-- TAG-MOBILITYFROMNRCOMMAND-STOP</w:t>
      </w:r>
    </w:p>
    <w:p w14:paraId="5A938F97" w14:textId="77777777" w:rsidR="002C5D28" w:rsidRPr="00645E3C" w:rsidRDefault="002C5D28" w:rsidP="00645E3C">
      <w:pPr>
        <w:pStyle w:val="PL"/>
        <w:rPr>
          <w:color w:val="808080"/>
        </w:rPr>
      </w:pPr>
      <w:r w:rsidRPr="00645E3C">
        <w:rPr>
          <w:color w:val="808080"/>
        </w:rPr>
        <w:t>-- ASN1STOP</w:t>
      </w:r>
    </w:p>
    <w:p w14:paraId="69F87496"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B2592" w14:textId="77777777" w:rsidTr="00F43D0B">
        <w:tc>
          <w:tcPr>
            <w:tcW w:w="14281" w:type="dxa"/>
          </w:tcPr>
          <w:p w14:paraId="7B9D8B6F"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 xml:space="preserve">MobilityFromNRCommand-IEs </w:t>
            </w:r>
            <w:r w:rsidRPr="00E444BB">
              <w:rPr>
                <w:rFonts w:eastAsia="DengXian"/>
                <w:szCs w:val="22"/>
                <w:lang w:val="en-GB" w:eastAsia="zh-CN"/>
                <w:rPrChange w:id="1039" w:author="Ericsson (Rapporteur) v2" w:date="2019-02-11T15:16:00Z">
                  <w:rPr>
                    <w:rFonts w:eastAsia="DengXian"/>
                    <w:i/>
                    <w:szCs w:val="22"/>
                    <w:lang w:val="en-GB" w:eastAsia="zh-CN"/>
                  </w:rPr>
                </w:rPrChange>
              </w:rPr>
              <w:t>field descriptions</w:t>
            </w:r>
          </w:p>
        </w:tc>
      </w:tr>
      <w:tr w:rsidR="002C5D28" w:rsidRPr="00645E3C" w14:paraId="1CEAB014" w14:textId="77777777" w:rsidTr="00F43D0B">
        <w:tc>
          <w:tcPr>
            <w:tcW w:w="14281" w:type="dxa"/>
          </w:tcPr>
          <w:p w14:paraId="6EDD42CE"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3958C0D6"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6A80C9C0" w14:textId="77777777" w:rsidTr="00F43D0B">
        <w:tc>
          <w:tcPr>
            <w:tcW w:w="14281" w:type="dxa"/>
          </w:tcPr>
          <w:p w14:paraId="7271BD0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106E174E"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The field contains a message specified in another standard, as indicated by the </w:t>
            </w:r>
            <w:r w:rsidRPr="006038E4">
              <w:rPr>
                <w:rFonts w:eastAsia="DengXian"/>
                <w:i/>
                <w:lang w:val="en-GB"/>
                <w:rPrChange w:id="1040" w:author="Ericsson (Rapporteur)" w:date="2019-02-06T20:06:00Z">
                  <w:rPr>
                    <w:rFonts w:eastAsia="DengXian"/>
                    <w:lang w:val="en-GB"/>
                  </w:rPr>
                </w:rPrChange>
              </w:rPr>
              <w:t>targetRAT-Type</w:t>
            </w:r>
            <w:r w:rsidRPr="00645E3C">
              <w:rPr>
                <w:rFonts w:eastAsia="DengXian"/>
                <w:szCs w:val="22"/>
                <w:lang w:val="en-GB" w:eastAsia="zh-CN"/>
              </w:rPr>
              <w:t>, and carries information about the target cell identifier(s) and radio parameters relevant for the target radio access technology. NOTE 1. A complete message is included, as specified in the other standard.</w:t>
            </w:r>
          </w:p>
        </w:tc>
      </w:tr>
      <w:tr w:rsidR="002C5D28" w:rsidRPr="00645E3C" w14:paraId="66B93344" w14:textId="77777777" w:rsidTr="00F43D0B">
        <w:tc>
          <w:tcPr>
            <w:tcW w:w="14281" w:type="dxa"/>
          </w:tcPr>
          <w:p w14:paraId="69C8B05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3225239"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69F09A62" w14:textId="77777777" w:rsidR="002C5D28" w:rsidRPr="00645E3C" w:rsidRDefault="002C5D28" w:rsidP="002C5D28">
      <w:pPr>
        <w:rPr>
          <w:rFonts w:eastAsia="DengXian"/>
          <w:lang w:eastAsia="zh-CN"/>
        </w:rPr>
      </w:pPr>
    </w:p>
    <w:p w14:paraId="4E5F83E8"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32919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22892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CA61DE" w:rsidRDefault="002C5D28" w:rsidP="00F43D0B">
            <w:pPr>
              <w:pStyle w:val="TAL"/>
              <w:rPr>
                <w:rFonts w:eastAsia="Batang"/>
                <w:i/>
                <w:lang w:val="en-GB" w:eastAsia="en-GB"/>
                <w:rPrChange w:id="1041" w:author="Ericsson (Rapporteur) v2" w:date="2019-02-14T20:54:00Z">
                  <w:rPr>
                    <w:rFonts w:eastAsia="Batang"/>
                    <w:lang w:val="en-GB" w:eastAsia="en-GB"/>
                  </w:rPr>
                </w:rPrChange>
              </w:rPr>
            </w:pPr>
            <w:r w:rsidRPr="00CA61DE">
              <w:rPr>
                <w:rFonts w:eastAsia="Batang"/>
                <w:i/>
                <w:noProof/>
                <w:lang w:val="en-GB" w:eastAsia="en-GB"/>
                <w:rPrChange w:id="1042" w:author="Ericsson (Rapporteur) v2" w:date="2019-02-14T20:54:00Z">
                  <w:rPr>
                    <w:rFonts w:eastAsia="Batang"/>
                    <w:noProof/>
                    <w:lang w:val="en-GB" w:eastAsia="en-GB"/>
                  </w:rPr>
                </w:rPrChange>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77777777" w:rsidR="002C5D28" w:rsidRPr="00CA61DE" w:rsidRDefault="002C5D28" w:rsidP="00F43D0B">
            <w:pPr>
              <w:pStyle w:val="TAL"/>
              <w:rPr>
                <w:rFonts w:eastAsia="Batang"/>
                <w:i/>
                <w:lang w:val="en-GB" w:eastAsia="ja-JP"/>
                <w:rPrChange w:id="1043" w:author="Ericsson (Rapporteur) v2" w:date="2019-02-14T20:54:00Z">
                  <w:rPr>
                    <w:rFonts w:eastAsia="Batang"/>
                    <w:lang w:val="en-GB" w:eastAsia="ja-JP"/>
                  </w:rPr>
                </w:rPrChange>
              </w:rPr>
            </w:pPr>
            <w:r w:rsidRPr="00CA61DE">
              <w:rPr>
                <w:rFonts w:eastAsia="Batang"/>
                <w:i/>
                <w:lang w:val="en-GB" w:eastAsia="ja-JP"/>
                <w:rPrChange w:id="1044" w:author="Ericsson (Rapporteur) v2" w:date="2019-02-14T20:54:00Z">
                  <w:rPr>
                    <w:rFonts w:eastAsia="Batang"/>
                    <w:lang w:val="en-GB" w:eastAsia="ja-JP"/>
                  </w:rPr>
                </w:rPrChange>
              </w:rPr>
              <w:t>RRCConnectionReconfiguration</w:t>
            </w:r>
          </w:p>
        </w:tc>
      </w:tr>
    </w:tbl>
    <w:p w14:paraId="03A8F4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14EB098" w14:textId="77777777" w:rsidTr="005D376B">
        <w:tc>
          <w:tcPr>
            <w:tcW w:w="4027" w:type="dxa"/>
          </w:tcPr>
          <w:p w14:paraId="03BB78E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A19228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C0AB7D8" w14:textId="77777777" w:rsidTr="005D376B">
        <w:tc>
          <w:tcPr>
            <w:tcW w:w="4027" w:type="dxa"/>
          </w:tcPr>
          <w:p w14:paraId="02D9945C"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701D386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323BA8D2" w14:textId="77777777" w:rsidR="005D376B" w:rsidRPr="00645E3C" w:rsidRDefault="005D376B" w:rsidP="005D376B"/>
    <w:p w14:paraId="35C8417A" w14:textId="77777777" w:rsidR="002C5D28" w:rsidRPr="00645E3C" w:rsidRDefault="002C5D28" w:rsidP="002C5D28">
      <w:pPr>
        <w:pStyle w:val="Heading4"/>
        <w:rPr>
          <w:lang w:val="en-GB"/>
        </w:rPr>
      </w:pPr>
      <w:bookmarkStart w:id="1045" w:name="_Toc535261363"/>
      <w:r w:rsidRPr="00645E3C">
        <w:rPr>
          <w:lang w:val="en-GB"/>
        </w:rPr>
        <w:t>–</w:t>
      </w:r>
      <w:r w:rsidRPr="00645E3C">
        <w:rPr>
          <w:lang w:val="en-GB"/>
        </w:rPr>
        <w:tab/>
      </w:r>
      <w:r w:rsidRPr="00645E3C">
        <w:rPr>
          <w:i/>
          <w:lang w:val="en-GB"/>
        </w:rPr>
        <w:t>Paging</w:t>
      </w:r>
      <w:bookmarkEnd w:id="1045"/>
    </w:p>
    <w:p w14:paraId="5E84C035"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25CE97C2" w14:textId="77777777" w:rsidR="002C5D28" w:rsidRPr="00645E3C" w:rsidRDefault="002C5D28" w:rsidP="002C5D28">
      <w:pPr>
        <w:pStyle w:val="B1"/>
        <w:rPr>
          <w:lang w:val="en-GB"/>
        </w:rPr>
      </w:pPr>
      <w:r w:rsidRPr="00645E3C">
        <w:rPr>
          <w:lang w:val="en-GB"/>
        </w:rPr>
        <w:t>Signalling radio bearer: N/A</w:t>
      </w:r>
    </w:p>
    <w:p w14:paraId="01A0B38A" w14:textId="77777777" w:rsidR="002C5D28" w:rsidRPr="00645E3C" w:rsidRDefault="002C5D28" w:rsidP="002C5D28">
      <w:pPr>
        <w:pStyle w:val="B1"/>
        <w:rPr>
          <w:lang w:val="en-GB"/>
        </w:rPr>
      </w:pPr>
      <w:r w:rsidRPr="00645E3C">
        <w:rPr>
          <w:lang w:val="en-GB"/>
        </w:rPr>
        <w:t>RLC-SAP: TM</w:t>
      </w:r>
    </w:p>
    <w:p w14:paraId="0D14623E" w14:textId="77777777" w:rsidR="002C5D28" w:rsidRPr="00645E3C" w:rsidRDefault="002C5D28" w:rsidP="002C5D28">
      <w:pPr>
        <w:pStyle w:val="B1"/>
        <w:rPr>
          <w:lang w:val="en-GB"/>
        </w:rPr>
      </w:pPr>
      <w:r w:rsidRPr="00645E3C">
        <w:rPr>
          <w:lang w:val="en-GB"/>
        </w:rPr>
        <w:t>Logical channel: PCCH</w:t>
      </w:r>
    </w:p>
    <w:p w14:paraId="6209A556" w14:textId="77777777" w:rsidR="002C5D28" w:rsidRPr="00645E3C" w:rsidRDefault="002C5D28" w:rsidP="002C5D28">
      <w:pPr>
        <w:pStyle w:val="B1"/>
        <w:rPr>
          <w:lang w:val="en-GB"/>
        </w:rPr>
      </w:pPr>
      <w:r w:rsidRPr="00645E3C">
        <w:rPr>
          <w:lang w:val="en-GB"/>
        </w:rPr>
        <w:t>Direction: Network to UE</w:t>
      </w:r>
    </w:p>
    <w:p w14:paraId="2718BE28"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7B43C185" w14:textId="77777777" w:rsidR="002C5D28" w:rsidRPr="00645E3C" w:rsidRDefault="002C5D28" w:rsidP="00645E3C">
      <w:pPr>
        <w:pStyle w:val="PL"/>
        <w:rPr>
          <w:color w:val="808080"/>
        </w:rPr>
      </w:pPr>
      <w:r w:rsidRPr="00645E3C">
        <w:rPr>
          <w:color w:val="808080"/>
        </w:rPr>
        <w:t>-- ASN1START</w:t>
      </w:r>
    </w:p>
    <w:p w14:paraId="716405F9" w14:textId="77777777" w:rsidR="002C5D28" w:rsidRPr="00645E3C" w:rsidRDefault="002C5D28" w:rsidP="00645E3C">
      <w:pPr>
        <w:pStyle w:val="PL"/>
        <w:rPr>
          <w:color w:val="808080"/>
        </w:rPr>
      </w:pPr>
      <w:r w:rsidRPr="00645E3C">
        <w:rPr>
          <w:color w:val="808080"/>
        </w:rPr>
        <w:t>-- TAG-PAGING-START</w:t>
      </w:r>
    </w:p>
    <w:p w14:paraId="254608A3" w14:textId="77777777" w:rsidR="002C5D28" w:rsidRPr="00645E3C" w:rsidRDefault="002C5D28" w:rsidP="00645E3C">
      <w:pPr>
        <w:pStyle w:val="PL"/>
      </w:pPr>
    </w:p>
    <w:p w14:paraId="0AC60D57"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6AFA77F4"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25D8B21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341BB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B17A6F3" w14:textId="77777777" w:rsidR="002C5D28" w:rsidRPr="00645E3C" w:rsidRDefault="002C5D28" w:rsidP="00645E3C">
      <w:pPr>
        <w:pStyle w:val="PL"/>
      </w:pPr>
      <w:r w:rsidRPr="00645E3C">
        <w:t>}</w:t>
      </w:r>
    </w:p>
    <w:p w14:paraId="156C9AF6" w14:textId="77777777" w:rsidR="002C5D28" w:rsidRPr="00645E3C" w:rsidRDefault="002C5D28" w:rsidP="00645E3C">
      <w:pPr>
        <w:pStyle w:val="PL"/>
      </w:pPr>
    </w:p>
    <w:p w14:paraId="02818B50"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3ECA3B87" w14:textId="77777777" w:rsidR="002C5D28" w:rsidRPr="00645E3C" w:rsidRDefault="002C5D28" w:rsidP="00645E3C">
      <w:pPr>
        <w:pStyle w:val="PL"/>
      </w:pPr>
    </w:p>
    <w:p w14:paraId="6F5A7E1D"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7DA507BB" w14:textId="77777777" w:rsidR="002C5D28" w:rsidRPr="00645E3C" w:rsidRDefault="002C5D28" w:rsidP="00645E3C">
      <w:pPr>
        <w:pStyle w:val="PL"/>
      </w:pPr>
      <w:r w:rsidRPr="00645E3C">
        <w:t xml:space="preserve">    ue-Identity                         PagingUE-Identity,</w:t>
      </w:r>
    </w:p>
    <w:p w14:paraId="3F269209"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45BD3BE9" w14:textId="77777777" w:rsidR="002C5D28" w:rsidRPr="00645E3C" w:rsidRDefault="002C5D28" w:rsidP="00645E3C">
      <w:pPr>
        <w:pStyle w:val="PL"/>
      </w:pPr>
      <w:r w:rsidRPr="00645E3C">
        <w:t xml:space="preserve">    ...</w:t>
      </w:r>
    </w:p>
    <w:p w14:paraId="07B02EEB" w14:textId="77777777" w:rsidR="002C5D28" w:rsidRPr="00645E3C" w:rsidRDefault="002C5D28" w:rsidP="00645E3C">
      <w:pPr>
        <w:pStyle w:val="PL"/>
      </w:pPr>
      <w:r w:rsidRPr="00645E3C">
        <w:t>}</w:t>
      </w:r>
    </w:p>
    <w:p w14:paraId="0D04959C" w14:textId="77777777" w:rsidR="002C5D28" w:rsidRPr="00645E3C" w:rsidRDefault="002C5D28" w:rsidP="00645E3C">
      <w:pPr>
        <w:pStyle w:val="PL"/>
      </w:pPr>
    </w:p>
    <w:p w14:paraId="03EC49E8"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1ADC00A8" w14:textId="77777777" w:rsidR="002C5D28" w:rsidRPr="00645E3C" w:rsidRDefault="002C5D28" w:rsidP="00645E3C">
      <w:pPr>
        <w:pStyle w:val="PL"/>
      </w:pPr>
      <w:r w:rsidRPr="00645E3C">
        <w:t xml:space="preserve">    ng-5G-S-TMSI                        NG-5G-S-TMSI,</w:t>
      </w:r>
    </w:p>
    <w:p w14:paraId="0511E96D" w14:textId="77777777" w:rsidR="002C5D28" w:rsidRPr="00645E3C" w:rsidRDefault="002C5D28" w:rsidP="00645E3C">
      <w:pPr>
        <w:pStyle w:val="PL"/>
      </w:pPr>
      <w:r w:rsidRPr="00645E3C">
        <w:t xml:space="preserve">    </w:t>
      </w:r>
      <w:r w:rsidR="000319B6" w:rsidRPr="00645E3C">
        <w:t>fullI</w:t>
      </w:r>
      <w:r w:rsidRPr="00645E3C">
        <w:t>-RNTI                          I-RNTI-Value,</w:t>
      </w:r>
    </w:p>
    <w:p w14:paraId="1B34BD83" w14:textId="77777777" w:rsidR="002C5D28" w:rsidRPr="00645E3C" w:rsidRDefault="002C5D28" w:rsidP="00645E3C">
      <w:pPr>
        <w:pStyle w:val="PL"/>
      </w:pPr>
      <w:r w:rsidRPr="00645E3C">
        <w:t xml:space="preserve">    ...</w:t>
      </w:r>
    </w:p>
    <w:p w14:paraId="515705EF" w14:textId="77777777" w:rsidR="002C5D28" w:rsidRPr="00645E3C" w:rsidRDefault="002C5D28" w:rsidP="00645E3C">
      <w:pPr>
        <w:pStyle w:val="PL"/>
      </w:pPr>
      <w:r w:rsidRPr="00645E3C">
        <w:t>}</w:t>
      </w:r>
    </w:p>
    <w:p w14:paraId="128B7646" w14:textId="77777777" w:rsidR="002C5D28" w:rsidRPr="00645E3C" w:rsidRDefault="002C5D28" w:rsidP="00645E3C">
      <w:pPr>
        <w:pStyle w:val="PL"/>
      </w:pPr>
    </w:p>
    <w:p w14:paraId="0B4503BF" w14:textId="77777777" w:rsidR="002C5D28" w:rsidRPr="00645E3C" w:rsidRDefault="002C5D28" w:rsidP="00645E3C">
      <w:pPr>
        <w:pStyle w:val="PL"/>
        <w:rPr>
          <w:color w:val="808080"/>
        </w:rPr>
      </w:pPr>
      <w:r w:rsidRPr="00645E3C">
        <w:rPr>
          <w:color w:val="808080"/>
        </w:rPr>
        <w:t>-- TAG-PAGING-STOP</w:t>
      </w:r>
    </w:p>
    <w:p w14:paraId="71AD5F38" w14:textId="77777777" w:rsidR="002C5D28" w:rsidRPr="00645E3C" w:rsidRDefault="002C5D28" w:rsidP="00645E3C">
      <w:pPr>
        <w:pStyle w:val="PL"/>
        <w:rPr>
          <w:color w:val="808080"/>
        </w:rPr>
      </w:pPr>
      <w:r w:rsidRPr="00645E3C">
        <w:rPr>
          <w:color w:val="808080"/>
        </w:rPr>
        <w:t>-- ASN1STOP</w:t>
      </w:r>
    </w:p>
    <w:p w14:paraId="232AE7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17781F" w14:textId="77777777" w:rsidTr="005D376B">
        <w:tc>
          <w:tcPr>
            <w:tcW w:w="14173" w:type="dxa"/>
          </w:tcPr>
          <w:p w14:paraId="3FF917EB" w14:textId="77777777" w:rsidR="002C5D28" w:rsidRPr="00645E3C" w:rsidRDefault="002C5D28" w:rsidP="00F43D0B">
            <w:pPr>
              <w:pStyle w:val="TAH"/>
              <w:rPr>
                <w:szCs w:val="22"/>
                <w:lang w:val="en-GB" w:eastAsia="ja-JP"/>
              </w:rPr>
            </w:pPr>
            <w:r w:rsidRPr="00645E3C">
              <w:rPr>
                <w:i/>
                <w:szCs w:val="22"/>
                <w:lang w:val="en-GB" w:eastAsia="ja-JP"/>
              </w:rPr>
              <w:t xml:space="preserve">PagingRecord </w:t>
            </w:r>
            <w:r w:rsidRPr="00E444BB">
              <w:rPr>
                <w:szCs w:val="22"/>
                <w:lang w:val="en-GB" w:eastAsia="ja-JP"/>
                <w:rPrChange w:id="1046" w:author="Ericsson (Rapporteur) v2" w:date="2019-02-11T15:16:00Z">
                  <w:rPr>
                    <w:i/>
                    <w:szCs w:val="22"/>
                    <w:lang w:val="en-GB" w:eastAsia="ja-JP"/>
                  </w:rPr>
                </w:rPrChange>
              </w:rPr>
              <w:t>field descriptions</w:t>
            </w:r>
          </w:p>
        </w:tc>
      </w:tr>
      <w:tr w:rsidR="002C5D28" w:rsidRPr="00645E3C" w14:paraId="021458E6" w14:textId="77777777" w:rsidTr="005D376B">
        <w:tc>
          <w:tcPr>
            <w:tcW w:w="14173" w:type="dxa"/>
          </w:tcPr>
          <w:p w14:paraId="696830B9" w14:textId="77777777" w:rsidR="002C5D28" w:rsidRPr="00645E3C" w:rsidRDefault="002C5D28" w:rsidP="00F43D0B">
            <w:pPr>
              <w:pStyle w:val="TAL"/>
              <w:rPr>
                <w:szCs w:val="22"/>
                <w:lang w:val="en-GB" w:eastAsia="ja-JP"/>
              </w:rPr>
            </w:pPr>
            <w:r w:rsidRPr="00645E3C">
              <w:rPr>
                <w:b/>
                <w:i/>
                <w:szCs w:val="22"/>
                <w:lang w:val="en-GB" w:eastAsia="ja-JP"/>
              </w:rPr>
              <w:t>accessType</w:t>
            </w:r>
          </w:p>
          <w:p w14:paraId="5D2225E3" w14:textId="2EE37BD6" w:rsidR="002C5D28" w:rsidRPr="00645E3C" w:rsidRDefault="002C5D28" w:rsidP="00F43D0B">
            <w:pPr>
              <w:pStyle w:val="TAL"/>
              <w:rPr>
                <w:szCs w:val="22"/>
                <w:lang w:val="en-GB" w:eastAsia="ja-JP"/>
              </w:rPr>
            </w:pPr>
            <w:r w:rsidRPr="00645E3C">
              <w:rPr>
                <w:szCs w:val="22"/>
                <w:lang w:val="en-GB" w:eastAsia="ja-JP"/>
              </w:rPr>
              <w:t>I</w:t>
            </w:r>
            <w:del w:id="1047" w:author="Ericsson (Rapporteur) v3" w:date="2019-02-24T20:19:00Z">
              <w:r w:rsidRPr="00645E3C" w:rsidDel="002346F6">
                <w:rPr>
                  <w:szCs w:val="22"/>
                  <w:lang w:val="en-GB" w:eastAsia="ja-JP"/>
                </w:rPr>
                <w:delText>t i</w:delText>
              </w:r>
            </w:del>
            <w:r w:rsidRPr="00645E3C">
              <w:rPr>
                <w:szCs w:val="22"/>
                <w:lang w:val="en-GB" w:eastAsia="ja-JP"/>
              </w:rPr>
              <w:t>ndicates whether</w:t>
            </w:r>
            <w:ins w:id="1048" w:author="Ericsson (Rapporteur) v3" w:date="2019-02-24T20:19:00Z">
              <w:r w:rsidR="002346F6">
                <w:rPr>
                  <w:szCs w:val="22"/>
                  <w:lang w:val="en-GB" w:eastAsia="ja-JP"/>
                </w:rPr>
                <w:t xml:space="preserve"> the</w:t>
              </w:r>
            </w:ins>
            <w:r w:rsidRPr="00645E3C">
              <w:rPr>
                <w:szCs w:val="22"/>
                <w:lang w:val="en-GB" w:eastAsia="ja-JP"/>
              </w:rPr>
              <w:t xml:space="preserve"> </w:t>
            </w:r>
            <w:r w:rsidRPr="006038E4">
              <w:rPr>
                <w:i/>
                <w:lang w:val="en-GB"/>
                <w:rPrChange w:id="1049" w:author="Ericsson (Rapporteur)" w:date="2019-02-06T20:06:00Z">
                  <w:rPr>
                    <w:lang w:val="en-GB"/>
                  </w:rPr>
                </w:rPrChange>
              </w:rPr>
              <w:t>Paging</w:t>
            </w:r>
            <w:r w:rsidRPr="00645E3C">
              <w:rPr>
                <w:szCs w:val="22"/>
                <w:lang w:val="en-GB" w:eastAsia="ja-JP"/>
              </w:rPr>
              <w:t xml:space="preserve"> </w:t>
            </w:r>
            <w:ins w:id="1050" w:author="Ericsson (Rapporteur)" w:date="2019-02-06T20:06:00Z">
              <w:r w:rsidR="00282B0E">
                <w:rPr>
                  <w:szCs w:val="22"/>
                  <w:lang w:val="en-GB" w:eastAsia="ja-JP"/>
                </w:rPr>
                <w:t xml:space="preserve">message </w:t>
              </w:r>
            </w:ins>
            <w:r w:rsidRPr="00645E3C">
              <w:rPr>
                <w:szCs w:val="22"/>
                <w:lang w:val="en-GB" w:eastAsia="ja-JP"/>
              </w:rPr>
              <w:t>is originated due to the PDU sessions from the non-3GPP access.</w:t>
            </w:r>
          </w:p>
        </w:tc>
      </w:tr>
    </w:tbl>
    <w:p w14:paraId="61A32474" w14:textId="77777777" w:rsidR="005D376B" w:rsidRPr="00645E3C" w:rsidRDefault="005D376B" w:rsidP="005D376B"/>
    <w:p w14:paraId="4ABA591F" w14:textId="77777777" w:rsidR="002C5D28" w:rsidRPr="00645E3C" w:rsidRDefault="002C5D28" w:rsidP="002C5D28">
      <w:pPr>
        <w:pStyle w:val="Heading4"/>
        <w:rPr>
          <w:lang w:val="en-GB"/>
        </w:rPr>
      </w:pPr>
      <w:bookmarkStart w:id="1051" w:name="_Toc535261364"/>
      <w:r w:rsidRPr="00645E3C">
        <w:rPr>
          <w:lang w:val="en-GB"/>
        </w:rPr>
        <w:t>–</w:t>
      </w:r>
      <w:r w:rsidRPr="00645E3C">
        <w:rPr>
          <w:lang w:val="en-GB"/>
        </w:rPr>
        <w:tab/>
      </w:r>
      <w:r w:rsidRPr="00645E3C">
        <w:rPr>
          <w:i/>
          <w:noProof/>
          <w:lang w:val="en-GB"/>
        </w:rPr>
        <w:t>RRCReestablishment</w:t>
      </w:r>
      <w:bookmarkEnd w:id="1051"/>
    </w:p>
    <w:p w14:paraId="69F9E91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336F96E8" w14:textId="77777777" w:rsidR="002C5D28" w:rsidRPr="00645E3C" w:rsidRDefault="002C5D28" w:rsidP="002C5D28">
      <w:pPr>
        <w:pStyle w:val="B1"/>
        <w:rPr>
          <w:lang w:val="en-GB"/>
        </w:rPr>
      </w:pPr>
      <w:r w:rsidRPr="00645E3C">
        <w:rPr>
          <w:lang w:val="en-GB"/>
        </w:rPr>
        <w:t>Signalling radio bearer: SRB1</w:t>
      </w:r>
    </w:p>
    <w:p w14:paraId="5AFD18AC" w14:textId="77777777" w:rsidR="002C5D28" w:rsidRPr="00645E3C" w:rsidRDefault="002C5D28" w:rsidP="002C5D28">
      <w:pPr>
        <w:pStyle w:val="B1"/>
        <w:rPr>
          <w:lang w:val="en-GB"/>
        </w:rPr>
      </w:pPr>
      <w:r w:rsidRPr="00645E3C">
        <w:rPr>
          <w:lang w:val="en-GB"/>
        </w:rPr>
        <w:t>RLC-SAP: AM</w:t>
      </w:r>
    </w:p>
    <w:p w14:paraId="3AA868E2" w14:textId="77777777" w:rsidR="002C5D28" w:rsidRPr="00645E3C" w:rsidRDefault="002C5D28" w:rsidP="002C5D28">
      <w:pPr>
        <w:pStyle w:val="B1"/>
        <w:rPr>
          <w:lang w:val="en-GB"/>
        </w:rPr>
      </w:pPr>
      <w:r w:rsidRPr="00645E3C">
        <w:rPr>
          <w:lang w:val="en-GB"/>
        </w:rPr>
        <w:t>Logical channel: DCCH</w:t>
      </w:r>
    </w:p>
    <w:p w14:paraId="69CC7D3E" w14:textId="77777777" w:rsidR="002C5D28" w:rsidRPr="00645E3C" w:rsidRDefault="002C5D28" w:rsidP="002C5D28">
      <w:pPr>
        <w:pStyle w:val="B1"/>
        <w:rPr>
          <w:lang w:val="en-GB"/>
        </w:rPr>
      </w:pPr>
      <w:r w:rsidRPr="00645E3C">
        <w:rPr>
          <w:lang w:val="en-GB"/>
        </w:rPr>
        <w:t>Direction: Network to UE</w:t>
      </w:r>
    </w:p>
    <w:p w14:paraId="64ED96E0"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09C20A09" w14:textId="77777777" w:rsidR="002C5D28" w:rsidRPr="00645E3C" w:rsidRDefault="002C5D28" w:rsidP="00645E3C">
      <w:pPr>
        <w:pStyle w:val="PL"/>
        <w:rPr>
          <w:color w:val="808080"/>
        </w:rPr>
      </w:pPr>
      <w:r w:rsidRPr="00645E3C">
        <w:rPr>
          <w:color w:val="808080"/>
        </w:rPr>
        <w:t>-- ASN1START</w:t>
      </w:r>
    </w:p>
    <w:p w14:paraId="7407BC01" w14:textId="77777777" w:rsidR="002C5D28" w:rsidRPr="00645E3C" w:rsidRDefault="002C5D28" w:rsidP="00645E3C">
      <w:pPr>
        <w:pStyle w:val="PL"/>
        <w:rPr>
          <w:color w:val="808080"/>
        </w:rPr>
      </w:pPr>
      <w:r w:rsidRPr="00645E3C">
        <w:rPr>
          <w:color w:val="808080"/>
        </w:rPr>
        <w:t>-- TAG-RRCREESTABLISHMENT-START</w:t>
      </w:r>
    </w:p>
    <w:p w14:paraId="67C4702A" w14:textId="77777777" w:rsidR="002C5D28" w:rsidRPr="00645E3C" w:rsidRDefault="002C5D28" w:rsidP="00645E3C">
      <w:pPr>
        <w:pStyle w:val="PL"/>
      </w:pPr>
    </w:p>
    <w:p w14:paraId="760FFA8F"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5E0C3117" w14:textId="77777777" w:rsidR="002C5D28" w:rsidRPr="00645E3C" w:rsidRDefault="002C5D28" w:rsidP="00645E3C">
      <w:pPr>
        <w:pStyle w:val="PL"/>
      </w:pPr>
      <w:r w:rsidRPr="00645E3C">
        <w:lastRenderedPageBreak/>
        <w:t xml:space="preserve">    rrc-TransactionIdentifier           RRC-TransactionIdentifier,</w:t>
      </w:r>
    </w:p>
    <w:p w14:paraId="14C423F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A55237" w14:textId="77777777" w:rsidR="002C5D28" w:rsidRPr="00645E3C" w:rsidRDefault="002C5D28" w:rsidP="00645E3C">
      <w:pPr>
        <w:pStyle w:val="PL"/>
      </w:pPr>
      <w:r w:rsidRPr="00645E3C">
        <w:t xml:space="preserve">        rrcReestablishment                  RRCReestablishment-IEs,</w:t>
      </w:r>
    </w:p>
    <w:p w14:paraId="384FCF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D3E6C6" w14:textId="77777777" w:rsidR="002C5D28" w:rsidRPr="00645E3C" w:rsidRDefault="002C5D28" w:rsidP="00645E3C">
      <w:pPr>
        <w:pStyle w:val="PL"/>
      </w:pPr>
      <w:r w:rsidRPr="00645E3C">
        <w:t xml:space="preserve">    }</w:t>
      </w:r>
    </w:p>
    <w:p w14:paraId="244923A8" w14:textId="77777777" w:rsidR="002C5D28" w:rsidRPr="00645E3C" w:rsidRDefault="002C5D28" w:rsidP="00645E3C">
      <w:pPr>
        <w:pStyle w:val="PL"/>
      </w:pPr>
      <w:r w:rsidRPr="00645E3C">
        <w:t>}</w:t>
      </w:r>
    </w:p>
    <w:p w14:paraId="24E9A2D3" w14:textId="77777777" w:rsidR="002C5D28" w:rsidRPr="00645E3C" w:rsidRDefault="002C5D28" w:rsidP="00645E3C">
      <w:pPr>
        <w:pStyle w:val="PL"/>
      </w:pPr>
    </w:p>
    <w:p w14:paraId="3218345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659DF16F" w14:textId="77777777" w:rsidR="002C5D28" w:rsidRPr="00645E3C" w:rsidRDefault="002C5D28" w:rsidP="00645E3C">
      <w:pPr>
        <w:pStyle w:val="PL"/>
      </w:pPr>
      <w:r w:rsidRPr="00645E3C">
        <w:t xml:space="preserve">    nextHopChainingCount                NextHopChainingCount,</w:t>
      </w:r>
    </w:p>
    <w:p w14:paraId="77440FC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91D568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58E2761" w14:textId="77777777" w:rsidR="002C5D28" w:rsidRPr="00645E3C" w:rsidRDefault="002C5D28" w:rsidP="00645E3C">
      <w:pPr>
        <w:pStyle w:val="PL"/>
      </w:pPr>
      <w:r w:rsidRPr="00645E3C">
        <w:t>}</w:t>
      </w:r>
    </w:p>
    <w:p w14:paraId="79898B01" w14:textId="77777777" w:rsidR="002C5D28" w:rsidRPr="00645E3C" w:rsidRDefault="002C5D28" w:rsidP="00645E3C">
      <w:pPr>
        <w:pStyle w:val="PL"/>
      </w:pPr>
    </w:p>
    <w:p w14:paraId="2CA68C3E" w14:textId="77777777" w:rsidR="002C5D28" w:rsidRPr="00645E3C" w:rsidRDefault="002C5D28" w:rsidP="00645E3C">
      <w:pPr>
        <w:pStyle w:val="PL"/>
        <w:rPr>
          <w:color w:val="808080"/>
        </w:rPr>
      </w:pPr>
      <w:r w:rsidRPr="00645E3C">
        <w:rPr>
          <w:color w:val="808080"/>
        </w:rPr>
        <w:t>-- TAG-RRCREESTABLISHMENT-STOP</w:t>
      </w:r>
    </w:p>
    <w:p w14:paraId="0C5EE923" w14:textId="77777777" w:rsidR="002C5D28" w:rsidRPr="00645E3C" w:rsidRDefault="002C5D28" w:rsidP="00645E3C">
      <w:pPr>
        <w:pStyle w:val="PL"/>
        <w:rPr>
          <w:color w:val="808080"/>
        </w:rPr>
      </w:pPr>
      <w:r w:rsidRPr="00645E3C">
        <w:rPr>
          <w:color w:val="808080"/>
        </w:rPr>
        <w:t>-- ASN1STOP</w:t>
      </w:r>
    </w:p>
    <w:p w14:paraId="3022A98D" w14:textId="77777777" w:rsidR="005D376B" w:rsidRPr="00645E3C" w:rsidRDefault="005D376B" w:rsidP="005D376B"/>
    <w:p w14:paraId="3CCF44CA" w14:textId="77777777" w:rsidR="002C5D28" w:rsidRPr="00645E3C" w:rsidRDefault="002C5D28" w:rsidP="002C5D28">
      <w:pPr>
        <w:pStyle w:val="Heading4"/>
        <w:rPr>
          <w:lang w:val="en-GB"/>
        </w:rPr>
      </w:pPr>
      <w:bookmarkStart w:id="1052" w:name="_Toc535261365"/>
      <w:r w:rsidRPr="00645E3C">
        <w:rPr>
          <w:lang w:val="en-GB"/>
        </w:rPr>
        <w:t>–</w:t>
      </w:r>
      <w:r w:rsidRPr="00645E3C">
        <w:rPr>
          <w:lang w:val="en-GB"/>
        </w:rPr>
        <w:tab/>
      </w:r>
      <w:r w:rsidRPr="00645E3C">
        <w:rPr>
          <w:i/>
          <w:noProof/>
          <w:lang w:val="en-GB"/>
        </w:rPr>
        <w:t>RRCReestablishmentComplete</w:t>
      </w:r>
      <w:bookmarkEnd w:id="1052"/>
    </w:p>
    <w:p w14:paraId="768EC68E"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5E64393C" w14:textId="77777777" w:rsidR="002C5D28" w:rsidRPr="00645E3C" w:rsidRDefault="002C5D28" w:rsidP="002C5D28">
      <w:pPr>
        <w:pStyle w:val="B1"/>
        <w:rPr>
          <w:lang w:val="en-GB"/>
        </w:rPr>
      </w:pPr>
      <w:r w:rsidRPr="00645E3C">
        <w:rPr>
          <w:lang w:val="en-GB"/>
        </w:rPr>
        <w:t>Signalling radio bearer: SRB1</w:t>
      </w:r>
    </w:p>
    <w:p w14:paraId="45F4922E" w14:textId="77777777" w:rsidR="002C5D28" w:rsidRPr="00645E3C" w:rsidRDefault="002C5D28" w:rsidP="002C5D28">
      <w:pPr>
        <w:pStyle w:val="B1"/>
        <w:rPr>
          <w:lang w:val="en-GB"/>
        </w:rPr>
      </w:pPr>
      <w:r w:rsidRPr="00645E3C">
        <w:rPr>
          <w:lang w:val="en-GB"/>
        </w:rPr>
        <w:t>RLC-SAP: AM</w:t>
      </w:r>
    </w:p>
    <w:p w14:paraId="5298D151" w14:textId="77777777" w:rsidR="002C5D28" w:rsidRPr="00645E3C" w:rsidRDefault="002C5D28" w:rsidP="002C5D28">
      <w:pPr>
        <w:pStyle w:val="B1"/>
        <w:rPr>
          <w:lang w:val="en-GB"/>
        </w:rPr>
      </w:pPr>
      <w:r w:rsidRPr="00645E3C">
        <w:rPr>
          <w:lang w:val="en-GB"/>
        </w:rPr>
        <w:t>Logical channel: DCCH</w:t>
      </w:r>
    </w:p>
    <w:p w14:paraId="4BA2EBC3" w14:textId="77777777" w:rsidR="002C5D28" w:rsidRPr="00645E3C" w:rsidRDefault="002C5D28" w:rsidP="002C5D28">
      <w:pPr>
        <w:pStyle w:val="B1"/>
        <w:rPr>
          <w:lang w:val="en-GB"/>
        </w:rPr>
      </w:pPr>
      <w:r w:rsidRPr="00645E3C">
        <w:rPr>
          <w:lang w:val="en-GB"/>
        </w:rPr>
        <w:t>Direction: UE to Network</w:t>
      </w:r>
    </w:p>
    <w:p w14:paraId="443B81CA"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39EEF614" w14:textId="77777777" w:rsidR="002C5D28" w:rsidRPr="00645E3C" w:rsidRDefault="002C5D28" w:rsidP="00645E3C">
      <w:pPr>
        <w:pStyle w:val="PL"/>
        <w:rPr>
          <w:color w:val="808080"/>
        </w:rPr>
      </w:pPr>
      <w:r w:rsidRPr="00645E3C">
        <w:rPr>
          <w:color w:val="808080"/>
        </w:rPr>
        <w:t>-- ASN1START</w:t>
      </w:r>
    </w:p>
    <w:p w14:paraId="1F6332FC" w14:textId="77777777" w:rsidR="002C5D28" w:rsidRPr="00645E3C" w:rsidRDefault="002C5D28" w:rsidP="00645E3C">
      <w:pPr>
        <w:pStyle w:val="PL"/>
        <w:rPr>
          <w:color w:val="808080"/>
        </w:rPr>
      </w:pPr>
      <w:r w:rsidRPr="00645E3C">
        <w:rPr>
          <w:color w:val="808080"/>
        </w:rPr>
        <w:t>-- TAG-RRCREESTABLISHMENTCOMPLETE-START</w:t>
      </w:r>
    </w:p>
    <w:p w14:paraId="3BA7BF98" w14:textId="77777777" w:rsidR="002C5D28" w:rsidRPr="00645E3C" w:rsidRDefault="002C5D28" w:rsidP="00645E3C">
      <w:pPr>
        <w:pStyle w:val="PL"/>
      </w:pPr>
    </w:p>
    <w:p w14:paraId="2D6E0017"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70062BF9" w14:textId="77777777" w:rsidR="002C5D28" w:rsidRPr="00645E3C" w:rsidRDefault="002C5D28" w:rsidP="00645E3C">
      <w:pPr>
        <w:pStyle w:val="PL"/>
      </w:pPr>
      <w:r w:rsidRPr="00645E3C">
        <w:t xml:space="preserve">    rrc-TransactionIdentifier           RRC-TransactionIdentifier,</w:t>
      </w:r>
    </w:p>
    <w:p w14:paraId="37D1E37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A0F6D26" w14:textId="77777777" w:rsidR="002C5D28" w:rsidRPr="00645E3C" w:rsidRDefault="002C5D28" w:rsidP="00645E3C">
      <w:pPr>
        <w:pStyle w:val="PL"/>
      </w:pPr>
      <w:r w:rsidRPr="00645E3C">
        <w:t xml:space="preserve">        rrcReestablishmentComplete          RRCReestablishmentComplete-IEs,</w:t>
      </w:r>
    </w:p>
    <w:p w14:paraId="0CDB11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36E0DA" w14:textId="77777777" w:rsidR="002C5D28" w:rsidRPr="00645E3C" w:rsidRDefault="002C5D28" w:rsidP="00645E3C">
      <w:pPr>
        <w:pStyle w:val="PL"/>
      </w:pPr>
      <w:r w:rsidRPr="00645E3C">
        <w:t xml:space="preserve">    }</w:t>
      </w:r>
    </w:p>
    <w:p w14:paraId="135CD587" w14:textId="77777777" w:rsidR="002C5D28" w:rsidRPr="00645E3C" w:rsidRDefault="002C5D28" w:rsidP="00645E3C">
      <w:pPr>
        <w:pStyle w:val="PL"/>
      </w:pPr>
      <w:r w:rsidRPr="00645E3C">
        <w:t>}</w:t>
      </w:r>
    </w:p>
    <w:p w14:paraId="6B7856B6" w14:textId="77777777" w:rsidR="002C5D28" w:rsidRPr="00645E3C" w:rsidRDefault="002C5D28" w:rsidP="00645E3C">
      <w:pPr>
        <w:pStyle w:val="PL"/>
      </w:pPr>
    </w:p>
    <w:p w14:paraId="02A36694"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51A2E2F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E9846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9896B7D" w14:textId="77777777" w:rsidR="002C5D28" w:rsidRPr="00645E3C" w:rsidRDefault="002C5D28" w:rsidP="00645E3C">
      <w:pPr>
        <w:pStyle w:val="PL"/>
      </w:pPr>
      <w:r w:rsidRPr="00645E3C">
        <w:t>}</w:t>
      </w:r>
    </w:p>
    <w:p w14:paraId="37ED6EDB" w14:textId="77777777" w:rsidR="002C5D28" w:rsidRPr="00645E3C" w:rsidRDefault="002C5D28" w:rsidP="00645E3C">
      <w:pPr>
        <w:pStyle w:val="PL"/>
      </w:pPr>
    </w:p>
    <w:p w14:paraId="2AC2963C" w14:textId="77777777" w:rsidR="002C5D28" w:rsidRPr="00645E3C" w:rsidRDefault="002C5D28" w:rsidP="00645E3C">
      <w:pPr>
        <w:pStyle w:val="PL"/>
        <w:rPr>
          <w:color w:val="808080"/>
        </w:rPr>
      </w:pPr>
      <w:r w:rsidRPr="00645E3C">
        <w:rPr>
          <w:color w:val="808080"/>
        </w:rPr>
        <w:t>-- TAG-RRCREESTABLISHMENTCOMPLETE-STOP</w:t>
      </w:r>
    </w:p>
    <w:p w14:paraId="060A4B00" w14:textId="77777777" w:rsidR="002C5D28" w:rsidRPr="00645E3C" w:rsidRDefault="002C5D28" w:rsidP="00645E3C">
      <w:pPr>
        <w:pStyle w:val="PL"/>
        <w:rPr>
          <w:color w:val="808080"/>
        </w:rPr>
      </w:pPr>
      <w:r w:rsidRPr="00645E3C">
        <w:rPr>
          <w:color w:val="808080"/>
        </w:rPr>
        <w:lastRenderedPageBreak/>
        <w:t>-- ASN1STOP</w:t>
      </w:r>
    </w:p>
    <w:p w14:paraId="53EBF240" w14:textId="77777777" w:rsidR="005D376B" w:rsidRPr="00645E3C" w:rsidRDefault="005D376B" w:rsidP="005D376B"/>
    <w:p w14:paraId="1DB96462" w14:textId="77777777" w:rsidR="002C5D28" w:rsidRPr="00645E3C" w:rsidRDefault="002C5D28" w:rsidP="002C5D28">
      <w:pPr>
        <w:pStyle w:val="Heading4"/>
        <w:rPr>
          <w:lang w:val="en-GB"/>
        </w:rPr>
      </w:pPr>
      <w:bookmarkStart w:id="1053" w:name="_Toc535261366"/>
      <w:r w:rsidRPr="00645E3C">
        <w:rPr>
          <w:lang w:val="en-GB"/>
        </w:rPr>
        <w:t>–</w:t>
      </w:r>
      <w:r w:rsidRPr="00645E3C">
        <w:rPr>
          <w:lang w:val="en-GB"/>
        </w:rPr>
        <w:tab/>
      </w:r>
      <w:r w:rsidRPr="00645E3C">
        <w:rPr>
          <w:i/>
          <w:noProof/>
          <w:lang w:val="en-GB"/>
        </w:rPr>
        <w:t>RRCReestablishmentRequest</w:t>
      </w:r>
      <w:bookmarkEnd w:id="1053"/>
    </w:p>
    <w:p w14:paraId="6C4CC2FD"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57E15760" w14:textId="77777777" w:rsidR="002C5D28" w:rsidRPr="00645E3C" w:rsidRDefault="002C5D28" w:rsidP="002C5D28">
      <w:pPr>
        <w:pStyle w:val="B1"/>
        <w:rPr>
          <w:lang w:val="en-GB"/>
        </w:rPr>
      </w:pPr>
      <w:r w:rsidRPr="00645E3C">
        <w:rPr>
          <w:lang w:val="en-GB"/>
        </w:rPr>
        <w:t>Signalling radio bearer: SRB0</w:t>
      </w:r>
    </w:p>
    <w:p w14:paraId="7AE1D444" w14:textId="77777777" w:rsidR="002C5D28" w:rsidRPr="00645E3C" w:rsidRDefault="002C5D28" w:rsidP="002C5D28">
      <w:pPr>
        <w:pStyle w:val="B1"/>
        <w:rPr>
          <w:lang w:val="en-GB"/>
        </w:rPr>
      </w:pPr>
      <w:r w:rsidRPr="00645E3C">
        <w:rPr>
          <w:lang w:val="en-GB"/>
        </w:rPr>
        <w:t>RLC-SAP: TM</w:t>
      </w:r>
    </w:p>
    <w:p w14:paraId="44991F1A" w14:textId="77777777" w:rsidR="002C5D28" w:rsidRPr="00645E3C" w:rsidRDefault="002C5D28" w:rsidP="002C5D28">
      <w:pPr>
        <w:pStyle w:val="B1"/>
        <w:rPr>
          <w:lang w:val="en-GB"/>
        </w:rPr>
      </w:pPr>
      <w:r w:rsidRPr="00645E3C">
        <w:rPr>
          <w:lang w:val="en-GB"/>
        </w:rPr>
        <w:t>Logical channel: CCCH</w:t>
      </w:r>
    </w:p>
    <w:p w14:paraId="414AFF96" w14:textId="77777777" w:rsidR="002C5D28" w:rsidRPr="00645E3C" w:rsidRDefault="002C5D28" w:rsidP="002C5D28">
      <w:pPr>
        <w:pStyle w:val="B1"/>
        <w:rPr>
          <w:lang w:val="en-GB"/>
        </w:rPr>
      </w:pPr>
      <w:r w:rsidRPr="00645E3C">
        <w:rPr>
          <w:lang w:val="en-GB"/>
        </w:rPr>
        <w:t>Direction: UE to Network</w:t>
      </w:r>
    </w:p>
    <w:p w14:paraId="753C00D8"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19F95921" w14:textId="77777777" w:rsidR="002C5D28" w:rsidRPr="00645E3C" w:rsidRDefault="002C5D28" w:rsidP="00645E3C">
      <w:pPr>
        <w:pStyle w:val="PL"/>
        <w:rPr>
          <w:color w:val="808080"/>
        </w:rPr>
      </w:pPr>
      <w:r w:rsidRPr="00645E3C">
        <w:rPr>
          <w:color w:val="808080"/>
        </w:rPr>
        <w:t>-- ASN1START</w:t>
      </w:r>
    </w:p>
    <w:p w14:paraId="0DDD07CE" w14:textId="77777777" w:rsidR="002C5D28" w:rsidRPr="00645E3C" w:rsidRDefault="002C5D28" w:rsidP="00645E3C">
      <w:pPr>
        <w:pStyle w:val="PL"/>
        <w:rPr>
          <w:color w:val="808080"/>
        </w:rPr>
      </w:pPr>
      <w:r w:rsidRPr="00645E3C">
        <w:rPr>
          <w:color w:val="808080"/>
        </w:rPr>
        <w:t>-- TAG-RRCREESTABLISHMENTREQUEST-START</w:t>
      </w:r>
    </w:p>
    <w:p w14:paraId="738121E1" w14:textId="77777777" w:rsidR="002C5D28" w:rsidRPr="00645E3C" w:rsidRDefault="002C5D28" w:rsidP="00645E3C">
      <w:pPr>
        <w:pStyle w:val="PL"/>
      </w:pPr>
    </w:p>
    <w:p w14:paraId="3BFDAFD9" w14:textId="77777777" w:rsidR="002C5D28" w:rsidRPr="00645E3C" w:rsidRDefault="002C5D28" w:rsidP="00645E3C">
      <w:pPr>
        <w:pStyle w:val="PL"/>
      </w:pPr>
    </w:p>
    <w:p w14:paraId="0E4FDC18"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28BB4A67" w14:textId="77777777" w:rsidR="002C5D28" w:rsidRPr="00645E3C" w:rsidRDefault="002C5D28" w:rsidP="00645E3C">
      <w:pPr>
        <w:pStyle w:val="PL"/>
      </w:pPr>
      <w:r w:rsidRPr="00645E3C">
        <w:t xml:space="preserve">    rrcReestablishmentRequest           RRCReestablishmentRequest-IEs</w:t>
      </w:r>
    </w:p>
    <w:p w14:paraId="34222869" w14:textId="77777777" w:rsidR="002C5D28" w:rsidRPr="00645E3C" w:rsidRDefault="002C5D28" w:rsidP="00645E3C">
      <w:pPr>
        <w:pStyle w:val="PL"/>
      </w:pPr>
      <w:r w:rsidRPr="00645E3C">
        <w:t>}</w:t>
      </w:r>
    </w:p>
    <w:p w14:paraId="1D751991" w14:textId="77777777" w:rsidR="002C5D28" w:rsidRPr="00645E3C" w:rsidRDefault="002C5D28" w:rsidP="00645E3C">
      <w:pPr>
        <w:pStyle w:val="PL"/>
      </w:pPr>
    </w:p>
    <w:p w14:paraId="306285DA"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4EB5BC2F" w14:textId="77777777" w:rsidR="002C5D28" w:rsidRPr="00645E3C" w:rsidRDefault="002C5D28" w:rsidP="00645E3C">
      <w:pPr>
        <w:pStyle w:val="PL"/>
      </w:pPr>
      <w:r w:rsidRPr="00645E3C">
        <w:t xml:space="preserve">    ue-Identity                         ReestabUE-Identity,</w:t>
      </w:r>
    </w:p>
    <w:p w14:paraId="2D01358F" w14:textId="77777777" w:rsidR="002C5D28" w:rsidRPr="00645E3C" w:rsidRDefault="002C5D28" w:rsidP="00645E3C">
      <w:pPr>
        <w:pStyle w:val="PL"/>
      </w:pPr>
      <w:r w:rsidRPr="00645E3C">
        <w:t xml:space="preserve">    reestablishmentCause                ReestablishmentCause,</w:t>
      </w:r>
    </w:p>
    <w:p w14:paraId="22708AA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52845BD2" w14:textId="77777777" w:rsidR="002C5D28" w:rsidRPr="00645E3C" w:rsidRDefault="002C5D28" w:rsidP="00645E3C">
      <w:pPr>
        <w:pStyle w:val="PL"/>
      </w:pPr>
      <w:r w:rsidRPr="00645E3C">
        <w:t>}</w:t>
      </w:r>
    </w:p>
    <w:p w14:paraId="3AC36CBE" w14:textId="77777777" w:rsidR="002C5D28" w:rsidRPr="00645E3C" w:rsidRDefault="002C5D28" w:rsidP="00645E3C">
      <w:pPr>
        <w:pStyle w:val="PL"/>
      </w:pPr>
    </w:p>
    <w:p w14:paraId="762F8C9D"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193249D7" w14:textId="77777777" w:rsidR="002C5D28" w:rsidRPr="00645E3C" w:rsidRDefault="002C5D28" w:rsidP="00645E3C">
      <w:pPr>
        <w:pStyle w:val="PL"/>
      </w:pPr>
      <w:r w:rsidRPr="00645E3C">
        <w:t xml:space="preserve">    c-RNTI                              RNTI-Value,</w:t>
      </w:r>
    </w:p>
    <w:p w14:paraId="394778AD" w14:textId="77777777" w:rsidR="002C5D28" w:rsidRPr="00645E3C" w:rsidRDefault="002C5D28" w:rsidP="00645E3C">
      <w:pPr>
        <w:pStyle w:val="PL"/>
      </w:pPr>
      <w:r w:rsidRPr="00645E3C">
        <w:t xml:space="preserve">    physCellId                          PhysCellId,</w:t>
      </w:r>
    </w:p>
    <w:p w14:paraId="05ED47D6" w14:textId="77777777" w:rsidR="002C5D28" w:rsidRPr="00645E3C" w:rsidRDefault="002C5D28" w:rsidP="00645E3C">
      <w:pPr>
        <w:pStyle w:val="PL"/>
      </w:pPr>
      <w:r w:rsidRPr="00645E3C">
        <w:t xml:space="preserve">    shortMAC-I                          ShortMAC-I</w:t>
      </w:r>
    </w:p>
    <w:p w14:paraId="7AE99F0D" w14:textId="77777777" w:rsidR="002C5D28" w:rsidRPr="00645E3C" w:rsidRDefault="002C5D28" w:rsidP="00645E3C">
      <w:pPr>
        <w:pStyle w:val="PL"/>
      </w:pPr>
      <w:r w:rsidRPr="00645E3C">
        <w:t>}</w:t>
      </w:r>
    </w:p>
    <w:p w14:paraId="6F87AC68" w14:textId="77777777" w:rsidR="002C5D28" w:rsidRPr="00645E3C" w:rsidRDefault="002C5D28" w:rsidP="00645E3C">
      <w:pPr>
        <w:pStyle w:val="PL"/>
      </w:pPr>
    </w:p>
    <w:p w14:paraId="42EE0732"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4096D4EB" w14:textId="77777777" w:rsidR="002C5D28" w:rsidRPr="00645E3C" w:rsidRDefault="002C5D28" w:rsidP="00645E3C">
      <w:pPr>
        <w:pStyle w:val="PL"/>
      </w:pPr>
    </w:p>
    <w:p w14:paraId="75730758" w14:textId="77777777" w:rsidR="002C5D28" w:rsidRPr="00645E3C" w:rsidRDefault="002C5D28" w:rsidP="00645E3C">
      <w:pPr>
        <w:pStyle w:val="PL"/>
        <w:rPr>
          <w:color w:val="808080"/>
        </w:rPr>
      </w:pPr>
      <w:r w:rsidRPr="00645E3C">
        <w:rPr>
          <w:color w:val="808080"/>
        </w:rPr>
        <w:t>-- TAG-RRCREESTABLISHMENTREQUEST-STOP</w:t>
      </w:r>
    </w:p>
    <w:p w14:paraId="58EDC237" w14:textId="77777777" w:rsidR="002C5D28" w:rsidRPr="00645E3C" w:rsidRDefault="002C5D28" w:rsidP="00645E3C">
      <w:pPr>
        <w:pStyle w:val="PL"/>
        <w:rPr>
          <w:color w:val="808080"/>
        </w:rPr>
      </w:pPr>
      <w:r w:rsidRPr="00645E3C">
        <w:rPr>
          <w:color w:val="808080"/>
        </w:rPr>
        <w:t>-- ASN1STOP</w:t>
      </w:r>
    </w:p>
    <w:p w14:paraId="34408C9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9C2069" w14:textId="77777777" w:rsidTr="00F43D0B">
        <w:tc>
          <w:tcPr>
            <w:tcW w:w="14281" w:type="dxa"/>
          </w:tcPr>
          <w:p w14:paraId="2B5DC004" w14:textId="77777777" w:rsidR="002C5D28" w:rsidRPr="00645E3C" w:rsidRDefault="002C5D28" w:rsidP="00F43D0B">
            <w:pPr>
              <w:pStyle w:val="TAH"/>
              <w:rPr>
                <w:szCs w:val="22"/>
                <w:lang w:val="en-GB" w:eastAsia="ja-JP"/>
              </w:rPr>
            </w:pPr>
            <w:r w:rsidRPr="00645E3C">
              <w:rPr>
                <w:i/>
                <w:szCs w:val="22"/>
                <w:lang w:val="en-GB" w:eastAsia="ja-JP"/>
              </w:rPr>
              <w:t xml:space="preserve">ReestabUE-Identity </w:t>
            </w:r>
            <w:r w:rsidRPr="00E444BB">
              <w:rPr>
                <w:szCs w:val="22"/>
                <w:lang w:val="en-GB" w:eastAsia="ja-JP"/>
                <w:rPrChange w:id="1054" w:author="Ericsson (Rapporteur) v2" w:date="2019-02-11T15:16:00Z">
                  <w:rPr>
                    <w:i/>
                    <w:szCs w:val="22"/>
                    <w:lang w:val="en-GB" w:eastAsia="ja-JP"/>
                  </w:rPr>
                </w:rPrChange>
              </w:rPr>
              <w:t>field descriptions</w:t>
            </w:r>
          </w:p>
        </w:tc>
      </w:tr>
      <w:tr w:rsidR="002C5D28" w:rsidRPr="00645E3C" w14:paraId="4AFEE10B" w14:textId="77777777" w:rsidTr="00F43D0B">
        <w:tc>
          <w:tcPr>
            <w:tcW w:w="14281" w:type="dxa"/>
          </w:tcPr>
          <w:p w14:paraId="6E943681" w14:textId="77777777" w:rsidR="002C5D28" w:rsidRPr="00645E3C" w:rsidRDefault="002C5D28" w:rsidP="00F43D0B">
            <w:pPr>
              <w:pStyle w:val="TAL"/>
              <w:rPr>
                <w:szCs w:val="22"/>
                <w:lang w:val="en-GB" w:eastAsia="ja-JP"/>
              </w:rPr>
            </w:pPr>
            <w:r w:rsidRPr="00645E3C">
              <w:rPr>
                <w:b/>
                <w:i/>
                <w:szCs w:val="22"/>
                <w:lang w:val="en-GB" w:eastAsia="ja-JP"/>
              </w:rPr>
              <w:t>physCellId</w:t>
            </w:r>
          </w:p>
          <w:p w14:paraId="46FBF550"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F0C3A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9723DA" w14:textId="77777777" w:rsidTr="00F43D0B">
        <w:tc>
          <w:tcPr>
            <w:tcW w:w="14281" w:type="dxa"/>
          </w:tcPr>
          <w:p w14:paraId="033912E9"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RRCReestablishmentRequest-IEs </w:t>
            </w:r>
            <w:r w:rsidRPr="00E444BB">
              <w:rPr>
                <w:szCs w:val="22"/>
                <w:lang w:val="en-GB" w:eastAsia="ja-JP"/>
                <w:rPrChange w:id="1055" w:author="Ericsson (Rapporteur) v2" w:date="2019-02-11T15:16:00Z">
                  <w:rPr>
                    <w:i/>
                    <w:szCs w:val="22"/>
                    <w:lang w:val="en-GB" w:eastAsia="ja-JP"/>
                  </w:rPr>
                </w:rPrChange>
              </w:rPr>
              <w:t>field descriptions</w:t>
            </w:r>
          </w:p>
        </w:tc>
      </w:tr>
      <w:tr w:rsidR="002C5D28" w:rsidRPr="00645E3C" w14:paraId="787AD8F1" w14:textId="77777777" w:rsidTr="00F43D0B">
        <w:tc>
          <w:tcPr>
            <w:tcW w:w="14281" w:type="dxa"/>
          </w:tcPr>
          <w:p w14:paraId="2447264F"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58957373" w14:textId="77777777" w:rsidR="002C5D28" w:rsidRPr="00645E3C" w:rsidRDefault="002C5D28" w:rsidP="00F43D0B">
            <w:pPr>
              <w:pStyle w:val="TAL"/>
              <w:rPr>
                <w:szCs w:val="22"/>
                <w:lang w:val="en-GB" w:eastAsia="ja-JP"/>
              </w:rPr>
            </w:pPr>
            <w:r w:rsidRPr="00645E3C">
              <w:rPr>
                <w:szCs w:val="22"/>
                <w:lang w:val="en-GB" w:eastAsia="ja-JP"/>
              </w:rPr>
              <w:t xml:space="preserve">Indicates the failure </w:t>
            </w:r>
            <w:proofErr w:type="gramStart"/>
            <w:r w:rsidRPr="00645E3C">
              <w:rPr>
                <w:szCs w:val="22"/>
                <w:lang w:val="en-GB" w:eastAsia="ja-JP"/>
              </w:rPr>
              <w:t>cause</w:t>
            </w:r>
            <w:proofErr w:type="gramEnd"/>
            <w:r w:rsidRPr="00645E3C">
              <w:rPr>
                <w:szCs w:val="22"/>
                <w:lang w:val="en-GB" w:eastAsia="ja-JP"/>
              </w:rPr>
              <w:t xml:space="preserve"> that triggered the re-establishment procedure. gNB is not expected to reject a </w:t>
            </w:r>
            <w:r w:rsidRPr="006038E4">
              <w:rPr>
                <w:i/>
                <w:lang w:val="en-GB"/>
                <w:rPrChange w:id="1056" w:author="Ericsson (Rapporteur)" w:date="2019-02-06T20:06:00Z">
                  <w:rPr>
                    <w:lang w:val="en-GB"/>
                  </w:rPr>
                </w:rPrChange>
              </w:rPr>
              <w:t>RRCReestablishmentRequest</w:t>
            </w:r>
            <w:r w:rsidRPr="00645E3C">
              <w:rPr>
                <w:szCs w:val="22"/>
                <w:lang w:val="en-GB" w:eastAsia="ja-JP"/>
              </w:rPr>
              <w:t xml:space="preserve"> due to unknown cause value being used by the UE.</w:t>
            </w:r>
          </w:p>
        </w:tc>
      </w:tr>
      <w:tr w:rsidR="002C5D28" w:rsidRPr="00645E3C" w14:paraId="4990809F" w14:textId="77777777" w:rsidTr="00F43D0B">
        <w:tc>
          <w:tcPr>
            <w:tcW w:w="14281" w:type="dxa"/>
          </w:tcPr>
          <w:p w14:paraId="1BE19169" w14:textId="77777777" w:rsidR="002C5D28" w:rsidRPr="00645E3C" w:rsidRDefault="002C5D28" w:rsidP="00F43D0B">
            <w:pPr>
              <w:pStyle w:val="TAL"/>
              <w:rPr>
                <w:szCs w:val="22"/>
                <w:lang w:val="en-GB" w:eastAsia="ja-JP"/>
              </w:rPr>
            </w:pPr>
            <w:r w:rsidRPr="00645E3C">
              <w:rPr>
                <w:b/>
                <w:i/>
                <w:szCs w:val="22"/>
                <w:lang w:val="en-GB" w:eastAsia="ja-JP"/>
              </w:rPr>
              <w:t>ue-Identity</w:t>
            </w:r>
          </w:p>
          <w:p w14:paraId="3794265D"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47A32E80" w14:textId="77777777" w:rsidR="002C5D28" w:rsidRPr="00645E3C" w:rsidRDefault="002C5D28" w:rsidP="002C5D28"/>
    <w:p w14:paraId="5A3BBD10" w14:textId="77777777" w:rsidR="002C5D28" w:rsidRPr="00645E3C" w:rsidRDefault="002C5D28" w:rsidP="002C5D28">
      <w:pPr>
        <w:pStyle w:val="Heading4"/>
        <w:rPr>
          <w:lang w:val="en-GB"/>
        </w:rPr>
      </w:pPr>
      <w:bookmarkStart w:id="1057" w:name="_Toc535261367"/>
      <w:r w:rsidRPr="00645E3C">
        <w:rPr>
          <w:lang w:val="en-GB"/>
        </w:rPr>
        <w:t>–</w:t>
      </w:r>
      <w:r w:rsidRPr="00645E3C">
        <w:rPr>
          <w:lang w:val="en-GB"/>
        </w:rPr>
        <w:tab/>
      </w:r>
      <w:r w:rsidRPr="00645E3C">
        <w:rPr>
          <w:i/>
          <w:noProof/>
          <w:lang w:val="en-GB"/>
        </w:rPr>
        <w:t>RRCReconfiguration</w:t>
      </w:r>
      <w:bookmarkEnd w:id="1057"/>
    </w:p>
    <w:p w14:paraId="40D1037A" w14:textId="1D909CC8" w:rsidR="002C5D28" w:rsidRPr="00645E3C" w:rsidRDefault="002C5D28" w:rsidP="002C5D28">
      <w:r w:rsidRPr="00645E3C">
        <w:t xml:space="preserve">The </w:t>
      </w:r>
      <w:r w:rsidRPr="00645E3C">
        <w:rPr>
          <w:i/>
        </w:rPr>
        <w:t xml:space="preserve">RRCReconfiguration </w:t>
      </w:r>
      <w:r w:rsidRPr="00645E3C">
        <w:t xml:space="preserve">message is the command to modify an RRC connection. It may convey information for measurement configuration, mobility control, radio resource configuration (including RBs, MAC main configuration and physical channel configuration) </w:t>
      </w:r>
      <w:del w:id="1058" w:author="Ericsson (Rapporteur)" w:date="2019-02-06T20:06:00Z">
        <w:r w:rsidRPr="00645E3C">
          <w:delText xml:space="preserve">including </w:delText>
        </w:r>
      </w:del>
      <w:r w:rsidRPr="00645E3C">
        <w:t>and</w:t>
      </w:r>
      <w:ins w:id="1059" w:author="Ericsson (Rapporteur)" w:date="2019-02-06T20:06:00Z">
        <w:r w:rsidRPr="00645E3C">
          <w:t xml:space="preserve"> </w:t>
        </w:r>
        <w:r w:rsidR="00812ED0">
          <w:t>AS</w:t>
        </w:r>
      </w:ins>
      <w:r w:rsidR="00812ED0">
        <w:t xml:space="preserve"> </w:t>
      </w:r>
      <w:r w:rsidRPr="00645E3C">
        <w:t>security configuration.</w:t>
      </w:r>
    </w:p>
    <w:p w14:paraId="2D7F320B" w14:textId="77777777" w:rsidR="002C5D28" w:rsidRPr="00645E3C" w:rsidRDefault="002C5D28" w:rsidP="002C5D28">
      <w:pPr>
        <w:pStyle w:val="B1"/>
        <w:rPr>
          <w:lang w:val="en-GB"/>
        </w:rPr>
      </w:pPr>
      <w:r w:rsidRPr="00645E3C">
        <w:rPr>
          <w:lang w:val="en-GB"/>
        </w:rPr>
        <w:t>Signalling radio bearer: SRB1 or SRB3</w:t>
      </w:r>
    </w:p>
    <w:p w14:paraId="03AF97DB" w14:textId="77777777" w:rsidR="002C5D28" w:rsidRPr="00645E3C" w:rsidRDefault="002C5D28" w:rsidP="002C5D28">
      <w:pPr>
        <w:pStyle w:val="B1"/>
        <w:rPr>
          <w:lang w:val="en-GB"/>
        </w:rPr>
      </w:pPr>
      <w:r w:rsidRPr="00645E3C">
        <w:rPr>
          <w:lang w:val="en-GB"/>
        </w:rPr>
        <w:t>RLC-SAP: AM</w:t>
      </w:r>
    </w:p>
    <w:p w14:paraId="02616775" w14:textId="77777777" w:rsidR="002C5D28" w:rsidRPr="00645E3C" w:rsidRDefault="002C5D28" w:rsidP="002C5D28">
      <w:pPr>
        <w:pStyle w:val="B1"/>
        <w:rPr>
          <w:lang w:val="en-GB"/>
        </w:rPr>
      </w:pPr>
      <w:r w:rsidRPr="00645E3C">
        <w:rPr>
          <w:lang w:val="en-GB"/>
        </w:rPr>
        <w:t>Logical channel: DCCH</w:t>
      </w:r>
    </w:p>
    <w:p w14:paraId="6DCA9E23" w14:textId="77777777" w:rsidR="002C5D28" w:rsidRPr="00645E3C" w:rsidRDefault="002C5D28" w:rsidP="002C5D28">
      <w:pPr>
        <w:pStyle w:val="B1"/>
        <w:rPr>
          <w:lang w:val="en-GB"/>
        </w:rPr>
      </w:pPr>
      <w:r w:rsidRPr="00645E3C">
        <w:rPr>
          <w:lang w:val="en-GB"/>
        </w:rPr>
        <w:t>Direction: Network to UE</w:t>
      </w:r>
    </w:p>
    <w:p w14:paraId="11218C1F" w14:textId="77777777" w:rsidR="002C5D28" w:rsidRPr="00645E3C" w:rsidRDefault="002C5D28" w:rsidP="002C5D28">
      <w:pPr>
        <w:pStyle w:val="TH"/>
        <w:rPr>
          <w:bCs/>
          <w:i/>
          <w:iCs/>
          <w:lang w:val="en-GB"/>
        </w:rPr>
      </w:pPr>
      <w:r w:rsidRPr="00645E3C">
        <w:rPr>
          <w:bCs/>
          <w:i/>
          <w:iCs/>
          <w:lang w:val="en-GB"/>
        </w:rPr>
        <w:t>RRCReconfiguration message</w:t>
      </w:r>
    </w:p>
    <w:p w14:paraId="4F093EED" w14:textId="77777777" w:rsidR="002C5D28" w:rsidRPr="00645E3C" w:rsidRDefault="002C5D28" w:rsidP="00645E3C">
      <w:pPr>
        <w:pStyle w:val="PL"/>
        <w:rPr>
          <w:color w:val="808080"/>
        </w:rPr>
      </w:pPr>
      <w:r w:rsidRPr="00645E3C">
        <w:rPr>
          <w:color w:val="808080"/>
        </w:rPr>
        <w:t>-- ASN1START</w:t>
      </w:r>
    </w:p>
    <w:p w14:paraId="30BFF6BF" w14:textId="77777777" w:rsidR="002C5D28" w:rsidRPr="00645E3C" w:rsidRDefault="002C5D28" w:rsidP="00645E3C">
      <w:pPr>
        <w:pStyle w:val="PL"/>
        <w:rPr>
          <w:color w:val="808080"/>
        </w:rPr>
      </w:pPr>
      <w:r w:rsidRPr="00645E3C">
        <w:rPr>
          <w:color w:val="808080"/>
        </w:rPr>
        <w:t>-- TAG-RRCRECONFIGURATION-START</w:t>
      </w:r>
    </w:p>
    <w:p w14:paraId="4F69BF66" w14:textId="77777777" w:rsidR="002C5D28" w:rsidRPr="00645E3C" w:rsidRDefault="002C5D28" w:rsidP="00645E3C">
      <w:pPr>
        <w:pStyle w:val="PL"/>
      </w:pPr>
    </w:p>
    <w:p w14:paraId="26E086DF"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0EA2D22F" w14:textId="77777777" w:rsidR="002C5D28" w:rsidRPr="00645E3C" w:rsidRDefault="002C5D28" w:rsidP="00645E3C">
      <w:pPr>
        <w:pStyle w:val="PL"/>
      </w:pPr>
      <w:r w:rsidRPr="00645E3C">
        <w:t xml:space="preserve">    rrc-TransactionIdentifier           RRC-TransactionIdentifier,</w:t>
      </w:r>
    </w:p>
    <w:p w14:paraId="17661F4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C9D3B5" w14:textId="77777777" w:rsidR="002C5D28" w:rsidRPr="00645E3C" w:rsidRDefault="002C5D28" w:rsidP="00645E3C">
      <w:pPr>
        <w:pStyle w:val="PL"/>
      </w:pPr>
      <w:r w:rsidRPr="00645E3C">
        <w:t xml:space="preserve">        rrcReconfiguration                  RRCReconfiguration-IEs,</w:t>
      </w:r>
    </w:p>
    <w:p w14:paraId="30CBB17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637BCC" w14:textId="77777777" w:rsidR="002C5D28" w:rsidRPr="00645E3C" w:rsidRDefault="002C5D28" w:rsidP="00645E3C">
      <w:pPr>
        <w:pStyle w:val="PL"/>
      </w:pPr>
      <w:r w:rsidRPr="00645E3C">
        <w:t xml:space="preserve">    }</w:t>
      </w:r>
    </w:p>
    <w:p w14:paraId="3090ED9E" w14:textId="77777777" w:rsidR="002C5D28" w:rsidRPr="00645E3C" w:rsidRDefault="002C5D28" w:rsidP="00645E3C">
      <w:pPr>
        <w:pStyle w:val="PL"/>
      </w:pPr>
      <w:r w:rsidRPr="00645E3C">
        <w:t>}</w:t>
      </w:r>
    </w:p>
    <w:p w14:paraId="42F89C31" w14:textId="77777777" w:rsidR="002C5D28" w:rsidRPr="00645E3C" w:rsidRDefault="002C5D28" w:rsidP="00645E3C">
      <w:pPr>
        <w:pStyle w:val="PL"/>
      </w:pPr>
    </w:p>
    <w:p w14:paraId="568CDCD1"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5000FAB"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1E6619D8"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DFA3DB9"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141EBC4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A2989A4"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26924BF8" w14:textId="77777777" w:rsidR="002C5D28" w:rsidRPr="00645E3C" w:rsidRDefault="002C5D28" w:rsidP="00645E3C">
      <w:pPr>
        <w:pStyle w:val="PL"/>
      </w:pPr>
      <w:r w:rsidRPr="00645E3C">
        <w:t>}</w:t>
      </w:r>
    </w:p>
    <w:p w14:paraId="55793871" w14:textId="77777777" w:rsidR="002C5D28" w:rsidRPr="00645E3C" w:rsidRDefault="002C5D28" w:rsidP="00645E3C">
      <w:pPr>
        <w:pStyle w:val="PL"/>
      </w:pPr>
    </w:p>
    <w:p w14:paraId="26772E9B"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4543A4D5"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F1765E1"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4FAC5529"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214BD95E"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75DEABF5"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7A77DAC6"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310D909"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86318E5"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CBECEE0" w14:textId="77777777" w:rsidR="002C5D28" w:rsidRPr="00645E3C" w:rsidRDefault="002C5D28" w:rsidP="00645E3C">
      <w:pPr>
        <w:pStyle w:val="PL"/>
      </w:pPr>
      <w:r w:rsidRPr="00645E3C">
        <w:t>}</w:t>
      </w:r>
    </w:p>
    <w:p w14:paraId="2F133E5E" w14:textId="77777777" w:rsidR="003B0B04" w:rsidRPr="00645E3C" w:rsidRDefault="003B0B04" w:rsidP="00645E3C">
      <w:pPr>
        <w:pStyle w:val="PL"/>
      </w:pPr>
    </w:p>
    <w:p w14:paraId="104C7192"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5FADA436"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238191F9"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CC9B594" w14:textId="77777777" w:rsidR="002C5D28" w:rsidRPr="00645E3C" w:rsidRDefault="003B0B04" w:rsidP="00645E3C">
      <w:pPr>
        <w:pStyle w:val="PL"/>
      </w:pPr>
      <w:r w:rsidRPr="00645E3C">
        <w:t>}</w:t>
      </w:r>
    </w:p>
    <w:p w14:paraId="2147CA7B" w14:textId="77777777" w:rsidR="003B0B04" w:rsidRPr="00645E3C" w:rsidRDefault="003B0B04" w:rsidP="00645E3C">
      <w:pPr>
        <w:pStyle w:val="PL"/>
      </w:pPr>
    </w:p>
    <w:p w14:paraId="5A2F90BF"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6DD0D4D6"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7F8213B1" w14:textId="77777777" w:rsidR="002C5D28" w:rsidRPr="00645E3C" w:rsidRDefault="002C5D28" w:rsidP="00645E3C">
      <w:pPr>
        <w:pStyle w:val="PL"/>
      </w:pPr>
      <w:r w:rsidRPr="00645E3C">
        <w:t xml:space="preserve">    nextHopChainingCount            NextHopChainingCount,</w:t>
      </w:r>
    </w:p>
    <w:p w14:paraId="3C3A7A8B"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2A7BE91C" w14:textId="77777777" w:rsidR="002C5D28" w:rsidRPr="00645E3C" w:rsidRDefault="002C5D28" w:rsidP="00645E3C">
      <w:pPr>
        <w:pStyle w:val="PL"/>
      </w:pPr>
      <w:r w:rsidRPr="00645E3C">
        <w:t xml:space="preserve">    ...</w:t>
      </w:r>
    </w:p>
    <w:p w14:paraId="6EAA9D01" w14:textId="77777777" w:rsidR="002C5D28" w:rsidRPr="00645E3C" w:rsidRDefault="002C5D28" w:rsidP="00645E3C">
      <w:pPr>
        <w:pStyle w:val="PL"/>
      </w:pPr>
      <w:r w:rsidRPr="00645E3C">
        <w:t>}</w:t>
      </w:r>
    </w:p>
    <w:p w14:paraId="2256144B" w14:textId="77777777" w:rsidR="002C5D28" w:rsidRPr="00645E3C" w:rsidRDefault="002C5D28" w:rsidP="00645E3C">
      <w:pPr>
        <w:pStyle w:val="PL"/>
      </w:pPr>
    </w:p>
    <w:p w14:paraId="5B554E7F" w14:textId="77777777" w:rsidR="002C5D28" w:rsidRPr="00645E3C" w:rsidRDefault="002C5D28" w:rsidP="00645E3C">
      <w:pPr>
        <w:pStyle w:val="PL"/>
        <w:rPr>
          <w:color w:val="808080"/>
        </w:rPr>
      </w:pPr>
      <w:r w:rsidRPr="00645E3C">
        <w:rPr>
          <w:color w:val="808080"/>
        </w:rPr>
        <w:t>-- TAG-RRCRECONFIGURATION-STOP</w:t>
      </w:r>
    </w:p>
    <w:p w14:paraId="72B14263" w14:textId="77777777" w:rsidR="002C5D28" w:rsidRPr="00645E3C" w:rsidRDefault="002C5D28" w:rsidP="00645E3C">
      <w:pPr>
        <w:pStyle w:val="PL"/>
        <w:rPr>
          <w:color w:val="808080"/>
        </w:rPr>
      </w:pPr>
      <w:r w:rsidRPr="00645E3C">
        <w:rPr>
          <w:color w:val="808080"/>
        </w:rPr>
        <w:t>-- ASN1STOP</w:t>
      </w:r>
    </w:p>
    <w:p w14:paraId="154CD1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DF0F8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RRCReconfiguration-IEs </w:t>
            </w:r>
            <w:r w:rsidRPr="00E444BB">
              <w:rPr>
                <w:szCs w:val="22"/>
                <w:lang w:val="en-GB" w:eastAsia="ja-JP"/>
                <w:rPrChange w:id="1060" w:author="Ericsson (Rapporteur) v2" w:date="2019-02-11T15:16:00Z">
                  <w:rPr>
                    <w:i/>
                    <w:szCs w:val="22"/>
                    <w:lang w:val="en-GB" w:eastAsia="ja-JP"/>
                  </w:rPr>
                </w:rPrChange>
              </w:rPr>
              <w:t>field descriptions</w:t>
            </w:r>
          </w:p>
        </w:tc>
      </w:tr>
      <w:tr w:rsidR="002C5D28" w:rsidRPr="00645E3C" w14:paraId="0463CC8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094703A7"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3888CCC1" w14:textId="77777777" w:rsidTr="00C3312D">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08296EB5" w14:textId="77777777"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6038E4">
              <w:rPr>
                <w:i/>
                <w:lang w:val="en-GB"/>
                <w:rPrChange w:id="1061" w:author="Ericsson (Rapporteur)" w:date="2019-02-06T20:06:00Z">
                  <w:rPr>
                    <w:lang w:val="en-GB"/>
                  </w:rPr>
                </w:rPrChange>
              </w:rPr>
              <w:t>SIB1</w:t>
            </w:r>
            <w:r w:rsidRPr="00645E3C">
              <w:rPr>
                <w:noProof/>
                <w:lang w:val="en-GB" w:eastAsia="en-GB"/>
              </w:rPr>
              <w:t xml:space="preserve"> to the UE.</w:t>
            </w:r>
          </w:p>
        </w:tc>
      </w:tr>
      <w:tr w:rsidR="00174ABF" w:rsidRPr="00645E3C" w14:paraId="08B2FB49" w14:textId="77777777" w:rsidTr="00C3312D">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EBD8C0F" w14:textId="77777777"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6038E4">
              <w:rPr>
                <w:i/>
                <w:lang w:val="en-GB"/>
                <w:rPrChange w:id="1062" w:author="Ericsson (Rapporteur)" w:date="2019-02-06T20:06:00Z">
                  <w:rPr>
                    <w:lang w:val="en-GB"/>
                  </w:rPr>
                </w:rPrChange>
              </w:rPr>
              <w:t>SIB6</w:t>
            </w:r>
            <w:r w:rsidRPr="00645E3C">
              <w:rPr>
                <w:noProof/>
                <w:lang w:val="en-GB" w:eastAsia="en-GB"/>
              </w:rPr>
              <w:t xml:space="preserve">, </w:t>
            </w:r>
            <w:r w:rsidRPr="006038E4">
              <w:rPr>
                <w:i/>
                <w:lang w:val="en-GB"/>
                <w:rPrChange w:id="1063" w:author="Ericsson (Rapporteur)" w:date="2019-02-06T20:06:00Z">
                  <w:rPr>
                    <w:lang w:val="en-GB"/>
                  </w:rPr>
                </w:rPrChange>
              </w:rPr>
              <w:t>SIB7</w:t>
            </w:r>
            <w:r w:rsidRPr="00645E3C">
              <w:rPr>
                <w:noProof/>
                <w:lang w:val="en-GB" w:eastAsia="en-GB"/>
              </w:rPr>
              <w:t xml:space="preserve">, </w:t>
            </w:r>
            <w:r w:rsidRPr="006038E4">
              <w:rPr>
                <w:i/>
                <w:lang w:val="en-GB"/>
                <w:rPrChange w:id="1064" w:author="Ericsson (Rapporteur)" w:date="2019-02-06T20:06:00Z">
                  <w:rPr>
                    <w:lang w:val="en-GB"/>
                  </w:rPr>
                </w:rPrChange>
              </w:rPr>
              <w:t>SIB8</w:t>
            </w:r>
            <w:r w:rsidRPr="00645E3C">
              <w:rPr>
                <w:noProof/>
                <w:lang w:val="en-GB" w:eastAsia="en-GB"/>
              </w:rPr>
              <w:t xml:space="preserve"> to the UE.</w:t>
            </w:r>
          </w:p>
        </w:tc>
      </w:tr>
      <w:tr w:rsidR="002C5D28" w:rsidRPr="00645E3C" w14:paraId="7D24E64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33A5DD3B"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4A8A08B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645E3C" w:rsidRDefault="002C5D28" w:rsidP="00F43D0B">
            <w:pPr>
              <w:pStyle w:val="TAL"/>
              <w:rPr>
                <w:b/>
                <w:i/>
                <w:lang w:val="en-GB" w:eastAsia="en-GB"/>
              </w:rPr>
            </w:pPr>
            <w:r w:rsidRPr="00645E3C">
              <w:rPr>
                <w:b/>
                <w:i/>
                <w:lang w:val="en-GB" w:eastAsia="en-GB"/>
              </w:rPr>
              <w:t>keySetChangeIndicator</w:t>
            </w:r>
          </w:p>
          <w:p w14:paraId="796C4B19"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2AF9AF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2A157BC"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2C5D28" w:rsidRPr="00645E3C" w14:paraId="3EE608A8"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713FFD51" w14:textId="4FDB6ADD"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w:t>
            </w:r>
            <w:del w:id="1065" w:author="Ericsson (Rapporteur)" w:date="2019-02-06T20:06:00Z">
              <w:r w:rsidRPr="00645E3C">
                <w:rPr>
                  <w:iCs/>
                  <w:lang w:val="en-GB" w:eastAsia="en-GB"/>
                </w:rPr>
                <w:delText>-</w:delText>
              </w:r>
            </w:del>
            <w:ins w:id="1066" w:author="Ericsson (Rapporteur)" w:date="2019-02-06T20:06:00Z">
              <w:r w:rsidR="00812ED0">
                <w:rPr>
                  <w:iCs/>
                  <w:lang w:val="en-GB" w:eastAsia="en-GB"/>
                </w:rPr>
                <w:t xml:space="preserve"> </w:t>
              </w:r>
            </w:ins>
            <w:r w:rsidRPr="00645E3C">
              <w:rPr>
                <w:iCs/>
                <w:lang w:val="en-GB" w:eastAsia="en-GB"/>
              </w:rPr>
              <w:t xml:space="preserve">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6CFC7BC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645E3C" w:rsidRDefault="002C5D28" w:rsidP="00F43D0B">
            <w:pPr>
              <w:pStyle w:val="TAL"/>
              <w:rPr>
                <w:b/>
                <w:i/>
                <w:lang w:val="en-GB" w:eastAsia="en-GB"/>
              </w:rPr>
            </w:pPr>
            <w:r w:rsidRPr="00645E3C">
              <w:rPr>
                <w:b/>
                <w:i/>
                <w:lang w:val="en-GB" w:eastAsia="en-GB"/>
              </w:rPr>
              <w:t>nextHopChainingCount</w:t>
            </w:r>
          </w:p>
          <w:p w14:paraId="4C5827D2"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2BB2D19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01FB6C1"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1CD58D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053D543E" w14:textId="77777777" w:rsidR="002C5D28" w:rsidRPr="00645E3C" w:rsidRDefault="002C5D28" w:rsidP="00F43D0B">
            <w:pPr>
              <w:pStyle w:val="TAL"/>
              <w:rPr>
                <w:szCs w:val="22"/>
                <w:lang w:val="en-GB" w:eastAsia="ja-JP"/>
              </w:rPr>
            </w:pPr>
            <w:r w:rsidRPr="00645E3C">
              <w:rPr>
                <w:szCs w:val="22"/>
                <w:lang w:val="en-GB" w:eastAsia="ja-JP"/>
              </w:rPr>
              <w:t xml:space="preserve">Configuration of Radio Bearers (DRBs, SRBs) including SDAP/PDCP. In EN-DC this field may only be present if the </w:t>
            </w:r>
            <w:r w:rsidRPr="006038E4">
              <w:rPr>
                <w:i/>
                <w:lang w:val="en-GB"/>
                <w:rPrChange w:id="1067" w:author="Ericsson (Rapporteur)" w:date="2019-02-06T20:06:00Z">
                  <w:rPr>
                    <w:lang w:val="en-GB"/>
                  </w:rPr>
                </w:rPrChange>
              </w:rPr>
              <w:t>RRCReconfiguration</w:t>
            </w:r>
            <w:r w:rsidRPr="00645E3C">
              <w:rPr>
                <w:szCs w:val="22"/>
                <w:lang w:val="en-GB" w:eastAsia="ja-JP"/>
              </w:rPr>
              <w:t xml:space="preserve"> is transmitted over SRB3.</w:t>
            </w:r>
          </w:p>
        </w:tc>
      </w:tr>
      <w:tr w:rsidR="002C5D28" w:rsidRPr="00645E3C" w14:paraId="5C69A53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4B5A25D1" w14:textId="77777777" w:rsidR="002C5D28" w:rsidRPr="00645E3C" w:rsidRDefault="002C5D28" w:rsidP="00F43D0B">
            <w:pPr>
              <w:pStyle w:val="TAL"/>
              <w:rPr>
                <w:szCs w:val="22"/>
                <w:lang w:val="en-GB" w:eastAsia="ja-JP"/>
              </w:rPr>
            </w:pPr>
            <w:r w:rsidRPr="00645E3C">
              <w:rPr>
                <w:szCs w:val="22"/>
                <w:lang w:val="en-GB" w:eastAsia="ja-JP"/>
              </w:rPr>
              <w:t>Configuration of secondary cell group (EN-DC).</w:t>
            </w:r>
          </w:p>
        </w:tc>
      </w:tr>
    </w:tbl>
    <w:p w14:paraId="5BF4AE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81F3769" w14:textId="77777777" w:rsidTr="005D376B">
        <w:tc>
          <w:tcPr>
            <w:tcW w:w="4027" w:type="dxa"/>
          </w:tcPr>
          <w:p w14:paraId="54CE14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00F1D258"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F9DA601" w14:textId="77777777" w:rsidTr="005D376B">
        <w:tc>
          <w:tcPr>
            <w:tcW w:w="4027" w:type="dxa"/>
          </w:tcPr>
          <w:p w14:paraId="409D8EE3"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777F744D"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547D5807" w14:textId="77777777" w:rsidTr="005D376B">
        <w:tc>
          <w:tcPr>
            <w:tcW w:w="4027" w:type="dxa"/>
          </w:tcPr>
          <w:p w14:paraId="0DF67445"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42D730F1"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38B626FD" w14:textId="77777777" w:rsidTr="005D376B">
        <w:tc>
          <w:tcPr>
            <w:tcW w:w="4027" w:type="dxa"/>
          </w:tcPr>
          <w:p w14:paraId="67A6F382"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0AD8C2CF" w14:textId="4B87C8B9"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w:t>
            </w:r>
            <w:ins w:id="1068" w:author="Ericsson (Rapporteur)" w:date="2019-02-06T20:06:00Z">
              <w:r w:rsidRPr="00645E3C">
                <w:rPr>
                  <w:szCs w:val="22"/>
                  <w:lang w:val="en-GB" w:eastAsia="en-GB"/>
                </w:rPr>
                <w:t xml:space="preserve"> </w:t>
              </w:r>
              <w:r w:rsidR="00812ED0">
                <w:rPr>
                  <w:lang w:val="en-GB"/>
                </w:rPr>
                <w:t>AS</w:t>
              </w:r>
            </w:ins>
            <w:r w:rsidR="00812ED0">
              <w:rPr>
                <w:lang w:val="en-GB"/>
              </w:rPr>
              <w:t xml:space="preserve"> </w:t>
            </w:r>
            <w:r w:rsidRPr="00645E3C">
              <w:rPr>
                <w:szCs w:val="22"/>
                <w:lang w:val="en-GB" w:eastAsia="en-GB"/>
              </w:rPr>
              <w:t xml:space="preserve">security algorithms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27698159" w14:textId="77777777" w:rsidTr="005D376B">
        <w:tc>
          <w:tcPr>
            <w:tcW w:w="4027" w:type="dxa"/>
          </w:tcPr>
          <w:p w14:paraId="3F027CB2"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5D7688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 xml:space="preserve">It is optionally present, Need N, during reconfiguration with sync </w:t>
            </w:r>
            <w:proofErr w:type="gramStart"/>
            <w:r w:rsidR="002C5D28" w:rsidRPr="00645E3C">
              <w:rPr>
                <w:szCs w:val="22"/>
                <w:lang w:val="en-GB" w:eastAsia="ja-JP"/>
              </w:rPr>
              <w:t>and also</w:t>
            </w:r>
            <w:proofErr w:type="gramEnd"/>
            <w:r w:rsidR="002C5D28" w:rsidRPr="00645E3C">
              <w:rPr>
                <w:szCs w:val="22"/>
                <w:lang w:val="en-GB" w:eastAsia="ja-JP"/>
              </w:rPr>
              <w:t xml:space="preserve">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15940B60" w14:textId="77777777" w:rsidR="005D376B" w:rsidRPr="00645E3C" w:rsidRDefault="005D376B" w:rsidP="005D376B"/>
    <w:p w14:paraId="6B8525C2" w14:textId="77777777" w:rsidR="002C5D28" w:rsidRPr="00645E3C" w:rsidRDefault="002C5D28" w:rsidP="002C5D28">
      <w:pPr>
        <w:pStyle w:val="Heading4"/>
        <w:rPr>
          <w:i/>
          <w:iCs/>
          <w:lang w:val="en-GB"/>
        </w:rPr>
      </w:pPr>
      <w:bookmarkStart w:id="1069" w:name="_Toc535261368"/>
      <w:r w:rsidRPr="00645E3C">
        <w:rPr>
          <w:i/>
          <w:iCs/>
          <w:lang w:val="en-GB"/>
        </w:rPr>
        <w:t>–</w:t>
      </w:r>
      <w:r w:rsidRPr="00645E3C">
        <w:rPr>
          <w:i/>
          <w:iCs/>
          <w:lang w:val="en-GB"/>
        </w:rPr>
        <w:tab/>
      </w:r>
      <w:r w:rsidRPr="00645E3C">
        <w:rPr>
          <w:i/>
          <w:iCs/>
          <w:noProof/>
          <w:lang w:val="en-GB"/>
        </w:rPr>
        <w:t>RRCReconfigurationComplete</w:t>
      </w:r>
      <w:bookmarkEnd w:id="1069"/>
    </w:p>
    <w:p w14:paraId="6E06730B"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087858AC" w14:textId="77777777" w:rsidR="002C5D28" w:rsidRPr="00645E3C" w:rsidRDefault="002C5D28" w:rsidP="002C5D28">
      <w:pPr>
        <w:pStyle w:val="B1"/>
        <w:rPr>
          <w:lang w:val="en-GB"/>
        </w:rPr>
      </w:pPr>
      <w:r w:rsidRPr="00645E3C">
        <w:rPr>
          <w:lang w:val="en-GB"/>
        </w:rPr>
        <w:lastRenderedPageBreak/>
        <w:t>Signalling radio bearer: SRB1 or SRB3</w:t>
      </w:r>
    </w:p>
    <w:p w14:paraId="0BEE72B7" w14:textId="77777777" w:rsidR="002C5D28" w:rsidRPr="00645E3C" w:rsidRDefault="002C5D28" w:rsidP="002C5D28">
      <w:pPr>
        <w:pStyle w:val="B1"/>
        <w:rPr>
          <w:lang w:val="en-GB"/>
        </w:rPr>
      </w:pPr>
      <w:r w:rsidRPr="00645E3C">
        <w:rPr>
          <w:lang w:val="en-GB"/>
        </w:rPr>
        <w:t>RLC-SAP: AM</w:t>
      </w:r>
    </w:p>
    <w:p w14:paraId="55B37ABF" w14:textId="77777777" w:rsidR="002C5D28" w:rsidRPr="00645E3C" w:rsidRDefault="002C5D28" w:rsidP="002C5D28">
      <w:pPr>
        <w:pStyle w:val="B1"/>
        <w:rPr>
          <w:lang w:val="en-GB"/>
        </w:rPr>
      </w:pPr>
      <w:r w:rsidRPr="00645E3C">
        <w:rPr>
          <w:lang w:val="en-GB"/>
        </w:rPr>
        <w:t>Logical channel: DCCH</w:t>
      </w:r>
    </w:p>
    <w:p w14:paraId="6178C7E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719AC76E" w14:textId="77777777" w:rsidR="002C5D28" w:rsidRPr="00645E3C" w:rsidRDefault="002C5D28" w:rsidP="002C5D28">
      <w:pPr>
        <w:pStyle w:val="TH"/>
        <w:rPr>
          <w:bCs/>
          <w:i/>
          <w:iCs/>
          <w:lang w:val="en-GB"/>
        </w:rPr>
      </w:pPr>
      <w:r w:rsidRPr="00645E3C">
        <w:rPr>
          <w:bCs/>
          <w:i/>
          <w:iCs/>
          <w:lang w:val="en-GB"/>
        </w:rPr>
        <w:t>RRCReconfigurationComplete message</w:t>
      </w:r>
    </w:p>
    <w:p w14:paraId="59E1BC39" w14:textId="77777777" w:rsidR="002C5D28" w:rsidRPr="00645E3C" w:rsidRDefault="002C5D28" w:rsidP="00645E3C">
      <w:pPr>
        <w:pStyle w:val="PL"/>
        <w:rPr>
          <w:color w:val="808080"/>
        </w:rPr>
      </w:pPr>
      <w:r w:rsidRPr="00645E3C">
        <w:rPr>
          <w:color w:val="808080"/>
        </w:rPr>
        <w:t>-- ASN1START</w:t>
      </w:r>
    </w:p>
    <w:p w14:paraId="43FEBAE3" w14:textId="77777777" w:rsidR="002C5D28" w:rsidRPr="00645E3C" w:rsidRDefault="002C5D28" w:rsidP="00645E3C">
      <w:pPr>
        <w:pStyle w:val="PL"/>
        <w:rPr>
          <w:color w:val="808080"/>
        </w:rPr>
      </w:pPr>
      <w:r w:rsidRPr="00645E3C">
        <w:rPr>
          <w:color w:val="808080"/>
        </w:rPr>
        <w:t>-- TAG-RRCRECONFIGURATIONCOMPLETE-START</w:t>
      </w:r>
    </w:p>
    <w:p w14:paraId="1E546AB0" w14:textId="77777777" w:rsidR="002C5D28" w:rsidRPr="00645E3C" w:rsidRDefault="002C5D28" w:rsidP="00645E3C">
      <w:pPr>
        <w:pStyle w:val="PL"/>
      </w:pPr>
    </w:p>
    <w:p w14:paraId="278D9BB6"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7E9B4A50" w14:textId="77777777" w:rsidR="002C5D28" w:rsidRPr="00645E3C" w:rsidRDefault="002C5D28" w:rsidP="00645E3C">
      <w:pPr>
        <w:pStyle w:val="PL"/>
      </w:pPr>
      <w:r w:rsidRPr="00645E3C">
        <w:t xml:space="preserve">    rrc-TransactionIdentifier                   RRC-TransactionIdentifier,</w:t>
      </w:r>
    </w:p>
    <w:p w14:paraId="267EDDE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1447C7" w14:textId="77777777" w:rsidR="002C5D28" w:rsidRPr="00645E3C" w:rsidRDefault="002C5D28" w:rsidP="00645E3C">
      <w:pPr>
        <w:pStyle w:val="PL"/>
      </w:pPr>
      <w:r w:rsidRPr="00645E3C">
        <w:t xml:space="preserve">        rrcReconfigurationComplete                  RRCReconfigurationComplete-IEs,</w:t>
      </w:r>
    </w:p>
    <w:p w14:paraId="61127B1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D097E2C" w14:textId="77777777" w:rsidR="002C5D28" w:rsidRPr="00645E3C" w:rsidRDefault="002C5D28" w:rsidP="00645E3C">
      <w:pPr>
        <w:pStyle w:val="PL"/>
      </w:pPr>
      <w:r w:rsidRPr="00645E3C">
        <w:t xml:space="preserve">    }</w:t>
      </w:r>
    </w:p>
    <w:p w14:paraId="103A1CC7" w14:textId="77777777" w:rsidR="002C5D28" w:rsidRPr="00645E3C" w:rsidRDefault="002C5D28" w:rsidP="00645E3C">
      <w:pPr>
        <w:pStyle w:val="PL"/>
      </w:pPr>
      <w:r w:rsidRPr="00645E3C">
        <w:t>}</w:t>
      </w:r>
    </w:p>
    <w:p w14:paraId="206EBA03" w14:textId="77777777" w:rsidR="002C5D28" w:rsidRPr="00645E3C" w:rsidRDefault="002C5D28" w:rsidP="00645E3C">
      <w:pPr>
        <w:pStyle w:val="PL"/>
      </w:pPr>
    </w:p>
    <w:p w14:paraId="52E2D603"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339118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6212C1"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10763E1F" w14:textId="77777777" w:rsidR="002C5D28" w:rsidRPr="00645E3C" w:rsidRDefault="002C5D28" w:rsidP="00645E3C">
      <w:pPr>
        <w:pStyle w:val="PL"/>
      </w:pPr>
      <w:r w:rsidRPr="00645E3C">
        <w:t>}</w:t>
      </w:r>
    </w:p>
    <w:p w14:paraId="2339F418" w14:textId="77777777" w:rsidR="002C5D28" w:rsidRPr="00645E3C" w:rsidRDefault="002C5D28" w:rsidP="00645E3C">
      <w:pPr>
        <w:pStyle w:val="PL"/>
      </w:pPr>
    </w:p>
    <w:p w14:paraId="0156057A"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5C1CDB1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5A0E87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A6101A0" w14:textId="77777777" w:rsidR="002C5D28" w:rsidRPr="00645E3C" w:rsidRDefault="002C5D28" w:rsidP="00645E3C">
      <w:pPr>
        <w:pStyle w:val="PL"/>
      </w:pPr>
      <w:r w:rsidRPr="00645E3C">
        <w:t>}</w:t>
      </w:r>
    </w:p>
    <w:p w14:paraId="76883E86" w14:textId="77777777" w:rsidR="002C5D28" w:rsidRPr="00645E3C" w:rsidRDefault="002C5D28" w:rsidP="00645E3C">
      <w:pPr>
        <w:pStyle w:val="PL"/>
      </w:pPr>
    </w:p>
    <w:p w14:paraId="63D38DFE" w14:textId="77777777" w:rsidR="002C5D28" w:rsidRPr="00645E3C" w:rsidRDefault="002C5D28" w:rsidP="00645E3C">
      <w:pPr>
        <w:pStyle w:val="PL"/>
        <w:rPr>
          <w:color w:val="808080"/>
        </w:rPr>
      </w:pPr>
      <w:r w:rsidRPr="00645E3C">
        <w:rPr>
          <w:color w:val="808080"/>
        </w:rPr>
        <w:t>-- TAG-RRCRECONFIGURATIONCOMPLETE-STOP</w:t>
      </w:r>
    </w:p>
    <w:p w14:paraId="45FB3818" w14:textId="77777777" w:rsidR="002C5D28" w:rsidRPr="00645E3C" w:rsidRDefault="002C5D28" w:rsidP="00645E3C">
      <w:pPr>
        <w:pStyle w:val="PL"/>
        <w:rPr>
          <w:color w:val="808080"/>
        </w:rPr>
      </w:pPr>
      <w:r w:rsidRPr="00645E3C">
        <w:rPr>
          <w:color w:val="808080"/>
        </w:rPr>
        <w:t>-- ASN1STOP</w:t>
      </w:r>
    </w:p>
    <w:p w14:paraId="51A3BC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E24BF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1965908" w14:textId="77777777" w:rsidR="002C5D28" w:rsidRPr="00645E3C" w:rsidRDefault="002C5D28" w:rsidP="00F43D0B">
            <w:pPr>
              <w:pStyle w:val="TAH"/>
              <w:rPr>
                <w:szCs w:val="22"/>
                <w:lang w:val="en-GB" w:eastAsia="ja-JP"/>
              </w:rPr>
            </w:pPr>
            <w:r w:rsidRPr="00645E3C">
              <w:rPr>
                <w:i/>
                <w:szCs w:val="22"/>
                <w:lang w:val="en-GB" w:eastAsia="ja-JP"/>
              </w:rPr>
              <w:t xml:space="preserve">RRCReconfigurationComplete-v1530-IEs </w:t>
            </w:r>
            <w:r w:rsidRPr="00E444BB">
              <w:rPr>
                <w:szCs w:val="22"/>
                <w:lang w:val="en-GB" w:eastAsia="ja-JP"/>
                <w:rPrChange w:id="1070" w:author="Ericsson (Rapporteur) v2" w:date="2019-02-11T15:16:00Z">
                  <w:rPr>
                    <w:i/>
                    <w:szCs w:val="22"/>
                    <w:lang w:val="en-GB" w:eastAsia="ja-JP"/>
                  </w:rPr>
                </w:rPrChange>
              </w:rPr>
              <w:t>field descriptions</w:t>
            </w:r>
          </w:p>
        </w:tc>
      </w:tr>
      <w:tr w:rsidR="002C5D28" w:rsidRPr="00645E3C" w14:paraId="06A431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F33F0A7" w14:textId="794AF2A6"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6038E4">
              <w:rPr>
                <w:i/>
                <w:lang w:val="en-GB"/>
                <w:rPrChange w:id="1071" w:author="Ericsson (Rapporteur)" w:date="2019-02-06T20:06:00Z">
                  <w:rPr>
                    <w:lang w:val="en-GB"/>
                  </w:rPr>
                </w:rPrChange>
              </w:rPr>
              <w:t>reportUplinkTxDirectCurrent</w:t>
            </w:r>
            <w:ins w:id="1072" w:author="Ericsson (Rapporteur) v2" w:date="2019-02-14T20:56:00Z">
              <w:r w:rsidR="00CA61DE" w:rsidRPr="00CA61DE">
                <w:rPr>
                  <w:lang w:val="en-GB"/>
                </w:rPr>
                <w:t xml:space="preserve"> in </w:t>
              </w:r>
              <w:r w:rsidR="00CA61DE" w:rsidRPr="00CA61DE">
                <w:rPr>
                  <w:i/>
                  <w:lang w:val="en-GB"/>
                </w:rPr>
                <w:t>CellGroupConfig</w:t>
              </w:r>
            </w:ins>
            <w:r w:rsidRPr="00645E3C">
              <w:rPr>
                <w:szCs w:val="22"/>
                <w:lang w:val="en-GB" w:eastAsia="ja-JP"/>
              </w:rPr>
              <w:t>).</w:t>
            </w:r>
          </w:p>
        </w:tc>
      </w:tr>
    </w:tbl>
    <w:p w14:paraId="64052454" w14:textId="77777777" w:rsidR="005D376B" w:rsidRPr="00645E3C" w:rsidRDefault="005D376B" w:rsidP="005D376B"/>
    <w:p w14:paraId="344F88ED" w14:textId="77777777" w:rsidR="002C5D28" w:rsidRPr="00645E3C" w:rsidRDefault="002C5D28" w:rsidP="002C5D28">
      <w:pPr>
        <w:pStyle w:val="Heading4"/>
        <w:rPr>
          <w:lang w:val="en-GB"/>
        </w:rPr>
      </w:pPr>
      <w:bookmarkStart w:id="1073" w:name="_Toc535261369"/>
      <w:r w:rsidRPr="00645E3C">
        <w:rPr>
          <w:lang w:val="en-GB"/>
        </w:rPr>
        <w:t>–</w:t>
      </w:r>
      <w:r w:rsidRPr="00645E3C">
        <w:rPr>
          <w:lang w:val="en-GB"/>
        </w:rPr>
        <w:tab/>
      </w:r>
      <w:r w:rsidRPr="00645E3C">
        <w:rPr>
          <w:i/>
          <w:noProof/>
          <w:lang w:val="en-GB"/>
        </w:rPr>
        <w:t>RRCReject</w:t>
      </w:r>
      <w:bookmarkEnd w:id="1073"/>
    </w:p>
    <w:p w14:paraId="6A44C0D7"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6AA6E2A7" w14:textId="77777777" w:rsidR="002C5D28" w:rsidRPr="00645E3C" w:rsidRDefault="002C5D28" w:rsidP="002C5D28">
      <w:pPr>
        <w:pStyle w:val="B1"/>
        <w:rPr>
          <w:lang w:val="en-GB"/>
        </w:rPr>
      </w:pPr>
      <w:r w:rsidRPr="00645E3C">
        <w:rPr>
          <w:lang w:val="en-GB"/>
        </w:rPr>
        <w:t>Signalling radio bearer: SRB0</w:t>
      </w:r>
    </w:p>
    <w:p w14:paraId="1F5205C0" w14:textId="77777777" w:rsidR="002C5D28" w:rsidRPr="00645E3C" w:rsidRDefault="002C5D28" w:rsidP="002C5D28">
      <w:pPr>
        <w:pStyle w:val="B1"/>
        <w:rPr>
          <w:lang w:val="en-GB"/>
        </w:rPr>
      </w:pPr>
      <w:r w:rsidRPr="00645E3C">
        <w:rPr>
          <w:lang w:val="en-GB"/>
        </w:rPr>
        <w:t>RLC-SAP: TM</w:t>
      </w:r>
    </w:p>
    <w:p w14:paraId="28B34B80" w14:textId="77777777" w:rsidR="002C5D28" w:rsidRPr="00645E3C" w:rsidRDefault="002C5D28" w:rsidP="002C5D28">
      <w:pPr>
        <w:pStyle w:val="B1"/>
        <w:rPr>
          <w:lang w:val="en-GB"/>
        </w:rPr>
      </w:pPr>
      <w:r w:rsidRPr="00645E3C">
        <w:rPr>
          <w:lang w:val="en-GB"/>
        </w:rPr>
        <w:lastRenderedPageBreak/>
        <w:t>Logical channel: CCCH</w:t>
      </w:r>
    </w:p>
    <w:p w14:paraId="0164428C" w14:textId="77777777" w:rsidR="002C5D28" w:rsidRPr="00645E3C" w:rsidRDefault="002C5D28" w:rsidP="002C5D28">
      <w:pPr>
        <w:pStyle w:val="B1"/>
        <w:rPr>
          <w:lang w:val="en-GB"/>
        </w:rPr>
      </w:pPr>
      <w:bookmarkStart w:id="1074" w:name="_Hlk536089827"/>
      <w:r w:rsidRPr="00645E3C">
        <w:rPr>
          <w:lang w:val="en-GB"/>
        </w:rPr>
        <w:t>Direction: Network to UE</w:t>
      </w:r>
    </w:p>
    <w:p w14:paraId="7E59AE8D"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518A522E" w14:textId="77777777" w:rsidR="002C5D28" w:rsidRPr="00645E3C" w:rsidRDefault="002C5D28" w:rsidP="00645E3C">
      <w:pPr>
        <w:pStyle w:val="PL"/>
        <w:rPr>
          <w:color w:val="808080"/>
        </w:rPr>
      </w:pPr>
      <w:r w:rsidRPr="00645E3C">
        <w:rPr>
          <w:color w:val="808080"/>
        </w:rPr>
        <w:t>-- ASN1START</w:t>
      </w:r>
    </w:p>
    <w:p w14:paraId="427F96F0" w14:textId="77777777" w:rsidR="002C5D28" w:rsidRPr="00645E3C" w:rsidRDefault="002C5D28" w:rsidP="00645E3C">
      <w:pPr>
        <w:pStyle w:val="PL"/>
        <w:rPr>
          <w:color w:val="808080"/>
        </w:rPr>
      </w:pPr>
      <w:r w:rsidRPr="00645E3C">
        <w:rPr>
          <w:color w:val="808080"/>
        </w:rPr>
        <w:t>-- TAG-RRCREJECT-START</w:t>
      </w:r>
    </w:p>
    <w:p w14:paraId="33CE4211" w14:textId="77777777" w:rsidR="002C5D28" w:rsidRPr="00645E3C" w:rsidRDefault="002C5D28" w:rsidP="00645E3C">
      <w:pPr>
        <w:pStyle w:val="PL"/>
      </w:pPr>
    </w:p>
    <w:p w14:paraId="0AC94797"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66CC354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250BA9" w14:textId="77777777" w:rsidR="002C5D28" w:rsidRPr="00645E3C" w:rsidRDefault="002C5D28" w:rsidP="00645E3C">
      <w:pPr>
        <w:pStyle w:val="PL"/>
      </w:pPr>
      <w:r w:rsidRPr="00645E3C">
        <w:t xml:space="preserve">        rrcReject                           RRCReject-IEs,</w:t>
      </w:r>
    </w:p>
    <w:p w14:paraId="7F3D19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60B0BAB" w14:textId="77777777" w:rsidR="002C5D28" w:rsidRPr="00645E3C" w:rsidRDefault="002C5D28" w:rsidP="00645E3C">
      <w:pPr>
        <w:pStyle w:val="PL"/>
      </w:pPr>
      <w:r w:rsidRPr="00645E3C">
        <w:t xml:space="preserve">    }</w:t>
      </w:r>
    </w:p>
    <w:p w14:paraId="50CB9548" w14:textId="77777777" w:rsidR="002C5D28" w:rsidRPr="00645E3C" w:rsidRDefault="002C5D28" w:rsidP="00645E3C">
      <w:pPr>
        <w:pStyle w:val="PL"/>
      </w:pPr>
      <w:r w:rsidRPr="00645E3C">
        <w:t>}</w:t>
      </w:r>
    </w:p>
    <w:p w14:paraId="2D2AD628" w14:textId="77777777" w:rsidR="002C5D28" w:rsidRPr="00645E3C" w:rsidRDefault="002C5D28" w:rsidP="00645E3C">
      <w:pPr>
        <w:pStyle w:val="PL"/>
      </w:pPr>
    </w:p>
    <w:p w14:paraId="5F667EB1"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7A17350C"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2F9F81B1" w14:textId="77777777" w:rsidR="002C5D28" w:rsidRPr="00645E3C" w:rsidRDefault="002C5D28" w:rsidP="00645E3C">
      <w:pPr>
        <w:pStyle w:val="PL"/>
        <w:rPr>
          <w:del w:id="1075" w:author="Ericsson (Rapporteur)" w:date="2019-02-06T20:06:00Z"/>
        </w:rPr>
      </w:pPr>
    </w:p>
    <w:p w14:paraId="2AC2637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6E528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960C268" w14:textId="77777777" w:rsidR="002C5D28" w:rsidRPr="00645E3C" w:rsidRDefault="002C5D28" w:rsidP="00645E3C">
      <w:pPr>
        <w:pStyle w:val="PL"/>
      </w:pPr>
      <w:r w:rsidRPr="00645E3C">
        <w:t>}</w:t>
      </w:r>
    </w:p>
    <w:p w14:paraId="400F06FE" w14:textId="77777777" w:rsidR="002C5D28" w:rsidRPr="00645E3C" w:rsidRDefault="002C5D28" w:rsidP="00645E3C">
      <w:pPr>
        <w:pStyle w:val="PL"/>
      </w:pPr>
    </w:p>
    <w:p w14:paraId="1B8C17BE" w14:textId="77777777" w:rsidR="002C5D28" w:rsidRPr="00645E3C" w:rsidRDefault="002C5D28" w:rsidP="00645E3C">
      <w:pPr>
        <w:pStyle w:val="PL"/>
        <w:rPr>
          <w:color w:val="808080"/>
        </w:rPr>
      </w:pPr>
      <w:r w:rsidRPr="00645E3C">
        <w:rPr>
          <w:color w:val="808080"/>
        </w:rPr>
        <w:t>-- TAG-RRCREJECT-STOP</w:t>
      </w:r>
    </w:p>
    <w:p w14:paraId="687782DA" w14:textId="77777777" w:rsidR="002C5D28" w:rsidRPr="00645E3C" w:rsidRDefault="002C5D28" w:rsidP="00645E3C">
      <w:pPr>
        <w:pStyle w:val="PL"/>
        <w:rPr>
          <w:color w:val="808080"/>
        </w:rPr>
      </w:pPr>
      <w:r w:rsidRPr="00645E3C">
        <w:rPr>
          <w:color w:val="808080"/>
        </w:rPr>
        <w:t>-- ASN1STOP</w:t>
      </w:r>
    </w:p>
    <w:p w14:paraId="4BE3D331"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637488" w14:textId="77777777" w:rsidTr="00706D38">
        <w:tc>
          <w:tcPr>
            <w:tcW w:w="14173" w:type="dxa"/>
          </w:tcPr>
          <w:p w14:paraId="7E29CB26" w14:textId="77777777" w:rsidR="002C5D28" w:rsidRPr="00645E3C" w:rsidRDefault="002C5D28" w:rsidP="00F43D0B">
            <w:pPr>
              <w:pStyle w:val="TAH"/>
              <w:rPr>
                <w:szCs w:val="22"/>
                <w:lang w:val="en-GB" w:eastAsia="ja-JP"/>
              </w:rPr>
            </w:pPr>
            <w:r w:rsidRPr="00645E3C">
              <w:rPr>
                <w:i/>
                <w:szCs w:val="22"/>
                <w:lang w:val="en-GB" w:eastAsia="ja-JP"/>
              </w:rPr>
              <w:t xml:space="preserve">RRCReject-IEs </w:t>
            </w:r>
            <w:r w:rsidRPr="00E444BB">
              <w:rPr>
                <w:szCs w:val="22"/>
                <w:lang w:val="en-GB" w:eastAsia="ja-JP"/>
                <w:rPrChange w:id="1076" w:author="Ericsson (Rapporteur) v2" w:date="2019-02-11T15:16:00Z">
                  <w:rPr>
                    <w:i/>
                    <w:szCs w:val="22"/>
                    <w:lang w:val="en-GB" w:eastAsia="ja-JP"/>
                  </w:rPr>
                </w:rPrChange>
              </w:rPr>
              <w:t>field descriptions</w:t>
            </w:r>
          </w:p>
        </w:tc>
      </w:tr>
      <w:tr w:rsidR="002C5D28" w:rsidRPr="00645E3C" w14:paraId="709D8DF3" w14:textId="77777777" w:rsidTr="00706D38">
        <w:tc>
          <w:tcPr>
            <w:tcW w:w="14173" w:type="dxa"/>
          </w:tcPr>
          <w:p w14:paraId="167A4579" w14:textId="77777777" w:rsidR="002C5D28" w:rsidRPr="00645E3C" w:rsidRDefault="002C5D28" w:rsidP="00F43D0B">
            <w:pPr>
              <w:pStyle w:val="TAL"/>
              <w:rPr>
                <w:szCs w:val="22"/>
                <w:lang w:val="en-GB" w:eastAsia="ja-JP"/>
              </w:rPr>
            </w:pPr>
            <w:r w:rsidRPr="00645E3C">
              <w:rPr>
                <w:b/>
                <w:i/>
                <w:szCs w:val="22"/>
                <w:lang w:val="en-GB" w:eastAsia="ja-JP"/>
              </w:rPr>
              <w:t>waitTime</w:t>
            </w:r>
          </w:p>
          <w:p w14:paraId="6BC7F20B" w14:textId="153F423D"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w:t>
            </w:r>
            <w:del w:id="1077" w:author="Ericsson (Rapporteur)" w:date="2019-02-06T20:06:00Z">
              <w:r w:rsidRPr="00645E3C">
                <w:rPr>
                  <w:szCs w:val="22"/>
                  <w:lang w:val="en-GB" w:eastAsia="ja-JP"/>
                </w:rPr>
                <w:delText xml:space="preserve"> in case of resume or initial setup</w:delText>
              </w:r>
            </w:del>
            <w:commentRangeStart w:id="1078"/>
            <w:r w:rsidRPr="00645E3C">
              <w:rPr>
                <w:szCs w:val="22"/>
                <w:lang w:val="en-GB" w:eastAsia="ja-JP"/>
              </w:rPr>
              <w:t>.</w:t>
            </w:r>
            <w:commentRangeEnd w:id="1078"/>
            <w:r w:rsidR="00DE269E">
              <w:rPr>
                <w:rStyle w:val="CommentReference"/>
                <w:rFonts w:ascii="Times New Roman" w:hAnsi="Times New Roman"/>
                <w:lang w:val="en-GB" w:eastAsia="ja-JP"/>
              </w:rPr>
              <w:commentReference w:id="1078"/>
            </w:r>
          </w:p>
        </w:tc>
      </w:tr>
    </w:tbl>
    <w:p w14:paraId="675B8A27" w14:textId="77777777" w:rsidR="002C5D28" w:rsidRPr="00645E3C" w:rsidRDefault="002C5D28" w:rsidP="002C5D28"/>
    <w:p w14:paraId="3DCFE325" w14:textId="2620D0C7" w:rsidR="002C5D28" w:rsidRPr="00645E3C" w:rsidRDefault="002C5D28" w:rsidP="002C5D28">
      <w:pPr>
        <w:pStyle w:val="Heading4"/>
        <w:rPr>
          <w:lang w:val="en-GB"/>
        </w:rPr>
      </w:pPr>
      <w:bookmarkStart w:id="1079" w:name="_Toc535261370"/>
      <w:bookmarkEnd w:id="1074"/>
      <w:r w:rsidRPr="00645E3C">
        <w:rPr>
          <w:lang w:val="en-GB"/>
        </w:rPr>
        <w:t>–</w:t>
      </w:r>
      <w:r w:rsidRPr="00645E3C">
        <w:rPr>
          <w:lang w:val="en-GB"/>
        </w:rPr>
        <w:tab/>
      </w:r>
      <w:r w:rsidRPr="00645E3C">
        <w:rPr>
          <w:i/>
          <w:noProof/>
          <w:lang w:val="en-GB"/>
        </w:rPr>
        <w:t>RRCRelease</w:t>
      </w:r>
      <w:bookmarkEnd w:id="1079"/>
    </w:p>
    <w:p w14:paraId="6B49C846"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08950A5D" w14:textId="77777777" w:rsidR="002C5D28" w:rsidRPr="00645E3C" w:rsidRDefault="002C5D28" w:rsidP="002C5D28">
      <w:pPr>
        <w:pStyle w:val="B1"/>
        <w:rPr>
          <w:lang w:val="en-GB"/>
        </w:rPr>
      </w:pPr>
      <w:r w:rsidRPr="00645E3C">
        <w:rPr>
          <w:lang w:val="en-GB"/>
        </w:rPr>
        <w:t>Signalling radio bearer: SRB1</w:t>
      </w:r>
    </w:p>
    <w:p w14:paraId="58BB38AC" w14:textId="77777777" w:rsidR="002C5D28" w:rsidRPr="00645E3C" w:rsidRDefault="002C5D28" w:rsidP="002C5D28">
      <w:pPr>
        <w:pStyle w:val="B1"/>
        <w:rPr>
          <w:lang w:val="en-GB"/>
        </w:rPr>
      </w:pPr>
      <w:r w:rsidRPr="00645E3C">
        <w:rPr>
          <w:lang w:val="en-GB"/>
        </w:rPr>
        <w:t>RLC-SAP: AM</w:t>
      </w:r>
    </w:p>
    <w:p w14:paraId="217A02BE" w14:textId="77777777" w:rsidR="002C5D28" w:rsidRPr="00645E3C" w:rsidRDefault="002C5D28" w:rsidP="002C5D28">
      <w:pPr>
        <w:pStyle w:val="B1"/>
        <w:rPr>
          <w:lang w:val="en-GB"/>
        </w:rPr>
      </w:pPr>
      <w:r w:rsidRPr="00645E3C">
        <w:rPr>
          <w:lang w:val="en-GB"/>
        </w:rPr>
        <w:t>Logical channel: DCCH</w:t>
      </w:r>
    </w:p>
    <w:p w14:paraId="60C7E7D9" w14:textId="77777777" w:rsidR="002C5D28" w:rsidRPr="00645E3C" w:rsidRDefault="002C5D28" w:rsidP="002C5D28">
      <w:pPr>
        <w:pStyle w:val="B1"/>
        <w:rPr>
          <w:lang w:val="en-GB"/>
        </w:rPr>
      </w:pPr>
      <w:r w:rsidRPr="00645E3C">
        <w:rPr>
          <w:lang w:val="en-GB"/>
        </w:rPr>
        <w:t>Direction: Network to UE</w:t>
      </w:r>
    </w:p>
    <w:p w14:paraId="70164BD7"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2687968" w14:textId="77777777" w:rsidR="002C5D28" w:rsidRPr="00645E3C" w:rsidRDefault="002C5D28" w:rsidP="00645E3C">
      <w:pPr>
        <w:pStyle w:val="PL"/>
        <w:rPr>
          <w:color w:val="808080"/>
        </w:rPr>
      </w:pPr>
      <w:r w:rsidRPr="00645E3C">
        <w:rPr>
          <w:color w:val="808080"/>
        </w:rPr>
        <w:t>-- ASN1START</w:t>
      </w:r>
    </w:p>
    <w:p w14:paraId="1D065FD4" w14:textId="77777777" w:rsidR="002C5D28" w:rsidRPr="00645E3C" w:rsidRDefault="002C5D28" w:rsidP="00645E3C">
      <w:pPr>
        <w:pStyle w:val="PL"/>
        <w:rPr>
          <w:color w:val="808080"/>
        </w:rPr>
      </w:pPr>
      <w:r w:rsidRPr="00645E3C">
        <w:rPr>
          <w:color w:val="808080"/>
        </w:rPr>
        <w:lastRenderedPageBreak/>
        <w:t>-- TAG-RRCRELEASE-START</w:t>
      </w:r>
    </w:p>
    <w:p w14:paraId="189701B7" w14:textId="77777777" w:rsidR="002C5D28" w:rsidRPr="00645E3C" w:rsidRDefault="002C5D28" w:rsidP="00645E3C">
      <w:pPr>
        <w:pStyle w:val="PL"/>
      </w:pPr>
    </w:p>
    <w:p w14:paraId="742977B5"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75E25DBA" w14:textId="77777777" w:rsidR="002C5D28" w:rsidRPr="00645E3C" w:rsidRDefault="002C5D28" w:rsidP="00645E3C">
      <w:pPr>
        <w:pStyle w:val="PL"/>
      </w:pPr>
      <w:r w:rsidRPr="00645E3C">
        <w:t xml:space="preserve">    rrc-TransactionIdentifier           RRC-TransactionIdentifier,</w:t>
      </w:r>
    </w:p>
    <w:p w14:paraId="083295E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AD2645" w14:textId="77777777" w:rsidR="002C5D28" w:rsidRPr="00645E3C" w:rsidRDefault="002C5D28" w:rsidP="00645E3C">
      <w:pPr>
        <w:pStyle w:val="PL"/>
      </w:pPr>
      <w:r w:rsidRPr="00645E3C">
        <w:t xml:space="preserve">        rrcRelease                          RRCRelease-IEs,</w:t>
      </w:r>
    </w:p>
    <w:p w14:paraId="68A1E1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55EAE43" w14:textId="77777777" w:rsidR="002C5D28" w:rsidRPr="00645E3C" w:rsidRDefault="002C5D28" w:rsidP="00645E3C">
      <w:pPr>
        <w:pStyle w:val="PL"/>
      </w:pPr>
      <w:r w:rsidRPr="00645E3C">
        <w:t xml:space="preserve">    }</w:t>
      </w:r>
    </w:p>
    <w:p w14:paraId="3C501190" w14:textId="77777777" w:rsidR="002C5D28" w:rsidRPr="00645E3C" w:rsidRDefault="002C5D28" w:rsidP="00645E3C">
      <w:pPr>
        <w:pStyle w:val="PL"/>
      </w:pPr>
      <w:r w:rsidRPr="00645E3C">
        <w:t>}</w:t>
      </w:r>
    </w:p>
    <w:p w14:paraId="66BE9741" w14:textId="77777777" w:rsidR="002C5D28" w:rsidRPr="00645E3C" w:rsidRDefault="002C5D28" w:rsidP="00645E3C">
      <w:pPr>
        <w:pStyle w:val="PL"/>
      </w:pPr>
    </w:p>
    <w:p w14:paraId="38BD7F91"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58D3A72E"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4AC170D1"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7A11EB59"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7EA4FA"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418BD72C"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2CCA9059"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7210663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7A2F56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128D41"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33C1B661" w14:textId="77777777" w:rsidR="002C5D28" w:rsidRPr="00645E3C" w:rsidRDefault="002C5D28" w:rsidP="00645E3C">
      <w:pPr>
        <w:pStyle w:val="PL"/>
      </w:pPr>
      <w:r w:rsidRPr="00645E3C">
        <w:t>}</w:t>
      </w:r>
    </w:p>
    <w:p w14:paraId="297E70D2" w14:textId="77777777" w:rsidR="00992572" w:rsidRPr="00645E3C" w:rsidRDefault="00992572" w:rsidP="00645E3C">
      <w:pPr>
        <w:pStyle w:val="PL"/>
      </w:pPr>
    </w:p>
    <w:p w14:paraId="72BAEA00"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7AFE74F"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024964FF"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54B42CF4" w14:textId="77777777" w:rsidR="00992572" w:rsidRPr="00645E3C" w:rsidRDefault="00992572" w:rsidP="00645E3C">
      <w:pPr>
        <w:pStyle w:val="PL"/>
      </w:pPr>
      <w:r w:rsidRPr="00645E3C">
        <w:t>}</w:t>
      </w:r>
    </w:p>
    <w:p w14:paraId="1F2D6DD4" w14:textId="77777777" w:rsidR="002C5D28" w:rsidRPr="00645E3C" w:rsidRDefault="002C5D28" w:rsidP="00645E3C">
      <w:pPr>
        <w:pStyle w:val="PL"/>
      </w:pPr>
    </w:p>
    <w:p w14:paraId="2CDB18B0"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6C4ED407" w14:textId="77777777" w:rsidR="002C5D28" w:rsidRPr="00645E3C" w:rsidRDefault="002C5D28" w:rsidP="00645E3C">
      <w:pPr>
        <w:pStyle w:val="PL"/>
      </w:pPr>
      <w:r w:rsidRPr="00645E3C">
        <w:t xml:space="preserve">    nr                                  CarrierInfoNR,</w:t>
      </w:r>
    </w:p>
    <w:p w14:paraId="2729044F" w14:textId="77777777" w:rsidR="002C5D28" w:rsidRPr="00645E3C" w:rsidRDefault="002C5D28" w:rsidP="00645E3C">
      <w:pPr>
        <w:pStyle w:val="PL"/>
      </w:pPr>
      <w:r w:rsidRPr="00645E3C">
        <w:t xml:space="preserve">    eutra                               RedirectedCarrierInfo-EUTRA,</w:t>
      </w:r>
    </w:p>
    <w:p w14:paraId="6B971699" w14:textId="77777777" w:rsidR="002C5D28" w:rsidRPr="00645E3C" w:rsidRDefault="002C5D28" w:rsidP="00645E3C">
      <w:pPr>
        <w:pStyle w:val="PL"/>
      </w:pPr>
      <w:r w:rsidRPr="00645E3C">
        <w:t xml:space="preserve">    ...</w:t>
      </w:r>
    </w:p>
    <w:p w14:paraId="1E4AEBDD" w14:textId="77777777" w:rsidR="002C5D28" w:rsidRPr="00645E3C" w:rsidRDefault="002C5D28" w:rsidP="00645E3C">
      <w:pPr>
        <w:pStyle w:val="PL"/>
      </w:pPr>
      <w:r w:rsidRPr="00645E3C">
        <w:t>}</w:t>
      </w:r>
    </w:p>
    <w:p w14:paraId="3B472F90" w14:textId="77777777" w:rsidR="002C5D28" w:rsidRPr="00645E3C" w:rsidRDefault="002C5D28" w:rsidP="00645E3C">
      <w:pPr>
        <w:pStyle w:val="PL"/>
      </w:pPr>
    </w:p>
    <w:p w14:paraId="34F87C95"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3BD02EBB" w14:textId="77777777" w:rsidR="002C5D28" w:rsidRPr="00645E3C" w:rsidRDefault="002C5D28" w:rsidP="00645E3C">
      <w:pPr>
        <w:pStyle w:val="PL"/>
      </w:pPr>
      <w:r w:rsidRPr="00645E3C">
        <w:t xml:space="preserve">    eutraFrequency                          ARFCN-ValueEUTRA,</w:t>
      </w:r>
    </w:p>
    <w:p w14:paraId="3C9D842A"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01E41CFF" w14:textId="77777777" w:rsidR="002C5D28" w:rsidRPr="00645E3C" w:rsidRDefault="002C5D28" w:rsidP="00645E3C">
      <w:pPr>
        <w:pStyle w:val="PL"/>
      </w:pPr>
      <w:r w:rsidRPr="00645E3C">
        <w:t>}</w:t>
      </w:r>
    </w:p>
    <w:p w14:paraId="27391F08" w14:textId="77777777" w:rsidR="002C5D28" w:rsidRPr="00645E3C" w:rsidRDefault="002C5D28" w:rsidP="00645E3C">
      <w:pPr>
        <w:pStyle w:val="PL"/>
      </w:pPr>
    </w:p>
    <w:p w14:paraId="556838D2"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1A58A2A3" w14:textId="77777777" w:rsidR="002C5D28" w:rsidRPr="00645E3C" w:rsidRDefault="002C5D28" w:rsidP="00645E3C">
      <w:pPr>
        <w:pStyle w:val="PL"/>
      </w:pPr>
      <w:r w:rsidRPr="00645E3C">
        <w:t xml:space="preserve">    carrierFreq                         ARFCN-ValueNR,</w:t>
      </w:r>
    </w:p>
    <w:p w14:paraId="55641297" w14:textId="77777777" w:rsidR="002C5D28" w:rsidRPr="00645E3C" w:rsidRDefault="002C5D28" w:rsidP="00645E3C">
      <w:pPr>
        <w:pStyle w:val="PL"/>
      </w:pPr>
      <w:r w:rsidRPr="00645E3C">
        <w:t xml:space="preserve">    ssbSubcarrierSpacing                SubcarrierSpacing,</w:t>
      </w:r>
    </w:p>
    <w:p w14:paraId="7B2A20B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1A3601F8" w14:textId="77777777" w:rsidR="002C5D28" w:rsidRPr="00645E3C" w:rsidRDefault="002C5D28" w:rsidP="00645E3C">
      <w:pPr>
        <w:pStyle w:val="PL"/>
      </w:pPr>
      <w:r w:rsidRPr="00645E3C">
        <w:t xml:space="preserve">    ...</w:t>
      </w:r>
    </w:p>
    <w:p w14:paraId="24F659BE" w14:textId="77777777" w:rsidR="002C5D28" w:rsidRPr="00645E3C" w:rsidRDefault="002C5D28" w:rsidP="00645E3C">
      <w:pPr>
        <w:pStyle w:val="PL"/>
      </w:pPr>
      <w:r w:rsidRPr="00645E3C">
        <w:t>}</w:t>
      </w:r>
    </w:p>
    <w:p w14:paraId="19DD8EEA" w14:textId="77777777" w:rsidR="002C5D28" w:rsidRPr="00645E3C" w:rsidRDefault="002C5D28" w:rsidP="00645E3C">
      <w:pPr>
        <w:pStyle w:val="PL"/>
      </w:pPr>
    </w:p>
    <w:p w14:paraId="63C06605"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6716C4CD" w14:textId="77777777" w:rsidR="002C5D28" w:rsidRPr="00645E3C" w:rsidRDefault="002C5D28" w:rsidP="00645E3C">
      <w:pPr>
        <w:pStyle w:val="PL"/>
      </w:pPr>
      <w:r w:rsidRPr="00645E3C">
        <w:t xml:space="preserve">    fullI-RNTI                          I-RNTI-Value,</w:t>
      </w:r>
    </w:p>
    <w:p w14:paraId="6F88D765" w14:textId="77777777" w:rsidR="002C5D28" w:rsidRPr="00645E3C" w:rsidRDefault="002C5D28" w:rsidP="00645E3C">
      <w:pPr>
        <w:pStyle w:val="PL"/>
      </w:pPr>
      <w:r w:rsidRPr="00645E3C">
        <w:t xml:space="preserve">    shortI-RNTI                         ShortI-RNTI-Value,</w:t>
      </w:r>
    </w:p>
    <w:p w14:paraId="6FBC1F3F" w14:textId="77777777" w:rsidR="002C5D28" w:rsidRPr="00645E3C" w:rsidRDefault="002C5D28" w:rsidP="00645E3C">
      <w:pPr>
        <w:pStyle w:val="PL"/>
      </w:pPr>
      <w:r w:rsidRPr="00645E3C">
        <w:t xml:space="preserve">    ran-PagingCycle                     PagingCycle,</w:t>
      </w:r>
    </w:p>
    <w:p w14:paraId="1F07A0E9"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2B4C937"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6C97E9CA" w14:textId="77777777" w:rsidR="002C5D28" w:rsidRPr="003251EE" w:rsidRDefault="002C5D28" w:rsidP="00645E3C">
      <w:pPr>
        <w:pStyle w:val="PL"/>
      </w:pPr>
      <w:r w:rsidRPr="00645E3C">
        <w:lastRenderedPageBreak/>
        <w:t xml:space="preserve">    </w:t>
      </w:r>
      <w:r w:rsidRPr="003251EE">
        <w:t>nextHopChainingCount                NextHopChainingCount,</w:t>
      </w:r>
    </w:p>
    <w:p w14:paraId="1AF0EE09" w14:textId="77777777" w:rsidR="002C5D28" w:rsidRPr="003251EE" w:rsidRDefault="002C5D28" w:rsidP="00645E3C">
      <w:pPr>
        <w:pStyle w:val="PL"/>
      </w:pPr>
      <w:r w:rsidRPr="003251EE">
        <w:t xml:space="preserve">    ...</w:t>
      </w:r>
    </w:p>
    <w:p w14:paraId="27E89F38" w14:textId="77777777" w:rsidR="002C5D28" w:rsidRPr="003251EE" w:rsidRDefault="002C5D28" w:rsidP="00645E3C">
      <w:pPr>
        <w:pStyle w:val="PL"/>
      </w:pPr>
      <w:r w:rsidRPr="003251EE">
        <w:t>}</w:t>
      </w:r>
    </w:p>
    <w:p w14:paraId="2230F9EB" w14:textId="77777777" w:rsidR="002C5D28" w:rsidRPr="003251EE" w:rsidRDefault="002C5D28" w:rsidP="00645E3C">
      <w:pPr>
        <w:pStyle w:val="PL"/>
      </w:pPr>
    </w:p>
    <w:p w14:paraId="4BF0664A" w14:textId="77777777" w:rsidR="002C5D28" w:rsidRPr="003251EE" w:rsidRDefault="002C5D28" w:rsidP="00645E3C">
      <w:pPr>
        <w:pStyle w:val="PL"/>
      </w:pPr>
    </w:p>
    <w:p w14:paraId="60910E61" w14:textId="77777777" w:rsidR="002C5D28" w:rsidRPr="003251EE" w:rsidRDefault="002C5D28" w:rsidP="00645E3C">
      <w:pPr>
        <w:pStyle w:val="PL"/>
      </w:pPr>
      <w:r w:rsidRPr="003251EE">
        <w:t xml:space="preserve">PeriodicRNAU-TimerValue ::=         </w:t>
      </w:r>
      <w:r w:rsidRPr="003251EE">
        <w:rPr>
          <w:color w:val="993366"/>
        </w:rPr>
        <w:t>ENUMERATED</w:t>
      </w:r>
      <w:r w:rsidRPr="003251EE">
        <w:t xml:space="preserve"> { min5, min10, min20, min30, min60, min120, min360, min720}</w:t>
      </w:r>
    </w:p>
    <w:p w14:paraId="37E195DA" w14:textId="77777777" w:rsidR="002C5D28" w:rsidRPr="003251EE" w:rsidRDefault="002C5D28" w:rsidP="00645E3C">
      <w:pPr>
        <w:pStyle w:val="PL"/>
      </w:pPr>
    </w:p>
    <w:p w14:paraId="643E9446" w14:textId="77777777" w:rsidR="002C5D28" w:rsidRPr="003251EE" w:rsidRDefault="002C5D28" w:rsidP="00645E3C">
      <w:pPr>
        <w:pStyle w:val="PL"/>
      </w:pPr>
    </w:p>
    <w:p w14:paraId="4FCB3797"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422086DA"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74E241B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27001898"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49BC56A9" w14:textId="77777777" w:rsidR="002C5D28" w:rsidRPr="00645E3C" w:rsidRDefault="002C5D28" w:rsidP="00645E3C">
      <w:pPr>
        <w:pStyle w:val="PL"/>
      </w:pPr>
      <w:r w:rsidRPr="00645E3C">
        <w:t xml:space="preserve">    ...</w:t>
      </w:r>
    </w:p>
    <w:p w14:paraId="59556A42" w14:textId="77777777" w:rsidR="002C5D28" w:rsidRPr="00645E3C" w:rsidRDefault="002C5D28" w:rsidP="00645E3C">
      <w:pPr>
        <w:pStyle w:val="PL"/>
      </w:pPr>
      <w:r w:rsidRPr="00645E3C">
        <w:t>}</w:t>
      </w:r>
    </w:p>
    <w:p w14:paraId="3CDA5027" w14:textId="77777777" w:rsidR="002C5D28" w:rsidRPr="00645E3C" w:rsidRDefault="002C5D28" w:rsidP="00645E3C">
      <w:pPr>
        <w:pStyle w:val="PL"/>
      </w:pPr>
    </w:p>
    <w:p w14:paraId="1E41AA68"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58332123" w14:textId="77777777" w:rsidR="002C5D28" w:rsidRPr="00645E3C" w:rsidRDefault="002C5D28" w:rsidP="00645E3C">
      <w:pPr>
        <w:pStyle w:val="PL"/>
      </w:pPr>
    </w:p>
    <w:p w14:paraId="3C8B0EE3"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3DC6E5C5" w14:textId="77777777" w:rsidR="002C5D28" w:rsidRPr="00645E3C" w:rsidRDefault="002C5D28" w:rsidP="00645E3C">
      <w:pPr>
        <w:pStyle w:val="PL"/>
      </w:pPr>
    </w:p>
    <w:p w14:paraId="12697F1A"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743DB553" w14:textId="77777777" w:rsidR="002C5D28" w:rsidRPr="00645E3C" w:rsidRDefault="002C5D28" w:rsidP="00645E3C">
      <w:pPr>
        <w:pStyle w:val="PL"/>
      </w:pPr>
    </w:p>
    <w:p w14:paraId="7E6229C9"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16E9EEF2" w14:textId="77777777" w:rsidR="002C5D28" w:rsidRPr="00645E3C" w:rsidRDefault="002C5D28" w:rsidP="00645E3C">
      <w:pPr>
        <w:pStyle w:val="PL"/>
      </w:pPr>
      <w:r w:rsidRPr="00645E3C">
        <w:t xml:space="preserve">    carrierFreq                         ARFCN-ValueEUTRA,</w:t>
      </w:r>
    </w:p>
    <w:p w14:paraId="2780752F" w14:textId="77777777" w:rsidR="002C5D28" w:rsidRPr="00645E3C" w:rsidRDefault="002C5D28" w:rsidP="00645E3C">
      <w:pPr>
        <w:pStyle w:val="PL"/>
      </w:pPr>
      <w:r w:rsidRPr="00645E3C">
        <w:t xml:space="preserve">    cellReselectionPriority             CellReselectionPriority,</w:t>
      </w:r>
    </w:p>
    <w:p w14:paraId="061C598E"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A44906" w14:textId="77777777" w:rsidR="002C5D28" w:rsidRPr="00645E3C" w:rsidRDefault="002C5D28" w:rsidP="00645E3C">
      <w:pPr>
        <w:pStyle w:val="PL"/>
      </w:pPr>
      <w:r w:rsidRPr="00645E3C">
        <w:t>}</w:t>
      </w:r>
    </w:p>
    <w:p w14:paraId="219213A5" w14:textId="77777777" w:rsidR="002C5D28" w:rsidRPr="00645E3C" w:rsidRDefault="002C5D28" w:rsidP="00645E3C">
      <w:pPr>
        <w:pStyle w:val="PL"/>
      </w:pPr>
    </w:p>
    <w:p w14:paraId="7C0857B6"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6719D8DA" w14:textId="77777777" w:rsidR="002C5D28" w:rsidRPr="00645E3C" w:rsidRDefault="002C5D28" w:rsidP="00645E3C">
      <w:pPr>
        <w:pStyle w:val="PL"/>
      </w:pPr>
      <w:r w:rsidRPr="00645E3C">
        <w:t xml:space="preserve">    carrierFreq                         ARFCN-ValueNR,</w:t>
      </w:r>
    </w:p>
    <w:p w14:paraId="65A10739" w14:textId="77777777" w:rsidR="002C5D28" w:rsidRPr="00645E3C" w:rsidRDefault="002C5D28" w:rsidP="00645E3C">
      <w:pPr>
        <w:pStyle w:val="PL"/>
      </w:pPr>
      <w:r w:rsidRPr="00645E3C">
        <w:t xml:space="preserve">    cellReselectionPriority             CellReselectionPriority,</w:t>
      </w:r>
    </w:p>
    <w:p w14:paraId="6D9F025A"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2A1F13" w14:textId="77777777" w:rsidR="002C5D28" w:rsidRPr="00645E3C" w:rsidRDefault="002C5D28" w:rsidP="00645E3C">
      <w:pPr>
        <w:pStyle w:val="PL"/>
      </w:pPr>
      <w:r w:rsidRPr="00645E3C">
        <w:t>}</w:t>
      </w:r>
    </w:p>
    <w:p w14:paraId="52F6D06D" w14:textId="77777777" w:rsidR="002C5D28" w:rsidRPr="00645E3C" w:rsidRDefault="002C5D28" w:rsidP="00645E3C">
      <w:pPr>
        <w:pStyle w:val="PL"/>
      </w:pPr>
    </w:p>
    <w:p w14:paraId="61A6CC19"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56F0C781" w14:textId="77777777" w:rsidR="00F95F2F" w:rsidRPr="00645E3C" w:rsidRDefault="002C5D28" w:rsidP="00645E3C">
      <w:pPr>
        <w:pStyle w:val="PL"/>
      </w:pPr>
      <w:r w:rsidRPr="00645E3C">
        <w:t xml:space="preserve">    cellList                            PLMN-RAN-AreaCellList,</w:t>
      </w:r>
    </w:p>
    <w:p w14:paraId="6E227355" w14:textId="77777777" w:rsidR="002C5D28" w:rsidRPr="00645E3C" w:rsidRDefault="002C5D28" w:rsidP="00645E3C">
      <w:pPr>
        <w:pStyle w:val="PL"/>
      </w:pPr>
      <w:r w:rsidRPr="00645E3C">
        <w:t xml:space="preserve">    ran-AreaConfigList                  PLMN-RAN-AreaConfigList,</w:t>
      </w:r>
    </w:p>
    <w:p w14:paraId="3AAF6B0E" w14:textId="77777777" w:rsidR="002C5D28" w:rsidRPr="00645E3C" w:rsidRDefault="002C5D28" w:rsidP="00645E3C">
      <w:pPr>
        <w:pStyle w:val="PL"/>
      </w:pPr>
      <w:r w:rsidRPr="00645E3C">
        <w:t xml:space="preserve">    ...</w:t>
      </w:r>
    </w:p>
    <w:p w14:paraId="76AAD691" w14:textId="77777777" w:rsidR="002C5D28" w:rsidRPr="00645E3C" w:rsidRDefault="002C5D28" w:rsidP="00645E3C">
      <w:pPr>
        <w:pStyle w:val="PL"/>
      </w:pPr>
      <w:r w:rsidRPr="00645E3C">
        <w:t>}</w:t>
      </w:r>
    </w:p>
    <w:p w14:paraId="12F67AC1" w14:textId="77777777" w:rsidR="002C5D28" w:rsidRPr="00645E3C" w:rsidRDefault="002C5D28" w:rsidP="00645E3C">
      <w:pPr>
        <w:pStyle w:val="PL"/>
      </w:pPr>
    </w:p>
    <w:p w14:paraId="14CFFE2E"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0A56E9CE" w14:textId="77777777" w:rsidR="002C5D28" w:rsidRPr="00645E3C" w:rsidRDefault="002C5D28" w:rsidP="00645E3C">
      <w:pPr>
        <w:pStyle w:val="PL"/>
      </w:pPr>
    </w:p>
    <w:p w14:paraId="43543510"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10848D9E"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4839A1F7"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66076A14" w14:textId="77777777" w:rsidR="002C5D28" w:rsidRPr="00645E3C" w:rsidRDefault="002C5D28" w:rsidP="00645E3C">
      <w:pPr>
        <w:pStyle w:val="PL"/>
      </w:pPr>
      <w:r w:rsidRPr="00645E3C">
        <w:t>}</w:t>
      </w:r>
    </w:p>
    <w:p w14:paraId="457D69F1" w14:textId="77777777" w:rsidR="002C5D28" w:rsidRPr="00645E3C" w:rsidRDefault="002C5D28" w:rsidP="00645E3C">
      <w:pPr>
        <w:pStyle w:val="PL"/>
      </w:pPr>
    </w:p>
    <w:p w14:paraId="775612DF"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3C1EEA6D" w14:textId="77777777" w:rsidR="002C5D28" w:rsidRPr="00645E3C" w:rsidRDefault="002C5D28" w:rsidP="00645E3C">
      <w:pPr>
        <w:pStyle w:val="PL"/>
      </w:pPr>
    </w:p>
    <w:p w14:paraId="0914235B"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649CFFAC"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76094A5D"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D76CCAB" w14:textId="77777777" w:rsidR="002C5D28" w:rsidRPr="00645E3C" w:rsidRDefault="002C5D28" w:rsidP="00645E3C">
      <w:pPr>
        <w:pStyle w:val="PL"/>
      </w:pPr>
      <w:r w:rsidRPr="00645E3C">
        <w:lastRenderedPageBreak/>
        <w:t>}</w:t>
      </w:r>
    </w:p>
    <w:p w14:paraId="319691C4" w14:textId="77777777" w:rsidR="002C5D28" w:rsidRPr="00645E3C" w:rsidRDefault="002C5D28" w:rsidP="00645E3C">
      <w:pPr>
        <w:pStyle w:val="PL"/>
      </w:pPr>
    </w:p>
    <w:p w14:paraId="7862D747"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02E9BF26" w14:textId="77777777" w:rsidR="00F95F2F" w:rsidRPr="00645E3C" w:rsidRDefault="002C5D28" w:rsidP="00645E3C">
      <w:pPr>
        <w:pStyle w:val="PL"/>
      </w:pPr>
      <w:r w:rsidRPr="00645E3C">
        <w:t xml:space="preserve">    trackingAreaCode            TrackingAreaCode,</w:t>
      </w:r>
    </w:p>
    <w:p w14:paraId="5C56CE20"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092E79BF" w14:textId="77777777" w:rsidR="002C5D28" w:rsidRPr="00645E3C" w:rsidRDefault="002C5D28" w:rsidP="00645E3C">
      <w:pPr>
        <w:pStyle w:val="PL"/>
      </w:pPr>
      <w:r w:rsidRPr="00645E3C">
        <w:t>}</w:t>
      </w:r>
    </w:p>
    <w:p w14:paraId="57014FE1" w14:textId="77777777" w:rsidR="002C5D28" w:rsidRPr="00645E3C" w:rsidRDefault="002C5D28" w:rsidP="00645E3C">
      <w:pPr>
        <w:pStyle w:val="PL"/>
      </w:pPr>
    </w:p>
    <w:p w14:paraId="68624D1E" w14:textId="77777777" w:rsidR="002C5D28" w:rsidRPr="00645E3C" w:rsidRDefault="002C5D28" w:rsidP="00645E3C">
      <w:pPr>
        <w:pStyle w:val="PL"/>
        <w:rPr>
          <w:color w:val="808080"/>
        </w:rPr>
      </w:pPr>
      <w:r w:rsidRPr="00645E3C">
        <w:rPr>
          <w:color w:val="808080"/>
        </w:rPr>
        <w:t>-- TAG-RRCRELEASE-STOP</w:t>
      </w:r>
    </w:p>
    <w:p w14:paraId="1E3564B2" w14:textId="77777777" w:rsidR="002C5D28" w:rsidRPr="00645E3C" w:rsidRDefault="002C5D28" w:rsidP="00645E3C">
      <w:pPr>
        <w:pStyle w:val="PL"/>
        <w:rPr>
          <w:color w:val="808080"/>
        </w:rPr>
      </w:pPr>
      <w:r w:rsidRPr="00645E3C">
        <w:rPr>
          <w:color w:val="808080"/>
        </w:rPr>
        <w:t>-- ASN1STOP</w:t>
      </w:r>
    </w:p>
    <w:p w14:paraId="0164D09E" w14:textId="77777777" w:rsidR="00F95F2F" w:rsidRPr="00645E3C" w:rsidRDefault="00F95F2F" w:rsidP="002C5D28">
      <w:bookmarkStart w:id="108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45BF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645E3C" w:rsidRDefault="002C5D28" w:rsidP="00F43D0B">
            <w:pPr>
              <w:pStyle w:val="TAH"/>
              <w:rPr>
                <w:szCs w:val="22"/>
                <w:lang w:val="en-GB" w:eastAsia="ja-JP"/>
              </w:rPr>
            </w:pPr>
            <w:r w:rsidRPr="00645E3C">
              <w:rPr>
                <w:i/>
                <w:lang w:val="en-GB" w:eastAsia="ja-JP"/>
              </w:rPr>
              <w:t>RRCRelease</w:t>
            </w:r>
            <w:ins w:id="1081" w:author="Ericsson (Rapporteur)" w:date="2019-02-06T20:06:00Z">
              <w:r w:rsidR="00EC6E1B" w:rsidRPr="00645E3C">
                <w:rPr>
                  <w:i/>
                  <w:szCs w:val="22"/>
                  <w:lang w:val="en-GB" w:eastAsia="ja-JP"/>
                </w:rPr>
                <w:t>-IEs</w:t>
              </w:r>
            </w:ins>
            <w:r w:rsidRPr="00645E3C">
              <w:rPr>
                <w:noProof/>
                <w:lang w:val="en-GB" w:eastAsia="en-GB"/>
              </w:rPr>
              <w:t xml:space="preserve"> field descriptions</w:t>
            </w:r>
          </w:p>
        </w:tc>
      </w:tr>
      <w:tr w:rsidR="002C5D28" w:rsidRPr="00645E3C" w14:paraId="475CF8FF" w14:textId="77777777" w:rsidTr="00F43D0B">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16FEC875"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561A1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57FE251"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721532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6B13CFBB"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 xml:space="preserve">Value </w:t>
            </w:r>
            <w:r w:rsidRPr="006038E4">
              <w:rPr>
                <w:i/>
                <w:lang w:val="en-GB"/>
                <w:rPrChange w:id="1082" w:author="Ericsson (Rapporteur)" w:date="2019-02-06T20:06:00Z">
                  <w:rPr>
                    <w:lang w:val="en-GB"/>
                  </w:rPr>
                </w:rPrChange>
              </w:rPr>
              <w:t>minN</w:t>
            </w:r>
            <w:r w:rsidRPr="00645E3C">
              <w:rPr>
                <w:rFonts w:cs="Arial"/>
                <w:noProof/>
                <w:lang w:val="en-GB" w:eastAsia="en-US"/>
              </w:rPr>
              <w:t xml:space="preserve"> corresponds to N minutes</w:t>
            </w:r>
            <w:r w:rsidRPr="00645E3C">
              <w:rPr>
                <w:rFonts w:cs="Arial"/>
                <w:iCs/>
                <w:noProof/>
                <w:lang w:val="en-GB" w:eastAsia="ja-JP"/>
              </w:rPr>
              <w:t>.</w:t>
            </w:r>
          </w:p>
        </w:tc>
      </w:tr>
      <w:tr w:rsidR="002C5D28" w:rsidRPr="00645E3C" w14:paraId="254CC3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645E3C" w:rsidRDefault="002C5D28" w:rsidP="00F43D0B">
            <w:pPr>
              <w:pStyle w:val="TAL"/>
              <w:rPr>
                <w:b/>
                <w:i/>
                <w:noProof/>
                <w:lang w:val="en-GB" w:eastAsia="ko-KR"/>
              </w:rPr>
            </w:pPr>
            <w:r w:rsidRPr="00645E3C">
              <w:rPr>
                <w:b/>
                <w:i/>
                <w:iCs/>
                <w:lang w:val="en-GB" w:eastAsia="ko-KR"/>
              </w:rPr>
              <w:t>suspendConfig</w:t>
            </w:r>
          </w:p>
          <w:p w14:paraId="466ED777"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5B0A9CB7" w14:textId="77777777" w:rsidTr="00F43D0B">
        <w:tc>
          <w:tcPr>
            <w:tcW w:w="14173" w:type="dxa"/>
            <w:tcBorders>
              <w:top w:val="single" w:sz="4" w:space="0" w:color="auto"/>
              <w:left w:val="single" w:sz="4" w:space="0" w:color="auto"/>
              <w:bottom w:val="single" w:sz="4" w:space="0" w:color="auto"/>
              <w:right w:val="single" w:sz="4" w:space="0" w:color="auto"/>
            </w:tcBorders>
          </w:tcPr>
          <w:p w14:paraId="0CFC9135" w14:textId="77777777" w:rsidR="002C5D28" w:rsidRPr="00645E3C" w:rsidRDefault="002C5D28" w:rsidP="00F43D0B">
            <w:pPr>
              <w:pStyle w:val="TAL"/>
              <w:rPr>
                <w:b/>
                <w:i/>
                <w:iCs/>
                <w:lang w:val="en-GB" w:eastAsia="ko-KR"/>
              </w:rPr>
            </w:pPr>
            <w:r w:rsidRPr="00645E3C">
              <w:rPr>
                <w:b/>
                <w:i/>
                <w:iCs/>
                <w:lang w:val="en-GB" w:eastAsia="ko-KR"/>
              </w:rPr>
              <w:t>t380</w:t>
            </w:r>
          </w:p>
          <w:p w14:paraId="505B564D" w14:textId="77777777" w:rsidR="002C5D28" w:rsidRPr="00645E3C" w:rsidRDefault="002C5D28" w:rsidP="00F43D0B">
            <w:pPr>
              <w:pStyle w:val="TAL"/>
              <w:rPr>
                <w:iCs/>
                <w:lang w:val="en-GB" w:eastAsia="ko-KR"/>
              </w:rPr>
            </w:pPr>
            <w:r w:rsidRPr="00645E3C">
              <w:rPr>
                <w:iCs/>
                <w:lang w:val="en-GB" w:eastAsia="ko-KR"/>
              </w:rPr>
              <w:t xml:space="preserve">Refers to the timer that triggers the periodic RNAU procedure in UE. Value </w:t>
            </w:r>
            <w:r w:rsidRPr="006038E4">
              <w:rPr>
                <w:i/>
                <w:lang w:val="en-GB"/>
                <w:rPrChange w:id="1083" w:author="Ericsson (Rapporteur)" w:date="2019-02-06T20:06:00Z">
                  <w:rPr>
                    <w:lang w:val="en-GB"/>
                  </w:rPr>
                </w:rPrChange>
              </w:rPr>
              <w:t>min5</w:t>
            </w:r>
            <w:r w:rsidRPr="00645E3C">
              <w:rPr>
                <w:iCs/>
                <w:lang w:val="en-GB" w:eastAsia="ko-KR"/>
              </w:rPr>
              <w:t xml:space="preserve"> corresponds to 5 minutes, value </w:t>
            </w:r>
            <w:r w:rsidRPr="006038E4">
              <w:rPr>
                <w:i/>
                <w:lang w:val="en-GB"/>
                <w:rPrChange w:id="1084" w:author="Ericsson (Rapporteur)" w:date="2019-02-06T20:06:00Z">
                  <w:rPr>
                    <w:lang w:val="en-GB"/>
                  </w:rPr>
                </w:rPrChange>
              </w:rPr>
              <w:t>min10</w:t>
            </w:r>
            <w:r w:rsidRPr="00645E3C">
              <w:rPr>
                <w:iCs/>
                <w:lang w:val="en-GB" w:eastAsia="ko-KR"/>
              </w:rPr>
              <w:t xml:space="preserve"> corresponds to 10 minutes and so on.</w:t>
            </w:r>
          </w:p>
        </w:tc>
      </w:tr>
      <w:tr w:rsidR="002C5D28" w:rsidRPr="00645E3C" w14:paraId="29F796E0" w14:textId="77777777" w:rsidTr="00F43D0B">
        <w:tc>
          <w:tcPr>
            <w:tcW w:w="14173" w:type="dxa"/>
            <w:tcBorders>
              <w:top w:val="single" w:sz="4" w:space="0" w:color="auto"/>
              <w:left w:val="single" w:sz="4" w:space="0" w:color="auto"/>
              <w:bottom w:val="single" w:sz="4" w:space="0" w:color="auto"/>
              <w:right w:val="single" w:sz="4" w:space="0" w:color="auto"/>
            </w:tcBorders>
          </w:tcPr>
          <w:p w14:paraId="412B0307" w14:textId="77777777" w:rsidR="002C5D28" w:rsidRPr="00645E3C" w:rsidRDefault="002C5D28" w:rsidP="00F43D0B">
            <w:pPr>
              <w:pStyle w:val="TAL"/>
              <w:rPr>
                <w:b/>
                <w:i/>
                <w:iCs/>
                <w:lang w:val="en-GB" w:eastAsia="ko-KR"/>
              </w:rPr>
            </w:pPr>
            <w:r w:rsidRPr="00645E3C">
              <w:rPr>
                <w:b/>
                <w:i/>
                <w:iCs/>
                <w:lang w:val="en-GB" w:eastAsia="ko-KR"/>
              </w:rPr>
              <w:t>ran-PagingCycle</w:t>
            </w:r>
          </w:p>
          <w:p w14:paraId="2A20089F" w14:textId="18D69880" w:rsidR="002C5D28" w:rsidRPr="00645E3C" w:rsidRDefault="002C5D28" w:rsidP="00F43D0B">
            <w:pPr>
              <w:pStyle w:val="TAL"/>
              <w:rPr>
                <w:iCs/>
                <w:lang w:val="en-GB" w:eastAsia="ko-KR"/>
              </w:rPr>
            </w:pPr>
            <w:r w:rsidRPr="00645E3C">
              <w:rPr>
                <w:iCs/>
                <w:lang w:val="en-GB" w:eastAsia="ko-KR"/>
              </w:rPr>
              <w:t xml:space="preserve">Refers to the UE specific cycle for RAN-initiated paging. Value </w:t>
            </w:r>
            <w:r w:rsidRPr="006038E4">
              <w:rPr>
                <w:i/>
                <w:lang w:val="en-GB"/>
                <w:rPrChange w:id="1085" w:author="Ericsson (Rapporteur)" w:date="2019-02-06T20:06:00Z">
                  <w:rPr>
                    <w:lang w:val="en-GB"/>
                  </w:rPr>
                </w:rPrChange>
              </w:rPr>
              <w:t>rf32</w:t>
            </w:r>
            <w:r w:rsidRPr="00645E3C">
              <w:rPr>
                <w:iCs/>
                <w:lang w:val="en-GB" w:eastAsia="ko-KR"/>
              </w:rPr>
              <w:t xml:space="preserve"> corresponds to 32 radio frames,</w:t>
            </w:r>
            <w:ins w:id="1086" w:author="Ericsson (Rapporteur) v3" w:date="2019-02-24T15:32:00Z">
              <w:r w:rsidR="00A74AA9">
                <w:rPr>
                  <w:iCs/>
                  <w:lang w:val="en-GB" w:eastAsia="ko-KR"/>
                </w:rPr>
                <w:t xml:space="preserve"> value</w:t>
              </w:r>
            </w:ins>
            <w:r w:rsidRPr="00645E3C">
              <w:rPr>
                <w:iCs/>
                <w:lang w:val="en-GB" w:eastAsia="ko-KR"/>
              </w:rPr>
              <w:t xml:space="preserve"> </w:t>
            </w:r>
            <w:r w:rsidRPr="006038E4">
              <w:rPr>
                <w:i/>
                <w:lang w:val="en-GB"/>
                <w:rPrChange w:id="1087" w:author="Ericsson (Rapporteur)" w:date="2019-02-06T20:06:00Z">
                  <w:rPr>
                    <w:lang w:val="en-GB"/>
                  </w:rPr>
                </w:rPrChange>
              </w:rPr>
              <w:t>rf64</w:t>
            </w:r>
            <w:r w:rsidRPr="00645E3C">
              <w:rPr>
                <w:iCs/>
                <w:lang w:val="en-GB" w:eastAsia="ko-KR"/>
              </w:rPr>
              <w:t xml:space="preserve"> corresponds to 64 radio frames and so on.</w:t>
            </w:r>
          </w:p>
        </w:tc>
      </w:tr>
      <w:tr w:rsidR="002C5D28" w:rsidRPr="00645E3C" w14:paraId="52E2CB0E" w14:textId="77777777" w:rsidTr="00F43D0B">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053EBCEF"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6194B4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F086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798C64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7FAF0CD6"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44CA22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2D1C6F4" w14:textId="583A529D" w:rsidR="002C5D28" w:rsidRPr="00645E3C" w:rsidRDefault="002C5D28" w:rsidP="00F43D0B">
            <w:pPr>
              <w:pStyle w:val="TAL"/>
              <w:rPr>
                <w:szCs w:val="22"/>
                <w:lang w:val="en-GB" w:eastAsia="ja-JP"/>
              </w:rPr>
            </w:pPr>
            <w:r w:rsidRPr="00645E3C">
              <w:rPr>
                <w:lang w:val="en-GB" w:eastAsia="ja-JP"/>
              </w:rPr>
              <w:t xml:space="preserve">Subcarrier spacing of SSB in the redirected SSB frequency. Only the values 15 </w:t>
            </w:r>
            <w:ins w:id="1088" w:author="Ericsson (Rapporteur) v3" w:date="2019-02-24T15:33:00Z">
              <w:r w:rsidR="00A74AA9" w:rsidRPr="00645E3C">
                <w:rPr>
                  <w:lang w:val="en-GB" w:eastAsia="ja-JP"/>
                </w:rPr>
                <w:t xml:space="preserve">kHz </w:t>
              </w:r>
            </w:ins>
            <w:r w:rsidRPr="00645E3C">
              <w:rPr>
                <w:lang w:val="en-GB" w:eastAsia="ja-JP"/>
              </w:rPr>
              <w:t xml:space="preserve">or 30 </w:t>
            </w:r>
            <w:ins w:id="1089" w:author="Ericsson (Rapporteur) v3" w:date="2019-02-24T15:33:00Z">
              <w:r w:rsidR="00A74AA9" w:rsidRPr="00645E3C">
                <w:rPr>
                  <w:lang w:val="en-GB" w:eastAsia="ja-JP"/>
                </w:rPr>
                <w:t xml:space="preserve">kHz </w:t>
              </w:r>
            </w:ins>
            <w:r w:rsidRPr="00645E3C">
              <w:rPr>
                <w:lang w:val="en-GB" w:eastAsia="ja-JP"/>
              </w:rPr>
              <w:t>(&lt;</w:t>
            </w:r>
            <w:del w:id="1090" w:author="Ericsson (Rapporteur)" w:date="2019-02-06T20:06:00Z">
              <w:r w:rsidRPr="00645E3C">
                <w:rPr>
                  <w:lang w:val="en-GB" w:eastAsia="ja-JP"/>
                </w:rPr>
                <w:delText>6GHz</w:delText>
              </w:r>
            </w:del>
            <w:ins w:id="1091" w:author="Ericsson (Rapporteur)" w:date="2019-02-06T20:06:00Z">
              <w:r w:rsidRPr="00645E3C">
                <w:rPr>
                  <w:lang w:val="en-GB" w:eastAsia="ja-JP"/>
                </w:rPr>
                <w:t>6</w:t>
              </w:r>
              <w:r w:rsidR="00F07C3E">
                <w:rPr>
                  <w:lang w:val="en-GB" w:eastAsia="ja-JP"/>
                </w:rPr>
                <w:t xml:space="preserve"> </w:t>
              </w:r>
              <w:r w:rsidRPr="00645E3C">
                <w:rPr>
                  <w:lang w:val="en-GB" w:eastAsia="ja-JP"/>
                </w:rPr>
                <w:t>GHz</w:t>
              </w:r>
            </w:ins>
            <w:r w:rsidRPr="00645E3C">
              <w:rPr>
                <w:lang w:val="en-GB" w:eastAsia="ja-JP"/>
              </w:rPr>
              <w:t>), 120 kHz or 240 kHz (&gt;</w:t>
            </w:r>
            <w:del w:id="1092" w:author="Ericsson (Rapporteur)" w:date="2019-02-06T20:06:00Z">
              <w:r w:rsidRPr="00645E3C">
                <w:rPr>
                  <w:lang w:val="en-GB" w:eastAsia="ja-JP"/>
                </w:rPr>
                <w:delText>6GHz</w:delText>
              </w:r>
            </w:del>
            <w:ins w:id="1093" w:author="Ericsson (Rapporteur)" w:date="2019-02-06T20:06:00Z">
              <w:r w:rsidRPr="00645E3C">
                <w:rPr>
                  <w:lang w:val="en-GB" w:eastAsia="ja-JP"/>
                </w:rPr>
                <w:t>6</w:t>
              </w:r>
              <w:r w:rsidR="00F07C3E">
                <w:rPr>
                  <w:lang w:val="en-GB" w:eastAsia="ja-JP"/>
                </w:rPr>
                <w:t xml:space="preserve"> </w:t>
              </w:r>
              <w:r w:rsidRPr="00645E3C">
                <w:rPr>
                  <w:lang w:val="en-GB" w:eastAsia="ja-JP"/>
                </w:rPr>
                <w:t>GHz</w:t>
              </w:r>
            </w:ins>
            <w:r w:rsidRPr="00645E3C">
              <w:rPr>
                <w:lang w:val="en-GB" w:eastAsia="ja-JP"/>
              </w:rPr>
              <w:t>) are applicable</w:t>
            </w:r>
            <w:r w:rsidRPr="00645E3C">
              <w:rPr>
                <w:lang w:val="en-GB" w:eastAsia="ko-KR"/>
              </w:rPr>
              <w:t>.</w:t>
            </w:r>
          </w:p>
        </w:tc>
      </w:tr>
      <w:tr w:rsidR="002C5D28" w:rsidRPr="00645E3C" w14:paraId="3B57E4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4B9557D8"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24B3C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645E3C" w:rsidRDefault="002C5D28" w:rsidP="00F43D0B">
            <w:pPr>
              <w:pStyle w:val="TAH"/>
              <w:rPr>
                <w:szCs w:val="22"/>
                <w:lang w:val="en-GB" w:eastAsia="ja-JP"/>
              </w:rPr>
            </w:pPr>
            <w:r w:rsidRPr="00645E3C">
              <w:rPr>
                <w:i/>
                <w:szCs w:val="22"/>
                <w:lang w:val="en-GB" w:eastAsia="ja-JP"/>
              </w:rPr>
              <w:t xml:space="preserve">RAN-NotificationAreaInfo </w:t>
            </w:r>
            <w:r w:rsidRPr="00E444BB">
              <w:rPr>
                <w:szCs w:val="22"/>
                <w:lang w:val="en-GB" w:eastAsia="ja-JP"/>
                <w:rPrChange w:id="1094" w:author="Ericsson (Rapporteur) v2" w:date="2019-02-11T15:16:00Z">
                  <w:rPr>
                    <w:i/>
                    <w:szCs w:val="22"/>
                    <w:lang w:val="en-GB" w:eastAsia="ja-JP"/>
                  </w:rPr>
                </w:rPrChange>
              </w:rPr>
              <w:t>field descriptions</w:t>
            </w:r>
          </w:p>
        </w:tc>
      </w:tr>
      <w:tr w:rsidR="002C5D28" w:rsidRPr="00645E3C" w14:paraId="0B2E4AE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645E3C" w:rsidRDefault="002C5D28" w:rsidP="00F43D0B">
            <w:pPr>
              <w:pStyle w:val="TAL"/>
              <w:rPr>
                <w:szCs w:val="22"/>
                <w:lang w:val="en-GB" w:eastAsia="ja-JP"/>
              </w:rPr>
            </w:pPr>
            <w:r w:rsidRPr="00645E3C">
              <w:rPr>
                <w:b/>
                <w:i/>
                <w:szCs w:val="22"/>
                <w:lang w:val="en-GB" w:eastAsia="ja-JP"/>
              </w:rPr>
              <w:t>cellList</w:t>
            </w:r>
          </w:p>
          <w:p w14:paraId="716A0427"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4C5C174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03F4408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03F65E15"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87ED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645E3C" w:rsidRDefault="002C5D28" w:rsidP="00F43D0B">
            <w:pPr>
              <w:pStyle w:val="TAH"/>
              <w:rPr>
                <w:szCs w:val="22"/>
                <w:lang w:val="en-GB" w:eastAsia="ja-JP"/>
              </w:rPr>
            </w:pPr>
            <w:r w:rsidRPr="00645E3C">
              <w:rPr>
                <w:i/>
                <w:lang w:val="en-GB" w:eastAsia="ja-JP"/>
              </w:rPr>
              <w:lastRenderedPageBreak/>
              <w:t>PLMN-RAN-AreaConfig</w:t>
            </w:r>
            <w:r w:rsidRPr="00645E3C">
              <w:rPr>
                <w:noProof/>
                <w:lang w:val="en-GB" w:eastAsia="en-GB"/>
              </w:rPr>
              <w:t xml:space="preserve"> field descriptions</w:t>
            </w:r>
          </w:p>
        </w:tc>
      </w:tr>
      <w:tr w:rsidR="002C5D28" w:rsidRPr="00645E3C" w14:paraId="229AD3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645E3C" w:rsidRDefault="002C5D28" w:rsidP="00F43D0B">
            <w:pPr>
              <w:pStyle w:val="TAL"/>
              <w:rPr>
                <w:b/>
                <w:i/>
                <w:lang w:val="en-GB" w:eastAsia="ja-JP"/>
              </w:rPr>
            </w:pPr>
            <w:r w:rsidRPr="00645E3C">
              <w:rPr>
                <w:b/>
                <w:i/>
                <w:lang w:val="en-GB" w:eastAsia="ja-JP"/>
              </w:rPr>
              <w:t>plmn-Identity</w:t>
            </w:r>
          </w:p>
          <w:p w14:paraId="786DAD35" w14:textId="77777777" w:rsidR="002C5D28" w:rsidRPr="00645E3C" w:rsidRDefault="002C5D28" w:rsidP="00F43D0B">
            <w:pPr>
              <w:pStyle w:val="TAL"/>
              <w:rPr>
                <w:noProof/>
                <w:lang w:val="en-GB" w:eastAsia="ko-KR"/>
              </w:rPr>
            </w:pPr>
            <w:r w:rsidRPr="00645E3C">
              <w:rPr>
                <w:lang w:val="en-GB" w:eastAsia="ja-JP"/>
              </w:rPr>
              <w:t xml:space="preserve">PLMN Identity to which the cells in </w:t>
            </w:r>
            <w:r w:rsidRPr="000F5A19">
              <w:rPr>
                <w:i/>
                <w:lang w:val="en-GB" w:eastAsia="ja-JP"/>
                <w:rPrChange w:id="1095" w:author="Ericsson (Rapporteur) v2" w:date="2019-02-15T03:38:00Z">
                  <w:rPr>
                    <w:lang w:val="en-GB" w:eastAsia="ja-JP"/>
                  </w:rPr>
                </w:rPrChange>
              </w:rPr>
              <w:t>ran-Area</w:t>
            </w:r>
            <w:del w:id="1096" w:author="Ericsson (Rapporteur) v2" w:date="2019-02-15T03:38:00Z">
              <w:r w:rsidRPr="00645E3C" w:rsidDel="000F5A19">
                <w:rPr>
                  <w:lang w:val="en-GB" w:eastAsia="ja-JP"/>
                </w:rPr>
                <w:delText>Cells</w:delText>
              </w:r>
            </w:del>
            <w:r w:rsidRPr="00645E3C">
              <w:rPr>
                <w:lang w:val="en-GB" w:eastAsia="ja-JP"/>
              </w:rPr>
              <w:t xml:space="preserve"> belong. If the field is absent the UE uses the ID of the registered PLMN.</w:t>
            </w:r>
          </w:p>
        </w:tc>
      </w:tr>
      <w:tr w:rsidR="002C5D28" w:rsidRPr="00645E3C" w14:paraId="4DAE3F9C" w14:textId="77777777" w:rsidTr="00F43D0B">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645E3C" w:rsidRDefault="002C5D28" w:rsidP="00F43D0B">
            <w:pPr>
              <w:pStyle w:val="TAL"/>
              <w:rPr>
                <w:noProof/>
                <w:lang w:val="en-GB" w:eastAsia="ko-KR"/>
              </w:rPr>
            </w:pPr>
            <w:r w:rsidRPr="00645E3C">
              <w:rPr>
                <w:b/>
                <w:i/>
                <w:noProof/>
                <w:lang w:val="en-GB" w:eastAsia="ko-KR"/>
              </w:rPr>
              <w:t>ran-AreaCodeList</w:t>
            </w:r>
          </w:p>
          <w:p w14:paraId="054F48F3" w14:textId="220A3E01" w:rsidR="002C5D28" w:rsidRPr="00645E3C" w:rsidRDefault="002C5D28" w:rsidP="00F43D0B">
            <w:pPr>
              <w:pStyle w:val="TAL"/>
              <w:rPr>
                <w:noProof/>
                <w:lang w:val="en-GB" w:eastAsia="ko-KR"/>
              </w:rPr>
            </w:pPr>
            <w:r w:rsidRPr="00645E3C">
              <w:rPr>
                <w:noProof/>
                <w:lang w:val="en-GB" w:eastAsia="ko-KR"/>
              </w:rPr>
              <w:t xml:space="preserve">The </w:t>
            </w:r>
            <w:del w:id="1097" w:author="Ericsson (Rapporteur) v2" w:date="2019-02-15T03:40:00Z">
              <w:r w:rsidRPr="00645E3C" w:rsidDel="000F5A19">
                <w:rPr>
                  <w:noProof/>
                  <w:lang w:val="en-GB" w:eastAsia="ko-KR"/>
                </w:rPr>
                <w:delText xml:space="preserve">sum </w:delText>
              </w:r>
            </w:del>
            <w:ins w:id="1098" w:author="Ericsson (Rapporteur) v2" w:date="2019-02-15T03:40:00Z">
              <w:r w:rsidR="000F5A19">
                <w:rPr>
                  <w:noProof/>
                  <w:lang w:val="en-GB" w:eastAsia="ko-KR"/>
                </w:rPr>
                <w:t>total number</w:t>
              </w:r>
              <w:r w:rsidR="000F5A19" w:rsidRPr="00645E3C">
                <w:rPr>
                  <w:noProof/>
                  <w:lang w:val="en-GB" w:eastAsia="ko-KR"/>
                </w:rPr>
                <w:t xml:space="preserve"> </w:t>
              </w:r>
            </w:ins>
            <w:r w:rsidRPr="00645E3C">
              <w:rPr>
                <w:noProof/>
                <w:lang w:val="en-GB" w:eastAsia="ko-KR"/>
              </w:rPr>
              <w:t xml:space="preserve">of RAN-AreaCodes </w:t>
            </w:r>
            <w:ins w:id="1099" w:author="Ericsson (Rapporteur) v2" w:date="2019-02-15T03:40:00Z">
              <w:r w:rsidR="000F5A19">
                <w:rPr>
                  <w:noProof/>
                  <w:lang w:val="en-GB" w:eastAsia="ko-KR"/>
                </w:rPr>
                <w:t xml:space="preserve">of </w:t>
              </w:r>
            </w:ins>
            <w:r w:rsidRPr="00645E3C">
              <w:rPr>
                <w:noProof/>
                <w:lang w:val="en-GB" w:eastAsia="ko-KR"/>
              </w:rPr>
              <w:t>all PLMNs does not exceed 32</w:t>
            </w:r>
            <w:ins w:id="1100" w:author="Ericsson (Rapporteur) v2" w:date="2019-02-15T03:39:00Z">
              <w:r w:rsidR="000F5A19">
                <w:rPr>
                  <w:noProof/>
                  <w:lang w:val="en-GB" w:eastAsia="ko-KR"/>
                </w:rPr>
                <w:t>.</w:t>
              </w:r>
            </w:ins>
          </w:p>
        </w:tc>
      </w:tr>
      <w:tr w:rsidR="002C5D28" w:rsidRPr="00645E3C" w14:paraId="7CB4AF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645E3C" w:rsidRDefault="002C5D28" w:rsidP="00F43D0B">
            <w:pPr>
              <w:pStyle w:val="TAL"/>
              <w:rPr>
                <w:b/>
                <w:i/>
                <w:noProof/>
                <w:lang w:val="en-GB" w:eastAsia="ko-KR"/>
              </w:rPr>
            </w:pPr>
            <w:r w:rsidRPr="00645E3C">
              <w:rPr>
                <w:b/>
                <w:i/>
                <w:noProof/>
                <w:lang w:val="en-GB" w:eastAsia="ko-KR"/>
              </w:rPr>
              <w:t>ran-Area</w:t>
            </w:r>
          </w:p>
          <w:p w14:paraId="7A99E35F"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3AC6EC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3CF1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E962A" w14:textId="77777777" w:rsidR="002C5D28" w:rsidRPr="00645E3C" w:rsidRDefault="002C5D28" w:rsidP="00F43D0B">
            <w:pPr>
              <w:pStyle w:val="TAH"/>
              <w:rPr>
                <w:szCs w:val="22"/>
                <w:lang w:val="en-GB" w:eastAsia="ja-JP"/>
              </w:rPr>
            </w:pPr>
            <w:r w:rsidRPr="00645E3C">
              <w:rPr>
                <w:i/>
                <w:szCs w:val="22"/>
                <w:lang w:val="en-GB" w:eastAsia="ja-JP"/>
              </w:rPr>
              <w:t xml:space="preserve">PLMN-RAN-AreaCell </w:t>
            </w:r>
            <w:r w:rsidRPr="00E444BB">
              <w:rPr>
                <w:szCs w:val="22"/>
                <w:lang w:val="en-GB" w:eastAsia="ja-JP"/>
                <w:rPrChange w:id="1101" w:author="Ericsson (Rapporteur) v2" w:date="2019-02-11T15:16:00Z">
                  <w:rPr>
                    <w:i/>
                    <w:szCs w:val="22"/>
                    <w:lang w:val="en-GB" w:eastAsia="ja-JP"/>
                  </w:rPr>
                </w:rPrChange>
              </w:rPr>
              <w:t>field descriptions</w:t>
            </w:r>
          </w:p>
        </w:tc>
      </w:tr>
      <w:tr w:rsidR="002C5D28" w:rsidRPr="00645E3C" w14:paraId="563EADE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41C1BFE" w14:textId="77777777" w:rsidR="002C5D28" w:rsidRPr="00645E3C" w:rsidRDefault="002C5D28" w:rsidP="00F43D0B">
            <w:pPr>
              <w:pStyle w:val="TAL"/>
              <w:rPr>
                <w:szCs w:val="22"/>
                <w:lang w:val="en-GB" w:eastAsia="ja-JP"/>
              </w:rPr>
            </w:pPr>
            <w:r w:rsidRPr="00645E3C">
              <w:rPr>
                <w:b/>
                <w:i/>
                <w:szCs w:val="22"/>
                <w:lang w:val="en-GB" w:eastAsia="ja-JP"/>
              </w:rPr>
              <w:t>plmn-Identity</w:t>
            </w:r>
          </w:p>
          <w:p w14:paraId="356A9E10" w14:textId="77777777" w:rsidR="002C5D28" w:rsidRPr="00645E3C" w:rsidRDefault="002C5D28" w:rsidP="00F43D0B">
            <w:pPr>
              <w:pStyle w:val="TAL"/>
              <w:rPr>
                <w:szCs w:val="22"/>
                <w:lang w:val="en-GB" w:eastAsia="ja-JP"/>
              </w:rPr>
            </w:pPr>
            <w:r w:rsidRPr="00645E3C">
              <w:rPr>
                <w:szCs w:val="22"/>
                <w:lang w:val="en-GB" w:eastAsia="ja-JP"/>
              </w:rPr>
              <w:t xml:space="preserve">PLMN Identity to which the cells in </w:t>
            </w:r>
            <w:r w:rsidRPr="006038E4">
              <w:rPr>
                <w:i/>
                <w:lang w:val="en-GB"/>
                <w:rPrChange w:id="1102" w:author="Ericsson (Rapporteur)" w:date="2019-02-06T20:06:00Z">
                  <w:rPr>
                    <w:lang w:val="en-GB"/>
                  </w:rPr>
                </w:rPrChange>
              </w:rPr>
              <w:t>ran-AreaCells</w:t>
            </w:r>
            <w:r w:rsidRPr="00645E3C">
              <w:rPr>
                <w:szCs w:val="22"/>
                <w:lang w:val="en-GB" w:eastAsia="ja-JP"/>
              </w:rPr>
              <w:t xml:space="preserve"> belong. If the field is absent the UE uses the ID of the registered PLMN.</w:t>
            </w:r>
          </w:p>
        </w:tc>
      </w:tr>
      <w:tr w:rsidR="002C5D28" w:rsidRPr="00645E3C" w14:paraId="3E40662B" w14:textId="77777777" w:rsidTr="00F43D0B">
        <w:tc>
          <w:tcPr>
            <w:tcW w:w="14281" w:type="dxa"/>
            <w:tcBorders>
              <w:top w:val="single" w:sz="4" w:space="0" w:color="auto"/>
              <w:left w:val="single" w:sz="4" w:space="0" w:color="auto"/>
              <w:bottom w:val="single" w:sz="4" w:space="0" w:color="auto"/>
              <w:right w:val="single" w:sz="4" w:space="0" w:color="auto"/>
            </w:tcBorders>
          </w:tcPr>
          <w:p w14:paraId="3DA1FB1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0A2B67F9" w14:textId="6E029137" w:rsidR="002C5D28" w:rsidRPr="00645E3C" w:rsidRDefault="002C5D28" w:rsidP="00F43D0B">
            <w:pPr>
              <w:pStyle w:val="TAL"/>
              <w:rPr>
                <w:szCs w:val="22"/>
                <w:lang w:val="en-GB" w:eastAsia="ja-JP"/>
              </w:rPr>
            </w:pPr>
            <w:r w:rsidRPr="00645E3C">
              <w:rPr>
                <w:szCs w:val="22"/>
                <w:lang w:val="en-GB" w:eastAsia="ja-JP"/>
              </w:rPr>
              <w:t xml:space="preserve">The </w:t>
            </w:r>
            <w:ins w:id="1103" w:author="Ericsson (Rapporteur) v2" w:date="2019-02-15T03:41:00Z">
              <w:r w:rsidR="000F5A19">
                <w:rPr>
                  <w:szCs w:val="22"/>
                  <w:lang w:val="en-GB" w:eastAsia="ja-JP"/>
                </w:rPr>
                <w:t>total number</w:t>
              </w:r>
            </w:ins>
            <w:del w:id="1104" w:author="Ericsson (Rapporteur) v2" w:date="2019-02-15T03:41:00Z">
              <w:r w:rsidRPr="00645E3C" w:rsidDel="000F5A19">
                <w:rPr>
                  <w:szCs w:val="22"/>
                  <w:lang w:val="en-GB" w:eastAsia="ja-JP"/>
                </w:rPr>
                <w:delText>sum</w:delText>
              </w:r>
            </w:del>
            <w:r w:rsidRPr="00645E3C">
              <w:rPr>
                <w:szCs w:val="22"/>
                <w:lang w:val="en-GB" w:eastAsia="ja-JP"/>
              </w:rPr>
              <w:t xml:space="preserve"> of cells </w:t>
            </w:r>
            <w:del w:id="1105" w:author="Ericsson (Rapporteur) v2" w:date="2019-02-15T03:41:00Z">
              <w:r w:rsidRPr="00645E3C" w:rsidDel="000F5A19">
                <w:rPr>
                  <w:szCs w:val="22"/>
                  <w:lang w:val="en-GB" w:eastAsia="ja-JP"/>
                </w:rPr>
                <w:delText xml:space="preserve">from </w:delText>
              </w:r>
            </w:del>
            <w:ins w:id="1106" w:author="Ericsson (Rapporteur) v2" w:date="2019-02-15T03:41:00Z">
              <w:r w:rsidR="000F5A19">
                <w:rPr>
                  <w:szCs w:val="22"/>
                  <w:lang w:val="en-GB" w:eastAsia="ja-JP"/>
                </w:rPr>
                <w:t>of</w:t>
              </w:r>
              <w:r w:rsidR="000F5A19" w:rsidRPr="00645E3C">
                <w:rPr>
                  <w:szCs w:val="22"/>
                  <w:lang w:val="en-GB" w:eastAsia="ja-JP"/>
                </w:rPr>
                <w:t xml:space="preserve"> </w:t>
              </w:r>
            </w:ins>
            <w:r w:rsidRPr="00645E3C">
              <w:rPr>
                <w:szCs w:val="22"/>
                <w:lang w:val="en-GB" w:eastAsia="ja-JP"/>
              </w:rPr>
              <w:t>all PLMNs does not exceed 32</w:t>
            </w:r>
            <w:ins w:id="1107" w:author="Ericsson (Rapporteur) v2" w:date="2019-02-15T03:40:00Z">
              <w:r w:rsidR="000F5A19">
                <w:rPr>
                  <w:szCs w:val="22"/>
                  <w:lang w:val="en-GB" w:eastAsia="ja-JP"/>
                </w:rPr>
                <w:t>.</w:t>
              </w:r>
            </w:ins>
          </w:p>
        </w:tc>
      </w:tr>
    </w:tbl>
    <w:p w14:paraId="479C47A1" w14:textId="77777777" w:rsidR="002C5D28" w:rsidRPr="00645E3C" w:rsidRDefault="002C5D28" w:rsidP="002C5D28">
      <w:pPr>
        <w:pStyle w:val="EditorsNote"/>
        <w:rPr>
          <w:color w:val="auto"/>
          <w:lang w:val="en-GB"/>
        </w:rPr>
      </w:pPr>
    </w:p>
    <w:p w14:paraId="5174B451" w14:textId="07552FAF" w:rsidR="002C5D28" w:rsidRPr="00645E3C" w:rsidRDefault="002C5D28" w:rsidP="002C5D28">
      <w:pPr>
        <w:pStyle w:val="Heading4"/>
        <w:rPr>
          <w:lang w:val="en-GB"/>
        </w:rPr>
      </w:pPr>
      <w:bookmarkStart w:id="1108" w:name="_Toc535261371"/>
      <w:bookmarkEnd w:id="1080"/>
      <w:r w:rsidRPr="00645E3C">
        <w:rPr>
          <w:lang w:val="en-GB"/>
        </w:rPr>
        <w:t>–</w:t>
      </w:r>
      <w:r w:rsidRPr="00645E3C">
        <w:rPr>
          <w:lang w:val="en-GB"/>
        </w:rPr>
        <w:tab/>
      </w:r>
      <w:r w:rsidRPr="00645E3C">
        <w:rPr>
          <w:i/>
          <w:noProof/>
          <w:lang w:val="en-GB"/>
        </w:rPr>
        <w:t>RRCResume</w:t>
      </w:r>
      <w:bookmarkEnd w:id="1108"/>
    </w:p>
    <w:p w14:paraId="0536768C"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156E9AA6" w14:textId="77777777" w:rsidR="002C5D28" w:rsidRPr="00645E3C" w:rsidRDefault="002C5D28" w:rsidP="002C5D28">
      <w:pPr>
        <w:pStyle w:val="B1"/>
        <w:rPr>
          <w:lang w:val="en-GB"/>
        </w:rPr>
      </w:pPr>
      <w:r w:rsidRPr="00645E3C">
        <w:rPr>
          <w:lang w:val="en-GB"/>
        </w:rPr>
        <w:t>Signalling radio bearer: SRB1</w:t>
      </w:r>
    </w:p>
    <w:p w14:paraId="4F2F9836" w14:textId="77777777" w:rsidR="002C5D28" w:rsidRPr="00645E3C" w:rsidRDefault="002C5D28" w:rsidP="002C5D28">
      <w:pPr>
        <w:pStyle w:val="B1"/>
        <w:rPr>
          <w:lang w:val="en-GB"/>
        </w:rPr>
      </w:pPr>
      <w:r w:rsidRPr="00645E3C">
        <w:rPr>
          <w:lang w:val="en-GB"/>
        </w:rPr>
        <w:t>RLC-SAP: AM</w:t>
      </w:r>
    </w:p>
    <w:p w14:paraId="6FEF3B83" w14:textId="77777777" w:rsidR="002C5D28" w:rsidRPr="00645E3C" w:rsidRDefault="002C5D28" w:rsidP="002C5D28">
      <w:pPr>
        <w:pStyle w:val="B1"/>
        <w:rPr>
          <w:lang w:val="en-GB"/>
        </w:rPr>
      </w:pPr>
      <w:r w:rsidRPr="00645E3C">
        <w:rPr>
          <w:lang w:val="en-GB"/>
        </w:rPr>
        <w:t>Logical channel: DCCH</w:t>
      </w:r>
    </w:p>
    <w:p w14:paraId="47CB0002" w14:textId="77777777" w:rsidR="002C5D28" w:rsidRPr="00645E3C" w:rsidRDefault="002C5D28" w:rsidP="002C5D28">
      <w:pPr>
        <w:pStyle w:val="B1"/>
        <w:rPr>
          <w:lang w:val="en-GB"/>
        </w:rPr>
      </w:pPr>
      <w:r w:rsidRPr="00645E3C">
        <w:rPr>
          <w:lang w:val="en-GB"/>
        </w:rPr>
        <w:t>Direction: Network to UE</w:t>
      </w:r>
    </w:p>
    <w:p w14:paraId="51CC2A76"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085D3A0" w14:textId="77777777" w:rsidR="002C5D28" w:rsidRPr="00645E3C" w:rsidRDefault="002C5D28" w:rsidP="00645E3C">
      <w:pPr>
        <w:pStyle w:val="PL"/>
        <w:rPr>
          <w:color w:val="808080"/>
        </w:rPr>
      </w:pPr>
      <w:r w:rsidRPr="00645E3C">
        <w:rPr>
          <w:color w:val="808080"/>
        </w:rPr>
        <w:t>-- ASN1START</w:t>
      </w:r>
    </w:p>
    <w:p w14:paraId="49146409" w14:textId="77777777" w:rsidR="002C5D28" w:rsidRPr="00645E3C" w:rsidRDefault="002C5D28" w:rsidP="00645E3C">
      <w:pPr>
        <w:pStyle w:val="PL"/>
        <w:rPr>
          <w:color w:val="808080"/>
        </w:rPr>
      </w:pPr>
      <w:r w:rsidRPr="00645E3C">
        <w:rPr>
          <w:color w:val="808080"/>
        </w:rPr>
        <w:t>-- TAG-RRCRESUME-START</w:t>
      </w:r>
    </w:p>
    <w:p w14:paraId="2E4E8EFA" w14:textId="77777777" w:rsidR="002C5D28" w:rsidRPr="00645E3C" w:rsidRDefault="002C5D28" w:rsidP="00645E3C">
      <w:pPr>
        <w:pStyle w:val="PL"/>
      </w:pPr>
    </w:p>
    <w:p w14:paraId="16CFE144"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4001BC61" w14:textId="77777777" w:rsidR="002C5D28" w:rsidRPr="00645E3C" w:rsidRDefault="002C5D28" w:rsidP="00645E3C">
      <w:pPr>
        <w:pStyle w:val="PL"/>
      </w:pPr>
      <w:r w:rsidRPr="00645E3C">
        <w:t xml:space="preserve">    rrc-TransactionIdentifier           RRC-TransactionIdentifier,</w:t>
      </w:r>
    </w:p>
    <w:p w14:paraId="1DA4A4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045364D" w14:textId="77777777" w:rsidR="002C5D28" w:rsidRPr="00645E3C" w:rsidRDefault="002C5D28" w:rsidP="00645E3C">
      <w:pPr>
        <w:pStyle w:val="PL"/>
      </w:pPr>
      <w:r w:rsidRPr="00645E3C">
        <w:t xml:space="preserve">        rrcResume                           RRCResume-IEs,</w:t>
      </w:r>
    </w:p>
    <w:p w14:paraId="0A410B1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C53CA32" w14:textId="77777777" w:rsidR="002C5D28" w:rsidRPr="00645E3C" w:rsidRDefault="002C5D28" w:rsidP="00645E3C">
      <w:pPr>
        <w:pStyle w:val="PL"/>
      </w:pPr>
      <w:r w:rsidRPr="00645E3C">
        <w:t xml:space="preserve">    }</w:t>
      </w:r>
    </w:p>
    <w:p w14:paraId="3580D3A1" w14:textId="77777777" w:rsidR="002C5D28" w:rsidRPr="00645E3C" w:rsidRDefault="002C5D28" w:rsidP="00645E3C">
      <w:pPr>
        <w:pStyle w:val="PL"/>
      </w:pPr>
      <w:r w:rsidRPr="00645E3C">
        <w:t>}</w:t>
      </w:r>
    </w:p>
    <w:p w14:paraId="2A439DE2" w14:textId="77777777" w:rsidR="002C5D28" w:rsidRPr="00645E3C" w:rsidRDefault="002C5D28" w:rsidP="00645E3C">
      <w:pPr>
        <w:pStyle w:val="PL"/>
      </w:pPr>
    </w:p>
    <w:p w14:paraId="7F0CAB22"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240E34DC"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500E98FD"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5B0FFD2C"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0F7063F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65B7D28B" w14:textId="77777777" w:rsidR="002C5D28" w:rsidRPr="00645E3C" w:rsidRDefault="002C5D28" w:rsidP="00645E3C">
      <w:pPr>
        <w:pStyle w:val="PL"/>
      </w:pPr>
    </w:p>
    <w:p w14:paraId="58151A3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C9B1276"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41FFCFB" w14:textId="77777777" w:rsidR="002C5D28" w:rsidRPr="00645E3C" w:rsidRDefault="002C5D28" w:rsidP="00645E3C">
      <w:pPr>
        <w:pStyle w:val="PL"/>
      </w:pPr>
    </w:p>
    <w:p w14:paraId="7A38E0ED" w14:textId="77777777" w:rsidR="002C5D28" w:rsidRPr="00645E3C" w:rsidRDefault="002C5D28" w:rsidP="00645E3C">
      <w:pPr>
        <w:pStyle w:val="PL"/>
      </w:pPr>
      <w:r w:rsidRPr="00645E3C">
        <w:t>}</w:t>
      </w:r>
    </w:p>
    <w:p w14:paraId="7319E9B1" w14:textId="77777777" w:rsidR="002C5D28" w:rsidRPr="00645E3C" w:rsidRDefault="002C5D28" w:rsidP="00645E3C">
      <w:pPr>
        <w:pStyle w:val="PL"/>
      </w:pPr>
    </w:p>
    <w:p w14:paraId="44272668" w14:textId="77777777" w:rsidR="002C5D28" w:rsidRPr="00645E3C" w:rsidRDefault="002C5D28" w:rsidP="00645E3C">
      <w:pPr>
        <w:pStyle w:val="PL"/>
        <w:rPr>
          <w:color w:val="808080"/>
        </w:rPr>
      </w:pPr>
      <w:r w:rsidRPr="00645E3C">
        <w:rPr>
          <w:color w:val="808080"/>
        </w:rPr>
        <w:t>-- TAG-RRCRESUME-STOP</w:t>
      </w:r>
    </w:p>
    <w:p w14:paraId="2CF94E68" w14:textId="77777777" w:rsidR="002C5D28" w:rsidRPr="00645E3C" w:rsidRDefault="002C5D28" w:rsidP="00645E3C">
      <w:pPr>
        <w:pStyle w:val="PL"/>
        <w:rPr>
          <w:color w:val="808080"/>
        </w:rPr>
      </w:pPr>
      <w:r w:rsidRPr="00645E3C">
        <w:rPr>
          <w:color w:val="808080"/>
        </w:rPr>
        <w:t>-- ASN1STOP</w:t>
      </w:r>
    </w:p>
    <w:p w14:paraId="7341B1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02D534" w14:textId="77777777" w:rsidTr="00F43D0B">
        <w:tc>
          <w:tcPr>
            <w:tcW w:w="14281" w:type="dxa"/>
          </w:tcPr>
          <w:p w14:paraId="3A41F939" w14:textId="77777777" w:rsidR="002C5D28" w:rsidRPr="00645E3C" w:rsidRDefault="002C5D28" w:rsidP="00F43D0B">
            <w:pPr>
              <w:pStyle w:val="TAH"/>
              <w:rPr>
                <w:szCs w:val="22"/>
                <w:lang w:val="en-GB" w:eastAsia="ja-JP"/>
              </w:rPr>
            </w:pPr>
            <w:r w:rsidRPr="00645E3C">
              <w:rPr>
                <w:i/>
                <w:szCs w:val="22"/>
                <w:lang w:val="en-GB" w:eastAsia="ja-JP"/>
              </w:rPr>
              <w:t xml:space="preserve">RRCResume-IEs </w:t>
            </w:r>
            <w:r w:rsidRPr="00E444BB">
              <w:rPr>
                <w:szCs w:val="22"/>
                <w:lang w:val="en-GB" w:eastAsia="ja-JP"/>
                <w:rPrChange w:id="1109" w:author="Ericsson (Rapporteur) v2" w:date="2019-02-11T15:16:00Z">
                  <w:rPr>
                    <w:i/>
                    <w:szCs w:val="22"/>
                    <w:lang w:val="en-GB" w:eastAsia="ja-JP"/>
                  </w:rPr>
                </w:rPrChange>
              </w:rPr>
              <w:t>field descriptions</w:t>
            </w:r>
          </w:p>
        </w:tc>
      </w:tr>
      <w:tr w:rsidR="002C5D28" w:rsidRPr="00645E3C" w14:paraId="7F4AAF92" w14:textId="77777777" w:rsidTr="00F43D0B">
        <w:tc>
          <w:tcPr>
            <w:tcW w:w="14281" w:type="dxa"/>
          </w:tcPr>
          <w:p w14:paraId="57B9E908"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122DBA24"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3FE75DE8" w14:textId="77777777" w:rsidTr="00F43D0B">
        <w:tc>
          <w:tcPr>
            <w:tcW w:w="14281" w:type="dxa"/>
          </w:tcPr>
          <w:p w14:paraId="6F3E7297"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49BF031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bl>
    <w:p w14:paraId="2A0A561D" w14:textId="5D8A03CF" w:rsidR="002C5D28" w:rsidRPr="00645E3C" w:rsidDel="00F02197" w:rsidRDefault="002C5D28" w:rsidP="002C5D28">
      <w:pPr>
        <w:rPr>
          <w:del w:id="1110" w:author="Ericsson (Rapporteur) v1" w:date="2019-02-07T10:43:00Z"/>
        </w:rPr>
      </w:pPr>
    </w:p>
    <w:p w14:paraId="69965F4A" w14:textId="2C3C2971" w:rsidR="00F95F2F" w:rsidRPr="00645E3C" w:rsidDel="00F02197" w:rsidRDefault="00577980" w:rsidP="002C5D28">
      <w:pPr>
        <w:pStyle w:val="EditorsNote"/>
        <w:rPr>
          <w:del w:id="1111" w:author="Ericsson (Rapporteur) v1" w:date="2019-02-07T10:43:00Z"/>
          <w:lang w:val="en-GB"/>
        </w:rPr>
      </w:pPr>
      <w:del w:id="1112" w:author="Ericsson (Rapporteur) v1" w:date="2019-02-07T10:43:00Z">
        <w:r w:rsidRPr="00645E3C" w:rsidDel="00F02197">
          <w:rPr>
            <w:lang w:val="en-GB"/>
          </w:rPr>
          <w:delText>Editor's</w:delText>
        </w:r>
        <w:r w:rsidR="002C5D28" w:rsidRPr="00645E3C" w:rsidDel="00F02197">
          <w:rPr>
            <w:lang w:val="en-GB"/>
          </w:rPr>
          <w:delText xml:space="preserve"> Note: FFS Whether secondary group can be </w:delText>
        </w:r>
        <w:commentRangeStart w:id="1113"/>
        <w:r w:rsidR="002C5D28" w:rsidRPr="00645E3C" w:rsidDel="00F02197">
          <w:rPr>
            <w:lang w:val="en-GB"/>
          </w:rPr>
          <w:delText>resumed</w:delText>
        </w:r>
      </w:del>
      <w:commentRangeEnd w:id="1113"/>
      <w:r w:rsidR="00F02197">
        <w:rPr>
          <w:rStyle w:val="CommentReference"/>
          <w:color w:val="auto"/>
          <w:lang w:val="en-GB" w:eastAsia="ja-JP"/>
        </w:rPr>
        <w:commentReference w:id="1113"/>
      </w:r>
      <w:del w:id="1114" w:author="Ericsson (Rapporteur) v1" w:date="2019-02-07T10:43:00Z">
        <w:r w:rsidR="002C5D28" w:rsidRPr="00645E3C" w:rsidDel="00F02197">
          <w:rPr>
            <w:lang w:val="en-GB"/>
          </w:rPr>
          <w:delText>.</w:delText>
        </w:r>
      </w:del>
    </w:p>
    <w:p w14:paraId="48D28208" w14:textId="77777777" w:rsidR="005D376B" w:rsidRPr="00645E3C" w:rsidRDefault="005D376B" w:rsidP="005D376B"/>
    <w:p w14:paraId="4ED3592D" w14:textId="77777777" w:rsidR="002C5D28" w:rsidRPr="00645E3C" w:rsidRDefault="002C5D28" w:rsidP="002C5D28">
      <w:pPr>
        <w:pStyle w:val="Heading4"/>
        <w:rPr>
          <w:lang w:val="en-GB"/>
        </w:rPr>
      </w:pPr>
      <w:bookmarkStart w:id="1115" w:name="_Toc535261372"/>
      <w:r w:rsidRPr="00645E3C">
        <w:rPr>
          <w:lang w:val="en-GB"/>
        </w:rPr>
        <w:t>–</w:t>
      </w:r>
      <w:r w:rsidRPr="00645E3C">
        <w:rPr>
          <w:lang w:val="en-GB"/>
        </w:rPr>
        <w:tab/>
      </w:r>
      <w:r w:rsidRPr="00645E3C">
        <w:rPr>
          <w:i/>
          <w:noProof/>
          <w:lang w:val="en-GB"/>
        </w:rPr>
        <w:t>RRCResumeComplete</w:t>
      </w:r>
      <w:bookmarkEnd w:id="1115"/>
    </w:p>
    <w:p w14:paraId="1D10FF3F"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301CDCF1" w14:textId="77777777" w:rsidR="002C5D28" w:rsidRPr="00645E3C" w:rsidRDefault="002C5D28" w:rsidP="002C5D28">
      <w:pPr>
        <w:pStyle w:val="B1"/>
        <w:rPr>
          <w:lang w:val="en-GB"/>
        </w:rPr>
      </w:pPr>
      <w:r w:rsidRPr="00645E3C">
        <w:rPr>
          <w:lang w:val="en-GB"/>
        </w:rPr>
        <w:t>Signalling radio bearer: SRB1</w:t>
      </w:r>
    </w:p>
    <w:p w14:paraId="5E54E736" w14:textId="77777777" w:rsidR="002C5D28" w:rsidRPr="00645E3C" w:rsidRDefault="002C5D28" w:rsidP="002C5D28">
      <w:pPr>
        <w:pStyle w:val="B1"/>
        <w:rPr>
          <w:lang w:val="en-GB"/>
        </w:rPr>
      </w:pPr>
      <w:r w:rsidRPr="00645E3C">
        <w:rPr>
          <w:lang w:val="en-GB"/>
        </w:rPr>
        <w:t>RLC-SAP: AM</w:t>
      </w:r>
    </w:p>
    <w:p w14:paraId="7A36DE67" w14:textId="77777777" w:rsidR="002C5D28" w:rsidRPr="00645E3C" w:rsidRDefault="002C5D28" w:rsidP="002C5D28">
      <w:pPr>
        <w:pStyle w:val="B1"/>
        <w:rPr>
          <w:lang w:val="en-GB"/>
        </w:rPr>
      </w:pPr>
      <w:r w:rsidRPr="00645E3C">
        <w:rPr>
          <w:lang w:val="en-GB"/>
        </w:rPr>
        <w:t>Logical channel: DCCH</w:t>
      </w:r>
    </w:p>
    <w:p w14:paraId="25FF02D1" w14:textId="77777777" w:rsidR="002C5D28" w:rsidRPr="00645E3C" w:rsidRDefault="002C5D28" w:rsidP="002C5D28">
      <w:pPr>
        <w:pStyle w:val="B1"/>
        <w:rPr>
          <w:lang w:val="en-GB"/>
        </w:rPr>
      </w:pPr>
      <w:r w:rsidRPr="00645E3C">
        <w:rPr>
          <w:lang w:val="en-GB"/>
        </w:rPr>
        <w:t>Direction: UE to Network</w:t>
      </w:r>
    </w:p>
    <w:p w14:paraId="431BC6E5"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1BAA1729" w14:textId="77777777" w:rsidR="002C5D28" w:rsidRPr="00645E3C" w:rsidRDefault="002C5D28" w:rsidP="00645E3C">
      <w:pPr>
        <w:pStyle w:val="PL"/>
        <w:rPr>
          <w:color w:val="808080"/>
        </w:rPr>
      </w:pPr>
      <w:r w:rsidRPr="00645E3C">
        <w:rPr>
          <w:color w:val="808080"/>
        </w:rPr>
        <w:t>-- ASN1START</w:t>
      </w:r>
    </w:p>
    <w:p w14:paraId="67473CCF" w14:textId="77777777" w:rsidR="002C5D28" w:rsidRPr="00645E3C" w:rsidRDefault="002C5D28" w:rsidP="00645E3C">
      <w:pPr>
        <w:pStyle w:val="PL"/>
        <w:rPr>
          <w:color w:val="808080"/>
        </w:rPr>
      </w:pPr>
      <w:r w:rsidRPr="00645E3C">
        <w:rPr>
          <w:color w:val="808080"/>
        </w:rPr>
        <w:t>-- TAG-RRCRESUMECOMPLETE-START</w:t>
      </w:r>
    </w:p>
    <w:p w14:paraId="32F4C4E4" w14:textId="77777777" w:rsidR="00F95F2F" w:rsidRPr="00645E3C" w:rsidRDefault="00F95F2F" w:rsidP="00645E3C">
      <w:pPr>
        <w:pStyle w:val="PL"/>
      </w:pPr>
    </w:p>
    <w:p w14:paraId="733223AF"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658FEE01" w14:textId="77777777" w:rsidR="002C5D28" w:rsidRPr="00645E3C" w:rsidRDefault="002C5D28" w:rsidP="00645E3C">
      <w:pPr>
        <w:pStyle w:val="PL"/>
      </w:pPr>
      <w:r w:rsidRPr="00645E3C">
        <w:t xml:space="preserve">    rrc-TransactionIdentifier               RRC-TransactionIdentifier,</w:t>
      </w:r>
    </w:p>
    <w:p w14:paraId="5DAA78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FECF5E7" w14:textId="77777777" w:rsidR="002C5D28" w:rsidRPr="00645E3C" w:rsidRDefault="002C5D28" w:rsidP="00645E3C">
      <w:pPr>
        <w:pStyle w:val="PL"/>
      </w:pPr>
      <w:r w:rsidRPr="00645E3C">
        <w:t xml:space="preserve">        rrcResumeComplete                       RRCResumeComplete-IEs,</w:t>
      </w:r>
    </w:p>
    <w:p w14:paraId="70A2A3C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A7171FE" w14:textId="77777777" w:rsidR="002C5D28" w:rsidRPr="00645E3C" w:rsidRDefault="002C5D28" w:rsidP="00645E3C">
      <w:pPr>
        <w:pStyle w:val="PL"/>
      </w:pPr>
      <w:r w:rsidRPr="00645E3C">
        <w:t xml:space="preserve">    }</w:t>
      </w:r>
    </w:p>
    <w:p w14:paraId="5D2EE461" w14:textId="77777777" w:rsidR="002C5D28" w:rsidRPr="00645E3C" w:rsidRDefault="002C5D28" w:rsidP="00645E3C">
      <w:pPr>
        <w:pStyle w:val="PL"/>
      </w:pPr>
      <w:r w:rsidRPr="00645E3C">
        <w:t>}</w:t>
      </w:r>
    </w:p>
    <w:p w14:paraId="6AFC4589" w14:textId="77777777" w:rsidR="002C5D28" w:rsidRPr="00645E3C" w:rsidRDefault="002C5D28" w:rsidP="00645E3C">
      <w:pPr>
        <w:pStyle w:val="PL"/>
      </w:pPr>
    </w:p>
    <w:p w14:paraId="6B0492FA"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2987648D" w14:textId="77777777" w:rsidR="002C5D28" w:rsidRPr="00645E3C" w:rsidRDefault="002C5D28" w:rsidP="00645E3C">
      <w:pPr>
        <w:pStyle w:val="PL"/>
      </w:pPr>
      <w:r w:rsidRPr="00645E3C">
        <w:lastRenderedPageBreak/>
        <w:t xml:space="preserve">    dedicatedNAS-Message                    DedicatedNAS-Message                        </w:t>
      </w:r>
      <w:r w:rsidRPr="00645E3C">
        <w:rPr>
          <w:color w:val="993366"/>
        </w:rPr>
        <w:t>OPTIONAL</w:t>
      </w:r>
      <w:r w:rsidRPr="00645E3C">
        <w:t>,</w:t>
      </w:r>
    </w:p>
    <w:p w14:paraId="4A294612"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2C71FA0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2B90CD8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D2AAE9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978567C" w14:textId="77777777" w:rsidR="002C5D28" w:rsidRPr="00645E3C" w:rsidRDefault="002C5D28" w:rsidP="00645E3C">
      <w:pPr>
        <w:pStyle w:val="PL"/>
      </w:pPr>
      <w:r w:rsidRPr="00645E3C">
        <w:t>}</w:t>
      </w:r>
    </w:p>
    <w:p w14:paraId="389A8A1F" w14:textId="77777777" w:rsidR="002C5D28" w:rsidRPr="00645E3C" w:rsidRDefault="002C5D28" w:rsidP="00645E3C">
      <w:pPr>
        <w:pStyle w:val="PL"/>
      </w:pPr>
    </w:p>
    <w:p w14:paraId="1BB18E25" w14:textId="77777777" w:rsidR="002C5D28" w:rsidRPr="00645E3C" w:rsidRDefault="002C5D28" w:rsidP="00645E3C">
      <w:pPr>
        <w:pStyle w:val="PL"/>
        <w:rPr>
          <w:color w:val="808080"/>
        </w:rPr>
      </w:pPr>
      <w:r w:rsidRPr="00645E3C">
        <w:rPr>
          <w:color w:val="808080"/>
        </w:rPr>
        <w:t>-- TAG-RRCRESUMECOMPLETE-STOP</w:t>
      </w:r>
    </w:p>
    <w:p w14:paraId="05A6F4D7" w14:textId="77777777" w:rsidR="002C5D28" w:rsidRPr="00645E3C" w:rsidRDefault="002C5D28" w:rsidP="00645E3C">
      <w:pPr>
        <w:pStyle w:val="PL"/>
        <w:rPr>
          <w:color w:val="808080"/>
        </w:rPr>
      </w:pPr>
      <w:r w:rsidRPr="00645E3C">
        <w:rPr>
          <w:color w:val="808080"/>
        </w:rPr>
        <w:t>-- ASN1STOP</w:t>
      </w:r>
    </w:p>
    <w:p w14:paraId="710B95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572A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645E3C" w:rsidRDefault="002C5D28" w:rsidP="00F43D0B">
            <w:pPr>
              <w:pStyle w:val="TAH"/>
              <w:rPr>
                <w:szCs w:val="22"/>
                <w:lang w:val="en-GB" w:eastAsia="ja-JP"/>
              </w:rPr>
            </w:pPr>
            <w:r w:rsidRPr="00645E3C">
              <w:rPr>
                <w:i/>
                <w:szCs w:val="22"/>
                <w:lang w:val="en-GB" w:eastAsia="ja-JP"/>
              </w:rPr>
              <w:t xml:space="preserve">RRCResumeComplete-IEs </w:t>
            </w:r>
            <w:r w:rsidRPr="00E444BB">
              <w:rPr>
                <w:szCs w:val="22"/>
                <w:lang w:val="en-GB" w:eastAsia="ja-JP"/>
                <w:rPrChange w:id="1116" w:author="Ericsson (Rapporteur) v2" w:date="2019-02-11T15:16:00Z">
                  <w:rPr>
                    <w:i/>
                    <w:szCs w:val="22"/>
                    <w:lang w:val="en-GB" w:eastAsia="ja-JP"/>
                  </w:rPr>
                </w:rPrChange>
              </w:rPr>
              <w:t>field descriptions</w:t>
            </w:r>
          </w:p>
        </w:tc>
      </w:tr>
      <w:tr w:rsidR="003027F5" w:rsidRPr="00645E3C" w14:paraId="7C07D54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68576698"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w:t>
            </w:r>
            <w:r w:rsidRPr="006038E4">
              <w:rPr>
                <w:i/>
                <w:lang w:val="en-GB"/>
                <w:rPrChange w:id="1117" w:author="Ericsson (Rapporteur)" w:date="2019-02-06T20:06:00Z">
                  <w:rPr>
                    <w:lang w:val="en-GB"/>
                  </w:rPr>
                </w:rPrChange>
              </w:rPr>
              <w:t>SIB1</w:t>
            </w:r>
            <w:r w:rsidRPr="00645E3C">
              <w:rPr>
                <w:szCs w:val="22"/>
                <w:lang w:val="en-GB" w:eastAsia="ja-JP"/>
              </w:rPr>
              <w:t>.</w:t>
            </w:r>
          </w:p>
        </w:tc>
      </w:tr>
      <w:tr w:rsidR="002C5D28" w:rsidRPr="00645E3C" w14:paraId="527C26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B9306E3" w14:textId="5A7B4C93"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6038E4">
              <w:rPr>
                <w:i/>
                <w:lang w:val="en-GB"/>
                <w:rPrChange w:id="1118" w:author="Ericsson (Rapporteur)" w:date="2019-02-06T20:06:00Z">
                  <w:rPr>
                    <w:lang w:val="en-GB"/>
                  </w:rPr>
                </w:rPrChange>
              </w:rPr>
              <w:t>reportUplinkTxDirectCurrent</w:t>
            </w:r>
            <w:ins w:id="1119" w:author="Ericsson (Rapporteur) v2" w:date="2019-02-15T03:42:00Z">
              <w:r w:rsidR="000F5A19">
                <w:rPr>
                  <w:color w:val="FF0000"/>
                  <w:u w:val="single"/>
                  <w:lang w:val="en-GB"/>
                </w:rPr>
                <w:t xml:space="preserve"> in </w:t>
              </w:r>
              <w:r w:rsidR="000F5A19" w:rsidRPr="000F5A19">
                <w:rPr>
                  <w:i/>
                  <w:color w:val="FF0000"/>
                  <w:u w:val="single"/>
                  <w:lang w:val="en-GB"/>
                  <w:rPrChange w:id="1120" w:author="Ericsson (Rapporteur) v2" w:date="2019-02-15T03:42:00Z">
                    <w:rPr>
                      <w:color w:val="FF0000"/>
                      <w:u w:val="single"/>
                      <w:lang w:val="en-GB"/>
                    </w:rPr>
                  </w:rPrChange>
                </w:rPr>
                <w:t>CellGroupConfig</w:t>
              </w:r>
            </w:ins>
            <w:r w:rsidRPr="00645E3C">
              <w:rPr>
                <w:szCs w:val="22"/>
                <w:lang w:val="en-GB" w:eastAsia="ja-JP"/>
              </w:rPr>
              <w:t>).</w:t>
            </w:r>
          </w:p>
        </w:tc>
      </w:tr>
    </w:tbl>
    <w:p w14:paraId="7FD65147" w14:textId="77777777" w:rsidR="005D376B" w:rsidRPr="00645E3C" w:rsidRDefault="005D376B" w:rsidP="005D376B"/>
    <w:p w14:paraId="5BF913EB" w14:textId="77777777" w:rsidR="002C5D28" w:rsidRPr="00645E3C" w:rsidRDefault="002C5D28" w:rsidP="002C5D28">
      <w:pPr>
        <w:pStyle w:val="Heading4"/>
        <w:rPr>
          <w:lang w:val="en-GB"/>
        </w:rPr>
      </w:pPr>
      <w:bookmarkStart w:id="1121" w:name="_Toc535261373"/>
      <w:r w:rsidRPr="00645E3C">
        <w:rPr>
          <w:lang w:val="en-GB"/>
        </w:rPr>
        <w:t>–</w:t>
      </w:r>
      <w:r w:rsidRPr="00645E3C">
        <w:rPr>
          <w:lang w:val="en-GB"/>
        </w:rPr>
        <w:tab/>
      </w:r>
      <w:r w:rsidRPr="00645E3C">
        <w:rPr>
          <w:i/>
          <w:noProof/>
          <w:lang w:val="en-GB"/>
        </w:rPr>
        <w:t>RRCResumeRequest</w:t>
      </w:r>
      <w:bookmarkEnd w:id="1121"/>
    </w:p>
    <w:p w14:paraId="7D7DF369" w14:textId="41029ED4" w:rsidR="002C5D28" w:rsidRPr="00645E3C" w:rsidRDefault="002C5D28" w:rsidP="002C5D28">
      <w:r w:rsidRPr="00645E3C">
        <w:t xml:space="preserve">The </w:t>
      </w:r>
      <w:r w:rsidRPr="00645E3C">
        <w:rPr>
          <w:i/>
          <w:noProof/>
        </w:rPr>
        <w:t xml:space="preserve">RRCResumeRequest </w:t>
      </w:r>
      <w:r w:rsidRPr="00645E3C">
        <w:t xml:space="preserve">is the </w:t>
      </w:r>
      <w:del w:id="1122" w:author="Ericsson (Rapporteur)" w:date="2019-02-06T20:06:00Z">
        <w:r w:rsidRPr="00645E3C">
          <w:delText>48bit</w:delText>
        </w:r>
      </w:del>
      <w:proofErr w:type="gramStart"/>
      <w:ins w:id="1123" w:author="Ericsson (Rapporteur)" w:date="2019-02-06T20:06:00Z">
        <w:r w:rsidRPr="00645E3C">
          <w:t>48</w:t>
        </w:r>
      </w:ins>
      <w:ins w:id="1124" w:author="Ericsson (Rapporteur) v2" w:date="2019-02-15T03:43:00Z">
        <w:r w:rsidR="000F5A19">
          <w:t xml:space="preserve"> </w:t>
        </w:r>
      </w:ins>
      <w:ins w:id="1125" w:author="Ericsson (Rapporteur)" w:date="2019-02-06T20:06:00Z">
        <w:r w:rsidRPr="00645E3C">
          <w:t>bit</w:t>
        </w:r>
      </w:ins>
      <w:proofErr w:type="gramEnd"/>
      <w:r w:rsidRPr="00645E3C">
        <w:t xml:space="preserve"> message used to request the resumption of a suspended RRC connection or perform an RNA update.</w:t>
      </w:r>
    </w:p>
    <w:p w14:paraId="63F00990" w14:textId="77777777" w:rsidR="002C5D28" w:rsidRPr="00645E3C" w:rsidRDefault="002C5D28" w:rsidP="002C5D28">
      <w:pPr>
        <w:pStyle w:val="B1"/>
        <w:rPr>
          <w:lang w:val="en-GB"/>
        </w:rPr>
      </w:pPr>
      <w:r w:rsidRPr="00645E3C">
        <w:rPr>
          <w:lang w:val="en-GB"/>
        </w:rPr>
        <w:t>Signalling radio bearer: SRB0</w:t>
      </w:r>
    </w:p>
    <w:p w14:paraId="0AABD46C" w14:textId="77777777" w:rsidR="002C5D28" w:rsidRPr="00645E3C" w:rsidRDefault="002C5D28" w:rsidP="002C5D28">
      <w:pPr>
        <w:pStyle w:val="B1"/>
        <w:rPr>
          <w:lang w:val="en-GB"/>
        </w:rPr>
      </w:pPr>
      <w:r w:rsidRPr="00645E3C">
        <w:rPr>
          <w:lang w:val="en-GB"/>
        </w:rPr>
        <w:t>RLC-SAP: TM</w:t>
      </w:r>
    </w:p>
    <w:p w14:paraId="7D00F76A" w14:textId="77777777" w:rsidR="002C5D28" w:rsidRPr="00645E3C" w:rsidRDefault="002C5D28" w:rsidP="002C5D28">
      <w:pPr>
        <w:pStyle w:val="B1"/>
        <w:rPr>
          <w:lang w:val="en-GB"/>
        </w:rPr>
      </w:pPr>
      <w:r w:rsidRPr="00645E3C">
        <w:rPr>
          <w:lang w:val="en-GB"/>
        </w:rPr>
        <w:t>Logical channel: CCCH</w:t>
      </w:r>
    </w:p>
    <w:p w14:paraId="2920A8F3" w14:textId="77777777" w:rsidR="002C5D28" w:rsidRPr="00645E3C" w:rsidRDefault="002C5D28" w:rsidP="002C5D28">
      <w:pPr>
        <w:pStyle w:val="B1"/>
        <w:rPr>
          <w:lang w:val="en-GB"/>
        </w:rPr>
      </w:pPr>
      <w:r w:rsidRPr="00645E3C">
        <w:rPr>
          <w:lang w:val="en-GB"/>
        </w:rPr>
        <w:t>Direction: UE to Network</w:t>
      </w:r>
    </w:p>
    <w:p w14:paraId="64FE4D77"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0AEEAA3F" w14:textId="77777777" w:rsidR="002C5D28" w:rsidRPr="00645E3C" w:rsidRDefault="002C5D28" w:rsidP="00645E3C">
      <w:pPr>
        <w:pStyle w:val="PL"/>
        <w:rPr>
          <w:color w:val="808080"/>
        </w:rPr>
      </w:pPr>
      <w:r w:rsidRPr="00645E3C">
        <w:rPr>
          <w:color w:val="808080"/>
        </w:rPr>
        <w:t>-- ASN1START</w:t>
      </w:r>
    </w:p>
    <w:p w14:paraId="0105E877" w14:textId="77777777" w:rsidR="002C5D28" w:rsidRPr="00645E3C" w:rsidRDefault="002C5D28" w:rsidP="00645E3C">
      <w:pPr>
        <w:pStyle w:val="PL"/>
        <w:rPr>
          <w:color w:val="808080"/>
        </w:rPr>
      </w:pPr>
      <w:r w:rsidRPr="00645E3C">
        <w:rPr>
          <w:color w:val="808080"/>
        </w:rPr>
        <w:t>-- TAG-RRCRESUMEREQUEST-START</w:t>
      </w:r>
    </w:p>
    <w:p w14:paraId="5AB3CBD6" w14:textId="77777777" w:rsidR="002C5D28" w:rsidRPr="00645E3C" w:rsidRDefault="002C5D28" w:rsidP="00645E3C">
      <w:pPr>
        <w:pStyle w:val="PL"/>
      </w:pPr>
    </w:p>
    <w:p w14:paraId="3E9FA9D5"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0E433490" w14:textId="77777777" w:rsidR="00F95F2F" w:rsidRPr="00645E3C" w:rsidRDefault="002C5D28" w:rsidP="00645E3C">
      <w:pPr>
        <w:pStyle w:val="PL"/>
      </w:pPr>
      <w:r w:rsidRPr="00645E3C">
        <w:t xml:space="preserve">        rrcResumeRequest            RRCResumeRequest-IEs</w:t>
      </w:r>
    </w:p>
    <w:p w14:paraId="4344262B" w14:textId="77777777" w:rsidR="002C5D28" w:rsidRPr="00645E3C" w:rsidRDefault="002C5D28" w:rsidP="00645E3C">
      <w:pPr>
        <w:pStyle w:val="PL"/>
      </w:pPr>
      <w:r w:rsidRPr="00645E3C">
        <w:t>}</w:t>
      </w:r>
    </w:p>
    <w:p w14:paraId="28791FC1" w14:textId="77777777" w:rsidR="002C5D28" w:rsidRPr="00645E3C" w:rsidRDefault="002C5D28" w:rsidP="00645E3C">
      <w:pPr>
        <w:pStyle w:val="PL"/>
      </w:pPr>
    </w:p>
    <w:p w14:paraId="49C40AA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00DA6758" w14:textId="77777777" w:rsidR="002C5D28" w:rsidRPr="00645E3C" w:rsidRDefault="002C5D28" w:rsidP="00645E3C">
      <w:pPr>
        <w:pStyle w:val="PL"/>
      </w:pPr>
      <w:r w:rsidRPr="00645E3C">
        <w:t xml:space="preserve">    resumeIdentity                  ShortI-RNTI-Value,</w:t>
      </w:r>
    </w:p>
    <w:p w14:paraId="55BB3BF0"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AF73D09" w14:textId="77777777" w:rsidR="00F95F2F" w:rsidRPr="00645E3C" w:rsidRDefault="002C5D28" w:rsidP="00645E3C">
      <w:pPr>
        <w:pStyle w:val="PL"/>
      </w:pPr>
      <w:r w:rsidRPr="00645E3C">
        <w:t xml:space="preserve">    resumeCause                     ResumeCause,</w:t>
      </w:r>
    </w:p>
    <w:p w14:paraId="49ED2ED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B2B3DF5" w14:textId="77777777" w:rsidR="002C5D28" w:rsidRPr="00645E3C" w:rsidRDefault="002C5D28" w:rsidP="00645E3C">
      <w:pPr>
        <w:pStyle w:val="PL"/>
      </w:pPr>
      <w:r w:rsidRPr="00645E3C">
        <w:t>}</w:t>
      </w:r>
    </w:p>
    <w:p w14:paraId="34F4B4E6" w14:textId="77777777" w:rsidR="002C5D28" w:rsidRPr="00645E3C" w:rsidRDefault="002C5D28" w:rsidP="00645E3C">
      <w:pPr>
        <w:pStyle w:val="PL"/>
      </w:pPr>
    </w:p>
    <w:p w14:paraId="2ACCADAD" w14:textId="77777777" w:rsidR="002C5D28" w:rsidRPr="00645E3C" w:rsidRDefault="002C5D28" w:rsidP="00645E3C">
      <w:pPr>
        <w:pStyle w:val="PL"/>
        <w:rPr>
          <w:color w:val="808080"/>
        </w:rPr>
      </w:pPr>
      <w:r w:rsidRPr="00645E3C">
        <w:rPr>
          <w:color w:val="808080"/>
        </w:rPr>
        <w:t>-- TAG-RRCRESUMEREQUEST-STOP</w:t>
      </w:r>
    </w:p>
    <w:p w14:paraId="092FA2B0" w14:textId="77777777" w:rsidR="002C5D28" w:rsidRPr="00645E3C" w:rsidRDefault="002C5D28" w:rsidP="00645E3C">
      <w:pPr>
        <w:pStyle w:val="PL"/>
        <w:rPr>
          <w:color w:val="808080"/>
        </w:rPr>
      </w:pPr>
      <w:r w:rsidRPr="00645E3C">
        <w:rPr>
          <w:color w:val="808080"/>
        </w:rPr>
        <w:lastRenderedPageBreak/>
        <w:t>-- ASN1STOP</w:t>
      </w:r>
    </w:p>
    <w:p w14:paraId="0380EF71"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D962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645E3C" w:rsidRDefault="002C5D28" w:rsidP="00F43D0B">
            <w:pPr>
              <w:pStyle w:val="TAH"/>
              <w:rPr>
                <w:szCs w:val="22"/>
                <w:lang w:val="en-GB" w:eastAsia="ja-JP"/>
              </w:rPr>
            </w:pPr>
            <w:r w:rsidRPr="00645E3C">
              <w:rPr>
                <w:i/>
                <w:noProof/>
                <w:lang w:val="en-GB" w:eastAsia="en-GB"/>
              </w:rPr>
              <w:t>RRCResumeRequest</w:t>
            </w:r>
            <w:ins w:id="1126" w:author="Ericsson (Rapporteur)" w:date="2019-02-06T20:06:00Z">
              <w:r w:rsidR="00EC6E1B" w:rsidRPr="00645E3C">
                <w:rPr>
                  <w:i/>
                  <w:szCs w:val="22"/>
                  <w:lang w:val="en-GB" w:eastAsia="ja-JP"/>
                </w:rPr>
                <w:t>-IEs</w:t>
              </w:r>
            </w:ins>
            <w:r w:rsidRPr="00645E3C">
              <w:rPr>
                <w:iCs/>
                <w:noProof/>
                <w:lang w:val="en-GB" w:eastAsia="en-GB"/>
              </w:rPr>
              <w:t xml:space="preserve"> field descriptions</w:t>
            </w:r>
          </w:p>
        </w:tc>
      </w:tr>
      <w:tr w:rsidR="002C5D28" w:rsidRPr="00645E3C" w14:paraId="34E6A6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645E3C" w:rsidRDefault="002C5D28" w:rsidP="00F43D0B">
            <w:pPr>
              <w:pStyle w:val="TAL"/>
              <w:rPr>
                <w:b/>
                <w:i/>
                <w:noProof/>
                <w:lang w:val="en-GB" w:eastAsia="ja-JP"/>
              </w:rPr>
            </w:pPr>
            <w:r w:rsidRPr="00645E3C">
              <w:rPr>
                <w:b/>
                <w:i/>
                <w:noProof/>
                <w:lang w:val="en-GB" w:eastAsia="ja-JP"/>
              </w:rPr>
              <w:t>resumeCause</w:t>
            </w:r>
          </w:p>
          <w:p w14:paraId="61527F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5C17C0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66E9A07"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1EF7B5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645E3C" w:rsidRDefault="002C5D28" w:rsidP="00F43D0B">
            <w:pPr>
              <w:pStyle w:val="TAL"/>
              <w:rPr>
                <w:b/>
                <w:i/>
                <w:noProof/>
                <w:lang w:val="en-GB" w:eastAsia="ja-JP"/>
              </w:rPr>
            </w:pPr>
            <w:r w:rsidRPr="00645E3C">
              <w:rPr>
                <w:b/>
                <w:i/>
                <w:noProof/>
                <w:lang w:val="en-GB" w:eastAsia="ja-JP"/>
              </w:rPr>
              <w:t>resumeMAC-I</w:t>
            </w:r>
          </w:p>
          <w:p w14:paraId="0D3AAC7B" w14:textId="332C4576"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 xml:space="preserve">to facilitate UE authentication at gNB. The 16 least significant bits of the MAC-I calculated using the </w:t>
            </w:r>
            <w:ins w:id="1127" w:author="Ericsson (Rapporteur)" w:date="2019-02-06T20:06:00Z">
              <w:r w:rsidR="00812ED0">
                <w:rPr>
                  <w:lang w:val="en-GB"/>
                </w:rPr>
                <w:t xml:space="preserve">AS </w:t>
              </w:r>
            </w:ins>
            <w:r w:rsidRPr="00645E3C">
              <w:rPr>
                <w:lang w:val="en-GB" w:eastAsia="ja-JP"/>
              </w:rPr>
              <w:t>security configuration as specified in 5.3.13.3.</w:t>
            </w:r>
          </w:p>
        </w:tc>
      </w:tr>
    </w:tbl>
    <w:p w14:paraId="1FF0B4BC" w14:textId="77777777" w:rsidR="005D376B" w:rsidRPr="00645E3C" w:rsidRDefault="005D376B" w:rsidP="005D376B"/>
    <w:p w14:paraId="70526663" w14:textId="77777777" w:rsidR="002C5D28" w:rsidRPr="00645E3C" w:rsidRDefault="002C5D28" w:rsidP="002C5D28">
      <w:pPr>
        <w:pStyle w:val="Heading4"/>
        <w:rPr>
          <w:lang w:val="en-GB"/>
        </w:rPr>
      </w:pPr>
      <w:bookmarkStart w:id="1128" w:name="_Toc535261374"/>
      <w:r w:rsidRPr="00645E3C">
        <w:rPr>
          <w:lang w:val="en-GB"/>
        </w:rPr>
        <w:t>–</w:t>
      </w:r>
      <w:r w:rsidRPr="00645E3C">
        <w:rPr>
          <w:lang w:val="en-GB"/>
        </w:rPr>
        <w:tab/>
      </w:r>
      <w:r w:rsidRPr="00645E3C">
        <w:rPr>
          <w:i/>
          <w:noProof/>
          <w:lang w:val="en-GB"/>
        </w:rPr>
        <w:t>RRCResumeRequest1</w:t>
      </w:r>
      <w:bookmarkEnd w:id="1128"/>
    </w:p>
    <w:p w14:paraId="242ED8DB" w14:textId="165CBB00" w:rsidR="002C5D28" w:rsidRPr="00645E3C" w:rsidRDefault="002C5D28" w:rsidP="002C5D28">
      <w:r w:rsidRPr="00645E3C">
        <w:t xml:space="preserve">The </w:t>
      </w:r>
      <w:r w:rsidRPr="00645E3C">
        <w:rPr>
          <w:i/>
          <w:noProof/>
        </w:rPr>
        <w:t xml:space="preserve">RRCResumeRequest1 </w:t>
      </w:r>
      <w:r w:rsidRPr="00645E3C">
        <w:rPr>
          <w:noProof/>
        </w:rPr>
        <w:t>is the 64</w:t>
      </w:r>
      <w:del w:id="1129" w:author="Ericsson (Rapporteur)" w:date="2019-02-06T20:06:00Z">
        <w:r w:rsidRPr="00645E3C">
          <w:rPr>
            <w:noProof/>
          </w:rPr>
          <w:delText xml:space="preserve"> </w:delText>
        </w:r>
      </w:del>
      <w:ins w:id="1130" w:author="Ericsson (Rapporteur)" w:date="2019-02-06T20:06:00Z">
        <w:r w:rsidR="00624EA1">
          <w:rPr>
            <w:noProof/>
          </w:rPr>
          <w:t>-</w:t>
        </w:r>
      </w:ins>
      <w:r w:rsidRPr="00645E3C">
        <w:rPr>
          <w:noProof/>
        </w:rPr>
        <w:t>bit</w:t>
      </w:r>
      <w:ins w:id="1131" w:author="Ericsson (Rapporteur) v3" w:date="2019-02-24T19:56:00Z">
        <w:r w:rsidR="00FD42E0">
          <w:rPr>
            <w:noProof/>
          </w:rPr>
          <w:t>s</w:t>
        </w:r>
      </w:ins>
      <w:r w:rsidRPr="00645E3C">
        <w:rPr>
          <w:noProof/>
        </w:rPr>
        <w:t xml:space="preserve"> </w:t>
      </w:r>
      <w:r w:rsidRPr="00645E3C">
        <w:t>message used to request the resumption of a suspended RRC connection or perform an RNA update.</w:t>
      </w:r>
    </w:p>
    <w:p w14:paraId="34420AD2" w14:textId="77777777" w:rsidR="002C5D28" w:rsidRPr="00645E3C" w:rsidRDefault="002C5D28" w:rsidP="002C5D28">
      <w:pPr>
        <w:pStyle w:val="B1"/>
        <w:rPr>
          <w:lang w:val="en-GB"/>
        </w:rPr>
      </w:pPr>
      <w:r w:rsidRPr="00645E3C">
        <w:rPr>
          <w:lang w:val="en-GB"/>
        </w:rPr>
        <w:t>Signalling radio bearer: SRB0</w:t>
      </w:r>
    </w:p>
    <w:p w14:paraId="64A5FC25" w14:textId="77777777" w:rsidR="002C5D28" w:rsidRPr="00645E3C" w:rsidRDefault="002C5D28" w:rsidP="002C5D28">
      <w:pPr>
        <w:pStyle w:val="B1"/>
        <w:rPr>
          <w:lang w:val="en-GB"/>
        </w:rPr>
      </w:pPr>
      <w:r w:rsidRPr="00645E3C">
        <w:rPr>
          <w:lang w:val="en-GB"/>
        </w:rPr>
        <w:t>RLC-SAP: TM</w:t>
      </w:r>
    </w:p>
    <w:p w14:paraId="4EC6F9D2" w14:textId="77777777" w:rsidR="002C5D28" w:rsidRPr="00645E3C" w:rsidRDefault="002C5D28" w:rsidP="002C5D28">
      <w:pPr>
        <w:pStyle w:val="B1"/>
        <w:rPr>
          <w:lang w:val="en-GB"/>
        </w:rPr>
      </w:pPr>
      <w:r w:rsidRPr="00645E3C">
        <w:rPr>
          <w:lang w:val="en-GB"/>
        </w:rPr>
        <w:t>Logical channel: CCCH1</w:t>
      </w:r>
    </w:p>
    <w:p w14:paraId="426ADA16" w14:textId="77777777" w:rsidR="002C5D28" w:rsidRPr="00645E3C" w:rsidRDefault="002C5D28" w:rsidP="002C5D28">
      <w:pPr>
        <w:pStyle w:val="B1"/>
        <w:rPr>
          <w:lang w:val="en-GB"/>
        </w:rPr>
      </w:pPr>
      <w:r w:rsidRPr="00645E3C">
        <w:rPr>
          <w:lang w:val="en-GB"/>
        </w:rPr>
        <w:t>Direction: UE to Network</w:t>
      </w:r>
    </w:p>
    <w:p w14:paraId="183D4DF2"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2E3E920" w14:textId="77777777" w:rsidR="002C5D28" w:rsidRPr="00645E3C" w:rsidRDefault="002C5D28" w:rsidP="00645E3C">
      <w:pPr>
        <w:pStyle w:val="PL"/>
        <w:rPr>
          <w:color w:val="808080"/>
        </w:rPr>
      </w:pPr>
      <w:r w:rsidRPr="00645E3C">
        <w:rPr>
          <w:color w:val="808080"/>
        </w:rPr>
        <w:t>-- ASN1START</w:t>
      </w:r>
    </w:p>
    <w:p w14:paraId="7C732A8B" w14:textId="77777777" w:rsidR="002C5D28" w:rsidRPr="00645E3C" w:rsidRDefault="002C5D28" w:rsidP="00645E3C">
      <w:pPr>
        <w:pStyle w:val="PL"/>
        <w:rPr>
          <w:color w:val="808080"/>
        </w:rPr>
      </w:pPr>
      <w:r w:rsidRPr="00645E3C">
        <w:rPr>
          <w:color w:val="808080"/>
        </w:rPr>
        <w:t>-- TAG-RRCRESUMEREQUEST1-START</w:t>
      </w:r>
    </w:p>
    <w:p w14:paraId="6933FFFF" w14:textId="77777777" w:rsidR="002C5D28" w:rsidRPr="00645E3C" w:rsidRDefault="002C5D28" w:rsidP="00645E3C">
      <w:pPr>
        <w:pStyle w:val="PL"/>
      </w:pPr>
    </w:p>
    <w:p w14:paraId="0AF0C0F7"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512789B6" w14:textId="77777777" w:rsidR="00F95F2F" w:rsidRPr="00645E3C" w:rsidRDefault="002C5D28" w:rsidP="00645E3C">
      <w:pPr>
        <w:pStyle w:val="PL"/>
      </w:pPr>
      <w:r w:rsidRPr="00645E3C">
        <w:t xml:space="preserve">       rrcResumeRequest1      RRCResumeRequest1-IEs</w:t>
      </w:r>
    </w:p>
    <w:p w14:paraId="74DAFDFB" w14:textId="77777777" w:rsidR="002C5D28" w:rsidRPr="00645E3C" w:rsidRDefault="002C5D28" w:rsidP="00645E3C">
      <w:pPr>
        <w:pStyle w:val="PL"/>
      </w:pPr>
      <w:r w:rsidRPr="00645E3C">
        <w:t>}</w:t>
      </w:r>
    </w:p>
    <w:p w14:paraId="104E717C" w14:textId="77777777" w:rsidR="002C5D28" w:rsidRPr="00645E3C" w:rsidRDefault="002C5D28" w:rsidP="00645E3C">
      <w:pPr>
        <w:pStyle w:val="PL"/>
      </w:pPr>
    </w:p>
    <w:p w14:paraId="2C6459B8"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20D2C01D" w14:textId="77777777" w:rsidR="00F95F2F" w:rsidRPr="00645E3C" w:rsidRDefault="002C5D28" w:rsidP="00645E3C">
      <w:pPr>
        <w:pStyle w:val="PL"/>
      </w:pPr>
      <w:r w:rsidRPr="00645E3C">
        <w:t xml:space="preserve">    resumeIdentity               I-RNTI-Value,</w:t>
      </w:r>
    </w:p>
    <w:p w14:paraId="5020CAF6"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5172293" w14:textId="77777777" w:rsidR="002C5D28" w:rsidRPr="00645E3C" w:rsidRDefault="002C5D28" w:rsidP="00645E3C">
      <w:pPr>
        <w:pStyle w:val="PL"/>
      </w:pPr>
      <w:r w:rsidRPr="00645E3C">
        <w:t xml:space="preserve">    resumeCause                  ResumeCause,</w:t>
      </w:r>
    </w:p>
    <w:p w14:paraId="339627C3"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2802CD2" w14:textId="77777777" w:rsidR="002C5D28" w:rsidRPr="00645E3C" w:rsidRDefault="002C5D28" w:rsidP="00645E3C">
      <w:pPr>
        <w:pStyle w:val="PL"/>
      </w:pPr>
      <w:r w:rsidRPr="00645E3C">
        <w:t>}</w:t>
      </w:r>
    </w:p>
    <w:p w14:paraId="2A444AFC" w14:textId="77777777" w:rsidR="002C5D28" w:rsidRPr="00645E3C" w:rsidRDefault="002C5D28" w:rsidP="00645E3C">
      <w:pPr>
        <w:pStyle w:val="PL"/>
      </w:pPr>
    </w:p>
    <w:p w14:paraId="18FD5F18" w14:textId="77777777" w:rsidR="002C5D28" w:rsidRPr="00645E3C" w:rsidRDefault="002C5D28" w:rsidP="00645E3C">
      <w:pPr>
        <w:pStyle w:val="PL"/>
        <w:rPr>
          <w:color w:val="808080"/>
        </w:rPr>
      </w:pPr>
      <w:r w:rsidRPr="00645E3C">
        <w:rPr>
          <w:color w:val="808080"/>
        </w:rPr>
        <w:t>-- TAG-RRCRESUMEREQUEST1-STOP</w:t>
      </w:r>
    </w:p>
    <w:p w14:paraId="4B35E260" w14:textId="77777777" w:rsidR="002C5D28" w:rsidRPr="00645E3C" w:rsidRDefault="002C5D28" w:rsidP="00645E3C">
      <w:pPr>
        <w:pStyle w:val="PL"/>
        <w:rPr>
          <w:color w:val="808080"/>
        </w:rPr>
      </w:pPr>
      <w:r w:rsidRPr="00645E3C">
        <w:rPr>
          <w:color w:val="808080"/>
        </w:rPr>
        <w:t>-- ASN1STOP</w:t>
      </w:r>
    </w:p>
    <w:p w14:paraId="6D3A61B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9F8B8F" w14:textId="77777777" w:rsidTr="005D376B">
        <w:tc>
          <w:tcPr>
            <w:tcW w:w="14173" w:type="dxa"/>
          </w:tcPr>
          <w:p w14:paraId="73C4092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RRCResumeRequest1-IEs </w:t>
            </w:r>
            <w:r w:rsidRPr="00E444BB">
              <w:rPr>
                <w:szCs w:val="22"/>
                <w:lang w:val="en-GB" w:eastAsia="ja-JP"/>
                <w:rPrChange w:id="1132" w:author="Ericsson (Rapporteur) v2" w:date="2019-02-11T15:17:00Z">
                  <w:rPr>
                    <w:i/>
                    <w:szCs w:val="22"/>
                    <w:lang w:val="en-GB" w:eastAsia="ja-JP"/>
                  </w:rPr>
                </w:rPrChange>
              </w:rPr>
              <w:t>field descriptions</w:t>
            </w:r>
          </w:p>
        </w:tc>
      </w:tr>
      <w:tr w:rsidR="002C5D28" w:rsidRPr="00645E3C" w14:paraId="3FB9C5C3" w14:textId="77777777" w:rsidTr="005D376B">
        <w:tc>
          <w:tcPr>
            <w:tcW w:w="14173" w:type="dxa"/>
          </w:tcPr>
          <w:p w14:paraId="7DB9D2EC" w14:textId="77777777" w:rsidR="002C5D28" w:rsidRPr="00645E3C" w:rsidRDefault="002C5D28" w:rsidP="00F43D0B">
            <w:pPr>
              <w:pStyle w:val="TAL"/>
              <w:rPr>
                <w:szCs w:val="22"/>
                <w:lang w:val="en-GB" w:eastAsia="ja-JP"/>
              </w:rPr>
            </w:pPr>
            <w:r w:rsidRPr="00645E3C">
              <w:rPr>
                <w:b/>
                <w:i/>
                <w:szCs w:val="22"/>
                <w:lang w:val="en-GB" w:eastAsia="ja-JP"/>
              </w:rPr>
              <w:t>resumeCause</w:t>
            </w:r>
          </w:p>
          <w:p w14:paraId="5CDDB01A"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857ACDB" w14:textId="77777777" w:rsidTr="005D376B">
        <w:tc>
          <w:tcPr>
            <w:tcW w:w="14173" w:type="dxa"/>
          </w:tcPr>
          <w:p w14:paraId="54E4AE65"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64032963"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3C9EA4B6" w14:textId="77777777" w:rsidTr="005D376B">
        <w:tc>
          <w:tcPr>
            <w:tcW w:w="14173" w:type="dxa"/>
          </w:tcPr>
          <w:p w14:paraId="068F2AFF" w14:textId="77777777" w:rsidR="002C5D28" w:rsidRPr="00645E3C" w:rsidRDefault="002C5D28" w:rsidP="00F43D0B">
            <w:pPr>
              <w:pStyle w:val="TAL"/>
              <w:rPr>
                <w:szCs w:val="22"/>
                <w:lang w:val="en-GB" w:eastAsia="ja-JP"/>
              </w:rPr>
            </w:pPr>
            <w:r w:rsidRPr="00645E3C">
              <w:rPr>
                <w:b/>
                <w:i/>
                <w:szCs w:val="22"/>
                <w:lang w:val="en-GB" w:eastAsia="ja-JP"/>
              </w:rPr>
              <w:t>resumeMAC-I</w:t>
            </w:r>
          </w:p>
          <w:p w14:paraId="3D713F85" w14:textId="44719B0E" w:rsidR="002C5D28" w:rsidRPr="00645E3C" w:rsidRDefault="002C5D28" w:rsidP="00F43D0B">
            <w:pPr>
              <w:pStyle w:val="TAL"/>
              <w:rPr>
                <w:szCs w:val="22"/>
                <w:lang w:val="en-GB" w:eastAsia="ja-JP"/>
              </w:rPr>
            </w:pPr>
            <w:r w:rsidRPr="00645E3C">
              <w:rPr>
                <w:szCs w:val="22"/>
                <w:lang w:val="en-GB" w:eastAsia="ja-JP"/>
              </w:rPr>
              <w:t xml:space="preserve">Authentication token to facilitate UE authentication at gNB. The 16 least significant bits of the MAC-I calculated using the </w:t>
            </w:r>
            <w:ins w:id="1133" w:author="Ericsson (Rapporteur)" w:date="2019-02-06T20:06:00Z">
              <w:r w:rsidR="00812ED0">
                <w:rPr>
                  <w:lang w:val="en-GB"/>
                </w:rPr>
                <w:t xml:space="preserve">AS </w:t>
              </w:r>
            </w:ins>
            <w:r w:rsidRPr="00645E3C">
              <w:rPr>
                <w:szCs w:val="22"/>
                <w:lang w:val="en-GB" w:eastAsia="ja-JP"/>
              </w:rPr>
              <w:t>security configuration as specified in 5.3.13.3.</w:t>
            </w:r>
          </w:p>
        </w:tc>
      </w:tr>
    </w:tbl>
    <w:p w14:paraId="2D21BA54" w14:textId="77777777" w:rsidR="005D376B" w:rsidRPr="00645E3C" w:rsidRDefault="005D376B" w:rsidP="005D376B"/>
    <w:p w14:paraId="01F5E4B0" w14:textId="77777777" w:rsidR="002C5D28" w:rsidRPr="00645E3C" w:rsidRDefault="002C5D28" w:rsidP="002C5D28">
      <w:pPr>
        <w:pStyle w:val="Heading4"/>
        <w:rPr>
          <w:lang w:val="en-GB"/>
        </w:rPr>
      </w:pPr>
      <w:bookmarkStart w:id="1134" w:name="_Toc535261375"/>
      <w:r w:rsidRPr="00645E3C">
        <w:rPr>
          <w:lang w:val="en-GB"/>
        </w:rPr>
        <w:t>–</w:t>
      </w:r>
      <w:r w:rsidRPr="00645E3C">
        <w:rPr>
          <w:lang w:val="en-GB"/>
        </w:rPr>
        <w:tab/>
      </w:r>
      <w:r w:rsidRPr="00645E3C">
        <w:rPr>
          <w:i/>
          <w:noProof/>
          <w:lang w:val="en-GB"/>
        </w:rPr>
        <w:t>RRCSetup</w:t>
      </w:r>
      <w:bookmarkEnd w:id="1134"/>
    </w:p>
    <w:p w14:paraId="5152E1F1"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73B2C89F" w14:textId="77777777" w:rsidR="002C5D28" w:rsidRPr="00645E3C" w:rsidRDefault="002C5D28" w:rsidP="002C5D28">
      <w:pPr>
        <w:pStyle w:val="B1"/>
        <w:rPr>
          <w:lang w:val="en-GB"/>
        </w:rPr>
      </w:pPr>
      <w:r w:rsidRPr="00645E3C">
        <w:rPr>
          <w:lang w:val="en-GB"/>
        </w:rPr>
        <w:t>Signalling radio bearer: SRB0</w:t>
      </w:r>
    </w:p>
    <w:p w14:paraId="2CC76616" w14:textId="77777777" w:rsidR="002C5D28" w:rsidRPr="00645E3C" w:rsidRDefault="002C5D28" w:rsidP="002C5D28">
      <w:pPr>
        <w:pStyle w:val="B1"/>
        <w:rPr>
          <w:lang w:val="en-GB"/>
        </w:rPr>
      </w:pPr>
      <w:r w:rsidRPr="00645E3C">
        <w:rPr>
          <w:lang w:val="en-GB"/>
        </w:rPr>
        <w:t>RLC-SAP: TM</w:t>
      </w:r>
    </w:p>
    <w:p w14:paraId="78A42A3D" w14:textId="77777777" w:rsidR="002C5D28" w:rsidRPr="00645E3C" w:rsidRDefault="002C5D28" w:rsidP="002C5D28">
      <w:pPr>
        <w:pStyle w:val="B1"/>
        <w:rPr>
          <w:lang w:val="en-GB"/>
        </w:rPr>
      </w:pPr>
      <w:r w:rsidRPr="00645E3C">
        <w:rPr>
          <w:lang w:val="en-GB"/>
        </w:rPr>
        <w:t>Logical channel: CCCH</w:t>
      </w:r>
    </w:p>
    <w:p w14:paraId="4CF5549B" w14:textId="77777777" w:rsidR="002C5D28" w:rsidRPr="00645E3C" w:rsidRDefault="002C5D28" w:rsidP="002C5D28">
      <w:pPr>
        <w:pStyle w:val="B1"/>
        <w:rPr>
          <w:lang w:val="en-GB"/>
        </w:rPr>
      </w:pPr>
      <w:r w:rsidRPr="00645E3C">
        <w:rPr>
          <w:lang w:val="en-GB"/>
        </w:rPr>
        <w:t>Direction: Network to UE</w:t>
      </w:r>
    </w:p>
    <w:p w14:paraId="7ABB8E41"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084D4C8D" w14:textId="77777777" w:rsidR="002C5D28" w:rsidRPr="00645E3C" w:rsidRDefault="002C5D28" w:rsidP="00645E3C">
      <w:pPr>
        <w:pStyle w:val="PL"/>
        <w:rPr>
          <w:color w:val="808080"/>
        </w:rPr>
      </w:pPr>
      <w:r w:rsidRPr="00645E3C">
        <w:rPr>
          <w:color w:val="808080"/>
        </w:rPr>
        <w:t>-- ASN1START</w:t>
      </w:r>
    </w:p>
    <w:p w14:paraId="187E774B" w14:textId="77777777" w:rsidR="002C5D28" w:rsidRPr="00645E3C" w:rsidRDefault="002C5D28" w:rsidP="00645E3C">
      <w:pPr>
        <w:pStyle w:val="PL"/>
        <w:rPr>
          <w:color w:val="808080"/>
        </w:rPr>
      </w:pPr>
      <w:r w:rsidRPr="00645E3C">
        <w:rPr>
          <w:color w:val="808080"/>
        </w:rPr>
        <w:t>-- TAG-RRCSETUP-START</w:t>
      </w:r>
    </w:p>
    <w:p w14:paraId="46B34952" w14:textId="77777777" w:rsidR="002C5D28" w:rsidRPr="00645E3C" w:rsidRDefault="002C5D28" w:rsidP="00645E3C">
      <w:pPr>
        <w:pStyle w:val="PL"/>
      </w:pPr>
    </w:p>
    <w:p w14:paraId="671096CB"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0275D8F2" w14:textId="77777777" w:rsidR="002C5D28" w:rsidRPr="00645E3C" w:rsidRDefault="002C5D28" w:rsidP="00645E3C">
      <w:pPr>
        <w:pStyle w:val="PL"/>
      </w:pPr>
      <w:r w:rsidRPr="00645E3C">
        <w:t xml:space="preserve">    rrc-TransactionIdentifier           RRC-TransactionIdentifier,</w:t>
      </w:r>
    </w:p>
    <w:p w14:paraId="7E105E4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4FEBE7D" w14:textId="77777777" w:rsidR="002C5D28" w:rsidRPr="00645E3C" w:rsidRDefault="002C5D28" w:rsidP="00645E3C">
      <w:pPr>
        <w:pStyle w:val="PL"/>
      </w:pPr>
      <w:r w:rsidRPr="00645E3C">
        <w:t xml:space="preserve">        rrcSetup                            RRCSetup-IEs,</w:t>
      </w:r>
    </w:p>
    <w:p w14:paraId="4BDE9E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66F727E" w14:textId="77777777" w:rsidR="002C5D28" w:rsidRPr="00645E3C" w:rsidRDefault="002C5D28" w:rsidP="00645E3C">
      <w:pPr>
        <w:pStyle w:val="PL"/>
      </w:pPr>
      <w:r w:rsidRPr="00645E3C">
        <w:t xml:space="preserve">    }</w:t>
      </w:r>
    </w:p>
    <w:p w14:paraId="6C881187" w14:textId="77777777" w:rsidR="002C5D28" w:rsidRPr="00645E3C" w:rsidRDefault="002C5D28" w:rsidP="00645E3C">
      <w:pPr>
        <w:pStyle w:val="PL"/>
      </w:pPr>
      <w:r w:rsidRPr="00645E3C">
        <w:t>}</w:t>
      </w:r>
    </w:p>
    <w:p w14:paraId="3B156C5E" w14:textId="77777777" w:rsidR="002C5D28" w:rsidRPr="00645E3C" w:rsidRDefault="002C5D28" w:rsidP="00645E3C">
      <w:pPr>
        <w:pStyle w:val="PL"/>
      </w:pPr>
    </w:p>
    <w:p w14:paraId="3FEB2399"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3AC16911" w14:textId="77777777" w:rsidR="002C5D28" w:rsidRPr="00645E3C" w:rsidRDefault="002C5D28" w:rsidP="00645E3C">
      <w:pPr>
        <w:pStyle w:val="PL"/>
      </w:pPr>
      <w:r w:rsidRPr="00645E3C">
        <w:t xml:space="preserve">    radioBearerConfig                   RadioBearerConfig,</w:t>
      </w:r>
    </w:p>
    <w:p w14:paraId="28E88BC4"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7C46A8D4" w14:textId="77777777" w:rsidR="002C5D28" w:rsidRPr="00645E3C" w:rsidRDefault="002C5D28" w:rsidP="00645E3C">
      <w:pPr>
        <w:pStyle w:val="PL"/>
      </w:pPr>
    </w:p>
    <w:p w14:paraId="3DC7C9E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49A34C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AE7B287" w14:textId="77777777" w:rsidR="002C5D28" w:rsidRPr="00645E3C" w:rsidRDefault="002C5D28" w:rsidP="00645E3C">
      <w:pPr>
        <w:pStyle w:val="PL"/>
      </w:pPr>
      <w:r w:rsidRPr="00645E3C">
        <w:t>}</w:t>
      </w:r>
    </w:p>
    <w:p w14:paraId="45B89EAA" w14:textId="77777777" w:rsidR="002C5D28" w:rsidRPr="00645E3C" w:rsidRDefault="002C5D28" w:rsidP="00645E3C">
      <w:pPr>
        <w:pStyle w:val="PL"/>
      </w:pPr>
    </w:p>
    <w:p w14:paraId="56ABAD62" w14:textId="77777777" w:rsidR="002C5D28" w:rsidRPr="00645E3C" w:rsidRDefault="002C5D28" w:rsidP="00645E3C">
      <w:pPr>
        <w:pStyle w:val="PL"/>
        <w:rPr>
          <w:color w:val="808080"/>
        </w:rPr>
      </w:pPr>
      <w:r w:rsidRPr="00645E3C">
        <w:rPr>
          <w:color w:val="808080"/>
        </w:rPr>
        <w:t>-- TAG-RRCSETUP-STOP</w:t>
      </w:r>
    </w:p>
    <w:p w14:paraId="13276956" w14:textId="77777777" w:rsidR="002C5D28" w:rsidRPr="00645E3C" w:rsidRDefault="002C5D28" w:rsidP="00645E3C">
      <w:pPr>
        <w:pStyle w:val="PL"/>
        <w:rPr>
          <w:color w:val="808080"/>
        </w:rPr>
      </w:pPr>
      <w:r w:rsidRPr="00645E3C">
        <w:rPr>
          <w:color w:val="808080"/>
        </w:rPr>
        <w:t>-- ASN1STOP</w:t>
      </w:r>
    </w:p>
    <w:p w14:paraId="6A00CE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6A4277" w14:textId="77777777" w:rsidTr="00F43D0B">
        <w:tc>
          <w:tcPr>
            <w:tcW w:w="14281" w:type="dxa"/>
          </w:tcPr>
          <w:p w14:paraId="3C0B528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RRCSetup-IEs </w:t>
            </w:r>
            <w:r w:rsidRPr="00E444BB">
              <w:rPr>
                <w:szCs w:val="22"/>
                <w:lang w:val="en-GB" w:eastAsia="ja-JP"/>
                <w:rPrChange w:id="1135" w:author="Ericsson (Rapporteur) v2" w:date="2019-02-11T15:17:00Z">
                  <w:rPr>
                    <w:i/>
                    <w:szCs w:val="22"/>
                    <w:lang w:val="en-GB" w:eastAsia="ja-JP"/>
                  </w:rPr>
                </w:rPrChange>
              </w:rPr>
              <w:t>field descriptions</w:t>
            </w:r>
          </w:p>
        </w:tc>
      </w:tr>
      <w:tr w:rsidR="002C5D28" w:rsidRPr="00645E3C" w14:paraId="76D1837D" w14:textId="77777777" w:rsidTr="00F43D0B">
        <w:tc>
          <w:tcPr>
            <w:tcW w:w="14281" w:type="dxa"/>
          </w:tcPr>
          <w:p w14:paraId="1C8489E7"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23AB1F03"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only the RLC bearer for the SRB1, </w:t>
            </w:r>
            <w:r w:rsidRPr="006038E4">
              <w:rPr>
                <w:i/>
                <w:lang w:val="en-GB"/>
                <w:rPrChange w:id="1136" w:author="Ericsson (Rapporteur)" w:date="2019-02-06T20:06:00Z">
                  <w:rPr>
                    <w:lang w:val="en-GB"/>
                  </w:rPr>
                </w:rPrChange>
              </w:rPr>
              <w:t>mac-CellGroupConfig</w:t>
            </w:r>
            <w:r w:rsidRPr="00645E3C">
              <w:rPr>
                <w:szCs w:val="22"/>
                <w:lang w:val="en-GB" w:eastAsia="ja-JP"/>
              </w:rPr>
              <w:t xml:space="preserve">, </w:t>
            </w:r>
            <w:r w:rsidRPr="006038E4">
              <w:rPr>
                <w:i/>
                <w:lang w:val="en-GB"/>
                <w:rPrChange w:id="1137" w:author="Ericsson (Rapporteur)" w:date="2019-02-06T20:06:00Z">
                  <w:rPr>
                    <w:lang w:val="en-GB"/>
                  </w:rPr>
                </w:rPrChange>
              </w:rPr>
              <w:t>physicalCellGroupConfig</w:t>
            </w:r>
            <w:r w:rsidRPr="00645E3C">
              <w:rPr>
                <w:szCs w:val="22"/>
                <w:lang w:val="en-GB" w:eastAsia="ja-JP"/>
              </w:rPr>
              <w:t xml:space="preserve"> and </w:t>
            </w:r>
            <w:r w:rsidRPr="006038E4">
              <w:rPr>
                <w:i/>
                <w:lang w:val="en-GB"/>
                <w:rPrChange w:id="1138" w:author="Ericsson (Rapporteur)" w:date="2019-02-06T20:06:00Z">
                  <w:rPr>
                    <w:lang w:val="en-GB"/>
                  </w:rPr>
                </w:rPrChange>
              </w:rPr>
              <w:t>spCellConfig</w:t>
            </w:r>
            <w:r w:rsidRPr="00645E3C">
              <w:rPr>
                <w:szCs w:val="22"/>
                <w:lang w:val="en-GB" w:eastAsia="ja-JP"/>
              </w:rPr>
              <w:t>.</w:t>
            </w:r>
          </w:p>
        </w:tc>
      </w:tr>
      <w:tr w:rsidR="002C5D28" w:rsidRPr="00645E3C" w14:paraId="0664F998" w14:textId="77777777" w:rsidTr="00F43D0B">
        <w:tc>
          <w:tcPr>
            <w:tcW w:w="14281" w:type="dxa"/>
          </w:tcPr>
          <w:p w14:paraId="5EAE4499"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5E8A9AE4"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6AC7EABF" w14:textId="77777777" w:rsidR="002C5D28" w:rsidRPr="00645E3C" w:rsidRDefault="002C5D28" w:rsidP="002C5D28"/>
    <w:p w14:paraId="128599E0" w14:textId="77777777" w:rsidR="002C5D28" w:rsidRPr="00645E3C" w:rsidRDefault="002C5D28" w:rsidP="002C5D28">
      <w:pPr>
        <w:pStyle w:val="Heading4"/>
        <w:rPr>
          <w:lang w:val="en-GB"/>
        </w:rPr>
      </w:pPr>
      <w:bookmarkStart w:id="1139" w:name="_Toc535261376"/>
      <w:r w:rsidRPr="00645E3C">
        <w:rPr>
          <w:lang w:val="en-GB"/>
        </w:rPr>
        <w:t>–</w:t>
      </w:r>
      <w:r w:rsidRPr="00645E3C">
        <w:rPr>
          <w:lang w:val="en-GB"/>
        </w:rPr>
        <w:tab/>
      </w:r>
      <w:r w:rsidRPr="00645E3C">
        <w:rPr>
          <w:i/>
          <w:noProof/>
          <w:lang w:val="en-GB"/>
        </w:rPr>
        <w:t>RRCSetupComplete</w:t>
      </w:r>
      <w:bookmarkEnd w:id="1139"/>
    </w:p>
    <w:p w14:paraId="2A6CDCD9"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2D614CB2" w14:textId="77777777" w:rsidR="002C5D28" w:rsidRPr="00645E3C" w:rsidRDefault="002C5D28" w:rsidP="002C5D28">
      <w:pPr>
        <w:pStyle w:val="B1"/>
        <w:rPr>
          <w:lang w:val="en-GB"/>
        </w:rPr>
      </w:pPr>
      <w:r w:rsidRPr="00645E3C">
        <w:rPr>
          <w:lang w:val="en-GB"/>
        </w:rPr>
        <w:t>Signalling radio bearer: SRB1</w:t>
      </w:r>
    </w:p>
    <w:p w14:paraId="08C816AB" w14:textId="77777777" w:rsidR="002C5D28" w:rsidRPr="00645E3C" w:rsidRDefault="002C5D28" w:rsidP="002C5D28">
      <w:pPr>
        <w:pStyle w:val="B1"/>
        <w:rPr>
          <w:lang w:val="en-GB"/>
        </w:rPr>
      </w:pPr>
      <w:r w:rsidRPr="00645E3C">
        <w:rPr>
          <w:lang w:val="en-GB"/>
        </w:rPr>
        <w:t>RLC-SAP: AM</w:t>
      </w:r>
    </w:p>
    <w:p w14:paraId="7F1A54F7" w14:textId="77777777" w:rsidR="002C5D28" w:rsidRPr="00645E3C" w:rsidRDefault="002C5D28" w:rsidP="002C5D28">
      <w:pPr>
        <w:pStyle w:val="B1"/>
        <w:rPr>
          <w:lang w:val="en-GB"/>
        </w:rPr>
      </w:pPr>
      <w:r w:rsidRPr="00645E3C">
        <w:rPr>
          <w:lang w:val="en-GB"/>
        </w:rPr>
        <w:t>Logical channel: DCCH</w:t>
      </w:r>
    </w:p>
    <w:p w14:paraId="303A866F" w14:textId="77777777" w:rsidR="002C5D28" w:rsidRPr="00645E3C" w:rsidRDefault="002C5D28" w:rsidP="002C5D28">
      <w:pPr>
        <w:pStyle w:val="B1"/>
        <w:rPr>
          <w:lang w:val="en-GB"/>
        </w:rPr>
      </w:pPr>
      <w:r w:rsidRPr="00645E3C">
        <w:rPr>
          <w:lang w:val="en-GB"/>
        </w:rPr>
        <w:t>Direction: UE to Network</w:t>
      </w:r>
    </w:p>
    <w:p w14:paraId="50443028"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62F85495" w14:textId="77777777" w:rsidR="002C5D28" w:rsidRPr="00645E3C" w:rsidRDefault="002C5D28" w:rsidP="00645E3C">
      <w:pPr>
        <w:pStyle w:val="PL"/>
        <w:rPr>
          <w:color w:val="808080"/>
        </w:rPr>
      </w:pPr>
      <w:r w:rsidRPr="00645E3C">
        <w:rPr>
          <w:color w:val="808080"/>
        </w:rPr>
        <w:t>-- ASN1START</w:t>
      </w:r>
    </w:p>
    <w:p w14:paraId="6BD1C11A" w14:textId="77777777" w:rsidR="002C5D28" w:rsidRPr="00645E3C" w:rsidRDefault="002C5D28" w:rsidP="00645E3C">
      <w:pPr>
        <w:pStyle w:val="PL"/>
        <w:rPr>
          <w:color w:val="808080"/>
        </w:rPr>
      </w:pPr>
      <w:r w:rsidRPr="00645E3C">
        <w:rPr>
          <w:color w:val="808080"/>
        </w:rPr>
        <w:t>-- TAG-RRCSETUPCOMPLETE-START</w:t>
      </w:r>
    </w:p>
    <w:p w14:paraId="68E9EEA4" w14:textId="77777777" w:rsidR="002C5D28" w:rsidRPr="00645E3C" w:rsidRDefault="002C5D28" w:rsidP="00645E3C">
      <w:pPr>
        <w:pStyle w:val="PL"/>
      </w:pPr>
    </w:p>
    <w:p w14:paraId="7174EE81"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2DEEBE67" w14:textId="77777777" w:rsidR="002C5D28" w:rsidRPr="00645E3C" w:rsidRDefault="002C5D28" w:rsidP="00645E3C">
      <w:pPr>
        <w:pStyle w:val="PL"/>
      </w:pPr>
      <w:r w:rsidRPr="00645E3C">
        <w:t xml:space="preserve">    rrc-TransactionIdentifier           RRC-TransactionIdentifier,</w:t>
      </w:r>
    </w:p>
    <w:p w14:paraId="3B0B52D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C766271" w14:textId="77777777" w:rsidR="002C5D28" w:rsidRPr="00645E3C" w:rsidRDefault="002C5D28" w:rsidP="00645E3C">
      <w:pPr>
        <w:pStyle w:val="PL"/>
      </w:pPr>
      <w:r w:rsidRPr="00645E3C">
        <w:t xml:space="preserve">        rrcSetupComplete                    RRCSetupComplete-IEs,</w:t>
      </w:r>
    </w:p>
    <w:p w14:paraId="24AB5C7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06619F" w14:textId="77777777" w:rsidR="002C5D28" w:rsidRPr="00645E3C" w:rsidRDefault="002C5D28" w:rsidP="00645E3C">
      <w:pPr>
        <w:pStyle w:val="PL"/>
      </w:pPr>
      <w:r w:rsidRPr="00645E3C">
        <w:t xml:space="preserve">    }</w:t>
      </w:r>
    </w:p>
    <w:p w14:paraId="58DBF34B" w14:textId="77777777" w:rsidR="002C5D28" w:rsidRPr="00645E3C" w:rsidRDefault="002C5D28" w:rsidP="00645E3C">
      <w:pPr>
        <w:pStyle w:val="PL"/>
      </w:pPr>
      <w:r w:rsidRPr="00645E3C">
        <w:t>}</w:t>
      </w:r>
    </w:p>
    <w:p w14:paraId="0911589E" w14:textId="77777777" w:rsidR="002C5D28" w:rsidRPr="00645E3C" w:rsidRDefault="002C5D28" w:rsidP="00645E3C">
      <w:pPr>
        <w:pStyle w:val="PL"/>
      </w:pPr>
    </w:p>
    <w:p w14:paraId="79816D1A"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75437820"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3864633B"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7E3F8ECB"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67560312" w14:textId="676FC4F8" w:rsidR="00F95F2F" w:rsidRPr="00645E3C" w:rsidRDefault="002C5D28" w:rsidP="00645E3C">
      <w:pPr>
        <w:pStyle w:val="PL"/>
      </w:pPr>
      <w:r w:rsidRPr="00645E3C">
        <w:t xml:space="preserve">    s-</w:t>
      </w:r>
      <w:del w:id="1140" w:author="Ericsson (Rapporteur)" w:date="2019-02-06T20:06:00Z">
        <w:r w:rsidRPr="00645E3C">
          <w:delText>nssai</w:delText>
        </w:r>
      </w:del>
      <w:ins w:id="1141" w:author="Ericsson (Rapporteur)" w:date="2019-02-06T20:06:00Z">
        <w:r w:rsidR="00737F95">
          <w:t>NSSAI</w:t>
        </w:r>
      </w:ins>
      <w:r w:rsidRPr="00645E3C">
        <w:t xml:space="preserve">-List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69C0B728" w14:textId="77777777" w:rsidR="002C5D28" w:rsidRPr="00645E3C" w:rsidRDefault="002C5D28" w:rsidP="00645E3C">
      <w:pPr>
        <w:pStyle w:val="PL"/>
      </w:pPr>
      <w:r w:rsidRPr="00645E3C">
        <w:t xml:space="preserve">    dedicatedNAS-Message                DedicatedNAS-Message,</w:t>
      </w:r>
    </w:p>
    <w:p w14:paraId="213F6FC5"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19AFA42C" w14:textId="77777777" w:rsidR="002C5D28" w:rsidRPr="00645E3C" w:rsidRDefault="002C5D28" w:rsidP="00645E3C">
      <w:pPr>
        <w:pStyle w:val="PL"/>
      </w:pPr>
      <w:r w:rsidRPr="00645E3C">
        <w:t xml:space="preserve">        ng-5G-S-TMSI                        NG-5G-S-TMSI,</w:t>
      </w:r>
    </w:p>
    <w:p w14:paraId="0239EA0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02D3D14F" w14:textId="77777777" w:rsidR="002C5D28" w:rsidRPr="00645E3C" w:rsidRDefault="002C5D28" w:rsidP="00645E3C">
      <w:pPr>
        <w:pStyle w:val="PL"/>
      </w:pPr>
      <w:r w:rsidRPr="00645E3C">
        <w:t xml:space="preserve">    }                                                                                   </w:t>
      </w:r>
      <w:r w:rsidRPr="00645E3C">
        <w:rPr>
          <w:color w:val="993366"/>
        </w:rPr>
        <w:t>OPTIONAL</w:t>
      </w:r>
      <w:r w:rsidRPr="00645E3C">
        <w:t>,</w:t>
      </w:r>
    </w:p>
    <w:p w14:paraId="1311711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2D0C7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E452160" w14:textId="77777777" w:rsidR="002C5D28" w:rsidRPr="00645E3C" w:rsidRDefault="002C5D28" w:rsidP="00645E3C">
      <w:pPr>
        <w:pStyle w:val="PL"/>
      </w:pPr>
      <w:r w:rsidRPr="00645E3C">
        <w:t>}</w:t>
      </w:r>
    </w:p>
    <w:p w14:paraId="5D1E1AD8" w14:textId="77777777" w:rsidR="002C5D28" w:rsidRPr="00645E3C" w:rsidRDefault="002C5D28" w:rsidP="00645E3C">
      <w:pPr>
        <w:pStyle w:val="PL"/>
      </w:pPr>
    </w:p>
    <w:p w14:paraId="66F8A86F"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6C628D9A"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BDF40A3" w14:textId="77777777" w:rsidR="002C5D28" w:rsidRPr="00645E3C" w:rsidRDefault="002C5D28" w:rsidP="00645E3C">
      <w:pPr>
        <w:pStyle w:val="PL"/>
      </w:pPr>
      <w:r w:rsidRPr="00645E3C">
        <w:lastRenderedPageBreak/>
        <w:t xml:space="preserve">    amf-Identifier                      AMF-Identifier</w:t>
      </w:r>
    </w:p>
    <w:p w14:paraId="5EBF7213" w14:textId="77777777" w:rsidR="002C5D28" w:rsidRPr="00645E3C" w:rsidRDefault="002C5D28" w:rsidP="00645E3C">
      <w:pPr>
        <w:pStyle w:val="PL"/>
      </w:pPr>
      <w:r w:rsidRPr="00645E3C">
        <w:t>}</w:t>
      </w:r>
    </w:p>
    <w:p w14:paraId="718819F7" w14:textId="77777777" w:rsidR="002C5D28" w:rsidRPr="00645E3C" w:rsidRDefault="002C5D28" w:rsidP="00645E3C">
      <w:pPr>
        <w:pStyle w:val="PL"/>
      </w:pPr>
    </w:p>
    <w:p w14:paraId="0D591B7C" w14:textId="77777777" w:rsidR="002C5D28" w:rsidRPr="00645E3C" w:rsidRDefault="002C5D28" w:rsidP="00645E3C">
      <w:pPr>
        <w:pStyle w:val="PL"/>
        <w:rPr>
          <w:color w:val="808080"/>
        </w:rPr>
      </w:pPr>
      <w:r w:rsidRPr="00645E3C">
        <w:rPr>
          <w:color w:val="808080"/>
        </w:rPr>
        <w:t>-- TAG-RRCSETUPCOMPLETE-STOP</w:t>
      </w:r>
    </w:p>
    <w:p w14:paraId="2E80162D" w14:textId="77777777" w:rsidR="002C5D28" w:rsidRPr="00645E3C" w:rsidRDefault="002C5D28" w:rsidP="00645E3C">
      <w:pPr>
        <w:pStyle w:val="PL"/>
        <w:rPr>
          <w:color w:val="808080"/>
        </w:rPr>
      </w:pPr>
      <w:r w:rsidRPr="00645E3C">
        <w:rPr>
          <w:color w:val="808080"/>
        </w:rPr>
        <w:t>-- ASN1STOP</w:t>
      </w:r>
    </w:p>
    <w:p w14:paraId="02DF83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22BD92" w14:textId="77777777" w:rsidTr="00F43D0B">
        <w:tc>
          <w:tcPr>
            <w:tcW w:w="14281" w:type="dxa"/>
          </w:tcPr>
          <w:p w14:paraId="53CB810D" w14:textId="77777777" w:rsidR="002C5D28" w:rsidRPr="00645E3C" w:rsidRDefault="002C5D28" w:rsidP="00F43D0B">
            <w:pPr>
              <w:pStyle w:val="TAH"/>
              <w:rPr>
                <w:szCs w:val="22"/>
                <w:lang w:val="en-GB" w:eastAsia="ja-JP"/>
              </w:rPr>
            </w:pPr>
            <w:r w:rsidRPr="00645E3C">
              <w:rPr>
                <w:i/>
                <w:szCs w:val="22"/>
                <w:lang w:val="en-GB" w:eastAsia="ja-JP"/>
              </w:rPr>
              <w:t xml:space="preserve">RRCSetupComplete-IEs </w:t>
            </w:r>
            <w:r w:rsidRPr="00E444BB">
              <w:rPr>
                <w:szCs w:val="22"/>
                <w:lang w:val="en-GB" w:eastAsia="ja-JP"/>
                <w:rPrChange w:id="1142" w:author="Ericsson (Rapporteur) v2" w:date="2019-02-11T15:17:00Z">
                  <w:rPr>
                    <w:i/>
                    <w:szCs w:val="22"/>
                    <w:lang w:val="en-GB" w:eastAsia="ja-JP"/>
                  </w:rPr>
                </w:rPrChange>
              </w:rPr>
              <w:t>field descriptions</w:t>
            </w:r>
          </w:p>
        </w:tc>
      </w:tr>
      <w:tr w:rsidR="0096729E" w:rsidRPr="00645E3C" w14:paraId="610BAE0F" w14:textId="77777777" w:rsidTr="00F43D0B">
        <w:tc>
          <w:tcPr>
            <w:tcW w:w="14281" w:type="dxa"/>
          </w:tcPr>
          <w:p w14:paraId="6CCF5F74" w14:textId="77777777" w:rsidR="0096729E" w:rsidRPr="00645E3C" w:rsidRDefault="0096729E" w:rsidP="0096729E">
            <w:pPr>
              <w:pStyle w:val="TAL"/>
              <w:rPr>
                <w:b/>
                <w:i/>
                <w:lang w:val="en-GB" w:eastAsia="ja-JP"/>
              </w:rPr>
            </w:pPr>
            <w:r w:rsidRPr="00645E3C">
              <w:rPr>
                <w:b/>
                <w:i/>
                <w:lang w:val="en-GB" w:eastAsia="ja-JP"/>
              </w:rPr>
              <w:t>guami-Type</w:t>
            </w:r>
          </w:p>
          <w:p w14:paraId="6A8DE80A" w14:textId="6AC247C5" w:rsidR="0096729E" w:rsidRPr="00645E3C" w:rsidRDefault="0096729E" w:rsidP="00706D38">
            <w:pPr>
              <w:pStyle w:val="TAL"/>
              <w:rPr>
                <w:lang w:val="en-GB" w:eastAsia="ja-JP"/>
              </w:rPr>
            </w:pPr>
            <w:r w:rsidRPr="00645E3C">
              <w:rPr>
                <w:lang w:val="en-GB" w:eastAsia="ja-JP"/>
              </w:rPr>
              <w:t xml:space="preserve">This field is used to indicate whether the </w:t>
            </w:r>
            <w:del w:id="1143" w:author="Ericsson (Rapporteur)" w:date="2019-02-06T20:06:00Z">
              <w:r w:rsidRPr="00645E3C">
                <w:rPr>
                  <w:lang w:val="en-GB" w:eastAsia="ja-JP"/>
                </w:rPr>
                <w:delText>guami</w:delText>
              </w:r>
            </w:del>
            <w:ins w:id="1144" w:author="Ericsson (Rapporteur)" w:date="2019-02-06T20:06:00Z">
              <w:r w:rsidR="00DE269E">
                <w:rPr>
                  <w:lang w:val="en-GB" w:eastAsia="ja-JP"/>
                </w:rPr>
                <w:t>GUAMI</w:t>
              </w:r>
            </w:ins>
            <w:r w:rsidR="00DE269E" w:rsidRPr="00645E3C">
              <w:rPr>
                <w:lang w:val="en-GB" w:eastAsia="ja-JP"/>
              </w:rPr>
              <w:t xml:space="preserve"> </w:t>
            </w:r>
            <w:r w:rsidRPr="00645E3C">
              <w:rPr>
                <w:lang w:val="en-GB" w:eastAsia="ja-JP"/>
              </w:rPr>
              <w:t>included is native (derived from native 5G-GUTI) or mapped (from EPS, derived from EPS GUTI)</w:t>
            </w:r>
            <w:ins w:id="1145" w:author="Ericsson (Rapporteur) v4" w:date="2019-03-04T07:13:00Z">
              <w:r w:rsidR="00A91A78">
                <w:rPr>
                  <w:lang w:eastAsia="ja-JP"/>
                </w:rPr>
                <w:t xml:space="preserve"> as specified in TS 24.501 [23]</w:t>
              </w:r>
            </w:ins>
            <w:r w:rsidRPr="00645E3C">
              <w:rPr>
                <w:lang w:val="en-GB" w:eastAsia="ja-JP"/>
              </w:rPr>
              <w:t>.</w:t>
            </w:r>
          </w:p>
        </w:tc>
      </w:tr>
      <w:tr w:rsidR="002C5D28" w:rsidRPr="00645E3C" w14:paraId="3E5D8D07" w14:textId="77777777" w:rsidTr="00F43D0B">
        <w:tc>
          <w:tcPr>
            <w:tcW w:w="14281" w:type="dxa"/>
          </w:tcPr>
          <w:p w14:paraId="18215AE8"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52A92782"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2EA33703" w14:textId="77777777" w:rsidTr="00F43D0B">
        <w:tc>
          <w:tcPr>
            <w:tcW w:w="14281" w:type="dxa"/>
          </w:tcPr>
          <w:p w14:paraId="25F8277A"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3C0F364F" w14:textId="3F9D8794" w:rsidR="002C5D28" w:rsidRPr="00645E3C" w:rsidRDefault="002C5D28" w:rsidP="00F43D0B">
            <w:pPr>
              <w:pStyle w:val="TAL"/>
              <w:rPr>
                <w:szCs w:val="22"/>
                <w:lang w:val="en-GB" w:eastAsia="ja-JP"/>
              </w:rPr>
            </w:pPr>
            <w:r w:rsidRPr="00645E3C">
              <w:rPr>
                <w:szCs w:val="22"/>
                <w:lang w:val="en-GB" w:eastAsia="ja-JP"/>
              </w:rPr>
              <w:t xml:space="preserve">This field is used to transfer the </w:t>
            </w:r>
            <w:ins w:id="1146" w:author="Ericsson (Rapporteur) v4" w:date="2019-03-04T07:15:00Z">
              <w:r w:rsidR="00544085">
                <w:rPr>
                  <w:szCs w:val="22"/>
                  <w:lang w:eastAsia="ja-JP"/>
                </w:rPr>
                <w:t xml:space="preserve">GUAMI of the </w:t>
              </w:r>
            </w:ins>
            <w:r w:rsidRPr="00645E3C">
              <w:rPr>
                <w:szCs w:val="22"/>
                <w:lang w:val="en-GB" w:eastAsia="ja-JP"/>
              </w:rPr>
              <w:t>AMF where the UE is registered, as provided by upper layers</w:t>
            </w:r>
            <w:ins w:id="1147" w:author="Ericsson (Rapporteur) v4" w:date="2019-03-04T07:15:00Z">
              <w:r w:rsidR="00544085">
                <w:rPr>
                  <w:szCs w:val="22"/>
                  <w:lang w:eastAsia="ja-JP"/>
                </w:rPr>
                <w:t>, see TS 23.003 [21]</w:t>
              </w:r>
            </w:ins>
            <w:r w:rsidRPr="00645E3C">
              <w:rPr>
                <w:szCs w:val="22"/>
                <w:lang w:val="en-GB" w:eastAsia="ja-JP"/>
              </w:rPr>
              <w:t>.</w:t>
            </w:r>
          </w:p>
        </w:tc>
      </w:tr>
      <w:tr w:rsidR="00200EFA" w:rsidRPr="00645E3C" w14:paraId="7CDD34A0" w14:textId="77777777" w:rsidTr="00F43D0B">
        <w:tc>
          <w:tcPr>
            <w:tcW w:w="14281" w:type="dxa"/>
          </w:tcPr>
          <w:p w14:paraId="46823E6A"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0DA13790"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4D38C97F" w14:textId="77777777" w:rsidR="002C5D28" w:rsidRPr="00645E3C" w:rsidRDefault="002C5D28" w:rsidP="002C5D28"/>
    <w:p w14:paraId="62283C21" w14:textId="77777777" w:rsidR="00F95F2F" w:rsidRPr="00645E3C" w:rsidRDefault="00577980" w:rsidP="002C5D28">
      <w:pPr>
        <w:pStyle w:val="EditorsNote"/>
        <w:rPr>
          <w:del w:id="1148" w:author="Ericsson (Rapporteur)" w:date="2019-02-06T20:06:00Z"/>
          <w:lang w:val="en-GB"/>
        </w:rPr>
      </w:pPr>
      <w:del w:id="1149" w:author="Ericsson (Rapporteur)" w:date="2019-02-06T20:06:00Z">
        <w:r w:rsidRPr="00645E3C">
          <w:rPr>
            <w:lang w:val="en-GB"/>
          </w:rPr>
          <w:delText>Editor's</w:delText>
        </w:r>
        <w:r w:rsidR="002C5D28" w:rsidRPr="00645E3C">
          <w:rPr>
            <w:lang w:val="en-GB"/>
          </w:rPr>
          <w:delText xml:space="preserve"> Note: FFS Field description of 5GC identifiers and other </w:delText>
        </w:r>
        <w:commentRangeStart w:id="1150"/>
        <w:r w:rsidR="002C5D28" w:rsidRPr="00645E3C">
          <w:rPr>
            <w:lang w:val="en-GB"/>
          </w:rPr>
          <w:delText>information</w:delText>
        </w:r>
        <w:commentRangeEnd w:id="1150"/>
        <w:r w:rsidR="008C1713">
          <w:rPr>
            <w:rStyle w:val="CommentReference"/>
            <w:color w:val="auto"/>
            <w:lang w:val="en-GB" w:eastAsia="ja-JP"/>
          </w:rPr>
          <w:commentReference w:id="1150"/>
        </w:r>
        <w:r w:rsidR="002C5D28" w:rsidRPr="00645E3C">
          <w:rPr>
            <w:lang w:val="en-GB"/>
          </w:rPr>
          <w:delText>.</w:delText>
        </w:r>
      </w:del>
    </w:p>
    <w:p w14:paraId="3C97A251" w14:textId="77777777" w:rsidR="005D376B" w:rsidRPr="00645E3C" w:rsidRDefault="005D376B" w:rsidP="005D376B">
      <w:pPr>
        <w:rPr>
          <w:del w:id="1151" w:author="Ericsson (Rapporteur)" w:date="2019-02-06T20:06:00Z"/>
        </w:rPr>
      </w:pPr>
    </w:p>
    <w:p w14:paraId="4E9E84C3" w14:textId="7AC033E7" w:rsidR="002C5D28" w:rsidRPr="00645E3C" w:rsidRDefault="002C5D28" w:rsidP="002C5D28">
      <w:pPr>
        <w:pStyle w:val="Heading4"/>
        <w:rPr>
          <w:i/>
          <w:iCs/>
          <w:lang w:val="en-GB"/>
        </w:rPr>
      </w:pPr>
      <w:bookmarkStart w:id="1152" w:name="_Toc535261377"/>
      <w:r w:rsidRPr="00645E3C">
        <w:rPr>
          <w:i/>
          <w:iCs/>
          <w:lang w:val="en-GB"/>
        </w:rPr>
        <w:t>–</w:t>
      </w:r>
      <w:r w:rsidRPr="00645E3C">
        <w:rPr>
          <w:i/>
          <w:iCs/>
          <w:lang w:val="en-GB"/>
        </w:rPr>
        <w:tab/>
      </w:r>
      <w:r w:rsidRPr="00645E3C">
        <w:rPr>
          <w:i/>
          <w:iCs/>
          <w:noProof/>
          <w:lang w:val="en-GB"/>
        </w:rPr>
        <w:t>RRCSetupRequest</w:t>
      </w:r>
      <w:bookmarkEnd w:id="1152"/>
    </w:p>
    <w:p w14:paraId="32580CE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76F3A825" w14:textId="77777777" w:rsidR="002C5D28" w:rsidRPr="00645E3C" w:rsidRDefault="002C5D28" w:rsidP="002C5D28">
      <w:pPr>
        <w:pStyle w:val="B1"/>
        <w:rPr>
          <w:lang w:val="en-GB"/>
        </w:rPr>
      </w:pPr>
      <w:r w:rsidRPr="00645E3C">
        <w:rPr>
          <w:lang w:val="en-GB"/>
        </w:rPr>
        <w:t>Signalling radio bearer: SRB0</w:t>
      </w:r>
    </w:p>
    <w:p w14:paraId="7C86966A" w14:textId="77777777" w:rsidR="002C5D28" w:rsidRPr="00645E3C" w:rsidRDefault="002C5D28" w:rsidP="002C5D28">
      <w:pPr>
        <w:pStyle w:val="B1"/>
        <w:rPr>
          <w:lang w:val="en-GB"/>
        </w:rPr>
      </w:pPr>
      <w:r w:rsidRPr="00645E3C">
        <w:rPr>
          <w:lang w:val="en-GB"/>
        </w:rPr>
        <w:t>RLC-SAP: TM</w:t>
      </w:r>
    </w:p>
    <w:p w14:paraId="52454DD4" w14:textId="77777777" w:rsidR="002C5D28" w:rsidRPr="00645E3C" w:rsidRDefault="002C5D28" w:rsidP="002C5D28">
      <w:pPr>
        <w:pStyle w:val="B1"/>
        <w:rPr>
          <w:lang w:val="en-GB"/>
        </w:rPr>
      </w:pPr>
      <w:r w:rsidRPr="00645E3C">
        <w:rPr>
          <w:lang w:val="en-GB"/>
        </w:rPr>
        <w:t>Logical channel: CCCH</w:t>
      </w:r>
    </w:p>
    <w:p w14:paraId="47C7987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4F307D32" w14:textId="77777777" w:rsidR="002C5D28" w:rsidRPr="00645E3C" w:rsidRDefault="002C5D28" w:rsidP="002C5D28">
      <w:pPr>
        <w:pStyle w:val="TH"/>
        <w:rPr>
          <w:bCs/>
          <w:i/>
          <w:iCs/>
          <w:lang w:val="en-GB"/>
        </w:rPr>
      </w:pPr>
      <w:r w:rsidRPr="00645E3C">
        <w:rPr>
          <w:bCs/>
          <w:i/>
          <w:iCs/>
          <w:lang w:val="en-GB"/>
        </w:rPr>
        <w:t>RRCSetupRequest message</w:t>
      </w:r>
    </w:p>
    <w:p w14:paraId="123FC5F4" w14:textId="77777777" w:rsidR="002C5D28" w:rsidRPr="00645E3C" w:rsidRDefault="002C5D28" w:rsidP="00645E3C">
      <w:pPr>
        <w:pStyle w:val="PL"/>
        <w:rPr>
          <w:color w:val="808080"/>
        </w:rPr>
      </w:pPr>
      <w:r w:rsidRPr="00645E3C">
        <w:rPr>
          <w:color w:val="808080"/>
        </w:rPr>
        <w:t>-- ASN1START</w:t>
      </w:r>
    </w:p>
    <w:p w14:paraId="3399CC80" w14:textId="77777777" w:rsidR="002C5D28" w:rsidRPr="00645E3C" w:rsidRDefault="002C5D28" w:rsidP="00645E3C">
      <w:pPr>
        <w:pStyle w:val="PL"/>
        <w:rPr>
          <w:color w:val="808080"/>
        </w:rPr>
      </w:pPr>
      <w:r w:rsidRPr="00645E3C">
        <w:rPr>
          <w:color w:val="808080"/>
        </w:rPr>
        <w:t>-- TAG-RRCSETUPREQUEST-START</w:t>
      </w:r>
    </w:p>
    <w:p w14:paraId="2E472072" w14:textId="77777777" w:rsidR="002C5D28" w:rsidRPr="00645E3C" w:rsidRDefault="002C5D28" w:rsidP="00645E3C">
      <w:pPr>
        <w:pStyle w:val="PL"/>
      </w:pPr>
    </w:p>
    <w:p w14:paraId="79B47600"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1B1FCDDF" w14:textId="77777777" w:rsidR="002C5D28" w:rsidRPr="00645E3C" w:rsidRDefault="002C5D28" w:rsidP="00645E3C">
      <w:pPr>
        <w:pStyle w:val="PL"/>
      </w:pPr>
      <w:r w:rsidRPr="00645E3C">
        <w:t xml:space="preserve">    rrcSetupRequest                     RRCSetupRequest-IEs</w:t>
      </w:r>
    </w:p>
    <w:p w14:paraId="2E299ED5" w14:textId="77777777" w:rsidR="002C5D28" w:rsidRPr="00645E3C" w:rsidRDefault="002C5D28" w:rsidP="00645E3C">
      <w:pPr>
        <w:pStyle w:val="PL"/>
      </w:pPr>
      <w:r w:rsidRPr="00645E3C">
        <w:t>}</w:t>
      </w:r>
    </w:p>
    <w:p w14:paraId="0DBF1B69" w14:textId="77777777" w:rsidR="002C5D28" w:rsidRPr="00645E3C" w:rsidRDefault="002C5D28" w:rsidP="00645E3C">
      <w:pPr>
        <w:pStyle w:val="PL"/>
      </w:pPr>
    </w:p>
    <w:p w14:paraId="778B504D"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36948CEA" w14:textId="77777777" w:rsidR="002C5D28" w:rsidRPr="00645E3C" w:rsidRDefault="002C5D28" w:rsidP="00645E3C">
      <w:pPr>
        <w:pStyle w:val="PL"/>
      </w:pPr>
      <w:r w:rsidRPr="00645E3C">
        <w:t xml:space="preserve">    ue-Identity                         InitialUE-Identity,</w:t>
      </w:r>
    </w:p>
    <w:p w14:paraId="7BEEB90F" w14:textId="77777777" w:rsidR="002C5D28" w:rsidRPr="00645E3C" w:rsidRDefault="002C5D28" w:rsidP="00645E3C">
      <w:pPr>
        <w:pStyle w:val="PL"/>
      </w:pPr>
      <w:r w:rsidRPr="00645E3C">
        <w:lastRenderedPageBreak/>
        <w:t xml:space="preserve">    establishmentCause                  EstablishmentCause,</w:t>
      </w:r>
    </w:p>
    <w:p w14:paraId="103E5C4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367C685" w14:textId="77777777" w:rsidR="002C5D28" w:rsidRPr="00645E3C" w:rsidRDefault="002C5D28" w:rsidP="00645E3C">
      <w:pPr>
        <w:pStyle w:val="PL"/>
      </w:pPr>
      <w:r w:rsidRPr="00645E3C">
        <w:t>}</w:t>
      </w:r>
    </w:p>
    <w:p w14:paraId="7F37C044" w14:textId="77777777" w:rsidR="00F95F2F" w:rsidRPr="00645E3C" w:rsidRDefault="00F95F2F" w:rsidP="00645E3C">
      <w:pPr>
        <w:pStyle w:val="PL"/>
      </w:pPr>
    </w:p>
    <w:p w14:paraId="18D7FCBF"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107F199"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18CC35A1"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D321A0F" w14:textId="77777777" w:rsidR="002C5D28" w:rsidRPr="00645E3C" w:rsidRDefault="002C5D28" w:rsidP="00645E3C">
      <w:pPr>
        <w:pStyle w:val="PL"/>
      </w:pPr>
      <w:r w:rsidRPr="00645E3C">
        <w:t>}</w:t>
      </w:r>
    </w:p>
    <w:p w14:paraId="361E909C" w14:textId="77777777" w:rsidR="002C5D28" w:rsidRPr="00645E3C" w:rsidRDefault="002C5D28" w:rsidP="00645E3C">
      <w:pPr>
        <w:pStyle w:val="PL"/>
      </w:pPr>
    </w:p>
    <w:p w14:paraId="4D9E7E86"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468A9F4" w14:textId="77777777" w:rsidR="002C5D28" w:rsidRPr="00645E3C" w:rsidRDefault="002C5D28" w:rsidP="00645E3C">
      <w:pPr>
        <w:pStyle w:val="PL"/>
      </w:pPr>
      <w:r w:rsidRPr="00645E3C">
        <w:t xml:space="preserve">                                        emergency, highPriorityAccess, mt-Access, mo-Signalling,</w:t>
      </w:r>
    </w:p>
    <w:p w14:paraId="4E4CD639" w14:textId="77777777" w:rsidR="002C5D28" w:rsidRPr="00645E3C" w:rsidRDefault="002C5D28" w:rsidP="00645E3C">
      <w:pPr>
        <w:pStyle w:val="PL"/>
      </w:pPr>
      <w:r w:rsidRPr="00645E3C">
        <w:t xml:space="preserve">                                        mo-Data, mo-VoiceCall, mo-VideoCall, mo-SMS, mps-PriorityAccess, mcs-PriorityAccess,</w:t>
      </w:r>
    </w:p>
    <w:p w14:paraId="74C327B7" w14:textId="77777777" w:rsidR="002C5D28" w:rsidRPr="003251EE" w:rsidRDefault="002C5D28" w:rsidP="00645E3C">
      <w:pPr>
        <w:pStyle w:val="PL"/>
      </w:pPr>
      <w:r w:rsidRPr="00645E3C">
        <w:t xml:space="preserve">                                        </w:t>
      </w:r>
      <w:r w:rsidRPr="003251EE">
        <w:t>spare6, spare5, spare4, spare3, spare2, spare1}</w:t>
      </w:r>
    </w:p>
    <w:p w14:paraId="7DD77D9B" w14:textId="77777777" w:rsidR="002C5D28" w:rsidRPr="003251EE" w:rsidRDefault="002C5D28" w:rsidP="00645E3C">
      <w:pPr>
        <w:pStyle w:val="PL"/>
      </w:pPr>
    </w:p>
    <w:p w14:paraId="4EFA9353" w14:textId="77777777" w:rsidR="002C5D28" w:rsidRPr="00645E3C" w:rsidRDefault="002C5D28" w:rsidP="00645E3C">
      <w:pPr>
        <w:pStyle w:val="PL"/>
        <w:rPr>
          <w:color w:val="808080"/>
        </w:rPr>
      </w:pPr>
      <w:r w:rsidRPr="00645E3C">
        <w:rPr>
          <w:color w:val="808080"/>
        </w:rPr>
        <w:t>-- TAG-RRCSETUPREQUEST-STOP</w:t>
      </w:r>
    </w:p>
    <w:p w14:paraId="7DF2C644" w14:textId="77777777" w:rsidR="002C5D28" w:rsidRPr="00645E3C" w:rsidRDefault="002C5D28" w:rsidP="00645E3C">
      <w:pPr>
        <w:pStyle w:val="PL"/>
        <w:rPr>
          <w:color w:val="808080"/>
        </w:rPr>
      </w:pPr>
      <w:r w:rsidRPr="00645E3C">
        <w:rPr>
          <w:color w:val="808080"/>
        </w:rPr>
        <w:t>-- ASN1STOP</w:t>
      </w:r>
    </w:p>
    <w:p w14:paraId="65AD2D3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39D9E3" w14:textId="77777777" w:rsidTr="00F43D0B">
        <w:tc>
          <w:tcPr>
            <w:tcW w:w="14281" w:type="dxa"/>
          </w:tcPr>
          <w:p w14:paraId="3FAC8367" w14:textId="77777777" w:rsidR="002C5D28" w:rsidRPr="00645E3C" w:rsidRDefault="002C5D28" w:rsidP="00F43D0B">
            <w:pPr>
              <w:pStyle w:val="TAH"/>
              <w:rPr>
                <w:szCs w:val="22"/>
                <w:lang w:val="en-GB" w:eastAsia="ja-JP"/>
              </w:rPr>
            </w:pPr>
            <w:r w:rsidRPr="00645E3C">
              <w:rPr>
                <w:i/>
                <w:szCs w:val="22"/>
                <w:lang w:val="en-GB" w:eastAsia="ja-JP"/>
              </w:rPr>
              <w:t xml:space="preserve">RRCSetupRequest-IEs </w:t>
            </w:r>
            <w:r w:rsidRPr="00E444BB">
              <w:rPr>
                <w:szCs w:val="22"/>
                <w:lang w:val="en-GB" w:eastAsia="ja-JP"/>
                <w:rPrChange w:id="1153" w:author="Ericsson (Rapporteur) v2" w:date="2019-02-11T15:17:00Z">
                  <w:rPr>
                    <w:i/>
                    <w:szCs w:val="22"/>
                    <w:lang w:val="en-GB" w:eastAsia="ja-JP"/>
                  </w:rPr>
                </w:rPrChange>
              </w:rPr>
              <w:t>field descriptions</w:t>
            </w:r>
          </w:p>
        </w:tc>
      </w:tr>
      <w:tr w:rsidR="002C5D28" w:rsidRPr="00645E3C" w14:paraId="1C918BA8" w14:textId="77777777" w:rsidTr="00F43D0B">
        <w:tc>
          <w:tcPr>
            <w:tcW w:w="14281" w:type="dxa"/>
          </w:tcPr>
          <w:p w14:paraId="3E68C0A4"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53B331FD" w14:textId="05D53DD8" w:rsidR="002C5D28" w:rsidRPr="00645E3C" w:rsidRDefault="002C5D28" w:rsidP="00F43D0B">
            <w:pPr>
              <w:pStyle w:val="TAL"/>
              <w:rPr>
                <w:szCs w:val="22"/>
                <w:lang w:val="en-GB" w:eastAsia="ja-JP"/>
              </w:rPr>
            </w:pPr>
            <w:r w:rsidRPr="00645E3C">
              <w:rPr>
                <w:szCs w:val="22"/>
                <w:lang w:val="en-GB" w:eastAsia="ja-JP"/>
              </w:rPr>
              <w:t xml:space="preserve">Provides the establishment cause for the </w:t>
            </w:r>
            <w:r w:rsidRPr="00544085">
              <w:rPr>
                <w:i/>
                <w:szCs w:val="22"/>
                <w:lang w:val="en-GB" w:eastAsia="ja-JP"/>
                <w:rPrChange w:id="1154" w:author="Ericsson (Rapporteur) v4" w:date="2019-03-04T07:17:00Z">
                  <w:rPr>
                    <w:szCs w:val="22"/>
                    <w:lang w:val="en-GB" w:eastAsia="ja-JP"/>
                  </w:rPr>
                </w:rPrChange>
              </w:rPr>
              <w:t>RRC</w:t>
            </w:r>
            <w:ins w:id="1155" w:author="Ericsson (Rapporteur) v4" w:date="2019-03-04T07:17:00Z">
              <w:r w:rsidR="00544085" w:rsidRPr="00544085">
                <w:rPr>
                  <w:i/>
                  <w:szCs w:val="22"/>
                  <w:lang w:val="en-GB" w:eastAsia="ja-JP"/>
                  <w:rPrChange w:id="1156" w:author="Ericsson (Rapporteur) v4" w:date="2019-03-04T07:17:00Z">
                    <w:rPr>
                      <w:szCs w:val="22"/>
                      <w:lang w:val="en-GB" w:eastAsia="ja-JP"/>
                    </w:rPr>
                  </w:rPrChange>
                </w:rPr>
                <w:t>Setup</w:t>
              </w:r>
            </w:ins>
            <w:del w:id="1157" w:author="Ericsson (Rapporteur) v4" w:date="2019-03-04T07:17:00Z">
              <w:r w:rsidRPr="00544085" w:rsidDel="00544085">
                <w:rPr>
                  <w:i/>
                  <w:szCs w:val="22"/>
                  <w:lang w:val="en-GB" w:eastAsia="ja-JP"/>
                  <w:rPrChange w:id="1158" w:author="Ericsson (Rapporteur) v4" w:date="2019-03-04T07:17:00Z">
                    <w:rPr>
                      <w:szCs w:val="22"/>
                      <w:lang w:val="en-GB" w:eastAsia="ja-JP"/>
                    </w:rPr>
                  </w:rPrChange>
                </w:rPr>
                <w:delText xml:space="preserve"> r</w:delText>
              </w:r>
            </w:del>
            <w:ins w:id="1159" w:author="Ericsson (Rapporteur) v4" w:date="2019-03-04T07:17:00Z">
              <w:r w:rsidR="00544085" w:rsidRPr="00544085">
                <w:rPr>
                  <w:i/>
                  <w:szCs w:val="22"/>
                  <w:lang w:val="en-GB" w:eastAsia="ja-JP"/>
                  <w:rPrChange w:id="1160" w:author="Ericsson (Rapporteur) v4" w:date="2019-03-04T07:17:00Z">
                    <w:rPr>
                      <w:szCs w:val="22"/>
                      <w:lang w:val="en-GB" w:eastAsia="ja-JP"/>
                    </w:rPr>
                  </w:rPrChange>
                </w:rPr>
                <w:t>R</w:t>
              </w:r>
            </w:ins>
            <w:r w:rsidRPr="00544085">
              <w:rPr>
                <w:i/>
                <w:szCs w:val="22"/>
                <w:lang w:val="en-GB" w:eastAsia="ja-JP"/>
                <w:rPrChange w:id="1161" w:author="Ericsson (Rapporteur) v4" w:date="2019-03-04T07:17:00Z">
                  <w:rPr>
                    <w:szCs w:val="22"/>
                    <w:lang w:val="en-GB" w:eastAsia="ja-JP"/>
                  </w:rPr>
                </w:rPrChange>
              </w:rPr>
              <w:t>equest</w:t>
            </w:r>
            <w:r w:rsidRPr="00645E3C">
              <w:rPr>
                <w:szCs w:val="22"/>
                <w:lang w:val="en-GB" w:eastAsia="ja-JP"/>
              </w:rPr>
              <w:t xml:space="preserve"> in accordance with the information received from upper layers. gNB is not expected to reject a</w:t>
            </w:r>
            <w:ins w:id="1162" w:author="Ericsson (Rapporteur) v2" w:date="2019-02-15T03:44:00Z">
              <w:r w:rsidR="00033B0E">
                <w:rPr>
                  <w:szCs w:val="22"/>
                  <w:lang w:val="en-GB" w:eastAsia="ja-JP"/>
                </w:rPr>
                <w:t>n</w:t>
              </w:r>
            </w:ins>
            <w:r w:rsidRPr="00645E3C">
              <w:rPr>
                <w:szCs w:val="22"/>
                <w:lang w:val="en-GB" w:eastAsia="ja-JP"/>
              </w:rPr>
              <w:t xml:space="preserve"> </w:t>
            </w:r>
            <w:r w:rsidRPr="006038E4">
              <w:rPr>
                <w:i/>
                <w:lang w:val="en-GB"/>
                <w:rPrChange w:id="1163" w:author="Ericsson (Rapporteur)" w:date="2019-02-06T20:06:00Z">
                  <w:rPr>
                    <w:lang w:val="en-GB"/>
                  </w:rPr>
                </w:rPrChange>
              </w:rPr>
              <w:t>RRCSetupRequest</w:t>
            </w:r>
            <w:r w:rsidRPr="00645E3C">
              <w:rPr>
                <w:szCs w:val="22"/>
                <w:lang w:val="en-GB" w:eastAsia="ja-JP"/>
              </w:rPr>
              <w:t xml:space="preserve"> due to unknown cause value being used by the UE.</w:t>
            </w:r>
          </w:p>
        </w:tc>
      </w:tr>
      <w:tr w:rsidR="002C5D28" w:rsidRPr="00645E3C" w14:paraId="0C15C191" w14:textId="77777777" w:rsidTr="00F43D0B">
        <w:tc>
          <w:tcPr>
            <w:tcW w:w="14281" w:type="dxa"/>
          </w:tcPr>
          <w:p w14:paraId="16A77038" w14:textId="77777777" w:rsidR="002C5D28" w:rsidRPr="00645E3C" w:rsidRDefault="002C5D28" w:rsidP="00F43D0B">
            <w:pPr>
              <w:pStyle w:val="TAL"/>
              <w:rPr>
                <w:szCs w:val="22"/>
                <w:lang w:val="en-GB" w:eastAsia="ja-JP"/>
              </w:rPr>
            </w:pPr>
            <w:r w:rsidRPr="00645E3C">
              <w:rPr>
                <w:b/>
                <w:i/>
                <w:szCs w:val="22"/>
                <w:lang w:val="en-GB" w:eastAsia="ja-JP"/>
              </w:rPr>
              <w:t>ue-Identity</w:t>
            </w:r>
          </w:p>
          <w:p w14:paraId="3088D30F"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39AF86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E3207E" w14:textId="77777777" w:rsidTr="005D376B">
        <w:tc>
          <w:tcPr>
            <w:tcW w:w="14173" w:type="dxa"/>
          </w:tcPr>
          <w:p w14:paraId="1DC2311E" w14:textId="77777777" w:rsidR="002C5D28" w:rsidRPr="00645E3C" w:rsidRDefault="002C5D28" w:rsidP="00F43D0B">
            <w:pPr>
              <w:pStyle w:val="TAH"/>
              <w:rPr>
                <w:szCs w:val="22"/>
                <w:lang w:val="en-GB" w:eastAsia="ja-JP"/>
              </w:rPr>
            </w:pPr>
            <w:r w:rsidRPr="00645E3C">
              <w:rPr>
                <w:i/>
                <w:szCs w:val="22"/>
                <w:lang w:val="en-GB" w:eastAsia="ja-JP"/>
              </w:rPr>
              <w:t xml:space="preserve">InitialUE-Identity </w:t>
            </w:r>
            <w:r w:rsidRPr="00E444BB">
              <w:rPr>
                <w:szCs w:val="22"/>
                <w:lang w:val="en-GB" w:eastAsia="ja-JP"/>
                <w:rPrChange w:id="1164" w:author="Ericsson (Rapporteur) v2" w:date="2019-02-11T15:17:00Z">
                  <w:rPr>
                    <w:i/>
                    <w:szCs w:val="22"/>
                    <w:lang w:val="en-GB" w:eastAsia="ja-JP"/>
                  </w:rPr>
                </w:rPrChange>
              </w:rPr>
              <w:t>field descriptions</w:t>
            </w:r>
          </w:p>
        </w:tc>
      </w:tr>
      <w:tr w:rsidR="002C5D28" w:rsidRPr="00645E3C" w14:paraId="1101B21A" w14:textId="77777777" w:rsidTr="005D376B">
        <w:tc>
          <w:tcPr>
            <w:tcW w:w="14173" w:type="dxa"/>
          </w:tcPr>
          <w:p w14:paraId="4D625E62"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51CBC2EC"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552FBCE4" w14:textId="77777777" w:rsidTr="005D376B">
        <w:tc>
          <w:tcPr>
            <w:tcW w:w="14173" w:type="dxa"/>
          </w:tcPr>
          <w:p w14:paraId="091A452C" w14:textId="77777777" w:rsidR="002C5D28" w:rsidRPr="00645E3C" w:rsidRDefault="002C5D28" w:rsidP="00F43D0B">
            <w:pPr>
              <w:pStyle w:val="TAL"/>
              <w:rPr>
                <w:szCs w:val="22"/>
                <w:lang w:val="en-GB" w:eastAsia="ja-JP"/>
              </w:rPr>
            </w:pPr>
            <w:r w:rsidRPr="00645E3C">
              <w:rPr>
                <w:b/>
                <w:i/>
                <w:szCs w:val="22"/>
                <w:lang w:val="en-GB" w:eastAsia="ja-JP"/>
              </w:rPr>
              <w:t>randomValue</w:t>
            </w:r>
          </w:p>
          <w:p w14:paraId="4FDC6587"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236E504B" w14:textId="77777777" w:rsidR="005D376B" w:rsidRPr="00645E3C" w:rsidRDefault="005D376B" w:rsidP="005D376B"/>
    <w:p w14:paraId="5A0B2270" w14:textId="77777777" w:rsidR="002C5D28" w:rsidRPr="00645E3C" w:rsidRDefault="002C5D28" w:rsidP="002C5D28">
      <w:pPr>
        <w:pStyle w:val="Heading4"/>
        <w:rPr>
          <w:lang w:val="en-GB"/>
        </w:rPr>
      </w:pPr>
      <w:bookmarkStart w:id="1165" w:name="_Toc535261378"/>
      <w:r w:rsidRPr="00645E3C">
        <w:rPr>
          <w:lang w:val="en-GB"/>
        </w:rPr>
        <w:t>–</w:t>
      </w:r>
      <w:r w:rsidRPr="00645E3C">
        <w:rPr>
          <w:lang w:val="en-GB"/>
        </w:rPr>
        <w:tab/>
      </w:r>
      <w:r w:rsidRPr="00645E3C">
        <w:rPr>
          <w:bCs/>
          <w:i/>
          <w:iCs/>
          <w:noProof/>
          <w:lang w:val="en-GB"/>
        </w:rPr>
        <w:t>RRCSystemInfoRequest</w:t>
      </w:r>
      <w:bookmarkEnd w:id="1165"/>
    </w:p>
    <w:p w14:paraId="783510AE" w14:textId="29E51C8D"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6CDD5EE" w14:textId="77777777" w:rsidR="002C5D28" w:rsidRPr="00645E3C" w:rsidRDefault="002C5D28" w:rsidP="002C5D28">
      <w:pPr>
        <w:pStyle w:val="B1"/>
        <w:rPr>
          <w:lang w:val="en-GB"/>
        </w:rPr>
      </w:pPr>
      <w:r w:rsidRPr="00645E3C">
        <w:rPr>
          <w:lang w:val="en-GB"/>
        </w:rPr>
        <w:t>Signalling radio bearer: SRB0</w:t>
      </w:r>
    </w:p>
    <w:p w14:paraId="4194C289" w14:textId="77777777" w:rsidR="002C5D28" w:rsidRPr="00645E3C" w:rsidRDefault="002C5D28" w:rsidP="002C5D28">
      <w:pPr>
        <w:pStyle w:val="B1"/>
        <w:rPr>
          <w:lang w:val="en-GB"/>
        </w:rPr>
      </w:pPr>
      <w:r w:rsidRPr="00645E3C">
        <w:rPr>
          <w:lang w:val="en-GB"/>
        </w:rPr>
        <w:t>RLC-SAP: TM</w:t>
      </w:r>
    </w:p>
    <w:p w14:paraId="02F7C8A8" w14:textId="77777777" w:rsidR="002C5D28" w:rsidRPr="00645E3C" w:rsidRDefault="002C5D28" w:rsidP="002C5D28">
      <w:pPr>
        <w:pStyle w:val="B1"/>
        <w:rPr>
          <w:lang w:val="en-GB"/>
        </w:rPr>
      </w:pPr>
      <w:r w:rsidRPr="00645E3C">
        <w:rPr>
          <w:lang w:val="en-GB"/>
        </w:rPr>
        <w:t>Logical channel: CCCH</w:t>
      </w:r>
    </w:p>
    <w:p w14:paraId="76D9820F" w14:textId="0DA02F06" w:rsidR="002C5D28" w:rsidRPr="00645E3C" w:rsidRDefault="002C5D28" w:rsidP="002C5D28">
      <w:pPr>
        <w:pStyle w:val="B1"/>
        <w:rPr>
          <w:rFonts w:eastAsia="SimSun"/>
          <w:lang w:val="en-GB" w:eastAsia="zh-CN"/>
        </w:rPr>
      </w:pPr>
      <w:r w:rsidRPr="00645E3C">
        <w:rPr>
          <w:lang w:val="en-GB"/>
        </w:rPr>
        <w:t xml:space="preserve">Direction: UE to </w:t>
      </w:r>
      <w:del w:id="1166" w:author="Ericsson (Rapporteur)" w:date="2019-02-06T20:06:00Z">
        <w:r w:rsidRPr="00645E3C">
          <w:rPr>
            <w:rFonts w:eastAsia="SimSun"/>
            <w:lang w:val="en-GB" w:eastAsia="zh-CN"/>
          </w:rPr>
          <w:delText>NR</w:delText>
        </w:r>
      </w:del>
      <w:ins w:id="1167" w:author="Ericsson (Rapporteur)" w:date="2019-02-06T20:06:00Z">
        <w:r w:rsidR="00624EA1">
          <w:rPr>
            <w:rFonts w:eastAsia="SimSun"/>
            <w:lang w:val="en-GB" w:eastAsia="zh-CN"/>
          </w:rPr>
          <w:t>Network</w:t>
        </w:r>
      </w:ins>
    </w:p>
    <w:p w14:paraId="115F8007" w14:textId="77777777" w:rsidR="002C5D28" w:rsidRPr="00645E3C" w:rsidRDefault="002C5D28" w:rsidP="002C5D28">
      <w:pPr>
        <w:pStyle w:val="TH"/>
        <w:rPr>
          <w:bCs/>
          <w:i/>
          <w:iCs/>
          <w:noProof/>
          <w:lang w:val="en-GB" w:eastAsia="en-US"/>
        </w:rPr>
      </w:pPr>
      <w:r w:rsidRPr="00645E3C">
        <w:rPr>
          <w:bCs/>
          <w:i/>
          <w:iCs/>
          <w:noProof/>
          <w:lang w:val="en-GB"/>
        </w:rPr>
        <w:lastRenderedPageBreak/>
        <w:t>RRCSystemInfoRequest message</w:t>
      </w:r>
    </w:p>
    <w:p w14:paraId="17BF396E" w14:textId="77777777" w:rsidR="002C5D28" w:rsidRPr="00645E3C" w:rsidRDefault="002C5D28" w:rsidP="00645E3C">
      <w:pPr>
        <w:pStyle w:val="PL"/>
        <w:rPr>
          <w:color w:val="808080"/>
        </w:rPr>
      </w:pPr>
      <w:r w:rsidRPr="00645E3C">
        <w:rPr>
          <w:color w:val="808080"/>
        </w:rPr>
        <w:t>-- ASN1START</w:t>
      </w:r>
    </w:p>
    <w:p w14:paraId="1E0ADCDF" w14:textId="5538AF21" w:rsidR="002C5D28" w:rsidRPr="00645E3C" w:rsidRDefault="002C5D28" w:rsidP="00645E3C">
      <w:pPr>
        <w:pStyle w:val="PL"/>
        <w:rPr>
          <w:color w:val="808080"/>
        </w:rPr>
      </w:pPr>
      <w:r w:rsidRPr="00645E3C">
        <w:rPr>
          <w:color w:val="808080"/>
        </w:rPr>
        <w:t>-- TAG-RRCSY</w:t>
      </w:r>
      <w:del w:id="1168" w:author="Ericsson (Rapporteur)" w:date="2019-02-06T20:06:00Z">
        <w:r w:rsidRPr="00645E3C">
          <w:rPr>
            <w:color w:val="808080"/>
          </w:rPr>
          <w:delText>E</w:delText>
        </w:r>
      </w:del>
      <w:ins w:id="1169" w:author="Ericsson (Rapporteur)" w:date="2019-02-06T20:06:00Z">
        <w:r w:rsidR="00624EA1">
          <w:rPr>
            <w:color w:val="808080"/>
          </w:rPr>
          <w:t>S</w:t>
        </w:r>
      </w:ins>
      <w:r w:rsidRPr="00645E3C">
        <w:rPr>
          <w:color w:val="808080"/>
        </w:rPr>
        <w:t>TEMINFOREQUEST-START</w:t>
      </w:r>
    </w:p>
    <w:p w14:paraId="21C81B6C" w14:textId="77777777" w:rsidR="002C5D28" w:rsidRPr="00645E3C" w:rsidRDefault="002C5D28" w:rsidP="00645E3C">
      <w:pPr>
        <w:pStyle w:val="PL"/>
      </w:pPr>
    </w:p>
    <w:p w14:paraId="14D0D1DB"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2A0F8D4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1ACE5DE" w14:textId="77777777" w:rsidR="002C5D28" w:rsidRPr="00645E3C" w:rsidRDefault="002C5D28" w:rsidP="00645E3C">
      <w:pPr>
        <w:pStyle w:val="PL"/>
      </w:pPr>
      <w:r w:rsidRPr="00645E3C">
        <w:t xml:space="preserve">        rrcSystemInfoRequest-r15            RRCSystemInfoRequest-r15-IEs,</w:t>
      </w:r>
    </w:p>
    <w:p w14:paraId="50FB4B2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7E8795" w14:textId="77777777" w:rsidR="002C5D28" w:rsidRPr="00645E3C" w:rsidRDefault="002C5D28" w:rsidP="00645E3C">
      <w:pPr>
        <w:pStyle w:val="PL"/>
      </w:pPr>
      <w:r w:rsidRPr="00645E3C">
        <w:t xml:space="preserve">    }</w:t>
      </w:r>
    </w:p>
    <w:p w14:paraId="3824415C" w14:textId="77777777" w:rsidR="002C5D28" w:rsidRPr="00645E3C" w:rsidRDefault="002C5D28" w:rsidP="00645E3C">
      <w:pPr>
        <w:pStyle w:val="PL"/>
      </w:pPr>
      <w:r w:rsidRPr="00645E3C">
        <w:t>}</w:t>
      </w:r>
    </w:p>
    <w:p w14:paraId="61EC4548" w14:textId="77777777" w:rsidR="002C5D28" w:rsidRPr="00645E3C" w:rsidRDefault="002C5D28" w:rsidP="00645E3C">
      <w:pPr>
        <w:pStyle w:val="PL"/>
      </w:pPr>
    </w:p>
    <w:p w14:paraId="402AB35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412F2F27"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4A30D27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4E08181F" w14:textId="77777777" w:rsidR="002C5D28" w:rsidRPr="00645E3C" w:rsidRDefault="002C5D28" w:rsidP="00645E3C">
      <w:pPr>
        <w:pStyle w:val="PL"/>
      </w:pPr>
      <w:r w:rsidRPr="00645E3C">
        <w:t>}</w:t>
      </w:r>
    </w:p>
    <w:p w14:paraId="279229C4" w14:textId="77777777" w:rsidR="002C5D28" w:rsidRPr="00645E3C" w:rsidRDefault="002C5D28" w:rsidP="00645E3C">
      <w:pPr>
        <w:pStyle w:val="PL"/>
      </w:pPr>
    </w:p>
    <w:p w14:paraId="2D590923" w14:textId="7AA3566F" w:rsidR="002C5D28" w:rsidRPr="00645E3C" w:rsidRDefault="002C5D28" w:rsidP="00645E3C">
      <w:pPr>
        <w:pStyle w:val="PL"/>
        <w:rPr>
          <w:color w:val="808080"/>
        </w:rPr>
      </w:pPr>
      <w:r w:rsidRPr="00645E3C">
        <w:rPr>
          <w:color w:val="808080"/>
        </w:rPr>
        <w:t>-- TAG-RRCSY</w:t>
      </w:r>
      <w:del w:id="1170" w:author="Ericsson (Rapporteur)" w:date="2019-02-06T20:06:00Z">
        <w:r w:rsidRPr="00645E3C">
          <w:rPr>
            <w:color w:val="808080"/>
          </w:rPr>
          <w:delText>E</w:delText>
        </w:r>
      </w:del>
      <w:ins w:id="1171" w:author="Ericsson (Rapporteur)" w:date="2019-02-06T20:06:00Z">
        <w:r w:rsidR="00624EA1">
          <w:rPr>
            <w:color w:val="808080"/>
          </w:rPr>
          <w:t>S</w:t>
        </w:r>
      </w:ins>
      <w:r w:rsidRPr="00645E3C">
        <w:rPr>
          <w:color w:val="808080"/>
        </w:rPr>
        <w:t>TEMINFOREQUEST-STOP</w:t>
      </w:r>
    </w:p>
    <w:p w14:paraId="4BC061C0" w14:textId="77777777" w:rsidR="002C5D28" w:rsidRPr="00645E3C" w:rsidRDefault="002C5D28" w:rsidP="00645E3C">
      <w:pPr>
        <w:pStyle w:val="PL"/>
        <w:rPr>
          <w:color w:val="808080"/>
        </w:rPr>
      </w:pPr>
      <w:r w:rsidRPr="00645E3C">
        <w:rPr>
          <w:color w:val="808080"/>
        </w:rPr>
        <w:t>-- ASN1STOP</w:t>
      </w:r>
    </w:p>
    <w:p w14:paraId="2E72DB04"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C18ABB" w14:textId="77777777" w:rsidTr="00F43D0B">
        <w:tc>
          <w:tcPr>
            <w:tcW w:w="14281" w:type="dxa"/>
          </w:tcPr>
          <w:p w14:paraId="0749013F"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 xml:space="preserve">RRCSystemInfoRequest-r15-IEs </w:t>
            </w:r>
            <w:r w:rsidRPr="00E444BB">
              <w:rPr>
                <w:rFonts w:eastAsia="Arial Unicode MS"/>
                <w:szCs w:val="22"/>
                <w:lang w:val="en-GB" w:eastAsia="zh-CN"/>
                <w:rPrChange w:id="1172" w:author="Ericsson (Rapporteur) v2" w:date="2019-02-11T15:17:00Z">
                  <w:rPr>
                    <w:rFonts w:eastAsia="Arial Unicode MS"/>
                    <w:i/>
                    <w:szCs w:val="22"/>
                    <w:lang w:val="en-GB" w:eastAsia="zh-CN"/>
                  </w:rPr>
                </w:rPrChange>
              </w:rPr>
              <w:t>field descriptions</w:t>
            </w:r>
          </w:p>
        </w:tc>
      </w:tr>
      <w:tr w:rsidR="002C5D28" w:rsidRPr="00645E3C" w14:paraId="0CEF93C4" w14:textId="77777777" w:rsidTr="00F43D0B">
        <w:tc>
          <w:tcPr>
            <w:tcW w:w="14281" w:type="dxa"/>
          </w:tcPr>
          <w:p w14:paraId="19F3EE4B"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3E097C3A" w14:textId="6737CB2B"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w:t>
            </w:r>
            <w:del w:id="1173" w:author="Ericsson (Rapporteur)" w:date="2019-02-06T20:06:00Z">
              <w:r w:rsidRPr="00645E3C">
                <w:rPr>
                  <w:rFonts w:eastAsia="Arial Unicode MS"/>
                  <w:szCs w:val="22"/>
                  <w:lang w:val="en-GB" w:eastAsia="zh-CN"/>
                </w:rPr>
                <w:delText>left most</w:delText>
              </w:r>
            </w:del>
            <w:ins w:id="1174" w:author="Ericsson (Rapporteur)" w:date="2019-02-06T20:06:00Z">
              <w:r w:rsidRPr="00645E3C">
                <w:rPr>
                  <w:rFonts w:eastAsia="Arial Unicode MS"/>
                  <w:szCs w:val="22"/>
                  <w:lang w:val="en-GB" w:eastAsia="zh-CN"/>
                </w:rPr>
                <w:t>leftmost</w:t>
              </w:r>
            </w:ins>
            <w:r w:rsidRPr="00645E3C">
              <w:rPr>
                <w:rFonts w:eastAsia="Arial Unicode MS"/>
                <w:szCs w:val="22"/>
                <w:lang w:val="en-GB" w:eastAsia="zh-CN"/>
              </w:rPr>
              <w:t xml:space="preserve"> listed SI message, second </w:t>
            </w:r>
            <w:ins w:id="1175" w:author="Ericsson (Rapporteur)" w:date="2019-02-06T20:06:00Z">
              <w:r w:rsidR="00E819F5">
                <w:rPr>
                  <w:rFonts w:eastAsia="Arial Unicode MS"/>
                  <w:szCs w:val="22"/>
                  <w:lang w:val="en-GB" w:eastAsia="zh-CN"/>
                </w:rPr>
                <w:t xml:space="preserve">bit </w:t>
              </w:r>
              <w:r w:rsidR="006B6F6E">
                <w:rPr>
                  <w:rFonts w:eastAsia="Arial Unicode MS"/>
                  <w:szCs w:val="22"/>
                  <w:lang w:val="en-GB" w:eastAsia="zh-CN"/>
                </w:rPr>
                <w:t xml:space="preserve">corresponds </w:t>
              </w:r>
            </w:ins>
            <w:r w:rsidRPr="00645E3C">
              <w:rPr>
                <w:rFonts w:eastAsia="Arial Unicode MS"/>
                <w:szCs w:val="22"/>
                <w:lang w:val="en-GB" w:eastAsia="zh-CN"/>
              </w:rPr>
              <w:t>to second listed SI message, and so on</w:t>
            </w:r>
            <w:ins w:id="1176" w:author="Ericsson (Rapporteur)" w:date="2019-02-06T20:06:00Z">
              <w:r w:rsidR="00E819F5">
                <w:rPr>
                  <w:rFonts w:eastAsia="Arial Unicode MS"/>
                  <w:szCs w:val="22"/>
                  <w:lang w:val="en-GB" w:eastAsia="zh-CN"/>
                </w:rPr>
                <w:t>.</w:t>
              </w:r>
            </w:ins>
          </w:p>
        </w:tc>
      </w:tr>
    </w:tbl>
    <w:p w14:paraId="5E047FBF" w14:textId="77777777" w:rsidR="002C5D28" w:rsidRPr="00645E3C" w:rsidRDefault="002C5D28" w:rsidP="002C5D28">
      <w:pPr>
        <w:rPr>
          <w:rFonts w:eastAsia="Arial Unicode MS"/>
          <w:lang w:eastAsia="zh-CN"/>
        </w:rPr>
      </w:pPr>
    </w:p>
    <w:p w14:paraId="6DA5AF68" w14:textId="77777777" w:rsidR="002C5D28" w:rsidRPr="00645E3C" w:rsidRDefault="002C5D28" w:rsidP="002C5D28">
      <w:pPr>
        <w:pStyle w:val="Heading4"/>
        <w:rPr>
          <w:lang w:val="en-GB"/>
        </w:rPr>
      </w:pPr>
      <w:bookmarkStart w:id="1177" w:name="_Toc535261379"/>
      <w:r w:rsidRPr="00645E3C">
        <w:rPr>
          <w:lang w:val="en-GB"/>
        </w:rPr>
        <w:t>–</w:t>
      </w:r>
      <w:r w:rsidRPr="00645E3C">
        <w:rPr>
          <w:lang w:val="en-GB"/>
        </w:rPr>
        <w:tab/>
      </w:r>
      <w:r w:rsidRPr="00645E3C">
        <w:rPr>
          <w:i/>
          <w:noProof/>
          <w:lang w:val="en-GB"/>
        </w:rPr>
        <w:t>SecurityModeCommand</w:t>
      </w:r>
      <w:bookmarkEnd w:id="1177"/>
    </w:p>
    <w:p w14:paraId="08470DA3"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28E2EC93" w14:textId="77777777" w:rsidR="002C5D28" w:rsidRPr="00645E3C" w:rsidRDefault="002C5D28" w:rsidP="002C5D28">
      <w:pPr>
        <w:pStyle w:val="B1"/>
        <w:rPr>
          <w:lang w:val="en-GB"/>
        </w:rPr>
      </w:pPr>
      <w:r w:rsidRPr="00645E3C">
        <w:rPr>
          <w:lang w:val="en-GB"/>
        </w:rPr>
        <w:t>Signalling radio bearer: SRB1</w:t>
      </w:r>
    </w:p>
    <w:p w14:paraId="249A8C62" w14:textId="77777777" w:rsidR="002C5D28" w:rsidRPr="00645E3C" w:rsidRDefault="002C5D28" w:rsidP="002C5D28">
      <w:pPr>
        <w:pStyle w:val="B1"/>
        <w:rPr>
          <w:lang w:val="en-GB"/>
        </w:rPr>
      </w:pPr>
      <w:r w:rsidRPr="00645E3C">
        <w:rPr>
          <w:lang w:val="en-GB"/>
        </w:rPr>
        <w:t>RLC-SAP: AM</w:t>
      </w:r>
    </w:p>
    <w:p w14:paraId="5808624B" w14:textId="77777777" w:rsidR="002C5D28" w:rsidRPr="00645E3C" w:rsidRDefault="002C5D28" w:rsidP="002C5D28">
      <w:pPr>
        <w:pStyle w:val="B1"/>
        <w:rPr>
          <w:lang w:val="en-GB"/>
        </w:rPr>
      </w:pPr>
      <w:r w:rsidRPr="00645E3C">
        <w:rPr>
          <w:lang w:val="en-GB"/>
        </w:rPr>
        <w:t>Logical channel: DCCH</w:t>
      </w:r>
    </w:p>
    <w:p w14:paraId="54AFB727" w14:textId="77777777" w:rsidR="002C5D28" w:rsidRPr="00645E3C" w:rsidRDefault="002C5D28" w:rsidP="002C5D28">
      <w:pPr>
        <w:pStyle w:val="B1"/>
        <w:rPr>
          <w:lang w:val="en-GB"/>
        </w:rPr>
      </w:pPr>
      <w:r w:rsidRPr="00645E3C">
        <w:rPr>
          <w:lang w:val="en-GB"/>
        </w:rPr>
        <w:t>Direction: Network to UE</w:t>
      </w:r>
    </w:p>
    <w:p w14:paraId="74124030"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7B35564A" w14:textId="77777777" w:rsidR="002C5D28" w:rsidRPr="00645E3C" w:rsidRDefault="002C5D28" w:rsidP="00645E3C">
      <w:pPr>
        <w:pStyle w:val="PL"/>
        <w:rPr>
          <w:color w:val="808080"/>
        </w:rPr>
      </w:pPr>
      <w:r w:rsidRPr="00645E3C">
        <w:rPr>
          <w:color w:val="808080"/>
        </w:rPr>
        <w:t>-- ASN1START</w:t>
      </w:r>
    </w:p>
    <w:p w14:paraId="483C419B" w14:textId="77777777" w:rsidR="002C5D28" w:rsidRPr="00645E3C" w:rsidRDefault="002C5D28" w:rsidP="00645E3C">
      <w:pPr>
        <w:pStyle w:val="PL"/>
        <w:rPr>
          <w:color w:val="808080"/>
        </w:rPr>
      </w:pPr>
      <w:r w:rsidRPr="00645E3C">
        <w:rPr>
          <w:color w:val="808080"/>
        </w:rPr>
        <w:t>-- TAG-SECURITYMODECOMMAND-START</w:t>
      </w:r>
    </w:p>
    <w:p w14:paraId="4AADA05D" w14:textId="77777777" w:rsidR="002C5D28" w:rsidRPr="00645E3C" w:rsidRDefault="002C5D28" w:rsidP="00645E3C">
      <w:pPr>
        <w:pStyle w:val="PL"/>
      </w:pPr>
    </w:p>
    <w:p w14:paraId="01EDED73"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1FBB0A34" w14:textId="77777777" w:rsidR="002C5D28" w:rsidRPr="00645E3C" w:rsidRDefault="002C5D28" w:rsidP="00645E3C">
      <w:pPr>
        <w:pStyle w:val="PL"/>
      </w:pPr>
      <w:r w:rsidRPr="00645E3C">
        <w:t xml:space="preserve">    rrc-TransactionIdentifier           RRC-TransactionIdentifier,</w:t>
      </w:r>
    </w:p>
    <w:p w14:paraId="658333E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6BDD11" w14:textId="77777777" w:rsidR="002C5D28" w:rsidRPr="00645E3C" w:rsidRDefault="002C5D28" w:rsidP="00645E3C">
      <w:pPr>
        <w:pStyle w:val="PL"/>
      </w:pPr>
      <w:r w:rsidRPr="00645E3C">
        <w:lastRenderedPageBreak/>
        <w:t xml:space="preserve">        securityModeCommand                 SecurityModeCommand-IEs,</w:t>
      </w:r>
    </w:p>
    <w:p w14:paraId="460CCA7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BF0EDD" w14:textId="77777777" w:rsidR="002C5D28" w:rsidRPr="00645E3C" w:rsidRDefault="002C5D28" w:rsidP="00645E3C">
      <w:pPr>
        <w:pStyle w:val="PL"/>
      </w:pPr>
      <w:r w:rsidRPr="00645E3C">
        <w:t xml:space="preserve">    }</w:t>
      </w:r>
    </w:p>
    <w:p w14:paraId="03AA2EDF" w14:textId="77777777" w:rsidR="002C5D28" w:rsidRPr="00645E3C" w:rsidRDefault="002C5D28" w:rsidP="00645E3C">
      <w:pPr>
        <w:pStyle w:val="PL"/>
      </w:pPr>
      <w:r w:rsidRPr="00645E3C">
        <w:t>}</w:t>
      </w:r>
    </w:p>
    <w:p w14:paraId="32D4DAC8" w14:textId="77777777" w:rsidR="002C5D28" w:rsidRPr="00645E3C" w:rsidRDefault="002C5D28" w:rsidP="00645E3C">
      <w:pPr>
        <w:pStyle w:val="PL"/>
      </w:pPr>
    </w:p>
    <w:p w14:paraId="2ADA0638"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092D6AD6" w14:textId="77777777" w:rsidR="002C5D28" w:rsidRPr="00645E3C" w:rsidRDefault="002C5D28" w:rsidP="00645E3C">
      <w:pPr>
        <w:pStyle w:val="PL"/>
      </w:pPr>
      <w:r w:rsidRPr="00645E3C">
        <w:t xml:space="preserve">    securityConfigSMC                   SecurityConfigSMC,</w:t>
      </w:r>
    </w:p>
    <w:p w14:paraId="2E685B13" w14:textId="77777777" w:rsidR="002C5D28" w:rsidRPr="00645E3C" w:rsidRDefault="002C5D28" w:rsidP="00645E3C">
      <w:pPr>
        <w:pStyle w:val="PL"/>
      </w:pPr>
    </w:p>
    <w:p w14:paraId="747ABEB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3F46CD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3016593" w14:textId="77777777" w:rsidR="002C5D28" w:rsidRPr="00645E3C" w:rsidRDefault="002C5D28" w:rsidP="00645E3C">
      <w:pPr>
        <w:pStyle w:val="PL"/>
      </w:pPr>
      <w:r w:rsidRPr="00645E3C">
        <w:t>}</w:t>
      </w:r>
    </w:p>
    <w:p w14:paraId="17A2ABF2" w14:textId="77777777" w:rsidR="002C5D28" w:rsidRPr="00645E3C" w:rsidRDefault="002C5D28" w:rsidP="00645E3C">
      <w:pPr>
        <w:pStyle w:val="PL"/>
      </w:pPr>
    </w:p>
    <w:p w14:paraId="56AB19FC"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7D10C5CA" w14:textId="77777777" w:rsidR="002C5D28" w:rsidRPr="00645E3C" w:rsidRDefault="002C5D28" w:rsidP="00645E3C">
      <w:pPr>
        <w:pStyle w:val="PL"/>
      </w:pPr>
      <w:r w:rsidRPr="00645E3C">
        <w:t xml:space="preserve">    securityAlgorithmConfig             SecurityAlgorithmConfig,</w:t>
      </w:r>
    </w:p>
    <w:p w14:paraId="0780D025" w14:textId="77777777" w:rsidR="002C5D28" w:rsidRPr="00645E3C" w:rsidRDefault="002C5D28" w:rsidP="00645E3C">
      <w:pPr>
        <w:pStyle w:val="PL"/>
      </w:pPr>
      <w:r w:rsidRPr="00645E3C">
        <w:t xml:space="preserve">    ...</w:t>
      </w:r>
    </w:p>
    <w:p w14:paraId="73BDD55C" w14:textId="77777777" w:rsidR="002C5D28" w:rsidRPr="00645E3C" w:rsidRDefault="002C5D28" w:rsidP="00645E3C">
      <w:pPr>
        <w:pStyle w:val="PL"/>
      </w:pPr>
      <w:r w:rsidRPr="00645E3C">
        <w:t>}</w:t>
      </w:r>
    </w:p>
    <w:p w14:paraId="54AF13EC" w14:textId="77777777" w:rsidR="002C5D28" w:rsidRPr="00645E3C" w:rsidRDefault="002C5D28" w:rsidP="00645E3C">
      <w:pPr>
        <w:pStyle w:val="PL"/>
      </w:pPr>
    </w:p>
    <w:p w14:paraId="5B9C14FB" w14:textId="77777777" w:rsidR="002C5D28" w:rsidRPr="00645E3C" w:rsidRDefault="002C5D28" w:rsidP="00645E3C">
      <w:pPr>
        <w:pStyle w:val="PL"/>
        <w:rPr>
          <w:color w:val="808080"/>
        </w:rPr>
      </w:pPr>
      <w:r w:rsidRPr="00645E3C">
        <w:rPr>
          <w:color w:val="808080"/>
        </w:rPr>
        <w:t>-- TAG-SECURITYMODECOMMAND-STOP</w:t>
      </w:r>
    </w:p>
    <w:p w14:paraId="0DDDCFA2" w14:textId="77777777" w:rsidR="002C5D28" w:rsidRPr="00645E3C" w:rsidRDefault="002C5D28" w:rsidP="00645E3C">
      <w:pPr>
        <w:pStyle w:val="PL"/>
        <w:rPr>
          <w:color w:val="808080"/>
        </w:rPr>
      </w:pPr>
      <w:r w:rsidRPr="00645E3C">
        <w:rPr>
          <w:color w:val="808080"/>
        </w:rPr>
        <w:t>-- ASN1STOP</w:t>
      </w:r>
    </w:p>
    <w:p w14:paraId="1173234A" w14:textId="77777777" w:rsidR="005D376B" w:rsidRPr="00645E3C" w:rsidRDefault="005D376B" w:rsidP="005D376B"/>
    <w:p w14:paraId="091D9285" w14:textId="77777777" w:rsidR="002C5D28" w:rsidRPr="00645E3C" w:rsidRDefault="002C5D28" w:rsidP="002C5D28">
      <w:pPr>
        <w:pStyle w:val="Heading4"/>
        <w:rPr>
          <w:lang w:val="en-GB"/>
        </w:rPr>
      </w:pPr>
      <w:bookmarkStart w:id="1178" w:name="_Toc535261380"/>
      <w:r w:rsidRPr="00645E3C">
        <w:rPr>
          <w:lang w:val="en-GB"/>
        </w:rPr>
        <w:t>–</w:t>
      </w:r>
      <w:r w:rsidRPr="00645E3C">
        <w:rPr>
          <w:lang w:val="en-GB"/>
        </w:rPr>
        <w:tab/>
      </w:r>
      <w:r w:rsidRPr="00645E3C">
        <w:rPr>
          <w:i/>
          <w:noProof/>
          <w:lang w:val="en-GB"/>
        </w:rPr>
        <w:t>SecurityModeComplete</w:t>
      </w:r>
      <w:bookmarkEnd w:id="1178"/>
    </w:p>
    <w:p w14:paraId="4E8ABA7A"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3B20C312" w14:textId="77777777" w:rsidR="002C5D28" w:rsidRPr="00645E3C" w:rsidRDefault="002C5D28" w:rsidP="002C5D28">
      <w:pPr>
        <w:pStyle w:val="B1"/>
        <w:rPr>
          <w:lang w:val="en-GB"/>
        </w:rPr>
      </w:pPr>
      <w:r w:rsidRPr="00645E3C">
        <w:rPr>
          <w:lang w:val="en-GB"/>
        </w:rPr>
        <w:t>Signalling radio bearer: SRB1</w:t>
      </w:r>
    </w:p>
    <w:p w14:paraId="72E860D4" w14:textId="77777777" w:rsidR="002C5D28" w:rsidRPr="00645E3C" w:rsidRDefault="002C5D28" w:rsidP="002C5D28">
      <w:pPr>
        <w:pStyle w:val="B1"/>
        <w:rPr>
          <w:lang w:val="en-GB"/>
        </w:rPr>
      </w:pPr>
      <w:r w:rsidRPr="00645E3C">
        <w:rPr>
          <w:lang w:val="en-GB"/>
        </w:rPr>
        <w:t>RLC-SAP: AM</w:t>
      </w:r>
    </w:p>
    <w:p w14:paraId="57D7964E" w14:textId="77777777" w:rsidR="002C5D28" w:rsidRPr="00645E3C" w:rsidRDefault="002C5D28" w:rsidP="002C5D28">
      <w:pPr>
        <w:pStyle w:val="B1"/>
        <w:rPr>
          <w:lang w:val="en-GB"/>
        </w:rPr>
      </w:pPr>
      <w:r w:rsidRPr="00645E3C">
        <w:rPr>
          <w:lang w:val="en-GB"/>
        </w:rPr>
        <w:t>Logical channel: DCCH</w:t>
      </w:r>
    </w:p>
    <w:p w14:paraId="04AE20C1" w14:textId="77777777" w:rsidR="002C5D28" w:rsidRPr="00645E3C" w:rsidRDefault="002C5D28" w:rsidP="002C5D28">
      <w:pPr>
        <w:pStyle w:val="B1"/>
        <w:rPr>
          <w:lang w:val="en-GB"/>
        </w:rPr>
      </w:pPr>
      <w:r w:rsidRPr="00645E3C">
        <w:rPr>
          <w:lang w:val="en-GB"/>
        </w:rPr>
        <w:t>Direction: UE to Network</w:t>
      </w:r>
    </w:p>
    <w:p w14:paraId="272B4D9A"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434CDD58" w14:textId="77777777" w:rsidR="002C5D28" w:rsidRPr="00645E3C" w:rsidRDefault="002C5D28" w:rsidP="00645E3C">
      <w:pPr>
        <w:pStyle w:val="PL"/>
        <w:rPr>
          <w:color w:val="808080"/>
        </w:rPr>
      </w:pPr>
      <w:r w:rsidRPr="00645E3C">
        <w:rPr>
          <w:color w:val="808080"/>
        </w:rPr>
        <w:t>-- ASN1START</w:t>
      </w:r>
    </w:p>
    <w:p w14:paraId="76D44EFC" w14:textId="77777777" w:rsidR="002C5D28" w:rsidRPr="00645E3C" w:rsidRDefault="002C5D28" w:rsidP="00645E3C">
      <w:pPr>
        <w:pStyle w:val="PL"/>
        <w:rPr>
          <w:color w:val="808080"/>
        </w:rPr>
      </w:pPr>
      <w:r w:rsidRPr="00645E3C">
        <w:rPr>
          <w:color w:val="808080"/>
        </w:rPr>
        <w:t>-- TAG-SECURITYMODECOMPLETE-START</w:t>
      </w:r>
    </w:p>
    <w:p w14:paraId="49E70777" w14:textId="77777777" w:rsidR="002C5D28" w:rsidRPr="00645E3C" w:rsidRDefault="002C5D28" w:rsidP="00645E3C">
      <w:pPr>
        <w:pStyle w:val="PL"/>
      </w:pPr>
    </w:p>
    <w:p w14:paraId="3F164C0D"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570772C" w14:textId="77777777" w:rsidR="002C5D28" w:rsidRPr="00645E3C" w:rsidRDefault="002C5D28" w:rsidP="00645E3C">
      <w:pPr>
        <w:pStyle w:val="PL"/>
      </w:pPr>
      <w:r w:rsidRPr="00645E3C">
        <w:t xml:space="preserve">    rrc-TransactionIdentifier           RRC-TransactionIdentifier,</w:t>
      </w:r>
    </w:p>
    <w:p w14:paraId="5698B4C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B5B9E9E" w14:textId="77777777" w:rsidR="002C5D28" w:rsidRPr="00645E3C" w:rsidRDefault="002C5D28" w:rsidP="00645E3C">
      <w:pPr>
        <w:pStyle w:val="PL"/>
      </w:pPr>
      <w:r w:rsidRPr="00645E3C">
        <w:t xml:space="preserve">        securityModeComplete                SecurityModeComplete-IEs,</w:t>
      </w:r>
    </w:p>
    <w:p w14:paraId="44E0DDF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1AFA938" w14:textId="77777777" w:rsidR="002C5D28" w:rsidRPr="00645E3C" w:rsidRDefault="002C5D28" w:rsidP="00645E3C">
      <w:pPr>
        <w:pStyle w:val="PL"/>
      </w:pPr>
      <w:r w:rsidRPr="00645E3C">
        <w:t xml:space="preserve">    }</w:t>
      </w:r>
    </w:p>
    <w:p w14:paraId="4AFB7913" w14:textId="77777777" w:rsidR="002C5D28" w:rsidRPr="00645E3C" w:rsidRDefault="002C5D28" w:rsidP="00645E3C">
      <w:pPr>
        <w:pStyle w:val="PL"/>
      </w:pPr>
      <w:r w:rsidRPr="00645E3C">
        <w:t>}</w:t>
      </w:r>
    </w:p>
    <w:p w14:paraId="2C609C6E" w14:textId="77777777" w:rsidR="002C5D28" w:rsidRPr="00645E3C" w:rsidRDefault="002C5D28" w:rsidP="00645E3C">
      <w:pPr>
        <w:pStyle w:val="PL"/>
      </w:pPr>
    </w:p>
    <w:p w14:paraId="115E003B"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5E3B89D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24A02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711FD858" w14:textId="77777777" w:rsidR="002C5D28" w:rsidRPr="00645E3C" w:rsidRDefault="002C5D28" w:rsidP="00645E3C">
      <w:pPr>
        <w:pStyle w:val="PL"/>
      </w:pPr>
      <w:r w:rsidRPr="00645E3C">
        <w:t>}</w:t>
      </w:r>
    </w:p>
    <w:p w14:paraId="6DBB974F" w14:textId="77777777" w:rsidR="002C5D28" w:rsidRPr="00645E3C" w:rsidRDefault="002C5D28" w:rsidP="00645E3C">
      <w:pPr>
        <w:pStyle w:val="PL"/>
      </w:pPr>
    </w:p>
    <w:p w14:paraId="50A8AEE7" w14:textId="77777777" w:rsidR="002C5D28" w:rsidRPr="00645E3C" w:rsidRDefault="002C5D28" w:rsidP="00645E3C">
      <w:pPr>
        <w:pStyle w:val="PL"/>
        <w:rPr>
          <w:color w:val="808080"/>
        </w:rPr>
      </w:pPr>
      <w:r w:rsidRPr="00645E3C">
        <w:rPr>
          <w:color w:val="808080"/>
        </w:rPr>
        <w:t>-- TAG-SECURITYMODECOMPLETE-STOP</w:t>
      </w:r>
    </w:p>
    <w:p w14:paraId="724AC1D6" w14:textId="77777777" w:rsidR="002C5D28" w:rsidRPr="00645E3C" w:rsidRDefault="002C5D28" w:rsidP="00645E3C">
      <w:pPr>
        <w:pStyle w:val="PL"/>
        <w:rPr>
          <w:color w:val="808080"/>
        </w:rPr>
      </w:pPr>
      <w:r w:rsidRPr="00645E3C">
        <w:rPr>
          <w:color w:val="808080"/>
        </w:rPr>
        <w:t>-- ASN1STOP</w:t>
      </w:r>
    </w:p>
    <w:p w14:paraId="38FB1A7D" w14:textId="77777777" w:rsidR="005D376B" w:rsidRPr="00645E3C" w:rsidRDefault="005D376B" w:rsidP="005D376B"/>
    <w:p w14:paraId="14340F0B" w14:textId="77777777" w:rsidR="002C5D28" w:rsidRPr="00645E3C" w:rsidRDefault="002C5D28" w:rsidP="002C5D28">
      <w:pPr>
        <w:pStyle w:val="Heading4"/>
        <w:rPr>
          <w:lang w:val="en-GB"/>
        </w:rPr>
      </w:pPr>
      <w:bookmarkStart w:id="1179" w:name="_Toc535261381"/>
      <w:r w:rsidRPr="00645E3C">
        <w:rPr>
          <w:lang w:val="en-GB"/>
        </w:rPr>
        <w:t>–</w:t>
      </w:r>
      <w:r w:rsidRPr="00645E3C">
        <w:rPr>
          <w:lang w:val="en-GB"/>
        </w:rPr>
        <w:tab/>
      </w:r>
      <w:r w:rsidRPr="00645E3C">
        <w:rPr>
          <w:i/>
          <w:noProof/>
          <w:lang w:val="en-GB"/>
        </w:rPr>
        <w:t>SecurityModeFailure</w:t>
      </w:r>
      <w:bookmarkEnd w:id="1179"/>
    </w:p>
    <w:p w14:paraId="2C31E67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116382C2" w14:textId="77777777" w:rsidR="002C5D28" w:rsidRPr="00645E3C" w:rsidRDefault="002C5D28" w:rsidP="002C5D28">
      <w:pPr>
        <w:pStyle w:val="B1"/>
        <w:rPr>
          <w:lang w:val="en-GB"/>
        </w:rPr>
      </w:pPr>
      <w:r w:rsidRPr="00645E3C">
        <w:rPr>
          <w:lang w:val="en-GB"/>
        </w:rPr>
        <w:t>Signalling radio bearer: SRB1</w:t>
      </w:r>
    </w:p>
    <w:p w14:paraId="319BF4F0" w14:textId="77777777" w:rsidR="002C5D28" w:rsidRPr="00645E3C" w:rsidRDefault="002C5D28" w:rsidP="002C5D28">
      <w:pPr>
        <w:pStyle w:val="B1"/>
        <w:rPr>
          <w:lang w:val="en-GB"/>
        </w:rPr>
      </w:pPr>
      <w:r w:rsidRPr="00645E3C">
        <w:rPr>
          <w:lang w:val="en-GB"/>
        </w:rPr>
        <w:t>RLC-SAP: AM</w:t>
      </w:r>
    </w:p>
    <w:p w14:paraId="47107853" w14:textId="77777777" w:rsidR="002C5D28" w:rsidRPr="00645E3C" w:rsidRDefault="002C5D28" w:rsidP="002C5D28">
      <w:pPr>
        <w:pStyle w:val="B1"/>
        <w:rPr>
          <w:lang w:val="en-GB"/>
        </w:rPr>
      </w:pPr>
      <w:r w:rsidRPr="00645E3C">
        <w:rPr>
          <w:lang w:val="en-GB"/>
        </w:rPr>
        <w:t>Logical channel: DCCH</w:t>
      </w:r>
    </w:p>
    <w:p w14:paraId="5DE4D986" w14:textId="77777777" w:rsidR="002C5D28" w:rsidRPr="00645E3C" w:rsidRDefault="002C5D28" w:rsidP="002C5D28">
      <w:pPr>
        <w:pStyle w:val="B1"/>
        <w:rPr>
          <w:lang w:val="en-GB"/>
        </w:rPr>
      </w:pPr>
      <w:r w:rsidRPr="00645E3C">
        <w:rPr>
          <w:lang w:val="en-GB"/>
        </w:rPr>
        <w:t>Direction: UE to Network</w:t>
      </w:r>
    </w:p>
    <w:p w14:paraId="2F79CD8F"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6ECFC5A8" w14:textId="77777777" w:rsidR="002C5D28" w:rsidRPr="00645E3C" w:rsidRDefault="002C5D28" w:rsidP="00645E3C">
      <w:pPr>
        <w:pStyle w:val="PL"/>
        <w:rPr>
          <w:color w:val="808080"/>
        </w:rPr>
      </w:pPr>
      <w:r w:rsidRPr="00645E3C">
        <w:rPr>
          <w:color w:val="808080"/>
        </w:rPr>
        <w:t>-- ASN1START</w:t>
      </w:r>
    </w:p>
    <w:p w14:paraId="33DEAEA6" w14:textId="77777777" w:rsidR="002C5D28" w:rsidRPr="00645E3C" w:rsidRDefault="002C5D28" w:rsidP="00645E3C">
      <w:pPr>
        <w:pStyle w:val="PL"/>
        <w:rPr>
          <w:color w:val="808080"/>
        </w:rPr>
      </w:pPr>
      <w:r w:rsidRPr="00645E3C">
        <w:rPr>
          <w:color w:val="808080"/>
        </w:rPr>
        <w:t>-- TAG-SECURITYMODEFAILURE-START</w:t>
      </w:r>
    </w:p>
    <w:p w14:paraId="00DEF073" w14:textId="77777777" w:rsidR="002C5D28" w:rsidRPr="00645E3C" w:rsidRDefault="002C5D28" w:rsidP="00645E3C">
      <w:pPr>
        <w:pStyle w:val="PL"/>
      </w:pPr>
    </w:p>
    <w:p w14:paraId="03BB0C9A"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39DF127D" w14:textId="77777777" w:rsidR="002C5D28" w:rsidRPr="00645E3C" w:rsidRDefault="002C5D28" w:rsidP="00645E3C">
      <w:pPr>
        <w:pStyle w:val="PL"/>
      </w:pPr>
      <w:r w:rsidRPr="00645E3C">
        <w:t xml:space="preserve">    rrc-TransactionIdentifier           RRC-TransactionIdentifier,</w:t>
      </w:r>
    </w:p>
    <w:p w14:paraId="3DD520A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451AB90" w14:textId="77777777" w:rsidR="002C5D28" w:rsidRPr="00645E3C" w:rsidRDefault="002C5D28" w:rsidP="00645E3C">
      <w:pPr>
        <w:pStyle w:val="PL"/>
      </w:pPr>
      <w:r w:rsidRPr="00645E3C">
        <w:t xml:space="preserve">        securityModeFailure                 SecurityModeFailure-IEs,</w:t>
      </w:r>
    </w:p>
    <w:p w14:paraId="3C2F7C7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4C5DFAF" w14:textId="77777777" w:rsidR="002C5D28" w:rsidRPr="00645E3C" w:rsidRDefault="002C5D28" w:rsidP="00645E3C">
      <w:pPr>
        <w:pStyle w:val="PL"/>
      </w:pPr>
      <w:r w:rsidRPr="00645E3C">
        <w:t xml:space="preserve">    }</w:t>
      </w:r>
    </w:p>
    <w:p w14:paraId="3622EDE1" w14:textId="77777777" w:rsidR="002C5D28" w:rsidRPr="00645E3C" w:rsidRDefault="002C5D28" w:rsidP="00645E3C">
      <w:pPr>
        <w:pStyle w:val="PL"/>
      </w:pPr>
      <w:r w:rsidRPr="00645E3C">
        <w:t>}</w:t>
      </w:r>
    </w:p>
    <w:p w14:paraId="750C9824" w14:textId="77777777" w:rsidR="002C5D28" w:rsidRPr="00645E3C" w:rsidRDefault="002C5D28" w:rsidP="00645E3C">
      <w:pPr>
        <w:pStyle w:val="PL"/>
      </w:pPr>
    </w:p>
    <w:p w14:paraId="7F35A140"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777FDF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1571EA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641089F" w14:textId="77777777" w:rsidR="002C5D28" w:rsidRPr="00645E3C" w:rsidRDefault="002C5D28" w:rsidP="00645E3C">
      <w:pPr>
        <w:pStyle w:val="PL"/>
      </w:pPr>
      <w:r w:rsidRPr="00645E3C">
        <w:t>}</w:t>
      </w:r>
    </w:p>
    <w:p w14:paraId="67F4AEED" w14:textId="77777777" w:rsidR="002C5D28" w:rsidRPr="00645E3C" w:rsidRDefault="002C5D28" w:rsidP="00645E3C">
      <w:pPr>
        <w:pStyle w:val="PL"/>
      </w:pPr>
    </w:p>
    <w:p w14:paraId="30E79AE8" w14:textId="77777777" w:rsidR="002C5D28" w:rsidRPr="00645E3C" w:rsidRDefault="002C5D28" w:rsidP="00645E3C">
      <w:pPr>
        <w:pStyle w:val="PL"/>
        <w:rPr>
          <w:color w:val="808080"/>
        </w:rPr>
      </w:pPr>
      <w:r w:rsidRPr="00645E3C">
        <w:rPr>
          <w:color w:val="808080"/>
        </w:rPr>
        <w:t>-- TAG-SECURITYMODEFAILURE-STOP</w:t>
      </w:r>
    </w:p>
    <w:p w14:paraId="402E83D5" w14:textId="77777777" w:rsidR="002C5D28" w:rsidRPr="00645E3C" w:rsidRDefault="002C5D28" w:rsidP="00645E3C">
      <w:pPr>
        <w:pStyle w:val="PL"/>
        <w:rPr>
          <w:color w:val="808080"/>
        </w:rPr>
      </w:pPr>
      <w:r w:rsidRPr="00645E3C">
        <w:rPr>
          <w:color w:val="808080"/>
        </w:rPr>
        <w:t>-- ASN1STOP</w:t>
      </w:r>
    </w:p>
    <w:p w14:paraId="53845C24" w14:textId="77777777" w:rsidR="005D376B" w:rsidRPr="00645E3C" w:rsidRDefault="005D376B" w:rsidP="005D376B"/>
    <w:p w14:paraId="17CFC226" w14:textId="77777777" w:rsidR="002C5D28" w:rsidRPr="00645E3C" w:rsidRDefault="002C5D28" w:rsidP="002C5D28">
      <w:pPr>
        <w:pStyle w:val="Heading4"/>
        <w:rPr>
          <w:i/>
          <w:noProof/>
          <w:lang w:val="en-GB"/>
        </w:rPr>
      </w:pPr>
      <w:bookmarkStart w:id="1180" w:name="_Toc535261382"/>
      <w:r w:rsidRPr="00645E3C">
        <w:rPr>
          <w:lang w:val="en-GB"/>
        </w:rPr>
        <w:t>–</w:t>
      </w:r>
      <w:r w:rsidRPr="00645E3C">
        <w:rPr>
          <w:lang w:val="en-GB"/>
        </w:rPr>
        <w:tab/>
      </w:r>
      <w:r w:rsidRPr="00645E3C">
        <w:rPr>
          <w:i/>
          <w:noProof/>
          <w:lang w:val="en-GB"/>
        </w:rPr>
        <w:t>SIB1</w:t>
      </w:r>
      <w:bookmarkEnd w:id="1180"/>
    </w:p>
    <w:p w14:paraId="1857E2F4" w14:textId="66EF2BC9" w:rsidR="002C5D28" w:rsidRPr="00645E3C" w:rsidRDefault="002C5D28" w:rsidP="002C5D28">
      <w:r w:rsidRPr="00645E3C">
        <w:rPr>
          <w:i/>
        </w:rPr>
        <w:t>SIB1</w:t>
      </w:r>
      <w:r w:rsidRPr="00645E3C">
        <w:t xml:space="preserve"> contains information relevant when evaluating if a UE </w:t>
      </w:r>
      <w:proofErr w:type="gramStart"/>
      <w:r w:rsidRPr="00645E3C">
        <w:t>is allowed to</w:t>
      </w:r>
      <w:proofErr w:type="gramEnd"/>
      <w:r w:rsidRPr="00645E3C">
        <w:t xml:space="preserve">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7EAA787D" w14:textId="77777777" w:rsidR="002C5D28" w:rsidRPr="00645E3C" w:rsidRDefault="002C5D28" w:rsidP="002C5D28">
      <w:pPr>
        <w:pStyle w:val="B1"/>
        <w:rPr>
          <w:lang w:val="en-GB"/>
        </w:rPr>
      </w:pPr>
      <w:r w:rsidRPr="00645E3C">
        <w:rPr>
          <w:lang w:val="en-GB"/>
        </w:rPr>
        <w:t>Signalling radio bearer: N/A</w:t>
      </w:r>
    </w:p>
    <w:p w14:paraId="6CDD490C" w14:textId="77777777" w:rsidR="002C5D28" w:rsidRPr="00645E3C" w:rsidRDefault="002C5D28" w:rsidP="002C5D28">
      <w:pPr>
        <w:pStyle w:val="B1"/>
        <w:rPr>
          <w:lang w:val="en-GB"/>
        </w:rPr>
      </w:pPr>
      <w:r w:rsidRPr="00645E3C">
        <w:rPr>
          <w:lang w:val="en-GB"/>
        </w:rPr>
        <w:lastRenderedPageBreak/>
        <w:t>RLC-SAP: TM</w:t>
      </w:r>
    </w:p>
    <w:p w14:paraId="00483219" w14:textId="77777777" w:rsidR="002C5D28" w:rsidRPr="00645E3C" w:rsidRDefault="002C5D28" w:rsidP="002C5D28">
      <w:pPr>
        <w:pStyle w:val="B1"/>
        <w:rPr>
          <w:lang w:val="en-GB"/>
        </w:rPr>
      </w:pPr>
      <w:r w:rsidRPr="00645E3C">
        <w:rPr>
          <w:lang w:val="en-GB"/>
        </w:rPr>
        <w:t>Logical channels: BCCH</w:t>
      </w:r>
    </w:p>
    <w:p w14:paraId="6CB68960" w14:textId="77777777" w:rsidR="002C5D28" w:rsidRPr="00645E3C" w:rsidRDefault="002C5D28" w:rsidP="002C5D28">
      <w:pPr>
        <w:pStyle w:val="B1"/>
        <w:rPr>
          <w:lang w:val="en-GB"/>
        </w:rPr>
      </w:pPr>
      <w:r w:rsidRPr="00645E3C">
        <w:rPr>
          <w:lang w:val="en-GB"/>
        </w:rPr>
        <w:t>Direction: Network to UE</w:t>
      </w:r>
    </w:p>
    <w:p w14:paraId="31C10CBB"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56123687" w14:textId="77777777" w:rsidR="002C5D28" w:rsidRPr="00645E3C" w:rsidRDefault="002C5D28" w:rsidP="00645E3C">
      <w:pPr>
        <w:pStyle w:val="PL"/>
        <w:rPr>
          <w:color w:val="808080"/>
        </w:rPr>
      </w:pPr>
      <w:r w:rsidRPr="00645E3C">
        <w:rPr>
          <w:color w:val="808080"/>
        </w:rPr>
        <w:t>-- ASN1START</w:t>
      </w:r>
    </w:p>
    <w:p w14:paraId="13C2B5A8" w14:textId="77777777" w:rsidR="002C5D28" w:rsidRPr="00645E3C" w:rsidRDefault="002C5D28" w:rsidP="00645E3C">
      <w:pPr>
        <w:pStyle w:val="PL"/>
        <w:rPr>
          <w:color w:val="808080"/>
        </w:rPr>
      </w:pPr>
      <w:r w:rsidRPr="00645E3C">
        <w:rPr>
          <w:color w:val="808080"/>
        </w:rPr>
        <w:t>-- TAG-SIB1-START</w:t>
      </w:r>
    </w:p>
    <w:p w14:paraId="2FBFB4FD" w14:textId="77777777" w:rsidR="002C5D28" w:rsidRPr="00645E3C" w:rsidRDefault="002C5D28" w:rsidP="00645E3C">
      <w:pPr>
        <w:pStyle w:val="PL"/>
      </w:pPr>
    </w:p>
    <w:p w14:paraId="688F2846"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708E184"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0AC067DD" w14:textId="77777777" w:rsidR="002C5D28" w:rsidRPr="00645E3C" w:rsidRDefault="002C5D28" w:rsidP="00645E3C">
      <w:pPr>
        <w:pStyle w:val="PL"/>
      </w:pPr>
      <w:r w:rsidRPr="00645E3C">
        <w:t xml:space="preserve">        q-RxLevMin                          Q-RxLevMin,</w:t>
      </w:r>
    </w:p>
    <w:p w14:paraId="125D33C6"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1C97E609"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0A60961A"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66B2B14"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48606A9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35E70CC3" w14:textId="77777777" w:rsidR="002C5D28" w:rsidRPr="00645E3C" w:rsidRDefault="002C5D28" w:rsidP="00645E3C">
      <w:pPr>
        <w:pStyle w:val="PL"/>
      </w:pPr>
      <w:r w:rsidRPr="00645E3C">
        <w:t xml:space="preserve">    cellAccessRelatedInfo               CellAccessRelatedInfo,</w:t>
      </w:r>
    </w:p>
    <w:p w14:paraId="7BE154C0"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0E7D47A2"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7731CB52"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4C51EED7"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7E44973A"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286A8635"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19AB55BB" w14:textId="77777777" w:rsidR="002C5D28" w:rsidRPr="00645E3C" w:rsidRDefault="002C5D28" w:rsidP="00645E3C">
      <w:pPr>
        <w:pStyle w:val="PL"/>
      </w:pPr>
    </w:p>
    <w:p w14:paraId="5D049C6E"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14F21C54"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2735795D"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497DBD20" w14:textId="77777777" w:rsidR="002C5D28" w:rsidRPr="00645E3C" w:rsidRDefault="002C5D28" w:rsidP="00645E3C">
      <w:pPr>
        <w:pStyle w:val="PL"/>
      </w:pPr>
      <w:r w:rsidRPr="00645E3C">
        <w:t xml:space="preserve">        uac-BarringInfoSetList              UAC-BarringInfoSetList,</w:t>
      </w:r>
    </w:p>
    <w:p w14:paraId="77CD5461"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B2B12B0" w14:textId="77777777" w:rsidR="002C5D28" w:rsidRPr="00645E3C" w:rsidRDefault="002C5D28" w:rsidP="00645E3C">
      <w:pPr>
        <w:pStyle w:val="PL"/>
      </w:pPr>
      <w:r w:rsidRPr="00645E3C">
        <w:t xml:space="preserve">            plmnCommon                           UAC-AccessCategory1-SelectionAssistanceInfo,</w:t>
      </w:r>
    </w:p>
    <w:p w14:paraId="5E78B0BE"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57215BD0"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35CC1EE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2C9F2FB" w14:textId="77777777" w:rsidR="002C5D28" w:rsidRPr="00645E3C" w:rsidRDefault="002C5D28" w:rsidP="00645E3C">
      <w:pPr>
        <w:pStyle w:val="PL"/>
      </w:pPr>
    </w:p>
    <w:p w14:paraId="487B8570"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5BAF613" w14:textId="77777777" w:rsidR="002C5D28" w:rsidRPr="00645E3C" w:rsidRDefault="002C5D28" w:rsidP="00645E3C">
      <w:pPr>
        <w:pStyle w:val="PL"/>
      </w:pPr>
    </w:p>
    <w:p w14:paraId="307F0F5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57B7D28"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D7D1C22" w14:textId="77777777" w:rsidR="002C5D28" w:rsidRPr="00645E3C" w:rsidRDefault="002C5D28" w:rsidP="00645E3C">
      <w:pPr>
        <w:pStyle w:val="PL"/>
      </w:pPr>
      <w:r w:rsidRPr="00645E3C">
        <w:t>}</w:t>
      </w:r>
    </w:p>
    <w:p w14:paraId="03AD0B76" w14:textId="77777777" w:rsidR="002C5D28" w:rsidRPr="00645E3C" w:rsidRDefault="002C5D28" w:rsidP="00645E3C">
      <w:pPr>
        <w:pStyle w:val="PL"/>
      </w:pPr>
    </w:p>
    <w:p w14:paraId="209D6FCE"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52D705AE" w14:textId="77777777" w:rsidR="002C5D28" w:rsidRPr="00645E3C" w:rsidRDefault="002C5D28" w:rsidP="00645E3C">
      <w:pPr>
        <w:pStyle w:val="PL"/>
      </w:pPr>
    </w:p>
    <w:p w14:paraId="1E01C7DE" w14:textId="77777777" w:rsidR="002C5D28" w:rsidRPr="00645E3C" w:rsidRDefault="002C5D28" w:rsidP="00645E3C">
      <w:pPr>
        <w:pStyle w:val="PL"/>
        <w:rPr>
          <w:color w:val="808080"/>
        </w:rPr>
      </w:pPr>
      <w:r w:rsidRPr="00645E3C">
        <w:rPr>
          <w:color w:val="808080"/>
        </w:rPr>
        <w:t>-- TAG-SIB1-STOP</w:t>
      </w:r>
    </w:p>
    <w:p w14:paraId="455D5974" w14:textId="77777777" w:rsidR="002C5D28" w:rsidRPr="00645E3C" w:rsidRDefault="002C5D28" w:rsidP="00645E3C">
      <w:pPr>
        <w:pStyle w:val="PL"/>
        <w:rPr>
          <w:color w:val="808080"/>
        </w:rPr>
      </w:pPr>
      <w:r w:rsidRPr="00645E3C">
        <w:rPr>
          <w:color w:val="808080"/>
        </w:rPr>
        <w:t>-- ASN1STOP</w:t>
      </w:r>
    </w:p>
    <w:p w14:paraId="293D8D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A5E7A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SIB1 </w:t>
            </w:r>
            <w:r w:rsidRPr="00E444BB">
              <w:rPr>
                <w:szCs w:val="22"/>
                <w:lang w:val="en-GB" w:eastAsia="ja-JP"/>
                <w:rPrChange w:id="1181" w:author="Ericsson (Rapporteur) v2" w:date="2019-02-11T15:17:00Z">
                  <w:rPr>
                    <w:i/>
                    <w:szCs w:val="22"/>
                    <w:lang w:val="en-GB" w:eastAsia="ja-JP"/>
                  </w:rPr>
                </w:rPrChange>
              </w:rPr>
              <w:t>field descriptions</w:t>
            </w:r>
          </w:p>
        </w:tc>
      </w:tr>
      <w:tr w:rsidR="002800EC" w:rsidRPr="00645E3C" w14:paraId="5E404466" w14:textId="77777777" w:rsidTr="008F67AD">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18C87BC0"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04BF20F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50987B4D"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5624FF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23EA0F8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4626BBC0" w14:textId="77777777" w:rsidTr="00706D38">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20F084E3"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26CBFA1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58FAC10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439D0372" w14:textId="77777777" w:rsidTr="00706D38">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70854460"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5EEA3C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2613F019" w14:textId="37D5F134"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ins w:id="1182" w:author="Ericsson (Rapporteur) v2" w:date="2019-02-15T03:44:00Z">
              <w:r w:rsidR="00033B0E">
                <w:rPr>
                  <w:szCs w:val="22"/>
                  <w:lang w:val="en-GB" w:eastAsia="en-GB"/>
                </w:rPr>
                <w:t>.</w:t>
              </w:r>
            </w:ins>
          </w:p>
        </w:tc>
      </w:tr>
      <w:tr w:rsidR="002800EC" w:rsidRPr="00645E3C" w14:paraId="277823A4" w14:textId="77777777" w:rsidTr="008F67AD">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44D6068"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1DCC1AAF" w14:textId="77777777" w:rsidTr="008F67AD">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4D3FA5E5"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204A64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3CCD0520"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343AC23F" w14:textId="77777777" w:rsidTr="008F67AD">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645E3C" w:rsidRDefault="002800EC" w:rsidP="008F67AD">
            <w:pPr>
              <w:pStyle w:val="TAL"/>
              <w:rPr>
                <w:b/>
                <w:i/>
                <w:lang w:val="en-GB" w:eastAsia="ja-JP"/>
              </w:rPr>
            </w:pPr>
            <w:r w:rsidRPr="00645E3C">
              <w:rPr>
                <w:b/>
                <w:i/>
                <w:lang w:val="en-GB" w:eastAsia="ja-JP"/>
              </w:rPr>
              <w:t>ue-TimersAndConstants</w:t>
            </w:r>
          </w:p>
          <w:p w14:paraId="56271418"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6850640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645E3C" w:rsidRDefault="002C5D28" w:rsidP="00F43D0B">
            <w:pPr>
              <w:pStyle w:val="TAL"/>
              <w:rPr>
                <w:b/>
                <w:i/>
                <w:lang w:val="en-GB" w:eastAsia="ja-JP"/>
              </w:rPr>
            </w:pPr>
            <w:bookmarkStart w:id="1183" w:name="_Hlk535754596"/>
            <w:r w:rsidRPr="00645E3C">
              <w:rPr>
                <w:b/>
                <w:i/>
                <w:lang w:val="en-GB" w:eastAsia="ja-JP"/>
              </w:rPr>
              <w:t>useFullResumeID</w:t>
            </w:r>
          </w:p>
          <w:p w14:paraId="634EFD18" w14:textId="253A464E"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w:t>
            </w:r>
            <w:del w:id="1184" w:author="Ericsson (Rapporteur)" w:date="2019-02-06T20:06:00Z">
              <w:r w:rsidRPr="00B64AD0">
                <w:rPr>
                  <w:lang w:val="en-GB" w:eastAsia="ja-JP"/>
                </w:rPr>
                <w:delText>full I</w:delText>
              </w:r>
            </w:del>
            <w:ins w:id="1185" w:author="Ericsson (Rapporteur)" w:date="2019-02-06T20:06:00Z">
              <w:r w:rsidRPr="00D327C4">
                <w:rPr>
                  <w:i/>
                  <w:lang w:val="en-GB" w:eastAsia="ja-JP"/>
                </w:rPr>
                <w:t>fullI</w:t>
              </w:r>
            </w:ins>
            <w:r w:rsidRPr="006038E4">
              <w:rPr>
                <w:i/>
                <w:lang w:val="en-GB"/>
                <w:rPrChange w:id="1186" w:author="Ericsson (Rapporteur)" w:date="2019-02-06T20:06:00Z">
                  <w:rPr>
                    <w:lang w:val="en-GB"/>
                  </w:rPr>
                </w:rPrChange>
              </w:rPr>
              <w:t>-RNTI</w:t>
            </w:r>
            <w:r w:rsidRPr="00645E3C">
              <w:rPr>
                <w:lang w:val="en-GB" w:eastAsia="ja-JP"/>
              </w:rPr>
              <w:t xml:space="preserve"> and </w:t>
            </w:r>
            <w:r w:rsidRPr="00645E3C">
              <w:rPr>
                <w:i/>
                <w:lang w:val="en-GB" w:eastAsia="ja-JP"/>
              </w:rPr>
              <w:t>RRCResumeRequest1</w:t>
            </w:r>
            <w:r w:rsidRPr="00645E3C">
              <w:rPr>
                <w:lang w:val="en-GB" w:eastAsia="ja-JP"/>
              </w:rPr>
              <w:t xml:space="preserve"> if the field is present, or </w:t>
            </w:r>
            <w:del w:id="1187" w:author="Ericsson (Rapporteur)" w:date="2019-02-06T20:06:00Z">
              <w:r w:rsidRPr="00B64AD0">
                <w:rPr>
                  <w:lang w:val="en-GB" w:eastAsia="ja-JP"/>
                </w:rPr>
                <w:delText>short I</w:delText>
              </w:r>
            </w:del>
            <w:ins w:id="1188" w:author="Ericsson (Rapporteur)" w:date="2019-02-06T20:06:00Z">
              <w:r w:rsidRPr="00D327C4">
                <w:rPr>
                  <w:i/>
                  <w:lang w:val="en-GB" w:eastAsia="ja-JP"/>
                </w:rPr>
                <w:t>shortI</w:t>
              </w:r>
            </w:ins>
            <w:r w:rsidRPr="006038E4">
              <w:rPr>
                <w:i/>
                <w:lang w:val="en-GB"/>
                <w:rPrChange w:id="1189" w:author="Ericsson (Rapporteur)" w:date="2019-02-06T20:06:00Z">
                  <w:rPr>
                    <w:lang w:val="en-GB"/>
                  </w:rPr>
                </w:rPrChange>
              </w:rPr>
              <w:t>-RNTI</w:t>
            </w:r>
            <w:r w:rsidRPr="00645E3C">
              <w:rPr>
                <w:lang w:val="en-GB" w:eastAsia="ja-JP"/>
              </w:rPr>
              <w:t xml:space="preserve"> and </w:t>
            </w:r>
            <w:r w:rsidRPr="00645E3C">
              <w:rPr>
                <w:i/>
                <w:lang w:val="en-GB" w:eastAsia="ja-JP"/>
              </w:rPr>
              <w:t>RRCResumeRequest</w:t>
            </w:r>
            <w:r w:rsidRPr="00645E3C">
              <w:rPr>
                <w:lang w:val="en-GB" w:eastAsia="ja-JP"/>
              </w:rPr>
              <w:t xml:space="preserve"> if the field is absent.</w:t>
            </w:r>
            <w:bookmarkEnd w:id="1183"/>
          </w:p>
        </w:tc>
      </w:tr>
    </w:tbl>
    <w:p w14:paraId="6F1A20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D2A67E2" w14:textId="77777777" w:rsidTr="005D376B">
        <w:tc>
          <w:tcPr>
            <w:tcW w:w="4027" w:type="dxa"/>
          </w:tcPr>
          <w:p w14:paraId="584AC0CC"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6D3247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275D430" w14:textId="77777777" w:rsidTr="005D376B">
        <w:tc>
          <w:tcPr>
            <w:tcW w:w="4027" w:type="dxa"/>
          </w:tcPr>
          <w:p w14:paraId="4EE0189A"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061C9B13"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66333907" w14:textId="77777777" w:rsidTr="005D376B">
        <w:tc>
          <w:tcPr>
            <w:tcW w:w="4027" w:type="dxa"/>
          </w:tcPr>
          <w:p w14:paraId="4D59F653"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0F4BB389"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561FAC77" w14:textId="77777777" w:rsidR="005D376B" w:rsidRPr="00645E3C" w:rsidRDefault="005D376B" w:rsidP="005D376B"/>
    <w:p w14:paraId="182832CA" w14:textId="77777777" w:rsidR="002C5D28" w:rsidRPr="00645E3C" w:rsidRDefault="002C5D28" w:rsidP="002C5D28">
      <w:pPr>
        <w:pStyle w:val="Heading4"/>
        <w:rPr>
          <w:lang w:val="en-GB"/>
        </w:rPr>
      </w:pPr>
      <w:bookmarkStart w:id="1190" w:name="_Toc535261383"/>
      <w:r w:rsidRPr="00645E3C">
        <w:rPr>
          <w:lang w:val="en-GB"/>
        </w:rPr>
        <w:t>–</w:t>
      </w:r>
      <w:r w:rsidRPr="00645E3C">
        <w:rPr>
          <w:lang w:val="en-GB"/>
        </w:rPr>
        <w:tab/>
      </w:r>
      <w:r w:rsidRPr="00645E3C">
        <w:rPr>
          <w:i/>
          <w:lang w:val="en-GB"/>
        </w:rPr>
        <w:t>SystemInformation</w:t>
      </w:r>
      <w:bookmarkEnd w:id="1190"/>
    </w:p>
    <w:p w14:paraId="593135E4"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4FED42BF" w14:textId="77777777" w:rsidR="002C5D28" w:rsidRPr="00645E3C" w:rsidRDefault="002C5D28" w:rsidP="002C5D28">
      <w:pPr>
        <w:pStyle w:val="B1"/>
        <w:rPr>
          <w:lang w:val="en-GB"/>
        </w:rPr>
      </w:pPr>
      <w:r w:rsidRPr="00645E3C">
        <w:rPr>
          <w:lang w:val="en-GB"/>
        </w:rPr>
        <w:lastRenderedPageBreak/>
        <w:t>Signalling radio bearer: N/A</w:t>
      </w:r>
    </w:p>
    <w:p w14:paraId="5C2667D6" w14:textId="77777777" w:rsidR="002C5D28" w:rsidRPr="00645E3C" w:rsidRDefault="002C5D28" w:rsidP="002C5D28">
      <w:pPr>
        <w:pStyle w:val="B1"/>
        <w:rPr>
          <w:lang w:val="en-GB"/>
        </w:rPr>
      </w:pPr>
      <w:r w:rsidRPr="00645E3C">
        <w:rPr>
          <w:lang w:val="en-GB"/>
        </w:rPr>
        <w:t>RLC-SAP: TM</w:t>
      </w:r>
    </w:p>
    <w:p w14:paraId="486A5D66" w14:textId="77777777" w:rsidR="00F95F2F" w:rsidRPr="00645E3C" w:rsidRDefault="002C5D28" w:rsidP="002C5D28">
      <w:pPr>
        <w:pStyle w:val="B1"/>
        <w:rPr>
          <w:lang w:val="en-GB"/>
        </w:rPr>
      </w:pPr>
      <w:r w:rsidRPr="00645E3C">
        <w:rPr>
          <w:lang w:val="en-GB"/>
        </w:rPr>
        <w:t>Logical channels: BCCH</w:t>
      </w:r>
    </w:p>
    <w:p w14:paraId="338DF808" w14:textId="77777777" w:rsidR="002C5D28" w:rsidRPr="00645E3C" w:rsidRDefault="002C5D28" w:rsidP="002C5D28">
      <w:pPr>
        <w:pStyle w:val="B1"/>
        <w:rPr>
          <w:lang w:val="en-GB"/>
        </w:rPr>
      </w:pPr>
      <w:r w:rsidRPr="00645E3C">
        <w:rPr>
          <w:lang w:val="en-GB"/>
        </w:rPr>
        <w:t>Direction: Network to UE</w:t>
      </w:r>
    </w:p>
    <w:p w14:paraId="68712CE9" w14:textId="77777777" w:rsidR="002C5D28" w:rsidRPr="00645E3C" w:rsidRDefault="002C5D28" w:rsidP="002C5D28">
      <w:pPr>
        <w:pStyle w:val="TH"/>
        <w:rPr>
          <w:bCs/>
          <w:i/>
          <w:iCs/>
          <w:lang w:val="en-GB"/>
        </w:rPr>
      </w:pPr>
      <w:r w:rsidRPr="00645E3C">
        <w:rPr>
          <w:bCs/>
          <w:i/>
          <w:iCs/>
          <w:lang w:val="en-GB"/>
        </w:rPr>
        <w:t>SystemInformation message</w:t>
      </w:r>
    </w:p>
    <w:p w14:paraId="58D4D6F6" w14:textId="77777777" w:rsidR="002C5D28" w:rsidRPr="00645E3C" w:rsidRDefault="002C5D28" w:rsidP="00645E3C">
      <w:pPr>
        <w:pStyle w:val="PL"/>
        <w:rPr>
          <w:color w:val="808080"/>
        </w:rPr>
      </w:pPr>
      <w:r w:rsidRPr="00645E3C">
        <w:rPr>
          <w:color w:val="808080"/>
        </w:rPr>
        <w:t>-- ASN1START</w:t>
      </w:r>
    </w:p>
    <w:p w14:paraId="78477FEB" w14:textId="77777777" w:rsidR="002C5D28" w:rsidRPr="00645E3C" w:rsidRDefault="00E979BE" w:rsidP="00645E3C">
      <w:pPr>
        <w:pStyle w:val="PL"/>
        <w:rPr>
          <w:color w:val="808080"/>
        </w:rPr>
      </w:pPr>
      <w:r w:rsidRPr="00645E3C">
        <w:rPr>
          <w:color w:val="808080"/>
        </w:rPr>
        <w:t>-- TAG-SYSTEMINFORMATION-START</w:t>
      </w:r>
    </w:p>
    <w:p w14:paraId="6A03516E" w14:textId="77777777" w:rsidR="00E979BE" w:rsidRPr="00645E3C" w:rsidRDefault="00E979BE" w:rsidP="00645E3C">
      <w:pPr>
        <w:pStyle w:val="PL"/>
      </w:pPr>
    </w:p>
    <w:p w14:paraId="1C57DAEE"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71769A8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E12099F" w14:textId="77777777" w:rsidR="002C5D28" w:rsidRPr="00645E3C" w:rsidRDefault="002C5D28" w:rsidP="00645E3C">
      <w:pPr>
        <w:pStyle w:val="PL"/>
      </w:pPr>
      <w:r w:rsidRPr="00645E3C">
        <w:t xml:space="preserve">        systemInformation-r15               SystemInformation-IEs,</w:t>
      </w:r>
    </w:p>
    <w:p w14:paraId="450812F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1CC97D2" w14:textId="77777777" w:rsidR="002C5D28" w:rsidRPr="00645E3C" w:rsidRDefault="002C5D28" w:rsidP="00645E3C">
      <w:pPr>
        <w:pStyle w:val="PL"/>
      </w:pPr>
      <w:r w:rsidRPr="00645E3C">
        <w:t xml:space="preserve">    }</w:t>
      </w:r>
    </w:p>
    <w:p w14:paraId="00E94A6E" w14:textId="77777777" w:rsidR="002C5D28" w:rsidRPr="00645E3C" w:rsidRDefault="002C5D28" w:rsidP="00645E3C">
      <w:pPr>
        <w:pStyle w:val="PL"/>
      </w:pPr>
      <w:r w:rsidRPr="00645E3C">
        <w:t>}</w:t>
      </w:r>
    </w:p>
    <w:p w14:paraId="10D90A19" w14:textId="77777777" w:rsidR="002C5D28" w:rsidRPr="00645E3C" w:rsidRDefault="002C5D28" w:rsidP="00645E3C">
      <w:pPr>
        <w:pStyle w:val="PL"/>
      </w:pPr>
    </w:p>
    <w:p w14:paraId="71651408" w14:textId="77777777" w:rsidR="002C5D28" w:rsidRPr="00645E3C" w:rsidRDefault="002C5D28" w:rsidP="00645E3C">
      <w:pPr>
        <w:pStyle w:val="PL"/>
      </w:pPr>
      <w:bookmarkStart w:id="1191" w:name="_Hlk776344"/>
      <w:r w:rsidRPr="00645E3C">
        <w:t xml:space="preserve">SystemInformation-IEs ::=           </w:t>
      </w:r>
      <w:r w:rsidRPr="00645E3C">
        <w:rPr>
          <w:color w:val="993366"/>
        </w:rPr>
        <w:t>SEQUENCE</w:t>
      </w:r>
      <w:r w:rsidRPr="00645E3C">
        <w:t xml:space="preserve"> {</w:t>
      </w:r>
    </w:p>
    <w:p w14:paraId="4DBE7007"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1DDC9B2E" w14:textId="77777777" w:rsidR="002C5D28" w:rsidRPr="00645E3C" w:rsidRDefault="002C5D28" w:rsidP="00645E3C">
      <w:pPr>
        <w:pStyle w:val="PL"/>
      </w:pPr>
      <w:r w:rsidRPr="00645E3C">
        <w:t xml:space="preserve">        sib2                                SIB2,</w:t>
      </w:r>
    </w:p>
    <w:p w14:paraId="3339F6FF" w14:textId="77777777" w:rsidR="002C5D28" w:rsidRPr="00645E3C" w:rsidRDefault="002C5D28" w:rsidP="00645E3C">
      <w:pPr>
        <w:pStyle w:val="PL"/>
      </w:pPr>
      <w:r w:rsidRPr="00645E3C">
        <w:t xml:space="preserve">        sib3                                SIB3,</w:t>
      </w:r>
    </w:p>
    <w:p w14:paraId="51C572D2" w14:textId="77777777" w:rsidR="002C5D28" w:rsidRPr="00645E3C" w:rsidRDefault="002C5D28" w:rsidP="00645E3C">
      <w:pPr>
        <w:pStyle w:val="PL"/>
      </w:pPr>
      <w:r w:rsidRPr="00645E3C">
        <w:t xml:space="preserve">        sib4                                SIB4,</w:t>
      </w:r>
    </w:p>
    <w:p w14:paraId="1ED2C87E" w14:textId="77777777" w:rsidR="002C5D28" w:rsidRPr="00645E3C" w:rsidRDefault="002C5D28" w:rsidP="00645E3C">
      <w:pPr>
        <w:pStyle w:val="PL"/>
      </w:pPr>
      <w:r w:rsidRPr="00645E3C">
        <w:t xml:space="preserve">        sib5                                SIB5,</w:t>
      </w:r>
    </w:p>
    <w:p w14:paraId="17625A53" w14:textId="77777777" w:rsidR="002C5D28" w:rsidRPr="00645E3C" w:rsidRDefault="002C5D28" w:rsidP="00645E3C">
      <w:pPr>
        <w:pStyle w:val="PL"/>
      </w:pPr>
      <w:r w:rsidRPr="00645E3C">
        <w:t xml:space="preserve">        sib6                                SIB6,</w:t>
      </w:r>
    </w:p>
    <w:p w14:paraId="332FDFBF" w14:textId="77777777" w:rsidR="002C5D28" w:rsidRPr="00645E3C" w:rsidRDefault="002C5D28" w:rsidP="00645E3C">
      <w:pPr>
        <w:pStyle w:val="PL"/>
      </w:pPr>
      <w:r w:rsidRPr="00645E3C">
        <w:t xml:space="preserve">        sib7                                SIB7,</w:t>
      </w:r>
    </w:p>
    <w:p w14:paraId="4EA761B3" w14:textId="77777777" w:rsidR="002C5D28" w:rsidRPr="00645E3C" w:rsidRDefault="002C5D28" w:rsidP="00645E3C">
      <w:pPr>
        <w:pStyle w:val="PL"/>
      </w:pPr>
      <w:r w:rsidRPr="00645E3C">
        <w:t xml:space="preserve">        sib8                                SIB8,</w:t>
      </w:r>
    </w:p>
    <w:p w14:paraId="065BFC87" w14:textId="77777777" w:rsidR="002C5D28" w:rsidRPr="00645E3C" w:rsidRDefault="002C5D28" w:rsidP="00645E3C">
      <w:pPr>
        <w:pStyle w:val="PL"/>
      </w:pPr>
      <w:r w:rsidRPr="00645E3C">
        <w:t xml:space="preserve">        sib9                                SIB9,</w:t>
      </w:r>
    </w:p>
    <w:p w14:paraId="11F37B1F" w14:textId="77777777" w:rsidR="002C5D28" w:rsidRPr="00645E3C" w:rsidRDefault="002C5D28" w:rsidP="00645E3C">
      <w:pPr>
        <w:pStyle w:val="PL"/>
      </w:pPr>
      <w:r w:rsidRPr="00645E3C">
        <w:t xml:space="preserve">        ...</w:t>
      </w:r>
    </w:p>
    <w:p w14:paraId="44C710F4" w14:textId="77777777" w:rsidR="002C5D28" w:rsidRPr="00645E3C" w:rsidRDefault="002C5D28" w:rsidP="00645E3C">
      <w:pPr>
        <w:pStyle w:val="PL"/>
      </w:pPr>
      <w:r w:rsidRPr="00645E3C">
        <w:t xml:space="preserve">    },</w:t>
      </w:r>
    </w:p>
    <w:bookmarkEnd w:id="1191"/>
    <w:p w14:paraId="23E23F6D" w14:textId="77777777" w:rsidR="002C5D28" w:rsidRPr="00645E3C" w:rsidRDefault="002C5D28" w:rsidP="00645E3C">
      <w:pPr>
        <w:pStyle w:val="PL"/>
      </w:pPr>
    </w:p>
    <w:p w14:paraId="39A809D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8D93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8562563" w14:textId="77777777" w:rsidR="002C5D28" w:rsidRPr="00645E3C" w:rsidRDefault="002C5D28" w:rsidP="00645E3C">
      <w:pPr>
        <w:pStyle w:val="PL"/>
      </w:pPr>
      <w:r w:rsidRPr="00645E3C">
        <w:t>}</w:t>
      </w:r>
    </w:p>
    <w:p w14:paraId="3BE5109F" w14:textId="77777777" w:rsidR="00E979BE" w:rsidRPr="00645E3C" w:rsidRDefault="00E979BE" w:rsidP="00645E3C">
      <w:pPr>
        <w:pStyle w:val="PL"/>
      </w:pPr>
    </w:p>
    <w:p w14:paraId="5DBB6C71" w14:textId="77777777" w:rsidR="002C5D28" w:rsidRPr="00645E3C" w:rsidRDefault="00E979BE" w:rsidP="00645E3C">
      <w:pPr>
        <w:pStyle w:val="PL"/>
        <w:rPr>
          <w:color w:val="808080"/>
        </w:rPr>
      </w:pPr>
      <w:r w:rsidRPr="00645E3C">
        <w:rPr>
          <w:color w:val="808080"/>
        </w:rPr>
        <w:t>-- TAG-SYSTEMINFORMATION-STOP</w:t>
      </w:r>
    </w:p>
    <w:p w14:paraId="7A3C0C3B" w14:textId="77777777" w:rsidR="002C5D28" w:rsidRPr="00645E3C" w:rsidRDefault="002C5D28" w:rsidP="00645E3C">
      <w:pPr>
        <w:pStyle w:val="PL"/>
        <w:rPr>
          <w:color w:val="808080"/>
        </w:rPr>
      </w:pPr>
      <w:r w:rsidRPr="00645E3C">
        <w:rPr>
          <w:color w:val="808080"/>
        </w:rPr>
        <w:t>-- ASN1STOP</w:t>
      </w:r>
    </w:p>
    <w:p w14:paraId="6CAE23D3" w14:textId="77777777" w:rsidR="005D376B" w:rsidRPr="00645E3C" w:rsidRDefault="005D376B" w:rsidP="005D376B"/>
    <w:p w14:paraId="6FA1412C" w14:textId="77777777" w:rsidR="002C5D28" w:rsidRPr="00645E3C" w:rsidRDefault="002C5D28" w:rsidP="002C5D28">
      <w:pPr>
        <w:pStyle w:val="Heading4"/>
        <w:rPr>
          <w:lang w:val="en-GB"/>
        </w:rPr>
      </w:pPr>
      <w:bookmarkStart w:id="1192" w:name="_Toc535261384"/>
      <w:r w:rsidRPr="00645E3C">
        <w:rPr>
          <w:lang w:val="en-GB"/>
        </w:rPr>
        <w:t>–</w:t>
      </w:r>
      <w:r w:rsidRPr="00645E3C">
        <w:rPr>
          <w:lang w:val="en-GB"/>
        </w:rPr>
        <w:tab/>
      </w:r>
      <w:r w:rsidRPr="00645E3C">
        <w:rPr>
          <w:i/>
          <w:noProof/>
          <w:lang w:val="en-GB"/>
        </w:rPr>
        <w:t>UEAssistanceInformation</w:t>
      </w:r>
      <w:bookmarkEnd w:id="1192"/>
    </w:p>
    <w:p w14:paraId="184E2801"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09615AF3" w14:textId="77777777" w:rsidR="002C5D28" w:rsidRPr="00645E3C" w:rsidRDefault="002C5D28" w:rsidP="002C5D28">
      <w:pPr>
        <w:pStyle w:val="B1"/>
        <w:rPr>
          <w:lang w:val="en-GB"/>
        </w:rPr>
      </w:pPr>
      <w:r w:rsidRPr="00645E3C">
        <w:rPr>
          <w:lang w:val="en-GB"/>
        </w:rPr>
        <w:t>Signalling radio bearer: SRB1</w:t>
      </w:r>
    </w:p>
    <w:p w14:paraId="76EAD2AC" w14:textId="77777777" w:rsidR="002C5D28" w:rsidRPr="00645E3C" w:rsidRDefault="002C5D28" w:rsidP="002C5D28">
      <w:pPr>
        <w:pStyle w:val="B1"/>
        <w:rPr>
          <w:lang w:val="en-GB"/>
        </w:rPr>
      </w:pPr>
      <w:r w:rsidRPr="00645E3C">
        <w:rPr>
          <w:lang w:val="en-GB"/>
        </w:rPr>
        <w:t>RLC-SAP: AM</w:t>
      </w:r>
    </w:p>
    <w:p w14:paraId="29A10BBE" w14:textId="77777777" w:rsidR="002C5D28" w:rsidRPr="00645E3C" w:rsidRDefault="002C5D28" w:rsidP="002C5D28">
      <w:pPr>
        <w:pStyle w:val="B1"/>
        <w:rPr>
          <w:lang w:val="en-GB"/>
        </w:rPr>
      </w:pPr>
      <w:r w:rsidRPr="00645E3C">
        <w:rPr>
          <w:lang w:val="en-GB"/>
        </w:rPr>
        <w:lastRenderedPageBreak/>
        <w:t>Logical channel: DCCH</w:t>
      </w:r>
    </w:p>
    <w:p w14:paraId="224C4A39" w14:textId="77777777" w:rsidR="002C5D28" w:rsidRPr="00645E3C" w:rsidRDefault="002C5D28" w:rsidP="002C5D28">
      <w:pPr>
        <w:pStyle w:val="B1"/>
        <w:rPr>
          <w:lang w:val="en-GB"/>
        </w:rPr>
      </w:pPr>
      <w:r w:rsidRPr="00645E3C">
        <w:rPr>
          <w:lang w:val="en-GB"/>
        </w:rPr>
        <w:t>Direction: UE to Network</w:t>
      </w:r>
    </w:p>
    <w:p w14:paraId="63C82A25" w14:textId="158AA03C" w:rsidR="002C5D28" w:rsidRPr="00645E3C" w:rsidRDefault="002C5D28" w:rsidP="002C5D28">
      <w:pPr>
        <w:pStyle w:val="TH"/>
        <w:rPr>
          <w:bCs/>
          <w:i/>
          <w:iCs/>
          <w:lang w:val="en-GB"/>
        </w:rPr>
      </w:pPr>
      <w:del w:id="1193" w:author="Ericsson (Rapporteur)" w:date="2019-02-06T20:06:00Z">
        <w:r w:rsidRPr="00645E3C">
          <w:rPr>
            <w:bCs/>
            <w:i/>
            <w:iCs/>
            <w:noProof/>
            <w:lang w:val="en-GB"/>
          </w:rPr>
          <w:delText>UEAssistance Information</w:delText>
        </w:r>
      </w:del>
      <w:ins w:id="1194" w:author="Ericsson (Rapporteur)" w:date="2019-02-06T20:06:00Z">
        <w:r w:rsidRPr="00645E3C">
          <w:rPr>
            <w:bCs/>
            <w:i/>
            <w:iCs/>
            <w:noProof/>
            <w:lang w:val="en-GB"/>
          </w:rPr>
          <w:t>UEAssistanceInformation</w:t>
        </w:r>
      </w:ins>
      <w:r w:rsidRPr="00645E3C">
        <w:rPr>
          <w:bCs/>
          <w:i/>
          <w:iCs/>
          <w:noProof/>
          <w:lang w:val="en-GB"/>
        </w:rPr>
        <w:t xml:space="preserve"> message</w:t>
      </w:r>
    </w:p>
    <w:p w14:paraId="1105CB8D" w14:textId="77777777" w:rsidR="002C5D28" w:rsidRPr="00645E3C" w:rsidRDefault="002C5D28" w:rsidP="00645E3C">
      <w:pPr>
        <w:pStyle w:val="PL"/>
        <w:rPr>
          <w:color w:val="808080"/>
        </w:rPr>
      </w:pPr>
      <w:r w:rsidRPr="00645E3C">
        <w:rPr>
          <w:color w:val="808080"/>
        </w:rPr>
        <w:t>-- ASN1START</w:t>
      </w:r>
    </w:p>
    <w:p w14:paraId="265E883C" w14:textId="77777777" w:rsidR="002C5D28" w:rsidRPr="00645E3C" w:rsidRDefault="002C5D28" w:rsidP="00645E3C">
      <w:pPr>
        <w:pStyle w:val="PL"/>
        <w:rPr>
          <w:color w:val="808080"/>
        </w:rPr>
      </w:pPr>
      <w:r w:rsidRPr="00645E3C">
        <w:rPr>
          <w:color w:val="808080"/>
        </w:rPr>
        <w:t>-- TAG-UEASSISTANCEINFORMATION-START</w:t>
      </w:r>
    </w:p>
    <w:p w14:paraId="139D3F7D" w14:textId="77777777" w:rsidR="002C5D28" w:rsidRPr="00645E3C" w:rsidRDefault="002C5D28" w:rsidP="00645E3C">
      <w:pPr>
        <w:pStyle w:val="PL"/>
      </w:pPr>
    </w:p>
    <w:p w14:paraId="12996226"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2157071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2B73161" w14:textId="77777777" w:rsidR="002C5D28" w:rsidRPr="00645E3C" w:rsidRDefault="002C5D28" w:rsidP="00645E3C">
      <w:pPr>
        <w:pStyle w:val="PL"/>
      </w:pPr>
      <w:r w:rsidRPr="00645E3C">
        <w:t xml:space="preserve">        ueAssistanceInformation             UEAssistanceInformation-IEs,</w:t>
      </w:r>
    </w:p>
    <w:p w14:paraId="68EE290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3A90D19" w14:textId="77777777" w:rsidR="002C5D28" w:rsidRPr="00645E3C" w:rsidRDefault="002C5D28" w:rsidP="00645E3C">
      <w:pPr>
        <w:pStyle w:val="PL"/>
      </w:pPr>
      <w:r w:rsidRPr="00645E3C">
        <w:t xml:space="preserve">    }</w:t>
      </w:r>
    </w:p>
    <w:p w14:paraId="57682EDA" w14:textId="77777777" w:rsidR="002C5D28" w:rsidRPr="00645E3C" w:rsidRDefault="002C5D28" w:rsidP="00645E3C">
      <w:pPr>
        <w:pStyle w:val="PL"/>
      </w:pPr>
      <w:r w:rsidRPr="00645E3C">
        <w:t>}</w:t>
      </w:r>
    </w:p>
    <w:p w14:paraId="52DA58EE" w14:textId="77777777" w:rsidR="002C5D28" w:rsidRPr="00645E3C" w:rsidRDefault="002C5D28" w:rsidP="00645E3C">
      <w:pPr>
        <w:pStyle w:val="PL"/>
      </w:pPr>
    </w:p>
    <w:p w14:paraId="1D928658"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19389651"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2AEB6BA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248ECC47"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153F8002" w14:textId="77777777" w:rsidR="002C5D28" w:rsidRPr="00645E3C" w:rsidRDefault="002C5D28" w:rsidP="00645E3C">
      <w:pPr>
        <w:pStyle w:val="PL"/>
      </w:pPr>
      <w:r w:rsidRPr="00645E3C">
        <w:t>}</w:t>
      </w:r>
    </w:p>
    <w:p w14:paraId="401E99C1" w14:textId="77777777" w:rsidR="003027F5" w:rsidRPr="00645E3C" w:rsidRDefault="003027F5" w:rsidP="00645E3C">
      <w:pPr>
        <w:pStyle w:val="PL"/>
      </w:pPr>
    </w:p>
    <w:p w14:paraId="70FD5076"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4104A66B"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A7131E8" w14:textId="77777777" w:rsidR="003027F5" w:rsidRPr="00645E3C" w:rsidRDefault="003027F5" w:rsidP="00645E3C">
      <w:pPr>
        <w:pStyle w:val="PL"/>
      </w:pPr>
      <w:r w:rsidRPr="00645E3C">
        <w:t xml:space="preserve">                                            msMinus1280, msMinus640, msMinus320, msMinus160,msMinus80, msMinus60, msMinus40,</w:t>
      </w:r>
    </w:p>
    <w:p w14:paraId="139485B9" w14:textId="77777777" w:rsidR="003027F5" w:rsidRPr="00645E3C" w:rsidRDefault="003027F5" w:rsidP="00645E3C">
      <w:pPr>
        <w:pStyle w:val="PL"/>
      </w:pPr>
      <w:r w:rsidRPr="00645E3C">
        <w:t xml:space="preserve">                                            msMinus20, ms0, ms20,ms40, ms60, ms80, ms160, ms320, ms640, ms1280},</w:t>
      </w:r>
    </w:p>
    <w:p w14:paraId="43DAC806" w14:textId="77777777" w:rsidR="003027F5" w:rsidRPr="00645E3C" w:rsidRDefault="003027F5" w:rsidP="00645E3C">
      <w:pPr>
        <w:pStyle w:val="PL"/>
      </w:pPr>
      <w:r w:rsidRPr="00645E3C">
        <w:t xml:space="preserve">    ...</w:t>
      </w:r>
    </w:p>
    <w:p w14:paraId="3B386266" w14:textId="77777777" w:rsidR="003027F5" w:rsidRPr="00645E3C" w:rsidRDefault="003027F5" w:rsidP="00645E3C">
      <w:pPr>
        <w:pStyle w:val="PL"/>
      </w:pPr>
      <w:r w:rsidRPr="00645E3C">
        <w:t>}</w:t>
      </w:r>
    </w:p>
    <w:p w14:paraId="7D23C32F" w14:textId="77777777" w:rsidR="002C5D28" w:rsidRPr="00645E3C" w:rsidRDefault="002C5D28" w:rsidP="00645E3C">
      <w:pPr>
        <w:pStyle w:val="PL"/>
      </w:pPr>
    </w:p>
    <w:p w14:paraId="6003E400"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104EACA5"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541E4D9"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F5276F" w14:textId="77777777" w:rsidR="003B0B04" w:rsidRPr="00645E3C" w:rsidRDefault="003B0B04" w:rsidP="00645E3C">
      <w:pPr>
        <w:pStyle w:val="PL"/>
      </w:pPr>
      <w:r w:rsidRPr="00645E3C">
        <w:t>}</w:t>
      </w:r>
    </w:p>
    <w:p w14:paraId="46F6958E" w14:textId="77777777" w:rsidR="003B0B04" w:rsidRPr="00645E3C" w:rsidRDefault="003B0B04" w:rsidP="00645E3C">
      <w:pPr>
        <w:pStyle w:val="PL"/>
      </w:pPr>
    </w:p>
    <w:p w14:paraId="7CD44651"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769A9A8B"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2427AFEC"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2194BA17"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61B3D786" w14:textId="77777777" w:rsidR="003B0B04" w:rsidRPr="00645E3C" w:rsidRDefault="003B0B04" w:rsidP="00645E3C">
      <w:pPr>
        <w:pStyle w:val="PL"/>
      </w:pPr>
      <w:r w:rsidRPr="00645E3C">
        <w:t xml:space="preserve">    } </w:t>
      </w:r>
      <w:r w:rsidRPr="00645E3C">
        <w:rPr>
          <w:color w:val="993366"/>
        </w:rPr>
        <w:t>OPTIONAL</w:t>
      </w:r>
      <w:r w:rsidRPr="00645E3C">
        <w:t>,</w:t>
      </w:r>
    </w:p>
    <w:p w14:paraId="4B602158"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1EC1BDD" w14:textId="77777777" w:rsidR="003B0B04" w:rsidRPr="00645E3C" w:rsidRDefault="003B0B04" w:rsidP="00645E3C">
      <w:pPr>
        <w:pStyle w:val="PL"/>
      </w:pPr>
      <w:r w:rsidRPr="00645E3C">
        <w:t xml:space="preserve">        reducedBW-FR1-DL                    ReducedAggregatedBandwidth,</w:t>
      </w:r>
    </w:p>
    <w:p w14:paraId="19F5C088" w14:textId="77777777" w:rsidR="003B0B04" w:rsidRPr="00645E3C" w:rsidRDefault="003B0B04" w:rsidP="00645E3C">
      <w:pPr>
        <w:pStyle w:val="PL"/>
      </w:pPr>
      <w:r w:rsidRPr="00645E3C">
        <w:t xml:space="preserve">        reducedBW-FR1-UL                    ReducedAggregatedBandwidth</w:t>
      </w:r>
    </w:p>
    <w:p w14:paraId="03E7F3AE" w14:textId="77777777" w:rsidR="003B0B04" w:rsidRPr="00645E3C" w:rsidRDefault="003B0B04" w:rsidP="00645E3C">
      <w:pPr>
        <w:pStyle w:val="PL"/>
      </w:pPr>
      <w:r w:rsidRPr="00645E3C">
        <w:t xml:space="preserve">    } </w:t>
      </w:r>
      <w:r w:rsidRPr="00645E3C">
        <w:rPr>
          <w:color w:val="993366"/>
        </w:rPr>
        <w:t>OPTIONAL</w:t>
      </w:r>
      <w:r w:rsidRPr="00645E3C">
        <w:t>,</w:t>
      </w:r>
    </w:p>
    <w:p w14:paraId="747C1E9E"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58AF8D61" w14:textId="77777777" w:rsidR="003B0B04" w:rsidRPr="00645E3C" w:rsidRDefault="003B0B04" w:rsidP="00645E3C">
      <w:pPr>
        <w:pStyle w:val="PL"/>
      </w:pPr>
      <w:r w:rsidRPr="00645E3C">
        <w:t xml:space="preserve">        reducedBW-FR2-DL                    ReducedAggregatedBandwidth,</w:t>
      </w:r>
    </w:p>
    <w:p w14:paraId="61CFB759" w14:textId="77777777" w:rsidR="003B0B04" w:rsidRPr="00645E3C" w:rsidRDefault="003B0B04" w:rsidP="00645E3C">
      <w:pPr>
        <w:pStyle w:val="PL"/>
      </w:pPr>
      <w:r w:rsidRPr="00645E3C">
        <w:t xml:space="preserve">        reducedBW-FR2-UL                    ReducedAggregatedBandwidth</w:t>
      </w:r>
    </w:p>
    <w:p w14:paraId="78B9CDDC" w14:textId="77777777" w:rsidR="003B0B04" w:rsidRPr="00645E3C" w:rsidRDefault="003B0B04" w:rsidP="00645E3C">
      <w:pPr>
        <w:pStyle w:val="PL"/>
      </w:pPr>
      <w:r w:rsidRPr="00645E3C">
        <w:t xml:space="preserve">    } </w:t>
      </w:r>
      <w:r w:rsidRPr="00645E3C">
        <w:rPr>
          <w:color w:val="993366"/>
        </w:rPr>
        <w:t>OPTIONAL</w:t>
      </w:r>
      <w:r w:rsidRPr="00645E3C">
        <w:t>,</w:t>
      </w:r>
    </w:p>
    <w:p w14:paraId="0B1B6CC8"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3628F1E0" w14:textId="77777777" w:rsidR="003B0B04" w:rsidRPr="00645E3C" w:rsidRDefault="003B0B04" w:rsidP="00645E3C">
      <w:pPr>
        <w:pStyle w:val="PL"/>
      </w:pPr>
      <w:r w:rsidRPr="00645E3C">
        <w:t xml:space="preserve">        reducedMIMO-LayersFR1-DL            MIMO-LayersDL,</w:t>
      </w:r>
    </w:p>
    <w:p w14:paraId="5BD3E136" w14:textId="77777777" w:rsidR="003B0B04" w:rsidRPr="00645E3C" w:rsidRDefault="003B0B04" w:rsidP="00645E3C">
      <w:pPr>
        <w:pStyle w:val="PL"/>
      </w:pPr>
      <w:r w:rsidRPr="00645E3C">
        <w:t xml:space="preserve">        reducedMIMO-LayersFR1-UL            MIMO-LayersUL</w:t>
      </w:r>
    </w:p>
    <w:p w14:paraId="6A73AF5A"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731B0E9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700CDE6C" w14:textId="77777777" w:rsidR="003B0B04" w:rsidRPr="00645E3C" w:rsidRDefault="003B0B04" w:rsidP="00645E3C">
      <w:pPr>
        <w:pStyle w:val="PL"/>
      </w:pPr>
      <w:r w:rsidRPr="00645E3C">
        <w:t xml:space="preserve">        reducedMIMO-LayersFR2-DL            MIMO-LayersDL,</w:t>
      </w:r>
    </w:p>
    <w:p w14:paraId="38BDCE65" w14:textId="77777777" w:rsidR="003B0B04" w:rsidRPr="00645E3C" w:rsidRDefault="003B0B04" w:rsidP="00645E3C">
      <w:pPr>
        <w:pStyle w:val="PL"/>
      </w:pPr>
      <w:r w:rsidRPr="00645E3C">
        <w:t xml:space="preserve">        reducedMIMO-LayersFR2-UL            MIMO-LayersUL</w:t>
      </w:r>
    </w:p>
    <w:p w14:paraId="64A3C797" w14:textId="77777777" w:rsidR="003B0B04" w:rsidRPr="00645E3C" w:rsidRDefault="003B0B04" w:rsidP="00645E3C">
      <w:pPr>
        <w:pStyle w:val="PL"/>
      </w:pPr>
      <w:r w:rsidRPr="00645E3C">
        <w:t xml:space="preserve">    } </w:t>
      </w:r>
      <w:r w:rsidRPr="00645E3C">
        <w:rPr>
          <w:color w:val="993366"/>
        </w:rPr>
        <w:t>OPTIONAL</w:t>
      </w:r>
    </w:p>
    <w:p w14:paraId="7A2CCFF5" w14:textId="77777777" w:rsidR="003B0B04" w:rsidRPr="00645E3C" w:rsidRDefault="003B0B04" w:rsidP="00645E3C">
      <w:pPr>
        <w:pStyle w:val="PL"/>
      </w:pPr>
      <w:r w:rsidRPr="00645E3C">
        <w:t>}</w:t>
      </w:r>
    </w:p>
    <w:p w14:paraId="2432DD9F" w14:textId="77777777" w:rsidR="003B0B04" w:rsidRPr="00645E3C" w:rsidRDefault="003B0B04" w:rsidP="00645E3C">
      <w:pPr>
        <w:pStyle w:val="PL"/>
      </w:pPr>
    </w:p>
    <w:p w14:paraId="4E6CDABA"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410FF3BA" w14:textId="77777777" w:rsidR="003B0B04" w:rsidRPr="00645E3C" w:rsidRDefault="003B0B04" w:rsidP="00645E3C">
      <w:pPr>
        <w:pStyle w:val="PL"/>
      </w:pPr>
    </w:p>
    <w:p w14:paraId="1C05FE77" w14:textId="77777777" w:rsidR="002C5D28" w:rsidRPr="00645E3C" w:rsidRDefault="002C5D28" w:rsidP="00645E3C">
      <w:pPr>
        <w:pStyle w:val="PL"/>
        <w:rPr>
          <w:color w:val="808080"/>
        </w:rPr>
      </w:pPr>
      <w:r w:rsidRPr="00645E3C">
        <w:rPr>
          <w:color w:val="808080"/>
        </w:rPr>
        <w:t>-- TAG-UEASSISTANCEINFORMATION-STOP</w:t>
      </w:r>
    </w:p>
    <w:p w14:paraId="2CFFD12E" w14:textId="77777777" w:rsidR="002C5D28" w:rsidRPr="00645E3C" w:rsidRDefault="002C5D28" w:rsidP="00645E3C">
      <w:pPr>
        <w:pStyle w:val="PL"/>
        <w:rPr>
          <w:color w:val="808080"/>
        </w:rPr>
      </w:pPr>
      <w:r w:rsidRPr="00645E3C">
        <w:rPr>
          <w:color w:val="808080"/>
        </w:rPr>
        <w:t>-- ASN1STOP</w:t>
      </w:r>
    </w:p>
    <w:p w14:paraId="6D08A328"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58AF03FA" w14:textId="77777777" w:rsidTr="005D376B">
        <w:trPr>
          <w:cantSplit/>
          <w:tblHeader/>
        </w:trPr>
        <w:tc>
          <w:tcPr>
            <w:tcW w:w="14175" w:type="dxa"/>
          </w:tcPr>
          <w:p w14:paraId="7F682060"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5B561750"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07BF9224"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1E2DD9F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645E3C" w:rsidRDefault="003B0B04" w:rsidP="00706D38">
            <w:pPr>
              <w:pStyle w:val="TAL"/>
              <w:rPr>
                <w:b/>
                <w:i/>
                <w:lang w:val="en-GB"/>
              </w:rPr>
            </w:pPr>
            <w:r w:rsidRPr="00645E3C">
              <w:rPr>
                <w:b/>
                <w:i/>
                <w:lang w:val="en-GB"/>
              </w:rPr>
              <w:t>reducedBW-FR1-DL</w:t>
            </w:r>
          </w:p>
          <w:p w14:paraId="14A878C5"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aggregated bandwidth across all downlink carriers of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10ED30F3"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645E3C" w:rsidRDefault="003B0B04" w:rsidP="00706D38">
            <w:pPr>
              <w:pStyle w:val="TAL"/>
              <w:rPr>
                <w:b/>
                <w:i/>
                <w:lang w:val="en-GB"/>
              </w:rPr>
            </w:pPr>
            <w:r w:rsidRPr="00645E3C">
              <w:rPr>
                <w:b/>
                <w:i/>
                <w:lang w:val="en-GB"/>
              </w:rPr>
              <w:t>reducedBW-FR1-UL</w:t>
            </w:r>
          </w:p>
          <w:p w14:paraId="4C130680"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6D81B4C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645E3C" w:rsidRDefault="003B0B04" w:rsidP="00706D38">
            <w:pPr>
              <w:pStyle w:val="TAL"/>
              <w:rPr>
                <w:b/>
                <w:i/>
                <w:lang w:val="en-GB"/>
              </w:rPr>
            </w:pPr>
            <w:r w:rsidRPr="00645E3C">
              <w:rPr>
                <w:b/>
                <w:i/>
                <w:lang w:val="en-GB"/>
              </w:rPr>
              <w:t>reducedBW-FR2-DL</w:t>
            </w:r>
          </w:p>
          <w:p w14:paraId="7B4DAA0D"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aggregated bandwidth across all downlink carriers of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r w:rsidRPr="00645E3C">
              <w:rPr>
                <w:lang w:val="en-GB"/>
              </w:rPr>
              <w:t xml:space="preserve"> </w:t>
            </w:r>
            <w:ins w:id="1195" w:author="Ericsson (Rapporteur)" w:date="2019-02-06T20:06:00Z">
              <w:r w:rsidR="00C70A0A">
                <w:rPr>
                  <w:lang w:eastAsia="en-GB"/>
                </w:rPr>
                <w:t xml:space="preserve">Value </w:t>
              </w:r>
            </w:ins>
            <w:r w:rsidRPr="006038E4">
              <w:rPr>
                <w:i/>
                <w:lang w:val="en-GB"/>
                <w:rPrChange w:id="1196" w:author="Ericsson (Rapporteur)" w:date="2019-02-06T20:06:00Z">
                  <w:rPr>
                    <w:lang w:val="en-GB"/>
                  </w:rPr>
                </w:rPrChange>
              </w:rPr>
              <w:t>mhz0</w:t>
            </w:r>
            <w:r w:rsidRPr="00645E3C">
              <w:rPr>
                <w:lang w:val="en-GB" w:eastAsia="en-GB"/>
              </w:rPr>
              <w:t xml:space="preserve"> is only applicable for FR2.</w:t>
            </w:r>
          </w:p>
        </w:tc>
      </w:tr>
      <w:tr w:rsidR="003B0B04" w:rsidRPr="00645E3C" w14:paraId="72169595"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645E3C" w:rsidRDefault="003B0B04" w:rsidP="00706D38">
            <w:pPr>
              <w:pStyle w:val="TAL"/>
              <w:rPr>
                <w:b/>
                <w:i/>
                <w:lang w:val="en-GB"/>
              </w:rPr>
            </w:pPr>
            <w:r w:rsidRPr="00645E3C">
              <w:rPr>
                <w:b/>
                <w:i/>
                <w:lang w:val="en-GB"/>
              </w:rPr>
              <w:t>reducedBW-FR2-UL</w:t>
            </w:r>
          </w:p>
          <w:p w14:paraId="5487A01F"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 </w:t>
            </w:r>
            <w:ins w:id="1197" w:author="Ericsson (Rapporteur)" w:date="2019-02-06T20:06:00Z">
              <w:r w:rsidR="00116A54">
                <w:rPr>
                  <w:lang w:eastAsia="en-GB"/>
                </w:rPr>
                <w:t xml:space="preserve">Value </w:t>
              </w:r>
            </w:ins>
            <w:r w:rsidRPr="006038E4">
              <w:rPr>
                <w:i/>
                <w:lang w:val="en-GB"/>
                <w:rPrChange w:id="1198" w:author="Ericsson (Rapporteur)" w:date="2019-02-06T20:06:00Z">
                  <w:rPr>
                    <w:lang w:val="en-GB"/>
                  </w:rPr>
                </w:rPrChange>
              </w:rPr>
              <w:t>mhz0</w:t>
            </w:r>
            <w:r w:rsidRPr="00645E3C">
              <w:rPr>
                <w:lang w:val="en-GB" w:eastAsia="en-GB"/>
              </w:rPr>
              <w:t xml:space="preserve"> is only applicable for FR2.</w:t>
            </w:r>
          </w:p>
        </w:tc>
      </w:tr>
      <w:tr w:rsidR="003B0B04" w:rsidRPr="00645E3C" w14:paraId="747FBD3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1E852240"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w:t>
            </w:r>
            <w:proofErr w:type="gramStart"/>
            <w:r w:rsidRPr="00645E3C">
              <w:rPr>
                <w:lang w:val="en-GB" w:eastAsia="en-GB"/>
              </w:rPr>
              <w:t>downlink</w:t>
            </w:r>
            <w:proofErr w:type="gramEnd"/>
            <w:r w:rsidRPr="00645E3C">
              <w:rPr>
                <w:lang w:val="en-GB" w:eastAsia="en-GB"/>
              </w:rPr>
              <w:t xml:space="preserve"> </w:t>
            </w:r>
            <w:r w:rsidRPr="00645E3C">
              <w:rPr>
                <w:lang w:val="en-GB" w:eastAsia="zh-CN"/>
              </w:rPr>
              <w:t>SCells</w:t>
            </w:r>
            <w:r w:rsidRPr="00645E3C">
              <w:rPr>
                <w:lang w:val="en-GB" w:eastAsia="en-GB"/>
              </w:rPr>
              <w:t xml:space="preserve"> indicated by the field, to address overheating.</w:t>
            </w:r>
          </w:p>
        </w:tc>
      </w:tr>
      <w:tr w:rsidR="003B0B04" w:rsidRPr="00645E3C" w14:paraId="0928156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645E3C" w:rsidRDefault="003B0B04" w:rsidP="00706D38">
            <w:pPr>
              <w:pStyle w:val="TAL"/>
              <w:rPr>
                <w:b/>
                <w:i/>
                <w:noProof/>
                <w:lang w:val="en-GB" w:eastAsia="en-GB"/>
              </w:rPr>
            </w:pPr>
            <w:r w:rsidRPr="00645E3C">
              <w:rPr>
                <w:b/>
                <w:i/>
                <w:lang w:val="en-GB"/>
              </w:rPr>
              <w:t>reducedCCsUL</w:t>
            </w:r>
          </w:p>
          <w:p w14:paraId="6F61773B"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w:t>
            </w:r>
            <w:proofErr w:type="gramStart"/>
            <w:r w:rsidRPr="00645E3C">
              <w:rPr>
                <w:lang w:val="en-GB" w:eastAsia="en-GB"/>
              </w:rPr>
              <w:t>uplink</w:t>
            </w:r>
            <w:proofErr w:type="gramEnd"/>
            <w:r w:rsidRPr="00645E3C">
              <w:rPr>
                <w:lang w:val="en-GB" w:eastAsia="en-GB"/>
              </w:rPr>
              <w:t xml:space="preserve"> </w:t>
            </w:r>
            <w:r w:rsidRPr="00645E3C">
              <w:rPr>
                <w:lang w:val="en-GB" w:eastAsia="zh-CN"/>
              </w:rPr>
              <w:t>SCells</w:t>
            </w:r>
            <w:r w:rsidRPr="00645E3C">
              <w:rPr>
                <w:lang w:val="en-GB" w:eastAsia="en-GB"/>
              </w:rPr>
              <w:t xml:space="preserve"> indicated by the field, to address overheating</w:t>
            </w:r>
            <w:r w:rsidRPr="00645E3C">
              <w:rPr>
                <w:lang w:val="en-GB" w:eastAsia="zh-CN"/>
              </w:rPr>
              <w:t>.</w:t>
            </w:r>
          </w:p>
        </w:tc>
      </w:tr>
      <w:tr w:rsidR="003B0B04" w:rsidRPr="00645E3C" w14:paraId="4CE5884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22D7D3D0"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MIMO layers of each serving cell operating on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7C900FE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9B69572"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MIMO layers of each serving cell operating on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32C8A3B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3D103B88" w14:textId="77777777" w:rsidR="003B0B04" w:rsidRPr="00645E3C" w:rsidRDefault="003B0B04" w:rsidP="00706D38">
            <w:pPr>
              <w:pStyle w:val="TAL"/>
              <w:rPr>
                <w:rFonts w:eastAsia="MS Mincho"/>
                <w:noProof/>
                <w:lang w:val="en-GB" w:eastAsia="en-GB"/>
              </w:rPr>
            </w:pPr>
            <w:r w:rsidRPr="00645E3C">
              <w:rPr>
                <w:lang w:val="en-GB" w:eastAsia="en-GB"/>
              </w:rPr>
              <w:t xml:space="preserve">Indicates the UE's preference on reduced configuration corresponding to the maximum number of downlink MIMO layers of each serving cell operating on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p>
        </w:tc>
      </w:tr>
      <w:tr w:rsidR="003B0B04" w:rsidRPr="00645E3C" w14:paraId="4017853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2125BEDA" w14:textId="77777777" w:rsidR="003B0B04" w:rsidRPr="00645E3C" w:rsidRDefault="003B0B04" w:rsidP="00706D38">
            <w:pPr>
              <w:pStyle w:val="TAL"/>
              <w:rPr>
                <w:rFonts w:eastAsia="MS Mincho"/>
                <w:noProof/>
                <w:lang w:val="en-GB" w:eastAsia="en-GB"/>
              </w:rPr>
            </w:pPr>
            <w:r w:rsidRPr="00645E3C">
              <w:rPr>
                <w:lang w:val="en-GB" w:eastAsia="en-GB"/>
              </w:rPr>
              <w:t xml:space="preserve">Indicates the UE's preference on reduced configuration corresponding to the maximum number of uplink MIMO layers of each serving cell operating on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p>
        </w:tc>
      </w:tr>
      <w:tr w:rsidR="002C5D28" w:rsidRPr="00645E3C" w14:paraId="7E6C8AF5"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645E3C" w:rsidRDefault="002C5D28" w:rsidP="00F43D0B">
            <w:pPr>
              <w:pStyle w:val="TAL"/>
              <w:rPr>
                <w:szCs w:val="18"/>
                <w:lang w:val="en-GB" w:eastAsia="ja-JP"/>
              </w:rPr>
            </w:pPr>
            <w:r w:rsidRPr="00645E3C">
              <w:rPr>
                <w:b/>
                <w:bCs/>
                <w:i/>
                <w:iCs/>
                <w:lang w:val="en-GB" w:eastAsia="zh-CN"/>
              </w:rPr>
              <w:t>type1</w:t>
            </w:r>
          </w:p>
          <w:p w14:paraId="59391878"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 xml:space="preserve">with respect to the current configuration. Value in number of milliseconds. Value </w:t>
            </w:r>
            <w:r w:rsidRPr="006038E4">
              <w:rPr>
                <w:i/>
                <w:lang w:val="en-GB"/>
                <w:rPrChange w:id="1199" w:author="Ericsson (Rapporteur)" w:date="2019-02-06T20:06:00Z">
                  <w:rPr>
                    <w:lang w:val="en-GB"/>
                  </w:rPr>
                </w:rPrChange>
              </w:rPr>
              <w:t>ms40</w:t>
            </w:r>
            <w:r w:rsidRPr="00645E3C">
              <w:rPr>
                <w:lang w:val="en-GB" w:eastAsia="en-GB"/>
              </w:rPr>
              <w:t xml:space="preserve"> corresponds to 40 milliseconds, </w:t>
            </w:r>
            <w:r w:rsidRPr="006038E4">
              <w:rPr>
                <w:i/>
                <w:lang w:val="en-GB"/>
                <w:rPrChange w:id="1200" w:author="Ericsson (Rapporteur)" w:date="2019-02-06T20:06:00Z">
                  <w:rPr>
                    <w:lang w:val="en-GB"/>
                  </w:rPr>
                </w:rPrChange>
              </w:rPr>
              <w:t>msMinus40</w:t>
            </w:r>
            <w:r w:rsidRPr="00645E3C">
              <w:rPr>
                <w:lang w:val="en-GB" w:eastAsia="en-GB"/>
              </w:rPr>
              <w:t xml:space="preserve"> corresponds to -40 milliseconds and so on.</w:t>
            </w:r>
          </w:p>
        </w:tc>
      </w:tr>
    </w:tbl>
    <w:p w14:paraId="251BD144" w14:textId="77777777" w:rsidR="005D376B" w:rsidRPr="00645E3C" w:rsidRDefault="005D376B" w:rsidP="005D376B"/>
    <w:p w14:paraId="3737E5B6" w14:textId="77777777" w:rsidR="002C5D28" w:rsidRPr="00645E3C" w:rsidRDefault="002C5D28" w:rsidP="002C5D28">
      <w:pPr>
        <w:pStyle w:val="Heading4"/>
        <w:rPr>
          <w:lang w:val="en-GB"/>
        </w:rPr>
      </w:pPr>
      <w:bookmarkStart w:id="1201" w:name="_Toc535261385"/>
      <w:r w:rsidRPr="00645E3C">
        <w:rPr>
          <w:lang w:val="en-GB"/>
        </w:rPr>
        <w:t>–</w:t>
      </w:r>
      <w:r w:rsidRPr="00645E3C">
        <w:rPr>
          <w:lang w:val="en-GB"/>
        </w:rPr>
        <w:tab/>
      </w:r>
      <w:r w:rsidRPr="00645E3C">
        <w:rPr>
          <w:i/>
          <w:lang w:val="en-GB"/>
        </w:rPr>
        <w:t>UECapabilityEnquiry</w:t>
      </w:r>
      <w:bookmarkEnd w:id="1201"/>
    </w:p>
    <w:p w14:paraId="76743FF2"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64C61608" w14:textId="77777777" w:rsidR="002C5D28" w:rsidRPr="00645E3C" w:rsidRDefault="002C5D28" w:rsidP="002C5D28">
      <w:pPr>
        <w:pStyle w:val="B1"/>
        <w:rPr>
          <w:lang w:val="en-GB"/>
        </w:rPr>
      </w:pPr>
      <w:r w:rsidRPr="00645E3C">
        <w:rPr>
          <w:lang w:val="en-GB"/>
        </w:rPr>
        <w:t>Signalling radio bearer: SRB1</w:t>
      </w:r>
    </w:p>
    <w:p w14:paraId="1E481922" w14:textId="77777777" w:rsidR="002C5D28" w:rsidRPr="00645E3C" w:rsidRDefault="002C5D28" w:rsidP="002C5D28">
      <w:pPr>
        <w:pStyle w:val="B1"/>
        <w:rPr>
          <w:lang w:val="en-GB"/>
        </w:rPr>
      </w:pPr>
      <w:r w:rsidRPr="00645E3C">
        <w:rPr>
          <w:lang w:val="en-GB"/>
        </w:rPr>
        <w:t>RLC-SAP: AM</w:t>
      </w:r>
    </w:p>
    <w:p w14:paraId="4EF8FA3A" w14:textId="77777777" w:rsidR="002C5D28" w:rsidRPr="00645E3C" w:rsidRDefault="002C5D28" w:rsidP="002C5D28">
      <w:pPr>
        <w:pStyle w:val="B1"/>
        <w:rPr>
          <w:lang w:val="en-GB"/>
        </w:rPr>
      </w:pPr>
      <w:r w:rsidRPr="00645E3C">
        <w:rPr>
          <w:lang w:val="en-GB"/>
        </w:rPr>
        <w:lastRenderedPageBreak/>
        <w:t>Logical channel: DCCH</w:t>
      </w:r>
    </w:p>
    <w:p w14:paraId="40A46AD9" w14:textId="77777777" w:rsidR="002C5D28" w:rsidRPr="00645E3C" w:rsidRDefault="002C5D28" w:rsidP="002C5D28">
      <w:pPr>
        <w:pStyle w:val="B1"/>
        <w:rPr>
          <w:lang w:val="en-GB"/>
        </w:rPr>
      </w:pPr>
      <w:r w:rsidRPr="00645E3C">
        <w:rPr>
          <w:lang w:val="en-GB"/>
        </w:rPr>
        <w:t>Direction: Network to UE</w:t>
      </w:r>
    </w:p>
    <w:p w14:paraId="7EA3D042"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6D79747A" w14:textId="77777777" w:rsidR="002C5D28" w:rsidRPr="00645E3C" w:rsidRDefault="002C5D28" w:rsidP="00645E3C">
      <w:pPr>
        <w:pStyle w:val="PL"/>
        <w:rPr>
          <w:color w:val="808080"/>
        </w:rPr>
      </w:pPr>
      <w:r w:rsidRPr="00645E3C">
        <w:rPr>
          <w:color w:val="808080"/>
        </w:rPr>
        <w:t>-- ASN1START</w:t>
      </w:r>
    </w:p>
    <w:p w14:paraId="677659F0" w14:textId="77777777" w:rsidR="002C5D28" w:rsidRPr="00645E3C" w:rsidRDefault="002C5D28" w:rsidP="00645E3C">
      <w:pPr>
        <w:pStyle w:val="PL"/>
        <w:rPr>
          <w:color w:val="808080"/>
        </w:rPr>
      </w:pPr>
      <w:r w:rsidRPr="00645E3C">
        <w:rPr>
          <w:color w:val="808080"/>
        </w:rPr>
        <w:t>-- TAG-UECAPABILITYENQUIRY-START</w:t>
      </w:r>
    </w:p>
    <w:p w14:paraId="42654280" w14:textId="77777777" w:rsidR="002C5D28" w:rsidRPr="00645E3C" w:rsidRDefault="002C5D28" w:rsidP="00645E3C">
      <w:pPr>
        <w:pStyle w:val="PL"/>
      </w:pPr>
    </w:p>
    <w:p w14:paraId="41B4FB12"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5710C1D2" w14:textId="77777777" w:rsidR="002C5D28" w:rsidRPr="00645E3C" w:rsidRDefault="002C5D28" w:rsidP="00645E3C">
      <w:pPr>
        <w:pStyle w:val="PL"/>
      </w:pPr>
      <w:r w:rsidRPr="00645E3C">
        <w:t xml:space="preserve">    rrc-TransactionIdentifier           RRC-TransactionIdentifier,</w:t>
      </w:r>
    </w:p>
    <w:p w14:paraId="38E87EC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A54DBA1" w14:textId="77777777" w:rsidR="002C5D28" w:rsidRPr="00645E3C" w:rsidRDefault="002C5D28" w:rsidP="00645E3C">
      <w:pPr>
        <w:pStyle w:val="PL"/>
      </w:pPr>
      <w:r w:rsidRPr="00645E3C">
        <w:t xml:space="preserve">        ueCapabilityEnquiry                 UECapabilityEnquiry-IEs,</w:t>
      </w:r>
    </w:p>
    <w:p w14:paraId="347A9DE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F09A99F" w14:textId="77777777" w:rsidR="002C5D28" w:rsidRPr="00645E3C" w:rsidRDefault="002C5D28" w:rsidP="00645E3C">
      <w:pPr>
        <w:pStyle w:val="PL"/>
      </w:pPr>
      <w:r w:rsidRPr="00645E3C">
        <w:t xml:space="preserve">    }</w:t>
      </w:r>
    </w:p>
    <w:p w14:paraId="10BD23C3" w14:textId="77777777" w:rsidR="002C5D28" w:rsidRPr="00645E3C" w:rsidRDefault="002C5D28" w:rsidP="00645E3C">
      <w:pPr>
        <w:pStyle w:val="PL"/>
      </w:pPr>
      <w:r w:rsidRPr="00645E3C">
        <w:t>}</w:t>
      </w:r>
    </w:p>
    <w:p w14:paraId="4311B200" w14:textId="77777777" w:rsidR="002C5D28" w:rsidRPr="00645E3C" w:rsidRDefault="002C5D28" w:rsidP="00645E3C">
      <w:pPr>
        <w:pStyle w:val="PL"/>
      </w:pPr>
    </w:p>
    <w:p w14:paraId="18E692C1"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6098A70A" w14:textId="77777777" w:rsidR="002C5D28" w:rsidRPr="00645E3C" w:rsidRDefault="002C5D28" w:rsidP="00645E3C">
      <w:pPr>
        <w:pStyle w:val="PL"/>
      </w:pPr>
      <w:r w:rsidRPr="00645E3C">
        <w:t xml:space="preserve">    ue-CapabilityRAT-RequestList        UE-CapabilityRAT-RequestList,</w:t>
      </w:r>
    </w:p>
    <w:p w14:paraId="5B4D1BEC" w14:textId="77777777" w:rsidR="002C5D28" w:rsidRPr="00645E3C" w:rsidRDefault="002C5D28" w:rsidP="00645E3C">
      <w:pPr>
        <w:pStyle w:val="PL"/>
      </w:pPr>
    </w:p>
    <w:p w14:paraId="38351F2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8F8DC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E35E96E" w14:textId="77777777" w:rsidR="002C5D28" w:rsidRPr="00645E3C" w:rsidRDefault="002C5D28" w:rsidP="00645E3C">
      <w:pPr>
        <w:pStyle w:val="PL"/>
      </w:pPr>
      <w:r w:rsidRPr="00645E3C">
        <w:t>}</w:t>
      </w:r>
    </w:p>
    <w:p w14:paraId="6548F6FA" w14:textId="77777777" w:rsidR="002C5D28" w:rsidRPr="00645E3C" w:rsidRDefault="002C5D28" w:rsidP="00645E3C">
      <w:pPr>
        <w:pStyle w:val="PL"/>
      </w:pPr>
    </w:p>
    <w:p w14:paraId="3B37C2BE" w14:textId="77777777" w:rsidR="002C5D28" w:rsidRPr="00645E3C" w:rsidRDefault="002C5D28" w:rsidP="00645E3C">
      <w:pPr>
        <w:pStyle w:val="PL"/>
        <w:rPr>
          <w:color w:val="808080"/>
        </w:rPr>
      </w:pPr>
      <w:r w:rsidRPr="00645E3C">
        <w:rPr>
          <w:color w:val="808080"/>
        </w:rPr>
        <w:t>-- TAG-UECAPABILITYENQUIRY-STOP</w:t>
      </w:r>
    </w:p>
    <w:p w14:paraId="6536B868" w14:textId="77777777" w:rsidR="002C5D28" w:rsidRPr="00645E3C" w:rsidRDefault="002C5D28" w:rsidP="00645E3C">
      <w:pPr>
        <w:pStyle w:val="PL"/>
        <w:rPr>
          <w:color w:val="808080"/>
        </w:rPr>
      </w:pPr>
      <w:r w:rsidRPr="00645E3C">
        <w:rPr>
          <w:color w:val="808080"/>
        </w:rPr>
        <w:t>-- ASN1STOP</w:t>
      </w:r>
    </w:p>
    <w:p w14:paraId="7F4D4F42" w14:textId="77777777" w:rsidR="002C5D28" w:rsidRPr="00645E3C" w:rsidRDefault="002C5D28" w:rsidP="002C5D28"/>
    <w:p w14:paraId="53E6A33E" w14:textId="77777777" w:rsidR="002C5D28" w:rsidRPr="00645E3C" w:rsidRDefault="002C5D28" w:rsidP="002C5D28">
      <w:pPr>
        <w:pStyle w:val="Heading4"/>
        <w:rPr>
          <w:lang w:val="en-GB"/>
        </w:rPr>
      </w:pPr>
      <w:bookmarkStart w:id="1202" w:name="_Toc535261386"/>
      <w:r w:rsidRPr="00645E3C">
        <w:rPr>
          <w:lang w:val="en-GB"/>
        </w:rPr>
        <w:t>–</w:t>
      </w:r>
      <w:r w:rsidRPr="00645E3C">
        <w:rPr>
          <w:lang w:val="en-GB"/>
        </w:rPr>
        <w:tab/>
      </w:r>
      <w:r w:rsidRPr="00645E3C">
        <w:rPr>
          <w:i/>
          <w:lang w:val="en-GB"/>
        </w:rPr>
        <w:t>UECapabilityInformation</w:t>
      </w:r>
      <w:bookmarkEnd w:id="1202"/>
    </w:p>
    <w:p w14:paraId="52115C8F"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7F18CE62" w14:textId="77777777" w:rsidR="002C5D28" w:rsidRPr="00645E3C" w:rsidRDefault="002C5D28" w:rsidP="002C5D28">
      <w:pPr>
        <w:pStyle w:val="B1"/>
        <w:rPr>
          <w:lang w:val="en-GB"/>
        </w:rPr>
      </w:pPr>
      <w:r w:rsidRPr="00645E3C">
        <w:rPr>
          <w:lang w:val="en-GB"/>
        </w:rPr>
        <w:t>Signalling radio bearer: SRB1</w:t>
      </w:r>
    </w:p>
    <w:p w14:paraId="75B29024" w14:textId="77777777" w:rsidR="002C5D28" w:rsidRPr="00645E3C" w:rsidRDefault="002C5D28" w:rsidP="002C5D28">
      <w:pPr>
        <w:pStyle w:val="B1"/>
        <w:rPr>
          <w:lang w:val="en-GB"/>
        </w:rPr>
      </w:pPr>
      <w:r w:rsidRPr="00645E3C">
        <w:rPr>
          <w:lang w:val="en-GB"/>
        </w:rPr>
        <w:t>RLC-SAP: AM</w:t>
      </w:r>
    </w:p>
    <w:p w14:paraId="5E50AFBC" w14:textId="77777777" w:rsidR="002C5D28" w:rsidRPr="00645E3C" w:rsidRDefault="002C5D28" w:rsidP="002C5D28">
      <w:pPr>
        <w:pStyle w:val="B1"/>
        <w:rPr>
          <w:lang w:val="en-GB"/>
        </w:rPr>
      </w:pPr>
      <w:r w:rsidRPr="00645E3C">
        <w:rPr>
          <w:lang w:val="en-GB"/>
        </w:rPr>
        <w:t>Logical channel: DCCH</w:t>
      </w:r>
    </w:p>
    <w:p w14:paraId="5872A679" w14:textId="77777777" w:rsidR="002C5D28" w:rsidRPr="00645E3C" w:rsidRDefault="002C5D28" w:rsidP="002C5D28">
      <w:pPr>
        <w:pStyle w:val="B1"/>
        <w:rPr>
          <w:lang w:val="en-GB"/>
        </w:rPr>
      </w:pPr>
      <w:r w:rsidRPr="00645E3C">
        <w:rPr>
          <w:lang w:val="en-GB"/>
        </w:rPr>
        <w:t>Direction: UE to Network</w:t>
      </w:r>
    </w:p>
    <w:p w14:paraId="41694E5E" w14:textId="77777777" w:rsidR="002C5D28" w:rsidRPr="00645E3C" w:rsidRDefault="002C5D28" w:rsidP="002C5D28">
      <w:pPr>
        <w:pStyle w:val="TH"/>
        <w:rPr>
          <w:lang w:val="en-GB"/>
        </w:rPr>
      </w:pPr>
      <w:r w:rsidRPr="00645E3C">
        <w:rPr>
          <w:i/>
          <w:lang w:val="en-GB"/>
        </w:rPr>
        <w:t>UECapabilityInformation</w:t>
      </w:r>
      <w:r w:rsidRPr="00645E3C">
        <w:rPr>
          <w:lang w:val="en-GB"/>
        </w:rPr>
        <w:t xml:space="preserve"> information element</w:t>
      </w:r>
    </w:p>
    <w:p w14:paraId="7FF040E4" w14:textId="77777777" w:rsidR="002C5D28" w:rsidRPr="00645E3C" w:rsidRDefault="002C5D28" w:rsidP="00645E3C">
      <w:pPr>
        <w:pStyle w:val="PL"/>
        <w:rPr>
          <w:color w:val="808080"/>
        </w:rPr>
      </w:pPr>
      <w:r w:rsidRPr="00645E3C">
        <w:rPr>
          <w:color w:val="808080"/>
        </w:rPr>
        <w:t>-- ASN1START</w:t>
      </w:r>
    </w:p>
    <w:p w14:paraId="3EF65560" w14:textId="77777777" w:rsidR="002C5D28" w:rsidRPr="00645E3C" w:rsidRDefault="002C5D28" w:rsidP="00645E3C">
      <w:pPr>
        <w:pStyle w:val="PL"/>
        <w:rPr>
          <w:color w:val="808080"/>
        </w:rPr>
      </w:pPr>
      <w:r w:rsidRPr="00645E3C">
        <w:rPr>
          <w:color w:val="808080"/>
        </w:rPr>
        <w:t>-- TAG-UECAPABILITYINFORMATION-START</w:t>
      </w:r>
    </w:p>
    <w:p w14:paraId="0B36291B" w14:textId="77777777" w:rsidR="002C5D28" w:rsidRPr="00645E3C" w:rsidRDefault="002C5D28" w:rsidP="00645E3C">
      <w:pPr>
        <w:pStyle w:val="PL"/>
      </w:pPr>
    </w:p>
    <w:p w14:paraId="37D3B37F"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4F99DBF0" w14:textId="77777777" w:rsidR="002C5D28" w:rsidRPr="00645E3C" w:rsidRDefault="002C5D28" w:rsidP="00645E3C">
      <w:pPr>
        <w:pStyle w:val="PL"/>
      </w:pPr>
      <w:r w:rsidRPr="00645E3C">
        <w:t xml:space="preserve">    rrc-TransactionIdentifier           RRC-TransactionIdentifier,</w:t>
      </w:r>
    </w:p>
    <w:p w14:paraId="5C9766F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571230" w14:textId="77777777" w:rsidR="002C5D28" w:rsidRPr="00645E3C" w:rsidRDefault="002C5D28" w:rsidP="00645E3C">
      <w:pPr>
        <w:pStyle w:val="PL"/>
      </w:pPr>
      <w:r w:rsidRPr="00645E3C">
        <w:lastRenderedPageBreak/>
        <w:t xml:space="preserve">        ueCapabilityInformation             UECapabilityInformation-IEs,</w:t>
      </w:r>
    </w:p>
    <w:p w14:paraId="2261953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4A5B699" w14:textId="77777777" w:rsidR="002C5D28" w:rsidRPr="00645E3C" w:rsidRDefault="002C5D28" w:rsidP="00645E3C">
      <w:pPr>
        <w:pStyle w:val="PL"/>
      </w:pPr>
      <w:r w:rsidRPr="00645E3C">
        <w:t xml:space="preserve">    }</w:t>
      </w:r>
    </w:p>
    <w:p w14:paraId="345AC2BB" w14:textId="77777777" w:rsidR="002C5D28" w:rsidRPr="00645E3C" w:rsidRDefault="002C5D28" w:rsidP="00645E3C">
      <w:pPr>
        <w:pStyle w:val="PL"/>
      </w:pPr>
      <w:r w:rsidRPr="00645E3C">
        <w:t>}</w:t>
      </w:r>
    </w:p>
    <w:p w14:paraId="18ED4DC9" w14:textId="77777777" w:rsidR="002C5D28" w:rsidRPr="00645E3C" w:rsidRDefault="002C5D28" w:rsidP="00645E3C">
      <w:pPr>
        <w:pStyle w:val="PL"/>
      </w:pPr>
    </w:p>
    <w:p w14:paraId="62CDE74B"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102F08D5"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77728C06" w14:textId="77777777" w:rsidR="002C5D28" w:rsidRPr="00645E3C" w:rsidRDefault="002C5D28" w:rsidP="00645E3C">
      <w:pPr>
        <w:pStyle w:val="PL"/>
      </w:pPr>
    </w:p>
    <w:p w14:paraId="0072A85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9AFA85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2DA73BD" w14:textId="77777777" w:rsidR="002C5D28" w:rsidRPr="00645E3C" w:rsidRDefault="002C5D28" w:rsidP="00645E3C">
      <w:pPr>
        <w:pStyle w:val="PL"/>
      </w:pPr>
      <w:r w:rsidRPr="00645E3C">
        <w:t>}</w:t>
      </w:r>
    </w:p>
    <w:p w14:paraId="4197064E" w14:textId="77777777" w:rsidR="002C5D28" w:rsidRPr="00645E3C" w:rsidRDefault="002C5D28" w:rsidP="00645E3C">
      <w:pPr>
        <w:pStyle w:val="PL"/>
      </w:pPr>
    </w:p>
    <w:p w14:paraId="59D9C6DC" w14:textId="77777777" w:rsidR="002C5D28" w:rsidRPr="00645E3C" w:rsidRDefault="002C5D28" w:rsidP="00645E3C">
      <w:pPr>
        <w:pStyle w:val="PL"/>
        <w:rPr>
          <w:color w:val="808080"/>
        </w:rPr>
      </w:pPr>
      <w:r w:rsidRPr="00645E3C">
        <w:rPr>
          <w:color w:val="808080"/>
        </w:rPr>
        <w:t>-- TAG-UECAPABILITYINFORMATION-STOP</w:t>
      </w:r>
    </w:p>
    <w:p w14:paraId="12AECEAD" w14:textId="77777777" w:rsidR="002C5D28" w:rsidRPr="00645E3C" w:rsidRDefault="002C5D28" w:rsidP="00645E3C">
      <w:pPr>
        <w:pStyle w:val="PL"/>
        <w:rPr>
          <w:color w:val="808080"/>
        </w:rPr>
      </w:pPr>
      <w:r w:rsidRPr="00645E3C">
        <w:rPr>
          <w:color w:val="808080"/>
        </w:rPr>
        <w:t>-- ASN1STOP</w:t>
      </w:r>
    </w:p>
    <w:p w14:paraId="573B73C6" w14:textId="77777777" w:rsidR="005D376B" w:rsidRPr="00645E3C" w:rsidRDefault="005D376B" w:rsidP="005D376B"/>
    <w:p w14:paraId="1ED56439" w14:textId="77777777" w:rsidR="002C5D28" w:rsidRPr="00645E3C" w:rsidRDefault="002C5D28" w:rsidP="002C5D28">
      <w:pPr>
        <w:pStyle w:val="Heading4"/>
        <w:rPr>
          <w:lang w:val="en-GB"/>
        </w:rPr>
      </w:pPr>
      <w:bookmarkStart w:id="1203" w:name="_Toc535261387"/>
      <w:r w:rsidRPr="00645E3C">
        <w:rPr>
          <w:lang w:val="en-GB"/>
        </w:rPr>
        <w:t>–</w:t>
      </w:r>
      <w:r w:rsidRPr="00645E3C">
        <w:rPr>
          <w:lang w:val="en-GB"/>
        </w:rPr>
        <w:tab/>
      </w:r>
      <w:r w:rsidRPr="00645E3C">
        <w:rPr>
          <w:i/>
          <w:lang w:val="en-GB"/>
        </w:rPr>
        <w:t>ULInformationTransfer</w:t>
      </w:r>
      <w:bookmarkEnd w:id="1203"/>
    </w:p>
    <w:p w14:paraId="7B72AAC2"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790DBC53"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1EFEB311" w14:textId="77777777" w:rsidR="002C5D28" w:rsidRPr="00645E3C" w:rsidRDefault="002C5D28" w:rsidP="002C5D28">
      <w:pPr>
        <w:pStyle w:val="B1"/>
        <w:rPr>
          <w:lang w:val="en-GB"/>
        </w:rPr>
      </w:pPr>
      <w:r w:rsidRPr="00645E3C">
        <w:rPr>
          <w:lang w:val="en-GB"/>
        </w:rPr>
        <w:t>RLC-SAP: AM</w:t>
      </w:r>
    </w:p>
    <w:p w14:paraId="2C2850D8" w14:textId="77777777" w:rsidR="002C5D28" w:rsidRPr="00645E3C" w:rsidRDefault="002C5D28" w:rsidP="002C5D28">
      <w:pPr>
        <w:pStyle w:val="B1"/>
        <w:rPr>
          <w:lang w:val="en-GB"/>
        </w:rPr>
      </w:pPr>
      <w:r w:rsidRPr="00645E3C">
        <w:rPr>
          <w:lang w:val="en-GB"/>
        </w:rPr>
        <w:t>Logical channel: DCCH</w:t>
      </w:r>
    </w:p>
    <w:p w14:paraId="21B234C1" w14:textId="77777777" w:rsidR="002C5D28" w:rsidRPr="00645E3C" w:rsidRDefault="002C5D28" w:rsidP="002C5D28">
      <w:pPr>
        <w:pStyle w:val="B1"/>
        <w:rPr>
          <w:lang w:val="en-GB"/>
        </w:rPr>
      </w:pPr>
      <w:r w:rsidRPr="00645E3C">
        <w:rPr>
          <w:lang w:val="en-GB"/>
        </w:rPr>
        <w:t>Direction: UE to network</w:t>
      </w:r>
    </w:p>
    <w:p w14:paraId="4C9E9220" w14:textId="77777777" w:rsidR="002C5D28" w:rsidRPr="00645E3C" w:rsidRDefault="002C5D28" w:rsidP="002C5D28">
      <w:pPr>
        <w:pStyle w:val="TH"/>
        <w:rPr>
          <w:bCs/>
          <w:i/>
          <w:iCs/>
          <w:lang w:val="en-GB"/>
        </w:rPr>
      </w:pPr>
      <w:r w:rsidRPr="00645E3C">
        <w:rPr>
          <w:bCs/>
          <w:i/>
          <w:iCs/>
          <w:lang w:val="en-GB"/>
        </w:rPr>
        <w:t>ULInformationTransfer message</w:t>
      </w:r>
    </w:p>
    <w:p w14:paraId="7A58B06F" w14:textId="77777777" w:rsidR="002C5D28" w:rsidRPr="00645E3C" w:rsidRDefault="002C5D28" w:rsidP="00645E3C">
      <w:pPr>
        <w:pStyle w:val="PL"/>
        <w:rPr>
          <w:color w:val="808080"/>
        </w:rPr>
      </w:pPr>
      <w:r w:rsidRPr="00645E3C">
        <w:rPr>
          <w:color w:val="808080"/>
        </w:rPr>
        <w:t>-- ASN1START</w:t>
      </w:r>
    </w:p>
    <w:p w14:paraId="37759839" w14:textId="77777777" w:rsidR="002C5D28" w:rsidRPr="00645E3C" w:rsidRDefault="002C5D28" w:rsidP="00645E3C">
      <w:pPr>
        <w:pStyle w:val="PL"/>
        <w:rPr>
          <w:color w:val="808080"/>
        </w:rPr>
      </w:pPr>
      <w:r w:rsidRPr="00645E3C">
        <w:rPr>
          <w:color w:val="808080"/>
        </w:rPr>
        <w:t>-- TAG-ULINFORMATIONTRANSFER-START</w:t>
      </w:r>
    </w:p>
    <w:p w14:paraId="355D8CF6" w14:textId="77777777" w:rsidR="002C5D28" w:rsidRPr="00645E3C" w:rsidRDefault="002C5D28" w:rsidP="00645E3C">
      <w:pPr>
        <w:pStyle w:val="PL"/>
      </w:pPr>
    </w:p>
    <w:p w14:paraId="60F5936E"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4825C98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B18028"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708E74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40E5627" w14:textId="77777777" w:rsidR="002C5D28" w:rsidRPr="00645E3C" w:rsidRDefault="002C5D28" w:rsidP="00645E3C">
      <w:pPr>
        <w:pStyle w:val="PL"/>
      </w:pPr>
      <w:r w:rsidRPr="00645E3C">
        <w:t xml:space="preserve">    }</w:t>
      </w:r>
    </w:p>
    <w:p w14:paraId="550BD1BC" w14:textId="77777777" w:rsidR="002C5D28" w:rsidRPr="00645E3C" w:rsidRDefault="002C5D28" w:rsidP="00645E3C">
      <w:pPr>
        <w:pStyle w:val="PL"/>
      </w:pPr>
      <w:r w:rsidRPr="00645E3C">
        <w:t>}</w:t>
      </w:r>
    </w:p>
    <w:p w14:paraId="417A02A5" w14:textId="77777777" w:rsidR="002C5D28" w:rsidRPr="00645E3C" w:rsidRDefault="002C5D28" w:rsidP="00645E3C">
      <w:pPr>
        <w:pStyle w:val="PL"/>
      </w:pPr>
    </w:p>
    <w:p w14:paraId="00C45C9F"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0821E9BA"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18102D4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FA5142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031630" w14:textId="77777777" w:rsidR="002C5D28" w:rsidRPr="00645E3C" w:rsidRDefault="002C5D28" w:rsidP="00645E3C">
      <w:pPr>
        <w:pStyle w:val="PL"/>
      </w:pPr>
      <w:r w:rsidRPr="00645E3C">
        <w:t>}</w:t>
      </w:r>
    </w:p>
    <w:p w14:paraId="007714E5" w14:textId="77777777" w:rsidR="002C5D28" w:rsidRPr="00645E3C" w:rsidRDefault="002C5D28" w:rsidP="00645E3C">
      <w:pPr>
        <w:pStyle w:val="PL"/>
      </w:pPr>
    </w:p>
    <w:p w14:paraId="7369466B" w14:textId="77777777" w:rsidR="00F95F2F" w:rsidRPr="00645E3C" w:rsidRDefault="002C5D28" w:rsidP="00645E3C">
      <w:pPr>
        <w:pStyle w:val="PL"/>
        <w:rPr>
          <w:color w:val="808080"/>
        </w:rPr>
      </w:pPr>
      <w:r w:rsidRPr="00645E3C">
        <w:rPr>
          <w:color w:val="808080"/>
        </w:rPr>
        <w:t>-- TAG-ULINFORMATIONTRANSFER-STOP</w:t>
      </w:r>
    </w:p>
    <w:p w14:paraId="28BF5DAD" w14:textId="77777777" w:rsidR="002C5D28" w:rsidRPr="00645E3C" w:rsidRDefault="002C5D28" w:rsidP="00645E3C">
      <w:pPr>
        <w:pStyle w:val="PL"/>
        <w:rPr>
          <w:color w:val="808080"/>
        </w:rPr>
      </w:pPr>
      <w:r w:rsidRPr="00645E3C">
        <w:rPr>
          <w:color w:val="808080"/>
        </w:rPr>
        <w:t>-- ASN1STOP</w:t>
      </w:r>
    </w:p>
    <w:p w14:paraId="50797CF4" w14:textId="77777777" w:rsidR="005D376B" w:rsidRPr="00645E3C" w:rsidRDefault="005D376B" w:rsidP="005D376B"/>
    <w:p w14:paraId="5FBB84F0" w14:textId="77777777" w:rsidR="002C5D28" w:rsidRPr="00645E3C" w:rsidRDefault="002C5D28" w:rsidP="002C5D28">
      <w:pPr>
        <w:pStyle w:val="Heading2"/>
        <w:rPr>
          <w:lang w:val="en-GB"/>
        </w:rPr>
      </w:pPr>
      <w:bookmarkStart w:id="1204" w:name="_Toc535261388"/>
      <w:r w:rsidRPr="00645E3C">
        <w:rPr>
          <w:lang w:val="en-GB"/>
        </w:rPr>
        <w:t>6.3</w:t>
      </w:r>
      <w:r w:rsidRPr="00645E3C">
        <w:rPr>
          <w:lang w:val="en-GB"/>
        </w:rPr>
        <w:tab/>
        <w:t>RRC information elements</w:t>
      </w:r>
      <w:bookmarkEnd w:id="1204"/>
    </w:p>
    <w:p w14:paraId="37E7E565" w14:textId="77777777" w:rsidR="002C5D28" w:rsidRPr="00645E3C" w:rsidRDefault="002C5D28" w:rsidP="002C5D28">
      <w:pPr>
        <w:pStyle w:val="Heading3"/>
        <w:rPr>
          <w:lang w:val="en-GB"/>
        </w:rPr>
      </w:pPr>
      <w:bookmarkStart w:id="1205" w:name="_Toc535261389"/>
      <w:r w:rsidRPr="00645E3C">
        <w:rPr>
          <w:lang w:val="en-GB"/>
        </w:rPr>
        <w:t>6.3.0</w:t>
      </w:r>
      <w:r w:rsidRPr="00645E3C">
        <w:rPr>
          <w:lang w:val="en-GB"/>
        </w:rPr>
        <w:tab/>
        <w:t>Parameterized types</w:t>
      </w:r>
      <w:bookmarkEnd w:id="1205"/>
    </w:p>
    <w:p w14:paraId="56583758" w14:textId="77777777" w:rsidR="002C5D28" w:rsidRPr="00645E3C" w:rsidRDefault="002C5D28" w:rsidP="002C5D28">
      <w:pPr>
        <w:pStyle w:val="Heading4"/>
        <w:rPr>
          <w:lang w:val="en-GB"/>
        </w:rPr>
      </w:pPr>
      <w:bookmarkStart w:id="1206" w:name="_Toc535261390"/>
      <w:r w:rsidRPr="00645E3C">
        <w:rPr>
          <w:lang w:val="en-GB"/>
        </w:rPr>
        <w:t>–</w:t>
      </w:r>
      <w:r w:rsidRPr="00645E3C">
        <w:rPr>
          <w:lang w:val="en-GB"/>
        </w:rPr>
        <w:tab/>
      </w:r>
      <w:r w:rsidRPr="00645E3C">
        <w:rPr>
          <w:i/>
          <w:lang w:val="en-GB"/>
        </w:rPr>
        <w:t>SetupRelease</w:t>
      </w:r>
      <w:bookmarkEnd w:id="1206"/>
    </w:p>
    <w:p w14:paraId="11501B24"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492DE455" w14:textId="77777777" w:rsidR="002C5D28" w:rsidRPr="00645E3C" w:rsidRDefault="002C5D28" w:rsidP="00645E3C">
      <w:pPr>
        <w:pStyle w:val="PL"/>
        <w:rPr>
          <w:color w:val="808080"/>
        </w:rPr>
      </w:pPr>
      <w:r w:rsidRPr="00645E3C">
        <w:rPr>
          <w:color w:val="808080"/>
        </w:rPr>
        <w:t>-- ASN1START</w:t>
      </w:r>
    </w:p>
    <w:p w14:paraId="009D69D3" w14:textId="0231CA29" w:rsidR="002C5D28" w:rsidRPr="00645E3C" w:rsidRDefault="002C5D28" w:rsidP="00645E3C">
      <w:pPr>
        <w:pStyle w:val="PL"/>
        <w:rPr>
          <w:color w:val="808080"/>
        </w:rPr>
      </w:pPr>
      <w:r w:rsidRPr="00645E3C">
        <w:rPr>
          <w:color w:val="808080"/>
        </w:rPr>
        <w:t>-- TAG-</w:t>
      </w:r>
      <w:del w:id="1207" w:author="Ericsson (Rapporteur)" w:date="2019-02-06T20:06:00Z">
        <w:r w:rsidRPr="00645E3C">
          <w:rPr>
            <w:color w:val="808080"/>
          </w:rPr>
          <w:delText>SETUP-RELEASE</w:delText>
        </w:r>
      </w:del>
      <w:ins w:id="1208" w:author="Ericsson (Rapporteur)" w:date="2019-02-06T20:06:00Z">
        <w:r w:rsidRPr="00645E3C">
          <w:rPr>
            <w:color w:val="808080"/>
          </w:rPr>
          <w:t>SETUPRELEASE</w:t>
        </w:r>
      </w:ins>
      <w:r w:rsidRPr="00645E3C">
        <w:rPr>
          <w:color w:val="808080"/>
        </w:rPr>
        <w:t>-START</w:t>
      </w:r>
    </w:p>
    <w:p w14:paraId="31F16812" w14:textId="77777777" w:rsidR="002C5D28" w:rsidRPr="00645E3C" w:rsidRDefault="002C5D28" w:rsidP="00645E3C">
      <w:pPr>
        <w:pStyle w:val="PL"/>
      </w:pPr>
    </w:p>
    <w:p w14:paraId="153238A9"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42B45A43" w14:textId="77777777" w:rsidR="002C5D28" w:rsidRPr="00645E3C" w:rsidRDefault="002C5D28" w:rsidP="00645E3C">
      <w:pPr>
        <w:pStyle w:val="PL"/>
      </w:pPr>
      <w:r w:rsidRPr="00645E3C">
        <w:t xml:space="preserve">    release         </w:t>
      </w:r>
      <w:r w:rsidRPr="00645E3C">
        <w:rPr>
          <w:color w:val="993366"/>
        </w:rPr>
        <w:t>NULL</w:t>
      </w:r>
      <w:r w:rsidRPr="00645E3C">
        <w:t>,</w:t>
      </w:r>
    </w:p>
    <w:p w14:paraId="1BF79AA4" w14:textId="77777777" w:rsidR="002C5D28" w:rsidRPr="00645E3C" w:rsidRDefault="002C5D28" w:rsidP="00645E3C">
      <w:pPr>
        <w:pStyle w:val="PL"/>
      </w:pPr>
      <w:r w:rsidRPr="00645E3C">
        <w:t xml:space="preserve">    setup           ElementTypeParam</w:t>
      </w:r>
    </w:p>
    <w:p w14:paraId="04F43CBB" w14:textId="77777777" w:rsidR="002C5D28" w:rsidRPr="00645E3C" w:rsidRDefault="002C5D28" w:rsidP="00645E3C">
      <w:pPr>
        <w:pStyle w:val="PL"/>
      </w:pPr>
      <w:r w:rsidRPr="00645E3C">
        <w:t>}</w:t>
      </w:r>
    </w:p>
    <w:p w14:paraId="28CA796C" w14:textId="77777777" w:rsidR="002C5D28" w:rsidRPr="00645E3C" w:rsidRDefault="002C5D28" w:rsidP="00645E3C">
      <w:pPr>
        <w:pStyle w:val="PL"/>
      </w:pPr>
    </w:p>
    <w:p w14:paraId="7AA0F381" w14:textId="4B252863" w:rsidR="002C5D28" w:rsidRPr="00645E3C" w:rsidRDefault="002C5D28" w:rsidP="00645E3C">
      <w:pPr>
        <w:pStyle w:val="PL"/>
        <w:rPr>
          <w:color w:val="808080"/>
        </w:rPr>
      </w:pPr>
      <w:r w:rsidRPr="00645E3C">
        <w:rPr>
          <w:color w:val="808080"/>
        </w:rPr>
        <w:t>-- TAG-</w:t>
      </w:r>
      <w:del w:id="1209" w:author="Ericsson (Rapporteur)" w:date="2019-02-06T20:06:00Z">
        <w:r w:rsidRPr="00645E3C">
          <w:rPr>
            <w:color w:val="808080"/>
          </w:rPr>
          <w:delText>SETUP-RELEASE</w:delText>
        </w:r>
      </w:del>
      <w:ins w:id="1210" w:author="Ericsson (Rapporteur)" w:date="2019-02-06T20:06:00Z">
        <w:r w:rsidRPr="00645E3C">
          <w:rPr>
            <w:color w:val="808080"/>
          </w:rPr>
          <w:t>SETUPRELEASE</w:t>
        </w:r>
      </w:ins>
      <w:r w:rsidRPr="00645E3C">
        <w:rPr>
          <w:color w:val="808080"/>
        </w:rPr>
        <w:t>-STOP</w:t>
      </w:r>
    </w:p>
    <w:p w14:paraId="0BAAA2D0" w14:textId="77777777" w:rsidR="002C5D28" w:rsidRPr="00645E3C" w:rsidRDefault="002C5D28" w:rsidP="00645E3C">
      <w:pPr>
        <w:pStyle w:val="PL"/>
        <w:rPr>
          <w:color w:val="808080"/>
        </w:rPr>
      </w:pPr>
      <w:r w:rsidRPr="00645E3C">
        <w:rPr>
          <w:color w:val="808080"/>
        </w:rPr>
        <w:t>-- ASN1STOP</w:t>
      </w:r>
    </w:p>
    <w:p w14:paraId="2C34BE49" w14:textId="77777777" w:rsidR="002C5D28" w:rsidRPr="00645E3C" w:rsidRDefault="002C5D28" w:rsidP="002C5D28"/>
    <w:p w14:paraId="7E74BD40" w14:textId="77777777" w:rsidR="002C5D28" w:rsidRPr="00645E3C" w:rsidRDefault="002C5D28" w:rsidP="002C5D28">
      <w:pPr>
        <w:pStyle w:val="Heading3"/>
        <w:rPr>
          <w:lang w:val="en-GB"/>
        </w:rPr>
      </w:pPr>
      <w:bookmarkStart w:id="1211" w:name="_Toc535261391"/>
      <w:r w:rsidRPr="00645E3C">
        <w:rPr>
          <w:lang w:val="en-GB"/>
        </w:rPr>
        <w:t>6.3.1</w:t>
      </w:r>
      <w:r w:rsidRPr="00645E3C">
        <w:rPr>
          <w:lang w:val="en-GB"/>
        </w:rPr>
        <w:tab/>
        <w:t>System information blocks</w:t>
      </w:r>
      <w:bookmarkEnd w:id="1211"/>
    </w:p>
    <w:p w14:paraId="5F8D2C12" w14:textId="77777777" w:rsidR="002C5D28" w:rsidRPr="00645E3C" w:rsidRDefault="002C5D28" w:rsidP="002C5D28">
      <w:pPr>
        <w:pStyle w:val="Heading4"/>
        <w:rPr>
          <w:rFonts w:eastAsia="SimSun"/>
          <w:i/>
          <w:lang w:val="en-GB"/>
        </w:rPr>
      </w:pPr>
      <w:bookmarkStart w:id="1212" w:name="_Toc535261392"/>
      <w:r w:rsidRPr="00645E3C">
        <w:rPr>
          <w:rFonts w:eastAsia="SimSun"/>
          <w:lang w:val="en-GB"/>
        </w:rPr>
        <w:t>–</w:t>
      </w:r>
      <w:r w:rsidRPr="00645E3C">
        <w:rPr>
          <w:rFonts w:eastAsia="SimSun"/>
          <w:lang w:val="en-GB"/>
        </w:rPr>
        <w:tab/>
      </w:r>
      <w:r w:rsidRPr="00645E3C">
        <w:rPr>
          <w:rFonts w:eastAsia="SimSun"/>
          <w:i/>
          <w:lang w:val="en-GB"/>
        </w:rPr>
        <w:t>SIB2</w:t>
      </w:r>
      <w:bookmarkEnd w:id="1212"/>
    </w:p>
    <w:p w14:paraId="45E09710"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0B17509C" w14:textId="77777777" w:rsidR="002C5D28" w:rsidRPr="00645E3C" w:rsidRDefault="002C5D28" w:rsidP="00645E3C">
      <w:pPr>
        <w:pStyle w:val="PL"/>
        <w:rPr>
          <w:color w:val="808080"/>
        </w:rPr>
      </w:pPr>
      <w:r w:rsidRPr="00645E3C">
        <w:rPr>
          <w:color w:val="808080"/>
        </w:rPr>
        <w:t>-- ASN1START</w:t>
      </w:r>
    </w:p>
    <w:p w14:paraId="187C153D" w14:textId="77777777" w:rsidR="002C5D28" w:rsidRPr="00645E3C" w:rsidRDefault="002C5D28" w:rsidP="00645E3C">
      <w:pPr>
        <w:pStyle w:val="PL"/>
        <w:rPr>
          <w:color w:val="808080"/>
        </w:rPr>
      </w:pPr>
      <w:r w:rsidRPr="00645E3C">
        <w:rPr>
          <w:color w:val="808080"/>
        </w:rPr>
        <w:t>-- TAG-SIB2-START</w:t>
      </w:r>
    </w:p>
    <w:p w14:paraId="6B479136" w14:textId="77777777" w:rsidR="002C5D28" w:rsidRPr="00645E3C" w:rsidRDefault="002C5D28" w:rsidP="00645E3C">
      <w:pPr>
        <w:pStyle w:val="PL"/>
      </w:pPr>
    </w:p>
    <w:p w14:paraId="339AAC78"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FD74824"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10F77109"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7FB82595"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686B1A0"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8592191"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5E69745E" w14:textId="77777777" w:rsidR="002C5D28" w:rsidRPr="00645E3C" w:rsidRDefault="002C5D28" w:rsidP="00645E3C">
      <w:pPr>
        <w:pStyle w:val="PL"/>
      </w:pPr>
      <w:r w:rsidRPr="00645E3C">
        <w:t xml:space="preserve">                                                dB0, dB1, dB2, dB3, dB4, dB5, dB6, dB8, dB10,</w:t>
      </w:r>
    </w:p>
    <w:p w14:paraId="0EA218F0" w14:textId="77777777" w:rsidR="002C5D28" w:rsidRPr="00645E3C" w:rsidRDefault="002C5D28" w:rsidP="00645E3C">
      <w:pPr>
        <w:pStyle w:val="PL"/>
      </w:pPr>
      <w:r w:rsidRPr="00645E3C">
        <w:t xml:space="preserve">                                                dB12, dB14, dB16, dB18, dB20, dB22, dB24},</w:t>
      </w:r>
    </w:p>
    <w:p w14:paraId="7BA35A0B"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44C2544D" w14:textId="77777777" w:rsidR="002C5D28" w:rsidRPr="00645E3C" w:rsidRDefault="002C5D28" w:rsidP="00645E3C">
      <w:pPr>
        <w:pStyle w:val="PL"/>
      </w:pPr>
      <w:r w:rsidRPr="00645E3C">
        <w:t xml:space="preserve">            mobilityStateParameters             MobilityStateParameters,</w:t>
      </w:r>
    </w:p>
    <w:p w14:paraId="6E28F4FF"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344BD179"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5BAFEC17" w14:textId="77777777" w:rsidR="002C5D28" w:rsidRPr="00645E3C" w:rsidRDefault="002C5D28" w:rsidP="001B0304">
      <w:pPr>
        <w:pStyle w:val="PL"/>
      </w:pPr>
      <w:r w:rsidRPr="00645E3C">
        <w:lastRenderedPageBreak/>
        <w:t xml:space="preserve">                sf-High                         </w:t>
      </w:r>
      <w:r w:rsidRPr="00645E3C">
        <w:rPr>
          <w:color w:val="993366"/>
        </w:rPr>
        <w:t>ENUMERATED</w:t>
      </w:r>
      <w:r w:rsidRPr="00645E3C">
        <w:t xml:space="preserve"> {dB-6, dB-4, dB-2, dB0}</w:t>
      </w:r>
    </w:p>
    <w:p w14:paraId="07012618" w14:textId="77777777" w:rsidR="002C5D28" w:rsidRPr="00645E3C" w:rsidRDefault="002C5D28" w:rsidP="00645E3C">
      <w:pPr>
        <w:pStyle w:val="PL"/>
      </w:pPr>
      <w:r w:rsidRPr="00645E3C">
        <w:t xml:space="preserve">            }</w:t>
      </w:r>
    </w:p>
    <w:p w14:paraId="521F243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FBDF082" w14:textId="77777777" w:rsidR="002C5D28" w:rsidRPr="00645E3C" w:rsidRDefault="002C5D28" w:rsidP="00645E3C">
      <w:pPr>
        <w:pStyle w:val="PL"/>
      </w:pPr>
      <w:r w:rsidRPr="00645E3C">
        <w:t xml:space="preserve">    ...</w:t>
      </w:r>
    </w:p>
    <w:p w14:paraId="04C0757C" w14:textId="77777777" w:rsidR="002C5D28" w:rsidRPr="00645E3C" w:rsidRDefault="002C5D28" w:rsidP="00645E3C">
      <w:pPr>
        <w:pStyle w:val="PL"/>
      </w:pPr>
      <w:r w:rsidRPr="00645E3C">
        <w:t xml:space="preserve">    },</w:t>
      </w:r>
    </w:p>
    <w:p w14:paraId="6667C9BF"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36B38AF7"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20E6F2C2"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6FBCBD3" w14:textId="77777777" w:rsidR="002C5D28" w:rsidRPr="00645E3C" w:rsidRDefault="002C5D28" w:rsidP="00645E3C">
      <w:pPr>
        <w:pStyle w:val="PL"/>
      </w:pPr>
      <w:r w:rsidRPr="00645E3C">
        <w:t xml:space="preserve">        threshServingLowP                   ReselectionThreshold,</w:t>
      </w:r>
    </w:p>
    <w:p w14:paraId="14C7453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B6B6C7" w14:textId="77777777" w:rsidR="002C5D28" w:rsidRPr="00645E3C" w:rsidRDefault="002C5D28" w:rsidP="00645E3C">
      <w:pPr>
        <w:pStyle w:val="PL"/>
      </w:pPr>
      <w:r w:rsidRPr="00645E3C">
        <w:t xml:space="preserve">        cellReselectionPriority             CellReselectionPriority,</w:t>
      </w:r>
    </w:p>
    <w:p w14:paraId="6B8ED6CB"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1D3162A" w14:textId="77777777" w:rsidR="002C5D28" w:rsidRPr="00645E3C" w:rsidRDefault="002C5D28" w:rsidP="00645E3C">
      <w:pPr>
        <w:pStyle w:val="PL"/>
      </w:pPr>
      <w:r w:rsidRPr="00645E3C">
        <w:t xml:space="preserve">        ...</w:t>
      </w:r>
    </w:p>
    <w:p w14:paraId="7A06432A" w14:textId="77777777" w:rsidR="002C5D28" w:rsidRPr="00645E3C" w:rsidRDefault="002C5D28" w:rsidP="00645E3C">
      <w:pPr>
        <w:pStyle w:val="PL"/>
      </w:pPr>
      <w:r w:rsidRPr="00645E3C">
        <w:t xml:space="preserve">    },</w:t>
      </w:r>
    </w:p>
    <w:p w14:paraId="5D4B9067"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36EF99DB" w14:textId="77777777" w:rsidR="002C5D28" w:rsidRPr="00645E3C" w:rsidRDefault="002C5D28" w:rsidP="00645E3C">
      <w:pPr>
        <w:pStyle w:val="PL"/>
      </w:pPr>
      <w:r w:rsidRPr="00645E3C">
        <w:t xml:space="preserve">        q-RxLevMin                          Q-RxLevMin,</w:t>
      </w:r>
    </w:p>
    <w:p w14:paraId="20EE499E"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708AEAD1"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1C5F4B84" w14:textId="77777777" w:rsidR="002C5D28" w:rsidRPr="00645E3C" w:rsidRDefault="002C5D28" w:rsidP="00645E3C">
      <w:pPr>
        <w:pStyle w:val="PL"/>
      </w:pPr>
      <w:r w:rsidRPr="00645E3C">
        <w:t xml:space="preserve">        s-IntraSearchP                      ReselectionThreshold,</w:t>
      </w:r>
    </w:p>
    <w:p w14:paraId="0EE0B68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5DC7665B" w14:textId="77777777" w:rsidR="002C5D28" w:rsidRPr="00645E3C" w:rsidRDefault="002C5D28" w:rsidP="00645E3C">
      <w:pPr>
        <w:pStyle w:val="PL"/>
      </w:pPr>
      <w:r w:rsidRPr="00645E3C">
        <w:t xml:space="preserve">        t-ReselectionNR                     T-Reselection,</w:t>
      </w:r>
    </w:p>
    <w:p w14:paraId="45AEA0ED"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57608534"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2CE30551"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C4FBDB5"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3A2D94F5"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01B84A6F"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160C261F"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6B1F23AA" w14:textId="77777777" w:rsidR="001A602F" w:rsidRPr="00645E3C" w:rsidRDefault="002C5D28" w:rsidP="00645E3C">
      <w:pPr>
        <w:pStyle w:val="PL"/>
      </w:pPr>
      <w:r w:rsidRPr="00645E3C">
        <w:t xml:space="preserve">        ...</w:t>
      </w:r>
      <w:r w:rsidR="001A602F" w:rsidRPr="00645E3C">
        <w:t>,</w:t>
      </w:r>
    </w:p>
    <w:p w14:paraId="24A82EA4" w14:textId="77777777" w:rsidR="001A602F" w:rsidRPr="00645E3C" w:rsidRDefault="001A602F" w:rsidP="00645E3C">
      <w:pPr>
        <w:pStyle w:val="PL"/>
      </w:pPr>
      <w:r w:rsidRPr="00645E3C">
        <w:t xml:space="preserve">        [[</w:t>
      </w:r>
    </w:p>
    <w:p w14:paraId="6312030C"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450BC969" w14:textId="77777777" w:rsidR="002C5D28" w:rsidRPr="00645E3C" w:rsidRDefault="001A602F" w:rsidP="00645E3C">
      <w:pPr>
        <w:pStyle w:val="PL"/>
      </w:pPr>
      <w:r w:rsidRPr="00645E3C">
        <w:t xml:space="preserve">        ]]</w:t>
      </w:r>
    </w:p>
    <w:p w14:paraId="703AAA1E" w14:textId="77777777" w:rsidR="002C5D28" w:rsidRPr="00645E3C" w:rsidRDefault="002C5D28" w:rsidP="00645E3C">
      <w:pPr>
        <w:pStyle w:val="PL"/>
      </w:pPr>
      <w:r w:rsidRPr="00645E3C">
        <w:t xml:space="preserve">    },</w:t>
      </w:r>
    </w:p>
    <w:p w14:paraId="159D2D19" w14:textId="77777777" w:rsidR="002C5D28" w:rsidRPr="00645E3C" w:rsidRDefault="002C5D28" w:rsidP="00645E3C">
      <w:pPr>
        <w:pStyle w:val="PL"/>
      </w:pPr>
      <w:r w:rsidRPr="00645E3C">
        <w:t xml:space="preserve">    ...</w:t>
      </w:r>
    </w:p>
    <w:p w14:paraId="49D7D6A6" w14:textId="77777777" w:rsidR="002C5D28" w:rsidRPr="00645E3C" w:rsidRDefault="002C5D28" w:rsidP="00645E3C">
      <w:pPr>
        <w:pStyle w:val="PL"/>
      </w:pPr>
      <w:r w:rsidRPr="00645E3C">
        <w:t>}</w:t>
      </w:r>
    </w:p>
    <w:p w14:paraId="78526B7A" w14:textId="77777777" w:rsidR="002C5D28" w:rsidRPr="00645E3C" w:rsidRDefault="002C5D28" w:rsidP="00645E3C">
      <w:pPr>
        <w:pStyle w:val="PL"/>
      </w:pPr>
    </w:p>
    <w:p w14:paraId="0CF22AF9" w14:textId="77777777" w:rsidR="002C5D28" w:rsidRPr="00645E3C" w:rsidRDefault="002C5D28" w:rsidP="00645E3C">
      <w:pPr>
        <w:pStyle w:val="PL"/>
      </w:pPr>
      <w:r w:rsidRPr="00645E3C">
        <w:t>RangeToBestCell</w:t>
      </w:r>
      <w:r w:rsidRPr="00645E3C">
        <w:tab/>
        <w:t>::= Q-OffsetRange</w:t>
      </w:r>
    </w:p>
    <w:p w14:paraId="41674B7A" w14:textId="77777777" w:rsidR="002C5D28" w:rsidRPr="00645E3C" w:rsidRDefault="002C5D28" w:rsidP="00645E3C">
      <w:pPr>
        <w:pStyle w:val="PL"/>
      </w:pPr>
    </w:p>
    <w:p w14:paraId="32C769ED" w14:textId="77777777" w:rsidR="002C5D28" w:rsidRPr="00645E3C" w:rsidRDefault="002C5D28" w:rsidP="00645E3C">
      <w:pPr>
        <w:pStyle w:val="PL"/>
        <w:rPr>
          <w:color w:val="808080"/>
        </w:rPr>
      </w:pPr>
      <w:r w:rsidRPr="00645E3C">
        <w:rPr>
          <w:color w:val="808080"/>
        </w:rPr>
        <w:t>-- TAG-SIB2-STOP</w:t>
      </w:r>
    </w:p>
    <w:p w14:paraId="27378470" w14:textId="77777777" w:rsidR="002C5D28" w:rsidRPr="00645E3C" w:rsidRDefault="002C5D28" w:rsidP="00645E3C">
      <w:pPr>
        <w:pStyle w:val="PL"/>
        <w:rPr>
          <w:color w:val="808080"/>
        </w:rPr>
      </w:pPr>
      <w:r w:rsidRPr="00645E3C">
        <w:rPr>
          <w:color w:val="808080"/>
        </w:rPr>
        <w:t>-- ASN1STOP</w:t>
      </w:r>
    </w:p>
    <w:p w14:paraId="17E08047"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6548E57"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7EF0D4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0705A753"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5B73BD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6B209151"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3D174C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2B823425"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5614FC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6708BDAC" w14:textId="6B8B3F39"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w:t>
            </w:r>
            <w:del w:id="1213" w:author="Ericsson (Rapporteur)" w:date="2019-02-06T20:06:00Z">
              <w:r w:rsidRPr="00645E3C">
                <w:rPr>
                  <w:lang w:val="en-GB" w:eastAsia="ja-JP"/>
                </w:rPr>
                <w:delText>TRUE</w:delText>
              </w:r>
            </w:del>
            <w:ins w:id="1214" w:author="Ericsson (Rapporteur)" w:date="2019-02-06T20:06:00Z">
              <w:r w:rsidR="00A947E5" w:rsidRPr="00A947E5">
                <w:rPr>
                  <w:i/>
                  <w:lang w:val="en-GB" w:eastAsia="ja-JP"/>
                </w:rPr>
                <w:t>true</w:t>
              </w:r>
            </w:ins>
            <w:r w:rsidRPr="00645E3C">
              <w:rPr>
                <w:lang w:val="en-GB" w:eastAsia="ja-JP"/>
              </w:rPr>
              <w:t xml:space="preserv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716873A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11EDF8A4"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23010E8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160A44E0"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5470F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3746C70"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49AA6C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22FAA71" w14:textId="649E8925"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applicable for the intra-frequency neighbouring NR cells. If absent the UE applies the maximum power according to TS 38.101</w:t>
            </w:r>
            <w:ins w:id="1215" w:author="Ericsson (Rapporteur) v3" w:date="2019-02-24T15:46:00Z">
              <w:r w:rsidR="00D10753">
                <w:rPr>
                  <w:iCs/>
                  <w:lang w:val="en-GB" w:eastAsia="en-GB"/>
                </w:rPr>
                <w:t>-1</w:t>
              </w:r>
            </w:ins>
            <w:r w:rsidRPr="00645E3C">
              <w:rPr>
                <w:iCs/>
                <w:lang w:val="en-GB" w:eastAsia="en-GB"/>
              </w:rPr>
              <w:t xml:space="preserve"> [15]. </w:t>
            </w:r>
          </w:p>
        </w:tc>
      </w:tr>
      <w:tr w:rsidR="002C5D28" w:rsidRPr="00645E3C" w14:paraId="71E8DFB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45B5FE48"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xml:space="preserve">], Value in dB. Value </w:t>
            </w:r>
            <w:r w:rsidRPr="006038E4">
              <w:rPr>
                <w:i/>
                <w:lang w:val="en-GB"/>
                <w:rPrChange w:id="1216" w:author="Ericsson (Rapporteur)" w:date="2019-02-06T20:06:00Z">
                  <w:rPr>
                    <w:lang w:val="en-GB"/>
                  </w:rPr>
                </w:rPrChange>
              </w:rPr>
              <w:t>dB1</w:t>
            </w:r>
            <w:r w:rsidRPr="00645E3C">
              <w:rPr>
                <w:lang w:val="en-GB" w:eastAsia="en-GB"/>
              </w:rPr>
              <w:t xml:space="preserve"> corresponds to 1 dB, </w:t>
            </w:r>
            <w:r w:rsidRPr="006038E4">
              <w:rPr>
                <w:i/>
                <w:lang w:val="en-GB"/>
                <w:rPrChange w:id="1217" w:author="Ericsson (Rapporteur)" w:date="2019-02-06T20:06:00Z">
                  <w:rPr>
                    <w:lang w:val="en-GB"/>
                  </w:rPr>
                </w:rPrChange>
              </w:rPr>
              <w:t>dB2</w:t>
            </w:r>
            <w:r w:rsidRPr="00645E3C">
              <w:rPr>
                <w:lang w:val="en-GB" w:eastAsia="en-GB"/>
              </w:rPr>
              <w:t xml:space="preserve"> corresponds to 2 dB and so on.</w:t>
            </w:r>
          </w:p>
        </w:tc>
      </w:tr>
      <w:tr w:rsidR="00AF5AFA" w:rsidRPr="00645E3C" w14:paraId="13E1F9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4707DE25"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xml:space="preserve">]. The </w:t>
            </w:r>
            <w:r w:rsidRPr="006038E4">
              <w:rPr>
                <w:i/>
                <w:lang w:val="en-GB"/>
                <w:rPrChange w:id="1218" w:author="Ericsson (Rapporteur)" w:date="2019-02-06T20:06:00Z">
                  <w:rPr>
                    <w:lang w:val="en-GB"/>
                  </w:rPr>
                </w:rPrChange>
              </w:rPr>
              <w:t>sf-Medium</w:t>
            </w:r>
            <w:r w:rsidRPr="00645E3C">
              <w:rPr>
                <w:bCs/>
                <w:noProof/>
                <w:lang w:val="en-GB" w:eastAsia="en-GB"/>
              </w:rPr>
              <w:t xml:space="preserve"> and </w:t>
            </w:r>
            <w:r w:rsidRPr="006038E4">
              <w:rPr>
                <w:i/>
                <w:lang w:val="en-GB"/>
                <w:rPrChange w:id="1219" w:author="Ericsson (Rapporteur)" w:date="2019-02-06T20:06:00Z">
                  <w:rPr>
                    <w:lang w:val="en-GB"/>
                  </w:rPr>
                </w:rPrChange>
              </w:rPr>
              <w:t>sf-High</w:t>
            </w:r>
            <w:r w:rsidRPr="00645E3C">
              <w:rPr>
                <w:bCs/>
                <w:noProof/>
                <w:lang w:val="en-GB" w:eastAsia="en-GB"/>
              </w:rPr>
              <w:t xml:space="preserve">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xml:space="preserve">]. In dB. Value </w:t>
            </w:r>
            <w:r w:rsidRPr="006038E4">
              <w:rPr>
                <w:i/>
                <w:lang w:val="en-GB"/>
                <w:rPrChange w:id="1220" w:author="Ericsson (Rapporteur)" w:date="2019-02-06T20:06:00Z">
                  <w:rPr>
                    <w:lang w:val="en-GB"/>
                  </w:rPr>
                </w:rPrChange>
              </w:rPr>
              <w:t>dB-6</w:t>
            </w:r>
            <w:r w:rsidRPr="00645E3C">
              <w:rPr>
                <w:bCs/>
                <w:noProof/>
                <w:lang w:val="en-GB" w:eastAsia="en-GB"/>
              </w:rPr>
              <w:t xml:space="preserve"> corresponds to -6dB, </w:t>
            </w:r>
            <w:r w:rsidRPr="006038E4">
              <w:rPr>
                <w:i/>
                <w:lang w:val="en-GB"/>
                <w:rPrChange w:id="1221" w:author="Ericsson (Rapporteur)" w:date="2019-02-06T20:06:00Z">
                  <w:rPr>
                    <w:lang w:val="en-GB"/>
                  </w:rPr>
                </w:rPrChange>
              </w:rPr>
              <w:t>dB-4</w:t>
            </w:r>
            <w:r w:rsidRPr="00645E3C">
              <w:rPr>
                <w:bCs/>
                <w:noProof/>
                <w:lang w:val="en-GB" w:eastAsia="en-GB"/>
              </w:rPr>
              <w:t xml:space="preserve"> corresponds to -4dB and so on.</w:t>
            </w:r>
          </w:p>
        </w:tc>
      </w:tr>
      <w:tr w:rsidR="002C5D28" w:rsidRPr="00645E3C" w14:paraId="77B214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6CB85C19"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74B587BD"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2FCBB98"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788DDD54"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7966D1D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7C9C69F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05ADEE52"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1763828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1764F6FA"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764A25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3020D2F7"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2D8D0B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57ED3B8"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770E2F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67B71E31"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04B3135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1FD3355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0E6DC840"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3A87FFD1"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647823C9"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5A009C47"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4522C07"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0F53939A"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59867D3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6C677F2B"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39154BDA"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7427E1FB"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10BB2CE"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56A149B" w14:textId="77777777" w:rsidTr="005D376B">
        <w:tc>
          <w:tcPr>
            <w:tcW w:w="4027" w:type="dxa"/>
          </w:tcPr>
          <w:p w14:paraId="38D73CB0"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343FFA17"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3DE4C8A0" w14:textId="77777777" w:rsidTr="005D376B">
        <w:tc>
          <w:tcPr>
            <w:tcW w:w="4027" w:type="dxa"/>
          </w:tcPr>
          <w:p w14:paraId="21A54664"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5C8A3A20" w14:textId="77777777" w:rsidR="002C5D28" w:rsidRPr="00645E3C" w:rsidRDefault="002C5D28" w:rsidP="00F43D0B">
            <w:pPr>
              <w:pStyle w:val="TAL"/>
              <w:rPr>
                <w:noProof/>
                <w:szCs w:val="22"/>
                <w:lang w:val="en-GB" w:eastAsia="en-US"/>
              </w:rPr>
            </w:pPr>
            <w:r w:rsidRPr="00645E3C">
              <w:rPr>
                <w:noProof/>
                <w:szCs w:val="22"/>
                <w:lang w:val="en-GB" w:eastAsia="en-US"/>
              </w:rPr>
              <w:t xml:space="preserve">The field is optionally present, Need R, if </w:t>
            </w:r>
            <w:r w:rsidRPr="006038E4">
              <w:rPr>
                <w:i/>
                <w:lang w:val="en-GB"/>
                <w:rPrChange w:id="1222" w:author="Ericsson (Rapporteur)" w:date="2019-02-06T20:06:00Z">
                  <w:rPr>
                    <w:lang w:val="en-GB"/>
                  </w:rPr>
                </w:rPrChange>
              </w:rPr>
              <w:t>threshServingLowQ</w:t>
            </w:r>
            <w:r w:rsidRPr="00645E3C">
              <w:rPr>
                <w:noProof/>
                <w:szCs w:val="22"/>
                <w:lang w:val="en-GB" w:eastAsia="en-US"/>
              </w:rPr>
              <w:t xml:space="preserve"> is present in </w:t>
            </w:r>
            <w:r w:rsidRPr="006038E4">
              <w:rPr>
                <w:i/>
                <w:lang w:val="en-GB"/>
                <w:rPrChange w:id="1223" w:author="Ericsson (Rapporteur)" w:date="2019-02-06T20:06:00Z">
                  <w:rPr>
                    <w:lang w:val="en-GB"/>
                  </w:rPr>
                </w:rPrChange>
              </w:rPr>
              <w:t>SIB2</w:t>
            </w:r>
            <w:r w:rsidRPr="00645E3C">
              <w:rPr>
                <w:noProof/>
                <w:szCs w:val="22"/>
                <w:lang w:val="en-GB" w:eastAsia="en-US"/>
              </w:rPr>
              <w:t>; otherwise it is not present.</w:t>
            </w:r>
          </w:p>
        </w:tc>
      </w:tr>
    </w:tbl>
    <w:p w14:paraId="0CF1644A" w14:textId="77777777" w:rsidR="005D376B" w:rsidRPr="00645E3C" w:rsidRDefault="005D376B" w:rsidP="005D376B"/>
    <w:p w14:paraId="23A12D45" w14:textId="77777777" w:rsidR="002C5D28" w:rsidRPr="00645E3C" w:rsidRDefault="002C5D28" w:rsidP="002C5D28">
      <w:pPr>
        <w:pStyle w:val="Heading4"/>
        <w:rPr>
          <w:rFonts w:eastAsia="SimSun"/>
          <w:i/>
          <w:lang w:val="en-GB"/>
        </w:rPr>
      </w:pPr>
      <w:bookmarkStart w:id="1224" w:name="_Toc535261393"/>
      <w:r w:rsidRPr="00645E3C">
        <w:rPr>
          <w:rFonts w:eastAsia="SimSun"/>
          <w:lang w:val="en-GB"/>
        </w:rPr>
        <w:t>–</w:t>
      </w:r>
      <w:r w:rsidRPr="00645E3C">
        <w:rPr>
          <w:rFonts w:eastAsia="SimSun"/>
          <w:lang w:val="en-GB"/>
        </w:rPr>
        <w:tab/>
      </w:r>
      <w:r w:rsidRPr="00645E3C">
        <w:rPr>
          <w:rFonts w:eastAsia="SimSun"/>
          <w:i/>
          <w:lang w:val="en-GB"/>
        </w:rPr>
        <w:t>SIB3</w:t>
      </w:r>
      <w:bookmarkEnd w:id="1224"/>
    </w:p>
    <w:p w14:paraId="7952875B"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6E1F9F59"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4E310BBF" w14:textId="77777777" w:rsidR="002C5D28" w:rsidRPr="00645E3C" w:rsidRDefault="002C5D28" w:rsidP="00645E3C">
      <w:pPr>
        <w:pStyle w:val="PL"/>
        <w:rPr>
          <w:color w:val="808080"/>
        </w:rPr>
      </w:pPr>
      <w:r w:rsidRPr="00645E3C">
        <w:rPr>
          <w:color w:val="808080"/>
        </w:rPr>
        <w:t>-- ASN1START</w:t>
      </w:r>
    </w:p>
    <w:p w14:paraId="4A9C8650" w14:textId="77777777" w:rsidR="002C5D28" w:rsidRPr="00645E3C" w:rsidRDefault="002C5D28" w:rsidP="00645E3C">
      <w:pPr>
        <w:pStyle w:val="PL"/>
        <w:rPr>
          <w:color w:val="808080"/>
        </w:rPr>
      </w:pPr>
      <w:r w:rsidRPr="00645E3C">
        <w:rPr>
          <w:color w:val="808080"/>
        </w:rPr>
        <w:t>-- TAG-SIB3-START</w:t>
      </w:r>
    </w:p>
    <w:p w14:paraId="71D9826D" w14:textId="77777777" w:rsidR="002C5D28" w:rsidRPr="00645E3C" w:rsidRDefault="002C5D28" w:rsidP="00645E3C">
      <w:pPr>
        <w:pStyle w:val="PL"/>
      </w:pPr>
    </w:p>
    <w:p w14:paraId="406D87DC"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4501CAEE"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70D2D54A"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34D670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B75533A" w14:textId="77777777" w:rsidR="002C5D28" w:rsidRPr="00645E3C" w:rsidRDefault="002C5D28" w:rsidP="00645E3C">
      <w:pPr>
        <w:pStyle w:val="PL"/>
      </w:pPr>
      <w:r w:rsidRPr="00645E3C">
        <w:t xml:space="preserve">    ...</w:t>
      </w:r>
    </w:p>
    <w:p w14:paraId="4F06A4F2" w14:textId="77777777" w:rsidR="002C5D28" w:rsidRPr="00645E3C" w:rsidRDefault="002C5D28" w:rsidP="00645E3C">
      <w:pPr>
        <w:pStyle w:val="PL"/>
      </w:pPr>
      <w:r w:rsidRPr="00645E3C">
        <w:t>}</w:t>
      </w:r>
    </w:p>
    <w:p w14:paraId="4CF2BFB0" w14:textId="77777777" w:rsidR="002C5D28" w:rsidRPr="00645E3C" w:rsidRDefault="002C5D28" w:rsidP="00645E3C">
      <w:pPr>
        <w:pStyle w:val="PL"/>
      </w:pPr>
    </w:p>
    <w:p w14:paraId="17B0B2BC"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70C58A12" w14:textId="77777777" w:rsidR="002C5D28" w:rsidRPr="00645E3C" w:rsidRDefault="002C5D28" w:rsidP="00645E3C">
      <w:pPr>
        <w:pStyle w:val="PL"/>
      </w:pPr>
    </w:p>
    <w:p w14:paraId="654EC215"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19788F0D" w14:textId="77777777" w:rsidR="002C5D28" w:rsidRPr="00645E3C" w:rsidRDefault="002C5D28" w:rsidP="00645E3C">
      <w:pPr>
        <w:pStyle w:val="PL"/>
      </w:pPr>
      <w:r w:rsidRPr="00645E3C">
        <w:t xml:space="preserve">    physCellId                          PhysCellId,</w:t>
      </w:r>
    </w:p>
    <w:p w14:paraId="41149D05" w14:textId="77777777" w:rsidR="002C5D28" w:rsidRPr="00645E3C" w:rsidRDefault="002C5D28" w:rsidP="00645E3C">
      <w:pPr>
        <w:pStyle w:val="PL"/>
      </w:pPr>
      <w:r w:rsidRPr="00645E3C">
        <w:t xml:space="preserve">    q-OffsetCell                        Q-OffsetRange,</w:t>
      </w:r>
    </w:p>
    <w:p w14:paraId="4ED8A49A"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2F9557"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04810BF1"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5B3CE27" w14:textId="77777777" w:rsidR="002C5D28" w:rsidRPr="00645E3C" w:rsidRDefault="002C5D28" w:rsidP="00645E3C">
      <w:pPr>
        <w:pStyle w:val="PL"/>
      </w:pPr>
      <w:r w:rsidRPr="00645E3C">
        <w:t xml:space="preserve">    ...</w:t>
      </w:r>
    </w:p>
    <w:p w14:paraId="3DF89173" w14:textId="77777777" w:rsidR="002C5D28" w:rsidRPr="00645E3C" w:rsidRDefault="002C5D28" w:rsidP="00645E3C">
      <w:pPr>
        <w:pStyle w:val="PL"/>
      </w:pPr>
      <w:r w:rsidRPr="00645E3C">
        <w:t>}</w:t>
      </w:r>
    </w:p>
    <w:p w14:paraId="03F0B61B" w14:textId="77777777" w:rsidR="002C5D28" w:rsidRPr="00645E3C" w:rsidRDefault="002C5D28" w:rsidP="00645E3C">
      <w:pPr>
        <w:pStyle w:val="PL"/>
      </w:pPr>
    </w:p>
    <w:p w14:paraId="4486EEAB"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077EED31" w14:textId="77777777" w:rsidR="002C5D28" w:rsidRPr="00645E3C" w:rsidRDefault="002C5D28" w:rsidP="00645E3C">
      <w:pPr>
        <w:pStyle w:val="PL"/>
      </w:pPr>
    </w:p>
    <w:p w14:paraId="2B5E26D3" w14:textId="77777777" w:rsidR="002C5D28" w:rsidRPr="00645E3C" w:rsidRDefault="002C5D28" w:rsidP="00645E3C">
      <w:pPr>
        <w:pStyle w:val="PL"/>
        <w:rPr>
          <w:color w:val="808080"/>
        </w:rPr>
      </w:pPr>
      <w:r w:rsidRPr="00645E3C">
        <w:rPr>
          <w:color w:val="808080"/>
        </w:rPr>
        <w:t>-- TAG-SIB3-STOP</w:t>
      </w:r>
    </w:p>
    <w:p w14:paraId="56044511" w14:textId="77777777" w:rsidR="002C5D28" w:rsidRPr="00645E3C" w:rsidRDefault="002C5D28" w:rsidP="00645E3C">
      <w:pPr>
        <w:pStyle w:val="PL"/>
        <w:rPr>
          <w:color w:val="808080"/>
        </w:rPr>
      </w:pPr>
      <w:r w:rsidRPr="00645E3C">
        <w:rPr>
          <w:color w:val="808080"/>
        </w:rPr>
        <w:t>-- ASN1STOP</w:t>
      </w:r>
    </w:p>
    <w:p w14:paraId="7CDA83E6"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E85185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645E3C" w:rsidRDefault="002C5D28" w:rsidP="00F43D0B">
            <w:pPr>
              <w:pStyle w:val="TAH"/>
              <w:rPr>
                <w:lang w:val="en-GB" w:eastAsia="en-GB"/>
              </w:rPr>
            </w:pPr>
            <w:r w:rsidRPr="006038E4">
              <w:rPr>
                <w:i/>
                <w:lang w:val="en-GB"/>
                <w:rPrChange w:id="1225" w:author="Ericsson (Rapporteur)" w:date="2019-02-06T20:06:00Z">
                  <w:rPr>
                    <w:lang w:val="en-GB"/>
                  </w:rPr>
                </w:rPrChange>
              </w:rPr>
              <w:t>SIB3</w:t>
            </w:r>
            <w:r w:rsidRPr="00645E3C">
              <w:rPr>
                <w:i/>
                <w:noProof/>
                <w:lang w:val="en-GB" w:eastAsia="en-GB"/>
              </w:rPr>
              <w:t xml:space="preserve"> </w:t>
            </w:r>
            <w:r w:rsidRPr="00645E3C">
              <w:rPr>
                <w:iCs/>
                <w:noProof/>
                <w:lang w:val="en-GB" w:eastAsia="en-GB"/>
              </w:rPr>
              <w:t>field descriptions</w:t>
            </w:r>
          </w:p>
        </w:tc>
      </w:tr>
      <w:tr w:rsidR="002C5D28" w:rsidRPr="00645E3C" w14:paraId="7708A81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07AF9C37"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7C1F33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16314B37"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1AE7EE7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4736C31C" w14:textId="77777777" w:rsidR="002C5D28" w:rsidRPr="00645E3C" w:rsidRDefault="00D754ED" w:rsidP="00F43D0B">
            <w:pPr>
              <w:pStyle w:val="TAL"/>
              <w:rPr>
                <w:b/>
                <w:bCs/>
                <w:i/>
                <w:noProof/>
                <w:lang w:val="en-GB" w:eastAsia="en-GB"/>
              </w:rPr>
            </w:pPr>
            <w:r w:rsidRPr="00645E3C">
              <w:rPr>
                <w:lang w:val="en-GB" w:eastAsia="en-GB"/>
              </w:rPr>
              <w:t>Parameter "</w:t>
            </w:r>
            <w:proofErr w:type="gramStart"/>
            <w:r w:rsidR="002C5D28" w:rsidRPr="00645E3C">
              <w:rPr>
                <w:bCs/>
                <w:lang w:val="en-GB" w:eastAsia="en-GB"/>
              </w:rPr>
              <w:t>Qoffset</w:t>
            </w:r>
            <w:r w:rsidR="002C5D28" w:rsidRPr="00645E3C">
              <w:rPr>
                <w:bCs/>
                <w:vertAlign w:val="subscript"/>
                <w:lang w:val="en-GB" w:eastAsia="en-GB"/>
              </w:rPr>
              <w:t>s,n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E23F1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645E3C" w:rsidRDefault="002C5D28" w:rsidP="00F43D0B">
            <w:pPr>
              <w:pStyle w:val="TAL"/>
              <w:rPr>
                <w:b/>
                <w:bCs/>
                <w:i/>
                <w:lang w:val="en-GB" w:eastAsia="en-GB"/>
              </w:rPr>
            </w:pPr>
            <w:r w:rsidRPr="00645E3C">
              <w:rPr>
                <w:b/>
                <w:bCs/>
                <w:i/>
                <w:lang w:val="en-GB" w:eastAsia="en-GB"/>
              </w:rPr>
              <w:t>q-QualMinOffsetCell</w:t>
            </w:r>
          </w:p>
          <w:p w14:paraId="7ED14A7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0726E51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645E3C" w:rsidRDefault="002C5D28" w:rsidP="00F43D0B">
            <w:pPr>
              <w:pStyle w:val="TAL"/>
              <w:rPr>
                <w:b/>
                <w:bCs/>
                <w:i/>
                <w:lang w:val="en-GB" w:eastAsia="en-GB"/>
              </w:rPr>
            </w:pPr>
            <w:r w:rsidRPr="00645E3C">
              <w:rPr>
                <w:b/>
                <w:bCs/>
                <w:i/>
                <w:lang w:val="en-GB" w:eastAsia="en-GB"/>
              </w:rPr>
              <w:t>q-RxLevMinOffsetCell</w:t>
            </w:r>
          </w:p>
          <w:p w14:paraId="64EA2F56"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65466CD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09C3FBF"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9CB1208" w14:textId="77777777" w:rsidR="005D376B" w:rsidRPr="00645E3C" w:rsidRDefault="005D376B" w:rsidP="005D376B"/>
    <w:p w14:paraId="5E7F9C23" w14:textId="77777777" w:rsidR="002C5D28" w:rsidRPr="00645E3C" w:rsidRDefault="002C5D28" w:rsidP="002C5D28">
      <w:pPr>
        <w:pStyle w:val="Heading4"/>
        <w:rPr>
          <w:rFonts w:eastAsia="SimSun"/>
          <w:i/>
          <w:noProof/>
          <w:lang w:val="en-GB"/>
        </w:rPr>
      </w:pPr>
      <w:bookmarkStart w:id="1226"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226"/>
    </w:p>
    <w:p w14:paraId="6095E5BF"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7D53F3ED" w14:textId="77777777" w:rsidR="002C5D28" w:rsidRPr="00645E3C" w:rsidRDefault="002C5D28" w:rsidP="00645E3C">
      <w:pPr>
        <w:pStyle w:val="PL"/>
        <w:rPr>
          <w:color w:val="808080"/>
        </w:rPr>
      </w:pPr>
      <w:r w:rsidRPr="00645E3C">
        <w:rPr>
          <w:color w:val="808080"/>
        </w:rPr>
        <w:t>-- ASN1START</w:t>
      </w:r>
    </w:p>
    <w:p w14:paraId="18C1CC34" w14:textId="77777777" w:rsidR="002C5D28" w:rsidRPr="00645E3C" w:rsidRDefault="002C5D28" w:rsidP="00645E3C">
      <w:pPr>
        <w:pStyle w:val="PL"/>
        <w:rPr>
          <w:color w:val="808080"/>
        </w:rPr>
      </w:pPr>
      <w:r w:rsidRPr="00645E3C">
        <w:rPr>
          <w:color w:val="808080"/>
        </w:rPr>
        <w:t>-- TAG-SIB4-START</w:t>
      </w:r>
    </w:p>
    <w:p w14:paraId="5DC3992B" w14:textId="77777777" w:rsidR="002C5D28" w:rsidRPr="00645E3C" w:rsidRDefault="002C5D28" w:rsidP="00645E3C">
      <w:pPr>
        <w:pStyle w:val="PL"/>
      </w:pPr>
    </w:p>
    <w:p w14:paraId="33D7DBE4"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7B1B886D" w14:textId="77777777" w:rsidR="002C5D28" w:rsidRPr="00645E3C" w:rsidRDefault="002C5D28" w:rsidP="00645E3C">
      <w:pPr>
        <w:pStyle w:val="PL"/>
      </w:pPr>
      <w:r w:rsidRPr="00645E3C">
        <w:t xml:space="preserve">    interFreqCarrierFreqList            InterFreqCarrierFreqList,</w:t>
      </w:r>
    </w:p>
    <w:p w14:paraId="6A4DAC3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0D3B189" w14:textId="77777777" w:rsidR="002C5D28" w:rsidRPr="00645E3C" w:rsidRDefault="002C5D28" w:rsidP="00645E3C">
      <w:pPr>
        <w:pStyle w:val="PL"/>
      </w:pPr>
      <w:r w:rsidRPr="00645E3C">
        <w:t xml:space="preserve">    ...</w:t>
      </w:r>
    </w:p>
    <w:p w14:paraId="144EB787" w14:textId="77777777" w:rsidR="002C5D28" w:rsidRPr="00645E3C" w:rsidRDefault="002C5D28" w:rsidP="00645E3C">
      <w:pPr>
        <w:pStyle w:val="PL"/>
      </w:pPr>
      <w:r w:rsidRPr="00645E3C">
        <w:t>}</w:t>
      </w:r>
    </w:p>
    <w:p w14:paraId="2AE378F5" w14:textId="77777777" w:rsidR="002C5D28" w:rsidRPr="00645E3C" w:rsidRDefault="002C5D28" w:rsidP="00645E3C">
      <w:pPr>
        <w:pStyle w:val="PL"/>
      </w:pPr>
    </w:p>
    <w:p w14:paraId="73A40A58"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772DCCC6" w14:textId="77777777" w:rsidR="002C5D28" w:rsidRPr="00645E3C" w:rsidRDefault="002C5D28" w:rsidP="00645E3C">
      <w:pPr>
        <w:pStyle w:val="PL"/>
      </w:pPr>
    </w:p>
    <w:p w14:paraId="3315BD0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6402253D" w14:textId="77777777" w:rsidR="002C5D28" w:rsidRPr="00645E3C" w:rsidRDefault="002C5D28" w:rsidP="00645E3C">
      <w:pPr>
        <w:pStyle w:val="PL"/>
      </w:pPr>
      <w:r w:rsidRPr="00645E3C">
        <w:t xml:space="preserve">    dl-CarrierFreq                  </w:t>
      </w:r>
      <w:r w:rsidR="001B0304">
        <w:t xml:space="preserve">    </w:t>
      </w:r>
      <w:r w:rsidRPr="00645E3C">
        <w:t>ARFCN-ValueNR,</w:t>
      </w:r>
    </w:p>
    <w:p w14:paraId="415B719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6C22C025"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0C322E0D"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C1D5DB2"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A05F9E"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5C80DDE1" w14:textId="77777777" w:rsidR="002C5D28" w:rsidRPr="00645E3C" w:rsidRDefault="002C5D28" w:rsidP="00645E3C">
      <w:pPr>
        <w:pStyle w:val="PL"/>
      </w:pPr>
      <w:r w:rsidRPr="00645E3C">
        <w:t xml:space="preserve">    ssbSubcarrierSpacing                SubcarrierSpacing,</w:t>
      </w:r>
    </w:p>
    <w:p w14:paraId="56CCE464"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0D62C080"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207F9EC2"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5AFA2B0D" w14:textId="77777777" w:rsidR="002C5D28" w:rsidRPr="00645E3C" w:rsidRDefault="002C5D28" w:rsidP="00645E3C">
      <w:pPr>
        <w:pStyle w:val="PL"/>
      </w:pPr>
      <w:r w:rsidRPr="00645E3C">
        <w:t xml:space="preserve">    q-RxLevMin                          Q-RxLevMin,</w:t>
      </w:r>
    </w:p>
    <w:p w14:paraId="4A5282DD"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A733CC3"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1EEF4F0"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737447A" w14:textId="77777777" w:rsidR="002C5D28" w:rsidRPr="00645E3C" w:rsidRDefault="002C5D28" w:rsidP="00645E3C">
      <w:pPr>
        <w:pStyle w:val="PL"/>
      </w:pPr>
      <w:r w:rsidRPr="00645E3C">
        <w:t xml:space="preserve">    t-ReselectionNR                 </w:t>
      </w:r>
      <w:r w:rsidR="001B0304">
        <w:t xml:space="preserve">    </w:t>
      </w:r>
      <w:r w:rsidRPr="00645E3C">
        <w:t>T-Reselection,</w:t>
      </w:r>
    </w:p>
    <w:p w14:paraId="3E4AB305"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2C29138" w14:textId="77777777" w:rsidR="002C5D28" w:rsidRPr="00645E3C" w:rsidRDefault="002C5D28" w:rsidP="00645E3C">
      <w:pPr>
        <w:pStyle w:val="PL"/>
      </w:pPr>
      <w:r w:rsidRPr="00645E3C">
        <w:t xml:space="preserve">    threshX-HighP                       ReselectionThreshold,</w:t>
      </w:r>
    </w:p>
    <w:p w14:paraId="0D49F959" w14:textId="77777777" w:rsidR="002C5D28" w:rsidRPr="00645E3C" w:rsidRDefault="002C5D28" w:rsidP="00645E3C">
      <w:pPr>
        <w:pStyle w:val="PL"/>
      </w:pPr>
      <w:r w:rsidRPr="00645E3C">
        <w:t xml:space="preserve">    threshX-LowP                        ReselectionThreshold,</w:t>
      </w:r>
    </w:p>
    <w:p w14:paraId="69EF834D"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248D151D" w14:textId="77777777" w:rsidR="002C5D28" w:rsidRPr="00645E3C" w:rsidRDefault="002C5D28" w:rsidP="00645E3C">
      <w:pPr>
        <w:pStyle w:val="PL"/>
      </w:pPr>
      <w:r w:rsidRPr="00645E3C">
        <w:t xml:space="preserve">        threshX-HighQ                       ReselectionThresholdQ,</w:t>
      </w:r>
    </w:p>
    <w:p w14:paraId="536FC1D7" w14:textId="77777777" w:rsidR="002C5D28" w:rsidRPr="00645E3C" w:rsidRDefault="002C5D28" w:rsidP="00645E3C">
      <w:pPr>
        <w:pStyle w:val="PL"/>
      </w:pPr>
      <w:r w:rsidRPr="00645E3C">
        <w:t xml:space="preserve">        threshX-LowQ                        ReselectionThresholdQ</w:t>
      </w:r>
    </w:p>
    <w:p w14:paraId="016C39D0"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2FF298D6"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08DE0D0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49A6AF3B"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1A9D38EC"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1C9D86A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6243BB76" w14:textId="77777777" w:rsidR="002C5D28" w:rsidRPr="00645E3C" w:rsidRDefault="002C5D28" w:rsidP="00645E3C">
      <w:pPr>
        <w:pStyle w:val="PL"/>
      </w:pPr>
      <w:r w:rsidRPr="00645E3C">
        <w:t xml:space="preserve">    ...</w:t>
      </w:r>
    </w:p>
    <w:p w14:paraId="5B7B954D" w14:textId="77777777" w:rsidR="002C5D28" w:rsidRPr="00645E3C" w:rsidRDefault="002C5D28" w:rsidP="00645E3C">
      <w:pPr>
        <w:pStyle w:val="PL"/>
      </w:pPr>
      <w:r w:rsidRPr="00645E3C">
        <w:t>}</w:t>
      </w:r>
    </w:p>
    <w:p w14:paraId="2F1B9958" w14:textId="77777777" w:rsidR="002C5D28" w:rsidRPr="00645E3C" w:rsidRDefault="002C5D28" w:rsidP="00645E3C">
      <w:pPr>
        <w:pStyle w:val="PL"/>
      </w:pPr>
    </w:p>
    <w:p w14:paraId="50D68DC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520ABA3A" w14:textId="77777777" w:rsidR="002C5D28" w:rsidRPr="00645E3C" w:rsidRDefault="002C5D28" w:rsidP="00645E3C">
      <w:pPr>
        <w:pStyle w:val="PL"/>
      </w:pPr>
    </w:p>
    <w:p w14:paraId="00972B3A"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4261EF9E" w14:textId="77777777" w:rsidR="002C5D28" w:rsidRPr="00645E3C" w:rsidRDefault="002C5D28" w:rsidP="00645E3C">
      <w:pPr>
        <w:pStyle w:val="PL"/>
      </w:pPr>
      <w:r w:rsidRPr="00645E3C">
        <w:t xml:space="preserve">    physCellId                          PhysCellId,</w:t>
      </w:r>
    </w:p>
    <w:p w14:paraId="423245EF" w14:textId="77777777" w:rsidR="002C5D28" w:rsidRPr="00645E3C" w:rsidRDefault="002C5D28" w:rsidP="00645E3C">
      <w:pPr>
        <w:pStyle w:val="PL"/>
      </w:pPr>
      <w:r w:rsidRPr="00645E3C">
        <w:t xml:space="preserve">    q-OffsetCell                        Q-OffsetRange,</w:t>
      </w:r>
    </w:p>
    <w:p w14:paraId="1DB1B659"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5AD239D"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1E3C091E"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00367787" w14:textId="77777777" w:rsidR="002C5D28" w:rsidRPr="00645E3C" w:rsidRDefault="002C5D28" w:rsidP="00645E3C">
      <w:pPr>
        <w:pStyle w:val="PL"/>
      </w:pPr>
      <w:r w:rsidRPr="00645E3C">
        <w:t xml:space="preserve">    ...</w:t>
      </w:r>
    </w:p>
    <w:p w14:paraId="44942F4A" w14:textId="77777777" w:rsidR="002C5D28" w:rsidRPr="00645E3C" w:rsidRDefault="002C5D28" w:rsidP="00645E3C">
      <w:pPr>
        <w:pStyle w:val="PL"/>
      </w:pPr>
    </w:p>
    <w:p w14:paraId="03E6FB09" w14:textId="77777777" w:rsidR="002C5D28" w:rsidRPr="00645E3C" w:rsidRDefault="002C5D28" w:rsidP="00645E3C">
      <w:pPr>
        <w:pStyle w:val="PL"/>
      </w:pPr>
      <w:r w:rsidRPr="00645E3C">
        <w:t>}</w:t>
      </w:r>
    </w:p>
    <w:p w14:paraId="4F393F44" w14:textId="77777777" w:rsidR="002C5D28" w:rsidRPr="00645E3C" w:rsidRDefault="002C5D28" w:rsidP="00645E3C">
      <w:pPr>
        <w:pStyle w:val="PL"/>
      </w:pPr>
    </w:p>
    <w:p w14:paraId="623CF9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84EE9B3" w14:textId="77777777" w:rsidR="002C5D28" w:rsidRPr="00645E3C" w:rsidRDefault="002C5D28" w:rsidP="00645E3C">
      <w:pPr>
        <w:pStyle w:val="PL"/>
      </w:pPr>
    </w:p>
    <w:p w14:paraId="666857DC" w14:textId="77777777" w:rsidR="002C5D28" w:rsidRPr="00645E3C" w:rsidRDefault="002C5D28" w:rsidP="00645E3C">
      <w:pPr>
        <w:pStyle w:val="PL"/>
        <w:rPr>
          <w:color w:val="808080"/>
        </w:rPr>
      </w:pPr>
      <w:r w:rsidRPr="00645E3C">
        <w:rPr>
          <w:color w:val="808080"/>
        </w:rPr>
        <w:t>-- TAG-SIB4-STOP</w:t>
      </w:r>
    </w:p>
    <w:p w14:paraId="4BFF78F9" w14:textId="77777777" w:rsidR="002C5D28" w:rsidRPr="00645E3C" w:rsidRDefault="002C5D28" w:rsidP="00645E3C">
      <w:pPr>
        <w:pStyle w:val="PL"/>
        <w:rPr>
          <w:color w:val="808080"/>
        </w:rPr>
      </w:pPr>
      <w:r w:rsidRPr="00645E3C">
        <w:rPr>
          <w:color w:val="808080"/>
        </w:rPr>
        <w:t>-- ASN1STOP</w:t>
      </w:r>
    </w:p>
    <w:p w14:paraId="22D0D16F"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4172C47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63A8708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55597348"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44AB99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1BAA6E00" w14:textId="580555B5"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w:t>
            </w:r>
            <w:del w:id="1227" w:author="Ericsson (Rapporteur)" w:date="2019-02-06T20:06:00Z">
              <w:r w:rsidRPr="00645E3C">
                <w:rPr>
                  <w:lang w:val="en-GB" w:eastAsia="ja-JP"/>
                </w:rPr>
                <w:delText>TRUE</w:delText>
              </w:r>
            </w:del>
            <w:ins w:id="1228" w:author="Ericsson (Rapporteur)" w:date="2019-02-06T20:06:00Z">
              <w:r w:rsidR="006E1232" w:rsidRPr="00D327C4">
                <w:rPr>
                  <w:i/>
                  <w:lang w:val="en-GB" w:eastAsia="ja-JP"/>
                </w:rPr>
                <w:t>true</w:t>
              </w:r>
            </w:ins>
            <w:r w:rsidRPr="00645E3C">
              <w:rPr>
                <w:lang w:val="en-GB" w:eastAsia="ja-JP"/>
              </w:rPr>
              <w:t xml:space="preserv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1CB21687"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34BB9E3B" w14:textId="4D2D41F8"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w:t>
            </w:r>
            <w:r w:rsidRPr="006038E4">
              <w:rPr>
                <w:rPrChange w:id="1229" w:author="Ericsson (Rapporteur)" w:date="2019-02-06T20:06:00Z">
                  <w:rPr>
                    <w:color w:val="1F497D"/>
                    <w:lang w:val="en-GB"/>
                  </w:rPr>
                </w:rPrChange>
              </w:rPr>
              <w:t>specified</w:t>
            </w:r>
            <w:r w:rsidRPr="00645E3C">
              <w:rPr>
                <w:color w:val="1F497D"/>
                <w:lang w:val="en-GB" w:eastAsia="en-US"/>
              </w:rPr>
              <w:t xml:space="preserve"> </w:t>
            </w:r>
            <w:r w:rsidRPr="00645E3C">
              <w:rPr>
                <w:color w:val="000000"/>
                <w:sz w:val="20"/>
                <w:lang w:val="en-GB" w:eastAsia="en-US"/>
              </w:rPr>
              <w:t>in TS 38.101</w:t>
            </w:r>
            <w:ins w:id="1230" w:author="Ericsson (Rapporteur) v3" w:date="2019-02-24T15:48:00Z">
              <w:r w:rsidR="005E33F0">
                <w:rPr>
                  <w:color w:val="000000"/>
                  <w:sz w:val="20"/>
                  <w:lang w:val="en-GB" w:eastAsia="en-US"/>
                </w:rPr>
                <w:t>-1</w:t>
              </w:r>
            </w:ins>
            <w:r w:rsidRPr="00645E3C">
              <w:rPr>
                <w:color w:val="000000"/>
                <w:sz w:val="20"/>
                <w:lang w:val="en-GB" w:eastAsia="en-US"/>
              </w:rPr>
              <w:t xml:space="preserve"> [</w:t>
            </w:r>
            <w:commentRangeStart w:id="1231"/>
            <w:r w:rsidRPr="00645E3C">
              <w:rPr>
                <w:color w:val="000000"/>
                <w:sz w:val="20"/>
                <w:lang w:val="en-GB" w:eastAsia="en-US"/>
              </w:rPr>
              <w:t>15</w:t>
            </w:r>
            <w:commentRangeEnd w:id="1231"/>
            <w:r w:rsidR="00DE269E">
              <w:rPr>
                <w:rStyle w:val="CommentReference"/>
                <w:rFonts w:ascii="Times New Roman" w:hAnsi="Times New Roman"/>
                <w:lang w:val="en-GB" w:eastAsia="ja-JP"/>
              </w:rPr>
              <w:commentReference w:id="1231"/>
            </w:r>
            <w:r w:rsidRPr="00645E3C">
              <w:rPr>
                <w:color w:val="000000"/>
                <w:sz w:val="20"/>
                <w:lang w:val="en-GB" w:eastAsia="en-US"/>
              </w:rPr>
              <w:t>]</w:t>
            </w:r>
            <w:r w:rsidRPr="00645E3C">
              <w:rPr>
                <w:szCs w:val="22"/>
                <w:lang w:val="en-GB" w:eastAsia="ja-JP"/>
              </w:rPr>
              <w:t>.</w:t>
            </w:r>
          </w:p>
        </w:tc>
      </w:tr>
      <w:tr w:rsidR="002800EC" w:rsidRPr="00645E3C" w14:paraId="5D8D3E0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45515DEE"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3FFAFCB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692EB5A2"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0DE6054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23C9C061"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1FEADA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45DF3B18"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52EDF7B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9C919C2"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175703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6E67078" w14:textId="42578310"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w:t>
            </w:r>
            <w:ins w:id="1232" w:author="Ericsson (Rapporteur) v3" w:date="2019-02-24T15:49:00Z">
              <w:r w:rsidR="005E33F0">
                <w:rPr>
                  <w:lang w:val="en-GB" w:eastAsia="en-GB"/>
                </w:rPr>
                <w:t>-1</w:t>
              </w:r>
            </w:ins>
            <w:r w:rsidRPr="00645E3C">
              <w:rPr>
                <w:lang w:val="en-GB" w:eastAsia="en-GB"/>
              </w:rPr>
              <w:t xml:space="preserve"> [15].</w:t>
            </w:r>
          </w:p>
        </w:tc>
      </w:tr>
      <w:tr w:rsidR="002C5D28" w:rsidRPr="00645E3C" w14:paraId="56D7E56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F9734F8" w14:textId="77777777" w:rsidR="002C5D28" w:rsidRPr="00645E3C" w:rsidRDefault="00D754ED" w:rsidP="00F43D0B">
            <w:pPr>
              <w:pStyle w:val="TAL"/>
              <w:rPr>
                <w:lang w:val="en-GB" w:eastAsia="en-GB"/>
              </w:rPr>
            </w:pPr>
            <w:r w:rsidRPr="00645E3C">
              <w:rPr>
                <w:lang w:val="en-GB" w:eastAsia="en-GB"/>
              </w:rPr>
              <w:t>Parameter "</w:t>
            </w:r>
            <w:proofErr w:type="gramStart"/>
            <w:r w:rsidR="002C5D28" w:rsidRPr="00645E3C">
              <w:rPr>
                <w:bCs/>
                <w:lang w:val="en-GB" w:eastAsia="en-GB"/>
              </w:rPr>
              <w:t>Qoffset</w:t>
            </w:r>
            <w:r w:rsidR="002C5D28" w:rsidRPr="00645E3C">
              <w:rPr>
                <w:bCs/>
                <w:vertAlign w:val="subscript"/>
                <w:lang w:val="en-GB" w:eastAsia="en-GB"/>
              </w:rPr>
              <w:t>s,n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71D46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7C8C0A3E"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A512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7740E3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3660DA0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645E3C" w:rsidRDefault="002C5D28" w:rsidP="00F43D0B">
            <w:pPr>
              <w:pStyle w:val="TAL"/>
              <w:rPr>
                <w:b/>
                <w:bCs/>
                <w:i/>
                <w:lang w:val="en-GB" w:eastAsia="en-GB"/>
              </w:rPr>
            </w:pPr>
            <w:r w:rsidRPr="00645E3C">
              <w:rPr>
                <w:b/>
                <w:bCs/>
                <w:i/>
                <w:lang w:val="en-GB" w:eastAsia="en-GB"/>
              </w:rPr>
              <w:t>q-QualMinOffsetCell</w:t>
            </w:r>
          </w:p>
          <w:p w14:paraId="1B877359"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6D7A90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645E3C" w:rsidRDefault="00AE687D" w:rsidP="00992572">
            <w:pPr>
              <w:pStyle w:val="TAL"/>
              <w:rPr>
                <w:b/>
                <w:bCs/>
                <w:i/>
                <w:lang w:val="en-GB" w:eastAsia="en-GB"/>
              </w:rPr>
            </w:pPr>
            <w:r w:rsidRPr="00645E3C">
              <w:rPr>
                <w:b/>
                <w:bCs/>
                <w:i/>
                <w:lang w:val="en-GB" w:eastAsia="en-GB"/>
              </w:rPr>
              <w:t>q-RxLevMin</w:t>
            </w:r>
          </w:p>
          <w:p w14:paraId="534732F4" w14:textId="77777777" w:rsidR="00AE687D" w:rsidRPr="00645E3C" w:rsidRDefault="00AE687D" w:rsidP="00992572">
            <w:pPr>
              <w:pStyle w:val="TAL"/>
              <w:rPr>
                <w:b/>
                <w:bCs/>
                <w:i/>
                <w:lang w:val="en-GB" w:eastAsia="en-GB"/>
              </w:rPr>
            </w:pPr>
            <w:r w:rsidRPr="00645E3C">
              <w:rPr>
                <w:bCs/>
                <w:lang w:val="en-GB" w:eastAsia="en-GB"/>
              </w:rPr>
              <w:t>Parameter "Q</w:t>
            </w:r>
            <w:r w:rsidRPr="00033B0E">
              <w:rPr>
                <w:bCs/>
                <w:vertAlign w:val="subscript"/>
                <w:lang w:val="en-GB" w:eastAsia="en-GB"/>
                <w:rPrChange w:id="1233" w:author="Ericsson (Rapporteur) v2" w:date="2019-02-15T03:46:00Z">
                  <w:rPr>
                    <w:bCs/>
                    <w:lang w:val="en-GB" w:eastAsia="en-GB"/>
                  </w:rPr>
                </w:rPrChange>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3778AF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645E3C" w:rsidRDefault="002C5D28" w:rsidP="00F43D0B">
            <w:pPr>
              <w:pStyle w:val="TAL"/>
              <w:rPr>
                <w:b/>
                <w:bCs/>
                <w:i/>
                <w:lang w:val="en-GB" w:eastAsia="en-GB"/>
              </w:rPr>
            </w:pPr>
            <w:r w:rsidRPr="00645E3C">
              <w:rPr>
                <w:b/>
                <w:bCs/>
                <w:i/>
                <w:lang w:val="en-GB" w:eastAsia="en-GB"/>
              </w:rPr>
              <w:t>q-RxLevMinOffsetCell</w:t>
            </w:r>
          </w:p>
          <w:p w14:paraId="13296E49"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2A611E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354EC826"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5924ADEF"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645E3C" w:rsidRDefault="00AE687D" w:rsidP="00992572">
            <w:pPr>
              <w:pStyle w:val="TAL"/>
              <w:rPr>
                <w:b/>
                <w:bCs/>
                <w:i/>
                <w:lang w:val="en-GB" w:eastAsia="en-GB"/>
              </w:rPr>
            </w:pPr>
            <w:r w:rsidRPr="00645E3C">
              <w:rPr>
                <w:b/>
                <w:bCs/>
                <w:i/>
                <w:lang w:val="en-GB" w:eastAsia="en-GB"/>
              </w:rPr>
              <w:t>q-RxLevMinSUL</w:t>
            </w:r>
          </w:p>
          <w:p w14:paraId="3C77C09A" w14:textId="77777777" w:rsidR="00AE687D" w:rsidRPr="00645E3C" w:rsidRDefault="00AE687D" w:rsidP="00992572">
            <w:pPr>
              <w:pStyle w:val="TAL"/>
              <w:rPr>
                <w:b/>
                <w:bCs/>
                <w:i/>
                <w:lang w:val="en-GB" w:eastAsia="en-GB"/>
              </w:rPr>
            </w:pPr>
            <w:r w:rsidRPr="00645E3C">
              <w:rPr>
                <w:bCs/>
                <w:lang w:val="en-GB" w:eastAsia="en-GB"/>
              </w:rPr>
              <w:t>Parameter "Q</w:t>
            </w:r>
            <w:r w:rsidRPr="00033B0E">
              <w:rPr>
                <w:bCs/>
                <w:vertAlign w:val="subscript"/>
                <w:lang w:val="en-GB" w:eastAsia="en-GB"/>
                <w:rPrChange w:id="1234" w:author="Ericsson (Rapporteur) v2" w:date="2019-02-15T03:47:00Z">
                  <w:rPr>
                    <w:bCs/>
                    <w:lang w:val="en-GB" w:eastAsia="en-GB"/>
                  </w:rPr>
                </w:rPrChange>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6AED490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5A723878"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1C83E12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7AA163F0"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383463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325D167C" w14:textId="11158132" w:rsidR="002C5D28" w:rsidRPr="00645E3C" w:rsidRDefault="002C5D28" w:rsidP="00F43D0B">
            <w:pPr>
              <w:pStyle w:val="TAL"/>
              <w:rPr>
                <w:b/>
                <w:bCs/>
                <w:i/>
                <w:noProof/>
                <w:lang w:val="en-GB" w:eastAsia="en-GB"/>
              </w:rPr>
            </w:pPr>
            <w:r w:rsidRPr="00645E3C">
              <w:rPr>
                <w:szCs w:val="22"/>
                <w:lang w:val="en-GB" w:eastAsia="ja-JP"/>
              </w:rPr>
              <w:t xml:space="preserve">Subcarrier spacing of SSB. Only the values 15 </w:t>
            </w:r>
            <w:ins w:id="1235" w:author="Ericsson (Rapporteur) v3" w:date="2019-02-24T15:50:00Z">
              <w:r w:rsidR="005E33F0" w:rsidRPr="00645E3C">
                <w:rPr>
                  <w:szCs w:val="22"/>
                  <w:lang w:val="en-GB" w:eastAsia="ja-JP"/>
                </w:rPr>
                <w:t xml:space="preserve">kHz </w:t>
              </w:r>
            </w:ins>
            <w:r w:rsidRPr="00645E3C">
              <w:rPr>
                <w:szCs w:val="22"/>
                <w:lang w:val="en-GB" w:eastAsia="ja-JP"/>
              </w:rPr>
              <w:t xml:space="preserve">or 30 </w:t>
            </w:r>
            <w:ins w:id="1236" w:author="Ericsson (Rapporteur) v3" w:date="2019-02-24T15:50:00Z">
              <w:r w:rsidR="005E33F0" w:rsidRPr="00645E3C">
                <w:rPr>
                  <w:szCs w:val="22"/>
                  <w:lang w:val="en-GB" w:eastAsia="ja-JP"/>
                </w:rPr>
                <w:t xml:space="preserve">kHz </w:t>
              </w:r>
            </w:ins>
            <w:r w:rsidRPr="00645E3C">
              <w:rPr>
                <w:szCs w:val="22"/>
                <w:lang w:val="en-GB" w:eastAsia="ja-JP"/>
              </w:rPr>
              <w:t>(&lt;6GHz), 120 kHz or 240 kHz (&gt;6GHz) are applicable.</w:t>
            </w:r>
          </w:p>
        </w:tc>
      </w:tr>
      <w:tr w:rsidR="002C5D28" w:rsidRPr="00645E3C" w14:paraId="27CE3A7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111683E2"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2286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68D088F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D30A3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5D14ACA8"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4BC3A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1D641D1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740C3A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54E95A79"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4677BC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771661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7104EDF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C7606D" w14:textId="77777777" w:rsidTr="005D376B">
        <w:tc>
          <w:tcPr>
            <w:tcW w:w="4027" w:type="dxa"/>
          </w:tcPr>
          <w:p w14:paraId="652AFB8B"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3D00EE6B"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4166C0B" w14:textId="77777777" w:rsidTr="005D376B">
        <w:tc>
          <w:tcPr>
            <w:tcW w:w="4027" w:type="dxa"/>
          </w:tcPr>
          <w:p w14:paraId="66CB2277"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9F62C83"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w:t>
            </w:r>
            <w:r w:rsidRPr="006038E4">
              <w:rPr>
                <w:i/>
                <w:lang w:val="en-GB"/>
                <w:rPrChange w:id="1237" w:author="Ericsson (Rapporteur)" w:date="2019-02-06T20:06:00Z">
                  <w:rPr>
                    <w:lang w:val="en-GB"/>
                  </w:rPr>
                </w:rPrChange>
              </w:rPr>
              <w:t>threshServingLowQ</w:t>
            </w:r>
            <w:r w:rsidRPr="00645E3C">
              <w:rPr>
                <w:szCs w:val="22"/>
                <w:lang w:val="en-GB" w:eastAsia="en-US"/>
              </w:rPr>
              <w:t xml:space="preserve"> is present in </w:t>
            </w:r>
            <w:r w:rsidRPr="006038E4">
              <w:rPr>
                <w:i/>
                <w:lang w:val="en-GB"/>
                <w:rPrChange w:id="1238" w:author="Ericsson (Rapporteur)" w:date="2019-02-06T20:06:00Z">
                  <w:rPr>
                    <w:lang w:val="en-GB"/>
                  </w:rPr>
                </w:rPrChange>
              </w:rPr>
              <w:t>SIB2</w:t>
            </w:r>
            <w:r w:rsidRPr="00645E3C">
              <w:rPr>
                <w:szCs w:val="22"/>
                <w:lang w:val="en-GB" w:eastAsia="en-US"/>
              </w:rPr>
              <w:t>; otherwise it is not present.</w:t>
            </w:r>
          </w:p>
        </w:tc>
      </w:tr>
    </w:tbl>
    <w:p w14:paraId="3B3B9C4A" w14:textId="77777777" w:rsidR="005D376B" w:rsidRPr="00645E3C" w:rsidRDefault="005D376B" w:rsidP="005D376B"/>
    <w:p w14:paraId="78E7A8DB" w14:textId="77777777" w:rsidR="002C5D28" w:rsidRPr="00645E3C" w:rsidRDefault="002C5D28" w:rsidP="002C5D28">
      <w:pPr>
        <w:pStyle w:val="Heading4"/>
        <w:rPr>
          <w:rFonts w:eastAsia="SimSun"/>
          <w:i/>
          <w:noProof/>
          <w:lang w:val="en-GB"/>
        </w:rPr>
      </w:pPr>
      <w:bookmarkStart w:id="1239"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239"/>
    </w:p>
    <w:p w14:paraId="6A45E1ED"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15F9316B"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3E99411" w14:textId="77777777" w:rsidR="002C5D28" w:rsidRPr="00645E3C" w:rsidRDefault="002C5D28" w:rsidP="00645E3C">
      <w:pPr>
        <w:pStyle w:val="PL"/>
        <w:rPr>
          <w:color w:val="808080"/>
        </w:rPr>
      </w:pPr>
      <w:r w:rsidRPr="00645E3C">
        <w:rPr>
          <w:color w:val="808080"/>
        </w:rPr>
        <w:t>-- ASN1START</w:t>
      </w:r>
    </w:p>
    <w:p w14:paraId="02E1FA84" w14:textId="77777777" w:rsidR="002C5D28" w:rsidRPr="00645E3C" w:rsidRDefault="002C5D28" w:rsidP="00645E3C">
      <w:pPr>
        <w:pStyle w:val="PL"/>
        <w:rPr>
          <w:color w:val="808080"/>
        </w:rPr>
      </w:pPr>
      <w:r w:rsidRPr="00645E3C">
        <w:rPr>
          <w:color w:val="808080"/>
        </w:rPr>
        <w:t>-- TAG-SIB5-START</w:t>
      </w:r>
    </w:p>
    <w:p w14:paraId="32543F1E" w14:textId="77777777" w:rsidR="002C5D28" w:rsidRPr="00645E3C" w:rsidRDefault="002C5D28" w:rsidP="00645E3C">
      <w:pPr>
        <w:pStyle w:val="PL"/>
      </w:pPr>
    </w:p>
    <w:p w14:paraId="65063F56"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3BB8A421"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357D5051" w14:textId="77777777" w:rsidR="002C5D28" w:rsidRPr="00645E3C" w:rsidRDefault="002C5D28" w:rsidP="00645E3C">
      <w:pPr>
        <w:pStyle w:val="PL"/>
      </w:pPr>
      <w:r w:rsidRPr="00645E3C">
        <w:t xml:space="preserve">    t-ReselectionEUTRA                  T-Reselection,</w:t>
      </w:r>
    </w:p>
    <w:p w14:paraId="237F1476"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D40AE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584E0C5" w14:textId="77777777" w:rsidR="002C5D28" w:rsidRPr="00645E3C" w:rsidRDefault="002C5D28" w:rsidP="00645E3C">
      <w:pPr>
        <w:pStyle w:val="PL"/>
      </w:pPr>
      <w:r w:rsidRPr="00645E3C">
        <w:t xml:space="preserve">    ...</w:t>
      </w:r>
    </w:p>
    <w:p w14:paraId="25AFB165" w14:textId="77777777" w:rsidR="002C5D28" w:rsidRPr="00645E3C" w:rsidRDefault="002C5D28" w:rsidP="00645E3C">
      <w:pPr>
        <w:pStyle w:val="PL"/>
      </w:pPr>
      <w:r w:rsidRPr="00645E3C">
        <w:t>}</w:t>
      </w:r>
    </w:p>
    <w:p w14:paraId="603542A3" w14:textId="77777777" w:rsidR="002C5D28" w:rsidRPr="00645E3C" w:rsidRDefault="002C5D28" w:rsidP="00645E3C">
      <w:pPr>
        <w:pStyle w:val="PL"/>
      </w:pPr>
    </w:p>
    <w:p w14:paraId="764A43F9"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1A1EA2B7" w14:textId="77777777" w:rsidR="002C5D28" w:rsidRPr="00645E3C" w:rsidRDefault="002C5D28" w:rsidP="00645E3C">
      <w:pPr>
        <w:pStyle w:val="PL"/>
      </w:pPr>
    </w:p>
    <w:p w14:paraId="245518AE"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6FA088A6" w14:textId="77777777" w:rsidR="002C5D28" w:rsidRPr="00645E3C" w:rsidRDefault="002C5D28" w:rsidP="00645E3C">
      <w:pPr>
        <w:pStyle w:val="PL"/>
      </w:pPr>
      <w:r w:rsidRPr="00645E3C">
        <w:t xml:space="preserve">    carrierFreq                         ARFCN-ValueEUTRA,</w:t>
      </w:r>
    </w:p>
    <w:p w14:paraId="7CA74668"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44F898"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4901BFF3"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632DBA39" w14:textId="77777777" w:rsidR="002C5D28" w:rsidRPr="00645E3C" w:rsidRDefault="002C5D28" w:rsidP="00645E3C">
      <w:pPr>
        <w:pStyle w:val="PL"/>
      </w:pPr>
      <w:r w:rsidRPr="00645E3C">
        <w:t xml:space="preserve">    allowedMeasBandwidth                EUTRA-AllowedMeasBandwidth,</w:t>
      </w:r>
    </w:p>
    <w:p w14:paraId="6C4DFA97" w14:textId="77777777" w:rsidR="002C5D28" w:rsidRPr="00645E3C" w:rsidRDefault="002C5D28" w:rsidP="00645E3C">
      <w:pPr>
        <w:pStyle w:val="PL"/>
      </w:pPr>
      <w:r w:rsidRPr="00645E3C">
        <w:t xml:space="preserve">    presenceAntennaPort1                EUTRA-PresenceAntennaPort1,</w:t>
      </w:r>
    </w:p>
    <w:p w14:paraId="0693638D"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5F5ED2E4"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53CD5748" w14:textId="77777777" w:rsidR="002C5D28" w:rsidRPr="00645E3C" w:rsidRDefault="002C5D28" w:rsidP="00645E3C">
      <w:pPr>
        <w:pStyle w:val="PL"/>
      </w:pPr>
      <w:r w:rsidRPr="00645E3C">
        <w:t xml:space="preserve">    threshX-High                        ReselectionThreshold,</w:t>
      </w:r>
    </w:p>
    <w:p w14:paraId="079A58ED" w14:textId="77777777" w:rsidR="002C5D28" w:rsidRPr="00645E3C" w:rsidRDefault="002C5D28" w:rsidP="00645E3C">
      <w:pPr>
        <w:pStyle w:val="PL"/>
      </w:pPr>
      <w:r w:rsidRPr="00645E3C">
        <w:t xml:space="preserve">    threshX-Low                         ReselectionThreshold,</w:t>
      </w:r>
    </w:p>
    <w:p w14:paraId="47522190" w14:textId="77777777" w:rsidR="002C5D28" w:rsidRPr="003251EE" w:rsidRDefault="002C5D28" w:rsidP="00645E3C">
      <w:pPr>
        <w:pStyle w:val="PL"/>
      </w:pPr>
      <w:r w:rsidRPr="00645E3C">
        <w:t xml:space="preserve">    </w:t>
      </w:r>
      <w:r w:rsidRPr="003251EE">
        <w:t xml:space="preserve">q-RxLevMin                          </w:t>
      </w:r>
      <w:r w:rsidRPr="003251EE">
        <w:rPr>
          <w:color w:val="993366"/>
        </w:rPr>
        <w:t>INTEGER</w:t>
      </w:r>
      <w:r w:rsidRPr="003251EE">
        <w:t xml:space="preserve"> (-70..-22),</w:t>
      </w:r>
    </w:p>
    <w:p w14:paraId="34DE6442" w14:textId="77777777" w:rsidR="002C5D28" w:rsidRPr="003251EE" w:rsidRDefault="002C5D28" w:rsidP="00645E3C">
      <w:pPr>
        <w:pStyle w:val="PL"/>
      </w:pPr>
      <w:r w:rsidRPr="003251EE">
        <w:t xml:space="preserve">    q-QualMin                           </w:t>
      </w:r>
      <w:r w:rsidRPr="003251EE">
        <w:rPr>
          <w:color w:val="993366"/>
        </w:rPr>
        <w:t>INTEGER</w:t>
      </w:r>
      <w:r w:rsidRPr="003251EE">
        <w:t xml:space="preserve"> (-34..-3),</w:t>
      </w:r>
    </w:p>
    <w:p w14:paraId="52B914BD" w14:textId="77777777" w:rsidR="002C5D28" w:rsidRPr="00645E3C" w:rsidRDefault="002C5D28" w:rsidP="00645E3C">
      <w:pPr>
        <w:pStyle w:val="PL"/>
      </w:pPr>
      <w:r w:rsidRPr="003251EE">
        <w:t xml:space="preserve">    </w:t>
      </w:r>
      <w:r w:rsidRPr="00645E3C">
        <w:t xml:space="preserve">p-MaxEUTRA                          </w:t>
      </w:r>
      <w:r w:rsidRPr="00645E3C">
        <w:rPr>
          <w:color w:val="993366"/>
        </w:rPr>
        <w:t>INTEGER</w:t>
      </w:r>
      <w:r w:rsidRPr="00645E3C">
        <w:t xml:space="preserve"> (-30..33),</w:t>
      </w:r>
    </w:p>
    <w:p w14:paraId="215D6B8E"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7F3F8B6" w14:textId="77777777" w:rsidR="002C5D28" w:rsidRPr="00645E3C" w:rsidRDefault="002C5D28" w:rsidP="00645E3C">
      <w:pPr>
        <w:pStyle w:val="PL"/>
      </w:pPr>
      <w:r w:rsidRPr="00645E3C">
        <w:t xml:space="preserve">        threshX-HighQ                       ReselectionThresholdQ,</w:t>
      </w:r>
    </w:p>
    <w:p w14:paraId="05991498" w14:textId="77777777" w:rsidR="002C5D28" w:rsidRPr="00645E3C" w:rsidRDefault="002C5D28" w:rsidP="00645E3C">
      <w:pPr>
        <w:pStyle w:val="PL"/>
      </w:pPr>
      <w:r w:rsidRPr="00645E3C">
        <w:t xml:space="preserve">        threshX-LowQ                        ReselectionThresholdQ</w:t>
      </w:r>
    </w:p>
    <w:p w14:paraId="5CB7C0B7"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106920D9" w14:textId="77777777" w:rsidR="002C5D28" w:rsidRPr="00645E3C" w:rsidRDefault="002C5D28" w:rsidP="00645E3C">
      <w:pPr>
        <w:pStyle w:val="PL"/>
      </w:pPr>
      <w:r w:rsidRPr="00645E3C">
        <w:t>}</w:t>
      </w:r>
    </w:p>
    <w:p w14:paraId="2C1DDBAE" w14:textId="77777777" w:rsidR="002C5D28" w:rsidRPr="00645E3C" w:rsidRDefault="002C5D28" w:rsidP="00645E3C">
      <w:pPr>
        <w:pStyle w:val="PL"/>
      </w:pPr>
    </w:p>
    <w:p w14:paraId="10817A8E"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524752FB" w14:textId="77777777" w:rsidR="002C5D28" w:rsidRPr="00645E3C" w:rsidRDefault="002C5D28" w:rsidP="00645E3C">
      <w:pPr>
        <w:pStyle w:val="PL"/>
      </w:pPr>
    </w:p>
    <w:p w14:paraId="15474645"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6A5F8BCC" w14:textId="77777777" w:rsidR="002C5D28" w:rsidRPr="00645E3C" w:rsidRDefault="002C5D28" w:rsidP="00645E3C">
      <w:pPr>
        <w:pStyle w:val="PL"/>
      </w:pPr>
    </w:p>
    <w:p w14:paraId="6E82FCEE"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322E1EEA" w14:textId="77777777" w:rsidR="002C5D28" w:rsidRPr="00645E3C" w:rsidRDefault="002C5D28" w:rsidP="00645E3C">
      <w:pPr>
        <w:pStyle w:val="PL"/>
      </w:pPr>
      <w:r w:rsidRPr="00645E3C">
        <w:t xml:space="preserve">    physCellId                          EUTRA-PhysCellId,</w:t>
      </w:r>
    </w:p>
    <w:p w14:paraId="2E64B294" w14:textId="77777777" w:rsidR="002C5D28" w:rsidRPr="00645E3C" w:rsidRDefault="002C5D28" w:rsidP="00645E3C">
      <w:pPr>
        <w:pStyle w:val="PL"/>
      </w:pPr>
      <w:r w:rsidRPr="00645E3C">
        <w:t xml:space="preserve">    q-OffsetCell                        EUTRA-Q-OffsetRange,</w:t>
      </w:r>
    </w:p>
    <w:p w14:paraId="68239AC0"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F4A06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BBB45EC" w14:textId="77777777" w:rsidR="002C5D28" w:rsidRPr="00645E3C" w:rsidRDefault="002C5D28" w:rsidP="00645E3C">
      <w:pPr>
        <w:pStyle w:val="PL"/>
      </w:pPr>
      <w:r w:rsidRPr="00645E3C">
        <w:t>}</w:t>
      </w:r>
    </w:p>
    <w:p w14:paraId="7A763DC8" w14:textId="77777777" w:rsidR="002C5D28" w:rsidRPr="00645E3C" w:rsidRDefault="002C5D28" w:rsidP="00645E3C">
      <w:pPr>
        <w:pStyle w:val="PL"/>
      </w:pPr>
    </w:p>
    <w:p w14:paraId="252D13B3" w14:textId="77777777" w:rsidR="002C5D28" w:rsidRPr="00645E3C" w:rsidRDefault="002C5D28" w:rsidP="00645E3C">
      <w:pPr>
        <w:pStyle w:val="PL"/>
        <w:rPr>
          <w:color w:val="808080"/>
        </w:rPr>
      </w:pPr>
      <w:r w:rsidRPr="00645E3C">
        <w:rPr>
          <w:color w:val="808080"/>
        </w:rPr>
        <w:t>-- TAG-SIB5-STOP</w:t>
      </w:r>
    </w:p>
    <w:p w14:paraId="4D597F30" w14:textId="77777777" w:rsidR="002C5D28" w:rsidRPr="00645E3C" w:rsidRDefault="002C5D28" w:rsidP="00645E3C">
      <w:pPr>
        <w:pStyle w:val="PL"/>
        <w:rPr>
          <w:color w:val="808080"/>
        </w:rPr>
      </w:pPr>
      <w:r w:rsidRPr="00645E3C">
        <w:rPr>
          <w:color w:val="808080"/>
        </w:rPr>
        <w:t>-- ASN1STOP</w:t>
      </w:r>
    </w:p>
    <w:p w14:paraId="7D712103"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0E26170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7B40686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00CE091E"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6DEE94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7D3178A7"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611DBA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2D423CA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w:t>
            </w:r>
            <w:r w:rsidRPr="006038E4">
              <w:rPr>
                <w:i/>
                <w:lang w:val="en-GB"/>
                <w:rPrChange w:id="1240" w:author="Ericsson (Rapporteur)" w:date="2019-02-06T20:06:00Z">
                  <w:rPr>
                    <w:lang w:val="en-GB"/>
                  </w:rPr>
                </w:rPrChange>
              </w:rPr>
              <w:t>additionalPmax</w:t>
            </w:r>
            <w:r w:rsidRPr="00645E3C">
              <w:rPr>
                <w:iCs/>
                <w:noProof/>
                <w:lang w:val="en-GB" w:eastAsia="en-GB"/>
              </w:rPr>
              <w:t xml:space="preserve"> and </w:t>
            </w:r>
            <w:r w:rsidRPr="006038E4">
              <w:rPr>
                <w:i/>
                <w:lang w:val="en-GB"/>
                <w:rPrChange w:id="1241" w:author="Ericsson (Rapporteur)" w:date="2019-02-06T20:06:00Z">
                  <w:rPr>
                    <w:lang w:val="en-GB"/>
                  </w:rPr>
                </w:rPrChange>
              </w:rPr>
              <w:t>additionalSpectrumEmission</w:t>
            </w:r>
            <w:r w:rsidRPr="00645E3C">
              <w:rPr>
                <w:iCs/>
                <w:noProof/>
                <w:lang w:val="en-GB" w:eastAsia="en-GB"/>
              </w:rPr>
              <w:t xml:space="preserve">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1DB810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3930BC64"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5EA99DFA"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7DF943C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38CF536C"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645E3C" w:rsidRDefault="002C5D28" w:rsidP="00F43D0B">
            <w:pPr>
              <w:pStyle w:val="TAL"/>
              <w:rPr>
                <w:b/>
                <w:bCs/>
                <w:i/>
                <w:lang w:val="en-GB" w:eastAsia="en-GB"/>
              </w:rPr>
            </w:pPr>
            <w:r w:rsidRPr="00645E3C">
              <w:rPr>
                <w:b/>
                <w:bCs/>
                <w:i/>
                <w:lang w:val="en-GB" w:eastAsia="en-GB"/>
              </w:rPr>
              <w:t>q-QualMinOffsetCell</w:t>
            </w:r>
          </w:p>
          <w:p w14:paraId="26AF940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7E9BE8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5985D727"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663B882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645E3C" w:rsidRDefault="002C5D28" w:rsidP="00F43D0B">
            <w:pPr>
              <w:pStyle w:val="TAL"/>
              <w:rPr>
                <w:b/>
                <w:bCs/>
                <w:i/>
                <w:lang w:val="en-GB" w:eastAsia="en-GB"/>
              </w:rPr>
            </w:pPr>
            <w:r w:rsidRPr="00645E3C">
              <w:rPr>
                <w:b/>
                <w:bCs/>
                <w:i/>
                <w:lang w:val="en-GB" w:eastAsia="en-GB"/>
              </w:rPr>
              <w:t>q-RxLevMinOffsetCell</w:t>
            </w:r>
          </w:p>
          <w:p w14:paraId="6F9946B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720F52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57D3C3E7"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1F9DBE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0E63A42B"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FD3E0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7F9A5C4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5251D45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55FFD316"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732AF80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6BB3FE2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6704085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3B3B24EA"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20C1AC1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8B84B9" w14:textId="77777777" w:rsidTr="005D376B">
        <w:tc>
          <w:tcPr>
            <w:tcW w:w="4027" w:type="dxa"/>
          </w:tcPr>
          <w:p w14:paraId="40F3625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5411879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732FD570" w14:textId="77777777" w:rsidTr="005D376B">
        <w:tc>
          <w:tcPr>
            <w:tcW w:w="4027" w:type="dxa"/>
          </w:tcPr>
          <w:p w14:paraId="666F7104"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C4F8F0D"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the </w:t>
            </w:r>
            <w:r w:rsidRPr="006038E4">
              <w:rPr>
                <w:i/>
                <w:lang w:val="en-GB"/>
                <w:rPrChange w:id="1242" w:author="Ericsson (Rapporteur)" w:date="2019-02-06T20:06:00Z">
                  <w:rPr>
                    <w:lang w:val="en-GB"/>
                  </w:rPr>
                </w:rPrChange>
              </w:rPr>
              <w:t>threshServingLowQ</w:t>
            </w:r>
            <w:r w:rsidRPr="00645E3C">
              <w:rPr>
                <w:szCs w:val="22"/>
                <w:lang w:val="en-GB" w:eastAsia="en-US"/>
              </w:rPr>
              <w:t xml:space="preserve"> is present in </w:t>
            </w:r>
            <w:r w:rsidRPr="006038E4">
              <w:rPr>
                <w:i/>
                <w:lang w:val="en-GB"/>
                <w:rPrChange w:id="1243" w:author="Ericsson (Rapporteur)" w:date="2019-02-06T20:06:00Z">
                  <w:rPr>
                    <w:lang w:val="en-GB"/>
                  </w:rPr>
                </w:rPrChange>
              </w:rPr>
              <w:t>SIB2</w:t>
            </w:r>
            <w:r w:rsidRPr="00645E3C">
              <w:rPr>
                <w:szCs w:val="22"/>
                <w:lang w:val="en-GB" w:eastAsia="en-US"/>
              </w:rPr>
              <w:t>; otherwise it is not present.</w:t>
            </w:r>
          </w:p>
        </w:tc>
      </w:tr>
    </w:tbl>
    <w:p w14:paraId="0D1C233A" w14:textId="77777777" w:rsidR="005D376B" w:rsidRPr="00645E3C" w:rsidRDefault="005D376B" w:rsidP="005D376B"/>
    <w:p w14:paraId="0B800D2A" w14:textId="77777777" w:rsidR="002C5D28" w:rsidRPr="00645E3C" w:rsidRDefault="002C5D28" w:rsidP="002C5D28">
      <w:pPr>
        <w:pStyle w:val="Heading4"/>
        <w:rPr>
          <w:rFonts w:eastAsia="SimSun"/>
          <w:i/>
          <w:noProof/>
          <w:lang w:val="en-GB"/>
        </w:rPr>
      </w:pPr>
      <w:bookmarkStart w:id="1244"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244"/>
    </w:p>
    <w:p w14:paraId="4A85B45D"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06651ECB"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705AFE67" w14:textId="77777777" w:rsidR="002C5D28" w:rsidRPr="00645E3C" w:rsidRDefault="002C5D28" w:rsidP="00645E3C">
      <w:pPr>
        <w:pStyle w:val="PL"/>
        <w:rPr>
          <w:color w:val="808080"/>
        </w:rPr>
      </w:pPr>
      <w:r w:rsidRPr="00645E3C">
        <w:rPr>
          <w:color w:val="808080"/>
        </w:rPr>
        <w:t>-- ASN1START</w:t>
      </w:r>
    </w:p>
    <w:p w14:paraId="6DDE9925" w14:textId="77777777" w:rsidR="002C5D28" w:rsidRPr="00645E3C" w:rsidRDefault="002C5D28" w:rsidP="00645E3C">
      <w:pPr>
        <w:pStyle w:val="PL"/>
        <w:rPr>
          <w:color w:val="808080"/>
        </w:rPr>
      </w:pPr>
      <w:r w:rsidRPr="00645E3C">
        <w:rPr>
          <w:color w:val="808080"/>
        </w:rPr>
        <w:t>-- TAG-SIB6-START</w:t>
      </w:r>
    </w:p>
    <w:p w14:paraId="0FA617A8" w14:textId="77777777" w:rsidR="002C5D28" w:rsidRPr="00645E3C" w:rsidRDefault="002C5D28" w:rsidP="00645E3C">
      <w:pPr>
        <w:pStyle w:val="PL"/>
      </w:pPr>
    </w:p>
    <w:p w14:paraId="71E63B34"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7A3C6B"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6C9887"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5247413"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285A84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C95D8E1" w14:textId="77777777" w:rsidR="002C5D28" w:rsidRPr="00645E3C" w:rsidRDefault="002C5D28" w:rsidP="00645E3C">
      <w:pPr>
        <w:pStyle w:val="PL"/>
      </w:pPr>
      <w:r w:rsidRPr="00645E3C">
        <w:t xml:space="preserve">    ...</w:t>
      </w:r>
    </w:p>
    <w:p w14:paraId="5BADF9D7" w14:textId="77777777" w:rsidR="002C5D28" w:rsidRPr="00645E3C" w:rsidRDefault="002C5D28" w:rsidP="00645E3C">
      <w:pPr>
        <w:pStyle w:val="PL"/>
      </w:pPr>
      <w:r w:rsidRPr="00645E3C">
        <w:t>}</w:t>
      </w:r>
    </w:p>
    <w:p w14:paraId="3C569F99" w14:textId="77777777" w:rsidR="002C5D28" w:rsidRPr="00645E3C" w:rsidRDefault="002C5D28" w:rsidP="00645E3C">
      <w:pPr>
        <w:pStyle w:val="PL"/>
      </w:pPr>
    </w:p>
    <w:p w14:paraId="62357909" w14:textId="77777777" w:rsidR="002C5D28" w:rsidRPr="00645E3C" w:rsidRDefault="002C5D28" w:rsidP="00645E3C">
      <w:pPr>
        <w:pStyle w:val="PL"/>
        <w:rPr>
          <w:color w:val="808080"/>
        </w:rPr>
      </w:pPr>
      <w:r w:rsidRPr="00645E3C">
        <w:rPr>
          <w:color w:val="808080"/>
        </w:rPr>
        <w:t>-- TAG-SIB6-STOP</w:t>
      </w:r>
    </w:p>
    <w:p w14:paraId="387140E9" w14:textId="77777777" w:rsidR="002C5D28" w:rsidRPr="00645E3C" w:rsidRDefault="002C5D28" w:rsidP="00645E3C">
      <w:pPr>
        <w:pStyle w:val="PL"/>
        <w:rPr>
          <w:color w:val="808080"/>
        </w:rPr>
      </w:pPr>
      <w:r w:rsidRPr="00645E3C">
        <w:rPr>
          <w:color w:val="808080"/>
        </w:rPr>
        <w:t>-- ASN1STOP</w:t>
      </w:r>
    </w:p>
    <w:p w14:paraId="6BD4010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789742" w14:textId="77777777" w:rsidTr="005D376B">
        <w:tc>
          <w:tcPr>
            <w:tcW w:w="14173" w:type="dxa"/>
          </w:tcPr>
          <w:p w14:paraId="3F38A0A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SIB6 </w:t>
            </w:r>
            <w:r w:rsidRPr="00E444BB">
              <w:rPr>
                <w:rFonts w:eastAsia="SimSun"/>
                <w:szCs w:val="22"/>
                <w:lang w:val="en-GB" w:eastAsia="ja-JP"/>
                <w:rPrChange w:id="1245" w:author="Ericsson (Rapporteur) v2" w:date="2019-02-11T15:17:00Z">
                  <w:rPr>
                    <w:rFonts w:eastAsia="SimSun"/>
                    <w:i/>
                    <w:szCs w:val="22"/>
                    <w:lang w:val="en-GB" w:eastAsia="ja-JP"/>
                  </w:rPr>
                </w:rPrChange>
              </w:rPr>
              <w:t>field descriptions</w:t>
            </w:r>
          </w:p>
        </w:tc>
      </w:tr>
      <w:tr w:rsidR="002C5D28" w:rsidRPr="00645E3C" w14:paraId="69DCE5EB" w14:textId="77777777" w:rsidTr="005D376B">
        <w:tc>
          <w:tcPr>
            <w:tcW w:w="14173" w:type="dxa"/>
          </w:tcPr>
          <w:p w14:paraId="7F4FC8B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32D3291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6522EAA6" w14:textId="77777777" w:rsidTr="005D376B">
        <w:tc>
          <w:tcPr>
            <w:tcW w:w="14173" w:type="dxa"/>
          </w:tcPr>
          <w:p w14:paraId="5A6D64E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31C4C76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78C8EAAD" w14:textId="77777777" w:rsidTr="005D376B">
        <w:tc>
          <w:tcPr>
            <w:tcW w:w="14173" w:type="dxa"/>
          </w:tcPr>
          <w:p w14:paraId="0790C4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57D09A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645E3C" w:rsidRDefault="005D376B" w:rsidP="005D376B"/>
    <w:p w14:paraId="7EAF053B" w14:textId="77777777" w:rsidR="002C5D28" w:rsidRPr="00645E3C" w:rsidRDefault="002C5D28" w:rsidP="002C5D28">
      <w:pPr>
        <w:pStyle w:val="Heading4"/>
        <w:rPr>
          <w:rFonts w:eastAsia="SimSun"/>
          <w:i/>
          <w:noProof/>
          <w:lang w:val="en-GB"/>
        </w:rPr>
      </w:pPr>
      <w:bookmarkStart w:id="1246"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246"/>
    </w:p>
    <w:p w14:paraId="1B6894C8"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16208950"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79406E91" w14:textId="77777777" w:rsidR="002C5D28" w:rsidRPr="00645E3C" w:rsidRDefault="002C5D28" w:rsidP="00645E3C">
      <w:pPr>
        <w:pStyle w:val="PL"/>
        <w:rPr>
          <w:color w:val="808080"/>
        </w:rPr>
      </w:pPr>
      <w:r w:rsidRPr="00645E3C">
        <w:rPr>
          <w:color w:val="808080"/>
        </w:rPr>
        <w:t>-- ASN1START</w:t>
      </w:r>
    </w:p>
    <w:p w14:paraId="37DEACD5" w14:textId="77777777" w:rsidR="002C5D28" w:rsidRPr="00645E3C" w:rsidRDefault="002C5D28" w:rsidP="00645E3C">
      <w:pPr>
        <w:pStyle w:val="PL"/>
        <w:rPr>
          <w:color w:val="808080"/>
        </w:rPr>
      </w:pPr>
      <w:r w:rsidRPr="00645E3C">
        <w:rPr>
          <w:color w:val="808080"/>
        </w:rPr>
        <w:t>-- TAG-SIB7-START</w:t>
      </w:r>
    </w:p>
    <w:p w14:paraId="74994077" w14:textId="77777777" w:rsidR="002C5D28" w:rsidRPr="00645E3C" w:rsidRDefault="002C5D28" w:rsidP="00645E3C">
      <w:pPr>
        <w:pStyle w:val="PL"/>
      </w:pPr>
    </w:p>
    <w:p w14:paraId="364B144F"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7956F6EF"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84C1FAB"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B67ABE1"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13399887"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239D38F4"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19EAE2C"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F8CBD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754AF613" w14:textId="77777777" w:rsidR="002C5D28" w:rsidRPr="00645E3C" w:rsidRDefault="002C5D28" w:rsidP="00645E3C">
      <w:pPr>
        <w:pStyle w:val="PL"/>
      </w:pPr>
      <w:r w:rsidRPr="00645E3C">
        <w:t xml:space="preserve">    ...</w:t>
      </w:r>
    </w:p>
    <w:p w14:paraId="57CF390D" w14:textId="77777777" w:rsidR="002C5D28" w:rsidRPr="00645E3C" w:rsidRDefault="002C5D28" w:rsidP="00645E3C">
      <w:pPr>
        <w:pStyle w:val="PL"/>
      </w:pPr>
      <w:r w:rsidRPr="00645E3C">
        <w:t>}</w:t>
      </w:r>
    </w:p>
    <w:p w14:paraId="43CC9531" w14:textId="77777777" w:rsidR="002C5D28" w:rsidRPr="00645E3C" w:rsidRDefault="002C5D28" w:rsidP="00645E3C">
      <w:pPr>
        <w:pStyle w:val="PL"/>
      </w:pPr>
    </w:p>
    <w:p w14:paraId="1A84611B" w14:textId="77777777" w:rsidR="002C5D28" w:rsidRPr="00645E3C" w:rsidRDefault="002C5D28" w:rsidP="00645E3C">
      <w:pPr>
        <w:pStyle w:val="PL"/>
        <w:rPr>
          <w:color w:val="808080"/>
        </w:rPr>
      </w:pPr>
      <w:r w:rsidRPr="00645E3C">
        <w:rPr>
          <w:color w:val="808080"/>
        </w:rPr>
        <w:t>-- TAG-SIB7-STOP</w:t>
      </w:r>
    </w:p>
    <w:p w14:paraId="638DF64A" w14:textId="77777777" w:rsidR="002C5D28" w:rsidRPr="00645E3C" w:rsidRDefault="002C5D28" w:rsidP="00645E3C">
      <w:pPr>
        <w:pStyle w:val="PL"/>
        <w:rPr>
          <w:color w:val="808080"/>
        </w:rPr>
      </w:pPr>
      <w:r w:rsidRPr="00645E3C">
        <w:rPr>
          <w:color w:val="808080"/>
        </w:rPr>
        <w:t>-- ASN1STOP</w:t>
      </w:r>
    </w:p>
    <w:p w14:paraId="582E5889"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5E20CF" w14:textId="77777777" w:rsidTr="00F43D0B">
        <w:tc>
          <w:tcPr>
            <w:tcW w:w="14281" w:type="dxa"/>
          </w:tcPr>
          <w:p w14:paraId="05076FF1" w14:textId="77777777" w:rsidR="002C5D28" w:rsidRPr="00645E3C" w:rsidRDefault="002C5D28" w:rsidP="00F43D0B">
            <w:pPr>
              <w:pStyle w:val="TAH"/>
              <w:rPr>
                <w:szCs w:val="22"/>
                <w:lang w:val="en-GB" w:eastAsia="en-US"/>
              </w:rPr>
            </w:pPr>
            <w:r w:rsidRPr="00645E3C">
              <w:rPr>
                <w:i/>
                <w:szCs w:val="22"/>
                <w:lang w:val="en-GB" w:eastAsia="en-US"/>
              </w:rPr>
              <w:lastRenderedPageBreak/>
              <w:t xml:space="preserve">SIB7 </w:t>
            </w:r>
            <w:r w:rsidRPr="00E444BB">
              <w:rPr>
                <w:szCs w:val="22"/>
                <w:lang w:val="en-GB" w:eastAsia="en-US"/>
                <w:rPrChange w:id="1247" w:author="Ericsson (Rapporteur) v2" w:date="2019-02-11T15:17:00Z">
                  <w:rPr>
                    <w:i/>
                    <w:szCs w:val="22"/>
                    <w:lang w:val="en-GB" w:eastAsia="en-US"/>
                  </w:rPr>
                </w:rPrChange>
              </w:rPr>
              <w:t>field descriptions</w:t>
            </w:r>
          </w:p>
        </w:tc>
      </w:tr>
      <w:tr w:rsidR="002C5D28" w:rsidRPr="00645E3C" w14:paraId="091CEF2C" w14:textId="77777777" w:rsidTr="00F43D0B">
        <w:tc>
          <w:tcPr>
            <w:tcW w:w="14281" w:type="dxa"/>
          </w:tcPr>
          <w:p w14:paraId="7B1D57C6"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FBD3813"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390996B2" w14:textId="77777777" w:rsidTr="00F43D0B">
        <w:tc>
          <w:tcPr>
            <w:tcW w:w="14281" w:type="dxa"/>
          </w:tcPr>
          <w:p w14:paraId="36101C4A"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231A0A4B"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37453BF6" w14:textId="77777777" w:rsidTr="00F43D0B">
        <w:tc>
          <w:tcPr>
            <w:tcW w:w="14281" w:type="dxa"/>
          </w:tcPr>
          <w:p w14:paraId="3FE6EE06" w14:textId="77777777" w:rsidR="002C5D28" w:rsidRPr="00645E3C" w:rsidRDefault="002C5D28" w:rsidP="00F43D0B">
            <w:pPr>
              <w:pStyle w:val="TAL"/>
              <w:rPr>
                <w:szCs w:val="22"/>
                <w:lang w:val="en-GB" w:eastAsia="en-US"/>
              </w:rPr>
            </w:pPr>
            <w:r w:rsidRPr="00645E3C">
              <w:rPr>
                <w:b/>
                <w:i/>
                <w:szCs w:val="22"/>
                <w:lang w:val="en-GB" w:eastAsia="en-US"/>
              </w:rPr>
              <w:t>serialNumber</w:t>
            </w:r>
          </w:p>
          <w:p w14:paraId="19464156"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26617493" w14:textId="77777777" w:rsidTr="00F43D0B">
        <w:tc>
          <w:tcPr>
            <w:tcW w:w="14281" w:type="dxa"/>
          </w:tcPr>
          <w:p w14:paraId="761A1D49"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62E28050"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30697669" w14:textId="77777777" w:rsidTr="00F43D0B">
        <w:tc>
          <w:tcPr>
            <w:tcW w:w="14281" w:type="dxa"/>
          </w:tcPr>
          <w:p w14:paraId="03C1FA61"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43AF1FF3" w14:textId="3313FC63" w:rsidR="002C5D28" w:rsidRPr="00645E3C" w:rsidRDefault="002C5D28" w:rsidP="00F43D0B">
            <w:pPr>
              <w:pStyle w:val="TAL"/>
              <w:rPr>
                <w:szCs w:val="22"/>
                <w:lang w:val="en-GB" w:eastAsia="en-US"/>
              </w:rPr>
            </w:pPr>
            <w:r w:rsidRPr="00645E3C">
              <w:rPr>
                <w:szCs w:val="22"/>
                <w:lang w:val="en-GB" w:eastAsia="en-US"/>
              </w:rPr>
              <w:t xml:space="preserve">Segment number of the ETWS warning message segment contained in the SIB. A segment number of zero corresponds to the first segment, </w:t>
            </w:r>
            <w:ins w:id="1248" w:author="Ericsson (Rapporteur) v3" w:date="2019-02-24T15:51:00Z">
              <w:r w:rsidR="005E33F0" w:rsidRPr="00645E3C">
                <w:rPr>
                  <w:szCs w:val="22"/>
                  <w:lang w:val="en-GB" w:eastAsia="en-US"/>
                </w:rPr>
                <w:t xml:space="preserve">A segment number of </w:t>
              </w:r>
            </w:ins>
            <w:r w:rsidRPr="00645E3C">
              <w:rPr>
                <w:szCs w:val="22"/>
                <w:lang w:val="en-GB" w:eastAsia="en-US"/>
              </w:rPr>
              <w:t>one corresponds to the second segment, and so on.</w:t>
            </w:r>
          </w:p>
        </w:tc>
      </w:tr>
      <w:tr w:rsidR="002C5D28" w:rsidRPr="00645E3C" w14:paraId="200C71F9" w14:textId="77777777" w:rsidTr="00F43D0B">
        <w:tc>
          <w:tcPr>
            <w:tcW w:w="14281" w:type="dxa"/>
          </w:tcPr>
          <w:p w14:paraId="58F05869"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177C8BD0"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187D14E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A2E303" w14:textId="77777777" w:rsidTr="005D376B">
        <w:tc>
          <w:tcPr>
            <w:tcW w:w="4027" w:type="dxa"/>
          </w:tcPr>
          <w:p w14:paraId="1197CBA5"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76C37BC"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942A7C5" w14:textId="77777777" w:rsidTr="005D376B">
        <w:tc>
          <w:tcPr>
            <w:tcW w:w="4027" w:type="dxa"/>
          </w:tcPr>
          <w:p w14:paraId="4CEBE160"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10320050"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6038E4">
              <w:rPr>
                <w:i/>
                <w:lang w:val="en-GB"/>
                <w:rPrChange w:id="1249" w:author="Ericsson (Rapporteur)" w:date="2019-02-06T20:06:00Z">
                  <w:rPr>
                    <w:lang w:val="en-GB"/>
                  </w:rPr>
                </w:rPrChange>
              </w:rPr>
              <w:t>SIB7</w:t>
            </w:r>
            <w:r w:rsidRPr="00645E3C">
              <w:rPr>
                <w:szCs w:val="22"/>
                <w:lang w:val="en-GB" w:eastAsia="en-US"/>
              </w:rPr>
              <w:t>, otherwise it is not present.</w:t>
            </w:r>
          </w:p>
        </w:tc>
      </w:tr>
    </w:tbl>
    <w:p w14:paraId="3D2B1EF0" w14:textId="77777777" w:rsidR="005D376B" w:rsidRPr="00645E3C" w:rsidRDefault="005D376B" w:rsidP="005D376B"/>
    <w:p w14:paraId="3A4EA605" w14:textId="77777777" w:rsidR="002C5D28" w:rsidRPr="00645E3C" w:rsidRDefault="002C5D28" w:rsidP="002C5D28">
      <w:pPr>
        <w:pStyle w:val="Heading4"/>
        <w:rPr>
          <w:rFonts w:eastAsia="SimSun"/>
          <w:i/>
          <w:noProof/>
          <w:lang w:val="en-GB"/>
        </w:rPr>
      </w:pPr>
      <w:bookmarkStart w:id="1250"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250"/>
    </w:p>
    <w:p w14:paraId="7643D692" w14:textId="77777777" w:rsidR="002C5D28" w:rsidRPr="00645E3C" w:rsidRDefault="002C5D28" w:rsidP="002C5D28">
      <w:pPr>
        <w:rPr>
          <w:rFonts w:eastAsia="SimSun"/>
        </w:rPr>
      </w:pPr>
      <w:r w:rsidRPr="00645E3C">
        <w:rPr>
          <w:i/>
          <w:noProof/>
        </w:rPr>
        <w:t>SIB8</w:t>
      </w:r>
      <w:r w:rsidRPr="00645E3C">
        <w:t xml:space="preserve"> contains a CMAS notification.</w:t>
      </w:r>
    </w:p>
    <w:p w14:paraId="238B8731"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3ACE28DC" w14:textId="77777777" w:rsidR="002C5D28" w:rsidRPr="00645E3C" w:rsidRDefault="002C5D28" w:rsidP="00645E3C">
      <w:pPr>
        <w:pStyle w:val="PL"/>
        <w:rPr>
          <w:color w:val="808080"/>
        </w:rPr>
      </w:pPr>
      <w:r w:rsidRPr="00645E3C">
        <w:rPr>
          <w:color w:val="808080"/>
        </w:rPr>
        <w:t>-- ASN1START</w:t>
      </w:r>
    </w:p>
    <w:p w14:paraId="12025365" w14:textId="77777777" w:rsidR="002C5D28" w:rsidRPr="00645E3C" w:rsidRDefault="002C5D28" w:rsidP="00645E3C">
      <w:pPr>
        <w:pStyle w:val="PL"/>
        <w:rPr>
          <w:color w:val="808080"/>
        </w:rPr>
      </w:pPr>
      <w:r w:rsidRPr="00645E3C">
        <w:rPr>
          <w:color w:val="808080"/>
        </w:rPr>
        <w:t>-- TAG-SIB8-START</w:t>
      </w:r>
    </w:p>
    <w:p w14:paraId="7E460A80" w14:textId="77777777" w:rsidR="002C5D28" w:rsidRPr="00645E3C" w:rsidRDefault="002C5D28" w:rsidP="00645E3C">
      <w:pPr>
        <w:pStyle w:val="PL"/>
      </w:pPr>
    </w:p>
    <w:p w14:paraId="600DD545"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0DBBB32D"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D58988"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F0A0B7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7F676F3B"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E232CCF"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67ADD2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2825CB0"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2E2A7EA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2F4A1879" w14:textId="77777777" w:rsidR="002C5D28" w:rsidRPr="00645E3C" w:rsidRDefault="002C5D28" w:rsidP="00645E3C">
      <w:pPr>
        <w:pStyle w:val="PL"/>
      </w:pPr>
      <w:r w:rsidRPr="00645E3C">
        <w:t xml:space="preserve">    ...</w:t>
      </w:r>
    </w:p>
    <w:p w14:paraId="4899B632" w14:textId="77777777" w:rsidR="002C5D28" w:rsidRPr="00645E3C" w:rsidRDefault="002C5D28" w:rsidP="00645E3C">
      <w:pPr>
        <w:pStyle w:val="PL"/>
      </w:pPr>
      <w:r w:rsidRPr="00645E3C">
        <w:t>}</w:t>
      </w:r>
    </w:p>
    <w:p w14:paraId="4BEF66A4" w14:textId="77777777" w:rsidR="002C5D28" w:rsidRPr="00645E3C" w:rsidRDefault="002C5D28" w:rsidP="00645E3C">
      <w:pPr>
        <w:pStyle w:val="PL"/>
      </w:pPr>
    </w:p>
    <w:p w14:paraId="3A41908C" w14:textId="77777777" w:rsidR="002C5D28" w:rsidRPr="00645E3C" w:rsidRDefault="002C5D28" w:rsidP="00645E3C">
      <w:pPr>
        <w:pStyle w:val="PL"/>
        <w:rPr>
          <w:color w:val="808080"/>
        </w:rPr>
      </w:pPr>
      <w:r w:rsidRPr="00645E3C">
        <w:rPr>
          <w:color w:val="808080"/>
        </w:rPr>
        <w:t>-- TAG-SIB8-STOP</w:t>
      </w:r>
    </w:p>
    <w:p w14:paraId="00532514" w14:textId="77777777" w:rsidR="002C5D28" w:rsidRPr="00645E3C" w:rsidRDefault="002C5D28" w:rsidP="00645E3C">
      <w:pPr>
        <w:pStyle w:val="PL"/>
        <w:rPr>
          <w:color w:val="808080"/>
        </w:rPr>
      </w:pPr>
      <w:r w:rsidRPr="00645E3C">
        <w:rPr>
          <w:color w:val="808080"/>
        </w:rPr>
        <w:t>-- ASN1STOP</w:t>
      </w:r>
    </w:p>
    <w:p w14:paraId="10C2180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7F6A7B" w14:textId="77777777" w:rsidTr="00F43D0B">
        <w:tc>
          <w:tcPr>
            <w:tcW w:w="14173" w:type="dxa"/>
          </w:tcPr>
          <w:p w14:paraId="012195E0" w14:textId="77777777" w:rsidR="002C5D28" w:rsidRPr="00645E3C" w:rsidRDefault="002C5D28" w:rsidP="00F43D0B">
            <w:pPr>
              <w:pStyle w:val="TAH"/>
              <w:rPr>
                <w:szCs w:val="22"/>
                <w:lang w:val="en-GB" w:eastAsia="en-US"/>
              </w:rPr>
            </w:pPr>
            <w:r w:rsidRPr="00645E3C">
              <w:rPr>
                <w:i/>
                <w:szCs w:val="22"/>
                <w:lang w:val="en-GB" w:eastAsia="en-US"/>
              </w:rPr>
              <w:lastRenderedPageBreak/>
              <w:t xml:space="preserve">SIB8 </w:t>
            </w:r>
            <w:r w:rsidRPr="00E444BB">
              <w:rPr>
                <w:szCs w:val="22"/>
                <w:lang w:val="en-GB" w:eastAsia="en-US"/>
                <w:rPrChange w:id="1251" w:author="Ericsson (Rapporteur) v2" w:date="2019-02-11T15:17:00Z">
                  <w:rPr>
                    <w:i/>
                    <w:szCs w:val="22"/>
                    <w:lang w:val="en-GB" w:eastAsia="en-US"/>
                  </w:rPr>
                </w:rPrChange>
              </w:rPr>
              <w:t>field descriptions</w:t>
            </w:r>
          </w:p>
        </w:tc>
      </w:tr>
      <w:tr w:rsidR="002C5D28" w:rsidRPr="00645E3C" w14:paraId="384C068B" w14:textId="77777777" w:rsidTr="00F43D0B">
        <w:tc>
          <w:tcPr>
            <w:tcW w:w="14173" w:type="dxa"/>
          </w:tcPr>
          <w:p w14:paraId="3324ADE2"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12F8D4A"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3349ECF3" w14:textId="77777777" w:rsidTr="00F43D0B">
        <w:tc>
          <w:tcPr>
            <w:tcW w:w="14173" w:type="dxa"/>
          </w:tcPr>
          <w:p w14:paraId="57A3DC99"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4452B080"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6F086E7A" w14:textId="77777777" w:rsidTr="00F43D0B">
        <w:tc>
          <w:tcPr>
            <w:tcW w:w="14173" w:type="dxa"/>
          </w:tcPr>
          <w:p w14:paraId="361406F0" w14:textId="77777777" w:rsidR="002C5D28" w:rsidRPr="00645E3C" w:rsidRDefault="002C5D28" w:rsidP="00F43D0B">
            <w:pPr>
              <w:pStyle w:val="TAL"/>
              <w:rPr>
                <w:szCs w:val="22"/>
                <w:lang w:val="en-GB" w:eastAsia="en-US"/>
              </w:rPr>
            </w:pPr>
            <w:r w:rsidRPr="00645E3C">
              <w:rPr>
                <w:b/>
                <w:i/>
                <w:szCs w:val="22"/>
                <w:lang w:val="en-GB" w:eastAsia="en-US"/>
              </w:rPr>
              <w:t>serialNumber</w:t>
            </w:r>
          </w:p>
          <w:p w14:paraId="395AE4CD"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0CB6C123" w14:textId="77777777" w:rsidTr="00F43D0B">
        <w:tc>
          <w:tcPr>
            <w:tcW w:w="14173" w:type="dxa"/>
          </w:tcPr>
          <w:p w14:paraId="31832EA4"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10A107D9" w14:textId="77777777" w:rsidR="002C5D28" w:rsidRPr="00645E3C" w:rsidRDefault="002C5D28" w:rsidP="00F43D0B">
            <w:pPr>
              <w:pStyle w:val="TAL"/>
              <w:rPr>
                <w:szCs w:val="22"/>
                <w:lang w:val="en-GB" w:eastAsia="en-US"/>
              </w:rPr>
            </w:pPr>
            <w:r w:rsidRPr="00645E3C">
              <w:rPr>
                <w:szCs w:val="22"/>
                <w:lang w:val="en-GB" w:eastAsia="en-US"/>
              </w:rPr>
              <w:t xml:space="preserve">Carries a segment of the geographical area where the CMAS warning message is valid as defined in [28]. The first octet of the first </w:t>
            </w:r>
            <w:r w:rsidRPr="006038E4">
              <w:rPr>
                <w:i/>
                <w:lang w:val="en-GB"/>
                <w:rPrChange w:id="1252" w:author="Ericsson (Rapporteur)" w:date="2019-02-06T20:06:00Z">
                  <w:rPr>
                    <w:lang w:val="en-GB"/>
                  </w:rPr>
                </w:rPrChange>
              </w:rPr>
              <w:t>warningAreaCoordinatesSegment</w:t>
            </w:r>
            <w:r w:rsidRPr="00645E3C">
              <w:rPr>
                <w:szCs w:val="22"/>
                <w:lang w:val="en-GB" w:eastAsia="en-US"/>
              </w:rPr>
              <w:t xml:space="preserve"> is equivalent to the first octet of Warning Area Coordinates IE defined in and encoded according to TS 23.041 [29] and so on.</w:t>
            </w:r>
          </w:p>
        </w:tc>
      </w:tr>
      <w:tr w:rsidR="002C5D28" w:rsidRPr="00645E3C" w14:paraId="2CCCAE44" w14:textId="77777777" w:rsidTr="00F43D0B">
        <w:tc>
          <w:tcPr>
            <w:tcW w:w="14173" w:type="dxa"/>
          </w:tcPr>
          <w:p w14:paraId="5A1C231F"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047C3A13"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630D867B" w14:textId="77777777" w:rsidTr="00F43D0B">
        <w:tc>
          <w:tcPr>
            <w:tcW w:w="14173" w:type="dxa"/>
          </w:tcPr>
          <w:p w14:paraId="4346257E"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751934DA"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4E117076" w14:textId="77777777" w:rsidTr="00F43D0B">
        <w:tc>
          <w:tcPr>
            <w:tcW w:w="14173" w:type="dxa"/>
          </w:tcPr>
          <w:p w14:paraId="18ECFD1E"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56B738F8"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0E144E1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E0408EC" w14:textId="77777777" w:rsidTr="005D376B">
        <w:tc>
          <w:tcPr>
            <w:tcW w:w="4027" w:type="dxa"/>
          </w:tcPr>
          <w:p w14:paraId="3C038492"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E0196D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2048F7D6" w14:textId="77777777" w:rsidTr="005D376B">
        <w:tc>
          <w:tcPr>
            <w:tcW w:w="4027" w:type="dxa"/>
          </w:tcPr>
          <w:p w14:paraId="0BD731B6"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599ABCC7"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6038E4">
              <w:rPr>
                <w:i/>
                <w:lang w:val="en-GB"/>
                <w:rPrChange w:id="1253" w:author="Ericsson (Rapporteur)" w:date="2019-02-06T20:06:00Z">
                  <w:rPr>
                    <w:lang w:val="en-GB"/>
                  </w:rPr>
                </w:rPrChange>
              </w:rPr>
              <w:t>SIB8</w:t>
            </w:r>
            <w:r w:rsidRPr="00645E3C">
              <w:rPr>
                <w:szCs w:val="22"/>
                <w:lang w:val="en-GB" w:eastAsia="en-US"/>
              </w:rPr>
              <w:t>, otherwise it is not present.</w:t>
            </w:r>
          </w:p>
        </w:tc>
      </w:tr>
    </w:tbl>
    <w:p w14:paraId="2A58828B" w14:textId="77777777" w:rsidR="005D376B" w:rsidRPr="00645E3C" w:rsidRDefault="005D376B" w:rsidP="005D376B"/>
    <w:p w14:paraId="2094D202" w14:textId="77777777" w:rsidR="002C5D28" w:rsidRPr="00645E3C" w:rsidRDefault="002C5D28" w:rsidP="002C5D28">
      <w:pPr>
        <w:pStyle w:val="Heading4"/>
        <w:rPr>
          <w:rFonts w:eastAsia="SimSun"/>
          <w:i/>
          <w:noProof/>
          <w:lang w:val="en-GB"/>
        </w:rPr>
      </w:pPr>
      <w:bookmarkStart w:id="1254"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254"/>
    </w:p>
    <w:p w14:paraId="08496375"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7EA598DA"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31E5E2F4" w14:textId="77777777" w:rsidR="002C5D28" w:rsidRPr="00645E3C" w:rsidRDefault="002C5D28" w:rsidP="00645E3C">
      <w:pPr>
        <w:pStyle w:val="PL"/>
        <w:rPr>
          <w:color w:val="808080"/>
        </w:rPr>
      </w:pPr>
      <w:r w:rsidRPr="00645E3C">
        <w:rPr>
          <w:color w:val="808080"/>
        </w:rPr>
        <w:t>-- ASN1START</w:t>
      </w:r>
    </w:p>
    <w:p w14:paraId="5B406981" w14:textId="77777777" w:rsidR="002C5D28" w:rsidRPr="00645E3C" w:rsidRDefault="002C5D28" w:rsidP="00645E3C">
      <w:pPr>
        <w:pStyle w:val="PL"/>
        <w:rPr>
          <w:color w:val="808080"/>
        </w:rPr>
      </w:pPr>
      <w:r w:rsidRPr="00645E3C">
        <w:rPr>
          <w:color w:val="808080"/>
        </w:rPr>
        <w:t>-- TAG-SIB9-START</w:t>
      </w:r>
    </w:p>
    <w:p w14:paraId="511C62E9" w14:textId="77777777" w:rsidR="002C5D28" w:rsidRPr="00645E3C" w:rsidRDefault="002C5D28" w:rsidP="00645E3C">
      <w:pPr>
        <w:pStyle w:val="PL"/>
      </w:pPr>
    </w:p>
    <w:p w14:paraId="490B77CF"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58002101"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17FF1748"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302CD88F"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437CB0A7"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2191D42E"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7285B68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EB9819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AD3839" w14:textId="77777777" w:rsidR="002C5D28" w:rsidRPr="00645E3C" w:rsidRDefault="002C5D28" w:rsidP="00645E3C">
      <w:pPr>
        <w:pStyle w:val="PL"/>
      </w:pPr>
      <w:r w:rsidRPr="00645E3C">
        <w:t xml:space="preserve">    ...</w:t>
      </w:r>
    </w:p>
    <w:p w14:paraId="7952CFA6" w14:textId="77777777" w:rsidR="002C5D28" w:rsidRPr="00645E3C" w:rsidRDefault="002C5D28" w:rsidP="00645E3C">
      <w:pPr>
        <w:pStyle w:val="PL"/>
      </w:pPr>
      <w:r w:rsidRPr="00645E3C">
        <w:t>}</w:t>
      </w:r>
    </w:p>
    <w:p w14:paraId="78F517B3" w14:textId="77777777" w:rsidR="002C5D28" w:rsidRPr="00645E3C" w:rsidRDefault="002C5D28" w:rsidP="00645E3C">
      <w:pPr>
        <w:pStyle w:val="PL"/>
      </w:pPr>
    </w:p>
    <w:p w14:paraId="6D9B2CBB" w14:textId="77777777" w:rsidR="002C5D28" w:rsidRPr="00645E3C" w:rsidRDefault="002C5D28" w:rsidP="00645E3C">
      <w:pPr>
        <w:pStyle w:val="PL"/>
        <w:rPr>
          <w:color w:val="808080"/>
        </w:rPr>
      </w:pPr>
      <w:r w:rsidRPr="00645E3C">
        <w:rPr>
          <w:color w:val="808080"/>
        </w:rPr>
        <w:t>-- TAG-SIB9-STOP</w:t>
      </w:r>
    </w:p>
    <w:p w14:paraId="750FE1C4" w14:textId="77777777" w:rsidR="002C5D28" w:rsidRPr="00645E3C" w:rsidRDefault="002C5D28" w:rsidP="00645E3C">
      <w:pPr>
        <w:pStyle w:val="PL"/>
        <w:rPr>
          <w:color w:val="808080"/>
        </w:rPr>
      </w:pPr>
      <w:r w:rsidRPr="00645E3C">
        <w:rPr>
          <w:color w:val="808080"/>
        </w:rPr>
        <w:t>-- ASN1STOP</w:t>
      </w:r>
    </w:p>
    <w:p w14:paraId="7D55025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839086" w14:textId="77777777" w:rsidTr="00F43D0B">
        <w:tc>
          <w:tcPr>
            <w:tcW w:w="14281" w:type="dxa"/>
          </w:tcPr>
          <w:p w14:paraId="41474089" w14:textId="77777777" w:rsidR="002C5D28" w:rsidRPr="00645E3C" w:rsidRDefault="002C5D28" w:rsidP="00F43D0B">
            <w:pPr>
              <w:pStyle w:val="TAH"/>
              <w:rPr>
                <w:szCs w:val="22"/>
                <w:lang w:val="en-GB" w:eastAsia="en-US"/>
              </w:rPr>
            </w:pPr>
            <w:r w:rsidRPr="00645E3C">
              <w:rPr>
                <w:i/>
                <w:szCs w:val="22"/>
                <w:lang w:val="en-GB" w:eastAsia="en-US"/>
              </w:rPr>
              <w:t xml:space="preserve">SIB9 </w:t>
            </w:r>
            <w:r w:rsidRPr="00E444BB">
              <w:rPr>
                <w:szCs w:val="22"/>
                <w:lang w:val="en-GB" w:eastAsia="en-US"/>
                <w:rPrChange w:id="1255" w:author="Ericsson (Rapporteur) v2" w:date="2019-02-11T15:17:00Z">
                  <w:rPr>
                    <w:i/>
                    <w:szCs w:val="22"/>
                    <w:lang w:val="en-GB" w:eastAsia="en-US"/>
                  </w:rPr>
                </w:rPrChange>
              </w:rPr>
              <w:t>field descriptions</w:t>
            </w:r>
          </w:p>
        </w:tc>
      </w:tr>
      <w:tr w:rsidR="002C5D28" w:rsidRPr="00645E3C" w14:paraId="3B9DD56B" w14:textId="77777777" w:rsidTr="00F43D0B">
        <w:tc>
          <w:tcPr>
            <w:tcW w:w="14281" w:type="dxa"/>
          </w:tcPr>
          <w:p w14:paraId="034C4CD6"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212C4D4A" w14:textId="2F69EB45"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ins w:id="1256" w:author="Ericsson (Rapporteur)" w:date="2019-02-06T20:06:00Z">
              <w:r w:rsidR="003F2EA6">
                <w:rPr>
                  <w:szCs w:val="22"/>
                </w:rPr>
                <w:t xml:space="preserve"> </w:t>
              </w:r>
              <w:r w:rsidR="003F2EA6" w:rsidRPr="00FE7D68">
                <w:rPr>
                  <w:bCs/>
                  <w:kern w:val="2"/>
                  <w:lang w:eastAsia="ja-JP"/>
                </w:rPr>
                <w:t xml:space="preserve">The semantics </w:t>
              </w:r>
            </w:ins>
            <w:ins w:id="1257" w:author="Ericsson (Rapporteur) v2" w:date="2019-02-15T03:47:00Z">
              <w:r w:rsidR="00033B0E">
                <w:rPr>
                  <w:bCs/>
                  <w:kern w:val="2"/>
                  <w:lang w:val="sv-SE" w:eastAsia="ja-JP"/>
                </w:rPr>
                <w:t>are</w:t>
              </w:r>
            </w:ins>
            <w:ins w:id="1258" w:author="Ericsson (Rapporteur)" w:date="2019-02-06T20:06:00Z">
              <w:r w:rsidR="003F2EA6" w:rsidRPr="00FE7D68">
                <w:rPr>
                  <w:bCs/>
                  <w:kern w:val="2"/>
                  <w:lang w:eastAsia="ja-JP"/>
                </w:rPr>
                <w:t xml:space="preserve"> the same as the semantics of the</w:t>
              </w:r>
              <w:r w:rsidR="003F2EA6" w:rsidRPr="00FE7D68">
                <w:rPr>
                  <w:bCs/>
                  <w:i/>
                  <w:kern w:val="2"/>
                  <w:lang w:eastAsia="ja-JP"/>
                </w:rPr>
                <w:t xml:space="preserve"> Daylight Saving Time</w:t>
              </w:r>
              <w:r w:rsidR="003F2EA6" w:rsidRPr="00FE7D68">
                <w:rPr>
                  <w:bCs/>
                  <w:kern w:val="2"/>
                  <w:lang w:eastAsia="ja-JP"/>
                </w:rPr>
                <w:t xml:space="preserve"> IE in</w:t>
              </w:r>
              <w:r w:rsidR="003F2EA6">
                <w:rPr>
                  <w:bCs/>
                  <w:kern w:val="2"/>
                  <w:lang w:eastAsia="ja-JP"/>
                </w:rPr>
                <w:t xml:space="preserve"> </w:t>
              </w:r>
              <w:r w:rsidR="003F2EA6" w:rsidRPr="00A470D9">
                <w:rPr>
                  <w:lang w:eastAsia="ko-KR"/>
                </w:rPr>
                <w:t>TS 24.501 [23]</w:t>
              </w:r>
              <w:r w:rsidR="003F2EA6" w:rsidRPr="00FE7D68">
                <w:rPr>
                  <w:bCs/>
                  <w:kern w:val="2"/>
                  <w:lang w:eastAsia="ja-JP"/>
                </w:rPr>
                <w:t xml:space="preserve"> and TS 24.008 </w:t>
              </w:r>
              <w:r w:rsidR="003F2EA6">
                <w:rPr>
                  <w:lang w:eastAsia="ja-JP"/>
                </w:rPr>
                <w:t>[</w:t>
              </w:r>
              <w:r w:rsidR="003F2EA6">
                <w:rPr>
                  <w:lang w:val="sv-SE" w:eastAsia="ja-JP"/>
                </w:rPr>
                <w:t>yx</w:t>
              </w:r>
              <w:r w:rsidR="003F2EA6" w:rsidRPr="00FE7D68">
                <w:rPr>
                  <w:lang w:eastAsia="ja-JP"/>
                </w:rPr>
                <w:t>].</w:t>
              </w:r>
              <w:r w:rsidR="003F2EA6" w:rsidRPr="00FE7D68">
                <w:rPr>
                  <w:bCs/>
                  <w:kern w:val="2"/>
                  <w:lang w:eastAsia="ja-JP"/>
                </w:rPr>
                <w:t xml:space="preserve"> </w:t>
              </w:r>
              <w:r w:rsidR="003F2EA6" w:rsidRPr="00FE7D68">
                <w:rPr>
                  <w:iCs/>
                  <w:noProof/>
                  <w:lang w:eastAsia="ja-JP"/>
                </w:rPr>
                <w:t>The first/leftmost bit of the bit string contains the b2 of octet 3</w:t>
              </w:r>
              <w:r w:rsidR="003F2EA6">
                <w:rPr>
                  <w:iCs/>
                  <w:noProof/>
                  <w:lang w:eastAsia="ja-JP"/>
                </w:rPr>
                <w:t xml:space="preserve"> </w:t>
              </w:r>
              <w:r w:rsidR="003F2EA6" w:rsidRPr="00FE7D68">
                <w:rPr>
                  <w:iCs/>
                  <w:noProof/>
                  <w:lang w:eastAsia="ja-JP"/>
                </w:rPr>
                <w:t>and the second bit of the bit string contains b1 of octet 3</w:t>
              </w:r>
              <w:r w:rsidR="003F2EA6">
                <w:rPr>
                  <w:iCs/>
                  <w:noProof/>
                  <w:lang w:eastAsia="ja-JP"/>
                </w:rPr>
                <w:t xml:space="preserve"> in </w:t>
              </w:r>
              <w:r w:rsidR="003F2EA6" w:rsidRPr="00FE7D68">
                <w:rPr>
                  <w:iCs/>
                  <w:noProof/>
                  <w:lang w:eastAsia="ja-JP"/>
                </w:rPr>
                <w:t>the value part of the</w:t>
              </w:r>
              <w:r w:rsidR="003F2EA6" w:rsidRPr="00FE7D68">
                <w:rPr>
                  <w:lang w:eastAsia="ja-JP"/>
                </w:rPr>
                <w:t xml:space="preserve"> </w:t>
              </w:r>
              <w:r w:rsidR="003F2EA6" w:rsidRPr="00FE7D68">
                <w:rPr>
                  <w:i/>
                  <w:iCs/>
                  <w:noProof/>
                  <w:lang w:eastAsia="ja-JP"/>
                </w:rPr>
                <w:t>Daylight Saving Time</w:t>
              </w:r>
              <w:r w:rsidR="003F2EA6" w:rsidRPr="00FE7D68">
                <w:rPr>
                  <w:iCs/>
                  <w:noProof/>
                  <w:lang w:eastAsia="ja-JP"/>
                </w:rPr>
                <w:t xml:space="preserve"> IE</w:t>
              </w:r>
              <w:r w:rsidR="003F2EA6">
                <w:rPr>
                  <w:iCs/>
                  <w:noProof/>
                  <w:lang w:eastAsia="ja-JP"/>
                </w:rPr>
                <w:t xml:space="preserve"> in </w:t>
              </w:r>
              <w:r w:rsidR="003F2EA6" w:rsidRPr="00FE7D68">
                <w:rPr>
                  <w:bCs/>
                  <w:kern w:val="2"/>
                  <w:lang w:eastAsia="ja-JP"/>
                </w:rPr>
                <w:t xml:space="preserve">TS 24.008 </w:t>
              </w:r>
              <w:r w:rsidR="003F2EA6">
                <w:rPr>
                  <w:lang w:eastAsia="ja-JP"/>
                </w:rPr>
                <w:t>[</w:t>
              </w:r>
              <w:commentRangeStart w:id="1259"/>
              <w:r w:rsidR="003F2EA6">
                <w:rPr>
                  <w:lang w:val="sv-SE" w:eastAsia="ja-JP"/>
                </w:rPr>
                <w:t>yx</w:t>
              </w:r>
              <w:commentRangeEnd w:id="1259"/>
              <w:r w:rsidR="003F2EA6">
                <w:rPr>
                  <w:rStyle w:val="CommentReference"/>
                  <w:rFonts w:ascii="Times New Roman" w:hAnsi="Times New Roman"/>
                  <w:lang w:val="en-GB" w:eastAsia="ja-JP"/>
                </w:rPr>
                <w:commentReference w:id="1259"/>
              </w:r>
              <w:r w:rsidR="003F2EA6" w:rsidRPr="00FE7D68">
                <w:rPr>
                  <w:lang w:eastAsia="ja-JP"/>
                </w:rPr>
                <w:t>].</w:t>
              </w:r>
            </w:ins>
          </w:p>
        </w:tc>
      </w:tr>
      <w:tr w:rsidR="002C5D28" w:rsidRPr="00645E3C" w14:paraId="6EFE69B2" w14:textId="77777777" w:rsidTr="00F43D0B">
        <w:tc>
          <w:tcPr>
            <w:tcW w:w="14281" w:type="dxa"/>
          </w:tcPr>
          <w:p w14:paraId="311149EE" w14:textId="77777777" w:rsidR="002C5D28" w:rsidRPr="00645E3C" w:rsidRDefault="002C5D28" w:rsidP="00F43D0B">
            <w:pPr>
              <w:pStyle w:val="TAL"/>
              <w:rPr>
                <w:szCs w:val="22"/>
                <w:lang w:val="en-GB" w:eastAsia="en-US"/>
              </w:rPr>
            </w:pPr>
            <w:r w:rsidRPr="00645E3C">
              <w:rPr>
                <w:b/>
                <w:i/>
                <w:szCs w:val="22"/>
                <w:lang w:val="en-GB" w:eastAsia="en-US"/>
              </w:rPr>
              <w:t>leapSeconds</w:t>
            </w:r>
          </w:p>
          <w:p w14:paraId="7F4E040D"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CEFDD9B" w14:textId="77777777" w:rsidTr="00F43D0B">
        <w:tc>
          <w:tcPr>
            <w:tcW w:w="14281" w:type="dxa"/>
          </w:tcPr>
          <w:p w14:paraId="3129BEF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2990A3FD"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5C0D4279" w14:textId="77777777" w:rsidTr="00F43D0B">
        <w:tc>
          <w:tcPr>
            <w:tcW w:w="14281" w:type="dxa"/>
          </w:tcPr>
          <w:p w14:paraId="09153BBC" w14:textId="77777777" w:rsidR="002C5D28" w:rsidRPr="00645E3C" w:rsidRDefault="002C5D28" w:rsidP="00F43D0B">
            <w:pPr>
              <w:pStyle w:val="TAL"/>
              <w:rPr>
                <w:szCs w:val="22"/>
                <w:lang w:val="en-GB" w:eastAsia="en-US"/>
              </w:rPr>
            </w:pPr>
            <w:r w:rsidRPr="00645E3C">
              <w:rPr>
                <w:b/>
                <w:i/>
                <w:szCs w:val="22"/>
                <w:lang w:val="en-GB" w:eastAsia="en-US"/>
              </w:rPr>
              <w:t>timeInfoUTC</w:t>
            </w:r>
          </w:p>
          <w:p w14:paraId="0EA14629" w14:textId="5F3C4321" w:rsidR="002C5D28" w:rsidRPr="00645E3C" w:rsidRDefault="002C5D28" w:rsidP="00F43D0B">
            <w:pPr>
              <w:pStyle w:val="TAL"/>
              <w:rPr>
                <w:szCs w:val="22"/>
                <w:lang w:val="en-GB" w:eastAsia="en-US"/>
              </w:rPr>
            </w:pPr>
            <w:r w:rsidRPr="00645E3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645E3C">
              <w:rPr>
                <w:szCs w:val="22"/>
                <w:lang w:val="en-GB" w:eastAsia="en-US"/>
              </w:rPr>
              <w:t>January,</w:t>
            </w:r>
            <w:proofErr w:type="gramEnd"/>
            <w:r w:rsidRPr="00645E3C">
              <w:rPr>
                <w:szCs w:val="22"/>
                <w:lang w:val="en-GB" w:eastAsia="en-US"/>
              </w:rPr>
              <w:t xml:space="preserve"> 1900 (midnight between Sunday, December 31, 1899 and Monday, January 1, 1900). See NOTE 1. This field is excluded when </w:t>
            </w:r>
            <w:del w:id="1260" w:author="Ericsson (Rapporteur)" w:date="2019-02-06T20:06:00Z">
              <w:r w:rsidRPr="00645E3C">
                <w:rPr>
                  <w:szCs w:val="22"/>
                  <w:lang w:val="en-GB" w:eastAsia="en-US"/>
                </w:rPr>
                <w:delText>estimating</w:delText>
              </w:r>
            </w:del>
            <w:ins w:id="1261" w:author="Ericsson (Rapporteur)" w:date="2019-02-06T20:06:00Z">
              <w:r w:rsidR="006E1232">
                <w:rPr>
                  <w:szCs w:val="22"/>
                  <w:lang w:val="en-GB" w:eastAsia="en-US"/>
                </w:rPr>
                <w:t>determining</w:t>
              </w:r>
            </w:ins>
            <w:r w:rsidR="006E1232" w:rsidRPr="00645E3C">
              <w:rPr>
                <w:szCs w:val="22"/>
                <w:lang w:val="en-GB" w:eastAsia="en-US"/>
              </w:rPr>
              <w:t xml:space="preserve"> </w:t>
            </w:r>
            <w:r w:rsidRPr="00645E3C">
              <w:rPr>
                <w:szCs w:val="22"/>
                <w:lang w:val="en-GB" w:eastAsia="en-US"/>
              </w:rPr>
              <w:t xml:space="preserve">changes in system information, i.e. changes of </w:t>
            </w:r>
            <w:r w:rsidRPr="006038E4">
              <w:rPr>
                <w:i/>
                <w:lang w:val="en-GB"/>
                <w:rPrChange w:id="1262" w:author="Ericsson (Rapporteur)" w:date="2019-02-06T20:06:00Z">
                  <w:rPr>
                    <w:lang w:val="en-GB"/>
                  </w:rPr>
                </w:rPrChange>
              </w:rPr>
              <w:t>timeInfoUTC</w:t>
            </w:r>
            <w:r w:rsidRPr="00645E3C">
              <w:rPr>
                <w:szCs w:val="22"/>
                <w:lang w:val="en-GB" w:eastAsia="en-US"/>
              </w:rPr>
              <w:t xml:space="preserve"> should neither result in system information change notifications nor in a modification of </w:t>
            </w:r>
            <w:del w:id="1263" w:author="Ericsson (Rapporteur)" w:date="2019-02-06T20:06:00Z">
              <w:r w:rsidRPr="001A7FB2">
                <w:rPr>
                  <w:lang w:val="en-GB"/>
                </w:rPr>
                <w:delText>SIBV</w:delText>
              </w:r>
            </w:del>
            <w:ins w:id="1264" w:author="Ericsson (Rapporteur)" w:date="2019-02-06T20:06:00Z">
              <w:r w:rsidR="003F2EA6">
                <w:rPr>
                  <w:i/>
                  <w:lang w:val="en-GB"/>
                </w:rPr>
                <w:t>v</w:t>
              </w:r>
            </w:ins>
            <w:r w:rsidRPr="006038E4">
              <w:rPr>
                <w:i/>
                <w:lang w:val="en-GB"/>
                <w:rPrChange w:id="1265" w:author="Ericsson (Rapporteur)" w:date="2019-02-06T20:06:00Z">
                  <w:rPr>
                    <w:lang w:val="en-GB"/>
                  </w:rPr>
                </w:rPrChange>
              </w:rPr>
              <w:t>alueTag</w:t>
            </w:r>
            <w:r w:rsidRPr="00645E3C">
              <w:rPr>
                <w:szCs w:val="22"/>
                <w:lang w:val="en-GB" w:eastAsia="en-US"/>
              </w:rPr>
              <w:t xml:space="preserve"> in </w:t>
            </w:r>
            <w:r w:rsidRPr="006038E4">
              <w:rPr>
                <w:i/>
                <w:lang w:val="en-GB"/>
                <w:rPrChange w:id="1266" w:author="Ericsson (Rapporteur)" w:date="2019-02-06T20:06:00Z">
                  <w:rPr>
                    <w:lang w:val="en-GB"/>
                  </w:rPr>
                </w:rPrChange>
              </w:rPr>
              <w:t>SIB1</w:t>
            </w:r>
            <w:r w:rsidRPr="00645E3C">
              <w:rPr>
                <w:szCs w:val="22"/>
                <w:lang w:val="en-GB" w:eastAsia="en-US"/>
              </w:rPr>
              <w:t>.</w:t>
            </w:r>
          </w:p>
        </w:tc>
      </w:tr>
    </w:tbl>
    <w:p w14:paraId="03BC02EA" w14:textId="77777777" w:rsidR="002C5D28" w:rsidRPr="00645E3C" w:rsidRDefault="002C5D28" w:rsidP="002C5D28">
      <w:pPr>
        <w:rPr>
          <w:lang w:eastAsia="en-US"/>
        </w:rPr>
      </w:pPr>
    </w:p>
    <w:p w14:paraId="5EC86E26" w14:textId="77777777" w:rsidR="002C5D28" w:rsidRPr="00645E3C" w:rsidRDefault="002C5D28" w:rsidP="002C5D28">
      <w:pPr>
        <w:pStyle w:val="NO"/>
        <w:rPr>
          <w:lang w:val="en-GB"/>
        </w:rPr>
      </w:pPr>
      <w:r w:rsidRPr="00645E3C">
        <w:rPr>
          <w:lang w:val="en-GB"/>
        </w:rPr>
        <w:t>NOTE 1:</w:t>
      </w:r>
      <w:r w:rsidRPr="00645E3C">
        <w:rPr>
          <w:lang w:val="en-GB"/>
        </w:rPr>
        <w:tab/>
        <w:t xml:space="preserve">The UE may use this field together with the </w:t>
      </w:r>
      <w:r w:rsidRPr="006038E4">
        <w:rPr>
          <w:i/>
          <w:lang w:val="en-GB"/>
          <w:rPrChange w:id="1267" w:author="Ericsson (Rapporteur)" w:date="2019-02-06T20:06:00Z">
            <w:rPr>
              <w:lang w:val="en-GB"/>
            </w:rPr>
          </w:rPrChange>
        </w:rPr>
        <w:t>leapSeconds</w:t>
      </w:r>
      <w:r w:rsidRPr="00645E3C">
        <w:rPr>
          <w:lang w:val="en-GB"/>
        </w:rPr>
        <w:t xml:space="preserve"> field to obtain GPS time as follows: GPS Time (in seconds) = timeInfoUTC (in seconds) </w:t>
      </w:r>
      <w:proofErr w:type="gramStart"/>
      <w:r w:rsidRPr="00645E3C">
        <w:rPr>
          <w:lang w:val="en-GB"/>
        </w:rPr>
        <w:t>-  2,524,953,600</w:t>
      </w:r>
      <w:proofErr w:type="gramEnd"/>
      <w:r w:rsidRPr="00645E3C">
        <w:rPr>
          <w:lang w:val="en-GB"/>
        </w:rPr>
        <w:t xml:space="preserve"> (seconds) + leapSeconds, where 2,524,953,600 is the number of seconds between 00:00:00 on Gregorian calendar date 1 January, 1900 and 00:00:00 on Gregorian calendar date 6 January, 1980 (start of GPS time).</w:t>
      </w:r>
    </w:p>
    <w:p w14:paraId="4A3688E9" w14:textId="77777777" w:rsidR="002C5D28" w:rsidRPr="00645E3C" w:rsidRDefault="002C5D28" w:rsidP="002C5D28"/>
    <w:p w14:paraId="292F3C12" w14:textId="77777777" w:rsidR="002C5D28" w:rsidRPr="00645E3C" w:rsidRDefault="002C5D28" w:rsidP="002C5D28">
      <w:pPr>
        <w:pStyle w:val="Heading3"/>
        <w:rPr>
          <w:lang w:val="en-GB"/>
        </w:rPr>
      </w:pPr>
      <w:bookmarkStart w:id="1268" w:name="_Toc535261400"/>
      <w:r w:rsidRPr="00645E3C">
        <w:rPr>
          <w:lang w:val="en-GB"/>
        </w:rPr>
        <w:t>6.3.2</w:t>
      </w:r>
      <w:r w:rsidRPr="00645E3C">
        <w:rPr>
          <w:lang w:val="en-GB"/>
        </w:rPr>
        <w:tab/>
        <w:t>Radio resource control information elements</w:t>
      </w:r>
      <w:bookmarkEnd w:id="1268"/>
    </w:p>
    <w:p w14:paraId="142047D2" w14:textId="77777777" w:rsidR="002C5D28" w:rsidRPr="00645E3C" w:rsidRDefault="002C5D28" w:rsidP="002C5D28">
      <w:pPr>
        <w:pStyle w:val="Heading4"/>
        <w:rPr>
          <w:lang w:val="en-GB"/>
        </w:rPr>
      </w:pPr>
      <w:bookmarkStart w:id="1269" w:name="_Toc535261401"/>
      <w:r w:rsidRPr="00645E3C">
        <w:rPr>
          <w:lang w:val="en-GB"/>
        </w:rPr>
        <w:t>–</w:t>
      </w:r>
      <w:r w:rsidRPr="00645E3C">
        <w:rPr>
          <w:lang w:val="en-GB"/>
        </w:rPr>
        <w:tab/>
      </w:r>
      <w:r w:rsidRPr="00645E3C">
        <w:rPr>
          <w:i/>
          <w:lang w:val="en-GB"/>
        </w:rPr>
        <w:t>AdditionalSpectrumEmission</w:t>
      </w:r>
      <w:bookmarkEnd w:id="1269"/>
    </w:p>
    <w:p w14:paraId="35700F7E" w14:textId="1ECE9C5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w:t>
      </w:r>
      <w:ins w:id="1270" w:author="Ericsson (Rapporteur) v3" w:date="2019-02-24T15:53:00Z">
        <w:r w:rsidR="005E33F0">
          <w:t>-1</w:t>
        </w:r>
      </w:ins>
      <w:r w:rsidR="00484037" w:rsidRPr="00645E3C">
        <w:t xml:space="preserve"> [15]</w:t>
      </w:r>
      <w:r w:rsidRPr="00645E3C">
        <w:t xml:space="preserve">, </w:t>
      </w:r>
      <w:del w:id="1271" w:author="Ericsson (Rapporteur)" w:date="2019-02-06T20:06:00Z">
        <w:r w:rsidRPr="00645E3C">
          <w:delText>section FFS_Section)</w:delText>
        </w:r>
      </w:del>
      <w:ins w:id="1272" w:author="Ericsson (Rapporteur)" w:date="2019-02-06T20:06:00Z">
        <w:r w:rsidR="003E5807">
          <w:t>clause 6.2.3</w:t>
        </w:r>
        <w:r w:rsidRPr="00645E3C">
          <w:t>)</w:t>
        </w:r>
        <w:r w:rsidR="00235CAB">
          <w:t>.</w:t>
        </w:r>
      </w:ins>
    </w:p>
    <w:p w14:paraId="270F2433"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0AEC80B0" w14:textId="77777777" w:rsidR="002C5D28" w:rsidRPr="00645E3C" w:rsidRDefault="002C5D28" w:rsidP="00645E3C">
      <w:pPr>
        <w:pStyle w:val="PL"/>
        <w:rPr>
          <w:color w:val="808080"/>
        </w:rPr>
      </w:pPr>
      <w:r w:rsidRPr="00645E3C">
        <w:rPr>
          <w:color w:val="808080"/>
        </w:rPr>
        <w:t>-- ASN1START</w:t>
      </w:r>
    </w:p>
    <w:p w14:paraId="2E119058" w14:textId="77777777" w:rsidR="002C5D28" w:rsidRPr="00645E3C" w:rsidRDefault="002C5D28" w:rsidP="00645E3C">
      <w:pPr>
        <w:pStyle w:val="PL"/>
        <w:rPr>
          <w:color w:val="808080"/>
        </w:rPr>
      </w:pPr>
      <w:r w:rsidRPr="00645E3C">
        <w:rPr>
          <w:color w:val="808080"/>
        </w:rPr>
        <w:t>-- TAG-ADDITIONALSPECTRUMEMISSION-START</w:t>
      </w:r>
    </w:p>
    <w:p w14:paraId="72DB407B" w14:textId="77777777" w:rsidR="002C5D28" w:rsidRPr="00645E3C" w:rsidRDefault="002C5D28" w:rsidP="00645E3C">
      <w:pPr>
        <w:pStyle w:val="PL"/>
      </w:pPr>
    </w:p>
    <w:p w14:paraId="60459795"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68D5145B" w14:textId="77777777" w:rsidR="002C5D28" w:rsidRPr="00645E3C" w:rsidRDefault="002C5D28" w:rsidP="00645E3C">
      <w:pPr>
        <w:pStyle w:val="PL"/>
      </w:pPr>
    </w:p>
    <w:p w14:paraId="517AD01B" w14:textId="77777777" w:rsidR="002C5D28" w:rsidRPr="00645E3C" w:rsidRDefault="002C5D28" w:rsidP="00645E3C">
      <w:pPr>
        <w:pStyle w:val="PL"/>
        <w:rPr>
          <w:color w:val="808080"/>
        </w:rPr>
      </w:pPr>
      <w:r w:rsidRPr="00645E3C">
        <w:rPr>
          <w:color w:val="808080"/>
        </w:rPr>
        <w:t>-- TAG-ADDITIONALSPECTRUMEMISSION-STOP</w:t>
      </w:r>
    </w:p>
    <w:p w14:paraId="6F8E8EF9" w14:textId="77777777" w:rsidR="002C5D28" w:rsidRPr="00645E3C" w:rsidRDefault="002C5D28" w:rsidP="00645E3C">
      <w:pPr>
        <w:pStyle w:val="PL"/>
        <w:rPr>
          <w:color w:val="808080"/>
        </w:rPr>
      </w:pPr>
      <w:r w:rsidRPr="00645E3C">
        <w:rPr>
          <w:color w:val="808080"/>
        </w:rPr>
        <w:t>-- ASN1STOP</w:t>
      </w:r>
    </w:p>
    <w:p w14:paraId="4B0FC744" w14:textId="77777777" w:rsidR="002C5D28" w:rsidRPr="00645E3C" w:rsidRDefault="002C5D28" w:rsidP="002C5D28"/>
    <w:p w14:paraId="375C4941" w14:textId="77777777" w:rsidR="002C5D28" w:rsidRPr="00645E3C" w:rsidRDefault="002C5D28" w:rsidP="002C5D28">
      <w:pPr>
        <w:pStyle w:val="Heading4"/>
        <w:rPr>
          <w:lang w:val="en-GB"/>
        </w:rPr>
      </w:pPr>
      <w:bookmarkStart w:id="1273" w:name="_Toc535261402"/>
      <w:r w:rsidRPr="00645E3C">
        <w:rPr>
          <w:lang w:val="en-GB"/>
        </w:rPr>
        <w:lastRenderedPageBreak/>
        <w:t>–</w:t>
      </w:r>
      <w:r w:rsidRPr="00645E3C">
        <w:rPr>
          <w:lang w:val="en-GB"/>
        </w:rPr>
        <w:tab/>
      </w:r>
      <w:r w:rsidRPr="00645E3C">
        <w:rPr>
          <w:i/>
          <w:lang w:val="en-GB"/>
        </w:rPr>
        <w:t>Alpha</w:t>
      </w:r>
      <w:bookmarkEnd w:id="1273"/>
    </w:p>
    <w:p w14:paraId="6A731C60" w14:textId="5BFAF0A4" w:rsidR="002C5D28" w:rsidRPr="00645E3C" w:rsidRDefault="002C5D28" w:rsidP="002C5D28">
      <w:r w:rsidRPr="00645E3C">
        <w:t xml:space="preserve">The IE </w:t>
      </w:r>
      <w:r w:rsidRPr="006038E4">
        <w:rPr>
          <w:i/>
          <w:rPrChange w:id="1274" w:author="Ericsson (Rapporteur)" w:date="2019-02-06T20:06:00Z">
            <w:rPr/>
          </w:rPrChange>
        </w:rPr>
        <w:t>Alpha</w:t>
      </w:r>
      <w:r w:rsidRPr="00645E3C">
        <w:t xml:space="preserve"> defines possible values of a the pathloss compensation coefficient for uplink power control. </w:t>
      </w:r>
      <w:ins w:id="1275" w:author="Ericsson (Rapporteur)" w:date="2019-02-06T20:06:00Z">
        <w:r w:rsidR="00362AC3">
          <w:t xml:space="preserve">Value </w:t>
        </w:r>
      </w:ins>
      <w:r w:rsidRPr="00645E3C">
        <w:rPr>
          <w:i/>
        </w:rPr>
        <w:t>alpha0</w:t>
      </w:r>
      <w:r w:rsidRPr="00645E3C">
        <w:t xml:space="preserve"> corresponds to the value 0, </w:t>
      </w:r>
      <w:ins w:id="1276" w:author="Ericsson (Rapporteur)" w:date="2019-02-06T20:06:00Z">
        <w:r w:rsidR="00362AC3">
          <w:t xml:space="preserve">Value </w:t>
        </w:r>
      </w:ins>
      <w:r w:rsidRPr="00645E3C">
        <w:rPr>
          <w:i/>
        </w:rPr>
        <w:t>alpha04</w:t>
      </w:r>
      <w:r w:rsidRPr="00645E3C">
        <w:t xml:space="preserve"> corresponds to the value 0.4, </w:t>
      </w:r>
      <w:ins w:id="1277" w:author="Ericsson (Rapporteur)" w:date="2019-02-06T20:06:00Z">
        <w:r w:rsidR="00362AC3">
          <w:t xml:space="preserve">Value </w:t>
        </w:r>
      </w:ins>
      <w:r w:rsidRPr="00645E3C">
        <w:rPr>
          <w:i/>
        </w:rPr>
        <w:t>alpha05</w:t>
      </w:r>
      <w:r w:rsidRPr="00645E3C">
        <w:t xml:space="preserve"> corresponds to the value 0.5 and so on.</w:t>
      </w:r>
      <w:ins w:id="1278" w:author="Ericsson (Rapporteur)" w:date="2019-02-06T20:06:00Z">
        <w:r w:rsidRPr="00645E3C">
          <w:t xml:space="preserve"> </w:t>
        </w:r>
        <w:r w:rsidR="00362AC3">
          <w:t>Value</w:t>
        </w:r>
      </w:ins>
      <w:r w:rsidR="00362AC3">
        <w:t xml:space="preserve">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5D147FF1" w14:textId="77777777" w:rsidR="002C5D28" w:rsidRPr="00645E3C" w:rsidRDefault="002C5D28" w:rsidP="00645E3C">
      <w:pPr>
        <w:pStyle w:val="PL"/>
        <w:rPr>
          <w:color w:val="808080"/>
        </w:rPr>
      </w:pPr>
      <w:r w:rsidRPr="00645E3C">
        <w:rPr>
          <w:color w:val="808080"/>
        </w:rPr>
        <w:t>-- ASN1START</w:t>
      </w:r>
    </w:p>
    <w:p w14:paraId="767D1E0F" w14:textId="77777777" w:rsidR="002C5D28" w:rsidRPr="00645E3C" w:rsidRDefault="002C5D28" w:rsidP="00645E3C">
      <w:pPr>
        <w:pStyle w:val="PL"/>
        <w:rPr>
          <w:color w:val="808080"/>
        </w:rPr>
      </w:pPr>
      <w:r w:rsidRPr="00645E3C">
        <w:rPr>
          <w:color w:val="808080"/>
        </w:rPr>
        <w:t>-- TAG-ALPHA-START</w:t>
      </w:r>
    </w:p>
    <w:p w14:paraId="38F719AA" w14:textId="77777777" w:rsidR="002C5D28" w:rsidRPr="00645E3C" w:rsidRDefault="002C5D28" w:rsidP="00645E3C">
      <w:pPr>
        <w:pStyle w:val="PL"/>
      </w:pPr>
    </w:p>
    <w:p w14:paraId="7AA05E1B"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7547195B" w14:textId="77777777" w:rsidR="002C5D28" w:rsidRPr="00645E3C" w:rsidRDefault="002C5D28" w:rsidP="00645E3C">
      <w:pPr>
        <w:pStyle w:val="PL"/>
      </w:pPr>
    </w:p>
    <w:p w14:paraId="43A4B976" w14:textId="77777777" w:rsidR="002C5D28" w:rsidRPr="00645E3C" w:rsidRDefault="002C5D28" w:rsidP="00645E3C">
      <w:pPr>
        <w:pStyle w:val="PL"/>
        <w:rPr>
          <w:color w:val="808080"/>
        </w:rPr>
      </w:pPr>
      <w:r w:rsidRPr="00645E3C">
        <w:rPr>
          <w:color w:val="808080"/>
        </w:rPr>
        <w:t>-- TAG-ALPHA-STOP</w:t>
      </w:r>
    </w:p>
    <w:p w14:paraId="216BB205" w14:textId="77777777" w:rsidR="002C5D28" w:rsidRPr="00645E3C" w:rsidRDefault="002C5D28" w:rsidP="00645E3C">
      <w:pPr>
        <w:pStyle w:val="PL"/>
        <w:rPr>
          <w:color w:val="808080"/>
        </w:rPr>
      </w:pPr>
      <w:r w:rsidRPr="00645E3C">
        <w:rPr>
          <w:color w:val="808080"/>
        </w:rPr>
        <w:t>-- ASN1STOP</w:t>
      </w:r>
    </w:p>
    <w:p w14:paraId="3B992E9A" w14:textId="77777777" w:rsidR="002C5D28" w:rsidRPr="00645E3C" w:rsidRDefault="002C5D28" w:rsidP="002C5D28"/>
    <w:p w14:paraId="7E9D9A0A" w14:textId="77777777" w:rsidR="002C5D28" w:rsidRPr="00645E3C" w:rsidRDefault="002C5D28" w:rsidP="002C5D28">
      <w:pPr>
        <w:pStyle w:val="Heading4"/>
        <w:rPr>
          <w:lang w:val="en-GB"/>
        </w:rPr>
      </w:pPr>
      <w:bookmarkStart w:id="1279" w:name="_Toc535261403"/>
      <w:r w:rsidRPr="00645E3C">
        <w:rPr>
          <w:lang w:val="en-GB"/>
        </w:rPr>
        <w:t>–</w:t>
      </w:r>
      <w:r w:rsidRPr="00645E3C">
        <w:rPr>
          <w:lang w:val="en-GB"/>
        </w:rPr>
        <w:tab/>
      </w:r>
      <w:r w:rsidRPr="00645E3C">
        <w:rPr>
          <w:i/>
          <w:lang w:val="en-GB"/>
        </w:rPr>
        <w:t>AMF-Identifier</w:t>
      </w:r>
      <w:bookmarkEnd w:id="1279"/>
    </w:p>
    <w:p w14:paraId="7F2B7880"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41BAC4E7"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3520BC3E" w14:textId="77777777" w:rsidR="002C5D28" w:rsidRPr="00645E3C" w:rsidRDefault="002C5D28" w:rsidP="00645E3C">
      <w:pPr>
        <w:pStyle w:val="PL"/>
        <w:rPr>
          <w:color w:val="808080"/>
        </w:rPr>
      </w:pPr>
      <w:r w:rsidRPr="00645E3C">
        <w:rPr>
          <w:color w:val="808080"/>
        </w:rPr>
        <w:t>-- ASN1START</w:t>
      </w:r>
    </w:p>
    <w:p w14:paraId="43E266B2" w14:textId="77777777" w:rsidR="002C5D28" w:rsidRPr="00645E3C" w:rsidRDefault="002C5D28" w:rsidP="00645E3C">
      <w:pPr>
        <w:pStyle w:val="PL"/>
        <w:rPr>
          <w:color w:val="808080"/>
        </w:rPr>
      </w:pPr>
      <w:r w:rsidRPr="00645E3C">
        <w:rPr>
          <w:color w:val="808080"/>
        </w:rPr>
        <w:t>-- TAG-AMF-IDENTIFIER-START</w:t>
      </w:r>
    </w:p>
    <w:p w14:paraId="5F8AA223" w14:textId="77777777" w:rsidR="002C5D28" w:rsidRPr="00645E3C" w:rsidRDefault="002C5D28" w:rsidP="00645E3C">
      <w:pPr>
        <w:pStyle w:val="PL"/>
      </w:pPr>
    </w:p>
    <w:p w14:paraId="647B12FF"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6094AB42" w14:textId="77777777" w:rsidR="002C5D28" w:rsidRPr="00645E3C" w:rsidRDefault="002C5D28" w:rsidP="00645E3C">
      <w:pPr>
        <w:pStyle w:val="PL"/>
      </w:pPr>
    </w:p>
    <w:p w14:paraId="427AEF06" w14:textId="77777777" w:rsidR="002C5D28" w:rsidRPr="00645E3C" w:rsidRDefault="002C5D28" w:rsidP="00645E3C">
      <w:pPr>
        <w:pStyle w:val="PL"/>
        <w:rPr>
          <w:color w:val="808080"/>
        </w:rPr>
      </w:pPr>
      <w:r w:rsidRPr="00645E3C">
        <w:rPr>
          <w:color w:val="808080"/>
        </w:rPr>
        <w:t>-- TAG-AMF-IDENTIFIER-STOP</w:t>
      </w:r>
    </w:p>
    <w:p w14:paraId="0130902D" w14:textId="77777777" w:rsidR="002C5D28" w:rsidRPr="00645E3C" w:rsidRDefault="002C5D28" w:rsidP="00645E3C">
      <w:pPr>
        <w:pStyle w:val="PL"/>
        <w:rPr>
          <w:color w:val="808080"/>
        </w:rPr>
      </w:pPr>
      <w:r w:rsidRPr="00645E3C">
        <w:rPr>
          <w:color w:val="808080"/>
        </w:rPr>
        <w:t>-- ASN1STOP</w:t>
      </w:r>
    </w:p>
    <w:p w14:paraId="3F17BD67" w14:textId="77777777" w:rsidR="005D376B" w:rsidRPr="00645E3C" w:rsidRDefault="005D376B" w:rsidP="005D376B"/>
    <w:p w14:paraId="0CC9F4F6" w14:textId="77777777" w:rsidR="002C5D28" w:rsidRPr="00645E3C" w:rsidRDefault="002C5D28" w:rsidP="002C5D28">
      <w:pPr>
        <w:pStyle w:val="Heading4"/>
        <w:rPr>
          <w:lang w:val="en-GB"/>
        </w:rPr>
      </w:pPr>
      <w:bookmarkStart w:id="1280" w:name="_Toc535261404"/>
      <w:r w:rsidRPr="00645E3C">
        <w:rPr>
          <w:lang w:val="en-GB"/>
        </w:rPr>
        <w:t>–</w:t>
      </w:r>
      <w:r w:rsidRPr="00645E3C">
        <w:rPr>
          <w:lang w:val="en-GB"/>
        </w:rPr>
        <w:tab/>
      </w:r>
      <w:r w:rsidRPr="00645E3C">
        <w:rPr>
          <w:i/>
          <w:noProof/>
          <w:lang w:val="en-GB"/>
        </w:rPr>
        <w:t>ARFCN-ValueEUTRA</w:t>
      </w:r>
      <w:bookmarkEnd w:id="1280"/>
    </w:p>
    <w:p w14:paraId="3AC72675"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051B2CFA" w14:textId="77777777" w:rsidR="002C5D28" w:rsidRPr="003251EE" w:rsidRDefault="002C5D28" w:rsidP="002C5D28">
      <w:pPr>
        <w:pStyle w:val="TH"/>
        <w:rPr>
          <w:lang w:val="en-GB"/>
        </w:rPr>
      </w:pPr>
      <w:r w:rsidRPr="003251EE">
        <w:rPr>
          <w:bCs/>
          <w:i/>
          <w:iCs/>
          <w:lang w:val="en-GB"/>
        </w:rPr>
        <w:t xml:space="preserve">ARFCN-ValueEUTRA </w:t>
      </w:r>
      <w:r w:rsidRPr="003251EE">
        <w:rPr>
          <w:lang w:val="en-GB"/>
        </w:rPr>
        <w:t>information element</w:t>
      </w:r>
    </w:p>
    <w:p w14:paraId="7E991775" w14:textId="77777777" w:rsidR="002C5D28" w:rsidRPr="003251EE" w:rsidRDefault="002C5D28" w:rsidP="00645E3C">
      <w:pPr>
        <w:pStyle w:val="PL"/>
        <w:rPr>
          <w:color w:val="808080"/>
        </w:rPr>
      </w:pPr>
      <w:r w:rsidRPr="003251EE">
        <w:rPr>
          <w:color w:val="808080"/>
        </w:rPr>
        <w:t>-- ASN1START</w:t>
      </w:r>
    </w:p>
    <w:p w14:paraId="5225DCE3" w14:textId="77777777" w:rsidR="002C5D28" w:rsidRPr="003251EE" w:rsidRDefault="002C5D28" w:rsidP="00645E3C">
      <w:pPr>
        <w:pStyle w:val="PL"/>
        <w:rPr>
          <w:color w:val="808080"/>
        </w:rPr>
      </w:pPr>
      <w:r w:rsidRPr="003251EE">
        <w:rPr>
          <w:color w:val="808080"/>
        </w:rPr>
        <w:t>-- TAG-ARFCN-VALUEEUTRA-START</w:t>
      </w:r>
    </w:p>
    <w:p w14:paraId="1197D433" w14:textId="77777777" w:rsidR="002C5D28" w:rsidRPr="003251EE" w:rsidRDefault="002C5D28" w:rsidP="00645E3C">
      <w:pPr>
        <w:pStyle w:val="PL"/>
      </w:pPr>
    </w:p>
    <w:p w14:paraId="08B452F1" w14:textId="77777777" w:rsidR="002C5D28" w:rsidRPr="003251EE" w:rsidRDefault="002C5D28" w:rsidP="00645E3C">
      <w:pPr>
        <w:pStyle w:val="PL"/>
      </w:pPr>
      <w:r w:rsidRPr="003251EE">
        <w:t xml:space="preserve">ARFCN-ValueEUTRA ::=                </w:t>
      </w:r>
      <w:r w:rsidRPr="003251EE">
        <w:rPr>
          <w:color w:val="993366"/>
        </w:rPr>
        <w:t>INTEGER</w:t>
      </w:r>
      <w:r w:rsidRPr="003251EE">
        <w:t xml:space="preserve"> (0..maxEARFCN)</w:t>
      </w:r>
    </w:p>
    <w:p w14:paraId="08DE93B0" w14:textId="77777777" w:rsidR="002C5D28" w:rsidRPr="003251EE" w:rsidRDefault="002C5D28" w:rsidP="00645E3C">
      <w:pPr>
        <w:pStyle w:val="PL"/>
      </w:pPr>
    </w:p>
    <w:p w14:paraId="5DD479E3" w14:textId="77777777" w:rsidR="002C5D28" w:rsidRPr="00645E3C" w:rsidRDefault="002C5D28" w:rsidP="00645E3C">
      <w:pPr>
        <w:pStyle w:val="PL"/>
        <w:rPr>
          <w:color w:val="808080"/>
        </w:rPr>
      </w:pPr>
      <w:r w:rsidRPr="00645E3C">
        <w:rPr>
          <w:color w:val="808080"/>
        </w:rPr>
        <w:t>-- TAG-ARFCN-VALUEEUTRA-STOP</w:t>
      </w:r>
    </w:p>
    <w:p w14:paraId="3B54E716" w14:textId="77777777" w:rsidR="002C5D28" w:rsidRPr="00645E3C" w:rsidRDefault="002C5D28" w:rsidP="00645E3C">
      <w:pPr>
        <w:pStyle w:val="PL"/>
        <w:rPr>
          <w:color w:val="808080"/>
        </w:rPr>
      </w:pPr>
      <w:r w:rsidRPr="00645E3C">
        <w:rPr>
          <w:color w:val="808080"/>
        </w:rPr>
        <w:t>-- ASN1STOP</w:t>
      </w:r>
    </w:p>
    <w:p w14:paraId="433206DE" w14:textId="77777777" w:rsidR="005D376B" w:rsidRPr="00645E3C" w:rsidRDefault="005D376B" w:rsidP="005D376B"/>
    <w:p w14:paraId="713E3E40" w14:textId="77777777" w:rsidR="002C5D28" w:rsidRPr="00645E3C" w:rsidRDefault="002C5D28" w:rsidP="002C5D28">
      <w:pPr>
        <w:pStyle w:val="Heading4"/>
        <w:rPr>
          <w:lang w:val="en-GB"/>
        </w:rPr>
      </w:pPr>
      <w:bookmarkStart w:id="1281" w:name="_Toc535261405"/>
      <w:r w:rsidRPr="00645E3C">
        <w:rPr>
          <w:lang w:val="en-GB"/>
        </w:rPr>
        <w:lastRenderedPageBreak/>
        <w:t>–</w:t>
      </w:r>
      <w:r w:rsidRPr="00645E3C">
        <w:rPr>
          <w:lang w:val="en-GB"/>
        </w:rPr>
        <w:tab/>
      </w:r>
      <w:r w:rsidRPr="00645E3C">
        <w:rPr>
          <w:i/>
          <w:lang w:val="en-GB"/>
        </w:rPr>
        <w:t>ARFCN-ValueNR</w:t>
      </w:r>
      <w:bookmarkEnd w:id="1281"/>
    </w:p>
    <w:p w14:paraId="7BE701A7" w14:textId="67290AC4"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w:t>
      </w:r>
      <w:ins w:id="1282" w:author="Ericsson (Rapporteur) v3" w:date="2019-02-24T15:54:00Z">
        <w:r w:rsidR="005E33F0">
          <w:t>-1</w:t>
        </w:r>
      </w:ins>
      <w:r w:rsidRPr="00645E3C">
        <w:t xml:space="preserve"> [15], </w:t>
      </w:r>
      <w:r w:rsidR="00F37A41" w:rsidRPr="00645E3C">
        <w:t>clause</w:t>
      </w:r>
      <w:r w:rsidRPr="00645E3C">
        <w:t xml:space="preserve"> 5.4.2.</w:t>
      </w:r>
    </w:p>
    <w:p w14:paraId="68374CCA" w14:textId="77777777" w:rsidR="002C5D28" w:rsidRPr="00645E3C" w:rsidRDefault="002C5D28" w:rsidP="00645E3C">
      <w:pPr>
        <w:pStyle w:val="PL"/>
        <w:rPr>
          <w:color w:val="808080"/>
        </w:rPr>
      </w:pPr>
      <w:r w:rsidRPr="00645E3C">
        <w:rPr>
          <w:color w:val="808080"/>
        </w:rPr>
        <w:t>-- ASN1START</w:t>
      </w:r>
    </w:p>
    <w:p w14:paraId="2C89DB98" w14:textId="58AC0CBC" w:rsidR="002C5D28" w:rsidRPr="00645E3C" w:rsidRDefault="002C5D28" w:rsidP="00645E3C">
      <w:pPr>
        <w:pStyle w:val="PL"/>
        <w:rPr>
          <w:color w:val="808080"/>
        </w:rPr>
      </w:pPr>
      <w:r w:rsidRPr="00645E3C">
        <w:rPr>
          <w:color w:val="808080"/>
        </w:rPr>
        <w:t>-- TAG-ARFCN-</w:t>
      </w:r>
      <w:del w:id="1283" w:author="Ericsson (Rapporteur)" w:date="2019-02-06T20:06:00Z">
        <w:r w:rsidRPr="00645E3C">
          <w:rPr>
            <w:color w:val="808080"/>
          </w:rPr>
          <w:delText>VALUE-NR</w:delText>
        </w:r>
      </w:del>
      <w:ins w:id="1284" w:author="Ericsson (Rapporteur)" w:date="2019-02-06T20:06:00Z">
        <w:r w:rsidRPr="00645E3C">
          <w:rPr>
            <w:color w:val="808080"/>
          </w:rPr>
          <w:t>VALUENR</w:t>
        </w:r>
      </w:ins>
      <w:r w:rsidRPr="00645E3C">
        <w:rPr>
          <w:color w:val="808080"/>
        </w:rPr>
        <w:t>-START</w:t>
      </w:r>
    </w:p>
    <w:p w14:paraId="3FBA1383" w14:textId="77777777" w:rsidR="002C5D28" w:rsidRPr="00645E3C" w:rsidRDefault="002C5D28" w:rsidP="00645E3C">
      <w:pPr>
        <w:pStyle w:val="PL"/>
      </w:pPr>
    </w:p>
    <w:p w14:paraId="608B5264" w14:textId="77777777" w:rsidR="002C5D28" w:rsidRPr="003251EE" w:rsidRDefault="002C5D28" w:rsidP="00645E3C">
      <w:pPr>
        <w:pStyle w:val="PL"/>
      </w:pPr>
      <w:r w:rsidRPr="003251EE">
        <w:t xml:space="preserve">ARFCN-ValueNR ::=               </w:t>
      </w:r>
      <w:r w:rsidRPr="003251EE">
        <w:rPr>
          <w:color w:val="993366"/>
        </w:rPr>
        <w:t>INTEGER</w:t>
      </w:r>
      <w:r w:rsidRPr="003251EE">
        <w:t xml:space="preserve"> (0..maxNARFCN)</w:t>
      </w:r>
    </w:p>
    <w:p w14:paraId="5BE4C34F" w14:textId="77777777" w:rsidR="002C5D28" w:rsidRPr="003251EE" w:rsidRDefault="002C5D28" w:rsidP="00645E3C">
      <w:pPr>
        <w:pStyle w:val="PL"/>
      </w:pPr>
    </w:p>
    <w:p w14:paraId="722586A3" w14:textId="5B7166EE" w:rsidR="002C5D28" w:rsidRPr="003251EE" w:rsidRDefault="002C5D28" w:rsidP="00645E3C">
      <w:pPr>
        <w:pStyle w:val="PL"/>
        <w:rPr>
          <w:color w:val="808080"/>
        </w:rPr>
      </w:pPr>
      <w:r w:rsidRPr="003251EE">
        <w:rPr>
          <w:color w:val="808080"/>
        </w:rPr>
        <w:t>-- TAG-ARFCN-</w:t>
      </w:r>
      <w:del w:id="1285" w:author="Ericsson (Rapporteur)" w:date="2019-02-06T20:06:00Z">
        <w:r w:rsidRPr="003251EE">
          <w:rPr>
            <w:color w:val="808080"/>
          </w:rPr>
          <w:delText>VALUE-NR</w:delText>
        </w:r>
      </w:del>
      <w:ins w:id="1286" w:author="Ericsson (Rapporteur)" w:date="2019-02-06T20:06:00Z">
        <w:r w:rsidRPr="003251EE">
          <w:rPr>
            <w:color w:val="808080"/>
          </w:rPr>
          <w:t>VALUENR</w:t>
        </w:r>
      </w:ins>
      <w:r w:rsidRPr="003251EE">
        <w:rPr>
          <w:color w:val="808080"/>
        </w:rPr>
        <w:t>-STOP</w:t>
      </w:r>
    </w:p>
    <w:p w14:paraId="24AB0C5C" w14:textId="77777777" w:rsidR="002C5D28" w:rsidRPr="00645E3C" w:rsidRDefault="002C5D28" w:rsidP="00645E3C">
      <w:pPr>
        <w:pStyle w:val="PL"/>
        <w:rPr>
          <w:color w:val="808080"/>
        </w:rPr>
      </w:pPr>
      <w:r w:rsidRPr="00645E3C">
        <w:rPr>
          <w:color w:val="808080"/>
        </w:rPr>
        <w:t>-- ASN1STOP</w:t>
      </w:r>
    </w:p>
    <w:p w14:paraId="5105E3B0" w14:textId="77777777" w:rsidR="005D376B" w:rsidRPr="00645E3C" w:rsidRDefault="005D376B" w:rsidP="005D376B"/>
    <w:p w14:paraId="69FCAE9A" w14:textId="77777777" w:rsidR="002C5D28" w:rsidRPr="00645E3C" w:rsidRDefault="002C5D28" w:rsidP="002C5D28">
      <w:pPr>
        <w:pStyle w:val="Heading4"/>
        <w:rPr>
          <w:i/>
          <w:lang w:val="en-GB"/>
        </w:rPr>
      </w:pPr>
      <w:bookmarkStart w:id="1287" w:name="_Toc535261406"/>
      <w:r w:rsidRPr="00645E3C">
        <w:rPr>
          <w:i/>
          <w:lang w:val="en-GB"/>
        </w:rPr>
        <w:t>–</w:t>
      </w:r>
      <w:r w:rsidRPr="00645E3C">
        <w:rPr>
          <w:i/>
          <w:lang w:val="en-GB"/>
        </w:rPr>
        <w:tab/>
        <w:t>BeamFailureRecoveryConfig</w:t>
      </w:r>
      <w:bookmarkEnd w:id="1287"/>
    </w:p>
    <w:p w14:paraId="1DC337B8" w14:textId="11CAC399" w:rsidR="002C5D28" w:rsidRPr="00645E3C" w:rsidRDefault="002C5D28" w:rsidP="002C5D28">
      <w:r w:rsidRPr="00645E3C">
        <w:t xml:space="preserve">The </w:t>
      </w:r>
      <w:ins w:id="1288" w:author="Ericsson (Rapporteur) v2" w:date="2019-02-15T03:49:00Z">
        <w:r w:rsidR="00033B0E" w:rsidRPr="00645E3C">
          <w:t xml:space="preserve">IE </w:t>
        </w:r>
      </w:ins>
      <w:r w:rsidRPr="00033B0E">
        <w:rPr>
          <w:i/>
          <w:rPrChange w:id="1289" w:author="Ericsson (Rapporteur) v2" w:date="2019-02-15T03:49:00Z">
            <w:rPr/>
          </w:rPrChange>
        </w:rPr>
        <w:t>BeamFailureRecoveryConfig</w:t>
      </w:r>
      <w:r w:rsidRPr="00645E3C">
        <w:t xml:space="preserve"> </w:t>
      </w:r>
      <w:del w:id="1290" w:author="Ericsson (Rapporteur) v2" w:date="2019-02-15T03:49:00Z">
        <w:r w:rsidRPr="00645E3C" w:rsidDel="00033B0E">
          <w:delText xml:space="preserve">IE </w:delText>
        </w:r>
      </w:del>
      <w:r w:rsidRPr="00645E3C">
        <w:t xml:space="preserve">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653D454A"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7A98119A" w14:textId="77777777" w:rsidR="002C5D28" w:rsidRPr="00645E3C" w:rsidRDefault="002C5D28" w:rsidP="00645E3C">
      <w:pPr>
        <w:pStyle w:val="PL"/>
        <w:rPr>
          <w:color w:val="808080"/>
        </w:rPr>
      </w:pPr>
      <w:r w:rsidRPr="00645E3C">
        <w:rPr>
          <w:color w:val="808080"/>
        </w:rPr>
        <w:t>-- ASN1START</w:t>
      </w:r>
    </w:p>
    <w:p w14:paraId="36E84C76" w14:textId="2886A21D" w:rsidR="002C5D28" w:rsidRPr="00645E3C" w:rsidRDefault="002C5D28" w:rsidP="00645E3C">
      <w:pPr>
        <w:pStyle w:val="PL"/>
        <w:rPr>
          <w:color w:val="808080"/>
        </w:rPr>
      </w:pPr>
      <w:r w:rsidRPr="00645E3C">
        <w:rPr>
          <w:color w:val="808080"/>
        </w:rPr>
        <w:t>-- TAG-</w:t>
      </w:r>
      <w:del w:id="1291" w:author="Ericsson (Rapporteur)" w:date="2019-02-06T20:06:00Z">
        <w:r w:rsidRPr="00645E3C">
          <w:rPr>
            <w:color w:val="808080"/>
          </w:rPr>
          <w:delText>BEAM-FAILURE-RECOVERY-CONFIG</w:delText>
        </w:r>
      </w:del>
      <w:ins w:id="1292" w:author="Ericsson (Rapporteur)" w:date="2019-02-06T20:06:00Z">
        <w:r w:rsidRPr="00645E3C">
          <w:rPr>
            <w:color w:val="808080"/>
          </w:rPr>
          <w:t>BEAMFAILURERECOVERYCONFIG</w:t>
        </w:r>
      </w:ins>
      <w:r w:rsidRPr="00645E3C">
        <w:rPr>
          <w:color w:val="808080"/>
        </w:rPr>
        <w:t>-START</w:t>
      </w:r>
    </w:p>
    <w:p w14:paraId="08CA2D1A" w14:textId="77777777" w:rsidR="002C5D28" w:rsidRPr="00645E3C" w:rsidRDefault="002C5D28" w:rsidP="00645E3C">
      <w:pPr>
        <w:pStyle w:val="PL"/>
      </w:pPr>
    </w:p>
    <w:p w14:paraId="4F30F6F1"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247E53BE"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1D5F71D9"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719F52CB"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08382219"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6C80BF5E"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223A7262"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3742EF8C"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DEC8E73"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17219B49"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7F4EFA43" w14:textId="77777777" w:rsidR="002C5D28" w:rsidRPr="00645E3C" w:rsidRDefault="002C5D28" w:rsidP="00645E3C">
      <w:pPr>
        <w:pStyle w:val="PL"/>
      </w:pPr>
      <w:r w:rsidRPr="00645E3C">
        <w:t xml:space="preserve">    ...,</w:t>
      </w:r>
    </w:p>
    <w:p w14:paraId="13E3C5C4" w14:textId="77777777" w:rsidR="002C5D28" w:rsidRPr="00645E3C" w:rsidRDefault="002C5D28" w:rsidP="00645E3C">
      <w:pPr>
        <w:pStyle w:val="PL"/>
      </w:pPr>
      <w:r w:rsidRPr="00645E3C">
        <w:t xml:space="preserve">    [[</w:t>
      </w:r>
    </w:p>
    <w:p w14:paraId="2426B98F"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7CA9761E" w14:textId="77777777" w:rsidR="002C5D28" w:rsidRPr="00645E3C" w:rsidRDefault="002C5D28" w:rsidP="00645E3C">
      <w:pPr>
        <w:pStyle w:val="PL"/>
      </w:pPr>
      <w:r w:rsidRPr="00645E3C">
        <w:t xml:space="preserve">    ]]</w:t>
      </w:r>
    </w:p>
    <w:p w14:paraId="0C254E91" w14:textId="77777777" w:rsidR="002C5D28" w:rsidRPr="00645E3C" w:rsidRDefault="002C5D28" w:rsidP="00645E3C">
      <w:pPr>
        <w:pStyle w:val="PL"/>
      </w:pPr>
      <w:r w:rsidRPr="00645E3C">
        <w:t>}</w:t>
      </w:r>
    </w:p>
    <w:p w14:paraId="0E43D949" w14:textId="77777777" w:rsidR="002C5D28" w:rsidRPr="00645E3C" w:rsidRDefault="002C5D28" w:rsidP="00645E3C">
      <w:pPr>
        <w:pStyle w:val="PL"/>
      </w:pPr>
    </w:p>
    <w:p w14:paraId="5BF3795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683FFAA" w14:textId="77777777" w:rsidR="002C5D28" w:rsidRPr="00645E3C" w:rsidRDefault="002C5D28" w:rsidP="00645E3C">
      <w:pPr>
        <w:pStyle w:val="PL"/>
      </w:pPr>
      <w:r w:rsidRPr="00645E3C">
        <w:t xml:space="preserve">    ssb                                 BFR-SSB-Resource,</w:t>
      </w:r>
    </w:p>
    <w:p w14:paraId="30F3E18B" w14:textId="77777777" w:rsidR="002C5D28" w:rsidRPr="00645E3C" w:rsidRDefault="002C5D28" w:rsidP="00645E3C">
      <w:pPr>
        <w:pStyle w:val="PL"/>
      </w:pPr>
      <w:r w:rsidRPr="00645E3C">
        <w:t xml:space="preserve">    csi-RS                              BFR-CSIRS-Resource</w:t>
      </w:r>
    </w:p>
    <w:p w14:paraId="17206199" w14:textId="77777777" w:rsidR="002C5D28" w:rsidRPr="00645E3C" w:rsidRDefault="002C5D28" w:rsidP="00645E3C">
      <w:pPr>
        <w:pStyle w:val="PL"/>
      </w:pPr>
      <w:r w:rsidRPr="00645E3C">
        <w:t>}</w:t>
      </w:r>
    </w:p>
    <w:p w14:paraId="504CE4BA" w14:textId="77777777" w:rsidR="002C5D28" w:rsidRPr="00645E3C" w:rsidRDefault="002C5D28" w:rsidP="00645E3C">
      <w:pPr>
        <w:pStyle w:val="PL"/>
      </w:pPr>
    </w:p>
    <w:p w14:paraId="30EF8B9D"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70CBC9EB" w14:textId="77777777" w:rsidR="002C5D28" w:rsidRPr="00645E3C" w:rsidRDefault="002C5D28" w:rsidP="00645E3C">
      <w:pPr>
        <w:pStyle w:val="PL"/>
      </w:pPr>
      <w:r w:rsidRPr="00645E3C">
        <w:t xml:space="preserve">    ssb                             </w:t>
      </w:r>
      <w:r w:rsidR="00AA4162">
        <w:t xml:space="preserve">    </w:t>
      </w:r>
      <w:r w:rsidRPr="00645E3C">
        <w:t>SSB-Index,</w:t>
      </w:r>
    </w:p>
    <w:p w14:paraId="550E2BF0"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1BB881DD" w14:textId="77777777" w:rsidR="002C5D28" w:rsidRPr="00645E3C" w:rsidRDefault="002C5D28" w:rsidP="00645E3C">
      <w:pPr>
        <w:pStyle w:val="PL"/>
      </w:pPr>
      <w:r w:rsidRPr="00645E3C">
        <w:lastRenderedPageBreak/>
        <w:t xml:space="preserve">    ...</w:t>
      </w:r>
    </w:p>
    <w:p w14:paraId="105AAF70" w14:textId="77777777" w:rsidR="002C5D28" w:rsidRPr="00645E3C" w:rsidRDefault="002C5D28" w:rsidP="00645E3C">
      <w:pPr>
        <w:pStyle w:val="PL"/>
      </w:pPr>
      <w:r w:rsidRPr="00645E3C">
        <w:t>}</w:t>
      </w:r>
    </w:p>
    <w:p w14:paraId="02091F5A" w14:textId="77777777" w:rsidR="002C5D28" w:rsidRPr="00645E3C" w:rsidRDefault="002C5D28" w:rsidP="00645E3C">
      <w:pPr>
        <w:pStyle w:val="PL"/>
      </w:pPr>
    </w:p>
    <w:p w14:paraId="330473FF"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4CE2CF3C" w14:textId="77777777" w:rsidR="002C5D28" w:rsidRPr="00645E3C" w:rsidRDefault="002C5D28" w:rsidP="00645E3C">
      <w:pPr>
        <w:pStyle w:val="PL"/>
      </w:pPr>
      <w:r w:rsidRPr="00645E3C">
        <w:t xml:space="preserve">    csi-RS                          </w:t>
      </w:r>
      <w:r w:rsidR="00AA4162">
        <w:t xml:space="preserve">    </w:t>
      </w:r>
      <w:r w:rsidRPr="00645E3C">
        <w:t>NZP-CSI-RS-ResourceId,</w:t>
      </w:r>
    </w:p>
    <w:p w14:paraId="34351A39"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743BC5FC"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427471D" w14:textId="77777777" w:rsidR="002C5D28" w:rsidRPr="00645E3C" w:rsidRDefault="002C5D28" w:rsidP="00645E3C">
      <w:pPr>
        <w:pStyle w:val="PL"/>
      </w:pPr>
      <w:r w:rsidRPr="00645E3C">
        <w:t xml:space="preserve">    ...</w:t>
      </w:r>
    </w:p>
    <w:p w14:paraId="61DFF308" w14:textId="77777777" w:rsidR="002C5D28" w:rsidRPr="00645E3C" w:rsidRDefault="002C5D28" w:rsidP="00645E3C">
      <w:pPr>
        <w:pStyle w:val="PL"/>
      </w:pPr>
      <w:r w:rsidRPr="00645E3C">
        <w:t>}</w:t>
      </w:r>
    </w:p>
    <w:p w14:paraId="677B6F64" w14:textId="77777777" w:rsidR="002C5D28" w:rsidRPr="00645E3C" w:rsidRDefault="002C5D28" w:rsidP="00645E3C">
      <w:pPr>
        <w:pStyle w:val="PL"/>
      </w:pPr>
    </w:p>
    <w:p w14:paraId="056D4857" w14:textId="5005EA5B" w:rsidR="002C5D28" w:rsidRPr="00645E3C" w:rsidRDefault="002C5D28" w:rsidP="00645E3C">
      <w:pPr>
        <w:pStyle w:val="PL"/>
        <w:rPr>
          <w:color w:val="808080"/>
        </w:rPr>
      </w:pPr>
      <w:r w:rsidRPr="00645E3C">
        <w:rPr>
          <w:color w:val="808080"/>
        </w:rPr>
        <w:t>-- TAG-</w:t>
      </w:r>
      <w:del w:id="1293" w:author="Ericsson (Rapporteur)" w:date="2019-02-06T20:06:00Z">
        <w:r w:rsidRPr="00645E3C">
          <w:rPr>
            <w:color w:val="808080"/>
          </w:rPr>
          <w:delText>BEAM-FAILURE-RECOVERY-CONFIG</w:delText>
        </w:r>
      </w:del>
      <w:ins w:id="1294" w:author="Ericsson (Rapporteur)" w:date="2019-02-06T20:06:00Z">
        <w:r w:rsidRPr="00645E3C">
          <w:rPr>
            <w:color w:val="808080"/>
          </w:rPr>
          <w:t>BEAMFAILURERECOVERYCONFIG</w:t>
        </w:r>
      </w:ins>
      <w:r w:rsidRPr="00645E3C">
        <w:rPr>
          <w:color w:val="808080"/>
        </w:rPr>
        <w:t>-STOP</w:t>
      </w:r>
    </w:p>
    <w:p w14:paraId="4C7CF27E" w14:textId="77777777" w:rsidR="002C5D28" w:rsidRPr="00645E3C" w:rsidRDefault="002C5D28" w:rsidP="00645E3C">
      <w:pPr>
        <w:pStyle w:val="PL"/>
        <w:rPr>
          <w:color w:val="808080"/>
        </w:rPr>
      </w:pPr>
      <w:r w:rsidRPr="00645E3C">
        <w:rPr>
          <w:color w:val="808080"/>
        </w:rPr>
        <w:t>-- ASN1STOP</w:t>
      </w:r>
    </w:p>
    <w:p w14:paraId="706FB1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4131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645E3C" w:rsidRDefault="002C5D28" w:rsidP="00F43D0B">
            <w:pPr>
              <w:pStyle w:val="TAH"/>
              <w:rPr>
                <w:szCs w:val="22"/>
                <w:lang w:val="en-GB" w:eastAsia="ja-JP"/>
              </w:rPr>
            </w:pPr>
            <w:r w:rsidRPr="00645E3C">
              <w:rPr>
                <w:i/>
                <w:szCs w:val="22"/>
                <w:lang w:val="en-GB" w:eastAsia="ja-JP"/>
              </w:rPr>
              <w:t xml:space="preserve">BeamFailureRecoveryConfig </w:t>
            </w:r>
            <w:r w:rsidRPr="00E444BB">
              <w:rPr>
                <w:szCs w:val="22"/>
                <w:lang w:val="en-GB" w:eastAsia="ja-JP"/>
                <w:rPrChange w:id="1295" w:author="Ericsson (Rapporteur) v2" w:date="2019-02-11T15:17:00Z">
                  <w:rPr>
                    <w:i/>
                    <w:szCs w:val="22"/>
                    <w:lang w:val="en-GB" w:eastAsia="ja-JP"/>
                  </w:rPr>
                </w:rPrChange>
              </w:rPr>
              <w:t>field descriptions</w:t>
            </w:r>
          </w:p>
        </w:tc>
      </w:tr>
      <w:tr w:rsidR="002C5D28" w:rsidRPr="00645E3C" w14:paraId="6D91E9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0DFE3DB4" w14:textId="4EDC108A" w:rsidR="002C5D28" w:rsidRPr="00645E3C" w:rsidRDefault="002C5D28" w:rsidP="00F43D0B">
            <w:pPr>
              <w:pStyle w:val="TAL"/>
              <w:rPr>
                <w:szCs w:val="22"/>
                <w:lang w:val="en-GB" w:eastAsia="ja-JP"/>
              </w:rPr>
            </w:pPr>
            <w:r w:rsidRPr="00645E3C">
              <w:rPr>
                <w:szCs w:val="22"/>
                <w:lang w:val="en-GB" w:eastAsia="ja-JP"/>
              </w:rPr>
              <w:t xml:space="preserve">Timer for beam failure recovery timer. </w:t>
            </w:r>
            <w:del w:id="1296" w:author="Ericsson (Rapporteur)" w:date="2019-02-06T20:06:00Z">
              <w:r w:rsidRPr="00645E3C">
                <w:rPr>
                  <w:szCs w:val="22"/>
                  <w:lang w:val="en-GB" w:eastAsia="ja-JP"/>
                </w:rPr>
                <w:delText xml:space="preserve"> </w:delText>
              </w:r>
            </w:del>
            <w:r w:rsidRPr="00645E3C">
              <w:rPr>
                <w:szCs w:val="22"/>
                <w:lang w:val="en-GB" w:eastAsia="ja-JP"/>
              </w:rPr>
              <w:t>Upon expiration of the timer the UE does not use CFRA for BFR. Value in ms.</w:t>
            </w:r>
            <w:ins w:id="1297" w:author="Ericsson (Rapporteur) v3" w:date="2019-02-24T15:55:00Z">
              <w:r w:rsidR="005E33F0">
                <w:rPr>
                  <w:szCs w:val="22"/>
                  <w:lang w:val="en-GB" w:eastAsia="ja-JP"/>
                </w:rPr>
                <w:t xml:space="preserve"> Value</w:t>
              </w:r>
            </w:ins>
            <w:r w:rsidRPr="00645E3C">
              <w:rPr>
                <w:szCs w:val="22"/>
                <w:lang w:val="en-GB" w:eastAsia="ja-JP"/>
              </w:rPr>
              <w:t xml:space="preserve"> </w:t>
            </w:r>
            <w:r w:rsidRPr="006038E4">
              <w:rPr>
                <w:i/>
                <w:lang w:val="en-GB"/>
                <w:rPrChange w:id="1298" w:author="Ericsson (Rapporteur)" w:date="2019-02-06T20:06:00Z">
                  <w:rPr>
                    <w:lang w:val="en-GB"/>
                  </w:rPr>
                </w:rPrChange>
              </w:rPr>
              <w:t>ms10</w:t>
            </w:r>
            <w:r w:rsidRPr="00645E3C">
              <w:rPr>
                <w:szCs w:val="22"/>
                <w:lang w:val="en-GB" w:eastAsia="ja-JP"/>
              </w:rPr>
              <w:t xml:space="preserve"> corresponds to </w:t>
            </w:r>
            <w:del w:id="1299" w:author="Ericsson (Rapporteur)" w:date="2019-02-06T20:06:00Z">
              <w:r w:rsidRPr="00645E3C">
                <w:rPr>
                  <w:szCs w:val="22"/>
                  <w:lang w:val="en-GB" w:eastAsia="ja-JP"/>
                </w:rPr>
                <w:delText>10ms</w:delText>
              </w:r>
            </w:del>
            <w:ins w:id="1300" w:author="Ericsson (Rapporteur)" w:date="2019-02-06T20:06:00Z">
              <w:r w:rsidRPr="00645E3C">
                <w:rPr>
                  <w:szCs w:val="22"/>
                  <w:lang w:val="en-GB" w:eastAsia="ja-JP"/>
                </w:rPr>
                <w:t>10</w:t>
              </w:r>
              <w:r w:rsidR="00170633">
                <w:rPr>
                  <w:szCs w:val="22"/>
                  <w:lang w:val="en-GB" w:eastAsia="ja-JP"/>
                </w:rPr>
                <w:t xml:space="preserve"> </w:t>
              </w:r>
              <w:r w:rsidRPr="00645E3C">
                <w:rPr>
                  <w:szCs w:val="22"/>
                  <w:lang w:val="en-GB" w:eastAsia="ja-JP"/>
                </w:rPr>
                <w:t>ms</w:t>
              </w:r>
            </w:ins>
            <w:r w:rsidRPr="00645E3C">
              <w:rPr>
                <w:szCs w:val="22"/>
                <w:lang w:val="en-GB" w:eastAsia="ja-JP"/>
              </w:rPr>
              <w:t>,</w:t>
            </w:r>
            <w:ins w:id="1301" w:author="Ericsson (Rapporteur) v3" w:date="2019-02-24T15:55:00Z">
              <w:r w:rsidR="005E33F0">
                <w:rPr>
                  <w:szCs w:val="22"/>
                  <w:lang w:val="en-GB" w:eastAsia="ja-JP"/>
                </w:rPr>
                <w:t xml:space="preserve"> value</w:t>
              </w:r>
            </w:ins>
            <w:r w:rsidRPr="00645E3C">
              <w:rPr>
                <w:szCs w:val="22"/>
                <w:lang w:val="en-GB" w:eastAsia="ja-JP"/>
              </w:rPr>
              <w:t xml:space="preserve"> </w:t>
            </w:r>
            <w:r w:rsidRPr="006038E4">
              <w:rPr>
                <w:i/>
                <w:lang w:val="en-GB"/>
                <w:rPrChange w:id="1302" w:author="Ericsson (Rapporteur)" w:date="2019-02-06T20:06:00Z">
                  <w:rPr>
                    <w:lang w:val="en-GB"/>
                  </w:rPr>
                </w:rPrChange>
              </w:rPr>
              <w:t>ms20</w:t>
            </w:r>
            <w:r w:rsidRPr="00645E3C">
              <w:rPr>
                <w:szCs w:val="22"/>
                <w:lang w:val="en-GB" w:eastAsia="ja-JP"/>
              </w:rPr>
              <w:t xml:space="preserve"> </w:t>
            </w:r>
            <w:ins w:id="1303" w:author="Ericsson (Rapporteur) v3" w:date="2019-02-24T15:56:00Z">
              <w:r w:rsidR="005E33F0">
                <w:rPr>
                  <w:szCs w:val="22"/>
                  <w:lang w:val="en-GB" w:eastAsia="ja-JP"/>
                </w:rPr>
                <w:t xml:space="preserve">corresponds </w:t>
              </w:r>
            </w:ins>
            <w:r w:rsidRPr="00645E3C">
              <w:rPr>
                <w:szCs w:val="22"/>
                <w:lang w:val="en-GB" w:eastAsia="ja-JP"/>
              </w:rPr>
              <w:t xml:space="preserve">to </w:t>
            </w:r>
            <w:del w:id="1304" w:author="Ericsson (Rapporteur)" w:date="2019-02-06T20:06:00Z">
              <w:r w:rsidRPr="00645E3C">
                <w:rPr>
                  <w:szCs w:val="22"/>
                  <w:lang w:val="en-GB" w:eastAsia="ja-JP"/>
                </w:rPr>
                <w:delText>20ms</w:delText>
              </w:r>
            </w:del>
            <w:ins w:id="1305" w:author="Ericsson (Rapporteur)" w:date="2019-02-06T20:06:00Z">
              <w:r w:rsidRPr="00645E3C">
                <w:rPr>
                  <w:szCs w:val="22"/>
                  <w:lang w:val="en-GB" w:eastAsia="ja-JP"/>
                </w:rPr>
                <w:t>20</w:t>
              </w:r>
              <w:r w:rsidR="00170633">
                <w:rPr>
                  <w:szCs w:val="22"/>
                  <w:lang w:val="en-GB" w:eastAsia="ja-JP"/>
                </w:rPr>
                <w:t xml:space="preserve"> </w:t>
              </w:r>
              <w:r w:rsidRPr="00645E3C">
                <w:rPr>
                  <w:szCs w:val="22"/>
                  <w:lang w:val="en-GB" w:eastAsia="ja-JP"/>
                </w:rPr>
                <w:t>ms</w:t>
              </w:r>
            </w:ins>
            <w:r w:rsidRPr="00645E3C">
              <w:rPr>
                <w:szCs w:val="22"/>
                <w:lang w:val="en-GB" w:eastAsia="ja-JP"/>
              </w:rPr>
              <w:t>, and so on.</w:t>
            </w:r>
          </w:p>
        </w:tc>
      </w:tr>
      <w:tr w:rsidR="002C5D28" w:rsidRPr="00645E3C" w14:paraId="0AFF8F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6093390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6038E4">
              <w:rPr>
                <w:i/>
                <w:lang w:val="en-GB"/>
                <w:rPrChange w:id="1306" w:author="Ericsson (Rapporteur)" w:date="2019-02-06T20:06:00Z">
                  <w:rPr>
                    <w:lang w:val="en-GB"/>
                  </w:rPr>
                </w:rPrChange>
              </w:rPr>
              <w:t>bwp-Id</w:t>
            </w:r>
            <w:r w:rsidRPr="00645E3C">
              <w:rPr>
                <w:szCs w:val="22"/>
                <w:lang w:val="en-GB" w:eastAsia="ja-JP"/>
              </w:rPr>
              <w:t xml:space="preserve">) of the UL BWP in which the </w:t>
            </w:r>
            <w:r w:rsidRPr="006038E4">
              <w:rPr>
                <w:i/>
                <w:lang w:val="en-GB"/>
                <w:rPrChange w:id="1307" w:author="Ericsson (Rapporteur)" w:date="2019-02-06T20:06:00Z">
                  <w:rPr>
                    <w:lang w:val="en-GB"/>
                  </w:rPr>
                </w:rPrChange>
              </w:rPr>
              <w:t>BeamFailureRecoveryConfig</w:t>
            </w:r>
            <w:r w:rsidRPr="00645E3C">
              <w:rPr>
                <w:szCs w:val="22"/>
                <w:lang w:val="en-GB" w:eastAsia="ja-JP"/>
              </w:rPr>
              <w:t xml:space="preserve"> is provided. </w:t>
            </w:r>
          </w:p>
        </w:tc>
      </w:tr>
      <w:tr w:rsidR="002C5D28" w:rsidRPr="00645E3C" w14:paraId="4826230F" w14:textId="77777777" w:rsidTr="00F43D0B">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72F8A6DB" w14:textId="02404BB2"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w:t>
            </w:r>
            <w:ins w:id="1308" w:author="Ericsson (Rapporteur) v3" w:date="2019-02-24T15:56:00Z">
              <w:r w:rsidR="005E33F0" w:rsidRPr="00645E3C">
                <w:rPr>
                  <w:szCs w:val="22"/>
                  <w:lang w:val="en-GB" w:eastAsia="ja-JP"/>
                </w:rPr>
                <w:t xml:space="preserve">kHz </w:t>
              </w:r>
            </w:ins>
            <w:r w:rsidRPr="00645E3C">
              <w:rPr>
                <w:szCs w:val="22"/>
                <w:lang w:val="en-GB" w:eastAsia="ja-JP"/>
              </w:rPr>
              <w:t xml:space="preserve">or 30 kHz (&lt;6GHz), 60 </w:t>
            </w:r>
            <w:ins w:id="1309" w:author="Ericsson (Rapporteur) v3" w:date="2019-02-24T15:57:00Z">
              <w:r w:rsidR="005E33F0" w:rsidRPr="00645E3C">
                <w:rPr>
                  <w:szCs w:val="22"/>
                  <w:lang w:val="en-GB" w:eastAsia="ja-JP"/>
                </w:rPr>
                <w:t xml:space="preserve">kHz </w:t>
              </w:r>
            </w:ins>
            <w:r w:rsidRPr="00645E3C">
              <w:rPr>
                <w:szCs w:val="22"/>
                <w:lang w:val="en-GB" w:eastAsia="ja-JP"/>
              </w:rPr>
              <w:t xml:space="preserve">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58D965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16D0870B" w14:textId="4E61FB4E"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w:t>
            </w:r>
            <w:del w:id="1310" w:author="Ericsson (Rapporteur)" w:date="2019-02-06T20:06:00Z">
              <w:r w:rsidRPr="00645E3C">
                <w:rPr>
                  <w:szCs w:val="22"/>
                  <w:lang w:val="en-GB" w:eastAsia="ja-JP"/>
                </w:rPr>
                <w:delText>Random Access</w:delText>
              </w:r>
            </w:del>
            <w:ins w:id="1311" w:author="Ericsson (Rapporteur)" w:date="2019-02-06T20:06:00Z">
              <w:r w:rsidR="008044D6">
                <w:rPr>
                  <w:szCs w:val="22"/>
                  <w:lang w:val="en-GB" w:eastAsia="ja-JP"/>
                </w:rPr>
                <w:t>r</w:t>
              </w:r>
              <w:r w:rsidRPr="00645E3C">
                <w:rPr>
                  <w:szCs w:val="22"/>
                  <w:lang w:val="en-GB" w:eastAsia="ja-JP"/>
                </w:rPr>
                <w:t xml:space="preserve">andom </w:t>
              </w:r>
              <w:r w:rsidR="008044D6">
                <w:rPr>
                  <w:szCs w:val="22"/>
                  <w:lang w:val="en-GB" w:eastAsia="ja-JP"/>
                </w:rPr>
                <w:t>a</w:t>
              </w:r>
              <w:r w:rsidRPr="00645E3C">
                <w:rPr>
                  <w:szCs w:val="22"/>
                  <w:lang w:val="en-GB" w:eastAsia="ja-JP"/>
                </w:rPr>
                <w:t>ccess</w:t>
              </w:r>
            </w:ins>
            <w:r w:rsidRPr="00645E3C">
              <w:rPr>
                <w:szCs w:val="22"/>
                <w:lang w:val="en-GB" w:eastAsia="ja-JP"/>
              </w:rPr>
              <w:t xml:space="preserve"> to recover from beam failure</w:t>
            </w:r>
            <w:del w:id="1312" w:author="Ericsson (Rapporteur) v2" w:date="2019-02-10T21:12:00Z">
              <w:r w:rsidRPr="00645E3C" w:rsidDel="006C7750">
                <w:rPr>
                  <w:szCs w:val="22"/>
                  <w:lang w:val="en-GB" w:eastAsia="ja-JP"/>
                </w:rPr>
                <w:delText>.</w:delText>
              </w:r>
            </w:del>
            <w:r w:rsidRPr="00645E3C">
              <w:rPr>
                <w:szCs w:val="22"/>
                <w:lang w:val="en-GB" w:eastAsia="ja-JP"/>
              </w:rPr>
              <w:t xml:space="preserve"> (see </w:t>
            </w:r>
            <w:r w:rsidR="009508DC" w:rsidRPr="00645E3C">
              <w:rPr>
                <w:szCs w:val="22"/>
                <w:lang w:val="en-GB" w:eastAsia="ja-JP"/>
              </w:rPr>
              <w:t xml:space="preserve">TS </w:t>
            </w:r>
            <w:del w:id="1313" w:author="Ericsson (Rapporteur)" w:date="2019-02-06T20:06:00Z">
              <w:r w:rsidR="009508DC" w:rsidRPr="00645E3C">
                <w:rPr>
                  <w:szCs w:val="22"/>
                  <w:lang w:val="en-GB" w:eastAsia="ja-JP"/>
                </w:rPr>
                <w:delText xml:space="preserve"> </w:delText>
              </w:r>
            </w:del>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ins w:id="1314" w:author="Ericsson (Rapporteur) v2" w:date="2019-02-10T21:12:00Z">
              <w:r w:rsidR="006C7750">
                <w:rPr>
                  <w:szCs w:val="22"/>
                  <w:lang w:val="en-GB" w:eastAsia="ja-JP"/>
                </w:rPr>
                <w:t>.</w:t>
              </w:r>
            </w:ins>
          </w:p>
        </w:tc>
      </w:tr>
      <w:tr w:rsidR="002C5D28" w:rsidRPr="00645E3C" w14:paraId="0C397C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1645BB92"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8629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2C6FF7E7" w14:textId="20ED65AA"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ins w:id="1315" w:author="Ericsson (Rapporteur) v2" w:date="2019-02-10T21:12:00Z">
              <w:r w:rsidR="006C7750">
                <w:rPr>
                  <w:szCs w:val="22"/>
                  <w:lang w:val="en-GB" w:eastAsia="ja-JP"/>
                </w:rPr>
                <w:t>.</w:t>
              </w:r>
            </w:ins>
          </w:p>
        </w:tc>
      </w:tr>
      <w:tr w:rsidR="002C5D28" w:rsidRPr="00645E3C" w14:paraId="6F2CD1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74F4D218" w14:textId="409717FD" w:rsidR="002C5D28" w:rsidRPr="00645E3C" w:rsidRDefault="002C5D28" w:rsidP="00F43D0B">
            <w:pPr>
              <w:pStyle w:val="TAL"/>
              <w:rPr>
                <w:szCs w:val="22"/>
                <w:lang w:val="en-GB" w:eastAsia="ja-JP"/>
              </w:rPr>
            </w:pPr>
            <w:r w:rsidRPr="00645E3C">
              <w:rPr>
                <w:szCs w:val="22"/>
                <w:lang w:val="en-GB" w:eastAsia="ja-JP"/>
              </w:rPr>
              <w:t xml:space="preserve">Configuration of contention free </w:t>
            </w:r>
            <w:proofErr w:type="gramStart"/>
            <w:r w:rsidRPr="00645E3C">
              <w:rPr>
                <w:szCs w:val="22"/>
                <w:lang w:val="en-GB" w:eastAsia="ja-JP"/>
              </w:rPr>
              <w:t>random access</w:t>
            </w:r>
            <w:proofErr w:type="gramEnd"/>
            <w:r w:rsidRPr="00645E3C">
              <w:rPr>
                <w:szCs w:val="22"/>
                <w:lang w:val="en-GB" w:eastAsia="ja-JP"/>
              </w:rPr>
              <w:t xml:space="preserve"> occasions for BFR</w:t>
            </w:r>
            <w:ins w:id="1316" w:author="Ericsson (Rapporteur) v2" w:date="2019-02-10T21:11:00Z">
              <w:r w:rsidR="006C7750">
                <w:rPr>
                  <w:szCs w:val="22"/>
                  <w:lang w:val="en-GB" w:eastAsia="ja-JP"/>
                </w:rPr>
                <w:t>.</w:t>
              </w:r>
            </w:ins>
          </w:p>
        </w:tc>
      </w:tr>
      <w:tr w:rsidR="002C5D28" w:rsidRPr="00645E3C" w14:paraId="07F4B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4F9E5376" w14:textId="77777777" w:rsidR="002C5D28" w:rsidRPr="00645E3C" w:rsidRDefault="002C5D28" w:rsidP="00F43D0B">
            <w:pPr>
              <w:pStyle w:val="TAL"/>
              <w:rPr>
                <w:szCs w:val="22"/>
                <w:lang w:val="en-GB" w:eastAsia="ja-JP"/>
              </w:rPr>
            </w:pPr>
            <w:r w:rsidRPr="00645E3C">
              <w:rPr>
                <w:szCs w:val="22"/>
                <w:lang w:val="en-GB" w:eastAsia="ja-JP"/>
              </w:rPr>
              <w:t xml:space="preserve">Search space to use for BFR RAR. The network configures this search space to be within the linked DL BWP (i.e., within the DL BWP with the same </w:t>
            </w:r>
            <w:r w:rsidRPr="006038E4">
              <w:rPr>
                <w:i/>
                <w:lang w:val="en-GB"/>
                <w:rPrChange w:id="1317" w:author="Ericsson (Rapporteur)" w:date="2019-02-06T20:06:00Z">
                  <w:rPr>
                    <w:lang w:val="en-GB"/>
                  </w:rPr>
                </w:rPrChange>
              </w:rPr>
              <w:t>bwp-Id</w:t>
            </w:r>
            <w:r w:rsidRPr="00645E3C">
              <w:rPr>
                <w:szCs w:val="22"/>
                <w:lang w:val="en-GB" w:eastAsia="ja-JP"/>
              </w:rPr>
              <w:t xml:space="preserve">) of the UL BWP in which the </w:t>
            </w:r>
            <w:r w:rsidRPr="006038E4">
              <w:rPr>
                <w:i/>
                <w:lang w:val="en-GB"/>
                <w:rPrChange w:id="1318" w:author="Ericsson (Rapporteur)" w:date="2019-02-06T20:06:00Z">
                  <w:rPr>
                    <w:lang w:val="en-GB"/>
                  </w:rPr>
                </w:rPrChange>
              </w:rPr>
              <w:t>BeamFailureRecoveryConfig</w:t>
            </w:r>
            <w:r w:rsidRPr="00645E3C">
              <w:rPr>
                <w:szCs w:val="22"/>
                <w:lang w:val="en-GB" w:eastAsia="ja-JP"/>
              </w:rPr>
              <w:t xml:space="preserve"> is provided. The CORESET associated with the recovery search space cannot be associated with another search space.</w:t>
            </w:r>
          </w:p>
        </w:tc>
      </w:tr>
      <w:tr w:rsidR="002C5D28" w:rsidRPr="00645E3C" w14:paraId="05BB6A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1472733B" w14:textId="0D8E575F" w:rsidR="002C5D28" w:rsidRPr="00645E3C" w:rsidRDefault="002C5D28" w:rsidP="00F43D0B">
            <w:pPr>
              <w:pStyle w:val="TAL"/>
              <w:rPr>
                <w:szCs w:val="22"/>
                <w:lang w:val="en-GB" w:eastAsia="ja-JP"/>
              </w:rPr>
            </w:pPr>
            <w:r w:rsidRPr="00645E3C">
              <w:rPr>
                <w:szCs w:val="22"/>
                <w:lang w:val="en-GB" w:eastAsia="ja-JP"/>
              </w:rPr>
              <w:t>Number of SSBs per RACH occasion for CF-BFR</w:t>
            </w:r>
            <w:del w:id="1319" w:author="Ericsson (Rapporteur)" w:date="2019-02-06T20:06:00Z">
              <w:r w:rsidRPr="00645E3C">
                <w:rPr>
                  <w:szCs w:val="22"/>
                  <w:lang w:val="en-GB" w:eastAsia="ja-JP"/>
                </w:rPr>
                <w:delText xml:space="preserve"> (L1 parameter 'SSB-per-rach-occasion')</w:delText>
              </w:r>
            </w:del>
            <w:ins w:id="1320" w:author="Ericsson (Rapporteur)" w:date="2019-02-06T20:06:00Z">
              <w:r w:rsidR="0095252F">
                <w:rPr>
                  <w:szCs w:val="22"/>
                  <w:lang w:val="en-GB" w:eastAsia="ja-JP"/>
                </w:rPr>
                <w:t>, see TS 38.213 [13], clause 8.1.</w:t>
              </w:r>
            </w:ins>
          </w:p>
        </w:tc>
      </w:tr>
    </w:tbl>
    <w:p w14:paraId="01F0FE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A59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BFR-CSIRS-Resource </w:t>
            </w:r>
            <w:r w:rsidRPr="00E444BB">
              <w:rPr>
                <w:szCs w:val="22"/>
                <w:lang w:val="en-GB" w:eastAsia="ja-JP"/>
                <w:rPrChange w:id="1321" w:author="Ericsson (Rapporteur) v2" w:date="2019-02-11T15:17:00Z">
                  <w:rPr>
                    <w:i/>
                    <w:szCs w:val="22"/>
                    <w:lang w:val="en-GB" w:eastAsia="ja-JP"/>
                  </w:rPr>
                </w:rPrChange>
              </w:rPr>
              <w:t>field descriptions</w:t>
            </w:r>
          </w:p>
        </w:tc>
      </w:tr>
      <w:tr w:rsidR="002C5D28" w:rsidRPr="00645E3C" w14:paraId="18C546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645E3C" w:rsidRDefault="002C5D28" w:rsidP="00F43D0B">
            <w:pPr>
              <w:pStyle w:val="TAL"/>
              <w:rPr>
                <w:szCs w:val="22"/>
                <w:lang w:val="en-GB" w:eastAsia="ja-JP"/>
              </w:rPr>
            </w:pPr>
            <w:r w:rsidRPr="00645E3C">
              <w:rPr>
                <w:b/>
                <w:i/>
                <w:szCs w:val="22"/>
                <w:lang w:val="en-GB" w:eastAsia="ja-JP"/>
              </w:rPr>
              <w:t>csi-RS</w:t>
            </w:r>
          </w:p>
          <w:p w14:paraId="57C41778" w14:textId="77777777" w:rsidR="002C5D28" w:rsidRPr="00645E3C" w:rsidRDefault="002C5D28" w:rsidP="00F43D0B">
            <w:pPr>
              <w:pStyle w:val="TAL"/>
              <w:rPr>
                <w:szCs w:val="22"/>
                <w:lang w:val="en-GB" w:eastAsia="ja-JP"/>
              </w:rPr>
            </w:pPr>
            <w:r w:rsidRPr="00645E3C">
              <w:rPr>
                <w:szCs w:val="22"/>
                <w:lang w:val="en-GB" w:eastAsia="ja-JP"/>
              </w:rPr>
              <w:t xml:space="preserve">The ID of </w:t>
            </w:r>
            <w:proofErr w:type="gramStart"/>
            <w:r w:rsidRPr="00645E3C">
              <w:rPr>
                <w:szCs w:val="22"/>
                <w:lang w:val="en-GB" w:eastAsia="ja-JP"/>
              </w:rPr>
              <w:t>a</w:t>
            </w:r>
            <w:proofErr w:type="gramEnd"/>
            <w:r w:rsidRPr="00645E3C">
              <w:rPr>
                <w:szCs w:val="22"/>
                <w:lang w:val="en-GB" w:eastAsia="ja-JP"/>
              </w:rPr>
              <w:t xml:space="preserve"> </w:t>
            </w:r>
            <w:r w:rsidRPr="006038E4">
              <w:rPr>
                <w:i/>
                <w:lang w:val="en-GB"/>
                <w:rPrChange w:id="1322" w:author="Ericsson (Rapporteur)" w:date="2019-02-06T20:06:00Z">
                  <w:rPr>
                    <w:lang w:val="en-GB"/>
                  </w:rPr>
                </w:rPrChange>
              </w:rPr>
              <w:t>NZP-CSI-RS-Resource</w:t>
            </w:r>
            <w:r w:rsidRPr="00645E3C">
              <w:rPr>
                <w:szCs w:val="22"/>
                <w:lang w:val="en-GB" w:eastAsia="ja-JP"/>
              </w:rPr>
              <w:t xml:space="preserve"> configured in the </w:t>
            </w:r>
            <w:r w:rsidRPr="006038E4">
              <w:rPr>
                <w:i/>
                <w:lang w:val="en-GB"/>
                <w:rPrChange w:id="1323" w:author="Ericsson (Rapporteur)" w:date="2019-02-06T20:06:00Z">
                  <w:rPr>
                    <w:lang w:val="en-GB"/>
                  </w:rPr>
                </w:rPrChange>
              </w:rPr>
              <w:t>CSI-MeasConfig</w:t>
            </w:r>
            <w:r w:rsidRPr="00645E3C">
              <w:rPr>
                <w:szCs w:val="22"/>
                <w:lang w:val="en-GB" w:eastAsia="ja-JP"/>
              </w:rPr>
              <w:t xml:space="preserve"> of this serving cell. This reference signal determines a candidate beam for beam failure recovery (BFR).</w:t>
            </w:r>
          </w:p>
        </w:tc>
      </w:tr>
      <w:tr w:rsidR="002C5D28" w:rsidRPr="00645E3C" w14:paraId="1B090D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77783455"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 xml:space="preserve">The network ensures that the RA occasion indexes provided herein are also configured by </w:t>
            </w:r>
            <w:r w:rsidRPr="006038E4">
              <w:rPr>
                <w:i/>
                <w:lang w:val="en-GB"/>
                <w:rPrChange w:id="1324" w:author="Ericsson (Rapporteur)" w:date="2019-02-06T20:06:00Z">
                  <w:rPr>
                    <w:lang w:val="en-GB"/>
                  </w:rPr>
                </w:rPrChange>
              </w:rPr>
              <w:t>prach-ConfigurationIndex</w:t>
            </w:r>
            <w:r w:rsidRPr="00645E3C">
              <w:rPr>
                <w:szCs w:val="22"/>
                <w:lang w:val="en-GB" w:eastAsia="ja-JP"/>
              </w:rPr>
              <w:t xml:space="preserve"> and </w:t>
            </w:r>
            <w:r w:rsidRPr="006038E4">
              <w:rPr>
                <w:i/>
                <w:lang w:val="en-GB"/>
                <w:rPrChange w:id="1325" w:author="Ericsson (Rapporteur)" w:date="2019-02-06T20:06:00Z">
                  <w:rPr>
                    <w:lang w:val="en-GB"/>
                  </w:rPr>
                </w:rPrChange>
              </w:rPr>
              <w:t>msg1-FDM</w:t>
            </w:r>
            <w:r w:rsidRPr="00645E3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692AAF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B9CCB29"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733A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645E3C" w:rsidRDefault="002C5D28" w:rsidP="00F43D0B">
            <w:pPr>
              <w:pStyle w:val="TAH"/>
              <w:rPr>
                <w:szCs w:val="22"/>
                <w:lang w:val="en-GB" w:eastAsia="ja-JP"/>
              </w:rPr>
            </w:pPr>
            <w:r w:rsidRPr="00645E3C">
              <w:rPr>
                <w:i/>
                <w:szCs w:val="22"/>
                <w:lang w:val="en-GB" w:eastAsia="ja-JP"/>
              </w:rPr>
              <w:t xml:space="preserve">BFR-SSB-Resource </w:t>
            </w:r>
            <w:r w:rsidRPr="00E444BB">
              <w:rPr>
                <w:szCs w:val="22"/>
                <w:lang w:val="en-GB" w:eastAsia="ja-JP"/>
                <w:rPrChange w:id="1326" w:author="Ericsson (Rapporteur) v2" w:date="2019-02-11T15:18:00Z">
                  <w:rPr>
                    <w:i/>
                    <w:szCs w:val="22"/>
                    <w:lang w:val="en-GB" w:eastAsia="ja-JP"/>
                  </w:rPr>
                </w:rPrChange>
              </w:rPr>
              <w:t>field descriptions</w:t>
            </w:r>
          </w:p>
        </w:tc>
      </w:tr>
      <w:tr w:rsidR="002C5D28" w:rsidRPr="00645E3C" w14:paraId="25ABF2B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C58CC8B"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3B710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645E3C" w:rsidRDefault="002C5D28" w:rsidP="00F43D0B">
            <w:pPr>
              <w:pStyle w:val="TAL"/>
              <w:rPr>
                <w:szCs w:val="22"/>
                <w:lang w:val="en-GB" w:eastAsia="ja-JP"/>
              </w:rPr>
            </w:pPr>
            <w:r w:rsidRPr="00645E3C">
              <w:rPr>
                <w:b/>
                <w:i/>
                <w:szCs w:val="22"/>
                <w:lang w:val="en-GB" w:eastAsia="ja-JP"/>
              </w:rPr>
              <w:t>ssb</w:t>
            </w:r>
          </w:p>
          <w:p w14:paraId="10889B36" w14:textId="74176553"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ins w:id="1327" w:author="Ericsson (Rapporteur) v2" w:date="2019-02-10T21:11:00Z">
              <w:r w:rsidR="006C7750">
                <w:rPr>
                  <w:szCs w:val="22"/>
                  <w:lang w:val="en-GB" w:eastAsia="ja-JP"/>
                </w:rPr>
                <w:t>.</w:t>
              </w:r>
            </w:ins>
          </w:p>
        </w:tc>
      </w:tr>
    </w:tbl>
    <w:p w14:paraId="00FB2D35"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65A2F1C9"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3F01FBE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4A2AC3B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47A8D86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37228F9A"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43EBC9C8" w14:textId="77777777" w:rsidR="002C5D28" w:rsidRPr="00645E3C" w:rsidRDefault="002C5D28" w:rsidP="00F43D0B">
            <w:pPr>
              <w:pStyle w:val="TAL"/>
              <w:rPr>
                <w:szCs w:val="22"/>
                <w:lang w:val="en-GB" w:eastAsia="ja-JP"/>
              </w:rPr>
            </w:pPr>
            <w:r w:rsidRPr="00645E3C">
              <w:rPr>
                <w:szCs w:val="22"/>
                <w:lang w:val="en-GB" w:eastAsia="ja-JP"/>
              </w:rPr>
              <w:t xml:space="preserve">The field is mandatory present, Need R, if contention free </w:t>
            </w:r>
            <w:proofErr w:type="gramStart"/>
            <w:r w:rsidRPr="00645E3C">
              <w:rPr>
                <w:szCs w:val="22"/>
                <w:lang w:val="en-GB" w:eastAsia="ja-JP"/>
              </w:rPr>
              <w:t>random access</w:t>
            </w:r>
            <w:proofErr w:type="gramEnd"/>
            <w:r w:rsidRPr="00645E3C">
              <w:rPr>
                <w:szCs w:val="22"/>
                <w:lang w:val="en-GB" w:eastAsia="ja-JP"/>
              </w:rPr>
              <w:t xml:space="preserve"> resources for BFR are configured. It is optionally present otherwise.</w:t>
            </w:r>
          </w:p>
        </w:tc>
      </w:tr>
    </w:tbl>
    <w:p w14:paraId="33827342" w14:textId="77777777" w:rsidR="002C5D28" w:rsidRPr="00645E3C" w:rsidRDefault="002C5D28" w:rsidP="002C5D28"/>
    <w:p w14:paraId="2E8C7947" w14:textId="77777777" w:rsidR="002C5D28" w:rsidRPr="00645E3C" w:rsidRDefault="002C5D28" w:rsidP="002C5D28">
      <w:pPr>
        <w:pStyle w:val="Heading4"/>
        <w:rPr>
          <w:lang w:val="en-GB"/>
        </w:rPr>
      </w:pPr>
      <w:bookmarkStart w:id="1328" w:name="_Toc535261407"/>
      <w:r w:rsidRPr="00645E3C">
        <w:rPr>
          <w:lang w:val="en-GB"/>
        </w:rPr>
        <w:t>–</w:t>
      </w:r>
      <w:r w:rsidRPr="00645E3C">
        <w:rPr>
          <w:lang w:val="en-GB"/>
        </w:rPr>
        <w:tab/>
      </w:r>
      <w:r w:rsidRPr="00645E3C">
        <w:rPr>
          <w:i/>
          <w:lang w:val="en-GB"/>
        </w:rPr>
        <w:t>BSR-Config</w:t>
      </w:r>
      <w:bookmarkEnd w:id="1328"/>
    </w:p>
    <w:p w14:paraId="5E156B83"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76CA6ECE"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4F09DC75" w14:textId="77777777" w:rsidR="002C5D28" w:rsidRPr="00645E3C" w:rsidRDefault="002C5D28" w:rsidP="00645E3C">
      <w:pPr>
        <w:pStyle w:val="PL"/>
        <w:rPr>
          <w:color w:val="808080"/>
        </w:rPr>
      </w:pPr>
      <w:r w:rsidRPr="00645E3C">
        <w:rPr>
          <w:color w:val="808080"/>
        </w:rPr>
        <w:t>-- ASN1START</w:t>
      </w:r>
    </w:p>
    <w:p w14:paraId="485B45A7" w14:textId="77777777" w:rsidR="002C5D28" w:rsidRPr="00645E3C" w:rsidRDefault="002C5D28" w:rsidP="00645E3C">
      <w:pPr>
        <w:pStyle w:val="PL"/>
        <w:rPr>
          <w:color w:val="808080"/>
        </w:rPr>
      </w:pPr>
      <w:r w:rsidRPr="00645E3C">
        <w:rPr>
          <w:color w:val="808080"/>
        </w:rPr>
        <w:t>-- TAG-BSR-CONFIG-START</w:t>
      </w:r>
    </w:p>
    <w:p w14:paraId="708BE6A4" w14:textId="77777777" w:rsidR="002C5D28" w:rsidRPr="00645E3C" w:rsidRDefault="002C5D28" w:rsidP="00645E3C">
      <w:pPr>
        <w:pStyle w:val="PL"/>
      </w:pPr>
    </w:p>
    <w:p w14:paraId="421C0CA7"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491E2BD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2585F59C" w14:textId="77777777" w:rsidR="002C5D28" w:rsidRPr="00645E3C" w:rsidRDefault="002C5D28" w:rsidP="00645E3C">
      <w:pPr>
        <w:pStyle w:val="PL"/>
      </w:pPr>
      <w:r w:rsidRPr="00645E3C">
        <w:t xml:space="preserve">                                                        sf80, sf128, sf160, sf320, sf640, sf1280, sf2560, infinity },</w:t>
      </w:r>
    </w:p>
    <w:p w14:paraId="1F2C3538"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7E026D1F" w14:textId="77777777" w:rsidR="002C5D28" w:rsidRPr="003251EE" w:rsidRDefault="002C5D28" w:rsidP="00645E3C">
      <w:pPr>
        <w:pStyle w:val="PL"/>
      </w:pPr>
      <w:r w:rsidRPr="00645E3C">
        <w:t xml:space="preserve">                                                        </w:t>
      </w:r>
      <w:r w:rsidRPr="003251EE">
        <w:t>sf5120, sf10240, spare5, spare4, spare3, spare2, spare1},</w:t>
      </w:r>
    </w:p>
    <w:p w14:paraId="3E213EEA" w14:textId="77777777" w:rsidR="002C5D28" w:rsidRPr="00645E3C" w:rsidRDefault="002C5D28" w:rsidP="00645E3C">
      <w:pPr>
        <w:pStyle w:val="PL"/>
        <w:rPr>
          <w:color w:val="808080"/>
        </w:rPr>
      </w:pPr>
      <w:r w:rsidRPr="003251EE">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1C776C34" w14:textId="77777777" w:rsidR="002C5D28" w:rsidRPr="00645E3C" w:rsidRDefault="002C5D28" w:rsidP="00645E3C">
      <w:pPr>
        <w:pStyle w:val="PL"/>
      </w:pPr>
      <w:r w:rsidRPr="00645E3C">
        <w:t xml:space="preserve">    ...</w:t>
      </w:r>
    </w:p>
    <w:p w14:paraId="2C7ECE86" w14:textId="77777777" w:rsidR="002C5D28" w:rsidRPr="00645E3C" w:rsidRDefault="002C5D28" w:rsidP="00645E3C">
      <w:pPr>
        <w:pStyle w:val="PL"/>
      </w:pPr>
      <w:r w:rsidRPr="00645E3C">
        <w:t>}</w:t>
      </w:r>
    </w:p>
    <w:p w14:paraId="17C5B709" w14:textId="77777777" w:rsidR="002C5D28" w:rsidRPr="00645E3C" w:rsidRDefault="002C5D28" w:rsidP="00645E3C">
      <w:pPr>
        <w:pStyle w:val="PL"/>
      </w:pPr>
    </w:p>
    <w:p w14:paraId="170B8B45" w14:textId="77777777" w:rsidR="002C5D28" w:rsidRPr="00645E3C" w:rsidRDefault="002C5D28" w:rsidP="00645E3C">
      <w:pPr>
        <w:pStyle w:val="PL"/>
        <w:rPr>
          <w:color w:val="808080"/>
        </w:rPr>
      </w:pPr>
      <w:r w:rsidRPr="00645E3C">
        <w:rPr>
          <w:color w:val="808080"/>
        </w:rPr>
        <w:t>-- TAG-BSR-CONFIG-STOP</w:t>
      </w:r>
    </w:p>
    <w:p w14:paraId="30EA95FB" w14:textId="77777777" w:rsidR="002C5D28" w:rsidRPr="00645E3C" w:rsidRDefault="002C5D28" w:rsidP="00645E3C">
      <w:pPr>
        <w:pStyle w:val="PL"/>
        <w:rPr>
          <w:color w:val="808080"/>
        </w:rPr>
      </w:pPr>
      <w:r w:rsidRPr="00645E3C">
        <w:rPr>
          <w:color w:val="808080"/>
        </w:rPr>
        <w:t>-- ASN1STOP</w:t>
      </w:r>
    </w:p>
    <w:p w14:paraId="328895B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4384FA" w14:textId="77777777" w:rsidTr="005D376B">
        <w:tc>
          <w:tcPr>
            <w:tcW w:w="14173" w:type="dxa"/>
          </w:tcPr>
          <w:p w14:paraId="3CE3D3DC" w14:textId="77777777" w:rsidR="002C5D28" w:rsidRPr="00645E3C" w:rsidRDefault="002C5D28" w:rsidP="00F43D0B">
            <w:pPr>
              <w:pStyle w:val="TAH"/>
              <w:rPr>
                <w:szCs w:val="22"/>
                <w:lang w:val="en-GB" w:eastAsia="ja-JP"/>
              </w:rPr>
            </w:pPr>
            <w:r w:rsidRPr="00645E3C">
              <w:rPr>
                <w:i/>
                <w:szCs w:val="22"/>
                <w:lang w:val="en-GB" w:eastAsia="ja-JP"/>
              </w:rPr>
              <w:t xml:space="preserve">BSR-Config </w:t>
            </w:r>
            <w:r w:rsidRPr="00E444BB">
              <w:rPr>
                <w:szCs w:val="22"/>
                <w:lang w:val="en-GB" w:eastAsia="ja-JP"/>
                <w:rPrChange w:id="1329" w:author="Ericsson (Rapporteur) v2" w:date="2019-02-11T15:18:00Z">
                  <w:rPr>
                    <w:i/>
                    <w:szCs w:val="22"/>
                    <w:lang w:val="en-GB" w:eastAsia="ja-JP"/>
                  </w:rPr>
                </w:rPrChange>
              </w:rPr>
              <w:t>field descriptions</w:t>
            </w:r>
          </w:p>
        </w:tc>
      </w:tr>
      <w:tr w:rsidR="002C5D28" w:rsidRPr="00645E3C" w14:paraId="0B270077" w14:textId="77777777" w:rsidTr="005D376B">
        <w:tc>
          <w:tcPr>
            <w:tcW w:w="14173" w:type="dxa"/>
          </w:tcPr>
          <w:p w14:paraId="38512D6F"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1D48C129" w14:textId="7960A636" w:rsidR="002C5D28" w:rsidRPr="00645E3C" w:rsidRDefault="002C5D28" w:rsidP="00F43D0B">
            <w:pPr>
              <w:pStyle w:val="TAL"/>
              <w:rPr>
                <w:szCs w:val="22"/>
                <w:lang w:val="en-GB" w:eastAsia="ja-JP"/>
              </w:rPr>
            </w:pPr>
            <w:r w:rsidRPr="00645E3C">
              <w:rPr>
                <w:szCs w:val="22"/>
                <w:lang w:val="en-GB" w:eastAsia="ja-JP"/>
              </w:rPr>
              <w:t xml:space="preserve">Value in number of subframes. </w:t>
            </w:r>
            <w:ins w:id="1330" w:author="Ericsson (Rapporteur)" w:date="2019-02-06T20:06:00Z">
              <w:r w:rsidR="00C52D20">
                <w:rPr>
                  <w:szCs w:val="22"/>
                  <w:lang w:val="en-GB" w:eastAsia="ja-JP"/>
                </w:rPr>
                <w:t xml:space="preserve">Value </w:t>
              </w:r>
            </w:ins>
            <w:r w:rsidRPr="006038E4">
              <w:rPr>
                <w:i/>
                <w:lang w:val="en-GB"/>
                <w:rPrChange w:id="1331" w:author="Ericsson (Rapporteur)" w:date="2019-02-06T20:06:00Z">
                  <w:rPr>
                    <w:lang w:val="en-GB"/>
                  </w:rPr>
                </w:rPrChange>
              </w:rPr>
              <w:t>sf</w:t>
            </w:r>
            <w:ins w:id="1332" w:author="Ericsson (Rapporteur) v3" w:date="2019-02-24T15:58:00Z">
              <w:r w:rsidR="0068699B">
                <w:rPr>
                  <w:i/>
                  <w:lang w:val="en-GB"/>
                </w:rPr>
                <w:t>20</w:t>
              </w:r>
            </w:ins>
            <w:del w:id="1333" w:author="Ericsson (Rapporteur) v3" w:date="2019-02-24T15:58:00Z">
              <w:r w:rsidRPr="006038E4" w:rsidDel="0068699B">
                <w:rPr>
                  <w:i/>
                  <w:lang w:val="en-GB"/>
                  <w:rPrChange w:id="1334" w:author="Ericsson (Rapporteur)" w:date="2019-02-06T20:06:00Z">
                    <w:rPr>
                      <w:lang w:val="en-GB"/>
                    </w:rPr>
                  </w:rPrChange>
                </w:rPr>
                <w:delText>1</w:delText>
              </w:r>
            </w:del>
            <w:r w:rsidRPr="00645E3C">
              <w:rPr>
                <w:szCs w:val="22"/>
                <w:lang w:val="en-GB" w:eastAsia="ja-JP"/>
              </w:rPr>
              <w:t xml:space="preserve"> corresponds to </w:t>
            </w:r>
            <w:ins w:id="1335" w:author="Ericsson (Rapporteur) v3" w:date="2019-02-24T15:58:00Z">
              <w:r w:rsidR="0068699B">
                <w:rPr>
                  <w:szCs w:val="22"/>
                  <w:lang w:val="en-GB" w:eastAsia="ja-JP"/>
                </w:rPr>
                <w:t>20</w:t>
              </w:r>
            </w:ins>
            <w:del w:id="1336" w:author="Ericsson (Rapporteur) v3" w:date="2019-02-24T15:58:00Z">
              <w:r w:rsidRPr="00645E3C" w:rsidDel="0068699B">
                <w:rPr>
                  <w:szCs w:val="22"/>
                  <w:lang w:val="en-GB" w:eastAsia="ja-JP"/>
                </w:rPr>
                <w:delText>one</w:delText>
              </w:r>
            </w:del>
            <w:r w:rsidRPr="00645E3C">
              <w:rPr>
                <w:szCs w:val="22"/>
                <w:lang w:val="en-GB" w:eastAsia="ja-JP"/>
              </w:rPr>
              <w:t xml:space="preserve"> subframe</w:t>
            </w:r>
            <w:ins w:id="1337" w:author="Ericsson (Rapporteur) v3" w:date="2019-02-24T15:58:00Z">
              <w:r w:rsidR="0068699B">
                <w:rPr>
                  <w:szCs w:val="22"/>
                  <w:lang w:val="en-GB" w:eastAsia="ja-JP"/>
                </w:rPr>
                <w:t>s</w:t>
              </w:r>
            </w:ins>
            <w:r w:rsidRPr="00645E3C">
              <w:rPr>
                <w:szCs w:val="22"/>
                <w:lang w:val="en-GB" w:eastAsia="ja-JP"/>
              </w:rPr>
              <w:t xml:space="preserve">, </w:t>
            </w:r>
            <w:r w:rsidRPr="006038E4">
              <w:rPr>
                <w:i/>
                <w:lang w:val="en-GB"/>
                <w:rPrChange w:id="1338" w:author="Ericsson (Rapporteur)" w:date="2019-02-06T20:06:00Z">
                  <w:rPr>
                    <w:lang w:val="en-GB"/>
                  </w:rPr>
                </w:rPrChange>
              </w:rPr>
              <w:t>sf</w:t>
            </w:r>
            <w:ins w:id="1339" w:author="Ericsson (Rapporteur) v3" w:date="2019-02-24T15:58:00Z">
              <w:r w:rsidR="0068699B">
                <w:rPr>
                  <w:i/>
                  <w:lang w:val="en-GB"/>
                </w:rPr>
                <w:t>40</w:t>
              </w:r>
            </w:ins>
            <w:del w:id="1340" w:author="Ericsson (Rapporteur) v3" w:date="2019-02-24T15:58:00Z">
              <w:r w:rsidRPr="006038E4" w:rsidDel="0068699B">
                <w:rPr>
                  <w:i/>
                  <w:lang w:val="en-GB"/>
                  <w:rPrChange w:id="1341" w:author="Ericsson (Rapporteur)" w:date="2019-02-06T20:06:00Z">
                    <w:rPr>
                      <w:lang w:val="en-GB"/>
                    </w:rPr>
                  </w:rPrChange>
                </w:rPr>
                <w:delText>2</w:delText>
              </w:r>
            </w:del>
            <w:r w:rsidRPr="00645E3C">
              <w:rPr>
                <w:szCs w:val="22"/>
                <w:lang w:val="en-GB" w:eastAsia="ja-JP"/>
              </w:rPr>
              <w:t xml:space="preserve"> corresponds to </w:t>
            </w:r>
            <w:ins w:id="1342" w:author="Ericsson (Rapporteur) v3" w:date="2019-02-24T15:58:00Z">
              <w:r w:rsidR="0068699B">
                <w:rPr>
                  <w:szCs w:val="22"/>
                  <w:lang w:val="en-GB" w:eastAsia="ja-JP"/>
                </w:rPr>
                <w:t>40</w:t>
              </w:r>
            </w:ins>
            <w:del w:id="1343" w:author="Ericsson (Rapporteur) v3" w:date="2019-02-24T15:58:00Z">
              <w:r w:rsidRPr="00645E3C" w:rsidDel="0068699B">
                <w:rPr>
                  <w:szCs w:val="22"/>
                  <w:lang w:val="en-GB" w:eastAsia="ja-JP"/>
                </w:rPr>
                <w:delText>2</w:delText>
              </w:r>
            </w:del>
            <w:r w:rsidRPr="00645E3C">
              <w:rPr>
                <w:szCs w:val="22"/>
                <w:lang w:val="en-GB" w:eastAsia="ja-JP"/>
              </w:rPr>
              <w:t xml:space="preserve"> subframes, and so on.</w:t>
            </w:r>
          </w:p>
        </w:tc>
      </w:tr>
      <w:tr w:rsidR="002C5D28" w:rsidRPr="00645E3C" w14:paraId="170D9C8B" w14:textId="77777777" w:rsidTr="005D376B">
        <w:tc>
          <w:tcPr>
            <w:tcW w:w="14173" w:type="dxa"/>
          </w:tcPr>
          <w:p w14:paraId="72497C0A"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08288F49" w14:textId="66060F43"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6038E4">
              <w:rPr>
                <w:i/>
                <w:lang w:val="en-GB"/>
                <w:rPrChange w:id="1344" w:author="Ericsson (Rapporteur)" w:date="2019-02-06T20:06:00Z">
                  <w:rPr>
                    <w:lang w:val="en-GB"/>
                  </w:rPr>
                </w:rPrChange>
              </w:rPr>
              <w:t>sf1</w:t>
            </w:r>
            <w:r w:rsidRPr="00645E3C">
              <w:rPr>
                <w:szCs w:val="22"/>
                <w:lang w:val="en-GB" w:eastAsia="ja-JP"/>
              </w:rPr>
              <w:t xml:space="preserve"> corresponds to 1 subframe,</w:t>
            </w:r>
            <w:ins w:id="1345" w:author="Ericsson (Rapporteur) v3" w:date="2019-02-24T15:59:00Z">
              <w:r w:rsidR="0068699B">
                <w:rPr>
                  <w:szCs w:val="22"/>
                  <w:lang w:val="en-GB" w:eastAsia="ja-JP"/>
                </w:rPr>
                <w:t xml:space="preserve"> value</w:t>
              </w:r>
            </w:ins>
            <w:r w:rsidRPr="00645E3C">
              <w:rPr>
                <w:szCs w:val="22"/>
                <w:lang w:val="en-GB" w:eastAsia="ja-JP"/>
              </w:rPr>
              <w:t xml:space="preserve"> </w:t>
            </w:r>
            <w:r w:rsidRPr="006038E4">
              <w:rPr>
                <w:i/>
                <w:lang w:val="en-GB"/>
                <w:rPrChange w:id="1346" w:author="Ericsson (Rapporteur)" w:date="2019-02-06T20:06:00Z">
                  <w:rPr>
                    <w:lang w:val="en-GB"/>
                  </w:rPr>
                </w:rPrChange>
              </w:rPr>
              <w:t>sf5</w:t>
            </w:r>
            <w:r w:rsidRPr="00645E3C">
              <w:rPr>
                <w:szCs w:val="22"/>
                <w:lang w:val="en-GB" w:eastAsia="ja-JP"/>
              </w:rPr>
              <w:t xml:space="preserve"> corresponds to 5 subframes and so on.</w:t>
            </w:r>
          </w:p>
        </w:tc>
      </w:tr>
      <w:tr w:rsidR="002C5D28" w:rsidRPr="00645E3C" w14:paraId="43A49596" w14:textId="77777777" w:rsidTr="005D376B">
        <w:tc>
          <w:tcPr>
            <w:tcW w:w="14173" w:type="dxa"/>
          </w:tcPr>
          <w:p w14:paraId="003B3CBE" w14:textId="77777777" w:rsidR="002C5D28" w:rsidRPr="00645E3C" w:rsidRDefault="002C5D28" w:rsidP="00F43D0B">
            <w:pPr>
              <w:pStyle w:val="TAL"/>
              <w:rPr>
                <w:szCs w:val="22"/>
                <w:lang w:val="en-GB" w:eastAsia="ja-JP"/>
              </w:rPr>
            </w:pPr>
            <w:r w:rsidRPr="00645E3C">
              <w:rPr>
                <w:b/>
                <w:i/>
                <w:szCs w:val="22"/>
                <w:lang w:val="en-GB" w:eastAsia="ja-JP"/>
              </w:rPr>
              <w:t>retxBSR-Timer</w:t>
            </w:r>
          </w:p>
          <w:p w14:paraId="7B95F9FF" w14:textId="74887AE2"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6038E4">
              <w:rPr>
                <w:i/>
                <w:lang w:val="en-GB"/>
                <w:rPrChange w:id="1347" w:author="Ericsson (Rapporteur)" w:date="2019-02-06T20:06:00Z">
                  <w:rPr>
                    <w:lang w:val="en-GB"/>
                  </w:rPr>
                </w:rPrChange>
              </w:rPr>
              <w:t>sf10</w:t>
            </w:r>
            <w:r w:rsidRPr="00645E3C">
              <w:rPr>
                <w:szCs w:val="22"/>
                <w:lang w:val="en-GB" w:eastAsia="ja-JP"/>
              </w:rPr>
              <w:t xml:space="preserve"> corresponds to 10 subframes,</w:t>
            </w:r>
            <w:ins w:id="1348" w:author="Ericsson (Rapporteur) v3" w:date="2019-02-24T15:59:00Z">
              <w:r w:rsidR="0068699B">
                <w:rPr>
                  <w:szCs w:val="22"/>
                  <w:lang w:val="en-GB" w:eastAsia="ja-JP"/>
                </w:rPr>
                <w:t xml:space="preserve"> value</w:t>
              </w:r>
            </w:ins>
            <w:r w:rsidRPr="00645E3C">
              <w:rPr>
                <w:szCs w:val="22"/>
                <w:lang w:val="en-GB" w:eastAsia="ja-JP"/>
              </w:rPr>
              <w:t xml:space="preserve"> </w:t>
            </w:r>
            <w:r w:rsidRPr="006038E4">
              <w:rPr>
                <w:i/>
                <w:lang w:val="en-GB"/>
                <w:rPrChange w:id="1349" w:author="Ericsson (Rapporteur)" w:date="2019-02-06T20:06:00Z">
                  <w:rPr>
                    <w:lang w:val="en-GB"/>
                  </w:rPr>
                </w:rPrChange>
              </w:rPr>
              <w:t>sf20</w:t>
            </w:r>
            <w:r w:rsidRPr="00645E3C">
              <w:rPr>
                <w:szCs w:val="22"/>
                <w:lang w:val="en-GB" w:eastAsia="ja-JP"/>
              </w:rPr>
              <w:t xml:space="preserve"> corresponds to 20 subframes and so on.</w:t>
            </w:r>
          </w:p>
        </w:tc>
      </w:tr>
    </w:tbl>
    <w:p w14:paraId="1C0B7D93" w14:textId="77777777" w:rsidR="005D376B" w:rsidRPr="00645E3C" w:rsidRDefault="005D376B" w:rsidP="005D376B"/>
    <w:p w14:paraId="7FDD4152" w14:textId="77777777" w:rsidR="002C5D28" w:rsidRPr="00645E3C" w:rsidRDefault="002C5D28" w:rsidP="002C5D28">
      <w:pPr>
        <w:pStyle w:val="Heading4"/>
        <w:rPr>
          <w:lang w:val="en-GB"/>
        </w:rPr>
      </w:pPr>
      <w:bookmarkStart w:id="1350" w:name="_Toc535261408"/>
      <w:r w:rsidRPr="00645E3C">
        <w:rPr>
          <w:lang w:val="en-GB"/>
        </w:rPr>
        <w:t>–</w:t>
      </w:r>
      <w:r w:rsidRPr="00645E3C">
        <w:rPr>
          <w:lang w:val="en-GB"/>
        </w:rPr>
        <w:tab/>
      </w:r>
      <w:r w:rsidRPr="00645E3C">
        <w:rPr>
          <w:i/>
          <w:lang w:val="en-GB"/>
        </w:rPr>
        <w:t>BWP</w:t>
      </w:r>
      <w:bookmarkEnd w:id="1350"/>
    </w:p>
    <w:p w14:paraId="661FED95" w14:textId="09C6C70C" w:rsidR="00F95F2F" w:rsidRPr="00645E3C" w:rsidRDefault="002C5D28" w:rsidP="002C5D28">
      <w:r w:rsidRPr="00645E3C">
        <w:t>The</w:t>
      </w:r>
      <w:ins w:id="1351" w:author="Ericsson (Rapporteur) v4" w:date="2019-02-27T14:29:00Z">
        <w:r w:rsidR="008B4F25" w:rsidRPr="008B4F25">
          <w:t xml:space="preserve"> </w:t>
        </w:r>
        <w:r w:rsidR="008B4F25" w:rsidRPr="00645E3C">
          <w:t>IE</w:t>
        </w:r>
      </w:ins>
      <w:r w:rsidRPr="00645E3C">
        <w:t xml:space="preserve"> </w:t>
      </w:r>
      <w:r w:rsidRPr="00645E3C">
        <w:rPr>
          <w:i/>
        </w:rPr>
        <w:t xml:space="preserve">BWP </w:t>
      </w:r>
      <w:del w:id="1352" w:author="Ericsson (Rapporteur) v4" w:date="2019-02-27T14:29:00Z">
        <w:r w:rsidRPr="00645E3C" w:rsidDel="008B4F25">
          <w:delText xml:space="preserve">IE </w:delText>
        </w:r>
      </w:del>
      <w:r w:rsidRPr="00645E3C">
        <w:t xml:space="preserve">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71EA64A3"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4823B68D"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1D1F2A73"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4FAC2E7B" w14:textId="77777777" w:rsidR="002C5D28" w:rsidRPr="00645E3C" w:rsidRDefault="002C5D28" w:rsidP="00645E3C">
      <w:pPr>
        <w:pStyle w:val="PL"/>
        <w:rPr>
          <w:color w:val="808080"/>
        </w:rPr>
      </w:pPr>
      <w:r w:rsidRPr="00645E3C">
        <w:rPr>
          <w:color w:val="808080"/>
        </w:rPr>
        <w:t>-- ASN1START</w:t>
      </w:r>
    </w:p>
    <w:p w14:paraId="1B800113" w14:textId="28BA9016" w:rsidR="002C5D28" w:rsidRPr="00645E3C" w:rsidRDefault="002C5D28" w:rsidP="00645E3C">
      <w:pPr>
        <w:pStyle w:val="PL"/>
        <w:rPr>
          <w:color w:val="808080"/>
        </w:rPr>
      </w:pPr>
      <w:r w:rsidRPr="00645E3C">
        <w:rPr>
          <w:color w:val="808080"/>
        </w:rPr>
        <w:t>-- TAG-</w:t>
      </w:r>
      <w:del w:id="1353" w:author="Ericsson (Rapporteur)" w:date="2019-02-06T20:06:00Z">
        <w:r w:rsidRPr="00645E3C">
          <w:rPr>
            <w:color w:val="808080"/>
          </w:rPr>
          <w:delText>BANDWIDTH-PART</w:delText>
        </w:r>
      </w:del>
      <w:ins w:id="1354" w:author="Ericsson (Rapporteur)" w:date="2019-02-06T20:06:00Z">
        <w:r w:rsidR="0067075F">
          <w:rPr>
            <w:color w:val="808080"/>
          </w:rPr>
          <w:t>BWP</w:t>
        </w:r>
      </w:ins>
      <w:r w:rsidRPr="00645E3C">
        <w:rPr>
          <w:color w:val="808080"/>
        </w:rPr>
        <w:t>-START</w:t>
      </w:r>
    </w:p>
    <w:p w14:paraId="18B5E7F5" w14:textId="77777777" w:rsidR="002C5D28" w:rsidRPr="00645E3C" w:rsidRDefault="002C5D28" w:rsidP="00645E3C">
      <w:pPr>
        <w:pStyle w:val="PL"/>
      </w:pPr>
    </w:p>
    <w:p w14:paraId="1590625F"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1A8B1C"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18579EA5" w14:textId="77777777" w:rsidR="002C5D28" w:rsidRPr="00645E3C" w:rsidRDefault="002C5D28" w:rsidP="00645E3C">
      <w:pPr>
        <w:pStyle w:val="PL"/>
      </w:pPr>
      <w:r w:rsidRPr="00645E3C">
        <w:t xml:space="preserve">    subcarrierSpacing                   SubcarrierSpacing,</w:t>
      </w:r>
    </w:p>
    <w:p w14:paraId="746DE1E0"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367F4895" w14:textId="77777777" w:rsidR="002C5D28" w:rsidRPr="00645E3C" w:rsidRDefault="002C5D28" w:rsidP="00645E3C">
      <w:pPr>
        <w:pStyle w:val="PL"/>
      </w:pPr>
      <w:r w:rsidRPr="00645E3C">
        <w:t>}</w:t>
      </w:r>
    </w:p>
    <w:p w14:paraId="4C105FDC" w14:textId="77777777" w:rsidR="002C5D28" w:rsidRPr="00645E3C" w:rsidRDefault="002C5D28" w:rsidP="00645E3C">
      <w:pPr>
        <w:pStyle w:val="PL"/>
      </w:pPr>
    </w:p>
    <w:p w14:paraId="2B3A4BB2" w14:textId="77777777" w:rsidR="002C5D28" w:rsidRPr="00645E3C" w:rsidRDefault="002C5D28" w:rsidP="00645E3C">
      <w:pPr>
        <w:pStyle w:val="PL"/>
      </w:pPr>
    </w:p>
    <w:p w14:paraId="7676BE28" w14:textId="183654CA" w:rsidR="00F95F2F" w:rsidRPr="00645E3C" w:rsidRDefault="002C5D28" w:rsidP="00645E3C">
      <w:pPr>
        <w:pStyle w:val="PL"/>
        <w:rPr>
          <w:color w:val="808080"/>
        </w:rPr>
      </w:pPr>
      <w:r w:rsidRPr="00645E3C">
        <w:rPr>
          <w:color w:val="808080"/>
        </w:rPr>
        <w:t>-- TAG-</w:t>
      </w:r>
      <w:del w:id="1355" w:author="Ericsson (Rapporteur)" w:date="2019-02-06T20:06:00Z">
        <w:r w:rsidRPr="00645E3C">
          <w:rPr>
            <w:color w:val="808080"/>
          </w:rPr>
          <w:delText>BANDWIDTH-PART</w:delText>
        </w:r>
      </w:del>
      <w:ins w:id="1356" w:author="Ericsson (Rapporteur)" w:date="2019-02-06T20:06:00Z">
        <w:r w:rsidR="0067075F">
          <w:rPr>
            <w:color w:val="808080"/>
          </w:rPr>
          <w:t>BWP</w:t>
        </w:r>
      </w:ins>
      <w:r w:rsidRPr="00645E3C">
        <w:rPr>
          <w:color w:val="808080"/>
        </w:rPr>
        <w:t>-STOP</w:t>
      </w:r>
    </w:p>
    <w:p w14:paraId="446A0436" w14:textId="77777777" w:rsidR="002C5D28" w:rsidRPr="00645E3C" w:rsidRDefault="002C5D28" w:rsidP="00645E3C">
      <w:pPr>
        <w:pStyle w:val="PL"/>
        <w:rPr>
          <w:color w:val="808080"/>
        </w:rPr>
      </w:pPr>
      <w:r w:rsidRPr="00645E3C">
        <w:rPr>
          <w:color w:val="808080"/>
        </w:rPr>
        <w:t>-- ASN1STOP</w:t>
      </w:r>
    </w:p>
    <w:p w14:paraId="323052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D001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 </w:t>
            </w:r>
            <w:r w:rsidRPr="00E444BB">
              <w:rPr>
                <w:szCs w:val="22"/>
                <w:lang w:val="en-GB" w:eastAsia="ja-JP"/>
                <w:rPrChange w:id="1357" w:author="Ericsson (Rapporteur) v2" w:date="2019-02-11T15:18:00Z">
                  <w:rPr>
                    <w:i/>
                    <w:szCs w:val="22"/>
                    <w:lang w:val="en-GB" w:eastAsia="ja-JP"/>
                  </w:rPr>
                </w:rPrChange>
              </w:rPr>
              <w:t>field descriptions</w:t>
            </w:r>
          </w:p>
        </w:tc>
      </w:tr>
      <w:tr w:rsidR="002C5D28" w:rsidRPr="00645E3C" w14:paraId="699375D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645E3C" w:rsidRDefault="002C5D28" w:rsidP="00F43D0B">
            <w:pPr>
              <w:pStyle w:val="TAL"/>
              <w:rPr>
                <w:szCs w:val="22"/>
                <w:lang w:val="en-GB" w:eastAsia="ja-JP"/>
              </w:rPr>
            </w:pPr>
            <w:r w:rsidRPr="00645E3C">
              <w:rPr>
                <w:b/>
                <w:i/>
                <w:szCs w:val="22"/>
                <w:lang w:val="en-GB" w:eastAsia="ja-JP"/>
              </w:rPr>
              <w:t>cyclicPrefix</w:t>
            </w:r>
          </w:p>
          <w:p w14:paraId="07F8A9B7"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1DA5F3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1C0C4453" w14:textId="77777777"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Pr="00645E3C">
              <w:rPr>
                <w:position w:val="-10"/>
                <w:lang w:val="en-GB" w:eastAsia="ja-JP"/>
              </w:rPr>
              <w:object w:dxaOrig="570" w:dyaOrig="435" w14:anchorId="61B36367">
                <v:shape id="_x0000_i1055" type="#_x0000_t75" style="width:27.65pt;height:22.6pt" o:ole="">
                  <v:imagedata r:id="rId77" o:title=""/>
                </v:shape>
                <o:OLEObject Type="Embed" ProgID="Equation.3" ShapeID="_x0000_i1055" DrawAspect="Content" ObjectID="_1613203089" r:id="rId78"/>
              </w:object>
            </w:r>
            <w:r w:rsidRPr="00645E3C">
              <w:rPr>
                <w:szCs w:val="22"/>
                <w:lang w:val="en-GB" w:eastAsia="ja-JP"/>
              </w:rPr>
              <w:t xml:space="preserve">=275. The first PRB is a PRB determined by </w:t>
            </w:r>
            <w:r w:rsidRPr="006038E4">
              <w:rPr>
                <w:i/>
                <w:lang w:val="en-GB"/>
                <w:rPrChange w:id="1358" w:author="Ericsson (Rapporteur)" w:date="2019-02-06T20:06:00Z">
                  <w:rPr>
                    <w:lang w:val="en-GB"/>
                  </w:rPr>
                </w:rPrChange>
              </w:rPr>
              <w:t>subcarrierSpacing</w:t>
            </w:r>
            <w:r w:rsidRPr="00645E3C">
              <w:rPr>
                <w:szCs w:val="22"/>
                <w:lang w:val="en-GB" w:eastAsia="ja-JP"/>
              </w:rPr>
              <w:t xml:space="preserve"> of this BWP and </w:t>
            </w:r>
            <w:r w:rsidRPr="006038E4">
              <w:rPr>
                <w:i/>
                <w:lang w:val="en-GB"/>
                <w:rPrChange w:id="1359" w:author="Ericsson (Rapporteur)" w:date="2019-02-06T20:06:00Z">
                  <w:rPr>
                    <w:lang w:val="en-GB"/>
                  </w:rPr>
                </w:rPrChange>
              </w:rPr>
              <w:t>offsetToCarrier</w:t>
            </w:r>
            <w:r w:rsidRPr="00645E3C">
              <w:rPr>
                <w:szCs w:val="22"/>
                <w:lang w:val="en-GB" w:eastAsia="ja-JP"/>
              </w:rPr>
              <w:t xml:space="preserve"> (configured in </w:t>
            </w:r>
            <w:r w:rsidRPr="006038E4">
              <w:rPr>
                <w:i/>
                <w:lang w:val="en-GB"/>
                <w:rPrChange w:id="1360" w:author="Ericsson (Rapporteur)" w:date="2019-02-06T20:06:00Z">
                  <w:rPr>
                    <w:lang w:val="en-GB"/>
                  </w:rPr>
                </w:rPrChange>
              </w:rPr>
              <w:t>SCS-SpecificCarrier</w:t>
            </w:r>
            <w:r w:rsidRPr="00645E3C">
              <w:rPr>
                <w:szCs w:val="22"/>
                <w:lang w:val="en-GB" w:eastAsia="ja-JP"/>
              </w:rPr>
              <w:t xml:space="preserve"> contained within </w:t>
            </w:r>
            <w:r w:rsidRPr="006038E4">
              <w:rPr>
                <w:i/>
                <w:lang w:val="en-GB"/>
                <w:rPrChange w:id="1361" w:author="Ericsson (Rapporteur)" w:date="2019-02-06T20:06:00Z">
                  <w:rPr>
                    <w:lang w:val="en-GB"/>
                  </w:rPr>
                </w:rPrChange>
              </w:rPr>
              <w:t>FrequencyInfoDL</w:t>
            </w:r>
            <w:r w:rsidRPr="00645E3C">
              <w:rPr>
                <w:szCs w:val="22"/>
                <w:lang w:val="en-GB" w:eastAsia="ja-JP"/>
              </w:rPr>
              <w:t xml:space="preserve"> / </w:t>
            </w:r>
            <w:r w:rsidRPr="006038E4">
              <w:rPr>
                <w:i/>
                <w:lang w:val="en-GB"/>
                <w:rPrChange w:id="1362" w:author="Ericsson (Rapporteur)" w:date="2019-02-06T20:06:00Z">
                  <w:rPr>
                    <w:lang w:val="en-GB"/>
                  </w:rPr>
                </w:rPrChange>
              </w:rPr>
              <w:t>FrequencyInfoUL</w:t>
            </w:r>
            <w:r w:rsidR="00DA4BD8" w:rsidRPr="00645E3C">
              <w:rPr>
                <w:szCs w:val="22"/>
                <w:lang w:val="en-GB" w:eastAsia="ja-JP"/>
              </w:rPr>
              <w:t xml:space="preserve"> / </w:t>
            </w:r>
            <w:r w:rsidR="00DA4BD8" w:rsidRPr="006038E4">
              <w:rPr>
                <w:i/>
                <w:lang w:val="en-GB"/>
                <w:rPrChange w:id="1363" w:author="Ericsson (Rapporteur)" w:date="2019-02-06T20:06:00Z">
                  <w:rPr>
                    <w:lang w:val="en-GB"/>
                  </w:rPr>
                </w:rPrChange>
              </w:rPr>
              <w:t>FrequencyInfoUL-SIB</w:t>
            </w:r>
            <w:r w:rsidR="00DA4BD8" w:rsidRPr="00645E3C">
              <w:rPr>
                <w:szCs w:val="22"/>
                <w:lang w:val="en-GB" w:eastAsia="ja-JP"/>
              </w:rPr>
              <w:t xml:space="preserve"> / </w:t>
            </w:r>
            <w:r w:rsidR="00DA4BD8" w:rsidRPr="006038E4">
              <w:rPr>
                <w:i/>
                <w:lang w:val="en-GB"/>
                <w:rPrChange w:id="1364" w:author="Ericsson (Rapporteur)" w:date="2019-02-06T20:06:00Z">
                  <w:rPr>
                    <w:lang w:val="en-GB"/>
                  </w:rPr>
                </w:rPrChange>
              </w:rPr>
              <w:t>FrequencyInfoDL-SIB</w:t>
            </w:r>
            <w:r w:rsidRPr="00645E3C">
              <w:rPr>
                <w:szCs w:val="22"/>
                <w:lang w:val="en-GB" w:eastAsia="ja-JP"/>
              </w:rPr>
              <w:t xml:space="preserve">) corresponding to this subcarrier spacing. In case of TDD, a BWP-pair (UL BWP and DL BWP with the same </w:t>
            </w:r>
            <w:r w:rsidRPr="006038E4">
              <w:rPr>
                <w:i/>
                <w:lang w:val="en-GB"/>
                <w:rPrChange w:id="1365" w:author="Ericsson (Rapporteur)" w:date="2019-02-06T20:06:00Z">
                  <w:rPr>
                    <w:lang w:val="en-GB"/>
                  </w:rPr>
                </w:rPrChange>
              </w:rPr>
              <w:t>bwp-Id</w:t>
            </w:r>
            <w:r w:rsidRPr="00645E3C">
              <w:rPr>
                <w:szCs w:val="22"/>
                <w:lang w:val="en-GB" w:eastAsia="ja-JP"/>
              </w:rPr>
              <w:t xml:space="preserve">)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082B74F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3672CB8" w14:textId="23C30616"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Table 4.2-1. The value </w:t>
            </w:r>
            <w:r w:rsidRPr="006038E4">
              <w:rPr>
                <w:i/>
                <w:lang w:val="en-GB"/>
                <w:rPrChange w:id="1366" w:author="Ericsson (Rapporteur)" w:date="2019-02-06T20:06:00Z">
                  <w:rPr>
                    <w:lang w:val="en-GB"/>
                  </w:rPr>
                </w:rPrChange>
              </w:rPr>
              <w:t>kHz15</w:t>
            </w:r>
            <w:r w:rsidRPr="00645E3C">
              <w:rPr>
                <w:szCs w:val="22"/>
                <w:lang w:val="en-GB" w:eastAsia="ja-JP"/>
              </w:rPr>
              <w:t xml:space="preserve"> corresponds to µ=0,</w:t>
            </w:r>
            <w:ins w:id="1367" w:author="Ericsson (Rapporteur) v3" w:date="2019-02-24T16:00:00Z">
              <w:r w:rsidR="0068699B">
                <w:rPr>
                  <w:szCs w:val="22"/>
                  <w:lang w:val="en-GB" w:eastAsia="ja-JP"/>
                </w:rPr>
                <w:t xml:space="preserve"> value</w:t>
              </w:r>
            </w:ins>
            <w:r w:rsidRPr="00645E3C">
              <w:rPr>
                <w:szCs w:val="22"/>
                <w:lang w:val="en-GB" w:eastAsia="ja-JP"/>
              </w:rPr>
              <w:t xml:space="preserve"> </w:t>
            </w:r>
            <w:r w:rsidRPr="006038E4">
              <w:rPr>
                <w:i/>
                <w:lang w:val="en-GB"/>
                <w:rPrChange w:id="1368" w:author="Ericsson (Rapporteur)" w:date="2019-02-06T20:06:00Z">
                  <w:rPr>
                    <w:lang w:val="en-GB"/>
                  </w:rPr>
                </w:rPrChange>
              </w:rPr>
              <w:t>kHz30</w:t>
            </w:r>
            <w:r w:rsidRPr="00645E3C">
              <w:rPr>
                <w:szCs w:val="22"/>
                <w:lang w:val="en-GB" w:eastAsia="ja-JP"/>
              </w:rPr>
              <w:t xml:space="preserve"> </w:t>
            </w:r>
            <w:ins w:id="1369" w:author="Ericsson (Rapporteur) v3" w:date="2019-02-24T16:00:00Z">
              <w:r w:rsidR="0068699B">
                <w:rPr>
                  <w:szCs w:val="22"/>
                  <w:lang w:val="en-GB" w:eastAsia="ja-JP"/>
                </w:rPr>
                <w:t xml:space="preserve">corresponds </w:t>
              </w:r>
            </w:ins>
            <w:r w:rsidRPr="00645E3C">
              <w:rPr>
                <w:szCs w:val="22"/>
                <w:lang w:val="en-GB" w:eastAsia="ja-JP"/>
              </w:rPr>
              <w:t>to µ=1, and so on. Only the values 15</w:t>
            </w:r>
            <w:ins w:id="1370" w:author="Ericsson (Rapporteur) v3" w:date="2019-02-24T16:01:00Z">
              <w:r w:rsidR="0068699B">
                <w:rPr>
                  <w:szCs w:val="22"/>
                  <w:lang w:val="en-GB" w:eastAsia="ja-JP"/>
                </w:rPr>
                <w:t xml:space="preserve"> </w:t>
              </w:r>
              <w:r w:rsidR="0068699B" w:rsidRPr="00645E3C">
                <w:rPr>
                  <w:szCs w:val="22"/>
                  <w:lang w:val="en-GB" w:eastAsia="ja-JP"/>
                </w:rPr>
                <w:t>kHz</w:t>
              </w:r>
            </w:ins>
            <w:r w:rsidRPr="00645E3C">
              <w:rPr>
                <w:szCs w:val="22"/>
                <w:lang w:val="en-GB" w:eastAsia="ja-JP"/>
              </w:rPr>
              <w:t>, 30</w:t>
            </w:r>
            <w:ins w:id="1371" w:author="Ericsson (Rapporteur) v3" w:date="2019-02-24T16:01:00Z">
              <w:r w:rsidR="0068699B">
                <w:rPr>
                  <w:szCs w:val="22"/>
                  <w:lang w:val="en-GB" w:eastAsia="ja-JP"/>
                </w:rPr>
                <w:t xml:space="preserve"> </w:t>
              </w:r>
              <w:r w:rsidR="0068699B" w:rsidRPr="00645E3C">
                <w:rPr>
                  <w:szCs w:val="22"/>
                  <w:lang w:val="en-GB" w:eastAsia="ja-JP"/>
                </w:rPr>
                <w:t>kHz</w:t>
              </w:r>
            </w:ins>
            <w:r w:rsidRPr="00645E3C">
              <w:rPr>
                <w:szCs w:val="22"/>
                <w:lang w:val="en-GB" w:eastAsia="ja-JP"/>
              </w:rPr>
              <w:t>, or 60 kHz (&lt;6GHz), and 60</w:t>
            </w:r>
            <w:ins w:id="1372" w:author="Ericsson (Rapporteur) v3" w:date="2019-02-24T16:01:00Z">
              <w:r w:rsidR="0068699B">
                <w:rPr>
                  <w:szCs w:val="22"/>
                  <w:lang w:val="en-GB" w:eastAsia="ja-JP"/>
                </w:rPr>
                <w:t xml:space="preserve"> </w:t>
              </w:r>
              <w:r w:rsidR="0068699B" w:rsidRPr="00645E3C">
                <w:rPr>
                  <w:szCs w:val="22"/>
                  <w:lang w:val="en-GB" w:eastAsia="ja-JP"/>
                </w:rPr>
                <w:t>kHz</w:t>
              </w:r>
            </w:ins>
            <w:r w:rsidRPr="00645E3C">
              <w:rPr>
                <w:szCs w:val="22"/>
                <w:lang w:val="en-GB" w:eastAsia="ja-JP"/>
              </w:rPr>
              <w:t xml:space="preserve"> or 120 kHz (&gt;6GHz) are applicable. For the initial DL BWP this field has the same value as the field </w:t>
            </w:r>
            <w:r w:rsidRPr="006038E4">
              <w:rPr>
                <w:i/>
                <w:lang w:val="en-GB"/>
                <w:rPrChange w:id="1373" w:author="Ericsson (Rapporteur)" w:date="2019-02-06T20:06:00Z">
                  <w:rPr>
                    <w:lang w:val="en-GB"/>
                  </w:rPr>
                </w:rPrChange>
              </w:rPr>
              <w:t>subCarrierSpacingCommon</w:t>
            </w:r>
            <w:r w:rsidRPr="00645E3C">
              <w:rPr>
                <w:szCs w:val="22"/>
                <w:lang w:val="en-GB" w:eastAsia="ja-JP"/>
              </w:rPr>
              <w:t xml:space="preserve"> in </w:t>
            </w:r>
            <w:r w:rsidRPr="006038E4">
              <w:rPr>
                <w:i/>
                <w:lang w:val="en-GB"/>
                <w:rPrChange w:id="1374" w:author="Ericsson (Rapporteur)" w:date="2019-02-06T20:06:00Z">
                  <w:rPr>
                    <w:lang w:val="en-GB"/>
                  </w:rPr>
                </w:rPrChange>
              </w:rPr>
              <w:t>MIB</w:t>
            </w:r>
            <w:r w:rsidRPr="00645E3C">
              <w:rPr>
                <w:szCs w:val="22"/>
                <w:lang w:val="en-GB" w:eastAsia="ja-JP"/>
              </w:rPr>
              <w:t xml:space="preserve"> of the same serving cell.</w:t>
            </w:r>
          </w:p>
        </w:tc>
      </w:tr>
    </w:tbl>
    <w:p w14:paraId="0633550B" w14:textId="77777777" w:rsidR="002C5D28" w:rsidRPr="00645E3C" w:rsidRDefault="002C5D28" w:rsidP="002C5D28"/>
    <w:p w14:paraId="7A523FA3" w14:textId="77777777" w:rsidR="002C5D28" w:rsidRPr="00645E3C" w:rsidRDefault="002C5D28" w:rsidP="002C5D28">
      <w:pPr>
        <w:pStyle w:val="Heading4"/>
        <w:rPr>
          <w:lang w:val="en-GB"/>
        </w:rPr>
      </w:pPr>
      <w:bookmarkStart w:id="1375" w:name="_Toc535261409"/>
      <w:r w:rsidRPr="00645E3C">
        <w:rPr>
          <w:lang w:val="en-GB"/>
        </w:rPr>
        <w:t>–</w:t>
      </w:r>
      <w:r w:rsidRPr="00645E3C">
        <w:rPr>
          <w:lang w:val="en-GB"/>
        </w:rPr>
        <w:tab/>
      </w:r>
      <w:r w:rsidRPr="00645E3C">
        <w:rPr>
          <w:i/>
          <w:lang w:val="en-GB"/>
        </w:rPr>
        <w:t>BWP-Downlink</w:t>
      </w:r>
      <w:bookmarkEnd w:id="1375"/>
    </w:p>
    <w:p w14:paraId="40605CB5" w14:textId="775F9715"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w:t>
      </w:r>
      <w:del w:id="1376" w:author="Ericsson (Rapporteur)" w:date="2019-02-06T20:06:00Z">
        <w:r w:rsidRPr="00645E3C">
          <w:delText xml:space="preserve">The field </w:delText>
        </w:r>
        <w:r w:rsidRPr="00645E3C">
          <w:rPr>
            <w:i/>
          </w:rPr>
          <w:delText>bwp-Id</w:delText>
        </w:r>
        <w:r w:rsidRPr="00645E3C">
          <w:delText xml:space="preserve"> in this IE does not take the value 0 since that is reserved for the initial BWP.</w:delText>
        </w:r>
      </w:del>
      <w:r w:rsidR="00362AC3">
        <w:rPr>
          <w:rStyle w:val="CommentReference"/>
        </w:rPr>
        <w:commentReference w:id="1377"/>
      </w:r>
    </w:p>
    <w:p w14:paraId="4BD1556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38C665D3" w14:textId="77777777" w:rsidR="002C5D28" w:rsidRPr="00645E3C" w:rsidRDefault="002C5D28" w:rsidP="00645E3C">
      <w:pPr>
        <w:pStyle w:val="PL"/>
        <w:rPr>
          <w:color w:val="808080"/>
        </w:rPr>
      </w:pPr>
      <w:r w:rsidRPr="00645E3C">
        <w:rPr>
          <w:color w:val="808080"/>
        </w:rPr>
        <w:t>-- ASN1START</w:t>
      </w:r>
    </w:p>
    <w:p w14:paraId="2E3D30D6" w14:textId="77777777" w:rsidR="002C5D28" w:rsidRPr="00645E3C" w:rsidRDefault="002C5D28" w:rsidP="00645E3C">
      <w:pPr>
        <w:pStyle w:val="PL"/>
        <w:rPr>
          <w:color w:val="808080"/>
        </w:rPr>
      </w:pPr>
      <w:r w:rsidRPr="00645E3C">
        <w:rPr>
          <w:color w:val="808080"/>
        </w:rPr>
        <w:t>-- TAG-BWP-DOWNLINK-START</w:t>
      </w:r>
    </w:p>
    <w:p w14:paraId="7C874BC5" w14:textId="77777777" w:rsidR="002C5D28" w:rsidRPr="00645E3C" w:rsidRDefault="002C5D28" w:rsidP="00645E3C">
      <w:pPr>
        <w:pStyle w:val="PL"/>
      </w:pPr>
    </w:p>
    <w:p w14:paraId="6D72B016"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63DA2F01" w14:textId="77777777" w:rsidR="002C5D28" w:rsidRPr="00645E3C" w:rsidRDefault="002C5D28" w:rsidP="00645E3C">
      <w:pPr>
        <w:pStyle w:val="PL"/>
      </w:pPr>
      <w:r w:rsidRPr="00645E3C">
        <w:t xml:space="preserve">    bwp-Id                              BWP-Id,</w:t>
      </w:r>
    </w:p>
    <w:p w14:paraId="444A32AC"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6D86CD3E"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677CBEC7" w14:textId="77777777" w:rsidR="002C5D28" w:rsidRPr="00645E3C" w:rsidRDefault="002C5D28" w:rsidP="00645E3C">
      <w:pPr>
        <w:pStyle w:val="PL"/>
      </w:pPr>
      <w:r w:rsidRPr="00645E3C">
        <w:t xml:space="preserve">    ...</w:t>
      </w:r>
    </w:p>
    <w:p w14:paraId="37AFD0DA" w14:textId="77777777" w:rsidR="002C5D28" w:rsidRPr="00645E3C" w:rsidRDefault="002C5D28" w:rsidP="00645E3C">
      <w:pPr>
        <w:pStyle w:val="PL"/>
      </w:pPr>
      <w:r w:rsidRPr="00645E3C">
        <w:t>}</w:t>
      </w:r>
    </w:p>
    <w:p w14:paraId="6EEC1EFF" w14:textId="77777777" w:rsidR="002C5D28" w:rsidRPr="00645E3C" w:rsidRDefault="002C5D28" w:rsidP="00645E3C">
      <w:pPr>
        <w:pStyle w:val="PL"/>
      </w:pPr>
    </w:p>
    <w:p w14:paraId="736E1ABD" w14:textId="77777777" w:rsidR="002C5D28" w:rsidRPr="00645E3C" w:rsidRDefault="002C5D28" w:rsidP="00645E3C">
      <w:pPr>
        <w:pStyle w:val="PL"/>
        <w:rPr>
          <w:color w:val="808080"/>
        </w:rPr>
      </w:pPr>
      <w:r w:rsidRPr="00645E3C">
        <w:rPr>
          <w:color w:val="808080"/>
        </w:rPr>
        <w:t>-- TAG-BWP-DOWNLINK-STOP</w:t>
      </w:r>
    </w:p>
    <w:p w14:paraId="6204B979" w14:textId="77777777" w:rsidR="002C5D28" w:rsidRPr="00645E3C" w:rsidRDefault="002C5D28" w:rsidP="00645E3C">
      <w:pPr>
        <w:pStyle w:val="PL"/>
        <w:rPr>
          <w:color w:val="808080"/>
        </w:rPr>
      </w:pPr>
      <w:r w:rsidRPr="00645E3C">
        <w:rPr>
          <w:color w:val="808080"/>
        </w:rPr>
        <w:t>-- ASN1STOP</w:t>
      </w:r>
    </w:p>
    <w:p w14:paraId="6A4C37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86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645E3C" w:rsidRDefault="002C5D28" w:rsidP="00F43D0B">
            <w:pPr>
              <w:pStyle w:val="TAH"/>
              <w:rPr>
                <w:szCs w:val="22"/>
                <w:lang w:val="en-GB" w:eastAsia="ja-JP"/>
              </w:rPr>
            </w:pPr>
            <w:r w:rsidRPr="00645E3C">
              <w:rPr>
                <w:i/>
                <w:szCs w:val="22"/>
                <w:lang w:val="en-GB" w:eastAsia="ja-JP"/>
              </w:rPr>
              <w:t xml:space="preserve">BWP-Downlink </w:t>
            </w:r>
            <w:r w:rsidRPr="00E444BB">
              <w:rPr>
                <w:szCs w:val="22"/>
                <w:lang w:val="en-GB" w:eastAsia="ja-JP"/>
                <w:rPrChange w:id="1378" w:author="Ericsson (Rapporteur) v2" w:date="2019-02-11T15:18:00Z">
                  <w:rPr>
                    <w:i/>
                    <w:szCs w:val="22"/>
                    <w:lang w:val="en-GB" w:eastAsia="ja-JP"/>
                  </w:rPr>
                </w:rPrChange>
              </w:rPr>
              <w:t>field descriptions</w:t>
            </w:r>
          </w:p>
        </w:tc>
      </w:tr>
      <w:tr w:rsidR="002C5D28" w:rsidRPr="00645E3C" w14:paraId="1A5A9A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645E3C" w:rsidRDefault="002C5D28" w:rsidP="00F43D0B">
            <w:pPr>
              <w:pStyle w:val="TAL"/>
              <w:rPr>
                <w:szCs w:val="22"/>
                <w:lang w:val="en-GB" w:eastAsia="ja-JP"/>
              </w:rPr>
            </w:pPr>
            <w:r w:rsidRPr="00645E3C">
              <w:rPr>
                <w:b/>
                <w:i/>
                <w:szCs w:val="22"/>
                <w:lang w:val="en-GB" w:eastAsia="ja-JP"/>
              </w:rPr>
              <w:t>bwp-Id</w:t>
            </w:r>
          </w:p>
          <w:p w14:paraId="11779F32" w14:textId="77777777" w:rsidR="00F95F2F" w:rsidRPr="00645E3C" w:rsidRDefault="002C5D28" w:rsidP="00F43D0B">
            <w:pPr>
              <w:pStyle w:val="TAL"/>
              <w:rPr>
                <w:szCs w:val="22"/>
                <w:lang w:val="en-GB" w:eastAsia="ja-JP"/>
              </w:rPr>
            </w:pPr>
            <w:r w:rsidRPr="00645E3C">
              <w:rPr>
                <w:szCs w:val="22"/>
                <w:lang w:val="en-GB" w:eastAsia="ja-JP"/>
              </w:rPr>
              <w:t xml:space="preserve">An identifier for this bandwidth part. Other parts of the RRC configuration use the BWP-Id to associate themselves with a </w:t>
            </w:r>
            <w:proofErr w:type="gramStart"/>
            <w:r w:rsidRPr="00645E3C">
              <w:rPr>
                <w:szCs w:val="22"/>
                <w:lang w:val="en-GB" w:eastAsia="ja-JP"/>
              </w:rPr>
              <w:t>particular bandwidth</w:t>
            </w:r>
            <w:proofErr w:type="gramEnd"/>
            <w:r w:rsidRPr="00645E3C">
              <w:rPr>
                <w:szCs w:val="22"/>
                <w:lang w:val="en-GB" w:eastAsia="ja-JP"/>
              </w:rPr>
              <w:t xml:space="preserve"> part.</w:t>
            </w:r>
          </w:p>
          <w:p w14:paraId="3522FD42" w14:textId="39FC3388"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ins w:id="1379" w:author="Ericsson (Rapporteur)" w:date="2019-02-06T20:06:00Z">
              <w:r w:rsidR="00362AC3">
                <w:rPr>
                  <w:szCs w:val="22"/>
                  <w:lang w:val="en-GB" w:eastAsia="ja-JP"/>
                </w:rPr>
                <w:t xml:space="preserve"> The Network does not include the value 0, since value 0 is reserved for the initial BWP.</w:t>
              </w:r>
            </w:ins>
          </w:p>
        </w:tc>
      </w:tr>
    </w:tbl>
    <w:p w14:paraId="20E147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BC8EF3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8C8DAB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0C7BB22B" w14:textId="77777777" w:rsidR="002C5D28" w:rsidRPr="00645E3C" w:rsidRDefault="002C5D28" w:rsidP="002C5D28"/>
    <w:p w14:paraId="006ECFA0" w14:textId="77777777" w:rsidR="002C5D28" w:rsidRPr="00645E3C" w:rsidRDefault="002C5D28" w:rsidP="002C5D28">
      <w:pPr>
        <w:pStyle w:val="Heading4"/>
        <w:rPr>
          <w:lang w:val="en-GB"/>
        </w:rPr>
      </w:pPr>
      <w:bookmarkStart w:id="1380" w:name="_Toc535261410"/>
      <w:r w:rsidRPr="00645E3C">
        <w:rPr>
          <w:lang w:val="en-GB"/>
        </w:rPr>
        <w:t>–</w:t>
      </w:r>
      <w:r w:rsidRPr="00645E3C">
        <w:rPr>
          <w:lang w:val="en-GB"/>
        </w:rPr>
        <w:tab/>
      </w:r>
      <w:r w:rsidRPr="00645E3C">
        <w:rPr>
          <w:i/>
          <w:lang w:val="en-GB"/>
        </w:rPr>
        <w:t>BWP-DownlinkCommon</w:t>
      </w:r>
      <w:bookmarkEnd w:id="1380"/>
    </w:p>
    <w:p w14:paraId="361FE2D9"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5ED40BF8" w14:textId="77777777" w:rsidR="002C5D28" w:rsidRPr="00645E3C" w:rsidRDefault="002C5D28" w:rsidP="00645E3C">
      <w:pPr>
        <w:pStyle w:val="PL"/>
        <w:rPr>
          <w:color w:val="808080"/>
        </w:rPr>
      </w:pPr>
      <w:r w:rsidRPr="00645E3C">
        <w:rPr>
          <w:color w:val="808080"/>
        </w:rPr>
        <w:t>-- ASN1START</w:t>
      </w:r>
    </w:p>
    <w:p w14:paraId="07DC20E9" w14:textId="77777777" w:rsidR="002C5D28" w:rsidRPr="00645E3C" w:rsidRDefault="002C5D28" w:rsidP="00645E3C">
      <w:pPr>
        <w:pStyle w:val="PL"/>
        <w:rPr>
          <w:color w:val="808080"/>
        </w:rPr>
      </w:pPr>
      <w:r w:rsidRPr="00645E3C">
        <w:rPr>
          <w:color w:val="808080"/>
        </w:rPr>
        <w:t>-- TAG-BWP-DOWNLINKCOMMON-START</w:t>
      </w:r>
    </w:p>
    <w:p w14:paraId="22E73727" w14:textId="77777777" w:rsidR="002C5D28" w:rsidRPr="00645E3C" w:rsidRDefault="002C5D28" w:rsidP="00645E3C">
      <w:pPr>
        <w:pStyle w:val="PL"/>
      </w:pPr>
    </w:p>
    <w:p w14:paraId="1B3BA8F7"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5ACDBE61" w14:textId="77777777" w:rsidR="002C5D28" w:rsidRPr="00645E3C" w:rsidRDefault="002C5D28" w:rsidP="00645E3C">
      <w:pPr>
        <w:pStyle w:val="PL"/>
      </w:pPr>
      <w:r w:rsidRPr="00645E3C">
        <w:t xml:space="preserve">    genericParameters                   BWP,</w:t>
      </w:r>
    </w:p>
    <w:p w14:paraId="220D875A"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7C0E41B0"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49FAED68" w14:textId="77777777" w:rsidR="002C5D28" w:rsidRPr="00645E3C" w:rsidRDefault="002C5D28" w:rsidP="00645E3C">
      <w:pPr>
        <w:pStyle w:val="PL"/>
      </w:pPr>
      <w:r w:rsidRPr="00645E3C">
        <w:t xml:space="preserve">    ...</w:t>
      </w:r>
    </w:p>
    <w:p w14:paraId="3A727AFC" w14:textId="77777777" w:rsidR="002C5D28" w:rsidRPr="00645E3C" w:rsidRDefault="002C5D28" w:rsidP="00645E3C">
      <w:pPr>
        <w:pStyle w:val="PL"/>
      </w:pPr>
      <w:r w:rsidRPr="00645E3C">
        <w:t>}</w:t>
      </w:r>
    </w:p>
    <w:p w14:paraId="54E4E4F8" w14:textId="77777777" w:rsidR="002C5D28" w:rsidRPr="00645E3C" w:rsidRDefault="002C5D28" w:rsidP="00645E3C">
      <w:pPr>
        <w:pStyle w:val="PL"/>
      </w:pPr>
    </w:p>
    <w:p w14:paraId="6C30EC9C" w14:textId="77777777" w:rsidR="002C5D28" w:rsidRPr="00645E3C" w:rsidRDefault="002C5D28" w:rsidP="00645E3C">
      <w:pPr>
        <w:pStyle w:val="PL"/>
        <w:rPr>
          <w:color w:val="808080"/>
        </w:rPr>
      </w:pPr>
      <w:r w:rsidRPr="00645E3C">
        <w:rPr>
          <w:color w:val="808080"/>
        </w:rPr>
        <w:t>-- TAG-BWP-DOWNLINKCOMMON-STOP</w:t>
      </w:r>
    </w:p>
    <w:p w14:paraId="2BF219CE" w14:textId="77777777" w:rsidR="002C5D28" w:rsidRPr="00645E3C" w:rsidRDefault="002C5D28" w:rsidP="00645E3C">
      <w:pPr>
        <w:pStyle w:val="PL"/>
        <w:rPr>
          <w:color w:val="808080"/>
        </w:rPr>
      </w:pPr>
      <w:r w:rsidRPr="00645E3C">
        <w:rPr>
          <w:color w:val="808080"/>
        </w:rPr>
        <w:t>-- ASN1STOP</w:t>
      </w:r>
    </w:p>
    <w:p w14:paraId="01D4B4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6AC7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645E3C" w:rsidRDefault="002C5D28" w:rsidP="00F43D0B">
            <w:pPr>
              <w:pStyle w:val="TAH"/>
              <w:rPr>
                <w:szCs w:val="22"/>
                <w:lang w:val="en-GB" w:eastAsia="ja-JP"/>
              </w:rPr>
            </w:pPr>
            <w:r w:rsidRPr="00645E3C">
              <w:rPr>
                <w:i/>
                <w:szCs w:val="22"/>
                <w:lang w:val="en-GB" w:eastAsia="ja-JP"/>
              </w:rPr>
              <w:t xml:space="preserve">BWP-DownlinkCommon </w:t>
            </w:r>
            <w:r w:rsidRPr="00E444BB">
              <w:rPr>
                <w:szCs w:val="22"/>
                <w:lang w:val="en-GB" w:eastAsia="ja-JP"/>
                <w:rPrChange w:id="1381" w:author="Ericsson (Rapporteur) v2" w:date="2019-02-11T15:18:00Z">
                  <w:rPr>
                    <w:i/>
                    <w:szCs w:val="22"/>
                    <w:lang w:val="en-GB" w:eastAsia="ja-JP"/>
                  </w:rPr>
                </w:rPrChange>
              </w:rPr>
              <w:t>field descriptions</w:t>
            </w:r>
          </w:p>
        </w:tc>
      </w:tr>
      <w:tr w:rsidR="002C5D28" w:rsidRPr="00645E3C" w14:paraId="473B75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5248A053" w14:textId="1FF2C34B" w:rsidR="002C5D28" w:rsidRPr="00645E3C" w:rsidRDefault="002C5D28" w:rsidP="00F43D0B">
            <w:pPr>
              <w:pStyle w:val="TAL"/>
              <w:rPr>
                <w:szCs w:val="22"/>
                <w:lang w:val="en-GB" w:eastAsia="ja-JP"/>
              </w:rPr>
            </w:pPr>
            <w:r w:rsidRPr="00645E3C">
              <w:rPr>
                <w:szCs w:val="22"/>
                <w:lang w:val="en-GB" w:eastAsia="ja-JP"/>
              </w:rPr>
              <w:t>Cell specific parameters for the PDCCH of this BWP</w:t>
            </w:r>
            <w:ins w:id="1382" w:author="Ericsson (Rapporteur) v2" w:date="2019-02-10T21:13:00Z">
              <w:r w:rsidR="006C7750">
                <w:rPr>
                  <w:szCs w:val="22"/>
                  <w:lang w:val="en-GB" w:eastAsia="ja-JP"/>
                </w:rPr>
                <w:t>.</w:t>
              </w:r>
            </w:ins>
          </w:p>
        </w:tc>
      </w:tr>
      <w:tr w:rsidR="002C5D28" w:rsidRPr="00645E3C" w14:paraId="7930DE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173F79D0" w14:textId="3F3AD390" w:rsidR="002C5D28" w:rsidRPr="00645E3C" w:rsidRDefault="002C5D28" w:rsidP="00F43D0B">
            <w:pPr>
              <w:pStyle w:val="TAL"/>
              <w:rPr>
                <w:szCs w:val="22"/>
                <w:lang w:val="en-GB" w:eastAsia="ja-JP"/>
              </w:rPr>
            </w:pPr>
            <w:r w:rsidRPr="00645E3C">
              <w:rPr>
                <w:szCs w:val="22"/>
                <w:lang w:val="en-GB" w:eastAsia="ja-JP"/>
              </w:rPr>
              <w:t>Cell specific parameters for the PDSCH of this BWP</w:t>
            </w:r>
            <w:ins w:id="1383" w:author="Ericsson (Rapporteur) v2" w:date="2019-02-10T21:13:00Z">
              <w:r w:rsidR="006C7750">
                <w:rPr>
                  <w:szCs w:val="22"/>
                  <w:lang w:val="en-GB" w:eastAsia="ja-JP"/>
                </w:rPr>
                <w:t>.</w:t>
              </w:r>
            </w:ins>
          </w:p>
        </w:tc>
      </w:tr>
    </w:tbl>
    <w:p w14:paraId="62C1A41A" w14:textId="77777777" w:rsidR="002C5D28" w:rsidRPr="00645E3C" w:rsidRDefault="002C5D28" w:rsidP="002C5D28"/>
    <w:p w14:paraId="39C16E42" w14:textId="77777777" w:rsidR="002C5D28" w:rsidRPr="00645E3C" w:rsidRDefault="002C5D28" w:rsidP="002C5D28">
      <w:pPr>
        <w:pStyle w:val="Heading4"/>
        <w:rPr>
          <w:lang w:val="en-GB"/>
        </w:rPr>
      </w:pPr>
      <w:bookmarkStart w:id="1384" w:name="_Toc535261411"/>
      <w:r w:rsidRPr="00645E3C">
        <w:rPr>
          <w:lang w:val="en-GB"/>
        </w:rPr>
        <w:t>–</w:t>
      </w:r>
      <w:r w:rsidRPr="00645E3C">
        <w:rPr>
          <w:lang w:val="en-GB"/>
        </w:rPr>
        <w:tab/>
      </w:r>
      <w:r w:rsidRPr="00645E3C">
        <w:rPr>
          <w:i/>
          <w:lang w:val="en-GB"/>
        </w:rPr>
        <w:t>BWP-DownlinkDedicated</w:t>
      </w:r>
      <w:bookmarkEnd w:id="1384"/>
    </w:p>
    <w:p w14:paraId="4CAFBAA2"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C97BED5"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3480AD06" w14:textId="77777777" w:rsidR="002C5D28" w:rsidRPr="00645E3C" w:rsidRDefault="002C5D28" w:rsidP="00645E3C">
      <w:pPr>
        <w:pStyle w:val="PL"/>
        <w:rPr>
          <w:color w:val="808080"/>
        </w:rPr>
      </w:pPr>
      <w:r w:rsidRPr="00645E3C">
        <w:rPr>
          <w:color w:val="808080"/>
        </w:rPr>
        <w:t>-- ASN1START</w:t>
      </w:r>
    </w:p>
    <w:p w14:paraId="477A8922" w14:textId="77777777" w:rsidR="002C5D28" w:rsidRPr="00645E3C" w:rsidRDefault="002C5D28" w:rsidP="00645E3C">
      <w:pPr>
        <w:pStyle w:val="PL"/>
        <w:rPr>
          <w:color w:val="808080"/>
        </w:rPr>
      </w:pPr>
      <w:r w:rsidRPr="00645E3C">
        <w:rPr>
          <w:color w:val="808080"/>
        </w:rPr>
        <w:t>-- TAG-BWP-DOWNLINKDEDICATED-START</w:t>
      </w:r>
    </w:p>
    <w:p w14:paraId="42EBC1E8" w14:textId="77777777" w:rsidR="002C5D28" w:rsidRPr="00645E3C" w:rsidRDefault="002C5D28" w:rsidP="00645E3C">
      <w:pPr>
        <w:pStyle w:val="PL"/>
      </w:pPr>
    </w:p>
    <w:p w14:paraId="697AB1FA"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230AB5B7"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6CE9E48D"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63F1E277"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5189E923"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2C1D1DC" w14:textId="77777777" w:rsidR="002C5D28" w:rsidRPr="00645E3C" w:rsidRDefault="002C5D28" w:rsidP="00645E3C">
      <w:pPr>
        <w:pStyle w:val="PL"/>
      </w:pPr>
      <w:r w:rsidRPr="00645E3C">
        <w:t xml:space="preserve">    ...</w:t>
      </w:r>
    </w:p>
    <w:p w14:paraId="509CBF36" w14:textId="77777777" w:rsidR="002C5D28" w:rsidRPr="00645E3C" w:rsidRDefault="002C5D28" w:rsidP="00645E3C">
      <w:pPr>
        <w:pStyle w:val="PL"/>
      </w:pPr>
      <w:r w:rsidRPr="00645E3C">
        <w:t>}</w:t>
      </w:r>
    </w:p>
    <w:p w14:paraId="28604FBD" w14:textId="77777777" w:rsidR="002C5D28" w:rsidRPr="00645E3C" w:rsidRDefault="002C5D28" w:rsidP="00645E3C">
      <w:pPr>
        <w:pStyle w:val="PL"/>
      </w:pPr>
    </w:p>
    <w:p w14:paraId="11DFC654" w14:textId="77777777" w:rsidR="002C5D28" w:rsidRPr="00645E3C" w:rsidRDefault="002C5D28" w:rsidP="00645E3C">
      <w:pPr>
        <w:pStyle w:val="PL"/>
        <w:rPr>
          <w:color w:val="808080"/>
        </w:rPr>
      </w:pPr>
      <w:r w:rsidRPr="00645E3C">
        <w:rPr>
          <w:color w:val="808080"/>
        </w:rPr>
        <w:t>-- TAG-BWP-DOWNLINKDEDICATED-STOP</w:t>
      </w:r>
    </w:p>
    <w:p w14:paraId="50C82EA0" w14:textId="77777777" w:rsidR="002C5D28" w:rsidRPr="00645E3C" w:rsidRDefault="002C5D28" w:rsidP="00645E3C">
      <w:pPr>
        <w:pStyle w:val="PL"/>
        <w:rPr>
          <w:color w:val="808080"/>
        </w:rPr>
      </w:pPr>
      <w:r w:rsidRPr="00645E3C">
        <w:rPr>
          <w:color w:val="808080"/>
        </w:rPr>
        <w:t>-- ASN1STOP</w:t>
      </w:r>
    </w:p>
    <w:p w14:paraId="2AB18D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B9A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645E3C" w:rsidRDefault="002C5D28" w:rsidP="00F43D0B">
            <w:pPr>
              <w:pStyle w:val="TAH"/>
              <w:rPr>
                <w:szCs w:val="22"/>
                <w:lang w:val="en-GB" w:eastAsia="ja-JP"/>
              </w:rPr>
            </w:pPr>
            <w:r w:rsidRPr="00645E3C">
              <w:rPr>
                <w:i/>
                <w:szCs w:val="22"/>
                <w:lang w:val="en-GB" w:eastAsia="ja-JP"/>
              </w:rPr>
              <w:t xml:space="preserve">BWP-DownlinkDedicated </w:t>
            </w:r>
            <w:r w:rsidRPr="00E444BB">
              <w:rPr>
                <w:szCs w:val="22"/>
                <w:lang w:val="en-GB" w:eastAsia="ja-JP"/>
                <w:rPrChange w:id="1385" w:author="Ericsson (Rapporteur) v2" w:date="2019-02-11T15:18:00Z">
                  <w:rPr>
                    <w:i/>
                    <w:szCs w:val="22"/>
                    <w:lang w:val="en-GB" w:eastAsia="ja-JP"/>
                  </w:rPr>
                </w:rPrChange>
              </w:rPr>
              <w:t>field descriptions</w:t>
            </w:r>
          </w:p>
        </w:tc>
      </w:tr>
      <w:tr w:rsidR="002C5D28" w:rsidRPr="00645E3C" w14:paraId="10F976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628E87B8" w14:textId="2ABE8300" w:rsidR="002C5D28" w:rsidRPr="00645E3C" w:rsidRDefault="002C5D28" w:rsidP="00F43D0B">
            <w:pPr>
              <w:pStyle w:val="TAL"/>
              <w:rPr>
                <w:szCs w:val="22"/>
                <w:lang w:val="en-GB" w:eastAsia="ja-JP"/>
              </w:rPr>
            </w:pPr>
            <w:r w:rsidRPr="00645E3C">
              <w:rPr>
                <w:szCs w:val="22"/>
                <w:lang w:val="en-GB" w:eastAsia="ja-JP"/>
              </w:rPr>
              <w:t>UE specific PDCCH configuration for one BWP</w:t>
            </w:r>
            <w:ins w:id="1386" w:author="Ericsson (Rapporteur) v2" w:date="2019-02-15T03:50:00Z">
              <w:r w:rsidR="00033B0E">
                <w:rPr>
                  <w:szCs w:val="22"/>
                  <w:lang w:val="en-GB" w:eastAsia="ja-JP"/>
                </w:rPr>
                <w:t>.</w:t>
              </w:r>
            </w:ins>
          </w:p>
        </w:tc>
      </w:tr>
      <w:tr w:rsidR="002C5D28" w:rsidRPr="00645E3C" w14:paraId="3B9DE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05C6EDD0" w14:textId="69B4563D" w:rsidR="002C5D28" w:rsidRPr="00645E3C" w:rsidRDefault="002C5D28" w:rsidP="00F43D0B">
            <w:pPr>
              <w:pStyle w:val="TAL"/>
              <w:rPr>
                <w:szCs w:val="22"/>
                <w:lang w:val="en-GB" w:eastAsia="ja-JP"/>
              </w:rPr>
            </w:pPr>
            <w:r w:rsidRPr="00645E3C">
              <w:rPr>
                <w:szCs w:val="22"/>
                <w:lang w:val="en-GB" w:eastAsia="ja-JP"/>
              </w:rPr>
              <w:t>UE specific PDSCH configuration for one BWP</w:t>
            </w:r>
            <w:ins w:id="1387" w:author="Ericsson (Rapporteur) v2" w:date="2019-02-15T03:50:00Z">
              <w:r w:rsidR="00033B0E">
                <w:rPr>
                  <w:szCs w:val="22"/>
                  <w:lang w:val="en-GB" w:eastAsia="ja-JP"/>
                </w:rPr>
                <w:t>.</w:t>
              </w:r>
            </w:ins>
          </w:p>
        </w:tc>
      </w:tr>
      <w:tr w:rsidR="002C5D28" w:rsidRPr="00645E3C" w14:paraId="6C3666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1A8E9D54"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w:t>
            </w:r>
            <w:r w:rsidRPr="006038E4">
              <w:rPr>
                <w:i/>
                <w:lang w:val="en-GB"/>
                <w:rPrChange w:id="1388" w:author="Ericsson (Rapporteur)" w:date="2019-02-06T20:06:00Z">
                  <w:rPr>
                    <w:lang w:val="en-GB"/>
                  </w:rPr>
                </w:rPrChange>
              </w:rPr>
              <w:t>sps-Config</w:t>
            </w:r>
            <w:r w:rsidRPr="00645E3C">
              <w:rPr>
                <w:szCs w:val="22"/>
                <w:lang w:val="en-GB" w:eastAsia="ja-JP"/>
              </w:rPr>
              <w:t xml:space="preserve"> when there is an active configured downlink assignment (see TS 38.321 [3]). However, the NW may release the </w:t>
            </w:r>
            <w:r w:rsidRPr="006038E4">
              <w:rPr>
                <w:i/>
                <w:lang w:val="en-GB"/>
                <w:rPrChange w:id="1389" w:author="Ericsson (Rapporteur)" w:date="2019-02-06T20:06:00Z">
                  <w:rPr>
                    <w:lang w:val="en-GB"/>
                  </w:rPr>
                </w:rPrChange>
              </w:rPr>
              <w:t>sps-Config</w:t>
            </w:r>
            <w:r w:rsidRPr="00645E3C">
              <w:rPr>
                <w:szCs w:val="22"/>
                <w:lang w:val="en-GB" w:eastAsia="ja-JP"/>
              </w:rPr>
              <w:t xml:space="preserve"> at any time. </w:t>
            </w:r>
          </w:p>
        </w:tc>
      </w:tr>
      <w:tr w:rsidR="002C5D28" w:rsidRPr="00645E3C" w14:paraId="7FC33E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0FAD2077"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w:t>
            </w:r>
            <w:del w:id="1390" w:author="Ericsson (Rapporteur) v2" w:date="2019-02-15T03:50:00Z">
              <w:r w:rsidRPr="00645E3C" w:rsidDel="00033B0E">
                <w:rPr>
                  <w:szCs w:val="22"/>
                  <w:lang w:val="en-GB" w:eastAsia="ja-JP"/>
                </w:rPr>
                <w:delText>-</w:delText>
              </w:r>
            </w:del>
            <w:r w:rsidRPr="00645E3C">
              <w:rPr>
                <w:szCs w:val="22"/>
                <w:lang w:val="en-GB" w:eastAsia="ja-JP"/>
              </w:rPr>
              <w:t xml:space="preserve"> and beam radio link failure detection in Rel-15.</w:t>
            </w:r>
          </w:p>
        </w:tc>
      </w:tr>
    </w:tbl>
    <w:p w14:paraId="0039542F" w14:textId="77777777" w:rsidR="002C5D28" w:rsidRPr="00645E3C" w:rsidRDefault="002C5D28" w:rsidP="002C5D28"/>
    <w:p w14:paraId="325F44A6" w14:textId="77777777" w:rsidR="002C5D28" w:rsidRPr="00645E3C" w:rsidRDefault="002C5D28" w:rsidP="002C5D28">
      <w:pPr>
        <w:pStyle w:val="Heading4"/>
        <w:rPr>
          <w:lang w:val="en-GB"/>
        </w:rPr>
      </w:pPr>
      <w:bookmarkStart w:id="1391" w:name="_Toc535261412"/>
      <w:bookmarkStart w:id="1392" w:name="_Hlk898618"/>
      <w:r w:rsidRPr="00645E3C">
        <w:rPr>
          <w:lang w:val="en-GB"/>
        </w:rPr>
        <w:t>–</w:t>
      </w:r>
      <w:r w:rsidRPr="00645E3C">
        <w:rPr>
          <w:lang w:val="en-GB"/>
        </w:rPr>
        <w:tab/>
      </w:r>
      <w:r w:rsidRPr="00645E3C">
        <w:rPr>
          <w:i/>
          <w:lang w:val="en-GB"/>
        </w:rPr>
        <w:t>BWP-Id</w:t>
      </w:r>
      <w:bookmarkEnd w:id="1391"/>
    </w:p>
    <w:p w14:paraId="0BD96947"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w:t>
      </w:r>
      <w:r w:rsidRPr="006038E4">
        <w:rPr>
          <w:i/>
          <w:rPrChange w:id="1393" w:author="Ericsson (Rapporteur)" w:date="2019-02-06T20:06:00Z">
            <w:rPr/>
          </w:rPrChange>
        </w:rPr>
        <w:t>BWP-Id</w:t>
      </w:r>
      <w:r w:rsidRPr="00645E3C">
        <w:t xml:space="preserve"> 0. The other BWPs are referred to by </w:t>
      </w:r>
      <w:r w:rsidRPr="006038E4">
        <w:rPr>
          <w:i/>
          <w:rPrChange w:id="1394" w:author="Ericsson (Rapporteur)" w:date="2019-02-06T20:06:00Z">
            <w:rPr/>
          </w:rPrChange>
        </w:rPr>
        <w:t>BWP-Id</w:t>
      </w:r>
      <w:r w:rsidRPr="00645E3C">
        <w:t xml:space="preserve"> 1 to </w:t>
      </w:r>
      <w:r w:rsidRPr="00645E3C">
        <w:rPr>
          <w:i/>
        </w:rPr>
        <w:t>maxNrofBWPs</w:t>
      </w:r>
      <w:r w:rsidRPr="00645E3C">
        <w:t>.</w:t>
      </w:r>
    </w:p>
    <w:p w14:paraId="2EA889E8"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12BF5D34" w14:textId="77777777" w:rsidR="002C5D28" w:rsidRPr="00645E3C" w:rsidRDefault="002C5D28" w:rsidP="00645E3C">
      <w:pPr>
        <w:pStyle w:val="PL"/>
        <w:rPr>
          <w:color w:val="808080"/>
        </w:rPr>
      </w:pPr>
      <w:r w:rsidRPr="00645E3C">
        <w:rPr>
          <w:color w:val="808080"/>
        </w:rPr>
        <w:t>-- ASN1START</w:t>
      </w:r>
    </w:p>
    <w:p w14:paraId="52675826" w14:textId="77777777" w:rsidR="002C5D28" w:rsidRPr="00645E3C" w:rsidRDefault="002C5D28" w:rsidP="00645E3C">
      <w:pPr>
        <w:pStyle w:val="PL"/>
        <w:rPr>
          <w:color w:val="808080"/>
        </w:rPr>
      </w:pPr>
      <w:r w:rsidRPr="00645E3C">
        <w:rPr>
          <w:color w:val="808080"/>
        </w:rPr>
        <w:t>-- TAG-BWP-ID-START</w:t>
      </w:r>
    </w:p>
    <w:p w14:paraId="61AD95D9" w14:textId="77777777" w:rsidR="002C5D28" w:rsidRPr="00645E3C" w:rsidRDefault="002C5D28" w:rsidP="00645E3C">
      <w:pPr>
        <w:pStyle w:val="PL"/>
      </w:pPr>
    </w:p>
    <w:p w14:paraId="5B5AA330"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3F333DDB" w14:textId="77777777" w:rsidR="002C5D28" w:rsidRPr="00645E3C" w:rsidRDefault="002C5D28" w:rsidP="00645E3C">
      <w:pPr>
        <w:pStyle w:val="PL"/>
      </w:pPr>
    </w:p>
    <w:p w14:paraId="2BD8D719" w14:textId="77777777" w:rsidR="002C5D28" w:rsidRPr="00645E3C" w:rsidRDefault="002C5D28" w:rsidP="00645E3C">
      <w:pPr>
        <w:pStyle w:val="PL"/>
        <w:rPr>
          <w:color w:val="808080"/>
        </w:rPr>
      </w:pPr>
      <w:r w:rsidRPr="00645E3C">
        <w:rPr>
          <w:color w:val="808080"/>
        </w:rPr>
        <w:t>-- TAG-BWP-ID-STOP</w:t>
      </w:r>
    </w:p>
    <w:p w14:paraId="38C09A12" w14:textId="77777777" w:rsidR="002C5D28" w:rsidRPr="00645E3C" w:rsidRDefault="002C5D28" w:rsidP="00645E3C">
      <w:pPr>
        <w:pStyle w:val="PL"/>
        <w:rPr>
          <w:color w:val="808080"/>
        </w:rPr>
      </w:pPr>
      <w:r w:rsidRPr="00645E3C">
        <w:rPr>
          <w:color w:val="808080"/>
        </w:rPr>
        <w:t>-- ASN1STOP</w:t>
      </w:r>
    </w:p>
    <w:p w14:paraId="4FE38306" w14:textId="77777777" w:rsidR="002C5D28" w:rsidRPr="00645E3C" w:rsidRDefault="002C5D28" w:rsidP="002C5D28"/>
    <w:p w14:paraId="662658E4" w14:textId="77777777" w:rsidR="002C5D28" w:rsidRPr="00645E3C" w:rsidRDefault="002C5D28" w:rsidP="002C5D28">
      <w:pPr>
        <w:pStyle w:val="Heading4"/>
        <w:rPr>
          <w:lang w:val="en-GB"/>
        </w:rPr>
      </w:pPr>
      <w:bookmarkStart w:id="1395" w:name="_Toc535261413"/>
      <w:bookmarkEnd w:id="1392"/>
      <w:r w:rsidRPr="00645E3C">
        <w:rPr>
          <w:lang w:val="en-GB"/>
        </w:rPr>
        <w:t>–</w:t>
      </w:r>
      <w:r w:rsidRPr="00645E3C">
        <w:rPr>
          <w:lang w:val="en-GB"/>
        </w:rPr>
        <w:tab/>
      </w:r>
      <w:r w:rsidRPr="00645E3C">
        <w:rPr>
          <w:i/>
          <w:lang w:val="en-GB"/>
        </w:rPr>
        <w:t>BWP-Uplink</w:t>
      </w:r>
      <w:bookmarkEnd w:id="1395"/>
    </w:p>
    <w:p w14:paraId="682D0941" w14:textId="2933E855"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w:t>
      </w:r>
      <w:del w:id="1396" w:author="Ericsson (Rapporteur)" w:date="2019-02-06T20:06:00Z">
        <w:r w:rsidRPr="00645E3C">
          <w:delText xml:space="preserve"> The field </w:delText>
        </w:r>
        <w:r w:rsidRPr="00645E3C">
          <w:rPr>
            <w:i/>
          </w:rPr>
          <w:delText>bwp-Id</w:delText>
        </w:r>
        <w:r w:rsidRPr="00645E3C">
          <w:delText xml:space="preserve"> in this IE does not take the value 0 since that is reserved for the initial BWP.</w:delText>
        </w:r>
      </w:del>
    </w:p>
    <w:p w14:paraId="22C8E811"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107BABC5" w14:textId="77777777" w:rsidR="002C5D28" w:rsidRPr="00645E3C" w:rsidRDefault="002C5D28" w:rsidP="00645E3C">
      <w:pPr>
        <w:pStyle w:val="PL"/>
        <w:rPr>
          <w:color w:val="808080"/>
        </w:rPr>
      </w:pPr>
      <w:r w:rsidRPr="00645E3C">
        <w:rPr>
          <w:color w:val="808080"/>
        </w:rPr>
        <w:t>-- ASN1START</w:t>
      </w:r>
    </w:p>
    <w:p w14:paraId="73796500" w14:textId="77777777" w:rsidR="002C5D28" w:rsidRPr="00645E3C" w:rsidRDefault="002C5D28" w:rsidP="00645E3C">
      <w:pPr>
        <w:pStyle w:val="PL"/>
        <w:rPr>
          <w:color w:val="808080"/>
        </w:rPr>
      </w:pPr>
      <w:r w:rsidRPr="00645E3C">
        <w:rPr>
          <w:color w:val="808080"/>
        </w:rPr>
        <w:t>-- TAG-BWP-UPLINK-START</w:t>
      </w:r>
    </w:p>
    <w:p w14:paraId="1324B94C" w14:textId="77777777" w:rsidR="002C5D28" w:rsidRPr="00645E3C" w:rsidRDefault="002C5D28" w:rsidP="00645E3C">
      <w:pPr>
        <w:pStyle w:val="PL"/>
      </w:pPr>
    </w:p>
    <w:p w14:paraId="02E55BAD"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33FA9EC4" w14:textId="77777777" w:rsidR="002C5D28" w:rsidRPr="00645E3C" w:rsidRDefault="002C5D28" w:rsidP="00645E3C">
      <w:pPr>
        <w:pStyle w:val="PL"/>
      </w:pPr>
      <w:r w:rsidRPr="00645E3C">
        <w:t xml:space="preserve">    bwp-Id                              BWP-Id,</w:t>
      </w:r>
    </w:p>
    <w:p w14:paraId="30A99169"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743C2935"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4305BBB5" w14:textId="77777777" w:rsidR="002C5D28" w:rsidRPr="00645E3C" w:rsidRDefault="002C5D28" w:rsidP="00645E3C">
      <w:pPr>
        <w:pStyle w:val="PL"/>
      </w:pPr>
      <w:r w:rsidRPr="00645E3C">
        <w:t xml:space="preserve">    ...</w:t>
      </w:r>
    </w:p>
    <w:p w14:paraId="4DFEE67F" w14:textId="77777777" w:rsidR="002C5D28" w:rsidRPr="00645E3C" w:rsidRDefault="002C5D28" w:rsidP="00645E3C">
      <w:pPr>
        <w:pStyle w:val="PL"/>
      </w:pPr>
      <w:r w:rsidRPr="00645E3C">
        <w:t>}</w:t>
      </w:r>
    </w:p>
    <w:p w14:paraId="46DD6483" w14:textId="77777777" w:rsidR="002C5D28" w:rsidRPr="00645E3C" w:rsidRDefault="002C5D28" w:rsidP="00645E3C">
      <w:pPr>
        <w:pStyle w:val="PL"/>
      </w:pPr>
    </w:p>
    <w:p w14:paraId="3665CF48" w14:textId="77777777" w:rsidR="002C5D28" w:rsidRPr="00645E3C" w:rsidRDefault="002C5D28" w:rsidP="00645E3C">
      <w:pPr>
        <w:pStyle w:val="PL"/>
        <w:rPr>
          <w:color w:val="808080"/>
        </w:rPr>
      </w:pPr>
      <w:r w:rsidRPr="00645E3C">
        <w:rPr>
          <w:color w:val="808080"/>
        </w:rPr>
        <w:t>-- TAG-BWP-UPLINK-STOP</w:t>
      </w:r>
    </w:p>
    <w:p w14:paraId="7ACDC0E3" w14:textId="77777777" w:rsidR="002C5D28" w:rsidRPr="00645E3C" w:rsidRDefault="002C5D28" w:rsidP="00645E3C">
      <w:pPr>
        <w:pStyle w:val="PL"/>
        <w:rPr>
          <w:color w:val="808080"/>
        </w:rPr>
      </w:pPr>
      <w:r w:rsidRPr="00645E3C">
        <w:rPr>
          <w:color w:val="808080"/>
        </w:rPr>
        <w:t>-- ASN1STOP</w:t>
      </w:r>
    </w:p>
    <w:p w14:paraId="426DCC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691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645E3C" w:rsidRDefault="002C5D28" w:rsidP="00F43D0B">
            <w:pPr>
              <w:pStyle w:val="TAH"/>
              <w:rPr>
                <w:szCs w:val="22"/>
                <w:lang w:val="en-GB" w:eastAsia="ja-JP"/>
              </w:rPr>
            </w:pPr>
            <w:r w:rsidRPr="00645E3C">
              <w:rPr>
                <w:i/>
                <w:szCs w:val="22"/>
                <w:lang w:val="en-GB" w:eastAsia="ja-JP"/>
              </w:rPr>
              <w:t xml:space="preserve">BWP-Uplink </w:t>
            </w:r>
            <w:r w:rsidRPr="00E444BB">
              <w:rPr>
                <w:szCs w:val="22"/>
                <w:lang w:val="en-GB" w:eastAsia="ja-JP"/>
                <w:rPrChange w:id="1397" w:author="Ericsson (Rapporteur) v2" w:date="2019-02-11T15:18:00Z">
                  <w:rPr>
                    <w:i/>
                    <w:szCs w:val="22"/>
                    <w:lang w:val="en-GB" w:eastAsia="ja-JP"/>
                  </w:rPr>
                </w:rPrChange>
              </w:rPr>
              <w:t>field descriptions</w:t>
            </w:r>
          </w:p>
        </w:tc>
      </w:tr>
      <w:tr w:rsidR="002C5D28" w:rsidRPr="00645E3C" w14:paraId="12017FE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645E3C" w:rsidRDefault="002C5D28" w:rsidP="00F43D0B">
            <w:pPr>
              <w:pStyle w:val="TAL"/>
              <w:rPr>
                <w:szCs w:val="22"/>
                <w:lang w:val="en-GB" w:eastAsia="ja-JP"/>
              </w:rPr>
            </w:pPr>
            <w:r w:rsidRPr="00645E3C">
              <w:rPr>
                <w:b/>
                <w:i/>
                <w:szCs w:val="22"/>
                <w:lang w:val="en-GB" w:eastAsia="ja-JP"/>
              </w:rPr>
              <w:t>bwp-Id</w:t>
            </w:r>
          </w:p>
          <w:p w14:paraId="2D9679E2" w14:textId="77777777" w:rsidR="00F95F2F" w:rsidRPr="00645E3C" w:rsidRDefault="002C5D28" w:rsidP="00F43D0B">
            <w:pPr>
              <w:pStyle w:val="TAL"/>
              <w:rPr>
                <w:szCs w:val="22"/>
                <w:lang w:val="en-GB" w:eastAsia="ja-JP"/>
              </w:rPr>
            </w:pPr>
            <w:r w:rsidRPr="00645E3C">
              <w:rPr>
                <w:szCs w:val="22"/>
                <w:lang w:val="en-GB" w:eastAsia="ja-JP"/>
              </w:rPr>
              <w:t xml:space="preserve">An identifier for this bandwidth part. Other parts of the RRC configuration use the BWP-Id to associate themselves with a </w:t>
            </w:r>
            <w:proofErr w:type="gramStart"/>
            <w:r w:rsidRPr="00645E3C">
              <w:rPr>
                <w:szCs w:val="22"/>
                <w:lang w:val="en-GB" w:eastAsia="ja-JP"/>
              </w:rPr>
              <w:t>particular bandwidth</w:t>
            </w:r>
            <w:proofErr w:type="gramEnd"/>
            <w:r w:rsidRPr="00645E3C">
              <w:rPr>
                <w:szCs w:val="22"/>
                <w:lang w:val="en-GB" w:eastAsia="ja-JP"/>
              </w:rPr>
              <w:t xml:space="preserve"> part.</w:t>
            </w:r>
          </w:p>
          <w:p w14:paraId="00CEA0F5" w14:textId="73411DC1"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ins w:id="1398" w:author="Ericsson (Rapporteur)" w:date="2019-02-06T20:06:00Z">
              <w:r w:rsidR="00362AC3">
                <w:rPr>
                  <w:szCs w:val="22"/>
                  <w:lang w:val="en-GB" w:eastAsia="ja-JP"/>
                </w:rPr>
                <w:t xml:space="preserve"> </w:t>
              </w:r>
              <w:bookmarkStart w:id="1399" w:name="_Hlk967125"/>
              <w:r w:rsidR="00362AC3">
                <w:rPr>
                  <w:szCs w:val="22"/>
                  <w:lang w:val="en-GB" w:eastAsia="ja-JP"/>
                </w:rPr>
                <w:t>The Network does not include the value 0, since value 0 is reserved for the initial BWP.</w:t>
              </w:r>
            </w:ins>
            <w:bookmarkEnd w:id="1399"/>
          </w:p>
        </w:tc>
      </w:tr>
    </w:tbl>
    <w:p w14:paraId="5E951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FCE495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AF43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6C3E2A3" w14:textId="77777777" w:rsidR="002C5D28" w:rsidRPr="00645E3C" w:rsidRDefault="002C5D28" w:rsidP="002C5D28"/>
    <w:p w14:paraId="63DA52E4" w14:textId="77777777" w:rsidR="002C5D28" w:rsidRPr="00645E3C" w:rsidRDefault="002C5D28" w:rsidP="002C5D28">
      <w:pPr>
        <w:pStyle w:val="Heading4"/>
        <w:rPr>
          <w:lang w:val="en-GB"/>
        </w:rPr>
      </w:pPr>
      <w:bookmarkStart w:id="1400" w:name="_Toc535261414"/>
      <w:r w:rsidRPr="00645E3C">
        <w:rPr>
          <w:lang w:val="en-GB"/>
        </w:rPr>
        <w:t>–</w:t>
      </w:r>
      <w:r w:rsidRPr="00645E3C">
        <w:rPr>
          <w:lang w:val="en-GB"/>
        </w:rPr>
        <w:tab/>
      </w:r>
      <w:r w:rsidRPr="00645E3C">
        <w:rPr>
          <w:i/>
          <w:lang w:val="en-GB"/>
        </w:rPr>
        <w:t>BWP-UplinkCommon</w:t>
      </w:r>
      <w:bookmarkEnd w:id="1400"/>
    </w:p>
    <w:p w14:paraId="49AAE033"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1C76DA8E" w14:textId="77777777" w:rsidR="002C5D28" w:rsidRPr="00645E3C" w:rsidRDefault="002C5D28" w:rsidP="00645E3C">
      <w:pPr>
        <w:pStyle w:val="PL"/>
        <w:rPr>
          <w:color w:val="808080"/>
        </w:rPr>
      </w:pPr>
      <w:r w:rsidRPr="00645E3C">
        <w:rPr>
          <w:color w:val="808080"/>
        </w:rPr>
        <w:t>-- ASN1START</w:t>
      </w:r>
    </w:p>
    <w:p w14:paraId="16AB2C64" w14:textId="77777777" w:rsidR="002C5D28" w:rsidRPr="00645E3C" w:rsidRDefault="002C5D28" w:rsidP="00645E3C">
      <w:pPr>
        <w:pStyle w:val="PL"/>
        <w:rPr>
          <w:color w:val="808080"/>
        </w:rPr>
      </w:pPr>
      <w:r w:rsidRPr="00645E3C">
        <w:rPr>
          <w:color w:val="808080"/>
        </w:rPr>
        <w:t>-- TAG-BWP-UPLINKCOMMON-START</w:t>
      </w:r>
    </w:p>
    <w:p w14:paraId="3FD2B1A6" w14:textId="77777777" w:rsidR="002C5D28" w:rsidRPr="00645E3C" w:rsidRDefault="002C5D28" w:rsidP="00645E3C">
      <w:pPr>
        <w:pStyle w:val="PL"/>
      </w:pPr>
    </w:p>
    <w:p w14:paraId="10F6056C"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493ACB16" w14:textId="77777777" w:rsidR="002C5D28" w:rsidRPr="00645E3C" w:rsidRDefault="002C5D28" w:rsidP="00645E3C">
      <w:pPr>
        <w:pStyle w:val="PL"/>
      </w:pPr>
      <w:r w:rsidRPr="00645E3C">
        <w:t xml:space="preserve">    genericParameters                   BWP,</w:t>
      </w:r>
    </w:p>
    <w:p w14:paraId="6F8DF670"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343412A9"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CBCAD7E"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7D589B47" w14:textId="77777777" w:rsidR="002C5D28" w:rsidRPr="00645E3C" w:rsidRDefault="002C5D28" w:rsidP="00645E3C">
      <w:pPr>
        <w:pStyle w:val="PL"/>
      </w:pPr>
      <w:r w:rsidRPr="00645E3C">
        <w:t xml:space="preserve">    ...</w:t>
      </w:r>
    </w:p>
    <w:p w14:paraId="4B49F132" w14:textId="77777777" w:rsidR="002C5D28" w:rsidRPr="00645E3C" w:rsidRDefault="002C5D28" w:rsidP="00645E3C">
      <w:pPr>
        <w:pStyle w:val="PL"/>
      </w:pPr>
      <w:r w:rsidRPr="00645E3C">
        <w:t>}</w:t>
      </w:r>
    </w:p>
    <w:p w14:paraId="6EB6F57C" w14:textId="77777777" w:rsidR="002C5D28" w:rsidRPr="00645E3C" w:rsidRDefault="002C5D28" w:rsidP="00645E3C">
      <w:pPr>
        <w:pStyle w:val="PL"/>
      </w:pPr>
    </w:p>
    <w:p w14:paraId="7BF48C95" w14:textId="77777777" w:rsidR="002C5D28" w:rsidRPr="00645E3C" w:rsidRDefault="002C5D28" w:rsidP="00645E3C">
      <w:pPr>
        <w:pStyle w:val="PL"/>
        <w:rPr>
          <w:color w:val="808080"/>
        </w:rPr>
      </w:pPr>
      <w:r w:rsidRPr="00645E3C">
        <w:rPr>
          <w:color w:val="808080"/>
        </w:rPr>
        <w:t>-- TAG-BWP-UPLINKCOMMON-STOP</w:t>
      </w:r>
    </w:p>
    <w:p w14:paraId="6FC217C1" w14:textId="77777777" w:rsidR="002C5D28" w:rsidRPr="00645E3C" w:rsidRDefault="002C5D28" w:rsidP="00645E3C">
      <w:pPr>
        <w:pStyle w:val="PL"/>
        <w:rPr>
          <w:color w:val="808080"/>
        </w:rPr>
      </w:pPr>
      <w:r w:rsidRPr="00645E3C">
        <w:rPr>
          <w:color w:val="808080"/>
        </w:rPr>
        <w:t>-- ASN1STOP</w:t>
      </w:r>
    </w:p>
    <w:p w14:paraId="041629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4C1C8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BWP-UplinkCommon </w:t>
            </w:r>
            <w:r w:rsidRPr="00E444BB">
              <w:rPr>
                <w:szCs w:val="22"/>
                <w:lang w:val="en-GB" w:eastAsia="ja-JP"/>
                <w:rPrChange w:id="1401" w:author="Ericsson (Rapporteur) v2" w:date="2019-02-11T15:18:00Z">
                  <w:rPr>
                    <w:i/>
                    <w:szCs w:val="22"/>
                    <w:lang w:val="en-GB" w:eastAsia="ja-JP"/>
                  </w:rPr>
                </w:rPrChange>
              </w:rPr>
              <w:t>field descriptions</w:t>
            </w:r>
          </w:p>
        </w:tc>
      </w:tr>
      <w:tr w:rsidR="002C5D28" w:rsidRPr="00645E3C" w14:paraId="51A8B82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254E8DF5"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ED7FCF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379DE146"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4F651A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3563C40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w:t>
            </w:r>
            <w:proofErr w:type="gramStart"/>
            <w:r w:rsidRPr="00645E3C">
              <w:rPr>
                <w:szCs w:val="22"/>
                <w:lang w:val="en-GB" w:eastAsia="ja-JP"/>
              </w:rPr>
              <w:t>random access</w:t>
            </w:r>
            <w:proofErr w:type="gramEnd"/>
            <w:r w:rsidRPr="00645E3C">
              <w:rPr>
                <w:szCs w:val="22"/>
                <w:lang w:val="en-GB" w:eastAsia="ja-JP"/>
              </w:rPr>
              <w:t xml:space="preserve"> parameters which the UE uses for contention based and contention free random access as well as for contention based beam failure recovery in this BWP. The NW configures SSB-based RA (and hence </w:t>
            </w:r>
            <w:r w:rsidRPr="006038E4">
              <w:rPr>
                <w:i/>
                <w:lang w:val="en-GB"/>
                <w:rPrChange w:id="1402" w:author="Ericsson (Rapporteur)" w:date="2019-02-06T20:06:00Z">
                  <w:rPr>
                    <w:lang w:val="en-GB"/>
                  </w:rPr>
                </w:rPrChange>
              </w:rPr>
              <w:t>RACH-ConfigCommon</w:t>
            </w:r>
            <w:r w:rsidRPr="00645E3C">
              <w:rPr>
                <w:szCs w:val="22"/>
                <w:lang w:val="en-GB" w:eastAsia="ja-JP"/>
              </w:rPr>
              <w:t xml:space="preserve">) only for UL BWPs if the linked DL BWPs (same </w:t>
            </w:r>
            <w:r w:rsidRPr="006038E4">
              <w:rPr>
                <w:i/>
                <w:lang w:val="en-GB"/>
                <w:rPrChange w:id="1403" w:author="Ericsson (Rapporteur)" w:date="2019-02-06T20:06:00Z">
                  <w:rPr>
                    <w:lang w:val="en-GB"/>
                  </w:rPr>
                </w:rPrChange>
              </w:rPr>
              <w:t>bwp-Id</w:t>
            </w:r>
            <w:r w:rsidRPr="00645E3C">
              <w:rPr>
                <w:szCs w:val="22"/>
                <w:lang w:val="en-GB" w:eastAsia="ja-JP"/>
              </w:rPr>
              <w:t xml:space="preserve">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w:t>
            </w:r>
            <w:r w:rsidRPr="006038E4">
              <w:rPr>
                <w:i/>
                <w:lang w:val="en-GB"/>
                <w:rPrChange w:id="1404" w:author="Ericsson (Rapporteur)" w:date="2019-02-06T20:06:00Z">
                  <w:rPr>
                    <w:lang w:val="en-GB"/>
                  </w:rPr>
                </w:rPrChange>
              </w:rPr>
              <w:t>rach-ConfigCommon</w:t>
            </w:r>
            <w:r w:rsidRPr="00645E3C">
              <w:rPr>
                <w:szCs w:val="22"/>
                <w:lang w:val="en-GB" w:eastAsia="ja-JP"/>
              </w:rPr>
              <w:t xml:space="preserve">, whenever it configures contention free random access (for reconfiguration with sync or for beam failure recovery). </w:t>
            </w:r>
          </w:p>
        </w:tc>
      </w:tr>
    </w:tbl>
    <w:p w14:paraId="74A4BA03" w14:textId="77777777" w:rsidR="002C5D28" w:rsidRPr="00645E3C" w:rsidRDefault="002C5D28" w:rsidP="002C5D28"/>
    <w:p w14:paraId="6E80F0C2" w14:textId="77777777" w:rsidR="002C5D28" w:rsidRPr="00645E3C" w:rsidRDefault="002C5D28" w:rsidP="002C5D28">
      <w:pPr>
        <w:pStyle w:val="Heading4"/>
        <w:rPr>
          <w:lang w:val="en-GB"/>
        </w:rPr>
      </w:pPr>
      <w:bookmarkStart w:id="1405" w:name="_Toc535261415"/>
      <w:r w:rsidRPr="00645E3C">
        <w:rPr>
          <w:lang w:val="en-GB"/>
        </w:rPr>
        <w:t>–</w:t>
      </w:r>
      <w:r w:rsidRPr="00645E3C">
        <w:rPr>
          <w:lang w:val="en-GB"/>
        </w:rPr>
        <w:tab/>
      </w:r>
      <w:r w:rsidRPr="00645E3C">
        <w:rPr>
          <w:i/>
          <w:lang w:val="en-GB"/>
        </w:rPr>
        <w:t>BWP-UplinkDedicated</w:t>
      </w:r>
      <w:bookmarkEnd w:id="1405"/>
    </w:p>
    <w:p w14:paraId="63A1436D" w14:textId="4764C75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w:t>
      </w:r>
      <w:del w:id="1406" w:author="Ericsson (Rapporteur)" w:date="2019-02-06T20:06:00Z">
        <w:r w:rsidRPr="00645E3C">
          <w:delText>a</w:delText>
        </w:r>
      </w:del>
      <w:ins w:id="1407" w:author="Ericsson (Rapporteur)" w:date="2019-02-06T20:06:00Z">
        <w:r w:rsidRPr="00645E3C">
          <w:t>a</w:t>
        </w:r>
        <w:r w:rsidR="00CA03C8">
          <w:t>n</w:t>
        </w:r>
      </w:ins>
      <w:r w:rsidRPr="00645E3C">
        <w:t xml:space="preserve"> uplink BWP.</w:t>
      </w:r>
    </w:p>
    <w:p w14:paraId="3CA49DAA"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12416045" w14:textId="77777777" w:rsidR="002C5D28" w:rsidRPr="00645E3C" w:rsidRDefault="002C5D28" w:rsidP="00645E3C">
      <w:pPr>
        <w:pStyle w:val="PL"/>
        <w:rPr>
          <w:color w:val="808080"/>
        </w:rPr>
      </w:pPr>
      <w:r w:rsidRPr="00645E3C">
        <w:rPr>
          <w:color w:val="808080"/>
        </w:rPr>
        <w:t>-- ASN1START</w:t>
      </w:r>
    </w:p>
    <w:p w14:paraId="711704EA" w14:textId="77777777" w:rsidR="002C5D28" w:rsidRPr="00645E3C" w:rsidRDefault="002C5D28" w:rsidP="00645E3C">
      <w:pPr>
        <w:pStyle w:val="PL"/>
        <w:rPr>
          <w:color w:val="808080"/>
        </w:rPr>
      </w:pPr>
      <w:r w:rsidRPr="00645E3C">
        <w:rPr>
          <w:color w:val="808080"/>
        </w:rPr>
        <w:t>-- TAG-BWP-UPLINKDEDICATED-START</w:t>
      </w:r>
    </w:p>
    <w:p w14:paraId="1B247AA6" w14:textId="77777777" w:rsidR="002C5D28" w:rsidRPr="00645E3C" w:rsidRDefault="002C5D28" w:rsidP="00645E3C">
      <w:pPr>
        <w:pStyle w:val="PL"/>
      </w:pPr>
    </w:p>
    <w:p w14:paraId="6181ECAC"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50616F6E"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44FCACD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C7FCB2A"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3DA1C4ED"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20C9A8F"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389206FD" w14:textId="77777777" w:rsidR="002C5D28" w:rsidRPr="00645E3C" w:rsidRDefault="002C5D28" w:rsidP="00645E3C">
      <w:pPr>
        <w:pStyle w:val="PL"/>
      </w:pPr>
      <w:r w:rsidRPr="00645E3C">
        <w:t xml:space="preserve">    ...</w:t>
      </w:r>
    </w:p>
    <w:p w14:paraId="5522E3BD" w14:textId="77777777" w:rsidR="002C5D28" w:rsidRPr="00645E3C" w:rsidRDefault="002C5D28" w:rsidP="00645E3C">
      <w:pPr>
        <w:pStyle w:val="PL"/>
      </w:pPr>
      <w:r w:rsidRPr="00645E3C">
        <w:t>}</w:t>
      </w:r>
    </w:p>
    <w:p w14:paraId="3687B39C" w14:textId="77777777" w:rsidR="002C5D28" w:rsidRPr="00645E3C" w:rsidRDefault="002C5D28" w:rsidP="00645E3C">
      <w:pPr>
        <w:pStyle w:val="PL"/>
      </w:pPr>
    </w:p>
    <w:p w14:paraId="0F023B5F" w14:textId="77777777" w:rsidR="002C5D28" w:rsidRPr="00645E3C" w:rsidRDefault="002C5D28" w:rsidP="00645E3C">
      <w:pPr>
        <w:pStyle w:val="PL"/>
        <w:rPr>
          <w:color w:val="808080"/>
        </w:rPr>
      </w:pPr>
      <w:r w:rsidRPr="00645E3C">
        <w:rPr>
          <w:color w:val="808080"/>
        </w:rPr>
        <w:t>-- TAG-BWP-UPLINKDEDICATED-STOP</w:t>
      </w:r>
    </w:p>
    <w:p w14:paraId="63AC5ADD" w14:textId="77777777" w:rsidR="002C5D28" w:rsidRPr="00645E3C" w:rsidRDefault="002C5D28" w:rsidP="00645E3C">
      <w:pPr>
        <w:pStyle w:val="PL"/>
        <w:rPr>
          <w:color w:val="808080"/>
        </w:rPr>
      </w:pPr>
      <w:r w:rsidRPr="00645E3C">
        <w:rPr>
          <w:color w:val="808080"/>
        </w:rPr>
        <w:t>-- ASN1STOP</w:t>
      </w:r>
    </w:p>
    <w:p w14:paraId="6626C8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2836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BWP-UplinkDedicated </w:t>
            </w:r>
            <w:r w:rsidRPr="00E444BB">
              <w:rPr>
                <w:szCs w:val="22"/>
                <w:lang w:val="en-GB" w:eastAsia="ja-JP"/>
                <w:rPrChange w:id="1408" w:author="Ericsson (Rapporteur) v2" w:date="2019-02-11T15:18:00Z">
                  <w:rPr>
                    <w:i/>
                    <w:szCs w:val="22"/>
                    <w:lang w:val="en-GB" w:eastAsia="ja-JP"/>
                  </w:rPr>
                </w:rPrChange>
              </w:rPr>
              <w:t>field descriptions</w:t>
            </w:r>
          </w:p>
        </w:tc>
      </w:tr>
      <w:tr w:rsidR="002C5D28" w:rsidRPr="00645E3C" w14:paraId="671800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78B2313E"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5BC1AC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013B51E7" w14:textId="453A5DFA" w:rsidR="002C5D28" w:rsidRPr="00645E3C" w:rsidRDefault="002C5D28" w:rsidP="00F43D0B">
            <w:pPr>
              <w:pStyle w:val="TAL"/>
              <w:rPr>
                <w:szCs w:val="22"/>
                <w:lang w:val="en-GB" w:eastAsia="ja-JP"/>
              </w:rPr>
            </w:pPr>
            <w:r w:rsidRPr="00645E3C">
              <w:rPr>
                <w:szCs w:val="22"/>
                <w:lang w:val="en-GB" w:eastAsia="ja-JP"/>
              </w:rPr>
              <w:t xml:space="preserve">A </w:t>
            </w:r>
            <w:r w:rsidRPr="006038E4">
              <w:rPr>
                <w:i/>
                <w:lang w:val="en-GB"/>
                <w:rPrChange w:id="1409" w:author="Ericsson (Rapporteur)" w:date="2019-02-06T20:06:00Z">
                  <w:rPr>
                    <w:lang w:val="en-GB"/>
                  </w:rPr>
                </w:rPrChange>
              </w:rPr>
              <w:t>Configured-Grant</w:t>
            </w:r>
            <w:r w:rsidRPr="00645E3C">
              <w:rPr>
                <w:szCs w:val="22"/>
                <w:lang w:val="en-GB" w:eastAsia="ja-JP"/>
              </w:rPr>
              <w:t xml:space="preserve"> of </w:t>
            </w:r>
            <w:r w:rsidRPr="00D327C4">
              <w:rPr>
                <w:i/>
                <w:lang w:val="en-GB"/>
                <w:rPrChange w:id="1410" w:author="Ericsson (Rapporteur)" w:date="2019-02-06T20:06:00Z">
                  <w:rPr>
                    <w:lang w:val="en-GB"/>
                  </w:rPr>
                </w:rPrChange>
              </w:rPr>
              <w:t>typ</w:t>
            </w:r>
            <w:ins w:id="1411" w:author="Ericsson (Rapporteur)" w:date="2019-02-06T20:06:00Z">
              <w:r w:rsidR="006739E8" w:rsidRPr="00D327C4">
                <w:rPr>
                  <w:i/>
                  <w:szCs w:val="22"/>
                  <w:lang w:val="en-GB" w:eastAsia="ja-JP"/>
                </w:rPr>
                <w:t>e</w:t>
              </w:r>
            </w:ins>
            <w:r w:rsidRPr="00D327C4">
              <w:rPr>
                <w:i/>
                <w:lang w:val="en-GB"/>
                <w:rPrChange w:id="1412" w:author="Ericsson (Rapporteur)" w:date="2019-02-06T20:06:00Z">
                  <w:rPr>
                    <w:lang w:val="en-GB"/>
                  </w:rPr>
                </w:rPrChange>
              </w:rPr>
              <w:t>1</w:t>
            </w:r>
            <w:r w:rsidRPr="00645E3C">
              <w:rPr>
                <w:szCs w:val="22"/>
                <w:lang w:val="en-GB" w:eastAsia="ja-JP"/>
              </w:rPr>
              <w:t xml:space="preserve"> or </w:t>
            </w:r>
            <w:r w:rsidRPr="006038E4">
              <w:rPr>
                <w:i/>
                <w:lang w:val="en-GB"/>
                <w:rPrChange w:id="1413" w:author="Ericsson (Rapporteur)" w:date="2019-02-06T20:06:00Z">
                  <w:rPr>
                    <w:lang w:val="en-GB"/>
                  </w:rPr>
                </w:rPrChange>
              </w:rPr>
              <w:t>type2</w:t>
            </w:r>
            <w:r w:rsidRPr="00645E3C">
              <w:rPr>
                <w:szCs w:val="22"/>
                <w:lang w:val="en-GB" w:eastAsia="ja-JP"/>
              </w:rPr>
              <w:t xml:space="preserve">. It may be configured for UL or SUL but in case of type1 not for both at a time. Except for reconfiguration with sync, the NW does not reconfigure </w:t>
            </w:r>
            <w:r w:rsidRPr="006038E4">
              <w:rPr>
                <w:i/>
                <w:lang w:val="en-GB"/>
                <w:rPrChange w:id="1414" w:author="Ericsson (Rapporteur)" w:date="2019-02-06T20:06:00Z">
                  <w:rPr>
                    <w:lang w:val="en-GB"/>
                  </w:rPr>
                </w:rPrChange>
              </w:rPr>
              <w:t>configuredGrantConfig</w:t>
            </w:r>
            <w:r w:rsidRPr="00645E3C">
              <w:rPr>
                <w:lang w:val="en-GB" w:eastAsia="ja-JP"/>
              </w:rPr>
              <w:t xml:space="preserve">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038E4">
              <w:rPr>
                <w:i/>
                <w:lang w:val="en-GB"/>
                <w:rPrChange w:id="1415" w:author="Ericsson (Rapporteur)" w:date="2019-02-06T20:06:00Z">
                  <w:rPr>
                    <w:lang w:val="en-GB"/>
                  </w:rPr>
                </w:rPrChange>
              </w:rPr>
              <w:t>configuredGrantConfig</w:t>
            </w:r>
            <w:r w:rsidRPr="00645E3C">
              <w:rPr>
                <w:lang w:val="en-GB" w:eastAsia="ja-JP"/>
              </w:rPr>
              <w:t xml:space="preserve"> </w:t>
            </w:r>
            <w:r w:rsidRPr="00645E3C">
              <w:rPr>
                <w:szCs w:val="22"/>
                <w:lang w:val="en-GB" w:eastAsia="ja-JP"/>
              </w:rPr>
              <w:t>at any time.</w:t>
            </w:r>
          </w:p>
        </w:tc>
      </w:tr>
      <w:tr w:rsidR="002C5D28" w:rsidRPr="00645E3C" w14:paraId="6812C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645E3C" w:rsidRDefault="002C5D28" w:rsidP="00F43D0B">
            <w:pPr>
              <w:pStyle w:val="TAL"/>
              <w:rPr>
                <w:szCs w:val="22"/>
                <w:lang w:val="en-GB" w:eastAsia="ja-JP"/>
              </w:rPr>
            </w:pPr>
            <w:r w:rsidRPr="00645E3C">
              <w:rPr>
                <w:b/>
                <w:i/>
                <w:szCs w:val="22"/>
                <w:lang w:val="en-GB" w:eastAsia="ja-JP"/>
              </w:rPr>
              <w:t>pucch-Config</w:t>
            </w:r>
          </w:p>
          <w:p w14:paraId="2481DC3A"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24EA5857" w14:textId="77777777" w:rsidR="002C5D28" w:rsidRPr="00645E3C" w:rsidRDefault="002C5D28" w:rsidP="00F43D0B">
            <w:pPr>
              <w:pStyle w:val="TAL"/>
              <w:rPr>
                <w:szCs w:val="22"/>
                <w:lang w:val="en-GB" w:eastAsia="ja-JP"/>
              </w:rPr>
            </w:pPr>
            <w:r w:rsidRPr="00645E3C">
              <w:rPr>
                <w:szCs w:val="22"/>
                <w:lang w:val="en-GB" w:eastAsia="ja-JP"/>
              </w:rPr>
              <w:t>For EN-DC, The NW configures at most one serving cell per frequency range with PUCCH. And for EN-DC, if two PUCCH groups are configured, the serving cells of the NR PUCCH group in FR2 use the same numerology.</w:t>
            </w:r>
          </w:p>
          <w:p w14:paraId="4D4BCF1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 xml:space="preserve">gured </w:t>
            </w:r>
            <w:r w:rsidR="00E345E4" w:rsidRPr="006038E4">
              <w:rPr>
                <w:i/>
                <w:lang w:val="en-GB"/>
                <w:rPrChange w:id="1416" w:author="Ericsson (Rapporteur)" w:date="2019-02-06T20:06:00Z">
                  <w:rPr>
                    <w:lang w:val="en-GB"/>
                  </w:rPr>
                </w:rPrChange>
              </w:rPr>
              <w:t>pucch-Config</w:t>
            </w:r>
            <w:r w:rsidR="00E345E4" w:rsidRPr="00645E3C">
              <w:rPr>
                <w:szCs w:val="22"/>
                <w:lang w:val="en-GB" w:eastAsia="ja-JP"/>
              </w:rPr>
              <w:t xml:space="preserve"> are allowed.</w:t>
            </w:r>
          </w:p>
          <w:p w14:paraId="70542B6C"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1150B5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645E3C" w:rsidRDefault="002C5D28" w:rsidP="00F43D0B">
            <w:pPr>
              <w:pStyle w:val="TAL"/>
              <w:rPr>
                <w:szCs w:val="22"/>
                <w:lang w:val="en-GB" w:eastAsia="ja-JP"/>
              </w:rPr>
            </w:pPr>
            <w:r w:rsidRPr="00645E3C">
              <w:rPr>
                <w:b/>
                <w:i/>
                <w:szCs w:val="22"/>
                <w:lang w:val="en-GB" w:eastAsia="ja-JP"/>
              </w:rPr>
              <w:t>pusch-Config</w:t>
            </w:r>
          </w:p>
          <w:p w14:paraId="522284E2" w14:textId="39EC3575"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w:t>
            </w:r>
            <w:r w:rsidRPr="006038E4">
              <w:rPr>
                <w:i/>
                <w:lang w:val="en-GB"/>
                <w:rPrChange w:id="1417" w:author="Ericsson (Rapporteur)" w:date="2019-02-06T20:06:00Z">
                  <w:rPr>
                    <w:lang w:val="en-GB"/>
                  </w:rPr>
                </w:rPrChange>
              </w:rPr>
              <w:t>PUSCH-Config</w:t>
            </w:r>
            <w:r w:rsidRPr="00645E3C">
              <w:rPr>
                <w:szCs w:val="22"/>
                <w:lang w:val="en-GB" w:eastAsia="ja-JP"/>
              </w:rPr>
              <w:t xml:space="preserve"> for both UL and SUL, a carrier indicator field in DCI indicates for which of the two to use an UL grant. See </w:t>
            </w:r>
            <w:del w:id="1418" w:author="Ericsson (Rapporteur)" w:date="2019-02-06T20:06:00Z">
              <w:r w:rsidRPr="00645E3C">
                <w:rPr>
                  <w:szCs w:val="22"/>
                  <w:lang w:val="en-GB" w:eastAsia="ja-JP"/>
                </w:rPr>
                <w:delText xml:space="preserve">also L1 parameter 'dynamicPUSCHSUL' (see </w:delText>
              </w:r>
            </w:del>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xml:space="preserve">, </w:t>
            </w:r>
            <w:del w:id="1419" w:author="Ericsson (Rapporteur)" w:date="2019-02-06T20:06:00Z">
              <w:r w:rsidRPr="00645E3C">
                <w:rPr>
                  <w:szCs w:val="22"/>
                  <w:lang w:val="en-GB" w:eastAsia="ja-JP"/>
                </w:rPr>
                <w:delText>section FFS_Section)</w:delText>
              </w:r>
            </w:del>
            <w:ins w:id="1420" w:author="Ericsson (Rapporteur)" w:date="2019-02-06T20:06:00Z">
              <w:r w:rsidR="0036562E">
                <w:rPr>
                  <w:szCs w:val="22"/>
                  <w:lang w:val="en-GB" w:eastAsia="ja-JP"/>
                </w:rPr>
                <w:t>clause 10.</w:t>
              </w:r>
            </w:ins>
          </w:p>
        </w:tc>
      </w:tr>
      <w:tr w:rsidR="002C5D28" w:rsidRPr="00645E3C" w14:paraId="70A9D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645E3C" w:rsidRDefault="002C5D28" w:rsidP="00F43D0B">
            <w:pPr>
              <w:pStyle w:val="TAL"/>
              <w:rPr>
                <w:szCs w:val="22"/>
                <w:lang w:val="en-GB" w:eastAsia="ja-JP"/>
              </w:rPr>
            </w:pPr>
            <w:r w:rsidRPr="00645E3C">
              <w:rPr>
                <w:b/>
                <w:i/>
                <w:szCs w:val="22"/>
                <w:lang w:val="en-GB" w:eastAsia="ja-JP"/>
              </w:rPr>
              <w:t>srs-Config</w:t>
            </w:r>
          </w:p>
          <w:p w14:paraId="33C6E772" w14:textId="4ED30172" w:rsidR="002C5D28" w:rsidRPr="00645E3C" w:rsidRDefault="002C5D28" w:rsidP="00F43D0B">
            <w:pPr>
              <w:pStyle w:val="TAL"/>
              <w:rPr>
                <w:szCs w:val="22"/>
                <w:lang w:val="en-GB" w:eastAsia="ja-JP"/>
              </w:rPr>
            </w:pPr>
            <w:r w:rsidRPr="00645E3C">
              <w:rPr>
                <w:szCs w:val="22"/>
                <w:lang w:val="en-GB" w:eastAsia="ja-JP"/>
              </w:rPr>
              <w:t>Uplink sounding reference signal configuration</w:t>
            </w:r>
            <w:ins w:id="1421" w:author="Ericsson (Rapporteur) v2" w:date="2019-02-10T21:14:00Z">
              <w:r w:rsidR="006C7750">
                <w:rPr>
                  <w:szCs w:val="22"/>
                  <w:lang w:val="en-GB" w:eastAsia="ja-JP"/>
                </w:rPr>
                <w:t>.</w:t>
              </w:r>
            </w:ins>
          </w:p>
        </w:tc>
      </w:tr>
    </w:tbl>
    <w:p w14:paraId="3F2F6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49894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5542D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w:t>
            </w:r>
            <w:r w:rsidRPr="006038E4">
              <w:rPr>
                <w:rFonts w:eastAsia="Calibri"/>
                <w:i/>
                <w:lang w:val="en-GB"/>
                <w:rPrChange w:id="1422" w:author="Ericsson (Rapporteur)" w:date="2019-02-06T20:06:00Z">
                  <w:rPr>
                    <w:rFonts w:eastAsia="Calibri"/>
                    <w:lang w:val="en-GB"/>
                  </w:rPr>
                </w:rPrChange>
              </w:rPr>
              <w:t>BWP-UplinkDedicated</w:t>
            </w:r>
            <w:r w:rsidRPr="00645E3C">
              <w:rPr>
                <w:rFonts w:eastAsia="Calibri"/>
                <w:szCs w:val="22"/>
                <w:lang w:val="en-GB" w:eastAsia="ja-JP"/>
              </w:rPr>
              <w:t xml:space="preserve"> of an SpCell. It is absent otherwise. </w:t>
            </w:r>
          </w:p>
        </w:tc>
      </w:tr>
    </w:tbl>
    <w:p w14:paraId="795524A1" w14:textId="77777777" w:rsidR="002C5D28" w:rsidRPr="00645E3C" w:rsidRDefault="002C5D28" w:rsidP="002C5D28"/>
    <w:p w14:paraId="526B312B" w14:textId="77777777" w:rsidR="002C5D28" w:rsidRPr="00645E3C" w:rsidRDefault="002C5D28" w:rsidP="002C5D28">
      <w:pPr>
        <w:pStyle w:val="Heading4"/>
        <w:rPr>
          <w:rFonts w:eastAsia="SimSun"/>
          <w:i/>
          <w:noProof/>
          <w:lang w:val="en-GB"/>
        </w:rPr>
      </w:pPr>
      <w:bookmarkStart w:id="1423"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423"/>
    </w:p>
    <w:p w14:paraId="754A220C"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380927F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524FD1AD" w14:textId="77777777" w:rsidR="002C5D28" w:rsidRPr="00645E3C" w:rsidRDefault="002C5D28" w:rsidP="00645E3C">
      <w:pPr>
        <w:pStyle w:val="PL"/>
        <w:rPr>
          <w:color w:val="808080"/>
        </w:rPr>
      </w:pPr>
      <w:r w:rsidRPr="00645E3C">
        <w:rPr>
          <w:color w:val="808080"/>
        </w:rPr>
        <w:t>-- ASN1START</w:t>
      </w:r>
    </w:p>
    <w:p w14:paraId="5B2BBF99" w14:textId="35CB95EF" w:rsidR="002C5D28" w:rsidRPr="00645E3C" w:rsidRDefault="002C5D28" w:rsidP="00645E3C">
      <w:pPr>
        <w:pStyle w:val="PL"/>
        <w:rPr>
          <w:color w:val="808080"/>
        </w:rPr>
      </w:pPr>
      <w:r w:rsidRPr="00645E3C">
        <w:rPr>
          <w:color w:val="808080"/>
        </w:rPr>
        <w:t>-- TAG-</w:t>
      </w:r>
      <w:del w:id="1424" w:author="Ericsson (Rapporteur)" w:date="2019-02-06T20:06:00Z">
        <w:r w:rsidRPr="00645E3C">
          <w:rPr>
            <w:color w:val="808080"/>
          </w:rPr>
          <w:delText>CELL-ACCESS-RELATED-INFO</w:delText>
        </w:r>
      </w:del>
      <w:ins w:id="1425" w:author="Ericsson (Rapporteur)" w:date="2019-02-06T20:06:00Z">
        <w:r w:rsidRPr="00645E3C">
          <w:rPr>
            <w:color w:val="808080"/>
          </w:rPr>
          <w:t>CELLACCESSRELATEDINFO</w:t>
        </w:r>
      </w:ins>
      <w:r w:rsidRPr="00645E3C">
        <w:rPr>
          <w:color w:val="808080"/>
        </w:rPr>
        <w:t>-START</w:t>
      </w:r>
    </w:p>
    <w:p w14:paraId="3862440C" w14:textId="77777777" w:rsidR="002C5D28" w:rsidRPr="00645E3C" w:rsidRDefault="002C5D28" w:rsidP="00645E3C">
      <w:pPr>
        <w:pStyle w:val="PL"/>
      </w:pPr>
    </w:p>
    <w:p w14:paraId="2CD956AE"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28DF0E47" w14:textId="77777777" w:rsidR="002C5D28" w:rsidRPr="00645E3C" w:rsidRDefault="002C5D28" w:rsidP="00645E3C">
      <w:pPr>
        <w:pStyle w:val="PL"/>
      </w:pPr>
      <w:r w:rsidRPr="00645E3C">
        <w:t xml:space="preserve">    plmn-IdentityList                   PLMN-IdentityInfoList,</w:t>
      </w:r>
    </w:p>
    <w:p w14:paraId="1033950F"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5EA1D11" w14:textId="77777777" w:rsidR="002C5D28" w:rsidRPr="00645E3C" w:rsidRDefault="002C5D28" w:rsidP="00645E3C">
      <w:pPr>
        <w:pStyle w:val="PL"/>
      </w:pPr>
      <w:r w:rsidRPr="00645E3C">
        <w:t xml:space="preserve">    ...</w:t>
      </w:r>
    </w:p>
    <w:p w14:paraId="2169ECFE" w14:textId="77777777" w:rsidR="002C5D28" w:rsidRPr="00645E3C" w:rsidRDefault="002C5D28" w:rsidP="00645E3C">
      <w:pPr>
        <w:pStyle w:val="PL"/>
      </w:pPr>
      <w:r w:rsidRPr="00645E3C">
        <w:t>}</w:t>
      </w:r>
    </w:p>
    <w:p w14:paraId="77B5A19D" w14:textId="77777777" w:rsidR="002C5D28" w:rsidRPr="00645E3C" w:rsidRDefault="002C5D28" w:rsidP="00645E3C">
      <w:pPr>
        <w:pStyle w:val="PL"/>
      </w:pPr>
    </w:p>
    <w:p w14:paraId="0E05FFF8" w14:textId="5E43BE2D" w:rsidR="002C5D28" w:rsidRPr="00645E3C" w:rsidRDefault="002C5D28" w:rsidP="00645E3C">
      <w:pPr>
        <w:pStyle w:val="PL"/>
        <w:rPr>
          <w:color w:val="808080"/>
        </w:rPr>
      </w:pPr>
      <w:r w:rsidRPr="00645E3C">
        <w:rPr>
          <w:color w:val="808080"/>
        </w:rPr>
        <w:t>-- TAG-</w:t>
      </w:r>
      <w:del w:id="1426" w:author="Ericsson (Rapporteur)" w:date="2019-02-06T20:06:00Z">
        <w:r w:rsidRPr="00645E3C">
          <w:rPr>
            <w:color w:val="808080"/>
          </w:rPr>
          <w:delText xml:space="preserve"> CELL-ACCESS-RELATED-INFO</w:delText>
        </w:r>
      </w:del>
      <w:ins w:id="1427" w:author="Ericsson (Rapporteur)" w:date="2019-02-06T20:06:00Z">
        <w:r w:rsidRPr="00645E3C">
          <w:rPr>
            <w:color w:val="808080"/>
          </w:rPr>
          <w:t>CELLACCESSRELATEDINFO</w:t>
        </w:r>
      </w:ins>
      <w:r w:rsidRPr="00645E3C">
        <w:rPr>
          <w:color w:val="808080"/>
        </w:rPr>
        <w:t>-STOP</w:t>
      </w:r>
    </w:p>
    <w:p w14:paraId="1739915B" w14:textId="77777777" w:rsidR="002C5D28" w:rsidRPr="00645E3C" w:rsidRDefault="002C5D28" w:rsidP="00645E3C">
      <w:pPr>
        <w:pStyle w:val="PL"/>
        <w:rPr>
          <w:color w:val="808080"/>
        </w:rPr>
      </w:pPr>
      <w:r w:rsidRPr="00645E3C">
        <w:rPr>
          <w:color w:val="808080"/>
        </w:rPr>
        <w:t>-- ASN1STOP</w:t>
      </w:r>
    </w:p>
    <w:p w14:paraId="168A15BF"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9DAFBDF" w14:textId="77777777" w:rsidTr="00F43D0B">
        <w:tc>
          <w:tcPr>
            <w:tcW w:w="0" w:type="auto"/>
            <w:shd w:val="clear" w:color="auto" w:fill="auto"/>
          </w:tcPr>
          <w:p w14:paraId="4A70F104"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7EE95919" w14:textId="77777777" w:rsidTr="00F43D0B">
        <w:tc>
          <w:tcPr>
            <w:tcW w:w="0" w:type="auto"/>
            <w:shd w:val="clear" w:color="auto" w:fill="auto"/>
          </w:tcPr>
          <w:p w14:paraId="10FD768D"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6B9BF36"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7FA1B674" w14:textId="77777777" w:rsidTr="00F43D0B">
        <w:tc>
          <w:tcPr>
            <w:tcW w:w="0" w:type="auto"/>
            <w:shd w:val="clear" w:color="auto" w:fill="auto"/>
          </w:tcPr>
          <w:p w14:paraId="590C1628"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3FBAE2F5" w14:textId="465D47B0"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w:t>
            </w:r>
            <w:ins w:id="1428" w:author="Ericsson (Rapporteur) v2" w:date="2019-02-15T03:52:00Z">
              <w:r w:rsidR="00033B0E">
                <w:rPr>
                  <w:i/>
                  <w:lang w:val="en-GB" w:eastAsia="ja-JP"/>
                </w:rPr>
                <w:t>-</w:t>
              </w:r>
            </w:ins>
            <w:r w:rsidRPr="00645E3C">
              <w:rPr>
                <w:i/>
                <w:lang w:val="en-GB" w:eastAsia="ja-JP"/>
              </w:rPr>
              <w:t>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w:t>
            </w:r>
            <w:proofErr w:type="gramStart"/>
            <w:r w:rsidRPr="00645E3C">
              <w:rPr>
                <w:rFonts w:eastAsia="SimSun"/>
                <w:i/>
                <w:lang w:val="en-GB" w:eastAsia="zh-CN"/>
              </w:rPr>
              <w:t>1)</w:t>
            </w:r>
            <w:r w:rsidRPr="00645E3C">
              <w:rPr>
                <w:i/>
                <w:lang w:val="en-GB" w:eastAsia="en-GB"/>
              </w:rPr>
              <w:t>+</w:t>
            </w:r>
            <w:proofErr w:type="gramEnd"/>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038E4">
              <w:rPr>
                <w:i/>
                <w:lang w:val="en-GB"/>
                <w:rPrChange w:id="1429" w:author="Ericsson (Rapporteur)" w:date="2019-02-06T20:06:00Z">
                  <w:rPr>
                    <w:lang w:val="en-GB"/>
                  </w:rPr>
                </w:rPrChange>
              </w:rPr>
              <w:t>PLMN-IdentityInfoList</w:t>
            </w:r>
            <w:r w:rsidRPr="00645E3C">
              <w:rPr>
                <w:lang w:val="en-GB" w:eastAsia="en-GB"/>
              </w:rPr>
              <w:t xml:space="preserve">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w:t>
            </w:r>
            <w:r w:rsidRPr="00033B0E">
              <w:rPr>
                <w:rFonts w:eastAsia="SimSun"/>
                <w:i/>
                <w:lang w:val="en-GB" w:eastAsia="zh-CN"/>
                <w:rPrChange w:id="1430" w:author="Ericsson (Rapporteur) v2" w:date="2019-02-15T03:53:00Z">
                  <w:rPr>
                    <w:rFonts w:eastAsia="SimSun"/>
                    <w:lang w:val="en-GB" w:eastAsia="zh-CN"/>
                  </w:rPr>
                </w:rPrChange>
              </w:rPr>
              <w:t>b(j)</w:t>
            </w:r>
            <w:r w:rsidRPr="00645E3C">
              <w:rPr>
                <w:rFonts w:eastAsia="SimSun"/>
                <w:lang w:val="en-GB" w:eastAsia="zh-CN"/>
              </w:rPr>
              <w:t xml:space="preserve">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79E17E18" w14:textId="77777777" w:rsidR="002C5D28" w:rsidRPr="00645E3C" w:rsidRDefault="002C5D28" w:rsidP="002C5D28"/>
    <w:p w14:paraId="5AAF4598" w14:textId="67E3A1B5" w:rsidR="002C5D28" w:rsidRPr="00645E3C" w:rsidRDefault="002C5D28" w:rsidP="002C5D28">
      <w:pPr>
        <w:pStyle w:val="Heading4"/>
        <w:rPr>
          <w:i/>
          <w:iCs/>
          <w:noProof/>
          <w:lang w:val="en-GB"/>
        </w:rPr>
      </w:pPr>
      <w:bookmarkStart w:id="1431" w:name="_Toc535261417"/>
      <w:r w:rsidRPr="00645E3C">
        <w:rPr>
          <w:i/>
          <w:iCs/>
          <w:lang w:val="en-GB"/>
        </w:rPr>
        <w:t>–</w:t>
      </w:r>
      <w:r w:rsidRPr="00645E3C">
        <w:rPr>
          <w:i/>
          <w:iCs/>
          <w:lang w:val="en-GB"/>
        </w:rPr>
        <w:tab/>
      </w:r>
      <w:r w:rsidRPr="00645E3C">
        <w:rPr>
          <w:i/>
          <w:iCs/>
          <w:noProof/>
          <w:lang w:val="en-GB"/>
        </w:rPr>
        <w:t>CellAccessRelatedInfo-EUTRA-5GC</w:t>
      </w:r>
      <w:bookmarkEnd w:id="1431"/>
      <w:del w:id="1432" w:author="Ericsson (Rapporteur)" w:date="2019-02-06T20:06:00Z">
        <w:r w:rsidRPr="00645E3C">
          <w:rPr>
            <w:i/>
            <w:iCs/>
            <w:noProof/>
            <w:lang w:val="en-GB"/>
          </w:rPr>
          <w:tab/>
        </w:r>
      </w:del>
    </w:p>
    <w:p w14:paraId="110DC132"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57B960FF"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7DCAFB90" w14:textId="77777777" w:rsidR="002C5D28" w:rsidRPr="00645E3C" w:rsidRDefault="002C5D28" w:rsidP="00645E3C">
      <w:pPr>
        <w:pStyle w:val="PL"/>
        <w:rPr>
          <w:color w:val="808080"/>
        </w:rPr>
      </w:pPr>
      <w:r w:rsidRPr="00645E3C">
        <w:rPr>
          <w:color w:val="808080"/>
        </w:rPr>
        <w:t>-- ASN1START</w:t>
      </w:r>
    </w:p>
    <w:p w14:paraId="6F21B6D9" w14:textId="22BF8308" w:rsidR="002C5D28" w:rsidRPr="00645E3C" w:rsidRDefault="002C5D28" w:rsidP="00645E3C">
      <w:pPr>
        <w:pStyle w:val="PL"/>
        <w:rPr>
          <w:color w:val="808080"/>
        </w:rPr>
      </w:pPr>
      <w:r w:rsidRPr="00645E3C">
        <w:rPr>
          <w:color w:val="808080"/>
        </w:rPr>
        <w:t>-- TAG-</w:t>
      </w:r>
      <w:del w:id="1433" w:author="Ericsson (Rapporteur)" w:date="2019-02-06T20:06:00Z">
        <w:r w:rsidRPr="00645E3C">
          <w:rPr>
            <w:color w:val="808080"/>
          </w:rPr>
          <w:delText>CELL-ACCESS-RELATED-INFO-EUTRA</w:delText>
        </w:r>
      </w:del>
      <w:ins w:id="1434" w:author="Ericsson (Rapporteur)" w:date="2019-02-06T20:06:00Z">
        <w:r w:rsidRPr="00645E3C">
          <w:rPr>
            <w:color w:val="808080"/>
          </w:rPr>
          <w:t>CELLACCESSRELATEDINFOEUTRA</w:t>
        </w:r>
      </w:ins>
      <w:r w:rsidRPr="00645E3C">
        <w:rPr>
          <w:color w:val="808080"/>
        </w:rPr>
        <w:t>-5GC-START</w:t>
      </w:r>
    </w:p>
    <w:p w14:paraId="7B70A6A1" w14:textId="77777777" w:rsidR="002C5D28" w:rsidRPr="00645E3C" w:rsidRDefault="002C5D28" w:rsidP="00645E3C">
      <w:pPr>
        <w:pStyle w:val="PL"/>
      </w:pPr>
    </w:p>
    <w:p w14:paraId="2BB55BCF"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678FEEA3" w14:textId="77777777" w:rsidR="002C5D28" w:rsidRPr="00645E3C" w:rsidRDefault="002C5D28" w:rsidP="00645E3C">
      <w:pPr>
        <w:pStyle w:val="PL"/>
      </w:pPr>
      <w:r w:rsidRPr="00645E3C">
        <w:t xml:space="preserve">    plmn-IdentityList-eutra-5gc             PLMN-IdentityList-EUTRA-5GC,</w:t>
      </w:r>
    </w:p>
    <w:p w14:paraId="17C2C646" w14:textId="77777777" w:rsidR="002C5D28" w:rsidRPr="00645E3C" w:rsidRDefault="002C5D28" w:rsidP="00645E3C">
      <w:pPr>
        <w:pStyle w:val="PL"/>
      </w:pPr>
      <w:r w:rsidRPr="00645E3C">
        <w:t xml:space="preserve">    trackingAreaCode-eutra-5gc              TrackingAreaCode,</w:t>
      </w:r>
    </w:p>
    <w:p w14:paraId="263D23DA"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1295336C" w14:textId="77777777" w:rsidR="002C5D28" w:rsidRPr="00645E3C" w:rsidRDefault="002C5D28" w:rsidP="00645E3C">
      <w:pPr>
        <w:pStyle w:val="PL"/>
      </w:pPr>
      <w:r w:rsidRPr="00645E3C">
        <w:t xml:space="preserve">    cellIdentity-eutra-5gc                  CellIdentity-EUTRA-5GC</w:t>
      </w:r>
    </w:p>
    <w:p w14:paraId="00E265D1" w14:textId="77777777" w:rsidR="002C5D28" w:rsidRPr="00645E3C" w:rsidRDefault="002C5D28" w:rsidP="00645E3C">
      <w:pPr>
        <w:pStyle w:val="PL"/>
      </w:pPr>
      <w:r w:rsidRPr="00645E3C">
        <w:t>}</w:t>
      </w:r>
    </w:p>
    <w:p w14:paraId="0868C385" w14:textId="77777777" w:rsidR="002C5D28" w:rsidRPr="00645E3C" w:rsidRDefault="002C5D28" w:rsidP="00645E3C">
      <w:pPr>
        <w:pStyle w:val="PL"/>
      </w:pPr>
    </w:p>
    <w:p w14:paraId="36216876"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3AB13D1D" w14:textId="77777777" w:rsidR="002C5D28" w:rsidRPr="00645E3C" w:rsidRDefault="002C5D28" w:rsidP="00645E3C">
      <w:pPr>
        <w:pStyle w:val="PL"/>
      </w:pPr>
    </w:p>
    <w:p w14:paraId="3C825335"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6EBEF1A4" w14:textId="77777777" w:rsidR="002C5D28" w:rsidRPr="00645E3C" w:rsidRDefault="002C5D28" w:rsidP="00645E3C">
      <w:pPr>
        <w:pStyle w:val="PL"/>
      </w:pPr>
      <w:r w:rsidRPr="00645E3C">
        <w:t xml:space="preserve">    plmn-Identity-EUTRA-5GC                 PLMN-Identity,</w:t>
      </w:r>
    </w:p>
    <w:p w14:paraId="2E49152B"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44BDDE60" w14:textId="77777777" w:rsidR="002C5D28" w:rsidRPr="00645E3C" w:rsidRDefault="002C5D28" w:rsidP="00645E3C">
      <w:pPr>
        <w:pStyle w:val="PL"/>
      </w:pPr>
      <w:r w:rsidRPr="00645E3C">
        <w:t>}</w:t>
      </w:r>
    </w:p>
    <w:p w14:paraId="4308D4DA" w14:textId="77777777" w:rsidR="002C5D28" w:rsidRPr="00645E3C" w:rsidRDefault="002C5D28" w:rsidP="00645E3C">
      <w:pPr>
        <w:pStyle w:val="PL"/>
      </w:pPr>
    </w:p>
    <w:p w14:paraId="44DA9014"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0FD623CA"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527ABAA"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7DF163D5" w14:textId="77777777" w:rsidR="002C5D28" w:rsidRPr="00645E3C" w:rsidRDefault="002C5D28" w:rsidP="00645E3C">
      <w:pPr>
        <w:pStyle w:val="PL"/>
      </w:pPr>
      <w:r w:rsidRPr="00645E3C">
        <w:t>}</w:t>
      </w:r>
    </w:p>
    <w:p w14:paraId="308FE2BB" w14:textId="77777777" w:rsidR="002C5D28" w:rsidRPr="00645E3C" w:rsidRDefault="002C5D28" w:rsidP="00645E3C">
      <w:pPr>
        <w:pStyle w:val="PL"/>
      </w:pPr>
    </w:p>
    <w:p w14:paraId="1AF9FF9F" w14:textId="2812A16D" w:rsidR="002C5D28" w:rsidRPr="00645E3C" w:rsidRDefault="002C5D28" w:rsidP="00645E3C">
      <w:pPr>
        <w:pStyle w:val="PL"/>
        <w:rPr>
          <w:color w:val="808080"/>
        </w:rPr>
      </w:pPr>
      <w:r w:rsidRPr="00645E3C">
        <w:rPr>
          <w:color w:val="808080"/>
        </w:rPr>
        <w:t>-- TAG-</w:t>
      </w:r>
      <w:del w:id="1435" w:author="Ericsson (Rapporteur)" w:date="2019-02-06T20:06:00Z">
        <w:r w:rsidRPr="00645E3C">
          <w:rPr>
            <w:color w:val="808080"/>
          </w:rPr>
          <w:delText>CELL-ACCESS-RELATED-INFO-EUTRA</w:delText>
        </w:r>
      </w:del>
      <w:ins w:id="1436" w:author="Ericsson (Rapporteur)" w:date="2019-02-06T20:06:00Z">
        <w:r w:rsidRPr="00645E3C">
          <w:rPr>
            <w:color w:val="808080"/>
          </w:rPr>
          <w:t>CELLACCESSRELATEDINFOEUTRA</w:t>
        </w:r>
      </w:ins>
      <w:r w:rsidRPr="00645E3C">
        <w:rPr>
          <w:color w:val="808080"/>
        </w:rPr>
        <w:t>-5GC-STOP</w:t>
      </w:r>
    </w:p>
    <w:p w14:paraId="03D02885" w14:textId="77777777" w:rsidR="002C5D28" w:rsidRPr="00645E3C" w:rsidRDefault="002C5D28" w:rsidP="00645E3C">
      <w:pPr>
        <w:pStyle w:val="PL"/>
        <w:rPr>
          <w:color w:val="808080"/>
        </w:rPr>
      </w:pPr>
      <w:r w:rsidRPr="00645E3C">
        <w:rPr>
          <w:color w:val="808080"/>
        </w:rPr>
        <w:t>-- ASN1STOP</w:t>
      </w:r>
    </w:p>
    <w:p w14:paraId="63AF1ACE" w14:textId="77777777" w:rsidR="005D376B" w:rsidRPr="00645E3C" w:rsidRDefault="005D376B" w:rsidP="005D376B"/>
    <w:p w14:paraId="4FA43C48" w14:textId="6DC78C11" w:rsidR="002C5D28" w:rsidRPr="00645E3C" w:rsidRDefault="002C5D28" w:rsidP="002C5D28">
      <w:pPr>
        <w:pStyle w:val="Heading4"/>
        <w:rPr>
          <w:i/>
          <w:iCs/>
          <w:noProof/>
          <w:lang w:val="en-GB"/>
        </w:rPr>
      </w:pPr>
      <w:bookmarkStart w:id="1437" w:name="_Toc535261418"/>
      <w:r w:rsidRPr="00645E3C">
        <w:rPr>
          <w:i/>
          <w:iCs/>
          <w:lang w:val="en-GB"/>
        </w:rPr>
        <w:t>–</w:t>
      </w:r>
      <w:r w:rsidRPr="00645E3C">
        <w:rPr>
          <w:i/>
          <w:iCs/>
          <w:lang w:val="en-GB"/>
        </w:rPr>
        <w:tab/>
      </w:r>
      <w:r w:rsidRPr="00645E3C">
        <w:rPr>
          <w:i/>
          <w:iCs/>
          <w:noProof/>
          <w:lang w:val="en-GB"/>
        </w:rPr>
        <w:t>CellAccessRelatedInfo-EUTRA-EPC</w:t>
      </w:r>
      <w:bookmarkEnd w:id="1437"/>
      <w:del w:id="1438" w:author="Ericsson (Rapporteur)" w:date="2019-02-06T20:06:00Z">
        <w:r w:rsidRPr="00645E3C">
          <w:rPr>
            <w:i/>
            <w:iCs/>
            <w:noProof/>
            <w:lang w:val="en-GB"/>
          </w:rPr>
          <w:tab/>
        </w:r>
      </w:del>
    </w:p>
    <w:p w14:paraId="6AA98220"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03F1FC04"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755DD8A0" w14:textId="77777777" w:rsidR="002C5D28" w:rsidRPr="00645E3C" w:rsidRDefault="002C5D28" w:rsidP="00645E3C">
      <w:pPr>
        <w:pStyle w:val="PL"/>
        <w:rPr>
          <w:color w:val="808080"/>
        </w:rPr>
      </w:pPr>
      <w:r w:rsidRPr="00645E3C">
        <w:rPr>
          <w:color w:val="808080"/>
        </w:rPr>
        <w:t>-- ASN1START</w:t>
      </w:r>
    </w:p>
    <w:p w14:paraId="2C4C74A7" w14:textId="1B554E3B" w:rsidR="002C5D28" w:rsidRPr="00645E3C" w:rsidRDefault="002C5D28" w:rsidP="00645E3C">
      <w:pPr>
        <w:pStyle w:val="PL"/>
        <w:rPr>
          <w:color w:val="808080"/>
        </w:rPr>
      </w:pPr>
      <w:r w:rsidRPr="00645E3C">
        <w:rPr>
          <w:color w:val="808080"/>
        </w:rPr>
        <w:t>-- TAG-</w:t>
      </w:r>
      <w:del w:id="1439" w:author="Ericsson (Rapporteur)" w:date="2019-02-06T20:06:00Z">
        <w:r w:rsidRPr="00645E3C">
          <w:rPr>
            <w:color w:val="808080"/>
          </w:rPr>
          <w:delText>CELL-ACCESS-RELATED-INFO-EUTRA</w:delText>
        </w:r>
      </w:del>
      <w:ins w:id="1440" w:author="Ericsson (Rapporteur)" w:date="2019-02-06T20:06:00Z">
        <w:r w:rsidRPr="00645E3C">
          <w:rPr>
            <w:color w:val="808080"/>
          </w:rPr>
          <w:t>CELLACCESSRELATEDINFOEUTRA</w:t>
        </w:r>
      </w:ins>
      <w:r w:rsidRPr="00645E3C">
        <w:rPr>
          <w:color w:val="808080"/>
        </w:rPr>
        <w:t>-EPC-START</w:t>
      </w:r>
    </w:p>
    <w:p w14:paraId="0C23EE55" w14:textId="77777777" w:rsidR="002C5D28" w:rsidRPr="00645E3C" w:rsidRDefault="002C5D28" w:rsidP="00645E3C">
      <w:pPr>
        <w:pStyle w:val="PL"/>
      </w:pPr>
    </w:p>
    <w:p w14:paraId="597AE72D"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5B03A14E" w14:textId="77777777" w:rsidR="002C5D28" w:rsidRPr="00645E3C" w:rsidRDefault="002C5D28" w:rsidP="00645E3C">
      <w:pPr>
        <w:pStyle w:val="PL"/>
      </w:pPr>
      <w:r w:rsidRPr="00645E3C">
        <w:t xml:space="preserve">    plmn-IdentityList-eutra-epc             PLMN-IdentityList-EUTRA-EPC,</w:t>
      </w:r>
    </w:p>
    <w:p w14:paraId="3550261F"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ED3459B"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6A223D0C" w14:textId="77777777" w:rsidR="002C5D28" w:rsidRPr="00645E3C" w:rsidRDefault="002C5D28" w:rsidP="00645E3C">
      <w:pPr>
        <w:pStyle w:val="PL"/>
      </w:pPr>
      <w:r w:rsidRPr="00645E3C">
        <w:t>}</w:t>
      </w:r>
    </w:p>
    <w:p w14:paraId="3E8CEB39" w14:textId="77777777" w:rsidR="002C5D28" w:rsidRPr="00645E3C" w:rsidRDefault="002C5D28" w:rsidP="00645E3C">
      <w:pPr>
        <w:pStyle w:val="PL"/>
      </w:pPr>
    </w:p>
    <w:p w14:paraId="3F28B8D5"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18479607" w14:textId="77777777" w:rsidR="002C5D28" w:rsidRPr="00645E3C" w:rsidRDefault="002C5D28" w:rsidP="00645E3C">
      <w:pPr>
        <w:pStyle w:val="PL"/>
      </w:pPr>
    </w:p>
    <w:p w14:paraId="0D534B6F" w14:textId="32A6F032" w:rsidR="002C5D28" w:rsidRPr="00645E3C" w:rsidRDefault="002C5D28" w:rsidP="00645E3C">
      <w:pPr>
        <w:pStyle w:val="PL"/>
        <w:rPr>
          <w:color w:val="808080"/>
        </w:rPr>
      </w:pPr>
      <w:r w:rsidRPr="00645E3C">
        <w:rPr>
          <w:color w:val="808080"/>
        </w:rPr>
        <w:t>-- TAG-</w:t>
      </w:r>
      <w:del w:id="1441" w:author="Ericsson (Rapporteur)" w:date="2019-02-06T20:06:00Z">
        <w:r w:rsidRPr="00645E3C">
          <w:rPr>
            <w:color w:val="808080"/>
          </w:rPr>
          <w:delText>CELL-ACCESS-RELATED-INFO-EUTRA</w:delText>
        </w:r>
      </w:del>
      <w:ins w:id="1442" w:author="Ericsson (Rapporteur)" w:date="2019-02-06T20:06:00Z">
        <w:r w:rsidRPr="00645E3C">
          <w:rPr>
            <w:color w:val="808080"/>
          </w:rPr>
          <w:t>CELLACCESSRELATEDINFOEUTRA</w:t>
        </w:r>
      </w:ins>
      <w:r w:rsidRPr="00645E3C">
        <w:rPr>
          <w:color w:val="808080"/>
        </w:rPr>
        <w:t>-</w:t>
      </w:r>
      <w:r w:rsidR="005051A8" w:rsidRPr="00645E3C">
        <w:rPr>
          <w:color w:val="808080"/>
        </w:rPr>
        <w:t>EPC</w:t>
      </w:r>
      <w:r w:rsidRPr="00645E3C">
        <w:rPr>
          <w:color w:val="808080"/>
        </w:rPr>
        <w:t>-STOP</w:t>
      </w:r>
    </w:p>
    <w:p w14:paraId="4F81A057" w14:textId="77777777" w:rsidR="002C5D28" w:rsidRPr="00645E3C" w:rsidRDefault="002C5D28" w:rsidP="00645E3C">
      <w:pPr>
        <w:pStyle w:val="PL"/>
        <w:rPr>
          <w:color w:val="808080"/>
        </w:rPr>
      </w:pPr>
      <w:r w:rsidRPr="00645E3C">
        <w:rPr>
          <w:color w:val="808080"/>
        </w:rPr>
        <w:t>-- ASN1STOP</w:t>
      </w:r>
    </w:p>
    <w:p w14:paraId="3AF0FA3B" w14:textId="77777777" w:rsidR="005D376B" w:rsidRPr="00645E3C" w:rsidRDefault="005D376B" w:rsidP="005D376B"/>
    <w:p w14:paraId="49BC6DFE" w14:textId="77777777" w:rsidR="002C5D28" w:rsidRPr="00645E3C" w:rsidRDefault="002C5D28" w:rsidP="002C5D28">
      <w:pPr>
        <w:pStyle w:val="Heading4"/>
        <w:rPr>
          <w:lang w:val="en-GB"/>
        </w:rPr>
      </w:pPr>
      <w:bookmarkStart w:id="1443" w:name="_Toc535261419"/>
      <w:r w:rsidRPr="00645E3C">
        <w:rPr>
          <w:lang w:val="en-GB"/>
        </w:rPr>
        <w:t>–</w:t>
      </w:r>
      <w:r w:rsidRPr="00645E3C">
        <w:rPr>
          <w:lang w:val="en-GB"/>
        </w:rPr>
        <w:tab/>
      </w:r>
      <w:r w:rsidRPr="00645E3C">
        <w:rPr>
          <w:i/>
          <w:lang w:val="en-GB"/>
        </w:rPr>
        <w:t>CellGroupConfig</w:t>
      </w:r>
      <w:bookmarkEnd w:id="1443"/>
    </w:p>
    <w:p w14:paraId="5CD48AD4"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5F738261" w14:textId="77777777" w:rsidR="002C5D28" w:rsidRPr="00645E3C" w:rsidRDefault="002C5D28" w:rsidP="00645E3C">
      <w:pPr>
        <w:pStyle w:val="PL"/>
        <w:rPr>
          <w:color w:val="808080"/>
        </w:rPr>
      </w:pPr>
      <w:r w:rsidRPr="00645E3C">
        <w:rPr>
          <w:color w:val="808080"/>
        </w:rPr>
        <w:t>-- ASN1START</w:t>
      </w:r>
    </w:p>
    <w:p w14:paraId="6D5DB80D" w14:textId="495981EF" w:rsidR="002C5D28" w:rsidRPr="00645E3C" w:rsidRDefault="002C5D28" w:rsidP="00645E3C">
      <w:pPr>
        <w:pStyle w:val="PL"/>
        <w:rPr>
          <w:color w:val="808080"/>
        </w:rPr>
      </w:pPr>
      <w:r w:rsidRPr="00645E3C">
        <w:rPr>
          <w:color w:val="808080"/>
        </w:rPr>
        <w:t>-- TAG-</w:t>
      </w:r>
      <w:del w:id="1444" w:author="Ericsson (Rapporteur)" w:date="2019-02-06T20:06:00Z">
        <w:r w:rsidRPr="00645E3C">
          <w:rPr>
            <w:color w:val="808080"/>
          </w:rPr>
          <w:delText>CELL-GROUP-CONFIG</w:delText>
        </w:r>
      </w:del>
      <w:ins w:id="1445" w:author="Ericsson (Rapporteur)" w:date="2019-02-06T20:06:00Z">
        <w:r w:rsidRPr="00645E3C">
          <w:rPr>
            <w:color w:val="808080"/>
          </w:rPr>
          <w:t>CELLGROUPCONFIG</w:t>
        </w:r>
      </w:ins>
      <w:r w:rsidRPr="00645E3C">
        <w:rPr>
          <w:color w:val="808080"/>
        </w:rPr>
        <w:t>-START</w:t>
      </w:r>
    </w:p>
    <w:p w14:paraId="3F6AAB61" w14:textId="77777777" w:rsidR="002C5D28" w:rsidRPr="00645E3C" w:rsidRDefault="002C5D28" w:rsidP="00645E3C">
      <w:pPr>
        <w:pStyle w:val="PL"/>
      </w:pPr>
    </w:p>
    <w:p w14:paraId="7A3D8E5D" w14:textId="77777777" w:rsidR="002C5D28" w:rsidRPr="00645E3C" w:rsidRDefault="002C5D28" w:rsidP="00645E3C">
      <w:pPr>
        <w:pStyle w:val="PL"/>
        <w:rPr>
          <w:color w:val="808080"/>
        </w:rPr>
      </w:pPr>
      <w:r w:rsidRPr="00645E3C">
        <w:rPr>
          <w:color w:val="808080"/>
        </w:rPr>
        <w:t>-- Configuration of one Cell-Group:</w:t>
      </w:r>
    </w:p>
    <w:p w14:paraId="268B75BB"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4F3048CC" w14:textId="77777777" w:rsidR="002C5D28" w:rsidRPr="00645E3C" w:rsidRDefault="002C5D28" w:rsidP="00645E3C">
      <w:pPr>
        <w:pStyle w:val="PL"/>
      </w:pPr>
      <w:r w:rsidRPr="00645E3C">
        <w:t xml:space="preserve">    cellGroupId                                 CellGroupId,</w:t>
      </w:r>
    </w:p>
    <w:p w14:paraId="0A6586FD" w14:textId="77777777" w:rsidR="002C5D28" w:rsidRPr="00645E3C" w:rsidRDefault="002C5D28" w:rsidP="00645E3C">
      <w:pPr>
        <w:pStyle w:val="PL"/>
      </w:pPr>
    </w:p>
    <w:p w14:paraId="73F85952"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19878E96"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0075C446" w14:textId="77777777" w:rsidR="002C5D28" w:rsidRPr="00645E3C" w:rsidRDefault="002C5D28" w:rsidP="00645E3C">
      <w:pPr>
        <w:pStyle w:val="PL"/>
      </w:pPr>
    </w:p>
    <w:p w14:paraId="40F75240"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6B1B2A27" w14:textId="77777777" w:rsidR="002C5D28" w:rsidRPr="00645E3C" w:rsidRDefault="002C5D28" w:rsidP="00645E3C">
      <w:pPr>
        <w:pStyle w:val="PL"/>
      </w:pPr>
    </w:p>
    <w:p w14:paraId="0C2D1BB9"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398D3DEE" w14:textId="77777777" w:rsidR="002C5D28" w:rsidRPr="00645E3C" w:rsidRDefault="002C5D28" w:rsidP="00645E3C">
      <w:pPr>
        <w:pStyle w:val="PL"/>
      </w:pPr>
    </w:p>
    <w:p w14:paraId="7A8DB65D"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299A04FF"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14BE842E"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6BE18E82" w14:textId="77777777" w:rsidR="002C5D28" w:rsidRPr="00645E3C" w:rsidRDefault="002C5D28" w:rsidP="00645E3C">
      <w:pPr>
        <w:pStyle w:val="PL"/>
      </w:pPr>
      <w:r w:rsidRPr="00645E3C">
        <w:t xml:space="preserve">    ...,</w:t>
      </w:r>
    </w:p>
    <w:p w14:paraId="4724FB1A" w14:textId="77777777" w:rsidR="002C5D28" w:rsidRPr="00645E3C" w:rsidRDefault="002C5D28" w:rsidP="00645E3C">
      <w:pPr>
        <w:pStyle w:val="PL"/>
      </w:pPr>
      <w:r w:rsidRPr="00645E3C">
        <w:t xml:space="preserve">    [[</w:t>
      </w:r>
    </w:p>
    <w:p w14:paraId="70C1E13F"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58EB0EB1" w14:textId="77777777" w:rsidR="002C5D28" w:rsidRPr="00645E3C" w:rsidRDefault="002C5D28" w:rsidP="00645E3C">
      <w:pPr>
        <w:pStyle w:val="PL"/>
      </w:pPr>
      <w:r w:rsidRPr="00645E3C">
        <w:t xml:space="preserve">    ]]</w:t>
      </w:r>
    </w:p>
    <w:p w14:paraId="4C9F9037" w14:textId="77777777" w:rsidR="002C5D28" w:rsidRPr="00645E3C" w:rsidRDefault="002C5D28" w:rsidP="00645E3C">
      <w:pPr>
        <w:pStyle w:val="PL"/>
      </w:pPr>
      <w:r w:rsidRPr="00645E3C">
        <w:t>}</w:t>
      </w:r>
    </w:p>
    <w:p w14:paraId="206C67BF" w14:textId="77777777" w:rsidR="002C5D28" w:rsidRPr="00645E3C" w:rsidRDefault="002C5D28" w:rsidP="00645E3C">
      <w:pPr>
        <w:pStyle w:val="PL"/>
      </w:pPr>
    </w:p>
    <w:p w14:paraId="09DA8A84" w14:textId="77777777" w:rsidR="002C5D28" w:rsidRPr="00645E3C" w:rsidRDefault="002C5D28" w:rsidP="00645E3C">
      <w:pPr>
        <w:pStyle w:val="PL"/>
        <w:rPr>
          <w:del w:id="1446" w:author="Ericsson (Rapporteur)" w:date="2019-02-06T20:06:00Z"/>
        </w:rPr>
      </w:pPr>
    </w:p>
    <w:p w14:paraId="20009184" w14:textId="77777777" w:rsidR="002C5D28" w:rsidRPr="00645E3C" w:rsidRDefault="002C5D28" w:rsidP="00645E3C">
      <w:pPr>
        <w:pStyle w:val="PL"/>
        <w:rPr>
          <w:del w:id="1447" w:author="Ericsson (Rapporteur)" w:date="2019-02-06T20:06:00Z"/>
        </w:rPr>
      </w:pPr>
    </w:p>
    <w:p w14:paraId="10310281"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339B7D9"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184EE763"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260F757E"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3A1B22EA"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3E173111"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1AC22CA6"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26379D1F" w14:textId="77777777" w:rsidR="002C5D28" w:rsidRPr="00645E3C" w:rsidRDefault="002C5D28" w:rsidP="00645E3C">
      <w:pPr>
        <w:pStyle w:val="PL"/>
      </w:pPr>
      <w:r w:rsidRPr="00645E3C">
        <w:t xml:space="preserve">    ...</w:t>
      </w:r>
    </w:p>
    <w:p w14:paraId="3E93664F" w14:textId="77777777" w:rsidR="002C5D28" w:rsidRPr="00645E3C" w:rsidRDefault="002C5D28" w:rsidP="00645E3C">
      <w:pPr>
        <w:pStyle w:val="PL"/>
      </w:pPr>
      <w:r w:rsidRPr="00645E3C">
        <w:t>}</w:t>
      </w:r>
    </w:p>
    <w:p w14:paraId="37C8B972" w14:textId="77777777" w:rsidR="002C5D28" w:rsidRPr="00645E3C" w:rsidRDefault="002C5D28" w:rsidP="00645E3C">
      <w:pPr>
        <w:pStyle w:val="PL"/>
      </w:pPr>
    </w:p>
    <w:p w14:paraId="2A7F0E9A"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675FE8A9"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656D7681" w14:textId="77777777" w:rsidR="002C5D28" w:rsidRPr="00645E3C" w:rsidRDefault="002C5D28" w:rsidP="00645E3C">
      <w:pPr>
        <w:pStyle w:val="PL"/>
      </w:pPr>
      <w:r w:rsidRPr="00645E3C">
        <w:t xml:space="preserve">    newUE-Identity                      RNTI-Value,</w:t>
      </w:r>
    </w:p>
    <w:p w14:paraId="33682E45"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3EC3ED20"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7D6CB937"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4F0A75F4"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5F5BFEF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750FDBB" w14:textId="77777777" w:rsidR="002C5D28" w:rsidRPr="00645E3C" w:rsidRDefault="002C5D28" w:rsidP="00645E3C">
      <w:pPr>
        <w:pStyle w:val="PL"/>
      </w:pPr>
      <w:r w:rsidRPr="00645E3C">
        <w:t xml:space="preserve">    ...,</w:t>
      </w:r>
    </w:p>
    <w:p w14:paraId="2922CB06" w14:textId="77777777" w:rsidR="002C5D28" w:rsidRPr="00645E3C" w:rsidRDefault="002C5D28" w:rsidP="00645E3C">
      <w:pPr>
        <w:pStyle w:val="PL"/>
      </w:pPr>
      <w:r w:rsidRPr="00645E3C">
        <w:t xml:space="preserve">    [[</w:t>
      </w:r>
    </w:p>
    <w:p w14:paraId="36D361B9"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6658C70D" w14:textId="77777777" w:rsidR="002C5D28" w:rsidRPr="00645E3C" w:rsidRDefault="002C5D28" w:rsidP="00645E3C">
      <w:pPr>
        <w:pStyle w:val="PL"/>
      </w:pPr>
      <w:r w:rsidRPr="00645E3C">
        <w:t xml:space="preserve">    ]]</w:t>
      </w:r>
    </w:p>
    <w:p w14:paraId="76D93D8C" w14:textId="77777777" w:rsidR="00F95F2F" w:rsidRPr="00645E3C" w:rsidRDefault="002C5D28" w:rsidP="00645E3C">
      <w:pPr>
        <w:pStyle w:val="PL"/>
      </w:pPr>
      <w:r w:rsidRPr="00645E3C">
        <w:t>}</w:t>
      </w:r>
    </w:p>
    <w:p w14:paraId="071B1F6C" w14:textId="77777777" w:rsidR="002C5D28" w:rsidRPr="00645E3C" w:rsidRDefault="002C5D28" w:rsidP="00645E3C">
      <w:pPr>
        <w:pStyle w:val="PL"/>
      </w:pPr>
    </w:p>
    <w:p w14:paraId="36911394"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76A8E815" w14:textId="77777777" w:rsidR="002C5D28" w:rsidRPr="00645E3C" w:rsidRDefault="002C5D28" w:rsidP="00645E3C">
      <w:pPr>
        <w:pStyle w:val="PL"/>
      </w:pPr>
      <w:r w:rsidRPr="00645E3C">
        <w:t xml:space="preserve">    sCellIndex                          SCellIndex,</w:t>
      </w:r>
    </w:p>
    <w:p w14:paraId="48DC6D3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4B575729"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0B79ADB" w14:textId="77777777" w:rsidR="002C5D28" w:rsidRPr="00645E3C" w:rsidRDefault="002C5D28" w:rsidP="00645E3C">
      <w:pPr>
        <w:pStyle w:val="PL"/>
      </w:pPr>
      <w:r w:rsidRPr="00645E3C">
        <w:t xml:space="preserve">    ...,</w:t>
      </w:r>
    </w:p>
    <w:p w14:paraId="4EBCB107" w14:textId="77777777" w:rsidR="002C5D28" w:rsidRPr="00645E3C" w:rsidRDefault="002C5D28" w:rsidP="00645E3C">
      <w:pPr>
        <w:pStyle w:val="PL"/>
      </w:pPr>
      <w:r w:rsidRPr="00645E3C">
        <w:t xml:space="preserve">    [[</w:t>
      </w:r>
    </w:p>
    <w:p w14:paraId="37E041E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314DAF2F" w14:textId="77777777" w:rsidR="002C5D28" w:rsidRPr="00645E3C" w:rsidRDefault="002C5D28" w:rsidP="00645E3C">
      <w:pPr>
        <w:pStyle w:val="PL"/>
      </w:pPr>
      <w:r w:rsidRPr="00645E3C">
        <w:t xml:space="preserve">    ]]</w:t>
      </w:r>
    </w:p>
    <w:p w14:paraId="0C467D9C" w14:textId="77777777" w:rsidR="002C5D28" w:rsidRPr="00645E3C" w:rsidRDefault="002C5D28" w:rsidP="00645E3C">
      <w:pPr>
        <w:pStyle w:val="PL"/>
      </w:pPr>
      <w:r w:rsidRPr="00645E3C">
        <w:t>}</w:t>
      </w:r>
    </w:p>
    <w:p w14:paraId="074D93DB" w14:textId="77777777" w:rsidR="002C5D28" w:rsidRPr="00645E3C" w:rsidRDefault="002C5D28" w:rsidP="00645E3C">
      <w:pPr>
        <w:pStyle w:val="PL"/>
      </w:pPr>
    </w:p>
    <w:p w14:paraId="462DE54A" w14:textId="50DB4B32" w:rsidR="00F95F2F" w:rsidRPr="00645E3C" w:rsidRDefault="002C5D28" w:rsidP="00645E3C">
      <w:pPr>
        <w:pStyle w:val="PL"/>
        <w:rPr>
          <w:color w:val="808080"/>
        </w:rPr>
      </w:pPr>
      <w:r w:rsidRPr="00645E3C">
        <w:rPr>
          <w:color w:val="808080"/>
        </w:rPr>
        <w:t>-- TAG-</w:t>
      </w:r>
      <w:del w:id="1448" w:author="Ericsson (Rapporteur)" w:date="2019-02-06T20:06:00Z">
        <w:r w:rsidRPr="00645E3C">
          <w:rPr>
            <w:color w:val="808080"/>
          </w:rPr>
          <w:delText>CELL-GROUP-CONFIG</w:delText>
        </w:r>
      </w:del>
      <w:ins w:id="1449" w:author="Ericsson (Rapporteur)" w:date="2019-02-06T20:06:00Z">
        <w:r w:rsidRPr="00645E3C">
          <w:rPr>
            <w:color w:val="808080"/>
          </w:rPr>
          <w:t>CELLGROUPCONFIG</w:t>
        </w:r>
      </w:ins>
      <w:r w:rsidRPr="00645E3C">
        <w:rPr>
          <w:color w:val="808080"/>
        </w:rPr>
        <w:t>-STOP</w:t>
      </w:r>
    </w:p>
    <w:p w14:paraId="69C23294" w14:textId="77777777" w:rsidR="002C5D28" w:rsidRPr="00645E3C" w:rsidRDefault="002C5D28" w:rsidP="00645E3C">
      <w:pPr>
        <w:pStyle w:val="PL"/>
        <w:rPr>
          <w:color w:val="808080"/>
        </w:rPr>
      </w:pPr>
      <w:r w:rsidRPr="00645E3C">
        <w:rPr>
          <w:color w:val="808080"/>
        </w:rPr>
        <w:t>-- ASN1STOP</w:t>
      </w:r>
    </w:p>
    <w:p w14:paraId="5A1B4AC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DDE9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598886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D77D73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08D05A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478D0A4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79928A5A" w14:textId="77777777" w:rsidTr="00F43D0B">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564D967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Enables reporting of uplink Direct Current location information upon BWP configuration and reconfiguration. This field is only present when the BWP configuration is </w:t>
            </w:r>
            <w:proofErr w:type="gramStart"/>
            <w:r w:rsidRPr="00645E3C">
              <w:rPr>
                <w:rFonts w:eastAsia="Calibri"/>
                <w:szCs w:val="22"/>
                <w:lang w:val="en-GB" w:eastAsia="ja-JP"/>
              </w:rPr>
              <w:t>modified</w:t>
            </w:r>
            <w:proofErr w:type="gramEnd"/>
            <w:r w:rsidRPr="00645E3C">
              <w:rPr>
                <w:rFonts w:eastAsia="Calibri"/>
                <w:szCs w:val="22"/>
                <w:lang w:val="en-GB" w:eastAsia="ja-JP"/>
              </w:rPr>
              <w:t xml:space="preserve">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13919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7BBF33F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092D1A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13AA593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5AF57C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9AE9E24" w14:textId="0FEB4CDB"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ins w:id="1450" w:author="Ericsson (Rapporteur) v2" w:date="2019-02-10T21:14:00Z">
              <w:r w:rsidR="006C7750">
                <w:rPr>
                  <w:rFonts w:eastAsia="Calibri"/>
                  <w:szCs w:val="22"/>
                  <w:lang w:val="en-GB" w:eastAsia="ja-JP"/>
                </w:rPr>
                <w:t>.</w:t>
              </w:r>
            </w:ins>
          </w:p>
        </w:tc>
      </w:tr>
      <w:tr w:rsidR="002C5D28" w:rsidRPr="00645E3C" w14:paraId="0288DE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21422B6E"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57D4344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20D6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5FA7B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0ADD1CD4" w14:textId="77777777" w:rsidR="002C5D28" w:rsidRPr="00645E3C" w:rsidRDefault="002C5D28" w:rsidP="00F43D0B">
            <w:pPr>
              <w:pStyle w:val="TAL"/>
              <w:rPr>
                <w:szCs w:val="22"/>
                <w:lang w:val="en-GB" w:eastAsia="ja-JP"/>
              </w:rPr>
            </w:pPr>
            <w:r w:rsidRPr="00645E3C">
              <w:rPr>
                <w:szCs w:val="22"/>
                <w:lang w:val="en-GB" w:eastAsia="ja-JP"/>
              </w:rPr>
              <w:t xml:space="preserve">Random access configuration to be used for the reconfiguration with sync (e.g. handover). The UE performs the RA according to these parameters in the </w:t>
            </w:r>
            <w:r w:rsidRPr="00FE4074">
              <w:rPr>
                <w:szCs w:val="22"/>
                <w:lang w:val="en-GB" w:eastAsia="ja-JP"/>
              </w:rPr>
              <w:t>firstActiveUplinkBWP</w:t>
            </w:r>
            <w:r w:rsidRPr="00645E3C">
              <w:rPr>
                <w:szCs w:val="22"/>
                <w:lang w:val="en-GB" w:eastAsia="ja-JP"/>
              </w:rPr>
              <w:t xml:space="preserve"> (see </w:t>
            </w:r>
            <w:r w:rsidRPr="00FE4074">
              <w:rPr>
                <w:szCs w:val="22"/>
                <w:lang w:val="en-GB" w:eastAsia="ja-JP"/>
              </w:rPr>
              <w:t>UplinkConfig</w:t>
            </w:r>
            <w:r w:rsidRPr="00645E3C">
              <w:rPr>
                <w:szCs w:val="22"/>
                <w:lang w:val="en-GB" w:eastAsia="ja-JP"/>
              </w:rPr>
              <w:t>).</w:t>
            </w:r>
          </w:p>
        </w:tc>
      </w:tr>
      <w:tr w:rsidR="002C5D28" w:rsidRPr="00645E3C" w14:paraId="3A62AA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645E3C" w:rsidRDefault="002C5D28" w:rsidP="00F43D0B">
            <w:pPr>
              <w:pStyle w:val="TAL"/>
              <w:rPr>
                <w:b/>
                <w:i/>
                <w:szCs w:val="22"/>
                <w:lang w:val="en-GB" w:eastAsia="ja-JP"/>
              </w:rPr>
            </w:pPr>
            <w:r w:rsidRPr="00645E3C">
              <w:rPr>
                <w:b/>
                <w:i/>
                <w:szCs w:val="22"/>
                <w:lang w:val="en-GB" w:eastAsia="ja-JP"/>
              </w:rPr>
              <w:t>smtc</w:t>
            </w:r>
          </w:p>
          <w:p w14:paraId="37184D85"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 xml:space="preserve">PSCell. If the field is absent, the UE uses the SMTC configured in the </w:t>
            </w:r>
            <w:r w:rsidRPr="006038E4">
              <w:rPr>
                <w:i/>
                <w:lang w:val="en-GB"/>
                <w:rPrChange w:id="1451" w:author="Ericsson (Rapporteur)" w:date="2019-02-06T20:06:00Z">
                  <w:rPr>
                    <w:lang w:val="en-GB"/>
                  </w:rPr>
                </w:rPrChange>
              </w:rPr>
              <w:t>measObjectNR</w:t>
            </w:r>
            <w:r w:rsidRPr="00645E3C">
              <w:rPr>
                <w:szCs w:val="22"/>
                <w:lang w:val="en-GB" w:eastAsia="ja-JP"/>
              </w:rPr>
              <w:t xml:space="preserve"> having the same SSB frequency and subcarrier spacing.</w:t>
            </w:r>
          </w:p>
        </w:tc>
      </w:tr>
    </w:tbl>
    <w:p w14:paraId="762954C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C26369" w14:textId="77777777" w:rsidTr="00F43D0B">
        <w:tc>
          <w:tcPr>
            <w:tcW w:w="14281" w:type="dxa"/>
          </w:tcPr>
          <w:p w14:paraId="2AA62ABD" w14:textId="77777777" w:rsidR="002C5D28" w:rsidRPr="00645E3C" w:rsidRDefault="002C5D28" w:rsidP="00F43D0B">
            <w:pPr>
              <w:pStyle w:val="TAH"/>
              <w:rPr>
                <w:szCs w:val="22"/>
                <w:lang w:val="en-GB" w:eastAsia="ja-JP"/>
              </w:rPr>
            </w:pPr>
            <w:r w:rsidRPr="00645E3C">
              <w:rPr>
                <w:i/>
                <w:szCs w:val="22"/>
                <w:lang w:val="en-GB" w:eastAsia="ja-JP"/>
              </w:rPr>
              <w:t xml:space="preserve">SCellConfig </w:t>
            </w:r>
            <w:r w:rsidRPr="006C7750">
              <w:rPr>
                <w:rPrChange w:id="1452" w:author="Ericsson (Rapporteur) v2" w:date="2019-02-10T21:14:00Z">
                  <w:rPr>
                    <w:i/>
                    <w:szCs w:val="22"/>
                    <w:lang w:val="en-GB" w:eastAsia="ja-JP"/>
                  </w:rPr>
                </w:rPrChange>
              </w:rPr>
              <w:t>field descriptions</w:t>
            </w:r>
          </w:p>
        </w:tc>
      </w:tr>
      <w:tr w:rsidR="002C5D28" w:rsidRPr="00645E3C" w14:paraId="3AAF0617" w14:textId="77777777" w:rsidTr="00F43D0B">
        <w:tc>
          <w:tcPr>
            <w:tcW w:w="14281" w:type="dxa"/>
          </w:tcPr>
          <w:p w14:paraId="136C8951" w14:textId="77777777" w:rsidR="002C5D28" w:rsidRPr="00645E3C" w:rsidRDefault="002C5D28" w:rsidP="00F43D0B">
            <w:pPr>
              <w:pStyle w:val="TAL"/>
              <w:rPr>
                <w:szCs w:val="22"/>
                <w:lang w:val="en-GB" w:eastAsia="ja-JP"/>
              </w:rPr>
            </w:pPr>
            <w:r w:rsidRPr="00645E3C">
              <w:rPr>
                <w:b/>
                <w:i/>
                <w:szCs w:val="22"/>
                <w:lang w:val="en-GB" w:eastAsia="ja-JP"/>
              </w:rPr>
              <w:t>smtc</w:t>
            </w:r>
          </w:p>
          <w:p w14:paraId="45DC978E" w14:textId="63C04C4A"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SpCell of associated cell group. If the field is absent, the UE uses the SMTC configured in the </w:t>
            </w:r>
            <w:r w:rsidRPr="006038E4">
              <w:rPr>
                <w:i/>
                <w:lang w:val="en-GB"/>
                <w:rPrChange w:id="1453" w:author="Ericsson (Rapporteur)" w:date="2019-02-06T20:06:00Z">
                  <w:rPr>
                    <w:lang w:val="en-GB"/>
                  </w:rPr>
                </w:rPrChange>
              </w:rPr>
              <w:t>measObjectNR</w:t>
            </w:r>
            <w:r w:rsidRPr="00645E3C">
              <w:rPr>
                <w:szCs w:val="22"/>
                <w:lang w:val="en-GB" w:eastAsia="ja-JP"/>
              </w:rPr>
              <w:t xml:space="preserve"> having the same SSB frequency and subcarrier spacing</w:t>
            </w:r>
            <w:ins w:id="1454" w:author="Ericsson (Rapporteur) v2" w:date="2019-02-15T03:54:00Z">
              <w:r w:rsidR="00033B0E">
                <w:rPr>
                  <w:szCs w:val="22"/>
                  <w:lang w:val="en-GB" w:eastAsia="ja-JP"/>
                </w:rPr>
                <w:t>.</w:t>
              </w:r>
            </w:ins>
          </w:p>
        </w:tc>
      </w:tr>
    </w:tbl>
    <w:p w14:paraId="6789829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18BBE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SpCellConfig </w:t>
            </w:r>
            <w:r w:rsidRPr="006C7750">
              <w:rPr>
                <w:rPrChange w:id="1455" w:author="Ericsson (Rapporteur) v2" w:date="2019-02-10T21:15:00Z">
                  <w:rPr>
                    <w:i/>
                    <w:szCs w:val="22"/>
                    <w:lang w:val="en-GB" w:eastAsia="ja-JP"/>
                  </w:rPr>
                </w:rPrChange>
              </w:rPr>
              <w:t>field descriptions</w:t>
            </w:r>
          </w:p>
        </w:tc>
      </w:tr>
      <w:tr w:rsidR="002C5D28" w:rsidRPr="00645E3C" w14:paraId="1A181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6D5968D8"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192E2B0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36CE08A3"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w:t>
            </w:r>
            <w:r w:rsidRPr="006038E4">
              <w:rPr>
                <w:i/>
                <w:lang w:val="en-GB"/>
                <w:rPrChange w:id="1456" w:author="Ericsson (Rapporteur)" w:date="2019-02-06T20:06:00Z">
                  <w:rPr>
                    <w:lang w:val="en-GB"/>
                  </w:rPr>
                </w:rPrChange>
              </w:rPr>
              <w:t>rlf-TimersAndConstants</w:t>
            </w:r>
            <w:r w:rsidRPr="00645E3C">
              <w:rPr>
                <w:szCs w:val="22"/>
                <w:lang w:val="en-GB" w:eastAsia="ja-JP"/>
              </w:rPr>
              <w:t xml:space="preserve">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27482B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526C7EC5"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16C9ED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AF0E1B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4BA1B40" w14:textId="77777777" w:rsidTr="00F43D0B">
        <w:tc>
          <w:tcPr>
            <w:tcW w:w="4027" w:type="dxa"/>
            <w:shd w:val="clear" w:color="auto" w:fill="auto"/>
          </w:tcPr>
          <w:p w14:paraId="260FB32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43587CD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54EF9A0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55564419"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w:t>
            </w:r>
            <w:ins w:id="1457" w:author="Ericsson (Rapporteur)" w:date="2019-02-06T20:06:00Z">
              <w:r w:rsidRPr="00645E3C">
                <w:rPr>
                  <w:rFonts w:eastAsia="Calibri"/>
                  <w:szCs w:val="22"/>
                  <w:lang w:val="en-GB" w:eastAsia="ja-JP"/>
                </w:rPr>
                <w:t xml:space="preserve"> </w:t>
              </w:r>
              <w:r w:rsidR="00812ED0">
                <w:rPr>
                  <w:lang w:val="en-GB"/>
                </w:rPr>
                <w:t>AS</w:t>
              </w:r>
            </w:ins>
            <w:r w:rsidR="00812ED0">
              <w:rPr>
                <w:lang w:val="en-GB"/>
              </w:rPr>
              <w:t xml:space="preserve"> </w:t>
            </w:r>
            <w:r w:rsidRPr="00645E3C">
              <w:rPr>
                <w:rFonts w:eastAsia="Calibri"/>
                <w:szCs w:val="22"/>
                <w:lang w:val="en-GB" w:eastAsia="ja-JP"/>
              </w:rPr>
              <w:t>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22238F5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4859DBDF"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ins w:id="1458" w:author="Ericsson (Rapporteur) v2" w:date="2019-02-15T03:54:00Z">
              <w:r w:rsidR="00F27564">
                <w:rPr>
                  <w:rFonts w:eastAsia="Calibri"/>
                  <w:szCs w:val="22"/>
                  <w:lang w:val="en-GB" w:eastAsia="ja-JP"/>
                </w:rPr>
                <w:t>.</w:t>
              </w:r>
            </w:ins>
          </w:p>
        </w:tc>
      </w:tr>
      <w:tr w:rsidR="002C5D28" w:rsidRPr="00645E3C" w14:paraId="730A4C9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397AD34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w:t>
            </w:r>
            <w:r w:rsidRPr="006038E4">
              <w:rPr>
                <w:rFonts w:eastAsia="Calibri"/>
                <w:i/>
                <w:lang w:val="en-GB"/>
                <w:rPrChange w:id="1459" w:author="Ericsson (Rapporteur)" w:date="2019-02-06T20:06:00Z">
                  <w:rPr>
                    <w:rFonts w:eastAsia="Calibri"/>
                    <w:lang w:val="en-GB"/>
                  </w:rPr>
                </w:rPrChange>
              </w:rPr>
              <w:t>SpCellConfig</w:t>
            </w:r>
            <w:r w:rsidRPr="00645E3C">
              <w:rPr>
                <w:rFonts w:eastAsia="Calibri"/>
                <w:szCs w:val="22"/>
                <w:lang w:val="en-GB" w:eastAsia="ja-JP"/>
              </w:rPr>
              <w:t xml:space="preserve"> for the PSCell. It is absent otherwise. </w:t>
            </w:r>
          </w:p>
        </w:tc>
      </w:tr>
    </w:tbl>
    <w:p w14:paraId="38071120" w14:textId="77777777" w:rsidR="005D376B" w:rsidRPr="00645E3C" w:rsidRDefault="005D376B" w:rsidP="005D376B"/>
    <w:p w14:paraId="0228BF10" w14:textId="77777777" w:rsidR="002C5D28" w:rsidRPr="00645E3C" w:rsidRDefault="002C5D28" w:rsidP="002C5D28">
      <w:pPr>
        <w:pStyle w:val="Heading4"/>
        <w:rPr>
          <w:lang w:val="en-GB"/>
        </w:rPr>
      </w:pPr>
      <w:bookmarkStart w:id="1460" w:name="_Toc535261420"/>
      <w:r w:rsidRPr="00645E3C">
        <w:rPr>
          <w:lang w:val="en-GB"/>
        </w:rPr>
        <w:t>–</w:t>
      </w:r>
      <w:r w:rsidRPr="00645E3C">
        <w:rPr>
          <w:lang w:val="en-GB"/>
        </w:rPr>
        <w:tab/>
      </w:r>
      <w:r w:rsidRPr="00645E3C">
        <w:rPr>
          <w:i/>
          <w:lang w:val="en-GB"/>
        </w:rPr>
        <w:t>CellGroupId</w:t>
      </w:r>
      <w:bookmarkEnd w:id="1460"/>
    </w:p>
    <w:p w14:paraId="70367265"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73CF85A0"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7B46427C" w14:textId="77777777" w:rsidR="002C5D28" w:rsidRPr="00645E3C" w:rsidRDefault="002C5D28" w:rsidP="00645E3C">
      <w:pPr>
        <w:pStyle w:val="PL"/>
        <w:rPr>
          <w:color w:val="808080"/>
        </w:rPr>
      </w:pPr>
      <w:r w:rsidRPr="00645E3C">
        <w:rPr>
          <w:color w:val="808080"/>
        </w:rPr>
        <w:t>-- ASN1START</w:t>
      </w:r>
    </w:p>
    <w:p w14:paraId="51717686" w14:textId="77777777" w:rsidR="002C5D28" w:rsidRPr="00645E3C" w:rsidRDefault="002C5D28" w:rsidP="00645E3C">
      <w:pPr>
        <w:pStyle w:val="PL"/>
        <w:rPr>
          <w:color w:val="808080"/>
        </w:rPr>
      </w:pPr>
      <w:r w:rsidRPr="00645E3C">
        <w:rPr>
          <w:color w:val="808080"/>
        </w:rPr>
        <w:t>-- TAG-CELLGROUPID-START</w:t>
      </w:r>
    </w:p>
    <w:p w14:paraId="08DCC6AE" w14:textId="77777777" w:rsidR="002C5D28" w:rsidRPr="00645E3C" w:rsidRDefault="002C5D28" w:rsidP="00645E3C">
      <w:pPr>
        <w:pStyle w:val="PL"/>
      </w:pPr>
    </w:p>
    <w:p w14:paraId="18BEA61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64F60ED3" w14:textId="77777777" w:rsidR="002C5D28" w:rsidRPr="00645E3C" w:rsidRDefault="002C5D28" w:rsidP="00645E3C">
      <w:pPr>
        <w:pStyle w:val="PL"/>
      </w:pPr>
    </w:p>
    <w:p w14:paraId="4EA3B262" w14:textId="77777777" w:rsidR="002C5D28" w:rsidRPr="00645E3C" w:rsidRDefault="002C5D28" w:rsidP="00645E3C">
      <w:pPr>
        <w:pStyle w:val="PL"/>
        <w:rPr>
          <w:color w:val="808080"/>
        </w:rPr>
      </w:pPr>
      <w:r w:rsidRPr="00645E3C">
        <w:rPr>
          <w:color w:val="808080"/>
        </w:rPr>
        <w:t>-- TAG-CELLGROUPID-STOP</w:t>
      </w:r>
    </w:p>
    <w:p w14:paraId="78FF2B7F" w14:textId="77777777" w:rsidR="002C5D28" w:rsidRPr="00645E3C" w:rsidRDefault="002C5D28" w:rsidP="00645E3C">
      <w:pPr>
        <w:pStyle w:val="PL"/>
        <w:rPr>
          <w:color w:val="808080"/>
        </w:rPr>
      </w:pPr>
      <w:r w:rsidRPr="00645E3C">
        <w:rPr>
          <w:color w:val="808080"/>
        </w:rPr>
        <w:t>-- ASN1STOP</w:t>
      </w:r>
    </w:p>
    <w:p w14:paraId="7034956E" w14:textId="77777777" w:rsidR="002C5D28" w:rsidRPr="00645E3C" w:rsidRDefault="002C5D28" w:rsidP="002C5D28"/>
    <w:p w14:paraId="2C558530" w14:textId="77777777" w:rsidR="002C5D28" w:rsidRPr="00645E3C" w:rsidRDefault="002C5D28" w:rsidP="002C5D28">
      <w:pPr>
        <w:pStyle w:val="Heading4"/>
        <w:rPr>
          <w:rFonts w:eastAsia="SimSun"/>
          <w:lang w:val="en-GB"/>
        </w:rPr>
      </w:pPr>
      <w:bookmarkStart w:id="1461"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461"/>
    </w:p>
    <w:p w14:paraId="67E34F63"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166977B6"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6722466C" w14:textId="77777777" w:rsidR="002C5D28" w:rsidRPr="00645E3C" w:rsidRDefault="002C5D28" w:rsidP="00645E3C">
      <w:pPr>
        <w:pStyle w:val="PL"/>
        <w:rPr>
          <w:color w:val="808080"/>
        </w:rPr>
      </w:pPr>
      <w:r w:rsidRPr="00645E3C">
        <w:rPr>
          <w:color w:val="808080"/>
        </w:rPr>
        <w:t>-- ASN1START</w:t>
      </w:r>
    </w:p>
    <w:p w14:paraId="78893EB2" w14:textId="64420A23" w:rsidR="003974FD" w:rsidRPr="00645E3C" w:rsidRDefault="003974FD" w:rsidP="003974FD">
      <w:pPr>
        <w:pStyle w:val="PL"/>
        <w:rPr>
          <w:ins w:id="1462" w:author="Ericsson (Rapporteur)" w:date="2019-02-06T20:06:00Z"/>
          <w:color w:val="808080"/>
        </w:rPr>
      </w:pPr>
      <w:ins w:id="1463" w:author="Ericsson (Rapporteur)" w:date="2019-02-06T20:06:00Z">
        <w:r w:rsidRPr="00645E3C">
          <w:rPr>
            <w:color w:val="808080"/>
          </w:rPr>
          <w:t>-- TAG-</w:t>
        </w:r>
        <w:r>
          <w:rPr>
            <w:color w:val="808080"/>
          </w:rPr>
          <w:t>CELLIDENTITY</w:t>
        </w:r>
        <w:r w:rsidRPr="00645E3C">
          <w:rPr>
            <w:color w:val="808080"/>
          </w:rPr>
          <w:t>-START</w:t>
        </w:r>
      </w:ins>
    </w:p>
    <w:p w14:paraId="28F49E1D" w14:textId="77777777" w:rsidR="002C5D28" w:rsidRPr="00645E3C" w:rsidRDefault="002C5D28" w:rsidP="00645E3C">
      <w:pPr>
        <w:pStyle w:val="PL"/>
      </w:pPr>
    </w:p>
    <w:p w14:paraId="4B628232" w14:textId="77777777" w:rsidR="002C5D28" w:rsidRPr="00645E3C" w:rsidRDefault="002C5D28" w:rsidP="00645E3C">
      <w:pPr>
        <w:pStyle w:val="PL"/>
      </w:pPr>
      <w:r w:rsidRPr="00645E3C">
        <w:lastRenderedPageBreak/>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6BA74456" w14:textId="77777777" w:rsidR="003974FD" w:rsidRDefault="003974FD" w:rsidP="003974FD">
      <w:pPr>
        <w:pStyle w:val="PL"/>
        <w:rPr>
          <w:color w:val="808080"/>
        </w:rPr>
      </w:pPr>
    </w:p>
    <w:p w14:paraId="1D2992D4" w14:textId="7C4C2D28" w:rsidR="002C5D28" w:rsidRPr="00607148" w:rsidRDefault="003974FD" w:rsidP="00645E3C">
      <w:pPr>
        <w:pStyle w:val="PL"/>
        <w:rPr>
          <w:ins w:id="1464" w:author="Ericsson (Rapporteur)" w:date="2019-02-06T20:06:00Z"/>
          <w:color w:val="808080"/>
        </w:rPr>
      </w:pPr>
      <w:ins w:id="1465" w:author="Ericsson (Rapporteur)" w:date="2019-02-06T20:06:00Z">
        <w:r w:rsidRPr="00645E3C">
          <w:rPr>
            <w:color w:val="808080"/>
          </w:rPr>
          <w:t>-- TAG-</w:t>
        </w:r>
        <w:r>
          <w:rPr>
            <w:color w:val="808080"/>
          </w:rPr>
          <w:t>CELLIDENTITY-STOP</w:t>
        </w:r>
      </w:ins>
    </w:p>
    <w:p w14:paraId="5EF2A09C" w14:textId="77777777" w:rsidR="002C5D28" w:rsidRPr="00645E3C" w:rsidRDefault="002C5D28" w:rsidP="00645E3C">
      <w:pPr>
        <w:pStyle w:val="PL"/>
        <w:rPr>
          <w:color w:val="808080"/>
        </w:rPr>
      </w:pPr>
      <w:r w:rsidRPr="00645E3C">
        <w:rPr>
          <w:color w:val="808080"/>
        </w:rPr>
        <w:t>-- ASN1STOP</w:t>
      </w:r>
    </w:p>
    <w:p w14:paraId="1D087975" w14:textId="77777777" w:rsidR="002C5D28" w:rsidRPr="00645E3C" w:rsidRDefault="002C5D28" w:rsidP="002C5D28">
      <w:pPr>
        <w:rPr>
          <w:iCs/>
        </w:rPr>
      </w:pPr>
    </w:p>
    <w:p w14:paraId="69284FD9" w14:textId="77777777" w:rsidR="002C5D28" w:rsidRPr="00645E3C" w:rsidRDefault="002C5D28" w:rsidP="002C5D28">
      <w:pPr>
        <w:pStyle w:val="Heading4"/>
        <w:rPr>
          <w:noProof/>
          <w:lang w:val="en-GB"/>
        </w:rPr>
      </w:pPr>
      <w:bookmarkStart w:id="1466" w:name="_Toc535261422"/>
      <w:r w:rsidRPr="00645E3C">
        <w:rPr>
          <w:lang w:val="en-GB"/>
        </w:rPr>
        <w:t>–</w:t>
      </w:r>
      <w:r w:rsidRPr="00645E3C">
        <w:rPr>
          <w:lang w:val="en-GB"/>
        </w:rPr>
        <w:tab/>
      </w:r>
      <w:r w:rsidRPr="00645E3C">
        <w:rPr>
          <w:i/>
          <w:noProof/>
          <w:lang w:val="en-GB"/>
        </w:rPr>
        <w:t>CellReselectionPriority</w:t>
      </w:r>
      <w:bookmarkEnd w:id="1466"/>
    </w:p>
    <w:p w14:paraId="4A8C2993" w14:textId="4E726E82"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t>
      </w:r>
      <w:del w:id="1467" w:author="Ericsson (Rapporteur)" w:date="2019-02-06T20:06:00Z">
        <w:r w:rsidRPr="00645E3C">
          <w:delText>with</w:delText>
        </w:r>
      </w:del>
      <w:ins w:id="1468" w:author="Ericsson (Rapporteur)" w:date="2019-02-06T20:06:00Z">
        <w:r w:rsidR="00CD542A">
          <w:t>to</w:t>
        </w:r>
      </w:ins>
      <w:r w:rsidR="00CD542A" w:rsidRPr="00645E3C">
        <w:t xml:space="preserve"> </w:t>
      </w:r>
      <w:r w:rsidRPr="00645E3C">
        <w:t>parameter "priority" in TS 38.304 [2</w:t>
      </w:r>
      <w:r w:rsidR="00DA4BD8" w:rsidRPr="00645E3C">
        <w:t>0</w:t>
      </w:r>
      <w:r w:rsidRPr="00645E3C">
        <w:t>]. Value 0 means</w:t>
      </w:r>
      <w:del w:id="1469" w:author="Ericsson (Rapporteur)" w:date="2019-02-06T20:06:00Z">
        <w:r w:rsidRPr="00645E3C">
          <w:delText>:</w:delText>
        </w:r>
      </w:del>
      <w:r w:rsidRPr="00645E3C">
        <w:t xml:space="preserve"> lowest priority. The UE behaviour for the case the field is absent, if applicable, is specified in TS 38.304 [2</w:t>
      </w:r>
      <w:r w:rsidR="00DA4BD8" w:rsidRPr="00645E3C">
        <w:t>0</w:t>
      </w:r>
      <w:r w:rsidRPr="00645E3C">
        <w:t>].</w:t>
      </w:r>
    </w:p>
    <w:p w14:paraId="7E23BBE6"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BEC5C0B" w14:textId="77777777" w:rsidR="002C5D28" w:rsidRPr="00645E3C" w:rsidRDefault="002C5D28" w:rsidP="00645E3C">
      <w:pPr>
        <w:pStyle w:val="PL"/>
        <w:rPr>
          <w:color w:val="808080"/>
        </w:rPr>
      </w:pPr>
      <w:r w:rsidRPr="00645E3C">
        <w:rPr>
          <w:color w:val="808080"/>
        </w:rPr>
        <w:t>-- ASN1START</w:t>
      </w:r>
    </w:p>
    <w:p w14:paraId="7593E4A4" w14:textId="77777777" w:rsidR="002C5D28" w:rsidRPr="00645E3C" w:rsidRDefault="002C5D28" w:rsidP="00645E3C">
      <w:pPr>
        <w:pStyle w:val="PL"/>
        <w:rPr>
          <w:color w:val="808080"/>
        </w:rPr>
      </w:pPr>
      <w:r w:rsidRPr="00645E3C">
        <w:rPr>
          <w:color w:val="808080"/>
        </w:rPr>
        <w:t>-- TAG-CELLRESELECTIONPRIORITY-START</w:t>
      </w:r>
    </w:p>
    <w:p w14:paraId="45B74ED4" w14:textId="77777777" w:rsidR="002C5D28" w:rsidRPr="00645E3C" w:rsidRDefault="002C5D28" w:rsidP="00645E3C">
      <w:pPr>
        <w:pStyle w:val="PL"/>
      </w:pPr>
    </w:p>
    <w:p w14:paraId="2458008C"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5F19B30E" w14:textId="77777777" w:rsidR="002C5D28" w:rsidRPr="00645E3C" w:rsidRDefault="002C5D28" w:rsidP="00645E3C">
      <w:pPr>
        <w:pStyle w:val="PL"/>
      </w:pPr>
    </w:p>
    <w:p w14:paraId="77F702C3" w14:textId="77777777" w:rsidR="00F95F2F" w:rsidRPr="00645E3C" w:rsidRDefault="002C5D28" w:rsidP="00645E3C">
      <w:pPr>
        <w:pStyle w:val="PL"/>
        <w:rPr>
          <w:color w:val="808080"/>
        </w:rPr>
      </w:pPr>
      <w:r w:rsidRPr="00645E3C">
        <w:rPr>
          <w:color w:val="808080"/>
        </w:rPr>
        <w:t>-- TAG-CELLRESELECTIONPRIORITY-STOP</w:t>
      </w:r>
    </w:p>
    <w:p w14:paraId="5A31FB82" w14:textId="77777777" w:rsidR="002C5D28" w:rsidRPr="00645E3C" w:rsidRDefault="002C5D28" w:rsidP="00645E3C">
      <w:pPr>
        <w:pStyle w:val="PL"/>
        <w:rPr>
          <w:color w:val="808080"/>
        </w:rPr>
      </w:pPr>
      <w:r w:rsidRPr="00645E3C">
        <w:rPr>
          <w:color w:val="808080"/>
        </w:rPr>
        <w:t>-- ASN1STOP</w:t>
      </w:r>
    </w:p>
    <w:p w14:paraId="4A8A900E" w14:textId="77777777" w:rsidR="002C5D28" w:rsidRPr="00645E3C" w:rsidRDefault="002C5D28" w:rsidP="002C5D28"/>
    <w:p w14:paraId="40C53D28" w14:textId="77777777" w:rsidR="002C5D28" w:rsidRPr="00645E3C" w:rsidRDefault="002C5D28" w:rsidP="002C5D28">
      <w:pPr>
        <w:pStyle w:val="Heading4"/>
        <w:rPr>
          <w:i/>
          <w:noProof/>
          <w:lang w:val="en-GB"/>
        </w:rPr>
      </w:pPr>
      <w:bookmarkStart w:id="1470" w:name="_Toc535261423"/>
      <w:r w:rsidRPr="00645E3C">
        <w:rPr>
          <w:lang w:val="en-GB"/>
        </w:rPr>
        <w:t>–</w:t>
      </w:r>
      <w:r w:rsidRPr="00645E3C">
        <w:rPr>
          <w:lang w:val="en-GB"/>
        </w:rPr>
        <w:tab/>
      </w:r>
      <w:r w:rsidRPr="00645E3C">
        <w:rPr>
          <w:i/>
          <w:noProof/>
          <w:lang w:val="en-GB"/>
        </w:rPr>
        <w:t>CellReselectionSubPriority</w:t>
      </w:r>
      <w:bookmarkEnd w:id="1470"/>
    </w:p>
    <w:p w14:paraId="69C7F9BA" w14:textId="57842555"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 xml:space="preserve">a fractional value to be added to the value of </w:t>
      </w:r>
      <w:r w:rsidRPr="006038E4">
        <w:rPr>
          <w:i/>
          <w:rPrChange w:id="1471" w:author="Ericsson (Rapporteur)" w:date="2019-02-06T20:06:00Z">
            <w:rPr/>
          </w:rPrChange>
        </w:rPr>
        <w:t>cellReselectionPriority</w:t>
      </w:r>
      <w:r w:rsidRPr="00645E3C">
        <w:rPr>
          <w:noProof/>
        </w:rPr>
        <w:t xml:space="preserve">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 xml:space="preserve">Value </w:t>
      </w:r>
      <w:r w:rsidRPr="006038E4">
        <w:rPr>
          <w:i/>
          <w:rPrChange w:id="1472" w:author="Ericsson (Rapporteur)" w:date="2019-02-06T20:06:00Z">
            <w:rPr/>
          </w:rPrChange>
        </w:rPr>
        <w:t>oDot2</w:t>
      </w:r>
      <w:r w:rsidRPr="00645E3C">
        <w:t xml:space="preserve"> corresponds to 0.2,</w:t>
      </w:r>
      <w:ins w:id="1473" w:author="Ericsson (Rapporteur) v3" w:date="2019-02-24T16:02:00Z">
        <w:r w:rsidR="0068699B">
          <w:t xml:space="preserve"> value</w:t>
        </w:r>
      </w:ins>
      <w:r w:rsidRPr="00645E3C">
        <w:t xml:space="preserve"> </w:t>
      </w:r>
      <w:r w:rsidRPr="006038E4">
        <w:rPr>
          <w:i/>
          <w:rPrChange w:id="1474" w:author="Ericsson (Rapporteur)" w:date="2019-02-06T20:06:00Z">
            <w:rPr/>
          </w:rPrChange>
        </w:rPr>
        <w:t>oDot4</w:t>
      </w:r>
      <w:r w:rsidRPr="00645E3C">
        <w:t xml:space="preserve"> corresponds to 0.4 and so on.</w:t>
      </w:r>
    </w:p>
    <w:p w14:paraId="37C43860"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7DB3929D" w14:textId="116D43A8" w:rsidR="002C5D28" w:rsidRDefault="002C5D28" w:rsidP="00645E3C">
      <w:pPr>
        <w:pStyle w:val="PL"/>
        <w:rPr>
          <w:color w:val="808080"/>
        </w:rPr>
      </w:pPr>
      <w:r w:rsidRPr="00645E3C">
        <w:rPr>
          <w:color w:val="808080"/>
        </w:rPr>
        <w:t>-- ASN1START</w:t>
      </w:r>
    </w:p>
    <w:p w14:paraId="27C93BB4" w14:textId="5542E0ED" w:rsidR="003974FD" w:rsidRPr="00645E3C" w:rsidRDefault="003974FD" w:rsidP="00645E3C">
      <w:pPr>
        <w:pStyle w:val="PL"/>
        <w:rPr>
          <w:ins w:id="1475" w:author="Ericsson (Rapporteur)" w:date="2019-02-06T20:06:00Z"/>
          <w:color w:val="808080"/>
        </w:rPr>
      </w:pPr>
      <w:ins w:id="1476" w:author="Ericsson (Rapporteur)" w:date="2019-02-06T20:06:00Z">
        <w:r w:rsidRPr="00645E3C">
          <w:rPr>
            <w:color w:val="808080"/>
          </w:rPr>
          <w:t>-- TAG-</w:t>
        </w:r>
        <w:r w:rsidRPr="00607148">
          <w:rPr>
            <w:color w:val="808080"/>
          </w:rPr>
          <w:t>C</w:t>
        </w:r>
        <w:r w:rsidR="00607148">
          <w:rPr>
            <w:color w:val="808080"/>
          </w:rPr>
          <w:t>ELLRESELECTIONSUBPRIORITY</w:t>
        </w:r>
        <w:r w:rsidRPr="00645E3C">
          <w:rPr>
            <w:color w:val="808080"/>
          </w:rPr>
          <w:t>-START</w:t>
        </w:r>
      </w:ins>
    </w:p>
    <w:p w14:paraId="6D0C85C5" w14:textId="77777777" w:rsidR="002C5D28" w:rsidRPr="00645E3C" w:rsidRDefault="002C5D28" w:rsidP="00645E3C">
      <w:pPr>
        <w:pStyle w:val="PL"/>
      </w:pPr>
    </w:p>
    <w:p w14:paraId="1474D6C6"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61601550" w14:textId="77777777" w:rsidR="002C5D28" w:rsidRPr="00645E3C" w:rsidRDefault="002C5D28" w:rsidP="00645E3C">
      <w:pPr>
        <w:pStyle w:val="PL"/>
      </w:pPr>
    </w:p>
    <w:p w14:paraId="18607D95" w14:textId="2001437F" w:rsidR="003974FD" w:rsidRPr="00645E3C" w:rsidRDefault="003974FD" w:rsidP="003974FD">
      <w:pPr>
        <w:pStyle w:val="PL"/>
        <w:rPr>
          <w:ins w:id="1477" w:author="Ericsson (Rapporteur)" w:date="2019-02-06T20:06:00Z"/>
          <w:color w:val="808080"/>
        </w:rPr>
      </w:pPr>
      <w:ins w:id="1478" w:author="Ericsson (Rapporteur)" w:date="2019-02-06T20:06:00Z">
        <w:r w:rsidRPr="00645E3C">
          <w:rPr>
            <w:color w:val="808080"/>
          </w:rPr>
          <w:t>-- TAG-</w:t>
        </w:r>
        <w:r w:rsidR="00607148" w:rsidRPr="00607148">
          <w:rPr>
            <w:color w:val="808080"/>
          </w:rPr>
          <w:t>C</w:t>
        </w:r>
        <w:r w:rsidR="00607148">
          <w:rPr>
            <w:color w:val="808080"/>
          </w:rPr>
          <w:t>ELLRESELECTIONSUBPRIORITY</w:t>
        </w:r>
        <w:r>
          <w:rPr>
            <w:color w:val="808080"/>
          </w:rPr>
          <w:t>-</w:t>
        </w:r>
        <w:r w:rsidRPr="00607148">
          <w:rPr>
            <w:color w:val="808080"/>
          </w:rPr>
          <w:t>STOP</w:t>
        </w:r>
      </w:ins>
    </w:p>
    <w:p w14:paraId="3E1E7E6C" w14:textId="77777777" w:rsidR="002C5D28" w:rsidRPr="00645E3C" w:rsidRDefault="002C5D28" w:rsidP="00645E3C">
      <w:pPr>
        <w:pStyle w:val="PL"/>
        <w:rPr>
          <w:color w:val="808080"/>
        </w:rPr>
      </w:pPr>
      <w:r w:rsidRPr="00645E3C">
        <w:rPr>
          <w:color w:val="808080"/>
        </w:rPr>
        <w:t>-- ASN1STOP</w:t>
      </w:r>
    </w:p>
    <w:p w14:paraId="32E4BF57" w14:textId="77777777" w:rsidR="005D376B" w:rsidRPr="00645E3C" w:rsidRDefault="005D376B" w:rsidP="005D376B"/>
    <w:p w14:paraId="0C8D38BC" w14:textId="77777777" w:rsidR="002C5D28" w:rsidRPr="00645E3C" w:rsidRDefault="002C5D28" w:rsidP="002C5D28">
      <w:pPr>
        <w:pStyle w:val="Heading4"/>
        <w:rPr>
          <w:i/>
          <w:iCs/>
          <w:lang w:val="en-GB"/>
        </w:rPr>
      </w:pPr>
      <w:bookmarkStart w:id="1479" w:name="_Toc535261424"/>
      <w:r w:rsidRPr="00645E3C">
        <w:rPr>
          <w:i/>
          <w:iCs/>
          <w:lang w:val="en-GB"/>
        </w:rPr>
        <w:t>–</w:t>
      </w:r>
      <w:r w:rsidRPr="00645E3C">
        <w:rPr>
          <w:i/>
          <w:iCs/>
          <w:lang w:val="en-GB"/>
        </w:rPr>
        <w:tab/>
      </w:r>
      <w:r w:rsidRPr="00645E3C">
        <w:rPr>
          <w:i/>
          <w:iCs/>
          <w:noProof/>
          <w:lang w:val="en-GB"/>
        </w:rPr>
        <w:t>CGI-Info</w:t>
      </w:r>
      <w:bookmarkEnd w:id="1479"/>
    </w:p>
    <w:p w14:paraId="20C64CC1" w14:textId="007C0908" w:rsidR="002C5D28" w:rsidRDefault="002C5D28" w:rsidP="002C5D28">
      <w:pPr>
        <w:pStyle w:val="TAL"/>
        <w:rPr>
          <w:ins w:id="1480" w:author="Ericsson (Rapporteur) v2" w:date="2019-02-11T15:55:00Z"/>
          <w:lang w:val="en-GB"/>
        </w:rPr>
      </w:pPr>
      <w:commentRangeStart w:id="1481"/>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commentRangeEnd w:id="1481"/>
      <w:r w:rsidR="00DE269E">
        <w:rPr>
          <w:rStyle w:val="CommentReference"/>
          <w:rFonts w:ascii="Times New Roman" w:hAnsi="Times New Roman"/>
          <w:lang w:val="en-GB" w:eastAsia="ja-JP"/>
        </w:rPr>
        <w:commentReference w:id="1481"/>
      </w:r>
    </w:p>
    <w:p w14:paraId="317332E0" w14:textId="77777777" w:rsidR="00F347BC" w:rsidRPr="00645E3C" w:rsidRDefault="00F347BC" w:rsidP="002C5D28">
      <w:pPr>
        <w:pStyle w:val="TAL"/>
        <w:rPr>
          <w:b/>
          <w:bCs/>
          <w:i/>
          <w:iCs/>
          <w:kern w:val="2"/>
          <w:lang w:val="en-GB"/>
        </w:rPr>
      </w:pPr>
    </w:p>
    <w:p w14:paraId="727B5463"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006156BA" w14:textId="77777777" w:rsidR="002C5D28" w:rsidRPr="00645E3C" w:rsidRDefault="002C5D28" w:rsidP="00645E3C">
      <w:pPr>
        <w:pStyle w:val="PL"/>
        <w:rPr>
          <w:color w:val="808080"/>
        </w:rPr>
      </w:pPr>
      <w:r w:rsidRPr="00645E3C">
        <w:rPr>
          <w:color w:val="808080"/>
        </w:rPr>
        <w:t>-- ASN1START</w:t>
      </w:r>
    </w:p>
    <w:p w14:paraId="3148BB51" w14:textId="170653D6" w:rsidR="002C5D28" w:rsidRPr="00645E3C" w:rsidRDefault="002C5D28" w:rsidP="00645E3C">
      <w:pPr>
        <w:pStyle w:val="PL"/>
        <w:rPr>
          <w:color w:val="808080"/>
        </w:rPr>
      </w:pPr>
      <w:r w:rsidRPr="00645E3C">
        <w:rPr>
          <w:color w:val="808080"/>
        </w:rPr>
        <w:t>-- TAG-CGI-</w:t>
      </w:r>
      <w:del w:id="1482" w:author="Ericsson (Rapporteur)" w:date="2019-02-06T20:06:00Z">
        <w:r w:rsidRPr="00645E3C">
          <w:rPr>
            <w:color w:val="808080"/>
          </w:rPr>
          <w:delText>Info</w:delText>
        </w:r>
      </w:del>
      <w:ins w:id="1483" w:author="Ericsson (Rapporteur)" w:date="2019-02-06T20:06:00Z">
        <w:r w:rsidRPr="00645E3C">
          <w:rPr>
            <w:color w:val="808080"/>
          </w:rPr>
          <w:t>I</w:t>
        </w:r>
        <w:r w:rsidR="001863B3">
          <w:rPr>
            <w:color w:val="808080"/>
          </w:rPr>
          <w:t>NFO</w:t>
        </w:r>
      </w:ins>
      <w:r w:rsidRPr="00645E3C">
        <w:rPr>
          <w:color w:val="808080"/>
        </w:rPr>
        <w:t>-START</w:t>
      </w:r>
    </w:p>
    <w:p w14:paraId="4E46F089" w14:textId="77777777" w:rsidR="002C5D28" w:rsidRPr="00645E3C" w:rsidRDefault="002C5D28" w:rsidP="00645E3C">
      <w:pPr>
        <w:pStyle w:val="PL"/>
      </w:pPr>
    </w:p>
    <w:p w14:paraId="1286A565"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5283BD33"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22FE3F7F"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0ED6A92E"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5C250C78"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45C51BB" w14:textId="77777777" w:rsidR="002C5D28" w:rsidRPr="00645E3C" w:rsidRDefault="002C5D28" w:rsidP="00645E3C">
      <w:pPr>
        <w:pStyle w:val="PL"/>
      </w:pPr>
      <w:r w:rsidRPr="00645E3C">
        <w:t xml:space="preserve">        pdcch-ConfigSIB1                    PDCCH-ConfigSIB1</w:t>
      </w:r>
    </w:p>
    <w:p w14:paraId="34B82942" w14:textId="77777777" w:rsidR="002C5D28" w:rsidRPr="00645E3C" w:rsidRDefault="002C5D28" w:rsidP="00645E3C">
      <w:pPr>
        <w:pStyle w:val="PL"/>
      </w:pPr>
      <w:r w:rsidRPr="00645E3C">
        <w:t xml:space="preserve">    }                                                                       </w:t>
      </w:r>
      <w:r w:rsidRPr="00645E3C">
        <w:rPr>
          <w:color w:val="993366"/>
        </w:rPr>
        <w:t>OPTIONAL</w:t>
      </w:r>
      <w:r w:rsidRPr="00645E3C">
        <w:t>,</w:t>
      </w:r>
    </w:p>
    <w:p w14:paraId="181396E8" w14:textId="77777777" w:rsidR="002C5D28" w:rsidRPr="00645E3C" w:rsidRDefault="002C5D28" w:rsidP="00645E3C">
      <w:pPr>
        <w:pStyle w:val="PL"/>
      </w:pPr>
      <w:r w:rsidRPr="00645E3C">
        <w:t xml:space="preserve">    ...</w:t>
      </w:r>
    </w:p>
    <w:p w14:paraId="4290F229" w14:textId="77777777" w:rsidR="002C5D28" w:rsidRPr="00645E3C" w:rsidRDefault="002C5D28" w:rsidP="00645E3C">
      <w:pPr>
        <w:pStyle w:val="PL"/>
      </w:pPr>
      <w:r w:rsidRPr="00645E3C">
        <w:t>}</w:t>
      </w:r>
    </w:p>
    <w:p w14:paraId="4DA6EB5B" w14:textId="77777777" w:rsidR="002C5D28" w:rsidRPr="00645E3C" w:rsidRDefault="002C5D28" w:rsidP="00645E3C">
      <w:pPr>
        <w:pStyle w:val="PL"/>
      </w:pPr>
    </w:p>
    <w:p w14:paraId="179FE172" w14:textId="0ECC7156" w:rsidR="002C5D28" w:rsidRPr="00645E3C" w:rsidRDefault="002C5D28" w:rsidP="00645E3C">
      <w:pPr>
        <w:pStyle w:val="PL"/>
        <w:rPr>
          <w:color w:val="808080"/>
        </w:rPr>
      </w:pPr>
      <w:r w:rsidRPr="00645E3C">
        <w:rPr>
          <w:color w:val="808080"/>
        </w:rPr>
        <w:t>-- TAG-CGI-</w:t>
      </w:r>
      <w:del w:id="1484" w:author="Ericsson (Rapporteur)" w:date="2019-02-06T20:06:00Z">
        <w:r w:rsidRPr="00645E3C">
          <w:rPr>
            <w:color w:val="808080"/>
          </w:rPr>
          <w:delText>Info</w:delText>
        </w:r>
      </w:del>
      <w:ins w:id="1485" w:author="Ericsson (Rapporteur)" w:date="2019-02-06T20:06:00Z">
        <w:r w:rsidRPr="00645E3C">
          <w:rPr>
            <w:color w:val="808080"/>
          </w:rPr>
          <w:t>I</w:t>
        </w:r>
        <w:r w:rsidR="001863B3">
          <w:rPr>
            <w:color w:val="808080"/>
          </w:rPr>
          <w:t>NFO</w:t>
        </w:r>
      </w:ins>
      <w:del w:id="1486" w:author="Ericsson (Rapporteur)" w:date="2019-02-15T12:34:00Z">
        <w:r w:rsidR="004A119B" w:rsidDel="004A119B">
          <w:rPr>
            <w:color w:val="808080"/>
          </w:rPr>
          <w:delText xml:space="preserve"> </w:delText>
        </w:r>
      </w:del>
      <w:r w:rsidRPr="00645E3C">
        <w:rPr>
          <w:color w:val="808080"/>
        </w:rPr>
        <w:t>-STOP</w:t>
      </w:r>
    </w:p>
    <w:p w14:paraId="6B988EA7" w14:textId="77777777" w:rsidR="002C5D28" w:rsidRPr="00645E3C" w:rsidRDefault="002C5D28" w:rsidP="00645E3C">
      <w:pPr>
        <w:pStyle w:val="PL"/>
        <w:rPr>
          <w:color w:val="808080"/>
        </w:rPr>
      </w:pPr>
      <w:r w:rsidRPr="00645E3C">
        <w:rPr>
          <w:color w:val="808080"/>
        </w:rPr>
        <w:t>-- ASN1STOP</w:t>
      </w:r>
    </w:p>
    <w:p w14:paraId="56A59E5E"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59180A6" w14:textId="77777777" w:rsidTr="00F43D0B">
        <w:trPr>
          <w:cantSplit/>
          <w:tblHeader/>
        </w:trPr>
        <w:tc>
          <w:tcPr>
            <w:tcW w:w="14175" w:type="dxa"/>
          </w:tcPr>
          <w:p w14:paraId="2AB9662C"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211204F4" w14:textId="77777777" w:rsidTr="00F43D0B">
        <w:trPr>
          <w:cantSplit/>
        </w:trPr>
        <w:tc>
          <w:tcPr>
            <w:tcW w:w="14175" w:type="dxa"/>
          </w:tcPr>
          <w:p w14:paraId="5A0131E6" w14:textId="77777777" w:rsidR="00F95F2F" w:rsidRPr="00645E3C" w:rsidRDefault="002C5D28" w:rsidP="00F43D0B">
            <w:pPr>
              <w:pStyle w:val="TAL"/>
              <w:rPr>
                <w:lang w:val="en-GB" w:eastAsia="ja-JP"/>
              </w:rPr>
            </w:pPr>
            <w:r w:rsidRPr="00645E3C">
              <w:rPr>
                <w:b/>
                <w:bCs/>
                <w:i/>
                <w:noProof/>
                <w:lang w:val="en-GB" w:eastAsia="en-GB"/>
              </w:rPr>
              <w:t>noSIB1</w:t>
            </w:r>
          </w:p>
          <w:p w14:paraId="7AE43D56"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w:t>
            </w:r>
            <w:r w:rsidRPr="006038E4">
              <w:rPr>
                <w:i/>
                <w:lang w:val="en-GB"/>
                <w:rPrChange w:id="1487" w:author="Ericsson (Rapporteur)" w:date="2019-02-06T20:06:00Z">
                  <w:rPr>
                    <w:lang w:val="en-GB"/>
                  </w:rPr>
                </w:rPrChange>
              </w:rPr>
              <w:t>MIB</w:t>
            </w:r>
            <w:r w:rsidRPr="00645E3C">
              <w:rPr>
                <w:lang w:val="en-GB" w:eastAsia="ja-JP"/>
              </w:rPr>
              <w:t xml:space="preserve"> of the cell for which report CGI procedure was requested by the network in case </w:t>
            </w:r>
            <w:r w:rsidRPr="006038E4">
              <w:rPr>
                <w:i/>
                <w:lang w:val="en-GB"/>
                <w:rPrChange w:id="1488" w:author="Ericsson (Rapporteur)" w:date="2019-02-06T20:06:00Z">
                  <w:rPr>
                    <w:lang w:val="en-GB"/>
                  </w:rPr>
                </w:rPrChange>
              </w:rPr>
              <w:t>SIB1</w:t>
            </w:r>
            <w:r w:rsidRPr="00645E3C">
              <w:rPr>
                <w:lang w:val="en-GB" w:eastAsia="ja-JP"/>
              </w:rPr>
              <w:t xml:space="preserve"> was not broadcast by the cell.</w:t>
            </w:r>
          </w:p>
        </w:tc>
      </w:tr>
    </w:tbl>
    <w:p w14:paraId="4B54D018" w14:textId="77777777" w:rsidR="005D376B" w:rsidRPr="00645E3C" w:rsidRDefault="005D376B" w:rsidP="005D376B"/>
    <w:p w14:paraId="0FBFFF30" w14:textId="77777777" w:rsidR="002C5D28" w:rsidRPr="00645E3C" w:rsidRDefault="002C5D28" w:rsidP="002C5D28">
      <w:pPr>
        <w:pStyle w:val="Heading4"/>
        <w:rPr>
          <w:lang w:val="en-GB"/>
        </w:rPr>
      </w:pPr>
      <w:bookmarkStart w:id="1489" w:name="_Toc535261425"/>
      <w:r w:rsidRPr="00645E3C">
        <w:rPr>
          <w:lang w:val="en-GB"/>
        </w:rPr>
        <w:t>–</w:t>
      </w:r>
      <w:r w:rsidRPr="00645E3C">
        <w:rPr>
          <w:lang w:val="en-GB"/>
        </w:rPr>
        <w:tab/>
      </w:r>
      <w:r w:rsidRPr="00645E3C">
        <w:rPr>
          <w:i/>
          <w:lang w:val="en-GB"/>
        </w:rPr>
        <w:t>CodebookConfig</w:t>
      </w:r>
      <w:bookmarkEnd w:id="1489"/>
    </w:p>
    <w:p w14:paraId="53AD9F71"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46CA8512"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625FE744" w14:textId="77777777" w:rsidR="002C5D28" w:rsidRPr="00645E3C" w:rsidRDefault="002C5D28" w:rsidP="00645E3C">
      <w:pPr>
        <w:pStyle w:val="PL"/>
        <w:rPr>
          <w:color w:val="808080"/>
        </w:rPr>
      </w:pPr>
      <w:r w:rsidRPr="00645E3C">
        <w:rPr>
          <w:color w:val="808080"/>
        </w:rPr>
        <w:t>-- ASN1START</w:t>
      </w:r>
    </w:p>
    <w:p w14:paraId="143812D8" w14:textId="126EB64D" w:rsidR="002C5D28" w:rsidRDefault="002C5D28" w:rsidP="00645E3C">
      <w:pPr>
        <w:pStyle w:val="PL"/>
        <w:rPr>
          <w:ins w:id="1490" w:author="Ericsson (Rapporteur)" w:date="2019-02-06T20:06:00Z"/>
          <w:color w:val="808080"/>
        </w:rPr>
      </w:pPr>
      <w:r w:rsidRPr="00645E3C">
        <w:rPr>
          <w:color w:val="808080"/>
        </w:rPr>
        <w:t>-- TAG-CODEBOOKCONFIG-START</w:t>
      </w:r>
    </w:p>
    <w:p w14:paraId="3C545408" w14:textId="77777777" w:rsidR="00692225" w:rsidRPr="00645E3C" w:rsidRDefault="00692225" w:rsidP="00645E3C">
      <w:pPr>
        <w:pStyle w:val="PL"/>
        <w:rPr>
          <w:color w:val="808080"/>
        </w:rPr>
      </w:pPr>
    </w:p>
    <w:p w14:paraId="4637949A"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D4CB142"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62391E98"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4457A37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71268B1B"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6EB36F36"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74BE53BD"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449F73D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42CEF61" w14:textId="77777777" w:rsidR="002C5D28" w:rsidRPr="00645E3C" w:rsidRDefault="002C5D28" w:rsidP="00645E3C">
      <w:pPr>
        <w:pStyle w:val="PL"/>
      </w:pPr>
      <w:r w:rsidRPr="00645E3C">
        <w:t xml:space="preserve">                        },</w:t>
      </w:r>
    </w:p>
    <w:p w14:paraId="3AE82D03"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78139E95"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3B7B9CF"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A600174"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024B561"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B4F15D8"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7405BD82"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B440D5B"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CC1098B"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497D6CA"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4017CD30" w14:textId="77777777" w:rsidR="002C5D28" w:rsidRPr="00645E3C" w:rsidRDefault="002C5D28" w:rsidP="00645E3C">
      <w:pPr>
        <w:pStyle w:val="PL"/>
      </w:pPr>
      <w:r w:rsidRPr="00645E3C">
        <w:lastRenderedPageBreak/>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C27810D"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428ECF07"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7BA90A65"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1F00B02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8721AD5" w14:textId="77777777" w:rsidR="002C5D28" w:rsidRPr="00645E3C" w:rsidRDefault="002C5D28" w:rsidP="00645E3C">
      <w:pPr>
        <w:pStyle w:val="PL"/>
      </w:pPr>
      <w:r w:rsidRPr="00645E3C">
        <w:t xml:space="preserve">                            },</w:t>
      </w:r>
    </w:p>
    <w:p w14:paraId="4C7C61B4" w14:textId="77777777" w:rsidR="002C5D28" w:rsidRPr="00645E3C" w:rsidRDefault="002C5D28" w:rsidP="00645E3C">
      <w:pPr>
        <w:pStyle w:val="PL"/>
        <w:rPr>
          <w:color w:val="808080"/>
        </w:rPr>
      </w:pPr>
      <w:r w:rsidRPr="00645E3C">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5ABD07D6" w14:textId="77777777" w:rsidR="002C5D28" w:rsidRPr="00645E3C" w:rsidRDefault="002C5D28" w:rsidP="00645E3C">
      <w:pPr>
        <w:pStyle w:val="PL"/>
      </w:pPr>
      <w:r w:rsidRPr="00645E3C">
        <w:t xml:space="preserve">                        }</w:t>
      </w:r>
    </w:p>
    <w:p w14:paraId="20E28798" w14:textId="77777777" w:rsidR="002C5D28" w:rsidRPr="00645E3C" w:rsidRDefault="002C5D28" w:rsidP="00645E3C">
      <w:pPr>
        <w:pStyle w:val="PL"/>
      </w:pPr>
      <w:r w:rsidRPr="00645E3C">
        <w:t xml:space="preserve">                    },</w:t>
      </w:r>
    </w:p>
    <w:p w14:paraId="2D788672"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3CA8E0C" w14:textId="77777777" w:rsidR="002C5D28" w:rsidRPr="00645E3C" w:rsidRDefault="002C5D28" w:rsidP="00645E3C">
      <w:pPr>
        <w:pStyle w:val="PL"/>
      </w:pPr>
      <w:r w:rsidRPr="00645E3C">
        <w:t xml:space="preserve">                },</w:t>
      </w:r>
    </w:p>
    <w:p w14:paraId="0CB8128B"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0CAC0A1C"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3F0C7CB5"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D190FDB"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582382D"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B1D43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4280359"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E154957"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1AB90E9"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DE2E952"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051DF537" w14:textId="77777777" w:rsidR="002C5D28" w:rsidRPr="00645E3C" w:rsidRDefault="002C5D28" w:rsidP="00645E3C">
      <w:pPr>
        <w:pStyle w:val="PL"/>
      </w:pPr>
      <w:r w:rsidRPr="00645E3C">
        <w:t xml:space="preserve">                    },</w:t>
      </w:r>
    </w:p>
    <w:p w14:paraId="6954ED5C"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A22CCF7" w14:textId="77777777" w:rsidR="002C5D28" w:rsidRPr="00645E3C" w:rsidRDefault="002C5D28" w:rsidP="00645E3C">
      <w:pPr>
        <w:pStyle w:val="PL"/>
      </w:pPr>
      <w:r w:rsidRPr="00645E3C">
        <w:t xml:space="preserve">                }</w:t>
      </w:r>
    </w:p>
    <w:p w14:paraId="241E2B2D" w14:textId="77777777" w:rsidR="002C5D28" w:rsidRPr="00645E3C" w:rsidRDefault="002C5D28" w:rsidP="00645E3C">
      <w:pPr>
        <w:pStyle w:val="PL"/>
      </w:pPr>
      <w:r w:rsidRPr="00645E3C">
        <w:t xml:space="preserve">            },</w:t>
      </w:r>
    </w:p>
    <w:p w14:paraId="346B122C"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0AA4FE00" w14:textId="77777777" w:rsidR="002C5D28" w:rsidRPr="00645E3C" w:rsidRDefault="002C5D28" w:rsidP="00645E3C">
      <w:pPr>
        <w:pStyle w:val="PL"/>
      </w:pPr>
    </w:p>
    <w:p w14:paraId="76B0FB92" w14:textId="77777777" w:rsidR="002C5D28" w:rsidRPr="00645E3C" w:rsidRDefault="002C5D28" w:rsidP="00645E3C">
      <w:pPr>
        <w:pStyle w:val="PL"/>
      </w:pPr>
      <w:r w:rsidRPr="00645E3C">
        <w:t xml:space="preserve">        },</w:t>
      </w:r>
    </w:p>
    <w:p w14:paraId="7EB00B5E"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42B114C0"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1E75F07B"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2D975349"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2162DEA1"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03886C"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47959171"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4FF97FB4"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1A50C8F"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23DFA092"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551FB39D"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C3A7F2D"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B2DC5D4"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160B1FBF"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43CDB209"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4533E055"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7231E748"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F829D27" w14:textId="77777777" w:rsidR="002C5D28" w:rsidRPr="00645E3C" w:rsidRDefault="002C5D28" w:rsidP="00645E3C">
      <w:pPr>
        <w:pStyle w:val="PL"/>
      </w:pPr>
      <w:r w:rsidRPr="00645E3C">
        <w:t xml:space="preserve">                    },</w:t>
      </w:r>
    </w:p>
    <w:p w14:paraId="50D3E5DE"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C26437F" w14:textId="77777777" w:rsidR="002C5D28" w:rsidRPr="00645E3C" w:rsidRDefault="002C5D28" w:rsidP="00645E3C">
      <w:pPr>
        <w:pStyle w:val="PL"/>
      </w:pPr>
      <w:r w:rsidRPr="00645E3C">
        <w:t xml:space="preserve">                },</w:t>
      </w:r>
    </w:p>
    <w:p w14:paraId="12F854C7"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5BD910A9"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1611057"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73BCB77D" w14:textId="77777777" w:rsidR="002C5D28" w:rsidRPr="00645E3C" w:rsidRDefault="002C5D28" w:rsidP="00645E3C">
      <w:pPr>
        <w:pStyle w:val="PL"/>
      </w:pPr>
      <w:r w:rsidRPr="00645E3C">
        <w:lastRenderedPageBreak/>
        <w:t xml:space="preserve">                }</w:t>
      </w:r>
    </w:p>
    <w:p w14:paraId="29D8271B" w14:textId="77777777" w:rsidR="002C5D28" w:rsidRPr="00645E3C" w:rsidRDefault="002C5D28" w:rsidP="00645E3C">
      <w:pPr>
        <w:pStyle w:val="PL"/>
      </w:pPr>
      <w:r w:rsidRPr="00645E3C">
        <w:t xml:space="preserve">            },</w:t>
      </w:r>
    </w:p>
    <w:p w14:paraId="6460F17A"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761CB7C6"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46C31AB2"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45E3EA91" w14:textId="77777777" w:rsidR="002C5D28" w:rsidRPr="00645E3C" w:rsidRDefault="002C5D28" w:rsidP="00645E3C">
      <w:pPr>
        <w:pStyle w:val="PL"/>
      </w:pPr>
      <w:r w:rsidRPr="00645E3C">
        <w:t xml:space="preserve">        }</w:t>
      </w:r>
    </w:p>
    <w:p w14:paraId="53AA9697" w14:textId="77777777" w:rsidR="002C5D28" w:rsidRPr="00645E3C" w:rsidRDefault="002C5D28" w:rsidP="00645E3C">
      <w:pPr>
        <w:pStyle w:val="PL"/>
      </w:pPr>
      <w:r w:rsidRPr="00645E3C">
        <w:t xml:space="preserve">    }</w:t>
      </w:r>
    </w:p>
    <w:p w14:paraId="525FF77F" w14:textId="77777777" w:rsidR="002C5D28" w:rsidRPr="00645E3C" w:rsidRDefault="002C5D28" w:rsidP="00645E3C">
      <w:pPr>
        <w:pStyle w:val="PL"/>
      </w:pPr>
      <w:r w:rsidRPr="00645E3C">
        <w:t>}</w:t>
      </w:r>
    </w:p>
    <w:p w14:paraId="46A69868" w14:textId="77777777" w:rsidR="002C5D28" w:rsidRPr="00645E3C" w:rsidRDefault="002C5D28" w:rsidP="00645E3C">
      <w:pPr>
        <w:pStyle w:val="PL"/>
      </w:pPr>
    </w:p>
    <w:p w14:paraId="00319C63" w14:textId="77777777" w:rsidR="002C5D28" w:rsidRPr="00645E3C" w:rsidRDefault="002C5D28" w:rsidP="00645E3C">
      <w:pPr>
        <w:pStyle w:val="PL"/>
        <w:rPr>
          <w:color w:val="808080"/>
        </w:rPr>
      </w:pPr>
      <w:r w:rsidRPr="00645E3C">
        <w:rPr>
          <w:color w:val="808080"/>
        </w:rPr>
        <w:t>-- TAG-CODEBOOKCONFIG-STOP</w:t>
      </w:r>
    </w:p>
    <w:p w14:paraId="0A4923D6" w14:textId="77777777" w:rsidR="002C5D28" w:rsidRPr="00645E3C" w:rsidRDefault="002C5D28" w:rsidP="00645E3C">
      <w:pPr>
        <w:pStyle w:val="PL"/>
        <w:rPr>
          <w:color w:val="808080"/>
        </w:rPr>
      </w:pPr>
      <w:r w:rsidRPr="00645E3C">
        <w:rPr>
          <w:color w:val="808080"/>
        </w:rPr>
        <w:t>-- ASN1STOP</w:t>
      </w:r>
    </w:p>
    <w:p w14:paraId="32F080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987A5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CodebookConfig </w:t>
            </w:r>
            <w:r w:rsidRPr="003B0F90">
              <w:rPr>
                <w:szCs w:val="22"/>
                <w:lang w:val="en-GB" w:eastAsia="ja-JP"/>
                <w:rPrChange w:id="1491" w:author="Ericsson (Rapporteur) v2" w:date="2019-02-10T21:16:00Z">
                  <w:rPr>
                    <w:i/>
                    <w:szCs w:val="22"/>
                    <w:lang w:val="en-GB" w:eastAsia="ja-JP"/>
                  </w:rPr>
                </w:rPrChange>
              </w:rPr>
              <w:t>field descriptions</w:t>
            </w:r>
          </w:p>
        </w:tc>
      </w:tr>
      <w:tr w:rsidR="002C5D28" w:rsidRPr="00645E3C" w14:paraId="2D216CF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645E3C" w:rsidRDefault="002C5D28" w:rsidP="00F43D0B">
            <w:pPr>
              <w:pStyle w:val="TAL"/>
              <w:rPr>
                <w:szCs w:val="22"/>
                <w:lang w:val="en-GB" w:eastAsia="ja-JP"/>
              </w:rPr>
            </w:pPr>
            <w:r w:rsidRPr="00645E3C">
              <w:rPr>
                <w:b/>
                <w:i/>
                <w:szCs w:val="22"/>
                <w:lang w:val="en-GB" w:eastAsia="ja-JP"/>
              </w:rPr>
              <w:t>codebookMode</w:t>
            </w:r>
          </w:p>
          <w:p w14:paraId="6AE9F9CF"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7FE037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645E3C" w:rsidRDefault="002C5D28" w:rsidP="00F43D0B">
            <w:pPr>
              <w:pStyle w:val="TAL"/>
              <w:rPr>
                <w:szCs w:val="22"/>
                <w:lang w:val="en-GB" w:eastAsia="ja-JP"/>
              </w:rPr>
            </w:pPr>
            <w:r w:rsidRPr="00645E3C">
              <w:rPr>
                <w:b/>
                <w:i/>
                <w:szCs w:val="22"/>
                <w:lang w:val="en-GB" w:eastAsia="ja-JP"/>
              </w:rPr>
              <w:t>codebookType</w:t>
            </w:r>
          </w:p>
          <w:p w14:paraId="3718A851"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2643A63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514BF5E3" w14:textId="77777777" w:rsidR="00F95F2F" w:rsidRPr="00645E3C" w:rsidRDefault="002C5D28" w:rsidP="00F43D0B">
            <w:pPr>
              <w:pStyle w:val="TAL"/>
              <w:rPr>
                <w:szCs w:val="22"/>
                <w:lang w:val="en-GB" w:eastAsia="ja-JP"/>
              </w:rPr>
            </w:pPr>
            <w:r w:rsidRPr="00645E3C">
              <w:rPr>
                <w:szCs w:val="22"/>
                <w:lang w:val="en-GB" w:eastAsia="ja-JP"/>
              </w:rPr>
              <w:t>Number of antenna ports in first (</w:t>
            </w:r>
            <w:r w:rsidRPr="006038E4">
              <w:rPr>
                <w:i/>
                <w:lang w:val="en-GB"/>
                <w:rPrChange w:id="1492" w:author="Ericsson (Rapporteur)" w:date="2019-02-06T20:06:00Z">
                  <w:rPr>
                    <w:lang w:val="en-GB"/>
                  </w:rPr>
                </w:rPrChange>
              </w:rPr>
              <w:t>n1</w:t>
            </w:r>
            <w:r w:rsidRPr="00645E3C">
              <w:rPr>
                <w:szCs w:val="22"/>
                <w:lang w:val="en-GB" w:eastAsia="ja-JP"/>
              </w:rPr>
              <w:t>) and second (</w:t>
            </w:r>
            <w:r w:rsidRPr="006038E4">
              <w:rPr>
                <w:i/>
                <w:lang w:val="en-GB"/>
                <w:rPrChange w:id="1493" w:author="Ericsson (Rapporteur)" w:date="2019-02-06T20:06:00Z">
                  <w:rPr>
                    <w:lang w:val="en-GB"/>
                  </w:rPr>
                </w:rPrChange>
              </w:rPr>
              <w:t>n2</w:t>
            </w:r>
            <w:r w:rsidRPr="00645E3C">
              <w:rPr>
                <w:szCs w:val="22"/>
                <w:lang w:val="en-GB" w:eastAsia="ja-JP"/>
              </w:rPr>
              <w:t xml:space="preserve">)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6A24F122" w14:textId="5036D939" w:rsidR="002C5D28" w:rsidRPr="00645E3C" w:rsidRDefault="002C5D28" w:rsidP="00F43D0B">
            <w:pPr>
              <w:pStyle w:val="TAL"/>
              <w:rPr>
                <w:szCs w:val="22"/>
                <w:lang w:val="en-GB" w:eastAsia="ja-JP"/>
              </w:rPr>
            </w:pPr>
            <w:r w:rsidRPr="00645E3C">
              <w:rPr>
                <w:szCs w:val="22"/>
                <w:lang w:val="en-GB" w:eastAsia="ja-JP"/>
              </w:rPr>
              <w:t xml:space="preserve">Number of bits for codebook subset restriction is </w:t>
            </w:r>
            <w:del w:id="1494" w:author="Ericsson (Rapporteur) v2" w:date="2019-02-14T19:52:00Z">
              <w:r w:rsidRPr="00645E3C" w:rsidDel="007E6BF0">
                <w:rPr>
                  <w:szCs w:val="22"/>
                  <w:lang w:val="en-GB" w:eastAsia="ja-JP"/>
                </w:rPr>
                <w:delText>ceil</w:delText>
              </w:r>
            </w:del>
            <w:proofErr w:type="gramStart"/>
            <w:ins w:id="1495" w:author="Ericsson (Rapporteur) v2" w:date="2019-02-14T19:52:00Z">
              <w:r w:rsidR="007E6BF0">
                <w:rPr>
                  <w:szCs w:val="22"/>
                  <w:lang w:val="en-GB" w:eastAsia="ja-JP"/>
                </w:rPr>
                <w:t>CEIL</w:t>
              </w:r>
            </w:ins>
            <w:r w:rsidRPr="00645E3C">
              <w:rPr>
                <w:szCs w:val="22"/>
                <w:lang w:val="en-GB" w:eastAsia="ja-JP"/>
              </w:rPr>
              <w:t>(</w:t>
            </w:r>
            <w:proofErr w:type="gramEnd"/>
            <w:r w:rsidRPr="00645E3C">
              <w:rPr>
                <w:szCs w:val="22"/>
                <w:lang w:val="en-GB" w:eastAsia="ja-JP"/>
              </w:rPr>
              <w:t>log2(nchoosek(O1*O2,4)))+8*n1*n2 where nchoosek(a,b) = a!/(b!(a-b)!)</w:t>
            </w:r>
            <w:ins w:id="1496" w:author="Ericsson (Rapporteur) v2" w:date="2019-02-15T03:59:00Z">
              <w:r w:rsidR="00F27564">
                <w:rPr>
                  <w:szCs w:val="22"/>
                  <w:lang w:val="en-GB" w:eastAsia="ja-JP"/>
                </w:rPr>
                <w:t>.</w:t>
              </w:r>
            </w:ins>
          </w:p>
        </w:tc>
      </w:tr>
      <w:tr w:rsidR="002C5D28" w:rsidRPr="00645E3C" w14:paraId="288F39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645E3C" w:rsidRDefault="002C5D28" w:rsidP="00F43D0B">
            <w:pPr>
              <w:pStyle w:val="TAL"/>
              <w:rPr>
                <w:szCs w:val="22"/>
                <w:lang w:val="en-GB" w:eastAsia="ja-JP"/>
              </w:rPr>
            </w:pPr>
            <w:r w:rsidRPr="00645E3C">
              <w:rPr>
                <w:b/>
                <w:i/>
                <w:szCs w:val="22"/>
                <w:lang w:val="en-GB" w:eastAsia="ja-JP"/>
              </w:rPr>
              <w:t>n1-n2</w:t>
            </w:r>
          </w:p>
          <w:p w14:paraId="7D971861"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4BB8BE6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645E3C" w:rsidRDefault="002C5D28" w:rsidP="00F43D0B">
            <w:pPr>
              <w:pStyle w:val="TAL"/>
              <w:rPr>
                <w:szCs w:val="22"/>
                <w:lang w:val="en-GB" w:eastAsia="ja-JP"/>
              </w:rPr>
            </w:pPr>
            <w:r w:rsidRPr="00645E3C">
              <w:rPr>
                <w:b/>
                <w:i/>
                <w:szCs w:val="22"/>
                <w:lang w:val="en-GB" w:eastAsia="ja-JP"/>
              </w:rPr>
              <w:t>ng-n1-n2</w:t>
            </w:r>
          </w:p>
          <w:p w14:paraId="17AFBB7F"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82CEE3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34889E48" w14:textId="50F02A40" w:rsidR="002C5D28" w:rsidRPr="00645E3C" w:rsidRDefault="002C5D28" w:rsidP="00F43D0B">
            <w:pPr>
              <w:pStyle w:val="TAL"/>
              <w:rPr>
                <w:szCs w:val="22"/>
                <w:lang w:val="en-GB" w:eastAsia="ja-JP"/>
              </w:rPr>
            </w:pPr>
            <w:r w:rsidRPr="00645E3C">
              <w:rPr>
                <w:szCs w:val="22"/>
                <w:lang w:val="en-GB" w:eastAsia="ja-JP"/>
              </w:rPr>
              <w:t>Number of beams, L, used for linear combination</w:t>
            </w:r>
            <w:ins w:id="1497" w:author="Ericsson (Rapporteur) v2" w:date="2019-02-10T21:16:00Z">
              <w:r w:rsidR="006C7750">
                <w:rPr>
                  <w:szCs w:val="22"/>
                  <w:lang w:val="en-GB" w:eastAsia="ja-JP"/>
                </w:rPr>
                <w:t>.</w:t>
              </w:r>
            </w:ins>
          </w:p>
        </w:tc>
      </w:tr>
      <w:tr w:rsidR="002C5D28" w:rsidRPr="00645E3C" w14:paraId="48754A4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11C833BB" w14:textId="794E027D" w:rsidR="002C5D28" w:rsidRPr="00645E3C" w:rsidRDefault="002C5D28" w:rsidP="00F43D0B">
            <w:pPr>
              <w:pStyle w:val="TAL"/>
              <w:rPr>
                <w:szCs w:val="22"/>
                <w:lang w:val="en-GB" w:eastAsia="ja-JP"/>
              </w:rPr>
            </w:pPr>
            <w:r w:rsidRPr="00645E3C">
              <w:rPr>
                <w:szCs w:val="22"/>
                <w:lang w:val="en-GB" w:eastAsia="ja-JP"/>
              </w:rPr>
              <w:t>The size of the PSK alphabet, QPSK or 8-PSK</w:t>
            </w:r>
            <w:ins w:id="1498" w:author="Ericsson (Rapporteur) v2" w:date="2019-02-10T21:16:00Z">
              <w:r w:rsidR="006C7750">
                <w:rPr>
                  <w:szCs w:val="22"/>
                  <w:lang w:val="en-GB" w:eastAsia="ja-JP"/>
                </w:rPr>
                <w:t>.</w:t>
              </w:r>
            </w:ins>
          </w:p>
        </w:tc>
      </w:tr>
      <w:tr w:rsidR="002C5D28" w:rsidRPr="00645E3C" w14:paraId="10ADE06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42173DE2" w14:textId="2891B809"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ins w:id="1499" w:author="Ericsson (Rapporteur) v2" w:date="2019-02-10T21:16:00Z">
              <w:r w:rsidR="006C7750">
                <w:rPr>
                  <w:szCs w:val="22"/>
                  <w:lang w:val="en-GB" w:eastAsia="ja-JP"/>
                </w:rPr>
                <w:t>.</w:t>
              </w:r>
            </w:ins>
          </w:p>
        </w:tc>
      </w:tr>
      <w:tr w:rsidR="002C5D28" w:rsidRPr="00645E3C" w14:paraId="1CDBB7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524E31DC"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6038E4">
              <w:rPr>
                <w:i/>
                <w:lang w:val="en-GB"/>
                <w:rPrChange w:id="1500" w:author="Ericsson (Rapporteur)" w:date="2019-02-06T20:06:00Z">
                  <w:rPr>
                    <w:lang w:val="en-GB"/>
                  </w:rPr>
                </w:rPrChange>
              </w:rPr>
              <w:t>TypeI-MultiPanel-RI-Restriction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25CE2F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76152F8D" w14:textId="40C271B7" w:rsidR="002C5D28" w:rsidRPr="00645E3C" w:rsidRDefault="002C5D28" w:rsidP="00F43D0B">
            <w:pPr>
              <w:pStyle w:val="TAL"/>
              <w:rPr>
                <w:szCs w:val="22"/>
                <w:lang w:val="en-GB" w:eastAsia="ja-JP"/>
              </w:rPr>
            </w:pPr>
            <w:r w:rsidRPr="00645E3C">
              <w:rPr>
                <w:szCs w:val="22"/>
                <w:lang w:val="en-GB" w:eastAsia="ja-JP"/>
              </w:rPr>
              <w:t>If subband amplitude reporting is activated (</w:t>
            </w:r>
            <w:r w:rsidRPr="006C7750">
              <w:rPr>
                <w:i/>
                <w:szCs w:val="22"/>
                <w:lang w:val="en-GB" w:eastAsia="ja-JP"/>
                <w:rPrChange w:id="1501" w:author="Ericsson (Rapporteur) v2" w:date="2019-02-10T21:16:00Z">
                  <w:rPr>
                    <w:szCs w:val="22"/>
                    <w:lang w:val="en-GB" w:eastAsia="ja-JP"/>
                  </w:rPr>
                </w:rPrChange>
              </w:rPr>
              <w:t>true</w:t>
            </w:r>
            <w:r w:rsidRPr="00645E3C">
              <w:rPr>
                <w:szCs w:val="22"/>
                <w:lang w:val="en-GB" w:eastAsia="ja-JP"/>
              </w:rPr>
              <w:t>)</w:t>
            </w:r>
            <w:ins w:id="1502" w:author="Ericsson (Rapporteur) v2" w:date="2019-02-10T21:16:00Z">
              <w:r w:rsidR="006C7750">
                <w:rPr>
                  <w:szCs w:val="22"/>
                  <w:lang w:val="en-GB" w:eastAsia="ja-JP"/>
                </w:rPr>
                <w:t>.</w:t>
              </w:r>
            </w:ins>
          </w:p>
        </w:tc>
      </w:tr>
      <w:tr w:rsidR="002C5D28" w:rsidRPr="00645E3C" w14:paraId="13D62B7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6A3BD137" w14:textId="4775D96D"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ins w:id="1503" w:author="Ericsson (Rapporteur) v2" w:date="2019-02-10T21:16:00Z">
              <w:r w:rsidR="003B0F90">
                <w:rPr>
                  <w:szCs w:val="22"/>
                  <w:lang w:val="en-GB" w:eastAsia="ja-JP"/>
                </w:rPr>
                <w:t>.</w:t>
              </w:r>
            </w:ins>
          </w:p>
        </w:tc>
      </w:tr>
      <w:tr w:rsidR="002C5D28" w:rsidRPr="00645E3C" w14:paraId="64070C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6308CF56" w14:textId="0F231872"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w:t>
            </w:r>
            <w:r w:rsidRPr="006038E4">
              <w:rPr>
                <w:i/>
                <w:lang w:val="en-GB"/>
                <w:rPrChange w:id="1504" w:author="Ericsson (Rapporteur)" w:date="2019-02-06T20:06:00Z">
                  <w:rPr>
                    <w:lang w:val="en-GB"/>
                  </w:rPr>
                </w:rPrChange>
              </w:rPr>
              <w:t>reportQuantity</w:t>
            </w:r>
            <w:r w:rsidRPr="00645E3C">
              <w:rPr>
                <w:szCs w:val="22"/>
                <w:lang w:val="en-GB" w:eastAsia="ja-JP"/>
              </w:rPr>
              <w:t xml:space="preserve">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ins w:id="1505" w:author="Ericsson (Rapporteur) v2" w:date="2019-02-10T21:16:00Z">
              <w:r w:rsidR="003B0F90">
                <w:rPr>
                  <w:szCs w:val="22"/>
                  <w:lang w:val="en-GB" w:eastAsia="ja-JP"/>
                </w:rPr>
                <w:t>.</w:t>
              </w:r>
            </w:ins>
          </w:p>
        </w:tc>
      </w:tr>
      <w:tr w:rsidR="002C5D28" w:rsidRPr="00645E3C" w14:paraId="6E91709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6CE37F24" w14:textId="506D8BD4"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6038E4">
              <w:rPr>
                <w:i/>
                <w:lang w:val="en-GB"/>
                <w:rPrChange w:id="1506" w:author="Ericsson (Rapporteur)" w:date="2019-02-06T20:06:00Z">
                  <w:rPr>
                    <w:lang w:val="en-GB"/>
                  </w:rPr>
                </w:rPrChange>
              </w:rPr>
              <w:t>TypeI-SinglePanel-RI-Restriction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ins w:id="1507" w:author="Ericsson (Rapporteur) v2" w:date="2019-02-10T21:16:00Z">
              <w:r w:rsidR="003B0F90">
                <w:rPr>
                  <w:szCs w:val="22"/>
                  <w:lang w:val="en-GB" w:eastAsia="ja-JP"/>
                </w:rPr>
                <w:t>.</w:t>
              </w:r>
            </w:ins>
          </w:p>
        </w:tc>
      </w:tr>
      <w:tr w:rsidR="002C5D28" w:rsidRPr="00645E3C" w14:paraId="40EB6EB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0E85DFE8" w14:textId="159A299F"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6038E4">
              <w:rPr>
                <w:i/>
                <w:lang w:val="en-GB"/>
                <w:rPrChange w:id="1508" w:author="Ericsson (Rapporteur)" w:date="2019-02-06T20:06:00Z">
                  <w:rPr>
                    <w:lang w:val="en-GB"/>
                  </w:rPr>
                </w:rPrChange>
              </w:rPr>
              <w:t>TypeII-PortSelection-RI-Restriction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ins w:id="1509" w:author="Ericsson (Rapporteur) v2" w:date="2019-02-10T21:16:00Z">
              <w:r w:rsidR="003B0F90">
                <w:rPr>
                  <w:szCs w:val="22"/>
                  <w:lang w:val="en-GB" w:eastAsia="ja-JP"/>
                </w:rPr>
                <w:t>.</w:t>
              </w:r>
            </w:ins>
          </w:p>
        </w:tc>
      </w:tr>
      <w:tr w:rsidR="002C5D28" w:rsidRPr="00645E3C" w14:paraId="4595C0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2ECE90CC" w14:textId="563B77ED"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6038E4">
              <w:rPr>
                <w:i/>
                <w:lang w:val="en-GB"/>
                <w:rPrChange w:id="1510" w:author="Ericsson (Rapporteur)" w:date="2019-02-06T20:06:00Z">
                  <w:rPr>
                    <w:lang w:val="en-GB"/>
                  </w:rPr>
                </w:rPrChange>
              </w:rPr>
              <w:t>TypeII-RI-Restriction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ins w:id="1511" w:author="Ericsson (Rapporteur) v2" w:date="2019-02-10T21:16:00Z">
              <w:r w:rsidR="003B0F90">
                <w:rPr>
                  <w:szCs w:val="22"/>
                  <w:lang w:val="en-GB" w:eastAsia="ja-JP"/>
                </w:rPr>
                <w:t>.</w:t>
              </w:r>
            </w:ins>
          </w:p>
        </w:tc>
      </w:tr>
    </w:tbl>
    <w:p w14:paraId="1D1022AD" w14:textId="77777777" w:rsidR="005D376B" w:rsidRPr="00645E3C" w:rsidRDefault="005D376B" w:rsidP="005D376B"/>
    <w:p w14:paraId="0F0EFEAC" w14:textId="77777777" w:rsidR="002C5D28" w:rsidRPr="00645E3C" w:rsidRDefault="002C5D28" w:rsidP="002C5D28">
      <w:pPr>
        <w:pStyle w:val="Heading4"/>
        <w:rPr>
          <w:lang w:val="en-GB"/>
        </w:rPr>
      </w:pPr>
      <w:bookmarkStart w:id="1512" w:name="_Toc535261426"/>
      <w:r w:rsidRPr="00645E3C">
        <w:rPr>
          <w:lang w:val="en-GB"/>
        </w:rPr>
        <w:t>–</w:t>
      </w:r>
      <w:r w:rsidRPr="00645E3C">
        <w:rPr>
          <w:lang w:val="en-GB"/>
        </w:rPr>
        <w:tab/>
      </w:r>
      <w:r w:rsidRPr="00645E3C">
        <w:rPr>
          <w:i/>
          <w:lang w:val="en-GB"/>
        </w:rPr>
        <w:t>ConfiguredGrantConfig</w:t>
      </w:r>
      <w:bookmarkEnd w:id="1512"/>
    </w:p>
    <w:p w14:paraId="4D4CCC53"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16475CB4"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4ABC22FB" w14:textId="77777777" w:rsidR="002C5D28" w:rsidRPr="00645E3C" w:rsidRDefault="002C5D28" w:rsidP="00645E3C">
      <w:pPr>
        <w:pStyle w:val="PL"/>
        <w:rPr>
          <w:color w:val="808080"/>
        </w:rPr>
      </w:pPr>
      <w:r w:rsidRPr="00645E3C">
        <w:rPr>
          <w:color w:val="808080"/>
        </w:rPr>
        <w:t>-- ASN1START</w:t>
      </w:r>
    </w:p>
    <w:p w14:paraId="2E96DCDD" w14:textId="77777777" w:rsidR="002C5D28" w:rsidRPr="00645E3C" w:rsidRDefault="002C5D28" w:rsidP="00645E3C">
      <w:pPr>
        <w:pStyle w:val="PL"/>
        <w:rPr>
          <w:color w:val="808080"/>
        </w:rPr>
      </w:pPr>
      <w:r w:rsidRPr="00645E3C">
        <w:rPr>
          <w:color w:val="808080"/>
        </w:rPr>
        <w:t>-- TAG-CONFIGUREDGRANTCONFIG-START</w:t>
      </w:r>
    </w:p>
    <w:p w14:paraId="6CA3D06A" w14:textId="77777777" w:rsidR="002C5D28" w:rsidRPr="00645E3C" w:rsidRDefault="002C5D28" w:rsidP="00645E3C">
      <w:pPr>
        <w:pStyle w:val="PL"/>
      </w:pPr>
    </w:p>
    <w:p w14:paraId="637F734F" w14:textId="77777777" w:rsidR="002C5D28" w:rsidRPr="00645E3C" w:rsidRDefault="002C5D28" w:rsidP="00645E3C">
      <w:pPr>
        <w:pStyle w:val="PL"/>
      </w:pPr>
      <w:r w:rsidRPr="00645E3C">
        <w:lastRenderedPageBreak/>
        <w:t xml:space="preserve">ConfiguredGrantConfig ::=           </w:t>
      </w:r>
      <w:r w:rsidRPr="00645E3C">
        <w:rPr>
          <w:color w:val="993366"/>
        </w:rPr>
        <w:t>SEQUENCE</w:t>
      </w:r>
      <w:r w:rsidRPr="00645E3C">
        <w:t xml:space="preserve"> {</w:t>
      </w:r>
    </w:p>
    <w:p w14:paraId="2B7780D5"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22962AC5" w14:textId="77777777" w:rsidR="002C5D28" w:rsidRPr="00645E3C" w:rsidRDefault="002C5D28" w:rsidP="00645E3C">
      <w:pPr>
        <w:pStyle w:val="PL"/>
      </w:pPr>
      <w:r w:rsidRPr="00645E3C">
        <w:t xml:space="preserve">    cg-DMRS-Configuration               DMRS-UplinkConfig,</w:t>
      </w:r>
    </w:p>
    <w:p w14:paraId="75F394A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1C9B3A71"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0A1DBE1F"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3213602A"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2C5CE7E0"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03385432"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2302B125" w14:textId="77777777" w:rsidR="002C5D28" w:rsidRPr="00645E3C" w:rsidRDefault="002C5D28" w:rsidP="00645E3C">
      <w:pPr>
        <w:pStyle w:val="PL"/>
      </w:pPr>
      <w:r w:rsidRPr="00645E3C">
        <w:t xml:space="preserve">    p0-PUSCH-Alpha                      P0-PUSCH-AlphaSetId,</w:t>
      </w:r>
    </w:p>
    <w:p w14:paraId="3952AE03"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33EA8434"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46DE93EF"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3DE17E1"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5A470DB2" w14:textId="77777777" w:rsidR="002C5D28" w:rsidRPr="003251EE" w:rsidRDefault="002C5D28" w:rsidP="00645E3C">
      <w:pPr>
        <w:pStyle w:val="PL"/>
      </w:pPr>
      <w:r w:rsidRPr="00645E3C">
        <w:t xml:space="preserve">    </w:t>
      </w:r>
      <w:r w:rsidRPr="003251EE">
        <w:t xml:space="preserve">periodicity                         </w:t>
      </w:r>
      <w:r w:rsidRPr="003251EE">
        <w:rPr>
          <w:color w:val="993366"/>
        </w:rPr>
        <w:t>ENUMERATED</w:t>
      </w:r>
      <w:r w:rsidRPr="003251EE">
        <w:t xml:space="preserve"> {</w:t>
      </w:r>
    </w:p>
    <w:p w14:paraId="72E54246" w14:textId="77777777" w:rsidR="002C5D28" w:rsidRPr="003251EE" w:rsidRDefault="002C5D28" w:rsidP="00645E3C">
      <w:pPr>
        <w:pStyle w:val="PL"/>
      </w:pPr>
      <w:r w:rsidRPr="003251EE">
        <w:t xml:space="preserve">                                                sym2, sym7, sym1x14, sym2x14, sym4x14, sym5x14, sym8x14, sym10x14, sym16x14, sym20x14,</w:t>
      </w:r>
    </w:p>
    <w:p w14:paraId="602C64C0" w14:textId="77777777" w:rsidR="002C5D28" w:rsidRPr="003251EE" w:rsidRDefault="002C5D28" w:rsidP="00645E3C">
      <w:pPr>
        <w:pStyle w:val="PL"/>
      </w:pPr>
      <w:r w:rsidRPr="003251EE">
        <w:t xml:space="preserve">                                                sym32x14, sym40x14, sym64x14, sym80x14, sym128x14, sym160x14, sym256x14, sym320x14, sym512x14,</w:t>
      </w:r>
    </w:p>
    <w:p w14:paraId="2221F431" w14:textId="77777777" w:rsidR="002C5D28" w:rsidRPr="003251EE" w:rsidRDefault="002C5D28" w:rsidP="00645E3C">
      <w:pPr>
        <w:pStyle w:val="PL"/>
      </w:pPr>
      <w:r w:rsidRPr="003251EE">
        <w:t xml:space="preserve">                                                sym640x14, sym1024x14, sym1280x14, sym2560x14, sym5120x14,</w:t>
      </w:r>
    </w:p>
    <w:p w14:paraId="0BA1B87F" w14:textId="77777777" w:rsidR="002C5D28" w:rsidRPr="003251EE" w:rsidRDefault="002C5D28" w:rsidP="00645E3C">
      <w:pPr>
        <w:pStyle w:val="PL"/>
      </w:pPr>
      <w:r w:rsidRPr="003251EE">
        <w:t xml:space="preserve">                                                sym6, sym1x12, sym2x12, sym4x12, sym5x12, sym8x12, sym10x12, sym16x12, sym20x12, sym32x12,</w:t>
      </w:r>
    </w:p>
    <w:p w14:paraId="562F988F" w14:textId="77777777" w:rsidR="002C5D28" w:rsidRPr="003251EE" w:rsidRDefault="002C5D28" w:rsidP="00645E3C">
      <w:pPr>
        <w:pStyle w:val="PL"/>
      </w:pPr>
      <w:r w:rsidRPr="003251EE">
        <w:t xml:space="preserve">                                                sym40x12, sym64x12, sym80x12, sym128x12, sym160x12, sym256x12, sym320x12, sym512x12, sym640x12,</w:t>
      </w:r>
    </w:p>
    <w:p w14:paraId="7AFC772B" w14:textId="77777777" w:rsidR="002C5D28" w:rsidRPr="00645E3C" w:rsidRDefault="002C5D28" w:rsidP="00645E3C">
      <w:pPr>
        <w:pStyle w:val="PL"/>
      </w:pPr>
      <w:r w:rsidRPr="003251EE">
        <w:t xml:space="preserve">                                                </w:t>
      </w:r>
      <w:r w:rsidRPr="00645E3C">
        <w:t>sym1280x12, sym2560x12</w:t>
      </w:r>
    </w:p>
    <w:p w14:paraId="4274A8ED" w14:textId="77777777" w:rsidR="002C5D28" w:rsidRPr="00645E3C" w:rsidRDefault="002C5D28" w:rsidP="00645E3C">
      <w:pPr>
        <w:pStyle w:val="PL"/>
      </w:pPr>
      <w:r w:rsidRPr="00645E3C">
        <w:t xml:space="preserve">    },</w:t>
      </w:r>
    </w:p>
    <w:p w14:paraId="10817321"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512A6319"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62289311"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99EDCF9"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6E902893"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2B7193BA"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3F3D1805"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25CF3C4E"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1A493090"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04D8CEF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0C87CA19"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5060CCB1"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2C997134" w14:textId="77777777" w:rsidR="002C5D28" w:rsidRPr="00645E3C" w:rsidRDefault="002C5D28" w:rsidP="00645E3C">
      <w:pPr>
        <w:pStyle w:val="PL"/>
      </w:pPr>
      <w:r w:rsidRPr="00645E3C">
        <w:t xml:space="preserve">        ...</w:t>
      </w:r>
    </w:p>
    <w:p w14:paraId="159895A2"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19B1351B" w14:textId="77777777" w:rsidR="002C5D28" w:rsidRPr="00645E3C" w:rsidRDefault="002C5D28" w:rsidP="00645E3C">
      <w:pPr>
        <w:pStyle w:val="PL"/>
      </w:pPr>
      <w:r w:rsidRPr="00645E3C">
        <w:t xml:space="preserve">    ...</w:t>
      </w:r>
    </w:p>
    <w:p w14:paraId="3E4F0AB3" w14:textId="77777777" w:rsidR="002C5D28" w:rsidRPr="00645E3C" w:rsidRDefault="002C5D28" w:rsidP="00645E3C">
      <w:pPr>
        <w:pStyle w:val="PL"/>
      </w:pPr>
      <w:r w:rsidRPr="00645E3C">
        <w:t>}</w:t>
      </w:r>
    </w:p>
    <w:p w14:paraId="795A5036" w14:textId="77777777" w:rsidR="002C5D28" w:rsidRPr="00645E3C" w:rsidRDefault="002C5D28" w:rsidP="00645E3C">
      <w:pPr>
        <w:pStyle w:val="PL"/>
      </w:pPr>
    </w:p>
    <w:p w14:paraId="18C429FF"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388BD136"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66E5D995" w14:textId="77777777" w:rsidR="002C5D28" w:rsidRPr="00645E3C" w:rsidRDefault="002C5D28" w:rsidP="00645E3C">
      <w:pPr>
        <w:pStyle w:val="PL"/>
      </w:pPr>
      <w:r w:rsidRPr="00645E3C">
        <w:t xml:space="preserve">    semiStatic                              BetaOffsets</w:t>
      </w:r>
    </w:p>
    <w:p w14:paraId="1AD92896" w14:textId="77777777" w:rsidR="002C5D28" w:rsidRPr="00645E3C" w:rsidRDefault="002C5D28" w:rsidP="00645E3C">
      <w:pPr>
        <w:pStyle w:val="PL"/>
      </w:pPr>
      <w:r w:rsidRPr="00645E3C">
        <w:t>}</w:t>
      </w:r>
    </w:p>
    <w:p w14:paraId="17F6B4D9" w14:textId="77777777" w:rsidR="002C5D28" w:rsidRPr="00645E3C" w:rsidRDefault="002C5D28" w:rsidP="00645E3C">
      <w:pPr>
        <w:pStyle w:val="PL"/>
      </w:pPr>
    </w:p>
    <w:p w14:paraId="6E849EB4" w14:textId="77777777" w:rsidR="002C5D28" w:rsidRPr="00645E3C" w:rsidRDefault="002C5D28" w:rsidP="00645E3C">
      <w:pPr>
        <w:pStyle w:val="PL"/>
        <w:rPr>
          <w:color w:val="808080"/>
        </w:rPr>
      </w:pPr>
      <w:r w:rsidRPr="00645E3C">
        <w:rPr>
          <w:color w:val="808080"/>
        </w:rPr>
        <w:t>-- TAG-CONFIGUREDGRANTCONFIG-STOP</w:t>
      </w:r>
    </w:p>
    <w:p w14:paraId="70C9503B" w14:textId="77777777" w:rsidR="002C5D28" w:rsidRPr="00645E3C" w:rsidRDefault="002C5D28" w:rsidP="00645E3C">
      <w:pPr>
        <w:pStyle w:val="PL"/>
        <w:rPr>
          <w:color w:val="808080"/>
        </w:rPr>
      </w:pPr>
      <w:r w:rsidRPr="00645E3C">
        <w:rPr>
          <w:color w:val="808080"/>
        </w:rPr>
        <w:t>-- ASN1STOP</w:t>
      </w:r>
    </w:p>
    <w:p w14:paraId="7617D68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653B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ConfiguredGrantConfig </w:t>
            </w:r>
            <w:r w:rsidRPr="003B0F90">
              <w:rPr>
                <w:szCs w:val="22"/>
                <w:lang w:val="en-GB" w:eastAsia="ja-JP"/>
                <w:rPrChange w:id="1513" w:author="Ericsson (Rapporteur) v2" w:date="2019-02-10T21:17:00Z">
                  <w:rPr>
                    <w:i/>
                    <w:szCs w:val="22"/>
                    <w:lang w:val="en-GB" w:eastAsia="ja-JP"/>
                  </w:rPr>
                </w:rPrChange>
              </w:rPr>
              <w:t>field descriptions</w:t>
            </w:r>
          </w:p>
        </w:tc>
      </w:tr>
      <w:tr w:rsidR="002C5D28" w:rsidRPr="00645E3C" w14:paraId="22426B8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645E3C" w:rsidRDefault="002C5D28" w:rsidP="00F43D0B">
            <w:pPr>
              <w:pStyle w:val="TAL"/>
              <w:rPr>
                <w:szCs w:val="22"/>
                <w:lang w:val="en-GB" w:eastAsia="ja-JP"/>
              </w:rPr>
            </w:pPr>
            <w:r w:rsidRPr="00645E3C">
              <w:rPr>
                <w:b/>
                <w:i/>
                <w:szCs w:val="22"/>
                <w:lang w:val="en-GB" w:eastAsia="ja-JP"/>
              </w:rPr>
              <w:t>antennaPort</w:t>
            </w:r>
          </w:p>
          <w:p w14:paraId="403DE9E2"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43D96BD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46FF1BC7"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05D549E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53BFF2DF"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7C3C8F0E" w14:textId="77777777" w:rsidTr="005D376B">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5BE9A92"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this field if </w:t>
            </w:r>
            <w:r w:rsidRPr="006038E4">
              <w:rPr>
                <w:i/>
                <w:lang w:val="en-GB"/>
                <w:rPrChange w:id="1514" w:author="Ericsson (Rapporteur)" w:date="2019-02-06T20:06:00Z">
                  <w:rPr>
                    <w:lang w:val="en-GB"/>
                  </w:rPr>
                </w:rPrChange>
              </w:rPr>
              <w:t>transformPrecoder</w:t>
            </w:r>
            <w:r w:rsidRPr="00645E3C">
              <w:rPr>
                <w:szCs w:val="22"/>
                <w:lang w:val="en-GB" w:eastAsia="ja-JP"/>
              </w:rPr>
              <w:t xml:space="preserve"> is disabled. Otherwise the field is absent.</w:t>
            </w:r>
          </w:p>
        </w:tc>
      </w:tr>
      <w:tr w:rsidR="002C5D28" w:rsidRPr="00645E3C" w14:paraId="133AB3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C80C60D"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CD8FC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036F38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4E17715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3ADD1265"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A78730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645E3C" w:rsidRDefault="002C5D28" w:rsidP="00F43D0B">
            <w:pPr>
              <w:pStyle w:val="TAL"/>
              <w:rPr>
                <w:szCs w:val="22"/>
                <w:lang w:val="en-GB" w:eastAsia="ja-JP"/>
              </w:rPr>
            </w:pPr>
            <w:r w:rsidRPr="00645E3C">
              <w:rPr>
                <w:b/>
                <w:i/>
                <w:szCs w:val="22"/>
                <w:lang w:val="en-GB" w:eastAsia="ja-JP"/>
              </w:rPr>
              <w:t>mcs-Table</w:t>
            </w:r>
          </w:p>
          <w:p w14:paraId="24408699" w14:textId="4AAC9A62"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without transform precoding. If the field is absent the UE applies the value </w:t>
            </w:r>
            <w:ins w:id="1515" w:author="Ericsson (Rapporteur) v2" w:date="2019-02-15T03:59:00Z">
              <w:r w:rsidR="00F27564" w:rsidRPr="00F27564">
                <w:rPr>
                  <w:i/>
                  <w:szCs w:val="22"/>
                  <w:lang w:val="en-GB" w:eastAsia="ja-JP"/>
                  <w:rPrChange w:id="1516" w:author="Ericsson (Rapporteur) v2" w:date="2019-02-15T03:59:00Z">
                    <w:rPr>
                      <w:szCs w:val="22"/>
                      <w:lang w:val="en-GB" w:eastAsia="ja-JP"/>
                    </w:rPr>
                  </w:rPrChange>
                </w:rPr>
                <w:t>qam</w:t>
              </w:r>
            </w:ins>
            <w:r w:rsidRPr="00F27564">
              <w:rPr>
                <w:i/>
                <w:szCs w:val="22"/>
                <w:lang w:val="en-GB" w:eastAsia="ja-JP"/>
                <w:rPrChange w:id="1517" w:author="Ericsson (Rapporteur) v2" w:date="2019-02-15T03:59:00Z">
                  <w:rPr>
                    <w:szCs w:val="22"/>
                    <w:lang w:val="en-GB" w:eastAsia="ja-JP"/>
                  </w:rPr>
                </w:rPrChange>
              </w:rPr>
              <w:t>64</w:t>
            </w:r>
            <w:del w:id="1518" w:author="Ericsson (Rapporteur) v2" w:date="2019-02-15T03:59:00Z">
              <w:r w:rsidRPr="00645E3C" w:rsidDel="00F27564">
                <w:rPr>
                  <w:szCs w:val="22"/>
                  <w:lang w:val="en-GB" w:eastAsia="ja-JP"/>
                </w:rPr>
                <w:delText>QAM</w:delText>
              </w:r>
            </w:del>
            <w:r w:rsidRPr="00645E3C">
              <w:rPr>
                <w:szCs w:val="22"/>
                <w:lang w:val="en-GB" w:eastAsia="ja-JP"/>
              </w:rPr>
              <w:t>.</w:t>
            </w:r>
          </w:p>
        </w:tc>
      </w:tr>
      <w:tr w:rsidR="002C5D28" w:rsidRPr="00645E3C" w14:paraId="24BDE03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3BE03E2C" w14:textId="67D26D3A"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 transform precoding. If the field is absent the UE applies the value </w:t>
            </w:r>
            <w:ins w:id="1519" w:author="Ericsson (Rapporteur) v2" w:date="2019-02-15T03:59:00Z">
              <w:r w:rsidR="00F27564" w:rsidRPr="00F27564">
                <w:rPr>
                  <w:i/>
                  <w:szCs w:val="22"/>
                  <w:lang w:val="en-GB" w:eastAsia="ja-JP"/>
                  <w:rPrChange w:id="1520" w:author="Ericsson (Rapporteur) v2" w:date="2019-02-15T04:00:00Z">
                    <w:rPr>
                      <w:szCs w:val="22"/>
                      <w:lang w:val="en-GB" w:eastAsia="ja-JP"/>
                    </w:rPr>
                  </w:rPrChange>
                </w:rPr>
                <w:t>qam</w:t>
              </w:r>
            </w:ins>
            <w:r w:rsidRPr="00F27564">
              <w:rPr>
                <w:i/>
                <w:szCs w:val="22"/>
                <w:lang w:val="en-GB" w:eastAsia="ja-JP"/>
                <w:rPrChange w:id="1521" w:author="Ericsson (Rapporteur) v2" w:date="2019-02-15T04:00:00Z">
                  <w:rPr>
                    <w:szCs w:val="22"/>
                    <w:lang w:val="en-GB" w:eastAsia="ja-JP"/>
                  </w:rPr>
                </w:rPrChange>
              </w:rPr>
              <w:t>64</w:t>
            </w:r>
            <w:del w:id="1522" w:author="Ericsson (Rapporteur) v2" w:date="2019-02-15T03:59:00Z">
              <w:r w:rsidRPr="00645E3C" w:rsidDel="00F27564">
                <w:rPr>
                  <w:szCs w:val="22"/>
                  <w:lang w:val="en-GB" w:eastAsia="ja-JP"/>
                </w:rPr>
                <w:delText>QAM</w:delText>
              </w:r>
            </w:del>
            <w:r w:rsidRPr="00645E3C">
              <w:rPr>
                <w:szCs w:val="22"/>
                <w:lang w:val="en-GB" w:eastAsia="ja-JP"/>
              </w:rPr>
              <w:t>.</w:t>
            </w:r>
          </w:p>
        </w:tc>
      </w:tr>
      <w:tr w:rsidR="002C5D28" w:rsidRPr="00645E3C" w14:paraId="0F823AD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645E3C" w:rsidRDefault="002C5D28" w:rsidP="00F43D0B">
            <w:pPr>
              <w:pStyle w:val="TAL"/>
              <w:rPr>
                <w:szCs w:val="22"/>
                <w:lang w:val="en-GB" w:eastAsia="ja-JP"/>
              </w:rPr>
            </w:pPr>
            <w:r w:rsidRPr="00645E3C">
              <w:rPr>
                <w:b/>
                <w:i/>
                <w:szCs w:val="22"/>
                <w:lang w:val="en-GB" w:eastAsia="ja-JP"/>
              </w:rPr>
              <w:t>mcsAndTBS</w:t>
            </w:r>
          </w:p>
          <w:p w14:paraId="43BB9CFC"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0DD23B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51CF03D1"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49E204F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645E3C" w:rsidRDefault="002C5D28" w:rsidP="00F43D0B">
            <w:pPr>
              <w:pStyle w:val="TAL"/>
              <w:rPr>
                <w:szCs w:val="22"/>
                <w:lang w:val="en-GB" w:eastAsia="ja-JP"/>
              </w:rPr>
            </w:pPr>
            <w:r w:rsidRPr="00645E3C">
              <w:rPr>
                <w:b/>
                <w:i/>
                <w:szCs w:val="22"/>
                <w:lang w:val="en-GB" w:eastAsia="ja-JP"/>
              </w:rPr>
              <w:t>p0-PUSCH-Alpha</w:t>
            </w:r>
          </w:p>
          <w:p w14:paraId="0DA9E5D0" w14:textId="77777777" w:rsidR="002C5D28" w:rsidRPr="00645E3C" w:rsidRDefault="002C5D28" w:rsidP="00F43D0B">
            <w:pPr>
              <w:pStyle w:val="TAL"/>
              <w:rPr>
                <w:szCs w:val="22"/>
                <w:lang w:val="en-GB" w:eastAsia="ja-JP"/>
              </w:rPr>
            </w:pPr>
            <w:r w:rsidRPr="00645E3C">
              <w:rPr>
                <w:szCs w:val="22"/>
                <w:lang w:val="en-GB" w:eastAsia="ja-JP"/>
              </w:rPr>
              <w:t xml:space="preserve">Index of the </w:t>
            </w:r>
            <w:r w:rsidRPr="006038E4">
              <w:rPr>
                <w:i/>
                <w:lang w:val="en-GB"/>
                <w:rPrChange w:id="1523" w:author="Ericsson (Rapporteur)" w:date="2019-02-06T20:06:00Z">
                  <w:rPr>
                    <w:lang w:val="en-GB"/>
                  </w:rPr>
                </w:rPrChange>
              </w:rPr>
              <w:t>P0-PUSCH-AlphaSet</w:t>
            </w:r>
            <w:r w:rsidRPr="00645E3C">
              <w:rPr>
                <w:szCs w:val="22"/>
                <w:lang w:val="en-GB" w:eastAsia="ja-JP"/>
              </w:rPr>
              <w:t xml:space="preserve"> to be used for this configuration.</w:t>
            </w:r>
          </w:p>
        </w:tc>
      </w:tr>
      <w:tr w:rsidR="002C5D28" w:rsidRPr="00645E3C" w14:paraId="0CE594F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645E3C" w:rsidRDefault="002C5D28" w:rsidP="00F43D0B">
            <w:pPr>
              <w:pStyle w:val="TAL"/>
              <w:rPr>
                <w:szCs w:val="22"/>
                <w:lang w:val="en-GB" w:eastAsia="ja-JP"/>
              </w:rPr>
            </w:pPr>
            <w:r w:rsidRPr="00645E3C">
              <w:rPr>
                <w:b/>
                <w:i/>
                <w:szCs w:val="22"/>
                <w:lang w:val="en-GB" w:eastAsia="ja-JP"/>
              </w:rPr>
              <w:t>periodicity</w:t>
            </w:r>
          </w:p>
          <w:p w14:paraId="26EB4EE9"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2C3EFDDD"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079DCA20" w14:textId="4C0E6F6E" w:rsidR="00F95F2F" w:rsidRPr="00645E3C" w:rsidRDefault="002C5D28" w:rsidP="00F43D0B">
            <w:pPr>
              <w:pStyle w:val="TAL"/>
              <w:rPr>
                <w:szCs w:val="22"/>
                <w:lang w:val="en-GB" w:eastAsia="ja-JP"/>
              </w:rPr>
            </w:pPr>
            <w:del w:id="1524" w:author="Ericsson (Rapporteur)" w:date="2019-02-06T20:06:00Z">
              <w:r w:rsidRPr="00645E3C">
                <w:rPr>
                  <w:szCs w:val="22"/>
                  <w:lang w:val="en-GB" w:eastAsia="ja-JP"/>
                </w:rPr>
                <w:delText>15kHz</w:delText>
              </w:r>
            </w:del>
            <w:ins w:id="1525" w:author="Ericsson (Rapporteur)" w:date="2019-02-06T20:06:00Z">
              <w:r w:rsidRPr="00645E3C">
                <w:rPr>
                  <w:szCs w:val="22"/>
                  <w:lang w:val="en-GB" w:eastAsia="ja-JP"/>
                </w:rPr>
                <w:t>15</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320, 640}</w:t>
            </w:r>
          </w:p>
          <w:p w14:paraId="4B5FE200" w14:textId="60D5A2A7" w:rsidR="00F95F2F" w:rsidRPr="00645E3C" w:rsidRDefault="002C5D28" w:rsidP="00F43D0B">
            <w:pPr>
              <w:pStyle w:val="TAL"/>
              <w:rPr>
                <w:szCs w:val="22"/>
                <w:lang w:val="en-GB" w:eastAsia="ja-JP"/>
              </w:rPr>
            </w:pPr>
            <w:del w:id="1526" w:author="Ericsson (Rapporteur)" w:date="2019-02-06T20:06:00Z">
              <w:r w:rsidRPr="00645E3C">
                <w:rPr>
                  <w:szCs w:val="22"/>
                  <w:lang w:val="en-GB" w:eastAsia="ja-JP"/>
                </w:rPr>
                <w:delText>30kHz</w:delText>
              </w:r>
            </w:del>
            <w:ins w:id="1527" w:author="Ericsson (Rapporteur)" w:date="2019-02-06T20:06:00Z">
              <w:r w:rsidRPr="00645E3C">
                <w:rPr>
                  <w:szCs w:val="22"/>
                  <w:lang w:val="en-GB" w:eastAsia="ja-JP"/>
                </w:rPr>
                <w:t>30</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640, 1280}</w:t>
            </w:r>
          </w:p>
          <w:p w14:paraId="386DF291" w14:textId="7ECDDCBF" w:rsidR="00F95F2F" w:rsidRPr="00645E3C" w:rsidRDefault="002C5D28" w:rsidP="00F43D0B">
            <w:pPr>
              <w:pStyle w:val="TAL"/>
              <w:rPr>
                <w:szCs w:val="22"/>
                <w:lang w:val="en-GB" w:eastAsia="ja-JP"/>
              </w:rPr>
            </w:pPr>
            <w:del w:id="1528" w:author="Ericsson (Rapporteur)" w:date="2019-02-06T20:06:00Z">
              <w:r w:rsidRPr="00645E3C">
                <w:rPr>
                  <w:szCs w:val="22"/>
                  <w:lang w:val="en-GB" w:eastAsia="ja-JP"/>
                </w:rPr>
                <w:delText>60kHz</w:delText>
              </w:r>
            </w:del>
            <w:ins w:id="1529" w:author="Ericsson (Rapporteur)" w:date="2019-02-06T20:06:00Z">
              <w:r w:rsidRPr="00645E3C">
                <w:rPr>
                  <w:szCs w:val="22"/>
                  <w:lang w:val="en-GB" w:eastAsia="ja-JP"/>
                </w:rPr>
                <w:t>60</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with normal CP: </w:t>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512, 640, 1280, 2560}</w:t>
            </w:r>
          </w:p>
          <w:p w14:paraId="6CFF72F9" w14:textId="54BEFF0D" w:rsidR="00F95F2F" w:rsidRPr="00645E3C" w:rsidRDefault="002C5D28" w:rsidP="00F43D0B">
            <w:pPr>
              <w:pStyle w:val="TAL"/>
              <w:rPr>
                <w:szCs w:val="22"/>
                <w:lang w:val="en-GB" w:eastAsia="ja-JP"/>
              </w:rPr>
            </w:pPr>
            <w:del w:id="1530" w:author="Ericsson (Rapporteur)" w:date="2019-02-06T20:06:00Z">
              <w:r w:rsidRPr="00645E3C">
                <w:rPr>
                  <w:szCs w:val="22"/>
                  <w:lang w:val="en-GB" w:eastAsia="ja-JP"/>
                </w:rPr>
                <w:delText>60kHz</w:delText>
              </w:r>
            </w:del>
            <w:ins w:id="1531" w:author="Ericsson (Rapporteur)" w:date="2019-02-06T20:06:00Z">
              <w:r w:rsidRPr="00645E3C">
                <w:rPr>
                  <w:szCs w:val="22"/>
                  <w:lang w:val="en-GB" w:eastAsia="ja-JP"/>
                </w:rPr>
                <w:t>60</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with ECP: </w:t>
            </w:r>
            <w:del w:id="1532" w:author="Ericsson (Rapporteur)" w:date="2019-02-06T20:06:00Z">
              <w:r w:rsidRPr="00645E3C">
                <w:rPr>
                  <w:szCs w:val="22"/>
                  <w:lang w:val="en-GB" w:eastAsia="ja-JP"/>
                </w:rPr>
                <w:tab/>
              </w:r>
            </w:del>
            <w:r w:rsidRPr="00645E3C">
              <w:rPr>
                <w:szCs w:val="22"/>
                <w:lang w:val="en-GB" w:eastAsia="ja-JP"/>
              </w:rPr>
              <w:tab/>
            </w:r>
            <w:r w:rsidRPr="00645E3C">
              <w:rPr>
                <w:szCs w:val="22"/>
                <w:lang w:val="en-GB" w:eastAsia="ja-JP"/>
              </w:rPr>
              <w:tab/>
              <w:t>2, 6, n*12, where n</w:t>
            </w:r>
            <w:proofErr w:type="gramStart"/>
            <w:r w:rsidRPr="00645E3C">
              <w:rPr>
                <w:szCs w:val="22"/>
                <w:lang w:val="en-GB" w:eastAsia="ja-JP"/>
              </w:rPr>
              <w:t>={</w:t>
            </w:r>
            <w:proofErr w:type="gramEnd"/>
            <w:r w:rsidRPr="00645E3C">
              <w:rPr>
                <w:szCs w:val="22"/>
                <w:lang w:val="en-GB" w:eastAsia="ja-JP"/>
              </w:rPr>
              <w:t>1, 2, 4, 5, 8, 10, 16, 20, 32, 40, 64, 80, 128, 160, 256, 320, 512, 640, 1280, 2560}</w:t>
            </w:r>
          </w:p>
          <w:p w14:paraId="1EEAB38B" w14:textId="3E4B7CAD" w:rsidR="00F95F2F" w:rsidRPr="00645E3C" w:rsidRDefault="002C5D28" w:rsidP="00F43D0B">
            <w:pPr>
              <w:pStyle w:val="TAL"/>
              <w:rPr>
                <w:szCs w:val="22"/>
                <w:lang w:val="en-GB" w:eastAsia="ja-JP"/>
              </w:rPr>
            </w:pPr>
            <w:del w:id="1533" w:author="Ericsson (Rapporteur)" w:date="2019-02-06T20:06:00Z">
              <w:r w:rsidRPr="00645E3C">
                <w:rPr>
                  <w:szCs w:val="22"/>
                  <w:lang w:val="en-GB" w:eastAsia="ja-JP"/>
                </w:rPr>
                <w:delText>120kHz</w:delText>
              </w:r>
            </w:del>
            <w:ins w:id="1534" w:author="Ericsson (Rapporteur)" w:date="2019-02-06T20:06:00Z">
              <w:r w:rsidRPr="00645E3C">
                <w:rPr>
                  <w:szCs w:val="22"/>
                  <w:lang w:val="en-GB" w:eastAsia="ja-JP"/>
                </w:rPr>
                <w:t>120</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512, 640, 1024, 1280, 2560, 5120}</w:t>
            </w:r>
          </w:p>
          <w:p w14:paraId="2CF6A35B" w14:textId="77777777" w:rsidR="002C5D28" w:rsidRPr="00645E3C" w:rsidRDefault="002C5D28" w:rsidP="00F43D0B">
            <w:pPr>
              <w:pStyle w:val="TAL"/>
              <w:rPr>
                <w:szCs w:val="22"/>
                <w:lang w:val="en-GB" w:eastAsia="ja-JP"/>
              </w:rPr>
            </w:pPr>
          </w:p>
        </w:tc>
      </w:tr>
      <w:tr w:rsidR="002C5D28" w:rsidRPr="00645E3C" w14:paraId="47AA0B5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B00C59D"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3E7079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645E3C" w:rsidRDefault="002C5D28" w:rsidP="00F43D0B">
            <w:pPr>
              <w:pStyle w:val="TAL"/>
              <w:rPr>
                <w:szCs w:val="22"/>
                <w:lang w:val="en-GB" w:eastAsia="ja-JP"/>
              </w:rPr>
            </w:pPr>
            <w:r w:rsidRPr="00645E3C">
              <w:rPr>
                <w:b/>
                <w:i/>
                <w:szCs w:val="22"/>
                <w:lang w:val="en-GB" w:eastAsia="ja-JP"/>
              </w:rPr>
              <w:t>rbg-Size</w:t>
            </w:r>
          </w:p>
          <w:p w14:paraId="5D7A7893"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 xml:space="preserve">Note: </w:t>
            </w:r>
            <w:r w:rsidRPr="006038E4">
              <w:rPr>
                <w:i/>
                <w:lang w:val="en-GB"/>
                <w:rPrChange w:id="1535" w:author="Ericsson (Rapporteur)" w:date="2019-02-06T20:06:00Z">
                  <w:rPr>
                    <w:lang w:val="en-GB"/>
                  </w:rPr>
                </w:rPrChange>
              </w:rPr>
              <w:t>rbg-Size</w:t>
            </w:r>
            <w:r w:rsidRPr="00645E3C">
              <w:rPr>
                <w:szCs w:val="22"/>
                <w:lang w:val="en-GB" w:eastAsia="ja-JP"/>
              </w:rPr>
              <w:t xml:space="preserve"> is used when the </w:t>
            </w:r>
            <w:r w:rsidRPr="006038E4">
              <w:rPr>
                <w:i/>
                <w:lang w:val="en-GB"/>
                <w:rPrChange w:id="1536" w:author="Ericsson (Rapporteur)" w:date="2019-02-06T20:06:00Z">
                  <w:rPr>
                    <w:lang w:val="en-GB"/>
                  </w:rPr>
                </w:rPrChange>
              </w:rPr>
              <w:t>transformPrecoder</w:t>
            </w:r>
            <w:r w:rsidRPr="00645E3C">
              <w:rPr>
                <w:szCs w:val="22"/>
                <w:lang w:val="en-GB" w:eastAsia="ja-JP"/>
              </w:rPr>
              <w:t xml:space="preserve"> parameter is disabled.</w:t>
            </w:r>
          </w:p>
        </w:tc>
      </w:tr>
      <w:tr w:rsidR="002C5D28" w:rsidRPr="00645E3C" w14:paraId="60E0DBC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645E3C" w:rsidRDefault="002C5D28" w:rsidP="00F43D0B">
            <w:pPr>
              <w:pStyle w:val="TAL"/>
              <w:rPr>
                <w:szCs w:val="22"/>
                <w:lang w:val="en-GB" w:eastAsia="ja-JP"/>
              </w:rPr>
            </w:pPr>
            <w:r w:rsidRPr="00645E3C">
              <w:rPr>
                <w:b/>
                <w:i/>
                <w:szCs w:val="22"/>
                <w:lang w:val="en-GB" w:eastAsia="ja-JP"/>
              </w:rPr>
              <w:t>repK-RV</w:t>
            </w:r>
          </w:p>
          <w:p w14:paraId="71623D91" w14:textId="70FAC25A" w:rsidR="002C5D28" w:rsidRPr="00645E3C" w:rsidRDefault="002C5D28" w:rsidP="00F43D0B">
            <w:pPr>
              <w:pStyle w:val="TAL"/>
              <w:rPr>
                <w:szCs w:val="22"/>
                <w:lang w:val="en-GB" w:eastAsia="ja-JP"/>
              </w:rPr>
            </w:pPr>
            <w:del w:id="1537" w:author="Ericsson (Rapporteur)" w:date="2019-02-06T20:06:00Z">
              <w:r w:rsidRPr="00645E3C">
                <w:rPr>
                  <w:szCs w:val="22"/>
                  <w:lang w:val="en-GB" w:eastAsia="ja-JP"/>
                </w:rPr>
                <w:delText xml:space="preserve"> </w:delText>
              </w:r>
            </w:del>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w:t>
            </w:r>
            <w:r w:rsidRPr="006038E4">
              <w:rPr>
                <w:i/>
                <w:lang w:val="en-GB"/>
                <w:rPrChange w:id="1538" w:author="Ericsson (Rapporteur)" w:date="2019-02-06T20:06:00Z">
                  <w:rPr>
                    <w:lang w:val="en-GB"/>
                  </w:rPr>
                </w:rPrChange>
              </w:rPr>
              <w:t>repK</w:t>
            </w:r>
            <w:r w:rsidRPr="00645E3C">
              <w:rPr>
                <w:szCs w:val="22"/>
                <w:lang w:val="en-GB" w:eastAsia="ja-JP"/>
              </w:rPr>
              <w:t xml:space="preserve"> is set to </w:t>
            </w:r>
            <w:r w:rsidRPr="006038E4">
              <w:rPr>
                <w:i/>
                <w:lang w:val="en-GB"/>
                <w:rPrChange w:id="1539" w:author="Ericsson (Rapporteur)" w:date="2019-02-06T20:06:00Z">
                  <w:rPr>
                    <w:lang w:val="en-GB"/>
                  </w:rPr>
                </w:rPrChange>
              </w:rPr>
              <w:t>n2</w:t>
            </w:r>
            <w:r w:rsidRPr="00645E3C">
              <w:rPr>
                <w:szCs w:val="22"/>
                <w:lang w:val="en-GB" w:eastAsia="ja-JP"/>
              </w:rPr>
              <w:t xml:space="preserve">, </w:t>
            </w:r>
            <w:r w:rsidRPr="006038E4">
              <w:rPr>
                <w:i/>
                <w:lang w:val="en-GB"/>
                <w:rPrChange w:id="1540" w:author="Ericsson (Rapporteur)" w:date="2019-02-06T20:06:00Z">
                  <w:rPr>
                    <w:lang w:val="en-GB"/>
                  </w:rPr>
                </w:rPrChange>
              </w:rPr>
              <w:t>n4</w:t>
            </w:r>
            <w:r w:rsidRPr="00645E3C">
              <w:rPr>
                <w:szCs w:val="22"/>
                <w:lang w:val="en-GB" w:eastAsia="ja-JP"/>
              </w:rPr>
              <w:t xml:space="preserve"> or </w:t>
            </w:r>
            <w:r w:rsidRPr="006038E4">
              <w:rPr>
                <w:i/>
                <w:lang w:val="en-GB"/>
                <w:rPrChange w:id="1541" w:author="Ericsson (Rapporteur)" w:date="2019-02-06T20:06:00Z">
                  <w:rPr>
                    <w:lang w:val="en-GB"/>
                  </w:rPr>
                </w:rPrChange>
              </w:rPr>
              <w:t>n8</w:t>
            </w:r>
            <w:r w:rsidRPr="00645E3C">
              <w:rPr>
                <w:szCs w:val="22"/>
                <w:lang w:val="en-GB" w:eastAsia="ja-JP"/>
              </w:rPr>
              <w:t>. Otherwise, the field is absent.</w:t>
            </w:r>
          </w:p>
        </w:tc>
      </w:tr>
      <w:tr w:rsidR="002C5D28" w:rsidRPr="00645E3C" w14:paraId="55210AF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52D1C936"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67A4B8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452C5C8" w14:textId="77777777" w:rsidR="002C5D28" w:rsidRPr="00645E3C" w:rsidRDefault="002C5D28" w:rsidP="00F43D0B">
            <w:pPr>
              <w:pStyle w:val="TAL"/>
              <w:rPr>
                <w:szCs w:val="22"/>
                <w:lang w:val="en-GB" w:eastAsia="ja-JP"/>
              </w:rPr>
            </w:pPr>
            <w:r w:rsidRPr="00645E3C">
              <w:rPr>
                <w:szCs w:val="22"/>
                <w:lang w:val="en-GB" w:eastAsia="ja-JP"/>
              </w:rPr>
              <w:t xml:space="preserve">Configuration of resource allocation type 0 and resource allocation type 1. For Type 1 UL data transmission without grant, "resourceAllocation" should be </w:t>
            </w:r>
            <w:r w:rsidRPr="006038E4">
              <w:rPr>
                <w:i/>
                <w:lang w:val="en-GB"/>
                <w:rPrChange w:id="1542" w:author="Ericsson (Rapporteur)" w:date="2019-02-06T20:06:00Z">
                  <w:rPr>
                    <w:lang w:val="en-GB"/>
                  </w:rPr>
                </w:rPrChange>
              </w:rPr>
              <w:t>resourceAllocationType0</w:t>
            </w:r>
            <w:r w:rsidRPr="00645E3C">
              <w:rPr>
                <w:szCs w:val="22"/>
                <w:lang w:val="en-GB" w:eastAsia="ja-JP"/>
              </w:rPr>
              <w:t xml:space="preserve"> or </w:t>
            </w:r>
            <w:r w:rsidRPr="006038E4">
              <w:rPr>
                <w:i/>
                <w:lang w:val="en-GB"/>
                <w:rPrChange w:id="1543" w:author="Ericsson (Rapporteur)" w:date="2019-02-06T20:06:00Z">
                  <w:rPr>
                    <w:lang w:val="en-GB"/>
                  </w:rPr>
                </w:rPrChange>
              </w:rPr>
              <w:t>resourceAllocationType1</w:t>
            </w:r>
            <w:r w:rsidRPr="00645E3C">
              <w:rPr>
                <w:szCs w:val="22"/>
                <w:lang w:val="en-GB" w:eastAsia="ja-JP"/>
              </w:rPr>
              <w:t>.</w:t>
            </w:r>
          </w:p>
        </w:tc>
      </w:tr>
      <w:tr w:rsidR="002C5D28" w:rsidRPr="00645E3C" w14:paraId="4A9524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061E1195"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2CF50E6D" w14:textId="77777777" w:rsidTr="005D376B">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6B801D68"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148B4D7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716A42A3"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6004DC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74F8097"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E689F2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481B0CD"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w:t>
            </w:r>
            <w:r w:rsidRPr="006038E4">
              <w:rPr>
                <w:i/>
                <w:lang w:val="en-GB"/>
                <w:rPrChange w:id="1544" w:author="Ericsson (Rapporteur)" w:date="2019-02-06T20:06:00Z">
                  <w:rPr>
                    <w:lang w:val="en-GB"/>
                  </w:rPr>
                </w:rPrChange>
              </w:rPr>
              <w:t>msg3-transformPrecoder</w:t>
            </w:r>
            <w:r w:rsidRPr="00645E3C">
              <w:rPr>
                <w:szCs w:val="22"/>
                <w:lang w:val="en-GB" w:eastAsia="ja-JP"/>
              </w:rPr>
              <w:t xml:space="preserve"> in </w:t>
            </w:r>
            <w:r w:rsidRPr="006038E4">
              <w:rPr>
                <w:i/>
                <w:lang w:val="en-GB"/>
                <w:rPrChange w:id="1545" w:author="Ericsson (Rapporteur)" w:date="2019-02-06T20:06:00Z">
                  <w:rPr>
                    <w:lang w:val="en-GB"/>
                  </w:rPr>
                </w:rPrChange>
              </w:rPr>
              <w:t>RACH-ConfigCommon</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71BAE56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645E3C" w:rsidRDefault="002C5D28" w:rsidP="00F43D0B">
            <w:pPr>
              <w:pStyle w:val="TAL"/>
              <w:rPr>
                <w:szCs w:val="22"/>
                <w:lang w:val="en-GB" w:eastAsia="ja-JP"/>
              </w:rPr>
            </w:pPr>
            <w:r w:rsidRPr="00645E3C">
              <w:rPr>
                <w:b/>
                <w:i/>
                <w:szCs w:val="22"/>
                <w:lang w:val="en-GB" w:eastAsia="ja-JP"/>
              </w:rPr>
              <w:t>uci-OnPUSCH</w:t>
            </w:r>
          </w:p>
          <w:p w14:paraId="3FAD2D98"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29FE86D1" w14:textId="77777777" w:rsidR="005D376B" w:rsidRPr="00645E3C" w:rsidRDefault="005D376B" w:rsidP="005D376B"/>
    <w:p w14:paraId="2486CBFB" w14:textId="77777777" w:rsidR="002C5D28" w:rsidRPr="00645E3C" w:rsidRDefault="002C5D28" w:rsidP="002C5D28">
      <w:pPr>
        <w:pStyle w:val="Heading4"/>
        <w:rPr>
          <w:lang w:val="en-GB"/>
        </w:rPr>
      </w:pPr>
      <w:bookmarkStart w:id="1546" w:name="_Toc535261427"/>
      <w:r w:rsidRPr="00645E3C">
        <w:rPr>
          <w:lang w:val="en-GB"/>
        </w:rPr>
        <w:t>–</w:t>
      </w:r>
      <w:r w:rsidRPr="00645E3C">
        <w:rPr>
          <w:lang w:val="en-GB"/>
        </w:rPr>
        <w:tab/>
      </w:r>
      <w:r w:rsidRPr="00645E3C">
        <w:rPr>
          <w:i/>
          <w:lang w:val="en-GB"/>
        </w:rPr>
        <w:t>ConnEstFailureControl</w:t>
      </w:r>
      <w:bookmarkEnd w:id="1546"/>
    </w:p>
    <w:p w14:paraId="624C1DA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1D1B1FE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34A2F71F" w14:textId="77777777" w:rsidR="002C5D28" w:rsidRPr="00645E3C" w:rsidRDefault="002C5D28" w:rsidP="00645E3C">
      <w:pPr>
        <w:pStyle w:val="PL"/>
        <w:rPr>
          <w:color w:val="808080"/>
        </w:rPr>
      </w:pPr>
      <w:r w:rsidRPr="00645E3C">
        <w:rPr>
          <w:color w:val="808080"/>
        </w:rPr>
        <w:t>-- ASN1START</w:t>
      </w:r>
    </w:p>
    <w:p w14:paraId="6AEF27D1" w14:textId="77777777" w:rsidR="002C5D28" w:rsidRPr="00645E3C" w:rsidRDefault="002C5D28" w:rsidP="00645E3C">
      <w:pPr>
        <w:pStyle w:val="PL"/>
        <w:rPr>
          <w:color w:val="808080"/>
        </w:rPr>
      </w:pPr>
      <w:r w:rsidRPr="00645E3C">
        <w:rPr>
          <w:color w:val="808080"/>
        </w:rPr>
        <w:t>-- TAG-CONNESTFAILURECONTROL-START</w:t>
      </w:r>
    </w:p>
    <w:p w14:paraId="73D768AB" w14:textId="77777777" w:rsidR="002C5D28" w:rsidRPr="00645E3C" w:rsidRDefault="002C5D28" w:rsidP="00645E3C">
      <w:pPr>
        <w:pStyle w:val="PL"/>
      </w:pPr>
    </w:p>
    <w:p w14:paraId="29D7701E"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48F4FC73"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7985A18A"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16931C34"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24ADAE1D" w14:textId="77777777" w:rsidR="002C5D28" w:rsidRPr="00645E3C" w:rsidRDefault="002C5D28" w:rsidP="00645E3C">
      <w:pPr>
        <w:pStyle w:val="PL"/>
      </w:pPr>
      <w:r w:rsidRPr="00645E3C">
        <w:t>}</w:t>
      </w:r>
    </w:p>
    <w:p w14:paraId="35FD635B" w14:textId="77777777" w:rsidR="002C5D28" w:rsidRPr="00645E3C" w:rsidRDefault="002C5D28" w:rsidP="00645E3C">
      <w:pPr>
        <w:pStyle w:val="PL"/>
      </w:pPr>
    </w:p>
    <w:p w14:paraId="54D96536" w14:textId="77777777" w:rsidR="002C5D28" w:rsidRPr="00645E3C" w:rsidRDefault="002C5D28" w:rsidP="00645E3C">
      <w:pPr>
        <w:pStyle w:val="PL"/>
        <w:rPr>
          <w:color w:val="808080"/>
        </w:rPr>
      </w:pPr>
      <w:r w:rsidRPr="00645E3C">
        <w:rPr>
          <w:color w:val="808080"/>
        </w:rPr>
        <w:t>-- TAG-CONNESTFAILURECONTROL-STOP</w:t>
      </w:r>
    </w:p>
    <w:p w14:paraId="330CA993" w14:textId="77777777" w:rsidR="002C5D28" w:rsidRPr="00645E3C" w:rsidRDefault="002C5D28" w:rsidP="00645E3C">
      <w:pPr>
        <w:pStyle w:val="PL"/>
        <w:rPr>
          <w:color w:val="808080"/>
        </w:rPr>
      </w:pPr>
      <w:r w:rsidRPr="00645E3C">
        <w:rPr>
          <w:color w:val="808080"/>
        </w:rPr>
        <w:t>-- ASN1STOP</w:t>
      </w:r>
    </w:p>
    <w:p w14:paraId="07D247E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5018932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ConnEstFailureControl </w:t>
            </w:r>
            <w:r w:rsidRPr="00E444BB">
              <w:rPr>
                <w:szCs w:val="22"/>
                <w:lang w:val="en-GB" w:eastAsia="ja-JP"/>
                <w:rPrChange w:id="1547" w:author="Ericsson (Rapporteur) v2" w:date="2019-02-11T15:18:00Z">
                  <w:rPr>
                    <w:i/>
                    <w:szCs w:val="22"/>
                    <w:lang w:val="en-GB" w:eastAsia="ja-JP"/>
                  </w:rPr>
                </w:rPrChange>
              </w:rPr>
              <w:t>field descriptions</w:t>
            </w:r>
          </w:p>
        </w:tc>
      </w:tr>
      <w:tr w:rsidR="002C5D28" w:rsidRPr="00645E3C" w14:paraId="3B8A445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65D51B6E"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4A1700F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6235EECC"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1DD8315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0FC89A68" w14:textId="50C0D50C"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 xml:space="preserve">Value </w:t>
            </w:r>
            <w:r w:rsidRPr="006038E4">
              <w:rPr>
                <w:i/>
                <w:lang w:val="en-GB"/>
                <w:rPrChange w:id="1548" w:author="Ericsson (Rapporteur)" w:date="2019-02-06T20:06:00Z">
                  <w:rPr>
                    <w:lang w:val="en-GB"/>
                  </w:rPr>
                </w:rPrChange>
              </w:rPr>
              <w:t>s30</w:t>
            </w:r>
            <w:r w:rsidRPr="00645E3C">
              <w:rPr>
                <w:szCs w:val="22"/>
                <w:lang w:val="en-GB" w:eastAsia="en-GB"/>
              </w:rPr>
              <w:t xml:space="preserve"> corresponds to 30 seconds,</w:t>
            </w:r>
            <w:ins w:id="1549" w:author="Ericsson (Rapporteur) v3" w:date="2019-02-24T16:04:00Z">
              <w:r w:rsidR="0068699B">
                <w:rPr>
                  <w:szCs w:val="22"/>
                  <w:lang w:val="en-GB" w:eastAsia="en-GB"/>
                </w:rPr>
                <w:t xml:space="preserve"> value</w:t>
              </w:r>
            </w:ins>
            <w:r w:rsidRPr="00645E3C">
              <w:rPr>
                <w:szCs w:val="22"/>
                <w:lang w:val="en-GB" w:eastAsia="en-GB"/>
              </w:rPr>
              <w:t xml:space="preserve"> </w:t>
            </w:r>
            <w:r w:rsidRPr="006038E4">
              <w:rPr>
                <w:i/>
                <w:lang w:val="en-GB"/>
                <w:rPrChange w:id="1550" w:author="Ericsson (Rapporteur)" w:date="2019-02-06T20:06:00Z">
                  <w:rPr>
                    <w:lang w:val="en-GB"/>
                  </w:rPr>
                </w:rPrChange>
              </w:rPr>
              <w:t>s60</w:t>
            </w:r>
            <w:r w:rsidRPr="00645E3C">
              <w:rPr>
                <w:szCs w:val="22"/>
                <w:lang w:val="en-GB" w:eastAsia="en-GB"/>
              </w:rPr>
              <w:t xml:space="preserve"> corresponds to 60 seconds, and so on.</w:t>
            </w:r>
          </w:p>
        </w:tc>
      </w:tr>
    </w:tbl>
    <w:p w14:paraId="09EAB5B9" w14:textId="77777777" w:rsidR="005D376B" w:rsidRPr="00645E3C" w:rsidRDefault="005D376B" w:rsidP="005D376B"/>
    <w:p w14:paraId="0C4A3421" w14:textId="77777777" w:rsidR="002C5D28" w:rsidRPr="00645E3C" w:rsidRDefault="002C5D28" w:rsidP="002C5D28">
      <w:pPr>
        <w:pStyle w:val="Heading4"/>
        <w:rPr>
          <w:lang w:val="en-GB"/>
        </w:rPr>
      </w:pPr>
      <w:bookmarkStart w:id="1551" w:name="_Toc535261428"/>
      <w:bookmarkStart w:id="1552" w:name="_Hlk535756552"/>
      <w:r w:rsidRPr="00645E3C">
        <w:rPr>
          <w:lang w:val="en-GB"/>
        </w:rPr>
        <w:t>–</w:t>
      </w:r>
      <w:r w:rsidRPr="00645E3C">
        <w:rPr>
          <w:lang w:val="en-GB"/>
        </w:rPr>
        <w:tab/>
      </w:r>
      <w:r w:rsidRPr="00645E3C">
        <w:rPr>
          <w:i/>
          <w:lang w:val="en-GB"/>
        </w:rPr>
        <w:t>ControlResourceSet</w:t>
      </w:r>
      <w:bookmarkEnd w:id="1551"/>
    </w:p>
    <w:p w14:paraId="15BE9920" w14:textId="5EFED7CD"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w:t>
      </w:r>
      <w:del w:id="1553" w:author="Ericsson (Rapporteur)" w:date="2019-02-06T20:06:00Z">
        <w:r w:rsidRPr="00645E3C">
          <w:delText>FFS_Section</w:delText>
        </w:r>
      </w:del>
      <w:ins w:id="1554" w:author="Ericsson (Rapporteur)" w:date="2019-02-06T20:06:00Z">
        <w:r w:rsidR="0036562E">
          <w:t>10.1</w:t>
        </w:r>
      </w:ins>
      <w:r w:rsidRPr="00645E3C">
        <w:t>).</w:t>
      </w:r>
    </w:p>
    <w:bookmarkEnd w:id="1552"/>
    <w:p w14:paraId="4C0530DF"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7E30C974" w14:textId="77777777" w:rsidR="002C5D28" w:rsidRPr="00645E3C" w:rsidRDefault="002C5D28" w:rsidP="00645E3C">
      <w:pPr>
        <w:pStyle w:val="PL"/>
        <w:rPr>
          <w:color w:val="808080"/>
        </w:rPr>
      </w:pPr>
      <w:r w:rsidRPr="00645E3C">
        <w:rPr>
          <w:color w:val="808080"/>
        </w:rPr>
        <w:t>-- ASN1START</w:t>
      </w:r>
    </w:p>
    <w:p w14:paraId="30AD5D4E" w14:textId="77777777" w:rsidR="002C5D28" w:rsidRPr="00645E3C" w:rsidRDefault="002C5D28" w:rsidP="00645E3C">
      <w:pPr>
        <w:pStyle w:val="PL"/>
        <w:rPr>
          <w:color w:val="808080"/>
        </w:rPr>
      </w:pPr>
      <w:r w:rsidRPr="00645E3C">
        <w:rPr>
          <w:color w:val="808080"/>
        </w:rPr>
        <w:t>-- TAG-CONTROLRESOURCESET-START</w:t>
      </w:r>
    </w:p>
    <w:p w14:paraId="05E13E0D" w14:textId="77777777" w:rsidR="002C5D28" w:rsidRPr="00645E3C" w:rsidRDefault="002C5D28" w:rsidP="00645E3C">
      <w:pPr>
        <w:pStyle w:val="PL"/>
      </w:pPr>
    </w:p>
    <w:p w14:paraId="2D161B7E"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44296F0A" w14:textId="77777777" w:rsidR="002C5D28" w:rsidRPr="00645E3C" w:rsidRDefault="002C5D28" w:rsidP="00645E3C">
      <w:pPr>
        <w:pStyle w:val="PL"/>
      </w:pPr>
      <w:r w:rsidRPr="00645E3C">
        <w:t xml:space="preserve">    controlResourceSetId                ControlResourceSetId,</w:t>
      </w:r>
    </w:p>
    <w:p w14:paraId="0495AA4E" w14:textId="77777777" w:rsidR="002C5D28" w:rsidRPr="00645E3C" w:rsidRDefault="002C5D28" w:rsidP="00645E3C">
      <w:pPr>
        <w:pStyle w:val="PL"/>
      </w:pPr>
    </w:p>
    <w:p w14:paraId="7CB31360"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7CFB4E0C"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4FEE0C15"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7A5266DB"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4640C89C"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3E5CD5A0" w14:textId="77777777" w:rsidR="002C5D28" w:rsidRPr="00645E3C" w:rsidRDefault="002C5D28" w:rsidP="00645E3C">
      <w:pPr>
        <w:pStyle w:val="PL"/>
      </w:pPr>
      <w:bookmarkStart w:id="1555" w:name="_Hlk514758623"/>
      <w:r w:rsidRPr="00645E3C">
        <w:t xml:space="preserve">            interleaverSize                     </w:t>
      </w:r>
      <w:r w:rsidRPr="00645E3C">
        <w:rPr>
          <w:color w:val="993366"/>
        </w:rPr>
        <w:t>ENUMERATED</w:t>
      </w:r>
      <w:r w:rsidRPr="00645E3C">
        <w:t xml:space="preserve"> {n2, n3, n6},</w:t>
      </w:r>
    </w:p>
    <w:bookmarkEnd w:id="1555"/>
    <w:p w14:paraId="0A7C2382"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576AF789" w14:textId="77777777" w:rsidR="002C5D28" w:rsidRPr="00645E3C" w:rsidRDefault="002C5D28" w:rsidP="00645E3C">
      <w:pPr>
        <w:pStyle w:val="PL"/>
      </w:pPr>
      <w:r w:rsidRPr="00645E3C">
        <w:t xml:space="preserve">        },</w:t>
      </w:r>
    </w:p>
    <w:p w14:paraId="3DA71D49" w14:textId="77777777" w:rsidR="002C5D28" w:rsidRPr="00645E3C" w:rsidRDefault="002C5D28" w:rsidP="00645E3C">
      <w:pPr>
        <w:pStyle w:val="PL"/>
      </w:pPr>
      <w:r w:rsidRPr="00645E3C">
        <w:t xml:space="preserve">        nonInterleaved                      </w:t>
      </w:r>
      <w:r w:rsidRPr="00645E3C">
        <w:rPr>
          <w:color w:val="993366"/>
        </w:rPr>
        <w:t>NULL</w:t>
      </w:r>
    </w:p>
    <w:p w14:paraId="4F1B3D2E" w14:textId="77777777" w:rsidR="002C5D28" w:rsidRPr="00645E3C" w:rsidRDefault="002C5D28" w:rsidP="00645E3C">
      <w:pPr>
        <w:pStyle w:val="PL"/>
      </w:pPr>
      <w:r w:rsidRPr="00645E3C">
        <w:t xml:space="preserve">    },</w:t>
      </w:r>
    </w:p>
    <w:p w14:paraId="6306E85F"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1B0D7C79"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6F6D0060"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43B45B96"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792A54F1"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099E61" w14:textId="77777777" w:rsidR="002C5D28" w:rsidRPr="00645E3C" w:rsidRDefault="002C5D28" w:rsidP="00645E3C">
      <w:pPr>
        <w:pStyle w:val="PL"/>
      </w:pPr>
      <w:r w:rsidRPr="00645E3C">
        <w:t xml:space="preserve">    ...</w:t>
      </w:r>
    </w:p>
    <w:p w14:paraId="540DE0C1" w14:textId="77777777" w:rsidR="002C5D28" w:rsidRPr="00645E3C" w:rsidRDefault="002C5D28" w:rsidP="00645E3C">
      <w:pPr>
        <w:pStyle w:val="PL"/>
      </w:pPr>
      <w:r w:rsidRPr="00645E3C">
        <w:t>}</w:t>
      </w:r>
    </w:p>
    <w:p w14:paraId="33742D12" w14:textId="77777777" w:rsidR="002C5D28" w:rsidRPr="00645E3C" w:rsidRDefault="002C5D28" w:rsidP="00645E3C">
      <w:pPr>
        <w:pStyle w:val="PL"/>
      </w:pPr>
    </w:p>
    <w:p w14:paraId="0AF1E708" w14:textId="77777777" w:rsidR="002C5D28" w:rsidRPr="00645E3C" w:rsidRDefault="002C5D28" w:rsidP="00645E3C">
      <w:pPr>
        <w:pStyle w:val="PL"/>
        <w:rPr>
          <w:color w:val="808080"/>
        </w:rPr>
      </w:pPr>
      <w:r w:rsidRPr="00645E3C">
        <w:rPr>
          <w:color w:val="808080"/>
        </w:rPr>
        <w:t>-- TAG-CONTROLRESOURCESET-STOP</w:t>
      </w:r>
    </w:p>
    <w:p w14:paraId="7D38C910" w14:textId="77777777" w:rsidR="002C5D28" w:rsidRPr="00645E3C" w:rsidRDefault="002C5D28" w:rsidP="00645E3C">
      <w:pPr>
        <w:pStyle w:val="PL"/>
        <w:rPr>
          <w:color w:val="808080"/>
        </w:rPr>
      </w:pPr>
      <w:r w:rsidRPr="00645E3C">
        <w:rPr>
          <w:color w:val="808080"/>
        </w:rPr>
        <w:t>-- ASN1STOP</w:t>
      </w:r>
    </w:p>
    <w:p w14:paraId="06865CA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8FF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ControlResourceSet </w:t>
            </w:r>
            <w:r w:rsidRPr="00E444BB">
              <w:rPr>
                <w:szCs w:val="22"/>
                <w:lang w:val="en-GB" w:eastAsia="ja-JP"/>
                <w:rPrChange w:id="1556" w:author="Ericsson (Rapporteur) v2" w:date="2019-02-11T15:18:00Z">
                  <w:rPr>
                    <w:i/>
                    <w:szCs w:val="22"/>
                    <w:lang w:val="en-GB" w:eastAsia="ja-JP"/>
                  </w:rPr>
                </w:rPrChange>
              </w:rPr>
              <w:t>field descriptions</w:t>
            </w:r>
          </w:p>
        </w:tc>
      </w:tr>
      <w:tr w:rsidR="002C5D28" w:rsidRPr="00645E3C" w14:paraId="759774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5650D20F"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39734B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4091EE64" w14:textId="71A9BCE5" w:rsidR="002C5D28" w:rsidRPr="00645E3C" w:rsidRDefault="002C5D28" w:rsidP="00F43D0B">
            <w:pPr>
              <w:pStyle w:val="TAL"/>
              <w:rPr>
                <w:szCs w:val="22"/>
                <w:lang w:val="en-GB" w:eastAsia="ja-JP"/>
              </w:rPr>
            </w:pPr>
            <w:r w:rsidRPr="00645E3C">
              <w:rPr>
                <w:szCs w:val="22"/>
                <w:lang w:val="en-GB" w:eastAsia="ja-JP"/>
              </w:rPr>
              <w:t xml:space="preserve">Value 0 identifies the common CORESET configured in </w:t>
            </w:r>
            <w:r w:rsidRPr="006038E4">
              <w:rPr>
                <w:i/>
                <w:lang w:val="en-GB"/>
                <w:rPrChange w:id="1557" w:author="Ericsson (Rapporteur)" w:date="2019-02-06T20:06:00Z">
                  <w:rPr>
                    <w:lang w:val="en-GB"/>
                  </w:rPr>
                </w:rPrChange>
              </w:rPr>
              <w:t>MIB</w:t>
            </w:r>
            <w:r w:rsidRPr="00645E3C">
              <w:rPr>
                <w:szCs w:val="22"/>
                <w:lang w:val="en-GB" w:eastAsia="ja-JP"/>
              </w:rPr>
              <w:t xml:space="preserve"> and in </w:t>
            </w:r>
            <w:r w:rsidRPr="006038E4">
              <w:rPr>
                <w:i/>
                <w:lang w:val="en-GB"/>
                <w:rPrChange w:id="1558" w:author="Ericsson (Rapporteur)" w:date="2019-02-06T20:06:00Z">
                  <w:rPr>
                    <w:lang w:val="en-GB"/>
                  </w:rPr>
                </w:rPrChange>
              </w:rPr>
              <w:t>ServingCellConfigCommon</w:t>
            </w:r>
            <w:r w:rsidRPr="00645E3C">
              <w:rPr>
                <w:szCs w:val="22"/>
                <w:lang w:val="en-GB" w:eastAsia="ja-JP"/>
              </w:rPr>
              <w:t xml:space="preserve"> (</w:t>
            </w:r>
            <w:r w:rsidRPr="006038E4">
              <w:rPr>
                <w:i/>
                <w:lang w:val="en-GB"/>
                <w:rPrChange w:id="1559" w:author="Ericsson (Rapporteur)" w:date="2019-02-06T20:06:00Z">
                  <w:rPr>
                    <w:lang w:val="en-GB"/>
                  </w:rPr>
                </w:rPrChange>
              </w:rPr>
              <w:t>controlResourceSetZero</w:t>
            </w:r>
            <w:r w:rsidRPr="00645E3C">
              <w:rPr>
                <w:szCs w:val="22"/>
                <w:lang w:val="en-GB" w:eastAsia="ja-JP"/>
              </w:rPr>
              <w:t xml:space="preserve">) and is hence not used here in the </w:t>
            </w:r>
            <w:r w:rsidRPr="006038E4">
              <w:rPr>
                <w:i/>
                <w:lang w:val="en-GB"/>
                <w:rPrChange w:id="1560" w:author="Ericsson (Rapporteur)" w:date="2019-02-06T20:06:00Z">
                  <w:rPr>
                    <w:lang w:val="en-GB"/>
                  </w:rPr>
                </w:rPrChange>
              </w:rPr>
              <w:t>ControlResourceSet</w:t>
            </w:r>
            <w:r w:rsidRPr="00645E3C">
              <w:rPr>
                <w:szCs w:val="22"/>
                <w:lang w:val="en-GB" w:eastAsia="ja-JP"/>
              </w:rPr>
              <w:t xml:space="preserve"> IE. Values </w:t>
            </w:r>
            <w:proofErr w:type="gramStart"/>
            <w:r w:rsidRPr="00645E3C">
              <w:rPr>
                <w:szCs w:val="22"/>
                <w:lang w:val="en-GB" w:eastAsia="ja-JP"/>
              </w:rPr>
              <w:t>1..</w:t>
            </w:r>
            <w:proofErr w:type="gramEnd"/>
            <w:r w:rsidRPr="006038E4">
              <w:rPr>
                <w:i/>
                <w:lang w:val="en-GB"/>
                <w:rPrChange w:id="1561" w:author="Ericsson (Rapporteur)" w:date="2019-02-06T20:06:00Z">
                  <w:rPr>
                    <w:lang w:val="en-GB"/>
                  </w:rPr>
                </w:rPrChange>
              </w:rPr>
              <w:t>maxNrofControlResourceSets-1</w:t>
            </w:r>
            <w:r w:rsidRPr="00645E3C">
              <w:rPr>
                <w:szCs w:val="22"/>
                <w:lang w:val="en-GB" w:eastAsia="ja-JP"/>
              </w:rPr>
              <w:t xml:space="preserve"> identify CORESETs configured by dedicated signalling or in </w:t>
            </w:r>
            <w:r w:rsidRPr="006038E4">
              <w:rPr>
                <w:i/>
                <w:lang w:val="en-GB"/>
                <w:rPrChange w:id="1562" w:author="Ericsson (Rapporteur)" w:date="2019-02-06T20:06:00Z">
                  <w:rPr>
                    <w:lang w:val="en-GB"/>
                  </w:rPr>
                </w:rPrChange>
              </w:rPr>
              <w:t>SIB1</w:t>
            </w:r>
            <w:r w:rsidRPr="00645E3C">
              <w:rPr>
                <w:szCs w:val="22"/>
                <w:lang w:val="en-GB" w:eastAsia="ja-JP"/>
              </w:rPr>
              <w:t xml:space="preserve">. The </w:t>
            </w:r>
            <w:r w:rsidRPr="006038E4">
              <w:rPr>
                <w:i/>
                <w:lang w:val="en-GB"/>
                <w:rPrChange w:id="1563" w:author="Ericsson (Rapporteur)" w:date="2019-02-06T20:06:00Z">
                  <w:rPr>
                    <w:lang w:val="en-GB"/>
                  </w:rPr>
                </w:rPrChange>
              </w:rPr>
              <w:t>controlResourceSetId</w:t>
            </w:r>
            <w:r w:rsidRPr="00645E3C">
              <w:rPr>
                <w:szCs w:val="22"/>
                <w:lang w:val="en-GB" w:eastAsia="ja-JP"/>
              </w:rPr>
              <w:t xml:space="preserve"> is unique among the BWPs of a </w:t>
            </w:r>
            <w:del w:id="1564" w:author="Ericsson (Rapporteur)" w:date="2019-02-06T20:06:00Z">
              <w:r w:rsidRPr="00645E3C">
                <w:rPr>
                  <w:szCs w:val="22"/>
                  <w:lang w:val="en-GB" w:eastAsia="ja-JP"/>
                </w:rPr>
                <w:delText>ServingCell</w:delText>
              </w:r>
            </w:del>
            <w:ins w:id="1565" w:author="Ericsson (Rapporteur)" w:date="2019-02-06T20:06:00Z">
              <w:r w:rsidR="00937700">
                <w:rPr>
                  <w:szCs w:val="22"/>
                  <w:lang w:val="en-GB" w:eastAsia="ja-JP"/>
                </w:rPr>
                <w:t>s</w:t>
              </w:r>
              <w:r w:rsidRPr="00645E3C">
                <w:rPr>
                  <w:szCs w:val="22"/>
                  <w:lang w:val="en-GB" w:eastAsia="ja-JP"/>
                </w:rPr>
                <w:t>erving</w:t>
              </w:r>
              <w:r w:rsidR="00937700">
                <w:rPr>
                  <w:szCs w:val="22"/>
                  <w:lang w:val="en-GB" w:eastAsia="ja-JP"/>
                </w:rPr>
                <w:t xml:space="preserve"> c</w:t>
              </w:r>
              <w:r w:rsidRPr="00645E3C">
                <w:rPr>
                  <w:szCs w:val="22"/>
                  <w:lang w:val="en-GB" w:eastAsia="ja-JP"/>
                </w:rPr>
                <w:t>ell</w:t>
              </w:r>
            </w:ins>
            <w:r w:rsidRPr="00645E3C">
              <w:rPr>
                <w:szCs w:val="22"/>
                <w:lang w:val="en-GB" w:eastAsia="ja-JP"/>
              </w:rPr>
              <w:t>.</w:t>
            </w:r>
          </w:p>
        </w:tc>
      </w:tr>
      <w:tr w:rsidR="002C5D28" w:rsidRPr="00645E3C" w14:paraId="36B17E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645E3C" w:rsidRDefault="002C5D28" w:rsidP="00F43D0B">
            <w:pPr>
              <w:pStyle w:val="TAL"/>
              <w:rPr>
                <w:szCs w:val="22"/>
                <w:lang w:val="en-GB" w:eastAsia="ja-JP"/>
              </w:rPr>
            </w:pPr>
            <w:r w:rsidRPr="00645E3C">
              <w:rPr>
                <w:b/>
                <w:i/>
                <w:szCs w:val="22"/>
                <w:lang w:val="en-GB" w:eastAsia="ja-JP"/>
              </w:rPr>
              <w:t>duration</w:t>
            </w:r>
          </w:p>
          <w:p w14:paraId="5B32609E"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7894A70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5DAAB2A7"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705BD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2C80DF5D"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6837515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6CB7F4CD"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C3CE45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03429438"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09DC6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36F06D4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E98F7B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645E3C" w:rsidRDefault="002C5D28" w:rsidP="00F43D0B">
            <w:pPr>
              <w:pStyle w:val="TAL"/>
              <w:rPr>
                <w:szCs w:val="22"/>
                <w:lang w:val="en-GB" w:eastAsia="ja-JP"/>
              </w:rPr>
            </w:pPr>
            <w:r w:rsidRPr="00645E3C">
              <w:rPr>
                <w:b/>
                <w:i/>
                <w:szCs w:val="22"/>
                <w:lang w:val="en-GB" w:eastAsia="ja-JP"/>
              </w:rPr>
              <w:t>shiftIndex</w:t>
            </w:r>
          </w:p>
          <w:p w14:paraId="6FEBA800"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92081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555641A0"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5504364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49261519"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1DA20ABF"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4ACC535D"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76BB62A0" w14:textId="77777777" w:rsidTr="008D6D3B">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645E3C" w:rsidRDefault="007164C6" w:rsidP="00706D38">
            <w:pPr>
              <w:pStyle w:val="TAL"/>
              <w:rPr>
                <w:b/>
                <w:lang w:val="en-GB"/>
              </w:rPr>
            </w:pPr>
            <w:r w:rsidRPr="00645E3C">
              <w:rPr>
                <w:lang w:val="en-GB"/>
              </w:rPr>
              <w:t xml:space="preserve">The field is absent in </w:t>
            </w:r>
            <w:r w:rsidRPr="006038E4">
              <w:rPr>
                <w:i/>
                <w:lang w:val="en-GB"/>
                <w:rPrChange w:id="1566" w:author="Ericsson (Rapporteur)" w:date="2019-02-06T20:06:00Z">
                  <w:rPr>
                    <w:lang w:val="en-GB"/>
                  </w:rPr>
                </w:rPrChange>
              </w:rPr>
              <w:t>SIB1</w:t>
            </w:r>
            <w:r w:rsidRPr="00645E3C">
              <w:rPr>
                <w:lang w:val="en-GB"/>
              </w:rPr>
              <w:t xml:space="preserve">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xml:space="preserve">, if </w:t>
            </w:r>
            <w:r w:rsidRPr="006038E4">
              <w:rPr>
                <w:i/>
                <w:lang w:val="en-GB"/>
                <w:rPrChange w:id="1567" w:author="Ericsson (Rapporteur)" w:date="2019-02-06T20:06:00Z">
                  <w:rPr>
                    <w:lang w:val="en-GB"/>
                  </w:rPr>
                </w:rPrChange>
              </w:rPr>
              <w:t>SIB1</w:t>
            </w:r>
            <w:r w:rsidRPr="00645E3C">
              <w:rPr>
                <w:lang w:val="en-GB"/>
              </w:rPr>
              <w:t xml:space="preserve"> is broadcasted. Otherwise, it is optionally present, Need N</w:t>
            </w:r>
            <w:ins w:id="1568" w:author="Ericsson (Rapporteur) v2" w:date="2019-02-15T04:14:00Z">
              <w:r w:rsidR="00B659D1">
                <w:rPr>
                  <w:lang w:val="en-GB"/>
                </w:rPr>
                <w:t>.</w:t>
              </w:r>
            </w:ins>
          </w:p>
        </w:tc>
      </w:tr>
    </w:tbl>
    <w:p w14:paraId="0DC37D67" w14:textId="77777777" w:rsidR="005D376B" w:rsidRPr="00645E3C" w:rsidRDefault="005D376B" w:rsidP="005D376B"/>
    <w:p w14:paraId="1FAE93D7" w14:textId="77777777" w:rsidR="002C5D28" w:rsidRPr="00645E3C" w:rsidRDefault="002C5D28" w:rsidP="002C5D28">
      <w:pPr>
        <w:pStyle w:val="Heading4"/>
        <w:rPr>
          <w:i/>
          <w:noProof/>
          <w:lang w:val="en-GB"/>
        </w:rPr>
      </w:pPr>
      <w:bookmarkStart w:id="1569" w:name="_Toc535261429"/>
      <w:r w:rsidRPr="00645E3C">
        <w:rPr>
          <w:lang w:val="en-GB"/>
        </w:rPr>
        <w:t>–</w:t>
      </w:r>
      <w:r w:rsidRPr="00645E3C">
        <w:rPr>
          <w:lang w:val="en-GB"/>
        </w:rPr>
        <w:tab/>
      </w:r>
      <w:r w:rsidRPr="00645E3C">
        <w:rPr>
          <w:i/>
          <w:lang w:val="en-GB"/>
        </w:rPr>
        <w:t>ControlResourceSetId</w:t>
      </w:r>
      <w:bookmarkEnd w:id="1569"/>
    </w:p>
    <w:p w14:paraId="076A5429"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w:t>
      </w:r>
      <w:r w:rsidRPr="006038E4">
        <w:rPr>
          <w:i/>
          <w:rPrChange w:id="1570" w:author="Ericsson (Rapporteur)" w:date="2019-02-06T20:06:00Z">
            <w:rPr/>
          </w:rPrChange>
        </w:rPr>
        <w:t>MIB</w:t>
      </w:r>
      <w:r w:rsidRPr="00645E3C">
        <w:t xml:space="preserve">) and in </w:t>
      </w:r>
      <w:r w:rsidRPr="006038E4">
        <w:rPr>
          <w:i/>
          <w:rPrChange w:id="1571" w:author="Ericsson (Rapporteur)" w:date="2019-02-06T20:06:00Z">
            <w:rPr/>
          </w:rPrChange>
        </w:rPr>
        <w:t>controlResourceSetZero</w:t>
      </w:r>
      <w:r w:rsidRPr="00645E3C">
        <w:t xml:space="preserve"> (</w:t>
      </w:r>
      <w:r w:rsidRPr="006038E4">
        <w:rPr>
          <w:i/>
          <w:rPrChange w:id="1572" w:author="Ericsson (Rapporteur)" w:date="2019-02-06T20:06:00Z">
            <w:rPr/>
          </w:rPrChange>
        </w:rPr>
        <w:t>ServingCellConfigCommon</w:t>
      </w:r>
      <w:r w:rsidRPr="00645E3C">
        <w:t>). The ID space is used across the BWPs of a Serving Cell. The number of CORESETs per BWP is limited to 3 (including common and UE-specific CORESETs).</w:t>
      </w:r>
    </w:p>
    <w:p w14:paraId="152B4D16"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9391491" w14:textId="77777777" w:rsidR="002C5D28" w:rsidRPr="00645E3C" w:rsidRDefault="002C5D28" w:rsidP="00645E3C">
      <w:pPr>
        <w:pStyle w:val="PL"/>
        <w:rPr>
          <w:color w:val="808080"/>
        </w:rPr>
      </w:pPr>
      <w:r w:rsidRPr="00645E3C">
        <w:rPr>
          <w:color w:val="808080"/>
        </w:rPr>
        <w:t>-- ASN1START</w:t>
      </w:r>
    </w:p>
    <w:p w14:paraId="5DD6D4C4" w14:textId="17C08CD6" w:rsidR="002C5D28" w:rsidRPr="00645E3C" w:rsidRDefault="002C5D28" w:rsidP="00645E3C">
      <w:pPr>
        <w:pStyle w:val="PL"/>
        <w:rPr>
          <w:color w:val="808080"/>
        </w:rPr>
      </w:pPr>
      <w:r w:rsidRPr="00645E3C">
        <w:rPr>
          <w:color w:val="808080"/>
        </w:rPr>
        <w:t>-- TAG-</w:t>
      </w:r>
      <w:del w:id="1573" w:author="Ericsson (Rapporteur)" w:date="2019-02-06T20:06:00Z">
        <w:r w:rsidRPr="00645E3C">
          <w:rPr>
            <w:color w:val="808080"/>
          </w:rPr>
          <w:delText>CONTROL-RESOURCE-SET-ID</w:delText>
        </w:r>
      </w:del>
      <w:ins w:id="1574" w:author="Ericsson (Rapporteur)" w:date="2019-02-06T20:06:00Z">
        <w:r w:rsidRPr="00645E3C">
          <w:rPr>
            <w:color w:val="808080"/>
          </w:rPr>
          <w:t>CONTROLRESOURCESETID</w:t>
        </w:r>
      </w:ins>
      <w:r w:rsidRPr="00645E3C">
        <w:rPr>
          <w:color w:val="808080"/>
        </w:rPr>
        <w:t>-START</w:t>
      </w:r>
    </w:p>
    <w:p w14:paraId="15AD5818" w14:textId="77777777" w:rsidR="002C5D28" w:rsidRPr="00645E3C" w:rsidRDefault="002C5D28" w:rsidP="00645E3C">
      <w:pPr>
        <w:pStyle w:val="PL"/>
      </w:pPr>
    </w:p>
    <w:p w14:paraId="361951FB"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046AEC0B" w14:textId="77777777" w:rsidR="002C5D28" w:rsidRPr="00645E3C" w:rsidRDefault="002C5D28" w:rsidP="00645E3C">
      <w:pPr>
        <w:pStyle w:val="PL"/>
      </w:pPr>
    </w:p>
    <w:p w14:paraId="14EE1E04" w14:textId="50E7BA18" w:rsidR="002C5D28" w:rsidRPr="00645E3C" w:rsidRDefault="002C5D28" w:rsidP="00645E3C">
      <w:pPr>
        <w:pStyle w:val="PL"/>
        <w:rPr>
          <w:color w:val="808080"/>
        </w:rPr>
      </w:pPr>
      <w:r w:rsidRPr="00645E3C">
        <w:rPr>
          <w:color w:val="808080"/>
        </w:rPr>
        <w:t>-- TAG-</w:t>
      </w:r>
      <w:del w:id="1575" w:author="Ericsson (Rapporteur)" w:date="2019-02-06T20:06:00Z">
        <w:r w:rsidRPr="00645E3C">
          <w:rPr>
            <w:color w:val="808080"/>
          </w:rPr>
          <w:delText>CONTROL-RESOURCE-SET-ID</w:delText>
        </w:r>
      </w:del>
      <w:ins w:id="1576" w:author="Ericsson (Rapporteur)" w:date="2019-02-06T20:06:00Z">
        <w:r w:rsidRPr="00645E3C">
          <w:rPr>
            <w:color w:val="808080"/>
          </w:rPr>
          <w:t>CONTROLRESOURCESETID</w:t>
        </w:r>
      </w:ins>
      <w:r w:rsidRPr="00645E3C">
        <w:rPr>
          <w:color w:val="808080"/>
        </w:rPr>
        <w:t>-STOP</w:t>
      </w:r>
    </w:p>
    <w:p w14:paraId="0E0245E4" w14:textId="77777777" w:rsidR="002C5D28" w:rsidRPr="00645E3C" w:rsidRDefault="002C5D28" w:rsidP="00645E3C">
      <w:pPr>
        <w:pStyle w:val="PL"/>
        <w:rPr>
          <w:color w:val="808080"/>
        </w:rPr>
      </w:pPr>
      <w:r w:rsidRPr="00645E3C">
        <w:rPr>
          <w:color w:val="808080"/>
        </w:rPr>
        <w:t>-- ASN1STOP</w:t>
      </w:r>
    </w:p>
    <w:p w14:paraId="083FE56B" w14:textId="77777777" w:rsidR="005D376B" w:rsidRPr="00645E3C" w:rsidRDefault="005D376B" w:rsidP="005D376B"/>
    <w:p w14:paraId="1650E615" w14:textId="77777777" w:rsidR="002C5D28" w:rsidRPr="00645E3C" w:rsidRDefault="002C5D28" w:rsidP="002C5D28">
      <w:pPr>
        <w:pStyle w:val="Heading4"/>
        <w:rPr>
          <w:lang w:val="en-GB"/>
        </w:rPr>
      </w:pPr>
      <w:bookmarkStart w:id="1577" w:name="_Toc535261430"/>
      <w:r w:rsidRPr="00645E3C">
        <w:rPr>
          <w:lang w:val="en-GB"/>
        </w:rPr>
        <w:t>–</w:t>
      </w:r>
      <w:r w:rsidRPr="00645E3C">
        <w:rPr>
          <w:lang w:val="en-GB"/>
        </w:rPr>
        <w:tab/>
      </w:r>
      <w:r w:rsidRPr="00645E3C">
        <w:rPr>
          <w:i/>
          <w:lang w:val="en-GB"/>
        </w:rPr>
        <w:t>ControlResourceSetZero</w:t>
      </w:r>
      <w:bookmarkEnd w:id="1577"/>
    </w:p>
    <w:p w14:paraId="38976D8D"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24527D5C"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BA002AC" w14:textId="77777777" w:rsidR="002C5D28" w:rsidRPr="00645E3C" w:rsidRDefault="002C5D28" w:rsidP="00645E3C">
      <w:pPr>
        <w:pStyle w:val="PL"/>
        <w:rPr>
          <w:color w:val="808080"/>
        </w:rPr>
      </w:pPr>
      <w:r w:rsidRPr="00645E3C">
        <w:rPr>
          <w:color w:val="808080"/>
        </w:rPr>
        <w:t>-- ASN1START</w:t>
      </w:r>
    </w:p>
    <w:p w14:paraId="14934892" w14:textId="77777777" w:rsidR="002C5D28" w:rsidRPr="00645E3C" w:rsidRDefault="002C5D28" w:rsidP="00645E3C">
      <w:pPr>
        <w:pStyle w:val="PL"/>
        <w:rPr>
          <w:color w:val="808080"/>
        </w:rPr>
      </w:pPr>
      <w:r w:rsidRPr="00645E3C">
        <w:rPr>
          <w:color w:val="808080"/>
        </w:rPr>
        <w:t>-- TAG-CONTROLRESOURCESETZERO-START</w:t>
      </w:r>
    </w:p>
    <w:p w14:paraId="7153B279" w14:textId="77777777" w:rsidR="002C5D28" w:rsidRPr="00645E3C" w:rsidRDefault="002C5D28" w:rsidP="00645E3C">
      <w:pPr>
        <w:pStyle w:val="PL"/>
      </w:pPr>
    </w:p>
    <w:p w14:paraId="32F2B6F5"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2461972B" w14:textId="77777777" w:rsidR="002C5D28" w:rsidRPr="00645E3C" w:rsidRDefault="002C5D28" w:rsidP="00645E3C">
      <w:pPr>
        <w:pStyle w:val="PL"/>
      </w:pPr>
    </w:p>
    <w:p w14:paraId="4EF10F02" w14:textId="77777777" w:rsidR="002C5D28" w:rsidRPr="00645E3C" w:rsidRDefault="002C5D28" w:rsidP="00645E3C">
      <w:pPr>
        <w:pStyle w:val="PL"/>
        <w:rPr>
          <w:color w:val="808080"/>
        </w:rPr>
      </w:pPr>
      <w:r w:rsidRPr="00645E3C">
        <w:rPr>
          <w:color w:val="808080"/>
        </w:rPr>
        <w:t>-- TAG-CONTROLRESOURCESETZERO-STOP</w:t>
      </w:r>
    </w:p>
    <w:p w14:paraId="10D99705" w14:textId="77777777" w:rsidR="002C5D28" w:rsidRPr="00645E3C" w:rsidRDefault="002C5D28" w:rsidP="00645E3C">
      <w:pPr>
        <w:pStyle w:val="PL"/>
        <w:rPr>
          <w:color w:val="808080"/>
        </w:rPr>
      </w:pPr>
      <w:r w:rsidRPr="00645E3C">
        <w:rPr>
          <w:color w:val="808080"/>
        </w:rPr>
        <w:t>-- ASN1STOP</w:t>
      </w:r>
    </w:p>
    <w:p w14:paraId="068365C0" w14:textId="77777777" w:rsidR="005D376B" w:rsidRPr="00645E3C" w:rsidRDefault="005D376B" w:rsidP="005D376B"/>
    <w:p w14:paraId="79E31C70" w14:textId="77777777" w:rsidR="002C5D28" w:rsidRPr="00645E3C" w:rsidRDefault="002C5D28" w:rsidP="002C5D28">
      <w:pPr>
        <w:pStyle w:val="Heading4"/>
        <w:rPr>
          <w:lang w:val="en-GB"/>
        </w:rPr>
      </w:pPr>
      <w:bookmarkStart w:id="1578" w:name="_Toc535261431"/>
      <w:r w:rsidRPr="00645E3C">
        <w:rPr>
          <w:lang w:val="en-GB"/>
        </w:rPr>
        <w:t>–</w:t>
      </w:r>
      <w:r w:rsidRPr="00645E3C">
        <w:rPr>
          <w:lang w:val="en-GB"/>
        </w:rPr>
        <w:tab/>
      </w:r>
      <w:r w:rsidRPr="00645E3C">
        <w:rPr>
          <w:i/>
          <w:noProof/>
          <w:lang w:val="en-GB"/>
        </w:rPr>
        <w:t>CrossCarrierSchedulingConfig</w:t>
      </w:r>
      <w:bookmarkEnd w:id="1578"/>
    </w:p>
    <w:p w14:paraId="18C6DC8A"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20076AAF"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w:t>
      </w:r>
      <w:del w:id="1579" w:author="Ericsson (Rapporteur) v2" w:date="2019-02-11T15:56:00Z">
        <w:r w:rsidRPr="00645E3C" w:rsidDel="00F347BC">
          <w:rPr>
            <w:bCs/>
            <w:iCs/>
            <w:lang w:val="en-GB"/>
          </w:rPr>
          <w:delText>s</w:delText>
        </w:r>
      </w:del>
    </w:p>
    <w:p w14:paraId="5794792A" w14:textId="77777777" w:rsidR="002C5D28" w:rsidRPr="00645E3C" w:rsidRDefault="002C5D28" w:rsidP="00645E3C">
      <w:pPr>
        <w:pStyle w:val="PL"/>
        <w:rPr>
          <w:color w:val="808080"/>
        </w:rPr>
      </w:pPr>
      <w:r w:rsidRPr="00645E3C">
        <w:rPr>
          <w:color w:val="808080"/>
        </w:rPr>
        <w:t>-- ASN1START</w:t>
      </w:r>
    </w:p>
    <w:p w14:paraId="7440030D" w14:textId="18AC65E5" w:rsidR="00C86D4E" w:rsidRPr="00645E3C" w:rsidRDefault="00C86D4E" w:rsidP="00C86D4E">
      <w:pPr>
        <w:pStyle w:val="PL"/>
        <w:rPr>
          <w:ins w:id="1580" w:author="Ericsson (Rapporteur)" w:date="2019-02-06T20:06:00Z"/>
          <w:color w:val="808080"/>
        </w:rPr>
      </w:pPr>
      <w:ins w:id="1581" w:author="Ericsson (Rapporteur)" w:date="2019-02-06T20:06:00Z">
        <w:r w:rsidRPr="00645E3C">
          <w:rPr>
            <w:color w:val="808080"/>
          </w:rPr>
          <w:t>-- TAG-</w:t>
        </w:r>
        <w:r w:rsidRPr="00607148">
          <w:rPr>
            <w:caps/>
            <w:color w:val="808080"/>
          </w:rPr>
          <w:t>CrossCarrierSchedulingConfig</w:t>
        </w:r>
        <w:r w:rsidRPr="00645E3C">
          <w:rPr>
            <w:color w:val="808080"/>
          </w:rPr>
          <w:t>-START</w:t>
        </w:r>
      </w:ins>
    </w:p>
    <w:p w14:paraId="75F925EF" w14:textId="77777777" w:rsidR="002C5D28" w:rsidRPr="00645E3C" w:rsidRDefault="002C5D28" w:rsidP="00645E3C">
      <w:pPr>
        <w:pStyle w:val="PL"/>
      </w:pPr>
    </w:p>
    <w:p w14:paraId="72312E51"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63CADA3A"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7822C633"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691A7847" w14:textId="77777777" w:rsidR="002C5D28" w:rsidRPr="00645E3C" w:rsidRDefault="002C5D28" w:rsidP="00645E3C">
      <w:pPr>
        <w:pStyle w:val="PL"/>
      </w:pPr>
      <w:r w:rsidRPr="00645E3C">
        <w:t xml:space="preserve">            cif-Presence                            </w:t>
      </w:r>
      <w:r w:rsidRPr="00645E3C">
        <w:rPr>
          <w:color w:val="993366"/>
        </w:rPr>
        <w:t>BOOLEAN</w:t>
      </w:r>
    </w:p>
    <w:p w14:paraId="37852F68" w14:textId="77777777" w:rsidR="002C5D28" w:rsidRPr="00645E3C" w:rsidRDefault="002C5D28" w:rsidP="00645E3C">
      <w:pPr>
        <w:pStyle w:val="PL"/>
      </w:pPr>
      <w:r w:rsidRPr="00645E3C">
        <w:t xml:space="preserve">        },</w:t>
      </w:r>
    </w:p>
    <w:p w14:paraId="0B788D0A"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2AC76D75" w14:textId="77777777" w:rsidR="002C5D28" w:rsidRPr="00645E3C" w:rsidRDefault="002C5D28" w:rsidP="00645E3C">
      <w:pPr>
        <w:pStyle w:val="PL"/>
      </w:pPr>
      <w:r w:rsidRPr="00645E3C">
        <w:t xml:space="preserve">            schedulingCellId                        ServCellIndex,</w:t>
      </w:r>
    </w:p>
    <w:p w14:paraId="3FBEFD84"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1D108CE5" w14:textId="77777777" w:rsidR="00F95F2F" w:rsidRPr="00645E3C" w:rsidRDefault="002C5D28" w:rsidP="00645E3C">
      <w:pPr>
        <w:pStyle w:val="PL"/>
      </w:pPr>
      <w:r w:rsidRPr="00645E3C">
        <w:t xml:space="preserve">        }</w:t>
      </w:r>
    </w:p>
    <w:p w14:paraId="1EF9DBCD" w14:textId="77777777" w:rsidR="002C5D28" w:rsidRPr="00645E3C" w:rsidRDefault="002C5D28" w:rsidP="00645E3C">
      <w:pPr>
        <w:pStyle w:val="PL"/>
      </w:pPr>
      <w:r w:rsidRPr="00645E3C">
        <w:t xml:space="preserve">    },</w:t>
      </w:r>
    </w:p>
    <w:p w14:paraId="7271FA32" w14:textId="77777777" w:rsidR="002C5D28" w:rsidRPr="00645E3C" w:rsidRDefault="002C5D28" w:rsidP="00645E3C">
      <w:pPr>
        <w:pStyle w:val="PL"/>
      </w:pPr>
      <w:r w:rsidRPr="00645E3C">
        <w:t xml:space="preserve">    ...</w:t>
      </w:r>
    </w:p>
    <w:p w14:paraId="19984F3F" w14:textId="77777777" w:rsidR="002C5D28" w:rsidRPr="00645E3C" w:rsidRDefault="002C5D28" w:rsidP="00645E3C">
      <w:pPr>
        <w:pStyle w:val="PL"/>
      </w:pPr>
      <w:r w:rsidRPr="00645E3C">
        <w:t>}</w:t>
      </w:r>
    </w:p>
    <w:p w14:paraId="0324D9C4" w14:textId="77777777" w:rsidR="002C5D28" w:rsidRPr="00645E3C" w:rsidRDefault="002C5D28" w:rsidP="00645E3C">
      <w:pPr>
        <w:pStyle w:val="PL"/>
      </w:pPr>
    </w:p>
    <w:p w14:paraId="74DE958D" w14:textId="55F5268E" w:rsidR="00C86D4E" w:rsidRPr="00645E3C" w:rsidRDefault="00C86D4E" w:rsidP="00C86D4E">
      <w:pPr>
        <w:pStyle w:val="PL"/>
        <w:rPr>
          <w:ins w:id="1582" w:author="Ericsson (Rapporteur)" w:date="2019-02-06T20:06:00Z"/>
          <w:color w:val="808080"/>
        </w:rPr>
      </w:pPr>
      <w:ins w:id="1583" w:author="Ericsson (Rapporteur)" w:date="2019-02-06T20:06:00Z">
        <w:r w:rsidRPr="00645E3C">
          <w:rPr>
            <w:color w:val="808080"/>
          </w:rPr>
          <w:lastRenderedPageBreak/>
          <w:t>-- TAG-</w:t>
        </w:r>
        <w:r w:rsidRPr="00607148">
          <w:rPr>
            <w:caps/>
            <w:color w:val="808080"/>
          </w:rPr>
          <w:t>CrossCarrierSchedulingConfig</w:t>
        </w:r>
        <w:r w:rsidRPr="00645E3C">
          <w:rPr>
            <w:color w:val="808080"/>
          </w:rPr>
          <w:t>-ST</w:t>
        </w:r>
        <w:r>
          <w:rPr>
            <w:color w:val="808080"/>
          </w:rPr>
          <w:t>OP</w:t>
        </w:r>
      </w:ins>
    </w:p>
    <w:p w14:paraId="37C2D852" w14:textId="77777777" w:rsidR="002C5D28" w:rsidRPr="00645E3C" w:rsidRDefault="002C5D28" w:rsidP="00645E3C">
      <w:pPr>
        <w:pStyle w:val="PL"/>
        <w:rPr>
          <w:color w:val="808080"/>
        </w:rPr>
      </w:pPr>
      <w:r w:rsidRPr="00645E3C">
        <w:rPr>
          <w:color w:val="808080"/>
        </w:rPr>
        <w:t>-- ASN1STOP</w:t>
      </w:r>
    </w:p>
    <w:p w14:paraId="48F18A6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DBBF0BB"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3F5042A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645E3C" w:rsidRDefault="002C5D28" w:rsidP="00F43D0B">
            <w:pPr>
              <w:pStyle w:val="TAL"/>
              <w:rPr>
                <w:b/>
                <w:i/>
                <w:lang w:val="en-GB" w:eastAsia="zh-CN"/>
              </w:rPr>
            </w:pPr>
            <w:r w:rsidRPr="00645E3C">
              <w:rPr>
                <w:b/>
                <w:i/>
                <w:lang w:val="en-GB" w:eastAsia="en-GB"/>
              </w:rPr>
              <w:t>cif-Presence</w:t>
            </w:r>
          </w:p>
          <w:p w14:paraId="3FDA9343" w14:textId="41D1CD8B"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 xml:space="preserve">present (value </w:t>
            </w:r>
            <w:del w:id="1584" w:author="Ericsson (Rapporteur)" w:date="2019-02-06T20:06:00Z">
              <w:r w:rsidRPr="00645E3C">
                <w:rPr>
                  <w:lang w:val="en-GB" w:eastAsia="zh-CN"/>
                </w:rPr>
                <w:delText>TRUE</w:delText>
              </w:r>
            </w:del>
            <w:ins w:id="1585" w:author="Ericsson (Rapporteur)" w:date="2019-02-06T20:06:00Z">
              <w:r w:rsidR="0013054D" w:rsidRPr="009A712E">
                <w:rPr>
                  <w:i/>
                  <w:lang w:val="en-GB" w:eastAsia="zh-CN"/>
                </w:rPr>
                <w:t>true</w:t>
              </w:r>
            </w:ins>
            <w:r w:rsidRPr="00645E3C">
              <w:rPr>
                <w:lang w:val="en-GB" w:eastAsia="zh-CN"/>
              </w:rPr>
              <w:t>)</w:t>
            </w:r>
            <w:r w:rsidRPr="00645E3C">
              <w:rPr>
                <w:lang w:val="en-GB" w:eastAsia="en-GB"/>
              </w:rPr>
              <w:t xml:space="preserve"> or not</w:t>
            </w:r>
            <w:r w:rsidRPr="00645E3C">
              <w:rPr>
                <w:lang w:val="en-GB" w:eastAsia="zh-CN"/>
              </w:rPr>
              <w:t xml:space="preserve"> (value </w:t>
            </w:r>
            <w:del w:id="1586" w:author="Ericsson (Rapporteur)" w:date="2019-02-06T20:06:00Z">
              <w:r w:rsidRPr="00645E3C">
                <w:rPr>
                  <w:lang w:val="en-GB" w:eastAsia="zh-CN"/>
                </w:rPr>
                <w:delText>FALSE</w:delText>
              </w:r>
            </w:del>
            <w:ins w:id="1587" w:author="Ericsson (Rapporteur)" w:date="2019-02-06T20:06:00Z">
              <w:r w:rsidR="0013054D" w:rsidRPr="009A712E">
                <w:rPr>
                  <w:i/>
                  <w:lang w:val="en-GB" w:eastAsia="zh-CN"/>
                </w:rPr>
                <w:t>false</w:t>
              </w:r>
            </w:ins>
            <w:r w:rsidRPr="00645E3C">
              <w:rPr>
                <w:lang w:val="en-GB" w:eastAsia="zh-CN"/>
              </w:rPr>
              <w:t>)</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7468EC6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645E3C" w:rsidRDefault="002C5D28" w:rsidP="00F43D0B">
            <w:pPr>
              <w:pStyle w:val="TAL"/>
              <w:rPr>
                <w:b/>
                <w:i/>
                <w:lang w:val="en-GB" w:eastAsia="en-GB"/>
              </w:rPr>
            </w:pPr>
            <w:r w:rsidRPr="00645E3C">
              <w:rPr>
                <w:b/>
                <w:i/>
                <w:lang w:val="en-GB" w:eastAsia="en-GB"/>
              </w:rPr>
              <w:t>cif-InSchedulingCell</w:t>
            </w:r>
          </w:p>
          <w:p w14:paraId="35576275"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F6B0E1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645E3C" w:rsidRDefault="002C5D28" w:rsidP="00F43D0B">
            <w:pPr>
              <w:pStyle w:val="TAL"/>
              <w:rPr>
                <w:lang w:val="en-GB" w:eastAsia="en-GB"/>
              </w:rPr>
            </w:pPr>
            <w:r w:rsidRPr="00645E3C">
              <w:rPr>
                <w:b/>
                <w:i/>
                <w:lang w:val="en-GB" w:eastAsia="en-GB"/>
              </w:rPr>
              <w:t>other</w:t>
            </w:r>
          </w:p>
          <w:p w14:paraId="7BA18B54"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20C5BD4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645E3C" w:rsidRDefault="002C5D28" w:rsidP="00F43D0B">
            <w:pPr>
              <w:pStyle w:val="TAL"/>
              <w:rPr>
                <w:lang w:val="en-GB" w:eastAsia="en-GB"/>
              </w:rPr>
            </w:pPr>
            <w:r w:rsidRPr="00645E3C">
              <w:rPr>
                <w:b/>
                <w:i/>
                <w:lang w:val="en-GB" w:eastAsia="en-GB"/>
              </w:rPr>
              <w:t>own</w:t>
            </w:r>
          </w:p>
          <w:p w14:paraId="4C2E2171"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4C4831B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645E3C" w:rsidRDefault="002C5D28" w:rsidP="00F43D0B">
            <w:pPr>
              <w:pStyle w:val="TAL"/>
              <w:rPr>
                <w:b/>
                <w:i/>
                <w:lang w:val="en-GB" w:eastAsia="en-GB"/>
              </w:rPr>
            </w:pPr>
            <w:r w:rsidRPr="00645E3C">
              <w:rPr>
                <w:b/>
                <w:i/>
                <w:lang w:val="en-GB" w:eastAsia="en-GB"/>
              </w:rPr>
              <w:t>schedulingCellId</w:t>
            </w:r>
          </w:p>
          <w:p w14:paraId="23B0AF77"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645E3C" w:rsidRDefault="005D376B" w:rsidP="005D376B"/>
    <w:p w14:paraId="50CF8AD7" w14:textId="77777777" w:rsidR="002C5D28" w:rsidRPr="00645E3C" w:rsidRDefault="002C5D28" w:rsidP="002C5D28">
      <w:pPr>
        <w:pStyle w:val="Heading4"/>
        <w:rPr>
          <w:lang w:val="en-GB"/>
        </w:rPr>
      </w:pPr>
      <w:bookmarkStart w:id="1588" w:name="_Toc535261432"/>
      <w:r w:rsidRPr="00645E3C">
        <w:rPr>
          <w:lang w:val="en-GB"/>
        </w:rPr>
        <w:t>–</w:t>
      </w:r>
      <w:r w:rsidRPr="00645E3C">
        <w:rPr>
          <w:lang w:val="en-GB"/>
        </w:rPr>
        <w:tab/>
      </w:r>
      <w:r w:rsidRPr="00645E3C">
        <w:rPr>
          <w:i/>
          <w:lang w:val="en-GB"/>
        </w:rPr>
        <w:t>CSI-AperiodicTriggerStateList</w:t>
      </w:r>
      <w:bookmarkEnd w:id="1588"/>
    </w:p>
    <w:p w14:paraId="450E49C0" w14:textId="410403F6" w:rsidR="002C5D28" w:rsidRPr="00645E3C" w:rsidRDefault="002C5D28" w:rsidP="002C5D28">
      <w:r w:rsidRPr="00645E3C">
        <w:t xml:space="preserve">The </w:t>
      </w:r>
      <w:r w:rsidRPr="00645E3C">
        <w:rPr>
          <w:i/>
        </w:rPr>
        <w:t xml:space="preserve">CSI-AperiodicTriggerStateList </w:t>
      </w:r>
      <w:r w:rsidRPr="00645E3C">
        <w:t>IE is used to configure the UE with a list of aperiodic trigger states. Each codepoint of the DCI field "CSI request" is associated with one trigger state</w:t>
      </w:r>
      <w:ins w:id="1589" w:author="Ericsson (Rapporteur) v2" w:date="2019-02-14T17:42:00Z">
        <w:r w:rsidR="004E16B4">
          <w:t xml:space="preserve"> </w:t>
        </w:r>
        <w:r w:rsidR="004E16B4" w:rsidRPr="004E16B4">
          <w:t>(see TS 38.321 [3], clause 6.1.3.13)</w:t>
        </w:r>
      </w:ins>
      <w:r w:rsidRPr="00645E3C">
        <w:t>. Upon reception of the value associated with a trigger state, the UE will perform measurement of CSI-RS</w:t>
      </w:r>
      <w:ins w:id="1590" w:author="Ericsson (Rapporteur) v1" w:date="2019-02-07T16:15:00Z">
        <w:r w:rsidR="0006088A" w:rsidRPr="0006088A">
          <w:t>, CSI-IM and/or SSB</w:t>
        </w:r>
      </w:ins>
      <w:r w:rsidRPr="00645E3C">
        <w:t xml:space="preserve"> (</w:t>
      </w:r>
      <w:commentRangeStart w:id="1591"/>
      <w:r w:rsidRPr="00645E3C">
        <w:t xml:space="preserve">reference </w:t>
      </w:r>
      <w:commentRangeEnd w:id="1591"/>
      <w:r w:rsidR="0006088A">
        <w:rPr>
          <w:rStyle w:val="CommentReference"/>
        </w:rPr>
        <w:commentReference w:id="1591"/>
      </w:r>
      <w:r w:rsidRPr="00645E3C">
        <w:t xml:space="preserve">signals) and aperiodic reporting on L1 according to all entries in the </w:t>
      </w:r>
      <w:r w:rsidRPr="00645E3C">
        <w:rPr>
          <w:i/>
        </w:rPr>
        <w:t>associatedReportConfigInfoList</w:t>
      </w:r>
      <w:r w:rsidRPr="00645E3C">
        <w:t xml:space="preserve"> for that trigger state.</w:t>
      </w:r>
    </w:p>
    <w:p w14:paraId="503016F4"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FED5E10" w14:textId="77777777" w:rsidR="002C5D28" w:rsidRPr="00645E3C" w:rsidRDefault="002C5D28" w:rsidP="00645E3C">
      <w:pPr>
        <w:pStyle w:val="PL"/>
        <w:rPr>
          <w:color w:val="808080"/>
        </w:rPr>
      </w:pPr>
      <w:r w:rsidRPr="00645E3C">
        <w:rPr>
          <w:color w:val="808080"/>
        </w:rPr>
        <w:t>-- ASN1START</w:t>
      </w:r>
    </w:p>
    <w:p w14:paraId="303E7A55" w14:textId="77777777" w:rsidR="002C5D28" w:rsidRPr="00645E3C" w:rsidRDefault="002C5D28" w:rsidP="00645E3C">
      <w:pPr>
        <w:pStyle w:val="PL"/>
        <w:rPr>
          <w:color w:val="808080"/>
        </w:rPr>
      </w:pPr>
      <w:r w:rsidRPr="00645E3C">
        <w:rPr>
          <w:color w:val="808080"/>
        </w:rPr>
        <w:t>-- TAG-CSI-APERIODICTRIGGERSTATELIST-START</w:t>
      </w:r>
    </w:p>
    <w:p w14:paraId="67E7E5A5" w14:textId="77777777" w:rsidR="002C5D28" w:rsidRPr="00645E3C" w:rsidRDefault="002C5D28" w:rsidP="00645E3C">
      <w:pPr>
        <w:pStyle w:val="PL"/>
      </w:pPr>
    </w:p>
    <w:p w14:paraId="4661D1D1"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31BB27D4" w14:textId="77777777" w:rsidR="002C5D28" w:rsidRPr="00645E3C" w:rsidRDefault="002C5D28" w:rsidP="00645E3C">
      <w:pPr>
        <w:pStyle w:val="PL"/>
      </w:pPr>
    </w:p>
    <w:p w14:paraId="73F3AEE1"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6688D6C9"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AA4D056" w14:textId="77777777" w:rsidR="00F95F2F" w:rsidRPr="00645E3C" w:rsidRDefault="002C5D28" w:rsidP="00645E3C">
      <w:pPr>
        <w:pStyle w:val="PL"/>
      </w:pPr>
      <w:r w:rsidRPr="00645E3C">
        <w:t xml:space="preserve">    ...</w:t>
      </w:r>
    </w:p>
    <w:p w14:paraId="0FD93BA0" w14:textId="77777777" w:rsidR="002C5D28" w:rsidRPr="00645E3C" w:rsidRDefault="002C5D28" w:rsidP="00645E3C">
      <w:pPr>
        <w:pStyle w:val="PL"/>
      </w:pPr>
      <w:r w:rsidRPr="00645E3C">
        <w:t>}</w:t>
      </w:r>
    </w:p>
    <w:p w14:paraId="1BD12E70" w14:textId="77777777" w:rsidR="002C5D28" w:rsidRPr="00645E3C" w:rsidRDefault="002C5D28" w:rsidP="00645E3C">
      <w:pPr>
        <w:pStyle w:val="PL"/>
      </w:pPr>
    </w:p>
    <w:p w14:paraId="42EF32D6"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6D7E25C3" w14:textId="77777777" w:rsidR="002C5D28" w:rsidRPr="00645E3C" w:rsidRDefault="002C5D28" w:rsidP="00645E3C">
      <w:pPr>
        <w:pStyle w:val="PL"/>
      </w:pPr>
      <w:r w:rsidRPr="00645E3C">
        <w:t xml:space="preserve">    reportConfigId                      CSI-ReportConfigId,</w:t>
      </w:r>
    </w:p>
    <w:p w14:paraId="1B7BAADE"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7256D864"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08B87B0E"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28556BFA"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701C2FE2" w14:textId="77777777" w:rsidR="002C5D28" w:rsidRPr="00645E3C" w:rsidRDefault="002C5D28" w:rsidP="00645E3C">
      <w:pPr>
        <w:pStyle w:val="PL"/>
      </w:pPr>
      <w:r w:rsidRPr="00645E3C">
        <w:t xml:space="preserve">        },</w:t>
      </w:r>
    </w:p>
    <w:p w14:paraId="0465D7AF"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520FFB50" w14:textId="77777777" w:rsidR="002C5D28" w:rsidRPr="00645E3C" w:rsidRDefault="002C5D28" w:rsidP="00645E3C">
      <w:pPr>
        <w:pStyle w:val="PL"/>
      </w:pPr>
      <w:r w:rsidRPr="00645E3C">
        <w:t xml:space="preserve">    },</w:t>
      </w:r>
    </w:p>
    <w:p w14:paraId="4A290261"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224D26AC" w14:textId="77777777" w:rsidR="002C5D28" w:rsidRPr="00645E3C" w:rsidRDefault="002C5D28" w:rsidP="00645E3C">
      <w:pPr>
        <w:pStyle w:val="PL"/>
        <w:rPr>
          <w:color w:val="808080"/>
        </w:rPr>
      </w:pPr>
      <w:r w:rsidRPr="00645E3C">
        <w:lastRenderedPageBreak/>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04D14963" w14:textId="77777777" w:rsidR="002C5D28" w:rsidRPr="00645E3C" w:rsidRDefault="002C5D28" w:rsidP="00645E3C">
      <w:pPr>
        <w:pStyle w:val="PL"/>
      </w:pPr>
      <w:r w:rsidRPr="00645E3C">
        <w:t xml:space="preserve">    ...</w:t>
      </w:r>
    </w:p>
    <w:p w14:paraId="6BF91794" w14:textId="77777777" w:rsidR="002C5D28" w:rsidRPr="00645E3C" w:rsidRDefault="002C5D28" w:rsidP="00645E3C">
      <w:pPr>
        <w:pStyle w:val="PL"/>
      </w:pPr>
      <w:r w:rsidRPr="00645E3C">
        <w:t>}</w:t>
      </w:r>
    </w:p>
    <w:p w14:paraId="4E0A86F2" w14:textId="77777777" w:rsidR="002C5D28" w:rsidRPr="00645E3C" w:rsidRDefault="002C5D28" w:rsidP="00645E3C">
      <w:pPr>
        <w:pStyle w:val="PL"/>
      </w:pPr>
    </w:p>
    <w:p w14:paraId="04E7C743" w14:textId="77777777" w:rsidR="00F95F2F" w:rsidRPr="00645E3C" w:rsidRDefault="002C5D28" w:rsidP="00645E3C">
      <w:pPr>
        <w:pStyle w:val="PL"/>
        <w:rPr>
          <w:color w:val="808080"/>
        </w:rPr>
      </w:pPr>
      <w:r w:rsidRPr="00645E3C">
        <w:rPr>
          <w:color w:val="808080"/>
        </w:rPr>
        <w:t>-- TAG-CSI-APERIODICTRIGGERSTATELIST-STOP</w:t>
      </w:r>
    </w:p>
    <w:p w14:paraId="4AD4048B" w14:textId="77777777" w:rsidR="002C5D28" w:rsidRPr="00645E3C" w:rsidRDefault="002C5D28" w:rsidP="00645E3C">
      <w:pPr>
        <w:pStyle w:val="PL"/>
        <w:rPr>
          <w:color w:val="808080"/>
        </w:rPr>
      </w:pPr>
      <w:r w:rsidRPr="00645E3C">
        <w:rPr>
          <w:color w:val="808080"/>
        </w:rPr>
        <w:t>-- ASN1STOP</w:t>
      </w:r>
    </w:p>
    <w:p w14:paraId="42BF3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9D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645E3C" w:rsidRDefault="002C5D28" w:rsidP="00F43D0B">
            <w:pPr>
              <w:pStyle w:val="TAH"/>
              <w:rPr>
                <w:szCs w:val="22"/>
                <w:lang w:val="en-GB" w:eastAsia="ja-JP"/>
              </w:rPr>
            </w:pPr>
            <w:r w:rsidRPr="00645E3C">
              <w:rPr>
                <w:i/>
                <w:szCs w:val="22"/>
                <w:lang w:val="en-GB" w:eastAsia="ja-JP"/>
              </w:rPr>
              <w:t xml:space="preserve">CSI-AssociatedReportConfigInfo </w:t>
            </w:r>
            <w:r w:rsidRPr="00E444BB">
              <w:rPr>
                <w:szCs w:val="22"/>
                <w:lang w:val="en-GB" w:eastAsia="ja-JP"/>
                <w:rPrChange w:id="1592" w:author="Ericsson (Rapporteur) v2" w:date="2019-02-11T15:18:00Z">
                  <w:rPr>
                    <w:i/>
                    <w:szCs w:val="22"/>
                    <w:lang w:val="en-GB" w:eastAsia="ja-JP"/>
                  </w:rPr>
                </w:rPrChange>
              </w:rPr>
              <w:t>field descriptions</w:t>
            </w:r>
          </w:p>
        </w:tc>
      </w:tr>
      <w:tr w:rsidR="002C5D28" w:rsidRPr="00645E3C" w14:paraId="7AA7EB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A6AB4D3" w14:textId="48E48B2F" w:rsidR="002C5D28" w:rsidRPr="00645E3C" w:rsidRDefault="002C5D28" w:rsidP="00F43D0B">
            <w:pPr>
              <w:pStyle w:val="TAL"/>
              <w:rPr>
                <w:szCs w:val="22"/>
                <w:lang w:val="en-GB" w:eastAsia="ja-JP"/>
              </w:rPr>
            </w:pPr>
            <w:r w:rsidRPr="006038E4">
              <w:rPr>
                <w:i/>
                <w:lang w:val="en-GB"/>
                <w:rPrChange w:id="1593" w:author="Ericsson (Rapporteur)" w:date="2019-02-06T20:06:00Z">
                  <w:rPr>
                    <w:lang w:val="en-GB"/>
                  </w:rPr>
                </w:rPrChange>
              </w:rPr>
              <w:t>CSI-IM-ResourceSet</w:t>
            </w:r>
            <w:r w:rsidRPr="00645E3C">
              <w:rPr>
                <w:szCs w:val="22"/>
                <w:lang w:val="en-GB" w:eastAsia="ja-JP"/>
              </w:rPr>
              <w:t xml:space="preserve"> for interference measurement. Entry number in </w:t>
            </w:r>
            <w:r w:rsidRPr="00FE4074">
              <w:rPr>
                <w:szCs w:val="22"/>
                <w:lang w:val="en-GB" w:eastAsia="ja-JP"/>
              </w:rPr>
              <w:t>csi-IM-ResourceSetList</w:t>
            </w:r>
            <w:r w:rsidRPr="00645E3C">
              <w:rPr>
                <w:szCs w:val="22"/>
                <w:lang w:val="en-GB" w:eastAsia="ja-JP"/>
              </w:rPr>
              <w:t xml:space="preserve"> in the </w:t>
            </w:r>
            <w:r w:rsidRPr="00FE4074">
              <w:rPr>
                <w:szCs w:val="22"/>
                <w:lang w:val="en-GB" w:eastAsia="ja-JP"/>
              </w:rPr>
              <w:t>CSI-ResourceConfig</w:t>
            </w:r>
            <w:r w:rsidRPr="00645E3C">
              <w:rPr>
                <w:szCs w:val="22"/>
                <w:lang w:val="en-GB" w:eastAsia="ja-JP"/>
              </w:rPr>
              <w:t xml:space="preserve"> indicated by </w:t>
            </w:r>
            <w:r w:rsidRPr="006038E4">
              <w:rPr>
                <w:i/>
                <w:lang w:val="en-GB"/>
                <w:rPrChange w:id="1594" w:author="Ericsson (Rapporteur)" w:date="2019-02-06T20:06:00Z">
                  <w:rPr>
                    <w:lang w:val="en-GB"/>
                  </w:rPr>
                </w:rPrChange>
              </w:rPr>
              <w:t>csi-IM-ResourcesForInterference</w:t>
            </w:r>
            <w:r w:rsidRPr="00645E3C">
              <w:rPr>
                <w:szCs w:val="22"/>
                <w:lang w:val="en-GB" w:eastAsia="ja-JP"/>
              </w:rPr>
              <w:t xml:space="preserve"> in the </w:t>
            </w:r>
            <w:r w:rsidRPr="006038E4">
              <w:rPr>
                <w:i/>
                <w:lang w:val="en-GB"/>
                <w:rPrChange w:id="1595" w:author="Ericsson (Rapporteur)" w:date="2019-02-06T20:06:00Z">
                  <w:rPr>
                    <w:lang w:val="en-GB"/>
                  </w:rPr>
                </w:rPrChange>
              </w:rPr>
              <w:t>CSI-ReportConfig</w:t>
            </w:r>
            <w:r w:rsidRPr="00645E3C">
              <w:rPr>
                <w:szCs w:val="22"/>
                <w:lang w:val="en-GB" w:eastAsia="ja-JP"/>
              </w:rPr>
              <w:t xml:space="preserve"> indicated by </w:t>
            </w:r>
            <w:r w:rsidRPr="006038E4">
              <w:rPr>
                <w:i/>
                <w:lang w:val="en-GB"/>
                <w:rPrChange w:id="1596" w:author="Ericsson (Rapporteur)" w:date="2019-02-06T20:06:00Z">
                  <w:rPr>
                    <w:lang w:val="en-GB"/>
                  </w:rPr>
                </w:rPrChange>
              </w:rPr>
              <w:t>reportConfigId</w:t>
            </w:r>
            <w:r w:rsidRPr="00645E3C">
              <w:rPr>
                <w:szCs w:val="22"/>
                <w:lang w:val="en-GB" w:eastAsia="ja-JP"/>
              </w:rPr>
              <w:t xml:space="preserve"> above (</w:t>
            </w:r>
            <w:ins w:id="1597" w:author="Ericsson (Rapporteur)" w:date="2019-02-06T20:06:00Z">
              <w:r w:rsidR="00CD5073">
                <w:rPr>
                  <w:szCs w:val="22"/>
                  <w:lang w:val="en-GB" w:eastAsia="ja-JP"/>
                </w:rPr>
                <w:t xml:space="preserve">value </w:t>
              </w:r>
            </w:ins>
            <w:r w:rsidRPr="00645E3C">
              <w:rPr>
                <w:szCs w:val="22"/>
                <w:lang w:val="en-GB" w:eastAsia="ja-JP"/>
              </w:rPr>
              <w:t>1 corresponds to the first entry,</w:t>
            </w:r>
            <w:ins w:id="1598" w:author="Ericsson (Rapporteur)" w:date="2019-02-06T20:06:00Z">
              <w:r w:rsidRPr="00645E3C">
                <w:rPr>
                  <w:szCs w:val="22"/>
                  <w:lang w:val="en-GB" w:eastAsia="ja-JP"/>
                </w:rPr>
                <w:t xml:space="preserve"> </w:t>
              </w:r>
              <w:r w:rsidR="00CD5073">
                <w:rPr>
                  <w:szCs w:val="22"/>
                  <w:lang w:val="en-GB" w:eastAsia="ja-JP"/>
                </w:rPr>
                <w:t>value</w:t>
              </w:r>
            </w:ins>
            <w:r w:rsidR="00CD5073">
              <w:rPr>
                <w:szCs w:val="22"/>
                <w:lang w:val="en-GB" w:eastAsia="ja-JP"/>
              </w:rPr>
              <w:t xml:space="preserve"> </w:t>
            </w:r>
            <w:r w:rsidRPr="00645E3C">
              <w:rPr>
                <w:szCs w:val="22"/>
                <w:lang w:val="en-GB" w:eastAsia="ja-JP"/>
              </w:rPr>
              <w:t xml:space="preserve">2 to the second entry, and so on). The indicated </w:t>
            </w:r>
            <w:r w:rsidRPr="006038E4">
              <w:rPr>
                <w:i/>
                <w:lang w:val="en-GB"/>
                <w:rPrChange w:id="1599" w:author="Ericsson (Rapporteur)" w:date="2019-02-06T20:06:00Z">
                  <w:rPr>
                    <w:lang w:val="en-GB"/>
                  </w:rPr>
                </w:rPrChange>
              </w:rPr>
              <w:t>CSI-IM-ResourceSet</w:t>
            </w:r>
            <w:r w:rsidRPr="00645E3C">
              <w:rPr>
                <w:szCs w:val="22"/>
                <w:lang w:val="en-GB" w:eastAsia="ja-JP"/>
              </w:rPr>
              <w:t xml:space="preserve"> should have </w:t>
            </w:r>
            <w:proofErr w:type="gramStart"/>
            <w:r w:rsidRPr="00645E3C">
              <w:rPr>
                <w:szCs w:val="22"/>
                <w:lang w:val="en-GB" w:eastAsia="ja-JP"/>
              </w:rPr>
              <w:t>exactly the same</w:t>
            </w:r>
            <w:proofErr w:type="gramEnd"/>
            <w:r w:rsidRPr="00645E3C">
              <w:rPr>
                <w:szCs w:val="22"/>
                <w:lang w:val="en-GB" w:eastAsia="ja-JP"/>
              </w:rPr>
              <w:t xml:space="preserve"> number of resources like the </w:t>
            </w:r>
            <w:r w:rsidRPr="006038E4">
              <w:rPr>
                <w:i/>
                <w:lang w:val="en-GB"/>
                <w:rPrChange w:id="1600" w:author="Ericsson (Rapporteur)" w:date="2019-02-06T20:06:00Z">
                  <w:rPr>
                    <w:lang w:val="en-GB"/>
                  </w:rPr>
                </w:rPrChange>
              </w:rPr>
              <w:t>NZP-CSI-RS-ResourceSet</w:t>
            </w:r>
            <w:r w:rsidRPr="00645E3C">
              <w:rPr>
                <w:szCs w:val="22"/>
                <w:lang w:val="en-GB" w:eastAsia="ja-JP"/>
              </w:rPr>
              <w:t xml:space="preserve"> indicated in </w:t>
            </w:r>
            <w:r w:rsidRPr="006038E4">
              <w:rPr>
                <w:i/>
                <w:lang w:val="en-GB"/>
                <w:rPrChange w:id="1601" w:author="Ericsson (Rapporteur)" w:date="2019-02-06T20:06:00Z">
                  <w:rPr>
                    <w:lang w:val="en-GB"/>
                  </w:rPr>
                </w:rPrChange>
              </w:rPr>
              <w:t>nzp-CSI-RS-ResourcesforChannel</w:t>
            </w:r>
            <w:r w:rsidRPr="00645E3C">
              <w:rPr>
                <w:szCs w:val="22"/>
                <w:lang w:val="en-GB" w:eastAsia="ja-JP"/>
              </w:rPr>
              <w:t xml:space="preserve">. </w:t>
            </w:r>
          </w:p>
        </w:tc>
      </w:tr>
      <w:tr w:rsidR="002C5D28" w:rsidRPr="00645E3C" w14:paraId="27B0138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57CE7D77" w14:textId="642F784B" w:rsidR="002C5D28" w:rsidRPr="00645E3C" w:rsidRDefault="002C5D28" w:rsidP="00F43D0B">
            <w:pPr>
              <w:pStyle w:val="TAL"/>
              <w:rPr>
                <w:szCs w:val="22"/>
                <w:lang w:val="en-GB" w:eastAsia="ja-JP"/>
              </w:rPr>
            </w:pPr>
            <w:r w:rsidRPr="00A56CF0">
              <w:rPr>
                <w:szCs w:val="22"/>
                <w:lang w:val="en-GB" w:eastAsia="ja-JP"/>
              </w:rPr>
              <w:t>CSI-SSB-ResourceSet</w:t>
            </w:r>
            <w:r w:rsidRPr="00645E3C">
              <w:rPr>
                <w:szCs w:val="22"/>
                <w:lang w:val="en-GB" w:eastAsia="ja-JP"/>
              </w:rPr>
              <w:t xml:space="preserve"> for channel measurements. Entry number in </w:t>
            </w:r>
            <w:r w:rsidRPr="006038E4">
              <w:rPr>
                <w:i/>
                <w:lang w:val="en-GB"/>
                <w:rPrChange w:id="1602" w:author="Ericsson (Rapporteur)" w:date="2019-02-06T20:06:00Z">
                  <w:rPr>
                    <w:lang w:val="en-GB"/>
                  </w:rPr>
                </w:rPrChange>
              </w:rPr>
              <w:t>csi-SSB-ResourceSetList</w:t>
            </w:r>
            <w:r w:rsidRPr="00645E3C">
              <w:rPr>
                <w:szCs w:val="22"/>
                <w:lang w:val="en-GB" w:eastAsia="ja-JP"/>
              </w:rPr>
              <w:t xml:space="preserve"> in the </w:t>
            </w:r>
            <w:r w:rsidRPr="006038E4">
              <w:rPr>
                <w:i/>
                <w:lang w:val="en-GB"/>
                <w:rPrChange w:id="1603" w:author="Ericsson (Rapporteur)" w:date="2019-02-06T20:06:00Z">
                  <w:rPr>
                    <w:lang w:val="en-GB"/>
                  </w:rPr>
                </w:rPrChange>
              </w:rPr>
              <w:t>CSI-ResourceConfig</w:t>
            </w:r>
            <w:r w:rsidRPr="00645E3C">
              <w:rPr>
                <w:szCs w:val="22"/>
                <w:lang w:val="en-GB" w:eastAsia="ja-JP"/>
              </w:rPr>
              <w:t xml:space="preserve"> indicated by </w:t>
            </w:r>
            <w:r w:rsidRPr="006038E4">
              <w:rPr>
                <w:i/>
                <w:lang w:val="en-GB"/>
                <w:rPrChange w:id="1604" w:author="Ericsson (Rapporteur)" w:date="2019-02-06T20:06:00Z">
                  <w:rPr>
                    <w:lang w:val="en-GB"/>
                  </w:rPr>
                </w:rPrChange>
              </w:rPr>
              <w:t>resourcesForChannelMeasurement</w:t>
            </w:r>
            <w:r w:rsidRPr="00645E3C">
              <w:rPr>
                <w:szCs w:val="22"/>
                <w:lang w:val="en-GB" w:eastAsia="ja-JP"/>
              </w:rPr>
              <w:t xml:space="preserve"> in the </w:t>
            </w:r>
            <w:r w:rsidRPr="006038E4">
              <w:rPr>
                <w:i/>
                <w:lang w:val="en-GB"/>
                <w:rPrChange w:id="1605" w:author="Ericsson (Rapporteur)" w:date="2019-02-06T20:06:00Z">
                  <w:rPr>
                    <w:lang w:val="en-GB"/>
                  </w:rPr>
                </w:rPrChange>
              </w:rPr>
              <w:t>CSI-ReportConfig</w:t>
            </w:r>
            <w:r w:rsidRPr="00645E3C">
              <w:rPr>
                <w:szCs w:val="22"/>
                <w:lang w:val="en-GB" w:eastAsia="ja-JP"/>
              </w:rPr>
              <w:t xml:space="preserve"> indicated by </w:t>
            </w:r>
            <w:r w:rsidRPr="006038E4">
              <w:rPr>
                <w:i/>
                <w:lang w:val="en-GB"/>
                <w:rPrChange w:id="1606" w:author="Ericsson (Rapporteur)" w:date="2019-02-06T20:06:00Z">
                  <w:rPr>
                    <w:lang w:val="en-GB"/>
                  </w:rPr>
                </w:rPrChange>
              </w:rPr>
              <w:t>reportConfigId</w:t>
            </w:r>
            <w:r w:rsidRPr="00645E3C">
              <w:rPr>
                <w:szCs w:val="22"/>
                <w:lang w:val="en-GB" w:eastAsia="ja-JP"/>
              </w:rPr>
              <w:t xml:space="preserve"> above (</w:t>
            </w:r>
            <w:ins w:id="1607" w:author="Ericsson (Rapporteur)" w:date="2019-02-06T20:06:00Z">
              <w:r w:rsidR="00A56CF0">
                <w:rPr>
                  <w:szCs w:val="22"/>
                  <w:lang w:val="en-GB" w:eastAsia="ja-JP"/>
                </w:rPr>
                <w:t>v</w:t>
              </w:r>
              <w:r w:rsidR="00944151">
                <w:rPr>
                  <w:szCs w:val="22"/>
                  <w:lang w:val="en-GB" w:eastAsia="ja-JP"/>
                </w:rPr>
                <w:t xml:space="preserve">alue </w:t>
              </w:r>
            </w:ins>
            <w:r w:rsidRPr="00645E3C">
              <w:rPr>
                <w:szCs w:val="22"/>
                <w:lang w:val="en-GB" w:eastAsia="ja-JP"/>
              </w:rPr>
              <w:t xml:space="preserve">1 corresponds to the first entry, </w:t>
            </w:r>
            <w:ins w:id="1608" w:author="Ericsson (Rapporteur)" w:date="2019-02-06T20:06:00Z">
              <w:r w:rsidR="00944151">
                <w:rPr>
                  <w:szCs w:val="22"/>
                  <w:lang w:val="en-GB" w:eastAsia="ja-JP"/>
                </w:rPr>
                <w:t xml:space="preserve">value </w:t>
              </w:r>
            </w:ins>
            <w:r w:rsidRPr="00645E3C">
              <w:rPr>
                <w:szCs w:val="22"/>
                <w:lang w:val="en-GB" w:eastAsia="ja-JP"/>
              </w:rPr>
              <w:t>2 to the second entry, and so on).</w:t>
            </w:r>
          </w:p>
        </w:tc>
      </w:tr>
      <w:tr w:rsidR="002C5D28" w:rsidRPr="00645E3C" w14:paraId="1512A7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98381AE" w14:textId="451759A5" w:rsidR="002C5D28" w:rsidRPr="00645E3C" w:rsidRDefault="002C5D28" w:rsidP="00F43D0B">
            <w:pPr>
              <w:pStyle w:val="TAL"/>
              <w:rPr>
                <w:szCs w:val="22"/>
                <w:lang w:val="en-GB" w:eastAsia="ja-JP"/>
              </w:rPr>
            </w:pPr>
            <w:r w:rsidRPr="006038E4">
              <w:rPr>
                <w:i/>
                <w:lang w:val="en-GB"/>
                <w:rPrChange w:id="1609" w:author="Ericsson (Rapporteur)" w:date="2019-02-06T20:06:00Z">
                  <w:rPr>
                    <w:lang w:val="en-GB"/>
                  </w:rPr>
                </w:rPrChange>
              </w:rPr>
              <w:t>NZP-CSI-RS-ResourceSet</w:t>
            </w:r>
            <w:r w:rsidRPr="00645E3C">
              <w:rPr>
                <w:szCs w:val="22"/>
                <w:lang w:val="en-GB" w:eastAsia="ja-JP"/>
              </w:rPr>
              <w:t xml:space="preserve"> for interference measurement. Entry number in </w:t>
            </w:r>
            <w:r w:rsidRPr="006038E4">
              <w:rPr>
                <w:i/>
                <w:lang w:val="en-GB"/>
                <w:rPrChange w:id="1610" w:author="Ericsson (Rapporteur)" w:date="2019-02-06T20:06:00Z">
                  <w:rPr>
                    <w:lang w:val="en-GB"/>
                  </w:rPr>
                </w:rPrChange>
              </w:rPr>
              <w:t>nzp-CSI-RS-ResourceSetList</w:t>
            </w:r>
            <w:r w:rsidRPr="00645E3C">
              <w:rPr>
                <w:szCs w:val="22"/>
                <w:lang w:val="en-GB" w:eastAsia="ja-JP"/>
              </w:rPr>
              <w:t xml:space="preserve"> in the </w:t>
            </w:r>
            <w:r w:rsidRPr="006038E4">
              <w:rPr>
                <w:i/>
                <w:lang w:val="en-GB"/>
                <w:rPrChange w:id="1611" w:author="Ericsson (Rapporteur)" w:date="2019-02-06T20:06:00Z">
                  <w:rPr>
                    <w:lang w:val="en-GB"/>
                  </w:rPr>
                </w:rPrChange>
              </w:rPr>
              <w:t>CSI-ResourceConfig</w:t>
            </w:r>
            <w:r w:rsidRPr="00645E3C">
              <w:rPr>
                <w:szCs w:val="22"/>
                <w:lang w:val="en-GB" w:eastAsia="ja-JP"/>
              </w:rPr>
              <w:t xml:space="preserve"> indicated by </w:t>
            </w:r>
            <w:r w:rsidRPr="006038E4">
              <w:rPr>
                <w:i/>
                <w:lang w:val="en-GB"/>
                <w:rPrChange w:id="1612" w:author="Ericsson (Rapporteur)" w:date="2019-02-06T20:06:00Z">
                  <w:rPr>
                    <w:lang w:val="en-GB"/>
                  </w:rPr>
                </w:rPrChange>
              </w:rPr>
              <w:t>nzp-CSI-RS-ResourcesForInterference</w:t>
            </w:r>
            <w:r w:rsidRPr="00645E3C">
              <w:rPr>
                <w:szCs w:val="22"/>
                <w:lang w:val="en-GB" w:eastAsia="ja-JP"/>
              </w:rPr>
              <w:t xml:space="preserve"> in the </w:t>
            </w:r>
            <w:r w:rsidRPr="006038E4">
              <w:rPr>
                <w:i/>
                <w:lang w:val="en-GB"/>
                <w:rPrChange w:id="1613" w:author="Ericsson (Rapporteur)" w:date="2019-02-06T20:06:00Z">
                  <w:rPr>
                    <w:lang w:val="en-GB"/>
                  </w:rPr>
                </w:rPrChange>
              </w:rPr>
              <w:t>CSI-ReportConfig</w:t>
            </w:r>
            <w:r w:rsidRPr="00645E3C">
              <w:rPr>
                <w:szCs w:val="22"/>
                <w:lang w:val="en-GB" w:eastAsia="ja-JP"/>
              </w:rPr>
              <w:t xml:space="preserve"> indicated by </w:t>
            </w:r>
            <w:r w:rsidRPr="006038E4">
              <w:rPr>
                <w:i/>
                <w:lang w:val="en-GB"/>
                <w:rPrChange w:id="1614" w:author="Ericsson (Rapporteur)" w:date="2019-02-06T20:06:00Z">
                  <w:rPr>
                    <w:lang w:val="en-GB"/>
                  </w:rPr>
                </w:rPrChange>
              </w:rPr>
              <w:t>reportConfigId</w:t>
            </w:r>
            <w:r w:rsidRPr="00645E3C">
              <w:rPr>
                <w:szCs w:val="22"/>
                <w:lang w:val="en-GB" w:eastAsia="ja-JP"/>
              </w:rPr>
              <w:t xml:space="preserve"> above (</w:t>
            </w:r>
            <w:ins w:id="1615" w:author="Ericsson (Rapporteur)" w:date="2019-02-06T20:06:00Z">
              <w:r w:rsidR="00A56CF0">
                <w:rPr>
                  <w:szCs w:val="22"/>
                  <w:lang w:val="en-GB" w:eastAsia="ja-JP"/>
                </w:rPr>
                <w:t xml:space="preserve">value </w:t>
              </w:r>
            </w:ins>
            <w:r w:rsidRPr="00645E3C">
              <w:rPr>
                <w:szCs w:val="22"/>
                <w:lang w:val="en-GB" w:eastAsia="ja-JP"/>
              </w:rPr>
              <w:t xml:space="preserve">1 corresponds to the first entry, </w:t>
            </w:r>
            <w:ins w:id="1616" w:author="Ericsson (Rapporteur)" w:date="2019-02-06T20:06:00Z">
              <w:r w:rsidR="00A56CF0">
                <w:rPr>
                  <w:szCs w:val="22"/>
                  <w:lang w:val="en-GB" w:eastAsia="ja-JP"/>
                </w:rPr>
                <w:t xml:space="preserve">value </w:t>
              </w:r>
            </w:ins>
            <w:r w:rsidRPr="00645E3C">
              <w:rPr>
                <w:szCs w:val="22"/>
                <w:lang w:val="en-GB" w:eastAsia="ja-JP"/>
              </w:rPr>
              <w:t xml:space="preserve">2 to the second entry, and so on). </w:t>
            </w:r>
          </w:p>
        </w:tc>
      </w:tr>
      <w:tr w:rsidR="002C5D28" w:rsidRPr="00645E3C" w14:paraId="24FC38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645E3C" w:rsidRDefault="002C5D28" w:rsidP="00F43D0B">
            <w:pPr>
              <w:pStyle w:val="TAL"/>
              <w:rPr>
                <w:szCs w:val="22"/>
                <w:lang w:val="en-GB" w:eastAsia="ja-JP"/>
              </w:rPr>
            </w:pPr>
            <w:r w:rsidRPr="00645E3C">
              <w:rPr>
                <w:b/>
                <w:i/>
                <w:szCs w:val="22"/>
                <w:lang w:val="en-GB" w:eastAsia="ja-JP"/>
              </w:rPr>
              <w:t>qcl-info</w:t>
            </w:r>
          </w:p>
          <w:p w14:paraId="1AED8461"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w:t>
            </w:r>
            <w:r w:rsidRPr="006038E4">
              <w:rPr>
                <w:i/>
                <w:lang w:val="en-GB"/>
                <w:rPrChange w:id="1617" w:author="Ericsson (Rapporteur)" w:date="2019-02-06T20:06:00Z">
                  <w:rPr>
                    <w:lang w:val="en-GB"/>
                  </w:rPr>
                </w:rPrChange>
              </w:rPr>
              <w:t>NZP-CSI-RS-Resource</w:t>
            </w:r>
            <w:r w:rsidRPr="00645E3C">
              <w:rPr>
                <w:szCs w:val="22"/>
                <w:lang w:val="en-GB" w:eastAsia="ja-JP"/>
              </w:rPr>
              <w:t xml:space="preserve"> listed in </w:t>
            </w:r>
            <w:r w:rsidRPr="006038E4">
              <w:rPr>
                <w:i/>
                <w:lang w:val="en-GB"/>
                <w:rPrChange w:id="1618" w:author="Ericsson (Rapporteur)" w:date="2019-02-06T20:06:00Z">
                  <w:rPr>
                    <w:lang w:val="en-GB"/>
                  </w:rPr>
                </w:rPrChange>
              </w:rPr>
              <w:t>nzp-CSI-RS-Resources</w:t>
            </w:r>
            <w:r w:rsidRPr="00645E3C">
              <w:rPr>
                <w:szCs w:val="22"/>
                <w:lang w:val="en-GB" w:eastAsia="ja-JP"/>
              </w:rPr>
              <w:t xml:space="preserve"> of the </w:t>
            </w:r>
            <w:r w:rsidRPr="006038E4">
              <w:rPr>
                <w:i/>
                <w:lang w:val="en-GB"/>
                <w:rPrChange w:id="1619" w:author="Ericsson (Rapporteur)" w:date="2019-02-06T20:06:00Z">
                  <w:rPr>
                    <w:lang w:val="en-GB"/>
                  </w:rPr>
                </w:rPrChange>
              </w:rPr>
              <w:t>NZP-CSI-RS-ResourceSet</w:t>
            </w:r>
            <w:r w:rsidRPr="00645E3C">
              <w:rPr>
                <w:szCs w:val="22"/>
                <w:lang w:val="en-GB" w:eastAsia="ja-JP"/>
              </w:rPr>
              <w:t xml:space="preserve"> indicated by </w:t>
            </w:r>
            <w:r w:rsidRPr="006038E4">
              <w:rPr>
                <w:i/>
                <w:lang w:val="en-GB"/>
                <w:rPrChange w:id="1620" w:author="Ericsson (Rapporteur)" w:date="2019-02-06T20:06:00Z">
                  <w:rPr>
                    <w:lang w:val="en-GB"/>
                  </w:rPr>
                </w:rPrChange>
              </w:rPr>
              <w:t>nzp-CSI-RS-ResourcesforChannel</w:t>
            </w:r>
            <w:r w:rsidRPr="00645E3C">
              <w:rPr>
                <w:szCs w:val="22"/>
                <w:lang w:val="en-GB" w:eastAsia="ja-JP"/>
              </w:rPr>
              <w:t xml:space="preserve">. Each </w:t>
            </w:r>
            <w:r w:rsidRPr="00645E3C">
              <w:rPr>
                <w:i/>
                <w:szCs w:val="22"/>
                <w:lang w:val="en-GB" w:eastAsia="ja-JP"/>
              </w:rPr>
              <w:t>TCI-StateId</w:t>
            </w:r>
            <w:r w:rsidRPr="00645E3C">
              <w:rPr>
                <w:szCs w:val="22"/>
                <w:lang w:val="en-GB" w:eastAsia="ja-JP"/>
              </w:rPr>
              <w:t xml:space="preserve"> refers to the </w:t>
            </w:r>
            <w:r w:rsidRPr="00FE4074">
              <w:rPr>
                <w:szCs w:val="22"/>
                <w:lang w:val="en-GB" w:eastAsia="ja-JP"/>
              </w:rPr>
              <w:t>TCI-State</w:t>
            </w:r>
            <w:r w:rsidRPr="00645E3C">
              <w:rPr>
                <w:szCs w:val="22"/>
                <w:lang w:val="en-GB" w:eastAsia="ja-JP"/>
              </w:rPr>
              <w:t xml:space="preserv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w:t>
            </w:r>
            <w:r w:rsidRPr="006038E4">
              <w:rPr>
                <w:i/>
                <w:lang w:val="en-GB"/>
                <w:rPrChange w:id="1621" w:author="Ericsson (Rapporteur)" w:date="2019-02-06T20:06:00Z">
                  <w:rPr>
                    <w:lang w:val="en-GB"/>
                  </w:rPr>
                </w:rPrChange>
              </w:rPr>
              <w:t>qcl-info-forChannel</w:t>
            </w:r>
            <w:r w:rsidRPr="00645E3C">
              <w:rPr>
                <w:szCs w:val="22"/>
                <w:lang w:val="en-GB" w:eastAsia="ja-JP"/>
              </w:rPr>
              <w:t xml:space="preserve"> corresponds to first entry in </w:t>
            </w:r>
            <w:r w:rsidRPr="006038E4">
              <w:rPr>
                <w:i/>
                <w:lang w:val="en-GB"/>
                <w:rPrChange w:id="1622" w:author="Ericsson (Rapporteur)" w:date="2019-02-06T20:06:00Z">
                  <w:rPr>
                    <w:lang w:val="en-GB"/>
                  </w:rPr>
                </w:rPrChange>
              </w:rPr>
              <w:t>nzp-CSI-RS-Resources</w:t>
            </w:r>
            <w:r w:rsidRPr="00645E3C">
              <w:rPr>
                <w:szCs w:val="22"/>
                <w:lang w:val="en-GB" w:eastAsia="ja-JP"/>
              </w:rPr>
              <w:t xml:space="preserve"> of that </w:t>
            </w:r>
            <w:r w:rsidRPr="006038E4">
              <w:rPr>
                <w:i/>
                <w:lang w:val="en-GB"/>
                <w:rPrChange w:id="1623" w:author="Ericsson (Rapporteur)" w:date="2019-02-06T20:06:00Z">
                  <w:rPr>
                    <w:lang w:val="en-GB"/>
                  </w:rPr>
                </w:rPrChange>
              </w:rPr>
              <w:t>NZP-CSI-RS-ResourceSet</w:t>
            </w:r>
            <w:r w:rsidRPr="00645E3C">
              <w:rPr>
                <w:szCs w:val="22"/>
                <w:lang w:val="en-GB" w:eastAsia="ja-JP"/>
              </w:rPr>
              <w:t xml:space="preserve">, second entry in </w:t>
            </w:r>
            <w:r w:rsidRPr="006038E4">
              <w:rPr>
                <w:i/>
                <w:lang w:val="en-GB"/>
                <w:rPrChange w:id="1624" w:author="Ericsson (Rapporteur)" w:date="2019-02-06T20:06:00Z">
                  <w:rPr>
                    <w:lang w:val="en-GB"/>
                  </w:rPr>
                </w:rPrChange>
              </w:rPr>
              <w:t>qcl-info-forChannel</w:t>
            </w:r>
            <w:r w:rsidRPr="00645E3C">
              <w:rPr>
                <w:szCs w:val="22"/>
                <w:lang w:val="en-GB" w:eastAsia="ja-JP"/>
              </w:rPr>
              <w:t xml:space="preserve"> corresponds to second entry in </w:t>
            </w:r>
            <w:r w:rsidRPr="006038E4">
              <w:rPr>
                <w:i/>
                <w:lang w:val="en-GB"/>
                <w:rPrChange w:id="1625" w:author="Ericsson (Rapporteur)" w:date="2019-02-06T20:06:00Z">
                  <w:rPr>
                    <w:lang w:val="en-GB"/>
                  </w:rPr>
                </w:rPrChange>
              </w:rPr>
              <w:t>nzp-CSI-RS-Resources</w:t>
            </w:r>
            <w:r w:rsidRPr="00645E3C">
              <w:rPr>
                <w:szCs w:val="22"/>
                <w:lang w:val="en-GB" w:eastAsia="ja-JP"/>
              </w:rPr>
              <w:t xml:space="preserve">,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2A4B0C9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385614" w14:textId="77777777" w:rsidR="002C5D28" w:rsidRPr="00645E3C" w:rsidRDefault="002C5D28" w:rsidP="00F43D0B">
            <w:pPr>
              <w:pStyle w:val="TAL"/>
              <w:rPr>
                <w:szCs w:val="22"/>
                <w:lang w:val="en-GB" w:eastAsia="ja-JP"/>
              </w:rPr>
            </w:pPr>
            <w:r w:rsidRPr="00645E3C">
              <w:rPr>
                <w:szCs w:val="22"/>
                <w:lang w:val="en-GB" w:eastAsia="ja-JP"/>
              </w:rPr>
              <w:t xml:space="preserve">The </w:t>
            </w:r>
            <w:r w:rsidRPr="006038E4">
              <w:rPr>
                <w:i/>
                <w:lang w:val="en-GB"/>
                <w:rPrChange w:id="1626" w:author="Ericsson (Rapporteur)" w:date="2019-02-06T20:06:00Z">
                  <w:rPr>
                    <w:lang w:val="en-GB"/>
                  </w:rPr>
                </w:rPrChange>
              </w:rPr>
              <w:t>reportConfigId</w:t>
            </w:r>
            <w:r w:rsidRPr="00645E3C">
              <w:rPr>
                <w:szCs w:val="22"/>
                <w:lang w:val="en-GB" w:eastAsia="ja-JP"/>
              </w:rPr>
              <w:t xml:space="preserve"> of one of the </w:t>
            </w:r>
            <w:r w:rsidRPr="006038E4">
              <w:rPr>
                <w:i/>
                <w:lang w:val="en-GB"/>
                <w:rPrChange w:id="1627" w:author="Ericsson (Rapporteur)" w:date="2019-02-06T20:06:00Z">
                  <w:rPr>
                    <w:lang w:val="en-GB"/>
                  </w:rPr>
                </w:rPrChange>
              </w:rPr>
              <w:t>CSI-ReportConfigToAddMod</w:t>
            </w:r>
            <w:r w:rsidRPr="00645E3C">
              <w:rPr>
                <w:szCs w:val="22"/>
                <w:lang w:val="en-GB" w:eastAsia="ja-JP"/>
              </w:rPr>
              <w:t xml:space="preserve"> configured in </w:t>
            </w:r>
            <w:r w:rsidRPr="006038E4">
              <w:rPr>
                <w:i/>
                <w:lang w:val="en-GB"/>
                <w:rPrChange w:id="1628" w:author="Ericsson (Rapporteur)" w:date="2019-02-06T20:06:00Z">
                  <w:rPr>
                    <w:lang w:val="en-GB"/>
                  </w:rPr>
                </w:rPrChange>
              </w:rPr>
              <w:t>CSI-MeasConfig</w:t>
            </w:r>
          </w:p>
        </w:tc>
      </w:tr>
      <w:tr w:rsidR="002C5D28" w:rsidRPr="00645E3C" w14:paraId="5536EAB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645E3C" w:rsidRDefault="002C5D28" w:rsidP="00F43D0B">
            <w:pPr>
              <w:pStyle w:val="TAL"/>
              <w:rPr>
                <w:szCs w:val="22"/>
                <w:lang w:val="en-GB" w:eastAsia="ja-JP"/>
              </w:rPr>
            </w:pPr>
            <w:r w:rsidRPr="00645E3C">
              <w:rPr>
                <w:b/>
                <w:i/>
                <w:szCs w:val="22"/>
                <w:lang w:val="en-GB" w:eastAsia="ja-JP"/>
              </w:rPr>
              <w:t>resourceSet</w:t>
            </w:r>
          </w:p>
          <w:p w14:paraId="707BB761" w14:textId="695CEC5F" w:rsidR="002C5D28" w:rsidRPr="00645E3C" w:rsidRDefault="002C5D28" w:rsidP="00F43D0B">
            <w:pPr>
              <w:pStyle w:val="TAL"/>
              <w:rPr>
                <w:szCs w:val="22"/>
                <w:lang w:val="en-GB" w:eastAsia="ja-JP"/>
              </w:rPr>
            </w:pPr>
            <w:r w:rsidRPr="006038E4">
              <w:rPr>
                <w:i/>
                <w:lang w:val="en-GB"/>
                <w:rPrChange w:id="1629" w:author="Ericsson (Rapporteur)" w:date="2019-02-06T20:06:00Z">
                  <w:rPr>
                    <w:lang w:val="en-GB"/>
                  </w:rPr>
                </w:rPrChange>
              </w:rPr>
              <w:t>NZP-CSI-RS-ResourceSet</w:t>
            </w:r>
            <w:r w:rsidRPr="00645E3C">
              <w:rPr>
                <w:szCs w:val="22"/>
                <w:lang w:val="en-GB" w:eastAsia="ja-JP"/>
              </w:rPr>
              <w:t xml:space="preserve"> for channel measurements. Entry number in </w:t>
            </w:r>
            <w:r w:rsidRPr="006038E4">
              <w:rPr>
                <w:i/>
                <w:lang w:val="en-GB"/>
                <w:rPrChange w:id="1630" w:author="Ericsson (Rapporteur)" w:date="2019-02-06T20:06:00Z">
                  <w:rPr>
                    <w:lang w:val="en-GB"/>
                  </w:rPr>
                </w:rPrChange>
              </w:rPr>
              <w:t>nzp-CSI-RS-ResourceSetList</w:t>
            </w:r>
            <w:r w:rsidRPr="00645E3C">
              <w:rPr>
                <w:szCs w:val="22"/>
                <w:lang w:val="en-GB" w:eastAsia="ja-JP"/>
              </w:rPr>
              <w:t xml:space="preserve"> in the </w:t>
            </w:r>
            <w:r w:rsidRPr="006038E4">
              <w:rPr>
                <w:i/>
                <w:lang w:val="en-GB"/>
                <w:rPrChange w:id="1631" w:author="Ericsson (Rapporteur)" w:date="2019-02-06T20:06:00Z">
                  <w:rPr>
                    <w:lang w:val="en-GB"/>
                  </w:rPr>
                </w:rPrChange>
              </w:rPr>
              <w:t>CSI-ResourceConfig</w:t>
            </w:r>
            <w:r w:rsidRPr="00645E3C">
              <w:rPr>
                <w:szCs w:val="22"/>
                <w:lang w:val="en-GB" w:eastAsia="ja-JP"/>
              </w:rPr>
              <w:t xml:space="preserve"> indicated by </w:t>
            </w:r>
            <w:r w:rsidRPr="006038E4">
              <w:rPr>
                <w:i/>
                <w:lang w:val="en-GB"/>
                <w:rPrChange w:id="1632" w:author="Ericsson (Rapporteur)" w:date="2019-02-06T20:06:00Z">
                  <w:rPr>
                    <w:lang w:val="en-GB"/>
                  </w:rPr>
                </w:rPrChange>
              </w:rPr>
              <w:t>resourcesForChannelMeasurement</w:t>
            </w:r>
            <w:r w:rsidRPr="00645E3C">
              <w:rPr>
                <w:szCs w:val="22"/>
                <w:lang w:val="en-GB" w:eastAsia="ja-JP"/>
              </w:rPr>
              <w:t xml:space="preserve"> in the </w:t>
            </w:r>
            <w:r w:rsidRPr="006038E4">
              <w:rPr>
                <w:i/>
                <w:lang w:val="en-GB"/>
                <w:rPrChange w:id="1633" w:author="Ericsson (Rapporteur)" w:date="2019-02-06T20:06:00Z">
                  <w:rPr>
                    <w:lang w:val="en-GB"/>
                  </w:rPr>
                </w:rPrChange>
              </w:rPr>
              <w:t>CSI-ReportConfig</w:t>
            </w:r>
            <w:r w:rsidRPr="00645E3C">
              <w:rPr>
                <w:szCs w:val="22"/>
                <w:lang w:val="en-GB" w:eastAsia="ja-JP"/>
              </w:rPr>
              <w:t xml:space="preserve"> indicated by </w:t>
            </w:r>
            <w:r w:rsidRPr="00FE4074">
              <w:rPr>
                <w:szCs w:val="22"/>
                <w:lang w:val="en-GB" w:eastAsia="ja-JP"/>
              </w:rPr>
              <w:t>r</w:t>
            </w:r>
            <w:r w:rsidRPr="006038E4">
              <w:rPr>
                <w:i/>
                <w:lang w:val="en-GB"/>
                <w:rPrChange w:id="1634" w:author="Ericsson (Rapporteur)" w:date="2019-02-06T20:06:00Z">
                  <w:rPr>
                    <w:lang w:val="en-GB"/>
                  </w:rPr>
                </w:rPrChange>
              </w:rPr>
              <w:t>eportConfigId</w:t>
            </w:r>
            <w:r w:rsidRPr="00645E3C">
              <w:rPr>
                <w:szCs w:val="22"/>
                <w:lang w:val="en-GB" w:eastAsia="ja-JP"/>
              </w:rPr>
              <w:t xml:space="preserve"> above (</w:t>
            </w:r>
            <w:ins w:id="1635" w:author="Ericsson (Rapporteur)" w:date="2019-02-06T20:06:00Z">
              <w:r w:rsidR="00A56CF0">
                <w:rPr>
                  <w:szCs w:val="22"/>
                  <w:lang w:val="en-GB" w:eastAsia="ja-JP"/>
                </w:rPr>
                <w:t xml:space="preserve">value </w:t>
              </w:r>
            </w:ins>
            <w:r w:rsidRPr="00645E3C">
              <w:rPr>
                <w:szCs w:val="22"/>
                <w:lang w:val="en-GB" w:eastAsia="ja-JP"/>
              </w:rPr>
              <w:t xml:space="preserve">1 corresponds to the first entry, </w:t>
            </w:r>
            <w:ins w:id="1636" w:author="Ericsson (Rapporteur)" w:date="2019-02-06T20:06:00Z">
              <w:r w:rsidR="00A56CF0">
                <w:rPr>
                  <w:szCs w:val="22"/>
                  <w:lang w:val="en-GB" w:eastAsia="ja-JP"/>
                </w:rPr>
                <w:t xml:space="preserve">value </w:t>
              </w:r>
            </w:ins>
            <w:r w:rsidRPr="00645E3C">
              <w:rPr>
                <w:szCs w:val="22"/>
                <w:lang w:val="en-GB" w:eastAsia="ja-JP"/>
              </w:rPr>
              <w:t>2 to thesecond entry, and so on).</w:t>
            </w:r>
          </w:p>
        </w:tc>
      </w:tr>
    </w:tbl>
    <w:p w14:paraId="36D84115"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5227D66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151B90E"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w:t>
            </w:r>
            <w:r w:rsidRPr="00FE4074">
              <w:rPr>
                <w:lang w:val="en-GB" w:eastAsia="ja-JP"/>
              </w:rPr>
              <w:t>resourceType</w:t>
            </w:r>
            <w:r w:rsidRPr="00645E3C">
              <w:rPr>
                <w:lang w:val="en-GB" w:eastAsia="ja-JP"/>
              </w:rPr>
              <w:t xml:space="preserve"> aperiodic. The field is absent otherwise.</w:t>
            </w:r>
          </w:p>
        </w:tc>
      </w:tr>
      <w:tr w:rsidR="002C5D28" w:rsidRPr="00645E3C" w14:paraId="6DB71F1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65417898"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1BBC5BD4" w14:textId="77777777" w:rsidR="005D376B" w:rsidRPr="00645E3C" w:rsidRDefault="005D376B" w:rsidP="005D376B"/>
    <w:p w14:paraId="241B8A1E" w14:textId="77777777" w:rsidR="002C5D28" w:rsidRPr="00645E3C" w:rsidRDefault="002C5D28" w:rsidP="002C5D28">
      <w:pPr>
        <w:pStyle w:val="Heading4"/>
        <w:rPr>
          <w:lang w:val="en-GB"/>
        </w:rPr>
      </w:pPr>
      <w:bookmarkStart w:id="1637" w:name="_Toc535261433"/>
      <w:r w:rsidRPr="00645E3C">
        <w:rPr>
          <w:lang w:val="en-GB"/>
        </w:rPr>
        <w:lastRenderedPageBreak/>
        <w:t>–</w:t>
      </w:r>
      <w:r w:rsidRPr="00645E3C">
        <w:rPr>
          <w:lang w:val="en-GB"/>
        </w:rPr>
        <w:tab/>
      </w:r>
      <w:r w:rsidRPr="00645E3C">
        <w:rPr>
          <w:i/>
          <w:lang w:val="en-GB"/>
        </w:rPr>
        <w:t>CSI-FrequencyOccupation</w:t>
      </w:r>
      <w:bookmarkEnd w:id="1637"/>
    </w:p>
    <w:p w14:paraId="4F8E59EB"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231C6EFB" w14:textId="77777777" w:rsidR="002C5D28" w:rsidRPr="00645E3C" w:rsidRDefault="002C5D28" w:rsidP="002C5D28">
      <w:pPr>
        <w:pStyle w:val="TH"/>
        <w:rPr>
          <w:lang w:val="en-GB"/>
        </w:rPr>
      </w:pPr>
      <w:r w:rsidRPr="00645E3C">
        <w:rPr>
          <w:i/>
          <w:lang w:val="en-GB"/>
        </w:rPr>
        <w:t>CSI-FrequencyOccupation</w:t>
      </w:r>
      <w:r w:rsidRPr="00645E3C">
        <w:rPr>
          <w:lang w:val="en-GB"/>
        </w:rPr>
        <w:t xml:space="preserve"> information element</w:t>
      </w:r>
    </w:p>
    <w:p w14:paraId="14DA4829" w14:textId="77777777" w:rsidR="002C5D28" w:rsidRPr="00645E3C" w:rsidRDefault="002C5D28" w:rsidP="00645E3C">
      <w:pPr>
        <w:pStyle w:val="PL"/>
        <w:rPr>
          <w:color w:val="808080"/>
        </w:rPr>
      </w:pPr>
      <w:r w:rsidRPr="00645E3C">
        <w:rPr>
          <w:color w:val="808080"/>
        </w:rPr>
        <w:t>-- ASN1START</w:t>
      </w:r>
    </w:p>
    <w:p w14:paraId="150F107C" w14:textId="77777777" w:rsidR="002C5D28" w:rsidRPr="00645E3C" w:rsidRDefault="002C5D28" w:rsidP="00645E3C">
      <w:pPr>
        <w:pStyle w:val="PL"/>
        <w:rPr>
          <w:color w:val="808080"/>
        </w:rPr>
      </w:pPr>
      <w:r w:rsidRPr="00645E3C">
        <w:rPr>
          <w:color w:val="808080"/>
        </w:rPr>
        <w:t>-- TAG-CSI-FREQUENCYOCCUPATION-START</w:t>
      </w:r>
    </w:p>
    <w:p w14:paraId="7DF81260" w14:textId="77777777" w:rsidR="002C5D28" w:rsidRPr="00645E3C" w:rsidRDefault="002C5D28" w:rsidP="00645E3C">
      <w:pPr>
        <w:pStyle w:val="PL"/>
      </w:pPr>
    </w:p>
    <w:p w14:paraId="30E5E8F5"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7F26D10C"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0F2EB598"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0DF941FE" w14:textId="77777777" w:rsidR="002C5D28" w:rsidRPr="00645E3C" w:rsidRDefault="002C5D28" w:rsidP="00645E3C">
      <w:pPr>
        <w:pStyle w:val="PL"/>
      </w:pPr>
      <w:r w:rsidRPr="00645E3C">
        <w:t xml:space="preserve">    ...</w:t>
      </w:r>
    </w:p>
    <w:p w14:paraId="2E656279" w14:textId="77777777" w:rsidR="002C5D28" w:rsidRPr="00645E3C" w:rsidRDefault="002C5D28" w:rsidP="00645E3C">
      <w:pPr>
        <w:pStyle w:val="PL"/>
      </w:pPr>
      <w:r w:rsidRPr="00645E3C">
        <w:t>}</w:t>
      </w:r>
    </w:p>
    <w:p w14:paraId="027F9474" w14:textId="77777777" w:rsidR="002C5D28" w:rsidRPr="00645E3C" w:rsidRDefault="002C5D28" w:rsidP="00645E3C">
      <w:pPr>
        <w:pStyle w:val="PL"/>
      </w:pPr>
    </w:p>
    <w:p w14:paraId="736EC71B" w14:textId="77777777" w:rsidR="002C5D28" w:rsidRPr="00645E3C" w:rsidRDefault="002C5D28" w:rsidP="00645E3C">
      <w:pPr>
        <w:pStyle w:val="PL"/>
        <w:rPr>
          <w:color w:val="808080"/>
        </w:rPr>
      </w:pPr>
      <w:r w:rsidRPr="00645E3C">
        <w:rPr>
          <w:color w:val="808080"/>
        </w:rPr>
        <w:t>-- TAG-CSI-FREQUENCYOCCUPATION-STOP</w:t>
      </w:r>
    </w:p>
    <w:p w14:paraId="7BD95403" w14:textId="77777777" w:rsidR="002C5D28" w:rsidRPr="00645E3C" w:rsidRDefault="002C5D28" w:rsidP="00645E3C">
      <w:pPr>
        <w:pStyle w:val="PL"/>
        <w:rPr>
          <w:color w:val="808080"/>
        </w:rPr>
      </w:pPr>
      <w:r w:rsidRPr="00645E3C">
        <w:rPr>
          <w:color w:val="808080"/>
        </w:rPr>
        <w:t>-- ASN1STOP</w:t>
      </w:r>
    </w:p>
    <w:p w14:paraId="5B78FB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3669A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645E3C" w:rsidRDefault="002C5D28" w:rsidP="00F43D0B">
            <w:pPr>
              <w:pStyle w:val="TAH"/>
              <w:rPr>
                <w:szCs w:val="22"/>
                <w:lang w:val="en-GB" w:eastAsia="ja-JP"/>
              </w:rPr>
            </w:pPr>
            <w:r w:rsidRPr="00645E3C">
              <w:rPr>
                <w:i/>
                <w:szCs w:val="22"/>
                <w:lang w:val="en-GB" w:eastAsia="ja-JP"/>
              </w:rPr>
              <w:t xml:space="preserve">CSI-FrequencyOccupation </w:t>
            </w:r>
            <w:r w:rsidRPr="00E444BB">
              <w:rPr>
                <w:szCs w:val="22"/>
                <w:lang w:val="en-GB" w:eastAsia="ja-JP"/>
                <w:rPrChange w:id="1638" w:author="Ericsson (Rapporteur) v2" w:date="2019-02-11T15:18:00Z">
                  <w:rPr>
                    <w:i/>
                    <w:szCs w:val="22"/>
                    <w:lang w:val="en-GB" w:eastAsia="ja-JP"/>
                  </w:rPr>
                </w:rPrChange>
              </w:rPr>
              <w:t>field descriptions</w:t>
            </w:r>
          </w:p>
        </w:tc>
      </w:tr>
      <w:tr w:rsidR="002C5D28" w:rsidRPr="00645E3C" w14:paraId="1153050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645E3C" w:rsidRDefault="002C5D28" w:rsidP="00F43D0B">
            <w:pPr>
              <w:pStyle w:val="TAL"/>
              <w:rPr>
                <w:szCs w:val="22"/>
                <w:lang w:val="en-GB" w:eastAsia="ja-JP"/>
              </w:rPr>
            </w:pPr>
            <w:r w:rsidRPr="00645E3C">
              <w:rPr>
                <w:b/>
                <w:i/>
                <w:szCs w:val="22"/>
                <w:lang w:val="en-GB" w:eastAsia="ja-JP"/>
              </w:rPr>
              <w:t>nrofRBs</w:t>
            </w:r>
          </w:p>
          <w:p w14:paraId="2EB5D903"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4567E6F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645E3C" w:rsidRDefault="002C5D28" w:rsidP="00F43D0B">
            <w:pPr>
              <w:pStyle w:val="TAL"/>
              <w:rPr>
                <w:szCs w:val="22"/>
                <w:lang w:val="en-GB" w:eastAsia="ja-JP"/>
              </w:rPr>
            </w:pPr>
            <w:r w:rsidRPr="00645E3C">
              <w:rPr>
                <w:b/>
                <w:i/>
                <w:szCs w:val="22"/>
                <w:lang w:val="en-GB" w:eastAsia="ja-JP"/>
              </w:rPr>
              <w:t>startingRB</w:t>
            </w:r>
          </w:p>
          <w:p w14:paraId="008D3CF3"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645E3C" w:rsidRDefault="005D376B" w:rsidP="005D376B"/>
    <w:p w14:paraId="47D04FEB" w14:textId="77777777" w:rsidR="002C5D28" w:rsidRPr="00645E3C" w:rsidRDefault="002C5D28" w:rsidP="002C5D28">
      <w:pPr>
        <w:pStyle w:val="Heading4"/>
        <w:rPr>
          <w:lang w:val="en-GB"/>
        </w:rPr>
      </w:pPr>
      <w:bookmarkStart w:id="1639" w:name="_Toc535261434"/>
      <w:r w:rsidRPr="00645E3C">
        <w:rPr>
          <w:lang w:val="en-GB"/>
        </w:rPr>
        <w:t>–</w:t>
      </w:r>
      <w:r w:rsidRPr="00645E3C">
        <w:rPr>
          <w:lang w:val="en-GB"/>
        </w:rPr>
        <w:tab/>
      </w:r>
      <w:r w:rsidRPr="00645E3C">
        <w:rPr>
          <w:i/>
          <w:lang w:val="en-GB"/>
        </w:rPr>
        <w:t>CSI-IM-Resource</w:t>
      </w:r>
      <w:bookmarkEnd w:id="1639"/>
    </w:p>
    <w:p w14:paraId="1D96C915"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3CACF4E2"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523B5C2A" w14:textId="77777777" w:rsidR="002C5D28" w:rsidRPr="00645E3C" w:rsidRDefault="002C5D28" w:rsidP="00645E3C">
      <w:pPr>
        <w:pStyle w:val="PL"/>
        <w:rPr>
          <w:color w:val="808080"/>
        </w:rPr>
      </w:pPr>
      <w:r w:rsidRPr="00645E3C">
        <w:rPr>
          <w:color w:val="808080"/>
        </w:rPr>
        <w:t>-- ASN1START</w:t>
      </w:r>
    </w:p>
    <w:p w14:paraId="4A4B9DD6" w14:textId="77777777" w:rsidR="002C5D28" w:rsidRPr="00645E3C" w:rsidRDefault="002C5D28" w:rsidP="00645E3C">
      <w:pPr>
        <w:pStyle w:val="PL"/>
        <w:rPr>
          <w:color w:val="808080"/>
        </w:rPr>
      </w:pPr>
      <w:r w:rsidRPr="00645E3C">
        <w:rPr>
          <w:color w:val="808080"/>
        </w:rPr>
        <w:t>-- TAG-CSI-IM-RESOURCE-START</w:t>
      </w:r>
    </w:p>
    <w:p w14:paraId="51F2E7C5" w14:textId="77777777" w:rsidR="002C5D28" w:rsidRPr="00645E3C" w:rsidRDefault="002C5D28" w:rsidP="00645E3C">
      <w:pPr>
        <w:pStyle w:val="PL"/>
      </w:pPr>
    </w:p>
    <w:p w14:paraId="6EB23FEA"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474ADB8F" w14:textId="77777777" w:rsidR="002C5D28" w:rsidRPr="00645E3C" w:rsidRDefault="002C5D28" w:rsidP="00645E3C">
      <w:pPr>
        <w:pStyle w:val="PL"/>
      </w:pPr>
      <w:r w:rsidRPr="00645E3C">
        <w:t xml:space="preserve">    csi-IM-ResourceId                   CSI-IM-ResourceId,</w:t>
      </w:r>
    </w:p>
    <w:p w14:paraId="1DD5D7FD"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2FCBD2FD"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69F1BA"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306B40CA"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1DA16585" w14:textId="77777777" w:rsidR="002C5D28" w:rsidRPr="00645E3C" w:rsidRDefault="002C5D28" w:rsidP="00645E3C">
      <w:pPr>
        <w:pStyle w:val="PL"/>
      </w:pPr>
      <w:r w:rsidRPr="00645E3C">
        <w:t xml:space="preserve">        },</w:t>
      </w:r>
    </w:p>
    <w:p w14:paraId="53C05484"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4772472"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39BDF0BF" w14:textId="77777777" w:rsidR="002C5D28" w:rsidRPr="00645E3C" w:rsidRDefault="002C5D28" w:rsidP="00645E3C">
      <w:pPr>
        <w:pStyle w:val="PL"/>
      </w:pPr>
      <w:r w:rsidRPr="00645E3C">
        <w:lastRenderedPageBreak/>
        <w:t xml:space="preserve">            symbolLocation-p1                       </w:t>
      </w:r>
      <w:r w:rsidRPr="00645E3C">
        <w:rPr>
          <w:color w:val="993366"/>
        </w:rPr>
        <w:t>INTEGER</w:t>
      </w:r>
      <w:r w:rsidRPr="00645E3C">
        <w:t xml:space="preserve"> (0..13)</w:t>
      </w:r>
    </w:p>
    <w:p w14:paraId="46C9A63B" w14:textId="77777777" w:rsidR="002C5D28" w:rsidRPr="00645E3C" w:rsidRDefault="002C5D28" w:rsidP="00645E3C">
      <w:pPr>
        <w:pStyle w:val="PL"/>
      </w:pPr>
      <w:r w:rsidRPr="00645E3C">
        <w:t xml:space="preserve">        }</w:t>
      </w:r>
    </w:p>
    <w:p w14:paraId="40FAECE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5FB1C9"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7334519F"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392C264A" w14:textId="77777777" w:rsidR="002C5D28" w:rsidRPr="00645E3C" w:rsidRDefault="002C5D28" w:rsidP="00645E3C">
      <w:pPr>
        <w:pStyle w:val="PL"/>
      </w:pPr>
      <w:r w:rsidRPr="00645E3C">
        <w:t xml:space="preserve">    ...</w:t>
      </w:r>
    </w:p>
    <w:p w14:paraId="6DC5C384" w14:textId="77777777" w:rsidR="002C5D28" w:rsidRPr="00645E3C" w:rsidRDefault="002C5D28" w:rsidP="00645E3C">
      <w:pPr>
        <w:pStyle w:val="PL"/>
      </w:pPr>
      <w:r w:rsidRPr="00645E3C">
        <w:t>}</w:t>
      </w:r>
    </w:p>
    <w:p w14:paraId="56EA889A" w14:textId="77777777" w:rsidR="002C5D28" w:rsidRPr="00645E3C" w:rsidRDefault="002C5D28" w:rsidP="00645E3C">
      <w:pPr>
        <w:pStyle w:val="PL"/>
      </w:pPr>
    </w:p>
    <w:p w14:paraId="7E875A47" w14:textId="77777777" w:rsidR="002C5D28" w:rsidRPr="00645E3C" w:rsidRDefault="002C5D28" w:rsidP="00645E3C">
      <w:pPr>
        <w:pStyle w:val="PL"/>
        <w:rPr>
          <w:color w:val="808080"/>
        </w:rPr>
      </w:pPr>
      <w:r w:rsidRPr="00645E3C">
        <w:rPr>
          <w:color w:val="808080"/>
        </w:rPr>
        <w:t>-- TAG-CSI-IM-RESOURCE-STOP</w:t>
      </w:r>
    </w:p>
    <w:p w14:paraId="299F49EF" w14:textId="77777777" w:rsidR="002C5D28" w:rsidRPr="00645E3C" w:rsidRDefault="002C5D28" w:rsidP="00645E3C">
      <w:pPr>
        <w:pStyle w:val="PL"/>
        <w:rPr>
          <w:color w:val="808080"/>
        </w:rPr>
      </w:pPr>
      <w:r w:rsidRPr="00645E3C">
        <w:rPr>
          <w:color w:val="808080"/>
        </w:rPr>
        <w:t>-- ASN1STOP</w:t>
      </w:r>
    </w:p>
    <w:p w14:paraId="5EE41E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3484B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645E3C" w:rsidRDefault="002C5D28" w:rsidP="00F43D0B">
            <w:pPr>
              <w:pStyle w:val="TAH"/>
              <w:rPr>
                <w:szCs w:val="22"/>
                <w:lang w:val="en-GB" w:eastAsia="ja-JP"/>
              </w:rPr>
            </w:pPr>
            <w:r w:rsidRPr="00645E3C">
              <w:rPr>
                <w:i/>
                <w:szCs w:val="22"/>
                <w:lang w:val="en-GB" w:eastAsia="ja-JP"/>
              </w:rPr>
              <w:t xml:space="preserve">CSI-IM-Resource </w:t>
            </w:r>
            <w:r w:rsidRPr="00E444BB">
              <w:rPr>
                <w:szCs w:val="22"/>
                <w:lang w:val="en-GB" w:eastAsia="ja-JP"/>
                <w:rPrChange w:id="1640" w:author="Ericsson (Rapporteur) v2" w:date="2019-02-11T15:18:00Z">
                  <w:rPr>
                    <w:i/>
                    <w:szCs w:val="22"/>
                    <w:lang w:val="en-GB" w:eastAsia="ja-JP"/>
                  </w:rPr>
                </w:rPrChange>
              </w:rPr>
              <w:t>field descriptions</w:t>
            </w:r>
          </w:p>
        </w:tc>
      </w:tr>
      <w:tr w:rsidR="002C5D28" w:rsidRPr="00645E3C" w14:paraId="2AC2B4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204C50C1"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01430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645E3C" w:rsidRDefault="002C5D28" w:rsidP="00F43D0B">
            <w:pPr>
              <w:pStyle w:val="TAL"/>
              <w:rPr>
                <w:szCs w:val="22"/>
                <w:lang w:val="en-GB" w:eastAsia="ja-JP"/>
              </w:rPr>
            </w:pPr>
            <w:r w:rsidRPr="00645E3C">
              <w:rPr>
                <w:b/>
                <w:i/>
                <w:szCs w:val="22"/>
                <w:lang w:val="en-GB" w:eastAsia="ja-JP"/>
              </w:rPr>
              <w:t>freqBand</w:t>
            </w:r>
          </w:p>
          <w:p w14:paraId="1CC9AD90"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32C9F6C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8F0390F"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5F85AA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2B5463CE"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5C1E3C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5450405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17D2355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01C258B8"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3B3B632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2A167962"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705835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DB6A58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E1E5F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77777777" w:rsidR="002C5D28" w:rsidRPr="00645E3C" w:rsidRDefault="002C5D28" w:rsidP="00F43D0B">
            <w:pPr>
              <w:pStyle w:val="TAL"/>
              <w:rPr>
                <w:szCs w:val="22"/>
                <w:lang w:val="en-GB" w:eastAsia="ja-JP"/>
              </w:rPr>
            </w:pPr>
            <w:bookmarkStart w:id="1641" w:name="_Hlk513554549"/>
            <w:r w:rsidRPr="00645E3C">
              <w:rPr>
                <w:szCs w:val="22"/>
                <w:lang w:val="en-GB" w:eastAsia="ja-JP"/>
              </w:rPr>
              <w:t>The field is mandatory present, Need M, for periodic and semi-persistent CSI-IM-Resources (as indicated in CSI-ResourceConfig). The field is absent otherwise</w:t>
            </w:r>
            <w:bookmarkEnd w:id="1641"/>
            <w:r w:rsidRPr="00645E3C">
              <w:rPr>
                <w:szCs w:val="22"/>
                <w:lang w:val="en-GB" w:eastAsia="ja-JP"/>
              </w:rPr>
              <w:t>.</w:t>
            </w:r>
          </w:p>
        </w:tc>
      </w:tr>
    </w:tbl>
    <w:p w14:paraId="1E416B3C" w14:textId="77777777" w:rsidR="000B4A46" w:rsidRPr="00645E3C" w:rsidRDefault="000B4A46" w:rsidP="000B4A46"/>
    <w:p w14:paraId="4EBB8FAC" w14:textId="77777777" w:rsidR="002C5D28" w:rsidRPr="00645E3C" w:rsidRDefault="002C5D28" w:rsidP="002C5D28">
      <w:pPr>
        <w:pStyle w:val="Heading4"/>
        <w:rPr>
          <w:lang w:val="en-GB"/>
        </w:rPr>
      </w:pPr>
      <w:bookmarkStart w:id="1642" w:name="_Toc535261435"/>
      <w:r w:rsidRPr="00645E3C">
        <w:rPr>
          <w:lang w:val="en-GB"/>
        </w:rPr>
        <w:t>–</w:t>
      </w:r>
      <w:r w:rsidRPr="00645E3C">
        <w:rPr>
          <w:lang w:val="en-GB"/>
        </w:rPr>
        <w:tab/>
      </w:r>
      <w:r w:rsidRPr="00645E3C">
        <w:rPr>
          <w:i/>
          <w:lang w:val="en-GB"/>
        </w:rPr>
        <w:t>CSI-IM-ResourceId</w:t>
      </w:r>
      <w:bookmarkEnd w:id="1642"/>
    </w:p>
    <w:p w14:paraId="0C83A024"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0A332B6"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7FDD3B57" w14:textId="77777777" w:rsidR="002C5D28" w:rsidRPr="00645E3C" w:rsidRDefault="002C5D28" w:rsidP="00645E3C">
      <w:pPr>
        <w:pStyle w:val="PL"/>
        <w:rPr>
          <w:color w:val="808080"/>
        </w:rPr>
      </w:pPr>
      <w:r w:rsidRPr="00645E3C">
        <w:rPr>
          <w:color w:val="808080"/>
        </w:rPr>
        <w:t>-- ASN1START</w:t>
      </w:r>
    </w:p>
    <w:p w14:paraId="653A86E4" w14:textId="77777777" w:rsidR="002C5D28" w:rsidRPr="00645E3C" w:rsidRDefault="002C5D28" w:rsidP="00645E3C">
      <w:pPr>
        <w:pStyle w:val="PL"/>
        <w:rPr>
          <w:color w:val="808080"/>
        </w:rPr>
      </w:pPr>
      <w:r w:rsidRPr="00645E3C">
        <w:rPr>
          <w:color w:val="808080"/>
        </w:rPr>
        <w:t>-- TAG-CSI-IM-RESOURCEID-START</w:t>
      </w:r>
    </w:p>
    <w:p w14:paraId="1155D6A3" w14:textId="77777777" w:rsidR="002C5D28" w:rsidRPr="00645E3C" w:rsidRDefault="002C5D28" w:rsidP="00645E3C">
      <w:pPr>
        <w:pStyle w:val="PL"/>
      </w:pPr>
    </w:p>
    <w:p w14:paraId="2517DDB8"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1FA19FA8" w14:textId="77777777" w:rsidR="002C5D28" w:rsidRPr="00645E3C" w:rsidRDefault="002C5D28" w:rsidP="00645E3C">
      <w:pPr>
        <w:pStyle w:val="PL"/>
      </w:pPr>
    </w:p>
    <w:p w14:paraId="1676B245" w14:textId="77777777" w:rsidR="002C5D28" w:rsidRPr="00645E3C" w:rsidRDefault="002C5D28" w:rsidP="00645E3C">
      <w:pPr>
        <w:pStyle w:val="PL"/>
        <w:rPr>
          <w:color w:val="808080"/>
        </w:rPr>
      </w:pPr>
      <w:r w:rsidRPr="00645E3C">
        <w:rPr>
          <w:color w:val="808080"/>
        </w:rPr>
        <w:t>-- TAG-CSI-IM-RESOURCEID-STOP</w:t>
      </w:r>
    </w:p>
    <w:p w14:paraId="62A1CA6B" w14:textId="77777777" w:rsidR="002C5D28" w:rsidRPr="00645E3C" w:rsidRDefault="002C5D28" w:rsidP="00645E3C">
      <w:pPr>
        <w:pStyle w:val="PL"/>
        <w:rPr>
          <w:color w:val="808080"/>
        </w:rPr>
      </w:pPr>
      <w:r w:rsidRPr="00645E3C">
        <w:rPr>
          <w:color w:val="808080"/>
        </w:rPr>
        <w:lastRenderedPageBreak/>
        <w:t>-- ASN1STOP</w:t>
      </w:r>
    </w:p>
    <w:p w14:paraId="73DF6467" w14:textId="77777777" w:rsidR="000B4A46" w:rsidRPr="00645E3C" w:rsidRDefault="000B4A46" w:rsidP="000B4A46"/>
    <w:p w14:paraId="5C1BB515" w14:textId="77777777" w:rsidR="002C5D28" w:rsidRPr="00645E3C" w:rsidRDefault="002C5D28" w:rsidP="002C5D28">
      <w:pPr>
        <w:pStyle w:val="Heading4"/>
        <w:rPr>
          <w:lang w:val="en-GB"/>
        </w:rPr>
      </w:pPr>
      <w:bookmarkStart w:id="1643" w:name="_Toc535261436"/>
      <w:r w:rsidRPr="00645E3C">
        <w:rPr>
          <w:lang w:val="en-GB"/>
        </w:rPr>
        <w:t>–</w:t>
      </w:r>
      <w:r w:rsidRPr="00645E3C">
        <w:rPr>
          <w:lang w:val="en-GB"/>
        </w:rPr>
        <w:tab/>
      </w:r>
      <w:r w:rsidRPr="00645E3C">
        <w:rPr>
          <w:i/>
          <w:lang w:val="en-GB"/>
        </w:rPr>
        <w:t>CSI-IM-ResourceSet</w:t>
      </w:r>
      <w:bookmarkEnd w:id="1643"/>
    </w:p>
    <w:p w14:paraId="2DFED599"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245528CC"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720AE842" w14:textId="77777777" w:rsidR="002C5D28" w:rsidRPr="00645E3C" w:rsidRDefault="002C5D28" w:rsidP="00645E3C">
      <w:pPr>
        <w:pStyle w:val="PL"/>
        <w:rPr>
          <w:color w:val="808080"/>
        </w:rPr>
      </w:pPr>
      <w:r w:rsidRPr="00645E3C">
        <w:rPr>
          <w:color w:val="808080"/>
        </w:rPr>
        <w:t>-- ASN1START</w:t>
      </w:r>
    </w:p>
    <w:p w14:paraId="277D1720" w14:textId="77777777" w:rsidR="002C5D28" w:rsidRPr="00645E3C" w:rsidRDefault="002C5D28" w:rsidP="00645E3C">
      <w:pPr>
        <w:pStyle w:val="PL"/>
        <w:rPr>
          <w:color w:val="808080"/>
        </w:rPr>
      </w:pPr>
      <w:r w:rsidRPr="00645E3C">
        <w:rPr>
          <w:color w:val="808080"/>
        </w:rPr>
        <w:t>-- TAG-CSI-IM-RESOURCESET-START</w:t>
      </w:r>
    </w:p>
    <w:p w14:paraId="04ECF6E1" w14:textId="77777777" w:rsidR="002C5D28" w:rsidRPr="00645E3C" w:rsidRDefault="002C5D28" w:rsidP="00645E3C">
      <w:pPr>
        <w:pStyle w:val="PL"/>
      </w:pPr>
    </w:p>
    <w:p w14:paraId="11C7B776"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35D5D34E" w14:textId="77777777" w:rsidR="002C5D28" w:rsidRPr="00645E3C" w:rsidRDefault="002C5D28" w:rsidP="00645E3C">
      <w:pPr>
        <w:pStyle w:val="PL"/>
      </w:pPr>
      <w:r w:rsidRPr="00645E3C">
        <w:t xml:space="preserve">    csi-IM-ResourceSetId                CSI-IM-ResourceSetId,</w:t>
      </w:r>
    </w:p>
    <w:p w14:paraId="67181BF8"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2F5E19F" w14:textId="77777777" w:rsidR="002C5D28" w:rsidRPr="00645E3C" w:rsidRDefault="002C5D28" w:rsidP="00645E3C">
      <w:pPr>
        <w:pStyle w:val="PL"/>
      </w:pPr>
      <w:r w:rsidRPr="00645E3C">
        <w:t xml:space="preserve">    ...</w:t>
      </w:r>
    </w:p>
    <w:p w14:paraId="4DDD5326" w14:textId="77777777" w:rsidR="002C5D28" w:rsidRPr="00645E3C" w:rsidRDefault="002C5D28" w:rsidP="00645E3C">
      <w:pPr>
        <w:pStyle w:val="PL"/>
      </w:pPr>
      <w:r w:rsidRPr="00645E3C">
        <w:t>}</w:t>
      </w:r>
    </w:p>
    <w:p w14:paraId="3ECBB019" w14:textId="77777777" w:rsidR="002C5D28" w:rsidRPr="00645E3C" w:rsidRDefault="002C5D28" w:rsidP="00645E3C">
      <w:pPr>
        <w:pStyle w:val="PL"/>
        <w:rPr>
          <w:color w:val="808080"/>
        </w:rPr>
      </w:pPr>
      <w:r w:rsidRPr="00645E3C">
        <w:rPr>
          <w:color w:val="808080"/>
        </w:rPr>
        <w:t>-- TAG-CSI-IM-RESOURCESET-STOP</w:t>
      </w:r>
    </w:p>
    <w:p w14:paraId="272F7A03" w14:textId="77777777" w:rsidR="002C5D28" w:rsidRPr="00645E3C" w:rsidRDefault="002C5D28" w:rsidP="00645E3C">
      <w:pPr>
        <w:pStyle w:val="PL"/>
        <w:rPr>
          <w:color w:val="808080"/>
        </w:rPr>
      </w:pPr>
      <w:r w:rsidRPr="00645E3C">
        <w:rPr>
          <w:color w:val="808080"/>
        </w:rPr>
        <w:t>-- ASN1STOP</w:t>
      </w:r>
    </w:p>
    <w:p w14:paraId="63689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44EFD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645E3C" w:rsidRDefault="002C5D28" w:rsidP="00F43D0B">
            <w:pPr>
              <w:pStyle w:val="TAH"/>
              <w:rPr>
                <w:szCs w:val="22"/>
                <w:lang w:val="en-GB" w:eastAsia="ja-JP"/>
              </w:rPr>
            </w:pPr>
            <w:r w:rsidRPr="00645E3C">
              <w:rPr>
                <w:i/>
                <w:szCs w:val="22"/>
                <w:lang w:val="en-GB" w:eastAsia="ja-JP"/>
              </w:rPr>
              <w:t xml:space="preserve">CSI-IM-ResourceSet </w:t>
            </w:r>
            <w:r w:rsidRPr="00E444BB">
              <w:rPr>
                <w:szCs w:val="22"/>
                <w:lang w:val="en-GB" w:eastAsia="ja-JP"/>
                <w:rPrChange w:id="1644" w:author="Ericsson (Rapporteur) v2" w:date="2019-02-11T15:18:00Z">
                  <w:rPr>
                    <w:i/>
                    <w:szCs w:val="22"/>
                    <w:lang w:val="en-GB" w:eastAsia="ja-JP"/>
                  </w:rPr>
                </w:rPrChange>
              </w:rPr>
              <w:t>field descriptions</w:t>
            </w:r>
          </w:p>
        </w:tc>
      </w:tr>
      <w:tr w:rsidR="002C5D28" w:rsidRPr="00645E3C" w14:paraId="2431C8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41D5051C" w14:textId="68B1285A" w:rsidR="002C5D28" w:rsidRPr="00645E3C" w:rsidRDefault="002C5D28" w:rsidP="001C5825">
            <w:pPr>
              <w:pStyle w:val="TAL"/>
              <w:rPr>
                <w:szCs w:val="22"/>
                <w:lang w:val="en-GB" w:eastAsia="ja-JP"/>
              </w:rPr>
            </w:pPr>
            <w:r w:rsidRPr="006038E4">
              <w:rPr>
                <w:i/>
                <w:lang w:val="en-GB"/>
                <w:rPrChange w:id="1645" w:author="Ericsson (Rapporteur)" w:date="2019-02-06T20:06:00Z">
                  <w:rPr>
                    <w:lang w:val="en-GB"/>
                  </w:rPr>
                </w:rPrChange>
              </w:rPr>
              <w:t>CSI-IM-Resources</w:t>
            </w:r>
            <w:r w:rsidRPr="00645E3C">
              <w:rPr>
                <w:szCs w:val="22"/>
                <w:lang w:val="en-GB" w:eastAsia="ja-JP"/>
              </w:rPr>
              <w:t xml:space="preserve"> associated with this </w:t>
            </w:r>
            <w:r w:rsidRPr="006038E4">
              <w:rPr>
                <w:i/>
                <w:lang w:val="en-GB"/>
                <w:rPrChange w:id="1646" w:author="Ericsson (Rapporteur)" w:date="2019-02-06T20:06:00Z">
                  <w:rPr>
                    <w:lang w:val="en-GB"/>
                  </w:rPr>
                </w:rPrChange>
              </w:rPr>
              <w:t>CSI-IM-ResourceSet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ins w:id="1647" w:author="Ericsson (Rapporteur) v2" w:date="2019-02-15T04:15:00Z">
              <w:r w:rsidR="00B659D1">
                <w:rPr>
                  <w:szCs w:val="22"/>
                  <w:lang w:val="en-GB" w:eastAsia="ja-JP"/>
                </w:rPr>
                <w:t>.</w:t>
              </w:r>
            </w:ins>
          </w:p>
        </w:tc>
      </w:tr>
    </w:tbl>
    <w:p w14:paraId="24E7D112" w14:textId="77777777" w:rsidR="000B4A46" w:rsidRPr="00645E3C" w:rsidRDefault="000B4A46" w:rsidP="000B4A46"/>
    <w:p w14:paraId="6C4C5F13" w14:textId="77777777" w:rsidR="002C5D28" w:rsidRPr="00645E3C" w:rsidRDefault="002C5D28" w:rsidP="002C5D28">
      <w:pPr>
        <w:pStyle w:val="Heading4"/>
        <w:rPr>
          <w:lang w:val="en-GB"/>
        </w:rPr>
      </w:pPr>
      <w:bookmarkStart w:id="1648" w:name="_Toc535261437"/>
      <w:r w:rsidRPr="00645E3C">
        <w:rPr>
          <w:lang w:val="en-GB"/>
        </w:rPr>
        <w:t>–</w:t>
      </w:r>
      <w:r w:rsidRPr="00645E3C">
        <w:rPr>
          <w:lang w:val="en-GB"/>
        </w:rPr>
        <w:tab/>
      </w:r>
      <w:r w:rsidRPr="00645E3C">
        <w:rPr>
          <w:i/>
          <w:lang w:val="en-GB"/>
        </w:rPr>
        <w:t>CSI-IM-ResourceSetId</w:t>
      </w:r>
      <w:bookmarkEnd w:id="1648"/>
    </w:p>
    <w:p w14:paraId="48E85D4E"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1550477D"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43D34B32" w14:textId="77777777" w:rsidR="002C5D28" w:rsidRPr="00645E3C" w:rsidRDefault="002C5D28" w:rsidP="00645E3C">
      <w:pPr>
        <w:pStyle w:val="PL"/>
        <w:rPr>
          <w:color w:val="808080"/>
        </w:rPr>
      </w:pPr>
      <w:r w:rsidRPr="00645E3C">
        <w:rPr>
          <w:color w:val="808080"/>
        </w:rPr>
        <w:t>-- ASN1START</w:t>
      </w:r>
    </w:p>
    <w:p w14:paraId="1BF88D44" w14:textId="77777777" w:rsidR="002C5D28" w:rsidRPr="00645E3C" w:rsidRDefault="002C5D28" w:rsidP="00645E3C">
      <w:pPr>
        <w:pStyle w:val="PL"/>
        <w:rPr>
          <w:color w:val="808080"/>
        </w:rPr>
      </w:pPr>
      <w:r w:rsidRPr="00645E3C">
        <w:rPr>
          <w:color w:val="808080"/>
        </w:rPr>
        <w:t>-- TAG-CSI-IM-RESOURCESETID-START</w:t>
      </w:r>
    </w:p>
    <w:p w14:paraId="295023D9" w14:textId="77777777" w:rsidR="002C5D28" w:rsidRPr="00645E3C" w:rsidRDefault="002C5D28" w:rsidP="00645E3C">
      <w:pPr>
        <w:pStyle w:val="PL"/>
      </w:pPr>
    </w:p>
    <w:p w14:paraId="027C13E0"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6D133C42" w14:textId="77777777" w:rsidR="002C5D28" w:rsidRPr="00645E3C" w:rsidRDefault="002C5D28" w:rsidP="00645E3C">
      <w:pPr>
        <w:pStyle w:val="PL"/>
      </w:pPr>
    </w:p>
    <w:p w14:paraId="15FB9F8D" w14:textId="77777777" w:rsidR="002C5D28" w:rsidRPr="00645E3C" w:rsidRDefault="002C5D28" w:rsidP="00645E3C">
      <w:pPr>
        <w:pStyle w:val="PL"/>
        <w:rPr>
          <w:color w:val="808080"/>
        </w:rPr>
      </w:pPr>
      <w:r w:rsidRPr="00645E3C">
        <w:rPr>
          <w:color w:val="808080"/>
        </w:rPr>
        <w:t>-- TAG-CSI-IM-RESOURCESETID-STOP</w:t>
      </w:r>
    </w:p>
    <w:p w14:paraId="71249A18" w14:textId="77777777" w:rsidR="002C5D28" w:rsidRPr="00645E3C" w:rsidRDefault="002C5D28" w:rsidP="00645E3C">
      <w:pPr>
        <w:pStyle w:val="PL"/>
        <w:rPr>
          <w:color w:val="808080"/>
        </w:rPr>
      </w:pPr>
      <w:r w:rsidRPr="00645E3C">
        <w:rPr>
          <w:color w:val="808080"/>
        </w:rPr>
        <w:t>-- ASN1STOP</w:t>
      </w:r>
    </w:p>
    <w:p w14:paraId="24387B90" w14:textId="77777777" w:rsidR="000B4A46" w:rsidRPr="00645E3C" w:rsidRDefault="000B4A46" w:rsidP="000B4A46"/>
    <w:p w14:paraId="25E90C12" w14:textId="77777777" w:rsidR="002C5D28" w:rsidRPr="00645E3C" w:rsidRDefault="002C5D28" w:rsidP="002C5D28">
      <w:pPr>
        <w:pStyle w:val="Heading4"/>
        <w:rPr>
          <w:lang w:val="en-GB"/>
        </w:rPr>
      </w:pPr>
      <w:bookmarkStart w:id="1649" w:name="_Toc535261438"/>
      <w:r w:rsidRPr="00645E3C">
        <w:rPr>
          <w:lang w:val="en-GB"/>
        </w:rPr>
        <w:t>–</w:t>
      </w:r>
      <w:r w:rsidRPr="00645E3C">
        <w:rPr>
          <w:lang w:val="en-GB"/>
        </w:rPr>
        <w:tab/>
      </w:r>
      <w:r w:rsidRPr="00645E3C">
        <w:rPr>
          <w:i/>
          <w:lang w:val="en-GB"/>
        </w:rPr>
        <w:t>CSI-MeasConfig</w:t>
      </w:r>
      <w:bookmarkEnd w:id="1649"/>
    </w:p>
    <w:p w14:paraId="7880D053" w14:textId="7620BF57" w:rsidR="002C5D28" w:rsidRPr="00645E3C" w:rsidRDefault="002C5D28" w:rsidP="002C5D28">
      <w:r w:rsidRPr="00645E3C">
        <w:t xml:space="preserve">The </w:t>
      </w:r>
      <w:ins w:id="1650" w:author="Ericsson (Rapporteur) v2" w:date="2019-02-15T04:15:00Z">
        <w:r w:rsidR="00B659D1" w:rsidRPr="00645E3C">
          <w:t xml:space="preserve">IE </w:t>
        </w:r>
      </w:ins>
      <w:r w:rsidRPr="00645E3C">
        <w:rPr>
          <w:i/>
        </w:rPr>
        <w:t xml:space="preserve">CSI-MeasConfig </w:t>
      </w:r>
      <w:del w:id="1651" w:author="Ericsson (Rapporteur) v2" w:date="2019-02-15T04:15:00Z">
        <w:r w:rsidRPr="00645E3C" w:rsidDel="00B659D1">
          <w:delText xml:space="preserve">IE </w:delText>
        </w:r>
      </w:del>
      <w:r w:rsidRPr="00645E3C">
        <w:t xml:space="preserve">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00C4EC6E"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1DAED735" w14:textId="77777777" w:rsidR="002C5D28" w:rsidRPr="00645E3C" w:rsidRDefault="002C5D28" w:rsidP="00645E3C">
      <w:pPr>
        <w:pStyle w:val="PL"/>
        <w:rPr>
          <w:color w:val="808080"/>
        </w:rPr>
      </w:pPr>
      <w:r w:rsidRPr="00645E3C">
        <w:rPr>
          <w:color w:val="808080"/>
        </w:rPr>
        <w:t>-- ASN1START</w:t>
      </w:r>
    </w:p>
    <w:p w14:paraId="5782DC47" w14:textId="28C72504" w:rsidR="002C5D28" w:rsidRPr="00645E3C" w:rsidRDefault="002C5D28" w:rsidP="00645E3C">
      <w:pPr>
        <w:pStyle w:val="PL"/>
        <w:rPr>
          <w:color w:val="808080"/>
        </w:rPr>
      </w:pPr>
      <w:r w:rsidRPr="00645E3C">
        <w:rPr>
          <w:color w:val="808080"/>
        </w:rPr>
        <w:t>-- TAG-CSI-</w:t>
      </w:r>
      <w:del w:id="1652" w:author="Ericsson (Rapporteur)" w:date="2019-02-06T20:06:00Z">
        <w:r w:rsidRPr="00645E3C">
          <w:rPr>
            <w:color w:val="808080"/>
          </w:rPr>
          <w:delText>MEAS-CONFIG</w:delText>
        </w:r>
      </w:del>
      <w:ins w:id="1653" w:author="Ericsson (Rapporteur)" w:date="2019-02-06T20:06:00Z">
        <w:r w:rsidRPr="00645E3C">
          <w:rPr>
            <w:color w:val="808080"/>
          </w:rPr>
          <w:t>MEASCONFIG</w:t>
        </w:r>
      </w:ins>
      <w:r w:rsidRPr="00645E3C">
        <w:rPr>
          <w:color w:val="808080"/>
        </w:rPr>
        <w:t>-START</w:t>
      </w:r>
    </w:p>
    <w:p w14:paraId="524974D5" w14:textId="77777777" w:rsidR="002C5D28" w:rsidRPr="00645E3C" w:rsidRDefault="002C5D28" w:rsidP="00645E3C">
      <w:pPr>
        <w:pStyle w:val="PL"/>
      </w:pPr>
    </w:p>
    <w:p w14:paraId="6713FA39"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4735DA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58DCE706"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2D97A7B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2E0A362E"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58CD519C"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57C0B1C6"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1670EC8C"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052F74C1"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089EC4F1"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4DF60733"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727F0B76"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0EE7A934"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6852E2C4"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4ED25FDB"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77B4288D" w14:textId="77777777" w:rsidR="00F95F2F" w:rsidRPr="00645E3C" w:rsidRDefault="00F95F2F" w:rsidP="00645E3C">
      <w:pPr>
        <w:pStyle w:val="PL"/>
      </w:pPr>
    </w:p>
    <w:p w14:paraId="55849AD0"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B34057D"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5C363C6"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63D79B30" w14:textId="77777777" w:rsidR="002C5D28" w:rsidRPr="00645E3C" w:rsidRDefault="002C5D28" w:rsidP="00645E3C">
      <w:pPr>
        <w:pStyle w:val="PL"/>
      </w:pPr>
      <w:r w:rsidRPr="00645E3C">
        <w:t xml:space="preserve">    ...</w:t>
      </w:r>
    </w:p>
    <w:p w14:paraId="61696ECE" w14:textId="77777777" w:rsidR="002C5D28" w:rsidRPr="00645E3C" w:rsidRDefault="002C5D28" w:rsidP="00645E3C">
      <w:pPr>
        <w:pStyle w:val="PL"/>
      </w:pPr>
      <w:r w:rsidRPr="00645E3C">
        <w:t>}</w:t>
      </w:r>
    </w:p>
    <w:p w14:paraId="24CCC408" w14:textId="77777777" w:rsidR="002C5D28" w:rsidRPr="00645E3C" w:rsidRDefault="002C5D28" w:rsidP="00645E3C">
      <w:pPr>
        <w:pStyle w:val="PL"/>
      </w:pPr>
    </w:p>
    <w:p w14:paraId="5E892FA9" w14:textId="7AE3C3EB" w:rsidR="00F95F2F" w:rsidRPr="00645E3C" w:rsidRDefault="002C5D28" w:rsidP="00645E3C">
      <w:pPr>
        <w:pStyle w:val="PL"/>
        <w:rPr>
          <w:color w:val="808080"/>
        </w:rPr>
      </w:pPr>
      <w:r w:rsidRPr="00645E3C">
        <w:rPr>
          <w:color w:val="808080"/>
        </w:rPr>
        <w:t>-- TAG-CSI-</w:t>
      </w:r>
      <w:del w:id="1654" w:author="Ericsson (Rapporteur)" w:date="2019-02-06T20:06:00Z">
        <w:r w:rsidRPr="00645E3C">
          <w:rPr>
            <w:color w:val="808080"/>
          </w:rPr>
          <w:delText>MEAS-CONFIG</w:delText>
        </w:r>
      </w:del>
      <w:ins w:id="1655" w:author="Ericsson (Rapporteur)" w:date="2019-02-06T20:06:00Z">
        <w:r w:rsidRPr="00645E3C">
          <w:rPr>
            <w:color w:val="808080"/>
          </w:rPr>
          <w:t>MEASCONFIG</w:t>
        </w:r>
      </w:ins>
      <w:r w:rsidRPr="00645E3C">
        <w:rPr>
          <w:color w:val="808080"/>
        </w:rPr>
        <w:t>-STOP</w:t>
      </w:r>
    </w:p>
    <w:p w14:paraId="4FF64E8B" w14:textId="77777777" w:rsidR="002C5D28" w:rsidRPr="00645E3C" w:rsidRDefault="002C5D28" w:rsidP="00645E3C">
      <w:pPr>
        <w:pStyle w:val="PL"/>
        <w:rPr>
          <w:color w:val="808080"/>
        </w:rPr>
      </w:pPr>
      <w:r w:rsidRPr="00645E3C">
        <w:rPr>
          <w:color w:val="808080"/>
        </w:rPr>
        <w:t>-- ASN1STOP</w:t>
      </w:r>
    </w:p>
    <w:p w14:paraId="373016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F33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CSI-MeasConfig </w:t>
            </w:r>
            <w:r w:rsidRPr="00E444BB">
              <w:rPr>
                <w:szCs w:val="22"/>
                <w:lang w:val="en-GB" w:eastAsia="ja-JP"/>
                <w:rPrChange w:id="1656" w:author="Ericsson (Rapporteur) v2" w:date="2019-02-11T15:18:00Z">
                  <w:rPr>
                    <w:i/>
                    <w:szCs w:val="22"/>
                    <w:lang w:val="en-GB" w:eastAsia="ja-JP"/>
                  </w:rPr>
                </w:rPrChange>
              </w:rPr>
              <w:t>field descriptions</w:t>
            </w:r>
          </w:p>
        </w:tc>
      </w:tr>
      <w:tr w:rsidR="002C5D28" w:rsidRPr="00645E3C" w14:paraId="12BD2B5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249567D5" w14:textId="7428F515"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del w:id="1657" w:author="Ericsson (Rapporteur) v2" w:date="2019-02-14T17:43:00Z">
              <w:r w:rsidRPr="00645E3C" w:rsidDel="004E16B4">
                <w:rPr>
                  <w:szCs w:val="22"/>
                  <w:lang w:val="en-GB" w:eastAsia="ja-JP"/>
                </w:rPr>
                <w:delText xml:space="preserve"> </w:delText>
              </w:r>
              <w:bookmarkStart w:id="1658" w:name="_Hlk536734314"/>
              <w:r w:rsidRPr="00645E3C" w:rsidDel="004E16B4">
                <w:rPr>
                  <w:szCs w:val="22"/>
                  <w:lang w:val="en-GB" w:eastAsia="ja-JP"/>
                </w:rPr>
                <w:delText xml:space="preserve">FFS: How to address the MAC-CE </w:delText>
              </w:r>
              <w:commentRangeStart w:id="1659"/>
              <w:r w:rsidRPr="00645E3C" w:rsidDel="004E16B4">
                <w:rPr>
                  <w:szCs w:val="22"/>
                  <w:lang w:val="en-GB" w:eastAsia="ja-JP"/>
                </w:rPr>
                <w:delText>configuration</w:delText>
              </w:r>
            </w:del>
            <w:bookmarkEnd w:id="1658"/>
            <w:commentRangeEnd w:id="1659"/>
            <w:r w:rsidR="004E16B4">
              <w:rPr>
                <w:rStyle w:val="CommentReference"/>
                <w:rFonts w:ascii="Times New Roman" w:hAnsi="Times New Roman"/>
                <w:lang w:val="en-GB" w:eastAsia="ja-JP"/>
              </w:rPr>
              <w:commentReference w:id="1659"/>
            </w:r>
            <w:del w:id="1660" w:author="Ericsson (Rapporteur) v2" w:date="2019-02-14T17:43:00Z">
              <w:r w:rsidR="00823A09" w:rsidRPr="00645E3C" w:rsidDel="004E16B4">
                <w:rPr>
                  <w:szCs w:val="22"/>
                  <w:lang w:val="en-GB" w:eastAsia="ja-JP"/>
                </w:rPr>
                <w:delText>.</w:delText>
              </w:r>
            </w:del>
          </w:p>
        </w:tc>
      </w:tr>
      <w:tr w:rsidR="002C5D28" w:rsidRPr="00645E3C" w14:paraId="09528F8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4ADFDDF3"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6038E4">
              <w:rPr>
                <w:i/>
                <w:lang w:val="en-GB"/>
                <w:rPrChange w:id="1661" w:author="Ericsson (Rapporteur)" w:date="2019-02-06T20:06:00Z">
                  <w:rPr>
                    <w:lang w:val="en-GB"/>
                  </w:rPr>
                </w:rPrChange>
              </w:rPr>
              <w:t>CSI-IM-ResourceSet</w:t>
            </w:r>
            <w:r w:rsidRPr="00645E3C">
              <w:rPr>
                <w:szCs w:val="22"/>
                <w:lang w:val="en-GB" w:eastAsia="ja-JP"/>
              </w:rPr>
              <w:t xml:space="preserve"> which can be referred to from </w:t>
            </w:r>
            <w:r w:rsidRPr="006038E4">
              <w:rPr>
                <w:i/>
                <w:lang w:val="en-GB"/>
                <w:rPrChange w:id="1662" w:author="Ericsson (Rapporteur)" w:date="2019-02-06T20:06:00Z">
                  <w:rPr>
                    <w:lang w:val="en-GB"/>
                  </w:rPr>
                </w:rPrChange>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244D73A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4203BBEE"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6038E4">
              <w:rPr>
                <w:i/>
                <w:lang w:val="en-GB"/>
                <w:rPrChange w:id="1663" w:author="Ericsson (Rapporteur)" w:date="2019-02-06T20:06:00Z">
                  <w:rPr>
                    <w:lang w:val="en-GB"/>
                  </w:rPr>
                </w:rPrChange>
              </w:rPr>
              <w:t>CSI-IM-Resource</w:t>
            </w:r>
            <w:r w:rsidRPr="00645E3C">
              <w:rPr>
                <w:szCs w:val="22"/>
                <w:lang w:val="en-GB" w:eastAsia="ja-JP"/>
              </w:rPr>
              <w:t xml:space="preserve"> which can be referred to from </w:t>
            </w:r>
            <w:r w:rsidRPr="006038E4">
              <w:rPr>
                <w:i/>
                <w:lang w:val="en-GB"/>
                <w:rPrChange w:id="1664" w:author="Ericsson (Rapporteur)" w:date="2019-02-06T20:06:00Z">
                  <w:rPr>
                    <w:lang w:val="en-GB"/>
                  </w:rPr>
                </w:rPrChange>
              </w:rPr>
              <w:t>CSI-IM-ResourceSet</w:t>
            </w:r>
            <w:r w:rsidR="00823A09" w:rsidRPr="00645E3C">
              <w:rPr>
                <w:szCs w:val="22"/>
                <w:lang w:val="en-GB" w:eastAsia="ja-JP"/>
              </w:rPr>
              <w:t>.</w:t>
            </w:r>
          </w:p>
        </w:tc>
      </w:tr>
      <w:tr w:rsidR="002C5D28" w:rsidRPr="00645E3C" w14:paraId="42B9351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3396FEC9"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4F7A9B8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2F118DD3"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2ABF57A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7E9EBCD6" w14:textId="77777777" w:rsidR="002C5D28" w:rsidRPr="00645E3C" w:rsidRDefault="002C5D28" w:rsidP="00F43D0B">
            <w:pPr>
              <w:pStyle w:val="TAL"/>
              <w:rPr>
                <w:szCs w:val="22"/>
                <w:lang w:val="en-GB" w:eastAsia="ja-JP"/>
              </w:rPr>
            </w:pPr>
            <w:r w:rsidRPr="00645E3C">
              <w:rPr>
                <w:szCs w:val="22"/>
                <w:lang w:val="en-GB" w:eastAsia="ja-JP"/>
              </w:rPr>
              <w:t xml:space="preserve">Pool of CSI-SSB-ResourceSet which can be referred to from </w:t>
            </w:r>
            <w:r w:rsidRPr="006038E4">
              <w:rPr>
                <w:i/>
                <w:lang w:val="en-GB"/>
                <w:rPrChange w:id="1665" w:author="Ericsson (Rapporteur)" w:date="2019-02-06T20:06:00Z">
                  <w:rPr>
                    <w:lang w:val="en-GB"/>
                  </w:rPr>
                </w:rPrChange>
              </w:rPr>
              <w:t>CSI-ResourceConfig</w:t>
            </w:r>
            <w:r w:rsidR="00823A09" w:rsidRPr="00645E3C">
              <w:rPr>
                <w:szCs w:val="22"/>
                <w:lang w:val="en-GB" w:eastAsia="ja-JP"/>
              </w:rPr>
              <w:t>.</w:t>
            </w:r>
          </w:p>
        </w:tc>
      </w:tr>
      <w:tr w:rsidR="002C5D28" w:rsidRPr="00645E3C" w14:paraId="4D013A2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50E71AF0"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6038E4">
              <w:rPr>
                <w:i/>
                <w:lang w:val="en-GB"/>
                <w:rPrChange w:id="1666" w:author="Ericsson (Rapporteur)" w:date="2019-02-06T20:06:00Z">
                  <w:rPr>
                    <w:lang w:val="en-GB"/>
                  </w:rPr>
                </w:rPrChange>
              </w:rPr>
              <w:t>NZP-CSI-RS-ResourceSet</w:t>
            </w:r>
            <w:r w:rsidRPr="00645E3C">
              <w:rPr>
                <w:szCs w:val="22"/>
                <w:lang w:val="en-GB" w:eastAsia="ja-JP"/>
              </w:rPr>
              <w:t xml:space="preserve"> which can be referred to from </w:t>
            </w:r>
            <w:r w:rsidRPr="006038E4">
              <w:rPr>
                <w:i/>
                <w:lang w:val="en-GB"/>
                <w:rPrChange w:id="1667" w:author="Ericsson (Rapporteur)" w:date="2019-02-06T20:06:00Z">
                  <w:rPr>
                    <w:lang w:val="en-GB"/>
                  </w:rPr>
                </w:rPrChange>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61290A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0B128946"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6038E4">
              <w:rPr>
                <w:i/>
                <w:lang w:val="en-GB"/>
                <w:rPrChange w:id="1668" w:author="Ericsson (Rapporteur)" w:date="2019-02-06T20:06:00Z">
                  <w:rPr>
                    <w:lang w:val="en-GB"/>
                  </w:rPr>
                </w:rPrChange>
              </w:rPr>
              <w:t>NZP-CSI-RS-Resource</w:t>
            </w:r>
            <w:r w:rsidRPr="00645E3C">
              <w:rPr>
                <w:szCs w:val="22"/>
                <w:lang w:val="en-GB" w:eastAsia="ja-JP"/>
              </w:rPr>
              <w:t xml:space="preserve"> which can be referred to from </w:t>
            </w:r>
            <w:r w:rsidRPr="006038E4">
              <w:rPr>
                <w:i/>
                <w:lang w:val="en-GB"/>
                <w:rPrChange w:id="1669" w:author="Ericsson (Rapporteur)" w:date="2019-02-06T20:06:00Z">
                  <w:rPr>
                    <w:lang w:val="en-GB"/>
                  </w:rPr>
                </w:rPrChange>
              </w:rPr>
              <w:t>NZP-CSI-RS-ResourceSet</w:t>
            </w:r>
            <w:r w:rsidR="00823A09" w:rsidRPr="00645E3C">
              <w:rPr>
                <w:szCs w:val="22"/>
                <w:lang w:val="en-GB" w:eastAsia="ja-JP"/>
              </w:rPr>
              <w:t>.</w:t>
            </w:r>
          </w:p>
        </w:tc>
      </w:tr>
      <w:tr w:rsidR="002C5D28" w:rsidRPr="00645E3C" w14:paraId="627AB1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0B5F4F87"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1800210E" w14:textId="77777777" w:rsidR="000B4A46" w:rsidRPr="00645E3C" w:rsidRDefault="000B4A46" w:rsidP="000B4A46"/>
    <w:p w14:paraId="5800E7AF" w14:textId="77777777" w:rsidR="002C5D28" w:rsidRPr="00645E3C" w:rsidRDefault="002C5D28" w:rsidP="002C5D28">
      <w:pPr>
        <w:pStyle w:val="Heading4"/>
        <w:rPr>
          <w:lang w:val="en-GB"/>
        </w:rPr>
      </w:pPr>
      <w:bookmarkStart w:id="1670" w:name="_Toc535261439"/>
      <w:r w:rsidRPr="00645E3C">
        <w:rPr>
          <w:lang w:val="en-GB"/>
        </w:rPr>
        <w:t>–</w:t>
      </w:r>
      <w:r w:rsidRPr="00645E3C">
        <w:rPr>
          <w:lang w:val="en-GB"/>
        </w:rPr>
        <w:tab/>
      </w:r>
      <w:r w:rsidRPr="00645E3C">
        <w:rPr>
          <w:i/>
          <w:lang w:val="en-GB"/>
        </w:rPr>
        <w:t>CSI-ReportConfig</w:t>
      </w:r>
      <w:bookmarkEnd w:id="1670"/>
    </w:p>
    <w:p w14:paraId="35C4F6FF"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w:t>
      </w:r>
      <w:r w:rsidRPr="006038E4">
        <w:rPr>
          <w:i/>
          <w:rPrChange w:id="1671" w:author="Ericsson (Rapporteur)" w:date="2019-02-06T20:06:00Z">
            <w:rPr/>
          </w:rPrChange>
        </w:rPr>
        <w:t>CSI-ReportConfig</w:t>
      </w:r>
      <w:r w:rsidRPr="00645E3C">
        <w:t xml:space="preserve">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604466FB"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3B2F9CED" w14:textId="77777777" w:rsidR="002C5D28" w:rsidRPr="00645E3C" w:rsidRDefault="002C5D28" w:rsidP="00645E3C">
      <w:pPr>
        <w:pStyle w:val="PL"/>
        <w:rPr>
          <w:color w:val="808080"/>
        </w:rPr>
      </w:pPr>
      <w:r w:rsidRPr="00645E3C">
        <w:rPr>
          <w:color w:val="808080"/>
        </w:rPr>
        <w:t>-- ASN1START</w:t>
      </w:r>
    </w:p>
    <w:p w14:paraId="2CA3FF99" w14:textId="77777777" w:rsidR="002C5D28" w:rsidRPr="00645E3C" w:rsidRDefault="002C5D28" w:rsidP="00645E3C">
      <w:pPr>
        <w:pStyle w:val="PL"/>
        <w:rPr>
          <w:color w:val="808080"/>
        </w:rPr>
      </w:pPr>
      <w:r w:rsidRPr="00645E3C">
        <w:rPr>
          <w:color w:val="808080"/>
        </w:rPr>
        <w:t>-- TAG-CSI-REPORTCONFIG-START</w:t>
      </w:r>
    </w:p>
    <w:p w14:paraId="2A915FB5" w14:textId="77777777" w:rsidR="002C5D28" w:rsidRPr="00645E3C" w:rsidRDefault="002C5D28" w:rsidP="00645E3C">
      <w:pPr>
        <w:pStyle w:val="PL"/>
      </w:pPr>
    </w:p>
    <w:p w14:paraId="26117567"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06D1B14F" w14:textId="77777777" w:rsidR="002C5D28" w:rsidRPr="00645E3C" w:rsidRDefault="002C5D28" w:rsidP="00645E3C">
      <w:pPr>
        <w:pStyle w:val="PL"/>
      </w:pPr>
      <w:r w:rsidRPr="00645E3C">
        <w:t xml:space="preserve">    reportConfigId                          CSI-ReportConfigId,</w:t>
      </w:r>
    </w:p>
    <w:p w14:paraId="358BE2B7"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5285571A" w14:textId="77777777" w:rsidR="002C5D28" w:rsidRPr="00645E3C" w:rsidRDefault="002C5D28" w:rsidP="00645E3C">
      <w:pPr>
        <w:pStyle w:val="PL"/>
      </w:pPr>
      <w:r w:rsidRPr="00645E3C">
        <w:t xml:space="preserve">    resourcesForChannelMeasurement          CSI-ResourceConfigId,</w:t>
      </w:r>
    </w:p>
    <w:p w14:paraId="606B6B5E" w14:textId="3C22E0AE" w:rsidR="002C5D28" w:rsidRPr="00645E3C" w:rsidRDefault="002C5D28" w:rsidP="00645E3C">
      <w:pPr>
        <w:pStyle w:val="PL"/>
        <w:rPr>
          <w:color w:val="808080"/>
        </w:rPr>
      </w:pPr>
      <w:r w:rsidRPr="00645E3C">
        <w:t xml:space="preserve">    csi-IM-ResourcesForInterference         CSI-ResourceConfigId        </w:t>
      </w:r>
      <w:ins w:id="1672" w:author="Ericsson (Rapporteur)" w:date="2019-02-06T20:06:00Z">
        <w:r w:rsidR="00C910C4">
          <w:t xml:space="preserve">    </w:t>
        </w:r>
      </w:ins>
      <w:r w:rsidRPr="00645E3C">
        <w:rPr>
          <w:color w:val="993366"/>
        </w:rPr>
        <w:t>OPTIONAL</w:t>
      </w:r>
      <w:r w:rsidRPr="00645E3C">
        <w:t xml:space="preserve">,   </w:t>
      </w:r>
      <w:r w:rsidRPr="00645E3C">
        <w:rPr>
          <w:color w:val="808080"/>
        </w:rPr>
        <w:t>-- Need R</w:t>
      </w:r>
    </w:p>
    <w:p w14:paraId="1402D6B5" w14:textId="2898658E" w:rsidR="002C5D28" w:rsidRPr="00645E3C" w:rsidRDefault="002C5D28" w:rsidP="00645E3C">
      <w:pPr>
        <w:pStyle w:val="PL"/>
        <w:rPr>
          <w:color w:val="808080"/>
        </w:rPr>
      </w:pPr>
      <w:r w:rsidRPr="00645E3C">
        <w:t xml:space="preserve">    nzp-CSI-RS-ResourcesForInterference     CSI-ResourceConfigId       </w:t>
      </w:r>
      <w:r w:rsidR="00452207">
        <w:t xml:space="preserve"> </w:t>
      </w:r>
      <w:ins w:id="1673" w:author="Ericsson (Rapporteur)" w:date="2019-02-06T20:06:00Z">
        <w:r w:rsidR="00452207">
          <w:t xml:space="preserve">   </w:t>
        </w:r>
        <w:r w:rsidRPr="00645E3C">
          <w:t xml:space="preserve"> </w:t>
        </w:r>
      </w:ins>
      <w:r w:rsidRPr="00645E3C">
        <w:rPr>
          <w:color w:val="993366"/>
        </w:rPr>
        <w:t>OPTIONAL</w:t>
      </w:r>
      <w:r w:rsidRPr="00645E3C">
        <w:t xml:space="preserve">,   </w:t>
      </w:r>
      <w:r w:rsidRPr="00645E3C">
        <w:rPr>
          <w:color w:val="808080"/>
        </w:rPr>
        <w:t>-- Need R</w:t>
      </w:r>
    </w:p>
    <w:p w14:paraId="4BF3A443"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5CF17541"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362C336D" w14:textId="77777777" w:rsidR="002C5D28" w:rsidRPr="00645E3C" w:rsidRDefault="002C5D28" w:rsidP="00645E3C">
      <w:pPr>
        <w:pStyle w:val="PL"/>
      </w:pPr>
      <w:r w:rsidRPr="00645E3C">
        <w:t xml:space="preserve">            reportSlotConfig                        CSI-ReportPeriodicityAndOffset,</w:t>
      </w:r>
    </w:p>
    <w:p w14:paraId="58BDBD41"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2124C98" w14:textId="77777777" w:rsidR="002C5D28" w:rsidRPr="00645E3C" w:rsidRDefault="002C5D28" w:rsidP="00645E3C">
      <w:pPr>
        <w:pStyle w:val="PL"/>
      </w:pPr>
      <w:r w:rsidRPr="00645E3C">
        <w:t xml:space="preserve">        },</w:t>
      </w:r>
    </w:p>
    <w:p w14:paraId="13111EDD"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12D9CE3F" w14:textId="77777777" w:rsidR="002C5D28" w:rsidRPr="00645E3C" w:rsidRDefault="002C5D28" w:rsidP="00645E3C">
      <w:pPr>
        <w:pStyle w:val="PL"/>
      </w:pPr>
      <w:r w:rsidRPr="00645E3C">
        <w:t xml:space="preserve">            reportSlotConfig                        CSI-ReportPeriodicityAndOffset,</w:t>
      </w:r>
    </w:p>
    <w:p w14:paraId="48C9F5B7"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6E45B7B" w14:textId="77777777" w:rsidR="002C5D28" w:rsidRPr="00645E3C" w:rsidRDefault="002C5D28" w:rsidP="00645E3C">
      <w:pPr>
        <w:pStyle w:val="PL"/>
      </w:pPr>
      <w:r w:rsidRPr="00645E3C">
        <w:t xml:space="preserve">        },</w:t>
      </w:r>
    </w:p>
    <w:p w14:paraId="019623AD"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77E35AD8"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6820F6BF"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53A6E084" w14:textId="77777777" w:rsidR="002C5D28" w:rsidRPr="00645E3C" w:rsidRDefault="002C5D28" w:rsidP="00645E3C">
      <w:pPr>
        <w:pStyle w:val="PL"/>
      </w:pPr>
      <w:r w:rsidRPr="00645E3C">
        <w:t xml:space="preserve">            p0alpha                                 P0-PUSCH-AlphaSetId</w:t>
      </w:r>
    </w:p>
    <w:p w14:paraId="44000DB5" w14:textId="77777777" w:rsidR="002C5D28" w:rsidRPr="00645E3C" w:rsidRDefault="002C5D28" w:rsidP="00645E3C">
      <w:pPr>
        <w:pStyle w:val="PL"/>
      </w:pPr>
      <w:r w:rsidRPr="00645E3C">
        <w:t xml:space="preserve">        },</w:t>
      </w:r>
    </w:p>
    <w:p w14:paraId="511AA5DB"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65998E1"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364AACCE" w14:textId="77777777" w:rsidR="002C5D28" w:rsidRPr="00645E3C" w:rsidRDefault="002C5D28" w:rsidP="00645E3C">
      <w:pPr>
        <w:pStyle w:val="PL"/>
      </w:pPr>
      <w:r w:rsidRPr="00645E3C">
        <w:t xml:space="preserve">        }</w:t>
      </w:r>
    </w:p>
    <w:p w14:paraId="69D43619" w14:textId="77777777" w:rsidR="002C5D28" w:rsidRPr="00645E3C" w:rsidRDefault="002C5D28" w:rsidP="00645E3C">
      <w:pPr>
        <w:pStyle w:val="PL"/>
      </w:pPr>
      <w:r w:rsidRPr="00645E3C">
        <w:t xml:space="preserve">    },</w:t>
      </w:r>
    </w:p>
    <w:p w14:paraId="0D2C4011"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75A27DA0" w14:textId="77777777" w:rsidR="002C5D28" w:rsidRPr="00645E3C" w:rsidRDefault="002C5D28" w:rsidP="00645E3C">
      <w:pPr>
        <w:pStyle w:val="PL"/>
      </w:pPr>
      <w:r w:rsidRPr="00645E3C">
        <w:t xml:space="preserve">        none                                    </w:t>
      </w:r>
      <w:r w:rsidRPr="00645E3C">
        <w:rPr>
          <w:color w:val="993366"/>
        </w:rPr>
        <w:t>NULL</w:t>
      </w:r>
      <w:r w:rsidRPr="00645E3C">
        <w:t>,</w:t>
      </w:r>
    </w:p>
    <w:p w14:paraId="75BA5ED4" w14:textId="77777777" w:rsidR="002C5D28" w:rsidRPr="00645E3C" w:rsidRDefault="002C5D28" w:rsidP="00645E3C">
      <w:pPr>
        <w:pStyle w:val="PL"/>
      </w:pPr>
      <w:r w:rsidRPr="00645E3C">
        <w:t xml:space="preserve">        cri-RI-PMI-CQI                          </w:t>
      </w:r>
      <w:r w:rsidRPr="00645E3C">
        <w:rPr>
          <w:color w:val="993366"/>
        </w:rPr>
        <w:t>NULL</w:t>
      </w:r>
      <w:r w:rsidRPr="00645E3C">
        <w:t>,</w:t>
      </w:r>
    </w:p>
    <w:p w14:paraId="09D4E707" w14:textId="77777777" w:rsidR="002C5D28" w:rsidRPr="00645E3C" w:rsidRDefault="002C5D28" w:rsidP="00645E3C">
      <w:pPr>
        <w:pStyle w:val="PL"/>
      </w:pPr>
      <w:r w:rsidRPr="00645E3C">
        <w:t xml:space="preserve">        cri-RI-i1                               </w:t>
      </w:r>
      <w:r w:rsidRPr="00645E3C">
        <w:rPr>
          <w:color w:val="993366"/>
        </w:rPr>
        <w:t>NULL</w:t>
      </w:r>
      <w:r w:rsidRPr="00645E3C">
        <w:t>,</w:t>
      </w:r>
    </w:p>
    <w:p w14:paraId="47AF9C55"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370D49D6"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13D6723C" w14:textId="77777777" w:rsidR="002C5D28" w:rsidRPr="00645E3C" w:rsidRDefault="002C5D28" w:rsidP="00645E3C">
      <w:pPr>
        <w:pStyle w:val="PL"/>
      </w:pPr>
      <w:r w:rsidRPr="00645E3C">
        <w:t xml:space="preserve">        },</w:t>
      </w:r>
    </w:p>
    <w:p w14:paraId="24E912F5" w14:textId="77777777" w:rsidR="002C5D28" w:rsidRPr="00645E3C" w:rsidRDefault="002C5D28" w:rsidP="00645E3C">
      <w:pPr>
        <w:pStyle w:val="PL"/>
      </w:pPr>
      <w:r w:rsidRPr="00645E3C">
        <w:t xml:space="preserve">        cri-RI-CQI                              </w:t>
      </w:r>
      <w:r w:rsidRPr="00645E3C">
        <w:rPr>
          <w:color w:val="993366"/>
        </w:rPr>
        <w:t>NULL</w:t>
      </w:r>
      <w:r w:rsidRPr="00645E3C">
        <w:t>,</w:t>
      </w:r>
    </w:p>
    <w:p w14:paraId="1C890C76" w14:textId="77777777" w:rsidR="002C5D28" w:rsidRPr="00645E3C" w:rsidRDefault="002C5D28" w:rsidP="00645E3C">
      <w:pPr>
        <w:pStyle w:val="PL"/>
      </w:pPr>
      <w:r w:rsidRPr="00645E3C">
        <w:t xml:space="preserve">        cri-RSRP                                </w:t>
      </w:r>
      <w:r w:rsidRPr="00645E3C">
        <w:rPr>
          <w:color w:val="993366"/>
        </w:rPr>
        <w:t>NULL</w:t>
      </w:r>
      <w:r w:rsidRPr="00645E3C">
        <w:t>,</w:t>
      </w:r>
    </w:p>
    <w:p w14:paraId="50AFBAF8" w14:textId="77777777" w:rsidR="002C5D28" w:rsidRPr="00645E3C" w:rsidRDefault="002C5D28" w:rsidP="00645E3C">
      <w:pPr>
        <w:pStyle w:val="PL"/>
      </w:pPr>
      <w:r w:rsidRPr="00645E3C">
        <w:t xml:space="preserve">        ssb-Index-RSRP                          </w:t>
      </w:r>
      <w:r w:rsidRPr="00645E3C">
        <w:rPr>
          <w:color w:val="993366"/>
        </w:rPr>
        <w:t>NULL</w:t>
      </w:r>
      <w:r w:rsidRPr="00645E3C">
        <w:t>,</w:t>
      </w:r>
    </w:p>
    <w:p w14:paraId="00A4AD77" w14:textId="77777777" w:rsidR="002C5D28" w:rsidRPr="00645E3C" w:rsidRDefault="002C5D28" w:rsidP="00645E3C">
      <w:pPr>
        <w:pStyle w:val="PL"/>
      </w:pPr>
      <w:r w:rsidRPr="00645E3C">
        <w:t xml:space="preserve">        cri-RI-LI-PMI-CQI                       </w:t>
      </w:r>
      <w:r w:rsidRPr="00645E3C">
        <w:rPr>
          <w:color w:val="993366"/>
        </w:rPr>
        <w:t>NULL</w:t>
      </w:r>
    </w:p>
    <w:p w14:paraId="489F5AE3" w14:textId="77777777" w:rsidR="002C5D28" w:rsidRPr="00645E3C" w:rsidRDefault="002C5D28" w:rsidP="00645E3C">
      <w:pPr>
        <w:pStyle w:val="PL"/>
      </w:pPr>
      <w:r w:rsidRPr="00645E3C">
        <w:t xml:space="preserve">    },</w:t>
      </w:r>
    </w:p>
    <w:p w14:paraId="246E9A33"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421E4C67"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1F65D5E6"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20CBA12A"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3EF27C1C"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77900C52"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6C3590EF"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5E06176F"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2ABDEBD8"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30D943C"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4AFCA8AC"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59DFB762"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768B0FD4"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4FEB2111"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0A605621"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CD4F85F"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14919D3"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6C7067CD"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2F4B0D80"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6D51A769"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70906505" w14:textId="77777777" w:rsidR="002C5D28" w:rsidRPr="00645E3C" w:rsidRDefault="002C5D28" w:rsidP="00645E3C">
      <w:pPr>
        <w:pStyle w:val="PL"/>
      </w:pPr>
      <w:r w:rsidRPr="00645E3C">
        <w:t xml:space="preserve">            ...,</w:t>
      </w:r>
    </w:p>
    <w:p w14:paraId="6E807703"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516294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DDCF1FF" w14:textId="77777777" w:rsidR="002C5D28" w:rsidRPr="00645E3C" w:rsidRDefault="002C5D28" w:rsidP="00645E3C">
      <w:pPr>
        <w:pStyle w:val="PL"/>
      </w:pPr>
    </w:p>
    <w:p w14:paraId="303CB2A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39F9E65"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3D8C52B9"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4B4E485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153B0ABA"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15174D7A"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3A03F4DF" w14:textId="77777777" w:rsidR="002C5D28" w:rsidRPr="00645E3C" w:rsidRDefault="002C5D28" w:rsidP="00645E3C">
      <w:pPr>
        <w:pStyle w:val="PL"/>
      </w:pPr>
      <w:r w:rsidRPr="00645E3C">
        <w:t xml:space="preserve">        enabled                                     </w:t>
      </w:r>
      <w:r w:rsidRPr="00645E3C">
        <w:rPr>
          <w:color w:val="993366"/>
        </w:rPr>
        <w:t>NULL</w:t>
      </w:r>
      <w:r w:rsidRPr="00645E3C">
        <w:t>,</w:t>
      </w:r>
    </w:p>
    <w:p w14:paraId="44D5E7A7"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5D24C6EF"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66F0B3C9" w14:textId="77777777" w:rsidR="002C5D28" w:rsidRPr="00645E3C" w:rsidRDefault="002C5D28" w:rsidP="00645E3C">
      <w:pPr>
        <w:pStyle w:val="PL"/>
      </w:pPr>
      <w:r w:rsidRPr="00645E3C">
        <w:t xml:space="preserve">        }</w:t>
      </w:r>
    </w:p>
    <w:p w14:paraId="3B2E149D" w14:textId="77777777" w:rsidR="002C5D28" w:rsidRPr="00645E3C" w:rsidRDefault="002C5D28" w:rsidP="00645E3C">
      <w:pPr>
        <w:pStyle w:val="PL"/>
      </w:pPr>
      <w:r w:rsidRPr="00645E3C">
        <w:t xml:space="preserve">    },</w:t>
      </w:r>
    </w:p>
    <w:p w14:paraId="71D9A8C5"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462C7052"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31DDE337"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28627E43" w14:textId="77777777" w:rsidR="002C5D28" w:rsidRPr="00645E3C" w:rsidRDefault="002C5D28" w:rsidP="00645E3C">
      <w:pPr>
        <w:pStyle w:val="PL"/>
      </w:pPr>
      <w:r w:rsidRPr="00645E3C">
        <w:t xml:space="preserve">    ...,</w:t>
      </w:r>
    </w:p>
    <w:p w14:paraId="65929C8A" w14:textId="77777777" w:rsidR="002C5D28" w:rsidRPr="00645E3C" w:rsidRDefault="002C5D28" w:rsidP="00645E3C">
      <w:pPr>
        <w:pStyle w:val="PL"/>
      </w:pPr>
      <w:r w:rsidRPr="00645E3C">
        <w:t xml:space="preserve">    [[</w:t>
      </w:r>
    </w:p>
    <w:p w14:paraId="448C4FEC"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55E2D8E4"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7AA77998"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05F0A319" w14:textId="77777777" w:rsidR="002C5D28" w:rsidRPr="00645E3C" w:rsidRDefault="002C5D28" w:rsidP="00645E3C">
      <w:pPr>
        <w:pStyle w:val="PL"/>
      </w:pPr>
      <w:r w:rsidRPr="00645E3C">
        <w:t xml:space="preserve">    ]]</w:t>
      </w:r>
    </w:p>
    <w:p w14:paraId="7BADB8B1" w14:textId="77777777" w:rsidR="002C5D28" w:rsidRPr="00645E3C" w:rsidRDefault="002C5D28" w:rsidP="00645E3C">
      <w:pPr>
        <w:pStyle w:val="PL"/>
      </w:pPr>
      <w:r w:rsidRPr="00645E3C">
        <w:t>}</w:t>
      </w:r>
    </w:p>
    <w:p w14:paraId="52934A7F" w14:textId="77777777" w:rsidR="002C5D28" w:rsidRPr="00645E3C" w:rsidRDefault="002C5D28" w:rsidP="00645E3C">
      <w:pPr>
        <w:pStyle w:val="PL"/>
      </w:pPr>
    </w:p>
    <w:p w14:paraId="779DCF10"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7C1D8C59" w14:textId="77777777" w:rsidR="002C5D28" w:rsidRPr="003251EE" w:rsidRDefault="002C5D28" w:rsidP="00645E3C">
      <w:pPr>
        <w:pStyle w:val="PL"/>
      </w:pPr>
      <w:r w:rsidRPr="00645E3C">
        <w:t xml:space="preserve">    </w:t>
      </w:r>
      <w:r w:rsidRPr="003251EE">
        <w:t xml:space="preserve">slots4                              </w:t>
      </w:r>
      <w:r w:rsidRPr="003251EE">
        <w:rPr>
          <w:color w:val="993366"/>
        </w:rPr>
        <w:t>INTEGER</w:t>
      </w:r>
      <w:r w:rsidRPr="003251EE">
        <w:t>(0..3),</w:t>
      </w:r>
    </w:p>
    <w:p w14:paraId="149E3622" w14:textId="77777777" w:rsidR="002C5D28" w:rsidRPr="003251EE" w:rsidRDefault="002C5D28" w:rsidP="00645E3C">
      <w:pPr>
        <w:pStyle w:val="PL"/>
      </w:pPr>
      <w:r w:rsidRPr="003251EE">
        <w:t xml:space="preserve">    slots5                              </w:t>
      </w:r>
      <w:r w:rsidRPr="003251EE">
        <w:rPr>
          <w:color w:val="993366"/>
        </w:rPr>
        <w:t>INTEGER</w:t>
      </w:r>
      <w:r w:rsidRPr="003251EE">
        <w:t>(0..4),</w:t>
      </w:r>
    </w:p>
    <w:p w14:paraId="148F7D50" w14:textId="77777777" w:rsidR="002C5D28" w:rsidRPr="003251EE" w:rsidRDefault="002C5D28" w:rsidP="00645E3C">
      <w:pPr>
        <w:pStyle w:val="PL"/>
      </w:pPr>
      <w:r w:rsidRPr="003251EE">
        <w:t xml:space="preserve">    slots8                              </w:t>
      </w:r>
      <w:r w:rsidRPr="003251EE">
        <w:rPr>
          <w:color w:val="993366"/>
        </w:rPr>
        <w:t>INTEGER</w:t>
      </w:r>
      <w:r w:rsidRPr="003251EE">
        <w:t>(0..7),</w:t>
      </w:r>
    </w:p>
    <w:p w14:paraId="5FC71A10" w14:textId="77777777" w:rsidR="002C5D28" w:rsidRPr="003251EE" w:rsidRDefault="002C5D28" w:rsidP="00645E3C">
      <w:pPr>
        <w:pStyle w:val="PL"/>
      </w:pPr>
      <w:r w:rsidRPr="003251EE">
        <w:t xml:space="preserve">    slots10                             </w:t>
      </w:r>
      <w:r w:rsidRPr="003251EE">
        <w:rPr>
          <w:color w:val="993366"/>
        </w:rPr>
        <w:t>INTEGER</w:t>
      </w:r>
      <w:r w:rsidRPr="003251EE">
        <w:t>(0..9),</w:t>
      </w:r>
    </w:p>
    <w:p w14:paraId="743FB3E6" w14:textId="77777777" w:rsidR="002C5D28" w:rsidRPr="003251EE" w:rsidRDefault="002C5D28" w:rsidP="00645E3C">
      <w:pPr>
        <w:pStyle w:val="PL"/>
      </w:pPr>
      <w:r w:rsidRPr="003251EE">
        <w:t xml:space="preserve">    slots16                             </w:t>
      </w:r>
      <w:r w:rsidRPr="003251EE">
        <w:rPr>
          <w:color w:val="993366"/>
        </w:rPr>
        <w:t>INTEGER</w:t>
      </w:r>
      <w:r w:rsidRPr="003251EE">
        <w:t>(0..15),</w:t>
      </w:r>
    </w:p>
    <w:p w14:paraId="4AE56176" w14:textId="77777777" w:rsidR="002C5D28" w:rsidRPr="003251EE" w:rsidRDefault="002C5D28" w:rsidP="00645E3C">
      <w:pPr>
        <w:pStyle w:val="PL"/>
      </w:pPr>
      <w:r w:rsidRPr="003251EE">
        <w:t xml:space="preserve">    slots20                             </w:t>
      </w:r>
      <w:r w:rsidRPr="003251EE">
        <w:rPr>
          <w:color w:val="993366"/>
        </w:rPr>
        <w:t>INTEGER</w:t>
      </w:r>
      <w:r w:rsidRPr="003251EE">
        <w:t>(0..19),</w:t>
      </w:r>
    </w:p>
    <w:p w14:paraId="5CD8BCB7" w14:textId="77777777" w:rsidR="002C5D28" w:rsidRPr="003251EE" w:rsidRDefault="002C5D28" w:rsidP="00645E3C">
      <w:pPr>
        <w:pStyle w:val="PL"/>
      </w:pPr>
      <w:r w:rsidRPr="003251EE">
        <w:t xml:space="preserve">    slots40                             </w:t>
      </w:r>
      <w:r w:rsidRPr="003251EE">
        <w:rPr>
          <w:color w:val="993366"/>
        </w:rPr>
        <w:t>INTEGER</w:t>
      </w:r>
      <w:r w:rsidRPr="003251EE">
        <w:t>(0..39),</w:t>
      </w:r>
    </w:p>
    <w:p w14:paraId="01CC91F3" w14:textId="77777777" w:rsidR="002C5D28" w:rsidRPr="003251EE" w:rsidRDefault="002C5D28" w:rsidP="00645E3C">
      <w:pPr>
        <w:pStyle w:val="PL"/>
      </w:pPr>
      <w:r w:rsidRPr="003251EE">
        <w:t xml:space="preserve">    slots80                             </w:t>
      </w:r>
      <w:r w:rsidRPr="003251EE">
        <w:rPr>
          <w:color w:val="993366"/>
        </w:rPr>
        <w:t>INTEGER</w:t>
      </w:r>
      <w:r w:rsidRPr="003251EE">
        <w:t>(0..79),</w:t>
      </w:r>
    </w:p>
    <w:p w14:paraId="2007C61C" w14:textId="77777777" w:rsidR="002C5D28" w:rsidRPr="003251EE" w:rsidRDefault="002C5D28" w:rsidP="00645E3C">
      <w:pPr>
        <w:pStyle w:val="PL"/>
      </w:pPr>
      <w:r w:rsidRPr="003251EE">
        <w:t xml:space="preserve">    slots160                            </w:t>
      </w:r>
      <w:r w:rsidRPr="003251EE">
        <w:rPr>
          <w:color w:val="993366"/>
        </w:rPr>
        <w:t>INTEGER</w:t>
      </w:r>
      <w:r w:rsidRPr="003251EE">
        <w:t>(0..159),</w:t>
      </w:r>
    </w:p>
    <w:p w14:paraId="6547E7CE" w14:textId="77777777" w:rsidR="002C5D28" w:rsidRPr="00645E3C" w:rsidRDefault="002C5D28" w:rsidP="00645E3C">
      <w:pPr>
        <w:pStyle w:val="PL"/>
      </w:pPr>
      <w:r w:rsidRPr="003251EE">
        <w:t xml:space="preserve">    </w:t>
      </w:r>
      <w:r w:rsidRPr="00645E3C">
        <w:t xml:space="preserve">slots320                            </w:t>
      </w:r>
      <w:r w:rsidRPr="00645E3C">
        <w:rPr>
          <w:color w:val="993366"/>
        </w:rPr>
        <w:t>INTEGER</w:t>
      </w:r>
      <w:r w:rsidRPr="00645E3C">
        <w:t>(0..319)</w:t>
      </w:r>
    </w:p>
    <w:p w14:paraId="1294AD32" w14:textId="77777777" w:rsidR="002C5D28" w:rsidRPr="00645E3C" w:rsidRDefault="002C5D28" w:rsidP="00645E3C">
      <w:pPr>
        <w:pStyle w:val="PL"/>
      </w:pPr>
      <w:r w:rsidRPr="00645E3C">
        <w:t>}</w:t>
      </w:r>
    </w:p>
    <w:p w14:paraId="6CC50518" w14:textId="77777777" w:rsidR="002C5D28" w:rsidRPr="00645E3C" w:rsidRDefault="002C5D28" w:rsidP="00645E3C">
      <w:pPr>
        <w:pStyle w:val="PL"/>
      </w:pPr>
    </w:p>
    <w:p w14:paraId="5D6150D2"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79665FBA" w14:textId="77777777" w:rsidR="002C5D28" w:rsidRPr="00645E3C" w:rsidRDefault="002C5D28" w:rsidP="00645E3C">
      <w:pPr>
        <w:pStyle w:val="PL"/>
      </w:pPr>
      <w:r w:rsidRPr="00645E3C">
        <w:t xml:space="preserve">    uplinkBandwidthPartId               BWP-Id,</w:t>
      </w:r>
    </w:p>
    <w:p w14:paraId="677361CC" w14:textId="77777777" w:rsidR="002C5D28" w:rsidRPr="00645E3C" w:rsidRDefault="002C5D28" w:rsidP="00645E3C">
      <w:pPr>
        <w:pStyle w:val="PL"/>
      </w:pPr>
      <w:r w:rsidRPr="00645E3C">
        <w:t xml:space="preserve">    pucch-Resource                      PUCCH-ResourceId</w:t>
      </w:r>
    </w:p>
    <w:p w14:paraId="507BB96F" w14:textId="77777777" w:rsidR="002C5D28" w:rsidRPr="00645E3C" w:rsidRDefault="002C5D28" w:rsidP="00645E3C">
      <w:pPr>
        <w:pStyle w:val="PL"/>
      </w:pPr>
      <w:r w:rsidRPr="00645E3C">
        <w:t>}</w:t>
      </w:r>
    </w:p>
    <w:p w14:paraId="3585A780" w14:textId="77777777" w:rsidR="002C5D28" w:rsidRPr="00645E3C" w:rsidRDefault="002C5D28" w:rsidP="00645E3C">
      <w:pPr>
        <w:pStyle w:val="PL"/>
      </w:pPr>
    </w:p>
    <w:p w14:paraId="63779A9C" w14:textId="77777777" w:rsidR="002C5D28" w:rsidRPr="00645E3C" w:rsidRDefault="002C5D28" w:rsidP="00645E3C">
      <w:pPr>
        <w:pStyle w:val="PL"/>
      </w:pPr>
      <w:bookmarkStart w:id="1674" w:name="_Hlk514839641"/>
      <w:r w:rsidRPr="00645E3C">
        <w:t xml:space="preserve">PortIndexFor8Ranks ::=              </w:t>
      </w:r>
      <w:r w:rsidRPr="00645E3C">
        <w:rPr>
          <w:color w:val="993366"/>
        </w:rPr>
        <w:t>CHOICE</w:t>
      </w:r>
      <w:r w:rsidRPr="00645E3C">
        <w:t xml:space="preserve"> {</w:t>
      </w:r>
    </w:p>
    <w:p w14:paraId="7E734CF4" w14:textId="77777777" w:rsidR="002C5D28" w:rsidRPr="00645E3C" w:rsidRDefault="002C5D28" w:rsidP="00645E3C">
      <w:pPr>
        <w:pStyle w:val="PL"/>
      </w:pPr>
      <w:r w:rsidRPr="00645E3C">
        <w:t xml:space="preserve">    portIndex8                          </w:t>
      </w:r>
      <w:r w:rsidRPr="00645E3C">
        <w:rPr>
          <w:color w:val="993366"/>
        </w:rPr>
        <w:t>SEQUENCE</w:t>
      </w:r>
      <w:r w:rsidRPr="00645E3C">
        <w:t>{</w:t>
      </w:r>
    </w:p>
    <w:p w14:paraId="285C1744"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6FF55175"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142F9D4"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1770B76"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EFF98B6"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E927F38"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45275FFC"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9A1BD2"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D29EF87" w14:textId="77777777" w:rsidR="002C5D28" w:rsidRPr="00645E3C" w:rsidRDefault="002C5D28" w:rsidP="00645E3C">
      <w:pPr>
        <w:pStyle w:val="PL"/>
      </w:pPr>
      <w:r w:rsidRPr="00645E3C">
        <w:t xml:space="preserve">    },</w:t>
      </w:r>
    </w:p>
    <w:p w14:paraId="0CD6D647" w14:textId="77777777" w:rsidR="002C5D28" w:rsidRPr="00645E3C" w:rsidRDefault="002C5D28" w:rsidP="00645E3C">
      <w:pPr>
        <w:pStyle w:val="PL"/>
      </w:pPr>
      <w:r w:rsidRPr="00645E3C">
        <w:t xml:space="preserve">    portIndex4                          </w:t>
      </w:r>
      <w:r w:rsidRPr="00645E3C">
        <w:rPr>
          <w:color w:val="993366"/>
        </w:rPr>
        <w:t>SEQUENCE</w:t>
      </w:r>
      <w:r w:rsidRPr="00645E3C">
        <w:t>{</w:t>
      </w:r>
    </w:p>
    <w:p w14:paraId="28E7192B"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44BD4303"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BC0B35E"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ADD87F"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572E38" w14:textId="77777777" w:rsidR="002C5D28" w:rsidRPr="00645E3C" w:rsidRDefault="002C5D28" w:rsidP="00645E3C">
      <w:pPr>
        <w:pStyle w:val="PL"/>
      </w:pPr>
      <w:r w:rsidRPr="00645E3C">
        <w:t xml:space="preserve">    },</w:t>
      </w:r>
    </w:p>
    <w:p w14:paraId="1D94E905" w14:textId="77777777" w:rsidR="002C5D28" w:rsidRPr="00645E3C" w:rsidRDefault="002C5D28" w:rsidP="00645E3C">
      <w:pPr>
        <w:pStyle w:val="PL"/>
      </w:pPr>
      <w:r w:rsidRPr="00645E3C">
        <w:t xml:space="preserve">    portIndex2                          </w:t>
      </w:r>
      <w:r w:rsidRPr="00645E3C">
        <w:rPr>
          <w:color w:val="993366"/>
        </w:rPr>
        <w:t>SEQUENCE</w:t>
      </w:r>
      <w:r w:rsidRPr="00645E3C">
        <w:t>{</w:t>
      </w:r>
    </w:p>
    <w:p w14:paraId="74BC3403"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73245711"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542D0A4E" w14:textId="77777777" w:rsidR="002C5D28" w:rsidRPr="003251EE" w:rsidRDefault="002C5D28" w:rsidP="00645E3C">
      <w:pPr>
        <w:pStyle w:val="PL"/>
      </w:pPr>
      <w:r w:rsidRPr="00645E3C">
        <w:t xml:space="preserve">    </w:t>
      </w:r>
      <w:r w:rsidRPr="003251EE">
        <w:t>},</w:t>
      </w:r>
    </w:p>
    <w:p w14:paraId="5EF13829" w14:textId="77777777" w:rsidR="002C5D28" w:rsidRPr="003251EE" w:rsidRDefault="002C5D28" w:rsidP="00645E3C">
      <w:pPr>
        <w:pStyle w:val="PL"/>
      </w:pPr>
      <w:r w:rsidRPr="003251EE">
        <w:t xml:space="preserve">    portIndex1                          </w:t>
      </w:r>
      <w:r w:rsidRPr="003251EE">
        <w:rPr>
          <w:color w:val="993366"/>
        </w:rPr>
        <w:t>NULL</w:t>
      </w:r>
    </w:p>
    <w:p w14:paraId="67047753" w14:textId="77777777" w:rsidR="002C5D28" w:rsidRPr="003251EE" w:rsidRDefault="002C5D28" w:rsidP="00645E3C">
      <w:pPr>
        <w:pStyle w:val="PL"/>
      </w:pPr>
      <w:r w:rsidRPr="003251EE">
        <w:t>}</w:t>
      </w:r>
    </w:p>
    <w:bookmarkEnd w:id="1674"/>
    <w:p w14:paraId="3162A3B7" w14:textId="77777777" w:rsidR="002C5D28" w:rsidRPr="003251EE" w:rsidRDefault="002C5D28" w:rsidP="00645E3C">
      <w:pPr>
        <w:pStyle w:val="PL"/>
      </w:pPr>
    </w:p>
    <w:p w14:paraId="302F60EC" w14:textId="77777777" w:rsidR="002C5D28" w:rsidRPr="003251EE" w:rsidRDefault="002C5D28" w:rsidP="00645E3C">
      <w:pPr>
        <w:pStyle w:val="PL"/>
      </w:pPr>
      <w:r w:rsidRPr="003251EE">
        <w:t xml:space="preserve">PortIndex8::=                       </w:t>
      </w:r>
      <w:r w:rsidRPr="003251EE">
        <w:rPr>
          <w:color w:val="993366"/>
        </w:rPr>
        <w:t>INTEGER</w:t>
      </w:r>
      <w:r w:rsidRPr="003251EE">
        <w:t xml:space="preserve"> (0..7)</w:t>
      </w:r>
    </w:p>
    <w:p w14:paraId="24A6157A" w14:textId="77777777" w:rsidR="002C5D28" w:rsidRPr="003251EE" w:rsidRDefault="002C5D28" w:rsidP="00645E3C">
      <w:pPr>
        <w:pStyle w:val="PL"/>
      </w:pPr>
      <w:r w:rsidRPr="003251EE">
        <w:t xml:space="preserve">PortIndex4::=                       </w:t>
      </w:r>
      <w:r w:rsidRPr="003251EE">
        <w:rPr>
          <w:color w:val="993366"/>
        </w:rPr>
        <w:t>INTEGER</w:t>
      </w:r>
      <w:r w:rsidRPr="003251EE">
        <w:t xml:space="preserve"> (0..3)</w:t>
      </w:r>
    </w:p>
    <w:p w14:paraId="1292B7B3" w14:textId="77777777" w:rsidR="002C5D28" w:rsidRPr="003251EE" w:rsidRDefault="002C5D28" w:rsidP="00645E3C">
      <w:pPr>
        <w:pStyle w:val="PL"/>
      </w:pPr>
      <w:r w:rsidRPr="003251EE">
        <w:t xml:space="preserve">PortIndex2::=                       </w:t>
      </w:r>
      <w:r w:rsidRPr="003251EE">
        <w:rPr>
          <w:color w:val="993366"/>
        </w:rPr>
        <w:t>INTEGER</w:t>
      </w:r>
      <w:r w:rsidRPr="003251EE">
        <w:t xml:space="preserve"> (0..1)</w:t>
      </w:r>
    </w:p>
    <w:p w14:paraId="219E015B" w14:textId="77777777" w:rsidR="002C5D28" w:rsidRPr="003251EE" w:rsidRDefault="002C5D28" w:rsidP="00645E3C">
      <w:pPr>
        <w:pStyle w:val="PL"/>
      </w:pPr>
    </w:p>
    <w:p w14:paraId="45A6C3CB" w14:textId="77777777" w:rsidR="002C5D28" w:rsidRPr="00645E3C" w:rsidRDefault="002C5D28" w:rsidP="00645E3C">
      <w:pPr>
        <w:pStyle w:val="PL"/>
        <w:rPr>
          <w:color w:val="808080"/>
        </w:rPr>
      </w:pPr>
      <w:r w:rsidRPr="00645E3C">
        <w:rPr>
          <w:color w:val="808080"/>
        </w:rPr>
        <w:t>-- TAG-CSI-REPORTCONFIG-STOP</w:t>
      </w:r>
    </w:p>
    <w:p w14:paraId="29B22461" w14:textId="77777777" w:rsidR="002C5D28" w:rsidRPr="00645E3C" w:rsidRDefault="002C5D28" w:rsidP="00645E3C">
      <w:pPr>
        <w:pStyle w:val="PL"/>
        <w:rPr>
          <w:color w:val="808080"/>
        </w:rPr>
      </w:pPr>
      <w:r w:rsidRPr="00645E3C">
        <w:rPr>
          <w:color w:val="808080"/>
        </w:rPr>
        <w:t>-- ASN1STOP</w:t>
      </w:r>
    </w:p>
    <w:p w14:paraId="322A6AB7"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Change w:id="1675">
          <w:tblGrid>
            <w:gridCol w:w="14175"/>
          </w:tblGrid>
        </w:tblGridChange>
      </w:tblGrid>
      <w:tr w:rsidR="002C5D28" w:rsidRPr="00645E3C" w14:paraId="3B9F8F9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645E3C" w:rsidRDefault="002C5D28" w:rsidP="00F43D0B">
            <w:pPr>
              <w:pStyle w:val="TAH"/>
              <w:rPr>
                <w:szCs w:val="22"/>
                <w:lang w:val="en-GB" w:eastAsia="ja-JP"/>
              </w:rPr>
            </w:pPr>
            <w:bookmarkStart w:id="1676" w:name="_Hlk2170988"/>
            <w:bookmarkStart w:id="1677" w:name="_Hlk535756808"/>
            <w:r w:rsidRPr="00645E3C">
              <w:rPr>
                <w:i/>
                <w:szCs w:val="22"/>
                <w:lang w:val="en-GB" w:eastAsia="ja-JP"/>
              </w:rPr>
              <w:lastRenderedPageBreak/>
              <w:t xml:space="preserve">CSI-ReportConfig </w:t>
            </w:r>
            <w:r w:rsidRPr="00E444BB">
              <w:rPr>
                <w:szCs w:val="22"/>
                <w:lang w:val="en-GB" w:eastAsia="ja-JP"/>
                <w:rPrChange w:id="1678" w:author="Ericsson (Rapporteur) v2" w:date="2019-02-11T15:19:00Z">
                  <w:rPr>
                    <w:i/>
                    <w:szCs w:val="22"/>
                    <w:lang w:val="en-GB" w:eastAsia="ja-JP"/>
                  </w:rPr>
                </w:rPrChange>
              </w:rPr>
              <w:t>field descriptions</w:t>
            </w:r>
          </w:p>
        </w:tc>
      </w:tr>
      <w:bookmarkEnd w:id="1676"/>
      <w:tr w:rsidR="002C5D28" w:rsidRPr="00645E3C" w14:paraId="57CDC31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645E3C" w:rsidRDefault="002C5D28" w:rsidP="00F43D0B">
            <w:pPr>
              <w:pStyle w:val="TAL"/>
              <w:rPr>
                <w:szCs w:val="22"/>
                <w:lang w:val="en-GB" w:eastAsia="ja-JP"/>
              </w:rPr>
            </w:pPr>
            <w:r w:rsidRPr="00645E3C">
              <w:rPr>
                <w:b/>
                <w:i/>
                <w:szCs w:val="22"/>
                <w:lang w:val="en-GB" w:eastAsia="ja-JP"/>
              </w:rPr>
              <w:t>carrier</w:t>
            </w:r>
          </w:p>
          <w:p w14:paraId="31BDC225" w14:textId="77777777" w:rsidR="002C5D28" w:rsidRPr="00645E3C" w:rsidRDefault="002C5D28" w:rsidP="00F43D0B">
            <w:pPr>
              <w:pStyle w:val="TAL"/>
              <w:rPr>
                <w:szCs w:val="22"/>
                <w:lang w:val="en-GB" w:eastAsia="ja-JP"/>
              </w:rPr>
            </w:pPr>
            <w:r w:rsidRPr="00645E3C">
              <w:rPr>
                <w:szCs w:val="22"/>
                <w:lang w:val="en-GB" w:eastAsia="ja-JP"/>
              </w:rPr>
              <w:t xml:space="preserve">Indicates in which serving cell the </w:t>
            </w:r>
            <w:r w:rsidRPr="006038E4">
              <w:rPr>
                <w:i/>
                <w:lang w:val="en-GB"/>
                <w:rPrChange w:id="1679" w:author="Ericsson (Rapporteur)" w:date="2019-02-06T20:06:00Z">
                  <w:rPr>
                    <w:lang w:val="en-GB"/>
                  </w:rPr>
                </w:rPrChange>
              </w:rPr>
              <w:t>CSI-ResourceConfig</w:t>
            </w:r>
            <w:r w:rsidRPr="00645E3C">
              <w:rPr>
                <w:szCs w:val="22"/>
                <w:lang w:val="en-GB" w:eastAsia="ja-JP"/>
              </w:rPr>
              <w:t xml:space="preserve"> indicated below are to be found. If the field is absent, the resources are on the same serving cell as this report configuration.</w:t>
            </w:r>
          </w:p>
        </w:tc>
      </w:tr>
      <w:tr w:rsidR="002C5D28" w:rsidRPr="00645E3C" w14:paraId="73E50BC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4B9D7D84" w14:textId="0EE01ACA" w:rsidR="002C5D28" w:rsidRPr="00645E3C" w:rsidRDefault="002C5D28" w:rsidP="00F43D0B">
            <w:pPr>
              <w:pStyle w:val="TAL"/>
              <w:rPr>
                <w:szCs w:val="22"/>
                <w:lang w:val="en-GB" w:eastAsia="ja-JP"/>
              </w:rPr>
            </w:pPr>
            <w:r w:rsidRPr="00645E3C">
              <w:rPr>
                <w:szCs w:val="22"/>
                <w:lang w:val="en-GB" w:eastAsia="ja-JP"/>
              </w:rPr>
              <w:t>Codebook configuration for Type-1 or Type-</w:t>
            </w:r>
            <w:del w:id="1680" w:author="Ericsson (Rapporteur)" w:date="2019-02-06T20:06:00Z">
              <w:r w:rsidRPr="00645E3C">
                <w:rPr>
                  <w:szCs w:val="22"/>
                  <w:lang w:val="en-GB" w:eastAsia="ja-JP"/>
                </w:rPr>
                <w:delText>II</w:delText>
              </w:r>
            </w:del>
            <w:ins w:id="1681" w:author="Ericsson (Rapporteur)" w:date="2019-02-06T20:06:00Z">
              <w:r w:rsidR="00A56CF0">
                <w:rPr>
                  <w:szCs w:val="22"/>
                  <w:lang w:val="en-GB" w:eastAsia="ja-JP"/>
                </w:rPr>
                <w:t>2</w:t>
              </w:r>
            </w:ins>
            <w:r w:rsidRPr="00645E3C">
              <w:rPr>
                <w:szCs w:val="22"/>
                <w:lang w:val="en-GB" w:eastAsia="ja-JP"/>
              </w:rPr>
              <w:t xml:space="preserve"> </w:t>
            </w:r>
            <w:commentRangeStart w:id="1682"/>
            <w:r w:rsidRPr="00645E3C">
              <w:rPr>
                <w:szCs w:val="22"/>
                <w:lang w:val="en-GB" w:eastAsia="ja-JP"/>
              </w:rPr>
              <w:t>including</w:t>
            </w:r>
            <w:commentRangeEnd w:id="1682"/>
            <w:r w:rsidR="00A56CF0">
              <w:rPr>
                <w:rStyle w:val="CommentReference"/>
                <w:rFonts w:ascii="Times New Roman" w:hAnsi="Times New Roman"/>
                <w:lang w:val="en-GB" w:eastAsia="ja-JP"/>
              </w:rPr>
              <w:commentReference w:id="1682"/>
            </w:r>
            <w:r w:rsidRPr="00645E3C">
              <w:rPr>
                <w:szCs w:val="22"/>
                <w:lang w:val="en-GB" w:eastAsia="ja-JP"/>
              </w:rPr>
              <w:t xml:space="preserve"> codebook subset restriction</w:t>
            </w:r>
            <w:r w:rsidR="001634A6" w:rsidRPr="00645E3C">
              <w:rPr>
                <w:szCs w:val="22"/>
                <w:lang w:val="en-GB" w:eastAsia="ja-JP"/>
              </w:rPr>
              <w:t>.</w:t>
            </w:r>
          </w:p>
        </w:tc>
      </w:tr>
      <w:bookmarkEnd w:id="1677"/>
      <w:tr w:rsidR="002C5D28" w:rsidRPr="00645E3C" w14:paraId="1E48FC1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BAA45EB"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C1B9F7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645E3C" w:rsidRDefault="002C5D28" w:rsidP="00F43D0B">
            <w:pPr>
              <w:pStyle w:val="TAL"/>
              <w:rPr>
                <w:szCs w:val="22"/>
                <w:lang w:val="en-GB" w:eastAsia="ja-JP"/>
              </w:rPr>
            </w:pPr>
            <w:r w:rsidRPr="00645E3C">
              <w:rPr>
                <w:b/>
                <w:i/>
                <w:szCs w:val="22"/>
                <w:lang w:val="en-GB" w:eastAsia="ja-JP"/>
              </w:rPr>
              <w:t>cqi-Table</w:t>
            </w:r>
          </w:p>
          <w:p w14:paraId="6DCBBCEC"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0D59AC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1F94217E" w14:textId="77777777" w:rsidR="002C5D28" w:rsidRPr="00645E3C" w:rsidRDefault="002C5D28" w:rsidP="00F43D0B">
            <w:pPr>
              <w:pStyle w:val="TAL"/>
              <w:rPr>
                <w:szCs w:val="22"/>
                <w:lang w:val="en-GB" w:eastAsia="ja-JP"/>
              </w:rPr>
            </w:pPr>
            <w:r w:rsidRPr="00645E3C">
              <w:rPr>
                <w:szCs w:val="22"/>
                <w:lang w:val="en-GB" w:eastAsia="ja-JP"/>
              </w:rPr>
              <w:t xml:space="preserve">CSI IM resources for interference measurement. </w:t>
            </w:r>
            <w:r w:rsidRPr="006038E4">
              <w:rPr>
                <w:i/>
                <w:lang w:val="en-GB"/>
                <w:rPrChange w:id="1683" w:author="Ericsson (Rapporteur)" w:date="2019-02-06T20:06:00Z">
                  <w:rPr>
                    <w:lang w:val="en-GB"/>
                  </w:rPr>
                </w:rPrChange>
              </w:rPr>
              <w:t>csi-ResourceConfigId</w:t>
            </w:r>
            <w:r w:rsidRPr="00645E3C">
              <w:rPr>
                <w:szCs w:val="22"/>
                <w:lang w:val="en-GB" w:eastAsia="ja-JP"/>
              </w:rPr>
              <w:t xml:space="preserve"> of a </w:t>
            </w:r>
            <w:r w:rsidRPr="006038E4">
              <w:rPr>
                <w:i/>
                <w:lang w:val="en-GB"/>
                <w:rPrChange w:id="1684" w:author="Ericsson (Rapporteur)" w:date="2019-02-06T20:06:00Z">
                  <w:rPr>
                    <w:lang w:val="en-GB"/>
                  </w:rPr>
                </w:rPrChange>
              </w:rPr>
              <w:t>CSI-ResourceConfig</w:t>
            </w:r>
            <w:r w:rsidRPr="00645E3C">
              <w:rPr>
                <w:szCs w:val="22"/>
                <w:lang w:val="en-GB" w:eastAsia="ja-JP"/>
              </w:rPr>
              <w:t xml:space="preserve"> included in the configuration of the serving cell indicated with the field "carrier" above. The </w:t>
            </w:r>
            <w:r w:rsidRPr="00B659D1">
              <w:rPr>
                <w:i/>
                <w:szCs w:val="22"/>
                <w:lang w:val="en-GB" w:eastAsia="ja-JP"/>
                <w:rPrChange w:id="1685" w:author="Ericsson (Rapporteur) v2" w:date="2019-02-15T04:16:00Z">
                  <w:rPr>
                    <w:szCs w:val="22"/>
                    <w:lang w:val="en-GB" w:eastAsia="ja-JP"/>
                  </w:rPr>
                </w:rPrChange>
              </w:rPr>
              <w:t>CSI-ResourceConfig</w:t>
            </w:r>
            <w:r w:rsidRPr="00645E3C">
              <w:rPr>
                <w:szCs w:val="22"/>
                <w:lang w:val="en-GB" w:eastAsia="ja-JP"/>
              </w:rPr>
              <w:t xml:space="preserve"> indicated here contains only CSI-IM resources. The </w:t>
            </w:r>
            <w:r w:rsidRPr="006038E4">
              <w:rPr>
                <w:i/>
                <w:lang w:val="en-GB"/>
                <w:rPrChange w:id="1686" w:author="Ericsson (Rapporteur)" w:date="2019-02-06T20:06:00Z">
                  <w:rPr>
                    <w:lang w:val="en-GB"/>
                  </w:rPr>
                </w:rPrChange>
              </w:rPr>
              <w:t>bwp-Id</w:t>
            </w:r>
            <w:r w:rsidRPr="00645E3C">
              <w:rPr>
                <w:szCs w:val="22"/>
                <w:lang w:val="en-GB" w:eastAsia="ja-JP"/>
              </w:rPr>
              <w:t xml:space="preserve"> in that </w:t>
            </w:r>
            <w:r w:rsidRPr="006038E4">
              <w:rPr>
                <w:i/>
                <w:lang w:val="en-GB"/>
                <w:rPrChange w:id="1687" w:author="Ericsson (Rapporteur)" w:date="2019-02-06T20:06:00Z">
                  <w:rPr>
                    <w:lang w:val="en-GB"/>
                  </w:rPr>
                </w:rPrChange>
              </w:rPr>
              <w:t>CSI-ResourceConfig</w:t>
            </w:r>
            <w:r w:rsidRPr="00645E3C">
              <w:rPr>
                <w:szCs w:val="22"/>
                <w:lang w:val="en-GB" w:eastAsia="ja-JP"/>
              </w:rPr>
              <w:t xml:space="preserve"> is the same value as the </w:t>
            </w:r>
            <w:r w:rsidRPr="006038E4">
              <w:rPr>
                <w:i/>
                <w:lang w:val="en-GB"/>
                <w:rPrChange w:id="1688" w:author="Ericsson (Rapporteur)" w:date="2019-02-06T20:06:00Z">
                  <w:rPr>
                    <w:lang w:val="en-GB"/>
                  </w:rPr>
                </w:rPrChange>
              </w:rPr>
              <w:t>bwp-Id</w:t>
            </w:r>
            <w:r w:rsidRPr="00645E3C">
              <w:rPr>
                <w:szCs w:val="22"/>
                <w:lang w:val="en-GB" w:eastAsia="ja-JP"/>
              </w:rPr>
              <w:t xml:space="preserve"> in the </w:t>
            </w:r>
            <w:r w:rsidRPr="006038E4">
              <w:rPr>
                <w:i/>
                <w:lang w:val="en-GB"/>
                <w:rPrChange w:id="1689" w:author="Ericsson (Rapporteur)" w:date="2019-02-06T20:06:00Z">
                  <w:rPr>
                    <w:lang w:val="en-GB"/>
                  </w:rPr>
                </w:rPrChange>
              </w:rPr>
              <w:t>CSI-ResourceConfig</w:t>
            </w:r>
            <w:r w:rsidRPr="00645E3C">
              <w:rPr>
                <w:szCs w:val="22"/>
                <w:lang w:val="en-GB" w:eastAsia="ja-JP"/>
              </w:rPr>
              <w:t xml:space="preserve"> indicated by </w:t>
            </w:r>
            <w:r w:rsidRPr="006038E4">
              <w:rPr>
                <w:i/>
                <w:lang w:val="en-GB"/>
                <w:rPrChange w:id="1690" w:author="Ericsson (Rapporteur)" w:date="2019-02-06T20:06:00Z">
                  <w:rPr>
                    <w:lang w:val="en-GB"/>
                  </w:rPr>
                </w:rPrChange>
              </w:rPr>
              <w:t>resourcesForChannelMeasurement</w:t>
            </w:r>
            <w:r w:rsidRPr="00645E3C">
              <w:rPr>
                <w:szCs w:val="22"/>
                <w:lang w:val="en-GB" w:eastAsia="ja-JP"/>
              </w:rPr>
              <w:t>.</w:t>
            </w:r>
          </w:p>
        </w:tc>
      </w:tr>
      <w:tr w:rsidR="002C5D28" w:rsidRPr="00645E3C" w14:paraId="0756CE0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3398C8A9"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254C324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645E3C" w:rsidRDefault="003437D6" w:rsidP="003437D6">
            <w:pPr>
              <w:pStyle w:val="TAL"/>
              <w:rPr>
                <w:b/>
                <w:i/>
                <w:szCs w:val="22"/>
                <w:lang w:val="en-GB" w:eastAsia="ja-JP"/>
              </w:rPr>
            </w:pPr>
            <w:r w:rsidRPr="00645E3C">
              <w:rPr>
                <w:b/>
                <w:i/>
                <w:szCs w:val="22"/>
                <w:lang w:val="en-GB" w:eastAsia="ja-JP"/>
              </w:rPr>
              <w:t>dummy</w:t>
            </w:r>
          </w:p>
          <w:p w14:paraId="1DCB8F7B"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60F28C6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71C65688" w14:textId="615972BA" w:rsidR="002C5D28" w:rsidRPr="00645E3C" w:rsidRDefault="002C5D28" w:rsidP="00F43D0B">
            <w:pPr>
              <w:pStyle w:val="TAL"/>
              <w:rPr>
                <w:szCs w:val="22"/>
                <w:lang w:val="en-GB" w:eastAsia="ja-JP"/>
              </w:rPr>
            </w:pPr>
            <w:r w:rsidRPr="00645E3C">
              <w:rPr>
                <w:szCs w:val="22"/>
                <w:lang w:val="en-GB" w:eastAsia="ja-JP"/>
              </w:rPr>
              <w:t xml:space="preserve">Turning on/off group </w:t>
            </w:r>
            <w:proofErr w:type="gramStart"/>
            <w:r w:rsidRPr="00645E3C">
              <w:rPr>
                <w:szCs w:val="22"/>
                <w:lang w:val="en-GB" w:eastAsia="ja-JP"/>
              </w:rPr>
              <w:t>beam based</w:t>
            </w:r>
            <w:proofErr w:type="gramEnd"/>
            <w:r w:rsidRPr="00645E3C">
              <w:rPr>
                <w:szCs w:val="22"/>
                <w:lang w:val="en-GB" w:eastAsia="ja-JP"/>
              </w:rPr>
              <w:t xml:space="preserve">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ins w:id="1691" w:author="Ericsson (Rapporteur) v2" w:date="2019-02-15T04:17:00Z">
              <w:r w:rsidR="00B659D1">
                <w:rPr>
                  <w:szCs w:val="22"/>
                  <w:lang w:val="en-GB" w:eastAsia="ja-JP"/>
                </w:rPr>
                <w:t>.</w:t>
              </w:r>
            </w:ins>
          </w:p>
        </w:tc>
      </w:tr>
      <w:tr w:rsidR="002C5D28" w:rsidRPr="00645E3C" w14:paraId="289552E0" w14:textId="77777777" w:rsidTr="00706D38">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645E3C" w:rsidRDefault="002C5D28" w:rsidP="00F43D0B">
            <w:pPr>
              <w:pStyle w:val="TAL"/>
              <w:rPr>
                <w:szCs w:val="22"/>
                <w:lang w:val="en-GB" w:eastAsia="ja-JP"/>
              </w:rPr>
            </w:pPr>
            <w:bookmarkStart w:id="1692" w:name="_Hlk514840811"/>
            <w:r w:rsidRPr="00645E3C">
              <w:rPr>
                <w:b/>
                <w:i/>
                <w:szCs w:val="22"/>
                <w:lang w:val="en-GB" w:eastAsia="ja-JP"/>
              </w:rPr>
              <w:t>non-PMI-PortIndication</w:t>
            </w:r>
          </w:p>
          <w:p w14:paraId="6F270637"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7266FA1" w14:textId="21640578" w:rsidR="002C5D28" w:rsidRPr="00645E3C" w:rsidRDefault="002C5D28" w:rsidP="00F43D0B">
            <w:pPr>
              <w:pStyle w:val="TAL"/>
              <w:rPr>
                <w:szCs w:val="22"/>
                <w:lang w:val="en-GB" w:eastAsia="ja-JP"/>
              </w:rPr>
            </w:pPr>
            <w:r w:rsidRPr="00645E3C">
              <w:rPr>
                <w:szCs w:val="22"/>
                <w:lang w:val="en-GB" w:eastAsia="ja-JP"/>
              </w:rPr>
              <w:t xml:space="preserve">The first entry in </w:t>
            </w:r>
            <w:r w:rsidRPr="006038E4">
              <w:rPr>
                <w:i/>
                <w:lang w:val="en-GB"/>
                <w:rPrChange w:id="1693" w:author="Ericsson (Rapporteur)" w:date="2019-02-06T20:06:00Z">
                  <w:rPr>
                    <w:lang w:val="en-GB"/>
                  </w:rPr>
                </w:rPrChange>
              </w:rPr>
              <w:t>non-PMI-PortIndication</w:t>
            </w:r>
            <w:r w:rsidRPr="00645E3C">
              <w:rPr>
                <w:szCs w:val="22"/>
                <w:lang w:val="en-GB" w:eastAsia="ja-JP"/>
              </w:rPr>
              <w:t xml:space="preserve"> corresponds to the NZP-CSI-RS-Resource indicated by the first entry in </w:t>
            </w:r>
            <w:r w:rsidRPr="006038E4">
              <w:rPr>
                <w:i/>
                <w:lang w:val="en-GB"/>
                <w:rPrChange w:id="1694" w:author="Ericsson (Rapporteur)" w:date="2019-02-06T20:06:00Z">
                  <w:rPr>
                    <w:lang w:val="en-GB"/>
                  </w:rPr>
                </w:rPrChange>
              </w:rPr>
              <w:t>nzp-CSI-RS-Resources</w:t>
            </w:r>
            <w:r w:rsidRPr="00645E3C">
              <w:rPr>
                <w:szCs w:val="22"/>
                <w:lang w:val="en-GB" w:eastAsia="ja-JP"/>
              </w:rPr>
              <w:t xml:space="preserve"> in the </w:t>
            </w:r>
            <w:r w:rsidRPr="006038E4">
              <w:rPr>
                <w:i/>
                <w:lang w:val="en-GB"/>
                <w:rPrChange w:id="1695" w:author="Ericsson (Rapporteur)" w:date="2019-02-06T20:06:00Z">
                  <w:rPr>
                    <w:lang w:val="en-GB"/>
                  </w:rPr>
                </w:rPrChange>
              </w:rPr>
              <w:t>NZP-CSI-RS-ResourceSet</w:t>
            </w:r>
            <w:r w:rsidRPr="00645E3C">
              <w:rPr>
                <w:szCs w:val="22"/>
                <w:lang w:val="en-GB" w:eastAsia="ja-JP"/>
              </w:rPr>
              <w:t xml:space="preserve"> indicated in the first entry of </w:t>
            </w:r>
            <w:r w:rsidRPr="006038E4">
              <w:rPr>
                <w:i/>
                <w:lang w:val="en-GB"/>
                <w:rPrChange w:id="1696" w:author="Ericsson (Rapporteur)" w:date="2019-02-06T20:06:00Z">
                  <w:rPr>
                    <w:lang w:val="en-GB"/>
                  </w:rPr>
                </w:rPrChange>
              </w:rPr>
              <w:t>nzp-CSI-RS-ResourceSetList</w:t>
            </w:r>
            <w:r w:rsidRPr="00645E3C">
              <w:rPr>
                <w:szCs w:val="22"/>
                <w:lang w:val="en-GB" w:eastAsia="ja-JP"/>
              </w:rPr>
              <w:t xml:space="preserve"> of the </w:t>
            </w:r>
            <w:r w:rsidRPr="006038E4">
              <w:rPr>
                <w:i/>
                <w:lang w:val="en-GB"/>
                <w:rPrChange w:id="1697" w:author="Ericsson (Rapporteur)" w:date="2019-02-06T20:06:00Z">
                  <w:rPr>
                    <w:lang w:val="en-GB"/>
                  </w:rPr>
                </w:rPrChange>
              </w:rPr>
              <w:t>CSI-ResourceConfig</w:t>
            </w:r>
            <w:r w:rsidRPr="00645E3C">
              <w:rPr>
                <w:szCs w:val="22"/>
                <w:lang w:val="en-GB" w:eastAsia="ja-JP"/>
              </w:rPr>
              <w:t xml:space="preserve"> whose </w:t>
            </w:r>
            <w:r w:rsidRPr="006038E4">
              <w:rPr>
                <w:i/>
                <w:lang w:val="en-GB"/>
                <w:rPrChange w:id="1698" w:author="Ericsson (Rapporteur)" w:date="2019-02-06T20:06:00Z">
                  <w:rPr>
                    <w:lang w:val="en-GB"/>
                  </w:rPr>
                </w:rPrChange>
              </w:rPr>
              <w:t>CSI-ResourceConfigId</w:t>
            </w:r>
            <w:r w:rsidRPr="00645E3C">
              <w:rPr>
                <w:szCs w:val="22"/>
                <w:lang w:val="en-GB" w:eastAsia="ja-JP"/>
              </w:rPr>
              <w:t xml:space="preserve"> is indicated in a CSI-MeasId together with the above </w:t>
            </w:r>
            <w:r w:rsidRPr="006038E4">
              <w:rPr>
                <w:i/>
                <w:lang w:val="en-GB"/>
                <w:rPrChange w:id="1699" w:author="Ericsson (Rapporteur)" w:date="2019-02-06T20:06:00Z">
                  <w:rPr>
                    <w:lang w:val="en-GB"/>
                  </w:rPr>
                </w:rPrChange>
              </w:rPr>
              <w:t>CSI-ReportConfigId</w:t>
            </w:r>
            <w:r w:rsidRPr="00645E3C">
              <w:rPr>
                <w:szCs w:val="22"/>
                <w:lang w:val="en-GB" w:eastAsia="ja-JP"/>
              </w:rPr>
              <w:t xml:space="preserve">; the second entry in </w:t>
            </w:r>
            <w:r w:rsidRPr="006038E4">
              <w:rPr>
                <w:i/>
                <w:lang w:val="en-GB"/>
                <w:rPrChange w:id="1700" w:author="Ericsson (Rapporteur)" w:date="2019-02-06T20:06:00Z">
                  <w:rPr>
                    <w:lang w:val="en-GB"/>
                  </w:rPr>
                </w:rPrChange>
              </w:rPr>
              <w:t>non-PMI-PortIndication</w:t>
            </w:r>
            <w:r w:rsidRPr="00645E3C">
              <w:rPr>
                <w:szCs w:val="22"/>
                <w:lang w:val="en-GB" w:eastAsia="ja-JP"/>
              </w:rPr>
              <w:t xml:space="preserve"> corresponds to the NZP-CSI-RS-Resource indicated by the second entry in </w:t>
            </w:r>
            <w:r w:rsidRPr="006038E4">
              <w:rPr>
                <w:i/>
                <w:lang w:val="en-GB"/>
                <w:rPrChange w:id="1701" w:author="Ericsson (Rapporteur)" w:date="2019-02-06T20:06:00Z">
                  <w:rPr>
                    <w:lang w:val="en-GB"/>
                  </w:rPr>
                </w:rPrChange>
              </w:rPr>
              <w:t>nzp-CSI-RS-Resources</w:t>
            </w:r>
            <w:r w:rsidRPr="00645E3C">
              <w:rPr>
                <w:szCs w:val="22"/>
                <w:lang w:val="en-GB" w:eastAsia="ja-JP"/>
              </w:rPr>
              <w:t xml:space="preserve"> in the </w:t>
            </w:r>
            <w:r w:rsidRPr="006038E4">
              <w:rPr>
                <w:i/>
                <w:lang w:val="en-GB"/>
                <w:rPrChange w:id="1702" w:author="Ericsson (Rapporteur)" w:date="2019-02-06T20:06:00Z">
                  <w:rPr>
                    <w:lang w:val="en-GB"/>
                  </w:rPr>
                </w:rPrChange>
              </w:rPr>
              <w:t>NZP-CSI-RS-ResourceSet</w:t>
            </w:r>
            <w:r w:rsidRPr="00645E3C">
              <w:rPr>
                <w:szCs w:val="22"/>
                <w:lang w:val="en-GB" w:eastAsia="ja-JP"/>
              </w:rPr>
              <w:t xml:space="preserve"> indicated in the first entry of </w:t>
            </w:r>
            <w:r w:rsidRPr="006038E4">
              <w:rPr>
                <w:i/>
                <w:lang w:val="en-GB"/>
                <w:rPrChange w:id="1703" w:author="Ericsson (Rapporteur)" w:date="2019-02-06T20:06:00Z">
                  <w:rPr>
                    <w:lang w:val="en-GB"/>
                  </w:rPr>
                </w:rPrChange>
              </w:rPr>
              <w:t>nzp-CSI-RS-ResourceSetList</w:t>
            </w:r>
            <w:r w:rsidRPr="00645E3C">
              <w:rPr>
                <w:szCs w:val="22"/>
                <w:lang w:val="en-GB" w:eastAsia="ja-JP"/>
              </w:rPr>
              <w:t xml:space="preserve"> of the same </w:t>
            </w:r>
            <w:r w:rsidRPr="006038E4">
              <w:rPr>
                <w:i/>
                <w:lang w:val="en-GB"/>
                <w:rPrChange w:id="1704" w:author="Ericsson (Rapporteur)" w:date="2019-02-06T20:06:00Z">
                  <w:rPr>
                    <w:lang w:val="en-GB"/>
                  </w:rPr>
                </w:rPrChange>
              </w:rPr>
              <w:t>CSI-ResourceConfig</w:t>
            </w:r>
            <w:r w:rsidRPr="00645E3C">
              <w:rPr>
                <w:szCs w:val="22"/>
                <w:lang w:val="en-GB" w:eastAsia="ja-JP"/>
              </w:rPr>
              <w:t xml:space="preserve">, and so on until the NZP-CSI-RS-Resource indicated by the last entry in </w:t>
            </w:r>
            <w:r w:rsidRPr="006038E4">
              <w:rPr>
                <w:i/>
                <w:lang w:val="en-GB"/>
                <w:rPrChange w:id="1705" w:author="Ericsson (Rapporteur)" w:date="2019-02-06T20:06:00Z">
                  <w:rPr>
                    <w:lang w:val="en-GB"/>
                  </w:rPr>
                </w:rPrChange>
              </w:rPr>
              <w:t>nzp-CSI-RS-Resources</w:t>
            </w:r>
            <w:r w:rsidRPr="00645E3C">
              <w:rPr>
                <w:szCs w:val="22"/>
                <w:lang w:val="en-GB" w:eastAsia="ja-JP"/>
              </w:rPr>
              <w:t xml:space="preserve"> in the in the </w:t>
            </w:r>
            <w:r w:rsidRPr="006038E4">
              <w:rPr>
                <w:i/>
                <w:lang w:val="en-GB"/>
                <w:rPrChange w:id="1706" w:author="Ericsson (Rapporteur)" w:date="2019-02-06T20:06:00Z">
                  <w:rPr>
                    <w:lang w:val="en-GB"/>
                  </w:rPr>
                </w:rPrChange>
              </w:rPr>
              <w:t>NZP-CSI-RS-ResourceSet</w:t>
            </w:r>
            <w:r w:rsidRPr="00645E3C">
              <w:rPr>
                <w:szCs w:val="22"/>
                <w:lang w:val="en-GB" w:eastAsia="ja-JP"/>
              </w:rPr>
              <w:t xml:space="preserve"> indicated in the first entry of </w:t>
            </w:r>
            <w:r w:rsidRPr="006038E4">
              <w:rPr>
                <w:i/>
                <w:lang w:val="en-GB"/>
                <w:rPrChange w:id="1707" w:author="Ericsson (Rapporteur)" w:date="2019-02-06T20:06:00Z">
                  <w:rPr>
                    <w:lang w:val="en-GB"/>
                  </w:rPr>
                </w:rPrChange>
              </w:rPr>
              <w:t>nzp-CSI-RS-ResourceSetList</w:t>
            </w:r>
            <w:r w:rsidRPr="00645E3C">
              <w:rPr>
                <w:szCs w:val="22"/>
                <w:lang w:val="en-GB" w:eastAsia="ja-JP"/>
              </w:rPr>
              <w:t xml:space="preserve"> of the same </w:t>
            </w:r>
            <w:r w:rsidRPr="006038E4">
              <w:rPr>
                <w:i/>
                <w:lang w:val="en-GB"/>
                <w:rPrChange w:id="1708" w:author="Ericsson (Rapporteur)" w:date="2019-02-06T20:06:00Z">
                  <w:rPr>
                    <w:lang w:val="en-GB"/>
                  </w:rPr>
                </w:rPrChange>
              </w:rPr>
              <w:t>CSI-ResourceConfig</w:t>
            </w:r>
            <w:r w:rsidRPr="00645E3C">
              <w:rPr>
                <w:szCs w:val="22"/>
                <w:lang w:val="en-GB" w:eastAsia="ja-JP"/>
              </w:rPr>
              <w:t xml:space="preserve">. Then the next entry corresponds to the NZP-CSI-RS-Resource indicated by the first entry in </w:t>
            </w:r>
            <w:r w:rsidRPr="006038E4">
              <w:rPr>
                <w:i/>
                <w:lang w:val="en-GB"/>
                <w:rPrChange w:id="1709" w:author="Ericsson (Rapporteur)" w:date="2019-02-06T20:06:00Z">
                  <w:rPr>
                    <w:lang w:val="en-GB"/>
                  </w:rPr>
                </w:rPrChange>
              </w:rPr>
              <w:t>nzp-CSI-RS-Resources</w:t>
            </w:r>
            <w:r w:rsidRPr="00645E3C">
              <w:rPr>
                <w:szCs w:val="22"/>
                <w:lang w:val="en-GB" w:eastAsia="ja-JP"/>
              </w:rPr>
              <w:t xml:space="preserve"> in the </w:t>
            </w:r>
            <w:r w:rsidRPr="006038E4">
              <w:rPr>
                <w:i/>
                <w:lang w:val="en-GB"/>
                <w:rPrChange w:id="1710" w:author="Ericsson (Rapporteur)" w:date="2019-02-06T20:06:00Z">
                  <w:rPr>
                    <w:lang w:val="en-GB"/>
                  </w:rPr>
                </w:rPrChange>
              </w:rPr>
              <w:t>NZP-CSI-RS-ResourceSet</w:t>
            </w:r>
            <w:r w:rsidRPr="00645E3C">
              <w:rPr>
                <w:szCs w:val="22"/>
                <w:lang w:val="en-GB" w:eastAsia="ja-JP"/>
              </w:rPr>
              <w:t xml:space="preserve"> indicated in the second entry of </w:t>
            </w:r>
            <w:r w:rsidRPr="006038E4">
              <w:rPr>
                <w:i/>
                <w:lang w:val="en-GB"/>
                <w:rPrChange w:id="1711" w:author="Ericsson (Rapporteur)" w:date="2019-02-06T20:06:00Z">
                  <w:rPr>
                    <w:lang w:val="en-GB"/>
                  </w:rPr>
                </w:rPrChange>
              </w:rPr>
              <w:t>nzp-CSI-RS-ResourceSetList</w:t>
            </w:r>
            <w:r w:rsidRPr="00645E3C">
              <w:rPr>
                <w:szCs w:val="22"/>
                <w:lang w:val="en-GB" w:eastAsia="ja-JP"/>
              </w:rPr>
              <w:t xml:space="preserve"> of the same </w:t>
            </w:r>
            <w:r w:rsidRPr="006038E4">
              <w:rPr>
                <w:i/>
                <w:lang w:val="en-GB"/>
                <w:rPrChange w:id="1712" w:author="Ericsson (Rapporteur)" w:date="2019-02-06T20:06:00Z">
                  <w:rPr>
                    <w:lang w:val="en-GB"/>
                  </w:rPr>
                </w:rPrChange>
              </w:rPr>
              <w:t>CSI-ResourceConfig</w:t>
            </w:r>
            <w:r w:rsidRPr="00645E3C">
              <w:rPr>
                <w:szCs w:val="22"/>
                <w:lang w:val="en-GB" w:eastAsia="ja-JP"/>
              </w:rPr>
              <w:t xml:space="preserve"> and so on.</w:t>
            </w:r>
            <w:bookmarkEnd w:id="1692"/>
          </w:p>
        </w:tc>
      </w:tr>
      <w:tr w:rsidR="002C5D28" w:rsidRPr="00645E3C" w14:paraId="73537D9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232BE3BD"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ins w:id="1713" w:author="Ericsson (Rapporteur) v2" w:date="2019-02-15T04:17:00Z">
              <w:r w:rsidR="00B659D1">
                <w:rPr>
                  <w:szCs w:val="22"/>
                  <w:lang w:val="en-GB" w:eastAsia="ja-JP"/>
                </w:rPr>
                <w:t>.</w:t>
              </w:r>
            </w:ins>
          </w:p>
        </w:tc>
      </w:tr>
      <w:tr w:rsidR="002C5D28" w:rsidRPr="00645E3C" w14:paraId="11946D9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21DF60E1" w14:textId="77777777" w:rsidR="002C5D28" w:rsidRPr="00645E3C" w:rsidRDefault="002C5D28" w:rsidP="00F43D0B">
            <w:pPr>
              <w:pStyle w:val="TAL"/>
              <w:rPr>
                <w:szCs w:val="22"/>
                <w:lang w:val="en-GB" w:eastAsia="ja-JP"/>
              </w:rPr>
            </w:pPr>
            <w:r w:rsidRPr="00645E3C">
              <w:rPr>
                <w:szCs w:val="22"/>
                <w:lang w:val="en-GB" w:eastAsia="ja-JP"/>
              </w:rPr>
              <w:t xml:space="preserve">NZP CSI RS resources for interference measurement. </w:t>
            </w:r>
            <w:r w:rsidRPr="006038E4">
              <w:rPr>
                <w:i/>
                <w:lang w:val="en-GB"/>
                <w:rPrChange w:id="1714" w:author="Ericsson (Rapporteur)" w:date="2019-02-06T20:06:00Z">
                  <w:rPr>
                    <w:lang w:val="en-GB"/>
                  </w:rPr>
                </w:rPrChange>
              </w:rPr>
              <w:t>csi-ResourceConfigId</w:t>
            </w:r>
            <w:r w:rsidRPr="00645E3C">
              <w:rPr>
                <w:szCs w:val="22"/>
                <w:lang w:val="en-GB" w:eastAsia="ja-JP"/>
              </w:rPr>
              <w:t xml:space="preserve"> of a </w:t>
            </w:r>
            <w:r w:rsidRPr="006038E4">
              <w:rPr>
                <w:i/>
                <w:lang w:val="en-GB"/>
                <w:rPrChange w:id="1715" w:author="Ericsson (Rapporteur)" w:date="2019-02-06T20:06:00Z">
                  <w:rPr>
                    <w:lang w:val="en-GB"/>
                  </w:rPr>
                </w:rPrChange>
              </w:rPr>
              <w:t>CSI-ResourceConfig</w:t>
            </w:r>
            <w:r w:rsidRPr="00645E3C">
              <w:rPr>
                <w:szCs w:val="22"/>
                <w:lang w:val="en-GB" w:eastAsia="ja-JP"/>
              </w:rPr>
              <w:t xml:space="preserve"> included in the configuration of the serving cell indicated with the field "carrier" above. The </w:t>
            </w:r>
            <w:r w:rsidRPr="006038E4">
              <w:rPr>
                <w:i/>
                <w:lang w:val="en-GB"/>
                <w:rPrChange w:id="1716" w:author="Ericsson (Rapporteur)" w:date="2019-02-06T20:06:00Z">
                  <w:rPr>
                    <w:lang w:val="en-GB"/>
                  </w:rPr>
                </w:rPrChange>
              </w:rPr>
              <w:t>CSI-ResourceConfig</w:t>
            </w:r>
            <w:r w:rsidRPr="00645E3C">
              <w:rPr>
                <w:szCs w:val="22"/>
                <w:lang w:val="en-GB" w:eastAsia="ja-JP"/>
              </w:rPr>
              <w:t xml:space="preserve"> indicated here contains only NZP-CSI-RS resources. The </w:t>
            </w:r>
            <w:r w:rsidRPr="006038E4">
              <w:rPr>
                <w:i/>
                <w:lang w:val="en-GB"/>
                <w:rPrChange w:id="1717" w:author="Ericsson (Rapporteur)" w:date="2019-02-06T20:06:00Z">
                  <w:rPr>
                    <w:lang w:val="en-GB"/>
                  </w:rPr>
                </w:rPrChange>
              </w:rPr>
              <w:t>bwp-Id</w:t>
            </w:r>
            <w:r w:rsidRPr="00645E3C">
              <w:rPr>
                <w:szCs w:val="22"/>
                <w:lang w:val="en-GB" w:eastAsia="ja-JP"/>
              </w:rPr>
              <w:t xml:space="preserve"> in that </w:t>
            </w:r>
            <w:r w:rsidRPr="006038E4">
              <w:rPr>
                <w:i/>
                <w:lang w:val="en-GB"/>
                <w:rPrChange w:id="1718" w:author="Ericsson (Rapporteur)" w:date="2019-02-06T20:06:00Z">
                  <w:rPr>
                    <w:lang w:val="en-GB"/>
                  </w:rPr>
                </w:rPrChange>
              </w:rPr>
              <w:t>CSI-ResourceConfig</w:t>
            </w:r>
            <w:r w:rsidRPr="00645E3C">
              <w:rPr>
                <w:szCs w:val="22"/>
                <w:lang w:val="en-GB" w:eastAsia="ja-JP"/>
              </w:rPr>
              <w:t xml:space="preserve"> is the same value as the </w:t>
            </w:r>
            <w:r w:rsidRPr="006038E4">
              <w:rPr>
                <w:i/>
                <w:lang w:val="en-GB"/>
                <w:rPrChange w:id="1719" w:author="Ericsson (Rapporteur)" w:date="2019-02-06T20:06:00Z">
                  <w:rPr>
                    <w:lang w:val="en-GB"/>
                  </w:rPr>
                </w:rPrChange>
              </w:rPr>
              <w:t>bwp-Id</w:t>
            </w:r>
            <w:r w:rsidRPr="00645E3C">
              <w:rPr>
                <w:szCs w:val="22"/>
                <w:lang w:val="en-GB" w:eastAsia="ja-JP"/>
              </w:rPr>
              <w:t xml:space="preserve"> in the </w:t>
            </w:r>
            <w:r w:rsidRPr="006038E4">
              <w:rPr>
                <w:i/>
                <w:lang w:val="en-GB"/>
                <w:rPrChange w:id="1720" w:author="Ericsson (Rapporteur)" w:date="2019-02-06T20:06:00Z">
                  <w:rPr>
                    <w:lang w:val="en-GB"/>
                  </w:rPr>
                </w:rPrChange>
              </w:rPr>
              <w:t>CSI-ResourceConfig</w:t>
            </w:r>
            <w:r w:rsidRPr="00645E3C">
              <w:rPr>
                <w:szCs w:val="22"/>
                <w:lang w:val="en-GB" w:eastAsia="ja-JP"/>
              </w:rPr>
              <w:t xml:space="preserve"> indicated by </w:t>
            </w:r>
            <w:r w:rsidRPr="006038E4">
              <w:rPr>
                <w:i/>
                <w:lang w:val="en-GB"/>
                <w:rPrChange w:id="1721" w:author="Ericsson (Rapporteur)" w:date="2019-02-06T20:06:00Z">
                  <w:rPr>
                    <w:lang w:val="en-GB"/>
                  </w:rPr>
                </w:rPrChange>
              </w:rPr>
              <w:t>resourcesForChannelMeasurement</w:t>
            </w:r>
            <w:r w:rsidRPr="00645E3C">
              <w:rPr>
                <w:szCs w:val="22"/>
                <w:lang w:val="en-GB" w:eastAsia="ja-JP"/>
              </w:rPr>
              <w:t>.</w:t>
            </w:r>
          </w:p>
        </w:tc>
      </w:tr>
      <w:tr w:rsidR="002C5D28" w:rsidRPr="00645E3C" w14:paraId="04FE78C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645E3C" w:rsidRDefault="002C5D28" w:rsidP="00F43D0B">
            <w:pPr>
              <w:pStyle w:val="TAL"/>
              <w:rPr>
                <w:szCs w:val="22"/>
                <w:lang w:val="en-GB" w:eastAsia="ja-JP"/>
              </w:rPr>
            </w:pPr>
            <w:r w:rsidRPr="00645E3C">
              <w:rPr>
                <w:b/>
                <w:i/>
                <w:szCs w:val="22"/>
                <w:lang w:val="en-GB" w:eastAsia="ja-JP"/>
              </w:rPr>
              <w:t>p0alpha</w:t>
            </w:r>
          </w:p>
          <w:p w14:paraId="081411E0"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7632978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709DF0FA"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w:t>
            </w:r>
            <w:r w:rsidRPr="006038E4">
              <w:rPr>
                <w:i/>
                <w:lang w:val="en-GB"/>
                <w:rPrChange w:id="1722" w:author="Ericsson (Rapporteur)" w:date="2019-02-06T20:06:00Z">
                  <w:rPr>
                    <w:lang w:val="en-GB"/>
                  </w:rPr>
                </w:rPrChange>
              </w:rPr>
              <w:t>reportQuantity</w:t>
            </w:r>
            <w:r w:rsidRPr="00645E3C">
              <w:rPr>
                <w:szCs w:val="22"/>
                <w:lang w:val="en-GB" w:eastAsia="ja-JP"/>
              </w:rPr>
              <w:t xml:space="preserve">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7EE7349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19737F4C"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6D748F1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01993435"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147B2C7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72C2B05" w14:textId="0B913B82" w:rsidR="002C5D28" w:rsidRPr="00645E3C" w:rsidRDefault="002C5D28" w:rsidP="00F43D0B">
            <w:pPr>
              <w:pStyle w:val="TAL"/>
              <w:rPr>
                <w:szCs w:val="22"/>
                <w:lang w:val="en-GB" w:eastAsia="ja-JP"/>
              </w:rPr>
            </w:pPr>
            <w:r w:rsidRPr="00645E3C">
              <w:rPr>
                <w:szCs w:val="22"/>
                <w:lang w:val="en-GB" w:eastAsia="ja-JP"/>
              </w:rPr>
              <w:t>Time domain behavior of reporting configuration</w:t>
            </w:r>
            <w:ins w:id="1723" w:author="Ericsson (Rapporteur) v2" w:date="2019-02-15T04:17:00Z">
              <w:r w:rsidR="00B659D1">
                <w:rPr>
                  <w:szCs w:val="22"/>
                  <w:lang w:val="en-GB" w:eastAsia="ja-JP"/>
                </w:rPr>
                <w:t>.</w:t>
              </w:r>
            </w:ins>
          </w:p>
        </w:tc>
      </w:tr>
      <w:tr w:rsidR="002C5D28" w:rsidRPr="00645E3C" w14:paraId="79B985D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39EAA49A"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AF5B77A"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621E2EC9" w14:textId="640AB136" w:rsidR="002C5D28" w:rsidRPr="00645E3C" w:rsidRDefault="002C5D28" w:rsidP="00A60555">
            <w:pPr>
              <w:pStyle w:val="TAL"/>
              <w:rPr>
                <w:szCs w:val="22"/>
                <w:lang w:val="en-GB" w:eastAsia="ja-JP"/>
              </w:rPr>
            </w:pPr>
            <w:r w:rsidRPr="00645E3C">
              <w:rPr>
                <w:szCs w:val="22"/>
                <w:lang w:val="en-GB" w:eastAsia="ja-JP"/>
              </w:rPr>
              <w:t>The CSI related quantities to report</w:t>
            </w:r>
            <w:r w:rsidR="0036562E">
              <w:rPr>
                <w:szCs w:val="22"/>
                <w:lang w:val="en-GB" w:eastAsia="ja-JP"/>
              </w:rPr>
              <w:t>.</w:t>
            </w:r>
            <w:r w:rsidRPr="00645E3C">
              <w:rPr>
                <w:szCs w:val="22"/>
                <w:lang w:val="en-GB" w:eastAsia="ja-JP"/>
              </w:rPr>
              <w:t xml:space="preserve"> </w:t>
            </w:r>
            <w:del w:id="1724" w:author="Ericsson (Rapporteur)" w:date="2019-02-06T20:06:00Z">
              <w:r w:rsidRPr="00645E3C">
                <w:rPr>
                  <w:szCs w:val="22"/>
                  <w:lang w:val="en-GB" w:eastAsia="ja-JP"/>
                </w:rPr>
                <w:delText>Corresponds to L1 parameter 'ReportQuantity' (</w:delText>
              </w:r>
            </w:del>
            <w:r w:rsidRPr="00645E3C">
              <w:rPr>
                <w:szCs w:val="22"/>
                <w:lang w:val="en-GB" w:eastAsia="ja-JP"/>
              </w:rPr>
              <w:t xml:space="preserve">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del w:id="1725" w:author="Ericsson (Rapporteur)" w:date="2019-02-06T20:06:00Z">
              <w:r w:rsidRPr="00645E3C">
                <w:rPr>
                  <w:szCs w:val="22"/>
                  <w:lang w:val="en-GB" w:eastAsia="ja-JP"/>
                </w:rPr>
                <w:delText>)</w:delText>
              </w:r>
              <w:r w:rsidR="00A60555" w:rsidRPr="00645E3C">
                <w:rPr>
                  <w:szCs w:val="22"/>
                  <w:lang w:val="en-GB" w:eastAsia="ja-JP"/>
                </w:rPr>
                <w:delText>.</w:delText>
              </w:r>
            </w:del>
            <w:ins w:id="1726" w:author="Ericsson (Rapporteur)" w:date="2019-02-06T20:06:00Z">
              <w:r w:rsidR="00A60555" w:rsidRPr="00645E3C">
                <w:rPr>
                  <w:szCs w:val="22"/>
                  <w:lang w:val="en-GB" w:eastAsia="ja-JP"/>
                </w:rPr>
                <w:t>.</w:t>
              </w:r>
            </w:ins>
          </w:p>
        </w:tc>
      </w:tr>
      <w:tr w:rsidR="002C5D28" w:rsidRPr="00645E3C" w14:paraId="58318D37" w14:textId="77777777" w:rsidTr="00C061F3">
        <w:tblPrEx>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27" w:author="Ericsson (Rapporteur) v4" w:date="2019-02-27T14:40:00Z">
            <w:tblPrEx>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5" w:type="dxa"/>
            <w:tcBorders>
              <w:top w:val="single" w:sz="4" w:space="0" w:color="auto"/>
              <w:left w:val="single" w:sz="4" w:space="0" w:color="auto"/>
              <w:bottom w:val="single" w:sz="4" w:space="0" w:color="auto"/>
              <w:right w:val="single" w:sz="4" w:space="0" w:color="auto"/>
            </w:tcBorders>
            <w:hideMark/>
            <w:tcPrChange w:id="1728" w:author="Ericsson (Rapporteur) v4" w:date="2019-02-27T14:40:00Z">
              <w:tcPr>
                <w:tcW w:w="14281" w:type="dxa"/>
                <w:tcBorders>
                  <w:top w:val="single" w:sz="4" w:space="0" w:color="auto"/>
                  <w:left w:val="single" w:sz="4" w:space="0" w:color="auto"/>
                  <w:bottom w:val="single" w:sz="4" w:space="0" w:color="auto"/>
                  <w:right w:val="single" w:sz="4" w:space="0" w:color="auto"/>
                </w:tcBorders>
                <w:hideMark/>
              </w:tcPr>
            </w:tcPrChange>
          </w:tcPr>
          <w:p w14:paraId="7F8C90B8" w14:textId="77777777" w:rsidR="002C5D28" w:rsidRPr="00645E3C" w:rsidRDefault="002C5D28" w:rsidP="00F43D0B">
            <w:pPr>
              <w:pStyle w:val="TAL"/>
              <w:rPr>
                <w:szCs w:val="22"/>
                <w:lang w:val="en-GB" w:eastAsia="ja-JP"/>
              </w:rPr>
            </w:pPr>
            <w:bookmarkStart w:id="1729" w:name="_Hlk2170905"/>
            <w:r w:rsidRPr="00645E3C">
              <w:rPr>
                <w:b/>
                <w:i/>
                <w:szCs w:val="22"/>
                <w:lang w:val="en-GB" w:eastAsia="ja-JP"/>
              </w:rPr>
              <w:t>reportSlotConfig</w:t>
            </w:r>
          </w:p>
          <w:bookmarkEnd w:id="1729"/>
          <w:p w14:paraId="4E98D509" w14:textId="312D7A87" w:rsidR="002C5D28" w:rsidRPr="00645E3C" w:rsidRDefault="002C5D28" w:rsidP="00A60555">
            <w:pPr>
              <w:pStyle w:val="TAL"/>
              <w:rPr>
                <w:szCs w:val="22"/>
                <w:lang w:val="en-GB" w:eastAsia="ja-JP"/>
              </w:rPr>
            </w:pPr>
            <w:r w:rsidRPr="00645E3C">
              <w:rPr>
                <w:szCs w:val="22"/>
                <w:lang w:val="en-GB" w:eastAsia="ja-JP"/>
              </w:rPr>
              <w:t xml:space="preserve">Periodicity and slot offset (see </w:t>
            </w:r>
            <w:commentRangeStart w:id="1730"/>
            <w:r w:rsidR="001634A6" w:rsidRPr="00645E3C">
              <w:rPr>
                <w:szCs w:val="22"/>
                <w:lang w:val="en-GB" w:eastAsia="ja-JP"/>
              </w:rPr>
              <w:t>TS</w:t>
            </w:r>
            <w:commentRangeEnd w:id="1730"/>
            <w:r w:rsidR="00F648D0">
              <w:rPr>
                <w:rStyle w:val="CommentReference"/>
                <w:rFonts w:ascii="Times New Roman" w:hAnsi="Times New Roman"/>
                <w:lang w:val="en-GB" w:eastAsia="ja-JP"/>
              </w:rPr>
              <w:commentReference w:id="1730"/>
            </w:r>
            <w:r w:rsidR="001634A6" w:rsidRPr="00645E3C">
              <w:rPr>
                <w:szCs w:val="22"/>
                <w:lang w:val="en-GB" w:eastAsia="ja-JP"/>
              </w:rPr>
              <w:t xml:space="preserve">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del w:id="1731" w:author="Ericsson (Rapporteur) v2" w:date="2019-02-15T04:17:00Z">
              <w:r w:rsidRPr="00645E3C" w:rsidDel="00B659D1">
                <w:rPr>
                  <w:szCs w:val="22"/>
                  <w:lang w:val="en-GB" w:eastAsia="ja-JP"/>
                </w:rPr>
                <w:delText xml:space="preserve">  </w:delText>
              </w:r>
            </w:del>
            <w:r w:rsidR="00A60555" w:rsidRPr="00645E3C">
              <w:rPr>
                <w:szCs w:val="22"/>
                <w:lang w:val="en-GB" w:eastAsia="ja-JP"/>
              </w:rPr>
              <w:t>.</w:t>
            </w:r>
            <w:ins w:id="1732" w:author="Ericsson (Rapporteur) v4" w:date="2019-02-27T14:39:00Z">
              <w:r w:rsidR="00C061F3">
                <w:rPr>
                  <w:szCs w:val="22"/>
                  <w:lang w:val="en-GB" w:eastAsia="ja-JP"/>
                </w:rPr>
                <w:t xml:space="preserve"> </w:t>
              </w:r>
              <w:r w:rsidR="00C061F3" w:rsidRPr="00645E3C">
                <w:rPr>
                  <w:szCs w:val="22"/>
                  <w:lang w:val="en-GB" w:eastAsia="ja-JP"/>
                </w:rPr>
                <w:t xml:space="preserve">If the field </w:t>
              </w:r>
            </w:ins>
            <w:ins w:id="1733" w:author="Ericsson (Rapporteur) v4" w:date="2019-02-27T14:40:00Z">
              <w:r w:rsidR="00C061F3" w:rsidRPr="00C061F3">
                <w:rPr>
                  <w:i/>
                  <w:szCs w:val="22"/>
                  <w:lang w:val="en-GB" w:eastAsia="ja-JP"/>
                  <w:rPrChange w:id="1734" w:author="Ericsson (Rapporteur) v4" w:date="2019-02-27T14:40:00Z">
                    <w:rPr>
                      <w:szCs w:val="22"/>
                      <w:lang w:val="en-GB" w:eastAsia="ja-JP"/>
                    </w:rPr>
                  </w:rPrChange>
                </w:rPr>
                <w:t>reportSlotConfig-v1530</w:t>
              </w:r>
              <w:r w:rsidR="00C061F3">
                <w:rPr>
                  <w:szCs w:val="22"/>
                  <w:lang w:val="en-GB" w:eastAsia="ja-JP"/>
                </w:rPr>
                <w:t xml:space="preserve"> </w:t>
              </w:r>
            </w:ins>
            <w:ins w:id="1735" w:author="Ericsson (Rapporteur) v4" w:date="2019-02-27T14:39:00Z">
              <w:r w:rsidR="00C061F3" w:rsidRPr="00645E3C">
                <w:rPr>
                  <w:szCs w:val="22"/>
                  <w:lang w:val="en-GB" w:eastAsia="ja-JP"/>
                </w:rPr>
                <w:t xml:space="preserve">is present, the UE shall ignore the value provided in </w:t>
              </w:r>
              <w:r w:rsidR="00C061F3" w:rsidRPr="00232C5E">
                <w:rPr>
                  <w:i/>
                  <w:lang w:val="en-GB"/>
                </w:rPr>
                <w:t>reportSlotConfig</w:t>
              </w:r>
              <w:r w:rsidR="00C061F3">
                <w:rPr>
                  <w:i/>
                  <w:lang w:val="en-GB"/>
                </w:rPr>
                <w:t xml:space="preserve"> </w:t>
              </w:r>
              <w:r w:rsidR="00C061F3">
                <w:rPr>
                  <w:lang w:val="en-GB"/>
                </w:rPr>
                <w:t>(without suffix</w:t>
              </w:r>
              <w:r w:rsidR="00C061F3" w:rsidRPr="00645E3C">
                <w:rPr>
                  <w:szCs w:val="22"/>
                  <w:lang w:val="en-GB" w:eastAsia="ja-JP"/>
                </w:rPr>
                <w:t>).</w:t>
              </w:r>
            </w:ins>
          </w:p>
        </w:tc>
      </w:tr>
      <w:tr w:rsidR="002C5D28" w:rsidRPr="00645E3C" w:rsidDel="00C061F3" w14:paraId="7E822D7E" w14:textId="06B88585" w:rsidTr="00706D38">
        <w:trPr>
          <w:del w:id="1736" w:author="Ericsson (Rapporteur) v4" w:date="2019-02-27T14:40:00Z"/>
        </w:trPr>
        <w:tc>
          <w:tcPr>
            <w:tcW w:w="14175" w:type="dxa"/>
            <w:tcBorders>
              <w:top w:val="single" w:sz="4" w:space="0" w:color="auto"/>
              <w:left w:val="single" w:sz="4" w:space="0" w:color="auto"/>
              <w:bottom w:val="single" w:sz="4" w:space="0" w:color="auto"/>
              <w:right w:val="single" w:sz="4" w:space="0" w:color="auto"/>
            </w:tcBorders>
          </w:tcPr>
          <w:p w14:paraId="000353BF" w14:textId="415C292E" w:rsidR="002C5D28" w:rsidRPr="00645E3C" w:rsidDel="00C061F3" w:rsidRDefault="002C5D28" w:rsidP="00F43D0B">
            <w:pPr>
              <w:pStyle w:val="TAL"/>
              <w:rPr>
                <w:del w:id="1737" w:author="Ericsson (Rapporteur) v4" w:date="2019-02-27T14:40:00Z"/>
                <w:szCs w:val="22"/>
                <w:lang w:val="en-GB" w:eastAsia="ja-JP"/>
              </w:rPr>
            </w:pPr>
            <w:del w:id="1738" w:author="Ericsson (Rapporteur) v4" w:date="2019-02-27T14:40:00Z">
              <w:r w:rsidRPr="00645E3C" w:rsidDel="00C061F3">
                <w:rPr>
                  <w:b/>
                  <w:i/>
                  <w:szCs w:val="22"/>
                  <w:lang w:val="en-GB" w:eastAsia="ja-JP"/>
                </w:rPr>
                <w:delText>reportSlotConfig-v1530</w:delText>
              </w:r>
            </w:del>
          </w:p>
          <w:p w14:paraId="1AB074EB" w14:textId="50527753" w:rsidR="002C5D28" w:rsidRPr="00645E3C" w:rsidDel="00C061F3" w:rsidRDefault="002C5D28" w:rsidP="00F43D0B">
            <w:pPr>
              <w:pStyle w:val="TAL"/>
              <w:rPr>
                <w:del w:id="1739" w:author="Ericsson (Rapporteur) v4" w:date="2019-02-27T14:40:00Z"/>
                <w:szCs w:val="22"/>
                <w:lang w:val="en-GB" w:eastAsia="ja-JP"/>
              </w:rPr>
            </w:pPr>
            <w:del w:id="1740" w:author="Ericsson (Rapporteur) v4" w:date="2019-02-27T14:40:00Z">
              <w:r w:rsidRPr="00645E3C" w:rsidDel="00C061F3">
                <w:rPr>
                  <w:szCs w:val="22"/>
                  <w:lang w:val="en-GB" w:eastAsia="ja-JP"/>
                </w:rPr>
                <w:delText xml:space="preserve">Extended value range for </w:delText>
              </w:r>
              <w:r w:rsidRPr="006038E4" w:rsidDel="00C061F3">
                <w:rPr>
                  <w:i/>
                  <w:rPrChange w:id="1741" w:author="Ericsson (Rapporteur)" w:date="2019-02-06T20:06:00Z">
                    <w:rPr/>
                  </w:rPrChange>
                </w:rPr>
                <w:delText>reportSlotConfig</w:delText>
              </w:r>
              <w:r w:rsidRPr="00645E3C" w:rsidDel="00C061F3">
                <w:rPr>
                  <w:szCs w:val="22"/>
                  <w:lang w:val="en-GB" w:eastAsia="ja-JP"/>
                </w:rPr>
                <w:delText xml:space="preserve"> for semi-persistent CSI on PUSCH. If the field is present, the UE shall ignore the value provided in </w:delText>
              </w:r>
            </w:del>
            <w:del w:id="1742" w:author="Ericsson (Rapporteur) v4" w:date="2019-02-27T14:36:00Z">
              <w:r w:rsidRPr="00645E3C" w:rsidDel="00C061F3">
                <w:rPr>
                  <w:szCs w:val="22"/>
                  <w:lang w:val="en-GB" w:eastAsia="ja-JP"/>
                </w:rPr>
                <w:delText>the legacy field (</w:delText>
              </w:r>
              <w:r w:rsidRPr="006038E4" w:rsidDel="00C061F3">
                <w:rPr>
                  <w:i/>
                  <w:rPrChange w:id="1743" w:author="Ericsson (Rapporteur)" w:date="2019-02-06T20:06:00Z">
                    <w:rPr/>
                  </w:rPrChange>
                </w:rPr>
                <w:delText>semiPersistentOnPUSCH</w:delText>
              </w:r>
              <w:r w:rsidRPr="00645E3C" w:rsidDel="00C061F3">
                <w:rPr>
                  <w:szCs w:val="22"/>
                  <w:lang w:val="en-GB" w:eastAsia="ja-JP"/>
                </w:rPr>
                <w:delText>.</w:delText>
              </w:r>
            </w:del>
            <w:ins w:id="1744" w:author="Ericsson (Rapporteur)" w:date="2019-02-06T20:06:00Z">
              <w:del w:id="1745" w:author="Ericsson (Rapporteur) v4" w:date="2019-02-27T14:36:00Z">
                <w:r w:rsidR="0015389C" w:rsidDel="00C061F3">
                  <w:rPr>
                    <w:szCs w:val="22"/>
                    <w:lang w:val="en-GB" w:eastAsia="ja-JP"/>
                  </w:rPr>
                  <w:delText xml:space="preserve">, </w:delText>
                </w:r>
              </w:del>
            </w:ins>
            <w:del w:id="1746" w:author="Ericsson (Rapporteur) v4" w:date="2019-02-27T14:40:00Z">
              <w:r w:rsidRPr="006038E4" w:rsidDel="00C061F3">
                <w:rPr>
                  <w:i/>
                  <w:rPrChange w:id="1747" w:author="Ericsson (Rapporteur)" w:date="2019-02-06T20:06:00Z">
                    <w:rPr/>
                  </w:rPrChange>
                </w:rPr>
                <w:delText>reportSlotConfig</w:delText>
              </w:r>
              <w:r w:rsidRPr="00645E3C" w:rsidDel="00C061F3">
                <w:rPr>
                  <w:szCs w:val="22"/>
                  <w:lang w:val="en-GB" w:eastAsia="ja-JP"/>
                </w:rPr>
                <w:delText>).</w:delText>
              </w:r>
            </w:del>
          </w:p>
        </w:tc>
      </w:tr>
      <w:tr w:rsidR="002C5D28" w:rsidRPr="00645E3C" w14:paraId="4AB6D52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060EFB6"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w:t>
            </w:r>
            <w:proofErr w:type="gramStart"/>
            <w:r w:rsidRPr="00645E3C">
              <w:rPr>
                <w:szCs w:val="22"/>
                <w:lang w:val="en-GB" w:eastAsia="ja-JP"/>
              </w:rPr>
              <w:t>particular value</w:t>
            </w:r>
            <w:proofErr w:type="gramEnd"/>
            <w:r w:rsidRPr="00645E3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w:t>
            </w:r>
            <w:proofErr w:type="gramStart"/>
            <w:r w:rsidRPr="00645E3C">
              <w:rPr>
                <w:szCs w:val="22"/>
                <w:lang w:val="en-GB" w:eastAsia="ja-JP"/>
              </w:rPr>
              <w:t>particular value</w:t>
            </w:r>
            <w:proofErr w:type="gramEnd"/>
            <w:r w:rsidRPr="00645E3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4F633FB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2A7E6E89" w14:textId="77777777" w:rsidR="002C5D28" w:rsidRPr="00645E3C" w:rsidRDefault="002C5D28" w:rsidP="00F43D0B">
            <w:pPr>
              <w:pStyle w:val="TAL"/>
              <w:rPr>
                <w:szCs w:val="22"/>
                <w:lang w:val="en-GB" w:eastAsia="ja-JP"/>
              </w:rPr>
            </w:pPr>
            <w:r w:rsidRPr="00645E3C">
              <w:rPr>
                <w:szCs w:val="22"/>
                <w:lang w:val="en-GB" w:eastAsia="ja-JP"/>
              </w:rPr>
              <w:t xml:space="preserve">Resources for channel measurement. </w:t>
            </w:r>
            <w:r w:rsidRPr="006038E4">
              <w:rPr>
                <w:i/>
                <w:lang w:val="en-GB"/>
                <w:rPrChange w:id="1748" w:author="Ericsson (Rapporteur)" w:date="2019-02-06T20:06:00Z">
                  <w:rPr>
                    <w:lang w:val="en-GB"/>
                  </w:rPr>
                </w:rPrChange>
              </w:rPr>
              <w:t>csi-ResourceConfigId</w:t>
            </w:r>
            <w:r w:rsidRPr="00645E3C">
              <w:rPr>
                <w:szCs w:val="22"/>
                <w:lang w:val="en-GB" w:eastAsia="ja-JP"/>
              </w:rPr>
              <w:t xml:space="preserve"> of a </w:t>
            </w:r>
            <w:r w:rsidRPr="006038E4">
              <w:rPr>
                <w:i/>
                <w:lang w:val="en-GB"/>
                <w:rPrChange w:id="1749" w:author="Ericsson (Rapporteur)" w:date="2019-02-06T20:06:00Z">
                  <w:rPr>
                    <w:lang w:val="en-GB"/>
                  </w:rPr>
                </w:rPrChange>
              </w:rPr>
              <w:t>CSI-ResourceConfig</w:t>
            </w:r>
            <w:r w:rsidRPr="00645E3C">
              <w:rPr>
                <w:szCs w:val="22"/>
                <w:lang w:val="en-GB" w:eastAsia="ja-JP"/>
              </w:rPr>
              <w:t xml:space="preserve"> included in the configuration of the serving cell indicated with the field "carrier" above. The </w:t>
            </w:r>
            <w:r w:rsidRPr="006038E4">
              <w:rPr>
                <w:i/>
                <w:lang w:val="en-GB"/>
                <w:rPrChange w:id="1750" w:author="Ericsson (Rapporteur)" w:date="2019-02-06T20:06:00Z">
                  <w:rPr>
                    <w:lang w:val="en-GB"/>
                  </w:rPr>
                </w:rPrChange>
              </w:rPr>
              <w:t>CSI-ResourceConfig</w:t>
            </w:r>
            <w:r w:rsidRPr="00645E3C">
              <w:rPr>
                <w:szCs w:val="22"/>
                <w:lang w:val="en-GB" w:eastAsia="ja-JP"/>
              </w:rPr>
              <w:t xml:space="preserve"> indicated here contains only NZP-CSI-RS resources and/or SSB resources. This </w:t>
            </w:r>
            <w:r w:rsidRPr="006038E4">
              <w:rPr>
                <w:i/>
                <w:lang w:val="en-GB"/>
                <w:rPrChange w:id="1751" w:author="Ericsson (Rapporteur)" w:date="2019-02-06T20:06:00Z">
                  <w:rPr>
                    <w:lang w:val="en-GB"/>
                  </w:rPr>
                </w:rPrChange>
              </w:rPr>
              <w:t>CSI-ReportConfig</w:t>
            </w:r>
            <w:r w:rsidRPr="00645E3C">
              <w:rPr>
                <w:szCs w:val="22"/>
                <w:lang w:val="en-GB" w:eastAsia="ja-JP"/>
              </w:rPr>
              <w:t xml:space="preserve"> is associated with the DL BWP indicated by </w:t>
            </w:r>
            <w:r w:rsidRPr="006038E4">
              <w:rPr>
                <w:i/>
                <w:lang w:val="en-GB"/>
                <w:rPrChange w:id="1752" w:author="Ericsson (Rapporteur)" w:date="2019-02-06T20:06:00Z">
                  <w:rPr>
                    <w:lang w:val="en-GB"/>
                  </w:rPr>
                </w:rPrChange>
              </w:rPr>
              <w:t>bwp-Id</w:t>
            </w:r>
            <w:r w:rsidRPr="00645E3C">
              <w:rPr>
                <w:szCs w:val="22"/>
                <w:lang w:val="en-GB" w:eastAsia="ja-JP"/>
              </w:rPr>
              <w:t xml:space="preserve"> in that </w:t>
            </w:r>
            <w:r w:rsidRPr="006038E4">
              <w:rPr>
                <w:i/>
                <w:lang w:val="en-GB"/>
                <w:rPrChange w:id="1753" w:author="Ericsson (Rapporteur)" w:date="2019-02-06T20:06:00Z">
                  <w:rPr>
                    <w:lang w:val="en-GB"/>
                  </w:rPr>
                </w:rPrChange>
              </w:rPr>
              <w:t>CSI-ResourceConfig</w:t>
            </w:r>
            <w:r w:rsidRPr="00645E3C">
              <w:rPr>
                <w:szCs w:val="22"/>
                <w:lang w:val="en-GB" w:eastAsia="ja-JP"/>
              </w:rPr>
              <w:t>.</w:t>
            </w:r>
          </w:p>
        </w:tc>
      </w:tr>
      <w:tr w:rsidR="002C5D28" w:rsidRPr="00645E3C" w14:paraId="690BE0F6" w14:textId="77777777" w:rsidTr="00C061F3">
        <w:tblPrEx>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54" w:author="Ericsson (Rapporteur) v4" w:date="2019-02-27T14:40:00Z">
            <w:tblPrEx>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5" w:type="dxa"/>
            <w:tcBorders>
              <w:top w:val="single" w:sz="4" w:space="0" w:color="auto"/>
              <w:left w:val="single" w:sz="4" w:space="0" w:color="auto"/>
              <w:bottom w:val="single" w:sz="4" w:space="0" w:color="auto"/>
              <w:right w:val="single" w:sz="4" w:space="0" w:color="auto"/>
            </w:tcBorders>
            <w:hideMark/>
            <w:tcPrChange w:id="1755" w:author="Ericsson (Rapporteur) v4" w:date="2019-02-27T14:40:00Z">
              <w:tcPr>
                <w:tcW w:w="14281" w:type="dxa"/>
                <w:tcBorders>
                  <w:top w:val="single" w:sz="4" w:space="0" w:color="auto"/>
                  <w:left w:val="single" w:sz="4" w:space="0" w:color="auto"/>
                  <w:bottom w:val="single" w:sz="4" w:space="0" w:color="auto"/>
                  <w:right w:val="single" w:sz="4" w:space="0" w:color="auto"/>
                </w:tcBorders>
                <w:hideMark/>
              </w:tcPr>
            </w:tcPrChange>
          </w:tcPr>
          <w:p w14:paraId="2D8FD69A" w14:textId="77777777" w:rsidR="002C5D28" w:rsidRPr="00645E3C" w:rsidRDefault="002C5D28" w:rsidP="00F43D0B">
            <w:pPr>
              <w:pStyle w:val="TAL"/>
              <w:rPr>
                <w:szCs w:val="22"/>
                <w:lang w:val="en-GB" w:eastAsia="ja-JP"/>
              </w:rPr>
            </w:pPr>
            <w:r w:rsidRPr="00645E3C">
              <w:rPr>
                <w:b/>
                <w:i/>
                <w:szCs w:val="22"/>
                <w:lang w:val="en-GB" w:eastAsia="ja-JP"/>
              </w:rPr>
              <w:t>subbandSize</w:t>
            </w:r>
          </w:p>
          <w:p w14:paraId="02288F3E"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w:t>
            </w:r>
            <w:proofErr w:type="gramStart"/>
            <w:r w:rsidRPr="00645E3C">
              <w:rPr>
                <w:szCs w:val="22"/>
                <w:lang w:val="en-GB" w:eastAsia="ja-JP"/>
              </w:rPr>
              <w:t xml:space="preserve">2 </w:t>
            </w:r>
            <w:r w:rsidR="00F45F7F" w:rsidRPr="00645E3C">
              <w:rPr>
                <w:szCs w:val="22"/>
                <w:lang w:val="en-GB" w:eastAsia="ja-JP"/>
              </w:rPr>
              <w:t>.</w:t>
            </w:r>
            <w:proofErr w:type="gramEnd"/>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1C585D8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41455846" w14:textId="5DA4A77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ins w:id="1756" w:author="Ericsson (Rapporteur) v2" w:date="2019-02-15T04:17:00Z">
              <w:r w:rsidR="00B659D1">
                <w:rPr>
                  <w:szCs w:val="22"/>
                  <w:lang w:val="en-GB" w:eastAsia="ja-JP"/>
                </w:rPr>
                <w:t>.</w:t>
              </w:r>
            </w:ins>
          </w:p>
        </w:tc>
      </w:tr>
      <w:tr w:rsidR="002C5D28" w:rsidRPr="00645E3C" w14:paraId="66573679"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1F6E5247" w14:textId="10B8834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ins w:id="1757" w:author="Ericsson (Rapporteur) v2" w:date="2019-02-15T04:18:00Z">
              <w:r w:rsidR="00B659D1">
                <w:rPr>
                  <w:szCs w:val="22"/>
                  <w:lang w:val="en-GB" w:eastAsia="ja-JP"/>
                </w:rPr>
                <w:t>.</w:t>
              </w:r>
            </w:ins>
          </w:p>
        </w:tc>
      </w:tr>
    </w:tbl>
    <w:p w14:paraId="3AD1A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1A73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PortIndexFor8Ranks </w:t>
            </w:r>
            <w:r w:rsidRPr="00E444BB">
              <w:rPr>
                <w:szCs w:val="22"/>
                <w:lang w:val="en-GB" w:eastAsia="ja-JP"/>
                <w:rPrChange w:id="1758" w:author="Ericsson (Rapporteur) v2" w:date="2019-02-11T15:19:00Z">
                  <w:rPr>
                    <w:i/>
                    <w:szCs w:val="22"/>
                    <w:lang w:val="en-GB" w:eastAsia="ja-JP"/>
                  </w:rPr>
                </w:rPrChange>
              </w:rPr>
              <w:t>field descriptions</w:t>
            </w:r>
          </w:p>
        </w:tc>
      </w:tr>
      <w:tr w:rsidR="002C5D28" w:rsidRPr="00645E3C" w14:paraId="4A26C3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43666468"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451C95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2997F19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93D13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860161D"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146F5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0F64431D"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0F7884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0D54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645E3C" w:rsidRDefault="002C5D28" w:rsidP="00F43D0B">
            <w:pPr>
              <w:pStyle w:val="TAH"/>
              <w:rPr>
                <w:szCs w:val="22"/>
                <w:lang w:val="en-GB" w:eastAsia="ja-JP"/>
              </w:rPr>
            </w:pPr>
            <w:r w:rsidRPr="00645E3C">
              <w:rPr>
                <w:i/>
                <w:szCs w:val="22"/>
                <w:lang w:val="en-GB" w:eastAsia="ja-JP"/>
              </w:rPr>
              <w:t xml:space="preserve">PUCCH-CSI-Resource </w:t>
            </w:r>
            <w:r w:rsidRPr="00E444BB">
              <w:rPr>
                <w:szCs w:val="22"/>
                <w:lang w:val="en-GB" w:eastAsia="ja-JP"/>
                <w:rPrChange w:id="1759" w:author="Ericsson (Rapporteur) v2" w:date="2019-02-11T15:19:00Z">
                  <w:rPr>
                    <w:i/>
                    <w:szCs w:val="22"/>
                    <w:lang w:val="en-GB" w:eastAsia="ja-JP"/>
                  </w:rPr>
                </w:rPrChange>
              </w:rPr>
              <w:t>field descriptions</w:t>
            </w:r>
          </w:p>
        </w:tc>
      </w:tr>
      <w:tr w:rsidR="002C5D28" w:rsidRPr="00645E3C" w14:paraId="445B99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9DD92F4"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0916A4CE" w14:textId="77777777" w:rsidR="000B4A46" w:rsidRPr="00645E3C" w:rsidRDefault="000B4A46" w:rsidP="000B4A46"/>
    <w:p w14:paraId="44BD3286" w14:textId="77777777" w:rsidR="002C5D28" w:rsidRPr="00645E3C" w:rsidRDefault="002C5D28" w:rsidP="002C5D28">
      <w:pPr>
        <w:pStyle w:val="Heading4"/>
        <w:rPr>
          <w:lang w:val="en-GB"/>
        </w:rPr>
      </w:pPr>
      <w:bookmarkStart w:id="1760" w:name="_Toc535261440"/>
      <w:r w:rsidRPr="00645E3C">
        <w:rPr>
          <w:lang w:val="en-GB"/>
        </w:rPr>
        <w:t>–</w:t>
      </w:r>
      <w:r w:rsidRPr="00645E3C">
        <w:rPr>
          <w:lang w:val="en-GB"/>
        </w:rPr>
        <w:tab/>
      </w:r>
      <w:r w:rsidRPr="00645E3C">
        <w:rPr>
          <w:i/>
          <w:lang w:val="en-GB"/>
        </w:rPr>
        <w:t>CSI-ReportConfigId</w:t>
      </w:r>
      <w:bookmarkEnd w:id="1760"/>
    </w:p>
    <w:p w14:paraId="294827A8"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50261DDD"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61548C36" w14:textId="77777777" w:rsidR="002C5D28" w:rsidRPr="00645E3C" w:rsidRDefault="002C5D28" w:rsidP="00645E3C">
      <w:pPr>
        <w:pStyle w:val="PL"/>
        <w:rPr>
          <w:color w:val="808080"/>
        </w:rPr>
      </w:pPr>
      <w:r w:rsidRPr="00645E3C">
        <w:rPr>
          <w:color w:val="808080"/>
        </w:rPr>
        <w:t>-- ASN1START</w:t>
      </w:r>
    </w:p>
    <w:p w14:paraId="0393E729" w14:textId="77777777" w:rsidR="002C5D28" w:rsidRPr="00645E3C" w:rsidRDefault="002C5D28" w:rsidP="00645E3C">
      <w:pPr>
        <w:pStyle w:val="PL"/>
        <w:rPr>
          <w:color w:val="808080"/>
        </w:rPr>
      </w:pPr>
      <w:r w:rsidRPr="00645E3C">
        <w:rPr>
          <w:color w:val="808080"/>
        </w:rPr>
        <w:t>-- TAG-CSI-REPORTCONFIGID-START</w:t>
      </w:r>
    </w:p>
    <w:p w14:paraId="5C17C6D1" w14:textId="77777777" w:rsidR="002C5D28" w:rsidRPr="00645E3C" w:rsidRDefault="002C5D28" w:rsidP="00645E3C">
      <w:pPr>
        <w:pStyle w:val="PL"/>
      </w:pPr>
    </w:p>
    <w:p w14:paraId="17331F3D"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1F421C70" w14:textId="77777777" w:rsidR="002C5D28" w:rsidRPr="00645E3C" w:rsidRDefault="002C5D28" w:rsidP="00645E3C">
      <w:pPr>
        <w:pStyle w:val="PL"/>
      </w:pPr>
    </w:p>
    <w:p w14:paraId="4649ADC8" w14:textId="77777777" w:rsidR="002C5D28" w:rsidRPr="00645E3C" w:rsidRDefault="002C5D28" w:rsidP="00645E3C">
      <w:pPr>
        <w:pStyle w:val="PL"/>
        <w:rPr>
          <w:color w:val="808080"/>
        </w:rPr>
      </w:pPr>
      <w:r w:rsidRPr="00645E3C">
        <w:rPr>
          <w:color w:val="808080"/>
        </w:rPr>
        <w:t>-- TAG-CSI-REPORTCONFIGID-STOP</w:t>
      </w:r>
    </w:p>
    <w:p w14:paraId="139CBB3C" w14:textId="77777777" w:rsidR="002C5D28" w:rsidRPr="00645E3C" w:rsidRDefault="002C5D28" w:rsidP="00645E3C">
      <w:pPr>
        <w:pStyle w:val="PL"/>
        <w:rPr>
          <w:color w:val="808080"/>
        </w:rPr>
      </w:pPr>
      <w:r w:rsidRPr="00645E3C">
        <w:rPr>
          <w:color w:val="808080"/>
        </w:rPr>
        <w:t>-- ASN1STOP</w:t>
      </w:r>
    </w:p>
    <w:p w14:paraId="7EC79DA6" w14:textId="77777777" w:rsidR="000B4A46" w:rsidRPr="00645E3C" w:rsidRDefault="000B4A46" w:rsidP="000B4A46"/>
    <w:p w14:paraId="4AF7D3A1" w14:textId="77777777" w:rsidR="002C5D28" w:rsidRPr="00645E3C" w:rsidRDefault="002C5D28" w:rsidP="002C5D28">
      <w:pPr>
        <w:pStyle w:val="Heading4"/>
        <w:rPr>
          <w:lang w:val="en-GB"/>
        </w:rPr>
      </w:pPr>
      <w:bookmarkStart w:id="1761" w:name="_Toc535261441"/>
      <w:bookmarkStart w:id="1762" w:name="_Hlk535242404"/>
      <w:r w:rsidRPr="00645E3C">
        <w:rPr>
          <w:lang w:val="en-GB"/>
        </w:rPr>
        <w:t>–</w:t>
      </w:r>
      <w:r w:rsidRPr="00645E3C">
        <w:rPr>
          <w:lang w:val="en-GB"/>
        </w:rPr>
        <w:tab/>
      </w:r>
      <w:r w:rsidRPr="00645E3C">
        <w:rPr>
          <w:i/>
          <w:lang w:val="en-GB"/>
        </w:rPr>
        <w:t>CSI-ResourceConfig</w:t>
      </w:r>
      <w:bookmarkEnd w:id="1761"/>
    </w:p>
    <w:bookmarkEnd w:id="1762"/>
    <w:p w14:paraId="207E97BD"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338FF5BE"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34D349D3" w14:textId="77777777" w:rsidR="002C5D28" w:rsidRPr="00645E3C" w:rsidRDefault="002C5D28" w:rsidP="00645E3C">
      <w:pPr>
        <w:pStyle w:val="PL"/>
        <w:rPr>
          <w:color w:val="808080"/>
        </w:rPr>
      </w:pPr>
      <w:r w:rsidRPr="00645E3C">
        <w:rPr>
          <w:color w:val="808080"/>
        </w:rPr>
        <w:t>-- ASN1START</w:t>
      </w:r>
    </w:p>
    <w:p w14:paraId="28C3E84A" w14:textId="77777777" w:rsidR="002C5D28" w:rsidRPr="00645E3C" w:rsidRDefault="002C5D28" w:rsidP="00645E3C">
      <w:pPr>
        <w:pStyle w:val="PL"/>
        <w:rPr>
          <w:color w:val="808080"/>
        </w:rPr>
      </w:pPr>
      <w:r w:rsidRPr="00645E3C">
        <w:rPr>
          <w:color w:val="808080"/>
        </w:rPr>
        <w:t>-- TAG-CSI-RESOURCECONFIG-START</w:t>
      </w:r>
    </w:p>
    <w:p w14:paraId="7EB3210A" w14:textId="77777777" w:rsidR="002C5D28" w:rsidRPr="00645E3C" w:rsidRDefault="002C5D28" w:rsidP="00645E3C">
      <w:pPr>
        <w:pStyle w:val="PL"/>
      </w:pPr>
    </w:p>
    <w:p w14:paraId="39078BBF"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7188F5D3" w14:textId="77777777" w:rsidR="002C5D28" w:rsidRPr="00645E3C" w:rsidRDefault="002C5D28" w:rsidP="00645E3C">
      <w:pPr>
        <w:pStyle w:val="PL"/>
      </w:pPr>
      <w:r w:rsidRPr="00645E3C">
        <w:t xml:space="preserve">    csi-ResourceConfigId        CSI-ResourceConfigId,</w:t>
      </w:r>
    </w:p>
    <w:p w14:paraId="2E4B9EE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261B0810"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76111DF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9B83407"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7AB09E2C"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4B0EF93"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72E3C253" w14:textId="77777777" w:rsidR="00F95F2F" w:rsidRPr="00645E3C" w:rsidRDefault="002C5D28" w:rsidP="00645E3C">
      <w:pPr>
        <w:pStyle w:val="PL"/>
      </w:pPr>
      <w:r w:rsidRPr="00645E3C">
        <w:t xml:space="preserve">        },</w:t>
      </w:r>
    </w:p>
    <w:p w14:paraId="26A2E7E2"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52A69B26" w14:textId="77777777" w:rsidR="002C5D28" w:rsidRPr="00645E3C" w:rsidRDefault="002C5D28" w:rsidP="00645E3C">
      <w:pPr>
        <w:pStyle w:val="PL"/>
      </w:pPr>
      <w:r w:rsidRPr="00645E3C">
        <w:t xml:space="preserve">    },</w:t>
      </w:r>
    </w:p>
    <w:p w14:paraId="5C9AD6AC" w14:textId="77777777" w:rsidR="002C5D28" w:rsidRPr="00645E3C" w:rsidRDefault="002C5D28" w:rsidP="00645E3C">
      <w:pPr>
        <w:pStyle w:val="PL"/>
      </w:pPr>
    </w:p>
    <w:p w14:paraId="3B2A6478" w14:textId="77777777" w:rsidR="002C5D28" w:rsidRPr="00645E3C" w:rsidRDefault="002C5D28" w:rsidP="00645E3C">
      <w:pPr>
        <w:pStyle w:val="PL"/>
      </w:pPr>
      <w:r w:rsidRPr="00645E3C">
        <w:t xml:space="preserve">    bwp-Id                      BWP-Id,</w:t>
      </w:r>
    </w:p>
    <w:p w14:paraId="645D1D38"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6336CE13" w14:textId="77777777" w:rsidR="002C5D28" w:rsidRPr="00645E3C" w:rsidRDefault="002C5D28" w:rsidP="00645E3C">
      <w:pPr>
        <w:pStyle w:val="PL"/>
      </w:pPr>
      <w:r w:rsidRPr="00645E3C">
        <w:t xml:space="preserve">    ...</w:t>
      </w:r>
    </w:p>
    <w:p w14:paraId="488C9BD9" w14:textId="77777777" w:rsidR="002C5D28" w:rsidRPr="00645E3C" w:rsidRDefault="002C5D28" w:rsidP="00645E3C">
      <w:pPr>
        <w:pStyle w:val="PL"/>
      </w:pPr>
      <w:r w:rsidRPr="00645E3C">
        <w:t>}</w:t>
      </w:r>
    </w:p>
    <w:p w14:paraId="5543B1B7" w14:textId="77777777" w:rsidR="002C5D28" w:rsidRPr="00645E3C" w:rsidRDefault="002C5D28" w:rsidP="00645E3C">
      <w:pPr>
        <w:pStyle w:val="PL"/>
      </w:pPr>
    </w:p>
    <w:p w14:paraId="2105AA2D"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715E3B04" w14:textId="77777777" w:rsidR="002C5D28" w:rsidRPr="00645E3C" w:rsidRDefault="002C5D28" w:rsidP="00645E3C">
      <w:pPr>
        <w:pStyle w:val="PL"/>
        <w:rPr>
          <w:color w:val="808080"/>
        </w:rPr>
      </w:pPr>
      <w:r w:rsidRPr="00645E3C">
        <w:rPr>
          <w:color w:val="808080"/>
        </w:rPr>
        <w:t>-- ASN1STOP</w:t>
      </w:r>
    </w:p>
    <w:p w14:paraId="470AEA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0DE9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645E3C" w:rsidRDefault="002C5D28" w:rsidP="00F43D0B">
            <w:pPr>
              <w:pStyle w:val="TAH"/>
              <w:rPr>
                <w:szCs w:val="22"/>
                <w:lang w:val="en-GB" w:eastAsia="ja-JP"/>
              </w:rPr>
            </w:pPr>
            <w:r w:rsidRPr="00645E3C">
              <w:rPr>
                <w:i/>
                <w:szCs w:val="22"/>
                <w:lang w:val="en-GB" w:eastAsia="ja-JP"/>
              </w:rPr>
              <w:t xml:space="preserve">CSI-ResourceConfig </w:t>
            </w:r>
            <w:r w:rsidRPr="00E444BB">
              <w:rPr>
                <w:szCs w:val="22"/>
                <w:lang w:val="en-GB" w:eastAsia="ja-JP"/>
                <w:rPrChange w:id="1763" w:author="Ericsson (Rapporteur) v2" w:date="2019-02-11T15:19:00Z">
                  <w:rPr>
                    <w:i/>
                    <w:szCs w:val="22"/>
                    <w:lang w:val="en-GB" w:eastAsia="ja-JP"/>
                  </w:rPr>
                </w:rPrChange>
              </w:rPr>
              <w:t>field descriptions</w:t>
            </w:r>
          </w:p>
        </w:tc>
      </w:tr>
      <w:tr w:rsidR="002C5D28" w:rsidRPr="00645E3C" w14:paraId="0DCD25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645E3C" w:rsidRDefault="002C5D28" w:rsidP="00F43D0B">
            <w:pPr>
              <w:pStyle w:val="TAL"/>
              <w:rPr>
                <w:szCs w:val="22"/>
                <w:lang w:val="en-GB" w:eastAsia="ja-JP"/>
              </w:rPr>
            </w:pPr>
            <w:r w:rsidRPr="00645E3C">
              <w:rPr>
                <w:b/>
                <w:i/>
                <w:szCs w:val="22"/>
                <w:lang w:val="en-GB" w:eastAsia="ja-JP"/>
              </w:rPr>
              <w:t>bwp-Id</w:t>
            </w:r>
          </w:p>
          <w:p w14:paraId="78FC9AD7" w14:textId="119008FE"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w:t>
            </w:r>
            <w:r w:rsidRPr="006038E4">
              <w:rPr>
                <w:i/>
                <w:lang w:val="en-GB"/>
                <w:rPrChange w:id="1764" w:author="Ericsson (Rapporteur)" w:date="2019-02-06T20:06:00Z">
                  <w:rPr>
                    <w:lang w:val="en-GB"/>
                  </w:rPr>
                </w:rPrChange>
              </w:rPr>
              <w:t>CSI-ResourceConfig</w:t>
            </w:r>
            <w:r w:rsidRPr="00645E3C">
              <w:rPr>
                <w:szCs w:val="22"/>
                <w:lang w:val="en-GB" w:eastAsia="ja-JP"/>
              </w:rPr>
              <w:t xml:space="preserve"> </w:t>
            </w:r>
            <w:proofErr w:type="gramStart"/>
            <w:r w:rsidRPr="00645E3C">
              <w:rPr>
                <w:szCs w:val="22"/>
                <w:lang w:val="en-GB" w:eastAsia="ja-JP"/>
              </w:rPr>
              <w:t>are located in</w:t>
            </w:r>
            <w:proofErr w:type="gramEnd"/>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ins w:id="1765" w:author="Ericsson (Rapporteur) v2" w:date="2019-02-15T04:18:00Z">
              <w:r w:rsidR="00B659D1">
                <w:rPr>
                  <w:szCs w:val="22"/>
                  <w:lang w:val="en-GB" w:eastAsia="ja-JP"/>
                </w:rPr>
                <w:t>.</w:t>
              </w:r>
            </w:ins>
          </w:p>
        </w:tc>
      </w:tr>
      <w:tr w:rsidR="002C5D28" w:rsidRPr="00645E3C" w14:paraId="1A60C9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63AA613A" w14:textId="5DB5AA79" w:rsidR="002C5D28" w:rsidRPr="00645E3C" w:rsidRDefault="002C5D28" w:rsidP="00F43D0B">
            <w:pPr>
              <w:pStyle w:val="TAL"/>
              <w:rPr>
                <w:szCs w:val="22"/>
                <w:lang w:val="en-GB" w:eastAsia="ja-JP"/>
              </w:rPr>
            </w:pPr>
            <w:r w:rsidRPr="00645E3C">
              <w:rPr>
                <w:szCs w:val="22"/>
                <w:lang w:val="en-GB" w:eastAsia="ja-JP"/>
              </w:rPr>
              <w:t xml:space="preserve">Used in </w:t>
            </w:r>
            <w:r w:rsidRPr="006038E4">
              <w:rPr>
                <w:i/>
                <w:lang w:val="en-GB"/>
                <w:rPrChange w:id="1766" w:author="Ericsson (Rapporteur)" w:date="2019-02-06T20:06:00Z">
                  <w:rPr>
                    <w:lang w:val="en-GB"/>
                  </w:rPr>
                </w:rPrChange>
              </w:rPr>
              <w:t>CSI-ReportConfig</w:t>
            </w:r>
            <w:r w:rsidRPr="00645E3C">
              <w:rPr>
                <w:szCs w:val="22"/>
                <w:lang w:val="en-GB" w:eastAsia="ja-JP"/>
              </w:rPr>
              <w:t xml:space="preserve"> to refer to an instance of </w:t>
            </w:r>
            <w:r w:rsidRPr="006038E4">
              <w:rPr>
                <w:i/>
                <w:lang w:val="en-GB"/>
                <w:rPrChange w:id="1767" w:author="Ericsson (Rapporteur)" w:date="2019-02-06T20:06:00Z">
                  <w:rPr>
                    <w:lang w:val="en-GB"/>
                  </w:rPr>
                </w:rPrChange>
              </w:rPr>
              <w:t>CSI-ResourceConfig</w:t>
            </w:r>
            <w:ins w:id="1768" w:author="Ericsson (Rapporteur) v2" w:date="2019-02-15T04:18:00Z">
              <w:r w:rsidR="00B659D1">
                <w:rPr>
                  <w:i/>
                  <w:lang w:val="en-GB"/>
                </w:rPr>
                <w:t>.</w:t>
              </w:r>
            </w:ins>
          </w:p>
        </w:tc>
      </w:tr>
      <w:tr w:rsidR="002C5D28" w:rsidRPr="00645E3C" w14:paraId="6FD90F9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214479"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D4CA169" w14:textId="50EDC397" w:rsidR="002C5D28" w:rsidRPr="00645E3C" w:rsidRDefault="002C5D28" w:rsidP="00A60555">
            <w:pPr>
              <w:pStyle w:val="TAL"/>
              <w:rPr>
                <w:szCs w:val="22"/>
                <w:lang w:val="en-GB" w:eastAsia="ja-JP"/>
              </w:rPr>
            </w:pPr>
            <w:r w:rsidRPr="00645E3C">
              <w:rPr>
                <w:szCs w:val="22"/>
                <w:lang w:val="en-GB" w:eastAsia="ja-JP"/>
              </w:rPr>
              <w:t xml:space="preserve">Contains up to </w:t>
            </w:r>
            <w:r w:rsidRPr="006038E4">
              <w:rPr>
                <w:i/>
                <w:lang w:val="en-GB"/>
                <w:rPrChange w:id="1769" w:author="Ericsson (Rapporteur)" w:date="2019-02-06T20:06:00Z">
                  <w:rPr>
                    <w:lang w:val="en-GB"/>
                  </w:rPr>
                </w:rPrChange>
              </w:rPr>
              <w:t>maxNrofNZP-CSI-RS-ResourceSetsPerConfig</w:t>
            </w:r>
            <w:r w:rsidRPr="00645E3C">
              <w:rPr>
                <w:szCs w:val="22"/>
                <w:lang w:val="en-GB" w:eastAsia="ja-JP"/>
              </w:rPr>
              <w:t xml:space="preserve"> resource sets if </w:t>
            </w:r>
            <w:del w:id="1770" w:author="Ericsson (Rapporteur)" w:date="2019-02-06T20:06:00Z">
              <w:r w:rsidRPr="00B64AD0">
                <w:rPr>
                  <w:szCs w:val="22"/>
                  <w:lang w:val="en-GB" w:eastAsia="ja-JP"/>
                </w:rPr>
                <w:delText>R</w:delText>
              </w:r>
            </w:del>
            <w:ins w:id="1771" w:author="Ericsson (Rapporteur)" w:date="2019-02-06T20:06:00Z">
              <w:r w:rsidR="00A56CF0" w:rsidRPr="00D327C4">
                <w:rPr>
                  <w:i/>
                  <w:szCs w:val="22"/>
                  <w:lang w:val="en-GB" w:eastAsia="ja-JP"/>
                </w:rPr>
                <w:t>r</w:t>
              </w:r>
            </w:ins>
            <w:r w:rsidRPr="00D327C4">
              <w:rPr>
                <w:i/>
                <w:lang w:val="en-GB"/>
                <w:rPrChange w:id="1772" w:author="Ericsson (Rapporteur)" w:date="2019-02-06T20:06:00Z">
                  <w:rPr>
                    <w:lang w:val="en-GB"/>
                  </w:rPr>
                </w:rPrChange>
              </w:rPr>
              <w:t>esource</w:t>
            </w:r>
            <w:del w:id="1773" w:author="Ericsson (Rapporteur)" w:date="2019-02-06T20:06:00Z">
              <w:r w:rsidRPr="00B64AD0">
                <w:rPr>
                  <w:szCs w:val="22"/>
                  <w:lang w:val="en-GB" w:eastAsia="ja-JP"/>
                </w:rPr>
                <w:delText>Config</w:delText>
              </w:r>
            </w:del>
            <w:r w:rsidRPr="00D327C4">
              <w:rPr>
                <w:i/>
                <w:lang w:val="en-GB"/>
                <w:rPrChange w:id="1774" w:author="Ericsson (Rapporteur)" w:date="2019-02-06T20:06:00Z">
                  <w:rPr>
                    <w:lang w:val="en-GB"/>
                  </w:rPr>
                </w:rPrChange>
              </w:rPr>
              <w:t>Type</w:t>
            </w:r>
            <w:r w:rsidRPr="00645E3C">
              <w:rPr>
                <w:szCs w:val="22"/>
                <w:lang w:val="en-GB" w:eastAsia="ja-JP"/>
              </w:rPr>
              <w:t xml:space="preserv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del w:id="1775" w:author="Ericsson (Rapporteur)" w:date="2019-02-06T20:06:00Z">
              <w:r w:rsidRPr="00645E3C">
                <w:rPr>
                  <w:szCs w:val="22"/>
                  <w:lang w:val="en-GB" w:eastAsia="ja-JP"/>
                </w:rPr>
                <w:delText>)</w:delText>
              </w:r>
            </w:del>
            <w:ins w:id="1776" w:author="Ericsson (Rapporteur)" w:date="2019-02-06T20:06:00Z">
              <w:r w:rsidRPr="00645E3C">
                <w:rPr>
                  <w:szCs w:val="22"/>
                  <w:lang w:val="en-GB" w:eastAsia="ja-JP"/>
                </w:rPr>
                <w:t>)</w:t>
              </w:r>
              <w:r w:rsidR="00937700">
                <w:rPr>
                  <w:szCs w:val="22"/>
                  <w:lang w:val="en-GB" w:eastAsia="ja-JP"/>
                </w:rPr>
                <w:t>.</w:t>
              </w:r>
            </w:ins>
          </w:p>
        </w:tc>
      </w:tr>
      <w:tr w:rsidR="002C5D28" w:rsidRPr="00645E3C" w14:paraId="7D8C415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1DEBE3BB" w14:textId="1D59D89F"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w:t>
            </w:r>
            <w:del w:id="1777" w:author="Ericsson (Rapporteur)" w:date="2019-02-06T20:06:00Z">
              <w:r w:rsidRPr="00645E3C">
                <w:rPr>
                  <w:szCs w:val="22"/>
                  <w:lang w:val="en-GB" w:eastAsia="ja-JP"/>
                </w:rPr>
                <w:delText xml:space="preserve"> </w:delText>
              </w:r>
            </w:del>
            <w:r w:rsidRPr="00645E3C">
              <w:rPr>
                <w:szCs w:val="22"/>
                <w:lang w:val="en-GB" w:eastAsia="ja-JP"/>
              </w:rPr>
              <w:t xml:space="preserve">(see </w:t>
            </w:r>
            <w:r w:rsidR="001634A6" w:rsidRPr="00645E3C">
              <w:rPr>
                <w:szCs w:val="22"/>
                <w:lang w:val="en-GB" w:eastAsia="ja-JP"/>
              </w:rPr>
              <w:t>TS 38.214 [19]</w:t>
            </w:r>
            <w:r w:rsidRPr="00645E3C">
              <w:rPr>
                <w:szCs w:val="22"/>
                <w:lang w:val="en-GB" w:eastAsia="ja-JP"/>
              </w:rPr>
              <w:t xml:space="preserve">, section </w:t>
            </w:r>
            <w:del w:id="1778" w:author="Ericsson (Rapporteur)" w:date="2019-02-06T20:06:00Z">
              <w:r w:rsidRPr="00645E3C">
                <w:rPr>
                  <w:szCs w:val="22"/>
                  <w:lang w:val="en-GB" w:eastAsia="ja-JP"/>
                </w:rPr>
                <w:delText>FFS_Section</w:delText>
              </w:r>
            </w:del>
            <w:ins w:id="1779" w:author="Ericsson (Rapporteur)" w:date="2019-02-06T20:06:00Z">
              <w:r w:rsidR="00A56CF0">
                <w:rPr>
                  <w:szCs w:val="22"/>
                  <w:lang w:val="en-GB" w:eastAsia="ja-JP"/>
                </w:rPr>
                <w:t>5.2.1.2</w:t>
              </w:r>
            </w:ins>
            <w:r w:rsidRPr="00645E3C">
              <w:rPr>
                <w:szCs w:val="22"/>
                <w:lang w:val="en-GB" w:eastAsia="ja-JP"/>
              </w:rPr>
              <w:t>)</w:t>
            </w:r>
            <w:ins w:id="1780" w:author="Ericsson (Rapporteur) v2" w:date="2019-02-15T04:18:00Z">
              <w:r w:rsidR="00B659D1">
                <w:rPr>
                  <w:szCs w:val="22"/>
                  <w:lang w:val="en-GB" w:eastAsia="ja-JP"/>
                </w:rPr>
                <w:t>.</w:t>
              </w:r>
            </w:ins>
          </w:p>
        </w:tc>
      </w:tr>
      <w:tr w:rsidR="002C5D28" w:rsidRPr="00645E3C" w14:paraId="0BA6037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E248F9A"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 xml:space="preserve">2). It does not apply to resources provided in the </w:t>
            </w:r>
            <w:r w:rsidRPr="006038E4">
              <w:rPr>
                <w:i/>
                <w:lang w:val="en-GB"/>
                <w:rPrChange w:id="1781" w:author="Ericsson (Rapporteur)" w:date="2019-02-06T20:06:00Z">
                  <w:rPr>
                    <w:lang w:val="en-GB"/>
                  </w:rPr>
                </w:rPrChange>
              </w:rPr>
              <w:t>csi-SSB-ResourceSetList</w:t>
            </w:r>
            <w:r w:rsidRPr="00645E3C">
              <w:rPr>
                <w:szCs w:val="22"/>
                <w:lang w:val="en-GB" w:eastAsia="ja-JP"/>
              </w:rPr>
              <w:t>.</w:t>
            </w:r>
          </w:p>
        </w:tc>
      </w:tr>
    </w:tbl>
    <w:p w14:paraId="7AE034F6" w14:textId="77777777" w:rsidR="000B4A46" w:rsidRPr="00645E3C" w:rsidRDefault="000B4A46" w:rsidP="000B4A46"/>
    <w:p w14:paraId="065CB2D0" w14:textId="77777777" w:rsidR="002C5D28" w:rsidRPr="00645E3C" w:rsidRDefault="002C5D28" w:rsidP="002C5D28">
      <w:pPr>
        <w:pStyle w:val="Heading4"/>
        <w:rPr>
          <w:lang w:val="en-GB"/>
        </w:rPr>
      </w:pPr>
      <w:bookmarkStart w:id="1782" w:name="_Toc535261442"/>
      <w:r w:rsidRPr="00645E3C">
        <w:rPr>
          <w:lang w:val="en-GB"/>
        </w:rPr>
        <w:t>–</w:t>
      </w:r>
      <w:r w:rsidRPr="00645E3C">
        <w:rPr>
          <w:lang w:val="en-GB"/>
        </w:rPr>
        <w:tab/>
      </w:r>
      <w:r w:rsidRPr="00645E3C">
        <w:rPr>
          <w:i/>
          <w:lang w:val="en-GB"/>
        </w:rPr>
        <w:t>CSI-ResourceConfigId</w:t>
      </w:r>
      <w:bookmarkEnd w:id="1782"/>
    </w:p>
    <w:p w14:paraId="2D448957" w14:textId="77777777" w:rsidR="002C5D28" w:rsidRPr="00645E3C" w:rsidRDefault="002C5D28" w:rsidP="002C5D28">
      <w:r w:rsidRPr="00645E3C">
        <w:t xml:space="preserve">The IE </w:t>
      </w:r>
      <w:r w:rsidRPr="00645E3C">
        <w:rPr>
          <w:i/>
        </w:rPr>
        <w:t>CSI-ResourceConfigId</w:t>
      </w:r>
      <w:r w:rsidRPr="00645E3C">
        <w:t xml:space="preserve"> is used to identify a </w:t>
      </w:r>
      <w:r w:rsidRPr="006038E4">
        <w:rPr>
          <w:i/>
          <w:rPrChange w:id="1783" w:author="Ericsson (Rapporteur)" w:date="2019-02-06T20:06:00Z">
            <w:rPr/>
          </w:rPrChange>
        </w:rPr>
        <w:t>CSI-ResourceConfig</w:t>
      </w:r>
      <w:r w:rsidRPr="00645E3C">
        <w:t>.</w:t>
      </w:r>
    </w:p>
    <w:p w14:paraId="395595CA"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23602F4A" w14:textId="77777777" w:rsidR="002C5D28" w:rsidRPr="00645E3C" w:rsidRDefault="002C5D28" w:rsidP="00645E3C">
      <w:pPr>
        <w:pStyle w:val="PL"/>
        <w:rPr>
          <w:color w:val="808080"/>
        </w:rPr>
      </w:pPr>
      <w:r w:rsidRPr="00645E3C">
        <w:rPr>
          <w:color w:val="808080"/>
        </w:rPr>
        <w:t>-- ASN1START</w:t>
      </w:r>
    </w:p>
    <w:p w14:paraId="3C02F99B" w14:textId="77777777" w:rsidR="002C5D28" w:rsidRPr="00645E3C" w:rsidRDefault="002C5D28" w:rsidP="00645E3C">
      <w:pPr>
        <w:pStyle w:val="PL"/>
        <w:rPr>
          <w:color w:val="808080"/>
        </w:rPr>
      </w:pPr>
      <w:r w:rsidRPr="00645E3C">
        <w:rPr>
          <w:color w:val="808080"/>
        </w:rPr>
        <w:t>-- TAG-CSI-RESOURCECONFIGID-START</w:t>
      </w:r>
    </w:p>
    <w:p w14:paraId="592E9356" w14:textId="77777777" w:rsidR="002C5D28" w:rsidRPr="00645E3C" w:rsidRDefault="002C5D28" w:rsidP="00645E3C">
      <w:pPr>
        <w:pStyle w:val="PL"/>
      </w:pPr>
    </w:p>
    <w:p w14:paraId="6AD736E3"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5D618AD7" w14:textId="77777777" w:rsidR="002C5D28" w:rsidRPr="00645E3C" w:rsidRDefault="002C5D28" w:rsidP="00645E3C">
      <w:pPr>
        <w:pStyle w:val="PL"/>
      </w:pPr>
    </w:p>
    <w:p w14:paraId="021834FF" w14:textId="77777777" w:rsidR="002C5D28" w:rsidRPr="00645E3C" w:rsidRDefault="002C5D28" w:rsidP="00645E3C">
      <w:pPr>
        <w:pStyle w:val="PL"/>
        <w:rPr>
          <w:color w:val="808080"/>
        </w:rPr>
      </w:pPr>
      <w:r w:rsidRPr="00645E3C">
        <w:rPr>
          <w:color w:val="808080"/>
        </w:rPr>
        <w:t>-- TAG-CSI-RESOURCECONFIGID-STOP</w:t>
      </w:r>
    </w:p>
    <w:p w14:paraId="75B5DAC6" w14:textId="77777777" w:rsidR="002C5D28" w:rsidRPr="00645E3C" w:rsidRDefault="002C5D28" w:rsidP="00645E3C">
      <w:pPr>
        <w:pStyle w:val="PL"/>
        <w:rPr>
          <w:color w:val="808080"/>
        </w:rPr>
      </w:pPr>
      <w:r w:rsidRPr="00645E3C">
        <w:rPr>
          <w:color w:val="808080"/>
        </w:rPr>
        <w:t>-- ASN1STOP</w:t>
      </w:r>
    </w:p>
    <w:p w14:paraId="5C96CA5A" w14:textId="77777777" w:rsidR="000B4A46" w:rsidRPr="00645E3C" w:rsidRDefault="000B4A46" w:rsidP="000B4A46"/>
    <w:p w14:paraId="1FDDC92C" w14:textId="77777777" w:rsidR="002C5D28" w:rsidRPr="00645E3C" w:rsidRDefault="002C5D28" w:rsidP="002C5D28">
      <w:pPr>
        <w:pStyle w:val="Heading4"/>
        <w:rPr>
          <w:lang w:val="en-GB"/>
        </w:rPr>
      </w:pPr>
      <w:bookmarkStart w:id="1784" w:name="_Toc535261443"/>
      <w:r w:rsidRPr="00645E3C">
        <w:rPr>
          <w:lang w:val="en-GB"/>
        </w:rPr>
        <w:lastRenderedPageBreak/>
        <w:t>–</w:t>
      </w:r>
      <w:r w:rsidRPr="00645E3C">
        <w:rPr>
          <w:lang w:val="en-GB"/>
        </w:rPr>
        <w:tab/>
      </w:r>
      <w:r w:rsidRPr="00645E3C">
        <w:rPr>
          <w:i/>
          <w:lang w:val="en-GB"/>
        </w:rPr>
        <w:t>CSI-ResourcePeriodicityAndOffset</w:t>
      </w:r>
      <w:bookmarkEnd w:id="1784"/>
    </w:p>
    <w:p w14:paraId="1A7B54BC" w14:textId="00DB890D"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6038E4">
        <w:rPr>
          <w:i/>
          <w:rPrChange w:id="1785" w:author="Ericsson (Rapporteur)" w:date="2019-02-06T20:06:00Z">
            <w:rPr/>
          </w:rPrChange>
        </w:rPr>
        <w:t>slots4</w:t>
      </w:r>
      <w:r w:rsidRPr="00645E3C">
        <w:t xml:space="preserve"> corresponds to 4 slots,</w:t>
      </w:r>
      <w:ins w:id="1786" w:author="Ericsson (Rapporteur) v3" w:date="2019-02-24T16:04:00Z">
        <w:r w:rsidR="0068699B">
          <w:t xml:space="preserve"> value</w:t>
        </w:r>
      </w:ins>
      <w:r w:rsidRPr="00645E3C">
        <w:t xml:space="preserve"> </w:t>
      </w:r>
      <w:r w:rsidRPr="006038E4">
        <w:rPr>
          <w:i/>
          <w:rPrChange w:id="1787" w:author="Ericsson (Rapporteur)" w:date="2019-02-06T20:06:00Z">
            <w:rPr/>
          </w:rPrChange>
        </w:rPr>
        <w:t>slots5</w:t>
      </w:r>
      <w:r w:rsidRPr="00645E3C">
        <w:t xml:space="preserve"> corresponds to 5 slots, and so on.</w:t>
      </w:r>
    </w:p>
    <w:p w14:paraId="086E692C"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0EC56B4B" w14:textId="77777777" w:rsidR="002C5D28" w:rsidRPr="00645E3C" w:rsidRDefault="002C5D28" w:rsidP="00645E3C">
      <w:pPr>
        <w:pStyle w:val="PL"/>
        <w:rPr>
          <w:color w:val="808080"/>
        </w:rPr>
      </w:pPr>
      <w:r w:rsidRPr="00645E3C">
        <w:rPr>
          <w:color w:val="808080"/>
        </w:rPr>
        <w:t>-- ASN1START</w:t>
      </w:r>
    </w:p>
    <w:p w14:paraId="46B1D976" w14:textId="77777777" w:rsidR="002C5D28" w:rsidRPr="00645E3C" w:rsidRDefault="002C5D28" w:rsidP="00645E3C">
      <w:pPr>
        <w:pStyle w:val="PL"/>
        <w:rPr>
          <w:color w:val="808080"/>
        </w:rPr>
      </w:pPr>
      <w:r w:rsidRPr="00645E3C">
        <w:rPr>
          <w:color w:val="808080"/>
        </w:rPr>
        <w:t>-- TAG-CSI-RESOURCEPERIODICITYANDOFFSET-START</w:t>
      </w:r>
    </w:p>
    <w:p w14:paraId="2FF06D11" w14:textId="77777777" w:rsidR="002C5D28" w:rsidRPr="00645E3C" w:rsidRDefault="002C5D28" w:rsidP="00645E3C">
      <w:pPr>
        <w:pStyle w:val="PL"/>
      </w:pPr>
    </w:p>
    <w:p w14:paraId="3594FFEA"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302A8C93"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6B5FB1B3" w14:textId="77777777" w:rsidR="002C5D28" w:rsidRPr="003251EE" w:rsidRDefault="002C5D28" w:rsidP="00645E3C">
      <w:pPr>
        <w:pStyle w:val="PL"/>
      </w:pPr>
      <w:r w:rsidRPr="00645E3C">
        <w:t xml:space="preserve">    </w:t>
      </w:r>
      <w:r w:rsidRPr="003251EE">
        <w:t xml:space="preserve">slots5                              </w:t>
      </w:r>
      <w:r w:rsidRPr="003251EE">
        <w:rPr>
          <w:color w:val="993366"/>
        </w:rPr>
        <w:t>INTEGER</w:t>
      </w:r>
      <w:r w:rsidRPr="003251EE">
        <w:t xml:space="preserve"> (0..4),</w:t>
      </w:r>
    </w:p>
    <w:p w14:paraId="5131191C" w14:textId="77777777" w:rsidR="002C5D28" w:rsidRPr="003251EE" w:rsidRDefault="002C5D28" w:rsidP="00645E3C">
      <w:pPr>
        <w:pStyle w:val="PL"/>
      </w:pPr>
      <w:r w:rsidRPr="003251EE">
        <w:t xml:space="preserve">    slots8                              </w:t>
      </w:r>
      <w:r w:rsidRPr="003251EE">
        <w:rPr>
          <w:color w:val="993366"/>
        </w:rPr>
        <w:t>INTEGER</w:t>
      </w:r>
      <w:r w:rsidRPr="003251EE">
        <w:t xml:space="preserve"> (0..7),</w:t>
      </w:r>
    </w:p>
    <w:p w14:paraId="639D3564" w14:textId="77777777" w:rsidR="002C5D28" w:rsidRPr="003251EE" w:rsidRDefault="002C5D28" w:rsidP="00645E3C">
      <w:pPr>
        <w:pStyle w:val="PL"/>
      </w:pPr>
      <w:r w:rsidRPr="003251EE">
        <w:t xml:space="preserve">    slots10                             </w:t>
      </w:r>
      <w:r w:rsidRPr="003251EE">
        <w:rPr>
          <w:color w:val="993366"/>
        </w:rPr>
        <w:t>INTEGER</w:t>
      </w:r>
      <w:r w:rsidRPr="003251EE">
        <w:t xml:space="preserve"> (0..9),</w:t>
      </w:r>
    </w:p>
    <w:p w14:paraId="21161E96" w14:textId="77777777" w:rsidR="002C5D28" w:rsidRPr="003251EE" w:rsidRDefault="002C5D28" w:rsidP="00645E3C">
      <w:pPr>
        <w:pStyle w:val="PL"/>
      </w:pPr>
      <w:r w:rsidRPr="003251EE">
        <w:t xml:space="preserve">    slots16                             </w:t>
      </w:r>
      <w:r w:rsidRPr="003251EE">
        <w:rPr>
          <w:color w:val="993366"/>
        </w:rPr>
        <w:t>INTEGER</w:t>
      </w:r>
      <w:r w:rsidRPr="003251EE">
        <w:t xml:space="preserve"> (0..15),</w:t>
      </w:r>
    </w:p>
    <w:p w14:paraId="68A0317D" w14:textId="77777777" w:rsidR="002C5D28" w:rsidRPr="003251EE" w:rsidRDefault="002C5D28" w:rsidP="00645E3C">
      <w:pPr>
        <w:pStyle w:val="PL"/>
      </w:pPr>
      <w:r w:rsidRPr="003251EE">
        <w:t xml:space="preserve">    slots20                             </w:t>
      </w:r>
      <w:r w:rsidRPr="003251EE">
        <w:rPr>
          <w:color w:val="993366"/>
        </w:rPr>
        <w:t>INTEGER</w:t>
      </w:r>
      <w:r w:rsidRPr="003251EE">
        <w:t xml:space="preserve"> (0..19),</w:t>
      </w:r>
    </w:p>
    <w:p w14:paraId="64976FCF" w14:textId="77777777" w:rsidR="002C5D28" w:rsidRPr="003251EE" w:rsidRDefault="002C5D28" w:rsidP="00645E3C">
      <w:pPr>
        <w:pStyle w:val="PL"/>
      </w:pPr>
      <w:r w:rsidRPr="003251EE">
        <w:t xml:space="preserve">    slots32                             </w:t>
      </w:r>
      <w:r w:rsidRPr="003251EE">
        <w:rPr>
          <w:color w:val="993366"/>
        </w:rPr>
        <w:t>INTEGER</w:t>
      </w:r>
      <w:r w:rsidRPr="003251EE">
        <w:t xml:space="preserve"> (0..31),</w:t>
      </w:r>
    </w:p>
    <w:p w14:paraId="20A94B84" w14:textId="77777777" w:rsidR="002C5D28" w:rsidRPr="003251EE" w:rsidRDefault="002C5D28" w:rsidP="00645E3C">
      <w:pPr>
        <w:pStyle w:val="PL"/>
      </w:pPr>
      <w:r w:rsidRPr="003251EE">
        <w:t xml:space="preserve">    slots40                             </w:t>
      </w:r>
      <w:r w:rsidRPr="003251EE">
        <w:rPr>
          <w:color w:val="993366"/>
        </w:rPr>
        <w:t>INTEGER</w:t>
      </w:r>
      <w:r w:rsidRPr="003251EE">
        <w:t xml:space="preserve"> (0..39),</w:t>
      </w:r>
    </w:p>
    <w:p w14:paraId="19C2CF56" w14:textId="77777777" w:rsidR="002C5D28" w:rsidRPr="003251EE" w:rsidRDefault="002C5D28" w:rsidP="00645E3C">
      <w:pPr>
        <w:pStyle w:val="PL"/>
      </w:pPr>
      <w:r w:rsidRPr="003251EE">
        <w:t xml:space="preserve">    slots64                             </w:t>
      </w:r>
      <w:r w:rsidRPr="003251EE">
        <w:rPr>
          <w:color w:val="993366"/>
        </w:rPr>
        <w:t>INTEGER</w:t>
      </w:r>
      <w:r w:rsidRPr="003251EE">
        <w:t xml:space="preserve"> (0..63),</w:t>
      </w:r>
    </w:p>
    <w:p w14:paraId="6198DB8D" w14:textId="77777777" w:rsidR="002C5D28" w:rsidRPr="003251EE" w:rsidRDefault="002C5D28" w:rsidP="00645E3C">
      <w:pPr>
        <w:pStyle w:val="PL"/>
      </w:pPr>
      <w:r w:rsidRPr="003251EE">
        <w:t xml:space="preserve">    slots80                             </w:t>
      </w:r>
      <w:r w:rsidRPr="003251EE">
        <w:rPr>
          <w:color w:val="993366"/>
        </w:rPr>
        <w:t>INTEGER</w:t>
      </w:r>
      <w:r w:rsidRPr="003251EE">
        <w:t xml:space="preserve"> (0..79),</w:t>
      </w:r>
    </w:p>
    <w:p w14:paraId="402B8ABD" w14:textId="77777777" w:rsidR="002C5D28" w:rsidRPr="003251EE" w:rsidRDefault="002C5D28" w:rsidP="00645E3C">
      <w:pPr>
        <w:pStyle w:val="PL"/>
      </w:pPr>
      <w:r w:rsidRPr="003251EE">
        <w:t xml:space="preserve">    slots160                            </w:t>
      </w:r>
      <w:r w:rsidRPr="003251EE">
        <w:rPr>
          <w:color w:val="993366"/>
        </w:rPr>
        <w:t>INTEGER</w:t>
      </w:r>
      <w:r w:rsidRPr="003251EE">
        <w:t xml:space="preserve"> (0..159),</w:t>
      </w:r>
    </w:p>
    <w:p w14:paraId="61763852" w14:textId="77777777" w:rsidR="002C5D28" w:rsidRPr="003251EE" w:rsidRDefault="002C5D28" w:rsidP="00645E3C">
      <w:pPr>
        <w:pStyle w:val="PL"/>
      </w:pPr>
      <w:r w:rsidRPr="003251EE">
        <w:t xml:space="preserve">    slots320                            </w:t>
      </w:r>
      <w:r w:rsidRPr="003251EE">
        <w:rPr>
          <w:color w:val="993366"/>
        </w:rPr>
        <w:t>INTEGER</w:t>
      </w:r>
      <w:r w:rsidRPr="003251EE">
        <w:t xml:space="preserve"> (0..319),</w:t>
      </w:r>
    </w:p>
    <w:p w14:paraId="0F5B7C75" w14:textId="77777777" w:rsidR="002C5D28" w:rsidRPr="003251EE" w:rsidRDefault="002C5D28" w:rsidP="00645E3C">
      <w:pPr>
        <w:pStyle w:val="PL"/>
      </w:pPr>
      <w:r w:rsidRPr="003251EE">
        <w:t xml:space="preserve">    slots640                            </w:t>
      </w:r>
      <w:r w:rsidRPr="003251EE">
        <w:rPr>
          <w:color w:val="993366"/>
        </w:rPr>
        <w:t>INTEGER</w:t>
      </w:r>
      <w:r w:rsidRPr="003251EE">
        <w:t xml:space="preserve"> (0..639)</w:t>
      </w:r>
    </w:p>
    <w:p w14:paraId="43C23FBD" w14:textId="77777777" w:rsidR="002C5D28" w:rsidRPr="00645E3C" w:rsidRDefault="002C5D28" w:rsidP="00645E3C">
      <w:pPr>
        <w:pStyle w:val="PL"/>
      </w:pPr>
      <w:r w:rsidRPr="00645E3C">
        <w:t>}</w:t>
      </w:r>
    </w:p>
    <w:p w14:paraId="0E140816" w14:textId="77777777" w:rsidR="002C5D28" w:rsidRPr="00645E3C" w:rsidRDefault="002C5D28" w:rsidP="00645E3C">
      <w:pPr>
        <w:pStyle w:val="PL"/>
      </w:pPr>
    </w:p>
    <w:p w14:paraId="3186DFF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1E4B4533" w14:textId="77777777" w:rsidR="002C5D28" w:rsidRPr="00645E3C" w:rsidRDefault="002C5D28" w:rsidP="00645E3C">
      <w:pPr>
        <w:pStyle w:val="PL"/>
        <w:rPr>
          <w:color w:val="808080"/>
        </w:rPr>
      </w:pPr>
      <w:r w:rsidRPr="00645E3C">
        <w:rPr>
          <w:color w:val="808080"/>
        </w:rPr>
        <w:t>-- ASN1STOP</w:t>
      </w:r>
    </w:p>
    <w:p w14:paraId="48AA8507" w14:textId="77777777" w:rsidR="000B4A46" w:rsidRPr="00645E3C" w:rsidRDefault="000B4A46" w:rsidP="000B4A46"/>
    <w:p w14:paraId="50BE2CAB" w14:textId="77777777" w:rsidR="002C5D28" w:rsidRPr="00645E3C" w:rsidRDefault="002C5D28" w:rsidP="002C5D28">
      <w:pPr>
        <w:pStyle w:val="Heading4"/>
        <w:rPr>
          <w:lang w:val="en-GB"/>
        </w:rPr>
      </w:pPr>
      <w:bookmarkStart w:id="1788" w:name="_Toc535261444"/>
      <w:r w:rsidRPr="00645E3C">
        <w:rPr>
          <w:lang w:val="en-GB"/>
        </w:rPr>
        <w:t>–</w:t>
      </w:r>
      <w:r w:rsidRPr="00645E3C">
        <w:rPr>
          <w:lang w:val="en-GB"/>
        </w:rPr>
        <w:tab/>
      </w:r>
      <w:r w:rsidRPr="00645E3C">
        <w:rPr>
          <w:i/>
          <w:lang w:val="en-GB"/>
        </w:rPr>
        <w:t>CSI-RS-ResourceConfigMobility</w:t>
      </w:r>
      <w:bookmarkEnd w:id="1788"/>
    </w:p>
    <w:p w14:paraId="2AC46EC5"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4CDA3C74"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6B4E1384" w14:textId="77777777" w:rsidR="002C5D28" w:rsidRPr="00645E3C" w:rsidRDefault="002C5D28" w:rsidP="00645E3C">
      <w:pPr>
        <w:pStyle w:val="PL"/>
        <w:rPr>
          <w:color w:val="808080"/>
        </w:rPr>
      </w:pPr>
      <w:r w:rsidRPr="00645E3C">
        <w:rPr>
          <w:color w:val="808080"/>
        </w:rPr>
        <w:t>-- ASN1START</w:t>
      </w:r>
    </w:p>
    <w:p w14:paraId="2D4FA5F1" w14:textId="77777777" w:rsidR="002C5D28" w:rsidRPr="00645E3C" w:rsidRDefault="002C5D28" w:rsidP="00645E3C">
      <w:pPr>
        <w:pStyle w:val="PL"/>
        <w:rPr>
          <w:color w:val="808080"/>
        </w:rPr>
      </w:pPr>
      <w:r w:rsidRPr="00645E3C">
        <w:rPr>
          <w:color w:val="808080"/>
        </w:rPr>
        <w:t>-- TAG-CSI-RS-RESOURCECONFIGMOBILITY-START</w:t>
      </w:r>
    </w:p>
    <w:p w14:paraId="639DD31C" w14:textId="77777777" w:rsidR="002C5D28" w:rsidRPr="00645E3C" w:rsidRDefault="002C5D28" w:rsidP="00645E3C">
      <w:pPr>
        <w:pStyle w:val="PL"/>
      </w:pPr>
    </w:p>
    <w:p w14:paraId="38B8BABB"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21E05E71" w14:textId="77777777" w:rsidR="002C5D28" w:rsidRPr="00645E3C" w:rsidRDefault="002C5D28" w:rsidP="00645E3C">
      <w:pPr>
        <w:pStyle w:val="PL"/>
      </w:pPr>
      <w:r w:rsidRPr="00645E3C">
        <w:t xml:space="preserve">    subcarrierSpacing                   SubcarrierSpacing,</w:t>
      </w:r>
    </w:p>
    <w:p w14:paraId="3793EBF8"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40D0578B" w14:textId="77777777" w:rsidR="002C5D28" w:rsidRPr="00645E3C" w:rsidRDefault="002C5D28" w:rsidP="00645E3C">
      <w:pPr>
        <w:pStyle w:val="PL"/>
      </w:pPr>
      <w:r w:rsidRPr="00645E3C">
        <w:t xml:space="preserve">    ... ,</w:t>
      </w:r>
    </w:p>
    <w:p w14:paraId="13BB5028" w14:textId="77777777" w:rsidR="002C5D28" w:rsidRPr="00645E3C" w:rsidRDefault="002C5D28" w:rsidP="00645E3C">
      <w:pPr>
        <w:pStyle w:val="PL"/>
      </w:pPr>
      <w:r w:rsidRPr="00645E3C">
        <w:t xml:space="preserve">    [[</w:t>
      </w:r>
    </w:p>
    <w:p w14:paraId="13FECE26"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31374373" w14:textId="77777777" w:rsidR="002C5D28" w:rsidRPr="00645E3C" w:rsidRDefault="002C5D28" w:rsidP="00645E3C">
      <w:pPr>
        <w:pStyle w:val="PL"/>
      </w:pPr>
      <w:r w:rsidRPr="00645E3C">
        <w:t xml:space="preserve">    ]]</w:t>
      </w:r>
    </w:p>
    <w:p w14:paraId="30235CBC" w14:textId="77777777" w:rsidR="002C5D28" w:rsidRPr="00645E3C" w:rsidRDefault="002C5D28" w:rsidP="00645E3C">
      <w:pPr>
        <w:pStyle w:val="PL"/>
      </w:pPr>
    </w:p>
    <w:p w14:paraId="57A9567C" w14:textId="77777777" w:rsidR="002C5D28" w:rsidRPr="00645E3C" w:rsidRDefault="002C5D28" w:rsidP="00645E3C">
      <w:pPr>
        <w:pStyle w:val="PL"/>
      </w:pPr>
    </w:p>
    <w:p w14:paraId="1667CA1C" w14:textId="77777777" w:rsidR="002C5D28" w:rsidRPr="00645E3C" w:rsidRDefault="002C5D28" w:rsidP="00645E3C">
      <w:pPr>
        <w:pStyle w:val="PL"/>
      </w:pPr>
      <w:r w:rsidRPr="00645E3C">
        <w:t>}</w:t>
      </w:r>
    </w:p>
    <w:p w14:paraId="26C15FB4" w14:textId="77777777" w:rsidR="002C5D28" w:rsidRPr="00645E3C" w:rsidRDefault="002C5D28" w:rsidP="00645E3C">
      <w:pPr>
        <w:pStyle w:val="PL"/>
      </w:pPr>
    </w:p>
    <w:p w14:paraId="63813376"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6EA0231C" w14:textId="77777777" w:rsidR="002C5D28" w:rsidRPr="00645E3C" w:rsidRDefault="002C5D28" w:rsidP="00645E3C">
      <w:pPr>
        <w:pStyle w:val="PL"/>
      </w:pPr>
      <w:r w:rsidRPr="00645E3C">
        <w:t xml:space="preserve">    cellId                              PhysCellId,</w:t>
      </w:r>
    </w:p>
    <w:p w14:paraId="106FE2EF"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2F61A4BF"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4FF9F686" w14:textId="77777777" w:rsidR="002C5D28" w:rsidRPr="00645E3C" w:rsidRDefault="002C5D28" w:rsidP="00645E3C">
      <w:pPr>
        <w:pStyle w:val="PL"/>
      </w:pPr>
      <w:r w:rsidRPr="00645E3C">
        <w:t xml:space="preserve">        startPRB                            </w:t>
      </w:r>
      <w:r w:rsidRPr="00645E3C">
        <w:rPr>
          <w:color w:val="993366"/>
        </w:rPr>
        <w:t>INTEGER</w:t>
      </w:r>
      <w:r w:rsidRPr="00645E3C">
        <w:t>(0..2169)</w:t>
      </w:r>
    </w:p>
    <w:p w14:paraId="437342EE" w14:textId="77777777" w:rsidR="002C5D28" w:rsidRPr="00645E3C" w:rsidRDefault="002C5D28" w:rsidP="00645E3C">
      <w:pPr>
        <w:pStyle w:val="PL"/>
      </w:pPr>
      <w:r w:rsidRPr="00645E3C">
        <w:t xml:space="preserve">    },</w:t>
      </w:r>
    </w:p>
    <w:p w14:paraId="37DB6C8B"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77DFE04B"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62AC883E" w14:textId="77777777" w:rsidR="002C5D28" w:rsidRPr="00645E3C" w:rsidRDefault="002C5D28" w:rsidP="00645E3C">
      <w:pPr>
        <w:pStyle w:val="PL"/>
      </w:pPr>
      <w:r w:rsidRPr="00645E3C">
        <w:t>}</w:t>
      </w:r>
    </w:p>
    <w:p w14:paraId="0FF39B0D" w14:textId="77777777" w:rsidR="002C5D28" w:rsidRPr="00645E3C" w:rsidRDefault="002C5D28" w:rsidP="00645E3C">
      <w:pPr>
        <w:pStyle w:val="PL"/>
      </w:pPr>
    </w:p>
    <w:p w14:paraId="0F90041D"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22FA7D77" w14:textId="77777777" w:rsidR="002C5D28" w:rsidRPr="00645E3C" w:rsidRDefault="002C5D28" w:rsidP="00645E3C">
      <w:pPr>
        <w:pStyle w:val="PL"/>
      </w:pPr>
      <w:r w:rsidRPr="00645E3C">
        <w:t xml:space="preserve">    csi-RS-Index                        CSI-RS-Index,</w:t>
      </w:r>
    </w:p>
    <w:p w14:paraId="7EAC0928"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8E835F3"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6F6A6CD6"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0DE4B78" w14:textId="77777777" w:rsidR="002C5D28" w:rsidRPr="003251EE" w:rsidRDefault="002C5D28" w:rsidP="00645E3C">
      <w:pPr>
        <w:pStyle w:val="PL"/>
      </w:pPr>
      <w:r w:rsidRPr="00645E3C">
        <w:t xml:space="preserve">        </w:t>
      </w:r>
      <w:r w:rsidRPr="003251EE">
        <w:t xml:space="preserve">ms10                                </w:t>
      </w:r>
      <w:r w:rsidRPr="003251EE">
        <w:rPr>
          <w:color w:val="993366"/>
        </w:rPr>
        <w:t>INTEGER</w:t>
      </w:r>
      <w:r w:rsidRPr="003251EE">
        <w:t xml:space="preserve"> (0..79),</w:t>
      </w:r>
    </w:p>
    <w:p w14:paraId="4B023301" w14:textId="77777777" w:rsidR="002C5D28" w:rsidRPr="003251EE" w:rsidRDefault="002C5D28" w:rsidP="00645E3C">
      <w:pPr>
        <w:pStyle w:val="PL"/>
      </w:pPr>
      <w:r w:rsidRPr="003251EE">
        <w:t xml:space="preserve">        ms20                                </w:t>
      </w:r>
      <w:r w:rsidRPr="003251EE">
        <w:rPr>
          <w:color w:val="993366"/>
        </w:rPr>
        <w:t>INTEGER</w:t>
      </w:r>
      <w:r w:rsidRPr="003251EE">
        <w:t xml:space="preserve"> (0..159),</w:t>
      </w:r>
    </w:p>
    <w:p w14:paraId="2E6B833C" w14:textId="77777777" w:rsidR="002C5D28" w:rsidRPr="003251EE" w:rsidRDefault="002C5D28" w:rsidP="00645E3C">
      <w:pPr>
        <w:pStyle w:val="PL"/>
      </w:pPr>
      <w:r w:rsidRPr="003251EE">
        <w:t xml:space="preserve">        ms40                                </w:t>
      </w:r>
      <w:r w:rsidRPr="003251EE">
        <w:rPr>
          <w:color w:val="993366"/>
        </w:rPr>
        <w:t>INTEGER</w:t>
      </w:r>
      <w:r w:rsidRPr="003251EE">
        <w:t xml:space="preserve"> (0..319)</w:t>
      </w:r>
    </w:p>
    <w:p w14:paraId="6D964E6A" w14:textId="77777777" w:rsidR="002C5D28" w:rsidRPr="00645E3C" w:rsidRDefault="002C5D28" w:rsidP="00645E3C">
      <w:pPr>
        <w:pStyle w:val="PL"/>
      </w:pPr>
      <w:r w:rsidRPr="003251EE">
        <w:t xml:space="preserve">    </w:t>
      </w:r>
      <w:r w:rsidRPr="00645E3C">
        <w:t>},</w:t>
      </w:r>
    </w:p>
    <w:p w14:paraId="3A4B2C7F"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70F6E4DE" w14:textId="77777777" w:rsidR="002C5D28" w:rsidRPr="00645E3C" w:rsidRDefault="002C5D28" w:rsidP="00645E3C">
      <w:pPr>
        <w:pStyle w:val="PL"/>
      </w:pPr>
      <w:r w:rsidRPr="00645E3C">
        <w:t xml:space="preserve">        ssb-Index                           SSB-Index,</w:t>
      </w:r>
    </w:p>
    <w:p w14:paraId="4AB70598" w14:textId="77777777" w:rsidR="002C5D28" w:rsidRPr="00645E3C" w:rsidRDefault="002C5D28" w:rsidP="00645E3C">
      <w:pPr>
        <w:pStyle w:val="PL"/>
      </w:pPr>
      <w:r w:rsidRPr="00645E3C">
        <w:t xml:space="preserve">        isQuasiColocated                    </w:t>
      </w:r>
      <w:r w:rsidRPr="00645E3C">
        <w:rPr>
          <w:color w:val="993366"/>
        </w:rPr>
        <w:t>BOOLEAN</w:t>
      </w:r>
    </w:p>
    <w:p w14:paraId="6A5E7640"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4EB73E1"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C95788"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22FB940"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1BE2929C" w14:textId="77777777" w:rsidR="002C5D28" w:rsidRPr="00645E3C" w:rsidRDefault="002C5D28" w:rsidP="00645E3C">
      <w:pPr>
        <w:pStyle w:val="PL"/>
      </w:pPr>
      <w:r w:rsidRPr="00645E3C">
        <w:t xml:space="preserve">    },</w:t>
      </w:r>
    </w:p>
    <w:p w14:paraId="5E1F33A7"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6E0D645C"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12CFFD55" w14:textId="77777777" w:rsidR="002C5D28" w:rsidRPr="00645E3C" w:rsidRDefault="002C5D28" w:rsidP="00645E3C">
      <w:pPr>
        <w:pStyle w:val="PL"/>
      </w:pPr>
      <w:r w:rsidRPr="00645E3C">
        <w:t xml:space="preserve">    ...</w:t>
      </w:r>
    </w:p>
    <w:p w14:paraId="50366C89" w14:textId="77777777" w:rsidR="002C5D28" w:rsidRPr="00645E3C" w:rsidRDefault="002C5D28" w:rsidP="00645E3C">
      <w:pPr>
        <w:pStyle w:val="PL"/>
      </w:pPr>
      <w:r w:rsidRPr="00645E3C">
        <w:t>}</w:t>
      </w:r>
    </w:p>
    <w:p w14:paraId="52EEA89F" w14:textId="77777777" w:rsidR="002C5D28" w:rsidRPr="00645E3C" w:rsidRDefault="002C5D28" w:rsidP="00645E3C">
      <w:pPr>
        <w:pStyle w:val="PL"/>
      </w:pPr>
    </w:p>
    <w:p w14:paraId="28C7C856"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135D464A" w14:textId="77777777" w:rsidR="002C5D28" w:rsidRPr="00645E3C" w:rsidRDefault="002C5D28" w:rsidP="00645E3C">
      <w:pPr>
        <w:pStyle w:val="PL"/>
      </w:pPr>
    </w:p>
    <w:p w14:paraId="7C5E3D73" w14:textId="77777777" w:rsidR="002C5D28" w:rsidRPr="00645E3C" w:rsidRDefault="002C5D28" w:rsidP="00645E3C">
      <w:pPr>
        <w:pStyle w:val="PL"/>
        <w:rPr>
          <w:color w:val="808080"/>
        </w:rPr>
      </w:pPr>
      <w:r w:rsidRPr="00645E3C">
        <w:rPr>
          <w:color w:val="808080"/>
        </w:rPr>
        <w:t>-- TAG-CSI-RS-RESOURCECONFIGMOBILITY-STOP</w:t>
      </w:r>
    </w:p>
    <w:p w14:paraId="46686A4D" w14:textId="77777777" w:rsidR="002C5D28" w:rsidRPr="00645E3C" w:rsidRDefault="002C5D28" w:rsidP="00645E3C">
      <w:pPr>
        <w:pStyle w:val="PL"/>
        <w:rPr>
          <w:color w:val="808080"/>
        </w:rPr>
      </w:pPr>
      <w:r w:rsidRPr="00645E3C">
        <w:rPr>
          <w:color w:val="808080"/>
        </w:rPr>
        <w:t>-- ASN1STOP</w:t>
      </w:r>
    </w:p>
    <w:p w14:paraId="2EC2D9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B35E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CSI-RS-CellMobility </w:t>
            </w:r>
            <w:r w:rsidRPr="00E444BB">
              <w:rPr>
                <w:szCs w:val="22"/>
                <w:lang w:val="en-GB" w:eastAsia="ja-JP"/>
                <w:rPrChange w:id="1789" w:author="Ericsson (Rapporteur) v2" w:date="2019-02-11T15:19:00Z">
                  <w:rPr>
                    <w:i/>
                    <w:szCs w:val="22"/>
                    <w:lang w:val="en-GB" w:eastAsia="ja-JP"/>
                  </w:rPr>
                </w:rPrChange>
              </w:rPr>
              <w:t>field descriptions</w:t>
            </w:r>
          </w:p>
        </w:tc>
      </w:tr>
      <w:tr w:rsidR="002C5D28" w:rsidRPr="00645E3C" w14:paraId="0C05A5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35620279"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23C52C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645E3C" w:rsidRDefault="002C5D28" w:rsidP="00F43D0B">
            <w:pPr>
              <w:pStyle w:val="TAL"/>
              <w:rPr>
                <w:szCs w:val="22"/>
                <w:lang w:val="en-GB" w:eastAsia="ja-JP"/>
              </w:rPr>
            </w:pPr>
            <w:r w:rsidRPr="00645E3C">
              <w:rPr>
                <w:b/>
                <w:i/>
                <w:szCs w:val="22"/>
                <w:lang w:val="en-GB" w:eastAsia="ja-JP"/>
              </w:rPr>
              <w:t>density</w:t>
            </w:r>
          </w:p>
          <w:p w14:paraId="230C23C6" w14:textId="2DBE7CA8"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w:t>
            </w:r>
            <w:del w:id="1790" w:author="Ericsson (Rapporteur)" w:date="2019-02-06T20:06:00Z">
              <w:r w:rsidRPr="00645E3C">
                <w:rPr>
                  <w:szCs w:val="22"/>
                  <w:lang w:val="en-GB" w:eastAsia="ja-JP"/>
                </w:rPr>
                <w:delText xml:space="preserve"> Corresponds to L1 parameter 'Density' (see FFS_Spec, section </w:delText>
              </w:r>
              <w:commentRangeStart w:id="1791"/>
              <w:r w:rsidRPr="00645E3C">
                <w:rPr>
                  <w:szCs w:val="22"/>
                  <w:lang w:val="en-GB" w:eastAsia="ja-JP"/>
                </w:rPr>
                <w:delText>FFS</w:delText>
              </w:r>
              <w:commentRangeEnd w:id="1791"/>
              <w:r w:rsidR="004A4B56">
                <w:rPr>
                  <w:rStyle w:val="CommentReference"/>
                  <w:rFonts w:ascii="Times New Roman" w:hAnsi="Times New Roman"/>
                  <w:lang w:val="en-GB" w:eastAsia="ja-JP"/>
                </w:rPr>
                <w:commentReference w:id="1791"/>
              </w:r>
              <w:r w:rsidRPr="00645E3C">
                <w:rPr>
                  <w:szCs w:val="22"/>
                  <w:lang w:val="en-GB" w:eastAsia="ja-JP"/>
                </w:rPr>
                <w:delText>_Section).</w:delText>
              </w:r>
            </w:del>
            <w:ins w:id="1792" w:author="Ericsson (Rapporteur)" w:date="2019-02-06T20:06:00Z">
              <w:r w:rsidR="008C2507">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ins>
            <w:ins w:id="1793" w:author="Ericsson (Rapporteur) v3" w:date="2019-02-25T06:25:00Z">
              <w:r w:rsidR="005F7664">
                <w:rPr>
                  <w:szCs w:val="22"/>
                  <w:lang w:val="en-GB" w:eastAsia="ja-JP"/>
                </w:rPr>
                <w:t>6</w:t>
              </w:r>
            </w:ins>
            <w:ins w:id="1794" w:author="Ericsson (Rapporteur)" w:date="2019-02-06T20:06:00Z">
              <w:r w:rsidR="004A4B56">
                <w:rPr>
                  <w:szCs w:val="22"/>
                  <w:lang w:val="en-GB" w:eastAsia="ja-JP"/>
                </w:rPr>
                <w:t xml:space="preserve"> </w:t>
              </w:r>
              <w:r w:rsidR="004A4B56" w:rsidRPr="00645E3C">
                <w:rPr>
                  <w:lang w:val="en-GB" w:eastAsia="zh-CN"/>
                </w:rPr>
                <w:t>[1</w:t>
              </w:r>
            </w:ins>
            <w:ins w:id="1795" w:author="Ericsson (Rapporteur) v3" w:date="2019-02-25T06:26:00Z">
              <w:r w:rsidR="005F7664">
                <w:rPr>
                  <w:lang w:val="en-GB" w:eastAsia="zh-CN"/>
                </w:rPr>
                <w:t>8</w:t>
              </w:r>
            </w:ins>
            <w:ins w:id="1796" w:author="Ericsson (Rapporteur)" w:date="2019-02-06T20:06:00Z">
              <w:r w:rsidR="004A4B56" w:rsidRPr="00645E3C">
                <w:rPr>
                  <w:lang w:val="en-GB" w:eastAsia="zh-CN"/>
                </w:rPr>
                <w:t>]</w:t>
              </w:r>
              <w:r w:rsidR="004A4B56">
                <w:rPr>
                  <w:lang w:val="en-GB" w:eastAsia="zh-CN"/>
                </w:rPr>
                <w:t>, clause 7.4.1</w:t>
              </w:r>
              <w:r w:rsidRPr="00645E3C">
                <w:rPr>
                  <w:szCs w:val="22"/>
                  <w:lang w:val="en-GB" w:eastAsia="ja-JP"/>
                </w:rPr>
                <w:t>.</w:t>
              </w:r>
            </w:ins>
          </w:p>
        </w:tc>
      </w:tr>
      <w:tr w:rsidR="002C5D28" w:rsidRPr="00645E3C" w14:paraId="2A7CA7A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645E3C" w:rsidRDefault="002C5D28" w:rsidP="00F43D0B">
            <w:pPr>
              <w:pStyle w:val="TAL"/>
              <w:rPr>
                <w:szCs w:val="22"/>
                <w:lang w:val="en-GB" w:eastAsia="ja-JP"/>
              </w:rPr>
            </w:pPr>
            <w:r w:rsidRPr="00645E3C">
              <w:rPr>
                <w:b/>
                <w:i/>
                <w:szCs w:val="22"/>
                <w:lang w:val="en-GB" w:eastAsia="ja-JP"/>
              </w:rPr>
              <w:t>nrofPRBs</w:t>
            </w:r>
          </w:p>
          <w:p w14:paraId="2E205C2B" w14:textId="1DAE5DBA" w:rsidR="002C5D28" w:rsidRPr="00645E3C" w:rsidRDefault="002C5D28" w:rsidP="00F43D0B">
            <w:pPr>
              <w:pStyle w:val="TAL"/>
              <w:rPr>
                <w:szCs w:val="22"/>
                <w:lang w:val="en-GB" w:eastAsia="ja-JP"/>
              </w:rPr>
            </w:pPr>
            <w:r w:rsidRPr="00645E3C">
              <w:rPr>
                <w:szCs w:val="22"/>
                <w:lang w:val="en-GB" w:eastAsia="ja-JP"/>
              </w:rPr>
              <w:t>Allowed size of the measurement BW in PRBs</w:t>
            </w:r>
            <w:del w:id="1797" w:author="Ericsson (Rapporteur)" w:date="2019-02-06T20:06:00Z">
              <w:r w:rsidRPr="00645E3C">
                <w:rPr>
                  <w:szCs w:val="22"/>
                  <w:lang w:val="en-GB" w:eastAsia="ja-JP"/>
                </w:rPr>
                <w:delText xml:space="preserve"> Corresponds to L1 parameter 'CSI-RS-measurementBW-size' (see FFS_Spec, section FFS_Section).</w:delText>
              </w:r>
            </w:del>
            <w:ins w:id="1798" w:author="Ericsson (Rapporteur)" w:date="2019-02-06T20:06:00Z">
              <w:r w:rsidR="004A4B56">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ins>
            <w:ins w:id="1799" w:author="Ericsson (Rapporteur) v3" w:date="2019-02-25T06:27:00Z">
              <w:r w:rsidR="005F7664">
                <w:rPr>
                  <w:szCs w:val="22"/>
                  <w:lang w:val="en-GB" w:eastAsia="ja-JP"/>
                </w:rPr>
                <w:t>1</w:t>
              </w:r>
            </w:ins>
            <w:ins w:id="1800" w:author="Ericsson (Rapporteur)" w:date="2019-02-06T20:06:00Z">
              <w:r w:rsidR="004A4B56">
                <w:rPr>
                  <w:szCs w:val="22"/>
                  <w:lang w:val="en-GB" w:eastAsia="ja-JP"/>
                </w:rPr>
                <w:t xml:space="preserve"> </w:t>
              </w:r>
              <w:r w:rsidR="004A4B56" w:rsidRPr="00645E3C">
                <w:rPr>
                  <w:lang w:val="en-GB" w:eastAsia="zh-CN"/>
                </w:rPr>
                <w:t>[1</w:t>
              </w:r>
            </w:ins>
            <w:ins w:id="1801" w:author="Ericsson (Rapporteur) v3" w:date="2019-02-25T06:27:00Z">
              <w:r w:rsidR="005F7664">
                <w:rPr>
                  <w:lang w:val="en-GB" w:eastAsia="zh-CN"/>
                </w:rPr>
                <w:t>6</w:t>
              </w:r>
            </w:ins>
            <w:ins w:id="1802" w:author="Ericsson (Rapporteur)" w:date="2019-02-06T20:06:00Z">
              <w:r w:rsidR="004A4B56" w:rsidRPr="00645E3C">
                <w:rPr>
                  <w:lang w:val="en-GB" w:eastAsia="zh-CN"/>
                </w:rPr>
                <w:t>]</w:t>
              </w:r>
              <w:r w:rsidR="004A4B56">
                <w:rPr>
                  <w:lang w:val="en-GB" w:eastAsia="zh-CN"/>
                </w:rPr>
                <w:t>, clause 7.4.1</w:t>
              </w:r>
              <w:r w:rsidRPr="00645E3C">
                <w:rPr>
                  <w:szCs w:val="22"/>
                  <w:lang w:val="en-GB" w:eastAsia="ja-JP"/>
                </w:rPr>
                <w:t>.</w:t>
              </w:r>
            </w:ins>
          </w:p>
        </w:tc>
      </w:tr>
      <w:tr w:rsidR="002C5D28" w:rsidRPr="00645E3C" w14:paraId="204CE6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645E3C" w:rsidRDefault="002C5D28" w:rsidP="00F43D0B">
            <w:pPr>
              <w:pStyle w:val="TAL"/>
              <w:rPr>
                <w:szCs w:val="22"/>
                <w:lang w:val="en-GB" w:eastAsia="ja-JP"/>
              </w:rPr>
            </w:pPr>
            <w:r w:rsidRPr="00645E3C">
              <w:rPr>
                <w:b/>
                <w:i/>
                <w:szCs w:val="22"/>
                <w:lang w:val="en-GB" w:eastAsia="ja-JP"/>
              </w:rPr>
              <w:t>startPRB</w:t>
            </w:r>
          </w:p>
          <w:p w14:paraId="10336F98" w14:textId="4C6BA45E" w:rsidR="002C5D28" w:rsidRPr="00645E3C" w:rsidRDefault="002C5D28" w:rsidP="00F43D0B">
            <w:pPr>
              <w:pStyle w:val="TAL"/>
              <w:rPr>
                <w:szCs w:val="22"/>
                <w:lang w:val="en-GB" w:eastAsia="ja-JP"/>
              </w:rPr>
            </w:pPr>
            <w:r w:rsidRPr="00645E3C">
              <w:rPr>
                <w:szCs w:val="22"/>
                <w:lang w:val="en-GB" w:eastAsia="ja-JP"/>
              </w:rPr>
              <w:t>Starting PRB index of the measurement bandwidth</w:t>
            </w:r>
            <w:del w:id="1803" w:author="Ericsson (Rapporteur)" w:date="2019-02-06T20:06:00Z">
              <w:r w:rsidRPr="00645E3C">
                <w:rPr>
                  <w:szCs w:val="22"/>
                  <w:lang w:val="en-GB" w:eastAsia="ja-JP"/>
                </w:rPr>
                <w:delText xml:space="preserve"> Corresponds to L1 parameter 'CSI-RS-measurement-BW-start' (see FFS_Spec, section FFS_Section)</w:delText>
              </w:r>
            </w:del>
            <w:ins w:id="1804" w:author="Ericsson (Rapporteur)" w:date="2019-02-06T20:06:00Z">
              <w:r w:rsidR="004A4B56">
                <w:rPr>
                  <w:szCs w:val="22"/>
                  <w:lang w:val="en-GB" w:eastAsia="ja-JP"/>
                </w:rPr>
                <w:t>.</w:t>
              </w:r>
              <w:r w:rsidRPr="00645E3C">
                <w:rPr>
                  <w:szCs w:val="22"/>
                  <w:lang w:val="en-GB" w:eastAsia="ja-JP"/>
                </w:rPr>
                <w:t xml:space="preserve"> </w:t>
              </w:r>
              <w:r w:rsidR="004A4B56">
                <w:rPr>
                  <w:szCs w:val="22"/>
                  <w:lang w:val="en-GB" w:eastAsia="ja-JP"/>
                </w:rPr>
                <w:t>S</w:t>
              </w:r>
              <w:r w:rsidR="004A4B56" w:rsidRPr="00645E3C">
                <w:rPr>
                  <w:szCs w:val="22"/>
                  <w:lang w:val="en-GB" w:eastAsia="ja-JP"/>
                </w:rPr>
                <w:t xml:space="preserve">ee </w:t>
              </w:r>
              <w:r w:rsidR="004A4B56">
                <w:rPr>
                  <w:szCs w:val="22"/>
                  <w:lang w:val="en-GB" w:eastAsia="ja-JP"/>
                </w:rPr>
                <w:t>TS 38.21</w:t>
              </w:r>
            </w:ins>
            <w:ins w:id="1805" w:author="Ericsson (Rapporteur) v3" w:date="2019-02-25T06:27:00Z">
              <w:r w:rsidR="005F7664">
                <w:rPr>
                  <w:szCs w:val="22"/>
                  <w:lang w:val="en-GB" w:eastAsia="ja-JP"/>
                </w:rPr>
                <w:t>1</w:t>
              </w:r>
            </w:ins>
            <w:ins w:id="1806" w:author="Ericsson (Rapporteur)" w:date="2019-02-06T20:06:00Z">
              <w:r w:rsidR="004A4B56">
                <w:rPr>
                  <w:szCs w:val="22"/>
                  <w:lang w:val="en-GB" w:eastAsia="ja-JP"/>
                </w:rPr>
                <w:t xml:space="preserve"> </w:t>
              </w:r>
              <w:r w:rsidR="004A4B56" w:rsidRPr="00645E3C">
                <w:rPr>
                  <w:lang w:val="en-GB" w:eastAsia="zh-CN"/>
                </w:rPr>
                <w:t>[1</w:t>
              </w:r>
            </w:ins>
            <w:ins w:id="1807" w:author="Ericsson (Rapporteur) v3" w:date="2019-02-25T06:27:00Z">
              <w:r w:rsidR="005F7664">
                <w:rPr>
                  <w:lang w:val="en-GB" w:eastAsia="zh-CN"/>
                </w:rPr>
                <w:t>6</w:t>
              </w:r>
            </w:ins>
            <w:ins w:id="1808" w:author="Ericsson (Rapporteur)" w:date="2019-02-06T20:06:00Z">
              <w:r w:rsidR="004A4B56" w:rsidRPr="00645E3C">
                <w:rPr>
                  <w:lang w:val="en-GB" w:eastAsia="zh-CN"/>
                </w:rPr>
                <w:t>]</w:t>
              </w:r>
              <w:r w:rsidR="004A4B56">
                <w:rPr>
                  <w:lang w:val="en-GB" w:eastAsia="zh-CN"/>
                </w:rPr>
                <w:t>, clause 7.4.1</w:t>
              </w:r>
              <w:r w:rsidR="004A4B56">
                <w:rPr>
                  <w:szCs w:val="22"/>
                  <w:lang w:val="en-GB" w:eastAsia="ja-JP"/>
                </w:rPr>
                <w:t>.</w:t>
              </w:r>
            </w:ins>
            <w:del w:id="1809" w:author="Ericsson (Rapporteur) v1" w:date="2019-02-07T14:42:00Z">
              <w:r w:rsidRPr="00645E3C" w:rsidDel="00471512">
                <w:rPr>
                  <w:szCs w:val="22"/>
                  <w:lang w:val="en-GB" w:eastAsia="ja-JP"/>
                </w:rPr>
                <w:delText xml:space="preserve"> </w:delText>
              </w:r>
              <w:bookmarkStart w:id="1810" w:name="_Hlk536734519"/>
              <w:r w:rsidRPr="00645E3C" w:rsidDel="00471512">
                <w:rPr>
                  <w:szCs w:val="22"/>
                  <w:lang w:val="en-GB" w:eastAsia="ja-JP"/>
                </w:rPr>
                <w:delText xml:space="preserve">FFS_Value: Upper edge of value range unclear in </w:delText>
              </w:r>
              <w:commentRangeStart w:id="1811"/>
              <w:r w:rsidRPr="00645E3C" w:rsidDel="00471512">
                <w:rPr>
                  <w:szCs w:val="22"/>
                  <w:lang w:val="en-GB" w:eastAsia="ja-JP"/>
                </w:rPr>
                <w:delText>RAN1</w:delText>
              </w:r>
            </w:del>
            <w:commentRangeEnd w:id="1811"/>
            <w:r w:rsidR="00471512">
              <w:rPr>
                <w:rStyle w:val="CommentReference"/>
                <w:rFonts w:ascii="Times New Roman" w:hAnsi="Times New Roman"/>
                <w:lang w:val="en-GB" w:eastAsia="ja-JP"/>
              </w:rPr>
              <w:commentReference w:id="1811"/>
            </w:r>
            <w:del w:id="1812" w:author="Ericsson (Rapporteur) v1" w:date="2019-02-07T14:42:00Z">
              <w:r w:rsidRPr="00645E3C" w:rsidDel="00471512">
                <w:rPr>
                  <w:szCs w:val="22"/>
                  <w:lang w:val="en-GB" w:eastAsia="ja-JP"/>
                </w:rPr>
                <w:delText>.</w:delText>
              </w:r>
            </w:del>
            <w:bookmarkEnd w:id="1810"/>
          </w:p>
        </w:tc>
      </w:tr>
    </w:tbl>
    <w:p w14:paraId="41250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722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645E3C" w:rsidRDefault="002C5D28" w:rsidP="00F43D0B">
            <w:pPr>
              <w:pStyle w:val="TAH"/>
              <w:rPr>
                <w:szCs w:val="22"/>
                <w:lang w:val="en-GB" w:eastAsia="ja-JP"/>
              </w:rPr>
            </w:pPr>
            <w:r w:rsidRPr="00645E3C">
              <w:rPr>
                <w:i/>
                <w:szCs w:val="22"/>
                <w:lang w:val="en-GB" w:eastAsia="ja-JP"/>
              </w:rPr>
              <w:t xml:space="preserve">CSI-RS-ResourceConfigMobility </w:t>
            </w:r>
            <w:r w:rsidRPr="00E444BB">
              <w:rPr>
                <w:szCs w:val="22"/>
                <w:lang w:val="en-GB" w:eastAsia="ja-JP"/>
                <w:rPrChange w:id="1813" w:author="Ericsson (Rapporteur) v2" w:date="2019-02-11T15:19:00Z">
                  <w:rPr>
                    <w:i/>
                    <w:szCs w:val="22"/>
                    <w:lang w:val="en-GB" w:eastAsia="ja-JP"/>
                  </w:rPr>
                </w:rPrChange>
              </w:rPr>
              <w:t>field descriptions</w:t>
            </w:r>
          </w:p>
        </w:tc>
      </w:tr>
      <w:tr w:rsidR="002C5D28" w:rsidRPr="00645E3C" w14:paraId="2C5A70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5EBA4E4B" w14:textId="424A9854" w:rsidR="002C5D28" w:rsidRPr="00645E3C" w:rsidRDefault="002C5D28" w:rsidP="00F43D0B">
            <w:pPr>
              <w:pStyle w:val="TAL"/>
              <w:rPr>
                <w:szCs w:val="22"/>
                <w:lang w:val="en-GB" w:eastAsia="ja-JP"/>
              </w:rPr>
            </w:pPr>
            <w:r w:rsidRPr="00645E3C">
              <w:rPr>
                <w:szCs w:val="22"/>
                <w:lang w:val="en-GB" w:eastAsia="ja-JP"/>
              </w:rPr>
              <w:t>List of cells</w:t>
            </w:r>
            <w:ins w:id="1814" w:author="Ericsson (Rapporteur) v3" w:date="2019-02-25T06:29:00Z">
              <w:r w:rsidR="00F212FE">
                <w:rPr>
                  <w:szCs w:val="22"/>
                  <w:lang w:val="en-GB" w:eastAsia="ja-JP"/>
                </w:rPr>
                <w:t xml:space="preserve"> for</w:t>
              </w:r>
              <w:r w:rsidR="00F212FE" w:rsidRPr="00645E3C">
                <w:t xml:space="preserve"> CSI-RS based RRM measurements</w:t>
              </w:r>
            </w:ins>
            <w:ins w:id="1815" w:author="Ericsson (Rapporteur) v2" w:date="2019-02-15T04:49:00Z">
              <w:r w:rsidR="00301346">
                <w:rPr>
                  <w:szCs w:val="22"/>
                  <w:lang w:val="en-GB" w:eastAsia="ja-JP"/>
                </w:rPr>
                <w:t>.</w:t>
              </w:r>
            </w:ins>
          </w:p>
        </w:tc>
      </w:tr>
      <w:tr w:rsidR="002C5D28" w:rsidRPr="00645E3C" w14:paraId="75CCD792" w14:textId="77777777" w:rsidTr="00F43D0B">
        <w:tc>
          <w:tcPr>
            <w:tcW w:w="14507" w:type="dxa"/>
            <w:tcBorders>
              <w:top w:val="single" w:sz="4" w:space="0" w:color="auto"/>
              <w:left w:val="single" w:sz="4" w:space="0" w:color="auto"/>
              <w:bottom w:val="single" w:sz="4" w:space="0" w:color="auto"/>
              <w:right w:val="single" w:sz="4" w:space="0" w:color="auto"/>
            </w:tcBorders>
          </w:tcPr>
          <w:p w14:paraId="24AD2FF1" w14:textId="53222E0F" w:rsidR="002C5D28" w:rsidRPr="00645E3C" w:rsidRDefault="002C5D28" w:rsidP="00F43D0B">
            <w:pPr>
              <w:pStyle w:val="TAL"/>
              <w:rPr>
                <w:b/>
                <w:bCs/>
                <w:i/>
                <w:iCs/>
                <w:noProof/>
                <w:kern w:val="2"/>
                <w:lang w:val="en-GB" w:eastAsia="sv-SE"/>
              </w:rPr>
            </w:pPr>
            <w:del w:id="1816" w:author="Ericsson (Rapporteur)" w:date="2019-02-06T20:06:00Z">
              <w:r w:rsidRPr="00645E3C">
                <w:rPr>
                  <w:b/>
                  <w:bCs/>
                  <w:i/>
                  <w:iCs/>
                  <w:kern w:val="2"/>
                  <w:lang w:val="en-GB" w:eastAsia="en-GB"/>
                </w:rPr>
                <w:delText xml:space="preserve"> </w:delText>
              </w:r>
            </w:del>
            <w:r w:rsidRPr="00645E3C">
              <w:rPr>
                <w:b/>
                <w:bCs/>
                <w:i/>
                <w:iCs/>
                <w:kern w:val="2"/>
                <w:lang w:val="en-GB" w:eastAsia="en-GB"/>
              </w:rPr>
              <w:t>refServCellIndex</w:t>
            </w:r>
          </w:p>
          <w:p w14:paraId="2314F377"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w:t>
            </w:r>
            <w:proofErr w:type="gramStart"/>
            <w:r w:rsidRPr="00645E3C">
              <w:rPr>
                <w:szCs w:val="22"/>
                <w:lang w:val="en-GB" w:eastAsia="en-GB"/>
              </w:rPr>
              <w:t>be located in</w:t>
            </w:r>
            <w:proofErr w:type="gramEnd"/>
            <w:r w:rsidRPr="00645E3C">
              <w:rPr>
                <w:szCs w:val="22"/>
                <w:lang w:val="en-GB" w:eastAsia="en-GB"/>
              </w:rPr>
              <w:t xml:space="preserve"> the same band.</w:t>
            </w:r>
          </w:p>
        </w:tc>
      </w:tr>
      <w:tr w:rsidR="002C5D28" w:rsidRPr="00645E3C" w14:paraId="2DF177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44E8B195" w14:textId="6A7D4B41" w:rsidR="002C5D28" w:rsidRPr="00645E3C" w:rsidRDefault="002C5D28" w:rsidP="00A60555">
            <w:pPr>
              <w:pStyle w:val="TAL"/>
              <w:rPr>
                <w:szCs w:val="22"/>
                <w:lang w:val="en-GB" w:eastAsia="ja-JP"/>
              </w:rPr>
            </w:pPr>
            <w:r w:rsidRPr="00645E3C">
              <w:rPr>
                <w:szCs w:val="22"/>
                <w:lang w:val="en-GB" w:eastAsia="ja-JP"/>
              </w:rPr>
              <w:t>Subcarrier spacing of CSI-RS. Only the values 15, 30</w:t>
            </w:r>
            <w:ins w:id="1817" w:author="Ericsson (Rapporteur) v3" w:date="2019-02-24T16:05:00Z">
              <w:r w:rsidR="0068699B">
                <w:rPr>
                  <w:szCs w:val="22"/>
                  <w:lang w:val="en-GB" w:eastAsia="ja-JP"/>
                </w:rPr>
                <w:t xml:space="preserve"> </w:t>
              </w:r>
              <w:r w:rsidR="0068699B" w:rsidRPr="00645E3C">
                <w:rPr>
                  <w:szCs w:val="22"/>
                  <w:lang w:val="en-GB" w:eastAsia="ja-JP"/>
                </w:rPr>
                <w:t>kHz</w:t>
              </w:r>
            </w:ins>
            <w:r w:rsidRPr="00645E3C">
              <w:rPr>
                <w:szCs w:val="22"/>
                <w:lang w:val="en-GB" w:eastAsia="ja-JP"/>
              </w:rPr>
              <w:t xml:space="preserve"> or 60 kHz (&lt;6GHz), 60 or 120 kHz (&gt;6GHz) are applicable.</w:t>
            </w:r>
          </w:p>
        </w:tc>
      </w:tr>
    </w:tbl>
    <w:p w14:paraId="237A74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C308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CSI-RS-Resource-Mobility </w:t>
            </w:r>
            <w:r w:rsidRPr="00E444BB">
              <w:rPr>
                <w:szCs w:val="22"/>
                <w:lang w:val="en-GB" w:eastAsia="ja-JP"/>
                <w:rPrChange w:id="1818" w:author="Ericsson (Rapporteur) v2" w:date="2019-02-11T15:19:00Z">
                  <w:rPr>
                    <w:i/>
                    <w:szCs w:val="22"/>
                    <w:lang w:val="en-GB" w:eastAsia="ja-JP"/>
                  </w:rPr>
                </w:rPrChange>
              </w:rPr>
              <w:t>field descriptions</w:t>
            </w:r>
          </w:p>
        </w:tc>
      </w:tr>
      <w:tr w:rsidR="002C5D28" w:rsidRPr="00645E3C" w14:paraId="79B1B28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6D361E2E"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5030C2E5"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36D9D8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5BA07C9F"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94370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1DF348FA"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7E3927">
              <w:rPr>
                <w:i/>
                <w:szCs w:val="22"/>
                <w:lang w:val="en-GB" w:eastAsia="ja-JP"/>
                <w:rPrChange w:id="1819" w:author="Ericsson (Rapporteur) v2" w:date="2019-02-15T04:50:00Z">
                  <w:rPr>
                    <w:szCs w:val="22"/>
                    <w:lang w:val="en-GB" w:eastAsia="ja-JP"/>
                  </w:rPr>
                </w:rPrChange>
              </w:rPr>
              <w:t>DL-DMRS-typeA-pos</w:t>
            </w:r>
            <w:r w:rsidRPr="00645E3C">
              <w:rPr>
                <w:szCs w:val="22"/>
                <w:lang w:val="en-GB" w:eastAsia="ja-JP"/>
              </w:rPr>
              <w:t xml:space="preserve"> equals 3.</w:t>
            </w:r>
          </w:p>
        </w:tc>
      </w:tr>
      <w:tr w:rsidR="002C5D28" w:rsidRPr="00645E3C" w14:paraId="05DBC9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49456260" w14:textId="2E1F4B86"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w:t>
            </w:r>
            <w:commentRangeStart w:id="1820"/>
            <w:r w:rsidRPr="00645E3C">
              <w:rPr>
                <w:szCs w:val="22"/>
                <w:lang w:val="en-GB" w:eastAsia="ja-JP"/>
              </w:rPr>
              <w:t>table</w:t>
            </w:r>
            <w:commentRangeEnd w:id="1820"/>
            <w:r w:rsidR="00682F1B">
              <w:rPr>
                <w:rStyle w:val="CommentReference"/>
                <w:rFonts w:ascii="Times New Roman" w:hAnsi="Times New Roman"/>
                <w:lang w:val="en-GB" w:eastAsia="ja-JP"/>
              </w:rPr>
              <w:commentReference w:id="1820"/>
            </w:r>
            <w:r w:rsidRPr="00645E3C">
              <w:rPr>
                <w:szCs w:val="22"/>
                <w:lang w:val="en-GB" w:eastAsia="ja-JP"/>
              </w:rPr>
              <w:t>.</w:t>
            </w:r>
            <w:del w:id="1821" w:author="Ericsson (Rapporteur) v2" w:date="2019-02-14T17:56:00Z">
              <w:r w:rsidRPr="00645E3C" w:rsidDel="00682F1B">
                <w:rPr>
                  <w:szCs w:val="22"/>
                  <w:lang w:val="en-GB" w:eastAsia="ja-JP"/>
                </w:rPr>
                <w:delText xml:space="preserve"> </w:delText>
              </w:r>
            </w:del>
            <w:del w:id="1822" w:author="Ericsson (Rapporteur) v2" w:date="2019-02-14T17:55:00Z">
              <w:r w:rsidRPr="00645E3C" w:rsidDel="00682F1B">
                <w:rPr>
                  <w:szCs w:val="22"/>
                  <w:lang w:val="en-GB" w:eastAsia="ja-JP"/>
                </w:rPr>
                <w:delText>For the choice "other", the row can be determined from the parameters below and from the number of bits set to 1 in frequencyDomainAllocation.</w:delText>
              </w:r>
            </w:del>
          </w:p>
        </w:tc>
      </w:tr>
      <w:tr w:rsidR="002C5D28" w:rsidRPr="00645E3C" w14:paraId="647F10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2E288B91"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41FD53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61D84C8B"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753CF9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645E3C" w:rsidRDefault="002C5D28" w:rsidP="00F43D0B">
            <w:pPr>
              <w:pStyle w:val="TAL"/>
              <w:rPr>
                <w:szCs w:val="22"/>
                <w:lang w:val="en-GB" w:eastAsia="ja-JP"/>
              </w:rPr>
            </w:pPr>
            <w:r w:rsidRPr="00645E3C">
              <w:rPr>
                <w:b/>
                <w:i/>
                <w:szCs w:val="22"/>
                <w:lang w:val="en-GB" w:eastAsia="ja-JP"/>
              </w:rPr>
              <w:t>slotConfig</w:t>
            </w:r>
          </w:p>
          <w:p w14:paraId="6CF45A66" w14:textId="72FDB857" w:rsidR="002C5D28" w:rsidRPr="00645E3C" w:rsidRDefault="002C5D28" w:rsidP="00F43D0B">
            <w:pPr>
              <w:pStyle w:val="TAL"/>
              <w:rPr>
                <w:szCs w:val="22"/>
                <w:lang w:val="en-GB" w:eastAsia="ja-JP"/>
              </w:rPr>
            </w:pPr>
            <w:r w:rsidRPr="00645E3C">
              <w:rPr>
                <w:szCs w:val="22"/>
                <w:lang w:val="en-GB" w:eastAsia="ja-JP"/>
              </w:rPr>
              <w:t xml:space="preserve">Indicates the CSI-RS periodicity (in milliseconds) and for each periodicity the offset (in number of slots). When </w:t>
            </w:r>
            <w:r w:rsidRPr="006038E4">
              <w:rPr>
                <w:i/>
                <w:lang w:val="en-GB"/>
                <w:rPrChange w:id="1823" w:author="Ericsson (Rapporteur)" w:date="2019-02-06T20:06:00Z">
                  <w:rPr>
                    <w:lang w:val="en-GB"/>
                  </w:rPr>
                </w:rPrChange>
              </w:rPr>
              <w:t>subcarrierSpacingCSI-RS</w:t>
            </w:r>
            <w:r w:rsidRPr="00645E3C">
              <w:rPr>
                <w:szCs w:val="22"/>
                <w:lang w:val="en-GB" w:eastAsia="ja-JP"/>
              </w:rPr>
              <w:t xml:space="preserve"> is set to </w:t>
            </w:r>
            <w:ins w:id="1824" w:author="Ericsson (Rapporteur) v3" w:date="2019-02-24T16:11:00Z">
              <w:r w:rsidR="00140554" w:rsidRPr="00140554">
                <w:rPr>
                  <w:i/>
                  <w:szCs w:val="22"/>
                  <w:lang w:val="en-GB" w:eastAsia="ja-JP"/>
                  <w:rPrChange w:id="1825" w:author="Ericsson (Rapporteur) v3" w:date="2019-02-24T16:11:00Z">
                    <w:rPr>
                      <w:szCs w:val="22"/>
                      <w:lang w:val="en-GB" w:eastAsia="ja-JP"/>
                    </w:rPr>
                  </w:rPrChange>
                </w:rPr>
                <w:t>kHz</w:t>
              </w:r>
            </w:ins>
            <w:r w:rsidRPr="00140554">
              <w:rPr>
                <w:i/>
                <w:szCs w:val="22"/>
                <w:lang w:val="en-GB" w:eastAsia="ja-JP"/>
                <w:rPrChange w:id="1826" w:author="Ericsson (Rapporteur) v3" w:date="2019-02-24T16:11:00Z">
                  <w:rPr>
                    <w:szCs w:val="22"/>
                    <w:lang w:val="en-GB" w:eastAsia="ja-JP"/>
                  </w:rPr>
                </w:rPrChange>
              </w:rPr>
              <w:t>15</w:t>
            </w:r>
            <w:del w:id="1827" w:author="Ericsson (Rapporteur) v3" w:date="2019-02-24T16:11:00Z">
              <w:r w:rsidRPr="00645E3C" w:rsidDel="00140554">
                <w:rPr>
                  <w:szCs w:val="22"/>
                  <w:lang w:val="en-GB" w:eastAsia="ja-JP"/>
                </w:rPr>
                <w:delText>kHZ</w:delText>
              </w:r>
            </w:del>
            <w:r w:rsidRPr="00645E3C">
              <w:rPr>
                <w:szCs w:val="22"/>
                <w:lang w:val="en-GB" w:eastAsia="ja-JP"/>
              </w:rPr>
              <w:t xml:space="preserve">, the maximum offset values for periodicities </w:t>
            </w:r>
            <w:r w:rsidRPr="006038E4">
              <w:rPr>
                <w:i/>
                <w:lang w:val="en-GB"/>
                <w:rPrChange w:id="1828" w:author="Ericsson (Rapporteur)" w:date="2019-02-06T20:06:00Z">
                  <w:rPr>
                    <w:lang w:val="en-GB"/>
                  </w:rPr>
                </w:rPrChange>
              </w:rPr>
              <w:t>ms4/ms5/ms10/ms20/ms40</w:t>
            </w:r>
            <w:r w:rsidRPr="00645E3C">
              <w:rPr>
                <w:szCs w:val="22"/>
                <w:lang w:val="en-GB" w:eastAsia="ja-JP"/>
              </w:rPr>
              <w:t xml:space="preserve"> are 3/4/9/19/39 slots. When </w:t>
            </w:r>
            <w:r w:rsidRPr="006038E4">
              <w:rPr>
                <w:i/>
                <w:lang w:val="en-GB"/>
                <w:rPrChange w:id="1829" w:author="Ericsson (Rapporteur)" w:date="2019-02-06T20:06:00Z">
                  <w:rPr>
                    <w:lang w:val="en-GB"/>
                  </w:rPr>
                </w:rPrChange>
              </w:rPr>
              <w:t>subcarrierSpacingCSI-RS</w:t>
            </w:r>
            <w:r w:rsidRPr="00645E3C">
              <w:rPr>
                <w:szCs w:val="22"/>
                <w:lang w:val="en-GB" w:eastAsia="ja-JP"/>
              </w:rPr>
              <w:t xml:space="preserve"> is set to </w:t>
            </w:r>
            <w:ins w:id="1830" w:author="Ericsson (Rapporteur) v3" w:date="2019-02-24T16:11:00Z">
              <w:r w:rsidR="00140554" w:rsidRPr="00140554">
                <w:rPr>
                  <w:i/>
                  <w:szCs w:val="22"/>
                  <w:lang w:val="en-GB" w:eastAsia="ja-JP"/>
                  <w:rPrChange w:id="1831" w:author="Ericsson (Rapporteur) v3" w:date="2019-02-24T16:12:00Z">
                    <w:rPr>
                      <w:szCs w:val="22"/>
                      <w:lang w:val="en-GB" w:eastAsia="ja-JP"/>
                    </w:rPr>
                  </w:rPrChange>
                </w:rPr>
                <w:t>kHz</w:t>
              </w:r>
            </w:ins>
            <w:r w:rsidRPr="00140554">
              <w:rPr>
                <w:i/>
                <w:szCs w:val="22"/>
                <w:lang w:val="en-GB" w:eastAsia="ja-JP"/>
                <w:rPrChange w:id="1832" w:author="Ericsson (Rapporteur) v3" w:date="2019-02-24T16:12:00Z">
                  <w:rPr>
                    <w:szCs w:val="22"/>
                    <w:lang w:val="en-GB" w:eastAsia="ja-JP"/>
                  </w:rPr>
                </w:rPrChange>
              </w:rPr>
              <w:t>30</w:t>
            </w:r>
            <w:del w:id="1833" w:author="Ericsson (Rapporteur) v3" w:date="2019-02-24T16:11:00Z">
              <w:r w:rsidRPr="00645E3C" w:rsidDel="00140554">
                <w:rPr>
                  <w:szCs w:val="22"/>
                  <w:lang w:val="en-GB" w:eastAsia="ja-JP"/>
                </w:rPr>
                <w:delText>kHZ</w:delText>
              </w:r>
            </w:del>
            <w:r w:rsidRPr="00645E3C">
              <w:rPr>
                <w:szCs w:val="22"/>
                <w:lang w:val="en-GB" w:eastAsia="ja-JP"/>
              </w:rPr>
              <w:t xml:space="preserve">, the maximum offset values for periodicities </w:t>
            </w:r>
            <w:r w:rsidRPr="006038E4">
              <w:rPr>
                <w:i/>
                <w:lang w:val="en-GB"/>
                <w:rPrChange w:id="1834" w:author="Ericsson (Rapporteur)" w:date="2019-02-06T20:06:00Z">
                  <w:rPr>
                    <w:lang w:val="en-GB"/>
                  </w:rPr>
                </w:rPrChange>
              </w:rPr>
              <w:t>ms4/ms5/ms10/ms20/ms40</w:t>
            </w:r>
            <w:r w:rsidRPr="00645E3C">
              <w:rPr>
                <w:szCs w:val="22"/>
                <w:lang w:val="en-GB" w:eastAsia="ja-JP"/>
              </w:rPr>
              <w:t xml:space="preserve"> are 7/9/19/39/79 slots. When subcarrierSpacingCSI-RS is set to </w:t>
            </w:r>
            <w:ins w:id="1835" w:author="Ericsson (Rapporteur) v3" w:date="2019-02-24T16:12:00Z">
              <w:r w:rsidR="00140554" w:rsidRPr="00140554">
                <w:rPr>
                  <w:i/>
                  <w:szCs w:val="22"/>
                  <w:lang w:val="en-GB" w:eastAsia="ja-JP"/>
                  <w:rPrChange w:id="1836" w:author="Ericsson (Rapporteur) v3" w:date="2019-02-24T16:12:00Z">
                    <w:rPr>
                      <w:szCs w:val="22"/>
                      <w:lang w:val="en-GB" w:eastAsia="ja-JP"/>
                    </w:rPr>
                  </w:rPrChange>
                </w:rPr>
                <w:t>kHz</w:t>
              </w:r>
            </w:ins>
            <w:r w:rsidRPr="00140554">
              <w:rPr>
                <w:i/>
                <w:szCs w:val="22"/>
                <w:lang w:val="en-GB" w:eastAsia="ja-JP"/>
                <w:rPrChange w:id="1837" w:author="Ericsson (Rapporteur) v3" w:date="2019-02-24T16:12:00Z">
                  <w:rPr>
                    <w:szCs w:val="22"/>
                    <w:lang w:val="en-GB" w:eastAsia="ja-JP"/>
                  </w:rPr>
                </w:rPrChange>
              </w:rPr>
              <w:t>60</w:t>
            </w:r>
            <w:del w:id="1838" w:author="Ericsson (Rapporteur) v3" w:date="2019-02-24T16:12:00Z">
              <w:r w:rsidRPr="00645E3C" w:rsidDel="00140554">
                <w:rPr>
                  <w:szCs w:val="22"/>
                  <w:lang w:val="en-GB" w:eastAsia="ja-JP"/>
                </w:rPr>
                <w:delText>kHZ</w:delText>
              </w:r>
            </w:del>
            <w:r w:rsidRPr="00645E3C">
              <w:rPr>
                <w:szCs w:val="22"/>
                <w:lang w:val="en-GB" w:eastAsia="ja-JP"/>
              </w:rPr>
              <w:t xml:space="preserve">, the maximum offset values for periodicities </w:t>
            </w:r>
            <w:r w:rsidRPr="006038E4">
              <w:rPr>
                <w:i/>
                <w:lang w:val="en-GB"/>
                <w:rPrChange w:id="1839" w:author="Ericsson (Rapporteur)" w:date="2019-02-06T20:06:00Z">
                  <w:rPr>
                    <w:lang w:val="en-GB"/>
                  </w:rPr>
                </w:rPrChange>
              </w:rPr>
              <w:t>ms4/ms5/ms10/ms20/ms40</w:t>
            </w:r>
            <w:r w:rsidRPr="00645E3C">
              <w:rPr>
                <w:szCs w:val="22"/>
                <w:lang w:val="en-GB" w:eastAsia="ja-JP"/>
              </w:rPr>
              <w:t xml:space="preserve"> are 15/19/39/79/159 slots. When </w:t>
            </w:r>
            <w:r w:rsidRPr="006038E4">
              <w:rPr>
                <w:i/>
                <w:lang w:val="en-GB"/>
                <w:rPrChange w:id="1840" w:author="Ericsson (Rapporteur)" w:date="2019-02-06T20:06:00Z">
                  <w:rPr>
                    <w:lang w:val="en-GB"/>
                  </w:rPr>
                </w:rPrChange>
              </w:rPr>
              <w:t xml:space="preserve">subcarrierSpacingCSI-RS </w:t>
            </w:r>
            <w:r w:rsidRPr="00645E3C">
              <w:rPr>
                <w:szCs w:val="22"/>
                <w:lang w:val="en-GB" w:eastAsia="ja-JP"/>
              </w:rPr>
              <w:t xml:space="preserve">is set </w:t>
            </w:r>
            <w:ins w:id="1841" w:author="Ericsson (Rapporteur) v3" w:date="2019-02-24T16:12:00Z">
              <w:r w:rsidR="00140554" w:rsidRPr="00140554">
                <w:rPr>
                  <w:i/>
                  <w:szCs w:val="22"/>
                  <w:lang w:val="en-GB" w:eastAsia="ja-JP"/>
                  <w:rPrChange w:id="1842" w:author="Ericsson (Rapporteur) v3" w:date="2019-02-24T16:13:00Z">
                    <w:rPr>
                      <w:szCs w:val="22"/>
                      <w:lang w:val="en-GB" w:eastAsia="ja-JP"/>
                    </w:rPr>
                  </w:rPrChange>
                </w:rPr>
                <w:t>kHz</w:t>
              </w:r>
            </w:ins>
            <w:r w:rsidRPr="00140554">
              <w:rPr>
                <w:i/>
                <w:szCs w:val="22"/>
                <w:lang w:val="en-GB" w:eastAsia="ja-JP"/>
                <w:rPrChange w:id="1843" w:author="Ericsson (Rapporteur) v3" w:date="2019-02-24T16:13:00Z">
                  <w:rPr>
                    <w:szCs w:val="22"/>
                    <w:lang w:val="en-GB" w:eastAsia="ja-JP"/>
                  </w:rPr>
                </w:rPrChange>
              </w:rPr>
              <w:t>120</w:t>
            </w:r>
            <w:del w:id="1844" w:author="Ericsson (Rapporteur) v3" w:date="2019-02-24T16:12:00Z">
              <w:r w:rsidRPr="00645E3C" w:rsidDel="00140554">
                <w:rPr>
                  <w:szCs w:val="22"/>
                  <w:lang w:val="en-GB" w:eastAsia="ja-JP"/>
                </w:rPr>
                <w:delText>kHZ</w:delText>
              </w:r>
            </w:del>
            <w:r w:rsidRPr="00645E3C">
              <w:rPr>
                <w:szCs w:val="22"/>
                <w:lang w:val="en-GB" w:eastAsia="ja-JP"/>
              </w:rPr>
              <w:t xml:space="preserve">, the maximum offset values for periodicities </w:t>
            </w:r>
            <w:r w:rsidRPr="006038E4">
              <w:rPr>
                <w:i/>
                <w:lang w:val="en-GB"/>
                <w:rPrChange w:id="1845" w:author="Ericsson (Rapporteur)" w:date="2019-02-06T20:06:00Z">
                  <w:rPr>
                    <w:lang w:val="en-GB"/>
                  </w:rPr>
                </w:rPrChange>
              </w:rPr>
              <w:t>ms4/ms5/ms10/ms20/ms40</w:t>
            </w:r>
            <w:r w:rsidRPr="00645E3C">
              <w:rPr>
                <w:szCs w:val="22"/>
                <w:lang w:val="en-GB" w:eastAsia="ja-JP"/>
              </w:rPr>
              <w:t xml:space="preserve"> are 31/39/79/159/319 slots.</w:t>
            </w:r>
          </w:p>
        </w:tc>
      </w:tr>
    </w:tbl>
    <w:p w14:paraId="3F324824" w14:textId="77777777" w:rsidR="000B4A46" w:rsidRPr="00645E3C" w:rsidRDefault="000B4A46" w:rsidP="000B4A46"/>
    <w:p w14:paraId="070662BA" w14:textId="77777777" w:rsidR="002C5D28" w:rsidRPr="00645E3C" w:rsidRDefault="002C5D28" w:rsidP="002C5D28">
      <w:pPr>
        <w:pStyle w:val="Heading4"/>
        <w:rPr>
          <w:lang w:val="en-GB"/>
        </w:rPr>
      </w:pPr>
      <w:bookmarkStart w:id="1846" w:name="_Toc535261445"/>
      <w:r w:rsidRPr="00645E3C">
        <w:rPr>
          <w:lang w:val="en-GB"/>
        </w:rPr>
        <w:t>–</w:t>
      </w:r>
      <w:r w:rsidRPr="00645E3C">
        <w:rPr>
          <w:lang w:val="en-GB"/>
        </w:rPr>
        <w:tab/>
      </w:r>
      <w:r w:rsidRPr="00645E3C">
        <w:rPr>
          <w:i/>
          <w:lang w:val="en-GB"/>
        </w:rPr>
        <w:t>CSI-RS-ResourceMapping</w:t>
      </w:r>
      <w:bookmarkEnd w:id="1846"/>
    </w:p>
    <w:p w14:paraId="1B061E4A"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54C4B082"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18B44AD6" w14:textId="77777777" w:rsidR="002C5D28" w:rsidRPr="00645E3C" w:rsidRDefault="002C5D28" w:rsidP="00645E3C">
      <w:pPr>
        <w:pStyle w:val="PL"/>
        <w:rPr>
          <w:color w:val="808080"/>
        </w:rPr>
      </w:pPr>
      <w:r w:rsidRPr="00645E3C">
        <w:rPr>
          <w:color w:val="808080"/>
        </w:rPr>
        <w:t>-- ASN1START</w:t>
      </w:r>
    </w:p>
    <w:p w14:paraId="57A7C4E3" w14:textId="77777777" w:rsidR="002C5D28" w:rsidRPr="00645E3C" w:rsidRDefault="002C5D28" w:rsidP="00645E3C">
      <w:pPr>
        <w:pStyle w:val="PL"/>
        <w:rPr>
          <w:color w:val="808080"/>
        </w:rPr>
      </w:pPr>
      <w:r w:rsidRPr="00645E3C">
        <w:rPr>
          <w:color w:val="808080"/>
        </w:rPr>
        <w:t>-- TAG-CSI-RS-RESOURCEMAPPING-START</w:t>
      </w:r>
    </w:p>
    <w:p w14:paraId="5A392DCD" w14:textId="77777777" w:rsidR="002C5D28" w:rsidRPr="00645E3C" w:rsidRDefault="002C5D28" w:rsidP="00645E3C">
      <w:pPr>
        <w:pStyle w:val="PL"/>
      </w:pPr>
    </w:p>
    <w:p w14:paraId="5E9EFC8B"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144B4FFE"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2848818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09E62CE"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74119E1"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778AAA8C"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DBDB20D" w14:textId="77777777" w:rsidR="002C5D28" w:rsidRPr="00645E3C" w:rsidRDefault="002C5D28" w:rsidP="00645E3C">
      <w:pPr>
        <w:pStyle w:val="PL"/>
      </w:pPr>
      <w:r w:rsidRPr="00645E3C">
        <w:t xml:space="preserve">    },</w:t>
      </w:r>
    </w:p>
    <w:p w14:paraId="11645380"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50E40082" w14:textId="77777777" w:rsidR="002C5D28" w:rsidRPr="00645E3C" w:rsidRDefault="002C5D28" w:rsidP="00645E3C">
      <w:pPr>
        <w:pStyle w:val="PL"/>
      </w:pPr>
      <w:r w:rsidRPr="00645E3C">
        <w:lastRenderedPageBreak/>
        <w:t xml:space="preserve">    firstOFDMSymbolInTimeDomain         </w:t>
      </w:r>
      <w:r w:rsidRPr="00645E3C">
        <w:rPr>
          <w:color w:val="993366"/>
        </w:rPr>
        <w:t>INTEGER</w:t>
      </w:r>
      <w:r w:rsidRPr="00645E3C">
        <w:t xml:space="preserve"> (0..13),</w:t>
      </w:r>
    </w:p>
    <w:p w14:paraId="55F45F1B"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1AF16D85" w14:textId="77777777" w:rsidR="002C5D28" w:rsidRPr="00645E3C" w:rsidRDefault="002C5D28" w:rsidP="00645E3C">
      <w:pPr>
        <w:pStyle w:val="PL"/>
      </w:pPr>
      <w:r w:rsidRPr="00645E3C">
        <w:t xml:space="preserve">    cdm-Type                            </w:t>
      </w:r>
      <w:r w:rsidRPr="00645E3C">
        <w:rPr>
          <w:color w:val="993366"/>
        </w:rPr>
        <w:t>ENUMERATED</w:t>
      </w:r>
      <w:r w:rsidRPr="00645E3C">
        <w:t xml:space="preserve"> {noCDM, fd-CDM2, cdm4-FD2-TD2, cdm8-FD2-TD4},</w:t>
      </w:r>
    </w:p>
    <w:p w14:paraId="3B035192"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095D281B"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5D85405" w14:textId="77777777" w:rsidR="002C5D28" w:rsidRPr="00645E3C" w:rsidRDefault="002C5D28" w:rsidP="00645E3C">
      <w:pPr>
        <w:pStyle w:val="PL"/>
      </w:pPr>
      <w:r w:rsidRPr="00645E3C">
        <w:t xml:space="preserve">        one                                 </w:t>
      </w:r>
      <w:r w:rsidRPr="00645E3C">
        <w:rPr>
          <w:color w:val="993366"/>
        </w:rPr>
        <w:t>NULL</w:t>
      </w:r>
      <w:r w:rsidRPr="00645E3C">
        <w:t>,</w:t>
      </w:r>
    </w:p>
    <w:p w14:paraId="671C3734" w14:textId="77777777" w:rsidR="002C5D28" w:rsidRPr="00645E3C" w:rsidRDefault="002C5D28" w:rsidP="00645E3C">
      <w:pPr>
        <w:pStyle w:val="PL"/>
      </w:pPr>
      <w:r w:rsidRPr="00645E3C">
        <w:t xml:space="preserve">        three                               </w:t>
      </w:r>
      <w:r w:rsidRPr="00645E3C">
        <w:rPr>
          <w:color w:val="993366"/>
        </w:rPr>
        <w:t>NULL</w:t>
      </w:r>
      <w:r w:rsidRPr="00645E3C">
        <w:t>,</w:t>
      </w:r>
    </w:p>
    <w:p w14:paraId="407EBB9A" w14:textId="77777777" w:rsidR="002C5D28" w:rsidRPr="00645E3C" w:rsidRDefault="002C5D28" w:rsidP="00645E3C">
      <w:pPr>
        <w:pStyle w:val="PL"/>
      </w:pPr>
      <w:r w:rsidRPr="00645E3C">
        <w:t xml:space="preserve">        spare                               </w:t>
      </w:r>
      <w:r w:rsidRPr="00645E3C">
        <w:rPr>
          <w:color w:val="993366"/>
        </w:rPr>
        <w:t>NULL</w:t>
      </w:r>
    </w:p>
    <w:p w14:paraId="58EFEA7F" w14:textId="77777777" w:rsidR="002C5D28" w:rsidRPr="00645E3C" w:rsidRDefault="002C5D28" w:rsidP="00645E3C">
      <w:pPr>
        <w:pStyle w:val="PL"/>
      </w:pPr>
      <w:r w:rsidRPr="00645E3C">
        <w:t xml:space="preserve">    },</w:t>
      </w:r>
    </w:p>
    <w:p w14:paraId="0703E507" w14:textId="77777777" w:rsidR="002C5D28" w:rsidRPr="00645E3C" w:rsidRDefault="002C5D28" w:rsidP="00645E3C">
      <w:pPr>
        <w:pStyle w:val="PL"/>
      </w:pPr>
      <w:r w:rsidRPr="00645E3C">
        <w:t xml:space="preserve">    freqBand                            CSI-FrequencyOccupation,</w:t>
      </w:r>
    </w:p>
    <w:p w14:paraId="3B75FDAF" w14:textId="77777777" w:rsidR="002C5D28" w:rsidRPr="00645E3C" w:rsidRDefault="002C5D28" w:rsidP="00645E3C">
      <w:pPr>
        <w:pStyle w:val="PL"/>
      </w:pPr>
      <w:r w:rsidRPr="00645E3C">
        <w:t xml:space="preserve">    ...</w:t>
      </w:r>
    </w:p>
    <w:p w14:paraId="3891E8A2" w14:textId="77777777" w:rsidR="002C5D28" w:rsidRPr="00645E3C" w:rsidRDefault="002C5D28" w:rsidP="00645E3C">
      <w:pPr>
        <w:pStyle w:val="PL"/>
      </w:pPr>
      <w:r w:rsidRPr="00645E3C">
        <w:t>}</w:t>
      </w:r>
    </w:p>
    <w:p w14:paraId="50966252" w14:textId="77777777" w:rsidR="002C5D28" w:rsidRPr="00645E3C" w:rsidRDefault="002C5D28" w:rsidP="00645E3C">
      <w:pPr>
        <w:pStyle w:val="PL"/>
      </w:pPr>
    </w:p>
    <w:p w14:paraId="3446CAF7" w14:textId="77777777" w:rsidR="002C5D28" w:rsidRPr="00645E3C" w:rsidRDefault="002C5D28" w:rsidP="00645E3C">
      <w:pPr>
        <w:pStyle w:val="PL"/>
        <w:rPr>
          <w:color w:val="808080"/>
        </w:rPr>
      </w:pPr>
      <w:r w:rsidRPr="00645E3C">
        <w:rPr>
          <w:color w:val="808080"/>
        </w:rPr>
        <w:t>-- TAG-CSI-RS-RESOURCEMAPPING-STOP</w:t>
      </w:r>
    </w:p>
    <w:p w14:paraId="1AE54425" w14:textId="77777777" w:rsidR="002C5D28" w:rsidRPr="00645E3C" w:rsidRDefault="002C5D28" w:rsidP="00645E3C">
      <w:pPr>
        <w:pStyle w:val="PL"/>
        <w:rPr>
          <w:color w:val="808080"/>
        </w:rPr>
      </w:pPr>
      <w:r w:rsidRPr="00645E3C">
        <w:rPr>
          <w:color w:val="808080"/>
        </w:rPr>
        <w:t>-- ASN1STOP</w:t>
      </w:r>
    </w:p>
    <w:p w14:paraId="6873ED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D6A5D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645E3C" w:rsidRDefault="002C5D28" w:rsidP="00F43D0B">
            <w:pPr>
              <w:pStyle w:val="TAH"/>
              <w:rPr>
                <w:szCs w:val="22"/>
                <w:lang w:val="en-GB" w:eastAsia="ja-JP"/>
              </w:rPr>
            </w:pPr>
            <w:r w:rsidRPr="00645E3C">
              <w:rPr>
                <w:i/>
                <w:szCs w:val="22"/>
                <w:lang w:val="en-GB" w:eastAsia="ja-JP"/>
              </w:rPr>
              <w:t xml:space="preserve">CSI-RS-ResourceMapping </w:t>
            </w:r>
            <w:r w:rsidRPr="00E444BB">
              <w:rPr>
                <w:szCs w:val="22"/>
                <w:lang w:val="en-GB" w:eastAsia="ja-JP"/>
                <w:rPrChange w:id="1847" w:author="Ericsson (Rapporteur) v2" w:date="2019-02-11T15:19:00Z">
                  <w:rPr>
                    <w:i/>
                    <w:szCs w:val="22"/>
                    <w:lang w:val="en-GB" w:eastAsia="ja-JP"/>
                  </w:rPr>
                </w:rPrChange>
              </w:rPr>
              <w:t>field descriptions</w:t>
            </w:r>
          </w:p>
        </w:tc>
      </w:tr>
      <w:tr w:rsidR="002C5D28" w:rsidRPr="00645E3C" w14:paraId="42A8A6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645E3C" w:rsidRDefault="002C5D28" w:rsidP="00F43D0B">
            <w:pPr>
              <w:pStyle w:val="TAL"/>
              <w:rPr>
                <w:szCs w:val="22"/>
                <w:lang w:val="en-GB" w:eastAsia="ja-JP"/>
              </w:rPr>
            </w:pPr>
            <w:r w:rsidRPr="00645E3C">
              <w:rPr>
                <w:b/>
                <w:i/>
                <w:szCs w:val="22"/>
                <w:lang w:val="en-GB" w:eastAsia="ja-JP"/>
              </w:rPr>
              <w:t>cdm-Type</w:t>
            </w:r>
          </w:p>
          <w:p w14:paraId="25E0F877"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12AB59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645E3C" w:rsidRDefault="002C5D28" w:rsidP="00F43D0B">
            <w:pPr>
              <w:pStyle w:val="TAL"/>
              <w:rPr>
                <w:szCs w:val="22"/>
                <w:lang w:val="en-GB" w:eastAsia="ja-JP"/>
              </w:rPr>
            </w:pPr>
            <w:r w:rsidRPr="00645E3C">
              <w:rPr>
                <w:b/>
                <w:i/>
                <w:szCs w:val="22"/>
                <w:lang w:val="en-GB" w:eastAsia="ja-JP"/>
              </w:rPr>
              <w:t>density</w:t>
            </w:r>
          </w:p>
          <w:p w14:paraId="5BBFB0E9"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63F2C7F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w:t>
            </w:r>
            <w:r w:rsidRPr="006038E4">
              <w:rPr>
                <w:i/>
                <w:lang w:val="en-GB"/>
                <w:rPrChange w:id="1848" w:author="Ericsson (Rapporteur)" w:date="2019-02-06T20:06:00Z">
                  <w:rPr>
                    <w:lang w:val="en-GB"/>
                  </w:rPr>
                </w:rPrChange>
              </w:rPr>
              <w:t>one</w:t>
            </w:r>
            <w:r w:rsidRPr="00645E3C">
              <w:rPr>
                <w:szCs w:val="22"/>
                <w:lang w:val="en-GB" w:eastAsia="ja-JP"/>
              </w:rPr>
              <w:t>) and 3 (</w:t>
            </w:r>
            <w:r w:rsidRPr="006038E4">
              <w:rPr>
                <w:i/>
                <w:lang w:val="en-GB"/>
                <w:rPrChange w:id="1849" w:author="Ericsson (Rapporteur)" w:date="2019-02-06T20:06:00Z">
                  <w:rPr>
                    <w:lang w:val="en-GB"/>
                  </w:rPr>
                </w:rPrChange>
              </w:rPr>
              <w:t>three</w:t>
            </w:r>
            <w:r w:rsidRPr="00645E3C">
              <w:rPr>
                <w:szCs w:val="22"/>
                <w:lang w:val="en-GB" w:eastAsia="ja-JP"/>
              </w:rPr>
              <w:t>) are allowed for X=1, values 0.5 (</w:t>
            </w:r>
            <w:r w:rsidRPr="00645E3C">
              <w:rPr>
                <w:i/>
                <w:szCs w:val="22"/>
                <w:lang w:val="en-GB" w:eastAsia="ja-JP"/>
              </w:rPr>
              <w:t>dot5</w:t>
            </w:r>
            <w:r w:rsidRPr="00645E3C">
              <w:rPr>
                <w:szCs w:val="22"/>
                <w:lang w:val="en-GB" w:eastAsia="ja-JP"/>
              </w:rPr>
              <w:t>) and 1 (</w:t>
            </w:r>
            <w:r w:rsidRPr="006038E4">
              <w:rPr>
                <w:i/>
                <w:lang w:val="en-GB"/>
                <w:rPrChange w:id="1850" w:author="Ericsson (Rapporteur)" w:date="2019-02-06T20:06:00Z">
                  <w:rPr>
                    <w:lang w:val="en-GB"/>
                  </w:rPr>
                </w:rPrChange>
              </w:rPr>
              <w:t>one</w:t>
            </w:r>
            <w:r w:rsidRPr="00645E3C">
              <w:rPr>
                <w:szCs w:val="22"/>
                <w:lang w:val="en-GB" w:eastAsia="ja-JP"/>
              </w:rPr>
              <w:t>) are allowed for X=2, 16, 24 and 32, value 1 (</w:t>
            </w:r>
            <w:r w:rsidRPr="006038E4">
              <w:rPr>
                <w:i/>
                <w:lang w:val="en-GB"/>
                <w:rPrChange w:id="1851" w:author="Ericsson (Rapporteur)" w:date="2019-02-06T20:06:00Z">
                  <w:rPr>
                    <w:lang w:val="en-GB"/>
                  </w:rPr>
                </w:rPrChange>
              </w:rPr>
              <w:t>one</w:t>
            </w:r>
            <w:r w:rsidRPr="00645E3C">
              <w:rPr>
                <w:szCs w:val="22"/>
                <w:lang w:val="en-GB" w:eastAsia="ja-JP"/>
              </w:rPr>
              <w:t>) is allowed for X=4, 8, 12.</w:t>
            </w:r>
          </w:p>
          <w:p w14:paraId="73EE2917"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400279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08F527BF" w14:textId="04D59C64"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See</w:t>
            </w:r>
            <w:del w:id="1852" w:author="Ericsson (Rapporteur)" w:date="2019-02-06T20:06:00Z">
              <w:r w:rsidR="00A60555" w:rsidRPr="00645E3C">
                <w:rPr>
                  <w:szCs w:val="22"/>
                  <w:lang w:val="en-GB" w:eastAsia="ja-JP"/>
                </w:rPr>
                <w:delText xml:space="preserve"> </w:delText>
              </w:r>
            </w:del>
            <w:r w:rsidR="00A60555"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5BD28C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F17B6F4"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6038E4">
              <w:rPr>
                <w:i/>
                <w:lang w:val="en-GB"/>
                <w:rPrChange w:id="1853" w:author="Ericsson (Rapporteur)" w:date="2019-02-06T20:06:00Z">
                  <w:rPr>
                    <w:lang w:val="en-GB"/>
                  </w:rPr>
                </w:rPrChange>
              </w:rPr>
              <w:t>DL-DMRS-typeA-pos</w:t>
            </w:r>
            <w:r w:rsidRPr="00645E3C">
              <w:rPr>
                <w:szCs w:val="22"/>
                <w:lang w:val="en-GB" w:eastAsia="ja-JP"/>
              </w:rPr>
              <w:t xml:space="preserve"> equals 3.</w:t>
            </w:r>
          </w:p>
        </w:tc>
      </w:tr>
      <w:tr w:rsidR="002C5D28" w:rsidRPr="00645E3C" w14:paraId="1948D99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645E3C" w:rsidRDefault="002C5D28" w:rsidP="00F43D0B">
            <w:pPr>
              <w:pStyle w:val="TAL"/>
              <w:rPr>
                <w:szCs w:val="22"/>
                <w:lang w:val="en-GB" w:eastAsia="ja-JP"/>
              </w:rPr>
            </w:pPr>
            <w:r w:rsidRPr="00645E3C">
              <w:rPr>
                <w:b/>
                <w:i/>
                <w:szCs w:val="22"/>
                <w:lang w:val="en-GB" w:eastAsia="ja-JP"/>
              </w:rPr>
              <w:t>freqBand</w:t>
            </w:r>
          </w:p>
          <w:p w14:paraId="25571838" w14:textId="5C22A312"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ins w:id="1854" w:author="Ericsson (Rapporteur) v2" w:date="2019-02-15T04:50:00Z">
              <w:r w:rsidR="007E3927">
                <w:rPr>
                  <w:szCs w:val="22"/>
                  <w:lang w:val="en-GB" w:eastAsia="ja-JP"/>
                </w:rPr>
                <w:t>.</w:t>
              </w:r>
            </w:ins>
          </w:p>
        </w:tc>
      </w:tr>
      <w:tr w:rsidR="002C5D28" w:rsidRPr="00645E3C" w14:paraId="05CC151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8DD888C"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w:t>
            </w:r>
            <w:r w:rsidRPr="006038E4">
              <w:rPr>
                <w:i/>
                <w:lang w:val="en-GB"/>
                <w:rPrChange w:id="1855" w:author="Ericsson (Rapporteur)" w:date="2019-02-06T20:06:00Z">
                  <w:rPr>
                    <w:lang w:val="en-GB"/>
                  </w:rPr>
                </w:rPrChange>
              </w:rPr>
              <w:t>frequencyDomainAllocation</w:t>
            </w:r>
            <w:r w:rsidRPr="00645E3C">
              <w:rPr>
                <w:szCs w:val="22"/>
                <w:lang w:val="en-GB" w:eastAsia="ja-JP"/>
              </w:rPr>
              <w:t xml:space="preserve"> for rows 1, 2 and 4, and for other rows by matching the values in the column Ports, Density and CDMtype in table 7.4.1.5.3-1 with the values of </w:t>
            </w:r>
            <w:r w:rsidRPr="006038E4">
              <w:rPr>
                <w:i/>
                <w:lang w:val="en-GB"/>
                <w:rPrChange w:id="1856" w:author="Ericsson (Rapporteur)" w:date="2019-02-06T20:06:00Z">
                  <w:rPr>
                    <w:lang w:val="en-GB"/>
                  </w:rPr>
                </w:rPrChange>
              </w:rPr>
              <w:t>nrofPorts</w:t>
            </w:r>
            <w:r w:rsidRPr="00645E3C">
              <w:rPr>
                <w:szCs w:val="22"/>
                <w:lang w:val="en-GB" w:eastAsia="ja-JP"/>
              </w:rPr>
              <w:t xml:space="preserve">, </w:t>
            </w:r>
            <w:r w:rsidRPr="006038E4">
              <w:rPr>
                <w:i/>
                <w:lang w:val="en-GB"/>
                <w:rPrChange w:id="1857" w:author="Ericsson (Rapporteur)" w:date="2019-02-06T20:06:00Z">
                  <w:rPr>
                    <w:lang w:val="en-GB"/>
                  </w:rPr>
                </w:rPrChange>
              </w:rPr>
              <w:t>cdm-Type</w:t>
            </w:r>
            <w:r w:rsidRPr="00645E3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6038E4">
              <w:rPr>
                <w:i/>
                <w:lang w:val="en-GB"/>
                <w:rPrChange w:id="1858" w:author="Ericsson (Rapporteur)" w:date="2019-02-06T20:06:00Z">
                  <w:rPr>
                    <w:lang w:val="en-GB"/>
                  </w:rPr>
                </w:rPrChange>
              </w:rPr>
              <w:t>frequencyDomainAllocation</w:t>
            </w:r>
            <w:r w:rsidRPr="00645E3C">
              <w:rPr>
                <w:szCs w:val="22"/>
                <w:lang w:val="en-GB" w:eastAsia="ja-JP"/>
              </w:rPr>
              <w:t>.</w:t>
            </w:r>
          </w:p>
        </w:tc>
      </w:tr>
      <w:tr w:rsidR="002C5D28" w:rsidRPr="00645E3C" w14:paraId="1D6D87D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645E3C" w:rsidRDefault="002C5D28" w:rsidP="00F43D0B">
            <w:pPr>
              <w:pStyle w:val="TAL"/>
              <w:rPr>
                <w:szCs w:val="22"/>
                <w:lang w:val="en-GB" w:eastAsia="ja-JP"/>
              </w:rPr>
            </w:pPr>
            <w:r w:rsidRPr="00645E3C">
              <w:rPr>
                <w:b/>
                <w:i/>
                <w:szCs w:val="22"/>
                <w:lang w:val="en-GB" w:eastAsia="ja-JP"/>
              </w:rPr>
              <w:t>nrofPorts</w:t>
            </w:r>
          </w:p>
          <w:p w14:paraId="150C8C42" w14:textId="01C2A5B6"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ins w:id="1859" w:author="Ericsson (Rapporteur) v2" w:date="2019-02-15T04:51:00Z">
              <w:r w:rsidR="007E3927">
                <w:rPr>
                  <w:szCs w:val="22"/>
                  <w:lang w:val="en-GB" w:eastAsia="ja-JP"/>
                </w:rPr>
                <w:t>.</w:t>
              </w:r>
            </w:ins>
          </w:p>
        </w:tc>
      </w:tr>
    </w:tbl>
    <w:p w14:paraId="0E00E324" w14:textId="77777777" w:rsidR="000B4A46" w:rsidRPr="00645E3C" w:rsidRDefault="000B4A46" w:rsidP="000B4A46"/>
    <w:p w14:paraId="5316955C" w14:textId="77777777" w:rsidR="002C5D28" w:rsidRPr="00645E3C" w:rsidRDefault="002C5D28" w:rsidP="002C5D28">
      <w:pPr>
        <w:pStyle w:val="Heading4"/>
        <w:rPr>
          <w:lang w:val="en-GB"/>
        </w:rPr>
      </w:pPr>
      <w:bookmarkStart w:id="1860" w:name="_Toc535261446"/>
      <w:r w:rsidRPr="00645E3C">
        <w:rPr>
          <w:lang w:val="en-GB"/>
        </w:rPr>
        <w:t>–</w:t>
      </w:r>
      <w:r w:rsidRPr="00645E3C">
        <w:rPr>
          <w:lang w:val="en-GB"/>
        </w:rPr>
        <w:tab/>
      </w:r>
      <w:bookmarkStart w:id="1861" w:name="_Hlk514841655"/>
      <w:r w:rsidRPr="00645E3C">
        <w:rPr>
          <w:i/>
          <w:lang w:val="en-GB"/>
        </w:rPr>
        <w:t>CSI-SemiPersistentOnPUSCH-TriggerStateList</w:t>
      </w:r>
      <w:bookmarkEnd w:id="1860"/>
      <w:bookmarkEnd w:id="1861"/>
    </w:p>
    <w:p w14:paraId="246CD23D"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7DCA27DA" w14:textId="77777777" w:rsidR="002C5D28" w:rsidRPr="00645E3C" w:rsidRDefault="002C5D28" w:rsidP="002C5D28">
      <w:pPr>
        <w:pStyle w:val="TH"/>
        <w:rPr>
          <w:lang w:val="en-GB"/>
        </w:rPr>
      </w:pPr>
      <w:r w:rsidRPr="00645E3C">
        <w:rPr>
          <w:i/>
          <w:lang w:val="en-GB"/>
        </w:rPr>
        <w:lastRenderedPageBreak/>
        <w:t>CSI-SemiPersistentOnPUSCH-TriggerStateList</w:t>
      </w:r>
      <w:r w:rsidRPr="00645E3C">
        <w:rPr>
          <w:lang w:val="en-GB"/>
        </w:rPr>
        <w:t xml:space="preserve"> information element</w:t>
      </w:r>
    </w:p>
    <w:p w14:paraId="4F67D127" w14:textId="77777777" w:rsidR="002C5D28" w:rsidRPr="00645E3C" w:rsidRDefault="002C5D28" w:rsidP="00645E3C">
      <w:pPr>
        <w:pStyle w:val="PL"/>
        <w:rPr>
          <w:color w:val="808080"/>
        </w:rPr>
      </w:pPr>
      <w:r w:rsidRPr="00645E3C">
        <w:rPr>
          <w:color w:val="808080"/>
        </w:rPr>
        <w:t>-- ASN1START</w:t>
      </w:r>
    </w:p>
    <w:p w14:paraId="5CCFA1DA" w14:textId="77777777" w:rsidR="002C5D28" w:rsidRPr="00645E3C" w:rsidRDefault="002C5D28" w:rsidP="00645E3C">
      <w:pPr>
        <w:pStyle w:val="PL"/>
        <w:rPr>
          <w:color w:val="808080"/>
        </w:rPr>
      </w:pPr>
      <w:r w:rsidRPr="00645E3C">
        <w:rPr>
          <w:color w:val="808080"/>
        </w:rPr>
        <w:t>-- TAG-CSI-SEMIPERSISTENTONPUSCHTRIGGERSTATELIST-START</w:t>
      </w:r>
    </w:p>
    <w:p w14:paraId="24811C7C" w14:textId="77777777" w:rsidR="002C5D28" w:rsidRPr="00645E3C" w:rsidRDefault="002C5D28" w:rsidP="00645E3C">
      <w:pPr>
        <w:pStyle w:val="PL"/>
      </w:pPr>
    </w:p>
    <w:p w14:paraId="082E974B"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E6ECE57" w14:textId="77777777" w:rsidR="002C5D28" w:rsidRPr="00645E3C" w:rsidRDefault="002C5D28" w:rsidP="00645E3C">
      <w:pPr>
        <w:pStyle w:val="PL"/>
      </w:pPr>
    </w:p>
    <w:p w14:paraId="7BEEE559"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16E19061" w14:textId="77777777" w:rsidR="002C5D28" w:rsidRPr="00645E3C" w:rsidRDefault="002C5D28" w:rsidP="00645E3C">
      <w:pPr>
        <w:pStyle w:val="PL"/>
      </w:pPr>
      <w:r w:rsidRPr="00645E3C">
        <w:t xml:space="preserve">    associatedReportConfigInfo                      CSI-ReportConfigId,</w:t>
      </w:r>
    </w:p>
    <w:p w14:paraId="666C9541" w14:textId="77777777" w:rsidR="002C5D28" w:rsidRPr="00645E3C" w:rsidRDefault="002C5D28" w:rsidP="00645E3C">
      <w:pPr>
        <w:pStyle w:val="PL"/>
      </w:pPr>
      <w:r w:rsidRPr="00645E3C">
        <w:t xml:space="preserve">    ...</w:t>
      </w:r>
    </w:p>
    <w:p w14:paraId="6EA6CB68" w14:textId="77777777" w:rsidR="002C5D28" w:rsidRPr="00645E3C" w:rsidRDefault="002C5D28" w:rsidP="00645E3C">
      <w:pPr>
        <w:pStyle w:val="PL"/>
      </w:pPr>
      <w:r w:rsidRPr="00645E3C">
        <w:t>}</w:t>
      </w:r>
    </w:p>
    <w:p w14:paraId="0FD64B19" w14:textId="77777777" w:rsidR="002C5D28" w:rsidRPr="00645E3C" w:rsidRDefault="002C5D28" w:rsidP="00645E3C">
      <w:pPr>
        <w:pStyle w:val="PL"/>
      </w:pPr>
    </w:p>
    <w:p w14:paraId="2B0BAA5E" w14:textId="77777777" w:rsidR="00F95F2F" w:rsidRPr="00645E3C" w:rsidRDefault="002C5D28" w:rsidP="00645E3C">
      <w:pPr>
        <w:pStyle w:val="PL"/>
        <w:rPr>
          <w:color w:val="808080"/>
        </w:rPr>
      </w:pPr>
      <w:r w:rsidRPr="00645E3C">
        <w:rPr>
          <w:color w:val="808080"/>
        </w:rPr>
        <w:t>-- TAG-CSI-SEMIPERSISTENTONPUSCHTRIGGERSTATELIST-STOP</w:t>
      </w:r>
    </w:p>
    <w:p w14:paraId="79939908" w14:textId="77777777" w:rsidR="002C5D28" w:rsidRPr="00645E3C" w:rsidRDefault="002C5D28" w:rsidP="00645E3C">
      <w:pPr>
        <w:pStyle w:val="PL"/>
        <w:rPr>
          <w:color w:val="808080"/>
        </w:rPr>
      </w:pPr>
      <w:r w:rsidRPr="00645E3C">
        <w:rPr>
          <w:color w:val="808080"/>
        </w:rPr>
        <w:t>-- ASN1STOP</w:t>
      </w:r>
    </w:p>
    <w:p w14:paraId="2E62D3A6" w14:textId="77777777" w:rsidR="000B4A46" w:rsidRPr="00645E3C" w:rsidRDefault="000B4A46" w:rsidP="000B4A46"/>
    <w:p w14:paraId="205E5801" w14:textId="77777777" w:rsidR="002C5D28" w:rsidRPr="00645E3C" w:rsidRDefault="002C5D28" w:rsidP="002C5D28">
      <w:pPr>
        <w:pStyle w:val="Heading4"/>
        <w:rPr>
          <w:lang w:val="en-GB"/>
        </w:rPr>
      </w:pPr>
      <w:bookmarkStart w:id="1862" w:name="_Toc535261447"/>
      <w:r w:rsidRPr="00645E3C">
        <w:rPr>
          <w:lang w:val="en-GB"/>
        </w:rPr>
        <w:t>–</w:t>
      </w:r>
      <w:r w:rsidRPr="00645E3C">
        <w:rPr>
          <w:lang w:val="en-GB"/>
        </w:rPr>
        <w:tab/>
      </w:r>
      <w:r w:rsidRPr="00645E3C">
        <w:rPr>
          <w:i/>
          <w:lang w:val="en-GB"/>
        </w:rPr>
        <w:t>CSI-SSB-ResourceSet</w:t>
      </w:r>
      <w:bookmarkEnd w:id="1862"/>
    </w:p>
    <w:p w14:paraId="5E62E9E4"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13B3AD44"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6F0AD095" w14:textId="77777777" w:rsidR="002C5D28" w:rsidRPr="00645E3C" w:rsidRDefault="002C5D28" w:rsidP="00645E3C">
      <w:pPr>
        <w:pStyle w:val="PL"/>
        <w:rPr>
          <w:color w:val="808080"/>
        </w:rPr>
      </w:pPr>
      <w:r w:rsidRPr="00645E3C">
        <w:rPr>
          <w:color w:val="808080"/>
        </w:rPr>
        <w:t>-- ASN1START</w:t>
      </w:r>
    </w:p>
    <w:p w14:paraId="0CF0DDE4" w14:textId="77777777" w:rsidR="002C5D28" w:rsidRPr="00645E3C" w:rsidRDefault="002C5D28" w:rsidP="00645E3C">
      <w:pPr>
        <w:pStyle w:val="PL"/>
        <w:rPr>
          <w:color w:val="808080"/>
        </w:rPr>
      </w:pPr>
      <w:r w:rsidRPr="00645E3C">
        <w:rPr>
          <w:color w:val="808080"/>
        </w:rPr>
        <w:t>-- TAG-CSI-SSB-RESOURCESET-START</w:t>
      </w:r>
    </w:p>
    <w:p w14:paraId="0F7D2DC0" w14:textId="77777777" w:rsidR="002C5D28" w:rsidRPr="00645E3C" w:rsidRDefault="002C5D28" w:rsidP="00645E3C">
      <w:pPr>
        <w:pStyle w:val="PL"/>
      </w:pPr>
    </w:p>
    <w:p w14:paraId="5050E1E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49F691B6" w14:textId="77777777" w:rsidR="002C5D28" w:rsidRPr="00645E3C" w:rsidRDefault="002C5D28" w:rsidP="00645E3C">
      <w:pPr>
        <w:pStyle w:val="PL"/>
      </w:pPr>
      <w:r w:rsidRPr="00645E3C">
        <w:t xml:space="preserve">    csi-SSB-ResourceSetId               CSI-SSB-ResourceSetId,</w:t>
      </w:r>
    </w:p>
    <w:p w14:paraId="1340E191"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3B1A211D" w14:textId="77777777" w:rsidR="002C5D28" w:rsidRPr="00645E3C" w:rsidRDefault="002C5D28" w:rsidP="00645E3C">
      <w:pPr>
        <w:pStyle w:val="PL"/>
      </w:pPr>
      <w:r w:rsidRPr="00645E3C">
        <w:t xml:space="preserve">    ...</w:t>
      </w:r>
    </w:p>
    <w:p w14:paraId="74751A2B" w14:textId="77777777" w:rsidR="002C5D28" w:rsidRPr="00645E3C" w:rsidRDefault="002C5D28" w:rsidP="00645E3C">
      <w:pPr>
        <w:pStyle w:val="PL"/>
      </w:pPr>
      <w:r w:rsidRPr="00645E3C">
        <w:t>}</w:t>
      </w:r>
    </w:p>
    <w:p w14:paraId="4B79CC25" w14:textId="77777777" w:rsidR="002C5D28" w:rsidRPr="00645E3C" w:rsidRDefault="002C5D28" w:rsidP="00645E3C">
      <w:pPr>
        <w:pStyle w:val="PL"/>
      </w:pPr>
    </w:p>
    <w:p w14:paraId="1A999045" w14:textId="77777777" w:rsidR="002C5D28" w:rsidRPr="00645E3C" w:rsidRDefault="002C5D28" w:rsidP="00645E3C">
      <w:pPr>
        <w:pStyle w:val="PL"/>
        <w:rPr>
          <w:color w:val="808080"/>
        </w:rPr>
      </w:pPr>
      <w:r w:rsidRPr="00645E3C">
        <w:rPr>
          <w:color w:val="808080"/>
        </w:rPr>
        <w:t>-- TAG-CSI-SSB-RESOURCESET-STOP</w:t>
      </w:r>
    </w:p>
    <w:p w14:paraId="10405EF7" w14:textId="77777777" w:rsidR="002C5D28" w:rsidRPr="00645E3C" w:rsidRDefault="002C5D28" w:rsidP="00645E3C">
      <w:pPr>
        <w:pStyle w:val="PL"/>
        <w:rPr>
          <w:color w:val="808080"/>
        </w:rPr>
      </w:pPr>
      <w:r w:rsidRPr="00645E3C">
        <w:rPr>
          <w:color w:val="808080"/>
        </w:rPr>
        <w:t>-- ASN1STOP</w:t>
      </w:r>
    </w:p>
    <w:p w14:paraId="1087F08A" w14:textId="77777777" w:rsidR="000B4A46" w:rsidRPr="00645E3C" w:rsidRDefault="000B4A46" w:rsidP="000B4A46"/>
    <w:p w14:paraId="4A23AA8F" w14:textId="77777777" w:rsidR="002C5D28" w:rsidRPr="00645E3C" w:rsidRDefault="002C5D28" w:rsidP="002C5D28">
      <w:pPr>
        <w:pStyle w:val="Heading4"/>
        <w:rPr>
          <w:lang w:val="en-GB"/>
        </w:rPr>
      </w:pPr>
      <w:bookmarkStart w:id="1863" w:name="_Toc535261448"/>
      <w:r w:rsidRPr="00645E3C">
        <w:rPr>
          <w:lang w:val="en-GB"/>
        </w:rPr>
        <w:t>–</w:t>
      </w:r>
      <w:r w:rsidRPr="00645E3C">
        <w:rPr>
          <w:lang w:val="en-GB"/>
        </w:rPr>
        <w:tab/>
      </w:r>
      <w:r w:rsidRPr="00645E3C">
        <w:rPr>
          <w:i/>
          <w:lang w:val="en-GB"/>
        </w:rPr>
        <w:t>CSI-SSB-ResourceSetId</w:t>
      </w:r>
      <w:bookmarkEnd w:id="1863"/>
    </w:p>
    <w:p w14:paraId="55531447"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6F3DC9F2"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3079472B" w14:textId="77777777" w:rsidR="002C5D28" w:rsidRPr="00645E3C" w:rsidRDefault="002C5D28" w:rsidP="00645E3C">
      <w:pPr>
        <w:pStyle w:val="PL"/>
        <w:rPr>
          <w:color w:val="808080"/>
        </w:rPr>
      </w:pPr>
      <w:r w:rsidRPr="00645E3C">
        <w:rPr>
          <w:color w:val="808080"/>
        </w:rPr>
        <w:t>-- ASN1START</w:t>
      </w:r>
    </w:p>
    <w:p w14:paraId="37AC1902" w14:textId="77777777" w:rsidR="002C5D28" w:rsidRPr="00645E3C" w:rsidRDefault="002C5D28" w:rsidP="00645E3C">
      <w:pPr>
        <w:pStyle w:val="PL"/>
        <w:rPr>
          <w:color w:val="808080"/>
        </w:rPr>
      </w:pPr>
      <w:r w:rsidRPr="00645E3C">
        <w:rPr>
          <w:color w:val="808080"/>
        </w:rPr>
        <w:t>-- TAG-CSI-SSB-RESOURCESETID-START</w:t>
      </w:r>
    </w:p>
    <w:p w14:paraId="60483A24" w14:textId="77777777" w:rsidR="002C5D28" w:rsidRPr="00645E3C" w:rsidRDefault="002C5D28" w:rsidP="00645E3C">
      <w:pPr>
        <w:pStyle w:val="PL"/>
      </w:pPr>
    </w:p>
    <w:p w14:paraId="4DEB5DCE"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597A82CC" w14:textId="77777777" w:rsidR="002C5D28" w:rsidRPr="00645E3C" w:rsidRDefault="002C5D28" w:rsidP="00645E3C">
      <w:pPr>
        <w:pStyle w:val="PL"/>
      </w:pPr>
    </w:p>
    <w:p w14:paraId="4BF8B994" w14:textId="77777777" w:rsidR="002C5D28" w:rsidRPr="00645E3C" w:rsidRDefault="002C5D28" w:rsidP="00645E3C">
      <w:pPr>
        <w:pStyle w:val="PL"/>
        <w:rPr>
          <w:color w:val="808080"/>
        </w:rPr>
      </w:pPr>
      <w:r w:rsidRPr="00645E3C">
        <w:rPr>
          <w:color w:val="808080"/>
        </w:rPr>
        <w:t>-- TAG-CSI-SSB-RESOURCESETID-STOP</w:t>
      </w:r>
    </w:p>
    <w:p w14:paraId="1FF44B11" w14:textId="77777777" w:rsidR="002C5D28" w:rsidRPr="00645E3C" w:rsidRDefault="002C5D28" w:rsidP="00645E3C">
      <w:pPr>
        <w:pStyle w:val="PL"/>
        <w:rPr>
          <w:color w:val="808080"/>
        </w:rPr>
      </w:pPr>
      <w:r w:rsidRPr="00645E3C">
        <w:rPr>
          <w:color w:val="808080"/>
        </w:rPr>
        <w:t>-- ASN1STOP</w:t>
      </w:r>
    </w:p>
    <w:p w14:paraId="79F09F04" w14:textId="77777777" w:rsidR="000B4A46" w:rsidRPr="00645E3C" w:rsidRDefault="000B4A46" w:rsidP="000B4A46"/>
    <w:p w14:paraId="1F116679" w14:textId="77777777" w:rsidR="002C5D28" w:rsidRPr="00645E3C" w:rsidRDefault="002C5D28" w:rsidP="002C5D28">
      <w:pPr>
        <w:pStyle w:val="Heading4"/>
        <w:rPr>
          <w:lang w:val="en-GB"/>
        </w:rPr>
      </w:pPr>
      <w:bookmarkStart w:id="1864" w:name="_Toc535261449"/>
      <w:r w:rsidRPr="00645E3C">
        <w:rPr>
          <w:lang w:val="en-GB"/>
        </w:rPr>
        <w:t>–</w:t>
      </w:r>
      <w:r w:rsidRPr="00645E3C">
        <w:rPr>
          <w:lang w:val="en-GB"/>
        </w:rPr>
        <w:tab/>
      </w:r>
      <w:r w:rsidRPr="00645E3C">
        <w:rPr>
          <w:i/>
          <w:noProof/>
          <w:lang w:val="en-GB"/>
        </w:rPr>
        <w:t>DedicatedNAS-Message</w:t>
      </w:r>
      <w:bookmarkEnd w:id="1864"/>
    </w:p>
    <w:p w14:paraId="7994F9E8"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63444432"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4CF92960" w14:textId="77777777" w:rsidR="002C5D28" w:rsidRPr="00645E3C" w:rsidRDefault="002C5D28" w:rsidP="00645E3C">
      <w:pPr>
        <w:pStyle w:val="PL"/>
        <w:rPr>
          <w:color w:val="808080"/>
        </w:rPr>
      </w:pPr>
      <w:r w:rsidRPr="00645E3C">
        <w:rPr>
          <w:color w:val="808080"/>
        </w:rPr>
        <w:t>-- ASN1START</w:t>
      </w:r>
    </w:p>
    <w:p w14:paraId="0DB52158" w14:textId="77777777" w:rsidR="002C5D28" w:rsidRPr="00645E3C" w:rsidRDefault="002C5D28" w:rsidP="00645E3C">
      <w:pPr>
        <w:pStyle w:val="PL"/>
        <w:rPr>
          <w:color w:val="808080"/>
        </w:rPr>
      </w:pPr>
      <w:r w:rsidRPr="00645E3C">
        <w:rPr>
          <w:color w:val="808080"/>
        </w:rPr>
        <w:t>-- TAG-DEDICATED-NAS-MESSAGE-START</w:t>
      </w:r>
    </w:p>
    <w:p w14:paraId="78CCDBCC" w14:textId="77777777" w:rsidR="002C5D28" w:rsidRPr="00645E3C" w:rsidRDefault="002C5D28" w:rsidP="00645E3C">
      <w:pPr>
        <w:pStyle w:val="PL"/>
      </w:pPr>
    </w:p>
    <w:p w14:paraId="66190F1A"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6A654B29" w14:textId="77777777" w:rsidR="002C5D28" w:rsidRPr="00645E3C" w:rsidRDefault="002C5D28" w:rsidP="00645E3C">
      <w:pPr>
        <w:pStyle w:val="PL"/>
      </w:pPr>
    </w:p>
    <w:p w14:paraId="4B014141" w14:textId="77777777" w:rsidR="00F95F2F" w:rsidRPr="00645E3C" w:rsidRDefault="002C5D28" w:rsidP="00645E3C">
      <w:pPr>
        <w:pStyle w:val="PL"/>
        <w:rPr>
          <w:color w:val="808080"/>
        </w:rPr>
      </w:pPr>
      <w:r w:rsidRPr="00645E3C">
        <w:rPr>
          <w:color w:val="808080"/>
        </w:rPr>
        <w:t>-- TAG-DEDICATED-NAS-MESSAGE-STOP</w:t>
      </w:r>
    </w:p>
    <w:p w14:paraId="0A3140E5" w14:textId="77777777" w:rsidR="002C5D28" w:rsidRPr="00645E3C" w:rsidRDefault="002C5D28" w:rsidP="00645E3C">
      <w:pPr>
        <w:pStyle w:val="PL"/>
        <w:rPr>
          <w:color w:val="808080"/>
        </w:rPr>
      </w:pPr>
      <w:r w:rsidRPr="00645E3C">
        <w:rPr>
          <w:color w:val="808080"/>
        </w:rPr>
        <w:t>-- ASN1STOP</w:t>
      </w:r>
    </w:p>
    <w:p w14:paraId="1E934259" w14:textId="77777777" w:rsidR="000B4A46" w:rsidRPr="00645E3C" w:rsidRDefault="000B4A46" w:rsidP="000B4A46"/>
    <w:p w14:paraId="126509CE" w14:textId="77777777" w:rsidR="002C5D28" w:rsidRPr="00645E3C" w:rsidRDefault="002C5D28" w:rsidP="002C5D28">
      <w:pPr>
        <w:pStyle w:val="Heading4"/>
        <w:rPr>
          <w:lang w:val="en-GB"/>
        </w:rPr>
      </w:pPr>
      <w:bookmarkStart w:id="1865" w:name="_Toc535261450"/>
      <w:r w:rsidRPr="00645E3C">
        <w:rPr>
          <w:lang w:val="en-GB"/>
        </w:rPr>
        <w:t>–</w:t>
      </w:r>
      <w:r w:rsidRPr="00645E3C">
        <w:rPr>
          <w:lang w:val="en-GB"/>
        </w:rPr>
        <w:tab/>
      </w:r>
      <w:r w:rsidRPr="00645E3C">
        <w:rPr>
          <w:i/>
          <w:lang w:val="en-GB"/>
        </w:rPr>
        <w:t>DMRS-DownlinkConfig</w:t>
      </w:r>
      <w:bookmarkEnd w:id="1865"/>
    </w:p>
    <w:p w14:paraId="4935E38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336674A8"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7C9616DC" w14:textId="77777777" w:rsidR="002C5D28" w:rsidRPr="00645E3C" w:rsidRDefault="002C5D28" w:rsidP="00645E3C">
      <w:pPr>
        <w:pStyle w:val="PL"/>
        <w:rPr>
          <w:color w:val="808080"/>
        </w:rPr>
      </w:pPr>
      <w:r w:rsidRPr="00645E3C">
        <w:rPr>
          <w:color w:val="808080"/>
        </w:rPr>
        <w:t>-- ASN1START</w:t>
      </w:r>
    </w:p>
    <w:p w14:paraId="24F80137" w14:textId="77777777" w:rsidR="002C5D28" w:rsidRPr="00645E3C" w:rsidRDefault="002C5D28" w:rsidP="00645E3C">
      <w:pPr>
        <w:pStyle w:val="PL"/>
        <w:rPr>
          <w:color w:val="808080"/>
        </w:rPr>
      </w:pPr>
      <w:r w:rsidRPr="00645E3C">
        <w:rPr>
          <w:color w:val="808080"/>
        </w:rPr>
        <w:t>-- TAG-DMRS-DOWNLINKCONFIG-START</w:t>
      </w:r>
    </w:p>
    <w:p w14:paraId="5953683B" w14:textId="77777777" w:rsidR="002C5D28" w:rsidRPr="00645E3C" w:rsidRDefault="002C5D28" w:rsidP="00645E3C">
      <w:pPr>
        <w:pStyle w:val="PL"/>
      </w:pPr>
    </w:p>
    <w:p w14:paraId="6FD283AF"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7A12D21F"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3F13F1B6"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7B2CB618"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7D52B4E5"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F2B0E5"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41793D33"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632D989B" w14:textId="77777777" w:rsidR="002C5D28" w:rsidRPr="00645E3C" w:rsidRDefault="002C5D28" w:rsidP="00645E3C">
      <w:pPr>
        <w:pStyle w:val="PL"/>
      </w:pPr>
      <w:r w:rsidRPr="00645E3C">
        <w:t xml:space="preserve">    ...</w:t>
      </w:r>
    </w:p>
    <w:p w14:paraId="67444C4C" w14:textId="77777777" w:rsidR="002C5D28" w:rsidRPr="00645E3C" w:rsidRDefault="002C5D28" w:rsidP="00645E3C">
      <w:pPr>
        <w:pStyle w:val="PL"/>
      </w:pPr>
      <w:r w:rsidRPr="00645E3C">
        <w:t>}</w:t>
      </w:r>
    </w:p>
    <w:p w14:paraId="422FDF38" w14:textId="77777777" w:rsidR="002C5D28" w:rsidRPr="00645E3C" w:rsidRDefault="002C5D28" w:rsidP="00645E3C">
      <w:pPr>
        <w:pStyle w:val="PL"/>
      </w:pPr>
    </w:p>
    <w:p w14:paraId="4193387E" w14:textId="77777777" w:rsidR="002C5D28" w:rsidRPr="00645E3C" w:rsidRDefault="002C5D28" w:rsidP="00645E3C">
      <w:pPr>
        <w:pStyle w:val="PL"/>
        <w:rPr>
          <w:color w:val="808080"/>
        </w:rPr>
      </w:pPr>
      <w:r w:rsidRPr="00645E3C">
        <w:rPr>
          <w:color w:val="808080"/>
        </w:rPr>
        <w:t>-- TAG-DMRS-DOWNLINKCONFIG-STOP</w:t>
      </w:r>
    </w:p>
    <w:p w14:paraId="47EB08BF" w14:textId="77777777" w:rsidR="002C5D28" w:rsidRPr="00645E3C" w:rsidRDefault="002C5D28" w:rsidP="00645E3C">
      <w:pPr>
        <w:pStyle w:val="PL"/>
        <w:rPr>
          <w:color w:val="808080"/>
        </w:rPr>
      </w:pPr>
      <w:r w:rsidRPr="00645E3C">
        <w:rPr>
          <w:color w:val="808080"/>
        </w:rPr>
        <w:t>-- ASN1STOP</w:t>
      </w:r>
    </w:p>
    <w:p w14:paraId="1EBB72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D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DMRS-DownlinkConfig </w:t>
            </w:r>
            <w:r w:rsidRPr="00E444BB">
              <w:rPr>
                <w:szCs w:val="22"/>
                <w:lang w:val="en-GB" w:eastAsia="ja-JP"/>
                <w:rPrChange w:id="1866" w:author="Ericsson (Rapporteur) v2" w:date="2019-02-11T15:19:00Z">
                  <w:rPr>
                    <w:i/>
                    <w:szCs w:val="22"/>
                    <w:lang w:val="en-GB" w:eastAsia="ja-JP"/>
                  </w:rPr>
                </w:rPrChange>
              </w:rPr>
              <w:t>field descriptions</w:t>
            </w:r>
          </w:p>
        </w:tc>
      </w:tr>
      <w:tr w:rsidR="002C5D28" w:rsidRPr="00645E3C" w14:paraId="4787AC2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42E83EB"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128C4F6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645E3C" w:rsidRDefault="002C5D28" w:rsidP="00F43D0B">
            <w:pPr>
              <w:pStyle w:val="TAL"/>
              <w:rPr>
                <w:szCs w:val="22"/>
                <w:lang w:val="en-GB" w:eastAsia="ja-JP"/>
              </w:rPr>
            </w:pPr>
            <w:r w:rsidRPr="00645E3C">
              <w:rPr>
                <w:b/>
                <w:i/>
                <w:szCs w:val="22"/>
                <w:lang w:val="en-GB" w:eastAsia="ja-JP"/>
              </w:rPr>
              <w:t>dmrs-Type</w:t>
            </w:r>
          </w:p>
          <w:p w14:paraId="0965697B"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818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645E3C" w:rsidRDefault="002C5D28" w:rsidP="00F43D0B">
            <w:pPr>
              <w:pStyle w:val="TAL"/>
              <w:rPr>
                <w:szCs w:val="22"/>
                <w:lang w:val="en-GB" w:eastAsia="ja-JP"/>
              </w:rPr>
            </w:pPr>
            <w:r w:rsidRPr="00645E3C">
              <w:rPr>
                <w:b/>
                <w:i/>
                <w:szCs w:val="22"/>
                <w:lang w:val="en-GB" w:eastAsia="ja-JP"/>
              </w:rPr>
              <w:t>maxLength</w:t>
            </w:r>
          </w:p>
          <w:p w14:paraId="3D5A310A" w14:textId="38C6613B"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w:t>
            </w:r>
            <w:del w:id="1867" w:author="Ericsson (Rapporteur)" w:date="2019-02-06T20:06:00Z">
              <w:r w:rsidRPr="00B64AD0">
                <w:rPr>
                  <w:szCs w:val="22"/>
                  <w:lang w:val="en-GB" w:eastAsia="ja-JP"/>
                </w:rPr>
                <w:delText>'</w:delText>
              </w:r>
            </w:del>
            <w:r w:rsidRPr="00D327C4">
              <w:rPr>
                <w:i/>
                <w:lang w:val="en-GB"/>
                <w:rPrChange w:id="1868" w:author="Ericsson (Rapporteur)" w:date="2019-02-06T20:06:00Z">
                  <w:rPr>
                    <w:lang w:val="en-GB"/>
                  </w:rPr>
                </w:rPrChange>
              </w:rPr>
              <w:t>len1</w:t>
            </w:r>
            <w:del w:id="1869" w:author="Ericsson (Rapporteur)" w:date="2019-02-06T20:06:00Z">
              <w:r w:rsidRPr="00B64AD0">
                <w:rPr>
                  <w:szCs w:val="22"/>
                  <w:lang w:val="en-GB" w:eastAsia="ja-JP"/>
                </w:rPr>
                <w:delText>'</w:delText>
              </w:r>
            </w:del>
            <w:r w:rsidRPr="00645E3C">
              <w:rPr>
                <w:szCs w:val="22"/>
                <w:lang w:val="en-GB" w:eastAsia="ja-JP"/>
              </w:rPr>
              <w:t xml:space="preserve"> corresponds to value 1. </w:t>
            </w:r>
            <w:del w:id="1870" w:author="Ericsson (Rapporteur)" w:date="2019-02-06T20:06:00Z">
              <w:r w:rsidRPr="00B64AD0">
                <w:rPr>
                  <w:szCs w:val="22"/>
                  <w:lang w:val="en-GB" w:eastAsia="ja-JP"/>
                </w:rPr>
                <w:delText>'</w:delText>
              </w:r>
            </w:del>
            <w:r w:rsidRPr="00D327C4">
              <w:rPr>
                <w:i/>
                <w:lang w:val="en-GB"/>
                <w:rPrChange w:id="1871" w:author="Ericsson (Rapporteur)" w:date="2019-02-06T20:06:00Z">
                  <w:rPr>
                    <w:lang w:val="en-GB"/>
                  </w:rPr>
                </w:rPrChange>
              </w:rPr>
              <w:t>len2</w:t>
            </w:r>
            <w:r w:rsidRPr="00645E3C">
              <w:rPr>
                <w:szCs w:val="22"/>
                <w:lang w:val="en-GB" w:eastAsia="ja-JP"/>
              </w:rPr>
              <w:t xml:space="preserve"> corresponds to value 2. If the field is absent, the UE applies value </w:t>
            </w:r>
            <w:r w:rsidRPr="006038E4">
              <w:rPr>
                <w:i/>
                <w:lang w:val="en-GB"/>
                <w:rPrChange w:id="1872" w:author="Ericsson (Rapporteur)" w:date="2019-02-06T20:06:00Z">
                  <w:rPr>
                    <w:lang w:val="en-GB"/>
                  </w:rPr>
                </w:rPrChange>
              </w:rPr>
              <w:t>len1</w:t>
            </w:r>
            <w:r w:rsidRPr="00645E3C">
              <w:rPr>
                <w:szCs w:val="22"/>
                <w:lang w:val="en-GB" w:eastAsia="ja-JP"/>
              </w:rPr>
              <w:t xml:space="preserve">. If set to </w:t>
            </w:r>
            <w:r w:rsidRPr="006038E4">
              <w:rPr>
                <w:i/>
                <w:lang w:val="en-GB"/>
                <w:rPrChange w:id="1873" w:author="Ericsson (Rapporteur)" w:date="2019-02-06T20:06:00Z">
                  <w:rPr>
                    <w:lang w:val="en-GB"/>
                  </w:rPr>
                </w:rPrChange>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ins w:id="1874" w:author="Ericsson (Rapporteur) v2" w:date="2019-02-15T04:51:00Z">
              <w:r w:rsidR="007E3927">
                <w:rPr>
                  <w:szCs w:val="22"/>
                  <w:lang w:val="en-GB" w:eastAsia="ja-JP"/>
                </w:rPr>
                <w:t>.</w:t>
              </w:r>
            </w:ins>
          </w:p>
        </w:tc>
      </w:tr>
      <w:tr w:rsidR="002C5D28" w:rsidRPr="00645E3C" w14:paraId="7C8EDC3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704AB1AB" w14:textId="02991383"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ins w:id="1875" w:author="Ericsson (Rapporteur) v2" w:date="2019-02-15T04:51:00Z">
              <w:r w:rsidR="007E3927">
                <w:rPr>
                  <w:szCs w:val="22"/>
                  <w:lang w:val="en-GB" w:eastAsia="ja-JP"/>
                </w:rPr>
                <w:t>.</w:t>
              </w:r>
            </w:ins>
          </w:p>
        </w:tc>
      </w:tr>
      <w:tr w:rsidR="002C5D28" w:rsidRPr="00645E3C" w14:paraId="6C1B91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207CBAEB"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del w:id="1876" w:author="Ericsson (Rapporteur) v2" w:date="2019-02-15T04:53:00Z">
              <w:r w:rsidRPr="00645E3C" w:rsidDel="007E3927">
                <w:rPr>
                  <w:szCs w:val="22"/>
                  <w:lang w:val="en-GB" w:eastAsia="ja-JP"/>
                </w:rPr>
                <w:delText>Physical cell ID (</w:delText>
              </w:r>
            </w:del>
            <w:r w:rsidRPr="006038E4">
              <w:rPr>
                <w:i/>
                <w:lang w:val="en-GB"/>
                <w:rPrChange w:id="1877" w:author="Ericsson (Rapporteur)" w:date="2019-02-06T20:06:00Z">
                  <w:rPr>
                    <w:lang w:val="en-GB"/>
                  </w:rPr>
                </w:rPrChange>
              </w:rPr>
              <w:t>physCellId</w:t>
            </w:r>
            <w:del w:id="1878" w:author="Ericsson (Rapporteur) v2" w:date="2019-02-15T04:53:00Z">
              <w:r w:rsidRPr="00645E3C" w:rsidDel="007E3927">
                <w:rPr>
                  <w:szCs w:val="22"/>
                  <w:lang w:val="en-GB" w:eastAsia="ja-JP"/>
                </w:rPr>
                <w:delText>)</w:delText>
              </w:r>
            </w:del>
            <w:r w:rsidRPr="00645E3C">
              <w:rPr>
                <w:szCs w:val="22"/>
                <w:lang w:val="en-GB" w:eastAsia="ja-JP"/>
              </w:rPr>
              <w:t xml:space="preserve"> configured for this serving cell.</w:t>
            </w:r>
            <w:del w:id="1879" w:author="Ericsson (Rapporteur) v2" w:date="2019-02-15T04:52:00Z">
              <w:r w:rsidRPr="00645E3C" w:rsidDel="007E3927">
                <w:rPr>
                  <w:szCs w:val="22"/>
                  <w:lang w:val="en-GB" w:eastAsia="ja-JP"/>
                </w:rPr>
                <w:delText>"</w:delText>
              </w:r>
            </w:del>
          </w:p>
        </w:tc>
      </w:tr>
      <w:tr w:rsidR="002C5D28" w:rsidRPr="00645E3C" w14:paraId="17497C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143A2FD3"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del w:id="1880" w:author="Ericsson (Rapporteur) v2" w:date="2019-02-15T04:52:00Z">
              <w:r w:rsidRPr="00645E3C" w:rsidDel="007E3927">
                <w:rPr>
                  <w:szCs w:val="22"/>
                  <w:lang w:val="en-GB" w:eastAsia="ja-JP"/>
                </w:rPr>
                <w:delText>(</w:delText>
              </w:r>
            </w:del>
            <w:r w:rsidRPr="006038E4">
              <w:rPr>
                <w:i/>
                <w:lang w:val="en-GB"/>
                <w:rPrChange w:id="1881" w:author="Ericsson (Rapporteur)" w:date="2019-02-06T20:06:00Z">
                  <w:rPr>
                    <w:lang w:val="en-GB"/>
                  </w:rPr>
                </w:rPrChange>
              </w:rPr>
              <w:t>physCellId</w:t>
            </w:r>
            <w:del w:id="1882" w:author="Ericsson (Rapporteur) v2" w:date="2019-02-15T04:52:00Z">
              <w:r w:rsidRPr="00645E3C" w:rsidDel="007E3927">
                <w:rPr>
                  <w:szCs w:val="22"/>
                  <w:lang w:val="en-GB" w:eastAsia="ja-JP"/>
                </w:rPr>
                <w:delText>)</w:delText>
              </w:r>
            </w:del>
            <w:r w:rsidRPr="00645E3C">
              <w:rPr>
                <w:szCs w:val="22"/>
                <w:lang w:val="en-GB" w:eastAsia="ja-JP"/>
              </w:rPr>
              <w:t xml:space="preserve"> configured for this serving cell.</w:t>
            </w:r>
          </w:p>
        </w:tc>
      </w:tr>
    </w:tbl>
    <w:p w14:paraId="79348C91" w14:textId="77777777" w:rsidR="000B4A46" w:rsidRPr="00645E3C" w:rsidRDefault="000B4A46" w:rsidP="000B4A46"/>
    <w:p w14:paraId="70018AE3" w14:textId="77777777" w:rsidR="002C5D28" w:rsidRPr="00645E3C" w:rsidRDefault="002C5D28" w:rsidP="002C5D28">
      <w:pPr>
        <w:pStyle w:val="Heading4"/>
        <w:rPr>
          <w:lang w:val="en-GB"/>
        </w:rPr>
      </w:pPr>
      <w:bookmarkStart w:id="1883" w:name="_Toc535261451"/>
      <w:r w:rsidRPr="00645E3C">
        <w:rPr>
          <w:lang w:val="en-GB"/>
        </w:rPr>
        <w:t>–</w:t>
      </w:r>
      <w:r w:rsidRPr="00645E3C">
        <w:rPr>
          <w:lang w:val="en-GB"/>
        </w:rPr>
        <w:tab/>
      </w:r>
      <w:r w:rsidRPr="00645E3C">
        <w:rPr>
          <w:i/>
          <w:lang w:val="en-GB"/>
        </w:rPr>
        <w:t>DMRS-UplinkConfig</w:t>
      </w:r>
      <w:bookmarkEnd w:id="1883"/>
    </w:p>
    <w:p w14:paraId="063A1C2E"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7E57D1F8"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0A1F1F51" w14:textId="77777777" w:rsidR="002C5D28" w:rsidRPr="00645E3C" w:rsidRDefault="002C5D28" w:rsidP="00645E3C">
      <w:pPr>
        <w:pStyle w:val="PL"/>
        <w:rPr>
          <w:color w:val="808080"/>
        </w:rPr>
      </w:pPr>
      <w:r w:rsidRPr="00645E3C">
        <w:rPr>
          <w:color w:val="808080"/>
        </w:rPr>
        <w:t>-- ASN1START</w:t>
      </w:r>
    </w:p>
    <w:p w14:paraId="67012297" w14:textId="77777777" w:rsidR="002C5D28" w:rsidRPr="00645E3C" w:rsidRDefault="002C5D28" w:rsidP="00645E3C">
      <w:pPr>
        <w:pStyle w:val="PL"/>
        <w:rPr>
          <w:color w:val="808080"/>
        </w:rPr>
      </w:pPr>
      <w:r w:rsidRPr="00645E3C">
        <w:rPr>
          <w:color w:val="808080"/>
        </w:rPr>
        <w:t>-- TAG-DMRS-UPLINKCONFIG-START</w:t>
      </w:r>
    </w:p>
    <w:p w14:paraId="3198F597" w14:textId="77777777" w:rsidR="002C5D28" w:rsidRPr="00645E3C" w:rsidRDefault="002C5D28" w:rsidP="00645E3C">
      <w:pPr>
        <w:pStyle w:val="PL"/>
      </w:pPr>
    </w:p>
    <w:p w14:paraId="54126990"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61688CA2"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2E7FC18"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18BEE5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6E6451B9"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19A00871" w14:textId="77777777" w:rsidR="002C5D28" w:rsidRPr="00645E3C" w:rsidRDefault="002C5D28" w:rsidP="00645E3C">
      <w:pPr>
        <w:pStyle w:val="PL"/>
      </w:pPr>
    </w:p>
    <w:p w14:paraId="2B708FA0"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1842A5EC"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4FE41C6F"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D23B606" w14:textId="77777777" w:rsidR="002C5D28" w:rsidRPr="00645E3C" w:rsidRDefault="002C5D28" w:rsidP="00645E3C">
      <w:pPr>
        <w:pStyle w:val="PL"/>
      </w:pPr>
      <w:r w:rsidRPr="00645E3C">
        <w:t xml:space="preserve">        ...</w:t>
      </w:r>
    </w:p>
    <w:p w14:paraId="5E0AED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4331D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80729CE"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65DB8C24"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329C25C8"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2B62484B" w14:textId="77777777" w:rsidR="002C5D28" w:rsidRPr="00645E3C" w:rsidRDefault="002C5D28" w:rsidP="00645E3C">
      <w:pPr>
        <w:pStyle w:val="PL"/>
      </w:pPr>
      <w:r w:rsidRPr="00645E3C">
        <w:t xml:space="preserve">        ...</w:t>
      </w:r>
    </w:p>
    <w:p w14:paraId="747C288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A2BC797" w14:textId="77777777" w:rsidR="002C5D28" w:rsidRPr="00645E3C" w:rsidRDefault="002C5D28" w:rsidP="00645E3C">
      <w:pPr>
        <w:pStyle w:val="PL"/>
      </w:pPr>
      <w:r w:rsidRPr="00645E3C">
        <w:t xml:space="preserve">    ...</w:t>
      </w:r>
    </w:p>
    <w:p w14:paraId="5C94D222" w14:textId="77777777" w:rsidR="002C5D28" w:rsidRPr="00645E3C" w:rsidRDefault="002C5D28" w:rsidP="00645E3C">
      <w:pPr>
        <w:pStyle w:val="PL"/>
      </w:pPr>
      <w:r w:rsidRPr="00645E3C">
        <w:t>}</w:t>
      </w:r>
    </w:p>
    <w:p w14:paraId="544E39DE" w14:textId="77777777" w:rsidR="002C5D28" w:rsidRPr="00645E3C" w:rsidRDefault="002C5D28" w:rsidP="00645E3C">
      <w:pPr>
        <w:pStyle w:val="PL"/>
      </w:pPr>
    </w:p>
    <w:p w14:paraId="580ED97B" w14:textId="77777777" w:rsidR="002C5D28" w:rsidRPr="00645E3C" w:rsidRDefault="002C5D28" w:rsidP="00645E3C">
      <w:pPr>
        <w:pStyle w:val="PL"/>
        <w:rPr>
          <w:color w:val="808080"/>
        </w:rPr>
      </w:pPr>
      <w:r w:rsidRPr="00645E3C">
        <w:rPr>
          <w:color w:val="808080"/>
        </w:rPr>
        <w:lastRenderedPageBreak/>
        <w:t>-- TAG-DMRS-UPLINKCONFIG-STOP</w:t>
      </w:r>
    </w:p>
    <w:p w14:paraId="4CBA29BC" w14:textId="77777777" w:rsidR="002C5D28" w:rsidRPr="00645E3C" w:rsidRDefault="002C5D28" w:rsidP="00645E3C">
      <w:pPr>
        <w:pStyle w:val="PL"/>
        <w:rPr>
          <w:color w:val="808080"/>
        </w:rPr>
      </w:pPr>
      <w:r w:rsidRPr="00645E3C">
        <w:rPr>
          <w:color w:val="808080"/>
        </w:rPr>
        <w:t>-- ASN1STOP</w:t>
      </w:r>
    </w:p>
    <w:p w14:paraId="1CDFFA4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E990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645E3C" w:rsidRDefault="002C5D28" w:rsidP="00F43D0B">
            <w:pPr>
              <w:pStyle w:val="TAH"/>
              <w:rPr>
                <w:szCs w:val="22"/>
                <w:lang w:val="en-GB" w:eastAsia="ja-JP"/>
              </w:rPr>
            </w:pPr>
            <w:r w:rsidRPr="00645E3C">
              <w:rPr>
                <w:i/>
                <w:szCs w:val="22"/>
                <w:lang w:val="en-GB" w:eastAsia="ja-JP"/>
              </w:rPr>
              <w:t xml:space="preserve">DMRS-UplinkConfig </w:t>
            </w:r>
            <w:r w:rsidRPr="00E444BB">
              <w:rPr>
                <w:szCs w:val="22"/>
                <w:lang w:val="en-GB" w:eastAsia="ja-JP"/>
                <w:rPrChange w:id="1884" w:author="Ericsson (Rapporteur) v2" w:date="2019-02-11T15:19:00Z">
                  <w:rPr>
                    <w:i/>
                    <w:szCs w:val="22"/>
                    <w:lang w:val="en-GB" w:eastAsia="ja-JP"/>
                  </w:rPr>
                </w:rPrChange>
              </w:rPr>
              <w:t>field descriptions</w:t>
            </w:r>
          </w:p>
        </w:tc>
      </w:tr>
      <w:tr w:rsidR="002C5D28" w:rsidRPr="00645E3C" w14:paraId="5ED6E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3884BF6"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47FD2F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645E3C" w:rsidRDefault="002C5D28" w:rsidP="00F43D0B">
            <w:pPr>
              <w:pStyle w:val="TAL"/>
              <w:rPr>
                <w:szCs w:val="22"/>
                <w:lang w:val="en-GB" w:eastAsia="ja-JP"/>
              </w:rPr>
            </w:pPr>
            <w:r w:rsidRPr="00645E3C">
              <w:rPr>
                <w:b/>
                <w:i/>
                <w:szCs w:val="22"/>
                <w:lang w:val="en-GB" w:eastAsia="ja-JP"/>
              </w:rPr>
              <w:t>dmrs-Type</w:t>
            </w:r>
          </w:p>
          <w:p w14:paraId="3F555726"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18E33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645E3C" w:rsidRDefault="002C5D28" w:rsidP="00F43D0B">
            <w:pPr>
              <w:pStyle w:val="TAL"/>
              <w:rPr>
                <w:szCs w:val="22"/>
                <w:lang w:val="en-GB" w:eastAsia="ja-JP"/>
              </w:rPr>
            </w:pPr>
            <w:r w:rsidRPr="00645E3C">
              <w:rPr>
                <w:b/>
                <w:i/>
                <w:szCs w:val="22"/>
                <w:lang w:val="en-GB" w:eastAsia="ja-JP"/>
              </w:rPr>
              <w:t>maxLength</w:t>
            </w:r>
          </w:p>
          <w:p w14:paraId="4722B0BE" w14:textId="6CA80FC1"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w:t>
            </w:r>
            <w:del w:id="1885" w:author="Ericsson (Rapporteur)" w:date="2019-02-06T20:06:00Z">
              <w:r w:rsidRPr="00B64AD0">
                <w:rPr>
                  <w:szCs w:val="22"/>
                  <w:lang w:val="en-GB" w:eastAsia="ja-JP"/>
                </w:rPr>
                <w:delText>'</w:delText>
              </w:r>
            </w:del>
            <w:r w:rsidRPr="00D327C4">
              <w:rPr>
                <w:i/>
                <w:lang w:val="en-GB"/>
                <w:rPrChange w:id="1886" w:author="Ericsson (Rapporteur)" w:date="2019-02-06T20:06:00Z">
                  <w:rPr>
                    <w:lang w:val="en-GB"/>
                  </w:rPr>
                </w:rPrChange>
              </w:rPr>
              <w:t>len1</w:t>
            </w:r>
            <w:del w:id="1887" w:author="Ericsson (Rapporteur)" w:date="2019-02-06T20:06:00Z">
              <w:r w:rsidRPr="00B64AD0">
                <w:rPr>
                  <w:szCs w:val="22"/>
                  <w:lang w:val="en-GB" w:eastAsia="ja-JP"/>
                </w:rPr>
                <w:delText>'</w:delText>
              </w:r>
            </w:del>
            <w:r w:rsidRPr="00645E3C">
              <w:rPr>
                <w:szCs w:val="22"/>
                <w:lang w:val="en-GB" w:eastAsia="ja-JP"/>
              </w:rPr>
              <w:t xml:space="preserve"> corresponds to value 1. </w:t>
            </w:r>
            <w:del w:id="1888" w:author="Ericsson (Rapporteur)" w:date="2019-02-06T20:06:00Z">
              <w:r w:rsidRPr="00B64AD0">
                <w:rPr>
                  <w:szCs w:val="22"/>
                  <w:lang w:val="en-GB" w:eastAsia="ja-JP"/>
                </w:rPr>
                <w:delText>'</w:delText>
              </w:r>
            </w:del>
            <w:r w:rsidRPr="00D327C4">
              <w:rPr>
                <w:i/>
                <w:lang w:val="en-GB"/>
                <w:rPrChange w:id="1889" w:author="Ericsson (Rapporteur)" w:date="2019-02-06T20:06:00Z">
                  <w:rPr>
                    <w:lang w:val="en-GB"/>
                  </w:rPr>
                </w:rPrChange>
              </w:rPr>
              <w:t>len2</w:t>
            </w:r>
            <w:r w:rsidRPr="00645E3C">
              <w:rPr>
                <w:szCs w:val="22"/>
                <w:lang w:val="en-GB" w:eastAsia="ja-JP"/>
              </w:rPr>
              <w:t xml:space="preserve"> corresponds to value 2. If the field is absent, the UE applies value </w:t>
            </w:r>
            <w:r w:rsidRPr="006038E4">
              <w:rPr>
                <w:i/>
                <w:lang w:val="en-GB"/>
                <w:rPrChange w:id="1890" w:author="Ericsson (Rapporteur)" w:date="2019-02-06T20:06:00Z">
                  <w:rPr>
                    <w:lang w:val="en-GB"/>
                  </w:rPr>
                </w:rPrChange>
              </w:rPr>
              <w:t>len1</w:t>
            </w:r>
            <w:r w:rsidRPr="00645E3C">
              <w:rPr>
                <w:szCs w:val="22"/>
                <w:lang w:val="en-GB" w:eastAsia="ja-JP"/>
              </w:rPr>
              <w:t xml:space="preserve">. If set to </w:t>
            </w:r>
            <w:r w:rsidRPr="006038E4">
              <w:rPr>
                <w:i/>
                <w:lang w:val="en-GB"/>
                <w:rPrChange w:id="1891" w:author="Ericsson (Rapporteur)" w:date="2019-02-06T20:06:00Z">
                  <w:rPr>
                    <w:lang w:val="en-GB"/>
                  </w:rPr>
                </w:rPrChange>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ins w:id="1892" w:author="Ericsson (Rapporteur) v2" w:date="2019-02-15T04:54:00Z">
              <w:r w:rsidR="007E3927">
                <w:rPr>
                  <w:szCs w:val="22"/>
                  <w:lang w:val="en-GB" w:eastAsia="ja-JP"/>
                </w:rPr>
                <w:t>.</w:t>
              </w:r>
            </w:ins>
          </w:p>
        </w:tc>
      </w:tr>
      <w:tr w:rsidR="002C5D28" w:rsidRPr="00645E3C" w14:paraId="3811F0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629638E7" w14:textId="7F526885"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w:t>
            </w:r>
            <w:ins w:id="1893" w:author="Ericsson (Rapporteur)" w:date="2019-02-06T20:06:00Z">
              <w:r w:rsidR="00AB0822">
                <w:rPr>
                  <w:szCs w:val="22"/>
                  <w:lang w:val="en-GB" w:eastAsia="ja-JP"/>
                </w:rPr>
                <w:t xml:space="preserve">value </w:t>
              </w:r>
            </w:ins>
            <w:r w:rsidRPr="00645E3C">
              <w:rPr>
                <w:szCs w:val="22"/>
                <w:lang w:val="en-GB" w:eastAsia="ja-JP"/>
              </w:rPr>
              <w:t>Physical cell ID</w:t>
            </w:r>
            <w:del w:id="1894" w:author="Ericsson (Rapporteur)" w:date="2019-02-06T20:06:00Z">
              <w:r w:rsidRPr="00645E3C">
                <w:rPr>
                  <w:szCs w:val="22"/>
                  <w:lang w:val="en-GB" w:eastAsia="ja-JP"/>
                </w:rPr>
                <w:delText>. Corresponds to L1 parameter 'nPUSCH-Identity-Transform precoding' (see</w:delText>
              </w:r>
            </w:del>
            <w:ins w:id="1895" w:author="Ericsson (Rapporteur)" w:date="2019-02-06T20:06:00Z">
              <w:r w:rsidR="00AB0822">
                <w:rPr>
                  <w:szCs w:val="22"/>
                  <w:lang w:val="en-GB" w:eastAsia="ja-JP"/>
                </w:rPr>
                <w:t xml:space="preserve"> (</w:t>
              </w:r>
              <w:r w:rsidR="00AB0822" w:rsidRPr="00D327C4">
                <w:rPr>
                  <w:i/>
                  <w:szCs w:val="22"/>
                  <w:lang w:val="en-GB" w:eastAsia="ja-JP"/>
                </w:rPr>
                <w:t>physCellId</w:t>
              </w:r>
              <w:r w:rsidR="00AB0822">
                <w:rPr>
                  <w:szCs w:val="22"/>
                  <w:lang w:val="en-GB" w:eastAsia="ja-JP"/>
                </w:rPr>
                <w:t>)</w:t>
              </w:r>
              <w:r w:rsidRPr="00645E3C">
                <w:rPr>
                  <w:szCs w:val="22"/>
                  <w:lang w:val="en-GB" w:eastAsia="ja-JP"/>
                </w:rPr>
                <w:t xml:space="preserve">. </w:t>
              </w:r>
              <w:r w:rsidR="00363ACB">
                <w:rPr>
                  <w:szCs w:val="22"/>
                  <w:lang w:val="en-GB" w:eastAsia="ja-JP"/>
                </w:rPr>
                <w:t>S</w:t>
              </w:r>
              <w:r w:rsidRPr="00645E3C">
                <w:rPr>
                  <w:szCs w:val="22"/>
                  <w:lang w:val="en-GB" w:eastAsia="ja-JP"/>
                </w:rPr>
                <w:t>ee</w:t>
              </w:r>
            </w:ins>
            <w:r w:rsidRPr="00645E3C">
              <w:rPr>
                <w:szCs w:val="22"/>
                <w:lang w:val="en-GB" w:eastAsia="ja-JP"/>
              </w:rPr>
              <w:t xml:space="preserve"> </w:t>
            </w:r>
            <w:r w:rsidR="00F93181" w:rsidRPr="00645E3C">
              <w:rPr>
                <w:szCs w:val="22"/>
                <w:lang w:val="en-GB" w:eastAsia="ja-JP"/>
              </w:rPr>
              <w:t>TS 38.211 [16</w:t>
            </w:r>
            <w:del w:id="1896" w:author="Ericsson (Rapporteur)" w:date="2019-02-06T20:06:00Z">
              <w:r w:rsidR="00F93181" w:rsidRPr="00645E3C">
                <w:rPr>
                  <w:szCs w:val="22"/>
                  <w:lang w:val="en-GB" w:eastAsia="ja-JP"/>
                </w:rPr>
                <w:delText>]</w:delText>
              </w:r>
              <w:r w:rsidRPr="00645E3C">
                <w:rPr>
                  <w:szCs w:val="22"/>
                  <w:lang w:val="en-GB" w:eastAsia="ja-JP"/>
                </w:rPr>
                <w:delText>)</w:delText>
              </w:r>
            </w:del>
            <w:ins w:id="1897" w:author="Ericsson (Rapporteur)" w:date="2019-02-06T20:06:00Z">
              <w:r w:rsidR="00F93181" w:rsidRPr="00645E3C">
                <w:rPr>
                  <w:szCs w:val="22"/>
                  <w:lang w:val="en-GB" w:eastAsia="ja-JP"/>
                </w:rPr>
                <w:t>]</w:t>
              </w:r>
              <w:r w:rsidR="00363ACB">
                <w:rPr>
                  <w:szCs w:val="22"/>
                  <w:lang w:val="en-GB" w:eastAsia="ja-JP"/>
                </w:rPr>
                <w:t>.</w:t>
              </w:r>
            </w:ins>
          </w:p>
        </w:tc>
      </w:tr>
      <w:tr w:rsidR="002C5D28" w:rsidRPr="00645E3C" w14:paraId="451BD26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41506ABE" w14:textId="4EC802B2"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ins w:id="1898" w:author="Ericsson (Rapporteur) v2" w:date="2019-02-15T04:54:00Z">
              <w:r w:rsidR="007E3927">
                <w:rPr>
                  <w:szCs w:val="22"/>
                  <w:lang w:val="en-GB" w:eastAsia="ja-JP"/>
                </w:rPr>
                <w:t>.</w:t>
              </w:r>
            </w:ins>
          </w:p>
        </w:tc>
      </w:tr>
      <w:tr w:rsidR="002C5D28" w:rsidRPr="00645E3C" w14:paraId="4F55B5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0FA53101" w14:textId="02175EE6"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6038E4">
              <w:rPr>
                <w:i/>
                <w:lang w:val="en-GB"/>
                <w:rPrChange w:id="1899" w:author="Ericsson (Rapporteur)" w:date="2019-02-06T20:06:00Z">
                  <w:rPr>
                    <w:lang w:val="en-GB"/>
                  </w:rPr>
                </w:rPrChange>
              </w:rPr>
              <w:t>physCellId</w:t>
            </w:r>
            <w:r w:rsidRPr="00645E3C">
              <w:rPr>
                <w:szCs w:val="22"/>
                <w:lang w:val="en-GB" w:eastAsia="ja-JP"/>
              </w:rPr>
              <w:t>)</w:t>
            </w:r>
            <w:ins w:id="1900" w:author="Ericsson (Rapporteur) v2" w:date="2019-02-15T04:54:00Z">
              <w:r w:rsidR="007E3927">
                <w:rPr>
                  <w:szCs w:val="22"/>
                  <w:lang w:val="en-GB" w:eastAsia="ja-JP"/>
                </w:rPr>
                <w:t>.</w:t>
              </w:r>
            </w:ins>
          </w:p>
        </w:tc>
      </w:tr>
      <w:tr w:rsidR="002C5D28" w:rsidRPr="00645E3C" w14:paraId="5DA29C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79B1B1" w14:textId="46FC1CCE"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6038E4">
              <w:rPr>
                <w:i/>
                <w:lang w:val="en-GB"/>
                <w:rPrChange w:id="1901" w:author="Ericsson (Rapporteur)" w:date="2019-02-06T20:06:00Z">
                  <w:rPr>
                    <w:lang w:val="en-GB"/>
                  </w:rPr>
                </w:rPrChange>
              </w:rPr>
              <w:t>physCellId</w:t>
            </w:r>
            <w:r w:rsidRPr="00645E3C">
              <w:rPr>
                <w:szCs w:val="22"/>
                <w:lang w:val="en-GB" w:eastAsia="ja-JP"/>
              </w:rPr>
              <w:t>)</w:t>
            </w:r>
            <w:ins w:id="1902" w:author="Ericsson (Rapporteur) v2" w:date="2019-02-15T04:54:00Z">
              <w:r w:rsidR="007E3927">
                <w:rPr>
                  <w:szCs w:val="22"/>
                  <w:lang w:val="en-GB" w:eastAsia="ja-JP"/>
                </w:rPr>
                <w:t>.</w:t>
              </w:r>
            </w:ins>
          </w:p>
        </w:tc>
      </w:tr>
      <w:tr w:rsidR="002C5D28" w:rsidRPr="00645E3C" w14:paraId="540220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00017C17" w14:textId="0BFB8A6F"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w:t>
            </w:r>
            <w:r w:rsidRPr="006038E4">
              <w:rPr>
                <w:i/>
                <w:lang w:val="en-GB"/>
                <w:rPrChange w:id="1903" w:author="Ericsson (Rapporteur)" w:date="2019-02-06T20:06:00Z">
                  <w:rPr>
                    <w:lang w:val="en-GB"/>
                  </w:rPr>
                </w:rPrChange>
              </w:rPr>
              <w:t>groupHoppingEnabledTransformPrecoding</w:t>
            </w:r>
            <w:r w:rsidRPr="00645E3C">
              <w:rPr>
                <w:szCs w:val="22"/>
                <w:lang w:val="en-GB" w:eastAsia="ja-JP"/>
              </w:rPr>
              <w:t xml:space="preserve"> in </w:t>
            </w:r>
            <w:r w:rsidRPr="006038E4">
              <w:rPr>
                <w:i/>
                <w:lang w:val="en-GB"/>
                <w:rPrChange w:id="1904" w:author="Ericsson (Rapporteur)" w:date="2019-02-06T20:06:00Z">
                  <w:rPr>
                    <w:lang w:val="en-GB"/>
                  </w:rPr>
                </w:rPrChange>
              </w:rPr>
              <w:t>PUSCH-ConfigCommon</w:t>
            </w:r>
            <w:r w:rsidRPr="00645E3C">
              <w:rPr>
                <w:szCs w:val="22"/>
                <w:lang w:val="en-GB" w:eastAsia="ja-JP"/>
              </w:rPr>
              <w:t xml:space="preserve">. In this case, the NW may include this UE specific field to disable sequence group hopping, i.e., to override the configuration in </w:t>
            </w:r>
            <w:r w:rsidRPr="006038E4">
              <w:rPr>
                <w:i/>
                <w:lang w:val="en-GB"/>
                <w:rPrChange w:id="1905" w:author="Ericsson (Rapporteur)" w:date="2019-02-06T20:06:00Z">
                  <w:rPr>
                    <w:lang w:val="en-GB"/>
                  </w:rPr>
                </w:rPrChange>
              </w:rPr>
              <w:t>PUSCH-ConfigCommon</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w:t>
            </w:r>
            <w:ins w:id="1906" w:author="Ericsson (Rapporteur) v2" w:date="2019-02-15T04:54:00Z">
              <w:r w:rsidR="007E3927">
                <w:rPr>
                  <w:szCs w:val="22"/>
                  <w:lang w:val="en-GB" w:eastAsia="ja-JP"/>
                </w:rPr>
                <w:t>.</w:t>
              </w:r>
            </w:ins>
          </w:p>
        </w:tc>
      </w:tr>
      <w:tr w:rsidR="002C5D28" w:rsidRPr="00645E3C" w14:paraId="586A97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671980AF" w14:textId="41202FE4"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w:t>
            </w:r>
            <w:del w:id="1907" w:author="Ericsson (Rapporteur)" w:date="2019-02-06T20:06:00Z">
              <w:r w:rsidRPr="00645E3C">
                <w:rPr>
                  <w:szCs w:val="22"/>
                  <w:lang w:val="en-GB" w:eastAsia="ja-JP"/>
                </w:rPr>
                <w:delText>Corresponds to L1 parameter 'Sequence-hopping-enabled-Transform-precoding' (see</w:delText>
              </w:r>
            </w:del>
            <w:ins w:id="1908" w:author="Ericsson (Rapporteur)" w:date="2019-02-06T20:06:00Z">
              <w:r w:rsidR="00363ACB">
                <w:rPr>
                  <w:szCs w:val="22"/>
                  <w:lang w:val="en-GB" w:eastAsia="ja-JP"/>
                </w:rPr>
                <w:t>S</w:t>
              </w:r>
              <w:r w:rsidRPr="00645E3C">
                <w:rPr>
                  <w:szCs w:val="22"/>
                  <w:lang w:val="en-GB" w:eastAsia="ja-JP"/>
                </w:rPr>
                <w:t>ee</w:t>
              </w:r>
            </w:ins>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del w:id="1909" w:author="Ericsson (Rapporteur)" w:date="2019-02-06T20:06:00Z">
              <w:r w:rsidRPr="00645E3C">
                <w:rPr>
                  <w:szCs w:val="22"/>
                  <w:lang w:val="en-GB" w:eastAsia="ja-JP"/>
                </w:rPr>
                <w:delText>)</w:delText>
              </w:r>
              <w:r w:rsidR="00A60555" w:rsidRPr="00645E3C">
                <w:rPr>
                  <w:szCs w:val="22"/>
                  <w:lang w:val="en-GB" w:eastAsia="ja-JP"/>
                </w:rPr>
                <w:delText>.</w:delText>
              </w:r>
            </w:del>
            <w:ins w:id="1910" w:author="Ericsson (Rapporteur)" w:date="2019-02-06T20:06:00Z">
              <w:r w:rsidR="00A60555" w:rsidRPr="00645E3C">
                <w:rPr>
                  <w:szCs w:val="22"/>
                  <w:lang w:val="en-GB" w:eastAsia="ja-JP"/>
                </w:rPr>
                <w:t>.</w:t>
              </w:r>
            </w:ins>
          </w:p>
        </w:tc>
      </w:tr>
      <w:tr w:rsidR="002C5D28" w:rsidRPr="00645E3C" w14:paraId="6A19F6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2BA167DB" w14:textId="6D0F009B" w:rsidR="002C5D28" w:rsidRPr="006038E4" w:rsidRDefault="002C5D28" w:rsidP="00F43D0B">
            <w:pPr>
              <w:pStyle w:val="TAL"/>
              <w:rPr>
                <w:lang w:val="en-GB"/>
                <w:rPrChange w:id="1911" w:author="Ericsson (Rapporteur)" w:date="2019-02-06T20:06:00Z">
                  <w:rPr>
                    <w:i/>
                    <w:lang w:val="en-GB"/>
                  </w:rPr>
                </w:rPrChange>
              </w:rPr>
            </w:pPr>
            <w:r w:rsidRPr="006038E4">
              <w:rPr>
                <w:lang w:val="en-GB"/>
                <w:rPrChange w:id="1912" w:author="Ericsson (Rapporteur)" w:date="2019-02-06T20:06:00Z">
                  <w:rPr>
                    <w:i/>
                    <w:lang w:val="en-GB"/>
                  </w:rPr>
                </w:rPrChange>
              </w:rPr>
              <w:t>DMRS related parameters for Cyclic Prefix OFDM</w:t>
            </w:r>
            <w:ins w:id="1913" w:author="Ericsson (Rapporteur) v2" w:date="2019-02-15T04:54:00Z">
              <w:r w:rsidR="007E3927">
                <w:rPr>
                  <w:lang w:val="en-GB"/>
                </w:rPr>
                <w:t>.</w:t>
              </w:r>
            </w:ins>
          </w:p>
        </w:tc>
      </w:tr>
      <w:tr w:rsidR="002C5D28" w:rsidRPr="00645E3C" w14:paraId="07F79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2B80D1A6" w14:textId="4263DF89" w:rsidR="002C5D28" w:rsidRPr="006038E4" w:rsidRDefault="002C5D28" w:rsidP="00F43D0B">
            <w:pPr>
              <w:pStyle w:val="TAL"/>
              <w:rPr>
                <w:lang w:val="en-GB"/>
                <w:rPrChange w:id="1914" w:author="Ericsson (Rapporteur)" w:date="2019-02-06T20:06:00Z">
                  <w:rPr>
                    <w:i/>
                    <w:lang w:val="en-GB"/>
                  </w:rPr>
                </w:rPrChange>
              </w:rPr>
            </w:pPr>
            <w:r w:rsidRPr="006038E4">
              <w:rPr>
                <w:lang w:val="en-GB"/>
                <w:rPrChange w:id="1915" w:author="Ericsson (Rapporteur)" w:date="2019-02-06T20:06:00Z">
                  <w:rPr>
                    <w:i/>
                    <w:lang w:val="en-GB"/>
                  </w:rPr>
                </w:rPrChange>
              </w:rPr>
              <w:t>DMRS related parameters for DFT-s-OFDM (Transform Precoding)</w:t>
            </w:r>
            <w:ins w:id="1916" w:author="Ericsson (Rapporteur) v2" w:date="2019-02-15T04:54:00Z">
              <w:r w:rsidR="007E3927">
                <w:rPr>
                  <w:lang w:val="en-GB"/>
                </w:rPr>
                <w:t>.</w:t>
              </w:r>
            </w:ins>
          </w:p>
        </w:tc>
      </w:tr>
    </w:tbl>
    <w:p w14:paraId="401C72E9" w14:textId="77777777" w:rsidR="000B4A46" w:rsidRPr="00645E3C" w:rsidRDefault="000B4A46" w:rsidP="000B4A46">
      <w:bookmarkStart w:id="1917" w:name="_Hlk515389062"/>
    </w:p>
    <w:p w14:paraId="1E713C89" w14:textId="77777777" w:rsidR="002C5D28" w:rsidRPr="00645E3C" w:rsidRDefault="002C5D28" w:rsidP="002C5D28">
      <w:pPr>
        <w:pStyle w:val="Heading4"/>
        <w:rPr>
          <w:i/>
          <w:iCs/>
          <w:lang w:val="en-GB"/>
        </w:rPr>
      </w:pPr>
      <w:bookmarkStart w:id="1918" w:name="_Toc535261452"/>
      <w:r w:rsidRPr="00645E3C">
        <w:rPr>
          <w:i/>
          <w:iCs/>
          <w:lang w:val="en-GB"/>
        </w:rPr>
        <w:t>–</w:t>
      </w:r>
      <w:r w:rsidRPr="00645E3C">
        <w:rPr>
          <w:i/>
          <w:iCs/>
          <w:lang w:val="en-GB"/>
        </w:rPr>
        <w:tab/>
        <w:t>DownlinkConfigCommon</w:t>
      </w:r>
      <w:bookmarkEnd w:id="1918"/>
    </w:p>
    <w:p w14:paraId="792C1481"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2B1B96AB"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5C6FF70F" w14:textId="77777777" w:rsidR="002C5D28" w:rsidRPr="00645E3C" w:rsidRDefault="002C5D28" w:rsidP="00645E3C">
      <w:pPr>
        <w:pStyle w:val="PL"/>
        <w:rPr>
          <w:color w:val="808080"/>
        </w:rPr>
      </w:pPr>
      <w:r w:rsidRPr="00645E3C">
        <w:rPr>
          <w:color w:val="808080"/>
        </w:rPr>
        <w:t>-- ASN1START</w:t>
      </w:r>
    </w:p>
    <w:p w14:paraId="4E65EB97" w14:textId="0ADA2263" w:rsidR="002C5D28" w:rsidRPr="00645E3C" w:rsidRDefault="002C5D28" w:rsidP="00645E3C">
      <w:pPr>
        <w:pStyle w:val="PL"/>
        <w:rPr>
          <w:color w:val="808080"/>
        </w:rPr>
      </w:pPr>
      <w:r w:rsidRPr="00645E3C">
        <w:rPr>
          <w:color w:val="808080"/>
        </w:rPr>
        <w:t>-- TAG-</w:t>
      </w:r>
      <w:del w:id="1919" w:author="Ericsson (Rapporteur)" w:date="2019-02-06T20:06:00Z">
        <w:r w:rsidRPr="00645E3C">
          <w:rPr>
            <w:color w:val="808080"/>
          </w:rPr>
          <w:delText>DOWNLINK-CONFIG-COMMON</w:delText>
        </w:r>
      </w:del>
      <w:ins w:id="1920" w:author="Ericsson (Rapporteur)" w:date="2019-02-06T20:06:00Z">
        <w:r w:rsidRPr="00645E3C">
          <w:rPr>
            <w:color w:val="808080"/>
          </w:rPr>
          <w:t>DOWNLINKCONFIGCOMMON</w:t>
        </w:r>
      </w:ins>
      <w:r w:rsidRPr="00645E3C">
        <w:rPr>
          <w:color w:val="808080"/>
        </w:rPr>
        <w:t>-START</w:t>
      </w:r>
    </w:p>
    <w:p w14:paraId="370BE456" w14:textId="77777777" w:rsidR="002C5D28" w:rsidRPr="00645E3C" w:rsidRDefault="002C5D28" w:rsidP="00645E3C">
      <w:pPr>
        <w:pStyle w:val="PL"/>
      </w:pPr>
    </w:p>
    <w:p w14:paraId="5E4380F8"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5EB7A01B"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458608DF"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420F1D6A" w14:textId="77777777" w:rsidR="002C5D28" w:rsidRPr="00645E3C" w:rsidRDefault="002C5D28" w:rsidP="00645E3C">
      <w:pPr>
        <w:pStyle w:val="PL"/>
      </w:pPr>
      <w:r w:rsidRPr="00645E3C">
        <w:t xml:space="preserve">    ...</w:t>
      </w:r>
    </w:p>
    <w:p w14:paraId="58E85382" w14:textId="77777777" w:rsidR="002C5D28" w:rsidRPr="00645E3C" w:rsidRDefault="002C5D28" w:rsidP="00645E3C">
      <w:pPr>
        <w:pStyle w:val="PL"/>
      </w:pPr>
      <w:r w:rsidRPr="00645E3C">
        <w:t>}</w:t>
      </w:r>
    </w:p>
    <w:p w14:paraId="63D8808F" w14:textId="77777777" w:rsidR="002C5D28" w:rsidRPr="00645E3C" w:rsidRDefault="002C5D28" w:rsidP="00645E3C">
      <w:pPr>
        <w:pStyle w:val="PL"/>
      </w:pPr>
    </w:p>
    <w:p w14:paraId="03C8E218" w14:textId="6D65DA4C" w:rsidR="002C5D28" w:rsidRPr="00645E3C" w:rsidRDefault="002C5D28" w:rsidP="00645E3C">
      <w:pPr>
        <w:pStyle w:val="PL"/>
        <w:rPr>
          <w:color w:val="808080"/>
        </w:rPr>
      </w:pPr>
      <w:r w:rsidRPr="00645E3C">
        <w:rPr>
          <w:color w:val="808080"/>
        </w:rPr>
        <w:t>-- TAG-</w:t>
      </w:r>
      <w:del w:id="1921" w:author="Ericsson (Rapporteur)" w:date="2019-02-06T20:06:00Z">
        <w:r w:rsidRPr="00645E3C">
          <w:rPr>
            <w:color w:val="808080"/>
          </w:rPr>
          <w:delText>DOWNLINK-CONFIG-COMMON</w:delText>
        </w:r>
      </w:del>
      <w:ins w:id="1922" w:author="Ericsson (Rapporteur)" w:date="2019-02-06T20:06:00Z">
        <w:r w:rsidRPr="00645E3C">
          <w:rPr>
            <w:color w:val="808080"/>
          </w:rPr>
          <w:t>DOWNLINKCONFIGCOMMON</w:t>
        </w:r>
      </w:ins>
      <w:r w:rsidRPr="00645E3C">
        <w:rPr>
          <w:color w:val="808080"/>
        </w:rPr>
        <w:t>-STOP</w:t>
      </w:r>
    </w:p>
    <w:p w14:paraId="4C9654A9" w14:textId="77777777" w:rsidR="002C5D28" w:rsidRPr="00645E3C" w:rsidRDefault="002C5D28" w:rsidP="00645E3C">
      <w:pPr>
        <w:pStyle w:val="PL"/>
        <w:rPr>
          <w:color w:val="808080"/>
        </w:rPr>
      </w:pPr>
      <w:r w:rsidRPr="00645E3C">
        <w:rPr>
          <w:color w:val="808080"/>
        </w:rPr>
        <w:t>-- ASN1STOP</w:t>
      </w:r>
    </w:p>
    <w:p w14:paraId="3E3ABC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68FB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251AD2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645E3C" w:rsidRDefault="002C5D28" w:rsidP="00F43D0B">
            <w:pPr>
              <w:pStyle w:val="TAL"/>
              <w:rPr>
                <w:b/>
                <w:i/>
                <w:lang w:val="en-GB" w:eastAsia="ja-JP"/>
              </w:rPr>
            </w:pPr>
            <w:r w:rsidRPr="00645E3C">
              <w:rPr>
                <w:b/>
                <w:i/>
                <w:lang w:val="en-GB" w:eastAsia="ja-JP"/>
              </w:rPr>
              <w:t>frequencyInfoDL</w:t>
            </w:r>
          </w:p>
          <w:p w14:paraId="322DE0EE" w14:textId="510FD6A7" w:rsidR="002C5D28" w:rsidRPr="00645E3C" w:rsidRDefault="002C5D28" w:rsidP="00F43D0B">
            <w:pPr>
              <w:pStyle w:val="TAL"/>
              <w:rPr>
                <w:lang w:val="en-GB" w:eastAsia="ja-JP"/>
              </w:rPr>
            </w:pPr>
            <w:r w:rsidRPr="00645E3C">
              <w:rPr>
                <w:lang w:val="en-GB" w:eastAsia="ja-JP"/>
              </w:rPr>
              <w:t>Basic parameters of a downlink carrier and transmission thereon</w:t>
            </w:r>
            <w:ins w:id="1923" w:author="Ericsson (Rapporteur) v2" w:date="2019-02-15T04:54:00Z">
              <w:r w:rsidR="007E3927">
                <w:rPr>
                  <w:lang w:val="en-GB" w:eastAsia="ja-JP"/>
                </w:rPr>
                <w:t>.</w:t>
              </w:r>
            </w:ins>
          </w:p>
        </w:tc>
      </w:tr>
      <w:tr w:rsidR="002C5D28" w:rsidRPr="00645E3C" w14:paraId="55C589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645E3C" w:rsidRDefault="002C5D28" w:rsidP="00F43D0B">
            <w:pPr>
              <w:pStyle w:val="TAL"/>
              <w:rPr>
                <w:b/>
                <w:i/>
                <w:lang w:val="en-GB" w:eastAsia="ja-JP"/>
              </w:rPr>
            </w:pPr>
            <w:r w:rsidRPr="00645E3C">
              <w:rPr>
                <w:b/>
                <w:i/>
                <w:lang w:val="en-GB" w:eastAsia="ja-JP"/>
              </w:rPr>
              <w:t>initialDownlinkBWP</w:t>
            </w:r>
          </w:p>
          <w:p w14:paraId="5C94DBE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63ED038"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10C49AB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D99A6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717D8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08D63014" w14:textId="77777777" w:rsidR="000B4A46" w:rsidRPr="00645E3C" w:rsidRDefault="000B4A46" w:rsidP="000B4A46"/>
    <w:p w14:paraId="1BFF3361" w14:textId="77777777" w:rsidR="002C5D28" w:rsidRPr="00645E3C" w:rsidRDefault="002C5D28" w:rsidP="002C5D28">
      <w:pPr>
        <w:pStyle w:val="Heading4"/>
        <w:rPr>
          <w:lang w:val="en-GB"/>
        </w:rPr>
      </w:pPr>
      <w:bookmarkStart w:id="1924" w:name="_Toc535261453"/>
      <w:r w:rsidRPr="00645E3C">
        <w:rPr>
          <w:lang w:val="en-GB"/>
        </w:rPr>
        <w:t>–</w:t>
      </w:r>
      <w:r w:rsidRPr="00645E3C">
        <w:rPr>
          <w:lang w:val="en-GB"/>
        </w:rPr>
        <w:tab/>
      </w:r>
      <w:r w:rsidRPr="00645E3C">
        <w:rPr>
          <w:i/>
          <w:lang w:val="en-GB"/>
        </w:rPr>
        <w:t>DownlinkConfigCommonSIB</w:t>
      </w:r>
      <w:bookmarkEnd w:id="1924"/>
    </w:p>
    <w:p w14:paraId="2862C7FD"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709EEDC7"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1C14E654" w14:textId="77777777" w:rsidR="002C5D28" w:rsidRPr="00645E3C" w:rsidRDefault="002C5D28" w:rsidP="00645E3C">
      <w:pPr>
        <w:pStyle w:val="PL"/>
        <w:rPr>
          <w:color w:val="808080"/>
        </w:rPr>
      </w:pPr>
      <w:r w:rsidRPr="00645E3C">
        <w:rPr>
          <w:color w:val="808080"/>
        </w:rPr>
        <w:t>-- ASN1START</w:t>
      </w:r>
    </w:p>
    <w:p w14:paraId="68D4E1E1" w14:textId="7774877F" w:rsidR="002C5D28" w:rsidRPr="00645E3C" w:rsidRDefault="002C5D28" w:rsidP="00645E3C">
      <w:pPr>
        <w:pStyle w:val="PL"/>
        <w:rPr>
          <w:color w:val="808080"/>
        </w:rPr>
      </w:pPr>
      <w:r w:rsidRPr="00645E3C">
        <w:rPr>
          <w:color w:val="808080"/>
        </w:rPr>
        <w:t>-- TAG-</w:t>
      </w:r>
      <w:del w:id="1925" w:author="Ericsson (Rapporteur)" w:date="2019-02-06T20:06:00Z">
        <w:r w:rsidRPr="00645E3C">
          <w:rPr>
            <w:color w:val="808080"/>
          </w:rPr>
          <w:delText>DOWNLINK-CONFIG-COMMON-SIB</w:delText>
        </w:r>
      </w:del>
      <w:ins w:id="1926" w:author="Ericsson (Rapporteur)" w:date="2019-02-06T20:06:00Z">
        <w:r w:rsidRPr="00645E3C">
          <w:rPr>
            <w:color w:val="808080"/>
          </w:rPr>
          <w:t>DOWNLINKCONFIGCOMMONSIB</w:t>
        </w:r>
      </w:ins>
      <w:r w:rsidRPr="00645E3C">
        <w:rPr>
          <w:color w:val="808080"/>
        </w:rPr>
        <w:t>-START</w:t>
      </w:r>
    </w:p>
    <w:p w14:paraId="49EA6BE0" w14:textId="77777777" w:rsidR="002C5D28" w:rsidRPr="00645E3C" w:rsidRDefault="002C5D28" w:rsidP="00645E3C">
      <w:pPr>
        <w:pStyle w:val="PL"/>
      </w:pPr>
    </w:p>
    <w:p w14:paraId="413942DF"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4CC73E53" w14:textId="77777777" w:rsidR="002C5D28" w:rsidRPr="00645E3C" w:rsidRDefault="002C5D28" w:rsidP="00645E3C">
      <w:pPr>
        <w:pStyle w:val="PL"/>
      </w:pPr>
      <w:r w:rsidRPr="00645E3C">
        <w:t xml:space="preserve">    frequencyInfoDL                 FrequencyInfoDL-SIB,</w:t>
      </w:r>
    </w:p>
    <w:p w14:paraId="12AEE3C7" w14:textId="77777777" w:rsidR="002C5D28" w:rsidRPr="00645E3C" w:rsidRDefault="002C5D28" w:rsidP="00645E3C">
      <w:pPr>
        <w:pStyle w:val="PL"/>
      </w:pPr>
      <w:r w:rsidRPr="00645E3C">
        <w:t xml:space="preserve">    initialDownlinkBWP              BWP-DownlinkCommon,</w:t>
      </w:r>
    </w:p>
    <w:p w14:paraId="5A64F2CD" w14:textId="77777777" w:rsidR="002C5D28" w:rsidRPr="00645E3C" w:rsidRDefault="002C5D28" w:rsidP="00645E3C">
      <w:pPr>
        <w:pStyle w:val="PL"/>
      </w:pPr>
      <w:r w:rsidRPr="00645E3C">
        <w:t xml:space="preserve">    bcch-Config                         BCCH-Config,</w:t>
      </w:r>
    </w:p>
    <w:p w14:paraId="6DC39470" w14:textId="77777777" w:rsidR="002C5D28" w:rsidRPr="00645E3C" w:rsidRDefault="002C5D28" w:rsidP="00645E3C">
      <w:pPr>
        <w:pStyle w:val="PL"/>
      </w:pPr>
      <w:r w:rsidRPr="00645E3C">
        <w:t xml:space="preserve">    pcch-Config                         PCCH-Config,</w:t>
      </w:r>
    </w:p>
    <w:p w14:paraId="03227118" w14:textId="77777777" w:rsidR="002C5D28" w:rsidRPr="00645E3C" w:rsidRDefault="002C5D28" w:rsidP="00645E3C">
      <w:pPr>
        <w:pStyle w:val="PL"/>
      </w:pPr>
      <w:r w:rsidRPr="00645E3C">
        <w:t xml:space="preserve">    ...</w:t>
      </w:r>
    </w:p>
    <w:p w14:paraId="5B59687B" w14:textId="77777777" w:rsidR="002C5D28" w:rsidRPr="00645E3C" w:rsidRDefault="002C5D28" w:rsidP="00645E3C">
      <w:pPr>
        <w:pStyle w:val="PL"/>
      </w:pPr>
      <w:r w:rsidRPr="00645E3C">
        <w:t>}</w:t>
      </w:r>
    </w:p>
    <w:p w14:paraId="100A0A76" w14:textId="77777777" w:rsidR="002C5D28" w:rsidRPr="00645E3C" w:rsidRDefault="002C5D28" w:rsidP="00645E3C">
      <w:pPr>
        <w:pStyle w:val="PL"/>
      </w:pPr>
    </w:p>
    <w:p w14:paraId="6C3FF7D4" w14:textId="77777777" w:rsidR="002C5D28" w:rsidRPr="00645E3C" w:rsidRDefault="002C5D28" w:rsidP="00645E3C">
      <w:pPr>
        <w:pStyle w:val="PL"/>
      </w:pPr>
    </w:p>
    <w:p w14:paraId="6D136B3C" w14:textId="77777777" w:rsidR="00455B47" w:rsidRDefault="002C5D28" w:rsidP="00645E3C">
      <w:pPr>
        <w:pStyle w:val="PL"/>
      </w:pPr>
      <w:r w:rsidRPr="00645E3C">
        <w:t xml:space="preserve">BCCH-Config ::=                 </w:t>
      </w:r>
      <w:r w:rsidRPr="00645E3C">
        <w:rPr>
          <w:color w:val="993366"/>
        </w:rPr>
        <w:t>SEQUENCE</w:t>
      </w:r>
      <w:r w:rsidRPr="00645E3C">
        <w:t xml:space="preserve"> { </w:t>
      </w:r>
    </w:p>
    <w:p w14:paraId="1D05DA4E"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04949F68" w14:textId="77777777" w:rsidR="002C5D28" w:rsidRPr="00645E3C" w:rsidRDefault="002C5D28" w:rsidP="00645E3C">
      <w:pPr>
        <w:pStyle w:val="PL"/>
      </w:pPr>
      <w:r w:rsidRPr="00645E3C">
        <w:t xml:space="preserve">    ...</w:t>
      </w:r>
    </w:p>
    <w:p w14:paraId="54B40DAE" w14:textId="77777777" w:rsidR="002C5D28" w:rsidRPr="00645E3C" w:rsidRDefault="002C5D28" w:rsidP="00645E3C">
      <w:pPr>
        <w:pStyle w:val="PL"/>
      </w:pPr>
      <w:r w:rsidRPr="00645E3C">
        <w:t>}</w:t>
      </w:r>
    </w:p>
    <w:p w14:paraId="1A7DAF32" w14:textId="77777777" w:rsidR="002C5D28" w:rsidRPr="00645E3C" w:rsidRDefault="002C5D28" w:rsidP="00645E3C">
      <w:pPr>
        <w:pStyle w:val="PL"/>
      </w:pPr>
    </w:p>
    <w:p w14:paraId="62B6C29D" w14:textId="77777777" w:rsidR="002C5D28" w:rsidRPr="00645E3C" w:rsidRDefault="002C5D28" w:rsidP="00645E3C">
      <w:pPr>
        <w:pStyle w:val="PL"/>
      </w:pPr>
    </w:p>
    <w:p w14:paraId="1854FCBF"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F70DA98" w14:textId="77777777" w:rsidR="002C5D28" w:rsidRPr="00645E3C" w:rsidRDefault="002C5D28" w:rsidP="00645E3C">
      <w:pPr>
        <w:pStyle w:val="PL"/>
      </w:pPr>
      <w:r w:rsidRPr="00645E3C">
        <w:t xml:space="preserve">    defaultPagingCycle                  PagingCycle,</w:t>
      </w:r>
    </w:p>
    <w:p w14:paraId="777EBD53"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54321DA0" w14:textId="77777777" w:rsidR="002C5D28" w:rsidRPr="00645E3C" w:rsidRDefault="002C5D28" w:rsidP="00645E3C">
      <w:pPr>
        <w:pStyle w:val="PL"/>
      </w:pPr>
      <w:r w:rsidRPr="00645E3C">
        <w:t xml:space="preserve">        oneT                                </w:t>
      </w:r>
      <w:r w:rsidRPr="00645E3C">
        <w:rPr>
          <w:color w:val="993366"/>
        </w:rPr>
        <w:t>NULL</w:t>
      </w:r>
      <w:r w:rsidRPr="00645E3C">
        <w:t>,</w:t>
      </w:r>
    </w:p>
    <w:p w14:paraId="21A7625C"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2D753818"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04F5ADF0"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601E9306"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0FFB27EC" w14:textId="77777777" w:rsidR="002C5D28" w:rsidRPr="00645E3C" w:rsidRDefault="002C5D28" w:rsidP="00645E3C">
      <w:pPr>
        <w:pStyle w:val="PL"/>
      </w:pPr>
      <w:r w:rsidRPr="00645E3C">
        <w:t xml:space="preserve">    },</w:t>
      </w:r>
    </w:p>
    <w:p w14:paraId="31373AF0"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2EDCD77D"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6943A921"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63BC4535"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48B7E383"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519FE996"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7ED106E4"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34024C2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572FEFE5"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651316D4"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285FBFC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C4CD2F6" w14:textId="77777777" w:rsidR="002C5D28" w:rsidRPr="00645E3C" w:rsidRDefault="002C5D28" w:rsidP="00645E3C">
      <w:pPr>
        <w:pStyle w:val="PL"/>
      </w:pPr>
      <w:r w:rsidRPr="00645E3C">
        <w:t xml:space="preserve">    ...</w:t>
      </w:r>
    </w:p>
    <w:p w14:paraId="2A4624E0" w14:textId="77777777" w:rsidR="002C5D28" w:rsidRPr="00645E3C" w:rsidRDefault="002C5D28" w:rsidP="00645E3C">
      <w:pPr>
        <w:pStyle w:val="PL"/>
      </w:pPr>
      <w:r w:rsidRPr="00645E3C">
        <w:t>}</w:t>
      </w:r>
    </w:p>
    <w:p w14:paraId="60016271" w14:textId="77777777" w:rsidR="002C5D28" w:rsidRPr="00645E3C" w:rsidRDefault="002C5D28" w:rsidP="00645E3C">
      <w:pPr>
        <w:pStyle w:val="PL"/>
      </w:pPr>
    </w:p>
    <w:p w14:paraId="302A6451" w14:textId="4C7F16EF" w:rsidR="002C5D28" w:rsidRPr="00645E3C" w:rsidRDefault="002C5D28" w:rsidP="00645E3C">
      <w:pPr>
        <w:pStyle w:val="PL"/>
        <w:rPr>
          <w:color w:val="808080"/>
        </w:rPr>
      </w:pPr>
      <w:r w:rsidRPr="00645E3C">
        <w:rPr>
          <w:color w:val="808080"/>
        </w:rPr>
        <w:t>-- TAG-</w:t>
      </w:r>
      <w:del w:id="1927" w:author="Ericsson (Rapporteur)" w:date="2019-02-06T20:06:00Z">
        <w:r w:rsidRPr="00645E3C">
          <w:rPr>
            <w:color w:val="808080"/>
          </w:rPr>
          <w:delText>DOWNLINK-CONFIG-COMMON-SIB</w:delText>
        </w:r>
      </w:del>
      <w:ins w:id="1928" w:author="Ericsson (Rapporteur)" w:date="2019-02-06T20:06:00Z">
        <w:r w:rsidRPr="00645E3C">
          <w:rPr>
            <w:color w:val="808080"/>
          </w:rPr>
          <w:t>DOWNLINKCONFIGCOMMONSIB</w:t>
        </w:r>
      </w:ins>
      <w:r w:rsidRPr="00645E3C">
        <w:rPr>
          <w:color w:val="808080"/>
        </w:rPr>
        <w:t>-STOP</w:t>
      </w:r>
    </w:p>
    <w:p w14:paraId="6557340A" w14:textId="77777777" w:rsidR="002C5D28" w:rsidRPr="00645E3C" w:rsidRDefault="002C5D28" w:rsidP="00645E3C">
      <w:pPr>
        <w:pStyle w:val="PL"/>
        <w:rPr>
          <w:color w:val="808080"/>
        </w:rPr>
      </w:pPr>
      <w:r w:rsidRPr="00645E3C">
        <w:rPr>
          <w:color w:val="808080"/>
        </w:rPr>
        <w:t>-- ASN1STOP</w:t>
      </w:r>
    </w:p>
    <w:p w14:paraId="5D7461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28C2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645E3C" w:rsidRDefault="002C5D28" w:rsidP="00F43D0B">
            <w:pPr>
              <w:pStyle w:val="TAH"/>
              <w:rPr>
                <w:lang w:val="en-GB" w:eastAsia="ja-JP"/>
              </w:rPr>
            </w:pPr>
            <w:bookmarkStart w:id="1929" w:name="_Hlk535953985"/>
            <w:r w:rsidRPr="00645E3C">
              <w:rPr>
                <w:i/>
                <w:lang w:val="en-GB" w:eastAsia="ja-JP"/>
              </w:rPr>
              <w:t>DownlinkConfigCommonSIB</w:t>
            </w:r>
            <w:r w:rsidRPr="00645E3C">
              <w:rPr>
                <w:lang w:val="en-GB" w:eastAsia="ja-JP"/>
              </w:rPr>
              <w:t xml:space="preserve"> field descriptions</w:t>
            </w:r>
          </w:p>
        </w:tc>
      </w:tr>
      <w:tr w:rsidR="002C5D28" w:rsidRPr="00645E3C" w14:paraId="6A187B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645E3C" w:rsidRDefault="002C5D28" w:rsidP="00F43D0B">
            <w:pPr>
              <w:pStyle w:val="TAL"/>
              <w:rPr>
                <w:b/>
                <w:i/>
                <w:lang w:val="en-GB" w:eastAsia="ja-JP"/>
              </w:rPr>
            </w:pPr>
            <w:r w:rsidRPr="00645E3C">
              <w:rPr>
                <w:b/>
                <w:i/>
                <w:lang w:val="en-GB" w:eastAsia="ja-JP"/>
              </w:rPr>
              <w:t>frequencyInfoDL-SIB</w:t>
            </w:r>
          </w:p>
          <w:p w14:paraId="034E3373" w14:textId="5DB9D2FA" w:rsidR="002C5D28" w:rsidRPr="00645E3C" w:rsidRDefault="002C5D28" w:rsidP="00F43D0B">
            <w:pPr>
              <w:pStyle w:val="TAL"/>
              <w:rPr>
                <w:lang w:val="en-GB" w:eastAsia="ja-JP"/>
              </w:rPr>
            </w:pPr>
            <w:r w:rsidRPr="00645E3C">
              <w:rPr>
                <w:lang w:val="en-GB" w:eastAsia="ja-JP"/>
              </w:rPr>
              <w:t>Basic parameters of a downlink carrier and transmission thereon</w:t>
            </w:r>
            <w:ins w:id="1930" w:author="Ericsson (Rapporteur) v2" w:date="2019-02-15T04:55:00Z">
              <w:r w:rsidR="007E3927">
                <w:rPr>
                  <w:lang w:val="en-GB" w:eastAsia="ja-JP"/>
                </w:rPr>
                <w:t>.</w:t>
              </w:r>
            </w:ins>
          </w:p>
        </w:tc>
      </w:tr>
      <w:tr w:rsidR="002C5D28" w:rsidRPr="00645E3C" w14:paraId="798659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645E3C" w:rsidRDefault="002C5D28" w:rsidP="00F43D0B">
            <w:pPr>
              <w:pStyle w:val="TAL"/>
              <w:rPr>
                <w:b/>
                <w:i/>
                <w:lang w:val="en-GB" w:eastAsia="ja-JP"/>
              </w:rPr>
            </w:pPr>
            <w:r w:rsidRPr="00645E3C">
              <w:rPr>
                <w:b/>
                <w:i/>
                <w:lang w:val="en-GB" w:eastAsia="ja-JP"/>
              </w:rPr>
              <w:t>initialDownlinkBWP</w:t>
            </w:r>
          </w:p>
          <w:p w14:paraId="35A4420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34CE7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645E3C" w:rsidRDefault="002C5D28" w:rsidP="00F43D0B">
            <w:pPr>
              <w:pStyle w:val="TAL"/>
              <w:rPr>
                <w:b/>
                <w:i/>
                <w:lang w:val="en-GB" w:eastAsia="ja-JP"/>
              </w:rPr>
            </w:pPr>
            <w:r w:rsidRPr="00645E3C">
              <w:rPr>
                <w:b/>
                <w:i/>
                <w:lang w:val="en-GB" w:eastAsia="ja-JP"/>
              </w:rPr>
              <w:t>bcch-Config</w:t>
            </w:r>
          </w:p>
          <w:p w14:paraId="3F4E2AD8"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67B13A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645E3C" w:rsidRDefault="002C5D28" w:rsidP="00F43D0B">
            <w:pPr>
              <w:pStyle w:val="TAL"/>
              <w:rPr>
                <w:b/>
                <w:i/>
                <w:lang w:val="en-GB" w:eastAsia="ja-JP"/>
              </w:rPr>
            </w:pPr>
            <w:r w:rsidRPr="00645E3C">
              <w:rPr>
                <w:b/>
                <w:i/>
                <w:lang w:val="en-GB" w:eastAsia="ja-JP"/>
              </w:rPr>
              <w:t>pcch-Config</w:t>
            </w:r>
          </w:p>
          <w:p w14:paraId="4168AC92"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917"/>
      <w:bookmarkEnd w:id="1929"/>
    </w:tbl>
    <w:p w14:paraId="1528A0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76608A" w14:textId="77777777" w:rsidTr="00F43D0B">
        <w:tc>
          <w:tcPr>
            <w:tcW w:w="14281" w:type="dxa"/>
          </w:tcPr>
          <w:p w14:paraId="52A942D9" w14:textId="77777777" w:rsidR="002C5D28" w:rsidRPr="00645E3C" w:rsidRDefault="002C5D28" w:rsidP="00F43D0B">
            <w:pPr>
              <w:pStyle w:val="TAH"/>
              <w:rPr>
                <w:szCs w:val="22"/>
                <w:lang w:val="en-GB" w:eastAsia="ja-JP"/>
              </w:rPr>
            </w:pPr>
            <w:r w:rsidRPr="00645E3C">
              <w:rPr>
                <w:i/>
                <w:szCs w:val="22"/>
                <w:lang w:val="en-GB" w:eastAsia="ja-JP"/>
              </w:rPr>
              <w:t xml:space="preserve">BCCH-Config </w:t>
            </w:r>
            <w:r w:rsidRPr="00E444BB">
              <w:rPr>
                <w:szCs w:val="22"/>
                <w:lang w:val="en-GB" w:eastAsia="ja-JP"/>
                <w:rPrChange w:id="1931" w:author="Ericsson (Rapporteur) v2" w:date="2019-02-11T15:19:00Z">
                  <w:rPr>
                    <w:i/>
                    <w:szCs w:val="22"/>
                    <w:lang w:val="en-GB" w:eastAsia="ja-JP"/>
                  </w:rPr>
                </w:rPrChange>
              </w:rPr>
              <w:t>field descriptions</w:t>
            </w:r>
          </w:p>
        </w:tc>
      </w:tr>
      <w:tr w:rsidR="002C5D28" w:rsidRPr="00645E3C" w14:paraId="17D43C41" w14:textId="77777777" w:rsidTr="00F43D0B">
        <w:tc>
          <w:tcPr>
            <w:tcW w:w="14281" w:type="dxa"/>
          </w:tcPr>
          <w:p w14:paraId="52626294"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236C9671" w14:textId="429FBC25"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w:t>
            </w:r>
            <w:ins w:id="1932" w:author="Ericsson (Rapporteur)" w:date="2019-02-06T20:06:00Z">
              <w:r w:rsidR="00316168">
                <w:rPr>
                  <w:szCs w:val="22"/>
                  <w:lang w:eastAsia="ja-JP"/>
                </w:rPr>
                <w:t xml:space="preserve"> m </w:t>
              </w:r>
            </w:ins>
            <w:r w:rsidRPr="00645E3C">
              <w:rPr>
                <w:szCs w:val="22"/>
                <w:lang w:val="en-GB" w:eastAsia="ja-JP"/>
              </w:rPr>
              <w:t xml:space="preserve">= </w:t>
            </w:r>
            <w:r w:rsidRPr="007E3927">
              <w:rPr>
                <w:i/>
                <w:szCs w:val="22"/>
                <w:lang w:val="en-GB" w:eastAsia="ja-JP"/>
                <w:rPrChange w:id="1933" w:author="Ericsson (Rapporteur) v2" w:date="2019-02-15T04:55:00Z">
                  <w:rPr>
                    <w:szCs w:val="22"/>
                    <w:lang w:val="en-GB" w:eastAsia="ja-JP"/>
                  </w:rPr>
                </w:rPrChange>
              </w:rPr>
              <w:t>modificationPeriodCoeff</w:t>
            </w:r>
            <w:r w:rsidRPr="00645E3C">
              <w:rPr>
                <w:szCs w:val="22"/>
                <w:lang w:val="en-GB" w:eastAsia="ja-JP"/>
              </w:rPr>
              <w:t xml:space="preserve"> * </w:t>
            </w:r>
            <w:commentRangeStart w:id="1934"/>
            <w:r w:rsidRPr="007E3927">
              <w:rPr>
                <w:i/>
                <w:szCs w:val="22"/>
                <w:lang w:val="en-GB" w:eastAsia="ja-JP"/>
                <w:rPrChange w:id="1935" w:author="Ericsson (Rapporteur) v2" w:date="2019-02-15T04:55:00Z">
                  <w:rPr>
                    <w:szCs w:val="22"/>
                    <w:lang w:val="en-GB" w:eastAsia="ja-JP"/>
                  </w:rPr>
                </w:rPrChange>
              </w:rPr>
              <w:t>defaultPagingCycle</w:t>
            </w:r>
            <w:commentRangeEnd w:id="1934"/>
            <w:del w:id="1936" w:author="Ericsson (Rapporteur)" w:date="2019-02-06T20:06:00Z">
              <w:r w:rsidRPr="00645E3C">
                <w:rPr>
                  <w:szCs w:val="22"/>
                  <w:lang w:val="en-GB" w:eastAsia="ja-JP"/>
                </w:rPr>
                <w:delText>.</w:delText>
              </w:r>
            </w:del>
            <w:ins w:id="1937" w:author="Ericsson (Rapporteur)" w:date="2019-02-06T20:06:00Z">
              <w:r w:rsidR="00116A54">
                <w:rPr>
                  <w:rStyle w:val="CommentReference"/>
                  <w:rFonts w:ascii="Times New Roman" w:hAnsi="Times New Roman"/>
                </w:rPr>
                <w:commentReference w:id="1934"/>
              </w:r>
              <w:r w:rsidR="00C6502C">
                <w:rPr>
                  <w:szCs w:val="22"/>
                  <w:lang w:eastAsia="ja-JP"/>
                </w:rPr>
                <w:t>,</w:t>
              </w:r>
              <w:r w:rsidR="00316168">
                <w:rPr>
                  <w:szCs w:val="22"/>
                  <w:lang w:eastAsia="ja-JP"/>
                </w:rPr>
                <w:t xml:space="preserve"> </w:t>
              </w:r>
              <w:r w:rsidR="00C6502C">
                <w:rPr>
                  <w:szCs w:val="22"/>
                  <w:lang w:eastAsia="ja-JP"/>
                </w:rPr>
                <w:t>see clause</w:t>
              </w:r>
              <w:r w:rsidR="00316168">
                <w:t xml:space="preserve"> 5.2.2.2.2</w:t>
              </w:r>
              <w:r w:rsidR="00B10E6F" w:rsidRPr="00645E3C">
                <w:rPr>
                  <w:szCs w:val="22"/>
                  <w:lang w:eastAsia="ja-JP"/>
                </w:rPr>
                <w:t>.</w:t>
              </w:r>
            </w:ins>
            <w:r w:rsidRPr="00645E3C">
              <w:rPr>
                <w:szCs w:val="22"/>
                <w:lang w:val="en-GB" w:eastAsia="ja-JP"/>
              </w:rPr>
              <w:t xml:space="preserve"> </w:t>
            </w:r>
            <w:r w:rsidRPr="006038E4">
              <w:rPr>
                <w:i/>
                <w:lang w:val="en-GB"/>
                <w:rPrChange w:id="1938" w:author="Ericsson (Rapporteur)" w:date="2019-02-06T20:06:00Z">
                  <w:rPr>
                    <w:lang w:val="en-GB"/>
                  </w:rPr>
                </w:rPrChange>
              </w:rPr>
              <w:t>n</w:t>
            </w:r>
            <w:r w:rsidR="00DA4BD8" w:rsidRPr="006038E4">
              <w:rPr>
                <w:i/>
                <w:lang w:val="en-GB"/>
                <w:rPrChange w:id="1939" w:author="Ericsson (Rapporteur)" w:date="2019-02-06T20:06:00Z">
                  <w:rPr>
                    <w:lang w:val="en-GB"/>
                  </w:rPr>
                </w:rPrChange>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038E4">
              <w:rPr>
                <w:i/>
                <w:lang w:val="en-GB"/>
                <w:rPrChange w:id="1940" w:author="Ericsson (Rapporteur)" w:date="2019-02-06T20:06:00Z">
                  <w:rPr>
                    <w:lang w:val="en-GB"/>
                  </w:rPr>
                </w:rPrChange>
              </w:rPr>
              <w:t>n4</w:t>
            </w:r>
            <w:r w:rsidR="00DA4BD8" w:rsidRPr="00645E3C">
              <w:rPr>
                <w:szCs w:val="22"/>
                <w:lang w:val="en-GB" w:eastAsia="ja-JP"/>
              </w:rPr>
              <w:t xml:space="preserve">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4183CD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41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14A852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645E3C" w:rsidRDefault="002C5D28" w:rsidP="00F43D0B">
            <w:pPr>
              <w:pStyle w:val="TAL"/>
              <w:rPr>
                <w:b/>
                <w:i/>
                <w:lang w:val="en-GB" w:eastAsia="ja-JP"/>
              </w:rPr>
            </w:pPr>
            <w:r w:rsidRPr="00645E3C">
              <w:rPr>
                <w:b/>
                <w:i/>
                <w:lang w:val="en-GB" w:eastAsia="ja-JP"/>
              </w:rPr>
              <w:t>defaultPagingCycle</w:t>
            </w:r>
          </w:p>
          <w:p w14:paraId="3B35A92F" w14:textId="395E1FBB" w:rsidR="002C5D28" w:rsidRPr="00645E3C" w:rsidRDefault="002C5D28" w:rsidP="00F43D0B">
            <w:pPr>
              <w:pStyle w:val="TAL"/>
              <w:rPr>
                <w:lang w:val="en-GB" w:eastAsia="ja-JP"/>
              </w:rPr>
            </w:pPr>
            <w:proofErr w:type="gramStart"/>
            <w:r w:rsidRPr="00645E3C">
              <w:rPr>
                <w:lang w:val="en-GB" w:eastAsia="ja-JP"/>
              </w:rPr>
              <w:t>Defaul</w:t>
            </w:r>
            <w:r w:rsidR="007A2DA2" w:rsidRPr="00645E3C">
              <w:rPr>
                <w:lang w:val="en-GB" w:eastAsia="ja-JP"/>
              </w:rPr>
              <w:t>t paging cycle,</w:t>
            </w:r>
            <w:proofErr w:type="gramEnd"/>
            <w:r w:rsidR="007A2DA2" w:rsidRPr="00645E3C">
              <w:rPr>
                <w:lang w:val="en-GB" w:eastAsia="ja-JP"/>
              </w:rPr>
              <w:t xml:space="preserve"> used to derive 'T'</w:t>
            </w:r>
            <w:r w:rsidRPr="00645E3C">
              <w:rPr>
                <w:lang w:val="en-GB" w:eastAsia="ja-JP"/>
              </w:rPr>
              <w:t xml:space="preserve"> in TS 38.304 [20]. Value </w:t>
            </w:r>
            <w:r w:rsidRPr="006038E4">
              <w:rPr>
                <w:i/>
                <w:lang w:val="en-GB"/>
                <w:rPrChange w:id="1941" w:author="Ericsson (Rapporteur)" w:date="2019-02-06T20:06:00Z">
                  <w:rPr>
                    <w:lang w:val="en-GB"/>
                  </w:rPr>
                </w:rPrChange>
              </w:rPr>
              <w:t>rf32</w:t>
            </w:r>
            <w:r w:rsidRPr="00645E3C">
              <w:rPr>
                <w:lang w:val="en-GB" w:eastAsia="ja-JP"/>
              </w:rPr>
              <w:t xml:space="preserve"> corresponds to 32 radio frames,</w:t>
            </w:r>
            <w:ins w:id="1942" w:author="Ericsson (Rapporteur) v3" w:date="2019-02-24T16:18:00Z">
              <w:r w:rsidR="008101F5">
                <w:rPr>
                  <w:lang w:val="en-GB" w:eastAsia="ja-JP"/>
                </w:rPr>
                <w:t xml:space="preserve"> value</w:t>
              </w:r>
            </w:ins>
            <w:r w:rsidRPr="00645E3C">
              <w:rPr>
                <w:lang w:val="en-GB" w:eastAsia="ja-JP"/>
              </w:rPr>
              <w:t xml:space="preserve"> </w:t>
            </w:r>
            <w:r w:rsidRPr="006038E4">
              <w:rPr>
                <w:i/>
                <w:lang w:val="en-GB"/>
                <w:rPrChange w:id="1943" w:author="Ericsson (Rapporteur)" w:date="2019-02-06T20:06:00Z">
                  <w:rPr>
                    <w:lang w:val="en-GB"/>
                  </w:rPr>
                </w:rPrChange>
              </w:rPr>
              <w:t>rf64</w:t>
            </w:r>
            <w:r w:rsidRPr="00645E3C">
              <w:rPr>
                <w:lang w:val="en-GB" w:eastAsia="ja-JP"/>
              </w:rPr>
              <w:t xml:space="preserve"> corresponds to 64 radio frames and so on.</w:t>
            </w:r>
          </w:p>
        </w:tc>
      </w:tr>
      <w:tr w:rsidR="00BF35BE" w:rsidRPr="00645E3C" w14:paraId="0C7693E2" w14:textId="77777777" w:rsidTr="008D6D3B">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645E3C" w:rsidRDefault="00BF35BE" w:rsidP="008D6D3B">
            <w:pPr>
              <w:pStyle w:val="TAL"/>
              <w:rPr>
                <w:b/>
                <w:i/>
                <w:lang w:val="en-GB" w:eastAsia="ja-JP"/>
              </w:rPr>
            </w:pPr>
            <w:r w:rsidRPr="00645E3C">
              <w:rPr>
                <w:b/>
                <w:i/>
                <w:lang w:val="en-GB" w:eastAsia="ja-JP"/>
              </w:rPr>
              <w:t>firstPDCCH-MonitoringOccasionOfPO</w:t>
            </w:r>
          </w:p>
          <w:p w14:paraId="42ECAB5B"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9C350A5" w14:textId="77777777" w:rsidTr="00F43D0B">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645E3C" w:rsidRDefault="002C5D28" w:rsidP="00F43D0B">
            <w:pPr>
              <w:pStyle w:val="TAL"/>
              <w:rPr>
                <w:b/>
                <w:i/>
                <w:lang w:val="en-GB" w:eastAsia="ja-JP"/>
              </w:rPr>
            </w:pPr>
            <w:r w:rsidRPr="00645E3C">
              <w:rPr>
                <w:b/>
                <w:i/>
                <w:lang w:val="en-GB" w:eastAsia="ja-JP"/>
              </w:rPr>
              <w:t>nAndPagingFrameOffset</w:t>
            </w:r>
          </w:p>
          <w:p w14:paraId="6739802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w:t>
            </w:r>
            <w:r w:rsidR="00A71A96" w:rsidRPr="006038E4">
              <w:rPr>
                <w:i/>
                <w:lang w:val="en-GB"/>
                <w:rPrChange w:id="1944" w:author="Ericsson (Rapporteur)" w:date="2019-02-06T20:06:00Z">
                  <w:rPr>
                    <w:lang w:val="en-GB"/>
                  </w:rPr>
                </w:rPrChange>
              </w:rPr>
              <w:t>oneSixteenthT</w:t>
            </w:r>
            <w:r w:rsidR="00A71A96" w:rsidRPr="00645E3C">
              <w:rPr>
                <w:bCs/>
                <w:lang w:val="en-GB" w:eastAsia="ja-JP"/>
              </w:rPr>
              <w:t xml:space="preserve"> corresponds to T / 16, a value of oneEighthT corresponds to T / 8, and so on.</w:t>
            </w:r>
          </w:p>
          <w:p w14:paraId="23F67166"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40691AFD" w14:textId="0501B1CF"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w:t>
            </w:r>
            <w:del w:id="1945" w:author="Ericsson (Rapporteur)" w:date="2019-02-06T20:06:00Z">
              <w:r w:rsidRPr="00645E3C">
                <w:rPr>
                  <w:bCs/>
                  <w:lang w:val="en-GB" w:eastAsia="ja-JP"/>
                </w:rPr>
                <w:delText>10ms</w:delText>
              </w:r>
            </w:del>
            <w:ins w:id="1946" w:author="Ericsson (Rapporteur)" w:date="2019-02-06T20:06:00Z">
              <w:r w:rsidRPr="00645E3C">
                <w:rPr>
                  <w:bCs/>
                  <w:lang w:val="en-GB" w:eastAsia="ja-JP"/>
                </w:rPr>
                <w:t>10</w:t>
              </w:r>
              <w:r w:rsidR="00A4716B">
                <w:rPr>
                  <w:bCs/>
                  <w:lang w:val="en-GB" w:eastAsia="ja-JP"/>
                </w:rPr>
                <w:t xml:space="preserve"> </w:t>
              </w:r>
              <w:r w:rsidRPr="00645E3C">
                <w:rPr>
                  <w:bCs/>
                  <w:lang w:val="en-GB" w:eastAsia="ja-JP"/>
                </w:rPr>
                <w:t>ms</w:t>
              </w:r>
            </w:ins>
            <w:r w:rsidRPr="00645E3C">
              <w:rPr>
                <w:bCs/>
                <w:lang w:val="en-GB" w:eastAsia="ja-JP"/>
              </w:rPr>
              <w:t>, N can be set to one of {</w:t>
            </w:r>
            <w:r w:rsidRPr="006038E4">
              <w:rPr>
                <w:i/>
                <w:lang w:val="en-GB"/>
                <w:rPrChange w:id="1947" w:author="Ericsson (Rapporteur)" w:date="2019-02-06T20:06:00Z">
                  <w:rPr>
                    <w:lang w:val="en-GB"/>
                  </w:rPr>
                </w:rPrChange>
              </w:rPr>
              <w:t>oneT, halfT, quarterT, oneEighthT, oneSixteenthT</w:t>
            </w:r>
            <w:r w:rsidRPr="00645E3C">
              <w:rPr>
                <w:bCs/>
                <w:lang w:val="en-GB" w:eastAsia="ja-JP"/>
              </w:rPr>
              <w:t>}</w:t>
            </w:r>
          </w:p>
          <w:p w14:paraId="1B3D39F3" w14:textId="2D0F07ED"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w:t>
            </w:r>
            <w:del w:id="1948" w:author="Ericsson (Rapporteur)" w:date="2019-02-06T20:06:00Z">
              <w:r w:rsidRPr="00645E3C">
                <w:rPr>
                  <w:bCs/>
                  <w:lang w:val="en-GB" w:eastAsia="ja-JP"/>
                </w:rPr>
                <w:delText>20ms</w:delText>
              </w:r>
            </w:del>
            <w:ins w:id="1949" w:author="Ericsson (Rapporteur)" w:date="2019-02-06T20:06:00Z">
              <w:r w:rsidRPr="00645E3C">
                <w:rPr>
                  <w:bCs/>
                  <w:lang w:val="en-GB" w:eastAsia="ja-JP"/>
                </w:rPr>
                <w:t>20</w:t>
              </w:r>
              <w:r w:rsidR="00A4716B">
                <w:rPr>
                  <w:bCs/>
                  <w:lang w:val="en-GB" w:eastAsia="ja-JP"/>
                </w:rPr>
                <w:t xml:space="preserve"> </w:t>
              </w:r>
              <w:r w:rsidRPr="00645E3C">
                <w:rPr>
                  <w:bCs/>
                  <w:lang w:val="en-GB" w:eastAsia="ja-JP"/>
                </w:rPr>
                <w:t>ms</w:t>
              </w:r>
            </w:ins>
            <w:r w:rsidRPr="00645E3C">
              <w:rPr>
                <w:bCs/>
                <w:lang w:val="en-GB" w:eastAsia="ja-JP"/>
              </w:rPr>
              <w:t>, N can be set to one of {</w:t>
            </w:r>
            <w:r w:rsidRPr="006038E4">
              <w:rPr>
                <w:i/>
                <w:lang w:val="en-GB"/>
                <w:rPrChange w:id="1950" w:author="Ericsson (Rapporteur)" w:date="2019-02-06T20:06:00Z">
                  <w:rPr>
                    <w:lang w:val="en-GB"/>
                  </w:rPr>
                </w:rPrChange>
              </w:rPr>
              <w:t>halfT, quarterT, oneEighthT, oneSixteenthT</w:t>
            </w:r>
            <w:r w:rsidRPr="00645E3C">
              <w:rPr>
                <w:bCs/>
                <w:lang w:val="en-GB" w:eastAsia="ja-JP"/>
              </w:rPr>
              <w:t>}</w:t>
            </w:r>
          </w:p>
          <w:p w14:paraId="16E4D12F" w14:textId="34AFCBA4"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w:t>
            </w:r>
            <w:del w:id="1951" w:author="Ericsson (Rapporteur)" w:date="2019-02-06T20:06:00Z">
              <w:r w:rsidRPr="00645E3C">
                <w:rPr>
                  <w:bCs/>
                  <w:lang w:val="en-GB" w:eastAsia="ja-JP"/>
                </w:rPr>
                <w:delText>40ms</w:delText>
              </w:r>
            </w:del>
            <w:ins w:id="1952" w:author="Ericsson (Rapporteur)" w:date="2019-02-06T20:06:00Z">
              <w:r w:rsidRPr="00645E3C">
                <w:rPr>
                  <w:bCs/>
                  <w:lang w:val="en-GB" w:eastAsia="ja-JP"/>
                </w:rPr>
                <w:t>40</w:t>
              </w:r>
              <w:r w:rsidR="00A4716B">
                <w:rPr>
                  <w:bCs/>
                  <w:lang w:val="en-GB" w:eastAsia="ja-JP"/>
                </w:rPr>
                <w:t xml:space="preserve"> </w:t>
              </w:r>
              <w:r w:rsidRPr="00645E3C">
                <w:rPr>
                  <w:bCs/>
                  <w:lang w:val="en-GB" w:eastAsia="ja-JP"/>
                </w:rPr>
                <w:t>ms</w:t>
              </w:r>
            </w:ins>
            <w:r w:rsidRPr="00645E3C">
              <w:rPr>
                <w:bCs/>
                <w:lang w:val="en-GB" w:eastAsia="ja-JP"/>
              </w:rPr>
              <w:t>, N can be set to one of {</w:t>
            </w:r>
            <w:r w:rsidRPr="006038E4">
              <w:rPr>
                <w:i/>
                <w:lang w:val="en-GB"/>
                <w:rPrChange w:id="1953" w:author="Ericsson (Rapporteur)" w:date="2019-02-06T20:06:00Z">
                  <w:rPr>
                    <w:lang w:val="en-GB"/>
                  </w:rPr>
                </w:rPrChange>
              </w:rPr>
              <w:t>quarterT, oneEighthT, oneSixteenthT</w:t>
            </w:r>
            <w:r w:rsidRPr="00645E3C">
              <w:rPr>
                <w:bCs/>
                <w:lang w:val="en-GB" w:eastAsia="ja-JP"/>
              </w:rPr>
              <w:t>}</w:t>
            </w:r>
          </w:p>
          <w:p w14:paraId="6339AA80" w14:textId="5724236D"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w:t>
            </w:r>
            <w:del w:id="1954" w:author="Ericsson (Rapporteur)" w:date="2019-02-06T20:06:00Z">
              <w:r w:rsidRPr="00645E3C">
                <w:rPr>
                  <w:bCs/>
                  <w:lang w:val="en-GB" w:eastAsia="ja-JP"/>
                </w:rPr>
                <w:delText>80ms</w:delText>
              </w:r>
            </w:del>
            <w:ins w:id="1955" w:author="Ericsson (Rapporteur)" w:date="2019-02-06T20:06:00Z">
              <w:r w:rsidRPr="00645E3C">
                <w:rPr>
                  <w:bCs/>
                  <w:lang w:val="en-GB" w:eastAsia="ja-JP"/>
                </w:rPr>
                <w:t>80</w:t>
              </w:r>
              <w:r w:rsidR="00A4716B">
                <w:rPr>
                  <w:bCs/>
                  <w:lang w:val="en-GB" w:eastAsia="ja-JP"/>
                </w:rPr>
                <w:t xml:space="preserve"> </w:t>
              </w:r>
              <w:r w:rsidRPr="00645E3C">
                <w:rPr>
                  <w:bCs/>
                  <w:lang w:val="en-GB" w:eastAsia="ja-JP"/>
                </w:rPr>
                <w:t>ms</w:t>
              </w:r>
            </w:ins>
            <w:r w:rsidRPr="00645E3C">
              <w:rPr>
                <w:bCs/>
                <w:lang w:val="en-GB" w:eastAsia="ja-JP"/>
              </w:rPr>
              <w:t>, N can be set to one of {</w:t>
            </w:r>
            <w:r w:rsidRPr="006038E4">
              <w:rPr>
                <w:i/>
                <w:lang w:val="en-GB"/>
                <w:rPrChange w:id="1956" w:author="Ericsson (Rapporteur)" w:date="2019-02-06T20:06:00Z">
                  <w:rPr>
                    <w:lang w:val="en-GB"/>
                  </w:rPr>
                </w:rPrChange>
              </w:rPr>
              <w:t>oneEighthT, oneSixteenthT</w:t>
            </w:r>
            <w:r w:rsidRPr="00645E3C">
              <w:rPr>
                <w:bCs/>
                <w:lang w:val="en-GB" w:eastAsia="ja-JP"/>
              </w:rPr>
              <w:t>}</w:t>
            </w:r>
          </w:p>
          <w:p w14:paraId="364ED3B5" w14:textId="6101195B"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w:t>
            </w:r>
            <w:del w:id="1957" w:author="Ericsson (Rapporteur)" w:date="2019-02-06T20:06:00Z">
              <w:r w:rsidRPr="00645E3C">
                <w:rPr>
                  <w:bCs/>
                  <w:lang w:val="en-GB" w:eastAsia="ja-JP"/>
                </w:rPr>
                <w:delText>160ms</w:delText>
              </w:r>
            </w:del>
            <w:ins w:id="1958" w:author="Ericsson (Rapporteur)" w:date="2019-02-06T20:06:00Z">
              <w:r w:rsidRPr="00645E3C">
                <w:rPr>
                  <w:bCs/>
                  <w:lang w:val="en-GB" w:eastAsia="ja-JP"/>
                </w:rPr>
                <w:t>160</w:t>
              </w:r>
              <w:r w:rsidR="00A4716B">
                <w:rPr>
                  <w:bCs/>
                  <w:lang w:val="en-GB" w:eastAsia="ja-JP"/>
                </w:rPr>
                <w:t xml:space="preserve"> </w:t>
              </w:r>
              <w:r w:rsidRPr="00645E3C">
                <w:rPr>
                  <w:bCs/>
                  <w:lang w:val="en-GB" w:eastAsia="ja-JP"/>
                </w:rPr>
                <w:t>ms</w:t>
              </w:r>
            </w:ins>
            <w:r w:rsidRPr="00645E3C">
              <w:rPr>
                <w:bCs/>
                <w:lang w:val="en-GB" w:eastAsia="ja-JP"/>
              </w:rPr>
              <w:t xml:space="preserve">, N can be set to </w:t>
            </w:r>
            <w:del w:id="1959" w:author="Ericsson (Rapporteur)" w:date="2019-02-06T20:06:00Z">
              <w:r w:rsidRPr="00B64AD0">
                <w:rPr>
                  <w:bCs/>
                  <w:lang w:val="en-GB" w:eastAsia="ja-JP"/>
                </w:rPr>
                <w:delText>'</w:delText>
              </w:r>
            </w:del>
            <w:r w:rsidRPr="00D327C4">
              <w:rPr>
                <w:i/>
                <w:lang w:val="en-GB"/>
                <w:rPrChange w:id="1960" w:author="Ericsson (Rapporteur)" w:date="2019-02-06T20:06:00Z">
                  <w:rPr>
                    <w:lang w:val="en-GB"/>
                  </w:rPr>
                </w:rPrChange>
              </w:rPr>
              <w:t>oneSixteenthT</w:t>
            </w:r>
            <w:del w:id="1961" w:author="Ericsson (Rapporteur)" w:date="2019-02-06T20:06:00Z">
              <w:r w:rsidRPr="00B64AD0">
                <w:rPr>
                  <w:bCs/>
                  <w:lang w:val="en-GB" w:eastAsia="ja-JP"/>
                </w:rPr>
                <w:delText>'</w:delText>
              </w:r>
            </w:del>
          </w:p>
          <w:p w14:paraId="091C8D1E"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w:t>
            </w:r>
            <w:r w:rsidRPr="006038E4">
              <w:rPr>
                <w:i/>
                <w:lang w:val="en-GB"/>
                <w:rPrChange w:id="1962" w:author="Ericsson (Rapporteur)" w:date="2019-02-06T20:06:00Z">
                  <w:rPr>
                    <w:lang w:val="en-GB"/>
                  </w:rPr>
                </w:rPrChange>
              </w:rPr>
              <w:t>halfT, quarterT, oneEighthT, oneSixteenthT</w:t>
            </w:r>
            <w:r w:rsidRPr="00645E3C">
              <w:rPr>
                <w:bCs/>
                <w:lang w:val="en-GB" w:eastAsia="ja-JP"/>
              </w:rPr>
              <w:t>}</w:t>
            </w:r>
          </w:p>
          <w:p w14:paraId="275E5A84"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w:t>
            </w:r>
            <w:r w:rsidRPr="006038E4">
              <w:rPr>
                <w:i/>
                <w:lang w:val="en-GB"/>
                <w:rPrChange w:id="1963" w:author="Ericsson (Rapporteur)" w:date="2019-02-06T20:06:00Z">
                  <w:rPr>
                    <w:lang w:val="en-GB"/>
                  </w:rPr>
                </w:rPrChange>
              </w:rPr>
              <w:t>oneT, halfT, quarterT, oneEighthT, oneSixteenthT</w:t>
            </w:r>
            <w:r w:rsidRPr="00645E3C">
              <w:rPr>
                <w:bCs/>
                <w:lang w:val="en-GB" w:eastAsia="ja-JP"/>
              </w:rPr>
              <w:t>}</w:t>
            </w:r>
          </w:p>
        </w:tc>
      </w:tr>
      <w:tr w:rsidR="002C5D28" w:rsidRPr="00645E3C" w14:paraId="0A404E0D" w14:textId="77777777" w:rsidTr="00F43D0B">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645E3C" w:rsidRDefault="002C5D28" w:rsidP="00F43D0B">
            <w:pPr>
              <w:pStyle w:val="TAL"/>
              <w:rPr>
                <w:b/>
                <w:i/>
                <w:lang w:val="en-GB" w:eastAsia="ja-JP"/>
              </w:rPr>
            </w:pPr>
            <w:r w:rsidRPr="00645E3C">
              <w:rPr>
                <w:b/>
                <w:i/>
                <w:lang w:val="en-GB" w:eastAsia="ja-JP"/>
              </w:rPr>
              <w:t>ns</w:t>
            </w:r>
          </w:p>
          <w:p w14:paraId="78F5D6D9" w14:textId="290575C6"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ins w:id="1964" w:author="Ericsson (Rapporteur) v2" w:date="2019-02-15T04:55:00Z">
              <w:r w:rsidR="007E3927">
                <w:rPr>
                  <w:lang w:val="en-GB" w:eastAsia="ja-JP"/>
                </w:rPr>
                <w:t>.</w:t>
              </w:r>
            </w:ins>
          </w:p>
        </w:tc>
      </w:tr>
    </w:tbl>
    <w:p w14:paraId="5FFF0F14" w14:textId="77777777" w:rsidR="000B4A46" w:rsidRPr="00645E3C" w:rsidRDefault="000B4A46" w:rsidP="000B4A46"/>
    <w:p w14:paraId="56F2619C" w14:textId="77777777" w:rsidR="002C5D28" w:rsidRPr="00645E3C" w:rsidRDefault="002C5D28" w:rsidP="002C5D28">
      <w:pPr>
        <w:pStyle w:val="Heading4"/>
        <w:rPr>
          <w:lang w:val="en-GB"/>
        </w:rPr>
      </w:pPr>
      <w:bookmarkStart w:id="1965" w:name="_Toc535261454"/>
      <w:r w:rsidRPr="00645E3C">
        <w:rPr>
          <w:lang w:val="en-GB"/>
        </w:rPr>
        <w:t>–</w:t>
      </w:r>
      <w:r w:rsidRPr="00645E3C">
        <w:rPr>
          <w:lang w:val="en-GB"/>
        </w:rPr>
        <w:tab/>
      </w:r>
      <w:r w:rsidRPr="00645E3C">
        <w:rPr>
          <w:i/>
          <w:lang w:val="en-GB"/>
        </w:rPr>
        <w:t>DownlinkPreemption</w:t>
      </w:r>
      <w:bookmarkEnd w:id="1965"/>
    </w:p>
    <w:p w14:paraId="2B97745E"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C57F3B1"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052CBA53" w14:textId="77777777" w:rsidR="002C5D28" w:rsidRPr="00645E3C" w:rsidRDefault="002C5D28" w:rsidP="00645E3C">
      <w:pPr>
        <w:pStyle w:val="PL"/>
        <w:rPr>
          <w:color w:val="808080"/>
        </w:rPr>
      </w:pPr>
      <w:r w:rsidRPr="00645E3C">
        <w:rPr>
          <w:color w:val="808080"/>
        </w:rPr>
        <w:t>-- ASN1START</w:t>
      </w:r>
    </w:p>
    <w:p w14:paraId="1FF4C0B8" w14:textId="77777777" w:rsidR="002C5D28" w:rsidRPr="00645E3C" w:rsidRDefault="002C5D28" w:rsidP="00645E3C">
      <w:pPr>
        <w:pStyle w:val="PL"/>
        <w:rPr>
          <w:color w:val="808080"/>
        </w:rPr>
      </w:pPr>
      <w:r w:rsidRPr="00645E3C">
        <w:rPr>
          <w:color w:val="808080"/>
        </w:rPr>
        <w:t>-- TAG-DOWNLINKPREEMPTION-START</w:t>
      </w:r>
    </w:p>
    <w:p w14:paraId="0B922006" w14:textId="77777777" w:rsidR="002C5D28" w:rsidRPr="00645E3C" w:rsidRDefault="002C5D28" w:rsidP="00645E3C">
      <w:pPr>
        <w:pStyle w:val="PL"/>
      </w:pPr>
    </w:p>
    <w:p w14:paraId="7FE33D19"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4BABEDC1" w14:textId="77777777" w:rsidR="002C5D28" w:rsidRPr="00645E3C" w:rsidRDefault="002C5D28" w:rsidP="00645E3C">
      <w:pPr>
        <w:pStyle w:val="PL"/>
      </w:pPr>
      <w:r w:rsidRPr="00645E3C">
        <w:t xml:space="preserve">    int-RNTI                            RNTI-Value,</w:t>
      </w:r>
    </w:p>
    <w:p w14:paraId="1DCCE0C1"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57D70535"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6EEFABD3"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7B9FBB3B" w14:textId="77777777" w:rsidR="002C5D28" w:rsidRPr="00645E3C" w:rsidRDefault="002C5D28" w:rsidP="00645E3C">
      <w:pPr>
        <w:pStyle w:val="PL"/>
      </w:pPr>
      <w:r w:rsidRPr="00645E3C">
        <w:t xml:space="preserve">    ...</w:t>
      </w:r>
    </w:p>
    <w:p w14:paraId="39DEB0C2" w14:textId="77777777" w:rsidR="002C5D28" w:rsidRPr="00645E3C" w:rsidRDefault="002C5D28" w:rsidP="00645E3C">
      <w:pPr>
        <w:pStyle w:val="PL"/>
      </w:pPr>
      <w:r w:rsidRPr="00645E3C">
        <w:t>}</w:t>
      </w:r>
    </w:p>
    <w:p w14:paraId="2F2FD2BA" w14:textId="77777777" w:rsidR="002C5D28" w:rsidRPr="00645E3C" w:rsidRDefault="002C5D28" w:rsidP="00645E3C">
      <w:pPr>
        <w:pStyle w:val="PL"/>
      </w:pPr>
    </w:p>
    <w:p w14:paraId="58B3F1A6"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A4A6378" w14:textId="77777777" w:rsidR="002C5D28" w:rsidRPr="00645E3C" w:rsidRDefault="002C5D28" w:rsidP="00645E3C">
      <w:pPr>
        <w:pStyle w:val="PL"/>
      </w:pPr>
      <w:r w:rsidRPr="00645E3C">
        <w:t xml:space="preserve">    servingCellId                       ServCellIndex,</w:t>
      </w:r>
    </w:p>
    <w:p w14:paraId="62D6B73A"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62401498" w14:textId="77777777" w:rsidR="002C5D28" w:rsidRPr="00645E3C" w:rsidRDefault="002C5D28" w:rsidP="00645E3C">
      <w:pPr>
        <w:pStyle w:val="PL"/>
      </w:pPr>
      <w:r w:rsidRPr="00645E3C">
        <w:t>}</w:t>
      </w:r>
    </w:p>
    <w:p w14:paraId="4F62F3F8" w14:textId="77777777" w:rsidR="002C5D28" w:rsidRPr="00645E3C" w:rsidRDefault="002C5D28" w:rsidP="00645E3C">
      <w:pPr>
        <w:pStyle w:val="PL"/>
      </w:pPr>
    </w:p>
    <w:p w14:paraId="22364863" w14:textId="77777777" w:rsidR="002C5D28" w:rsidRPr="00645E3C" w:rsidRDefault="002C5D28" w:rsidP="00645E3C">
      <w:pPr>
        <w:pStyle w:val="PL"/>
        <w:rPr>
          <w:color w:val="808080"/>
        </w:rPr>
      </w:pPr>
      <w:r w:rsidRPr="00645E3C">
        <w:rPr>
          <w:color w:val="808080"/>
        </w:rPr>
        <w:t>-- TAG-DOWNLINKPREEMPTION-STOP</w:t>
      </w:r>
    </w:p>
    <w:p w14:paraId="1783C8E5" w14:textId="77777777" w:rsidR="002C5D28" w:rsidRPr="00645E3C" w:rsidRDefault="002C5D28" w:rsidP="00645E3C">
      <w:pPr>
        <w:pStyle w:val="PL"/>
        <w:rPr>
          <w:color w:val="808080"/>
        </w:rPr>
      </w:pPr>
      <w:r w:rsidRPr="00645E3C">
        <w:rPr>
          <w:color w:val="808080"/>
        </w:rPr>
        <w:t>-- ASN1STOP</w:t>
      </w:r>
    </w:p>
    <w:p w14:paraId="35BEC5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D10A4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DownlinkPreemption </w:t>
            </w:r>
            <w:r w:rsidRPr="00E444BB">
              <w:rPr>
                <w:szCs w:val="22"/>
                <w:lang w:val="en-GB" w:eastAsia="ja-JP"/>
                <w:rPrChange w:id="1966" w:author="Ericsson (Rapporteur) v2" w:date="2019-02-11T15:19:00Z">
                  <w:rPr>
                    <w:i/>
                    <w:szCs w:val="22"/>
                    <w:lang w:val="en-GB" w:eastAsia="ja-JP"/>
                  </w:rPr>
                </w:rPrChange>
              </w:rPr>
              <w:t>field descriptions</w:t>
            </w:r>
          </w:p>
        </w:tc>
      </w:tr>
      <w:tr w:rsidR="002C5D28" w:rsidRPr="00645E3C" w14:paraId="1E3586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296EE435" w14:textId="05A2328A"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ins w:id="1967" w:author="Ericsson (Rapporteur) v2" w:date="2019-02-15T04:56:00Z">
              <w:r w:rsidR="007E3927">
                <w:rPr>
                  <w:szCs w:val="22"/>
                  <w:lang w:val="en-GB" w:eastAsia="ja-JP"/>
                </w:rPr>
                <w:t>.</w:t>
              </w:r>
            </w:ins>
          </w:p>
        </w:tc>
      </w:tr>
      <w:tr w:rsidR="002C5D28" w:rsidRPr="00645E3C" w14:paraId="5885548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645E3C" w:rsidRDefault="002C5D28" w:rsidP="00F43D0B">
            <w:pPr>
              <w:pStyle w:val="TAL"/>
              <w:rPr>
                <w:szCs w:val="22"/>
                <w:lang w:val="en-GB" w:eastAsia="ja-JP"/>
              </w:rPr>
            </w:pPr>
            <w:bookmarkStart w:id="1968" w:name="_Hlk515947394"/>
            <w:r w:rsidRPr="00645E3C">
              <w:rPr>
                <w:b/>
                <w:i/>
                <w:szCs w:val="22"/>
                <w:lang w:val="en-GB" w:eastAsia="ja-JP"/>
              </w:rPr>
              <w:t>int-ConfigurationPerServingCell</w:t>
            </w:r>
          </w:p>
          <w:p w14:paraId="05138296" w14:textId="6AA31428" w:rsidR="002C5D28" w:rsidRPr="00645E3C" w:rsidRDefault="002C5D28" w:rsidP="00A60555">
            <w:pPr>
              <w:pStyle w:val="TAL"/>
              <w:rPr>
                <w:szCs w:val="22"/>
                <w:lang w:val="en-GB" w:eastAsia="ja-JP"/>
              </w:rPr>
            </w:pPr>
            <w:r w:rsidRPr="00645E3C">
              <w:rPr>
                <w:szCs w:val="22"/>
                <w:lang w:val="en-GB" w:eastAsia="ja-JP"/>
              </w:rPr>
              <w:t xml:space="preserve">Indicates (per serving cell) the position of the </w:t>
            </w:r>
            <w:proofErr w:type="gramStart"/>
            <w:r w:rsidRPr="00645E3C">
              <w:rPr>
                <w:szCs w:val="22"/>
                <w:lang w:val="en-GB" w:eastAsia="ja-JP"/>
              </w:rPr>
              <w:t>14 bit</w:t>
            </w:r>
            <w:proofErr w:type="gramEnd"/>
            <w:r w:rsidRPr="00645E3C">
              <w:rPr>
                <w:szCs w:val="22"/>
                <w:lang w:val="en-GB" w:eastAsia="ja-JP"/>
              </w:rPr>
              <w:t xml:space="preserve"> INT values inside the DCI payload</w:t>
            </w:r>
            <w:bookmarkEnd w:id="1968"/>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ins w:id="1969" w:author="Ericsson (Rapporteur) v2" w:date="2019-02-15T04:56:00Z">
              <w:r w:rsidR="007E3927">
                <w:rPr>
                  <w:szCs w:val="22"/>
                  <w:lang w:val="en-GB" w:eastAsia="ja-JP"/>
                </w:rPr>
                <w:t>.</w:t>
              </w:r>
            </w:ins>
          </w:p>
        </w:tc>
      </w:tr>
      <w:tr w:rsidR="002C5D28" w:rsidRPr="00645E3C" w14:paraId="4534DE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645E3C" w:rsidRDefault="002C5D28" w:rsidP="00F43D0B">
            <w:pPr>
              <w:pStyle w:val="TAL"/>
              <w:rPr>
                <w:szCs w:val="22"/>
                <w:lang w:val="en-GB" w:eastAsia="ja-JP"/>
              </w:rPr>
            </w:pPr>
            <w:r w:rsidRPr="00645E3C">
              <w:rPr>
                <w:b/>
                <w:i/>
                <w:szCs w:val="22"/>
                <w:lang w:val="en-GB" w:eastAsia="ja-JP"/>
              </w:rPr>
              <w:t>int-RNTI</w:t>
            </w:r>
          </w:p>
          <w:p w14:paraId="2D2024EA" w14:textId="7D6B3836"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ins w:id="1970" w:author="Ericsson (Rapporteur) v2" w:date="2019-02-15T04:56:00Z">
              <w:r w:rsidR="007E3927">
                <w:rPr>
                  <w:szCs w:val="22"/>
                  <w:lang w:val="en-GB" w:eastAsia="ja-JP"/>
                </w:rPr>
                <w:t>.</w:t>
              </w:r>
            </w:ins>
          </w:p>
        </w:tc>
      </w:tr>
      <w:tr w:rsidR="002C5D28" w:rsidRPr="00645E3C" w14:paraId="532D477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2C51A4D5"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0B1B49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4579A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645E3C" w:rsidRDefault="002C5D28" w:rsidP="00F43D0B">
            <w:pPr>
              <w:pStyle w:val="TAH"/>
              <w:rPr>
                <w:szCs w:val="22"/>
                <w:lang w:val="en-GB" w:eastAsia="ja-JP"/>
              </w:rPr>
            </w:pPr>
            <w:r w:rsidRPr="00645E3C">
              <w:rPr>
                <w:i/>
                <w:szCs w:val="22"/>
                <w:lang w:val="en-GB" w:eastAsia="ja-JP"/>
              </w:rPr>
              <w:t xml:space="preserve">INT-ConfigurationPerServingCell </w:t>
            </w:r>
            <w:r w:rsidRPr="00E444BB">
              <w:rPr>
                <w:szCs w:val="22"/>
                <w:lang w:val="en-GB" w:eastAsia="ja-JP"/>
                <w:rPrChange w:id="1971" w:author="Ericsson (Rapporteur) v2" w:date="2019-02-11T15:19:00Z">
                  <w:rPr>
                    <w:i/>
                    <w:szCs w:val="22"/>
                    <w:lang w:val="en-GB" w:eastAsia="ja-JP"/>
                  </w:rPr>
                </w:rPrChange>
              </w:rPr>
              <w:t>field descriptions</w:t>
            </w:r>
          </w:p>
        </w:tc>
      </w:tr>
      <w:tr w:rsidR="002C5D28" w:rsidRPr="00645E3C" w14:paraId="2BA619D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0140BD2D" w14:textId="77777777" w:rsidR="002C5D28" w:rsidRPr="00645E3C" w:rsidRDefault="002C5D28" w:rsidP="00A60555">
            <w:pPr>
              <w:pStyle w:val="TAL"/>
              <w:rPr>
                <w:szCs w:val="22"/>
                <w:lang w:val="en-GB" w:eastAsia="ja-JP"/>
              </w:rPr>
            </w:pPr>
            <w:r w:rsidRPr="00645E3C">
              <w:rPr>
                <w:szCs w:val="22"/>
                <w:lang w:val="en-GB" w:eastAsia="ja-JP"/>
              </w:rPr>
              <w:t xml:space="preserve">Starting position (in number of bit) of the </w:t>
            </w:r>
            <w:proofErr w:type="gramStart"/>
            <w:r w:rsidRPr="00645E3C">
              <w:rPr>
                <w:szCs w:val="22"/>
                <w:lang w:val="en-GB" w:eastAsia="ja-JP"/>
              </w:rPr>
              <w:t>14 bit</w:t>
            </w:r>
            <w:proofErr w:type="gramEnd"/>
            <w:r w:rsidRPr="00645E3C">
              <w:rPr>
                <w:szCs w:val="22"/>
                <w:lang w:val="en-GB" w:eastAsia="ja-JP"/>
              </w:rPr>
              <w:t xml:space="preserve"> INT value applicable for this serving cell (</w:t>
            </w:r>
            <w:r w:rsidRPr="006038E4">
              <w:rPr>
                <w:i/>
                <w:lang w:val="en-GB"/>
                <w:rPrChange w:id="1972" w:author="Ericsson (Rapporteur)" w:date="2019-02-06T20:06:00Z">
                  <w:rPr>
                    <w:lang w:val="en-GB"/>
                  </w:rPr>
                </w:rPrChange>
              </w:rPr>
              <w:t>servingCellId</w:t>
            </w:r>
            <w:r w:rsidRPr="00645E3C">
              <w:rPr>
                <w:szCs w:val="22"/>
                <w:lang w:val="en-GB" w:eastAsia="ja-JP"/>
              </w:rPr>
              <w:t>)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1E3A8402" w14:textId="77777777" w:rsidR="000B4A46" w:rsidRPr="00645E3C" w:rsidRDefault="000B4A46" w:rsidP="000B4A46"/>
    <w:p w14:paraId="45E70E77" w14:textId="77777777" w:rsidR="002C5D28" w:rsidRPr="00645E3C" w:rsidRDefault="002C5D28" w:rsidP="002C5D28">
      <w:pPr>
        <w:pStyle w:val="Heading4"/>
        <w:rPr>
          <w:lang w:val="en-GB"/>
        </w:rPr>
      </w:pPr>
      <w:bookmarkStart w:id="1973" w:name="_Toc535261455"/>
      <w:r w:rsidRPr="00645E3C">
        <w:rPr>
          <w:lang w:val="en-GB"/>
        </w:rPr>
        <w:t>–</w:t>
      </w:r>
      <w:r w:rsidRPr="00645E3C">
        <w:rPr>
          <w:lang w:val="en-GB"/>
        </w:rPr>
        <w:tab/>
      </w:r>
      <w:r w:rsidRPr="00645E3C">
        <w:rPr>
          <w:i/>
          <w:noProof/>
          <w:lang w:val="en-GB"/>
        </w:rPr>
        <w:t>DRB-Identity</w:t>
      </w:r>
      <w:bookmarkEnd w:id="1973"/>
    </w:p>
    <w:p w14:paraId="4C22C33C"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6CA8A86A"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w:t>
      </w:r>
      <w:del w:id="1974" w:author="Ericsson (Rapporteur) v2" w:date="2019-02-11T15:56:00Z">
        <w:r w:rsidRPr="00645E3C" w:rsidDel="00F347BC">
          <w:rPr>
            <w:lang w:val="en-GB"/>
          </w:rPr>
          <w:delText>s</w:delText>
        </w:r>
      </w:del>
    </w:p>
    <w:p w14:paraId="1D51DFA0" w14:textId="77777777" w:rsidR="002C5D28" w:rsidRPr="00645E3C" w:rsidRDefault="002C5D28" w:rsidP="00645E3C">
      <w:pPr>
        <w:pStyle w:val="PL"/>
        <w:rPr>
          <w:color w:val="808080"/>
        </w:rPr>
      </w:pPr>
      <w:r w:rsidRPr="00645E3C">
        <w:rPr>
          <w:color w:val="808080"/>
        </w:rPr>
        <w:t>-- ASN1START</w:t>
      </w:r>
    </w:p>
    <w:p w14:paraId="68FCAD01" w14:textId="77777777" w:rsidR="002C5D28" w:rsidRPr="00645E3C" w:rsidRDefault="002C5D28" w:rsidP="00645E3C">
      <w:pPr>
        <w:pStyle w:val="PL"/>
        <w:rPr>
          <w:color w:val="808080"/>
        </w:rPr>
      </w:pPr>
      <w:r w:rsidRPr="00645E3C">
        <w:rPr>
          <w:color w:val="808080"/>
        </w:rPr>
        <w:t>-- TAG-DRB-IDENTITY-START</w:t>
      </w:r>
    </w:p>
    <w:p w14:paraId="4085DBD3" w14:textId="77777777" w:rsidR="002C5D28" w:rsidRPr="00645E3C" w:rsidRDefault="002C5D28" w:rsidP="00645E3C">
      <w:pPr>
        <w:pStyle w:val="PL"/>
      </w:pPr>
    </w:p>
    <w:p w14:paraId="6A4F0D09"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75B3F4DF" w14:textId="77777777" w:rsidR="002C5D28" w:rsidRPr="00645E3C" w:rsidRDefault="002C5D28" w:rsidP="00645E3C">
      <w:pPr>
        <w:pStyle w:val="PL"/>
      </w:pPr>
    </w:p>
    <w:p w14:paraId="13C610B7" w14:textId="77777777" w:rsidR="002C5D28" w:rsidRPr="00645E3C" w:rsidRDefault="002C5D28" w:rsidP="00645E3C">
      <w:pPr>
        <w:pStyle w:val="PL"/>
        <w:rPr>
          <w:color w:val="808080"/>
        </w:rPr>
      </w:pPr>
      <w:r w:rsidRPr="00645E3C">
        <w:rPr>
          <w:color w:val="808080"/>
        </w:rPr>
        <w:t>-- TAG-DRB-IDENTITY-STOP</w:t>
      </w:r>
    </w:p>
    <w:p w14:paraId="307C0024" w14:textId="77777777" w:rsidR="002C5D28" w:rsidRPr="00645E3C" w:rsidRDefault="002C5D28" w:rsidP="00645E3C">
      <w:pPr>
        <w:pStyle w:val="PL"/>
        <w:rPr>
          <w:color w:val="808080"/>
        </w:rPr>
      </w:pPr>
      <w:r w:rsidRPr="00645E3C">
        <w:rPr>
          <w:color w:val="808080"/>
        </w:rPr>
        <w:t>-- ASN1STOP</w:t>
      </w:r>
    </w:p>
    <w:p w14:paraId="201E3FBE" w14:textId="77777777" w:rsidR="000B4A46" w:rsidRPr="00645E3C" w:rsidRDefault="000B4A46" w:rsidP="000B4A46"/>
    <w:p w14:paraId="43802D9F" w14:textId="77777777" w:rsidR="002C5D28" w:rsidRPr="00645E3C" w:rsidRDefault="002C5D28" w:rsidP="002C5D28">
      <w:pPr>
        <w:pStyle w:val="Heading4"/>
        <w:rPr>
          <w:lang w:val="en-GB"/>
        </w:rPr>
      </w:pPr>
      <w:bookmarkStart w:id="1975" w:name="_Toc535261456"/>
      <w:r w:rsidRPr="00645E3C">
        <w:rPr>
          <w:lang w:val="en-GB"/>
        </w:rPr>
        <w:t>–</w:t>
      </w:r>
      <w:r w:rsidRPr="00645E3C">
        <w:rPr>
          <w:lang w:val="en-GB"/>
        </w:rPr>
        <w:tab/>
      </w:r>
      <w:r w:rsidRPr="00645E3C">
        <w:rPr>
          <w:i/>
          <w:lang w:val="en-GB"/>
        </w:rPr>
        <w:t>DRX-Config</w:t>
      </w:r>
      <w:bookmarkEnd w:id="1975"/>
    </w:p>
    <w:p w14:paraId="2762FF2F"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BE4806C"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281F7A9D" w14:textId="77777777" w:rsidR="002C5D28" w:rsidRPr="00645E3C" w:rsidRDefault="002C5D28" w:rsidP="00645E3C">
      <w:pPr>
        <w:pStyle w:val="PL"/>
        <w:rPr>
          <w:color w:val="808080"/>
        </w:rPr>
      </w:pPr>
      <w:r w:rsidRPr="00645E3C">
        <w:rPr>
          <w:color w:val="808080"/>
        </w:rPr>
        <w:t>-- ASN1START</w:t>
      </w:r>
    </w:p>
    <w:p w14:paraId="5AAFA888" w14:textId="77777777" w:rsidR="002C5D28" w:rsidRPr="00645E3C" w:rsidRDefault="002C5D28" w:rsidP="00645E3C">
      <w:pPr>
        <w:pStyle w:val="PL"/>
        <w:rPr>
          <w:color w:val="808080"/>
        </w:rPr>
      </w:pPr>
      <w:r w:rsidRPr="00645E3C">
        <w:rPr>
          <w:color w:val="808080"/>
        </w:rPr>
        <w:t>-- TAG-DRX-CONFIG-START</w:t>
      </w:r>
    </w:p>
    <w:p w14:paraId="1FE15EE5" w14:textId="77777777" w:rsidR="002C5D28" w:rsidRPr="00645E3C" w:rsidRDefault="002C5D28" w:rsidP="00645E3C">
      <w:pPr>
        <w:pStyle w:val="PL"/>
      </w:pPr>
    </w:p>
    <w:p w14:paraId="240249D7"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06D77DFF"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14095EA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680FD4A"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5D81EACE" w14:textId="77777777" w:rsidR="002C5D28" w:rsidRPr="00645E3C" w:rsidRDefault="002C5D28" w:rsidP="00645E3C">
      <w:pPr>
        <w:pStyle w:val="PL"/>
      </w:pPr>
      <w:r w:rsidRPr="00645E3C">
        <w:t xml:space="preserve">                                                ms1, ms2, ms3, ms4, ms5, ms6, ms8, ms10, ms20, ms30, ms40, ms50, ms60,</w:t>
      </w:r>
    </w:p>
    <w:p w14:paraId="5C19C264" w14:textId="77777777" w:rsidR="002C5D28" w:rsidRPr="00645E3C" w:rsidRDefault="002C5D28" w:rsidP="00645E3C">
      <w:pPr>
        <w:pStyle w:val="PL"/>
      </w:pPr>
      <w:r w:rsidRPr="00645E3C">
        <w:lastRenderedPageBreak/>
        <w:t xml:space="preserve">                                                ms80, ms100, ms200, ms300, ms400, ms500, ms600, ms800, ms1000, ms1200,</w:t>
      </w:r>
    </w:p>
    <w:p w14:paraId="63436332" w14:textId="77777777" w:rsidR="002C5D28" w:rsidRPr="003251EE" w:rsidRDefault="002C5D28" w:rsidP="00645E3C">
      <w:pPr>
        <w:pStyle w:val="PL"/>
      </w:pPr>
      <w:r w:rsidRPr="00645E3C">
        <w:t xml:space="preserve">                                                </w:t>
      </w:r>
      <w:r w:rsidRPr="003251EE">
        <w:t>ms1600, spare8, spare7, spare6, spare5, spare4, spare3, spare2, spare1 }</w:t>
      </w:r>
    </w:p>
    <w:p w14:paraId="2B417272" w14:textId="77777777" w:rsidR="002C5D28" w:rsidRPr="003251EE" w:rsidRDefault="002C5D28" w:rsidP="00645E3C">
      <w:pPr>
        <w:pStyle w:val="PL"/>
      </w:pPr>
      <w:r w:rsidRPr="003251EE">
        <w:t xml:space="preserve">                                            },</w:t>
      </w:r>
    </w:p>
    <w:p w14:paraId="08D04DDE" w14:textId="77777777" w:rsidR="00F95F2F" w:rsidRPr="003251EE" w:rsidRDefault="002C5D28" w:rsidP="00645E3C">
      <w:pPr>
        <w:pStyle w:val="PL"/>
      </w:pPr>
      <w:r w:rsidRPr="003251EE">
        <w:t xml:space="preserve">    drx-InactivityTimer                 </w:t>
      </w:r>
      <w:r w:rsidRPr="003251EE">
        <w:rPr>
          <w:color w:val="993366"/>
        </w:rPr>
        <w:t>ENUMERATED</w:t>
      </w:r>
      <w:r w:rsidRPr="003251EE">
        <w:t xml:space="preserve"> {</w:t>
      </w:r>
    </w:p>
    <w:p w14:paraId="3A47F7F1" w14:textId="77777777" w:rsidR="002C5D28" w:rsidRPr="003251EE" w:rsidRDefault="002C5D28" w:rsidP="00645E3C">
      <w:pPr>
        <w:pStyle w:val="PL"/>
      </w:pPr>
      <w:r w:rsidRPr="003251EE">
        <w:t xml:space="preserve">                                            ms0, ms1, ms2, ms3, ms4, ms5, ms6, ms8, ms10, ms20, ms30, ms40, ms50, ms60, ms80,</w:t>
      </w:r>
    </w:p>
    <w:p w14:paraId="75FFBE86" w14:textId="77777777" w:rsidR="002C5D28" w:rsidRPr="003251EE" w:rsidRDefault="002C5D28" w:rsidP="00645E3C">
      <w:pPr>
        <w:pStyle w:val="PL"/>
      </w:pPr>
      <w:r w:rsidRPr="003251EE">
        <w:t xml:space="preserve">                                            ms100, ms200, ms300, ms500, ms750, ms1280, ms1920, ms2560, spare9, spare8,</w:t>
      </w:r>
    </w:p>
    <w:p w14:paraId="6F3D230C" w14:textId="77777777" w:rsidR="002C5D28" w:rsidRPr="003251EE" w:rsidRDefault="002C5D28" w:rsidP="00645E3C">
      <w:pPr>
        <w:pStyle w:val="PL"/>
      </w:pPr>
      <w:r w:rsidRPr="003251EE">
        <w:t xml:space="preserve">                                            spare7, spare6, spare5, spare4, spare3, spare2, spare1},</w:t>
      </w:r>
    </w:p>
    <w:p w14:paraId="177673AE" w14:textId="77777777" w:rsidR="002C5D28" w:rsidRPr="003251EE" w:rsidRDefault="002C5D28" w:rsidP="00645E3C">
      <w:pPr>
        <w:pStyle w:val="PL"/>
      </w:pPr>
      <w:r w:rsidRPr="003251EE">
        <w:t xml:space="preserve">    drx-HARQ-RTT-TimerDL                </w:t>
      </w:r>
      <w:r w:rsidRPr="003251EE">
        <w:rPr>
          <w:color w:val="993366"/>
        </w:rPr>
        <w:t>INTEGER</w:t>
      </w:r>
      <w:r w:rsidRPr="003251EE">
        <w:t xml:space="preserve"> (0..56),</w:t>
      </w:r>
    </w:p>
    <w:p w14:paraId="3640987A" w14:textId="77777777" w:rsidR="002C5D28" w:rsidRPr="003251EE" w:rsidRDefault="002C5D28" w:rsidP="00645E3C">
      <w:pPr>
        <w:pStyle w:val="PL"/>
      </w:pPr>
      <w:r w:rsidRPr="003251EE">
        <w:t xml:space="preserve">    drx-HARQ-RTT-TimerUL                </w:t>
      </w:r>
      <w:r w:rsidRPr="003251EE">
        <w:rPr>
          <w:color w:val="993366"/>
        </w:rPr>
        <w:t>INTEGER</w:t>
      </w:r>
      <w:r w:rsidRPr="003251EE">
        <w:t xml:space="preserve"> (0..56),</w:t>
      </w:r>
    </w:p>
    <w:p w14:paraId="672657FC" w14:textId="77777777" w:rsidR="00F95F2F" w:rsidRPr="003251EE" w:rsidRDefault="002C5D28" w:rsidP="00645E3C">
      <w:pPr>
        <w:pStyle w:val="PL"/>
      </w:pPr>
      <w:r w:rsidRPr="003251EE">
        <w:t xml:space="preserve">    drx-RetransmissionTimerDL           </w:t>
      </w:r>
      <w:r w:rsidRPr="003251EE">
        <w:rPr>
          <w:color w:val="993366"/>
        </w:rPr>
        <w:t>ENUMERATED</w:t>
      </w:r>
      <w:r w:rsidRPr="003251EE">
        <w:t xml:space="preserve"> {</w:t>
      </w:r>
    </w:p>
    <w:p w14:paraId="450A4C51" w14:textId="77777777" w:rsidR="002C5D28" w:rsidRPr="003251EE" w:rsidRDefault="002C5D28" w:rsidP="00645E3C">
      <w:pPr>
        <w:pStyle w:val="PL"/>
      </w:pPr>
      <w:r w:rsidRPr="003251EE">
        <w:t xml:space="preserve">                                            sl0, sl1, sl2, sl4, sl6, sl8, sl16, sl24, sl33, sl40, sl64, sl80, sl96, sl112, sl128,</w:t>
      </w:r>
    </w:p>
    <w:p w14:paraId="371E9D3D" w14:textId="77777777" w:rsidR="002C5D28" w:rsidRPr="003251EE" w:rsidRDefault="002C5D28" w:rsidP="00645E3C">
      <w:pPr>
        <w:pStyle w:val="PL"/>
      </w:pPr>
      <w:r w:rsidRPr="003251EE">
        <w:t xml:space="preserve">                                            sl160, sl320, spare15, spare14, spare13, spare12, spare11, spare10, spare9,</w:t>
      </w:r>
    </w:p>
    <w:p w14:paraId="2C82F086" w14:textId="77777777" w:rsidR="002C5D28" w:rsidRPr="003251EE" w:rsidRDefault="002C5D28" w:rsidP="00645E3C">
      <w:pPr>
        <w:pStyle w:val="PL"/>
      </w:pPr>
      <w:r w:rsidRPr="003251EE">
        <w:t xml:space="preserve">                                            spare8, spare7, spare6, spare5, spare4, spare3, spare2, spare1},</w:t>
      </w:r>
    </w:p>
    <w:p w14:paraId="36520378" w14:textId="77777777" w:rsidR="002C5D28" w:rsidRPr="003251EE" w:rsidRDefault="002C5D28" w:rsidP="00645E3C">
      <w:pPr>
        <w:pStyle w:val="PL"/>
      </w:pPr>
      <w:r w:rsidRPr="003251EE">
        <w:t xml:space="preserve">    drx-RetransmissionTimerUL           </w:t>
      </w:r>
      <w:r w:rsidRPr="003251EE">
        <w:rPr>
          <w:color w:val="993366"/>
        </w:rPr>
        <w:t>ENUMERATED</w:t>
      </w:r>
      <w:r w:rsidRPr="003251EE">
        <w:t xml:space="preserve"> {</w:t>
      </w:r>
    </w:p>
    <w:p w14:paraId="035BF4AE" w14:textId="77777777" w:rsidR="002C5D28" w:rsidRPr="003251EE" w:rsidRDefault="002C5D28" w:rsidP="00645E3C">
      <w:pPr>
        <w:pStyle w:val="PL"/>
      </w:pPr>
      <w:r w:rsidRPr="003251EE">
        <w:t xml:space="preserve">                                            sl0, sl1, sl2, sl4, sl6, sl8, sl16, sl24, sl33, sl40, sl64, sl80, sl96, sl112, sl128,</w:t>
      </w:r>
    </w:p>
    <w:p w14:paraId="79C661C4" w14:textId="77777777" w:rsidR="002C5D28" w:rsidRPr="003251EE" w:rsidRDefault="002C5D28" w:rsidP="00645E3C">
      <w:pPr>
        <w:pStyle w:val="PL"/>
      </w:pPr>
      <w:r w:rsidRPr="003251EE">
        <w:t xml:space="preserve">                                            sl160, sl320, spare15, spare14, spare13, spare12, spare11, spare10, spare9,</w:t>
      </w:r>
    </w:p>
    <w:p w14:paraId="4AA1A300" w14:textId="77777777" w:rsidR="002C5D28" w:rsidRPr="003251EE" w:rsidRDefault="002C5D28" w:rsidP="00645E3C">
      <w:pPr>
        <w:pStyle w:val="PL"/>
      </w:pPr>
      <w:r w:rsidRPr="003251EE">
        <w:t xml:space="preserve">                                            spare8, spare7, spare6, spare5, spare4, spare3, spare2, spare1 },</w:t>
      </w:r>
    </w:p>
    <w:p w14:paraId="35F70826" w14:textId="77777777" w:rsidR="002C5D28" w:rsidRPr="00645E3C" w:rsidRDefault="002C5D28" w:rsidP="00645E3C">
      <w:pPr>
        <w:pStyle w:val="PL"/>
      </w:pPr>
      <w:r w:rsidRPr="003251EE">
        <w:t xml:space="preserve">    </w:t>
      </w:r>
      <w:r w:rsidRPr="00645E3C">
        <w:t xml:space="preserve">drx-LongCycleStartOffset            </w:t>
      </w:r>
      <w:r w:rsidRPr="00645E3C">
        <w:rPr>
          <w:color w:val="993366"/>
        </w:rPr>
        <w:t>CHOICE</w:t>
      </w:r>
      <w:r w:rsidRPr="00645E3C">
        <w:t xml:space="preserve"> {</w:t>
      </w:r>
    </w:p>
    <w:p w14:paraId="610068C7" w14:textId="77777777" w:rsidR="002C5D28" w:rsidRPr="00645E3C" w:rsidRDefault="002C5D28" w:rsidP="00645E3C">
      <w:pPr>
        <w:pStyle w:val="PL"/>
      </w:pPr>
      <w:r w:rsidRPr="00645E3C">
        <w:t xml:space="preserve">        ms10                                </w:t>
      </w:r>
      <w:r w:rsidRPr="00645E3C">
        <w:rPr>
          <w:color w:val="993366"/>
        </w:rPr>
        <w:t>INTEGER</w:t>
      </w:r>
      <w:r w:rsidRPr="00645E3C">
        <w:t>(0..9),</w:t>
      </w:r>
    </w:p>
    <w:p w14:paraId="67C0855D" w14:textId="77777777" w:rsidR="002C5D28" w:rsidRPr="003251EE" w:rsidRDefault="002C5D28" w:rsidP="00645E3C">
      <w:pPr>
        <w:pStyle w:val="PL"/>
      </w:pPr>
      <w:r w:rsidRPr="00645E3C">
        <w:t xml:space="preserve">        </w:t>
      </w:r>
      <w:r w:rsidRPr="003251EE">
        <w:t xml:space="preserve">ms20                                </w:t>
      </w:r>
      <w:r w:rsidRPr="003251EE">
        <w:rPr>
          <w:color w:val="993366"/>
        </w:rPr>
        <w:t>INTEGER</w:t>
      </w:r>
      <w:r w:rsidRPr="003251EE">
        <w:t>(0..19),</w:t>
      </w:r>
    </w:p>
    <w:p w14:paraId="5FC93047" w14:textId="77777777" w:rsidR="002C5D28" w:rsidRPr="003251EE" w:rsidRDefault="002C5D28" w:rsidP="00645E3C">
      <w:pPr>
        <w:pStyle w:val="PL"/>
      </w:pPr>
      <w:r w:rsidRPr="003251EE">
        <w:t xml:space="preserve">        ms32                                </w:t>
      </w:r>
      <w:r w:rsidRPr="003251EE">
        <w:rPr>
          <w:color w:val="993366"/>
        </w:rPr>
        <w:t>INTEGER</w:t>
      </w:r>
      <w:r w:rsidRPr="003251EE">
        <w:t>(0..31),</w:t>
      </w:r>
    </w:p>
    <w:p w14:paraId="444DF86C" w14:textId="77777777" w:rsidR="002C5D28" w:rsidRPr="003251EE" w:rsidRDefault="002C5D28" w:rsidP="00645E3C">
      <w:pPr>
        <w:pStyle w:val="PL"/>
      </w:pPr>
      <w:r w:rsidRPr="003251EE">
        <w:t xml:space="preserve">        ms40                                </w:t>
      </w:r>
      <w:r w:rsidRPr="003251EE">
        <w:rPr>
          <w:color w:val="993366"/>
        </w:rPr>
        <w:t>INTEGER</w:t>
      </w:r>
      <w:r w:rsidRPr="003251EE">
        <w:t>(0..39),</w:t>
      </w:r>
    </w:p>
    <w:p w14:paraId="7E401EE6" w14:textId="77777777" w:rsidR="002C5D28" w:rsidRPr="003251EE" w:rsidRDefault="002C5D28" w:rsidP="00645E3C">
      <w:pPr>
        <w:pStyle w:val="PL"/>
      </w:pPr>
      <w:r w:rsidRPr="003251EE">
        <w:t xml:space="preserve">        ms60                                </w:t>
      </w:r>
      <w:r w:rsidRPr="003251EE">
        <w:rPr>
          <w:color w:val="993366"/>
        </w:rPr>
        <w:t>INTEGER</w:t>
      </w:r>
      <w:r w:rsidRPr="003251EE">
        <w:t>(0..59),</w:t>
      </w:r>
    </w:p>
    <w:p w14:paraId="7CEE4B52" w14:textId="77777777" w:rsidR="002C5D28" w:rsidRPr="003251EE" w:rsidRDefault="002C5D28" w:rsidP="00645E3C">
      <w:pPr>
        <w:pStyle w:val="PL"/>
      </w:pPr>
      <w:r w:rsidRPr="003251EE">
        <w:t xml:space="preserve">        ms64                                </w:t>
      </w:r>
      <w:r w:rsidRPr="003251EE">
        <w:rPr>
          <w:color w:val="993366"/>
        </w:rPr>
        <w:t>INTEGER</w:t>
      </w:r>
      <w:r w:rsidRPr="003251EE">
        <w:t>(0..63),</w:t>
      </w:r>
    </w:p>
    <w:p w14:paraId="5CCC8D09" w14:textId="77777777" w:rsidR="002C5D28" w:rsidRPr="003251EE" w:rsidRDefault="002C5D28" w:rsidP="00645E3C">
      <w:pPr>
        <w:pStyle w:val="PL"/>
      </w:pPr>
      <w:r w:rsidRPr="003251EE">
        <w:t xml:space="preserve">        ms70                                </w:t>
      </w:r>
      <w:r w:rsidRPr="003251EE">
        <w:rPr>
          <w:color w:val="993366"/>
        </w:rPr>
        <w:t>INTEGER</w:t>
      </w:r>
      <w:r w:rsidRPr="003251EE">
        <w:t>(0..69),</w:t>
      </w:r>
    </w:p>
    <w:p w14:paraId="2E4B830A" w14:textId="77777777" w:rsidR="002C5D28" w:rsidRPr="003251EE" w:rsidRDefault="002C5D28" w:rsidP="00645E3C">
      <w:pPr>
        <w:pStyle w:val="PL"/>
      </w:pPr>
      <w:r w:rsidRPr="003251EE">
        <w:t xml:space="preserve">        ms80                                </w:t>
      </w:r>
      <w:r w:rsidRPr="003251EE">
        <w:rPr>
          <w:color w:val="993366"/>
        </w:rPr>
        <w:t>INTEGER</w:t>
      </w:r>
      <w:r w:rsidRPr="003251EE">
        <w:t>(0..79),</w:t>
      </w:r>
    </w:p>
    <w:p w14:paraId="21EED846" w14:textId="77777777" w:rsidR="002C5D28" w:rsidRPr="003251EE" w:rsidRDefault="002C5D28" w:rsidP="00645E3C">
      <w:pPr>
        <w:pStyle w:val="PL"/>
      </w:pPr>
      <w:r w:rsidRPr="003251EE">
        <w:t xml:space="preserve">        ms128                               </w:t>
      </w:r>
      <w:r w:rsidRPr="003251EE">
        <w:rPr>
          <w:color w:val="993366"/>
        </w:rPr>
        <w:t>INTEGER</w:t>
      </w:r>
      <w:r w:rsidRPr="003251EE">
        <w:t>(0..127),</w:t>
      </w:r>
    </w:p>
    <w:p w14:paraId="62EBAD66" w14:textId="77777777" w:rsidR="002C5D28" w:rsidRPr="003251EE" w:rsidRDefault="002C5D28" w:rsidP="00645E3C">
      <w:pPr>
        <w:pStyle w:val="PL"/>
      </w:pPr>
      <w:r w:rsidRPr="003251EE">
        <w:t xml:space="preserve">        ms160                               </w:t>
      </w:r>
      <w:r w:rsidRPr="003251EE">
        <w:rPr>
          <w:color w:val="993366"/>
        </w:rPr>
        <w:t>INTEGER</w:t>
      </w:r>
      <w:r w:rsidRPr="003251EE">
        <w:t>(0..159),</w:t>
      </w:r>
    </w:p>
    <w:p w14:paraId="06681633" w14:textId="77777777" w:rsidR="002C5D28" w:rsidRPr="003251EE" w:rsidRDefault="002C5D28" w:rsidP="00645E3C">
      <w:pPr>
        <w:pStyle w:val="PL"/>
      </w:pPr>
      <w:r w:rsidRPr="003251EE">
        <w:t xml:space="preserve">        ms256                               </w:t>
      </w:r>
      <w:r w:rsidRPr="003251EE">
        <w:rPr>
          <w:color w:val="993366"/>
        </w:rPr>
        <w:t>INTEGER</w:t>
      </w:r>
      <w:r w:rsidRPr="003251EE">
        <w:t>(0..255),</w:t>
      </w:r>
    </w:p>
    <w:p w14:paraId="62284478" w14:textId="77777777" w:rsidR="002C5D28" w:rsidRPr="003251EE" w:rsidRDefault="002C5D28" w:rsidP="00645E3C">
      <w:pPr>
        <w:pStyle w:val="PL"/>
      </w:pPr>
      <w:r w:rsidRPr="003251EE">
        <w:t xml:space="preserve">        ms320                               </w:t>
      </w:r>
      <w:r w:rsidRPr="003251EE">
        <w:rPr>
          <w:color w:val="993366"/>
        </w:rPr>
        <w:t>INTEGER</w:t>
      </w:r>
      <w:r w:rsidRPr="003251EE">
        <w:t>(0..319),</w:t>
      </w:r>
    </w:p>
    <w:p w14:paraId="3DD7944C" w14:textId="77777777" w:rsidR="002C5D28" w:rsidRPr="003251EE" w:rsidRDefault="002C5D28" w:rsidP="00645E3C">
      <w:pPr>
        <w:pStyle w:val="PL"/>
      </w:pPr>
      <w:r w:rsidRPr="003251EE">
        <w:t xml:space="preserve">        ms512                               </w:t>
      </w:r>
      <w:r w:rsidRPr="003251EE">
        <w:rPr>
          <w:color w:val="993366"/>
        </w:rPr>
        <w:t>INTEGER</w:t>
      </w:r>
      <w:r w:rsidRPr="003251EE">
        <w:t>(0..511),</w:t>
      </w:r>
    </w:p>
    <w:p w14:paraId="1261063F" w14:textId="77777777" w:rsidR="002C5D28" w:rsidRPr="003251EE" w:rsidRDefault="002C5D28" w:rsidP="00645E3C">
      <w:pPr>
        <w:pStyle w:val="PL"/>
      </w:pPr>
      <w:r w:rsidRPr="003251EE">
        <w:t xml:space="preserve">        ms640                               </w:t>
      </w:r>
      <w:r w:rsidRPr="003251EE">
        <w:rPr>
          <w:color w:val="993366"/>
        </w:rPr>
        <w:t>INTEGER</w:t>
      </w:r>
      <w:r w:rsidRPr="003251EE">
        <w:t>(0..639),</w:t>
      </w:r>
    </w:p>
    <w:p w14:paraId="2F39622C" w14:textId="77777777" w:rsidR="002C5D28" w:rsidRPr="003251EE" w:rsidRDefault="002C5D28" w:rsidP="00645E3C">
      <w:pPr>
        <w:pStyle w:val="PL"/>
      </w:pPr>
      <w:r w:rsidRPr="003251EE">
        <w:t xml:space="preserve">        ms1024                              </w:t>
      </w:r>
      <w:r w:rsidRPr="003251EE">
        <w:rPr>
          <w:color w:val="993366"/>
        </w:rPr>
        <w:t>INTEGER</w:t>
      </w:r>
      <w:r w:rsidRPr="003251EE">
        <w:t>(0..1023),</w:t>
      </w:r>
    </w:p>
    <w:p w14:paraId="4778102B" w14:textId="77777777" w:rsidR="002C5D28" w:rsidRPr="003251EE" w:rsidRDefault="002C5D28" w:rsidP="00645E3C">
      <w:pPr>
        <w:pStyle w:val="PL"/>
      </w:pPr>
      <w:r w:rsidRPr="003251EE">
        <w:t xml:space="preserve">        ms1280                              </w:t>
      </w:r>
      <w:r w:rsidRPr="003251EE">
        <w:rPr>
          <w:color w:val="993366"/>
        </w:rPr>
        <w:t>INTEGER</w:t>
      </w:r>
      <w:r w:rsidRPr="003251EE">
        <w:t>(0..1279),</w:t>
      </w:r>
    </w:p>
    <w:p w14:paraId="641127D2" w14:textId="77777777" w:rsidR="002C5D28" w:rsidRPr="003251EE" w:rsidRDefault="002C5D28" w:rsidP="00645E3C">
      <w:pPr>
        <w:pStyle w:val="PL"/>
      </w:pPr>
      <w:r w:rsidRPr="003251EE">
        <w:t xml:space="preserve">        ms2048                              </w:t>
      </w:r>
      <w:r w:rsidRPr="003251EE">
        <w:rPr>
          <w:color w:val="993366"/>
        </w:rPr>
        <w:t>INTEGER</w:t>
      </w:r>
      <w:r w:rsidRPr="003251EE">
        <w:t>(0..2047),</w:t>
      </w:r>
    </w:p>
    <w:p w14:paraId="01319A34" w14:textId="77777777" w:rsidR="002C5D28" w:rsidRPr="003251EE" w:rsidRDefault="002C5D28" w:rsidP="00645E3C">
      <w:pPr>
        <w:pStyle w:val="PL"/>
      </w:pPr>
      <w:r w:rsidRPr="003251EE">
        <w:t xml:space="preserve">        ms2560                              </w:t>
      </w:r>
      <w:r w:rsidRPr="003251EE">
        <w:rPr>
          <w:color w:val="993366"/>
        </w:rPr>
        <w:t>INTEGER</w:t>
      </w:r>
      <w:r w:rsidRPr="003251EE">
        <w:t>(0..2559),</w:t>
      </w:r>
    </w:p>
    <w:p w14:paraId="66F57A7B" w14:textId="77777777" w:rsidR="002C5D28" w:rsidRPr="003251EE" w:rsidRDefault="002C5D28" w:rsidP="00645E3C">
      <w:pPr>
        <w:pStyle w:val="PL"/>
      </w:pPr>
      <w:r w:rsidRPr="003251EE">
        <w:t xml:space="preserve">        ms5120                              </w:t>
      </w:r>
      <w:r w:rsidRPr="003251EE">
        <w:rPr>
          <w:color w:val="993366"/>
        </w:rPr>
        <w:t>INTEGER</w:t>
      </w:r>
      <w:r w:rsidRPr="003251EE">
        <w:t>(0..5119),</w:t>
      </w:r>
    </w:p>
    <w:p w14:paraId="7268A65C" w14:textId="77777777" w:rsidR="002C5D28" w:rsidRPr="00645E3C" w:rsidRDefault="002C5D28" w:rsidP="00645E3C">
      <w:pPr>
        <w:pStyle w:val="PL"/>
      </w:pPr>
      <w:r w:rsidRPr="003251EE">
        <w:t xml:space="preserve">        </w:t>
      </w:r>
      <w:r w:rsidRPr="00645E3C">
        <w:t xml:space="preserve">ms10240                             </w:t>
      </w:r>
      <w:r w:rsidRPr="00645E3C">
        <w:rPr>
          <w:color w:val="993366"/>
        </w:rPr>
        <w:t>INTEGER</w:t>
      </w:r>
      <w:r w:rsidRPr="00645E3C">
        <w:t>(0..10239)</w:t>
      </w:r>
    </w:p>
    <w:p w14:paraId="33C30F62" w14:textId="77777777" w:rsidR="002C5D28" w:rsidRPr="00645E3C" w:rsidRDefault="002C5D28" w:rsidP="00645E3C">
      <w:pPr>
        <w:pStyle w:val="PL"/>
      </w:pPr>
      <w:r w:rsidRPr="00645E3C">
        <w:t xml:space="preserve">    },</w:t>
      </w:r>
    </w:p>
    <w:p w14:paraId="5D31F519" w14:textId="77777777" w:rsidR="002C5D28" w:rsidRPr="00645E3C" w:rsidRDefault="002C5D28" w:rsidP="00645E3C">
      <w:pPr>
        <w:pStyle w:val="PL"/>
      </w:pPr>
    </w:p>
    <w:p w14:paraId="60949965"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3FCDA550"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F4BBDEF" w14:textId="77777777" w:rsidR="002C5D28" w:rsidRPr="00645E3C" w:rsidRDefault="002C5D28" w:rsidP="00645E3C">
      <w:pPr>
        <w:pStyle w:val="PL"/>
      </w:pPr>
      <w:r w:rsidRPr="00645E3C">
        <w:t xml:space="preserve">                                                ms2, ms3, ms4, ms5, ms6, ms7, ms8, ms10, ms14, ms16, ms20, ms30, ms32,</w:t>
      </w:r>
    </w:p>
    <w:p w14:paraId="27C26BCB" w14:textId="77777777" w:rsidR="002C5D28" w:rsidRPr="00645E3C" w:rsidRDefault="002C5D28" w:rsidP="00645E3C">
      <w:pPr>
        <w:pStyle w:val="PL"/>
      </w:pPr>
      <w:r w:rsidRPr="00645E3C">
        <w:t xml:space="preserve">                                                ms35, ms40, ms64, ms80, ms128, ms160, ms256, ms320, ms512, ms640, spare9,</w:t>
      </w:r>
    </w:p>
    <w:p w14:paraId="68AE08C9" w14:textId="77777777" w:rsidR="002C5D28" w:rsidRPr="00645E3C" w:rsidRDefault="002C5D28" w:rsidP="00645E3C">
      <w:pPr>
        <w:pStyle w:val="PL"/>
      </w:pPr>
      <w:r w:rsidRPr="00645E3C">
        <w:t xml:space="preserve">                                                spare8, spare7, spare6, spare5, spare4, spare3, spare2, spare1 },</w:t>
      </w:r>
    </w:p>
    <w:p w14:paraId="7793F024"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01708F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632E774"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79E62900" w14:textId="77777777" w:rsidR="002C5D28" w:rsidRPr="00645E3C" w:rsidRDefault="002C5D28" w:rsidP="00645E3C">
      <w:pPr>
        <w:pStyle w:val="PL"/>
      </w:pPr>
      <w:r w:rsidRPr="00645E3C">
        <w:t>}</w:t>
      </w:r>
    </w:p>
    <w:p w14:paraId="0DBFE4D5" w14:textId="77777777" w:rsidR="002C5D28" w:rsidRPr="00645E3C" w:rsidRDefault="002C5D28" w:rsidP="00645E3C">
      <w:pPr>
        <w:pStyle w:val="PL"/>
      </w:pPr>
    </w:p>
    <w:p w14:paraId="15BA6E5D" w14:textId="77777777" w:rsidR="002C5D28" w:rsidRPr="00645E3C" w:rsidRDefault="002C5D28" w:rsidP="00645E3C">
      <w:pPr>
        <w:pStyle w:val="PL"/>
        <w:rPr>
          <w:color w:val="808080"/>
        </w:rPr>
      </w:pPr>
      <w:r w:rsidRPr="00645E3C">
        <w:rPr>
          <w:color w:val="808080"/>
        </w:rPr>
        <w:t>-- TAG-DRX-CONFIG-STOP</w:t>
      </w:r>
    </w:p>
    <w:p w14:paraId="2C2894FE" w14:textId="77777777" w:rsidR="002C5D28" w:rsidRPr="00645E3C" w:rsidRDefault="002C5D28" w:rsidP="00645E3C">
      <w:pPr>
        <w:pStyle w:val="PL"/>
        <w:rPr>
          <w:color w:val="808080"/>
        </w:rPr>
      </w:pPr>
      <w:r w:rsidRPr="00645E3C">
        <w:rPr>
          <w:color w:val="808080"/>
        </w:rPr>
        <w:lastRenderedPageBreak/>
        <w:t>-- ASN1STOP</w:t>
      </w:r>
    </w:p>
    <w:p w14:paraId="2BE8986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EFB65A" w14:textId="77777777" w:rsidTr="00F43D0B">
        <w:tc>
          <w:tcPr>
            <w:tcW w:w="14281" w:type="dxa"/>
          </w:tcPr>
          <w:p w14:paraId="152AC5B7" w14:textId="77777777" w:rsidR="002C5D28" w:rsidRPr="00645E3C" w:rsidRDefault="002C5D28" w:rsidP="00F43D0B">
            <w:pPr>
              <w:pStyle w:val="TAH"/>
              <w:rPr>
                <w:szCs w:val="22"/>
                <w:lang w:val="en-GB" w:eastAsia="ja-JP"/>
              </w:rPr>
            </w:pPr>
            <w:r w:rsidRPr="00645E3C">
              <w:rPr>
                <w:i/>
                <w:szCs w:val="22"/>
                <w:lang w:val="en-GB" w:eastAsia="ja-JP"/>
              </w:rPr>
              <w:t xml:space="preserve">DRX-Config </w:t>
            </w:r>
            <w:r w:rsidRPr="00E444BB">
              <w:rPr>
                <w:szCs w:val="22"/>
                <w:lang w:val="en-GB" w:eastAsia="ja-JP"/>
                <w:rPrChange w:id="1976" w:author="Ericsson (Rapporteur) v2" w:date="2019-02-11T15:19:00Z">
                  <w:rPr>
                    <w:i/>
                    <w:szCs w:val="22"/>
                    <w:lang w:val="en-GB" w:eastAsia="ja-JP"/>
                  </w:rPr>
                </w:rPrChange>
              </w:rPr>
              <w:t>field descriptions</w:t>
            </w:r>
          </w:p>
        </w:tc>
      </w:tr>
      <w:tr w:rsidR="002C5D28" w:rsidRPr="00645E3C" w14:paraId="1480A6FD" w14:textId="77777777" w:rsidTr="00F43D0B">
        <w:tc>
          <w:tcPr>
            <w:tcW w:w="14281" w:type="dxa"/>
          </w:tcPr>
          <w:p w14:paraId="1B336F5E"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1F44265E"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50216B4B" w14:textId="77777777" w:rsidTr="00F43D0B">
        <w:tc>
          <w:tcPr>
            <w:tcW w:w="14281" w:type="dxa"/>
          </w:tcPr>
          <w:p w14:paraId="2692EC49"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6D7F8515"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6B98206C" w14:textId="77777777" w:rsidTr="00F43D0B">
        <w:tc>
          <w:tcPr>
            <w:tcW w:w="14281" w:type="dxa"/>
          </w:tcPr>
          <w:p w14:paraId="2D1DEF0B"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706847D1" w14:textId="384F3C2A" w:rsidR="002C5D28" w:rsidRPr="00645E3C" w:rsidRDefault="002C5D28" w:rsidP="00F43D0B">
            <w:pPr>
              <w:pStyle w:val="TAL"/>
              <w:rPr>
                <w:szCs w:val="22"/>
                <w:lang w:val="en-GB" w:eastAsia="ja-JP"/>
              </w:rPr>
            </w:pPr>
            <w:r w:rsidRPr="00645E3C">
              <w:rPr>
                <w:szCs w:val="22"/>
                <w:lang w:val="en-GB" w:eastAsia="ja-JP"/>
              </w:rPr>
              <w:t xml:space="preserve">Value in multiple integers of </w:t>
            </w:r>
            <w:del w:id="1977" w:author="Ericsson (Rapporteur)" w:date="2019-02-06T20:06:00Z">
              <w:r w:rsidRPr="00645E3C">
                <w:rPr>
                  <w:szCs w:val="22"/>
                  <w:lang w:val="en-GB" w:eastAsia="ja-JP"/>
                </w:rPr>
                <w:delText>1ms</w:delText>
              </w:r>
            </w:del>
            <w:ins w:id="1978" w:author="Ericsson (Rapporteur)" w:date="2019-02-06T20:06:00Z">
              <w:r w:rsidRPr="00645E3C">
                <w:rPr>
                  <w:szCs w:val="22"/>
                  <w:lang w:val="en-GB" w:eastAsia="ja-JP"/>
                </w:rPr>
                <w:t>1</w:t>
              </w:r>
              <w:r w:rsidR="00F87268">
                <w:rPr>
                  <w:szCs w:val="22"/>
                  <w:lang w:val="en-GB" w:eastAsia="ja-JP"/>
                </w:rPr>
                <w:t xml:space="preserve"> </w:t>
              </w:r>
              <w:r w:rsidRPr="00645E3C">
                <w:rPr>
                  <w:szCs w:val="22"/>
                  <w:lang w:val="en-GB" w:eastAsia="ja-JP"/>
                </w:rPr>
                <w:t>ms</w:t>
              </w:r>
            </w:ins>
            <w:r w:rsidRPr="00645E3C">
              <w:rPr>
                <w:szCs w:val="22"/>
                <w:lang w:val="en-GB" w:eastAsia="ja-JP"/>
              </w:rPr>
              <w:t xml:space="preserve">. </w:t>
            </w:r>
            <w:r w:rsidRPr="006038E4">
              <w:rPr>
                <w:i/>
                <w:lang w:val="en-GB"/>
                <w:rPrChange w:id="1979" w:author="Ericsson (Rapporteur)" w:date="2019-02-06T20:06:00Z">
                  <w:rPr>
                    <w:lang w:val="en-GB"/>
                  </w:rPr>
                </w:rPrChange>
              </w:rPr>
              <w:t>ms0</w:t>
            </w:r>
            <w:r w:rsidRPr="00645E3C">
              <w:rPr>
                <w:szCs w:val="22"/>
                <w:lang w:val="en-GB" w:eastAsia="ja-JP"/>
              </w:rPr>
              <w:t xml:space="preserve"> corresponds to 0, </w:t>
            </w:r>
            <w:r w:rsidRPr="006038E4">
              <w:rPr>
                <w:i/>
                <w:lang w:val="en-GB"/>
                <w:rPrChange w:id="1980" w:author="Ericsson (Rapporteur)" w:date="2019-02-06T20:06:00Z">
                  <w:rPr>
                    <w:lang w:val="en-GB"/>
                  </w:rPr>
                </w:rPrChange>
              </w:rPr>
              <w:t>ms1</w:t>
            </w:r>
            <w:r w:rsidRPr="00645E3C">
              <w:rPr>
                <w:szCs w:val="22"/>
                <w:lang w:val="en-GB" w:eastAsia="ja-JP"/>
              </w:rPr>
              <w:t xml:space="preserve"> corresponds to </w:t>
            </w:r>
            <w:del w:id="1981" w:author="Ericsson (Rapporteur)" w:date="2019-02-06T20:06:00Z">
              <w:r w:rsidRPr="00645E3C">
                <w:rPr>
                  <w:szCs w:val="22"/>
                  <w:lang w:val="en-GB" w:eastAsia="ja-JP"/>
                </w:rPr>
                <w:delText>1ms</w:delText>
              </w:r>
            </w:del>
            <w:ins w:id="1982" w:author="Ericsson (Rapporteur)" w:date="2019-02-06T20:06:00Z">
              <w:r w:rsidRPr="00645E3C">
                <w:rPr>
                  <w:szCs w:val="22"/>
                  <w:lang w:val="en-GB" w:eastAsia="ja-JP"/>
                </w:rPr>
                <w:t>1</w:t>
              </w:r>
              <w:r w:rsidR="00F87268">
                <w:rPr>
                  <w:szCs w:val="22"/>
                  <w:lang w:val="en-GB" w:eastAsia="ja-JP"/>
                </w:rPr>
                <w:t xml:space="preserve"> </w:t>
              </w:r>
              <w:r w:rsidRPr="00645E3C">
                <w:rPr>
                  <w:szCs w:val="22"/>
                  <w:lang w:val="en-GB" w:eastAsia="ja-JP"/>
                </w:rPr>
                <w:t>ms</w:t>
              </w:r>
            </w:ins>
            <w:r w:rsidRPr="00645E3C">
              <w:rPr>
                <w:szCs w:val="22"/>
                <w:lang w:val="en-GB" w:eastAsia="ja-JP"/>
              </w:rPr>
              <w:t xml:space="preserve">, </w:t>
            </w:r>
            <w:r w:rsidRPr="006038E4">
              <w:rPr>
                <w:i/>
                <w:lang w:val="en-GB"/>
                <w:rPrChange w:id="1983" w:author="Ericsson (Rapporteur)" w:date="2019-02-06T20:06:00Z">
                  <w:rPr>
                    <w:lang w:val="en-GB"/>
                  </w:rPr>
                </w:rPrChange>
              </w:rPr>
              <w:t>ms2</w:t>
            </w:r>
            <w:r w:rsidRPr="00645E3C">
              <w:rPr>
                <w:szCs w:val="22"/>
                <w:lang w:val="en-GB" w:eastAsia="ja-JP"/>
              </w:rPr>
              <w:t xml:space="preserve"> corresponds to </w:t>
            </w:r>
            <w:del w:id="1984" w:author="Ericsson (Rapporteur)" w:date="2019-02-06T20:06:00Z">
              <w:r w:rsidRPr="00645E3C">
                <w:rPr>
                  <w:szCs w:val="22"/>
                  <w:lang w:val="en-GB" w:eastAsia="ja-JP"/>
                </w:rPr>
                <w:delText>2ms</w:delText>
              </w:r>
            </w:del>
            <w:ins w:id="1985" w:author="Ericsson (Rapporteur)" w:date="2019-02-06T20:06:00Z">
              <w:r w:rsidRPr="00645E3C">
                <w:rPr>
                  <w:szCs w:val="22"/>
                  <w:lang w:val="en-GB" w:eastAsia="ja-JP"/>
                </w:rPr>
                <w:t>2</w:t>
              </w:r>
              <w:r w:rsidR="00F87268">
                <w:rPr>
                  <w:szCs w:val="22"/>
                  <w:lang w:val="en-GB" w:eastAsia="ja-JP"/>
                </w:rPr>
                <w:t xml:space="preserve"> </w:t>
              </w:r>
              <w:r w:rsidRPr="00645E3C">
                <w:rPr>
                  <w:szCs w:val="22"/>
                  <w:lang w:val="en-GB" w:eastAsia="ja-JP"/>
                </w:rPr>
                <w:t>ms</w:t>
              </w:r>
            </w:ins>
            <w:r w:rsidRPr="00645E3C">
              <w:rPr>
                <w:szCs w:val="22"/>
                <w:lang w:val="en-GB" w:eastAsia="ja-JP"/>
              </w:rPr>
              <w:t>, and so on.</w:t>
            </w:r>
          </w:p>
        </w:tc>
      </w:tr>
      <w:tr w:rsidR="002C5D28" w:rsidRPr="00645E3C" w14:paraId="5481A7ED" w14:textId="77777777" w:rsidTr="00F43D0B">
        <w:tc>
          <w:tcPr>
            <w:tcW w:w="14281" w:type="dxa"/>
          </w:tcPr>
          <w:p w14:paraId="4620C70B"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7280DBEA" w14:textId="52C3DF67" w:rsidR="002C5D28" w:rsidRPr="00645E3C" w:rsidRDefault="002C5D28" w:rsidP="00F43D0B">
            <w:pPr>
              <w:pStyle w:val="TAL"/>
              <w:rPr>
                <w:szCs w:val="22"/>
                <w:lang w:val="en-GB" w:eastAsia="ja-JP"/>
              </w:rPr>
            </w:pPr>
            <w:r w:rsidRPr="006038E4">
              <w:rPr>
                <w:i/>
                <w:lang w:val="en-GB"/>
                <w:rPrChange w:id="1986" w:author="Ericsson (Rapporteur)" w:date="2019-02-06T20:06:00Z">
                  <w:rPr>
                    <w:lang w:val="en-GB"/>
                  </w:rPr>
                </w:rPrChange>
              </w:rPr>
              <w:t>drx-LongCycle</w:t>
            </w:r>
            <w:r w:rsidRPr="00645E3C">
              <w:rPr>
                <w:szCs w:val="22"/>
                <w:lang w:val="en-GB" w:eastAsia="ja-JP"/>
              </w:rPr>
              <w:t xml:space="preserve"> in ms and </w:t>
            </w:r>
            <w:r w:rsidRPr="006038E4">
              <w:rPr>
                <w:i/>
                <w:lang w:val="en-GB"/>
                <w:rPrChange w:id="1987" w:author="Ericsson (Rapporteur)" w:date="2019-02-06T20:06:00Z">
                  <w:rPr>
                    <w:lang w:val="en-GB"/>
                  </w:rPr>
                </w:rPrChange>
              </w:rPr>
              <w:t>drx-StartOffset</w:t>
            </w:r>
            <w:r w:rsidRPr="00645E3C">
              <w:rPr>
                <w:szCs w:val="22"/>
                <w:lang w:val="en-GB" w:eastAsia="ja-JP"/>
              </w:rPr>
              <w:t xml:space="preserve"> in multiples of </w:t>
            </w:r>
            <w:del w:id="1988" w:author="Ericsson (Rapporteur)" w:date="2019-02-06T20:06:00Z">
              <w:r w:rsidRPr="00645E3C">
                <w:rPr>
                  <w:szCs w:val="22"/>
                  <w:lang w:val="en-GB" w:eastAsia="ja-JP"/>
                </w:rPr>
                <w:delText>1ms</w:delText>
              </w:r>
            </w:del>
            <w:ins w:id="1989" w:author="Ericsson (Rapporteur)" w:date="2019-02-06T20:06:00Z">
              <w:r w:rsidRPr="00645E3C">
                <w:rPr>
                  <w:szCs w:val="22"/>
                  <w:lang w:val="en-GB" w:eastAsia="ja-JP"/>
                </w:rPr>
                <w:t>1</w:t>
              </w:r>
              <w:r w:rsidR="00C075EA">
                <w:rPr>
                  <w:szCs w:val="22"/>
                  <w:lang w:val="en-GB" w:eastAsia="ja-JP"/>
                </w:rPr>
                <w:t xml:space="preserve"> </w:t>
              </w:r>
              <w:r w:rsidRPr="00645E3C">
                <w:rPr>
                  <w:szCs w:val="22"/>
                  <w:lang w:val="en-GB" w:eastAsia="ja-JP"/>
                </w:rPr>
                <w:t>ms</w:t>
              </w:r>
            </w:ins>
            <w:r w:rsidRPr="00645E3C">
              <w:rPr>
                <w:szCs w:val="22"/>
                <w:lang w:val="en-GB" w:eastAsia="ja-JP"/>
              </w:rPr>
              <w:t xml:space="preserve">. If </w:t>
            </w:r>
            <w:r w:rsidRPr="006038E4">
              <w:rPr>
                <w:i/>
                <w:lang w:val="en-GB"/>
                <w:rPrChange w:id="1990" w:author="Ericsson (Rapporteur)" w:date="2019-02-06T20:06:00Z">
                  <w:rPr>
                    <w:lang w:val="en-GB"/>
                  </w:rPr>
                </w:rPrChange>
              </w:rPr>
              <w:t>drx-ShortCycle</w:t>
            </w:r>
            <w:r w:rsidRPr="00645E3C">
              <w:rPr>
                <w:szCs w:val="22"/>
                <w:lang w:val="en-GB" w:eastAsia="ja-JP"/>
              </w:rPr>
              <w:t xml:space="preserve"> is configured, the value of </w:t>
            </w:r>
            <w:r w:rsidRPr="006038E4">
              <w:rPr>
                <w:i/>
                <w:lang w:val="en-GB"/>
                <w:rPrChange w:id="1991" w:author="Ericsson (Rapporteur)" w:date="2019-02-06T20:06:00Z">
                  <w:rPr>
                    <w:lang w:val="en-GB"/>
                  </w:rPr>
                </w:rPrChange>
              </w:rPr>
              <w:t>drx-LongCycle</w:t>
            </w:r>
            <w:r w:rsidRPr="00645E3C">
              <w:rPr>
                <w:szCs w:val="22"/>
                <w:lang w:val="en-GB" w:eastAsia="ja-JP"/>
              </w:rPr>
              <w:t xml:space="preserve"> shall be a multiple of the </w:t>
            </w:r>
            <w:r w:rsidRPr="006038E4">
              <w:rPr>
                <w:i/>
                <w:lang w:val="en-GB"/>
                <w:rPrChange w:id="1992" w:author="Ericsson (Rapporteur)" w:date="2019-02-06T20:06:00Z">
                  <w:rPr>
                    <w:lang w:val="en-GB"/>
                  </w:rPr>
                </w:rPrChange>
              </w:rPr>
              <w:t>drx-ShortCycle</w:t>
            </w:r>
            <w:r w:rsidRPr="00645E3C">
              <w:rPr>
                <w:szCs w:val="22"/>
                <w:lang w:val="en-GB" w:eastAsia="ja-JP"/>
              </w:rPr>
              <w:t xml:space="preserve"> value.</w:t>
            </w:r>
          </w:p>
        </w:tc>
      </w:tr>
      <w:tr w:rsidR="002C5D28" w:rsidRPr="00645E3C" w14:paraId="06A2A553" w14:textId="77777777" w:rsidTr="00F43D0B">
        <w:tc>
          <w:tcPr>
            <w:tcW w:w="14281" w:type="dxa"/>
          </w:tcPr>
          <w:p w14:paraId="0D141C1F"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57878FC0" w14:textId="2160FC2C"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w:t>
            </w:r>
            <w:ins w:id="1993" w:author="Ericsson (Rapporteur) v3" w:date="2019-02-24T16:19:00Z">
              <w:r w:rsidR="008101F5">
                <w:rPr>
                  <w:szCs w:val="22"/>
                  <w:lang w:val="en-GB" w:eastAsia="ja-JP"/>
                </w:rPr>
                <w:t xml:space="preserve"> value</w:t>
              </w:r>
            </w:ins>
            <w:r w:rsidRPr="00645E3C">
              <w:rPr>
                <w:szCs w:val="22"/>
                <w:lang w:val="en-GB" w:eastAsia="ja-JP"/>
              </w:rPr>
              <w:t xml:space="preserve"> </w:t>
            </w:r>
            <w:r w:rsidRPr="006038E4">
              <w:rPr>
                <w:i/>
                <w:lang w:val="en-GB"/>
                <w:rPrChange w:id="1994" w:author="Ericsson (Rapporteur)" w:date="2019-02-06T20:06:00Z">
                  <w:rPr>
                    <w:lang w:val="en-GB"/>
                  </w:rPr>
                </w:rPrChange>
              </w:rPr>
              <w:t>ms1</w:t>
            </w:r>
            <w:r w:rsidRPr="00645E3C">
              <w:rPr>
                <w:szCs w:val="22"/>
                <w:lang w:val="en-GB" w:eastAsia="ja-JP"/>
              </w:rPr>
              <w:t xml:space="preserve"> corresponds to </w:t>
            </w:r>
            <w:del w:id="1995" w:author="Ericsson (Rapporteur)" w:date="2019-02-06T20:06:00Z">
              <w:r w:rsidRPr="00645E3C">
                <w:rPr>
                  <w:szCs w:val="22"/>
                  <w:lang w:val="en-GB" w:eastAsia="ja-JP"/>
                </w:rPr>
                <w:delText>1ms</w:delText>
              </w:r>
            </w:del>
            <w:ins w:id="1996" w:author="Ericsson (Rapporteur)" w:date="2019-02-06T20:06:00Z">
              <w:r w:rsidRPr="00645E3C">
                <w:rPr>
                  <w:szCs w:val="22"/>
                  <w:lang w:val="en-GB" w:eastAsia="ja-JP"/>
                </w:rPr>
                <w:t>1</w:t>
              </w:r>
              <w:r w:rsidR="00BE00CF">
                <w:rPr>
                  <w:szCs w:val="22"/>
                  <w:lang w:val="en-GB" w:eastAsia="ja-JP"/>
                </w:rPr>
                <w:t xml:space="preserve"> </w:t>
              </w:r>
              <w:r w:rsidRPr="00645E3C">
                <w:rPr>
                  <w:szCs w:val="22"/>
                  <w:lang w:val="en-GB" w:eastAsia="ja-JP"/>
                </w:rPr>
                <w:t>ms</w:t>
              </w:r>
            </w:ins>
            <w:r w:rsidRPr="00645E3C">
              <w:rPr>
                <w:szCs w:val="22"/>
                <w:lang w:val="en-GB" w:eastAsia="ja-JP"/>
              </w:rPr>
              <w:t>,</w:t>
            </w:r>
            <w:ins w:id="1997" w:author="Ericsson (Rapporteur) v3" w:date="2019-02-24T16:19:00Z">
              <w:r w:rsidR="008101F5">
                <w:rPr>
                  <w:szCs w:val="22"/>
                  <w:lang w:val="en-GB" w:eastAsia="ja-JP"/>
                </w:rPr>
                <w:t xml:space="preserve"> value</w:t>
              </w:r>
            </w:ins>
            <w:r w:rsidRPr="00645E3C">
              <w:rPr>
                <w:szCs w:val="22"/>
                <w:lang w:val="en-GB" w:eastAsia="ja-JP"/>
              </w:rPr>
              <w:t xml:space="preserve"> </w:t>
            </w:r>
            <w:r w:rsidRPr="006038E4">
              <w:rPr>
                <w:i/>
                <w:lang w:val="en-GB"/>
                <w:rPrChange w:id="1998" w:author="Ericsson (Rapporteur)" w:date="2019-02-06T20:06:00Z">
                  <w:rPr>
                    <w:lang w:val="en-GB"/>
                  </w:rPr>
                </w:rPrChange>
              </w:rPr>
              <w:t>ms2</w:t>
            </w:r>
            <w:r w:rsidRPr="00645E3C">
              <w:rPr>
                <w:szCs w:val="22"/>
                <w:lang w:val="en-GB" w:eastAsia="ja-JP"/>
              </w:rPr>
              <w:t xml:space="preserve"> corresponds to </w:t>
            </w:r>
            <w:del w:id="1999" w:author="Ericsson (Rapporteur)" w:date="2019-02-06T20:06:00Z">
              <w:r w:rsidRPr="00645E3C">
                <w:rPr>
                  <w:szCs w:val="22"/>
                  <w:lang w:val="en-GB" w:eastAsia="ja-JP"/>
                </w:rPr>
                <w:delText>2ms</w:delText>
              </w:r>
            </w:del>
            <w:ins w:id="2000" w:author="Ericsson (Rapporteur)" w:date="2019-02-06T20:06:00Z">
              <w:r w:rsidRPr="00645E3C">
                <w:rPr>
                  <w:szCs w:val="22"/>
                  <w:lang w:val="en-GB" w:eastAsia="ja-JP"/>
                </w:rPr>
                <w:t>2</w:t>
              </w:r>
              <w:r w:rsidR="00BE00CF">
                <w:rPr>
                  <w:szCs w:val="22"/>
                  <w:lang w:val="en-GB" w:eastAsia="ja-JP"/>
                </w:rPr>
                <w:t xml:space="preserve"> </w:t>
              </w:r>
              <w:r w:rsidRPr="00645E3C">
                <w:rPr>
                  <w:szCs w:val="22"/>
                  <w:lang w:val="en-GB" w:eastAsia="ja-JP"/>
                </w:rPr>
                <w:t>ms</w:t>
              </w:r>
            </w:ins>
            <w:r w:rsidRPr="00645E3C">
              <w:rPr>
                <w:szCs w:val="22"/>
                <w:lang w:val="en-GB" w:eastAsia="ja-JP"/>
              </w:rPr>
              <w:t>, and so on.</w:t>
            </w:r>
          </w:p>
        </w:tc>
      </w:tr>
      <w:tr w:rsidR="002C5D28" w:rsidRPr="00645E3C" w14:paraId="18DB633E" w14:textId="77777777" w:rsidTr="00F43D0B">
        <w:tc>
          <w:tcPr>
            <w:tcW w:w="14281" w:type="dxa"/>
          </w:tcPr>
          <w:p w14:paraId="28AD1C33"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141F891A" w14:textId="7B4D3F10"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w:t>
            </w:r>
            <w:ins w:id="2001" w:author="Ericsson (Rapporteur) v3" w:date="2019-02-24T16:18:00Z">
              <w:r w:rsidR="008101F5">
                <w:rPr>
                  <w:szCs w:val="22"/>
                  <w:lang w:val="en-GB" w:eastAsia="ja-JP"/>
                </w:rPr>
                <w:t xml:space="preserve"> value</w:t>
              </w:r>
            </w:ins>
            <w:r w:rsidRPr="00645E3C">
              <w:rPr>
                <w:szCs w:val="22"/>
                <w:lang w:val="en-GB" w:eastAsia="ja-JP"/>
              </w:rPr>
              <w:t xml:space="preserve"> </w:t>
            </w:r>
            <w:r w:rsidRPr="006038E4">
              <w:rPr>
                <w:i/>
                <w:lang w:val="en-GB"/>
                <w:rPrChange w:id="2002" w:author="Ericsson (Rapporteur)" w:date="2019-02-06T20:06:00Z">
                  <w:rPr>
                    <w:lang w:val="en-GB"/>
                  </w:rPr>
                </w:rPrChange>
              </w:rPr>
              <w:t>sl0</w:t>
            </w:r>
            <w:r w:rsidRPr="00645E3C">
              <w:rPr>
                <w:szCs w:val="22"/>
                <w:lang w:val="en-GB" w:eastAsia="ja-JP"/>
              </w:rPr>
              <w:t xml:space="preserve"> corresponds to 0 slots, </w:t>
            </w:r>
            <w:r w:rsidRPr="006038E4">
              <w:rPr>
                <w:i/>
                <w:lang w:val="en-GB"/>
                <w:rPrChange w:id="2003" w:author="Ericsson (Rapporteur)" w:date="2019-02-06T20:06:00Z">
                  <w:rPr>
                    <w:lang w:val="en-GB"/>
                  </w:rPr>
                </w:rPrChange>
              </w:rPr>
              <w:t>sl1</w:t>
            </w:r>
            <w:r w:rsidRPr="00645E3C">
              <w:rPr>
                <w:szCs w:val="22"/>
                <w:lang w:val="en-GB" w:eastAsia="ja-JP"/>
              </w:rPr>
              <w:t xml:space="preserve"> corresponds to 1 slot, </w:t>
            </w:r>
            <w:r w:rsidRPr="006038E4">
              <w:rPr>
                <w:i/>
                <w:lang w:val="en-GB"/>
                <w:rPrChange w:id="2004" w:author="Ericsson (Rapporteur)" w:date="2019-02-06T20:06:00Z">
                  <w:rPr>
                    <w:lang w:val="en-GB"/>
                  </w:rPr>
                </w:rPrChange>
              </w:rPr>
              <w:t>sl2</w:t>
            </w:r>
            <w:r w:rsidRPr="00645E3C">
              <w:rPr>
                <w:szCs w:val="22"/>
                <w:lang w:val="en-GB" w:eastAsia="ja-JP"/>
              </w:rPr>
              <w:t xml:space="preserve"> corresponds to 2 slots, and so on.</w:t>
            </w:r>
          </w:p>
        </w:tc>
      </w:tr>
      <w:tr w:rsidR="002C5D28" w:rsidRPr="00645E3C" w14:paraId="1784AF9C" w14:textId="77777777" w:rsidTr="00F43D0B">
        <w:tc>
          <w:tcPr>
            <w:tcW w:w="14281" w:type="dxa"/>
          </w:tcPr>
          <w:p w14:paraId="337B0F3A"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303E569"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transmitted. </w:t>
            </w:r>
            <w:r w:rsidRPr="006038E4">
              <w:rPr>
                <w:i/>
                <w:lang w:val="en-GB"/>
                <w:rPrChange w:id="2005" w:author="Ericsson (Rapporteur)" w:date="2019-02-06T20:06:00Z">
                  <w:rPr>
                    <w:lang w:val="en-GB"/>
                  </w:rPr>
                </w:rPrChange>
              </w:rPr>
              <w:t>sl0</w:t>
            </w:r>
            <w:r w:rsidRPr="00645E3C">
              <w:rPr>
                <w:szCs w:val="22"/>
                <w:lang w:val="en-GB" w:eastAsia="ja-JP"/>
              </w:rPr>
              <w:t xml:space="preserve"> corresponds to 0 slots, </w:t>
            </w:r>
            <w:r w:rsidRPr="006038E4">
              <w:rPr>
                <w:i/>
                <w:lang w:val="en-GB"/>
                <w:rPrChange w:id="2006" w:author="Ericsson (Rapporteur)" w:date="2019-02-06T20:06:00Z">
                  <w:rPr>
                    <w:lang w:val="en-GB"/>
                  </w:rPr>
                </w:rPrChange>
              </w:rPr>
              <w:t>sl1</w:t>
            </w:r>
            <w:r w:rsidRPr="00645E3C">
              <w:rPr>
                <w:szCs w:val="22"/>
                <w:lang w:val="en-GB" w:eastAsia="ja-JP"/>
              </w:rPr>
              <w:t xml:space="preserve"> corresponds to 1 slot, </w:t>
            </w:r>
            <w:r w:rsidRPr="006038E4">
              <w:rPr>
                <w:i/>
                <w:lang w:val="en-GB"/>
                <w:rPrChange w:id="2007" w:author="Ericsson (Rapporteur)" w:date="2019-02-06T20:06:00Z">
                  <w:rPr>
                    <w:lang w:val="en-GB"/>
                  </w:rPr>
                </w:rPrChange>
              </w:rPr>
              <w:t>sl2</w:t>
            </w:r>
            <w:r w:rsidRPr="00645E3C">
              <w:rPr>
                <w:szCs w:val="22"/>
                <w:lang w:val="en-GB" w:eastAsia="ja-JP"/>
              </w:rPr>
              <w:t xml:space="preserve"> corresponds to 2 slots, and so on.</w:t>
            </w:r>
          </w:p>
        </w:tc>
      </w:tr>
      <w:tr w:rsidR="002C5D28" w:rsidRPr="00645E3C" w14:paraId="53EC3F42" w14:textId="77777777" w:rsidTr="00F43D0B">
        <w:tc>
          <w:tcPr>
            <w:tcW w:w="14281" w:type="dxa"/>
          </w:tcPr>
          <w:p w14:paraId="5851AB91"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02FC6D8" w14:textId="77777777" w:rsidR="002C5D28" w:rsidRPr="00645E3C" w:rsidRDefault="002C5D28" w:rsidP="00F43D0B">
            <w:pPr>
              <w:pStyle w:val="TAL"/>
              <w:rPr>
                <w:szCs w:val="22"/>
                <w:lang w:val="en-GB" w:eastAsia="ja-JP"/>
              </w:rPr>
            </w:pPr>
            <w:r w:rsidRPr="00645E3C">
              <w:rPr>
                <w:szCs w:val="22"/>
                <w:lang w:val="en-GB" w:eastAsia="ja-JP"/>
              </w:rPr>
              <w:t xml:space="preserve">Value in multiples of </w:t>
            </w:r>
            <w:r w:rsidRPr="006038E4">
              <w:rPr>
                <w:i/>
                <w:lang w:val="en-GB"/>
                <w:rPrChange w:id="2008" w:author="Ericsson (Rapporteur)" w:date="2019-02-06T20:06:00Z">
                  <w:rPr>
                    <w:lang w:val="en-GB"/>
                  </w:rPr>
                </w:rPrChange>
              </w:rPr>
              <w:t>drx-ShortCycle</w:t>
            </w:r>
            <w:r w:rsidRPr="00645E3C">
              <w:rPr>
                <w:szCs w:val="22"/>
                <w:lang w:val="en-GB" w:eastAsia="ja-JP"/>
              </w:rPr>
              <w:t xml:space="preserve">. A value of 1 corresponds to </w:t>
            </w:r>
            <w:r w:rsidRPr="006038E4">
              <w:rPr>
                <w:i/>
                <w:lang w:val="en-GB"/>
                <w:rPrChange w:id="2009" w:author="Ericsson (Rapporteur)" w:date="2019-02-06T20:06:00Z">
                  <w:rPr>
                    <w:lang w:val="en-GB"/>
                  </w:rPr>
                </w:rPrChange>
              </w:rPr>
              <w:t>drx-ShortCycle</w:t>
            </w:r>
            <w:r w:rsidRPr="00645E3C">
              <w:rPr>
                <w:szCs w:val="22"/>
                <w:lang w:val="en-GB" w:eastAsia="ja-JP"/>
              </w:rPr>
              <w:t xml:space="preserve">, a value of 2 corresponds to 2 * </w:t>
            </w:r>
            <w:r w:rsidRPr="006038E4">
              <w:rPr>
                <w:i/>
                <w:lang w:val="en-GB"/>
                <w:rPrChange w:id="2010" w:author="Ericsson (Rapporteur)" w:date="2019-02-06T20:06:00Z">
                  <w:rPr>
                    <w:lang w:val="en-GB"/>
                  </w:rPr>
                </w:rPrChange>
              </w:rPr>
              <w:t>drx-ShortCycle</w:t>
            </w:r>
            <w:r w:rsidRPr="00645E3C">
              <w:rPr>
                <w:szCs w:val="22"/>
                <w:lang w:val="en-GB" w:eastAsia="ja-JP"/>
              </w:rPr>
              <w:t xml:space="preserve"> and so on.</w:t>
            </w:r>
          </w:p>
        </w:tc>
      </w:tr>
      <w:tr w:rsidR="002C5D28" w:rsidRPr="00645E3C" w14:paraId="091906AB" w14:textId="77777777" w:rsidTr="00F43D0B">
        <w:tc>
          <w:tcPr>
            <w:tcW w:w="14281" w:type="dxa"/>
          </w:tcPr>
          <w:p w14:paraId="2943AB4F"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40FB17E" w14:textId="2195EF08" w:rsidR="002C5D28" w:rsidRPr="00645E3C" w:rsidRDefault="002C5D28" w:rsidP="00F43D0B">
            <w:pPr>
              <w:pStyle w:val="TAL"/>
              <w:rPr>
                <w:szCs w:val="22"/>
                <w:lang w:val="en-GB" w:eastAsia="ja-JP"/>
              </w:rPr>
            </w:pPr>
            <w:r w:rsidRPr="00645E3C">
              <w:rPr>
                <w:szCs w:val="22"/>
                <w:lang w:val="en-GB" w:eastAsia="ja-JP"/>
              </w:rPr>
              <w:t xml:space="preserve">Value in ms. </w:t>
            </w:r>
            <w:r w:rsidRPr="006038E4">
              <w:rPr>
                <w:i/>
                <w:lang w:val="en-GB"/>
                <w:rPrChange w:id="2011" w:author="Ericsson (Rapporteur)" w:date="2019-02-06T20:06:00Z">
                  <w:rPr>
                    <w:lang w:val="en-GB"/>
                  </w:rPr>
                </w:rPrChange>
              </w:rPr>
              <w:t>ms1</w:t>
            </w:r>
            <w:r w:rsidRPr="00645E3C">
              <w:rPr>
                <w:szCs w:val="22"/>
                <w:lang w:val="en-GB" w:eastAsia="ja-JP"/>
              </w:rPr>
              <w:t xml:space="preserve"> corresponds to </w:t>
            </w:r>
            <w:del w:id="2012" w:author="Ericsson (Rapporteur)" w:date="2019-02-06T20:06:00Z">
              <w:r w:rsidRPr="00645E3C">
                <w:rPr>
                  <w:szCs w:val="22"/>
                  <w:lang w:val="en-GB" w:eastAsia="ja-JP"/>
                </w:rPr>
                <w:delText>1ms</w:delText>
              </w:r>
            </w:del>
            <w:ins w:id="2013" w:author="Ericsson (Rapporteur)" w:date="2019-02-06T20:06:00Z">
              <w:r w:rsidRPr="00645E3C">
                <w:rPr>
                  <w:szCs w:val="22"/>
                  <w:lang w:val="en-GB" w:eastAsia="ja-JP"/>
                </w:rPr>
                <w:t>1</w:t>
              </w:r>
              <w:r w:rsidR="00C77D6A">
                <w:rPr>
                  <w:szCs w:val="22"/>
                  <w:lang w:val="en-GB" w:eastAsia="ja-JP"/>
                </w:rPr>
                <w:t xml:space="preserve"> </w:t>
              </w:r>
              <w:r w:rsidRPr="00645E3C">
                <w:rPr>
                  <w:szCs w:val="22"/>
                  <w:lang w:val="en-GB" w:eastAsia="ja-JP"/>
                </w:rPr>
                <w:t>ms</w:t>
              </w:r>
            </w:ins>
            <w:r w:rsidRPr="00645E3C">
              <w:rPr>
                <w:szCs w:val="22"/>
                <w:lang w:val="en-GB" w:eastAsia="ja-JP"/>
              </w:rPr>
              <w:t xml:space="preserve">, </w:t>
            </w:r>
            <w:r w:rsidRPr="006038E4">
              <w:rPr>
                <w:i/>
                <w:lang w:val="en-GB"/>
                <w:rPrChange w:id="2014" w:author="Ericsson (Rapporteur)" w:date="2019-02-06T20:06:00Z">
                  <w:rPr>
                    <w:lang w:val="en-GB"/>
                  </w:rPr>
                </w:rPrChange>
              </w:rPr>
              <w:t>ms2</w:t>
            </w:r>
            <w:r w:rsidRPr="00645E3C">
              <w:rPr>
                <w:szCs w:val="22"/>
                <w:lang w:val="en-GB" w:eastAsia="ja-JP"/>
              </w:rPr>
              <w:t xml:space="preserve"> corresponds to </w:t>
            </w:r>
            <w:del w:id="2015" w:author="Ericsson (Rapporteur)" w:date="2019-02-06T20:06:00Z">
              <w:r w:rsidRPr="00645E3C">
                <w:rPr>
                  <w:szCs w:val="22"/>
                  <w:lang w:val="en-GB" w:eastAsia="ja-JP"/>
                </w:rPr>
                <w:delText>2ms</w:delText>
              </w:r>
            </w:del>
            <w:ins w:id="2016" w:author="Ericsson (Rapporteur)" w:date="2019-02-06T20:06:00Z">
              <w:r w:rsidRPr="00645E3C">
                <w:rPr>
                  <w:szCs w:val="22"/>
                  <w:lang w:val="en-GB" w:eastAsia="ja-JP"/>
                </w:rPr>
                <w:t>2</w:t>
              </w:r>
              <w:r w:rsidR="00C77D6A">
                <w:rPr>
                  <w:szCs w:val="22"/>
                  <w:lang w:val="en-GB" w:eastAsia="ja-JP"/>
                </w:rPr>
                <w:t xml:space="preserve"> </w:t>
              </w:r>
              <w:r w:rsidRPr="00645E3C">
                <w:rPr>
                  <w:szCs w:val="22"/>
                  <w:lang w:val="en-GB" w:eastAsia="ja-JP"/>
                </w:rPr>
                <w:t>ms</w:t>
              </w:r>
            </w:ins>
            <w:r w:rsidRPr="00645E3C">
              <w:rPr>
                <w:szCs w:val="22"/>
                <w:lang w:val="en-GB" w:eastAsia="ja-JP"/>
              </w:rPr>
              <w:t>, and so on.</w:t>
            </w:r>
          </w:p>
        </w:tc>
      </w:tr>
      <w:tr w:rsidR="002C5D28" w:rsidRPr="00645E3C" w14:paraId="320BE965" w14:textId="77777777" w:rsidTr="00F43D0B">
        <w:tc>
          <w:tcPr>
            <w:tcW w:w="14281" w:type="dxa"/>
          </w:tcPr>
          <w:p w14:paraId="20218412"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40D477FD" w14:textId="0EEC83EF" w:rsidR="002C5D28" w:rsidRPr="00645E3C" w:rsidRDefault="002C5D28" w:rsidP="00F43D0B">
            <w:pPr>
              <w:pStyle w:val="TAL"/>
              <w:rPr>
                <w:szCs w:val="22"/>
                <w:lang w:val="en-GB" w:eastAsia="ja-JP"/>
              </w:rPr>
            </w:pPr>
            <w:r w:rsidRPr="00645E3C">
              <w:rPr>
                <w:szCs w:val="22"/>
                <w:lang w:val="en-GB" w:eastAsia="ja-JP"/>
              </w:rPr>
              <w:t xml:space="preserve">Value in 1/32 ms. Value 0 corresponds to </w:t>
            </w:r>
            <w:del w:id="2017" w:author="Ericsson (Rapporteur)" w:date="2019-02-06T20:06:00Z">
              <w:r w:rsidRPr="00645E3C">
                <w:rPr>
                  <w:szCs w:val="22"/>
                  <w:lang w:val="en-GB" w:eastAsia="ja-JP"/>
                </w:rPr>
                <w:delText>0ms</w:delText>
              </w:r>
            </w:del>
            <w:ins w:id="2018" w:author="Ericsson (Rapporteur)" w:date="2019-02-06T20:06:00Z">
              <w:r w:rsidRPr="00645E3C">
                <w:rPr>
                  <w:szCs w:val="22"/>
                  <w:lang w:val="en-GB" w:eastAsia="ja-JP"/>
                </w:rPr>
                <w:t>0</w:t>
              </w:r>
              <w:r w:rsidR="00C77D6A">
                <w:rPr>
                  <w:szCs w:val="22"/>
                  <w:lang w:val="en-GB" w:eastAsia="ja-JP"/>
                </w:rPr>
                <w:t xml:space="preserve"> </w:t>
              </w:r>
              <w:r w:rsidRPr="00645E3C">
                <w:rPr>
                  <w:szCs w:val="22"/>
                  <w:lang w:val="en-GB" w:eastAsia="ja-JP"/>
                </w:rPr>
                <w:t>ms</w:t>
              </w:r>
            </w:ins>
            <w:r w:rsidRPr="00645E3C">
              <w:rPr>
                <w:szCs w:val="22"/>
                <w:lang w:val="en-GB" w:eastAsia="ja-JP"/>
              </w:rPr>
              <w:t>, value 1 corresponds to 1/</w:t>
            </w:r>
            <w:del w:id="2019" w:author="Ericsson (Rapporteur)" w:date="2019-02-06T20:06:00Z">
              <w:r w:rsidRPr="00645E3C">
                <w:rPr>
                  <w:szCs w:val="22"/>
                  <w:lang w:val="en-GB" w:eastAsia="ja-JP"/>
                </w:rPr>
                <w:delText>32ms</w:delText>
              </w:r>
            </w:del>
            <w:ins w:id="2020" w:author="Ericsson (Rapporteur)" w:date="2019-02-06T20:06:00Z">
              <w:r w:rsidRPr="00645E3C">
                <w:rPr>
                  <w:szCs w:val="22"/>
                  <w:lang w:val="en-GB" w:eastAsia="ja-JP"/>
                </w:rPr>
                <w:t>32</w:t>
              </w:r>
              <w:r w:rsidR="00C77D6A">
                <w:rPr>
                  <w:szCs w:val="22"/>
                  <w:lang w:val="en-GB" w:eastAsia="ja-JP"/>
                </w:rPr>
                <w:t xml:space="preserve"> </w:t>
              </w:r>
              <w:r w:rsidRPr="00645E3C">
                <w:rPr>
                  <w:szCs w:val="22"/>
                  <w:lang w:val="en-GB" w:eastAsia="ja-JP"/>
                </w:rPr>
                <w:t>ms</w:t>
              </w:r>
            </w:ins>
            <w:r w:rsidRPr="00645E3C">
              <w:rPr>
                <w:szCs w:val="22"/>
                <w:lang w:val="en-GB" w:eastAsia="ja-JP"/>
              </w:rPr>
              <w:t>, value 2 corresponds to 2/</w:t>
            </w:r>
            <w:del w:id="2021" w:author="Ericsson (Rapporteur)" w:date="2019-02-06T20:06:00Z">
              <w:r w:rsidRPr="00645E3C">
                <w:rPr>
                  <w:szCs w:val="22"/>
                  <w:lang w:val="en-GB" w:eastAsia="ja-JP"/>
                </w:rPr>
                <w:delText>32ms</w:delText>
              </w:r>
            </w:del>
            <w:ins w:id="2022" w:author="Ericsson (Rapporteur)" w:date="2019-02-06T20:06:00Z">
              <w:r w:rsidRPr="00645E3C">
                <w:rPr>
                  <w:szCs w:val="22"/>
                  <w:lang w:val="en-GB" w:eastAsia="ja-JP"/>
                </w:rPr>
                <w:t>32</w:t>
              </w:r>
              <w:r w:rsidR="00C77D6A">
                <w:rPr>
                  <w:szCs w:val="22"/>
                  <w:lang w:val="en-GB" w:eastAsia="ja-JP"/>
                </w:rPr>
                <w:t xml:space="preserve"> </w:t>
              </w:r>
              <w:r w:rsidRPr="00645E3C">
                <w:rPr>
                  <w:szCs w:val="22"/>
                  <w:lang w:val="en-GB" w:eastAsia="ja-JP"/>
                </w:rPr>
                <w:t>ms</w:t>
              </w:r>
            </w:ins>
            <w:r w:rsidRPr="00645E3C">
              <w:rPr>
                <w:szCs w:val="22"/>
                <w:lang w:val="en-GB" w:eastAsia="ja-JP"/>
              </w:rPr>
              <w:t>, and so on.</w:t>
            </w:r>
          </w:p>
        </w:tc>
      </w:tr>
    </w:tbl>
    <w:p w14:paraId="0E05A248" w14:textId="77777777" w:rsidR="00453806" w:rsidRPr="00645E3C" w:rsidRDefault="00453806" w:rsidP="007B60F1">
      <w:pPr>
        <w:rPr>
          <w:rFonts w:eastAsia="MS Mincho"/>
        </w:rPr>
      </w:pPr>
    </w:p>
    <w:p w14:paraId="092F6ECA" w14:textId="77777777" w:rsidR="002C5D28" w:rsidRPr="00645E3C" w:rsidRDefault="002C5D28" w:rsidP="002C5D28">
      <w:pPr>
        <w:pStyle w:val="Heading4"/>
        <w:rPr>
          <w:rFonts w:eastAsia="MS Mincho"/>
          <w:i/>
          <w:lang w:val="en-GB"/>
        </w:rPr>
      </w:pPr>
      <w:bookmarkStart w:id="2023"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2023"/>
    </w:p>
    <w:p w14:paraId="7BB9EB8F"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268EC549"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4E335091" w14:textId="77777777" w:rsidR="002C5D28" w:rsidRPr="00645E3C" w:rsidRDefault="002C5D28" w:rsidP="00645E3C">
      <w:pPr>
        <w:pStyle w:val="PL"/>
        <w:rPr>
          <w:color w:val="808080"/>
        </w:rPr>
      </w:pPr>
      <w:r w:rsidRPr="00645E3C">
        <w:rPr>
          <w:color w:val="808080"/>
        </w:rPr>
        <w:t>-- ASN1START</w:t>
      </w:r>
    </w:p>
    <w:p w14:paraId="21A6BCB8" w14:textId="77777777" w:rsidR="002C5D28" w:rsidRPr="00645E3C" w:rsidRDefault="002C5D28" w:rsidP="00645E3C">
      <w:pPr>
        <w:pStyle w:val="PL"/>
        <w:rPr>
          <w:color w:val="808080"/>
        </w:rPr>
      </w:pPr>
      <w:r w:rsidRPr="00645E3C">
        <w:rPr>
          <w:color w:val="808080"/>
        </w:rPr>
        <w:t>-- TAG-FILTERCOEFFICIENT-START</w:t>
      </w:r>
    </w:p>
    <w:p w14:paraId="14A2A3DB" w14:textId="77777777" w:rsidR="002C5D28" w:rsidRPr="00645E3C" w:rsidRDefault="002C5D28" w:rsidP="00645E3C">
      <w:pPr>
        <w:pStyle w:val="PL"/>
      </w:pPr>
    </w:p>
    <w:p w14:paraId="3E74C733"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210AC3AD" w14:textId="77777777" w:rsidR="002C5D28" w:rsidRPr="00645E3C" w:rsidRDefault="002C5D28" w:rsidP="00645E3C">
      <w:pPr>
        <w:pStyle w:val="PL"/>
      </w:pPr>
    </w:p>
    <w:p w14:paraId="350176A6" w14:textId="77777777" w:rsidR="002C5D28" w:rsidRPr="00645E3C" w:rsidRDefault="002C5D28" w:rsidP="00645E3C">
      <w:pPr>
        <w:pStyle w:val="PL"/>
        <w:rPr>
          <w:color w:val="808080"/>
        </w:rPr>
      </w:pPr>
      <w:r w:rsidRPr="00645E3C">
        <w:rPr>
          <w:color w:val="808080"/>
        </w:rPr>
        <w:t>-- TAG-FILTERCOEFFICIENT-STOP</w:t>
      </w:r>
    </w:p>
    <w:p w14:paraId="14319DFE" w14:textId="77777777" w:rsidR="002C5D28" w:rsidRPr="00645E3C" w:rsidRDefault="002C5D28" w:rsidP="00645E3C">
      <w:pPr>
        <w:pStyle w:val="PL"/>
        <w:rPr>
          <w:color w:val="808080"/>
        </w:rPr>
      </w:pPr>
      <w:r w:rsidRPr="00645E3C">
        <w:rPr>
          <w:color w:val="808080"/>
        </w:rPr>
        <w:t>-- ASN1STOP</w:t>
      </w:r>
    </w:p>
    <w:p w14:paraId="4E86CB06" w14:textId="77777777" w:rsidR="002C5D28" w:rsidRPr="00645E3C" w:rsidRDefault="002C5D28" w:rsidP="002C5D28">
      <w:pPr>
        <w:rPr>
          <w:iCs/>
        </w:rPr>
      </w:pPr>
    </w:p>
    <w:p w14:paraId="24279666" w14:textId="579C5239" w:rsidR="002C5D28" w:rsidRPr="00645E3C" w:rsidDel="00076A94" w:rsidRDefault="00577980" w:rsidP="002C5D28">
      <w:pPr>
        <w:pStyle w:val="EditorsNote"/>
        <w:rPr>
          <w:del w:id="2024" w:author="Ericsson (Rapporteur) v1" w:date="2019-02-07T14:34:00Z"/>
          <w:lang w:val="en-GB"/>
        </w:rPr>
      </w:pPr>
      <w:del w:id="2025" w:author="Ericsson (Rapporteur) v1" w:date="2019-02-07T14:34:00Z">
        <w:r w:rsidRPr="00645E3C" w:rsidDel="00076A94">
          <w:rPr>
            <w:lang w:val="en-GB"/>
          </w:rPr>
          <w:delText>Editor's</w:delText>
        </w:r>
        <w:r w:rsidR="002C5D28" w:rsidRPr="00645E3C" w:rsidDel="00076A94">
          <w:rPr>
            <w:lang w:val="en-GB"/>
          </w:rPr>
          <w:delText xml:space="preserve"> Note: Values should be </w:delText>
        </w:r>
        <w:commentRangeStart w:id="2026"/>
        <w:r w:rsidR="002C5D28" w:rsidRPr="00645E3C" w:rsidDel="00076A94">
          <w:rPr>
            <w:lang w:val="en-GB"/>
          </w:rPr>
          <w:delText>checked</w:delText>
        </w:r>
      </w:del>
      <w:commentRangeEnd w:id="2026"/>
      <w:r w:rsidR="00076A94">
        <w:rPr>
          <w:rStyle w:val="CommentReference"/>
          <w:color w:val="auto"/>
          <w:lang w:val="en-GB" w:eastAsia="ja-JP"/>
        </w:rPr>
        <w:commentReference w:id="2026"/>
      </w:r>
      <w:del w:id="2027" w:author="Ericsson (Rapporteur) v1" w:date="2019-02-07T14:34:00Z">
        <w:r w:rsidR="002C5D28" w:rsidRPr="00645E3C" w:rsidDel="00076A94">
          <w:rPr>
            <w:lang w:val="en-GB"/>
          </w:rPr>
          <w:delText>.</w:delText>
        </w:r>
      </w:del>
    </w:p>
    <w:p w14:paraId="1DC18C24" w14:textId="77777777" w:rsidR="000B4A46" w:rsidRPr="00645E3C" w:rsidRDefault="000B4A46" w:rsidP="000B4A46"/>
    <w:p w14:paraId="252A06B0" w14:textId="77777777" w:rsidR="002C5D28" w:rsidRPr="00645E3C" w:rsidRDefault="002C5D28" w:rsidP="002C5D28">
      <w:pPr>
        <w:pStyle w:val="Heading4"/>
        <w:rPr>
          <w:lang w:val="en-GB"/>
        </w:rPr>
      </w:pPr>
      <w:bookmarkStart w:id="2028" w:name="_Toc535261458"/>
      <w:r w:rsidRPr="00645E3C">
        <w:rPr>
          <w:lang w:val="en-GB"/>
        </w:rPr>
        <w:t>–</w:t>
      </w:r>
      <w:r w:rsidRPr="00645E3C">
        <w:rPr>
          <w:lang w:val="en-GB"/>
        </w:rPr>
        <w:tab/>
      </w:r>
      <w:r w:rsidRPr="00645E3C">
        <w:rPr>
          <w:i/>
          <w:lang w:val="en-GB"/>
        </w:rPr>
        <w:t>FreqBandIndicatorNR</w:t>
      </w:r>
      <w:bookmarkEnd w:id="2028"/>
    </w:p>
    <w:p w14:paraId="584F5DF6" w14:textId="21607C72"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w:t>
      </w:r>
      <w:ins w:id="2029" w:author="Ericsson (Rapporteur) v3" w:date="2019-02-24T16:20:00Z">
        <w:r w:rsidR="008101F5">
          <w:t>-1</w:t>
        </w:r>
      </w:ins>
      <w:r w:rsidR="00484037" w:rsidRPr="00645E3C">
        <w:t xml:space="preserve"> [15]</w:t>
      </w:r>
      <w:r w:rsidRPr="00645E3C">
        <w:t>.</w:t>
      </w:r>
    </w:p>
    <w:p w14:paraId="77D47FE7"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E3BC372" w14:textId="77777777" w:rsidR="002C5D28" w:rsidRPr="00645E3C" w:rsidRDefault="002C5D28" w:rsidP="00645E3C">
      <w:pPr>
        <w:pStyle w:val="PL"/>
        <w:rPr>
          <w:color w:val="808080"/>
        </w:rPr>
      </w:pPr>
      <w:r w:rsidRPr="00645E3C">
        <w:rPr>
          <w:color w:val="808080"/>
        </w:rPr>
        <w:t>-- ASN1START</w:t>
      </w:r>
    </w:p>
    <w:p w14:paraId="45C5B013" w14:textId="77777777" w:rsidR="002C5D28" w:rsidRPr="00645E3C" w:rsidRDefault="002C5D28" w:rsidP="00645E3C">
      <w:pPr>
        <w:pStyle w:val="PL"/>
        <w:rPr>
          <w:color w:val="808080"/>
        </w:rPr>
      </w:pPr>
      <w:r w:rsidRPr="00645E3C">
        <w:rPr>
          <w:color w:val="808080"/>
        </w:rPr>
        <w:t>-- TAG-FREQBANDINDICATORNR-START</w:t>
      </w:r>
    </w:p>
    <w:p w14:paraId="4C00A391" w14:textId="77777777" w:rsidR="002C5D28" w:rsidRPr="00645E3C" w:rsidRDefault="002C5D28" w:rsidP="00645E3C">
      <w:pPr>
        <w:pStyle w:val="PL"/>
      </w:pPr>
    </w:p>
    <w:p w14:paraId="4F8FC346"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594326D9" w14:textId="77777777" w:rsidR="002C5D28" w:rsidRPr="00645E3C" w:rsidRDefault="002C5D28" w:rsidP="00645E3C">
      <w:pPr>
        <w:pStyle w:val="PL"/>
      </w:pPr>
    </w:p>
    <w:p w14:paraId="00364B8C" w14:textId="77777777" w:rsidR="002C5D28" w:rsidRPr="00645E3C" w:rsidRDefault="002C5D28" w:rsidP="00645E3C">
      <w:pPr>
        <w:pStyle w:val="PL"/>
        <w:rPr>
          <w:color w:val="808080"/>
        </w:rPr>
      </w:pPr>
      <w:r w:rsidRPr="00645E3C">
        <w:rPr>
          <w:color w:val="808080"/>
        </w:rPr>
        <w:t>-- TAG-FREQBANDINDICATORNR-STOP</w:t>
      </w:r>
    </w:p>
    <w:p w14:paraId="3DFCDEE0" w14:textId="77777777" w:rsidR="002C5D28" w:rsidRPr="00645E3C" w:rsidRDefault="002C5D28" w:rsidP="00645E3C">
      <w:pPr>
        <w:pStyle w:val="PL"/>
        <w:rPr>
          <w:color w:val="808080"/>
        </w:rPr>
      </w:pPr>
      <w:r w:rsidRPr="00645E3C">
        <w:rPr>
          <w:color w:val="808080"/>
        </w:rPr>
        <w:t>-- ASN1STOP</w:t>
      </w:r>
    </w:p>
    <w:p w14:paraId="28FF06E1" w14:textId="77777777" w:rsidR="000B4A46" w:rsidRPr="00645E3C" w:rsidRDefault="000B4A46" w:rsidP="000B4A46"/>
    <w:p w14:paraId="5AB79CE2" w14:textId="77777777" w:rsidR="002C5D28" w:rsidRPr="00645E3C" w:rsidRDefault="002C5D28" w:rsidP="002C5D28">
      <w:pPr>
        <w:pStyle w:val="Heading4"/>
        <w:rPr>
          <w:i/>
          <w:noProof/>
          <w:lang w:val="en-GB"/>
        </w:rPr>
      </w:pPr>
      <w:bookmarkStart w:id="2030" w:name="_Toc535261459"/>
      <w:r w:rsidRPr="00645E3C">
        <w:rPr>
          <w:lang w:val="en-GB"/>
        </w:rPr>
        <w:t>–</w:t>
      </w:r>
      <w:r w:rsidRPr="00645E3C">
        <w:rPr>
          <w:lang w:val="en-GB"/>
        </w:rPr>
        <w:tab/>
        <w:t>FrequencyInfoDL</w:t>
      </w:r>
      <w:bookmarkEnd w:id="2030"/>
    </w:p>
    <w:p w14:paraId="510A7E5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1A9CB8B4"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09668B9D" w14:textId="77777777" w:rsidR="002C5D28" w:rsidRPr="00645E3C" w:rsidRDefault="002C5D28" w:rsidP="00645E3C">
      <w:pPr>
        <w:pStyle w:val="PL"/>
        <w:rPr>
          <w:color w:val="808080"/>
        </w:rPr>
      </w:pPr>
      <w:r w:rsidRPr="00645E3C">
        <w:rPr>
          <w:color w:val="808080"/>
        </w:rPr>
        <w:t>-- ASN1START</w:t>
      </w:r>
    </w:p>
    <w:p w14:paraId="3E06BEAE" w14:textId="228E274A" w:rsidR="002C5D28" w:rsidRPr="00645E3C" w:rsidRDefault="002C5D28" w:rsidP="00645E3C">
      <w:pPr>
        <w:pStyle w:val="PL"/>
        <w:rPr>
          <w:color w:val="808080"/>
        </w:rPr>
      </w:pPr>
      <w:r w:rsidRPr="00645E3C">
        <w:rPr>
          <w:color w:val="808080"/>
        </w:rPr>
        <w:t>-- TAG-</w:t>
      </w:r>
      <w:del w:id="2031" w:author="Ericsson (Rapporteur)" w:date="2019-02-06T20:06:00Z">
        <w:r w:rsidRPr="00645E3C">
          <w:rPr>
            <w:color w:val="808080"/>
          </w:rPr>
          <w:delText>FREQUENCY-INFO-DL</w:delText>
        </w:r>
      </w:del>
      <w:ins w:id="2032" w:author="Ericsson (Rapporteur)" w:date="2019-02-06T20:06:00Z">
        <w:r w:rsidRPr="00645E3C">
          <w:rPr>
            <w:color w:val="808080"/>
          </w:rPr>
          <w:t>FREQUENCYINFODL</w:t>
        </w:r>
      </w:ins>
      <w:r w:rsidRPr="00645E3C">
        <w:rPr>
          <w:color w:val="808080"/>
        </w:rPr>
        <w:t>-START</w:t>
      </w:r>
    </w:p>
    <w:p w14:paraId="23CDFF57" w14:textId="77777777" w:rsidR="002C5D28" w:rsidRPr="00645E3C" w:rsidRDefault="002C5D28" w:rsidP="00645E3C">
      <w:pPr>
        <w:pStyle w:val="PL"/>
      </w:pPr>
    </w:p>
    <w:p w14:paraId="30C97630"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3BC7D126"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7BAF841B" w14:textId="77777777" w:rsidR="002C5D28" w:rsidRPr="00645E3C" w:rsidRDefault="002C5D28" w:rsidP="00645E3C">
      <w:pPr>
        <w:pStyle w:val="PL"/>
      </w:pPr>
      <w:r w:rsidRPr="00645E3C">
        <w:t xml:space="preserve">    frequencyBandList                   MultiFrequencyBandListNR,</w:t>
      </w:r>
    </w:p>
    <w:p w14:paraId="176BEFD4" w14:textId="77777777" w:rsidR="002C5D28" w:rsidRPr="00645E3C" w:rsidRDefault="002C5D28" w:rsidP="00645E3C">
      <w:pPr>
        <w:pStyle w:val="PL"/>
      </w:pPr>
      <w:r w:rsidRPr="00645E3C">
        <w:t xml:space="preserve">    absoluteFrequencyPointA             ARFCN-ValueNR,</w:t>
      </w:r>
    </w:p>
    <w:p w14:paraId="22DC60C6"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B794DB7" w14:textId="77777777" w:rsidR="002C5D28" w:rsidRPr="00645E3C" w:rsidRDefault="002C5D28" w:rsidP="00645E3C">
      <w:pPr>
        <w:pStyle w:val="PL"/>
      </w:pPr>
      <w:r w:rsidRPr="00645E3C">
        <w:t xml:space="preserve">    ...</w:t>
      </w:r>
    </w:p>
    <w:p w14:paraId="77A751C0" w14:textId="77777777" w:rsidR="002C5D28" w:rsidRPr="00645E3C" w:rsidRDefault="002C5D28" w:rsidP="00645E3C">
      <w:pPr>
        <w:pStyle w:val="PL"/>
      </w:pPr>
      <w:r w:rsidRPr="00645E3C">
        <w:t>}</w:t>
      </w:r>
    </w:p>
    <w:p w14:paraId="68F81EB8" w14:textId="77777777" w:rsidR="002C5D28" w:rsidRPr="00645E3C" w:rsidRDefault="002C5D28" w:rsidP="00645E3C">
      <w:pPr>
        <w:pStyle w:val="PL"/>
      </w:pPr>
    </w:p>
    <w:p w14:paraId="11BF6F4F" w14:textId="428615F4" w:rsidR="002C5D28" w:rsidRPr="00645E3C" w:rsidRDefault="002C5D28" w:rsidP="00645E3C">
      <w:pPr>
        <w:pStyle w:val="PL"/>
        <w:rPr>
          <w:color w:val="808080"/>
        </w:rPr>
      </w:pPr>
      <w:r w:rsidRPr="00645E3C">
        <w:rPr>
          <w:color w:val="808080"/>
        </w:rPr>
        <w:t>-- TAG-</w:t>
      </w:r>
      <w:del w:id="2033" w:author="Ericsson (Rapporteur)" w:date="2019-02-06T20:06:00Z">
        <w:r w:rsidRPr="00645E3C">
          <w:rPr>
            <w:color w:val="808080"/>
          </w:rPr>
          <w:delText>FREQUENCY-INFO-</w:delText>
        </w:r>
        <w:r w:rsidR="005051A8" w:rsidRPr="00645E3C">
          <w:rPr>
            <w:color w:val="808080"/>
          </w:rPr>
          <w:delText>D</w:delText>
        </w:r>
        <w:r w:rsidRPr="00645E3C">
          <w:rPr>
            <w:color w:val="808080"/>
          </w:rPr>
          <w:delText>L</w:delText>
        </w:r>
      </w:del>
      <w:ins w:id="2034" w:author="Ericsson (Rapporteur)" w:date="2019-02-06T20:06:00Z">
        <w:r w:rsidRPr="00645E3C">
          <w:rPr>
            <w:color w:val="808080"/>
          </w:rPr>
          <w:t>FREQUENCYINFO</w:t>
        </w:r>
        <w:r w:rsidR="005051A8" w:rsidRPr="00645E3C">
          <w:rPr>
            <w:color w:val="808080"/>
          </w:rPr>
          <w:t>D</w:t>
        </w:r>
        <w:r w:rsidRPr="00645E3C">
          <w:rPr>
            <w:color w:val="808080"/>
          </w:rPr>
          <w:t>L</w:t>
        </w:r>
      </w:ins>
      <w:r w:rsidRPr="00645E3C">
        <w:rPr>
          <w:color w:val="808080"/>
        </w:rPr>
        <w:t>-STOP</w:t>
      </w:r>
    </w:p>
    <w:p w14:paraId="781DE3D7" w14:textId="77777777" w:rsidR="002C5D28" w:rsidRPr="00645E3C" w:rsidRDefault="002C5D28" w:rsidP="00645E3C">
      <w:pPr>
        <w:pStyle w:val="PL"/>
        <w:rPr>
          <w:color w:val="808080"/>
        </w:rPr>
      </w:pPr>
      <w:r w:rsidRPr="00645E3C">
        <w:rPr>
          <w:color w:val="808080"/>
        </w:rPr>
        <w:t>-- ASN1STOP</w:t>
      </w:r>
    </w:p>
    <w:p w14:paraId="2DBAAD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77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645E3C" w:rsidRDefault="002C5D28" w:rsidP="00F43D0B">
            <w:pPr>
              <w:pStyle w:val="TAH"/>
              <w:rPr>
                <w:szCs w:val="22"/>
                <w:lang w:val="en-GB" w:eastAsia="ja-JP"/>
              </w:rPr>
            </w:pPr>
            <w:bookmarkStart w:id="2035" w:name="_Hlk513522673"/>
            <w:r w:rsidRPr="00645E3C">
              <w:rPr>
                <w:i/>
                <w:szCs w:val="22"/>
                <w:lang w:val="en-GB" w:eastAsia="ja-JP"/>
              </w:rPr>
              <w:lastRenderedPageBreak/>
              <w:t xml:space="preserve">FrequencyInfoDL </w:t>
            </w:r>
            <w:r w:rsidRPr="00E444BB">
              <w:rPr>
                <w:szCs w:val="22"/>
                <w:lang w:val="en-GB" w:eastAsia="ja-JP"/>
                <w:rPrChange w:id="2036" w:author="Ericsson (Rapporteur) v2" w:date="2019-02-11T15:19:00Z">
                  <w:rPr>
                    <w:i/>
                    <w:szCs w:val="22"/>
                    <w:lang w:val="en-GB" w:eastAsia="ja-JP"/>
                  </w:rPr>
                </w:rPrChange>
              </w:rPr>
              <w:t>field descriptions</w:t>
            </w:r>
            <w:bookmarkEnd w:id="2035"/>
          </w:p>
        </w:tc>
      </w:tr>
      <w:tr w:rsidR="002C5D28" w:rsidRPr="00645E3C" w14:paraId="1C37AA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6FE41648"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xml:space="preserve">. Note that the lower edge of the actual carrier is not defined by this field but rather in the </w:t>
            </w:r>
            <w:r w:rsidRPr="006038E4">
              <w:rPr>
                <w:i/>
                <w:lang w:val="en-GB"/>
                <w:rPrChange w:id="2037" w:author="Ericsson (Rapporteur)" w:date="2019-02-06T20:06:00Z">
                  <w:rPr>
                    <w:lang w:val="en-GB"/>
                  </w:rPr>
                </w:rPrChange>
              </w:rPr>
              <w:t>scs-SpecificCarrierList</w:t>
            </w:r>
            <w:r w:rsidRPr="00645E3C">
              <w:rPr>
                <w:szCs w:val="22"/>
                <w:lang w:val="en-GB" w:eastAsia="ja-JP"/>
              </w:rPr>
              <w:t>.</w:t>
            </w:r>
          </w:p>
        </w:tc>
      </w:tr>
      <w:tr w:rsidR="002C5D28" w:rsidRPr="00645E3C" w14:paraId="3941BE9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645E3C" w:rsidRDefault="002C5D28" w:rsidP="00F43D0B">
            <w:pPr>
              <w:pStyle w:val="TAL"/>
              <w:rPr>
                <w:szCs w:val="22"/>
                <w:lang w:val="en-GB" w:eastAsia="ja-JP"/>
              </w:rPr>
            </w:pPr>
            <w:bookmarkStart w:id="2038" w:name="_Hlk513522650"/>
            <w:r w:rsidRPr="00645E3C">
              <w:rPr>
                <w:b/>
                <w:i/>
                <w:szCs w:val="22"/>
                <w:lang w:val="en-GB" w:eastAsia="ja-JP"/>
              </w:rPr>
              <w:t>absoluteFrequencySSB</w:t>
            </w:r>
            <w:bookmarkEnd w:id="2038"/>
          </w:p>
          <w:p w14:paraId="03BB0880" w14:textId="28BC26DB"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w:t>
            </w:r>
            <w:proofErr w:type="gramStart"/>
            <w:r w:rsidRPr="00645E3C">
              <w:rPr>
                <w:szCs w:val="22"/>
                <w:lang w:val="en-GB" w:eastAsia="ja-JP"/>
              </w:rPr>
              <w:t>are considered to be</w:t>
            </w:r>
            <w:proofErr w:type="gramEnd"/>
            <w:r w:rsidRPr="00645E3C">
              <w:rPr>
                <w:szCs w:val="22"/>
                <w:lang w:val="en-GB" w:eastAsia="ja-JP"/>
              </w:rPr>
              <w:t xml:space="preserve"> on the sync raster if they are also identifiable with a GSCN value (see </w:t>
            </w:r>
            <w:r w:rsidR="00484037" w:rsidRPr="00645E3C">
              <w:rPr>
                <w:szCs w:val="22"/>
                <w:lang w:val="en-GB" w:eastAsia="ja-JP"/>
              </w:rPr>
              <w:t>TS 38.101</w:t>
            </w:r>
            <w:ins w:id="2039" w:author="Ericsson (Rapporteur) v3" w:date="2019-02-24T16:28:00Z">
              <w:r w:rsidR="00DF76F8">
                <w:rPr>
                  <w:szCs w:val="22"/>
                  <w:lang w:val="en-GB" w:eastAsia="ja-JP"/>
                </w:rPr>
                <w:t>-1</w:t>
              </w:r>
            </w:ins>
            <w:r w:rsidR="00484037" w:rsidRPr="00645E3C">
              <w:rPr>
                <w:szCs w:val="22"/>
                <w:lang w:val="en-GB" w:eastAsia="ja-JP"/>
              </w:rPr>
              <w:t xml:space="preserve"> [15]</w:t>
            </w:r>
            <w:r w:rsidRPr="00645E3C">
              <w:rPr>
                <w:szCs w:val="22"/>
                <w:lang w:val="en-GB" w:eastAsia="ja-JP"/>
              </w:rPr>
              <w:t xml:space="preserve">). If the field is absent, the SSB related parameters should be absent, e.g. </w:t>
            </w:r>
            <w:r w:rsidRPr="006038E4">
              <w:rPr>
                <w:i/>
                <w:lang w:val="en-GB"/>
                <w:rPrChange w:id="2040" w:author="Ericsson (Rapporteur)" w:date="2019-02-06T20:06:00Z">
                  <w:rPr>
                    <w:lang w:val="en-GB"/>
                  </w:rPr>
                </w:rPrChange>
              </w:rPr>
              <w:t>ssb-PositionsInBurst</w:t>
            </w:r>
            <w:r w:rsidRPr="00645E3C">
              <w:rPr>
                <w:szCs w:val="22"/>
                <w:lang w:val="en-GB" w:eastAsia="ja-JP"/>
              </w:rPr>
              <w:t xml:space="preserve">, </w:t>
            </w:r>
            <w:r w:rsidRPr="006038E4">
              <w:rPr>
                <w:i/>
                <w:lang w:val="en-GB"/>
                <w:rPrChange w:id="2041" w:author="Ericsson (Rapporteur)" w:date="2019-02-06T20:06:00Z">
                  <w:rPr>
                    <w:lang w:val="en-GB"/>
                  </w:rPr>
                </w:rPrChange>
              </w:rPr>
              <w:t>ssb-periodicityServingCell</w:t>
            </w:r>
            <w:r w:rsidRPr="00645E3C">
              <w:rPr>
                <w:szCs w:val="22"/>
                <w:lang w:val="en-GB" w:eastAsia="ja-JP"/>
              </w:rPr>
              <w:t xml:space="preserve"> and </w:t>
            </w:r>
            <w:r w:rsidRPr="006038E4">
              <w:rPr>
                <w:i/>
                <w:lang w:val="en-GB"/>
                <w:rPrChange w:id="2042" w:author="Ericsson (Rapporteur)" w:date="2019-02-06T20:06:00Z">
                  <w:rPr>
                    <w:lang w:val="en-GB"/>
                  </w:rPr>
                </w:rPrChange>
              </w:rPr>
              <w:t>subcarrierSpacing</w:t>
            </w:r>
            <w:r w:rsidRPr="00645E3C">
              <w:rPr>
                <w:szCs w:val="22"/>
                <w:lang w:val="en-GB" w:eastAsia="ja-JP"/>
              </w:rPr>
              <w:t xml:space="preserve"> in </w:t>
            </w:r>
            <w:r w:rsidRPr="006038E4">
              <w:rPr>
                <w:i/>
                <w:lang w:val="en-GB"/>
                <w:rPrChange w:id="2043" w:author="Ericsson (Rapporteur)" w:date="2019-02-06T20:06:00Z">
                  <w:rPr>
                    <w:lang w:val="en-GB"/>
                  </w:rPr>
                </w:rPrChange>
              </w:rPr>
              <w:t>ServingCellConfigCommon</w:t>
            </w:r>
            <w:r w:rsidRPr="00645E3C">
              <w:rPr>
                <w:szCs w:val="22"/>
                <w:lang w:val="en-GB" w:eastAsia="ja-JP"/>
              </w:rPr>
              <w:t xml:space="preserve"> IE. If the field is absent, the UE obtains timing reference from the SpCell. This is only supported in case the Scell is in the same frequency band as the SpCell.</w:t>
            </w:r>
          </w:p>
        </w:tc>
      </w:tr>
      <w:tr w:rsidR="002C5D28" w:rsidRPr="00645E3C" w14:paraId="15FFDE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7650D4C7"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49EACA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74CBCFAB"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6038E4">
              <w:rPr>
                <w:i/>
                <w:lang w:val="en-GB"/>
                <w:rPrChange w:id="2044" w:author="Ericsson (Rapporteur)" w:date="2019-02-06T20:06:00Z">
                  <w:rPr>
                    <w:lang w:val="en-GB"/>
                  </w:rPr>
                </w:rPrChange>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F5B38A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2A96E7B9"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D2C808"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47509473" w14:textId="77777777" w:rsidR="002C5D28" w:rsidRPr="00645E3C" w:rsidRDefault="002C5D28" w:rsidP="000B4A46"/>
    <w:p w14:paraId="795BECCB" w14:textId="77777777" w:rsidR="002C5D28" w:rsidRPr="00645E3C" w:rsidRDefault="002C5D28" w:rsidP="002C5D28">
      <w:pPr>
        <w:pStyle w:val="Heading4"/>
        <w:rPr>
          <w:i/>
          <w:iCs/>
          <w:noProof/>
          <w:lang w:val="en-GB"/>
        </w:rPr>
      </w:pPr>
      <w:bookmarkStart w:id="2045" w:name="_Toc535261460"/>
      <w:r w:rsidRPr="00645E3C">
        <w:rPr>
          <w:i/>
          <w:iCs/>
          <w:lang w:val="en-GB"/>
        </w:rPr>
        <w:t>–</w:t>
      </w:r>
      <w:r w:rsidRPr="00645E3C">
        <w:rPr>
          <w:i/>
          <w:iCs/>
          <w:lang w:val="en-GB"/>
        </w:rPr>
        <w:tab/>
        <w:t>FrequencyInfoDL-SIB</w:t>
      </w:r>
      <w:bookmarkEnd w:id="2045"/>
    </w:p>
    <w:p w14:paraId="569832F6"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7E7F417"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088BDF57" w14:textId="77777777" w:rsidR="002C5D28" w:rsidRPr="00645E3C" w:rsidRDefault="002C5D28" w:rsidP="00645E3C">
      <w:pPr>
        <w:pStyle w:val="PL"/>
        <w:rPr>
          <w:color w:val="808080"/>
        </w:rPr>
      </w:pPr>
      <w:r w:rsidRPr="00645E3C">
        <w:rPr>
          <w:color w:val="808080"/>
        </w:rPr>
        <w:t>-- ASN1START</w:t>
      </w:r>
    </w:p>
    <w:p w14:paraId="7903BCEE" w14:textId="2D0503D7" w:rsidR="002C5D28" w:rsidRPr="00645E3C" w:rsidRDefault="002C5D28" w:rsidP="00645E3C">
      <w:pPr>
        <w:pStyle w:val="PL"/>
        <w:rPr>
          <w:color w:val="808080"/>
        </w:rPr>
      </w:pPr>
      <w:r w:rsidRPr="00645E3C">
        <w:rPr>
          <w:color w:val="808080"/>
        </w:rPr>
        <w:t>-- TAG-</w:t>
      </w:r>
      <w:del w:id="2046" w:author="Ericsson (Rapporteur)" w:date="2019-02-06T20:06:00Z">
        <w:r w:rsidRPr="00645E3C">
          <w:rPr>
            <w:color w:val="808080"/>
          </w:rPr>
          <w:delText>FREQUENCY-INFO-DL</w:delText>
        </w:r>
      </w:del>
      <w:ins w:id="2047" w:author="Ericsson (Rapporteur)" w:date="2019-02-06T20:06:00Z">
        <w:r w:rsidRPr="00645E3C">
          <w:rPr>
            <w:color w:val="808080"/>
          </w:rPr>
          <w:t>FREQUENCYINFODL</w:t>
        </w:r>
      </w:ins>
      <w:r w:rsidRPr="00645E3C">
        <w:rPr>
          <w:color w:val="808080"/>
        </w:rPr>
        <w:t>-SIB-START</w:t>
      </w:r>
    </w:p>
    <w:p w14:paraId="1F73FCBC" w14:textId="77777777" w:rsidR="002C5D28" w:rsidRPr="00645E3C" w:rsidRDefault="002C5D28" w:rsidP="00645E3C">
      <w:pPr>
        <w:pStyle w:val="PL"/>
      </w:pPr>
    </w:p>
    <w:p w14:paraId="3FB37EF4"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641A3B7E" w14:textId="77777777" w:rsidR="002C5D28" w:rsidRPr="00645E3C" w:rsidRDefault="002C5D28" w:rsidP="00645E3C">
      <w:pPr>
        <w:pStyle w:val="PL"/>
      </w:pPr>
      <w:r w:rsidRPr="00645E3C">
        <w:t xml:space="preserve">    frequencyBandList                   MultiFrequencyBandListNR-SIB,</w:t>
      </w:r>
    </w:p>
    <w:p w14:paraId="5D693D58"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29633A61"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5EC353CF" w14:textId="77777777" w:rsidR="002C5D28" w:rsidRPr="00645E3C" w:rsidRDefault="002C5D28" w:rsidP="00645E3C">
      <w:pPr>
        <w:pStyle w:val="PL"/>
      </w:pPr>
      <w:r w:rsidRPr="00645E3C">
        <w:t>}</w:t>
      </w:r>
    </w:p>
    <w:p w14:paraId="06730B5D" w14:textId="77777777" w:rsidR="002C5D28" w:rsidRPr="00645E3C" w:rsidRDefault="002C5D28" w:rsidP="00645E3C">
      <w:pPr>
        <w:pStyle w:val="PL"/>
      </w:pPr>
    </w:p>
    <w:p w14:paraId="06879620" w14:textId="34710C8C" w:rsidR="002C5D28" w:rsidRPr="00645E3C" w:rsidRDefault="002C5D28" w:rsidP="00645E3C">
      <w:pPr>
        <w:pStyle w:val="PL"/>
        <w:rPr>
          <w:color w:val="808080"/>
        </w:rPr>
      </w:pPr>
      <w:r w:rsidRPr="00645E3C">
        <w:rPr>
          <w:color w:val="808080"/>
        </w:rPr>
        <w:t>-- TAG-</w:t>
      </w:r>
      <w:del w:id="2048" w:author="Ericsson (Rapporteur)" w:date="2019-02-06T20:06:00Z">
        <w:r w:rsidRPr="00645E3C">
          <w:rPr>
            <w:color w:val="808080"/>
          </w:rPr>
          <w:delText>FREQUENCY-INFO-DL</w:delText>
        </w:r>
      </w:del>
      <w:ins w:id="2049" w:author="Ericsson (Rapporteur)" w:date="2019-02-06T20:06:00Z">
        <w:r w:rsidRPr="00645E3C">
          <w:rPr>
            <w:color w:val="808080"/>
          </w:rPr>
          <w:t>FREQUENCYINFODL</w:t>
        </w:r>
      </w:ins>
      <w:r w:rsidRPr="00645E3C">
        <w:rPr>
          <w:color w:val="808080"/>
        </w:rPr>
        <w:t>-SIB-STOP</w:t>
      </w:r>
    </w:p>
    <w:p w14:paraId="1A970AF7" w14:textId="77777777" w:rsidR="002C5D28" w:rsidRPr="00645E3C" w:rsidRDefault="002C5D28" w:rsidP="00645E3C">
      <w:pPr>
        <w:pStyle w:val="PL"/>
        <w:rPr>
          <w:color w:val="808080"/>
        </w:rPr>
      </w:pPr>
      <w:r w:rsidRPr="00645E3C">
        <w:rPr>
          <w:color w:val="808080"/>
        </w:rPr>
        <w:t>-- ASN1STOP</w:t>
      </w:r>
    </w:p>
    <w:p w14:paraId="2F8C6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7072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FrequencyInfoDL-SIB </w:t>
            </w:r>
            <w:r w:rsidRPr="00E444BB">
              <w:rPr>
                <w:szCs w:val="22"/>
                <w:lang w:val="en-GB" w:eastAsia="ja-JP"/>
                <w:rPrChange w:id="2050" w:author="Ericsson (Rapporteur) v2" w:date="2019-02-11T15:19:00Z">
                  <w:rPr>
                    <w:i/>
                    <w:szCs w:val="22"/>
                    <w:lang w:val="en-GB" w:eastAsia="ja-JP"/>
                  </w:rPr>
                </w:rPrChange>
              </w:rPr>
              <w:t>field descriptions</w:t>
            </w:r>
          </w:p>
        </w:tc>
      </w:tr>
      <w:tr w:rsidR="002C5D28" w:rsidRPr="00645E3C" w14:paraId="1AB7BC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5095B7C4"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3AE06E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3A005C44"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30D79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58DCFCB5" w14:textId="643C4E8F" w:rsidR="002C5D28" w:rsidRPr="00645E3C" w:rsidRDefault="002C5D28" w:rsidP="00895B09">
            <w:pPr>
              <w:pStyle w:val="TAL"/>
              <w:rPr>
                <w:szCs w:val="22"/>
                <w:lang w:val="en-GB" w:eastAsia="ja-JP"/>
              </w:rPr>
            </w:pPr>
            <w:r w:rsidRPr="00645E3C">
              <w:rPr>
                <w:szCs w:val="22"/>
                <w:lang w:val="en-GB" w:eastAsia="ja-JP"/>
              </w:rPr>
              <w:t>A set of carriers for different subcarrier spacings (numerologies). Defined in relation to Point A. The network configures a</w:t>
            </w:r>
            <w:ins w:id="2051" w:author="Ericsson (Rapporteur) v2" w:date="2019-02-15T04:57:00Z">
              <w:r w:rsidR="007E3927">
                <w:rPr>
                  <w:szCs w:val="22"/>
                  <w:lang w:val="en-GB" w:eastAsia="ja-JP"/>
                </w:rPr>
                <w:t>n</w:t>
              </w:r>
            </w:ins>
            <w:r w:rsidRPr="00645E3C">
              <w:rPr>
                <w:szCs w:val="22"/>
                <w:lang w:val="en-GB" w:eastAsia="ja-JP"/>
              </w:rPr>
              <w:t xml:space="preserve"> </w:t>
            </w:r>
            <w:r w:rsidRPr="006038E4">
              <w:rPr>
                <w:i/>
                <w:lang w:val="en-GB"/>
                <w:rPrChange w:id="2052" w:author="Ericsson (Rapporteur)" w:date="2019-02-06T20:06:00Z">
                  <w:rPr>
                    <w:lang w:val="en-GB"/>
                  </w:rPr>
                </w:rPrChange>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AECFEB2" w14:textId="77777777" w:rsidR="000B4A46" w:rsidRPr="00645E3C" w:rsidRDefault="000B4A46" w:rsidP="000B4A46"/>
    <w:p w14:paraId="50F3D0B3" w14:textId="77777777" w:rsidR="002C5D28" w:rsidRPr="00645E3C" w:rsidRDefault="002C5D28" w:rsidP="002C5D28">
      <w:pPr>
        <w:pStyle w:val="Heading4"/>
        <w:rPr>
          <w:i/>
          <w:noProof/>
          <w:lang w:val="en-GB"/>
        </w:rPr>
      </w:pPr>
      <w:bookmarkStart w:id="2053" w:name="_Toc535261461"/>
      <w:r w:rsidRPr="00645E3C">
        <w:rPr>
          <w:lang w:val="en-GB"/>
        </w:rPr>
        <w:t>–</w:t>
      </w:r>
      <w:r w:rsidRPr="00645E3C">
        <w:rPr>
          <w:lang w:val="en-GB"/>
        </w:rPr>
        <w:tab/>
      </w:r>
      <w:r w:rsidRPr="00645E3C">
        <w:rPr>
          <w:i/>
          <w:lang w:val="en-GB"/>
        </w:rPr>
        <w:t>FrequencyInfoUL</w:t>
      </w:r>
      <w:bookmarkEnd w:id="2053"/>
    </w:p>
    <w:p w14:paraId="349A3B4B"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1BE1850A"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5B98D7A" w14:textId="77777777" w:rsidR="002C5D28" w:rsidRPr="00645E3C" w:rsidRDefault="002C5D28" w:rsidP="00645E3C">
      <w:pPr>
        <w:pStyle w:val="PL"/>
        <w:rPr>
          <w:color w:val="808080"/>
        </w:rPr>
      </w:pPr>
      <w:r w:rsidRPr="00645E3C">
        <w:rPr>
          <w:color w:val="808080"/>
        </w:rPr>
        <w:t>-- ASN1START</w:t>
      </w:r>
    </w:p>
    <w:p w14:paraId="2A7547AE" w14:textId="6FFB2E99" w:rsidR="002C5D28" w:rsidRPr="00645E3C" w:rsidRDefault="002C5D28" w:rsidP="00645E3C">
      <w:pPr>
        <w:pStyle w:val="PL"/>
        <w:rPr>
          <w:color w:val="808080"/>
        </w:rPr>
      </w:pPr>
      <w:r w:rsidRPr="00645E3C">
        <w:rPr>
          <w:color w:val="808080"/>
        </w:rPr>
        <w:t>-- TAG-</w:t>
      </w:r>
      <w:del w:id="2054" w:author="Ericsson (Rapporteur)" w:date="2019-02-06T20:06:00Z">
        <w:r w:rsidRPr="00645E3C">
          <w:rPr>
            <w:color w:val="808080"/>
          </w:rPr>
          <w:delText>FREQUENCY-INFO-UL</w:delText>
        </w:r>
      </w:del>
      <w:ins w:id="2055" w:author="Ericsson (Rapporteur)" w:date="2019-02-06T20:06:00Z">
        <w:r w:rsidRPr="00645E3C">
          <w:rPr>
            <w:color w:val="808080"/>
          </w:rPr>
          <w:t>FREQUENCYINFOUL</w:t>
        </w:r>
      </w:ins>
      <w:r w:rsidRPr="00645E3C">
        <w:rPr>
          <w:color w:val="808080"/>
        </w:rPr>
        <w:t>-START</w:t>
      </w:r>
    </w:p>
    <w:p w14:paraId="704BA730" w14:textId="77777777" w:rsidR="002C5D28" w:rsidRPr="00645E3C" w:rsidRDefault="002C5D28" w:rsidP="00645E3C">
      <w:pPr>
        <w:pStyle w:val="PL"/>
      </w:pPr>
    </w:p>
    <w:p w14:paraId="2159D97F"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0EF996C3"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18195E1B"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203BEC2E"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5E0674B"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7CE78621"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591190A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1E8443F" w14:textId="77777777" w:rsidR="002C5D28" w:rsidRPr="00645E3C" w:rsidRDefault="002C5D28" w:rsidP="00645E3C">
      <w:pPr>
        <w:pStyle w:val="PL"/>
      </w:pPr>
      <w:r w:rsidRPr="00645E3C">
        <w:t xml:space="preserve">    ...</w:t>
      </w:r>
    </w:p>
    <w:p w14:paraId="168EE0FB" w14:textId="77777777" w:rsidR="002C5D28" w:rsidRPr="00645E3C" w:rsidRDefault="002C5D28" w:rsidP="00645E3C">
      <w:pPr>
        <w:pStyle w:val="PL"/>
      </w:pPr>
      <w:r w:rsidRPr="00645E3C">
        <w:t>}</w:t>
      </w:r>
    </w:p>
    <w:p w14:paraId="0259CA97" w14:textId="77777777" w:rsidR="002C5D28" w:rsidRPr="00645E3C" w:rsidRDefault="002C5D28" w:rsidP="00645E3C">
      <w:pPr>
        <w:pStyle w:val="PL"/>
      </w:pPr>
    </w:p>
    <w:p w14:paraId="49BDA852" w14:textId="12379853" w:rsidR="002C5D28" w:rsidRPr="00645E3C" w:rsidRDefault="002C5D28" w:rsidP="00645E3C">
      <w:pPr>
        <w:pStyle w:val="PL"/>
        <w:rPr>
          <w:color w:val="808080"/>
        </w:rPr>
      </w:pPr>
      <w:r w:rsidRPr="00645E3C">
        <w:rPr>
          <w:color w:val="808080"/>
        </w:rPr>
        <w:t>-- TAG-</w:t>
      </w:r>
      <w:del w:id="2056" w:author="Ericsson (Rapporteur)" w:date="2019-02-06T20:06:00Z">
        <w:r w:rsidRPr="00645E3C">
          <w:rPr>
            <w:color w:val="808080"/>
          </w:rPr>
          <w:delText>FREQUENCY-INFO-UL</w:delText>
        </w:r>
      </w:del>
      <w:ins w:id="2057" w:author="Ericsson (Rapporteur)" w:date="2019-02-06T20:06:00Z">
        <w:r w:rsidRPr="00645E3C">
          <w:rPr>
            <w:color w:val="808080"/>
          </w:rPr>
          <w:t>FREQUENCYINFOUL</w:t>
        </w:r>
      </w:ins>
      <w:r w:rsidRPr="00645E3C">
        <w:rPr>
          <w:color w:val="808080"/>
        </w:rPr>
        <w:t>-STOP</w:t>
      </w:r>
    </w:p>
    <w:p w14:paraId="0BEF24BE" w14:textId="77777777" w:rsidR="002C5D28" w:rsidRPr="00645E3C" w:rsidRDefault="002C5D28" w:rsidP="00645E3C">
      <w:pPr>
        <w:pStyle w:val="PL"/>
        <w:rPr>
          <w:color w:val="808080"/>
        </w:rPr>
      </w:pPr>
      <w:r w:rsidRPr="00645E3C">
        <w:rPr>
          <w:color w:val="808080"/>
        </w:rPr>
        <w:t>-- ASN1STOP</w:t>
      </w:r>
    </w:p>
    <w:p w14:paraId="706134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A607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FrequencyInfoUL </w:t>
            </w:r>
            <w:r w:rsidRPr="00E444BB">
              <w:rPr>
                <w:szCs w:val="22"/>
                <w:lang w:val="en-GB" w:eastAsia="ja-JP"/>
                <w:rPrChange w:id="2058" w:author="Ericsson (Rapporteur) v2" w:date="2019-02-11T15:19:00Z">
                  <w:rPr>
                    <w:i/>
                    <w:szCs w:val="22"/>
                    <w:lang w:val="en-GB" w:eastAsia="ja-JP"/>
                  </w:rPr>
                </w:rPrChange>
              </w:rPr>
              <w:t>field descriptions</w:t>
            </w:r>
          </w:p>
        </w:tc>
      </w:tr>
      <w:tr w:rsidR="002C5D28" w:rsidRPr="00645E3C" w14:paraId="377908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0461D019"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6038E4">
              <w:rPr>
                <w:i/>
                <w:lang w:val="en-GB"/>
                <w:rPrChange w:id="2059" w:author="Ericsson (Rapporteur)" w:date="2019-02-06T20:06:00Z">
                  <w:rPr>
                    <w:lang w:val="en-GB"/>
                  </w:rPr>
                </w:rPrChange>
              </w:rPr>
              <w:t>scs-SpecificCarrierList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5725013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2F407714" w14:textId="79DB5BA0" w:rsidR="002C5D28" w:rsidRPr="00645E3C" w:rsidRDefault="002C5D28" w:rsidP="00F43D0B">
            <w:pPr>
              <w:pStyle w:val="TAL"/>
              <w:rPr>
                <w:szCs w:val="22"/>
                <w:lang w:val="en-GB" w:eastAsia="ja-JP"/>
              </w:rPr>
            </w:pPr>
            <w:r w:rsidRPr="00645E3C">
              <w:rPr>
                <w:szCs w:val="22"/>
                <w:lang w:val="en-GB" w:eastAsia="ja-JP"/>
              </w:rPr>
              <w:t xml:space="preserve">The additional spectrum emission requirements to be applied by the UE on this uplink. </w:t>
            </w:r>
            <w:bookmarkStart w:id="2060" w:name="_Hlk536765079"/>
            <w:r w:rsidRPr="00645E3C">
              <w:rPr>
                <w:szCs w:val="22"/>
                <w:lang w:val="en-GB" w:eastAsia="ja-JP"/>
              </w:rPr>
              <w:t xml:space="preserve">If the field is </w:t>
            </w:r>
            <w:commentRangeStart w:id="2061"/>
            <w:r w:rsidRPr="00645E3C">
              <w:rPr>
                <w:szCs w:val="22"/>
                <w:lang w:val="en-GB" w:eastAsia="ja-JP"/>
              </w:rPr>
              <w:t>absent</w:t>
            </w:r>
            <w:commentRangeEnd w:id="2061"/>
            <w:r w:rsidR="00A86D57">
              <w:rPr>
                <w:rStyle w:val="CommentReference"/>
                <w:rFonts w:ascii="Times New Roman" w:hAnsi="Times New Roman"/>
                <w:lang w:val="en-GB" w:eastAsia="ja-JP"/>
              </w:rPr>
              <w:commentReference w:id="2061"/>
            </w:r>
            <w:r w:rsidRPr="00645E3C">
              <w:rPr>
                <w:szCs w:val="22"/>
                <w:lang w:val="en-GB" w:eastAsia="ja-JP"/>
              </w:rPr>
              <w:t xml:space="preserve">, the UE </w:t>
            </w:r>
            <w:del w:id="2062" w:author="Ericsson (Rapporteur)" w:date="2019-02-06T20:06:00Z">
              <w:r w:rsidRPr="00645E3C">
                <w:rPr>
                  <w:szCs w:val="22"/>
                  <w:lang w:val="en-GB" w:eastAsia="ja-JP"/>
                </w:rPr>
                <w:delText>applies the value FFS_RAN4. (see FFS_section, section FFS_Section)</w:delText>
              </w:r>
            </w:del>
            <w:ins w:id="2063" w:author="Ericsson (Rapporteur)" w:date="2019-02-06T20:06:00Z">
              <w:r w:rsidR="00A86D57" w:rsidRPr="00A86D57">
                <w:rPr>
                  <w:szCs w:val="22"/>
                  <w:lang w:val="en-GB" w:eastAsia="ja-JP"/>
                </w:rPr>
                <w:t xml:space="preserve">uses value 0 for the </w:t>
              </w:r>
              <w:r w:rsidR="00A86D57" w:rsidRPr="00A86D57">
                <w:rPr>
                  <w:i/>
                  <w:szCs w:val="22"/>
                  <w:lang w:val="en-GB" w:eastAsia="ja-JP"/>
                </w:rPr>
                <w:t>additionalSpectrumEmission</w:t>
              </w:r>
              <w:r w:rsidR="00A86D57" w:rsidRPr="00A86D57">
                <w:rPr>
                  <w:szCs w:val="22"/>
                  <w:lang w:val="en-GB" w:eastAsia="ja-JP"/>
                </w:rPr>
                <w:t xml:space="preserve"> </w:t>
              </w:r>
              <w:bookmarkEnd w:id="2060"/>
              <w:r w:rsidR="00A86D57" w:rsidRPr="00A86D57">
                <w:rPr>
                  <w:szCs w:val="22"/>
                  <w:lang w:val="en-GB" w:eastAsia="ja-JP"/>
                </w:rPr>
                <w:t>(see Table 6.2.3-1A in TS 38.101 [15]).</w:t>
              </w:r>
            </w:ins>
          </w:p>
        </w:tc>
      </w:tr>
      <w:tr w:rsidR="002C5D28" w:rsidRPr="00645E3C" w14:paraId="18BDC5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1B9E08A1"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C61C7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06238995" w14:textId="6F570128" w:rsidR="002C5D28" w:rsidRPr="00645E3C" w:rsidRDefault="002C5D28" w:rsidP="00F43D0B">
            <w:pPr>
              <w:pStyle w:val="TAL"/>
              <w:rPr>
                <w:szCs w:val="22"/>
                <w:lang w:val="en-GB" w:eastAsia="ja-JP"/>
              </w:rPr>
            </w:pPr>
            <w:r w:rsidRPr="00645E3C">
              <w:rPr>
                <w:szCs w:val="22"/>
                <w:lang w:val="en-GB" w:eastAsia="ja-JP"/>
              </w:rPr>
              <w:t>Enable the NR UL transmission with a 7.</w:t>
            </w:r>
            <w:del w:id="2064" w:author="Ericsson (Rapporteur)" w:date="2019-02-06T20:06:00Z">
              <w:r w:rsidRPr="00645E3C">
                <w:rPr>
                  <w:szCs w:val="22"/>
                  <w:lang w:val="en-GB" w:eastAsia="ja-JP"/>
                </w:rPr>
                <w:delText>5KHz</w:delText>
              </w:r>
            </w:del>
            <w:ins w:id="2065" w:author="Ericsson (Rapporteur)" w:date="2019-02-06T20:06:00Z">
              <w:r w:rsidRPr="00645E3C">
                <w:rPr>
                  <w:szCs w:val="22"/>
                  <w:lang w:val="en-GB" w:eastAsia="ja-JP"/>
                </w:rPr>
                <w:t>5</w:t>
              </w:r>
              <w:r w:rsidR="00D618B3">
                <w:rPr>
                  <w:szCs w:val="22"/>
                  <w:lang w:val="en-GB" w:eastAsia="ja-JP"/>
                </w:rPr>
                <w:t xml:space="preserve"> k</w:t>
              </w:r>
              <w:r w:rsidRPr="00645E3C">
                <w:rPr>
                  <w:szCs w:val="22"/>
                  <w:lang w:val="en-GB" w:eastAsia="ja-JP"/>
                </w:rPr>
                <w:t>Hz</w:t>
              </w:r>
            </w:ins>
            <w:r w:rsidRPr="00645E3C">
              <w:rPr>
                <w:szCs w:val="22"/>
                <w:lang w:val="en-GB" w:eastAsia="ja-JP"/>
              </w:rPr>
              <w:t xml:space="preserve"> shift to the LTE raster. If the field is absent, the frequency shift is disabled.</w:t>
            </w:r>
          </w:p>
        </w:tc>
      </w:tr>
      <w:tr w:rsidR="002C5D28" w:rsidRPr="00645E3C" w14:paraId="6734E62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645E3C" w:rsidRDefault="002C5D28" w:rsidP="00F43D0B">
            <w:pPr>
              <w:pStyle w:val="TAL"/>
              <w:rPr>
                <w:szCs w:val="22"/>
                <w:lang w:val="en-GB" w:eastAsia="ja-JP"/>
              </w:rPr>
            </w:pPr>
            <w:r w:rsidRPr="00645E3C">
              <w:rPr>
                <w:b/>
                <w:i/>
                <w:szCs w:val="22"/>
                <w:lang w:val="en-GB" w:eastAsia="ja-JP"/>
              </w:rPr>
              <w:t>p-Max</w:t>
            </w:r>
          </w:p>
          <w:p w14:paraId="4C43FC5A" w14:textId="7AAA2B9A"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w:t>
            </w:r>
            <w:ins w:id="2066" w:author="Ericsson (Rapporteur) v3" w:date="2019-02-24T16:29:00Z">
              <w:r w:rsidR="00DF76F8">
                <w:rPr>
                  <w:szCs w:val="22"/>
                  <w:lang w:val="en-GB" w:eastAsia="ja-JP"/>
                </w:rPr>
                <w:t>-1</w:t>
              </w:r>
            </w:ins>
            <w:r w:rsidRPr="00645E3C">
              <w:rPr>
                <w:szCs w:val="22"/>
                <w:lang w:val="en-GB" w:eastAsia="ja-JP"/>
              </w:rPr>
              <w:t xml:space="preserve"> [15].</w:t>
            </w:r>
            <w:r w:rsidR="00DA4BD8" w:rsidRPr="00645E3C">
              <w:rPr>
                <w:szCs w:val="22"/>
                <w:lang w:val="en-GB" w:eastAsia="ja-JP"/>
              </w:rPr>
              <w:t xml:space="preserve"> Value in dBm.</w:t>
            </w:r>
          </w:p>
        </w:tc>
      </w:tr>
      <w:tr w:rsidR="002C5D28" w:rsidRPr="00645E3C" w14:paraId="6C6ABA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48046A31"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6038E4">
              <w:rPr>
                <w:i/>
                <w:lang w:val="en-GB"/>
                <w:rPrChange w:id="2067" w:author="Ericsson (Rapporteur)" w:date="2019-02-06T20:06:00Z">
                  <w:rPr>
                    <w:lang w:val="en-GB"/>
                  </w:rPr>
                </w:rPrChange>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571A12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404D5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7D8798D"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038E4">
              <w:rPr>
                <w:i/>
                <w:lang w:val="en-GB"/>
                <w:rPrChange w:id="2068" w:author="Ericsson (Rapporteur)" w:date="2019-02-06T20:06:00Z">
                  <w:rPr>
                    <w:lang w:val="en-GB"/>
                  </w:rPr>
                </w:rPrChange>
              </w:rPr>
              <w:t>FrequencyInfoUL</w:t>
            </w:r>
            <w:r w:rsidRPr="00645E3C">
              <w:rPr>
                <w:lang w:val="en-GB" w:eastAsia="ja-JP"/>
              </w:rPr>
              <w:t xml:space="preserve"> is for the paired UL for a DL (defined in a </w:t>
            </w:r>
            <w:r w:rsidRPr="006038E4">
              <w:rPr>
                <w:i/>
                <w:lang w:val="en-GB"/>
                <w:rPrChange w:id="2069" w:author="Ericsson (Rapporteur)" w:date="2019-02-06T20:06:00Z">
                  <w:rPr>
                    <w:lang w:val="en-GB"/>
                  </w:rPr>
                </w:rPrChange>
              </w:rPr>
              <w:t>FrequencyInfoDL</w:t>
            </w:r>
            <w:r w:rsidRPr="00645E3C">
              <w:rPr>
                <w:lang w:val="en-GB" w:eastAsia="ja-JP"/>
              </w:rPr>
              <w:t xml:space="preserve">) or if this </w:t>
            </w:r>
            <w:r w:rsidRPr="006038E4">
              <w:rPr>
                <w:i/>
                <w:lang w:val="en-GB"/>
                <w:rPrChange w:id="2070" w:author="Ericsson (Rapporteur)" w:date="2019-02-06T20:06:00Z">
                  <w:rPr>
                    <w:lang w:val="en-GB"/>
                  </w:rPr>
                </w:rPrChange>
              </w:rPr>
              <w:t>FrequencyInfoUL</w:t>
            </w:r>
            <w:r w:rsidRPr="00645E3C">
              <w:rPr>
                <w:lang w:val="en-GB" w:eastAsia="ja-JP"/>
              </w:rPr>
              <w:t xml:space="preserve"> is for a supplementary uplink (SUL). It is absent otherwise (if this </w:t>
            </w:r>
            <w:r w:rsidRPr="006038E4">
              <w:rPr>
                <w:i/>
                <w:lang w:val="en-GB"/>
                <w:rPrChange w:id="2071" w:author="Ericsson (Rapporteur)" w:date="2019-02-06T20:06:00Z">
                  <w:rPr>
                    <w:lang w:val="en-GB"/>
                  </w:rPr>
                </w:rPrChange>
              </w:rPr>
              <w:t>FrequencyInfoUL</w:t>
            </w:r>
            <w:r w:rsidRPr="00645E3C">
              <w:rPr>
                <w:lang w:val="en-GB" w:eastAsia="ja-JP"/>
              </w:rPr>
              <w:t xml:space="preserve"> is for an unpaired UL (TDD).</w:t>
            </w:r>
          </w:p>
        </w:tc>
      </w:tr>
      <w:tr w:rsidR="002C5D28" w:rsidRPr="00645E3C" w14:paraId="06CE9F4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6BBE952"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6038E4">
              <w:rPr>
                <w:i/>
                <w:lang w:val="en-GB"/>
                <w:rPrChange w:id="2072" w:author="Ericsson (Rapporteur)" w:date="2019-02-06T20:06:00Z">
                  <w:rPr>
                    <w:lang w:val="en-GB"/>
                  </w:rPr>
                </w:rPrChange>
              </w:rPr>
              <w:t>FrequencyInfoUL</w:t>
            </w:r>
            <w:r w:rsidRPr="00645E3C">
              <w:rPr>
                <w:lang w:val="en-GB" w:eastAsia="ja-JP"/>
              </w:rPr>
              <w:t xml:space="preserve"> is for the paired UL for a DL (defined in a </w:t>
            </w:r>
            <w:r w:rsidRPr="006038E4">
              <w:rPr>
                <w:i/>
                <w:lang w:val="en-GB"/>
                <w:rPrChange w:id="2073" w:author="Ericsson (Rapporteur)" w:date="2019-02-06T20:06:00Z">
                  <w:rPr>
                    <w:lang w:val="en-GB"/>
                  </w:rPr>
                </w:rPrChange>
              </w:rPr>
              <w:t>FrequencyInfoDL</w:t>
            </w:r>
            <w:r w:rsidRPr="00645E3C">
              <w:rPr>
                <w:lang w:val="en-GB" w:eastAsia="ja-JP"/>
              </w:rPr>
              <w:t xml:space="preserve">) or if this </w:t>
            </w:r>
            <w:r w:rsidRPr="006038E4">
              <w:rPr>
                <w:i/>
                <w:lang w:val="en-GB"/>
                <w:rPrChange w:id="2074" w:author="Ericsson (Rapporteur)" w:date="2019-02-06T20:06:00Z">
                  <w:rPr>
                    <w:lang w:val="en-GB"/>
                  </w:rPr>
                </w:rPrChange>
              </w:rPr>
              <w:t>FrequencyInfoUL</w:t>
            </w:r>
            <w:r w:rsidRPr="00645E3C">
              <w:rPr>
                <w:lang w:val="en-GB" w:eastAsia="ja-JP"/>
              </w:rPr>
              <w:t xml:space="preserve"> is for a supplementary uplink (SUL). It is absent otherwise.</w:t>
            </w:r>
          </w:p>
        </w:tc>
      </w:tr>
    </w:tbl>
    <w:p w14:paraId="3FC139BD" w14:textId="77777777" w:rsidR="000B4A46" w:rsidRPr="00645E3C" w:rsidRDefault="000B4A46" w:rsidP="000B4A46"/>
    <w:p w14:paraId="72D0E46B" w14:textId="77777777" w:rsidR="002C5D28" w:rsidRPr="00645E3C" w:rsidRDefault="002C5D28" w:rsidP="002C5D28">
      <w:pPr>
        <w:pStyle w:val="Heading4"/>
        <w:rPr>
          <w:i/>
          <w:iCs/>
          <w:noProof/>
          <w:lang w:val="en-GB"/>
        </w:rPr>
      </w:pPr>
      <w:bookmarkStart w:id="2075" w:name="_Toc535261462"/>
      <w:r w:rsidRPr="00645E3C">
        <w:rPr>
          <w:i/>
          <w:iCs/>
          <w:lang w:val="en-GB"/>
        </w:rPr>
        <w:t>–</w:t>
      </w:r>
      <w:r w:rsidRPr="00645E3C">
        <w:rPr>
          <w:i/>
          <w:iCs/>
          <w:lang w:val="en-GB"/>
        </w:rPr>
        <w:tab/>
        <w:t>FrequencyInfoUL-SIB</w:t>
      </w:r>
      <w:bookmarkEnd w:id="2075"/>
    </w:p>
    <w:p w14:paraId="52D7D821"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8B3C2F"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2190BAE2" w14:textId="77777777" w:rsidR="002C5D28" w:rsidRPr="00645E3C" w:rsidRDefault="002C5D28" w:rsidP="00645E3C">
      <w:pPr>
        <w:pStyle w:val="PL"/>
        <w:rPr>
          <w:color w:val="808080"/>
        </w:rPr>
      </w:pPr>
      <w:r w:rsidRPr="00645E3C">
        <w:rPr>
          <w:color w:val="808080"/>
        </w:rPr>
        <w:t>-- ASN1START</w:t>
      </w:r>
    </w:p>
    <w:p w14:paraId="485E217B" w14:textId="77D45B6E" w:rsidR="002C5D28" w:rsidRPr="00645E3C" w:rsidRDefault="002C5D28" w:rsidP="00645E3C">
      <w:pPr>
        <w:pStyle w:val="PL"/>
        <w:rPr>
          <w:color w:val="808080"/>
        </w:rPr>
      </w:pPr>
      <w:r w:rsidRPr="00645E3C">
        <w:rPr>
          <w:color w:val="808080"/>
        </w:rPr>
        <w:t>-- TAG-</w:t>
      </w:r>
      <w:del w:id="2076" w:author="Ericsson (Rapporteur)" w:date="2019-02-06T20:06:00Z">
        <w:r w:rsidRPr="00645E3C">
          <w:rPr>
            <w:color w:val="808080"/>
          </w:rPr>
          <w:delText>FREQUENCY-INFO-UL</w:delText>
        </w:r>
      </w:del>
      <w:ins w:id="2077" w:author="Ericsson (Rapporteur)" w:date="2019-02-06T20:06:00Z">
        <w:r w:rsidRPr="00645E3C">
          <w:rPr>
            <w:color w:val="808080"/>
          </w:rPr>
          <w:t>FREQUENCYINFOUL</w:t>
        </w:r>
      </w:ins>
      <w:r w:rsidRPr="00645E3C">
        <w:rPr>
          <w:color w:val="808080"/>
        </w:rPr>
        <w:t>-SIB-START</w:t>
      </w:r>
    </w:p>
    <w:p w14:paraId="5E373A0F" w14:textId="77777777" w:rsidR="002C5D28" w:rsidRPr="00645E3C" w:rsidRDefault="002C5D28" w:rsidP="00645E3C">
      <w:pPr>
        <w:pStyle w:val="PL"/>
      </w:pPr>
    </w:p>
    <w:p w14:paraId="07BB2B24"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3272C7D1"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8685831"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560C43A4"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F8BBD86"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1EF29A71"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5C1BB5F1" w14:textId="77777777" w:rsidR="002C5D28" w:rsidRPr="00645E3C" w:rsidRDefault="002C5D28" w:rsidP="00645E3C">
      <w:pPr>
        <w:pStyle w:val="PL"/>
      </w:pPr>
      <w:r w:rsidRPr="00645E3C">
        <w:t xml:space="preserve">    ...</w:t>
      </w:r>
    </w:p>
    <w:p w14:paraId="2E1FD709" w14:textId="77777777" w:rsidR="002C5D28" w:rsidRPr="00645E3C" w:rsidRDefault="002C5D28" w:rsidP="00645E3C">
      <w:pPr>
        <w:pStyle w:val="PL"/>
      </w:pPr>
      <w:r w:rsidRPr="00645E3C">
        <w:t>}</w:t>
      </w:r>
    </w:p>
    <w:p w14:paraId="1689511C" w14:textId="77777777" w:rsidR="002C5D28" w:rsidRPr="00645E3C" w:rsidRDefault="002C5D28" w:rsidP="00645E3C">
      <w:pPr>
        <w:pStyle w:val="PL"/>
      </w:pPr>
    </w:p>
    <w:p w14:paraId="2CF954AC" w14:textId="28C48D90" w:rsidR="002C5D28" w:rsidRPr="00645E3C" w:rsidRDefault="002C5D28" w:rsidP="00645E3C">
      <w:pPr>
        <w:pStyle w:val="PL"/>
        <w:rPr>
          <w:color w:val="808080"/>
        </w:rPr>
      </w:pPr>
      <w:r w:rsidRPr="00645E3C">
        <w:rPr>
          <w:color w:val="808080"/>
        </w:rPr>
        <w:t>-- TAG-</w:t>
      </w:r>
      <w:del w:id="2078" w:author="Ericsson (Rapporteur)" w:date="2019-02-06T20:06:00Z">
        <w:r w:rsidRPr="00645E3C">
          <w:rPr>
            <w:color w:val="808080"/>
          </w:rPr>
          <w:delText>FREQUENCY-INFO-UL</w:delText>
        </w:r>
      </w:del>
      <w:ins w:id="2079" w:author="Ericsson (Rapporteur)" w:date="2019-02-06T20:06:00Z">
        <w:r w:rsidRPr="00645E3C">
          <w:rPr>
            <w:color w:val="808080"/>
          </w:rPr>
          <w:t>FREQUENCYINFOUL</w:t>
        </w:r>
      </w:ins>
      <w:r w:rsidRPr="00645E3C">
        <w:rPr>
          <w:color w:val="808080"/>
        </w:rPr>
        <w:t>-SIB-STOP</w:t>
      </w:r>
    </w:p>
    <w:p w14:paraId="7432187B" w14:textId="77777777" w:rsidR="002C5D28" w:rsidRPr="00645E3C" w:rsidRDefault="002C5D28" w:rsidP="00645E3C">
      <w:pPr>
        <w:pStyle w:val="PL"/>
        <w:rPr>
          <w:color w:val="808080"/>
        </w:rPr>
      </w:pPr>
      <w:r w:rsidRPr="00645E3C">
        <w:rPr>
          <w:color w:val="808080"/>
        </w:rPr>
        <w:t>-- ASN1STOP</w:t>
      </w:r>
    </w:p>
    <w:p w14:paraId="40E22A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84930" w14:textId="77777777" w:rsidTr="00F43D0B">
        <w:tc>
          <w:tcPr>
            <w:tcW w:w="14173" w:type="dxa"/>
            <w:shd w:val="clear" w:color="auto" w:fill="auto"/>
          </w:tcPr>
          <w:p w14:paraId="3F7BFE51" w14:textId="77777777" w:rsidR="002C5D28" w:rsidRPr="00645E3C" w:rsidRDefault="002C5D28" w:rsidP="00F43D0B">
            <w:pPr>
              <w:pStyle w:val="TAH"/>
              <w:rPr>
                <w:i/>
                <w:lang w:val="en-GB" w:eastAsia="ja-JP"/>
              </w:rPr>
            </w:pPr>
            <w:r w:rsidRPr="00645E3C">
              <w:rPr>
                <w:i/>
                <w:lang w:val="en-GB" w:eastAsia="ja-JP"/>
              </w:rPr>
              <w:t xml:space="preserve">FrequencyInfoUL-SIB </w:t>
            </w:r>
            <w:r w:rsidRPr="00E444BB">
              <w:rPr>
                <w:lang w:val="en-GB" w:eastAsia="ja-JP"/>
                <w:rPrChange w:id="2080" w:author="Ericsson (Rapporteur) v2" w:date="2019-02-11T15:19:00Z">
                  <w:rPr>
                    <w:i/>
                    <w:lang w:val="en-GB" w:eastAsia="ja-JP"/>
                  </w:rPr>
                </w:rPrChange>
              </w:rPr>
              <w:t>field descriptions</w:t>
            </w:r>
          </w:p>
        </w:tc>
      </w:tr>
      <w:tr w:rsidR="002C5D28" w:rsidRPr="00645E3C" w14:paraId="4E8C6BF2" w14:textId="77777777" w:rsidTr="00F43D0B">
        <w:tc>
          <w:tcPr>
            <w:tcW w:w="14173" w:type="dxa"/>
            <w:shd w:val="clear" w:color="auto" w:fill="auto"/>
          </w:tcPr>
          <w:p w14:paraId="0E7C6F29" w14:textId="77777777" w:rsidR="002C5D28" w:rsidRPr="00645E3C" w:rsidRDefault="002C5D28" w:rsidP="00F43D0B">
            <w:pPr>
              <w:pStyle w:val="TAL"/>
              <w:rPr>
                <w:b/>
                <w:i/>
                <w:lang w:val="en-GB" w:eastAsia="ja-JP"/>
              </w:rPr>
            </w:pPr>
            <w:r w:rsidRPr="00645E3C">
              <w:rPr>
                <w:b/>
                <w:i/>
                <w:lang w:val="en-GB" w:eastAsia="ja-JP"/>
              </w:rPr>
              <w:t>absoluteFrequencyPointA</w:t>
            </w:r>
          </w:p>
          <w:p w14:paraId="56C13EA0"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6038E4">
              <w:rPr>
                <w:i/>
                <w:lang w:val="en-GB"/>
                <w:rPrChange w:id="2081" w:author="Ericsson (Rapporteur)" w:date="2019-02-06T20:06:00Z">
                  <w:rPr>
                    <w:lang w:val="en-GB"/>
                  </w:rPr>
                </w:rPrChange>
              </w:rPr>
              <w:t>scs-SpecificCarrierList</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754262A" w14:textId="77777777" w:rsidTr="00F43D0B">
        <w:tc>
          <w:tcPr>
            <w:tcW w:w="14173" w:type="dxa"/>
            <w:shd w:val="clear" w:color="auto" w:fill="auto"/>
          </w:tcPr>
          <w:p w14:paraId="7C160B5C" w14:textId="77777777" w:rsidR="00F95F2F" w:rsidRPr="00645E3C" w:rsidRDefault="002C5D28" w:rsidP="00F43D0B">
            <w:pPr>
              <w:pStyle w:val="TAL"/>
              <w:rPr>
                <w:b/>
                <w:i/>
                <w:lang w:val="en-GB" w:eastAsia="ja-JP"/>
              </w:rPr>
            </w:pPr>
            <w:r w:rsidRPr="00645E3C">
              <w:rPr>
                <w:b/>
                <w:i/>
                <w:lang w:val="en-GB" w:eastAsia="ja-JP"/>
              </w:rPr>
              <w:t>frequencyBandList</w:t>
            </w:r>
          </w:p>
          <w:p w14:paraId="74BED090"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w:t>
            </w:r>
            <w:r w:rsidRPr="006038E4">
              <w:rPr>
                <w:i/>
                <w:lang w:val="en-GB"/>
                <w:rPrChange w:id="2082" w:author="Ericsson (Rapporteur)" w:date="2019-02-06T20:06:00Z">
                  <w:rPr>
                    <w:lang w:val="en-GB"/>
                  </w:rPr>
                </w:rPrChange>
              </w:rPr>
              <w:t>frequencyBandList</w:t>
            </w:r>
            <w:r w:rsidRPr="00645E3C">
              <w:rPr>
                <w:lang w:val="en-GB" w:eastAsia="ja-JP"/>
              </w:rPr>
              <w:t xml:space="preserve"> field. </w:t>
            </w:r>
          </w:p>
        </w:tc>
      </w:tr>
      <w:tr w:rsidR="002C5D28" w:rsidRPr="00645E3C" w14:paraId="46FA6088" w14:textId="77777777" w:rsidTr="00F43D0B">
        <w:tc>
          <w:tcPr>
            <w:tcW w:w="14173" w:type="dxa"/>
            <w:shd w:val="clear" w:color="auto" w:fill="auto"/>
          </w:tcPr>
          <w:p w14:paraId="5248EADB" w14:textId="77777777" w:rsidR="002C5D28" w:rsidRPr="00645E3C" w:rsidRDefault="002C5D28" w:rsidP="00F43D0B">
            <w:pPr>
              <w:pStyle w:val="TAL"/>
              <w:rPr>
                <w:b/>
                <w:i/>
                <w:lang w:val="en-GB" w:eastAsia="ja-JP"/>
              </w:rPr>
            </w:pPr>
            <w:r w:rsidRPr="00645E3C">
              <w:rPr>
                <w:b/>
                <w:i/>
                <w:lang w:val="en-GB" w:eastAsia="ja-JP"/>
              </w:rPr>
              <w:t>frequencyShift7p5khz</w:t>
            </w:r>
          </w:p>
          <w:p w14:paraId="5266A5FB" w14:textId="177797DE" w:rsidR="002C5D28" w:rsidRPr="00645E3C" w:rsidRDefault="002C5D28" w:rsidP="00F43D0B">
            <w:pPr>
              <w:pStyle w:val="TAL"/>
              <w:rPr>
                <w:lang w:val="en-GB" w:eastAsia="ja-JP"/>
              </w:rPr>
            </w:pPr>
            <w:r w:rsidRPr="00645E3C">
              <w:rPr>
                <w:lang w:val="en-GB" w:eastAsia="ja-JP"/>
              </w:rPr>
              <w:t>Enable the NR UL transmission with a 7.</w:t>
            </w:r>
            <w:del w:id="2083" w:author="Ericsson (Rapporteur)" w:date="2019-02-06T20:06:00Z">
              <w:r w:rsidRPr="00645E3C">
                <w:rPr>
                  <w:lang w:val="en-GB" w:eastAsia="ja-JP"/>
                </w:rPr>
                <w:delText>5KHz</w:delText>
              </w:r>
            </w:del>
            <w:ins w:id="2084" w:author="Ericsson (Rapporteur)" w:date="2019-02-06T20:06:00Z">
              <w:r w:rsidRPr="00645E3C">
                <w:rPr>
                  <w:lang w:val="en-GB" w:eastAsia="ja-JP"/>
                </w:rPr>
                <w:t>5</w:t>
              </w:r>
              <w:r w:rsidR="001A14E0">
                <w:rPr>
                  <w:lang w:val="en-GB" w:eastAsia="ja-JP"/>
                </w:rPr>
                <w:t xml:space="preserve"> k</w:t>
              </w:r>
              <w:r w:rsidRPr="00645E3C">
                <w:rPr>
                  <w:lang w:val="en-GB" w:eastAsia="ja-JP"/>
                </w:rPr>
                <w:t>Hz</w:t>
              </w:r>
            </w:ins>
            <w:r w:rsidRPr="00645E3C">
              <w:rPr>
                <w:lang w:val="en-GB" w:eastAsia="ja-JP"/>
              </w:rPr>
              <w:t xml:space="preserve"> shift to the LTE raster. If the field is absent, the frequency shift is disabled.</w:t>
            </w:r>
          </w:p>
        </w:tc>
      </w:tr>
      <w:tr w:rsidR="002C5D28" w:rsidRPr="00645E3C" w14:paraId="15789F72" w14:textId="77777777" w:rsidTr="00F43D0B">
        <w:tc>
          <w:tcPr>
            <w:tcW w:w="14173" w:type="dxa"/>
            <w:shd w:val="clear" w:color="auto" w:fill="auto"/>
          </w:tcPr>
          <w:p w14:paraId="0E560CCA"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16354A85" w14:textId="56EB3CDC"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w:t>
            </w:r>
            <w:ins w:id="2085" w:author="Ericsson (Rapporteur) v3" w:date="2019-02-24T16:30:00Z">
              <w:r w:rsidR="00DF76F8">
                <w:rPr>
                  <w:lang w:val="en-GB" w:eastAsia="ja-JP"/>
                </w:rPr>
                <w:t>-1</w:t>
              </w:r>
            </w:ins>
            <w:r w:rsidRPr="00645E3C">
              <w:rPr>
                <w:lang w:val="en-GB" w:eastAsia="ja-JP"/>
              </w:rPr>
              <w:t xml:space="preserve"> [15].</w:t>
            </w:r>
          </w:p>
        </w:tc>
      </w:tr>
      <w:tr w:rsidR="002C5D28" w:rsidRPr="00645E3C" w14:paraId="4DCF0163" w14:textId="77777777" w:rsidTr="00F43D0B">
        <w:tc>
          <w:tcPr>
            <w:tcW w:w="14173" w:type="dxa"/>
            <w:shd w:val="clear" w:color="auto" w:fill="auto"/>
          </w:tcPr>
          <w:p w14:paraId="4F8984B2" w14:textId="77777777" w:rsidR="002C5D28" w:rsidRPr="00645E3C" w:rsidRDefault="002C5D28" w:rsidP="00F43D0B">
            <w:pPr>
              <w:pStyle w:val="TAL"/>
              <w:rPr>
                <w:b/>
                <w:i/>
                <w:lang w:val="en-GB" w:eastAsia="ja-JP"/>
              </w:rPr>
            </w:pPr>
            <w:r w:rsidRPr="00645E3C">
              <w:rPr>
                <w:b/>
                <w:i/>
                <w:lang w:val="en-GB" w:eastAsia="ja-JP"/>
              </w:rPr>
              <w:t>scs-SpecificCarrierList</w:t>
            </w:r>
          </w:p>
          <w:p w14:paraId="69B487EA"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19750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96E2AE" w14:textId="77777777" w:rsidTr="000B4A46">
        <w:tc>
          <w:tcPr>
            <w:tcW w:w="4027" w:type="dxa"/>
          </w:tcPr>
          <w:p w14:paraId="39177C6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50CD01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B6555D" w14:textId="77777777" w:rsidTr="000B4A46">
        <w:tc>
          <w:tcPr>
            <w:tcW w:w="4027" w:type="dxa"/>
          </w:tcPr>
          <w:p w14:paraId="22832A7E"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1D01F23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038E4">
              <w:rPr>
                <w:i/>
                <w:lang w:val="en-GB"/>
                <w:rPrChange w:id="2086" w:author="Ericsson (Rapporteur)" w:date="2019-02-06T20:06:00Z">
                  <w:rPr>
                    <w:lang w:val="en-GB"/>
                  </w:rPr>
                </w:rPrChange>
              </w:rPr>
              <w:t>FrequencyInfoUL</w:t>
            </w:r>
            <w:r w:rsidRPr="00645E3C">
              <w:rPr>
                <w:lang w:val="en-GB" w:eastAsia="ja-JP"/>
              </w:rPr>
              <w:t xml:space="preserve"> is for the paired UL for a DL (defined in a </w:t>
            </w:r>
            <w:r w:rsidRPr="006038E4">
              <w:rPr>
                <w:i/>
                <w:lang w:val="en-GB"/>
                <w:rPrChange w:id="2087" w:author="Ericsson (Rapporteur)" w:date="2019-02-06T20:06:00Z">
                  <w:rPr>
                    <w:lang w:val="en-GB"/>
                  </w:rPr>
                </w:rPrChange>
              </w:rPr>
              <w:t>FrequencyInfoDL</w:t>
            </w:r>
            <w:r w:rsidRPr="00645E3C">
              <w:rPr>
                <w:lang w:val="en-GB" w:eastAsia="ja-JP"/>
              </w:rPr>
              <w:t xml:space="preserve">) or if this </w:t>
            </w:r>
            <w:r w:rsidRPr="006038E4">
              <w:rPr>
                <w:i/>
                <w:lang w:val="en-GB"/>
                <w:rPrChange w:id="2088" w:author="Ericsson (Rapporteur)" w:date="2019-02-06T20:06:00Z">
                  <w:rPr>
                    <w:lang w:val="en-GB"/>
                  </w:rPr>
                </w:rPrChange>
              </w:rPr>
              <w:t>FrequencyInfoUL</w:t>
            </w:r>
            <w:r w:rsidRPr="00645E3C">
              <w:rPr>
                <w:lang w:val="en-GB" w:eastAsia="ja-JP"/>
              </w:rPr>
              <w:t xml:space="preserve"> is for a supplementary uplink (SUL). It is absent otherwise (if this </w:t>
            </w:r>
            <w:r w:rsidRPr="006038E4">
              <w:rPr>
                <w:i/>
                <w:lang w:val="en-GB"/>
                <w:rPrChange w:id="2089" w:author="Ericsson (Rapporteur)" w:date="2019-02-06T20:06:00Z">
                  <w:rPr>
                    <w:lang w:val="en-GB"/>
                  </w:rPr>
                </w:rPrChange>
              </w:rPr>
              <w:t>FrequencyInfoUL</w:t>
            </w:r>
            <w:r w:rsidRPr="00645E3C">
              <w:rPr>
                <w:lang w:val="en-GB" w:eastAsia="ja-JP"/>
              </w:rPr>
              <w:t xml:space="preserve"> is for an unpaired UL (TDD).</w:t>
            </w:r>
          </w:p>
        </w:tc>
      </w:tr>
      <w:tr w:rsidR="002C5D28" w:rsidRPr="00645E3C" w14:paraId="66A186A8" w14:textId="77777777" w:rsidTr="000B4A46">
        <w:tc>
          <w:tcPr>
            <w:tcW w:w="4027" w:type="dxa"/>
          </w:tcPr>
          <w:p w14:paraId="63F5B6C3"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647138EB"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6038E4">
              <w:rPr>
                <w:i/>
                <w:lang w:val="en-GB"/>
                <w:rPrChange w:id="2090" w:author="Ericsson (Rapporteur)" w:date="2019-02-06T20:06:00Z">
                  <w:rPr>
                    <w:lang w:val="en-GB"/>
                  </w:rPr>
                </w:rPrChange>
              </w:rPr>
              <w:t>FrequencyInfoUL</w:t>
            </w:r>
            <w:r w:rsidRPr="00645E3C">
              <w:rPr>
                <w:lang w:val="en-GB" w:eastAsia="ja-JP"/>
              </w:rPr>
              <w:t xml:space="preserve"> is for the paired UL for a DL (defined in a </w:t>
            </w:r>
            <w:r w:rsidRPr="006038E4">
              <w:rPr>
                <w:i/>
                <w:lang w:val="en-GB"/>
                <w:rPrChange w:id="2091" w:author="Ericsson (Rapporteur)" w:date="2019-02-06T20:06:00Z">
                  <w:rPr>
                    <w:lang w:val="en-GB"/>
                  </w:rPr>
                </w:rPrChange>
              </w:rPr>
              <w:t>FrequencyInfoDL</w:t>
            </w:r>
            <w:r w:rsidRPr="00645E3C">
              <w:rPr>
                <w:lang w:val="en-GB" w:eastAsia="ja-JP"/>
              </w:rPr>
              <w:t xml:space="preserve">) or if this </w:t>
            </w:r>
            <w:r w:rsidRPr="006038E4">
              <w:rPr>
                <w:i/>
                <w:lang w:val="en-GB"/>
                <w:rPrChange w:id="2092" w:author="Ericsson (Rapporteur)" w:date="2019-02-06T20:06:00Z">
                  <w:rPr>
                    <w:lang w:val="en-GB"/>
                  </w:rPr>
                </w:rPrChange>
              </w:rPr>
              <w:t>FrequencyInfoUL</w:t>
            </w:r>
            <w:r w:rsidRPr="00645E3C">
              <w:rPr>
                <w:lang w:val="en-GB" w:eastAsia="ja-JP"/>
              </w:rPr>
              <w:t xml:space="preserve"> is for a supplementary uplink (SUL). It is absent otherwise.</w:t>
            </w:r>
          </w:p>
        </w:tc>
      </w:tr>
    </w:tbl>
    <w:p w14:paraId="5DB7BB76" w14:textId="77777777" w:rsidR="000B4A46" w:rsidRPr="00645E3C" w:rsidRDefault="000B4A46" w:rsidP="000B4A46"/>
    <w:p w14:paraId="6C9F954D" w14:textId="77777777" w:rsidR="002C5D28" w:rsidRPr="00645E3C" w:rsidRDefault="002C5D28" w:rsidP="002C5D28">
      <w:pPr>
        <w:pStyle w:val="Heading4"/>
        <w:rPr>
          <w:rFonts w:eastAsia="MS Mincho"/>
          <w:lang w:val="en-GB"/>
        </w:rPr>
      </w:pPr>
      <w:bookmarkStart w:id="2093"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2093"/>
    </w:p>
    <w:p w14:paraId="412F9958"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5A1A8DDF"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47C19A19" w14:textId="77777777" w:rsidR="002C5D28" w:rsidRPr="00645E3C" w:rsidRDefault="002C5D28" w:rsidP="00645E3C">
      <w:pPr>
        <w:pStyle w:val="PL"/>
        <w:rPr>
          <w:color w:val="808080"/>
        </w:rPr>
      </w:pPr>
      <w:r w:rsidRPr="00645E3C">
        <w:rPr>
          <w:color w:val="808080"/>
        </w:rPr>
        <w:t>-- ASN1START</w:t>
      </w:r>
    </w:p>
    <w:p w14:paraId="47123FA5" w14:textId="024D22FE" w:rsidR="002D1E8D" w:rsidRPr="00645E3C" w:rsidRDefault="002D1E8D" w:rsidP="002D1E8D">
      <w:pPr>
        <w:pStyle w:val="PL"/>
        <w:rPr>
          <w:ins w:id="2094" w:author="Ericsson (Rapporteur)" w:date="2019-02-06T20:06:00Z"/>
          <w:color w:val="808080"/>
        </w:rPr>
      </w:pPr>
      <w:ins w:id="2095" w:author="Ericsson (Rapporteur)" w:date="2019-02-06T20:06:00Z">
        <w:r w:rsidRPr="00645E3C">
          <w:rPr>
            <w:color w:val="808080"/>
          </w:rPr>
          <w:t>-- TAG-</w:t>
        </w:r>
        <w:r w:rsidR="00607148">
          <w:rPr>
            <w:caps/>
            <w:color w:val="808080"/>
          </w:rPr>
          <w:t>HYSTERESIS</w:t>
        </w:r>
        <w:r w:rsidRPr="00645E3C">
          <w:rPr>
            <w:color w:val="808080"/>
          </w:rPr>
          <w:t>-START</w:t>
        </w:r>
      </w:ins>
    </w:p>
    <w:p w14:paraId="6941951C" w14:textId="77777777" w:rsidR="002C5D28" w:rsidRPr="00645E3C" w:rsidRDefault="002C5D28" w:rsidP="00645E3C">
      <w:pPr>
        <w:pStyle w:val="PL"/>
      </w:pPr>
    </w:p>
    <w:p w14:paraId="14023FD2"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5571D4D" w14:textId="77777777" w:rsidR="002C5D28" w:rsidRPr="00645E3C" w:rsidRDefault="002C5D28" w:rsidP="00645E3C">
      <w:pPr>
        <w:pStyle w:val="PL"/>
      </w:pPr>
    </w:p>
    <w:p w14:paraId="540AC358" w14:textId="339B3C61" w:rsidR="002D1E8D" w:rsidRPr="00645E3C" w:rsidRDefault="002D1E8D" w:rsidP="002D1E8D">
      <w:pPr>
        <w:pStyle w:val="PL"/>
        <w:rPr>
          <w:ins w:id="2096" w:author="Ericsson (Rapporteur)" w:date="2019-02-06T20:06:00Z"/>
          <w:color w:val="808080"/>
        </w:rPr>
      </w:pPr>
      <w:ins w:id="2097" w:author="Ericsson (Rapporteur)" w:date="2019-02-06T20:06:00Z">
        <w:r w:rsidRPr="00645E3C">
          <w:rPr>
            <w:color w:val="808080"/>
          </w:rPr>
          <w:t>-- TAG-</w:t>
        </w:r>
        <w:r w:rsidR="00607148">
          <w:rPr>
            <w:caps/>
            <w:color w:val="808080"/>
          </w:rPr>
          <w:t>HYSTERESIS</w:t>
        </w:r>
        <w:r>
          <w:rPr>
            <w:color w:val="808080"/>
          </w:rPr>
          <w:t>-STOP</w:t>
        </w:r>
      </w:ins>
    </w:p>
    <w:p w14:paraId="6A0BEDC9" w14:textId="77777777" w:rsidR="002C5D28" w:rsidRPr="00645E3C" w:rsidRDefault="002C5D28" w:rsidP="00645E3C">
      <w:pPr>
        <w:pStyle w:val="PL"/>
        <w:rPr>
          <w:color w:val="808080"/>
        </w:rPr>
      </w:pPr>
      <w:r w:rsidRPr="00645E3C">
        <w:rPr>
          <w:color w:val="808080"/>
        </w:rPr>
        <w:t>-- ASN1STOP</w:t>
      </w:r>
    </w:p>
    <w:p w14:paraId="66AE178D" w14:textId="73D8ADB6" w:rsidR="002C5D28" w:rsidRPr="00645E3C" w:rsidRDefault="00577980" w:rsidP="002C5D28">
      <w:pPr>
        <w:pStyle w:val="EditorsNote"/>
        <w:rPr>
          <w:lang w:val="en-GB"/>
        </w:rPr>
      </w:pPr>
      <w:del w:id="2098" w:author="Ericsson (Rapporteur) v1" w:date="2019-02-07T14:37:00Z">
        <w:r w:rsidRPr="00645E3C" w:rsidDel="00076A94">
          <w:rPr>
            <w:lang w:val="en-GB"/>
          </w:rPr>
          <w:delText>Editor's</w:delText>
        </w:r>
        <w:r w:rsidR="002C5D28" w:rsidRPr="00645E3C" w:rsidDel="00076A94">
          <w:rPr>
            <w:lang w:val="en-GB"/>
          </w:rPr>
          <w:delText xml:space="preserve"> Note: Values should be </w:delText>
        </w:r>
        <w:commentRangeStart w:id="2099"/>
        <w:r w:rsidR="002C5D28" w:rsidRPr="00645E3C" w:rsidDel="00076A94">
          <w:rPr>
            <w:lang w:val="en-GB"/>
          </w:rPr>
          <w:delText>checked</w:delText>
        </w:r>
      </w:del>
      <w:commentRangeEnd w:id="2099"/>
      <w:r w:rsidR="00076A94">
        <w:rPr>
          <w:rStyle w:val="CommentReference"/>
          <w:color w:val="auto"/>
          <w:lang w:val="en-GB" w:eastAsia="ja-JP"/>
        </w:rPr>
        <w:commentReference w:id="2099"/>
      </w:r>
      <w:del w:id="2100" w:author="Ericsson (Rapporteur) v1" w:date="2019-02-07T14:37:00Z">
        <w:r w:rsidR="002C5D28" w:rsidRPr="00645E3C" w:rsidDel="00076A94">
          <w:rPr>
            <w:lang w:val="en-GB"/>
          </w:rPr>
          <w:delText>.</w:delText>
        </w:r>
      </w:del>
    </w:p>
    <w:p w14:paraId="3FCA6CC4" w14:textId="77777777" w:rsidR="000B4A46" w:rsidRPr="00645E3C" w:rsidRDefault="000B4A46" w:rsidP="000B4A46"/>
    <w:p w14:paraId="53BB6E4C" w14:textId="77777777" w:rsidR="002C5D28" w:rsidRPr="00645E3C" w:rsidRDefault="002C5D28" w:rsidP="002C5D28">
      <w:pPr>
        <w:pStyle w:val="Heading4"/>
        <w:rPr>
          <w:rFonts w:eastAsia="MS Mincho"/>
          <w:lang w:val="en-GB"/>
        </w:rPr>
      </w:pPr>
      <w:bookmarkStart w:id="2101"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2101"/>
    </w:p>
    <w:p w14:paraId="5883444E" w14:textId="6209EF38" w:rsidR="002C5D28" w:rsidRPr="00645E3C" w:rsidRDefault="002C5D28" w:rsidP="002C5D28">
      <w:pPr>
        <w:rPr>
          <w:rFonts w:eastAsia="MS Mincho"/>
        </w:rPr>
      </w:pPr>
      <w:r w:rsidRPr="00645E3C">
        <w:rPr>
          <w:lang w:eastAsia="ko-KR"/>
        </w:rPr>
        <w:t>The</w:t>
      </w:r>
      <w:r w:rsidR="0084534D">
        <w:rPr>
          <w:lang w:eastAsia="ko-KR"/>
        </w:rPr>
        <w:t xml:space="preserve"> </w:t>
      </w:r>
      <w:ins w:id="2102" w:author="Ericsson (Rapporteur)" w:date="2019-02-06T20:06:00Z">
        <w:r w:rsidR="0084534D">
          <w:rPr>
            <w:lang w:eastAsia="ko-KR"/>
          </w:rPr>
          <w:t>IE</w:t>
        </w:r>
        <w:r w:rsidRPr="00645E3C">
          <w:rPr>
            <w:lang w:eastAsia="ko-KR"/>
          </w:rPr>
          <w:t xml:space="preserve"> </w:t>
        </w:r>
      </w:ins>
      <w:r w:rsidRPr="00645E3C">
        <w:rPr>
          <w:i/>
          <w:lang w:eastAsia="ko-KR"/>
        </w:rPr>
        <w:t>I-RNTI-Value</w:t>
      </w:r>
      <w:del w:id="2103" w:author="Ericsson (Rapporteur)" w:date="2019-02-06T20:06:00Z">
        <w:r w:rsidRPr="00645E3C">
          <w:rPr>
            <w:lang w:eastAsia="ko-KR"/>
          </w:rPr>
          <w:delText xml:space="preserve"> IE</w:delText>
        </w:r>
      </w:del>
      <w:r w:rsidRPr="00645E3C">
        <w:rPr>
          <w:lang w:eastAsia="ko-KR"/>
        </w:rPr>
        <w:t xml:space="preserve"> is used to identify the suspended UE context of a UE in RRC_INACTIVE.</w:t>
      </w:r>
    </w:p>
    <w:p w14:paraId="3EE0575A"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3F83EA91" w14:textId="77777777" w:rsidR="002C5D28" w:rsidRPr="00645E3C" w:rsidRDefault="002C5D28" w:rsidP="00645E3C">
      <w:pPr>
        <w:pStyle w:val="PL"/>
        <w:rPr>
          <w:color w:val="808080"/>
        </w:rPr>
      </w:pPr>
      <w:r w:rsidRPr="00645E3C">
        <w:rPr>
          <w:color w:val="808080"/>
        </w:rPr>
        <w:t>-- ASN1START</w:t>
      </w:r>
    </w:p>
    <w:p w14:paraId="42CA9278" w14:textId="77777777" w:rsidR="002C5D28" w:rsidRPr="00645E3C" w:rsidRDefault="002C5D28" w:rsidP="00645E3C">
      <w:pPr>
        <w:pStyle w:val="PL"/>
        <w:rPr>
          <w:color w:val="808080"/>
        </w:rPr>
      </w:pPr>
      <w:r w:rsidRPr="00645E3C">
        <w:rPr>
          <w:color w:val="808080"/>
        </w:rPr>
        <w:t>-- TAG-I-RNTI-VALUE-START</w:t>
      </w:r>
    </w:p>
    <w:p w14:paraId="7061DE9B" w14:textId="77777777" w:rsidR="002C5D28" w:rsidRPr="00645E3C" w:rsidRDefault="002C5D28" w:rsidP="00645E3C">
      <w:pPr>
        <w:pStyle w:val="PL"/>
      </w:pPr>
    </w:p>
    <w:p w14:paraId="75A5D86A"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766C614D" w14:textId="77777777" w:rsidR="002C5D28" w:rsidRPr="00645E3C" w:rsidRDefault="002C5D28" w:rsidP="00645E3C">
      <w:pPr>
        <w:pStyle w:val="PL"/>
      </w:pPr>
    </w:p>
    <w:p w14:paraId="36DDBE7C" w14:textId="77777777" w:rsidR="002C5D28" w:rsidRPr="00645E3C" w:rsidRDefault="002C5D28" w:rsidP="00645E3C">
      <w:pPr>
        <w:pStyle w:val="PL"/>
        <w:rPr>
          <w:color w:val="808080"/>
        </w:rPr>
      </w:pPr>
      <w:r w:rsidRPr="00645E3C">
        <w:rPr>
          <w:color w:val="808080"/>
        </w:rPr>
        <w:t>-- TAG-I-RNTI-VALUE-STOP</w:t>
      </w:r>
    </w:p>
    <w:p w14:paraId="73E16A18" w14:textId="77777777" w:rsidR="002C5D28" w:rsidRPr="00645E3C" w:rsidRDefault="002C5D28" w:rsidP="00645E3C">
      <w:pPr>
        <w:pStyle w:val="PL"/>
        <w:rPr>
          <w:rFonts w:eastAsia="MS Mincho"/>
          <w:color w:val="808080"/>
        </w:rPr>
      </w:pPr>
      <w:r w:rsidRPr="00645E3C">
        <w:rPr>
          <w:color w:val="808080"/>
        </w:rPr>
        <w:t>-- ASN1STOP</w:t>
      </w:r>
    </w:p>
    <w:p w14:paraId="29B00CC3" w14:textId="77777777" w:rsidR="000B4A46" w:rsidRPr="00645E3C" w:rsidRDefault="000B4A46" w:rsidP="000B4A46"/>
    <w:p w14:paraId="61E659FF" w14:textId="77777777" w:rsidR="002C5D28" w:rsidRPr="00645E3C" w:rsidRDefault="002C5D28" w:rsidP="002C5D28">
      <w:pPr>
        <w:pStyle w:val="Heading4"/>
        <w:rPr>
          <w:lang w:val="en-GB"/>
        </w:rPr>
      </w:pPr>
      <w:bookmarkStart w:id="2104" w:name="_Toc535261465"/>
      <w:r w:rsidRPr="00645E3C">
        <w:rPr>
          <w:lang w:val="en-GB"/>
        </w:rPr>
        <w:t>–</w:t>
      </w:r>
      <w:r w:rsidRPr="00645E3C">
        <w:rPr>
          <w:lang w:val="en-GB"/>
        </w:rPr>
        <w:tab/>
      </w:r>
      <w:r w:rsidRPr="00645E3C">
        <w:rPr>
          <w:i/>
          <w:lang w:val="en-GB"/>
        </w:rPr>
        <w:t>LocationMeasurementInfo</w:t>
      </w:r>
      <w:bookmarkEnd w:id="2104"/>
    </w:p>
    <w:p w14:paraId="5D177E93"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695FBFAA" w14:textId="77777777" w:rsidR="002C5D28" w:rsidRPr="00645E3C" w:rsidRDefault="002C5D28" w:rsidP="00645E3C">
      <w:pPr>
        <w:pStyle w:val="PL"/>
        <w:rPr>
          <w:color w:val="808080"/>
        </w:rPr>
      </w:pPr>
      <w:r w:rsidRPr="00645E3C">
        <w:rPr>
          <w:color w:val="808080"/>
        </w:rPr>
        <w:t>-- ASN1START</w:t>
      </w:r>
    </w:p>
    <w:p w14:paraId="1948DD0A" w14:textId="322B33CD" w:rsidR="002C5D28" w:rsidRPr="00645E3C" w:rsidRDefault="002C5D28" w:rsidP="00645E3C">
      <w:pPr>
        <w:pStyle w:val="PL"/>
        <w:rPr>
          <w:color w:val="808080"/>
        </w:rPr>
      </w:pPr>
      <w:r w:rsidRPr="00645E3C">
        <w:rPr>
          <w:color w:val="808080"/>
        </w:rPr>
        <w:t>-- TAG-</w:t>
      </w:r>
      <w:del w:id="2105" w:author="Ericsson (Rapporteur)" w:date="2019-02-06T20:06:00Z">
        <w:r w:rsidRPr="00645E3C">
          <w:rPr>
            <w:color w:val="808080"/>
          </w:rPr>
          <w:delText>LOCATION-MEASUREMENT-INFO</w:delText>
        </w:r>
      </w:del>
      <w:ins w:id="2106" w:author="Ericsson (Rapporteur)" w:date="2019-02-06T20:06:00Z">
        <w:r w:rsidRPr="00645E3C">
          <w:rPr>
            <w:color w:val="808080"/>
          </w:rPr>
          <w:t>LOCATIONMEASUREMENTINFO</w:t>
        </w:r>
      </w:ins>
      <w:r w:rsidRPr="00645E3C">
        <w:rPr>
          <w:color w:val="808080"/>
        </w:rPr>
        <w:t>-START</w:t>
      </w:r>
    </w:p>
    <w:p w14:paraId="1B547AEA" w14:textId="77777777" w:rsidR="002C5D28" w:rsidRPr="00645E3C" w:rsidRDefault="002C5D28" w:rsidP="00645E3C">
      <w:pPr>
        <w:pStyle w:val="PL"/>
      </w:pPr>
    </w:p>
    <w:p w14:paraId="12FC11E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6B480C9B" w14:textId="77777777" w:rsidR="002C5D28" w:rsidRPr="00645E3C" w:rsidRDefault="002C5D28" w:rsidP="00645E3C">
      <w:pPr>
        <w:pStyle w:val="PL"/>
      </w:pPr>
      <w:r w:rsidRPr="00645E3C">
        <w:t xml:space="preserve">        </w:t>
      </w:r>
      <w:r w:rsidR="00E204FB">
        <w:t xml:space="preserve">eutra-RSTD                  </w:t>
      </w:r>
      <w:r w:rsidRPr="00645E3C">
        <w:t>EUTRA-RSTD-InfoList,</w:t>
      </w:r>
    </w:p>
    <w:p w14:paraId="461884E7" w14:textId="77777777" w:rsidR="002C5D28" w:rsidRPr="00645E3C" w:rsidRDefault="002C5D28" w:rsidP="00645E3C">
      <w:pPr>
        <w:pStyle w:val="PL"/>
      </w:pPr>
      <w:r w:rsidRPr="00645E3C">
        <w:t xml:space="preserve">        ...</w:t>
      </w:r>
    </w:p>
    <w:p w14:paraId="35AF6FA7" w14:textId="77777777" w:rsidR="002C5D28" w:rsidRPr="00645E3C" w:rsidRDefault="002C5D28" w:rsidP="00645E3C">
      <w:pPr>
        <w:pStyle w:val="PL"/>
      </w:pPr>
      <w:r w:rsidRPr="00645E3C">
        <w:t>}</w:t>
      </w:r>
    </w:p>
    <w:p w14:paraId="265B3C6D" w14:textId="77777777" w:rsidR="002C5D28" w:rsidRPr="00645E3C" w:rsidRDefault="002C5D28" w:rsidP="00645E3C">
      <w:pPr>
        <w:pStyle w:val="PL"/>
      </w:pPr>
    </w:p>
    <w:p w14:paraId="1529E483"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033030F0" w14:textId="77777777" w:rsidR="002C5D28" w:rsidRPr="00645E3C" w:rsidRDefault="002C5D28" w:rsidP="00645E3C">
      <w:pPr>
        <w:pStyle w:val="PL"/>
      </w:pPr>
    </w:p>
    <w:p w14:paraId="6AD21544"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1886C6BF" w14:textId="77777777" w:rsidR="002C5D28" w:rsidRPr="00645E3C" w:rsidRDefault="002C5D28" w:rsidP="00645E3C">
      <w:pPr>
        <w:pStyle w:val="PL"/>
      </w:pPr>
      <w:r w:rsidRPr="00645E3C">
        <w:t xml:space="preserve">    carrierFreq                 ARFCN-ValueEUTRA,</w:t>
      </w:r>
    </w:p>
    <w:p w14:paraId="05834D4E"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19395A7E" w14:textId="77777777" w:rsidR="002C5D28" w:rsidRPr="00645E3C" w:rsidRDefault="002C5D28" w:rsidP="00645E3C">
      <w:pPr>
        <w:pStyle w:val="PL"/>
      </w:pPr>
      <w:r w:rsidRPr="00645E3C">
        <w:t xml:space="preserve">    ...</w:t>
      </w:r>
    </w:p>
    <w:p w14:paraId="48514D3E" w14:textId="77777777" w:rsidR="002C5D28" w:rsidRPr="00645E3C" w:rsidRDefault="002C5D28" w:rsidP="00645E3C">
      <w:pPr>
        <w:pStyle w:val="PL"/>
      </w:pPr>
      <w:r w:rsidRPr="00645E3C">
        <w:t>}</w:t>
      </w:r>
    </w:p>
    <w:p w14:paraId="720D2993" w14:textId="77777777" w:rsidR="002C5D28" w:rsidRPr="00645E3C" w:rsidRDefault="002C5D28" w:rsidP="00645E3C">
      <w:pPr>
        <w:pStyle w:val="PL"/>
      </w:pPr>
    </w:p>
    <w:p w14:paraId="7E00D560" w14:textId="3E6F0DFF" w:rsidR="002C5D28" w:rsidRPr="00645E3C" w:rsidRDefault="002C5D28" w:rsidP="00645E3C">
      <w:pPr>
        <w:pStyle w:val="PL"/>
        <w:rPr>
          <w:color w:val="808080"/>
        </w:rPr>
      </w:pPr>
      <w:r w:rsidRPr="00645E3C">
        <w:rPr>
          <w:color w:val="808080"/>
        </w:rPr>
        <w:t>-- TAG-</w:t>
      </w:r>
      <w:del w:id="2107" w:author="Ericsson (Rapporteur)" w:date="2019-02-06T20:06:00Z">
        <w:r w:rsidRPr="00645E3C">
          <w:rPr>
            <w:color w:val="808080"/>
          </w:rPr>
          <w:delText>LOCATION-MEASUREMENT-INFO</w:delText>
        </w:r>
      </w:del>
      <w:ins w:id="2108" w:author="Ericsson (Rapporteur)" w:date="2019-02-06T20:06:00Z">
        <w:r w:rsidRPr="00645E3C">
          <w:rPr>
            <w:color w:val="808080"/>
          </w:rPr>
          <w:t>LOCATIONMEASUREMENTINFO</w:t>
        </w:r>
      </w:ins>
      <w:r w:rsidRPr="00645E3C">
        <w:rPr>
          <w:color w:val="808080"/>
        </w:rPr>
        <w:t>-STOP</w:t>
      </w:r>
    </w:p>
    <w:p w14:paraId="0106B027" w14:textId="77777777" w:rsidR="002C5D28" w:rsidRPr="00645E3C" w:rsidRDefault="002C5D28" w:rsidP="00645E3C">
      <w:pPr>
        <w:pStyle w:val="PL"/>
        <w:rPr>
          <w:color w:val="808080"/>
        </w:rPr>
      </w:pPr>
      <w:r w:rsidRPr="00645E3C">
        <w:rPr>
          <w:color w:val="808080"/>
        </w:rPr>
        <w:t>-- ASN1STOP</w:t>
      </w:r>
    </w:p>
    <w:p w14:paraId="78A06769"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1F5CF7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73EF473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645E3C" w:rsidRDefault="002C5D28" w:rsidP="00F43D0B">
            <w:pPr>
              <w:pStyle w:val="TAL"/>
              <w:rPr>
                <w:b/>
                <w:i/>
                <w:lang w:val="en-GB" w:eastAsia="zh-CN"/>
              </w:rPr>
            </w:pPr>
            <w:r w:rsidRPr="00645E3C">
              <w:rPr>
                <w:b/>
                <w:i/>
                <w:lang w:val="en-GB" w:eastAsia="zh-CN"/>
              </w:rPr>
              <w:t>carrierFreq</w:t>
            </w:r>
          </w:p>
          <w:p w14:paraId="44F130F0"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5BD24DE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645E3C" w:rsidRDefault="002C5D28" w:rsidP="00F43D0B">
            <w:pPr>
              <w:pStyle w:val="TAL"/>
              <w:rPr>
                <w:b/>
                <w:i/>
                <w:lang w:val="en-GB" w:eastAsia="zh-CN"/>
              </w:rPr>
            </w:pPr>
            <w:r w:rsidRPr="00645E3C">
              <w:rPr>
                <w:b/>
                <w:i/>
                <w:lang w:val="en-GB" w:eastAsia="zh-CN"/>
              </w:rPr>
              <w:t>measPRS-Offset</w:t>
            </w:r>
          </w:p>
          <w:p w14:paraId="67BE1B5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032CD971" w14:textId="77777777" w:rsidR="002C5D28" w:rsidRPr="00645E3C" w:rsidRDefault="002C5D28" w:rsidP="00F43D0B">
            <w:pPr>
              <w:pStyle w:val="TAL"/>
              <w:rPr>
                <w:lang w:val="en-GB" w:eastAsia="zh-CN"/>
              </w:rPr>
            </w:pPr>
            <w:r w:rsidRPr="00645E3C">
              <w:rPr>
                <w:lang w:val="en-GB" w:eastAsia="zh-CN"/>
              </w:rPr>
              <w:t xml:space="preserve">The UE shall </w:t>
            </w:r>
            <w:proofErr w:type="gramStart"/>
            <w:r w:rsidRPr="00645E3C">
              <w:rPr>
                <w:lang w:val="en-GB" w:eastAsia="zh-CN"/>
              </w:rPr>
              <w:t>take into account</w:t>
            </w:r>
            <w:proofErr w:type="gramEnd"/>
            <w:r w:rsidRPr="00645E3C">
              <w:rPr>
                <w:lang w:val="en-GB" w:eastAsia="zh-CN"/>
              </w:rPr>
              <w:t xml:space="preserve">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6A9E73E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2E044D1F" w14:textId="77777777" w:rsidR="000B4A46" w:rsidRPr="00645E3C" w:rsidRDefault="000B4A46" w:rsidP="000B4A46"/>
    <w:p w14:paraId="760F77CC" w14:textId="77777777" w:rsidR="002C5D28" w:rsidRPr="00645E3C" w:rsidRDefault="002C5D28" w:rsidP="002C5D28">
      <w:pPr>
        <w:pStyle w:val="Heading4"/>
        <w:rPr>
          <w:rFonts w:eastAsia="SimSun"/>
          <w:lang w:val="en-GB"/>
        </w:rPr>
      </w:pPr>
      <w:bookmarkStart w:id="2109"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2109"/>
    </w:p>
    <w:p w14:paraId="4A73CFA2"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57F163E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2916309" w14:textId="77777777" w:rsidR="002C5D28" w:rsidRPr="00645E3C" w:rsidRDefault="002C5D28" w:rsidP="00645E3C">
      <w:pPr>
        <w:pStyle w:val="PL"/>
        <w:rPr>
          <w:color w:val="808080"/>
        </w:rPr>
      </w:pPr>
      <w:r w:rsidRPr="00645E3C">
        <w:rPr>
          <w:color w:val="808080"/>
        </w:rPr>
        <w:t>-- ASN1START</w:t>
      </w:r>
    </w:p>
    <w:p w14:paraId="7E91483A" w14:textId="4578D743" w:rsidR="002C5D28" w:rsidRPr="00645E3C" w:rsidRDefault="002C5D28" w:rsidP="00645E3C">
      <w:pPr>
        <w:pStyle w:val="PL"/>
        <w:rPr>
          <w:color w:val="808080"/>
        </w:rPr>
      </w:pPr>
      <w:r w:rsidRPr="00645E3C">
        <w:rPr>
          <w:color w:val="808080"/>
        </w:rPr>
        <w:t>-- TAG-</w:t>
      </w:r>
      <w:del w:id="2110" w:author="Ericsson (Rapporteur)" w:date="2019-02-06T20:06:00Z">
        <w:r w:rsidRPr="00645E3C">
          <w:rPr>
            <w:color w:val="808080"/>
          </w:rPr>
          <w:delText>LOGICAL-CHANNEL-CONFIG</w:delText>
        </w:r>
      </w:del>
      <w:ins w:id="2111" w:author="Ericsson (Rapporteur)" w:date="2019-02-06T20:06:00Z">
        <w:r w:rsidRPr="00645E3C">
          <w:rPr>
            <w:color w:val="808080"/>
          </w:rPr>
          <w:t>LOGICALCHANNELCONFIG</w:t>
        </w:r>
      </w:ins>
      <w:r w:rsidRPr="00645E3C">
        <w:rPr>
          <w:color w:val="808080"/>
        </w:rPr>
        <w:t>-START</w:t>
      </w:r>
    </w:p>
    <w:p w14:paraId="268CD1DB" w14:textId="77777777" w:rsidR="002C5D28" w:rsidRPr="00645E3C" w:rsidRDefault="002C5D28" w:rsidP="00645E3C">
      <w:pPr>
        <w:pStyle w:val="PL"/>
      </w:pPr>
    </w:p>
    <w:p w14:paraId="035B90E9"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6AD2DFA8"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36DB25E5"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10499165"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715B82F1" w14:textId="77777777" w:rsidR="002C5D28" w:rsidRPr="00645E3C" w:rsidRDefault="002C5D28" w:rsidP="00645E3C">
      <w:pPr>
        <w:pStyle w:val="PL"/>
      </w:pPr>
      <w:r w:rsidRPr="00645E3C">
        <w:t xml:space="preserve">                                            kBps1024, kBps2048, kBps4096, kBps8192, kBps16384, kBps32768, kBps65536, infinity},</w:t>
      </w:r>
    </w:p>
    <w:p w14:paraId="5EBB3AAE"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4FC70B0A" w14:textId="77777777" w:rsidR="002C5D28" w:rsidRPr="003251EE" w:rsidRDefault="002C5D28" w:rsidP="00645E3C">
      <w:pPr>
        <w:pStyle w:val="PL"/>
      </w:pPr>
      <w:r w:rsidRPr="00645E3C">
        <w:t xml:space="preserve">                                                            </w:t>
      </w:r>
      <w:r w:rsidRPr="003251EE">
        <w:t>spare7, spare6, spare5, spare4, spare3,spare2, spare1},</w:t>
      </w:r>
    </w:p>
    <w:p w14:paraId="21FF52B4" w14:textId="77777777" w:rsidR="002C5D28" w:rsidRPr="003251EE" w:rsidRDefault="002C5D28" w:rsidP="00645E3C">
      <w:pPr>
        <w:pStyle w:val="PL"/>
      </w:pPr>
    </w:p>
    <w:p w14:paraId="5B149596" w14:textId="77777777" w:rsidR="002C5D28" w:rsidRPr="00645E3C" w:rsidRDefault="002C5D28" w:rsidP="00645E3C">
      <w:pPr>
        <w:pStyle w:val="PL"/>
        <w:rPr>
          <w:color w:val="808080"/>
        </w:rPr>
      </w:pPr>
      <w:r w:rsidRPr="003251EE">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FBB7F4C"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70F5E5A" w14:textId="050BEB8D" w:rsidR="002C5D28" w:rsidRPr="00645E3C" w:rsidRDefault="002C5D28" w:rsidP="00645E3C">
      <w:pPr>
        <w:pStyle w:val="PL"/>
      </w:pPr>
      <w:r w:rsidRPr="00645E3C">
        <w:t xml:space="preserve">        maxPUSCH-Duration                   </w:t>
      </w:r>
      <w:r w:rsidRPr="00645E3C">
        <w:rPr>
          <w:color w:val="993366"/>
        </w:rPr>
        <w:t>ENUMERATED</w:t>
      </w:r>
      <w:r w:rsidRPr="00645E3C">
        <w:t xml:space="preserve"> {</w:t>
      </w:r>
      <w:del w:id="2112" w:author="Ericsson (Rapporteur)" w:date="2019-02-06T20:06:00Z">
        <w:r w:rsidRPr="00645E3C">
          <w:delText xml:space="preserve"> </w:delText>
        </w:r>
      </w:del>
      <w:r w:rsidRPr="00645E3C">
        <w:t>ms0p02, ms0p04, ms0p0625, ms0p125, ms0p25, ms0p5, spare2, spare1</w:t>
      </w:r>
      <w:del w:id="2113" w:author="Ericsson (Rapporteur)" w:date="2019-02-06T20:06:00Z">
        <w:r w:rsidRPr="00645E3C">
          <w:delText xml:space="preserve"> </w:delText>
        </w:r>
      </w:del>
      <w:r w:rsidRPr="00645E3C">
        <w:t>}</w:t>
      </w:r>
    </w:p>
    <w:p w14:paraId="43A37112"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7035993A"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344302B" w14:textId="77777777" w:rsidR="002C5D28" w:rsidRPr="00645E3C" w:rsidRDefault="002C5D28" w:rsidP="00645E3C">
      <w:pPr>
        <w:pStyle w:val="PL"/>
      </w:pPr>
    </w:p>
    <w:p w14:paraId="79F8C340"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57676217"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342ADF4D"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6BC569BB"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0F762632" w14:textId="77777777" w:rsidR="002C5D28" w:rsidRPr="00645E3C" w:rsidRDefault="002C5D28" w:rsidP="00645E3C">
      <w:pPr>
        <w:pStyle w:val="PL"/>
      </w:pPr>
      <w:r w:rsidRPr="00645E3C">
        <w:t xml:space="preserve">        ...,</w:t>
      </w:r>
    </w:p>
    <w:p w14:paraId="42A3F7FF"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276DD5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3BA227CB" w14:textId="77777777" w:rsidR="002C5D28" w:rsidRPr="00645E3C" w:rsidRDefault="002C5D28" w:rsidP="00645E3C">
      <w:pPr>
        <w:pStyle w:val="PL"/>
      </w:pPr>
    </w:p>
    <w:p w14:paraId="56DD651F" w14:textId="77777777" w:rsidR="002C5D28" w:rsidRPr="00645E3C" w:rsidRDefault="002C5D28" w:rsidP="00645E3C">
      <w:pPr>
        <w:pStyle w:val="PL"/>
      </w:pPr>
      <w:r w:rsidRPr="00645E3C">
        <w:t xml:space="preserve">    ...</w:t>
      </w:r>
    </w:p>
    <w:p w14:paraId="067D2FF4" w14:textId="77777777" w:rsidR="002C5D28" w:rsidRPr="00645E3C" w:rsidRDefault="002C5D28" w:rsidP="00645E3C">
      <w:pPr>
        <w:pStyle w:val="PL"/>
      </w:pPr>
      <w:r w:rsidRPr="00645E3C">
        <w:t>}</w:t>
      </w:r>
    </w:p>
    <w:p w14:paraId="0BA56761" w14:textId="77777777" w:rsidR="002C5D28" w:rsidRPr="00645E3C" w:rsidRDefault="002C5D28" w:rsidP="00645E3C">
      <w:pPr>
        <w:pStyle w:val="PL"/>
      </w:pPr>
    </w:p>
    <w:p w14:paraId="637BAF81" w14:textId="3558204B" w:rsidR="002C5D28" w:rsidRPr="00645E3C" w:rsidRDefault="002C5D28" w:rsidP="00645E3C">
      <w:pPr>
        <w:pStyle w:val="PL"/>
        <w:rPr>
          <w:color w:val="808080"/>
        </w:rPr>
      </w:pPr>
      <w:r w:rsidRPr="00645E3C">
        <w:rPr>
          <w:color w:val="808080"/>
        </w:rPr>
        <w:lastRenderedPageBreak/>
        <w:t>-- TAG-</w:t>
      </w:r>
      <w:del w:id="2114" w:author="Ericsson (Rapporteur)" w:date="2019-02-06T20:06:00Z">
        <w:r w:rsidRPr="00645E3C">
          <w:rPr>
            <w:color w:val="808080"/>
          </w:rPr>
          <w:delText>LOGICAL-CHANNEL-CONFIG</w:delText>
        </w:r>
      </w:del>
      <w:ins w:id="2115" w:author="Ericsson (Rapporteur)" w:date="2019-02-06T20:06:00Z">
        <w:r w:rsidRPr="00645E3C">
          <w:rPr>
            <w:color w:val="808080"/>
          </w:rPr>
          <w:t>LOGICALCHANNELCONFIG</w:t>
        </w:r>
      </w:ins>
      <w:r w:rsidRPr="00645E3C">
        <w:rPr>
          <w:color w:val="808080"/>
        </w:rPr>
        <w:t>-STOP</w:t>
      </w:r>
    </w:p>
    <w:p w14:paraId="1B08DBB4" w14:textId="77777777" w:rsidR="002C5D28" w:rsidRPr="00645E3C" w:rsidRDefault="002C5D28" w:rsidP="00645E3C">
      <w:pPr>
        <w:pStyle w:val="PL"/>
        <w:rPr>
          <w:color w:val="808080"/>
        </w:rPr>
      </w:pPr>
      <w:r w:rsidRPr="00645E3C">
        <w:rPr>
          <w:color w:val="808080"/>
        </w:rPr>
        <w:t>-- ASN1STOP</w:t>
      </w:r>
    </w:p>
    <w:p w14:paraId="3DE15B3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47A5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645E3C" w:rsidRDefault="002C5D28" w:rsidP="00F43D0B">
            <w:pPr>
              <w:pStyle w:val="TAH"/>
              <w:rPr>
                <w:lang w:val="en-GB" w:eastAsia="ja-JP"/>
              </w:rPr>
            </w:pPr>
            <w:r w:rsidRPr="00645E3C">
              <w:rPr>
                <w:i/>
                <w:lang w:val="en-GB" w:eastAsia="ja-JP"/>
              </w:rPr>
              <w:t xml:space="preserve">LogicalChannelConfig </w:t>
            </w:r>
            <w:r w:rsidRPr="00E444BB">
              <w:rPr>
                <w:lang w:val="en-GB" w:eastAsia="ja-JP"/>
                <w:rPrChange w:id="2116" w:author="Ericsson (Rapporteur) v2" w:date="2019-02-11T15:20:00Z">
                  <w:rPr>
                    <w:i/>
                    <w:lang w:val="en-GB" w:eastAsia="ja-JP"/>
                  </w:rPr>
                </w:rPrChange>
              </w:rPr>
              <w:t>field descriptions</w:t>
            </w:r>
          </w:p>
        </w:tc>
      </w:tr>
      <w:tr w:rsidR="002C5D28" w:rsidRPr="00645E3C" w14:paraId="54B4A8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645E3C" w:rsidRDefault="002C5D28" w:rsidP="00F43D0B">
            <w:pPr>
              <w:pStyle w:val="TAL"/>
              <w:rPr>
                <w:b/>
                <w:i/>
                <w:lang w:val="en-GB" w:eastAsia="en-GB"/>
              </w:rPr>
            </w:pPr>
            <w:r w:rsidRPr="00645E3C">
              <w:rPr>
                <w:b/>
                <w:i/>
                <w:lang w:val="en-GB" w:eastAsia="en-GB"/>
              </w:rPr>
              <w:t>allowedSCS-List</w:t>
            </w:r>
          </w:p>
          <w:p w14:paraId="51AC292E" w14:textId="569029BC"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w:t>
            </w:r>
            <w:del w:id="2117" w:author="Ericsson (Rapporteur)" w:date="2019-02-06T20:06:00Z">
              <w:r w:rsidRPr="00645E3C">
                <w:rPr>
                  <w:lang w:val="en-GB" w:eastAsia="en-GB"/>
                </w:rPr>
                <w:delText>K</w:delText>
              </w:r>
            </w:del>
            <w:ins w:id="2118" w:author="Ericsson (Rapporteur)" w:date="2019-02-06T20:06:00Z">
              <w:r w:rsidR="004660EE">
                <w:rPr>
                  <w:lang w:val="en-GB" w:eastAsia="en-GB"/>
                </w:rPr>
                <w:t>k</w:t>
              </w:r>
            </w:ins>
            <w:r w:rsidRPr="00645E3C">
              <w:rPr>
                <w:lang w:val="en-GB" w:eastAsia="en-GB"/>
              </w:rPr>
              <w:t xml:space="preserve">Hz (for FR1) and 60/120 </w:t>
            </w:r>
            <w:del w:id="2119" w:author="Ericsson (Rapporteur)" w:date="2019-02-06T20:06:00Z">
              <w:r w:rsidRPr="00645E3C">
                <w:rPr>
                  <w:lang w:val="en-GB" w:eastAsia="en-GB"/>
                </w:rPr>
                <w:delText>K</w:delText>
              </w:r>
            </w:del>
            <w:ins w:id="2120" w:author="Ericsson (Rapporteur)" w:date="2019-02-06T20:06:00Z">
              <w:r w:rsidR="004660EE">
                <w:rPr>
                  <w:lang w:val="en-GB" w:eastAsia="en-GB"/>
                </w:rPr>
                <w:t>k</w:t>
              </w:r>
            </w:ins>
            <w:r w:rsidRPr="00645E3C">
              <w:rPr>
                <w:lang w:val="en-GB" w:eastAsia="en-GB"/>
              </w:rPr>
              <w:t xml:space="preserve">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5D11F2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645E3C" w:rsidRDefault="002C5D28" w:rsidP="00F43D0B">
            <w:pPr>
              <w:pStyle w:val="TAL"/>
              <w:rPr>
                <w:b/>
                <w:i/>
                <w:lang w:val="en-GB" w:eastAsia="ja-JP"/>
              </w:rPr>
            </w:pPr>
            <w:r w:rsidRPr="00645E3C">
              <w:rPr>
                <w:b/>
                <w:i/>
                <w:lang w:val="en-GB" w:eastAsia="ja-JP"/>
              </w:rPr>
              <w:t>allowedServingCells</w:t>
            </w:r>
          </w:p>
          <w:p w14:paraId="7B7BF278"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3925C4F2" w14:textId="77777777" w:rsidTr="00F43D0B">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4982C754" w14:textId="0D49A445"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xml:space="preserve">], in seconds. Value </w:t>
            </w:r>
            <w:r w:rsidRPr="006038E4">
              <w:rPr>
                <w:i/>
                <w:lang w:val="en-GB"/>
                <w:rPrChange w:id="2121" w:author="Ericsson (Rapporteur)" w:date="2019-02-06T20:06:00Z">
                  <w:rPr>
                    <w:lang w:val="en-GB"/>
                  </w:rPr>
                </w:rPrChange>
              </w:rPr>
              <w:t>s0</w:t>
            </w:r>
            <w:r w:rsidRPr="00645E3C">
              <w:rPr>
                <w:iCs/>
                <w:lang w:val="en-GB" w:eastAsia="en-GB"/>
              </w:rPr>
              <w:t xml:space="preserve"> means </w:t>
            </w:r>
            <w:del w:id="2122" w:author="Ericsson (Rapporteur)" w:date="2019-02-06T20:06:00Z">
              <w:r w:rsidRPr="00645E3C">
                <w:rPr>
                  <w:iCs/>
                  <w:lang w:val="en-GB" w:eastAsia="en-GB"/>
                </w:rPr>
                <w:delText>0s</w:delText>
              </w:r>
            </w:del>
            <w:ins w:id="2123" w:author="Ericsson (Rapporteur)" w:date="2019-02-06T20:06:00Z">
              <w:r w:rsidRPr="00645E3C">
                <w:rPr>
                  <w:iCs/>
                  <w:lang w:val="en-GB" w:eastAsia="en-GB"/>
                </w:rPr>
                <w:t>0</w:t>
              </w:r>
              <w:r w:rsidR="00262F54">
                <w:rPr>
                  <w:iCs/>
                  <w:lang w:val="en-GB" w:eastAsia="en-GB"/>
                </w:rPr>
                <w:t xml:space="preserve"> </w:t>
              </w:r>
              <w:r w:rsidRPr="00645E3C">
                <w:rPr>
                  <w:iCs/>
                  <w:lang w:val="en-GB" w:eastAsia="en-GB"/>
                </w:rPr>
                <w:t>s</w:t>
              </w:r>
            </w:ins>
            <w:r w:rsidRPr="00645E3C">
              <w:rPr>
                <w:iCs/>
                <w:lang w:val="en-GB" w:eastAsia="en-GB"/>
              </w:rPr>
              <w:t xml:space="preserve">, </w:t>
            </w:r>
            <w:r w:rsidRPr="006038E4">
              <w:rPr>
                <w:i/>
                <w:lang w:val="en-GB"/>
                <w:rPrChange w:id="2124" w:author="Ericsson (Rapporteur)" w:date="2019-02-06T20:06:00Z">
                  <w:rPr>
                    <w:lang w:val="en-GB"/>
                  </w:rPr>
                </w:rPrChange>
              </w:rPr>
              <w:t>s0dot4</w:t>
            </w:r>
            <w:r w:rsidRPr="00645E3C">
              <w:rPr>
                <w:iCs/>
                <w:lang w:val="en-GB" w:eastAsia="en-GB"/>
              </w:rPr>
              <w:t xml:space="preserve"> means 0.</w:t>
            </w:r>
            <w:del w:id="2125" w:author="Ericsson (Rapporteur)" w:date="2019-02-06T20:06:00Z">
              <w:r w:rsidRPr="00645E3C">
                <w:rPr>
                  <w:iCs/>
                  <w:lang w:val="en-GB" w:eastAsia="en-GB"/>
                </w:rPr>
                <w:delText>4s</w:delText>
              </w:r>
            </w:del>
            <w:ins w:id="2126" w:author="Ericsson (Rapporteur)" w:date="2019-02-06T20:06:00Z">
              <w:r w:rsidRPr="00645E3C">
                <w:rPr>
                  <w:iCs/>
                  <w:lang w:val="en-GB" w:eastAsia="en-GB"/>
                </w:rPr>
                <w:t>4</w:t>
              </w:r>
              <w:r w:rsidR="00262F54">
                <w:rPr>
                  <w:iCs/>
                  <w:lang w:val="en-GB" w:eastAsia="en-GB"/>
                </w:rPr>
                <w:t xml:space="preserve"> </w:t>
              </w:r>
              <w:r w:rsidRPr="00645E3C">
                <w:rPr>
                  <w:iCs/>
                  <w:lang w:val="en-GB" w:eastAsia="en-GB"/>
                </w:rPr>
                <w:t>s</w:t>
              </w:r>
            </w:ins>
            <w:r w:rsidRPr="00645E3C">
              <w:rPr>
                <w:iCs/>
                <w:lang w:val="en-GB" w:eastAsia="en-GB"/>
              </w:rPr>
              <w:t xml:space="preserve"> and so on.</w:t>
            </w:r>
          </w:p>
        </w:tc>
      </w:tr>
      <w:tr w:rsidR="002C5D28" w:rsidRPr="00645E3C" w14:paraId="447216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645E3C" w:rsidRDefault="002C5D28" w:rsidP="00F43D0B">
            <w:pPr>
              <w:pStyle w:val="TAL"/>
              <w:rPr>
                <w:b/>
                <w:i/>
                <w:lang w:val="en-GB" w:eastAsia="ja-JP"/>
              </w:rPr>
            </w:pPr>
            <w:r w:rsidRPr="00645E3C">
              <w:rPr>
                <w:b/>
                <w:i/>
                <w:lang w:val="en-GB" w:eastAsia="ja-JP"/>
              </w:rPr>
              <w:t>bucketSizeDuration</w:t>
            </w:r>
          </w:p>
          <w:p w14:paraId="42E0C854" w14:textId="040A45FE" w:rsidR="002C5D28" w:rsidRPr="00645E3C" w:rsidRDefault="002C5D28" w:rsidP="00F43D0B">
            <w:pPr>
              <w:pStyle w:val="TAL"/>
              <w:rPr>
                <w:b/>
                <w:i/>
                <w:lang w:val="en-GB" w:eastAsia="en-GB"/>
              </w:rPr>
            </w:pPr>
            <w:r w:rsidRPr="00645E3C">
              <w:rPr>
                <w:iCs/>
                <w:lang w:val="en-GB" w:eastAsia="en-GB"/>
              </w:rPr>
              <w:t xml:space="preserve">Value in ms. </w:t>
            </w:r>
            <w:r w:rsidRPr="006038E4">
              <w:rPr>
                <w:i/>
                <w:lang w:val="en-GB"/>
                <w:rPrChange w:id="2127" w:author="Ericsson (Rapporteur)" w:date="2019-02-06T20:06:00Z">
                  <w:rPr>
                    <w:lang w:val="en-GB"/>
                  </w:rPr>
                </w:rPrChange>
              </w:rPr>
              <w:t>ms5</w:t>
            </w:r>
            <w:r w:rsidRPr="00645E3C">
              <w:rPr>
                <w:iCs/>
                <w:lang w:val="en-GB" w:eastAsia="en-GB"/>
              </w:rPr>
              <w:t xml:space="preserve"> corresponds to </w:t>
            </w:r>
            <w:del w:id="2128" w:author="Ericsson (Rapporteur)" w:date="2019-02-06T20:06:00Z">
              <w:r w:rsidRPr="00645E3C">
                <w:rPr>
                  <w:iCs/>
                  <w:lang w:val="en-GB" w:eastAsia="en-GB"/>
                </w:rPr>
                <w:delText>5ms</w:delText>
              </w:r>
            </w:del>
            <w:ins w:id="2129" w:author="Ericsson (Rapporteur)" w:date="2019-02-06T20:06:00Z">
              <w:r w:rsidRPr="00645E3C">
                <w:rPr>
                  <w:iCs/>
                  <w:lang w:val="en-GB" w:eastAsia="en-GB"/>
                </w:rPr>
                <w:t>5</w:t>
              </w:r>
              <w:r w:rsidR="00262F54">
                <w:rPr>
                  <w:iCs/>
                  <w:lang w:val="en-GB" w:eastAsia="en-GB"/>
                </w:rPr>
                <w:t xml:space="preserve"> </w:t>
              </w:r>
              <w:r w:rsidRPr="00645E3C">
                <w:rPr>
                  <w:iCs/>
                  <w:lang w:val="en-GB" w:eastAsia="en-GB"/>
                </w:rPr>
                <w:t>ms</w:t>
              </w:r>
            </w:ins>
            <w:r w:rsidRPr="00645E3C">
              <w:rPr>
                <w:iCs/>
                <w:lang w:val="en-GB" w:eastAsia="en-GB"/>
              </w:rPr>
              <w:t xml:space="preserve">, </w:t>
            </w:r>
            <w:ins w:id="2130" w:author="Ericsson (Rapporteur) v3" w:date="2019-02-24T16:31:00Z">
              <w:r w:rsidR="00DF76F8">
                <w:rPr>
                  <w:iCs/>
                  <w:lang w:val="en-GB" w:eastAsia="en-GB"/>
                </w:rPr>
                <w:t xml:space="preserve">value </w:t>
              </w:r>
            </w:ins>
            <w:r w:rsidRPr="006038E4">
              <w:rPr>
                <w:i/>
                <w:lang w:val="en-GB"/>
                <w:rPrChange w:id="2131" w:author="Ericsson (Rapporteur)" w:date="2019-02-06T20:06:00Z">
                  <w:rPr>
                    <w:lang w:val="en-GB"/>
                  </w:rPr>
                </w:rPrChange>
              </w:rPr>
              <w:t>ms10</w:t>
            </w:r>
            <w:r w:rsidRPr="00645E3C">
              <w:rPr>
                <w:iCs/>
                <w:lang w:val="en-GB" w:eastAsia="en-GB"/>
              </w:rPr>
              <w:t xml:space="preserve"> corresponds to </w:t>
            </w:r>
            <w:del w:id="2132" w:author="Ericsson (Rapporteur)" w:date="2019-02-06T20:06:00Z">
              <w:r w:rsidRPr="00645E3C">
                <w:rPr>
                  <w:iCs/>
                  <w:lang w:val="en-GB" w:eastAsia="en-GB"/>
                </w:rPr>
                <w:delText>10ms</w:delText>
              </w:r>
            </w:del>
            <w:ins w:id="2133" w:author="Ericsson (Rapporteur)" w:date="2019-02-06T20:06:00Z">
              <w:r w:rsidRPr="00645E3C">
                <w:rPr>
                  <w:iCs/>
                  <w:lang w:val="en-GB" w:eastAsia="en-GB"/>
                </w:rPr>
                <w:t>10</w:t>
              </w:r>
              <w:r w:rsidR="00262F54">
                <w:rPr>
                  <w:iCs/>
                  <w:lang w:val="en-GB" w:eastAsia="en-GB"/>
                </w:rPr>
                <w:t xml:space="preserve"> </w:t>
              </w:r>
              <w:r w:rsidRPr="00645E3C">
                <w:rPr>
                  <w:iCs/>
                  <w:lang w:val="en-GB" w:eastAsia="en-GB"/>
                </w:rPr>
                <w:t>ms</w:t>
              </w:r>
            </w:ins>
            <w:r w:rsidRPr="00645E3C">
              <w:rPr>
                <w:iCs/>
                <w:lang w:val="en-GB" w:eastAsia="en-GB"/>
              </w:rPr>
              <w:t>, and so on.</w:t>
            </w:r>
          </w:p>
        </w:tc>
      </w:tr>
      <w:tr w:rsidR="002C5D28" w:rsidRPr="00645E3C" w14:paraId="50AFA8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645E3C" w:rsidRDefault="002C5D28" w:rsidP="00F43D0B">
            <w:pPr>
              <w:pStyle w:val="TAL"/>
              <w:rPr>
                <w:b/>
                <w:i/>
                <w:lang w:val="en-GB" w:eastAsia="ja-JP"/>
              </w:rPr>
            </w:pPr>
            <w:r w:rsidRPr="00645E3C">
              <w:rPr>
                <w:b/>
                <w:i/>
                <w:lang w:val="en-GB" w:eastAsia="ja-JP"/>
              </w:rPr>
              <w:t>configuredGrantType1Allowed</w:t>
            </w:r>
          </w:p>
          <w:p w14:paraId="0F231A2B"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39ECD5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645E3C" w:rsidRDefault="002C5D28" w:rsidP="00F43D0B">
            <w:pPr>
              <w:pStyle w:val="TAL"/>
              <w:rPr>
                <w:b/>
                <w:i/>
                <w:lang w:val="en-GB" w:eastAsia="ja-JP"/>
              </w:rPr>
            </w:pPr>
            <w:r w:rsidRPr="00645E3C">
              <w:rPr>
                <w:b/>
                <w:i/>
                <w:lang w:val="en-GB" w:eastAsia="ja-JP"/>
              </w:rPr>
              <w:t>logicalChannelGroup</w:t>
            </w:r>
          </w:p>
          <w:p w14:paraId="535689AF"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47207C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645E3C" w:rsidRDefault="002C5D28" w:rsidP="00F43D0B">
            <w:pPr>
              <w:pStyle w:val="TAL"/>
              <w:rPr>
                <w:b/>
                <w:i/>
                <w:lang w:val="en-GB" w:eastAsia="ja-JP"/>
              </w:rPr>
            </w:pPr>
            <w:r w:rsidRPr="00645E3C">
              <w:rPr>
                <w:b/>
                <w:i/>
                <w:lang w:val="en-GB" w:eastAsia="ja-JP"/>
              </w:rPr>
              <w:t>logicalChannelSR-Mask</w:t>
            </w:r>
          </w:p>
          <w:p w14:paraId="418C86E9" w14:textId="05C4B502" w:rsidR="002C5D28" w:rsidRPr="00645E3C" w:rsidRDefault="002C5D28" w:rsidP="00F43D0B">
            <w:pPr>
              <w:pStyle w:val="TAL"/>
              <w:rPr>
                <w:b/>
                <w:i/>
                <w:lang w:val="en-GB" w:eastAsia="ja-JP"/>
              </w:rPr>
            </w:pPr>
            <w:r w:rsidRPr="00645E3C">
              <w:rPr>
                <w:iCs/>
                <w:lang w:val="en-GB" w:eastAsia="en-GB"/>
              </w:rPr>
              <w:t xml:space="preserve">Controls SR triggering when a configured uplink </w:t>
            </w:r>
            <w:proofErr w:type="gramStart"/>
            <w:r w:rsidRPr="00645E3C">
              <w:rPr>
                <w:iCs/>
                <w:lang w:val="en-GB" w:eastAsia="en-GB"/>
              </w:rPr>
              <w:t>grant</w:t>
            </w:r>
            <w:proofErr w:type="gramEnd"/>
            <w:r w:rsidRPr="00645E3C">
              <w:rPr>
                <w:iCs/>
                <w:lang w:val="en-GB" w:eastAsia="en-GB"/>
              </w:rPr>
              <w:t xml:space="preserve"> of </w:t>
            </w:r>
            <w:r w:rsidRPr="006038E4">
              <w:rPr>
                <w:i/>
                <w:lang w:val="en-GB"/>
                <w:rPrChange w:id="2134" w:author="Ericsson (Rapporteur)" w:date="2019-02-06T20:06:00Z">
                  <w:rPr>
                    <w:lang w:val="en-GB"/>
                  </w:rPr>
                </w:rPrChange>
              </w:rPr>
              <w:t>type1</w:t>
            </w:r>
            <w:r w:rsidRPr="00645E3C">
              <w:rPr>
                <w:iCs/>
                <w:lang w:val="en-GB" w:eastAsia="en-GB"/>
              </w:rPr>
              <w:t xml:space="preserve"> or </w:t>
            </w:r>
            <w:r w:rsidRPr="006038E4">
              <w:rPr>
                <w:i/>
                <w:lang w:val="en-GB"/>
                <w:rPrChange w:id="2135" w:author="Ericsson (Rapporteur)" w:date="2019-02-06T20:06:00Z">
                  <w:rPr>
                    <w:lang w:val="en-GB"/>
                  </w:rPr>
                </w:rPrChange>
              </w:rPr>
              <w:t>type2</w:t>
            </w:r>
            <w:r w:rsidRPr="00645E3C">
              <w:rPr>
                <w:iCs/>
                <w:lang w:val="en-GB" w:eastAsia="en-GB"/>
              </w:rPr>
              <w:t xml:space="preserve"> is configured. </w:t>
            </w:r>
            <w:del w:id="2136" w:author="Ericsson (Rapporteur)" w:date="2019-02-06T20:06:00Z">
              <w:r w:rsidRPr="00645E3C">
                <w:rPr>
                  <w:iCs/>
                  <w:lang w:val="en-GB" w:eastAsia="en-GB"/>
                </w:rPr>
                <w:delText>TRUE</w:delText>
              </w:r>
            </w:del>
            <w:ins w:id="2137" w:author="Ericsson (Rapporteur)" w:date="2019-02-06T20:06:00Z">
              <w:r w:rsidR="00413A89" w:rsidRPr="00413A89">
                <w:rPr>
                  <w:i/>
                  <w:iCs/>
                  <w:lang w:val="en-GB" w:eastAsia="en-GB"/>
                </w:rPr>
                <w:t>true</w:t>
              </w:r>
            </w:ins>
            <w:r w:rsidR="00413A89" w:rsidRPr="00645E3C">
              <w:rPr>
                <w:iCs/>
                <w:lang w:val="en-GB" w:eastAsia="en-GB"/>
              </w:rPr>
              <w:t xml:space="preserve"> </w:t>
            </w:r>
            <w:r w:rsidRPr="00645E3C">
              <w:rPr>
                <w:iCs/>
                <w:lang w:val="en-GB" w:eastAsia="en-GB"/>
              </w:rPr>
              <w:t>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034B43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7D06A740" w14:textId="6660D25C"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w:t>
            </w:r>
            <w:del w:id="2138" w:author="Ericsson (Rapporteur)" w:date="2019-02-06T20:06:00Z">
              <w:r w:rsidRPr="00645E3C">
                <w:rPr>
                  <w:iCs/>
                  <w:lang w:val="en-GB" w:eastAsia="en-GB"/>
                </w:rPr>
                <w:delText>FALSE</w:delText>
              </w:r>
            </w:del>
            <w:ins w:id="2139" w:author="Ericsson (Rapporteur)" w:date="2019-02-06T20:06:00Z">
              <w:r w:rsidR="000517F2" w:rsidRPr="000517F2">
                <w:rPr>
                  <w:i/>
                  <w:iCs/>
                  <w:lang w:val="en-GB" w:eastAsia="en-GB"/>
                </w:rPr>
                <w:t>false</w:t>
              </w:r>
            </w:ins>
            <w:r w:rsidR="000517F2" w:rsidRPr="00645E3C">
              <w:rPr>
                <w:iCs/>
                <w:lang w:val="en-GB" w:eastAsia="en-GB"/>
              </w:rPr>
              <w:t xml:space="preserve"> </w:t>
            </w:r>
            <w:r w:rsidRPr="00645E3C">
              <w:rPr>
                <w:iCs/>
                <w:lang w:val="en-GB" w:eastAsia="en-GB"/>
              </w:rPr>
              <w:t xml:space="preserve">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1D04C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645E3C" w:rsidRDefault="002C5D28" w:rsidP="00F43D0B">
            <w:pPr>
              <w:pStyle w:val="TAL"/>
              <w:rPr>
                <w:b/>
                <w:i/>
                <w:lang w:val="en-GB" w:eastAsia="ja-JP"/>
              </w:rPr>
            </w:pPr>
            <w:r w:rsidRPr="00645E3C">
              <w:rPr>
                <w:b/>
                <w:i/>
                <w:lang w:val="en-GB" w:eastAsia="ja-JP"/>
              </w:rPr>
              <w:t>maxPUSCH-Duration</w:t>
            </w:r>
          </w:p>
          <w:p w14:paraId="157DAFDC"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021B09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645E3C" w:rsidRDefault="002C5D28" w:rsidP="00F43D0B">
            <w:pPr>
              <w:pStyle w:val="TAL"/>
              <w:rPr>
                <w:b/>
                <w:i/>
                <w:lang w:val="en-GB" w:eastAsia="en-GB"/>
              </w:rPr>
            </w:pPr>
            <w:r w:rsidRPr="00645E3C">
              <w:rPr>
                <w:b/>
                <w:i/>
                <w:lang w:val="en-GB" w:eastAsia="en-GB"/>
              </w:rPr>
              <w:t>priority</w:t>
            </w:r>
          </w:p>
          <w:p w14:paraId="18369C68"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356384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645E3C" w:rsidRDefault="002C5D28" w:rsidP="00F43D0B">
            <w:pPr>
              <w:pStyle w:val="TAL"/>
              <w:rPr>
                <w:b/>
                <w:i/>
                <w:lang w:val="en-GB" w:eastAsia="en-GB"/>
              </w:rPr>
            </w:pPr>
            <w:r w:rsidRPr="00645E3C">
              <w:rPr>
                <w:b/>
                <w:i/>
                <w:lang w:val="en-GB" w:eastAsia="en-GB"/>
              </w:rPr>
              <w:t>prioritisedBitRate</w:t>
            </w:r>
          </w:p>
          <w:p w14:paraId="31AC2DBD" w14:textId="51A3DDD4" w:rsidR="002C5D28" w:rsidRPr="00645E3C" w:rsidRDefault="002C5D28" w:rsidP="00F43D0B">
            <w:pPr>
              <w:pStyle w:val="TAL"/>
              <w:rPr>
                <w:b/>
                <w:i/>
                <w:lang w:val="en-GB" w:eastAsia="en-GB"/>
              </w:rPr>
            </w:pPr>
            <w:r w:rsidRPr="00645E3C">
              <w:rPr>
                <w:iCs/>
                <w:lang w:val="en-GB" w:eastAsia="en-GB"/>
              </w:rPr>
              <w:t>Value in kiloBytes/s.</w:t>
            </w:r>
            <w:ins w:id="2140" w:author="Ericsson (Rapporteur) v3" w:date="2019-02-24T16:32:00Z">
              <w:r w:rsidR="00DF76F8">
                <w:rPr>
                  <w:iCs/>
                  <w:lang w:val="en-GB" w:eastAsia="en-GB"/>
                </w:rPr>
                <w:t xml:space="preserve"> Value</w:t>
              </w:r>
            </w:ins>
            <w:r w:rsidRPr="00645E3C">
              <w:rPr>
                <w:iCs/>
                <w:lang w:val="en-GB" w:eastAsia="en-GB"/>
              </w:rPr>
              <w:t xml:space="preserve"> </w:t>
            </w:r>
            <w:del w:id="2141" w:author="Ericsson (Rapporteur)" w:date="2019-02-06T20:06:00Z">
              <w:r w:rsidRPr="00645E3C">
                <w:rPr>
                  <w:iCs/>
                  <w:lang w:val="en-GB" w:eastAsia="en-GB"/>
                </w:rPr>
                <w:delText>0</w:delText>
              </w:r>
            </w:del>
            <w:r w:rsidRPr="00D327C4">
              <w:rPr>
                <w:i/>
                <w:lang w:val="en-GB"/>
                <w:rPrChange w:id="2142" w:author="Ericsson (Rapporteur)" w:date="2019-02-06T20:06:00Z">
                  <w:rPr>
                    <w:lang w:val="en-GB"/>
                  </w:rPr>
                </w:rPrChange>
              </w:rPr>
              <w:t>kBps</w:t>
            </w:r>
            <w:ins w:id="2143" w:author="Ericsson (Rapporteur)" w:date="2019-02-06T20:06:00Z">
              <w:r w:rsidR="00956F6D" w:rsidRPr="00D327C4">
                <w:rPr>
                  <w:i/>
                  <w:iCs/>
                  <w:lang w:val="en-GB" w:eastAsia="en-GB"/>
                </w:rPr>
                <w:t>0</w:t>
              </w:r>
            </w:ins>
            <w:r w:rsidRPr="00645E3C">
              <w:rPr>
                <w:iCs/>
                <w:lang w:val="en-GB" w:eastAsia="en-GB"/>
              </w:rPr>
              <w:t xml:space="preserve"> corresponds to 0</w:t>
            </w:r>
            <w:ins w:id="2144" w:author="Ericsson (Rapporteur) v3" w:date="2019-02-24T16:33:00Z">
              <w:r w:rsidR="00DF76F8">
                <w:rPr>
                  <w:iCs/>
                  <w:lang w:val="en-GB" w:eastAsia="en-GB"/>
                </w:rPr>
                <w:t xml:space="preserve"> </w:t>
              </w:r>
              <w:r w:rsidR="00DF76F8" w:rsidRPr="00645E3C">
                <w:rPr>
                  <w:iCs/>
                  <w:lang w:val="en-GB" w:eastAsia="en-GB"/>
                </w:rPr>
                <w:t>k</w:t>
              </w:r>
              <w:r w:rsidR="00DF76F8">
                <w:rPr>
                  <w:iCs/>
                  <w:lang w:val="en-GB" w:eastAsia="en-GB"/>
                </w:rPr>
                <w:t>ilo</w:t>
              </w:r>
              <w:r w:rsidR="00DF76F8" w:rsidRPr="00645E3C">
                <w:rPr>
                  <w:iCs/>
                  <w:lang w:val="en-GB" w:eastAsia="en-GB"/>
                </w:rPr>
                <w:t>Bytes/s</w:t>
              </w:r>
            </w:ins>
            <w:r w:rsidRPr="00645E3C">
              <w:rPr>
                <w:iCs/>
                <w:lang w:val="en-GB" w:eastAsia="en-GB"/>
              </w:rPr>
              <w:t>,</w:t>
            </w:r>
            <w:ins w:id="2145" w:author="Ericsson (Rapporteur) v3" w:date="2019-02-24T16:33:00Z">
              <w:r w:rsidR="00DF76F8">
                <w:rPr>
                  <w:iCs/>
                  <w:lang w:val="en-GB" w:eastAsia="en-GB"/>
                </w:rPr>
                <w:t xml:space="preserve"> value</w:t>
              </w:r>
            </w:ins>
            <w:r w:rsidRPr="00645E3C">
              <w:rPr>
                <w:iCs/>
                <w:lang w:val="en-GB" w:eastAsia="en-GB"/>
              </w:rPr>
              <w:t xml:space="preserve"> </w:t>
            </w:r>
            <w:del w:id="2146" w:author="Ericsson (Rapporteur)" w:date="2019-02-06T20:06:00Z">
              <w:r w:rsidRPr="00645E3C">
                <w:rPr>
                  <w:iCs/>
                  <w:lang w:val="en-GB" w:eastAsia="en-GB"/>
                </w:rPr>
                <w:delText>8</w:delText>
              </w:r>
            </w:del>
            <w:r w:rsidRPr="00D327C4">
              <w:rPr>
                <w:i/>
                <w:lang w:val="en-GB"/>
                <w:rPrChange w:id="2147" w:author="Ericsson (Rapporteur)" w:date="2019-02-06T20:06:00Z">
                  <w:rPr>
                    <w:lang w:val="en-GB"/>
                  </w:rPr>
                </w:rPrChange>
              </w:rPr>
              <w:t>kBps</w:t>
            </w:r>
            <w:ins w:id="2148" w:author="Ericsson (Rapporteur)" w:date="2019-02-06T20:06:00Z">
              <w:r w:rsidR="00C74086" w:rsidRPr="00D327C4">
                <w:rPr>
                  <w:i/>
                  <w:iCs/>
                  <w:lang w:val="en-GB" w:eastAsia="en-GB"/>
                </w:rPr>
                <w:t>8</w:t>
              </w:r>
            </w:ins>
            <w:r w:rsidRPr="00645E3C">
              <w:rPr>
                <w:iCs/>
                <w:lang w:val="en-GB" w:eastAsia="en-GB"/>
              </w:rPr>
              <w:t xml:space="preserve"> corresponds to 8 kiloBytes/s,</w:t>
            </w:r>
            <w:del w:id="2149" w:author="Ericsson (Rapporteur)" w:date="2019-02-06T20:06:00Z">
              <w:r w:rsidRPr="00645E3C">
                <w:rPr>
                  <w:iCs/>
                  <w:lang w:val="en-GB" w:eastAsia="en-GB"/>
                </w:rPr>
                <w:delText xml:space="preserve">16 </w:delText>
              </w:r>
              <w:r w:rsidRPr="00B64AD0">
                <w:rPr>
                  <w:iCs/>
                  <w:lang w:val="en-GB" w:eastAsia="en-GB"/>
                </w:rPr>
                <w:delText>kBps</w:delText>
              </w:r>
            </w:del>
            <w:ins w:id="2150" w:author="Ericsson (Rapporteur) v3" w:date="2019-02-24T16:33:00Z">
              <w:r w:rsidR="00DF76F8">
                <w:rPr>
                  <w:iCs/>
                  <w:lang w:val="en-GB" w:eastAsia="en-GB"/>
                </w:rPr>
                <w:t xml:space="preserve"> value</w:t>
              </w:r>
            </w:ins>
            <w:ins w:id="2151" w:author="Ericsson (Rapporteur)" w:date="2019-02-06T20:06:00Z">
              <w:r w:rsidRPr="00645E3C">
                <w:rPr>
                  <w:iCs/>
                  <w:lang w:val="en-GB" w:eastAsia="en-GB"/>
                </w:rPr>
                <w:t xml:space="preserve"> </w:t>
              </w:r>
              <w:r w:rsidRPr="00D327C4">
                <w:rPr>
                  <w:i/>
                  <w:iCs/>
                  <w:lang w:val="en-GB" w:eastAsia="en-GB"/>
                </w:rPr>
                <w:t>kBps</w:t>
              </w:r>
              <w:r w:rsidR="00C74086" w:rsidRPr="00D327C4">
                <w:rPr>
                  <w:i/>
                  <w:iCs/>
                  <w:lang w:val="en-GB" w:eastAsia="en-GB"/>
                </w:rPr>
                <w:t>16</w:t>
              </w:r>
            </w:ins>
            <w:r w:rsidRPr="00645E3C">
              <w:rPr>
                <w:iCs/>
                <w:lang w:val="en-GB" w:eastAsia="en-GB"/>
              </w:rPr>
              <w:t xml:space="preserve"> corresponds to 16 kiloBytes/s, and so on. </w:t>
            </w:r>
            <w:r w:rsidRPr="00645E3C">
              <w:rPr>
                <w:lang w:val="en-GB" w:eastAsia="en-GB"/>
              </w:rPr>
              <w:t xml:space="preserve">For SRBs, the value can only be set to </w:t>
            </w:r>
            <w:r w:rsidRPr="006038E4">
              <w:rPr>
                <w:i/>
                <w:lang w:val="en-GB"/>
                <w:rPrChange w:id="2152" w:author="Ericsson (Rapporteur)" w:date="2019-02-06T20:06:00Z">
                  <w:rPr>
                    <w:lang w:val="en-GB"/>
                  </w:rPr>
                </w:rPrChange>
              </w:rPr>
              <w:t>infinity</w:t>
            </w:r>
            <w:r w:rsidRPr="00645E3C">
              <w:rPr>
                <w:lang w:val="en-GB" w:eastAsia="en-GB"/>
              </w:rPr>
              <w:t>.</w:t>
            </w:r>
          </w:p>
        </w:tc>
      </w:tr>
      <w:tr w:rsidR="002C5D28" w:rsidRPr="00645E3C" w14:paraId="7BBE74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645E3C" w:rsidRDefault="002C5D28" w:rsidP="00F43D0B">
            <w:pPr>
              <w:pStyle w:val="TAL"/>
              <w:rPr>
                <w:b/>
                <w:i/>
                <w:lang w:val="en-GB" w:eastAsia="en-GB"/>
              </w:rPr>
            </w:pPr>
            <w:r w:rsidRPr="00645E3C">
              <w:rPr>
                <w:b/>
                <w:i/>
                <w:lang w:val="en-GB" w:eastAsia="en-GB"/>
              </w:rPr>
              <w:t>schedulingRequestId</w:t>
            </w:r>
          </w:p>
          <w:p w14:paraId="4D2E13E7"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547F050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4B795E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1C4F129" w14:textId="77777777" w:rsidTr="000B4A46">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4DC7FCF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0C408200" w14:textId="77777777" w:rsidR="000B4A46" w:rsidRPr="00645E3C" w:rsidRDefault="000B4A46" w:rsidP="000B4A46"/>
    <w:p w14:paraId="21C7ED8E" w14:textId="77777777" w:rsidR="002C5D28" w:rsidRPr="00645E3C" w:rsidRDefault="002C5D28" w:rsidP="002C5D28">
      <w:pPr>
        <w:pStyle w:val="Heading4"/>
        <w:rPr>
          <w:rFonts w:eastAsia="SimSun"/>
          <w:lang w:val="en-GB"/>
        </w:rPr>
      </w:pPr>
      <w:bookmarkStart w:id="2153"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2153"/>
    </w:p>
    <w:p w14:paraId="0DF112DE"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746D7D8D"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7767F30" w14:textId="77777777" w:rsidR="002C5D28" w:rsidRPr="00645E3C" w:rsidRDefault="002C5D28" w:rsidP="00645E3C">
      <w:pPr>
        <w:pStyle w:val="PL"/>
        <w:rPr>
          <w:color w:val="808080"/>
        </w:rPr>
      </w:pPr>
      <w:r w:rsidRPr="00645E3C">
        <w:rPr>
          <w:color w:val="808080"/>
        </w:rPr>
        <w:t>-- ASN1START</w:t>
      </w:r>
    </w:p>
    <w:p w14:paraId="07FA1CBF" w14:textId="77777777" w:rsidR="002C5D28" w:rsidRPr="00645E3C" w:rsidRDefault="002C5D28" w:rsidP="00645E3C">
      <w:pPr>
        <w:pStyle w:val="PL"/>
        <w:rPr>
          <w:color w:val="808080"/>
        </w:rPr>
      </w:pPr>
      <w:r w:rsidRPr="00645E3C">
        <w:rPr>
          <w:color w:val="808080"/>
        </w:rPr>
        <w:t>-- TAG-LOGICALCHANNELIDENTITY-START</w:t>
      </w:r>
    </w:p>
    <w:p w14:paraId="212D89BB" w14:textId="77777777" w:rsidR="002C5D28" w:rsidRPr="00645E3C" w:rsidRDefault="002C5D28" w:rsidP="00645E3C">
      <w:pPr>
        <w:pStyle w:val="PL"/>
      </w:pPr>
    </w:p>
    <w:p w14:paraId="6B098334"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66FB4B8A" w14:textId="77777777" w:rsidR="002C5D28" w:rsidRPr="00645E3C" w:rsidRDefault="002C5D28" w:rsidP="00645E3C">
      <w:pPr>
        <w:pStyle w:val="PL"/>
      </w:pPr>
    </w:p>
    <w:p w14:paraId="518DCB77" w14:textId="77777777" w:rsidR="002C5D28" w:rsidRPr="00645E3C" w:rsidRDefault="002C5D28" w:rsidP="00645E3C">
      <w:pPr>
        <w:pStyle w:val="PL"/>
        <w:rPr>
          <w:color w:val="808080"/>
        </w:rPr>
      </w:pPr>
      <w:r w:rsidRPr="00645E3C">
        <w:rPr>
          <w:color w:val="808080"/>
        </w:rPr>
        <w:t>-- TAG-LOGICALCHANNELIDENTITY-STOP</w:t>
      </w:r>
    </w:p>
    <w:p w14:paraId="47C3885F" w14:textId="77777777" w:rsidR="002C5D28" w:rsidRPr="00645E3C" w:rsidRDefault="002C5D28" w:rsidP="00645E3C">
      <w:pPr>
        <w:pStyle w:val="PL"/>
        <w:rPr>
          <w:color w:val="808080"/>
        </w:rPr>
      </w:pPr>
      <w:r w:rsidRPr="00645E3C">
        <w:rPr>
          <w:color w:val="808080"/>
        </w:rPr>
        <w:t>-- ASN1STOP</w:t>
      </w:r>
    </w:p>
    <w:p w14:paraId="33536CD2" w14:textId="77777777" w:rsidR="000B4A46" w:rsidRPr="00645E3C" w:rsidRDefault="000B4A46" w:rsidP="000B4A46"/>
    <w:p w14:paraId="228272A2" w14:textId="77777777" w:rsidR="002C5D28" w:rsidRPr="00645E3C" w:rsidRDefault="002C5D28" w:rsidP="002C5D28">
      <w:pPr>
        <w:pStyle w:val="Heading4"/>
        <w:rPr>
          <w:rFonts w:eastAsia="SimSun"/>
          <w:lang w:val="en-GB"/>
        </w:rPr>
      </w:pPr>
      <w:bookmarkStart w:id="2154" w:name="_Toc535261468"/>
      <w:r w:rsidRPr="00645E3C">
        <w:rPr>
          <w:rFonts w:eastAsia="SimSun"/>
          <w:lang w:val="en-GB"/>
        </w:rPr>
        <w:t>–</w:t>
      </w:r>
      <w:r w:rsidRPr="00645E3C">
        <w:rPr>
          <w:rFonts w:eastAsia="SimSun"/>
          <w:lang w:val="en-GB"/>
        </w:rPr>
        <w:tab/>
      </w:r>
      <w:r w:rsidRPr="00645E3C">
        <w:rPr>
          <w:i/>
          <w:lang w:val="en-GB"/>
        </w:rPr>
        <w:t>MAC-CellGroupConfig</w:t>
      </w:r>
      <w:bookmarkEnd w:id="2154"/>
    </w:p>
    <w:p w14:paraId="0174692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69F1B3E9"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788FCFD4" w14:textId="77777777" w:rsidR="002C5D28" w:rsidRPr="00645E3C" w:rsidRDefault="002C5D28" w:rsidP="00645E3C">
      <w:pPr>
        <w:pStyle w:val="PL"/>
        <w:rPr>
          <w:color w:val="808080"/>
        </w:rPr>
      </w:pPr>
      <w:r w:rsidRPr="00645E3C">
        <w:rPr>
          <w:color w:val="808080"/>
        </w:rPr>
        <w:t>-- ASN1START</w:t>
      </w:r>
    </w:p>
    <w:p w14:paraId="4024E9AF" w14:textId="316E9DBA" w:rsidR="002C5D28" w:rsidRPr="00645E3C" w:rsidRDefault="002C5D28" w:rsidP="00645E3C">
      <w:pPr>
        <w:pStyle w:val="PL"/>
        <w:rPr>
          <w:color w:val="808080"/>
        </w:rPr>
      </w:pPr>
      <w:r w:rsidRPr="00645E3C">
        <w:rPr>
          <w:color w:val="808080"/>
        </w:rPr>
        <w:t>-- TAG-MAC-</w:t>
      </w:r>
      <w:del w:id="2155" w:author="Ericsson (Rapporteur)" w:date="2019-02-06T20:07:00Z">
        <w:r w:rsidRPr="00645E3C">
          <w:rPr>
            <w:color w:val="808080"/>
          </w:rPr>
          <w:delText>CELL-GROUP-CONFIG</w:delText>
        </w:r>
      </w:del>
      <w:ins w:id="2156" w:author="Ericsson (Rapporteur)" w:date="2019-02-06T20:07:00Z">
        <w:r w:rsidRPr="00645E3C">
          <w:rPr>
            <w:color w:val="808080"/>
          </w:rPr>
          <w:t>CELLGROUPCONFIG</w:t>
        </w:r>
      </w:ins>
      <w:r w:rsidRPr="00645E3C">
        <w:rPr>
          <w:color w:val="808080"/>
        </w:rPr>
        <w:t>-START</w:t>
      </w:r>
    </w:p>
    <w:p w14:paraId="6325A72E" w14:textId="77777777" w:rsidR="002C5D28" w:rsidRPr="00645E3C" w:rsidRDefault="002C5D28" w:rsidP="00645E3C">
      <w:pPr>
        <w:pStyle w:val="PL"/>
      </w:pPr>
    </w:p>
    <w:p w14:paraId="368B69ED"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1D6B7740"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3ECA9709"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7D11045D"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10E16AA9"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32C58713"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EDBA7C9"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2BC0B997" w14:textId="77777777" w:rsidR="002C5D28" w:rsidRPr="00645E3C" w:rsidRDefault="002C5D28" w:rsidP="00645E3C">
      <w:pPr>
        <w:pStyle w:val="PL"/>
      </w:pPr>
      <w:r w:rsidRPr="00645E3C">
        <w:t xml:space="preserve">    ...,</w:t>
      </w:r>
    </w:p>
    <w:p w14:paraId="1B9C9B17" w14:textId="77777777" w:rsidR="002C5D28" w:rsidRPr="00645E3C" w:rsidRDefault="002C5D28" w:rsidP="00645E3C">
      <w:pPr>
        <w:pStyle w:val="PL"/>
      </w:pPr>
      <w:r w:rsidRPr="00645E3C">
        <w:t xml:space="preserve">    [[</w:t>
      </w:r>
    </w:p>
    <w:p w14:paraId="61F694E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4BBB29B3"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63B9250" w14:textId="77777777" w:rsidR="002C5D28" w:rsidRPr="00645E3C" w:rsidRDefault="002C5D28" w:rsidP="00645E3C">
      <w:pPr>
        <w:pStyle w:val="PL"/>
      </w:pPr>
      <w:r w:rsidRPr="00645E3C">
        <w:t xml:space="preserve">    ]]</w:t>
      </w:r>
    </w:p>
    <w:p w14:paraId="1669028C" w14:textId="77777777" w:rsidR="002C5D28" w:rsidRPr="00645E3C" w:rsidRDefault="002C5D28" w:rsidP="00645E3C">
      <w:pPr>
        <w:pStyle w:val="PL"/>
      </w:pPr>
      <w:r w:rsidRPr="00645E3C">
        <w:t>}</w:t>
      </w:r>
    </w:p>
    <w:p w14:paraId="55937586" w14:textId="77777777" w:rsidR="002C5D28" w:rsidRPr="00645E3C" w:rsidRDefault="002C5D28" w:rsidP="00645E3C">
      <w:pPr>
        <w:pStyle w:val="PL"/>
      </w:pPr>
    </w:p>
    <w:p w14:paraId="15106628"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312BC328" w14:textId="77777777" w:rsidR="002C5D28" w:rsidRPr="00645E3C" w:rsidRDefault="002C5D28" w:rsidP="00645E3C">
      <w:pPr>
        <w:pStyle w:val="PL"/>
      </w:pPr>
    </w:p>
    <w:p w14:paraId="76EA98F7" w14:textId="7BA5BB96" w:rsidR="002C5D28" w:rsidRPr="00645E3C" w:rsidRDefault="002C5D28" w:rsidP="00645E3C">
      <w:pPr>
        <w:pStyle w:val="PL"/>
        <w:rPr>
          <w:color w:val="808080"/>
        </w:rPr>
      </w:pPr>
      <w:r w:rsidRPr="00645E3C">
        <w:rPr>
          <w:color w:val="808080"/>
        </w:rPr>
        <w:t>-- TAG-MAC-</w:t>
      </w:r>
      <w:del w:id="2157" w:author="Ericsson (Rapporteur)" w:date="2019-02-06T20:07:00Z">
        <w:r w:rsidRPr="00645E3C">
          <w:rPr>
            <w:color w:val="808080"/>
          </w:rPr>
          <w:delText>CELL-GROUP-CONFIG</w:delText>
        </w:r>
      </w:del>
      <w:ins w:id="2158" w:author="Ericsson (Rapporteur)" w:date="2019-02-06T20:07:00Z">
        <w:r w:rsidRPr="00645E3C">
          <w:rPr>
            <w:color w:val="808080"/>
          </w:rPr>
          <w:t>CELLGROUPCONFIG</w:t>
        </w:r>
      </w:ins>
      <w:r w:rsidRPr="00645E3C">
        <w:rPr>
          <w:color w:val="808080"/>
        </w:rPr>
        <w:t>-STOP</w:t>
      </w:r>
    </w:p>
    <w:p w14:paraId="20FB27DB" w14:textId="77777777" w:rsidR="002C5D28" w:rsidRPr="00645E3C" w:rsidRDefault="002C5D28" w:rsidP="00645E3C">
      <w:pPr>
        <w:pStyle w:val="PL"/>
        <w:rPr>
          <w:color w:val="808080"/>
        </w:rPr>
      </w:pPr>
      <w:r w:rsidRPr="00645E3C">
        <w:rPr>
          <w:color w:val="808080"/>
        </w:rPr>
        <w:t>-- ASN1STOP</w:t>
      </w:r>
    </w:p>
    <w:p w14:paraId="5E34B43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792D1" w14:textId="77777777" w:rsidTr="00F43D0B">
        <w:tc>
          <w:tcPr>
            <w:tcW w:w="14281" w:type="dxa"/>
          </w:tcPr>
          <w:p w14:paraId="26F313B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MAC-CellGroupConfig </w:t>
            </w:r>
            <w:r w:rsidRPr="00E444BB">
              <w:rPr>
                <w:szCs w:val="22"/>
                <w:lang w:val="en-GB" w:eastAsia="ja-JP"/>
                <w:rPrChange w:id="2159" w:author="Ericsson (Rapporteur) v2" w:date="2019-02-11T15:20:00Z">
                  <w:rPr>
                    <w:i/>
                    <w:szCs w:val="22"/>
                    <w:lang w:val="en-GB" w:eastAsia="ja-JP"/>
                  </w:rPr>
                </w:rPrChange>
              </w:rPr>
              <w:t>field descriptions</w:t>
            </w:r>
          </w:p>
        </w:tc>
      </w:tr>
      <w:tr w:rsidR="002C5D28" w:rsidRPr="00645E3C" w14:paraId="0AE62C1A" w14:textId="77777777" w:rsidTr="00F43D0B">
        <w:tc>
          <w:tcPr>
            <w:tcW w:w="14281" w:type="dxa"/>
          </w:tcPr>
          <w:p w14:paraId="12D83F22" w14:textId="77777777" w:rsidR="002C5D28" w:rsidRPr="00645E3C" w:rsidRDefault="002C5D28" w:rsidP="00F43D0B">
            <w:pPr>
              <w:pStyle w:val="TAL"/>
              <w:rPr>
                <w:szCs w:val="22"/>
                <w:lang w:val="en-GB" w:eastAsia="ja-JP"/>
              </w:rPr>
            </w:pPr>
            <w:r w:rsidRPr="00645E3C">
              <w:rPr>
                <w:b/>
                <w:i/>
                <w:szCs w:val="22"/>
                <w:lang w:val="en-GB" w:eastAsia="ja-JP"/>
              </w:rPr>
              <w:t>csi-Mask-v1530</w:t>
            </w:r>
          </w:p>
          <w:p w14:paraId="0CFAC1B6"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402856C3" w14:textId="77777777" w:rsidTr="00F43D0B">
        <w:tc>
          <w:tcPr>
            <w:tcW w:w="14281" w:type="dxa"/>
          </w:tcPr>
          <w:p w14:paraId="3B3691C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78338D7" w14:textId="2CDE2F30"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xml:space="preserve">. Value </w:t>
            </w:r>
            <w:r w:rsidRPr="006038E4">
              <w:rPr>
                <w:i/>
                <w:lang w:val="en-GB"/>
                <w:rPrChange w:id="2160" w:author="Ericsson (Rapporteur)" w:date="2019-02-06T20:06:00Z">
                  <w:rPr>
                    <w:lang w:val="en-GB"/>
                  </w:rPr>
                </w:rPrChange>
              </w:rPr>
              <w:t>s1</w:t>
            </w:r>
            <w:r w:rsidRPr="00645E3C">
              <w:rPr>
                <w:szCs w:val="22"/>
                <w:lang w:val="en-GB" w:eastAsia="ja-JP"/>
              </w:rPr>
              <w:t xml:space="preserve"> corresponds to 1 second,</w:t>
            </w:r>
            <w:ins w:id="2161" w:author="Ericsson (Rapporteur) v3" w:date="2019-02-24T16:35:00Z">
              <w:r w:rsidR="00DF76F8">
                <w:rPr>
                  <w:szCs w:val="22"/>
                  <w:lang w:val="en-GB" w:eastAsia="ja-JP"/>
                </w:rPr>
                <w:t xml:space="preserve"> value</w:t>
              </w:r>
            </w:ins>
            <w:r w:rsidRPr="00645E3C">
              <w:rPr>
                <w:szCs w:val="22"/>
                <w:lang w:val="en-GB" w:eastAsia="ja-JP"/>
              </w:rPr>
              <w:t xml:space="preserve"> </w:t>
            </w:r>
            <w:r w:rsidRPr="00DF76F8">
              <w:rPr>
                <w:lang w:val="en-GB"/>
              </w:rPr>
              <w:t>s2</w:t>
            </w:r>
            <w:r w:rsidRPr="00645E3C">
              <w:rPr>
                <w:szCs w:val="22"/>
                <w:lang w:val="en-GB" w:eastAsia="ja-JP"/>
              </w:rPr>
              <w:t xml:space="preserve"> corresponds to 2 seconds</w:t>
            </w:r>
            <w:ins w:id="2162" w:author="Ericsson (Rapporteur) v3" w:date="2019-02-24T16:35:00Z">
              <w:r w:rsidR="00DF76F8">
                <w:rPr>
                  <w:szCs w:val="22"/>
                  <w:lang w:val="en-GB" w:eastAsia="ja-JP"/>
                </w:rPr>
                <w:t>,</w:t>
              </w:r>
            </w:ins>
            <w:r w:rsidRPr="00645E3C">
              <w:rPr>
                <w:szCs w:val="22"/>
                <w:lang w:val="en-GB" w:eastAsia="ja-JP"/>
              </w:rPr>
              <w:t xml:space="preserve"> and so on.</w:t>
            </w:r>
          </w:p>
        </w:tc>
      </w:tr>
      <w:tr w:rsidR="002C5D28" w:rsidRPr="00645E3C" w14:paraId="07E2296C" w14:textId="77777777" w:rsidTr="00F43D0B">
        <w:tc>
          <w:tcPr>
            <w:tcW w:w="14281" w:type="dxa"/>
          </w:tcPr>
          <w:p w14:paraId="66955BB1" w14:textId="77777777" w:rsidR="002C5D28" w:rsidRPr="00645E3C" w:rsidRDefault="002C5D28" w:rsidP="00F43D0B">
            <w:pPr>
              <w:pStyle w:val="TAL"/>
              <w:rPr>
                <w:szCs w:val="22"/>
                <w:lang w:val="en-GB" w:eastAsia="ja-JP"/>
              </w:rPr>
            </w:pPr>
            <w:r w:rsidRPr="00645E3C">
              <w:rPr>
                <w:b/>
                <w:i/>
                <w:szCs w:val="22"/>
                <w:lang w:val="en-GB" w:eastAsia="ja-JP"/>
              </w:rPr>
              <w:t>drx-Config</w:t>
            </w:r>
          </w:p>
          <w:p w14:paraId="0AEB81E0"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13D3D957" w14:textId="77777777" w:rsidTr="00F43D0B">
        <w:tc>
          <w:tcPr>
            <w:tcW w:w="14281" w:type="dxa"/>
          </w:tcPr>
          <w:p w14:paraId="0A5BCCCF"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7ECCD9FE" w14:textId="201A7396" w:rsidR="002C5D28" w:rsidRPr="00645E3C" w:rsidRDefault="002C5D28" w:rsidP="00F43D0B">
            <w:pPr>
              <w:pStyle w:val="TAL"/>
              <w:rPr>
                <w:szCs w:val="22"/>
                <w:lang w:val="en-GB" w:eastAsia="ja-JP"/>
              </w:rPr>
            </w:pPr>
            <w:r w:rsidRPr="00645E3C">
              <w:rPr>
                <w:szCs w:val="22"/>
                <w:lang w:val="en-GB" w:eastAsia="ja-JP"/>
              </w:rPr>
              <w:t xml:space="preserve">If set to </w:t>
            </w:r>
            <w:r w:rsidRPr="006038E4">
              <w:rPr>
                <w:i/>
                <w:lang w:val="en-GB"/>
                <w:rPrChange w:id="2163" w:author="Ericsson (Rapporteur)" w:date="2019-02-06T20:06:00Z">
                  <w:rPr>
                    <w:lang w:val="en-GB"/>
                  </w:rPr>
                </w:rPrChange>
              </w:rPr>
              <w:t>true</w:t>
            </w:r>
            <w:r w:rsidRPr="00645E3C">
              <w:rPr>
                <w:szCs w:val="22"/>
                <w:lang w:val="en-GB" w:eastAsia="ja-JP"/>
              </w:rPr>
              <w:t>, the UE skips UL transmissions for an uplink grant other than a configured uplink grant if no data is available for transmission in the UE buffer as described in TS 38.321 [</w:t>
            </w:r>
            <w:commentRangeStart w:id="2164"/>
            <w:r w:rsidRPr="00645E3C">
              <w:rPr>
                <w:szCs w:val="22"/>
                <w:lang w:val="en-GB" w:eastAsia="ja-JP"/>
              </w:rPr>
              <w:t>3</w:t>
            </w:r>
            <w:commentRangeEnd w:id="2164"/>
            <w:r w:rsidR="00EB631D">
              <w:rPr>
                <w:rStyle w:val="CommentReference"/>
                <w:rFonts w:ascii="Times New Roman" w:hAnsi="Times New Roman"/>
                <w:lang w:val="en-GB" w:eastAsia="ja-JP"/>
              </w:rPr>
              <w:commentReference w:id="2164"/>
            </w:r>
            <w:r w:rsidRPr="00645E3C">
              <w:rPr>
                <w:szCs w:val="22"/>
                <w:lang w:val="en-GB" w:eastAsia="ja-JP"/>
              </w:rPr>
              <w:t>].</w:t>
            </w:r>
            <w:del w:id="2165" w:author="Ericsson (Rapporteur)" w:date="2019-02-06T20:07:00Z">
              <w:r w:rsidRPr="00645E3C">
                <w:rPr>
                  <w:szCs w:val="22"/>
                  <w:lang w:val="en-GB" w:eastAsia="ja-JP"/>
                </w:rPr>
                <w:delText xml:space="preserve"> FFS : configurable per SCell?</w:delText>
              </w:r>
            </w:del>
          </w:p>
        </w:tc>
      </w:tr>
    </w:tbl>
    <w:p w14:paraId="4145A0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6AC3BA" w14:textId="77777777" w:rsidTr="000B4A46">
        <w:tc>
          <w:tcPr>
            <w:tcW w:w="4027" w:type="dxa"/>
          </w:tcPr>
          <w:p w14:paraId="2718A93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821B00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CD8CCF4" w14:textId="77777777" w:rsidTr="000B4A46">
        <w:tc>
          <w:tcPr>
            <w:tcW w:w="4027" w:type="dxa"/>
          </w:tcPr>
          <w:p w14:paraId="7DE37F9F"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1BA3FACA"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43BA7FA" w14:textId="77777777" w:rsidR="000B4A46" w:rsidRPr="00645E3C" w:rsidRDefault="000B4A46" w:rsidP="000B4A46"/>
    <w:p w14:paraId="1FA7D4B3" w14:textId="77777777" w:rsidR="002C5D28" w:rsidRPr="00645E3C" w:rsidRDefault="002C5D28" w:rsidP="002C5D28">
      <w:pPr>
        <w:pStyle w:val="Heading4"/>
        <w:rPr>
          <w:i/>
          <w:lang w:val="en-GB"/>
        </w:rPr>
      </w:pPr>
      <w:bookmarkStart w:id="2166" w:name="_Toc535261469"/>
      <w:r w:rsidRPr="00645E3C">
        <w:rPr>
          <w:lang w:val="en-GB"/>
        </w:rPr>
        <w:t>–</w:t>
      </w:r>
      <w:r w:rsidRPr="00645E3C">
        <w:rPr>
          <w:lang w:val="en-GB"/>
        </w:rPr>
        <w:tab/>
      </w:r>
      <w:r w:rsidRPr="00645E3C">
        <w:rPr>
          <w:i/>
          <w:lang w:val="en-GB"/>
        </w:rPr>
        <w:t>MeasConfig</w:t>
      </w:r>
      <w:bookmarkEnd w:id="2166"/>
    </w:p>
    <w:p w14:paraId="04979752"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4694D26C"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56594476" w14:textId="77777777" w:rsidR="002C5D28" w:rsidRPr="00645E3C" w:rsidRDefault="002C5D28" w:rsidP="00645E3C">
      <w:pPr>
        <w:pStyle w:val="PL"/>
        <w:rPr>
          <w:color w:val="808080"/>
        </w:rPr>
      </w:pPr>
      <w:r w:rsidRPr="00645E3C">
        <w:rPr>
          <w:color w:val="808080"/>
        </w:rPr>
        <w:t>-- ASN1START</w:t>
      </w:r>
    </w:p>
    <w:p w14:paraId="39A44ACB" w14:textId="31D11257" w:rsidR="002C5D28" w:rsidRPr="00645E3C" w:rsidRDefault="002C5D28" w:rsidP="00645E3C">
      <w:pPr>
        <w:pStyle w:val="PL"/>
        <w:rPr>
          <w:color w:val="808080"/>
        </w:rPr>
      </w:pPr>
      <w:r w:rsidRPr="00645E3C">
        <w:rPr>
          <w:color w:val="808080"/>
        </w:rPr>
        <w:t>-- TAG-</w:t>
      </w:r>
      <w:del w:id="2167" w:author="Ericsson (Rapporteur)" w:date="2019-02-06T20:07:00Z">
        <w:r w:rsidRPr="00645E3C">
          <w:rPr>
            <w:color w:val="808080"/>
          </w:rPr>
          <w:delText>MEAS-CONFIG</w:delText>
        </w:r>
      </w:del>
      <w:ins w:id="2168" w:author="Ericsson (Rapporteur)" w:date="2019-02-06T20:07:00Z">
        <w:r w:rsidRPr="00645E3C">
          <w:rPr>
            <w:color w:val="808080"/>
          </w:rPr>
          <w:t>MEASCONFIG</w:t>
        </w:r>
      </w:ins>
      <w:r w:rsidRPr="00645E3C">
        <w:rPr>
          <w:color w:val="808080"/>
        </w:rPr>
        <w:t>-START</w:t>
      </w:r>
    </w:p>
    <w:p w14:paraId="6ED6251C" w14:textId="77777777" w:rsidR="002C5D28" w:rsidRPr="00645E3C" w:rsidRDefault="002C5D28" w:rsidP="00645E3C">
      <w:pPr>
        <w:pStyle w:val="PL"/>
      </w:pPr>
    </w:p>
    <w:p w14:paraId="285A9B6F"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3709B955"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0B17BAB6"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2862A0E0"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6AC27329"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40C8D82B"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7419AF27"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18615A97"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69DD0A3A" w14:textId="77777777" w:rsidR="00F95F2F" w:rsidRPr="00645E3C" w:rsidRDefault="002C5D28" w:rsidP="00645E3C">
      <w:pPr>
        <w:pStyle w:val="PL"/>
      </w:pPr>
      <w:r w:rsidRPr="00645E3C">
        <w:t xml:space="preserve">        ssb-RSRP                            RSRP-Range,</w:t>
      </w:r>
    </w:p>
    <w:p w14:paraId="5FDE35D3" w14:textId="77777777" w:rsidR="00F95F2F" w:rsidRPr="00645E3C" w:rsidRDefault="002C5D28" w:rsidP="00645E3C">
      <w:pPr>
        <w:pStyle w:val="PL"/>
      </w:pPr>
      <w:r w:rsidRPr="00645E3C">
        <w:t xml:space="preserve">        csi-RSRP                            RSRP-Range</w:t>
      </w:r>
    </w:p>
    <w:p w14:paraId="6AC3C8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4000DCD"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411E6C48"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472CD4E8" w14:textId="5DC765A1" w:rsidR="002C5D28" w:rsidRPr="00645E3C" w:rsidRDefault="002C5D28" w:rsidP="00645E3C">
      <w:pPr>
        <w:pStyle w:val="PL"/>
        <w:rPr>
          <w:color w:val="808080"/>
        </w:rPr>
      </w:pPr>
      <w:r w:rsidRPr="00645E3C">
        <w:t xml:space="preserve">    measGapSharingConfig                </w:t>
      </w:r>
      <w:del w:id="2169" w:author="Ericsson (Rapporteur) v2" w:date="2019-02-15T04:58:00Z">
        <w:r w:rsidRPr="00645E3C" w:rsidDel="007E3927">
          <w:delText xml:space="preserve">    </w:delText>
        </w:r>
      </w:del>
      <w:r w:rsidRPr="00645E3C">
        <w:t>MeasGapSharingConfig</w:t>
      </w:r>
      <w:ins w:id="2170" w:author="Ericsson (Rapporteur) v2" w:date="2019-02-15T04:58:00Z">
        <w:r w:rsidR="007E3927">
          <w:t xml:space="preserve">    </w:t>
        </w:r>
      </w:ins>
      <w:r w:rsidRPr="00645E3C">
        <w:t xml:space="preserve">                                            </w:t>
      </w:r>
      <w:r w:rsidRPr="00645E3C">
        <w:rPr>
          <w:color w:val="993366"/>
        </w:rPr>
        <w:t>OPTIONAL</w:t>
      </w:r>
      <w:r w:rsidRPr="00645E3C">
        <w:t xml:space="preserve">,   </w:t>
      </w:r>
      <w:r w:rsidRPr="00645E3C">
        <w:rPr>
          <w:color w:val="808080"/>
        </w:rPr>
        <w:t>-- Need M</w:t>
      </w:r>
    </w:p>
    <w:p w14:paraId="1DF09E74" w14:textId="77777777" w:rsidR="002C5D28" w:rsidRPr="00645E3C" w:rsidRDefault="002C5D28" w:rsidP="00645E3C">
      <w:pPr>
        <w:pStyle w:val="PL"/>
      </w:pPr>
      <w:r w:rsidRPr="00645E3C">
        <w:t xml:space="preserve">    ...</w:t>
      </w:r>
    </w:p>
    <w:p w14:paraId="32FB7746" w14:textId="77777777" w:rsidR="002C5D28" w:rsidRPr="00645E3C" w:rsidRDefault="002C5D28" w:rsidP="00645E3C">
      <w:pPr>
        <w:pStyle w:val="PL"/>
      </w:pPr>
      <w:r w:rsidRPr="00645E3C">
        <w:t>}</w:t>
      </w:r>
    </w:p>
    <w:p w14:paraId="741B7591" w14:textId="77777777" w:rsidR="002C5D28" w:rsidRPr="00645E3C" w:rsidRDefault="002C5D28" w:rsidP="00645E3C">
      <w:pPr>
        <w:pStyle w:val="PL"/>
      </w:pPr>
    </w:p>
    <w:p w14:paraId="5C7A4445"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5999EA00" w14:textId="77777777" w:rsidR="002C5D28" w:rsidRPr="00645E3C" w:rsidRDefault="002C5D28" w:rsidP="00645E3C">
      <w:pPr>
        <w:pStyle w:val="PL"/>
      </w:pPr>
    </w:p>
    <w:p w14:paraId="00B2E12A"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6974AF98" w14:textId="77777777" w:rsidR="002C5D28" w:rsidRPr="00645E3C" w:rsidRDefault="002C5D28" w:rsidP="00645E3C">
      <w:pPr>
        <w:pStyle w:val="PL"/>
      </w:pPr>
    </w:p>
    <w:p w14:paraId="3C8141EC"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45CAC8A9" w14:textId="77777777" w:rsidR="002C5D28" w:rsidRPr="00645E3C" w:rsidRDefault="002C5D28" w:rsidP="00645E3C">
      <w:pPr>
        <w:pStyle w:val="PL"/>
      </w:pPr>
    </w:p>
    <w:p w14:paraId="0F80D1A4" w14:textId="3CB96D12" w:rsidR="002C5D28" w:rsidRPr="00645E3C" w:rsidRDefault="002C5D28" w:rsidP="00645E3C">
      <w:pPr>
        <w:pStyle w:val="PL"/>
        <w:rPr>
          <w:color w:val="808080"/>
        </w:rPr>
      </w:pPr>
      <w:r w:rsidRPr="00645E3C">
        <w:rPr>
          <w:color w:val="808080"/>
        </w:rPr>
        <w:t>-- TAG-</w:t>
      </w:r>
      <w:del w:id="2171" w:author="Ericsson (Rapporteur)" w:date="2019-02-06T20:07:00Z">
        <w:r w:rsidRPr="00645E3C">
          <w:rPr>
            <w:color w:val="808080"/>
          </w:rPr>
          <w:delText>MEAS-CONFIG</w:delText>
        </w:r>
      </w:del>
      <w:ins w:id="2172" w:author="Ericsson (Rapporteur)" w:date="2019-02-06T20:07:00Z">
        <w:r w:rsidRPr="00645E3C">
          <w:rPr>
            <w:color w:val="808080"/>
          </w:rPr>
          <w:t>MEASCONFIG</w:t>
        </w:r>
      </w:ins>
      <w:r w:rsidRPr="00645E3C">
        <w:rPr>
          <w:color w:val="808080"/>
        </w:rPr>
        <w:t>-STOP</w:t>
      </w:r>
    </w:p>
    <w:p w14:paraId="5BF736AD" w14:textId="77777777" w:rsidR="002C5D28" w:rsidRPr="00645E3C" w:rsidRDefault="002C5D28" w:rsidP="00645E3C">
      <w:pPr>
        <w:pStyle w:val="PL"/>
        <w:rPr>
          <w:color w:val="808080"/>
        </w:rPr>
      </w:pPr>
      <w:r w:rsidRPr="00645E3C">
        <w:rPr>
          <w:color w:val="808080"/>
        </w:rPr>
        <w:t>-- ASN1STOP</w:t>
      </w:r>
    </w:p>
    <w:p w14:paraId="35F96A3B"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45A526F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085EC31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60F093B0" w14:textId="77777777"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p>
        </w:tc>
      </w:tr>
      <w:tr w:rsidR="002C5D28" w:rsidRPr="00645E3C" w14:paraId="2C2E545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6646260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E35326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703EA46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5618397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1D9AC8D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15BC268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106F37C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1D34A8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18840EB3" w14:textId="4CADD0B3" w:rsidR="002C5D28" w:rsidRPr="00645E3C" w:rsidRDefault="002C5D28" w:rsidP="00F43D0B">
            <w:pPr>
              <w:pStyle w:val="TAL"/>
              <w:rPr>
                <w:lang w:val="en-GB" w:eastAsia="ja-JP"/>
              </w:rPr>
            </w:pPr>
            <w:r w:rsidRPr="00645E3C">
              <w:rPr>
                <w:lang w:val="en-GB" w:eastAsia="ja-JP"/>
              </w:rPr>
              <w:t>List of measurement reporting configurations to add and/or modify</w:t>
            </w:r>
            <w:ins w:id="2173" w:author="Ericsson (Rapporteur) v2" w:date="2019-02-15T04:57:00Z">
              <w:r w:rsidR="007E3927">
                <w:rPr>
                  <w:lang w:val="en-GB" w:eastAsia="ja-JP"/>
                </w:rPr>
                <w:t>.</w:t>
              </w:r>
            </w:ins>
          </w:p>
        </w:tc>
      </w:tr>
      <w:tr w:rsidR="002C5D28" w:rsidRPr="00645E3C" w14:paraId="08B451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3B495E5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6A9FB8A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3831D406"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133F58E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4592C75A" w:rsidR="002C5D28" w:rsidRPr="00645E3C" w:rsidRDefault="007E3927" w:rsidP="00F43D0B">
            <w:pPr>
              <w:pStyle w:val="TAL"/>
              <w:rPr>
                <w:rFonts w:eastAsia="MS Mincho"/>
                <w:b/>
                <w:i/>
                <w:lang w:val="en-GB" w:eastAsia="zh-CN"/>
              </w:rPr>
            </w:pPr>
            <w:bookmarkStart w:id="2174" w:name="_Hlk524337726"/>
            <w:ins w:id="2175" w:author="Ericsson (Rapporteur) v2" w:date="2019-02-15T04:59:00Z">
              <w:r>
                <w:rPr>
                  <w:b/>
                  <w:i/>
                  <w:lang w:val="en-GB" w:eastAsia="zh-CN"/>
                </w:rPr>
                <w:t>m</w:t>
              </w:r>
            </w:ins>
            <w:del w:id="2176" w:author="Ericsson (Rapporteur) v2" w:date="2019-02-15T04:59:00Z">
              <w:r w:rsidR="002C5D28" w:rsidRPr="00645E3C" w:rsidDel="007E3927">
                <w:rPr>
                  <w:b/>
                  <w:i/>
                  <w:lang w:val="en-GB" w:eastAsia="zh-CN"/>
                </w:rPr>
                <w:delText>M</w:delText>
              </w:r>
            </w:del>
            <w:r w:rsidR="002C5D28" w:rsidRPr="00645E3C">
              <w:rPr>
                <w:b/>
                <w:i/>
                <w:lang w:val="en-GB" w:eastAsia="zh-CN"/>
              </w:rPr>
              <w:t>easGapSharingConfig</w:t>
            </w:r>
          </w:p>
          <w:p w14:paraId="5FE9466B" w14:textId="2191BDD9" w:rsidR="002C5D28" w:rsidRPr="00645E3C" w:rsidRDefault="002C5D28" w:rsidP="00F43D0B">
            <w:pPr>
              <w:pStyle w:val="TAL"/>
              <w:rPr>
                <w:b/>
                <w:i/>
                <w:lang w:val="en-GB" w:eastAsia="zh-CN"/>
              </w:rPr>
            </w:pPr>
            <w:del w:id="2177" w:author="Ericsson (Rapporteur) v3" w:date="2019-02-24T16:36:00Z">
              <w:r w:rsidRPr="00645E3C" w:rsidDel="00DF76F8">
                <w:rPr>
                  <w:lang w:val="en-GB" w:eastAsia="zh-CN"/>
                </w:rPr>
                <w:delText xml:space="preserve">The IE </w:delText>
              </w:r>
            </w:del>
            <w:ins w:id="2178" w:author="Ericsson (Rapporteur) v2" w:date="2019-02-15T04:59:00Z">
              <w:del w:id="2179" w:author="Ericsson (Rapporteur) v3" w:date="2019-02-24T16:36:00Z">
                <w:r w:rsidR="007E3927" w:rsidDel="00DF76F8">
                  <w:rPr>
                    <w:lang w:val="en-GB" w:eastAsia="zh-CN"/>
                  </w:rPr>
                  <w:delText>m</w:delText>
                </w:r>
              </w:del>
            </w:ins>
            <w:del w:id="2180" w:author="Ericsson (Rapporteur) v3" w:date="2019-02-24T16:36:00Z">
              <w:r w:rsidRPr="00645E3C" w:rsidDel="00DF76F8">
                <w:rPr>
                  <w:lang w:val="en-GB" w:eastAsia="zh-CN"/>
                </w:rPr>
                <w:delText>MeasGapSharingConfig s</w:delText>
              </w:r>
            </w:del>
            <w:ins w:id="2181" w:author="Ericsson (Rapporteur) v3" w:date="2019-02-24T16:36:00Z">
              <w:r w:rsidR="00DF76F8">
                <w:rPr>
                  <w:lang w:val="en-GB" w:eastAsia="zh-CN"/>
                </w:rPr>
                <w:t>S</w:t>
              </w:r>
            </w:ins>
            <w:r w:rsidRPr="00645E3C">
              <w:rPr>
                <w:lang w:val="en-GB" w:eastAsia="zh-CN"/>
              </w:rPr>
              <w:t>pecifies the measurement gap sharing scheme</w:t>
            </w:r>
            <w:bookmarkEnd w:id="2174"/>
            <w:ins w:id="2182" w:author="Ericsson (Rapporteur) v3" w:date="2019-02-24T16:36:00Z">
              <w:r w:rsidR="00DF76F8">
                <w:rPr>
                  <w:lang w:val="en-GB" w:eastAsia="zh-CN"/>
                </w:rPr>
                <w:t xml:space="preserve"> </w:t>
              </w:r>
              <w:r w:rsidR="00DF76F8" w:rsidRPr="00645E3C">
                <w:rPr>
                  <w:lang w:eastAsia="en-US"/>
                </w:rPr>
                <w:t>and controls setup/ release of measurement gap sharing</w:t>
              </w:r>
              <w:r w:rsidR="00DF76F8" w:rsidRPr="00232C5E">
                <w:rPr>
                  <w:lang w:val="en-US" w:eastAsia="en-US"/>
                </w:rPr>
                <w:t>.</w:t>
              </w:r>
            </w:ins>
          </w:p>
        </w:tc>
      </w:tr>
    </w:tbl>
    <w:p w14:paraId="004179B2" w14:textId="77777777" w:rsidR="002C5D28" w:rsidRPr="00645E3C" w:rsidRDefault="002C5D28" w:rsidP="002C5D28"/>
    <w:p w14:paraId="6AE65FDA" w14:textId="77777777" w:rsidR="002C5D28" w:rsidRPr="00645E3C" w:rsidRDefault="002C5D28" w:rsidP="002C5D28">
      <w:pPr>
        <w:pStyle w:val="Heading4"/>
        <w:rPr>
          <w:rFonts w:eastAsia="MS Mincho"/>
          <w:lang w:val="en-GB"/>
        </w:rPr>
      </w:pPr>
      <w:bookmarkStart w:id="2183" w:name="_Toc535261470"/>
      <w:r w:rsidRPr="00645E3C">
        <w:rPr>
          <w:lang w:val="en-GB"/>
        </w:rPr>
        <w:t>–</w:t>
      </w:r>
      <w:r w:rsidRPr="00645E3C">
        <w:rPr>
          <w:lang w:val="en-GB"/>
        </w:rPr>
        <w:tab/>
      </w:r>
      <w:r w:rsidRPr="00645E3C">
        <w:rPr>
          <w:i/>
          <w:lang w:val="en-GB"/>
        </w:rPr>
        <w:t>MeasGapConfig</w:t>
      </w:r>
      <w:bookmarkEnd w:id="2183"/>
    </w:p>
    <w:p w14:paraId="22F82543"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w:t>
      </w:r>
      <w:del w:id="2184" w:author="Ericsson (Rapporteur) v2" w:date="2019-02-15T05:00:00Z">
        <w:r w:rsidRPr="00645E3C" w:rsidDel="007E3927">
          <w:delText xml:space="preserve"> </w:delText>
        </w:r>
      </w:del>
      <w:r w:rsidRPr="00645E3C">
        <w:t>release of measurement gaps.</w:t>
      </w:r>
    </w:p>
    <w:p w14:paraId="24BA2EF8"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15A89958" w14:textId="77777777" w:rsidR="002C5D28" w:rsidRPr="00645E3C" w:rsidRDefault="002C5D28" w:rsidP="00645E3C">
      <w:pPr>
        <w:pStyle w:val="PL"/>
        <w:rPr>
          <w:color w:val="808080"/>
        </w:rPr>
      </w:pPr>
      <w:r w:rsidRPr="00645E3C">
        <w:rPr>
          <w:color w:val="808080"/>
        </w:rPr>
        <w:t>-- ASN1START</w:t>
      </w:r>
    </w:p>
    <w:p w14:paraId="000F6FC2" w14:textId="309A20BC"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w:t>
      </w:r>
      <w:del w:id="2185" w:author="Ericsson (Rapporteur)" w:date="2019-02-06T20:07:00Z">
        <w:r w:rsidRPr="00645E3C">
          <w:rPr>
            <w:color w:val="808080"/>
          </w:rPr>
          <w:delText>MEAS-GAP-CONFIG</w:delText>
        </w:r>
      </w:del>
      <w:ins w:id="2186" w:author="Ericsson (Rapporteur)" w:date="2019-02-06T20:07:00Z">
        <w:r w:rsidRPr="00645E3C">
          <w:rPr>
            <w:color w:val="808080"/>
          </w:rPr>
          <w:t>MEASGAPCONFIG</w:t>
        </w:r>
      </w:ins>
      <w:r w:rsidRPr="00645E3C">
        <w:rPr>
          <w:color w:val="808080"/>
        </w:rPr>
        <w:t>-START</w:t>
      </w:r>
    </w:p>
    <w:p w14:paraId="6B3F0E16" w14:textId="77777777" w:rsidR="002C5D28" w:rsidRPr="00645E3C" w:rsidRDefault="002C5D28" w:rsidP="00645E3C">
      <w:pPr>
        <w:pStyle w:val="PL"/>
      </w:pPr>
    </w:p>
    <w:p w14:paraId="6D0C4D10"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0BF55C05"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5ED7F35F" w14:textId="77777777" w:rsidR="002C5D28" w:rsidRPr="00645E3C" w:rsidRDefault="002C5D28" w:rsidP="00645E3C">
      <w:pPr>
        <w:pStyle w:val="PL"/>
      </w:pPr>
      <w:r w:rsidRPr="00645E3C">
        <w:t xml:space="preserve">    ...,</w:t>
      </w:r>
    </w:p>
    <w:p w14:paraId="1DA06F43" w14:textId="77777777" w:rsidR="002C5D28" w:rsidRPr="00645E3C" w:rsidRDefault="002C5D28" w:rsidP="00645E3C">
      <w:pPr>
        <w:pStyle w:val="PL"/>
      </w:pPr>
      <w:r w:rsidRPr="00645E3C">
        <w:t xml:space="preserve">    [[</w:t>
      </w:r>
    </w:p>
    <w:p w14:paraId="2ED91876"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98C2668"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70AA3ED1" w14:textId="77777777" w:rsidR="002C5D28" w:rsidRPr="00645E3C" w:rsidRDefault="002C5D28" w:rsidP="00645E3C">
      <w:pPr>
        <w:pStyle w:val="PL"/>
      </w:pPr>
      <w:r w:rsidRPr="00645E3C">
        <w:t xml:space="preserve">    ]]</w:t>
      </w:r>
    </w:p>
    <w:p w14:paraId="4E38CC5D" w14:textId="77777777" w:rsidR="002C5D28" w:rsidRPr="00645E3C" w:rsidRDefault="002C5D28" w:rsidP="00645E3C">
      <w:pPr>
        <w:pStyle w:val="PL"/>
      </w:pPr>
    </w:p>
    <w:p w14:paraId="7404F01C" w14:textId="77777777" w:rsidR="002C5D28" w:rsidRPr="00645E3C" w:rsidRDefault="002C5D28" w:rsidP="00645E3C">
      <w:pPr>
        <w:pStyle w:val="PL"/>
      </w:pPr>
      <w:r w:rsidRPr="00645E3C">
        <w:lastRenderedPageBreak/>
        <w:t>}</w:t>
      </w:r>
    </w:p>
    <w:p w14:paraId="7C7C6AB0" w14:textId="77777777" w:rsidR="002C5D28" w:rsidRPr="00645E3C" w:rsidRDefault="002C5D28" w:rsidP="00645E3C">
      <w:pPr>
        <w:pStyle w:val="PL"/>
      </w:pPr>
    </w:p>
    <w:p w14:paraId="4C15E057"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7E4C53ED"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513CA1A2"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1E11AB7B"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26EC492E" w14:textId="77777777" w:rsidR="002C5D28" w:rsidRPr="003251EE" w:rsidRDefault="002C5D28" w:rsidP="00645E3C">
      <w:pPr>
        <w:pStyle w:val="PL"/>
      </w:pPr>
      <w:r w:rsidRPr="00645E3C">
        <w:t xml:space="preserve">    </w:t>
      </w:r>
      <w:r w:rsidRPr="003251EE">
        <w:t xml:space="preserve">mgta                                </w:t>
      </w:r>
      <w:r w:rsidRPr="003251EE">
        <w:rPr>
          <w:color w:val="993366"/>
        </w:rPr>
        <w:t>ENUMERATED</w:t>
      </w:r>
      <w:r w:rsidRPr="003251EE">
        <w:t xml:space="preserve"> {ms0, ms0dot25, ms0dot5},</w:t>
      </w:r>
    </w:p>
    <w:p w14:paraId="51C025BA" w14:textId="77777777" w:rsidR="002C5D28" w:rsidRPr="00645E3C" w:rsidRDefault="002C5D28" w:rsidP="00645E3C">
      <w:pPr>
        <w:pStyle w:val="PL"/>
      </w:pPr>
      <w:r w:rsidRPr="003251EE">
        <w:t xml:space="preserve">    </w:t>
      </w:r>
      <w:r w:rsidRPr="00645E3C">
        <w:t>...</w:t>
      </w:r>
    </w:p>
    <w:p w14:paraId="53743D5E" w14:textId="77777777" w:rsidR="002C5D28" w:rsidRPr="00645E3C" w:rsidRDefault="002C5D28" w:rsidP="00645E3C">
      <w:pPr>
        <w:pStyle w:val="PL"/>
      </w:pPr>
      <w:r w:rsidRPr="00645E3C">
        <w:t>}</w:t>
      </w:r>
    </w:p>
    <w:p w14:paraId="2D630F19" w14:textId="77777777" w:rsidR="002C5D28" w:rsidRPr="00645E3C" w:rsidRDefault="002C5D28" w:rsidP="00645E3C">
      <w:pPr>
        <w:pStyle w:val="PL"/>
      </w:pPr>
    </w:p>
    <w:p w14:paraId="4C4704A7" w14:textId="23E693EE" w:rsidR="002C5D28" w:rsidRPr="00645E3C" w:rsidRDefault="002C5D28" w:rsidP="00645E3C">
      <w:pPr>
        <w:pStyle w:val="PL"/>
        <w:rPr>
          <w:color w:val="808080"/>
        </w:rPr>
      </w:pPr>
      <w:r w:rsidRPr="00645E3C">
        <w:rPr>
          <w:color w:val="808080"/>
        </w:rPr>
        <w:t>-- TAG-</w:t>
      </w:r>
      <w:del w:id="2187" w:author="Ericsson (Rapporteur)" w:date="2019-02-06T20:07:00Z">
        <w:r w:rsidRPr="00645E3C">
          <w:rPr>
            <w:color w:val="808080"/>
          </w:rPr>
          <w:delText>MEAS-GAP-CONFIG</w:delText>
        </w:r>
      </w:del>
      <w:ins w:id="2188" w:author="Ericsson (Rapporteur)" w:date="2019-02-06T20:07:00Z">
        <w:r w:rsidRPr="00645E3C">
          <w:rPr>
            <w:color w:val="808080"/>
          </w:rPr>
          <w:t>MEASGAPCONFIG</w:t>
        </w:r>
      </w:ins>
      <w:r w:rsidRPr="00645E3C">
        <w:rPr>
          <w:color w:val="808080"/>
        </w:rPr>
        <w:t>-STOP</w:t>
      </w:r>
    </w:p>
    <w:p w14:paraId="5B8A5AF3" w14:textId="77777777" w:rsidR="002C5D28" w:rsidRPr="00645E3C" w:rsidRDefault="002C5D28" w:rsidP="00645E3C">
      <w:pPr>
        <w:pStyle w:val="PL"/>
        <w:rPr>
          <w:color w:val="808080"/>
        </w:rPr>
      </w:pPr>
      <w:r w:rsidRPr="00645E3C">
        <w:rPr>
          <w:color w:val="808080"/>
        </w:rPr>
        <w:t>-- ASN1STOP</w:t>
      </w:r>
    </w:p>
    <w:p w14:paraId="65D005C6"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0CAF6395"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360E4A0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645E3C" w:rsidRDefault="002C5D28" w:rsidP="00F43D0B">
            <w:pPr>
              <w:pStyle w:val="TAL"/>
              <w:rPr>
                <w:b/>
                <w:bCs/>
                <w:i/>
                <w:lang w:val="en-GB" w:eastAsia="en-GB"/>
              </w:rPr>
            </w:pPr>
            <w:r w:rsidRPr="00645E3C">
              <w:rPr>
                <w:b/>
                <w:bCs/>
                <w:i/>
                <w:lang w:val="en-GB" w:eastAsia="en-GB"/>
              </w:rPr>
              <w:t>gapFR1</w:t>
            </w:r>
          </w:p>
          <w:p w14:paraId="7737E30C"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the case of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2D668BF"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645E3C" w:rsidRDefault="002C5D28" w:rsidP="00F43D0B">
            <w:pPr>
              <w:pStyle w:val="TAL"/>
              <w:rPr>
                <w:b/>
                <w:bCs/>
                <w:i/>
                <w:lang w:val="en-GB" w:eastAsia="en-GB"/>
              </w:rPr>
            </w:pPr>
            <w:r w:rsidRPr="00645E3C">
              <w:rPr>
                <w:b/>
                <w:bCs/>
                <w:i/>
                <w:lang w:val="en-GB" w:eastAsia="en-GB"/>
              </w:rPr>
              <w:t>gapFR2</w:t>
            </w:r>
          </w:p>
          <w:p w14:paraId="13035B68"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054B8881"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645E3C" w:rsidRDefault="002C5D28" w:rsidP="00F43D0B">
            <w:pPr>
              <w:pStyle w:val="TAL"/>
              <w:rPr>
                <w:b/>
                <w:bCs/>
                <w:i/>
                <w:lang w:val="en-GB" w:eastAsia="en-GB"/>
              </w:rPr>
            </w:pPr>
            <w:r w:rsidRPr="00645E3C">
              <w:rPr>
                <w:b/>
                <w:bCs/>
                <w:i/>
                <w:lang w:val="en-GB" w:eastAsia="en-GB"/>
              </w:rPr>
              <w:t>gapUE</w:t>
            </w:r>
          </w:p>
          <w:p w14:paraId="370992A5"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the case of 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471A96EC"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645E3C" w:rsidRDefault="002C5D28" w:rsidP="00F43D0B">
            <w:pPr>
              <w:pStyle w:val="TAL"/>
              <w:rPr>
                <w:b/>
                <w:bCs/>
                <w:i/>
                <w:lang w:val="en-GB" w:eastAsia="en-GB"/>
              </w:rPr>
            </w:pPr>
            <w:r w:rsidRPr="00645E3C">
              <w:rPr>
                <w:b/>
                <w:bCs/>
                <w:i/>
                <w:lang w:val="en-GB" w:eastAsia="en-GB"/>
              </w:rPr>
              <w:t>gapOffset</w:t>
            </w:r>
          </w:p>
          <w:p w14:paraId="1BCA9DF6"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6E4AC4E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645E3C" w:rsidRDefault="002C5D28" w:rsidP="00F43D0B">
            <w:pPr>
              <w:pStyle w:val="TAL"/>
              <w:rPr>
                <w:b/>
                <w:bCs/>
                <w:i/>
                <w:lang w:val="en-GB" w:eastAsia="en-GB"/>
              </w:rPr>
            </w:pPr>
            <w:r w:rsidRPr="00645E3C">
              <w:rPr>
                <w:b/>
                <w:bCs/>
                <w:i/>
                <w:lang w:val="en-GB" w:eastAsia="en-GB"/>
              </w:rPr>
              <w:t>mgl</w:t>
            </w:r>
          </w:p>
          <w:p w14:paraId="00B9ADBC" w14:textId="44DB51EC"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w:t>
            </w:r>
            <w:del w:id="2189" w:author="Ericsson (Rapporteur)" w:date="2019-02-06T20:07:00Z">
              <w:r w:rsidRPr="00645E3C">
                <w:rPr>
                  <w:lang w:val="en-GB" w:eastAsia="en-GB"/>
                </w:rPr>
                <w:delText>5ms</w:delText>
              </w:r>
            </w:del>
            <w:ins w:id="2190" w:author="Ericsson (Rapporteur)" w:date="2019-02-06T20:07:00Z">
              <w:r w:rsidRPr="00645E3C">
                <w:rPr>
                  <w:lang w:val="en-GB" w:eastAsia="en-GB"/>
                </w:rPr>
                <w:t>5</w:t>
              </w:r>
              <w:r w:rsidR="00DD4774">
                <w:rPr>
                  <w:lang w:val="en-GB" w:eastAsia="en-GB"/>
                </w:rPr>
                <w:t xml:space="preserve"> </w:t>
              </w:r>
              <w:r w:rsidRPr="00645E3C">
                <w:rPr>
                  <w:lang w:val="en-GB" w:eastAsia="en-GB"/>
                </w:rPr>
                <w:t>ms</w:t>
              </w:r>
            </w:ins>
            <w:r w:rsidRPr="00645E3C">
              <w:rPr>
                <w:lang w:val="en-GB" w:eastAsia="en-GB"/>
              </w:rPr>
              <w:t xml:space="preserve">, </w:t>
            </w:r>
            <w:r w:rsidRPr="00645E3C">
              <w:rPr>
                <w:i/>
                <w:lang w:val="en-GB" w:eastAsia="en-GB"/>
              </w:rPr>
              <w:t>ms3</w:t>
            </w:r>
            <w:r w:rsidRPr="00645E3C">
              <w:rPr>
                <w:lang w:val="en-GB" w:eastAsia="en-GB"/>
              </w:rPr>
              <w:t xml:space="preserve"> corresponds to </w:t>
            </w:r>
            <w:del w:id="2191" w:author="Ericsson (Rapporteur)" w:date="2019-02-06T20:07:00Z">
              <w:r w:rsidRPr="00645E3C">
                <w:rPr>
                  <w:lang w:val="en-GB" w:eastAsia="en-GB"/>
                </w:rPr>
                <w:delText>3ms</w:delText>
              </w:r>
            </w:del>
            <w:ins w:id="2192" w:author="Ericsson (Rapporteur)" w:date="2019-02-06T20:07:00Z">
              <w:r w:rsidRPr="00645E3C">
                <w:rPr>
                  <w:lang w:val="en-GB" w:eastAsia="en-GB"/>
                </w:rPr>
                <w:t>3</w:t>
              </w:r>
              <w:r w:rsidR="00DD4774">
                <w:rPr>
                  <w:lang w:val="en-GB" w:eastAsia="en-GB"/>
                </w:rPr>
                <w:t xml:space="preserve"> </w:t>
              </w:r>
              <w:r w:rsidRPr="00645E3C">
                <w:rPr>
                  <w:lang w:val="en-GB" w:eastAsia="en-GB"/>
                </w:rPr>
                <w:t>ms</w:t>
              </w:r>
            </w:ins>
            <w:r w:rsidRPr="00645E3C">
              <w:rPr>
                <w:lang w:val="en-GB" w:eastAsia="en-GB"/>
              </w:rPr>
              <w:t xml:space="preserve"> and so on.</w:t>
            </w:r>
          </w:p>
        </w:tc>
      </w:tr>
      <w:tr w:rsidR="002C5D28" w:rsidRPr="00645E3C" w14:paraId="0934F467"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645E3C" w:rsidRDefault="002C5D28" w:rsidP="00F43D0B">
            <w:pPr>
              <w:pStyle w:val="TAL"/>
              <w:rPr>
                <w:b/>
                <w:bCs/>
                <w:i/>
                <w:lang w:val="en-GB" w:eastAsia="en-GB"/>
              </w:rPr>
            </w:pPr>
            <w:r w:rsidRPr="00645E3C">
              <w:rPr>
                <w:b/>
                <w:bCs/>
                <w:i/>
                <w:lang w:val="en-GB" w:eastAsia="en-GB"/>
              </w:rPr>
              <w:t>mgrp</w:t>
            </w:r>
          </w:p>
          <w:p w14:paraId="1B32DC2A"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4E011B6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645E3C" w:rsidRDefault="002C5D28" w:rsidP="00F43D0B">
            <w:pPr>
              <w:pStyle w:val="TAL"/>
              <w:rPr>
                <w:b/>
                <w:bCs/>
                <w:i/>
                <w:lang w:val="en-GB" w:eastAsia="en-GB"/>
              </w:rPr>
            </w:pPr>
            <w:r w:rsidRPr="00645E3C">
              <w:rPr>
                <w:b/>
                <w:bCs/>
                <w:i/>
                <w:lang w:val="en-GB" w:eastAsia="en-GB"/>
              </w:rPr>
              <w:t>mgta</w:t>
            </w:r>
          </w:p>
          <w:p w14:paraId="016D0262" w14:textId="119DF525"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w:t>
            </w:r>
            <w:del w:id="2193" w:author="Ericsson (Rapporteur)" w:date="2019-02-06T20:07:00Z">
              <w:r w:rsidRPr="00645E3C">
                <w:rPr>
                  <w:bCs/>
                  <w:lang w:val="en-GB" w:eastAsia="en-GB"/>
                </w:rPr>
                <w:delText>25ms</w:delText>
              </w:r>
            </w:del>
            <w:ins w:id="2194" w:author="Ericsson (Rapporteur)" w:date="2019-02-06T20:07:00Z">
              <w:r w:rsidRPr="00645E3C">
                <w:rPr>
                  <w:bCs/>
                  <w:lang w:val="en-GB" w:eastAsia="en-GB"/>
                </w:rPr>
                <w:t>25</w:t>
              </w:r>
              <w:r w:rsidR="00672B6C">
                <w:rPr>
                  <w:bCs/>
                  <w:lang w:val="en-GB" w:eastAsia="en-GB"/>
                </w:rPr>
                <w:t xml:space="preserve"> </w:t>
              </w:r>
              <w:r w:rsidRPr="00645E3C">
                <w:rPr>
                  <w:bCs/>
                  <w:lang w:val="en-GB" w:eastAsia="en-GB"/>
                </w:rPr>
                <w:t>ms</w:t>
              </w:r>
            </w:ins>
            <w:r w:rsidRPr="00645E3C">
              <w:rPr>
                <w:bCs/>
                <w:lang w:val="en-GB" w:eastAsia="en-GB"/>
              </w:rPr>
              <w:t xml:space="preserve"> and </w:t>
            </w:r>
            <w:r w:rsidRPr="00645E3C">
              <w:rPr>
                <w:bCs/>
                <w:i/>
                <w:lang w:val="en-GB" w:eastAsia="en-GB"/>
              </w:rPr>
              <w:t>ms0dot5</w:t>
            </w:r>
            <w:r w:rsidRPr="00645E3C">
              <w:rPr>
                <w:bCs/>
                <w:lang w:val="en-GB" w:eastAsia="en-GB"/>
              </w:rPr>
              <w:t xml:space="preserve"> corresponds to 0.</w:t>
            </w:r>
            <w:del w:id="2195" w:author="Ericsson (Rapporteur)" w:date="2019-02-06T20:07:00Z">
              <w:r w:rsidRPr="00645E3C">
                <w:rPr>
                  <w:bCs/>
                  <w:lang w:val="en-GB" w:eastAsia="en-GB"/>
                </w:rPr>
                <w:delText>5ms.</w:delText>
              </w:r>
            </w:del>
            <w:ins w:id="2196" w:author="Ericsson (Rapporteur)" w:date="2019-02-06T20:07:00Z">
              <w:r w:rsidRPr="00645E3C">
                <w:rPr>
                  <w:bCs/>
                  <w:lang w:val="en-GB" w:eastAsia="en-GB"/>
                </w:rPr>
                <w:t>5</w:t>
              </w:r>
              <w:r w:rsidR="00672B6C">
                <w:rPr>
                  <w:bCs/>
                  <w:lang w:val="en-GB" w:eastAsia="en-GB"/>
                </w:rPr>
                <w:t xml:space="preserve"> </w:t>
              </w:r>
              <w:r w:rsidRPr="00645E3C">
                <w:rPr>
                  <w:bCs/>
                  <w:lang w:val="en-GB" w:eastAsia="en-GB"/>
                </w:rPr>
                <w:t>ms.</w:t>
              </w:r>
              <w:r w:rsidR="00672B6C">
                <w:rPr>
                  <w:bCs/>
                  <w:lang w:val="en-GB" w:eastAsia="en-GB"/>
                </w:rPr>
                <w:t xml:space="preserve"> </w:t>
              </w:r>
            </w:ins>
            <w:r w:rsidRPr="00645E3C">
              <w:rPr>
                <w:bCs/>
                <w:lang w:val="en-GB" w:eastAsia="en-GB"/>
              </w:rPr>
              <w:t xml:space="preserve">For FR2, the network only configures 0 </w:t>
            </w:r>
            <w:ins w:id="2197" w:author="Ericsson (Rapporteur)" w:date="2019-02-06T20:07:00Z">
              <w:r w:rsidR="00672B6C">
                <w:rPr>
                  <w:bCs/>
                  <w:lang w:val="en-GB" w:eastAsia="en-GB"/>
                </w:rPr>
                <w:t xml:space="preserve">ms </w:t>
              </w:r>
            </w:ins>
            <w:r w:rsidRPr="00645E3C">
              <w:rPr>
                <w:bCs/>
                <w:lang w:val="en-GB" w:eastAsia="en-GB"/>
              </w:rPr>
              <w:t>and 0.</w:t>
            </w:r>
            <w:del w:id="2198" w:author="Ericsson (Rapporteur)" w:date="2019-02-06T20:07:00Z">
              <w:r w:rsidRPr="00645E3C">
                <w:rPr>
                  <w:bCs/>
                  <w:lang w:val="en-GB" w:eastAsia="en-GB"/>
                </w:rPr>
                <w:delText>25ms</w:delText>
              </w:r>
            </w:del>
            <w:ins w:id="2199" w:author="Ericsson (Rapporteur)" w:date="2019-02-06T20:07:00Z">
              <w:r w:rsidRPr="00645E3C">
                <w:rPr>
                  <w:bCs/>
                  <w:lang w:val="en-GB" w:eastAsia="en-GB"/>
                </w:rPr>
                <w:t>25</w:t>
              </w:r>
              <w:r w:rsidR="00672B6C">
                <w:rPr>
                  <w:bCs/>
                  <w:lang w:val="en-GB" w:eastAsia="en-GB"/>
                </w:rPr>
                <w:t xml:space="preserve"> </w:t>
              </w:r>
              <w:r w:rsidRPr="00645E3C">
                <w:rPr>
                  <w:bCs/>
                  <w:lang w:val="en-GB" w:eastAsia="en-GB"/>
                </w:rPr>
                <w:t>ms</w:t>
              </w:r>
            </w:ins>
            <w:r w:rsidRPr="00645E3C">
              <w:rPr>
                <w:bCs/>
                <w:lang w:val="en-GB" w:eastAsia="en-GB"/>
              </w:rPr>
              <w:t xml:space="preserve">. </w:t>
            </w:r>
          </w:p>
        </w:tc>
      </w:tr>
    </w:tbl>
    <w:p w14:paraId="1B861CC9" w14:textId="77777777" w:rsidR="000B4A46" w:rsidRPr="00645E3C" w:rsidRDefault="000B4A46" w:rsidP="000B4A46"/>
    <w:p w14:paraId="030B1773" w14:textId="77777777" w:rsidR="002C5D28" w:rsidRPr="00645E3C" w:rsidRDefault="002C5D28" w:rsidP="002C5D28">
      <w:pPr>
        <w:pStyle w:val="Heading4"/>
        <w:rPr>
          <w:lang w:val="en-GB" w:eastAsia="en-US"/>
        </w:rPr>
      </w:pPr>
      <w:bookmarkStart w:id="2200" w:name="_Toc535261471"/>
      <w:r w:rsidRPr="00645E3C">
        <w:rPr>
          <w:lang w:val="en-GB" w:eastAsia="en-US"/>
        </w:rPr>
        <w:t>–</w:t>
      </w:r>
      <w:r w:rsidRPr="00645E3C">
        <w:rPr>
          <w:lang w:val="en-GB" w:eastAsia="en-US"/>
        </w:rPr>
        <w:tab/>
      </w:r>
      <w:r w:rsidRPr="00645E3C">
        <w:rPr>
          <w:i/>
          <w:noProof/>
          <w:lang w:val="en-GB" w:eastAsia="en-US"/>
        </w:rPr>
        <w:t>MeasGapSharingConfig</w:t>
      </w:r>
      <w:bookmarkEnd w:id="2200"/>
    </w:p>
    <w:p w14:paraId="5B8F54BE"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24B2DF2F"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7D28D69A" w14:textId="77777777" w:rsidR="002C5D28" w:rsidRPr="00645E3C" w:rsidRDefault="002C5D28" w:rsidP="00645E3C">
      <w:pPr>
        <w:pStyle w:val="PL"/>
        <w:rPr>
          <w:color w:val="808080"/>
        </w:rPr>
      </w:pPr>
      <w:r w:rsidRPr="00645E3C">
        <w:rPr>
          <w:color w:val="808080"/>
        </w:rPr>
        <w:t>-- ASN1START</w:t>
      </w:r>
    </w:p>
    <w:p w14:paraId="22BDCB8E" w14:textId="73D24C21"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w:t>
      </w:r>
      <w:del w:id="2201" w:author="Ericsson (Rapporteur)" w:date="2019-02-06T20:07:00Z">
        <w:r w:rsidRPr="00645E3C">
          <w:rPr>
            <w:color w:val="808080"/>
          </w:rPr>
          <w:delText>MEAS-GAP-SHARING-CONFIG</w:delText>
        </w:r>
      </w:del>
      <w:ins w:id="2202" w:author="Ericsson (Rapporteur)" w:date="2019-02-06T20:07:00Z">
        <w:r w:rsidRPr="00645E3C">
          <w:rPr>
            <w:color w:val="808080"/>
          </w:rPr>
          <w:t>MEASGAPSHARINGCONFIG</w:t>
        </w:r>
      </w:ins>
      <w:r w:rsidRPr="00645E3C">
        <w:rPr>
          <w:color w:val="808080"/>
        </w:rPr>
        <w:t>-START</w:t>
      </w:r>
    </w:p>
    <w:p w14:paraId="6636D8EE" w14:textId="77777777" w:rsidR="002C5D28" w:rsidRPr="00645E3C" w:rsidRDefault="002C5D28" w:rsidP="00645E3C">
      <w:pPr>
        <w:pStyle w:val="PL"/>
      </w:pPr>
    </w:p>
    <w:p w14:paraId="612D1433"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196CDE64"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009C7175" w14:textId="77777777" w:rsidR="002C5D28" w:rsidRPr="00645E3C" w:rsidRDefault="002C5D28" w:rsidP="00645E3C">
      <w:pPr>
        <w:pStyle w:val="PL"/>
      </w:pPr>
      <w:r w:rsidRPr="00645E3C">
        <w:t xml:space="preserve">    ...,</w:t>
      </w:r>
    </w:p>
    <w:p w14:paraId="0CB941CA" w14:textId="77777777" w:rsidR="002C5D28" w:rsidRPr="00645E3C" w:rsidRDefault="002C5D28" w:rsidP="00645E3C">
      <w:pPr>
        <w:pStyle w:val="PL"/>
      </w:pPr>
      <w:r w:rsidRPr="00645E3C">
        <w:t xml:space="preserve">    [[</w:t>
      </w:r>
    </w:p>
    <w:p w14:paraId="3A1DA346"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1E0D7EF3"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06CBE93A" w14:textId="77777777" w:rsidR="002C5D28" w:rsidRPr="00645E3C" w:rsidRDefault="002C5D28" w:rsidP="00645E3C">
      <w:pPr>
        <w:pStyle w:val="PL"/>
      </w:pPr>
      <w:r w:rsidRPr="00645E3C">
        <w:t xml:space="preserve">    ]]</w:t>
      </w:r>
    </w:p>
    <w:p w14:paraId="57BF0B58" w14:textId="77777777" w:rsidR="002C5D28" w:rsidRPr="00645E3C" w:rsidRDefault="002C5D28" w:rsidP="00645E3C">
      <w:pPr>
        <w:pStyle w:val="PL"/>
      </w:pPr>
    </w:p>
    <w:p w14:paraId="57230E6D" w14:textId="77777777" w:rsidR="002C5D28" w:rsidRPr="00645E3C" w:rsidRDefault="002C5D28" w:rsidP="00645E3C">
      <w:pPr>
        <w:pStyle w:val="PL"/>
      </w:pPr>
      <w:r w:rsidRPr="00645E3C">
        <w:t>}</w:t>
      </w:r>
    </w:p>
    <w:p w14:paraId="76ED552B" w14:textId="77777777" w:rsidR="002C5D28" w:rsidRPr="00645E3C" w:rsidRDefault="002C5D28" w:rsidP="00645E3C">
      <w:pPr>
        <w:pStyle w:val="PL"/>
      </w:pPr>
    </w:p>
    <w:p w14:paraId="09E95034"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56B69ED9" w14:textId="77777777" w:rsidR="002C5D28" w:rsidRPr="00645E3C" w:rsidRDefault="002C5D28" w:rsidP="00645E3C">
      <w:pPr>
        <w:pStyle w:val="PL"/>
      </w:pPr>
    </w:p>
    <w:p w14:paraId="36F8E15F" w14:textId="65BF76F6"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w:t>
      </w:r>
      <w:del w:id="2203" w:author="Ericsson (Rapporteur)" w:date="2019-02-06T20:07:00Z">
        <w:r w:rsidRPr="00645E3C">
          <w:rPr>
            <w:color w:val="808080"/>
          </w:rPr>
          <w:delText>MEAS-GAP-SHARING-CONFIG</w:delText>
        </w:r>
      </w:del>
      <w:ins w:id="2204" w:author="Ericsson (Rapporteur)" w:date="2019-02-06T20:07:00Z">
        <w:r w:rsidRPr="00645E3C">
          <w:rPr>
            <w:color w:val="808080"/>
          </w:rPr>
          <w:t>MEASGAPSHARINGCONFIG</w:t>
        </w:r>
      </w:ins>
      <w:r w:rsidRPr="00645E3C">
        <w:rPr>
          <w:color w:val="808080"/>
        </w:rPr>
        <w:t>-STOP</w:t>
      </w:r>
    </w:p>
    <w:p w14:paraId="04EABAA1" w14:textId="77777777" w:rsidR="002C5D28" w:rsidRPr="00645E3C" w:rsidRDefault="002C5D28" w:rsidP="00645E3C">
      <w:pPr>
        <w:pStyle w:val="PL"/>
        <w:rPr>
          <w:color w:val="808080"/>
        </w:rPr>
      </w:pPr>
      <w:r w:rsidRPr="00645E3C">
        <w:rPr>
          <w:color w:val="808080"/>
        </w:rPr>
        <w:t>-- ASN1STOP</w:t>
      </w:r>
    </w:p>
    <w:p w14:paraId="3C0660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B04973" w14:textId="77777777" w:rsidTr="00F43D0B">
        <w:tc>
          <w:tcPr>
            <w:tcW w:w="0" w:type="auto"/>
          </w:tcPr>
          <w:p w14:paraId="5B9F709E" w14:textId="77777777" w:rsidR="002C5D28" w:rsidRPr="00645E3C" w:rsidRDefault="002C5D28" w:rsidP="00F43D0B">
            <w:pPr>
              <w:pStyle w:val="TAH"/>
              <w:rPr>
                <w:szCs w:val="22"/>
                <w:lang w:val="en-GB" w:eastAsia="ja-JP"/>
              </w:rPr>
            </w:pPr>
            <w:r w:rsidRPr="00645E3C">
              <w:rPr>
                <w:i/>
                <w:szCs w:val="22"/>
                <w:lang w:val="en-GB" w:eastAsia="ja-JP"/>
              </w:rPr>
              <w:t xml:space="preserve">MeasGapSharingConfig </w:t>
            </w:r>
            <w:r w:rsidRPr="00E444BB">
              <w:rPr>
                <w:szCs w:val="22"/>
                <w:lang w:val="en-GB" w:eastAsia="ja-JP"/>
                <w:rPrChange w:id="2205" w:author="Ericsson (Rapporteur) v2" w:date="2019-02-11T15:20:00Z">
                  <w:rPr>
                    <w:i/>
                    <w:szCs w:val="22"/>
                    <w:lang w:val="en-GB" w:eastAsia="ja-JP"/>
                  </w:rPr>
                </w:rPrChange>
              </w:rPr>
              <w:t>field descriptions</w:t>
            </w:r>
          </w:p>
        </w:tc>
      </w:tr>
      <w:tr w:rsidR="002C5D28" w:rsidRPr="00645E3C" w14:paraId="4F7D1910" w14:textId="77777777" w:rsidTr="00F43D0B">
        <w:tc>
          <w:tcPr>
            <w:tcW w:w="0" w:type="auto"/>
          </w:tcPr>
          <w:p w14:paraId="1BFE7169"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0B517834" w14:textId="3036474B" w:rsidR="002C5D28" w:rsidRPr="00645E3C" w:rsidRDefault="002C5D28" w:rsidP="00F43D0B">
            <w:pPr>
              <w:pStyle w:val="TAL"/>
              <w:rPr>
                <w:b/>
                <w:i/>
                <w:szCs w:val="22"/>
                <w:lang w:val="en-GB" w:eastAsia="ja-JP"/>
              </w:rPr>
            </w:pPr>
            <w:r w:rsidRPr="00645E3C">
              <w:rPr>
                <w:szCs w:val="22"/>
                <w:lang w:val="en-GB" w:eastAsia="ja-JP"/>
              </w:rPr>
              <w:t>Indicates the measurement gap</w:t>
            </w:r>
            <w:del w:id="2206" w:author="Ericsson (Rapporteur) v3" w:date="2019-02-24T16:38:00Z">
              <w:r w:rsidRPr="00645E3C" w:rsidDel="00CB7EFC">
                <w:rPr>
                  <w:szCs w:val="22"/>
                  <w:lang w:val="en-GB" w:eastAsia="ja-JP"/>
                </w:rPr>
                <w:delText>s</w:delText>
              </w:r>
            </w:del>
            <w:r w:rsidRPr="00645E3C">
              <w:rPr>
                <w:szCs w:val="22"/>
                <w:lang w:val="en-GB" w:eastAsia="ja-JP"/>
              </w:rPr>
              <w:t xml:space="preserve"> sharing scheme that applies to the gap set for FR1 only. In the case of 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6038E4">
              <w:rPr>
                <w:i/>
                <w:lang w:val="en-GB"/>
                <w:rPrChange w:id="2207" w:author="Ericsson (Rapporteur)" w:date="2019-02-06T20:06:00Z">
                  <w:rPr>
                    <w:lang w:val="en-GB"/>
                  </w:rPr>
                </w:rPrChange>
              </w:rPr>
              <w:t>scheme00</w:t>
            </w:r>
            <w:r w:rsidRPr="00645E3C">
              <w:rPr>
                <w:szCs w:val="22"/>
                <w:lang w:val="en-GB" w:eastAsia="ja-JP"/>
              </w:rPr>
              <w:t xml:space="preserve"> corresponds to</w:t>
            </w:r>
            <w:ins w:id="2208" w:author="Ericsson (Rapporteur) v3" w:date="2019-02-24T16:38:00Z">
              <w:r w:rsidR="00CB7EFC">
                <w:rPr>
                  <w:szCs w:val="22"/>
                  <w:lang w:val="en-GB" w:eastAsia="ja-JP"/>
                </w:rPr>
                <w:t xml:space="preserve"> scheme</w:t>
              </w:r>
            </w:ins>
            <w:r w:rsidRPr="00645E3C">
              <w:rPr>
                <w:szCs w:val="22"/>
                <w:lang w:val="en-GB" w:eastAsia="ja-JP"/>
              </w:rPr>
              <w:t xml:space="preserve"> "00", value </w:t>
            </w:r>
            <w:r w:rsidRPr="006038E4">
              <w:rPr>
                <w:i/>
                <w:lang w:val="en-GB"/>
                <w:rPrChange w:id="2209" w:author="Ericsson (Rapporteur)" w:date="2019-02-06T20:06:00Z">
                  <w:rPr>
                    <w:lang w:val="en-GB"/>
                  </w:rPr>
                </w:rPrChange>
              </w:rPr>
              <w:t>scheme01</w:t>
            </w:r>
            <w:r w:rsidRPr="00645E3C">
              <w:rPr>
                <w:szCs w:val="22"/>
                <w:lang w:val="en-GB" w:eastAsia="ja-JP"/>
              </w:rPr>
              <w:t xml:space="preserve"> corresponds to </w:t>
            </w:r>
            <w:ins w:id="2210" w:author="Ericsson (Rapporteur) v3" w:date="2019-02-24T16:38:00Z">
              <w:r w:rsidR="00CB7EFC">
                <w:rPr>
                  <w:szCs w:val="22"/>
                  <w:lang w:val="en-GB" w:eastAsia="ja-JP"/>
                </w:rPr>
                <w:t xml:space="preserve">scheme </w:t>
              </w:r>
            </w:ins>
            <w:r w:rsidRPr="00645E3C">
              <w:rPr>
                <w:szCs w:val="22"/>
                <w:lang w:val="en-GB" w:eastAsia="ja-JP"/>
              </w:rPr>
              <w:t>"01", and so on.</w:t>
            </w:r>
          </w:p>
        </w:tc>
      </w:tr>
      <w:tr w:rsidR="002C5D28" w:rsidRPr="00645E3C" w14:paraId="6B4D62BC" w14:textId="77777777" w:rsidTr="00F43D0B">
        <w:tc>
          <w:tcPr>
            <w:tcW w:w="0" w:type="auto"/>
          </w:tcPr>
          <w:p w14:paraId="0D37612B"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209766BF" w14:textId="2944508B" w:rsidR="002C5D28" w:rsidRPr="00645E3C" w:rsidRDefault="002C5D28" w:rsidP="00F43D0B">
            <w:pPr>
              <w:pStyle w:val="TAL"/>
              <w:rPr>
                <w:szCs w:val="22"/>
                <w:lang w:val="en-GB" w:eastAsia="ja-JP"/>
              </w:rPr>
            </w:pPr>
            <w:r w:rsidRPr="00645E3C">
              <w:rPr>
                <w:szCs w:val="22"/>
                <w:lang w:val="en-GB" w:eastAsia="ja-JP"/>
              </w:rPr>
              <w:t>Indicates the measurement gap</w:t>
            </w:r>
            <w:del w:id="2211" w:author="Ericsson (Rapporteur) v3" w:date="2019-02-24T16:39:00Z">
              <w:r w:rsidRPr="00645E3C" w:rsidDel="00CB7EFC">
                <w:rPr>
                  <w:szCs w:val="22"/>
                  <w:lang w:val="en-GB" w:eastAsia="ja-JP"/>
                </w:rPr>
                <w:delText>s</w:delText>
              </w:r>
            </w:del>
            <w:r w:rsidRPr="00645E3C">
              <w:rPr>
                <w:szCs w:val="22"/>
                <w:lang w:val="en-GB" w:eastAsia="ja-JP"/>
              </w:rPr>
              <w:t xml:space="preserve">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6038E4">
              <w:rPr>
                <w:i/>
                <w:lang w:val="en-GB"/>
                <w:rPrChange w:id="2212" w:author="Ericsson (Rapporteur)" w:date="2019-02-06T20:06:00Z">
                  <w:rPr>
                    <w:lang w:val="en-GB"/>
                  </w:rPr>
                </w:rPrChange>
              </w:rPr>
              <w:t>scheme00</w:t>
            </w:r>
            <w:r w:rsidRPr="00645E3C">
              <w:rPr>
                <w:szCs w:val="22"/>
                <w:lang w:val="en-GB" w:eastAsia="ja-JP"/>
              </w:rPr>
              <w:t xml:space="preserve"> corresponds to</w:t>
            </w:r>
            <w:ins w:id="2213" w:author="Ericsson (Rapporteur) v3" w:date="2019-02-24T16:39:00Z">
              <w:r w:rsidR="00CB7EFC">
                <w:rPr>
                  <w:szCs w:val="22"/>
                  <w:lang w:val="en-GB" w:eastAsia="ja-JP"/>
                </w:rPr>
                <w:t xml:space="preserve"> scheme</w:t>
              </w:r>
            </w:ins>
            <w:r w:rsidRPr="00645E3C">
              <w:rPr>
                <w:szCs w:val="22"/>
                <w:lang w:val="en-GB" w:eastAsia="ja-JP"/>
              </w:rPr>
              <w:t xml:space="preserve"> "00", value </w:t>
            </w:r>
            <w:r w:rsidRPr="006038E4">
              <w:rPr>
                <w:i/>
                <w:lang w:val="en-GB"/>
                <w:rPrChange w:id="2214" w:author="Ericsson (Rapporteur)" w:date="2019-02-06T20:06:00Z">
                  <w:rPr>
                    <w:lang w:val="en-GB"/>
                  </w:rPr>
                </w:rPrChange>
              </w:rPr>
              <w:t>scheme01</w:t>
            </w:r>
            <w:r w:rsidRPr="00645E3C">
              <w:rPr>
                <w:szCs w:val="22"/>
                <w:lang w:val="en-GB" w:eastAsia="ja-JP"/>
              </w:rPr>
              <w:t xml:space="preserve"> corresponds to </w:t>
            </w:r>
            <w:ins w:id="2215" w:author="Ericsson (Rapporteur) v3" w:date="2019-02-24T16:39:00Z">
              <w:r w:rsidR="00CB7EFC">
                <w:rPr>
                  <w:szCs w:val="22"/>
                  <w:lang w:val="en-GB" w:eastAsia="ja-JP"/>
                </w:rPr>
                <w:t xml:space="preserve">scheme </w:t>
              </w:r>
            </w:ins>
            <w:r w:rsidRPr="00645E3C">
              <w:rPr>
                <w:szCs w:val="22"/>
                <w:lang w:val="en-GB" w:eastAsia="ja-JP"/>
              </w:rPr>
              <w:t>"01", and so on.</w:t>
            </w:r>
          </w:p>
        </w:tc>
      </w:tr>
      <w:tr w:rsidR="002C5D28" w:rsidRPr="00645E3C" w14:paraId="66FA7CDB" w14:textId="77777777" w:rsidTr="00F43D0B">
        <w:tc>
          <w:tcPr>
            <w:tcW w:w="0" w:type="auto"/>
          </w:tcPr>
          <w:p w14:paraId="12D1ACBA" w14:textId="77777777" w:rsidR="002C5D28" w:rsidRPr="00645E3C" w:rsidRDefault="002C5D28" w:rsidP="00F43D0B">
            <w:pPr>
              <w:pStyle w:val="TAL"/>
              <w:rPr>
                <w:szCs w:val="22"/>
                <w:lang w:val="en-GB" w:eastAsia="ja-JP"/>
              </w:rPr>
            </w:pPr>
            <w:r w:rsidRPr="00645E3C">
              <w:rPr>
                <w:b/>
                <w:i/>
                <w:szCs w:val="22"/>
                <w:lang w:val="en-GB" w:eastAsia="ja-JP"/>
              </w:rPr>
              <w:t>gapSharingUE</w:t>
            </w:r>
          </w:p>
          <w:p w14:paraId="10DC1ABD" w14:textId="7BC2DC13" w:rsidR="002C5D28" w:rsidRPr="00645E3C" w:rsidRDefault="002C5D28" w:rsidP="00F43D0B">
            <w:pPr>
              <w:pStyle w:val="TAL"/>
              <w:rPr>
                <w:b/>
                <w:i/>
                <w:szCs w:val="22"/>
                <w:lang w:val="en-GB" w:eastAsia="ja-JP"/>
              </w:rPr>
            </w:pPr>
            <w:r w:rsidRPr="00645E3C">
              <w:rPr>
                <w:szCs w:val="22"/>
                <w:lang w:val="en-GB" w:eastAsia="ja-JP"/>
              </w:rPr>
              <w:t>Indicates the measurement gap</w:t>
            </w:r>
            <w:del w:id="2216" w:author="Ericsson (Rapporteur) v3" w:date="2019-02-24T16:38:00Z">
              <w:r w:rsidRPr="00645E3C" w:rsidDel="00CB7EFC">
                <w:rPr>
                  <w:szCs w:val="22"/>
                  <w:lang w:val="en-GB" w:eastAsia="ja-JP"/>
                </w:rPr>
                <w:delText>s</w:delText>
              </w:r>
            </w:del>
            <w:r w:rsidRPr="00645E3C">
              <w:rPr>
                <w:szCs w:val="22"/>
                <w:lang w:val="en-GB" w:eastAsia="ja-JP"/>
              </w:rPr>
              <w:t xml:space="preserve">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w:t>
            </w:r>
            <w:r w:rsidRPr="006038E4">
              <w:rPr>
                <w:i/>
                <w:lang w:val="en-GB"/>
                <w:rPrChange w:id="2217" w:author="Ericsson (Rapporteur)" w:date="2019-02-06T20:06:00Z">
                  <w:rPr>
                    <w:lang w:val="en-GB"/>
                  </w:rPr>
                </w:rPrChange>
              </w:rPr>
              <w:t>scheme00</w:t>
            </w:r>
            <w:r w:rsidRPr="00645E3C">
              <w:rPr>
                <w:szCs w:val="22"/>
                <w:lang w:val="en-GB" w:eastAsia="ja-JP"/>
              </w:rPr>
              <w:t xml:space="preserve"> corresponds to </w:t>
            </w:r>
            <w:ins w:id="2218" w:author="Ericsson (Rapporteur) v3" w:date="2019-02-24T16:39:00Z">
              <w:r w:rsidR="00CB7EFC">
                <w:rPr>
                  <w:szCs w:val="22"/>
                  <w:lang w:val="en-GB" w:eastAsia="ja-JP"/>
                </w:rPr>
                <w:t xml:space="preserve">scheme </w:t>
              </w:r>
            </w:ins>
            <w:r w:rsidRPr="00645E3C">
              <w:rPr>
                <w:szCs w:val="22"/>
                <w:lang w:val="en-GB" w:eastAsia="ja-JP"/>
              </w:rPr>
              <w:t xml:space="preserve">"00", value </w:t>
            </w:r>
            <w:r w:rsidRPr="006038E4">
              <w:rPr>
                <w:i/>
                <w:lang w:val="en-GB"/>
                <w:rPrChange w:id="2219" w:author="Ericsson (Rapporteur)" w:date="2019-02-06T20:06:00Z">
                  <w:rPr>
                    <w:lang w:val="en-GB"/>
                  </w:rPr>
                </w:rPrChange>
              </w:rPr>
              <w:t>scheme01</w:t>
            </w:r>
            <w:r w:rsidRPr="00645E3C">
              <w:rPr>
                <w:szCs w:val="22"/>
                <w:lang w:val="en-GB" w:eastAsia="ja-JP"/>
              </w:rPr>
              <w:t xml:space="preserve"> corresponds to </w:t>
            </w:r>
            <w:ins w:id="2220" w:author="Ericsson (Rapporteur) v3" w:date="2019-02-24T16:39:00Z">
              <w:r w:rsidR="00CB7EFC">
                <w:rPr>
                  <w:szCs w:val="22"/>
                  <w:lang w:val="en-GB" w:eastAsia="ja-JP"/>
                </w:rPr>
                <w:t xml:space="preserve">scheme </w:t>
              </w:r>
            </w:ins>
            <w:r w:rsidRPr="00645E3C">
              <w:rPr>
                <w:szCs w:val="22"/>
                <w:lang w:val="en-GB" w:eastAsia="ja-JP"/>
              </w:rPr>
              <w:t>"01", and so on.</w:t>
            </w:r>
          </w:p>
        </w:tc>
      </w:tr>
    </w:tbl>
    <w:p w14:paraId="3294C03E" w14:textId="77777777" w:rsidR="000B4A46" w:rsidRPr="00645E3C" w:rsidRDefault="000B4A46" w:rsidP="000B4A46"/>
    <w:p w14:paraId="0F9FC678" w14:textId="77777777" w:rsidR="002C5D28" w:rsidRPr="00645E3C" w:rsidRDefault="002C5D28" w:rsidP="002C5D28">
      <w:pPr>
        <w:pStyle w:val="Heading4"/>
        <w:rPr>
          <w:i/>
          <w:lang w:val="en-GB"/>
        </w:rPr>
      </w:pPr>
      <w:bookmarkStart w:id="2221" w:name="_Toc535261472"/>
      <w:r w:rsidRPr="00645E3C">
        <w:rPr>
          <w:lang w:val="en-GB"/>
        </w:rPr>
        <w:t>–</w:t>
      </w:r>
      <w:r w:rsidRPr="00645E3C">
        <w:rPr>
          <w:lang w:val="en-GB"/>
        </w:rPr>
        <w:tab/>
      </w:r>
      <w:r w:rsidRPr="00645E3C">
        <w:rPr>
          <w:i/>
          <w:lang w:val="en-GB"/>
        </w:rPr>
        <w:t>MeasId</w:t>
      </w:r>
      <w:bookmarkEnd w:id="2221"/>
    </w:p>
    <w:p w14:paraId="7F8DA90E"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789B788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7F6B58A9" w14:textId="77777777" w:rsidR="002C5D28" w:rsidRPr="00645E3C" w:rsidRDefault="002C5D28" w:rsidP="00645E3C">
      <w:pPr>
        <w:pStyle w:val="PL"/>
        <w:rPr>
          <w:color w:val="808080"/>
        </w:rPr>
      </w:pPr>
      <w:r w:rsidRPr="00645E3C">
        <w:rPr>
          <w:color w:val="808080"/>
        </w:rPr>
        <w:t>-- ASN1START</w:t>
      </w:r>
    </w:p>
    <w:p w14:paraId="54353D36" w14:textId="7D43A7A3" w:rsidR="002C5D28" w:rsidRPr="00645E3C" w:rsidRDefault="002C5D28" w:rsidP="00645E3C">
      <w:pPr>
        <w:pStyle w:val="PL"/>
        <w:rPr>
          <w:color w:val="808080"/>
        </w:rPr>
      </w:pPr>
      <w:r w:rsidRPr="00645E3C">
        <w:rPr>
          <w:color w:val="808080"/>
        </w:rPr>
        <w:t>-- TAG-</w:t>
      </w:r>
      <w:del w:id="2222" w:author="Ericsson (Rapporteur)" w:date="2019-02-06T20:07:00Z">
        <w:r w:rsidRPr="00645E3C">
          <w:rPr>
            <w:color w:val="808080"/>
          </w:rPr>
          <w:delText>MEAS-ID</w:delText>
        </w:r>
      </w:del>
      <w:ins w:id="2223" w:author="Ericsson (Rapporteur)" w:date="2019-02-06T20:07:00Z">
        <w:r w:rsidRPr="00645E3C">
          <w:rPr>
            <w:color w:val="808080"/>
          </w:rPr>
          <w:t>MEASID</w:t>
        </w:r>
      </w:ins>
      <w:r w:rsidRPr="00645E3C">
        <w:rPr>
          <w:color w:val="808080"/>
        </w:rPr>
        <w:t>-START</w:t>
      </w:r>
    </w:p>
    <w:p w14:paraId="197A1729" w14:textId="77777777" w:rsidR="002C5D28" w:rsidRPr="00645E3C" w:rsidRDefault="002C5D28" w:rsidP="00645E3C">
      <w:pPr>
        <w:pStyle w:val="PL"/>
      </w:pPr>
    </w:p>
    <w:p w14:paraId="7BD751DD"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0E6C808D" w14:textId="77777777" w:rsidR="002C5D28" w:rsidRPr="00645E3C" w:rsidRDefault="002C5D28" w:rsidP="00645E3C">
      <w:pPr>
        <w:pStyle w:val="PL"/>
      </w:pPr>
    </w:p>
    <w:p w14:paraId="738C5F09" w14:textId="2783041D" w:rsidR="002C5D28" w:rsidRPr="00645E3C" w:rsidRDefault="002C5D28" w:rsidP="00645E3C">
      <w:pPr>
        <w:pStyle w:val="PL"/>
        <w:rPr>
          <w:color w:val="808080"/>
        </w:rPr>
      </w:pPr>
      <w:r w:rsidRPr="00645E3C">
        <w:rPr>
          <w:color w:val="808080"/>
        </w:rPr>
        <w:t>-- TAG-</w:t>
      </w:r>
      <w:del w:id="2224" w:author="Ericsson (Rapporteur)" w:date="2019-02-06T20:07:00Z">
        <w:r w:rsidRPr="00645E3C">
          <w:rPr>
            <w:color w:val="808080"/>
          </w:rPr>
          <w:delText>MEAS-ID</w:delText>
        </w:r>
      </w:del>
      <w:ins w:id="2225" w:author="Ericsson (Rapporteur)" w:date="2019-02-06T20:07:00Z">
        <w:r w:rsidRPr="00645E3C">
          <w:rPr>
            <w:color w:val="808080"/>
          </w:rPr>
          <w:t>MEASID</w:t>
        </w:r>
      </w:ins>
      <w:r w:rsidRPr="00645E3C">
        <w:rPr>
          <w:color w:val="808080"/>
        </w:rPr>
        <w:t>-STOP</w:t>
      </w:r>
    </w:p>
    <w:p w14:paraId="6B26D6DA" w14:textId="77777777" w:rsidR="002C5D28" w:rsidRPr="00645E3C" w:rsidRDefault="002C5D28" w:rsidP="00645E3C">
      <w:pPr>
        <w:pStyle w:val="PL"/>
        <w:rPr>
          <w:color w:val="808080"/>
        </w:rPr>
      </w:pPr>
      <w:r w:rsidRPr="00645E3C">
        <w:rPr>
          <w:color w:val="808080"/>
        </w:rPr>
        <w:t>-- ASN1STOP</w:t>
      </w:r>
    </w:p>
    <w:p w14:paraId="4C0D4954" w14:textId="77777777" w:rsidR="002C5D28" w:rsidRPr="00645E3C" w:rsidRDefault="002C5D28" w:rsidP="002C5D28"/>
    <w:p w14:paraId="34C2F727" w14:textId="77777777" w:rsidR="002C5D28" w:rsidRPr="00645E3C" w:rsidRDefault="002C5D28" w:rsidP="002C5D28">
      <w:pPr>
        <w:pStyle w:val="Heading4"/>
        <w:rPr>
          <w:i/>
          <w:lang w:val="en-GB"/>
        </w:rPr>
      </w:pPr>
      <w:bookmarkStart w:id="2226" w:name="_Toc535261473"/>
      <w:r w:rsidRPr="00645E3C">
        <w:rPr>
          <w:lang w:val="en-GB"/>
        </w:rPr>
        <w:lastRenderedPageBreak/>
        <w:t>–</w:t>
      </w:r>
      <w:r w:rsidRPr="00645E3C">
        <w:rPr>
          <w:lang w:val="en-GB"/>
        </w:rPr>
        <w:tab/>
      </w:r>
      <w:r w:rsidRPr="00645E3C">
        <w:rPr>
          <w:i/>
          <w:lang w:val="en-GB"/>
        </w:rPr>
        <w:t>MeasIdToAddModList</w:t>
      </w:r>
      <w:bookmarkEnd w:id="2226"/>
    </w:p>
    <w:p w14:paraId="369072A1"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5E8A4DB3"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7AD3A33E" w14:textId="77777777" w:rsidR="002C5D28" w:rsidRPr="00645E3C" w:rsidRDefault="002C5D28" w:rsidP="00645E3C">
      <w:pPr>
        <w:pStyle w:val="PL"/>
        <w:rPr>
          <w:color w:val="808080"/>
        </w:rPr>
      </w:pPr>
      <w:r w:rsidRPr="00645E3C">
        <w:rPr>
          <w:color w:val="808080"/>
        </w:rPr>
        <w:t>-- ASN1START</w:t>
      </w:r>
    </w:p>
    <w:p w14:paraId="242A6BD9" w14:textId="68419597" w:rsidR="002C5D28" w:rsidRPr="00645E3C" w:rsidRDefault="002C5D28" w:rsidP="00645E3C">
      <w:pPr>
        <w:pStyle w:val="PL"/>
        <w:rPr>
          <w:color w:val="808080"/>
        </w:rPr>
      </w:pPr>
      <w:r w:rsidRPr="00645E3C">
        <w:rPr>
          <w:color w:val="808080"/>
        </w:rPr>
        <w:t>-- TAG-</w:t>
      </w:r>
      <w:del w:id="2227" w:author="Ericsson (Rapporteur)" w:date="2019-02-06T20:07:00Z">
        <w:r w:rsidRPr="00645E3C">
          <w:rPr>
            <w:color w:val="808080"/>
          </w:rPr>
          <w:delText>MEAS-ID-TO-ADD-MOD-LIST</w:delText>
        </w:r>
      </w:del>
      <w:ins w:id="2228" w:author="Ericsson (Rapporteur)" w:date="2019-02-06T20:07:00Z">
        <w:r w:rsidRPr="00645E3C">
          <w:rPr>
            <w:color w:val="808080"/>
          </w:rPr>
          <w:t>MEASIDTOADDMODLIST</w:t>
        </w:r>
      </w:ins>
      <w:r w:rsidRPr="00645E3C">
        <w:rPr>
          <w:color w:val="808080"/>
        </w:rPr>
        <w:t>-START</w:t>
      </w:r>
    </w:p>
    <w:p w14:paraId="0A783415" w14:textId="77777777" w:rsidR="002C5D28" w:rsidRPr="00645E3C" w:rsidRDefault="002C5D28" w:rsidP="00645E3C">
      <w:pPr>
        <w:pStyle w:val="PL"/>
      </w:pPr>
    </w:p>
    <w:p w14:paraId="4072D1B6"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0FE402EB" w14:textId="77777777" w:rsidR="002C5D28" w:rsidRPr="00645E3C" w:rsidRDefault="002C5D28" w:rsidP="00645E3C">
      <w:pPr>
        <w:pStyle w:val="PL"/>
      </w:pPr>
    </w:p>
    <w:p w14:paraId="3950B602"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8632CE3" w14:textId="77777777" w:rsidR="002C5D28" w:rsidRPr="00645E3C" w:rsidRDefault="002C5D28" w:rsidP="00645E3C">
      <w:pPr>
        <w:pStyle w:val="PL"/>
      </w:pPr>
      <w:r w:rsidRPr="00645E3C">
        <w:t xml:space="preserve">    measId                              MeasId,</w:t>
      </w:r>
    </w:p>
    <w:p w14:paraId="3FBDE937" w14:textId="77777777" w:rsidR="002C5D28" w:rsidRPr="00645E3C" w:rsidRDefault="002C5D28" w:rsidP="00645E3C">
      <w:pPr>
        <w:pStyle w:val="PL"/>
      </w:pPr>
      <w:r w:rsidRPr="00645E3C">
        <w:t xml:space="preserve">    measObjectId                        MeasObjectId,</w:t>
      </w:r>
    </w:p>
    <w:p w14:paraId="73A8BA45" w14:textId="77777777" w:rsidR="002C5D28" w:rsidRPr="00645E3C" w:rsidRDefault="002C5D28" w:rsidP="00645E3C">
      <w:pPr>
        <w:pStyle w:val="PL"/>
      </w:pPr>
      <w:r w:rsidRPr="00645E3C">
        <w:t xml:space="preserve">    reportConfigId                      ReportConfigId</w:t>
      </w:r>
    </w:p>
    <w:p w14:paraId="2AFEDA5C" w14:textId="77777777" w:rsidR="002C5D28" w:rsidRPr="00645E3C" w:rsidRDefault="002C5D28" w:rsidP="00645E3C">
      <w:pPr>
        <w:pStyle w:val="PL"/>
      </w:pPr>
      <w:r w:rsidRPr="00645E3C">
        <w:t>}</w:t>
      </w:r>
    </w:p>
    <w:p w14:paraId="0E0BC77A" w14:textId="77777777" w:rsidR="002C5D28" w:rsidRPr="00645E3C" w:rsidRDefault="002C5D28" w:rsidP="00645E3C">
      <w:pPr>
        <w:pStyle w:val="PL"/>
      </w:pPr>
    </w:p>
    <w:p w14:paraId="74F054CE" w14:textId="37149F84" w:rsidR="002C5D28" w:rsidRPr="00645E3C" w:rsidRDefault="002C5D28" w:rsidP="00645E3C">
      <w:pPr>
        <w:pStyle w:val="PL"/>
        <w:rPr>
          <w:color w:val="808080"/>
        </w:rPr>
      </w:pPr>
      <w:r w:rsidRPr="00645E3C">
        <w:rPr>
          <w:color w:val="808080"/>
        </w:rPr>
        <w:t>-- TAG-</w:t>
      </w:r>
      <w:del w:id="2229" w:author="Ericsson (Rapporteur)" w:date="2019-02-06T20:07:00Z">
        <w:r w:rsidRPr="00645E3C">
          <w:rPr>
            <w:color w:val="808080"/>
          </w:rPr>
          <w:delText>MEAS-ID-TO-ADD-MOD-LIST</w:delText>
        </w:r>
      </w:del>
      <w:ins w:id="2230" w:author="Ericsson (Rapporteur)" w:date="2019-02-06T20:07:00Z">
        <w:r w:rsidRPr="00645E3C">
          <w:rPr>
            <w:color w:val="808080"/>
          </w:rPr>
          <w:t>MEASIDTOADDMODLIST</w:t>
        </w:r>
      </w:ins>
      <w:r w:rsidRPr="00645E3C">
        <w:rPr>
          <w:color w:val="808080"/>
        </w:rPr>
        <w:t>-STOP</w:t>
      </w:r>
    </w:p>
    <w:p w14:paraId="42F25999" w14:textId="77777777" w:rsidR="002C5D28" w:rsidRPr="00645E3C" w:rsidRDefault="002C5D28" w:rsidP="00645E3C">
      <w:pPr>
        <w:pStyle w:val="PL"/>
        <w:rPr>
          <w:color w:val="808080"/>
        </w:rPr>
      </w:pPr>
      <w:r w:rsidRPr="00645E3C">
        <w:rPr>
          <w:color w:val="808080"/>
        </w:rPr>
        <w:t>-- ASN1STOP</w:t>
      </w:r>
    </w:p>
    <w:p w14:paraId="666418AC" w14:textId="77777777" w:rsidR="002C5D28" w:rsidRPr="00645E3C" w:rsidRDefault="002C5D28" w:rsidP="002C5D28"/>
    <w:p w14:paraId="29137360" w14:textId="77777777" w:rsidR="002C5D28" w:rsidRPr="00645E3C" w:rsidRDefault="002C5D28" w:rsidP="002C5D28">
      <w:pPr>
        <w:pStyle w:val="Heading4"/>
        <w:rPr>
          <w:i/>
          <w:iCs/>
          <w:lang w:val="en-GB"/>
        </w:rPr>
      </w:pPr>
      <w:bookmarkStart w:id="2231" w:name="_Toc535261474"/>
      <w:r w:rsidRPr="00645E3C">
        <w:rPr>
          <w:i/>
          <w:iCs/>
          <w:lang w:val="en-GB"/>
        </w:rPr>
        <w:t>–</w:t>
      </w:r>
      <w:r w:rsidRPr="00645E3C">
        <w:rPr>
          <w:i/>
          <w:iCs/>
          <w:lang w:val="en-GB"/>
        </w:rPr>
        <w:tab/>
        <w:t>MeasObjectEUTRA</w:t>
      </w:r>
      <w:bookmarkEnd w:id="2231"/>
    </w:p>
    <w:p w14:paraId="6A3DEB23"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4727F92"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1794E66C" w14:textId="77777777" w:rsidR="002C5D28" w:rsidRPr="00645E3C" w:rsidRDefault="002C5D28" w:rsidP="00645E3C">
      <w:pPr>
        <w:pStyle w:val="PL"/>
        <w:rPr>
          <w:color w:val="808080"/>
        </w:rPr>
      </w:pPr>
      <w:r w:rsidRPr="00645E3C">
        <w:rPr>
          <w:color w:val="808080"/>
        </w:rPr>
        <w:t>-- ASN1START</w:t>
      </w:r>
    </w:p>
    <w:p w14:paraId="465883AB" w14:textId="2D3866BE" w:rsidR="002C5D28" w:rsidRPr="00645E3C" w:rsidRDefault="002C5D28" w:rsidP="00645E3C">
      <w:pPr>
        <w:pStyle w:val="PL"/>
        <w:rPr>
          <w:color w:val="808080"/>
        </w:rPr>
      </w:pPr>
      <w:r w:rsidRPr="00645E3C">
        <w:rPr>
          <w:color w:val="808080"/>
        </w:rPr>
        <w:t>-- TAG-</w:t>
      </w:r>
      <w:del w:id="2232" w:author="Ericsson (Rapporteur)" w:date="2019-02-06T20:07:00Z">
        <w:r w:rsidRPr="00645E3C">
          <w:rPr>
            <w:color w:val="808080"/>
          </w:rPr>
          <w:delText>MEAS-OBJECT-EUTRA-NR</w:delText>
        </w:r>
      </w:del>
      <w:ins w:id="2233" w:author="Ericsson (Rapporteur)" w:date="2019-02-06T20:07:00Z">
        <w:r w:rsidRPr="00645E3C">
          <w:rPr>
            <w:color w:val="808080"/>
          </w:rPr>
          <w:t>MEASOBJECTEUTRA</w:t>
        </w:r>
      </w:ins>
      <w:r w:rsidRPr="00645E3C">
        <w:rPr>
          <w:color w:val="808080"/>
        </w:rPr>
        <w:t>-START</w:t>
      </w:r>
    </w:p>
    <w:p w14:paraId="4CC00712" w14:textId="77777777" w:rsidR="002C5D28" w:rsidRPr="00645E3C" w:rsidRDefault="002C5D28" w:rsidP="00645E3C">
      <w:pPr>
        <w:pStyle w:val="PL"/>
      </w:pPr>
    </w:p>
    <w:p w14:paraId="7DDC101B"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7E62E274" w14:textId="77777777" w:rsidR="00F95F2F" w:rsidRPr="00645E3C" w:rsidRDefault="002C5D28" w:rsidP="00645E3C">
      <w:pPr>
        <w:pStyle w:val="PL"/>
      </w:pPr>
      <w:r w:rsidRPr="00645E3C">
        <w:t xml:space="preserve">    carrierFreq                                 ARFCN-ValueEUTRA,</w:t>
      </w:r>
    </w:p>
    <w:p w14:paraId="329665B7" w14:textId="77777777" w:rsidR="002C5D28" w:rsidRPr="00645E3C" w:rsidRDefault="002C5D28" w:rsidP="00645E3C">
      <w:pPr>
        <w:pStyle w:val="PL"/>
      </w:pPr>
      <w:r w:rsidRPr="00645E3C">
        <w:t xml:space="preserve">    allowedMeasBandwidth                        EUTRA-AllowedMeasBandwidth,</w:t>
      </w:r>
    </w:p>
    <w:p w14:paraId="4EC8F4C5"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E631ADD"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B0A35FA"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21C5794F"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2FCB9C19" w14:textId="67CA4E0E" w:rsidR="002C5D28" w:rsidRPr="00645E3C" w:rsidRDefault="002C5D28" w:rsidP="00645E3C">
      <w:pPr>
        <w:pStyle w:val="PL"/>
      </w:pPr>
      <w:r w:rsidRPr="00645E3C">
        <w:t xml:space="preserve">    eutra-PresenceAntennaPort1                  EUTRA-PresenceAntennaPort1</w:t>
      </w:r>
      <w:del w:id="2234" w:author="Ericsson (Rapporteur)" w:date="2019-02-06T20:07:00Z">
        <w:r w:rsidRPr="00645E3C">
          <w:delText xml:space="preserve">  </w:delText>
        </w:r>
      </w:del>
      <w:r w:rsidRPr="00645E3C">
        <w:t>,</w:t>
      </w:r>
    </w:p>
    <w:p w14:paraId="3130411A"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233E4A01"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27A9CDC0" w14:textId="77777777" w:rsidR="002C5D28" w:rsidRPr="00645E3C" w:rsidRDefault="002C5D28" w:rsidP="00645E3C">
      <w:pPr>
        <w:pStyle w:val="PL"/>
      </w:pPr>
      <w:r w:rsidRPr="00645E3C">
        <w:t xml:space="preserve">    ...</w:t>
      </w:r>
    </w:p>
    <w:p w14:paraId="3846F9DF" w14:textId="77777777" w:rsidR="002C5D28" w:rsidRPr="00645E3C" w:rsidRDefault="002C5D28" w:rsidP="00645E3C">
      <w:pPr>
        <w:pStyle w:val="PL"/>
      </w:pPr>
      <w:r w:rsidRPr="00645E3C">
        <w:t>}</w:t>
      </w:r>
    </w:p>
    <w:p w14:paraId="15EC9F8E" w14:textId="77777777" w:rsidR="002C5D28" w:rsidRPr="00645E3C" w:rsidRDefault="002C5D28" w:rsidP="00645E3C">
      <w:pPr>
        <w:pStyle w:val="PL"/>
      </w:pPr>
    </w:p>
    <w:p w14:paraId="31B1BF43"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0B033B6B" w14:textId="77777777" w:rsidR="002C5D28" w:rsidRPr="00645E3C" w:rsidRDefault="002C5D28" w:rsidP="00645E3C">
      <w:pPr>
        <w:pStyle w:val="PL"/>
      </w:pPr>
    </w:p>
    <w:p w14:paraId="160B35B1"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47177528" w14:textId="77777777" w:rsidR="002C5D28" w:rsidRPr="00645E3C" w:rsidRDefault="002C5D28" w:rsidP="00645E3C">
      <w:pPr>
        <w:pStyle w:val="PL"/>
      </w:pPr>
    </w:p>
    <w:p w14:paraId="69F65FA9" w14:textId="77777777" w:rsidR="002C5D28" w:rsidRPr="00645E3C" w:rsidRDefault="002C5D28" w:rsidP="00645E3C">
      <w:pPr>
        <w:pStyle w:val="PL"/>
      </w:pPr>
    </w:p>
    <w:p w14:paraId="2BC0D852"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20379A48" w14:textId="77777777" w:rsidR="002C5D28" w:rsidRPr="00645E3C" w:rsidRDefault="002C5D28" w:rsidP="00645E3C">
      <w:pPr>
        <w:pStyle w:val="PL"/>
      </w:pPr>
      <w:r w:rsidRPr="00645E3C">
        <w:t xml:space="preserve">    cellIndexEUTRA                              EUTRA-CellIndex,</w:t>
      </w:r>
    </w:p>
    <w:p w14:paraId="1026837E" w14:textId="77777777" w:rsidR="002C5D28" w:rsidRPr="00645E3C" w:rsidRDefault="002C5D28" w:rsidP="00645E3C">
      <w:pPr>
        <w:pStyle w:val="PL"/>
      </w:pPr>
      <w:r w:rsidRPr="00645E3C">
        <w:t xml:space="preserve">    physCellId                                  EUTRA-PhysCellId,</w:t>
      </w:r>
    </w:p>
    <w:p w14:paraId="308F2941" w14:textId="77777777" w:rsidR="002C5D28" w:rsidRPr="00645E3C" w:rsidRDefault="002C5D28" w:rsidP="00645E3C">
      <w:pPr>
        <w:pStyle w:val="PL"/>
      </w:pPr>
      <w:r w:rsidRPr="00645E3C">
        <w:t xml:space="preserve">    cellIndividualOffset                        EUTRA-Q-OffsetRange</w:t>
      </w:r>
    </w:p>
    <w:p w14:paraId="7F2E6A17" w14:textId="77777777" w:rsidR="002C5D28" w:rsidRPr="00645E3C" w:rsidRDefault="002C5D28" w:rsidP="00645E3C">
      <w:pPr>
        <w:pStyle w:val="PL"/>
      </w:pPr>
      <w:r w:rsidRPr="00645E3C">
        <w:t>}</w:t>
      </w:r>
    </w:p>
    <w:p w14:paraId="32A8FF80" w14:textId="77777777" w:rsidR="002C5D28" w:rsidRPr="00645E3C" w:rsidRDefault="002C5D28" w:rsidP="00645E3C">
      <w:pPr>
        <w:pStyle w:val="PL"/>
      </w:pPr>
    </w:p>
    <w:p w14:paraId="185E90D1" w14:textId="77777777" w:rsidR="002C5D28" w:rsidRPr="00645E3C" w:rsidRDefault="002C5D28" w:rsidP="00645E3C">
      <w:pPr>
        <w:pStyle w:val="PL"/>
      </w:pPr>
    </w:p>
    <w:p w14:paraId="7EE6680E"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6832E1E3" w14:textId="77777777" w:rsidR="002C5D28" w:rsidRPr="00645E3C" w:rsidRDefault="002C5D28" w:rsidP="00645E3C">
      <w:pPr>
        <w:pStyle w:val="PL"/>
      </w:pPr>
      <w:r w:rsidRPr="00645E3C">
        <w:t xml:space="preserve">    cellIndexEUTRA                              EUTRA-CellIndex,</w:t>
      </w:r>
    </w:p>
    <w:p w14:paraId="0310A499" w14:textId="77777777" w:rsidR="002C5D28" w:rsidRPr="00645E3C" w:rsidRDefault="002C5D28" w:rsidP="00645E3C">
      <w:pPr>
        <w:pStyle w:val="PL"/>
      </w:pPr>
      <w:r w:rsidRPr="00645E3C">
        <w:t xml:space="preserve">    physCellIdRange                         EUTRA-PhysCellIdRange</w:t>
      </w:r>
    </w:p>
    <w:p w14:paraId="308740F9" w14:textId="77777777" w:rsidR="002C5D28" w:rsidRPr="00645E3C" w:rsidRDefault="002C5D28" w:rsidP="00645E3C">
      <w:pPr>
        <w:pStyle w:val="PL"/>
      </w:pPr>
      <w:r w:rsidRPr="00645E3C">
        <w:t>}</w:t>
      </w:r>
    </w:p>
    <w:p w14:paraId="4FD45D8F" w14:textId="77777777" w:rsidR="002C5D28" w:rsidRPr="00645E3C" w:rsidRDefault="002C5D28" w:rsidP="00645E3C">
      <w:pPr>
        <w:pStyle w:val="PL"/>
      </w:pPr>
    </w:p>
    <w:p w14:paraId="21162446" w14:textId="5721506B" w:rsidR="002C5D28" w:rsidRPr="00645E3C" w:rsidRDefault="002C5D28" w:rsidP="00645E3C">
      <w:pPr>
        <w:pStyle w:val="PL"/>
        <w:rPr>
          <w:color w:val="808080"/>
        </w:rPr>
      </w:pPr>
      <w:r w:rsidRPr="00645E3C">
        <w:rPr>
          <w:color w:val="808080"/>
        </w:rPr>
        <w:t>-- TAG-</w:t>
      </w:r>
      <w:del w:id="2235" w:author="Ericsson (Rapporteur)" w:date="2019-02-06T20:07:00Z">
        <w:r w:rsidRPr="00645E3C">
          <w:rPr>
            <w:color w:val="808080"/>
          </w:rPr>
          <w:delText>MEAS-OBJECT-EUTRA-NR</w:delText>
        </w:r>
      </w:del>
      <w:ins w:id="2236" w:author="Ericsson (Rapporteur)" w:date="2019-02-06T20:07:00Z">
        <w:r w:rsidRPr="00645E3C">
          <w:rPr>
            <w:color w:val="808080"/>
          </w:rPr>
          <w:t>MEASOBJECTEUTRA</w:t>
        </w:r>
      </w:ins>
      <w:r w:rsidRPr="00645E3C">
        <w:rPr>
          <w:color w:val="808080"/>
        </w:rPr>
        <w:t>-STOP</w:t>
      </w:r>
    </w:p>
    <w:p w14:paraId="697A456D" w14:textId="77777777" w:rsidR="002C5D28" w:rsidRPr="00645E3C" w:rsidRDefault="002C5D28" w:rsidP="00645E3C">
      <w:pPr>
        <w:pStyle w:val="PL"/>
        <w:rPr>
          <w:color w:val="808080"/>
        </w:rPr>
      </w:pPr>
      <w:r w:rsidRPr="00645E3C">
        <w:rPr>
          <w:color w:val="808080"/>
        </w:rPr>
        <w:t>-- ASN1STOP</w:t>
      </w:r>
    </w:p>
    <w:p w14:paraId="12C6690D"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2DB4058D" w14:textId="77777777" w:rsidTr="006E3CEB">
        <w:tc>
          <w:tcPr>
            <w:tcW w:w="0" w:type="auto"/>
          </w:tcPr>
          <w:p w14:paraId="60B8D443" w14:textId="77777777" w:rsidR="006E3CEB" w:rsidRPr="00645E3C" w:rsidRDefault="006E3CEB" w:rsidP="00C32D7A">
            <w:pPr>
              <w:pStyle w:val="TAH"/>
              <w:rPr>
                <w:lang w:val="en-GB" w:eastAsia="ja-JP"/>
              </w:rPr>
            </w:pPr>
            <w:r w:rsidRPr="00645E3C">
              <w:rPr>
                <w:i/>
                <w:lang w:val="en-GB" w:eastAsia="ja-JP"/>
              </w:rPr>
              <w:t xml:space="preserve">EUTRAN-BlackCell </w:t>
            </w:r>
            <w:r w:rsidRPr="00E444BB">
              <w:rPr>
                <w:lang w:val="en-GB" w:eastAsia="ja-JP"/>
                <w:rPrChange w:id="2237" w:author="Ericsson (Rapporteur) v2" w:date="2019-02-11T15:20:00Z">
                  <w:rPr>
                    <w:i/>
                    <w:lang w:val="en-GB" w:eastAsia="ja-JP"/>
                  </w:rPr>
                </w:rPrChange>
              </w:rPr>
              <w:t>field descriptions</w:t>
            </w:r>
          </w:p>
        </w:tc>
      </w:tr>
      <w:tr w:rsidR="006E3CEB" w:rsidRPr="00645E3C" w14:paraId="5AD9840E" w14:textId="77777777" w:rsidTr="006E3CEB">
        <w:tc>
          <w:tcPr>
            <w:tcW w:w="0" w:type="auto"/>
          </w:tcPr>
          <w:p w14:paraId="6E45CBAF"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06A3F423"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1202A17E" w14:textId="77777777" w:rsidTr="006E3CEB">
        <w:tc>
          <w:tcPr>
            <w:tcW w:w="0" w:type="auto"/>
          </w:tcPr>
          <w:p w14:paraId="65AC06C4" w14:textId="77777777" w:rsidR="006E3CEB" w:rsidRPr="00645E3C" w:rsidRDefault="006E3CEB" w:rsidP="00C32D7A">
            <w:pPr>
              <w:pStyle w:val="TAL"/>
              <w:rPr>
                <w:b/>
                <w:i/>
                <w:iCs/>
                <w:lang w:val="en-GB" w:eastAsia="en-GB"/>
              </w:rPr>
            </w:pPr>
            <w:r w:rsidRPr="00645E3C">
              <w:rPr>
                <w:b/>
                <w:i/>
                <w:lang w:val="en-GB" w:eastAsia="en-GB"/>
              </w:rPr>
              <w:t>physicalCellIdRange</w:t>
            </w:r>
          </w:p>
          <w:p w14:paraId="138C8CCF"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09FA0C69"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0EF1DDA8" w14:textId="77777777" w:rsidTr="006E3CEB">
        <w:tc>
          <w:tcPr>
            <w:tcW w:w="0" w:type="auto"/>
          </w:tcPr>
          <w:p w14:paraId="58BABD02" w14:textId="77777777" w:rsidR="006E3CEB" w:rsidRPr="00645E3C" w:rsidRDefault="006E3CEB" w:rsidP="00C32D7A">
            <w:pPr>
              <w:pStyle w:val="TAH"/>
              <w:rPr>
                <w:lang w:val="en-GB" w:eastAsia="ja-JP"/>
              </w:rPr>
            </w:pPr>
            <w:r w:rsidRPr="00645E3C">
              <w:rPr>
                <w:i/>
                <w:lang w:val="en-GB" w:eastAsia="ja-JP"/>
              </w:rPr>
              <w:t xml:space="preserve">EUTRAN-Cell </w:t>
            </w:r>
            <w:r w:rsidRPr="00E444BB">
              <w:rPr>
                <w:lang w:val="en-GB" w:eastAsia="ja-JP"/>
                <w:rPrChange w:id="2238" w:author="Ericsson (Rapporteur) v2" w:date="2019-02-11T15:20:00Z">
                  <w:rPr>
                    <w:i/>
                    <w:lang w:val="en-GB" w:eastAsia="ja-JP"/>
                  </w:rPr>
                </w:rPrChange>
              </w:rPr>
              <w:t>field descriptions</w:t>
            </w:r>
          </w:p>
        </w:tc>
      </w:tr>
      <w:tr w:rsidR="006E3CEB" w:rsidRPr="00645E3C" w14:paraId="579D77A0" w14:textId="77777777" w:rsidTr="006E3CEB">
        <w:tc>
          <w:tcPr>
            <w:tcW w:w="0" w:type="auto"/>
          </w:tcPr>
          <w:p w14:paraId="6FD12708"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45D3562B"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62F48AA5" w14:textId="77777777" w:rsidTr="006E3CEB">
        <w:tc>
          <w:tcPr>
            <w:tcW w:w="0" w:type="auto"/>
          </w:tcPr>
          <w:p w14:paraId="4F032451"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4695268B" w14:textId="77777777" w:rsidR="006E3CEB" w:rsidRPr="00645E3C" w:rsidRDefault="006E3CEB" w:rsidP="00C32D7A">
            <w:pPr>
              <w:pStyle w:val="TAL"/>
              <w:rPr>
                <w:b/>
                <w:bCs/>
                <w:i/>
                <w:noProof/>
                <w:lang w:val="en-GB" w:eastAsia="en-GB"/>
              </w:rPr>
            </w:pPr>
            <w:r w:rsidRPr="00645E3C">
              <w:rPr>
                <w:lang w:val="en-GB" w:eastAsia="en-GB"/>
              </w:rPr>
              <w:t xml:space="preserve">Cell individual offset applicable to a specific cell. Value </w:t>
            </w:r>
            <w:r w:rsidRPr="006038E4">
              <w:rPr>
                <w:i/>
                <w:lang w:val="en-GB"/>
                <w:rPrChange w:id="2239" w:author="Ericsson (Rapporteur)" w:date="2019-02-06T20:06:00Z">
                  <w:rPr>
                    <w:lang w:val="en-GB"/>
                  </w:rPr>
                </w:rPrChange>
              </w:rPr>
              <w:t>dB-24</w:t>
            </w:r>
            <w:r w:rsidRPr="00645E3C">
              <w:rPr>
                <w:lang w:val="en-GB" w:eastAsia="en-GB"/>
              </w:rPr>
              <w:t xml:space="preserve"> corresponds to -24 dB, </w:t>
            </w:r>
            <w:r w:rsidRPr="006038E4">
              <w:rPr>
                <w:i/>
                <w:lang w:val="en-GB"/>
                <w:rPrChange w:id="2240" w:author="Ericsson (Rapporteur)" w:date="2019-02-06T20:06:00Z">
                  <w:rPr>
                    <w:lang w:val="en-GB"/>
                  </w:rPr>
                </w:rPrChange>
              </w:rPr>
              <w:t>dB-22</w:t>
            </w:r>
            <w:r w:rsidRPr="00645E3C">
              <w:rPr>
                <w:lang w:val="en-GB" w:eastAsia="en-GB"/>
              </w:rPr>
              <w:t xml:space="preserve"> corresponds to -22 dB and so on.</w:t>
            </w:r>
          </w:p>
        </w:tc>
      </w:tr>
    </w:tbl>
    <w:p w14:paraId="5A77C8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E8B002" w14:textId="77777777" w:rsidTr="00F43D0B">
        <w:tc>
          <w:tcPr>
            <w:tcW w:w="0" w:type="auto"/>
          </w:tcPr>
          <w:p w14:paraId="4048AB8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MeasObjectEUTRA </w:t>
            </w:r>
            <w:r w:rsidRPr="00E444BB">
              <w:rPr>
                <w:szCs w:val="22"/>
                <w:lang w:val="en-GB" w:eastAsia="ja-JP"/>
                <w:rPrChange w:id="2241" w:author="Ericsson (Rapporteur) v2" w:date="2019-02-11T15:20:00Z">
                  <w:rPr>
                    <w:i/>
                    <w:szCs w:val="22"/>
                    <w:lang w:val="en-GB" w:eastAsia="ja-JP"/>
                  </w:rPr>
                </w:rPrChange>
              </w:rPr>
              <w:t>field descriptions</w:t>
            </w:r>
          </w:p>
        </w:tc>
      </w:tr>
      <w:tr w:rsidR="006E3CEB" w:rsidRPr="00645E3C" w14:paraId="6FE26A38" w14:textId="77777777" w:rsidTr="006E3CEB">
        <w:tc>
          <w:tcPr>
            <w:tcW w:w="0" w:type="auto"/>
          </w:tcPr>
          <w:p w14:paraId="7FB51A62" w14:textId="5104C8EF" w:rsidR="006E3CEB" w:rsidRPr="00645E3C" w:rsidRDefault="006E3CEB" w:rsidP="00C32D7A">
            <w:pPr>
              <w:pStyle w:val="TAL"/>
              <w:rPr>
                <w:b/>
                <w:bCs/>
                <w:i/>
                <w:noProof/>
                <w:lang w:val="en-GB" w:eastAsia="ko-KR"/>
              </w:rPr>
            </w:pPr>
            <w:r w:rsidRPr="00645E3C">
              <w:rPr>
                <w:b/>
                <w:bCs/>
                <w:i/>
                <w:noProof/>
                <w:lang w:val="en-GB" w:eastAsia="ko-KR"/>
              </w:rPr>
              <w:t>allowedMeasBand</w:t>
            </w:r>
            <w:del w:id="2242" w:author="Ericsson (Rapporteur) v2" w:date="2019-02-15T05:00:00Z">
              <w:r w:rsidRPr="00645E3C" w:rsidDel="007E3927">
                <w:rPr>
                  <w:b/>
                  <w:bCs/>
                  <w:i/>
                  <w:noProof/>
                  <w:lang w:val="en-GB" w:eastAsia="ko-KR"/>
                </w:rPr>
                <w:delText>i</w:delText>
              </w:r>
            </w:del>
            <w:r w:rsidRPr="00645E3C">
              <w:rPr>
                <w:b/>
                <w:bCs/>
                <w:i/>
                <w:noProof/>
                <w:lang w:val="en-GB" w:eastAsia="ko-KR"/>
              </w:rPr>
              <w:t>w</w:t>
            </w:r>
            <w:ins w:id="2243" w:author="Ericsson (Rapporteur) v2" w:date="2019-02-15T05:00:00Z">
              <w:r w:rsidR="007E3927">
                <w:rPr>
                  <w:b/>
                  <w:bCs/>
                  <w:i/>
                  <w:noProof/>
                  <w:lang w:val="en-GB" w:eastAsia="ko-KR"/>
                </w:rPr>
                <w:t>i</w:t>
              </w:r>
            </w:ins>
            <w:r w:rsidRPr="00645E3C">
              <w:rPr>
                <w:b/>
                <w:bCs/>
                <w:i/>
                <w:noProof/>
                <w:lang w:val="en-GB" w:eastAsia="ko-KR"/>
              </w:rPr>
              <w:t>dth</w:t>
            </w:r>
          </w:p>
          <w:p w14:paraId="61C223C0"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2BCDF9AD" w14:textId="77777777" w:rsidTr="006E3CEB">
        <w:tc>
          <w:tcPr>
            <w:tcW w:w="0" w:type="auto"/>
          </w:tcPr>
          <w:p w14:paraId="5C11CEA4"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323163CA"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46F7D576" w14:textId="77777777" w:rsidTr="006E3CEB">
        <w:tc>
          <w:tcPr>
            <w:tcW w:w="0" w:type="auto"/>
          </w:tcPr>
          <w:p w14:paraId="17F02BA8"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73C77C48"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1D02F2DB" w14:textId="77777777" w:rsidTr="006E3CEB">
        <w:tc>
          <w:tcPr>
            <w:tcW w:w="0" w:type="auto"/>
          </w:tcPr>
          <w:p w14:paraId="2CC4DAB9"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707B04B"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296AF849" w14:textId="77777777" w:rsidTr="006E3CEB">
        <w:tc>
          <w:tcPr>
            <w:tcW w:w="0" w:type="auto"/>
          </w:tcPr>
          <w:p w14:paraId="152B8B96"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4296ACAB"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5D6BEFB0" w14:textId="77777777" w:rsidTr="006E3CEB">
        <w:tc>
          <w:tcPr>
            <w:tcW w:w="0" w:type="auto"/>
          </w:tcPr>
          <w:p w14:paraId="07C3CC09"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7D771BA1"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45B49BF3" w14:textId="77777777" w:rsidTr="006E3CEB">
        <w:tc>
          <w:tcPr>
            <w:tcW w:w="0" w:type="auto"/>
          </w:tcPr>
          <w:p w14:paraId="10D72B0D" w14:textId="77777777" w:rsidR="006E3CEB" w:rsidRPr="00645E3C" w:rsidRDefault="006E3CEB" w:rsidP="00C32D7A">
            <w:pPr>
              <w:pStyle w:val="TAL"/>
              <w:rPr>
                <w:b/>
                <w:i/>
                <w:lang w:val="en-GB" w:eastAsia="ja-JP"/>
              </w:rPr>
            </w:pPr>
            <w:r w:rsidRPr="00645E3C">
              <w:rPr>
                <w:b/>
                <w:i/>
                <w:lang w:val="en-GB" w:eastAsia="ja-JP"/>
              </w:rPr>
              <w:t>eutra-PresenceAntennaPort1</w:t>
            </w:r>
          </w:p>
          <w:p w14:paraId="299B4BB8" w14:textId="3416F0D7" w:rsidR="006E3CEB" w:rsidRPr="00645E3C" w:rsidRDefault="006E3CEB" w:rsidP="00C32D7A">
            <w:pPr>
              <w:pStyle w:val="TAL"/>
              <w:rPr>
                <w:b/>
                <w:bCs/>
                <w:i/>
                <w:noProof/>
                <w:lang w:val="en-GB" w:eastAsia="en-GB"/>
              </w:rPr>
            </w:pPr>
            <w:r w:rsidRPr="00645E3C">
              <w:rPr>
                <w:lang w:val="en-GB" w:eastAsia="ja-JP"/>
              </w:rPr>
              <w:t xml:space="preserve">When set to </w:t>
            </w:r>
            <w:del w:id="2244" w:author="Ericsson (Rapporteur)" w:date="2019-02-06T20:07:00Z">
              <w:r w:rsidRPr="00645E3C">
                <w:rPr>
                  <w:i/>
                  <w:lang w:val="en-GB" w:eastAsia="ja-JP"/>
                </w:rPr>
                <w:delText>TRUE</w:delText>
              </w:r>
            </w:del>
            <w:ins w:id="2245" w:author="Ericsson (Rapporteur)" w:date="2019-02-06T20:07:00Z">
              <w:r w:rsidR="00413A89" w:rsidRPr="00413A89">
                <w:rPr>
                  <w:i/>
                  <w:iCs/>
                  <w:lang w:val="en-GB" w:eastAsia="en-GB"/>
                </w:rPr>
                <w:t>true</w:t>
              </w:r>
            </w:ins>
            <w:r w:rsidRPr="00645E3C">
              <w:rPr>
                <w:lang w:val="en-GB" w:eastAsia="ja-JP"/>
              </w:rPr>
              <w:t>, the UE may assume that at least two cell-specific antenna ports are used in all neighbouring cells.</w:t>
            </w:r>
          </w:p>
        </w:tc>
      </w:tr>
      <w:tr w:rsidR="006E3CEB" w:rsidRPr="00645E3C" w14:paraId="59788370" w14:textId="77777777" w:rsidTr="006E3CEB">
        <w:tc>
          <w:tcPr>
            <w:tcW w:w="0" w:type="auto"/>
          </w:tcPr>
          <w:p w14:paraId="3CCF8568" w14:textId="77777777" w:rsidR="006E3CEB" w:rsidRPr="00645E3C" w:rsidRDefault="006E3CEB" w:rsidP="00C32D7A">
            <w:pPr>
              <w:pStyle w:val="TAL"/>
              <w:rPr>
                <w:b/>
                <w:i/>
                <w:lang w:val="en-GB" w:eastAsia="ja-JP"/>
              </w:rPr>
            </w:pPr>
            <w:r w:rsidRPr="00645E3C">
              <w:rPr>
                <w:b/>
                <w:i/>
                <w:lang w:val="en-GB" w:eastAsia="ja-JP"/>
              </w:rPr>
              <w:t>eutra-Q-OffsetRange</w:t>
            </w:r>
          </w:p>
          <w:p w14:paraId="003DAF3E" w14:textId="1EFBFA40" w:rsidR="006E3CEB" w:rsidRPr="00645E3C" w:rsidRDefault="006E3CEB" w:rsidP="00C32D7A">
            <w:pPr>
              <w:pStyle w:val="TAL"/>
              <w:rPr>
                <w:b/>
                <w:bCs/>
                <w:i/>
                <w:noProof/>
                <w:lang w:val="en-GB" w:eastAsia="en-GB"/>
              </w:rPr>
            </w:pPr>
            <w:r w:rsidRPr="00645E3C">
              <w:rPr>
                <w:lang w:val="en-GB" w:eastAsia="ja-JP"/>
              </w:rPr>
              <w:t xml:space="preserve">Used to indicate a cell, or frequency specific offset to be applied when evaluating candidates when evaluating triggering conditions for measurement reporting. The value </w:t>
            </w:r>
            <w:ins w:id="2246" w:author="Ericsson (Rapporteur) v2" w:date="2019-02-15T05:01:00Z">
              <w:r w:rsidR="00997C32">
                <w:rPr>
                  <w:lang w:val="en-GB" w:eastAsia="ja-JP"/>
                </w:rPr>
                <w:t xml:space="preserve">is </w:t>
              </w:r>
            </w:ins>
            <w:r w:rsidRPr="00645E3C">
              <w:rPr>
                <w:lang w:val="en-GB" w:eastAsia="ja-JP"/>
              </w:rPr>
              <w:t xml:space="preserve">in dB. Value </w:t>
            </w:r>
            <w:r w:rsidRPr="006038E4">
              <w:rPr>
                <w:i/>
                <w:lang w:val="en-GB"/>
                <w:rPrChange w:id="2247" w:author="Ericsson (Rapporteur)" w:date="2019-02-06T20:06:00Z">
                  <w:rPr>
                    <w:lang w:val="en-GB"/>
                  </w:rPr>
                </w:rPrChange>
              </w:rPr>
              <w:t>dB-24</w:t>
            </w:r>
            <w:r w:rsidRPr="00645E3C">
              <w:rPr>
                <w:lang w:val="en-GB" w:eastAsia="ja-JP"/>
              </w:rPr>
              <w:t xml:space="preserve"> corresponds to -24 dB,</w:t>
            </w:r>
            <w:ins w:id="2248" w:author="Ericsson (Rapporteur) v3" w:date="2019-02-24T16:41:00Z">
              <w:r w:rsidR="00CB7EFC">
                <w:rPr>
                  <w:lang w:val="en-GB" w:eastAsia="ja-JP"/>
                </w:rPr>
                <w:t xml:space="preserve"> value</w:t>
              </w:r>
            </w:ins>
            <w:r w:rsidRPr="00645E3C">
              <w:rPr>
                <w:lang w:val="en-GB" w:eastAsia="ja-JP"/>
              </w:rPr>
              <w:t xml:space="preserve"> </w:t>
            </w:r>
            <w:r w:rsidRPr="006038E4">
              <w:rPr>
                <w:i/>
                <w:lang w:val="en-GB"/>
                <w:rPrChange w:id="2249" w:author="Ericsson (Rapporteur)" w:date="2019-02-06T20:06:00Z">
                  <w:rPr>
                    <w:lang w:val="en-GB"/>
                  </w:rPr>
                </w:rPrChange>
              </w:rPr>
              <w:t>dB-22</w:t>
            </w:r>
            <w:r w:rsidRPr="00645E3C">
              <w:rPr>
                <w:lang w:val="en-GB" w:eastAsia="ja-JP"/>
              </w:rPr>
              <w:t xml:space="preserve"> corresponds to -22 dB and so on.</w:t>
            </w:r>
          </w:p>
        </w:tc>
      </w:tr>
      <w:tr w:rsidR="002C5D28" w:rsidRPr="00645E3C" w14:paraId="77034311" w14:textId="77777777" w:rsidTr="00F43D0B">
        <w:tc>
          <w:tcPr>
            <w:tcW w:w="0" w:type="auto"/>
          </w:tcPr>
          <w:p w14:paraId="7F573614"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4FC2960D" w14:textId="09CC5417" w:rsidR="002C5D28" w:rsidRPr="00645E3C" w:rsidRDefault="002C5D28" w:rsidP="00F43D0B">
            <w:pPr>
              <w:pStyle w:val="TAL"/>
              <w:rPr>
                <w:szCs w:val="22"/>
                <w:lang w:val="en-GB" w:eastAsia="ja-JP"/>
              </w:rPr>
            </w:pPr>
            <w:r w:rsidRPr="00645E3C">
              <w:rPr>
                <w:szCs w:val="22"/>
                <w:lang w:val="en-GB" w:eastAsia="ja-JP"/>
              </w:rPr>
              <w:t xml:space="preserve">If set to </w:t>
            </w:r>
            <w:del w:id="2250" w:author="Ericsson (Rapporteur)" w:date="2019-02-06T20:07:00Z">
              <w:r w:rsidRPr="00645E3C">
                <w:rPr>
                  <w:i/>
                  <w:szCs w:val="22"/>
                  <w:lang w:val="en-GB" w:eastAsia="ja-JP"/>
                </w:rPr>
                <w:delText>TRUE</w:delText>
              </w:r>
            </w:del>
            <w:ins w:id="2251" w:author="Ericsson (Rapporteur)" w:date="2019-02-06T20:07:00Z">
              <w:r w:rsidR="00413A89" w:rsidRPr="00413A89">
                <w:rPr>
                  <w:i/>
                  <w:iCs/>
                  <w:lang w:val="en-GB" w:eastAsia="en-GB"/>
                </w:rPr>
                <w:t>true</w:t>
              </w:r>
            </w:ins>
            <w:r w:rsidRPr="00645E3C">
              <w:rPr>
                <w:szCs w:val="22"/>
                <w:lang w:val="en-GB" w:eastAsia="ja-JP"/>
              </w:rPr>
              <w:t xml:space="preserve">, the UE shall, when performing RSRQ measurements, use a wider bandwidth in accordance with TS 36.133 [16]. The network may set the field to </w:t>
            </w:r>
            <w:del w:id="2252" w:author="Ericsson (Rapporteur)" w:date="2019-02-06T20:07:00Z">
              <w:r w:rsidRPr="00645E3C">
                <w:rPr>
                  <w:i/>
                  <w:szCs w:val="22"/>
                  <w:lang w:val="en-GB" w:eastAsia="ja-JP"/>
                </w:rPr>
                <w:delText>TRUE</w:delText>
              </w:r>
            </w:del>
            <w:ins w:id="2253" w:author="Ericsson (Rapporteur)" w:date="2019-02-06T20:07:00Z">
              <w:r w:rsidR="00413A89" w:rsidRPr="00413A89">
                <w:rPr>
                  <w:i/>
                  <w:iCs/>
                  <w:lang w:val="en-GB" w:eastAsia="en-GB"/>
                </w:rPr>
                <w:t>true</w:t>
              </w:r>
            </w:ins>
            <w:r w:rsidR="00413A89" w:rsidRPr="006038E4" w:rsidDel="00413A89">
              <w:rPr>
                <w:i/>
                <w:lang w:val="en-GB"/>
                <w:rPrChange w:id="2254" w:author="Ericsson (Rapporteur)" w:date="2019-02-06T20:06:00Z">
                  <w:rPr>
                    <w:lang w:val="en-GB"/>
                  </w:rPr>
                </w:rPrChange>
              </w:rPr>
              <w:t xml:space="preserve"> </w:t>
            </w:r>
            <w:r w:rsidRPr="00645E3C">
              <w:rPr>
                <w:szCs w:val="22"/>
                <w:lang w:val="en-GB" w:eastAsia="ja-JP"/>
              </w:rPr>
              <w:t xml:space="preserve">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del w:id="2255" w:author="Ericsson (Rapporteur)" w:date="2019-02-06T20:07:00Z">
              <w:r w:rsidRPr="00645E3C">
                <w:rPr>
                  <w:i/>
                  <w:szCs w:val="22"/>
                  <w:lang w:val="en-GB" w:eastAsia="ja-JP"/>
                </w:rPr>
                <w:delText>FALSE</w:delText>
              </w:r>
            </w:del>
            <w:ins w:id="2256" w:author="Ericsson (Rapporteur)" w:date="2019-02-06T20:07:00Z">
              <w:r w:rsidR="00413A89">
                <w:rPr>
                  <w:i/>
                  <w:szCs w:val="22"/>
                  <w:lang w:val="en-GB" w:eastAsia="ja-JP"/>
                </w:rPr>
                <w:t>false</w:t>
              </w:r>
            </w:ins>
            <w:r w:rsidRPr="00645E3C">
              <w:rPr>
                <w:szCs w:val="22"/>
                <w:lang w:val="en-GB" w:eastAsia="ja-JP"/>
              </w:rPr>
              <w:t>.</w:t>
            </w:r>
          </w:p>
        </w:tc>
      </w:tr>
    </w:tbl>
    <w:p w14:paraId="5330D4EB" w14:textId="77777777" w:rsidR="000B4A46" w:rsidRPr="00645E3C" w:rsidRDefault="000B4A46" w:rsidP="000B4A46"/>
    <w:p w14:paraId="13650B06" w14:textId="77777777" w:rsidR="002C5D28" w:rsidRPr="00645E3C" w:rsidRDefault="002C5D28" w:rsidP="002C5D28">
      <w:pPr>
        <w:pStyle w:val="Heading4"/>
        <w:rPr>
          <w:i/>
          <w:iCs/>
          <w:lang w:val="en-GB"/>
        </w:rPr>
      </w:pPr>
      <w:bookmarkStart w:id="2257" w:name="_Toc535261475"/>
      <w:r w:rsidRPr="00645E3C">
        <w:rPr>
          <w:i/>
          <w:iCs/>
          <w:lang w:val="en-GB"/>
        </w:rPr>
        <w:t>–</w:t>
      </w:r>
      <w:r w:rsidRPr="00645E3C">
        <w:rPr>
          <w:i/>
          <w:iCs/>
          <w:lang w:val="en-GB"/>
        </w:rPr>
        <w:tab/>
        <w:t>MeasObjectId</w:t>
      </w:r>
      <w:bookmarkEnd w:id="2257"/>
    </w:p>
    <w:p w14:paraId="26649BE1"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7CBCD124"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72B03A13" w14:textId="77777777" w:rsidR="002C5D28" w:rsidRPr="00645E3C" w:rsidRDefault="002C5D28" w:rsidP="00645E3C">
      <w:pPr>
        <w:pStyle w:val="PL"/>
        <w:rPr>
          <w:color w:val="808080"/>
        </w:rPr>
      </w:pPr>
      <w:r w:rsidRPr="00645E3C">
        <w:rPr>
          <w:color w:val="808080"/>
        </w:rPr>
        <w:t>-- ASN1START</w:t>
      </w:r>
    </w:p>
    <w:p w14:paraId="6DB0EF99" w14:textId="7EC2A70E" w:rsidR="002C5D28" w:rsidRPr="00645E3C" w:rsidRDefault="002C5D28" w:rsidP="00645E3C">
      <w:pPr>
        <w:pStyle w:val="PL"/>
        <w:rPr>
          <w:color w:val="808080"/>
        </w:rPr>
      </w:pPr>
      <w:r w:rsidRPr="00645E3C">
        <w:rPr>
          <w:color w:val="808080"/>
        </w:rPr>
        <w:t>-- TAG-</w:t>
      </w:r>
      <w:del w:id="2258" w:author="Ericsson (Rapporteur)" w:date="2019-02-06T20:07:00Z">
        <w:r w:rsidRPr="00645E3C">
          <w:rPr>
            <w:color w:val="808080"/>
          </w:rPr>
          <w:delText>MEAS-OBJECT-ID</w:delText>
        </w:r>
      </w:del>
      <w:ins w:id="2259" w:author="Ericsson (Rapporteur)" w:date="2019-02-06T20:07:00Z">
        <w:r w:rsidRPr="00645E3C">
          <w:rPr>
            <w:color w:val="808080"/>
          </w:rPr>
          <w:t>MEASOBJECTID</w:t>
        </w:r>
      </w:ins>
      <w:r w:rsidRPr="00645E3C">
        <w:rPr>
          <w:color w:val="808080"/>
        </w:rPr>
        <w:t>-START</w:t>
      </w:r>
    </w:p>
    <w:p w14:paraId="37E4B4CC" w14:textId="77777777" w:rsidR="002C5D28" w:rsidRPr="00645E3C" w:rsidRDefault="002C5D28" w:rsidP="00645E3C">
      <w:pPr>
        <w:pStyle w:val="PL"/>
      </w:pPr>
    </w:p>
    <w:p w14:paraId="5BF8C575"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71BC010D" w14:textId="77777777" w:rsidR="002C5D28" w:rsidRPr="00645E3C" w:rsidRDefault="002C5D28" w:rsidP="00645E3C">
      <w:pPr>
        <w:pStyle w:val="PL"/>
      </w:pPr>
    </w:p>
    <w:p w14:paraId="548150F9" w14:textId="0C8FC6D7" w:rsidR="002C5D28" w:rsidRPr="00645E3C" w:rsidRDefault="002C5D28" w:rsidP="00645E3C">
      <w:pPr>
        <w:pStyle w:val="PL"/>
        <w:rPr>
          <w:color w:val="808080"/>
        </w:rPr>
      </w:pPr>
      <w:r w:rsidRPr="00645E3C">
        <w:rPr>
          <w:color w:val="808080"/>
        </w:rPr>
        <w:t>-- TAG-</w:t>
      </w:r>
      <w:del w:id="2260" w:author="Ericsson (Rapporteur)" w:date="2019-02-06T20:07:00Z">
        <w:r w:rsidRPr="00645E3C">
          <w:rPr>
            <w:color w:val="808080"/>
          </w:rPr>
          <w:delText>MEAS-OBJECT-ID</w:delText>
        </w:r>
      </w:del>
      <w:ins w:id="2261" w:author="Ericsson (Rapporteur)" w:date="2019-02-06T20:07:00Z">
        <w:r w:rsidRPr="00645E3C">
          <w:rPr>
            <w:color w:val="808080"/>
          </w:rPr>
          <w:t>MEASOBJECTID</w:t>
        </w:r>
      </w:ins>
      <w:r w:rsidRPr="00645E3C">
        <w:rPr>
          <w:color w:val="808080"/>
        </w:rPr>
        <w:t>-STOP</w:t>
      </w:r>
    </w:p>
    <w:p w14:paraId="000C470A" w14:textId="77777777" w:rsidR="002C5D28" w:rsidRPr="00645E3C" w:rsidRDefault="002C5D28" w:rsidP="00645E3C">
      <w:pPr>
        <w:pStyle w:val="PL"/>
        <w:rPr>
          <w:color w:val="808080"/>
        </w:rPr>
      </w:pPr>
      <w:r w:rsidRPr="00645E3C">
        <w:rPr>
          <w:color w:val="808080"/>
        </w:rPr>
        <w:t>-- ASN1STOP</w:t>
      </w:r>
    </w:p>
    <w:p w14:paraId="720DF14B" w14:textId="77777777" w:rsidR="000B4A46" w:rsidRPr="00645E3C" w:rsidRDefault="000B4A46" w:rsidP="000B4A46"/>
    <w:p w14:paraId="1BEEBFF6" w14:textId="77777777" w:rsidR="002C5D28" w:rsidRPr="00645E3C" w:rsidRDefault="002C5D28" w:rsidP="002C5D28">
      <w:pPr>
        <w:pStyle w:val="Heading4"/>
        <w:rPr>
          <w:i/>
          <w:iCs/>
          <w:lang w:val="en-GB"/>
        </w:rPr>
      </w:pPr>
      <w:bookmarkStart w:id="2262" w:name="_Toc535261476"/>
      <w:r w:rsidRPr="00645E3C">
        <w:rPr>
          <w:i/>
          <w:iCs/>
          <w:lang w:val="en-GB"/>
        </w:rPr>
        <w:t>–</w:t>
      </w:r>
      <w:r w:rsidRPr="00645E3C">
        <w:rPr>
          <w:i/>
          <w:iCs/>
          <w:lang w:val="en-GB"/>
        </w:rPr>
        <w:tab/>
        <w:t>MeasObjectNR</w:t>
      </w:r>
      <w:bookmarkEnd w:id="2262"/>
    </w:p>
    <w:p w14:paraId="31470F45" w14:textId="2A3E9B83"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w:t>
      </w:r>
      <w:ins w:id="2263" w:author="Ericsson (Rapporteur)" w:date="2019-02-06T20:07:00Z">
        <w:r w:rsidR="00DD4774">
          <w:t>and/</w:t>
        </w:r>
      </w:ins>
      <w:r w:rsidRPr="00645E3C">
        <w:t>or CSI-RS intra/inter-frequency measurements.</w:t>
      </w:r>
    </w:p>
    <w:p w14:paraId="0E2187D0"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3763DD73" w14:textId="77777777" w:rsidR="002C5D28" w:rsidRPr="00645E3C" w:rsidRDefault="002C5D28" w:rsidP="00645E3C">
      <w:pPr>
        <w:pStyle w:val="PL"/>
        <w:rPr>
          <w:color w:val="808080"/>
        </w:rPr>
      </w:pPr>
      <w:r w:rsidRPr="00645E3C">
        <w:rPr>
          <w:color w:val="808080"/>
        </w:rPr>
        <w:t>-- ASN1START</w:t>
      </w:r>
    </w:p>
    <w:p w14:paraId="0D336909" w14:textId="02CBD83D" w:rsidR="002C5D28" w:rsidRPr="00645E3C" w:rsidRDefault="002C5D28" w:rsidP="00645E3C">
      <w:pPr>
        <w:pStyle w:val="PL"/>
        <w:rPr>
          <w:color w:val="808080"/>
        </w:rPr>
      </w:pPr>
      <w:r w:rsidRPr="00645E3C">
        <w:rPr>
          <w:color w:val="808080"/>
        </w:rPr>
        <w:t>-- TAG-</w:t>
      </w:r>
      <w:del w:id="2264" w:author="Ericsson (Rapporteur)" w:date="2019-02-06T20:07:00Z">
        <w:r w:rsidRPr="00645E3C">
          <w:rPr>
            <w:color w:val="808080"/>
          </w:rPr>
          <w:delText>MEAS-OBJECT-NR</w:delText>
        </w:r>
      </w:del>
      <w:ins w:id="2265" w:author="Ericsson (Rapporteur)" w:date="2019-02-06T20:07:00Z">
        <w:r w:rsidRPr="00645E3C">
          <w:rPr>
            <w:color w:val="808080"/>
          </w:rPr>
          <w:t>MEASOBJECTNR</w:t>
        </w:r>
      </w:ins>
      <w:r w:rsidRPr="00645E3C">
        <w:rPr>
          <w:color w:val="808080"/>
        </w:rPr>
        <w:t>-START</w:t>
      </w:r>
    </w:p>
    <w:p w14:paraId="08513319" w14:textId="77777777" w:rsidR="002C5D28" w:rsidRPr="00645E3C" w:rsidRDefault="002C5D28" w:rsidP="00645E3C">
      <w:pPr>
        <w:pStyle w:val="PL"/>
      </w:pPr>
    </w:p>
    <w:p w14:paraId="2E21FBBB"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8C310DE"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1E6B0FFC"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0C50E947"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1711FB26"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27DC96AE"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548D5BB0" w14:textId="77777777" w:rsidR="002C5D28" w:rsidRPr="00645E3C" w:rsidRDefault="002C5D28" w:rsidP="00645E3C">
      <w:pPr>
        <w:pStyle w:val="PL"/>
      </w:pPr>
      <w:r w:rsidRPr="00645E3C">
        <w:t xml:space="preserve">    referenceSignalConfig       </w:t>
      </w:r>
      <w:r w:rsidR="00F95F2F" w:rsidRPr="00645E3C">
        <w:t xml:space="preserve">        ReferenceSignalConfig,</w:t>
      </w:r>
    </w:p>
    <w:p w14:paraId="4E035DE8"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7236677E"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2C2D414A"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5F2E78BE"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4DAE818"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2D0696BE" w14:textId="77777777" w:rsidR="002C5D28" w:rsidRPr="00645E3C" w:rsidRDefault="002C5D28" w:rsidP="00645E3C">
      <w:pPr>
        <w:pStyle w:val="PL"/>
      </w:pPr>
      <w:r w:rsidRPr="00645E3C">
        <w:t xml:space="preserve">    offsetMO                            Q-OffsetRangeList,</w:t>
      </w:r>
    </w:p>
    <w:p w14:paraId="70D1CF70"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3C0FE26A"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486DD78C"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38F2E3EF"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591F2C01"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1BE7F69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2CEB9243" w14:textId="77777777" w:rsidR="002C5D28" w:rsidRPr="00645E3C" w:rsidRDefault="002C5D28" w:rsidP="00645E3C">
      <w:pPr>
        <w:pStyle w:val="PL"/>
      </w:pPr>
      <w:r w:rsidRPr="00645E3C">
        <w:t xml:space="preserve">    ... ,</w:t>
      </w:r>
    </w:p>
    <w:p w14:paraId="6456EFE6" w14:textId="77777777" w:rsidR="002C5D28" w:rsidRPr="00645E3C" w:rsidRDefault="002C5D28" w:rsidP="00645E3C">
      <w:pPr>
        <w:pStyle w:val="PL"/>
      </w:pPr>
      <w:r w:rsidRPr="00645E3C">
        <w:t xml:space="preserve">    [[</w:t>
      </w:r>
    </w:p>
    <w:p w14:paraId="763E4968"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4E93087A"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79B90729" w14:textId="77777777" w:rsidR="002C5D28" w:rsidRPr="00645E3C" w:rsidRDefault="002C5D28" w:rsidP="00645E3C">
      <w:pPr>
        <w:pStyle w:val="PL"/>
      </w:pPr>
      <w:r w:rsidRPr="00645E3C">
        <w:t xml:space="preserve">    ]]</w:t>
      </w:r>
    </w:p>
    <w:p w14:paraId="4A549DBD" w14:textId="77777777" w:rsidR="002C5D28" w:rsidRPr="00645E3C" w:rsidRDefault="002C5D28" w:rsidP="00645E3C">
      <w:pPr>
        <w:pStyle w:val="PL"/>
      </w:pPr>
      <w:r w:rsidRPr="00645E3C">
        <w:t>}</w:t>
      </w:r>
    </w:p>
    <w:p w14:paraId="2B344097" w14:textId="77777777" w:rsidR="002C5D28" w:rsidRPr="00645E3C" w:rsidRDefault="002C5D28" w:rsidP="00645E3C">
      <w:pPr>
        <w:pStyle w:val="PL"/>
      </w:pPr>
    </w:p>
    <w:p w14:paraId="0E9EAE09"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78874630"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789CA51B"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2C76FED0" w14:textId="77777777" w:rsidR="002C5D28" w:rsidRPr="00645E3C" w:rsidRDefault="002C5D28" w:rsidP="00645E3C">
      <w:pPr>
        <w:pStyle w:val="PL"/>
      </w:pPr>
      <w:r w:rsidRPr="00645E3C">
        <w:t>}</w:t>
      </w:r>
    </w:p>
    <w:p w14:paraId="6C1A2ABB" w14:textId="77777777" w:rsidR="002C5D28" w:rsidRPr="00645E3C" w:rsidRDefault="002C5D28" w:rsidP="00645E3C">
      <w:pPr>
        <w:pStyle w:val="PL"/>
      </w:pPr>
    </w:p>
    <w:p w14:paraId="42E6387A"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15117392" w14:textId="77777777" w:rsidR="00F95F2F" w:rsidRPr="00645E3C" w:rsidRDefault="00F95F2F" w:rsidP="00645E3C">
      <w:pPr>
        <w:pStyle w:val="PL"/>
      </w:pPr>
    </w:p>
    <w:p w14:paraId="598B53F2"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512055B0"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084148E"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61580B3" w14:textId="77777777" w:rsidR="002C5D28" w:rsidRPr="00645E3C" w:rsidRDefault="002C5D28" w:rsidP="00645E3C">
      <w:pPr>
        <w:pStyle w:val="PL"/>
      </w:pPr>
      <w:r w:rsidRPr="00645E3C">
        <w:t xml:space="preserve">    ...</w:t>
      </w:r>
    </w:p>
    <w:p w14:paraId="41F72932" w14:textId="77777777" w:rsidR="002C5D28" w:rsidRPr="00645E3C" w:rsidRDefault="002C5D28" w:rsidP="00645E3C">
      <w:pPr>
        <w:pStyle w:val="PL"/>
      </w:pPr>
      <w:r w:rsidRPr="00645E3C">
        <w:t>}</w:t>
      </w:r>
    </w:p>
    <w:p w14:paraId="41F438A8" w14:textId="77777777" w:rsidR="002C5D28" w:rsidRPr="00645E3C" w:rsidRDefault="002C5D28" w:rsidP="00645E3C">
      <w:pPr>
        <w:pStyle w:val="PL"/>
      </w:pPr>
    </w:p>
    <w:p w14:paraId="512E6889" w14:textId="77777777" w:rsidR="002C5D28" w:rsidRPr="00645E3C" w:rsidRDefault="002C5D28" w:rsidP="00645E3C">
      <w:pPr>
        <w:pStyle w:val="PL"/>
      </w:pPr>
    </w:p>
    <w:p w14:paraId="7C6D31FF"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42408DD" w14:textId="77777777" w:rsidR="002C5D28" w:rsidRPr="00645E3C" w:rsidRDefault="002C5D28" w:rsidP="00645E3C">
      <w:pPr>
        <w:pStyle w:val="PL"/>
      </w:pPr>
      <w:r w:rsidRPr="00645E3C">
        <w:t xml:space="preserve">    rsrpOffsetSSB                       Q-OffsetRange               DEFAULT dB0,</w:t>
      </w:r>
    </w:p>
    <w:p w14:paraId="7574B842" w14:textId="77777777" w:rsidR="002C5D28" w:rsidRPr="00645E3C" w:rsidRDefault="002C5D28" w:rsidP="00645E3C">
      <w:pPr>
        <w:pStyle w:val="PL"/>
      </w:pPr>
      <w:r w:rsidRPr="00645E3C">
        <w:t xml:space="preserve">    rsrqOffsetSSB                       Q-OffsetRange               DEFAULT dB0,</w:t>
      </w:r>
    </w:p>
    <w:p w14:paraId="19CDC21A" w14:textId="77777777" w:rsidR="002C5D28" w:rsidRPr="003251EE" w:rsidRDefault="002C5D28" w:rsidP="00645E3C">
      <w:pPr>
        <w:pStyle w:val="PL"/>
      </w:pPr>
      <w:r w:rsidRPr="00645E3C">
        <w:t xml:space="preserve">    </w:t>
      </w:r>
      <w:r w:rsidRPr="003251EE">
        <w:t>sinrOffsetSSB                       Q-OffsetRange               DEFAULT dB0,</w:t>
      </w:r>
    </w:p>
    <w:p w14:paraId="059C1852" w14:textId="77777777" w:rsidR="002C5D28" w:rsidRPr="003251EE" w:rsidRDefault="002C5D28" w:rsidP="00645E3C">
      <w:pPr>
        <w:pStyle w:val="PL"/>
      </w:pPr>
      <w:r w:rsidRPr="003251EE">
        <w:t xml:space="preserve">    rsrpOffsetCSI-RS                    Q-OffsetRange               DEFAULT dB0,</w:t>
      </w:r>
    </w:p>
    <w:p w14:paraId="505DB018" w14:textId="77777777" w:rsidR="002C5D28" w:rsidRPr="003251EE" w:rsidRDefault="002C5D28" w:rsidP="00645E3C">
      <w:pPr>
        <w:pStyle w:val="PL"/>
      </w:pPr>
      <w:r w:rsidRPr="003251EE">
        <w:t xml:space="preserve">    rsrqOffsetCSI-RS                    Q-OffsetRange               DEFAULT dB0,</w:t>
      </w:r>
    </w:p>
    <w:p w14:paraId="35396C4D" w14:textId="77777777" w:rsidR="002C5D28" w:rsidRPr="00645E3C" w:rsidRDefault="002C5D28" w:rsidP="00645E3C">
      <w:pPr>
        <w:pStyle w:val="PL"/>
      </w:pPr>
      <w:r w:rsidRPr="003251EE">
        <w:lastRenderedPageBreak/>
        <w:t xml:space="preserve">    </w:t>
      </w:r>
      <w:r w:rsidRPr="00645E3C">
        <w:t>sinrOffsetCSI-RS                    Q-OffsetRange               DEFAULT dB0</w:t>
      </w:r>
    </w:p>
    <w:p w14:paraId="76FC88CE" w14:textId="77777777" w:rsidR="002C5D28" w:rsidRPr="00645E3C" w:rsidRDefault="002C5D28" w:rsidP="00645E3C">
      <w:pPr>
        <w:pStyle w:val="PL"/>
      </w:pPr>
      <w:r w:rsidRPr="00645E3C">
        <w:t>}</w:t>
      </w:r>
    </w:p>
    <w:p w14:paraId="511947F0" w14:textId="77777777" w:rsidR="002C5D28" w:rsidRPr="00645E3C" w:rsidRDefault="002C5D28" w:rsidP="00645E3C">
      <w:pPr>
        <w:pStyle w:val="PL"/>
      </w:pPr>
    </w:p>
    <w:p w14:paraId="51E99AD4" w14:textId="77777777" w:rsidR="002C5D28" w:rsidRPr="00645E3C" w:rsidRDefault="002C5D28" w:rsidP="00645E3C">
      <w:pPr>
        <w:pStyle w:val="PL"/>
      </w:pPr>
    </w:p>
    <w:p w14:paraId="09E58C4A" w14:textId="77777777" w:rsidR="002C5D28" w:rsidRPr="00645E3C" w:rsidRDefault="002C5D28" w:rsidP="00645E3C">
      <w:pPr>
        <w:pStyle w:val="PL"/>
      </w:pPr>
      <w:r w:rsidRPr="00645E3C">
        <w:t xml:space="preserve">ThresholdNR ::=                     </w:t>
      </w:r>
      <w:r w:rsidRPr="00645E3C">
        <w:rPr>
          <w:color w:val="993366"/>
        </w:rPr>
        <w:t>SEQUENCE</w:t>
      </w:r>
      <w:r w:rsidRPr="00645E3C">
        <w:t>{</w:t>
      </w:r>
    </w:p>
    <w:p w14:paraId="46439B1F"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2AA2BC7F"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40260B82"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0E945CFC" w14:textId="77777777" w:rsidR="002C5D28" w:rsidRPr="00645E3C" w:rsidRDefault="002C5D28" w:rsidP="00645E3C">
      <w:pPr>
        <w:pStyle w:val="PL"/>
      </w:pPr>
      <w:r w:rsidRPr="00645E3C">
        <w:t>}</w:t>
      </w:r>
    </w:p>
    <w:p w14:paraId="6CBFF275" w14:textId="77777777" w:rsidR="002C5D28" w:rsidRPr="00645E3C" w:rsidRDefault="002C5D28" w:rsidP="00645E3C">
      <w:pPr>
        <w:pStyle w:val="PL"/>
      </w:pPr>
    </w:p>
    <w:p w14:paraId="1AC55437"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1F3C7010" w14:textId="77777777" w:rsidR="002C5D28" w:rsidRPr="00645E3C" w:rsidRDefault="002C5D28" w:rsidP="00645E3C">
      <w:pPr>
        <w:pStyle w:val="PL"/>
      </w:pPr>
    </w:p>
    <w:p w14:paraId="6CA3E47C"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66815E9B" w14:textId="77777777" w:rsidR="002C5D28" w:rsidRPr="00645E3C" w:rsidRDefault="002C5D28" w:rsidP="00645E3C">
      <w:pPr>
        <w:pStyle w:val="PL"/>
      </w:pPr>
      <w:r w:rsidRPr="00645E3C">
        <w:t xml:space="preserve">    physCellId                          PhysCellId,</w:t>
      </w:r>
    </w:p>
    <w:p w14:paraId="0C17605D" w14:textId="77777777" w:rsidR="002C5D28" w:rsidRPr="00645E3C" w:rsidRDefault="002C5D28" w:rsidP="00645E3C">
      <w:pPr>
        <w:pStyle w:val="PL"/>
      </w:pPr>
      <w:r w:rsidRPr="00645E3C">
        <w:t xml:space="preserve">    cellIndividualOffset                Q-OffsetRangeList</w:t>
      </w:r>
    </w:p>
    <w:p w14:paraId="77D89384" w14:textId="77777777" w:rsidR="002C5D28" w:rsidRPr="00645E3C" w:rsidRDefault="002C5D28" w:rsidP="00645E3C">
      <w:pPr>
        <w:pStyle w:val="PL"/>
      </w:pPr>
      <w:r w:rsidRPr="00645E3C">
        <w:t>}</w:t>
      </w:r>
    </w:p>
    <w:p w14:paraId="4AA036F3" w14:textId="77777777" w:rsidR="002C5D28" w:rsidRPr="00645E3C" w:rsidRDefault="002C5D28" w:rsidP="00645E3C">
      <w:pPr>
        <w:pStyle w:val="PL"/>
      </w:pPr>
    </w:p>
    <w:p w14:paraId="7F68D5D3" w14:textId="77777777" w:rsidR="002C5D28" w:rsidRPr="00645E3C" w:rsidRDefault="002C5D28" w:rsidP="00645E3C">
      <w:pPr>
        <w:pStyle w:val="PL"/>
      </w:pPr>
    </w:p>
    <w:p w14:paraId="73DFFFC7" w14:textId="77777777" w:rsidR="002C5D28" w:rsidRPr="00645E3C" w:rsidRDefault="002C5D28" w:rsidP="00645E3C">
      <w:pPr>
        <w:pStyle w:val="PL"/>
      </w:pPr>
    </w:p>
    <w:p w14:paraId="73646682" w14:textId="77777777" w:rsidR="002C5D28" w:rsidRPr="00645E3C" w:rsidRDefault="002C5D28" w:rsidP="00645E3C">
      <w:pPr>
        <w:pStyle w:val="PL"/>
      </w:pPr>
    </w:p>
    <w:p w14:paraId="6DBD74BF" w14:textId="61333D20" w:rsidR="002C5D28" w:rsidRPr="00645E3C" w:rsidRDefault="002C5D28" w:rsidP="00645E3C">
      <w:pPr>
        <w:pStyle w:val="PL"/>
        <w:rPr>
          <w:color w:val="808080"/>
        </w:rPr>
      </w:pPr>
      <w:r w:rsidRPr="00645E3C">
        <w:rPr>
          <w:color w:val="808080"/>
        </w:rPr>
        <w:t>-- TAG-</w:t>
      </w:r>
      <w:del w:id="2266" w:author="Ericsson (Rapporteur)" w:date="2019-02-06T20:07:00Z">
        <w:r w:rsidRPr="00645E3C">
          <w:rPr>
            <w:color w:val="808080"/>
          </w:rPr>
          <w:delText>MEAS-OBJECT-NR</w:delText>
        </w:r>
      </w:del>
      <w:ins w:id="2267" w:author="Ericsson (Rapporteur)" w:date="2019-02-06T20:07:00Z">
        <w:r w:rsidRPr="00645E3C">
          <w:rPr>
            <w:color w:val="808080"/>
          </w:rPr>
          <w:t>MEASOBJECTNR</w:t>
        </w:r>
      </w:ins>
      <w:r w:rsidRPr="00645E3C">
        <w:rPr>
          <w:color w:val="808080"/>
        </w:rPr>
        <w:t>-STOP</w:t>
      </w:r>
    </w:p>
    <w:p w14:paraId="1834B668" w14:textId="77777777" w:rsidR="002C5D28" w:rsidRPr="00645E3C" w:rsidRDefault="002C5D28" w:rsidP="00645E3C">
      <w:pPr>
        <w:pStyle w:val="PL"/>
        <w:rPr>
          <w:color w:val="808080"/>
        </w:rPr>
      </w:pPr>
      <w:r w:rsidRPr="00645E3C">
        <w:rPr>
          <w:color w:val="808080"/>
        </w:rPr>
        <w:t>-- ASN1STOP</w:t>
      </w:r>
    </w:p>
    <w:p w14:paraId="394660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474BC0" w14:textId="77777777" w:rsidTr="00F43D0B">
        <w:tc>
          <w:tcPr>
            <w:tcW w:w="14507" w:type="dxa"/>
            <w:shd w:val="clear" w:color="auto" w:fill="auto"/>
          </w:tcPr>
          <w:p w14:paraId="5BEBAC8C" w14:textId="77777777" w:rsidR="002C5D28" w:rsidRPr="00645E3C" w:rsidRDefault="002C5D28" w:rsidP="00F43D0B">
            <w:pPr>
              <w:pStyle w:val="TAH"/>
              <w:rPr>
                <w:szCs w:val="22"/>
                <w:lang w:val="en-GB" w:eastAsia="ja-JP"/>
              </w:rPr>
            </w:pPr>
            <w:r w:rsidRPr="00645E3C">
              <w:rPr>
                <w:i/>
                <w:szCs w:val="22"/>
                <w:lang w:val="en-GB" w:eastAsia="ja-JP"/>
              </w:rPr>
              <w:t xml:space="preserve">CellsToAddMod </w:t>
            </w:r>
            <w:r w:rsidRPr="00E444BB">
              <w:rPr>
                <w:szCs w:val="22"/>
                <w:lang w:val="en-GB" w:eastAsia="ja-JP"/>
                <w:rPrChange w:id="2268" w:author="Ericsson (Rapporteur) v2" w:date="2019-02-11T15:20:00Z">
                  <w:rPr>
                    <w:i/>
                    <w:szCs w:val="22"/>
                    <w:lang w:val="en-GB" w:eastAsia="ja-JP"/>
                  </w:rPr>
                </w:rPrChange>
              </w:rPr>
              <w:t>field descriptions</w:t>
            </w:r>
          </w:p>
        </w:tc>
      </w:tr>
      <w:tr w:rsidR="002C5D28" w:rsidRPr="00645E3C" w14:paraId="0379F9CB" w14:textId="77777777" w:rsidTr="00F43D0B">
        <w:tc>
          <w:tcPr>
            <w:tcW w:w="14507" w:type="dxa"/>
            <w:shd w:val="clear" w:color="auto" w:fill="auto"/>
          </w:tcPr>
          <w:p w14:paraId="7931FD3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0DCCC3A3"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004D1FD0" w14:textId="77777777" w:rsidTr="00F43D0B">
        <w:tc>
          <w:tcPr>
            <w:tcW w:w="14507" w:type="dxa"/>
            <w:shd w:val="clear" w:color="auto" w:fill="auto"/>
          </w:tcPr>
          <w:p w14:paraId="79708F59"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6E3848C8"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CA2B7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C8D556" w14:textId="77777777" w:rsidTr="00F43D0B">
        <w:tc>
          <w:tcPr>
            <w:tcW w:w="14173" w:type="dxa"/>
            <w:shd w:val="clear" w:color="auto" w:fill="auto"/>
          </w:tcPr>
          <w:p w14:paraId="4BF2DB0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MeasObjectNR </w:t>
            </w:r>
            <w:r w:rsidRPr="00E444BB">
              <w:rPr>
                <w:szCs w:val="22"/>
                <w:lang w:val="en-GB" w:eastAsia="ja-JP"/>
                <w:rPrChange w:id="2269" w:author="Ericsson (Rapporteur) v2" w:date="2019-02-11T15:20:00Z">
                  <w:rPr>
                    <w:i/>
                    <w:szCs w:val="22"/>
                    <w:lang w:val="en-GB" w:eastAsia="ja-JP"/>
                  </w:rPr>
                </w:rPrChange>
              </w:rPr>
              <w:t>field descriptions</w:t>
            </w:r>
          </w:p>
        </w:tc>
      </w:tr>
      <w:tr w:rsidR="002C5D28" w:rsidRPr="00645E3C" w14:paraId="46D9E568" w14:textId="77777777" w:rsidTr="00F43D0B">
        <w:tc>
          <w:tcPr>
            <w:tcW w:w="14173" w:type="dxa"/>
            <w:shd w:val="clear" w:color="auto" w:fill="auto"/>
          </w:tcPr>
          <w:p w14:paraId="39AD168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40458A5D"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1BA5D4E6" w14:textId="77777777" w:rsidTr="00F43D0B">
        <w:tc>
          <w:tcPr>
            <w:tcW w:w="14173" w:type="dxa"/>
            <w:shd w:val="clear" w:color="auto" w:fill="auto"/>
          </w:tcPr>
          <w:p w14:paraId="30429588"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056F5894"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28F2BE0D" w14:textId="77777777" w:rsidTr="00F43D0B">
        <w:tc>
          <w:tcPr>
            <w:tcW w:w="14173" w:type="dxa"/>
            <w:shd w:val="clear" w:color="auto" w:fill="auto"/>
          </w:tcPr>
          <w:p w14:paraId="43E538B2"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BCE6E5"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020A1659" w14:textId="77777777" w:rsidTr="00F43D0B">
        <w:tc>
          <w:tcPr>
            <w:tcW w:w="14173" w:type="dxa"/>
            <w:shd w:val="clear" w:color="auto" w:fill="auto"/>
          </w:tcPr>
          <w:p w14:paraId="0371D0EB"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406872D4"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973FB62" w14:textId="77777777" w:rsidTr="00F43D0B">
        <w:tc>
          <w:tcPr>
            <w:tcW w:w="14173" w:type="dxa"/>
            <w:shd w:val="clear" w:color="auto" w:fill="auto"/>
          </w:tcPr>
          <w:p w14:paraId="5807F3F3"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4426A425"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22E21FB0" w14:textId="77777777" w:rsidTr="00F43D0B">
        <w:tc>
          <w:tcPr>
            <w:tcW w:w="14173" w:type="dxa"/>
            <w:shd w:val="clear" w:color="auto" w:fill="auto"/>
          </w:tcPr>
          <w:p w14:paraId="117F8D36"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65590357"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3B5DE49A" w14:textId="77777777" w:rsidTr="00F43D0B">
        <w:tc>
          <w:tcPr>
            <w:tcW w:w="14173" w:type="dxa"/>
            <w:shd w:val="clear" w:color="auto" w:fill="auto"/>
          </w:tcPr>
          <w:p w14:paraId="57E658CF"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3AE9EE0B"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17E42A25" w14:textId="77777777" w:rsidTr="00F43D0B">
        <w:tc>
          <w:tcPr>
            <w:tcW w:w="14173" w:type="dxa"/>
            <w:shd w:val="clear" w:color="auto" w:fill="auto"/>
          </w:tcPr>
          <w:p w14:paraId="1C17C229"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56806D0B" w14:textId="22873EAB"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w:t>
            </w:r>
            <w:ins w:id="2270" w:author="Ericsson (Rapporteur) v3" w:date="2019-02-24T16:42:00Z">
              <w:r w:rsidR="00CB7EFC">
                <w:rPr>
                  <w:lang w:val="en-GB" w:eastAsia="ja-JP"/>
                </w:rPr>
                <w:t xml:space="preserve"> value</w:t>
              </w:r>
            </w:ins>
            <w:r w:rsidRPr="00645E3C">
              <w:rPr>
                <w:szCs w:val="22"/>
                <w:lang w:val="en-GB" w:eastAsia="en-GB"/>
              </w:rPr>
              <w:t xml:space="preserve">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7B47469E" w14:textId="77777777" w:rsidTr="00F43D0B">
        <w:tc>
          <w:tcPr>
            <w:tcW w:w="14173" w:type="dxa"/>
            <w:shd w:val="clear" w:color="auto" w:fill="auto"/>
          </w:tcPr>
          <w:p w14:paraId="27319D8B"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357597A4"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CSI-RS resources to be averaged. The same value applies for each detected cell associated with this </w:t>
            </w:r>
            <w:r w:rsidRPr="006038E4">
              <w:rPr>
                <w:i/>
                <w:lang w:val="en-GB"/>
                <w:rPrChange w:id="2271" w:author="Ericsson (Rapporteur)" w:date="2019-02-06T20:06:00Z">
                  <w:rPr>
                    <w:lang w:val="en-GB"/>
                  </w:rPr>
                </w:rPrChange>
              </w:rPr>
              <w:t>MeasObjectNR</w:t>
            </w:r>
            <w:r w:rsidRPr="00645E3C">
              <w:rPr>
                <w:szCs w:val="22"/>
                <w:lang w:val="en-GB" w:eastAsia="en-GB"/>
              </w:rPr>
              <w:t>.</w:t>
            </w:r>
          </w:p>
        </w:tc>
      </w:tr>
      <w:tr w:rsidR="002C5D28" w:rsidRPr="00645E3C" w14:paraId="543478A4" w14:textId="77777777" w:rsidTr="00F43D0B">
        <w:tc>
          <w:tcPr>
            <w:tcW w:w="14173" w:type="dxa"/>
            <w:shd w:val="clear" w:color="auto" w:fill="auto"/>
          </w:tcPr>
          <w:p w14:paraId="786D05A5"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097E7AAA"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SS/PBCH blocks to be averaged. The same value applies for each detected cell associated with this </w:t>
            </w:r>
            <w:r w:rsidRPr="006038E4">
              <w:rPr>
                <w:i/>
                <w:lang w:val="en-GB"/>
                <w:rPrChange w:id="2272" w:author="Ericsson (Rapporteur)" w:date="2019-02-06T20:06:00Z">
                  <w:rPr>
                    <w:lang w:val="en-GB"/>
                  </w:rPr>
                </w:rPrChange>
              </w:rPr>
              <w:t>MeasObject</w:t>
            </w:r>
            <w:r w:rsidRPr="00645E3C">
              <w:rPr>
                <w:szCs w:val="22"/>
                <w:lang w:val="en-GB" w:eastAsia="en-GB"/>
              </w:rPr>
              <w:t>.</w:t>
            </w:r>
          </w:p>
        </w:tc>
      </w:tr>
      <w:tr w:rsidR="002C5D28" w:rsidRPr="00645E3C" w14:paraId="0AD30602" w14:textId="77777777" w:rsidTr="00F43D0B">
        <w:tc>
          <w:tcPr>
            <w:tcW w:w="14173" w:type="dxa"/>
            <w:shd w:val="clear" w:color="auto" w:fill="auto"/>
          </w:tcPr>
          <w:p w14:paraId="7C04FDD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668B589A"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2AAA77B8" w14:textId="77777777" w:rsidTr="00F43D0B">
        <w:tc>
          <w:tcPr>
            <w:tcW w:w="14173" w:type="dxa"/>
            <w:shd w:val="clear" w:color="auto" w:fill="auto"/>
          </w:tcPr>
          <w:p w14:paraId="5C9A2A14" w14:textId="77777777" w:rsidR="002C5D28" w:rsidRPr="00645E3C" w:rsidRDefault="002C5D28" w:rsidP="00F43D0B">
            <w:pPr>
              <w:pStyle w:val="TAL"/>
              <w:rPr>
                <w:b/>
                <w:i/>
                <w:iCs/>
                <w:szCs w:val="22"/>
                <w:lang w:val="en-GB" w:eastAsia="en-GB"/>
              </w:rPr>
            </w:pPr>
            <w:bookmarkStart w:id="2273" w:name="_Hlk524337882"/>
            <w:r w:rsidRPr="00645E3C">
              <w:rPr>
                <w:b/>
                <w:i/>
                <w:iCs/>
                <w:szCs w:val="22"/>
                <w:lang w:val="en-GB" w:eastAsia="en-GB"/>
              </w:rPr>
              <w:t>quantityConfigIndex</w:t>
            </w:r>
          </w:p>
          <w:p w14:paraId="214D39A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2273"/>
          </w:p>
        </w:tc>
      </w:tr>
      <w:tr w:rsidR="002C5D28" w:rsidRPr="00645E3C" w14:paraId="5F668B4A" w14:textId="77777777" w:rsidTr="00F43D0B">
        <w:tc>
          <w:tcPr>
            <w:tcW w:w="14173" w:type="dxa"/>
            <w:shd w:val="clear" w:color="auto" w:fill="auto"/>
          </w:tcPr>
          <w:p w14:paraId="68BF8776"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16BCADD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621C5452" w14:textId="77777777" w:rsidTr="00F43D0B">
        <w:tc>
          <w:tcPr>
            <w:tcW w:w="14173" w:type="dxa"/>
            <w:shd w:val="clear" w:color="auto" w:fill="auto"/>
          </w:tcPr>
          <w:p w14:paraId="7BFA82D3"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5479DCE6"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182834B2" w14:textId="77777777" w:rsidTr="00F43D0B">
        <w:tc>
          <w:tcPr>
            <w:tcW w:w="14173" w:type="dxa"/>
            <w:shd w:val="clear" w:color="auto" w:fill="auto"/>
          </w:tcPr>
          <w:p w14:paraId="73DBB5C9" w14:textId="77777777" w:rsidR="002C5D28" w:rsidRPr="00645E3C" w:rsidRDefault="002C5D28" w:rsidP="00F43D0B">
            <w:pPr>
              <w:pStyle w:val="TAL"/>
              <w:rPr>
                <w:szCs w:val="22"/>
                <w:lang w:val="en-GB" w:eastAsia="ja-JP"/>
              </w:rPr>
            </w:pPr>
            <w:r w:rsidRPr="00645E3C">
              <w:rPr>
                <w:b/>
                <w:i/>
                <w:szCs w:val="22"/>
                <w:lang w:val="en-GB" w:eastAsia="ja-JP"/>
              </w:rPr>
              <w:t>smtc1</w:t>
            </w:r>
          </w:p>
          <w:p w14:paraId="4ED9E4B8"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360A1694" w14:textId="77777777" w:rsidTr="00F43D0B">
        <w:tc>
          <w:tcPr>
            <w:tcW w:w="14173" w:type="dxa"/>
            <w:shd w:val="clear" w:color="auto" w:fill="auto"/>
          </w:tcPr>
          <w:p w14:paraId="597A5FF0" w14:textId="77777777" w:rsidR="002C5D28" w:rsidRPr="00645E3C" w:rsidRDefault="002C5D28" w:rsidP="00F43D0B">
            <w:pPr>
              <w:pStyle w:val="TAL"/>
              <w:rPr>
                <w:szCs w:val="22"/>
                <w:lang w:val="en-GB" w:eastAsia="ja-JP"/>
              </w:rPr>
            </w:pPr>
            <w:r w:rsidRPr="00645E3C">
              <w:rPr>
                <w:b/>
                <w:i/>
                <w:szCs w:val="22"/>
                <w:lang w:val="en-GB" w:eastAsia="ja-JP"/>
              </w:rPr>
              <w:t>smtc2</w:t>
            </w:r>
          </w:p>
          <w:p w14:paraId="46BF5AC5" w14:textId="77777777" w:rsidR="002C5D28" w:rsidRPr="00645E3C" w:rsidRDefault="002C5D28" w:rsidP="00F43D0B">
            <w:pPr>
              <w:pStyle w:val="TAL"/>
              <w:rPr>
                <w:szCs w:val="22"/>
                <w:lang w:val="en-GB" w:eastAsia="ja-JP"/>
              </w:rPr>
            </w:pPr>
            <w:r w:rsidRPr="00645E3C">
              <w:rPr>
                <w:szCs w:val="22"/>
                <w:lang w:val="en-GB" w:eastAsia="ja-JP"/>
              </w:rPr>
              <w:t xml:space="preserve">Secondary measurement timing configuration for SS corresponding to this </w:t>
            </w:r>
            <w:r w:rsidRPr="006038E4">
              <w:rPr>
                <w:i/>
                <w:lang w:val="en-GB"/>
                <w:rPrChange w:id="2274" w:author="Ericsson (Rapporteur)" w:date="2019-02-06T20:06:00Z">
                  <w:rPr>
                    <w:lang w:val="en-GB"/>
                  </w:rPr>
                </w:rPrChange>
              </w:rPr>
              <w:t>MeasObjectNR</w:t>
            </w:r>
            <w:r w:rsidRPr="00645E3C">
              <w:rPr>
                <w:szCs w:val="22"/>
                <w:lang w:val="en-GB" w:eastAsia="ja-JP"/>
              </w:rPr>
              <w:t xml:space="preserve"> with PCI listed in </w:t>
            </w:r>
            <w:r w:rsidRPr="006038E4">
              <w:rPr>
                <w:i/>
                <w:lang w:val="en-GB"/>
                <w:rPrChange w:id="2275" w:author="Ericsson (Rapporteur)" w:date="2019-02-06T20:06:00Z">
                  <w:rPr>
                    <w:lang w:val="en-GB"/>
                  </w:rPr>
                </w:rPrChange>
              </w:rPr>
              <w:t>pci-List</w:t>
            </w:r>
            <w:r w:rsidRPr="00645E3C">
              <w:rPr>
                <w:szCs w:val="22"/>
                <w:lang w:val="en-GB" w:eastAsia="ja-JP"/>
              </w:rPr>
              <w:t xml:space="preserve">. For these SS, the periodicity is indicated by </w:t>
            </w:r>
            <w:r w:rsidRPr="006038E4">
              <w:rPr>
                <w:i/>
                <w:lang w:val="en-GB"/>
                <w:rPrChange w:id="2276" w:author="Ericsson (Rapporteur)" w:date="2019-02-06T20:06:00Z">
                  <w:rPr>
                    <w:lang w:val="en-GB"/>
                  </w:rPr>
                </w:rPrChange>
              </w:rPr>
              <w:t>periodicity</w:t>
            </w:r>
            <w:r w:rsidRPr="00645E3C">
              <w:rPr>
                <w:szCs w:val="22"/>
                <w:lang w:val="en-GB" w:eastAsia="ja-JP"/>
              </w:rPr>
              <w:t xml:space="preserve"> in </w:t>
            </w:r>
            <w:r w:rsidRPr="006038E4">
              <w:rPr>
                <w:i/>
                <w:lang w:val="en-GB"/>
                <w:rPrChange w:id="2277" w:author="Ericsson (Rapporteur)" w:date="2019-02-06T20:06:00Z">
                  <w:rPr>
                    <w:lang w:val="en-GB"/>
                  </w:rPr>
                </w:rPrChange>
              </w:rPr>
              <w:t>smtc2</w:t>
            </w:r>
            <w:r w:rsidRPr="00645E3C">
              <w:rPr>
                <w:szCs w:val="22"/>
                <w:lang w:val="en-GB" w:eastAsia="ja-JP"/>
              </w:rPr>
              <w:t xml:space="preserve"> and the timing offset is equal to the offset indicated in </w:t>
            </w:r>
            <w:r w:rsidRPr="006038E4">
              <w:rPr>
                <w:i/>
                <w:lang w:val="en-GB"/>
                <w:rPrChange w:id="2278" w:author="Ericsson (Rapporteur)" w:date="2019-02-06T20:06:00Z">
                  <w:rPr>
                    <w:lang w:val="en-GB"/>
                  </w:rPr>
                </w:rPrChange>
              </w:rPr>
              <w:t>periodicityAndOffset</w:t>
            </w:r>
            <w:r w:rsidRPr="00645E3C">
              <w:rPr>
                <w:szCs w:val="22"/>
                <w:lang w:val="en-GB" w:eastAsia="ja-JP"/>
              </w:rPr>
              <w:t xml:space="preserve"> modulo </w:t>
            </w:r>
            <w:r w:rsidRPr="006038E4">
              <w:rPr>
                <w:i/>
                <w:lang w:val="en-GB"/>
                <w:rPrChange w:id="2279" w:author="Ericsson (Rapporteur)" w:date="2019-02-06T20:06:00Z">
                  <w:rPr>
                    <w:lang w:val="en-GB"/>
                  </w:rPr>
                </w:rPrChange>
              </w:rPr>
              <w:t>periodicity</w:t>
            </w:r>
            <w:r w:rsidRPr="00645E3C">
              <w:rPr>
                <w:szCs w:val="22"/>
                <w:lang w:val="en-GB" w:eastAsia="ja-JP"/>
              </w:rPr>
              <w:t xml:space="preserve">. </w:t>
            </w:r>
            <w:r w:rsidRPr="006038E4">
              <w:rPr>
                <w:i/>
                <w:lang w:val="en-GB"/>
                <w:rPrChange w:id="2280" w:author="Ericsson (Rapporteur)" w:date="2019-02-06T20:06:00Z">
                  <w:rPr>
                    <w:lang w:val="en-GB"/>
                  </w:rPr>
                </w:rPrChange>
              </w:rPr>
              <w:t>periodicity</w:t>
            </w:r>
            <w:r w:rsidRPr="00645E3C">
              <w:rPr>
                <w:szCs w:val="22"/>
                <w:lang w:val="en-GB" w:eastAsia="ja-JP"/>
              </w:rPr>
              <w:t xml:space="preserve"> in smtc2 can only be set to a value strictly shorter than the periodicity indicated by </w:t>
            </w:r>
            <w:r w:rsidRPr="006038E4">
              <w:rPr>
                <w:i/>
                <w:lang w:val="en-GB"/>
                <w:rPrChange w:id="2281" w:author="Ericsson (Rapporteur)" w:date="2019-02-06T20:06:00Z">
                  <w:rPr>
                    <w:lang w:val="en-GB"/>
                  </w:rPr>
                </w:rPrChange>
              </w:rPr>
              <w:t>periodicityAndOffset</w:t>
            </w:r>
            <w:r w:rsidRPr="00645E3C">
              <w:rPr>
                <w:szCs w:val="22"/>
                <w:lang w:val="en-GB" w:eastAsia="ja-JP"/>
              </w:rPr>
              <w:t xml:space="preserve"> in </w:t>
            </w:r>
            <w:r w:rsidRPr="006038E4">
              <w:rPr>
                <w:i/>
                <w:lang w:val="en-GB"/>
                <w:rPrChange w:id="2282" w:author="Ericsson (Rapporteur)" w:date="2019-02-06T20:06:00Z">
                  <w:rPr>
                    <w:lang w:val="en-GB"/>
                  </w:rPr>
                </w:rPrChange>
              </w:rPr>
              <w:t>smtc1</w:t>
            </w:r>
            <w:r w:rsidRPr="00645E3C">
              <w:rPr>
                <w:szCs w:val="22"/>
                <w:lang w:val="en-GB" w:eastAsia="ja-JP"/>
              </w:rPr>
              <w:t xml:space="preserve"> (e.g. if </w:t>
            </w:r>
            <w:r w:rsidRPr="006038E4">
              <w:rPr>
                <w:i/>
                <w:lang w:val="en-GB"/>
                <w:rPrChange w:id="2283" w:author="Ericsson (Rapporteur)" w:date="2019-02-06T20:06:00Z">
                  <w:rPr>
                    <w:lang w:val="en-GB"/>
                  </w:rPr>
                </w:rPrChange>
              </w:rPr>
              <w:t>periodicityAndOffset</w:t>
            </w:r>
            <w:r w:rsidRPr="00645E3C">
              <w:rPr>
                <w:szCs w:val="22"/>
                <w:lang w:val="en-GB" w:eastAsia="ja-JP"/>
              </w:rPr>
              <w:t xml:space="preserve"> indicates </w:t>
            </w:r>
            <w:r w:rsidRPr="006038E4">
              <w:rPr>
                <w:i/>
                <w:lang w:val="en-GB"/>
                <w:rPrChange w:id="2284" w:author="Ericsson (Rapporteur)" w:date="2019-02-06T20:06:00Z">
                  <w:rPr>
                    <w:lang w:val="en-GB"/>
                  </w:rPr>
                </w:rPrChange>
              </w:rPr>
              <w:t>sf10</w:t>
            </w:r>
            <w:r w:rsidRPr="00645E3C">
              <w:rPr>
                <w:szCs w:val="22"/>
                <w:lang w:val="en-GB" w:eastAsia="ja-JP"/>
              </w:rPr>
              <w:t xml:space="preserve">, </w:t>
            </w:r>
            <w:r w:rsidRPr="006038E4">
              <w:rPr>
                <w:i/>
                <w:lang w:val="en-GB"/>
                <w:rPrChange w:id="2285" w:author="Ericsson (Rapporteur)" w:date="2019-02-06T20:06:00Z">
                  <w:rPr>
                    <w:lang w:val="en-GB"/>
                  </w:rPr>
                </w:rPrChange>
              </w:rPr>
              <w:t>periodicity</w:t>
            </w:r>
            <w:r w:rsidRPr="00645E3C">
              <w:rPr>
                <w:szCs w:val="22"/>
                <w:lang w:val="en-GB" w:eastAsia="ja-JP"/>
              </w:rPr>
              <w:t xml:space="preserve"> can only be set of </w:t>
            </w:r>
            <w:r w:rsidRPr="006038E4">
              <w:rPr>
                <w:i/>
                <w:lang w:val="en-GB"/>
                <w:rPrChange w:id="2286" w:author="Ericsson (Rapporteur)" w:date="2019-02-06T20:06:00Z">
                  <w:rPr>
                    <w:lang w:val="en-GB"/>
                  </w:rPr>
                </w:rPrChange>
              </w:rPr>
              <w:t>sf5</w:t>
            </w:r>
            <w:r w:rsidRPr="00645E3C">
              <w:rPr>
                <w:szCs w:val="22"/>
                <w:lang w:val="en-GB" w:eastAsia="ja-JP"/>
              </w:rPr>
              <w:t xml:space="preserve">, if </w:t>
            </w:r>
            <w:r w:rsidRPr="006038E4">
              <w:rPr>
                <w:i/>
                <w:lang w:val="en-GB"/>
                <w:rPrChange w:id="2287" w:author="Ericsson (Rapporteur)" w:date="2019-02-06T20:06:00Z">
                  <w:rPr>
                    <w:lang w:val="en-GB"/>
                  </w:rPr>
                </w:rPrChange>
              </w:rPr>
              <w:t>periodicityAndOffset</w:t>
            </w:r>
            <w:r w:rsidRPr="00645E3C">
              <w:rPr>
                <w:szCs w:val="22"/>
                <w:lang w:val="en-GB" w:eastAsia="ja-JP"/>
              </w:rPr>
              <w:t xml:space="preserve"> indicates </w:t>
            </w:r>
            <w:r w:rsidRPr="006038E4">
              <w:rPr>
                <w:i/>
                <w:lang w:val="en-GB"/>
                <w:rPrChange w:id="2288" w:author="Ericsson (Rapporteur)" w:date="2019-02-06T20:06:00Z">
                  <w:rPr>
                    <w:lang w:val="en-GB"/>
                  </w:rPr>
                </w:rPrChange>
              </w:rPr>
              <w:t>sf5</w:t>
            </w:r>
            <w:r w:rsidRPr="00645E3C">
              <w:rPr>
                <w:szCs w:val="22"/>
                <w:lang w:val="en-GB" w:eastAsia="ja-JP"/>
              </w:rPr>
              <w:t xml:space="preserve">, </w:t>
            </w:r>
            <w:r w:rsidRPr="006038E4">
              <w:rPr>
                <w:i/>
                <w:lang w:val="en-GB"/>
                <w:rPrChange w:id="2289" w:author="Ericsson (Rapporteur)" w:date="2019-02-06T20:06:00Z">
                  <w:rPr>
                    <w:lang w:val="en-GB"/>
                  </w:rPr>
                </w:rPrChange>
              </w:rPr>
              <w:t>smtc2</w:t>
            </w:r>
            <w:r w:rsidRPr="00645E3C">
              <w:rPr>
                <w:szCs w:val="22"/>
                <w:lang w:val="en-GB" w:eastAsia="ja-JP"/>
              </w:rPr>
              <w:t xml:space="preserve"> cannot be configured).</w:t>
            </w:r>
          </w:p>
        </w:tc>
      </w:tr>
      <w:tr w:rsidR="002C5D28" w:rsidRPr="00645E3C" w14:paraId="702889FC" w14:textId="77777777" w:rsidTr="00F43D0B">
        <w:tc>
          <w:tcPr>
            <w:tcW w:w="14173" w:type="dxa"/>
            <w:shd w:val="clear" w:color="auto" w:fill="auto"/>
          </w:tcPr>
          <w:p w14:paraId="3C10EB88"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 xml:space="preserve">Indicates the frequency of the SS associated to this </w:t>
            </w:r>
            <w:r w:rsidRPr="006038E4">
              <w:rPr>
                <w:i/>
                <w:lang w:val="en-GB"/>
                <w:rPrChange w:id="2290" w:author="Ericsson (Rapporteur)" w:date="2019-02-06T20:06:00Z">
                  <w:rPr>
                    <w:lang w:val="en-GB"/>
                  </w:rPr>
                </w:rPrChange>
              </w:rPr>
              <w:t>MeasObjectNR</w:t>
            </w:r>
            <w:r w:rsidRPr="00645E3C">
              <w:rPr>
                <w:rFonts w:cs="Arial"/>
                <w:iCs/>
                <w:szCs w:val="18"/>
                <w:lang w:val="en-GB" w:eastAsia="ja-JP"/>
              </w:rPr>
              <w:t>.</w:t>
            </w:r>
          </w:p>
        </w:tc>
      </w:tr>
      <w:tr w:rsidR="002C5D28" w:rsidRPr="00645E3C" w14:paraId="09B95AB4" w14:textId="77777777" w:rsidTr="00F43D0B">
        <w:tc>
          <w:tcPr>
            <w:tcW w:w="14173" w:type="dxa"/>
            <w:shd w:val="clear" w:color="auto" w:fill="auto"/>
          </w:tcPr>
          <w:p w14:paraId="5E42709F"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5E76924" w14:textId="628F8082"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w:t>
            </w:r>
            <w:ins w:id="2291" w:author="Ericsson (Rapporteur) v3" w:date="2019-02-24T16:42:00Z">
              <w:r w:rsidR="00CB7EFC">
                <w:rPr>
                  <w:szCs w:val="22"/>
                  <w:lang w:val="en-GB" w:eastAsia="ja-JP"/>
                </w:rPr>
                <w:t xml:space="preserve"> kHz</w:t>
              </w:r>
            </w:ins>
            <w:r w:rsidRPr="00645E3C">
              <w:rPr>
                <w:szCs w:val="22"/>
                <w:lang w:val="en-GB" w:eastAsia="ja-JP"/>
              </w:rPr>
              <w:t xml:space="preserve"> or 30</w:t>
            </w:r>
            <w:ins w:id="2292" w:author="Ericsson (Rapporteur) v3" w:date="2019-02-24T16:42:00Z">
              <w:r w:rsidR="00CB7EFC">
                <w:rPr>
                  <w:szCs w:val="22"/>
                  <w:lang w:val="en-GB" w:eastAsia="ja-JP"/>
                </w:rPr>
                <w:t xml:space="preserve"> kHz</w:t>
              </w:r>
            </w:ins>
            <w:r w:rsidRPr="00645E3C">
              <w:rPr>
                <w:szCs w:val="22"/>
                <w:lang w:val="en-GB" w:eastAsia="ja-JP"/>
              </w:rPr>
              <w:t xml:space="preserve"> (&lt;6GHz), 120 kHz or 240 kHz (&gt;6GHz) are applicable.</w:t>
            </w:r>
          </w:p>
        </w:tc>
      </w:tr>
      <w:tr w:rsidR="002C5D28" w:rsidRPr="00645E3C" w14:paraId="25E23E40" w14:textId="77777777" w:rsidTr="00F43D0B">
        <w:tc>
          <w:tcPr>
            <w:tcW w:w="14173" w:type="dxa"/>
            <w:shd w:val="clear" w:color="auto" w:fill="auto"/>
          </w:tcPr>
          <w:p w14:paraId="26D96FF4"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7EA89ED5"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881D117" w14:textId="77777777" w:rsidTr="00F43D0B">
        <w:tc>
          <w:tcPr>
            <w:tcW w:w="14173" w:type="dxa"/>
            <w:shd w:val="clear" w:color="auto" w:fill="auto"/>
          </w:tcPr>
          <w:p w14:paraId="737AF43D"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4EF8C3F1"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673F1F5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1BAADB" w14:textId="77777777" w:rsidTr="00F43D0B">
        <w:tc>
          <w:tcPr>
            <w:tcW w:w="14507" w:type="dxa"/>
            <w:shd w:val="clear" w:color="auto" w:fill="auto"/>
          </w:tcPr>
          <w:p w14:paraId="7BA25173" w14:textId="77777777" w:rsidR="002C5D28" w:rsidRPr="00645E3C" w:rsidRDefault="002C5D28" w:rsidP="00F43D0B">
            <w:pPr>
              <w:pStyle w:val="TAH"/>
              <w:rPr>
                <w:szCs w:val="22"/>
                <w:lang w:val="en-GB" w:eastAsia="ja-JP"/>
              </w:rPr>
            </w:pPr>
            <w:r w:rsidRPr="00645E3C">
              <w:rPr>
                <w:i/>
                <w:szCs w:val="22"/>
                <w:lang w:val="en-GB" w:eastAsia="ja-JP"/>
              </w:rPr>
              <w:t xml:space="preserve">ReferenceSignalConfig </w:t>
            </w:r>
            <w:r w:rsidRPr="00E444BB">
              <w:rPr>
                <w:szCs w:val="22"/>
                <w:lang w:val="en-GB" w:eastAsia="ja-JP"/>
                <w:rPrChange w:id="2293" w:author="Ericsson (Rapporteur) v2" w:date="2019-02-11T15:20:00Z">
                  <w:rPr>
                    <w:i/>
                    <w:szCs w:val="22"/>
                    <w:lang w:val="en-GB" w:eastAsia="ja-JP"/>
                  </w:rPr>
                </w:rPrChange>
              </w:rPr>
              <w:t>field descriptions</w:t>
            </w:r>
          </w:p>
        </w:tc>
      </w:tr>
      <w:tr w:rsidR="002C5D28" w:rsidRPr="00645E3C" w14:paraId="61107592" w14:textId="77777777" w:rsidTr="00F43D0B">
        <w:tc>
          <w:tcPr>
            <w:tcW w:w="14507" w:type="dxa"/>
            <w:shd w:val="clear" w:color="auto" w:fill="auto"/>
          </w:tcPr>
          <w:p w14:paraId="4976539F"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5B72E037" w14:textId="2854B2CB"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ins w:id="2294" w:author="Ericsson (Rapporteur) v2" w:date="2019-02-15T05:02:00Z">
              <w:r w:rsidR="00997C32">
                <w:rPr>
                  <w:szCs w:val="22"/>
                  <w:lang w:val="en-GB" w:eastAsia="ja-JP"/>
                </w:rPr>
                <w:t>.</w:t>
              </w:r>
            </w:ins>
          </w:p>
        </w:tc>
      </w:tr>
      <w:tr w:rsidR="002C5D28" w:rsidRPr="00645E3C" w14:paraId="50403C9E" w14:textId="77777777" w:rsidTr="00F43D0B">
        <w:tc>
          <w:tcPr>
            <w:tcW w:w="14507" w:type="dxa"/>
            <w:shd w:val="clear" w:color="auto" w:fill="auto"/>
          </w:tcPr>
          <w:p w14:paraId="4F7B48D7"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47A64209" w14:textId="545BE53E"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ins w:id="2295" w:author="Ericsson (Rapporteur) v2" w:date="2019-02-15T05:03:00Z">
              <w:r w:rsidR="00997C32">
                <w:rPr>
                  <w:szCs w:val="22"/>
                  <w:lang w:val="en-GB" w:eastAsia="ja-JP"/>
                </w:rPr>
                <w:t>.</w:t>
              </w:r>
            </w:ins>
          </w:p>
        </w:tc>
      </w:tr>
    </w:tbl>
    <w:p w14:paraId="4B62621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74D71F" w14:textId="77777777" w:rsidTr="00F43D0B">
        <w:tc>
          <w:tcPr>
            <w:tcW w:w="14173" w:type="dxa"/>
            <w:shd w:val="clear" w:color="auto" w:fill="auto"/>
          </w:tcPr>
          <w:p w14:paraId="1859433A" w14:textId="77777777" w:rsidR="002C5D28" w:rsidRPr="00645E3C" w:rsidRDefault="002C5D28" w:rsidP="00F43D0B">
            <w:pPr>
              <w:pStyle w:val="TAH"/>
              <w:rPr>
                <w:szCs w:val="22"/>
                <w:lang w:val="en-GB" w:eastAsia="ja-JP"/>
              </w:rPr>
            </w:pPr>
            <w:r w:rsidRPr="00645E3C">
              <w:rPr>
                <w:i/>
                <w:szCs w:val="22"/>
                <w:lang w:val="en-GB" w:eastAsia="ja-JP"/>
              </w:rPr>
              <w:t xml:space="preserve">SSB-ConfigMobility </w:t>
            </w:r>
            <w:r w:rsidRPr="00E444BB">
              <w:rPr>
                <w:szCs w:val="22"/>
                <w:lang w:val="en-GB" w:eastAsia="ja-JP"/>
                <w:rPrChange w:id="2296" w:author="Ericsson (Rapporteur) v2" w:date="2019-02-11T15:20:00Z">
                  <w:rPr>
                    <w:i/>
                    <w:szCs w:val="22"/>
                    <w:lang w:val="en-GB" w:eastAsia="ja-JP"/>
                  </w:rPr>
                </w:rPrChange>
              </w:rPr>
              <w:t>field descriptions</w:t>
            </w:r>
          </w:p>
        </w:tc>
      </w:tr>
      <w:tr w:rsidR="002C5D28" w:rsidRPr="00645E3C" w14:paraId="6C118FF3"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199E6190" w14:textId="05BCF1D6" w:rsidR="002C5D28" w:rsidRPr="00645E3C" w:rsidRDefault="002C5D28" w:rsidP="00F43D0B">
            <w:pPr>
              <w:pStyle w:val="TAL"/>
              <w:rPr>
                <w:szCs w:val="22"/>
                <w:lang w:val="en-GB" w:eastAsia="ja-JP"/>
              </w:rPr>
            </w:pPr>
            <w:r w:rsidRPr="00645E3C">
              <w:rPr>
                <w:szCs w:val="22"/>
                <w:lang w:val="en-GB" w:eastAsia="ja-JP"/>
              </w:rPr>
              <w:t xml:space="preserve">If this field is set to </w:t>
            </w:r>
            <w:del w:id="2297" w:author="Ericsson (Rapporteur)" w:date="2019-02-06T20:07:00Z">
              <w:r w:rsidRPr="00645E3C">
                <w:rPr>
                  <w:szCs w:val="22"/>
                  <w:lang w:val="en-GB" w:eastAsia="ja-JP"/>
                </w:rPr>
                <w:delText>TRUE</w:delText>
              </w:r>
            </w:del>
            <w:ins w:id="2298" w:author="Ericsson (Rapporteur)" w:date="2019-02-06T20:07:00Z">
              <w:r w:rsidR="00413A89" w:rsidRPr="00413A89">
                <w:rPr>
                  <w:i/>
                  <w:iCs/>
                  <w:lang w:val="en-GB" w:eastAsia="en-GB"/>
                </w:rPr>
                <w:t>true</w:t>
              </w:r>
            </w:ins>
            <w:r w:rsidRPr="00645E3C">
              <w:rPr>
                <w:szCs w:val="22"/>
                <w:lang w:val="en-GB" w:eastAsia="ja-JP"/>
              </w:rPr>
              <w:t xml:space="preserv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782E31B3" w14:textId="77777777" w:rsidTr="00F43D0B">
        <w:tc>
          <w:tcPr>
            <w:tcW w:w="14173" w:type="dxa"/>
            <w:shd w:val="clear" w:color="auto" w:fill="auto"/>
          </w:tcPr>
          <w:p w14:paraId="78CC57C8" w14:textId="77777777" w:rsidR="002C5D28" w:rsidRPr="00645E3C" w:rsidRDefault="002C5D28" w:rsidP="00F43D0B">
            <w:pPr>
              <w:pStyle w:val="TAL"/>
              <w:rPr>
                <w:szCs w:val="22"/>
                <w:lang w:val="en-GB" w:eastAsia="ja-JP"/>
              </w:rPr>
            </w:pPr>
            <w:r w:rsidRPr="00645E3C">
              <w:rPr>
                <w:b/>
                <w:i/>
                <w:szCs w:val="22"/>
                <w:lang w:val="en-GB" w:eastAsia="ja-JP"/>
              </w:rPr>
              <w:t>ssb-ToMeasure</w:t>
            </w:r>
          </w:p>
          <w:p w14:paraId="52509342" w14:textId="64767102" w:rsidR="002C5D28" w:rsidRPr="00645E3C" w:rsidRDefault="002C5D28" w:rsidP="00F43D0B">
            <w:pPr>
              <w:pStyle w:val="TAL"/>
              <w:rPr>
                <w:szCs w:val="22"/>
                <w:lang w:val="en-GB" w:eastAsia="ja-JP"/>
              </w:rPr>
            </w:pPr>
            <w:r w:rsidRPr="00645E3C">
              <w:rPr>
                <w:szCs w:val="22"/>
                <w:lang w:val="en-GB" w:eastAsia="ja-JP"/>
              </w:rPr>
              <w:t>The set of SS blocks to be measured within the SMTC measurement duration. The first/</w:t>
            </w:r>
            <w:del w:id="2299" w:author="Ericsson (Rapporteur) v2" w:date="2019-02-15T05:03:00Z">
              <w:r w:rsidRPr="00645E3C" w:rsidDel="00997C32">
                <w:rPr>
                  <w:szCs w:val="22"/>
                  <w:lang w:val="en-GB" w:eastAsia="ja-JP"/>
                </w:rPr>
                <w:delText xml:space="preserve"> </w:delText>
              </w:r>
            </w:del>
            <w:r w:rsidRPr="00645E3C">
              <w:rPr>
                <w:szCs w:val="22"/>
                <w:lang w:val="en-GB" w:eastAsia="ja-JP"/>
              </w:rPr>
              <w:t xml:space="preserve">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When the field is not configured the UE measures on all SS blocks. Regardless of the value of this field, SS/PBCH block</w:t>
            </w:r>
            <w:ins w:id="2300" w:author="Ericsson (Rapporteur) v2" w:date="2019-02-15T05:04:00Z">
              <w:r w:rsidR="00997C32">
                <w:rPr>
                  <w:szCs w:val="22"/>
                  <w:lang w:val="en-GB" w:eastAsia="ja-JP"/>
                </w:rPr>
                <w:t>s</w:t>
              </w:r>
            </w:ins>
            <w:r w:rsidRPr="00645E3C">
              <w:rPr>
                <w:szCs w:val="22"/>
                <w:lang w:val="en-GB" w:eastAsia="ja-JP"/>
              </w:rPr>
              <w:t xml:space="preserve">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1F35A1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A0DFB93" w14:textId="77777777" w:rsidTr="000B4A46">
        <w:tc>
          <w:tcPr>
            <w:tcW w:w="4027" w:type="dxa"/>
          </w:tcPr>
          <w:p w14:paraId="677BE75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765DE4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53EA6623" w14:textId="77777777" w:rsidTr="003C1064">
        <w:tc>
          <w:tcPr>
            <w:tcW w:w="4027" w:type="dxa"/>
          </w:tcPr>
          <w:p w14:paraId="45791ACE"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520639F6"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ED46036" w14:textId="77777777" w:rsidTr="000B4A46">
        <w:tc>
          <w:tcPr>
            <w:tcW w:w="4027" w:type="dxa"/>
          </w:tcPr>
          <w:p w14:paraId="625D2966"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B0A2258" w14:textId="77777777" w:rsidR="002C5D28" w:rsidRPr="00645E3C" w:rsidRDefault="002C5D28" w:rsidP="00F43D0B">
            <w:pPr>
              <w:pStyle w:val="TAL"/>
              <w:rPr>
                <w:szCs w:val="22"/>
                <w:lang w:val="en-GB" w:eastAsia="ja-JP"/>
              </w:rPr>
            </w:pPr>
            <w:r w:rsidRPr="00645E3C">
              <w:rPr>
                <w:szCs w:val="22"/>
                <w:lang w:val="en-GB" w:eastAsia="ja-JP"/>
              </w:rPr>
              <w:t xml:space="preserve">This field is mandatory present if </w:t>
            </w:r>
            <w:r w:rsidRPr="006038E4">
              <w:rPr>
                <w:i/>
                <w:lang w:val="en-GB"/>
                <w:rPrChange w:id="2301" w:author="Ericsson (Rapporteur)" w:date="2019-02-06T20:06:00Z">
                  <w:rPr>
                    <w:lang w:val="en-GB"/>
                  </w:rPr>
                </w:rPrChange>
              </w:rPr>
              <w:t>ssb-ConfigMobility</w:t>
            </w:r>
            <w:r w:rsidRPr="00645E3C">
              <w:rPr>
                <w:szCs w:val="22"/>
                <w:lang w:val="en-GB" w:eastAsia="ja-JP"/>
              </w:rPr>
              <w:t xml:space="preserve"> is configured or </w:t>
            </w:r>
            <w:r w:rsidRPr="006038E4">
              <w:rPr>
                <w:i/>
                <w:lang w:val="en-GB"/>
                <w:rPrChange w:id="2302" w:author="Ericsson (Rapporteur)" w:date="2019-02-06T20:06:00Z">
                  <w:rPr>
                    <w:lang w:val="en-GB"/>
                  </w:rPr>
                </w:rPrChange>
              </w:rPr>
              <w:t>associatedSSB</w:t>
            </w:r>
            <w:r w:rsidRPr="00645E3C">
              <w:rPr>
                <w:szCs w:val="22"/>
                <w:lang w:val="en-GB" w:eastAsia="ja-JP"/>
              </w:rPr>
              <w:t xml:space="preserve"> is configured in at least one cell, otherwise, it is </w:t>
            </w:r>
            <w:proofErr w:type="gramStart"/>
            <w:r w:rsidRPr="00645E3C">
              <w:rPr>
                <w:szCs w:val="22"/>
                <w:lang w:val="en-GB" w:eastAsia="ja-JP"/>
              </w:rPr>
              <w:t>absent</w:t>
            </w:r>
            <w:proofErr w:type="gramEnd"/>
            <w:r w:rsidRPr="00645E3C">
              <w:rPr>
                <w:szCs w:val="22"/>
                <w:lang w:val="en-GB" w:eastAsia="ja-JP"/>
              </w:rPr>
              <w:t xml:space="preserve"> and the UE releases a previously configured value.</w:t>
            </w:r>
          </w:p>
        </w:tc>
      </w:tr>
      <w:tr w:rsidR="002C5D28" w:rsidRPr="00645E3C" w14:paraId="579ADCFC" w14:textId="77777777" w:rsidTr="000B4A46">
        <w:tc>
          <w:tcPr>
            <w:tcW w:w="4027" w:type="dxa"/>
          </w:tcPr>
          <w:p w14:paraId="747BD413"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4D83E2A6"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w:t>
            </w:r>
            <w:r w:rsidRPr="006038E4">
              <w:rPr>
                <w:i/>
                <w:lang w:val="en-GB"/>
                <w:rPrChange w:id="2303" w:author="Ericsson (Rapporteur)" w:date="2019-02-06T20:06:00Z">
                  <w:rPr>
                    <w:lang w:val="en-GB"/>
                  </w:rPr>
                </w:rPrChange>
              </w:rPr>
              <w:t>ssbFrequency</w:t>
            </w:r>
            <w:r w:rsidRPr="00645E3C">
              <w:rPr>
                <w:szCs w:val="22"/>
                <w:lang w:val="en-GB" w:eastAsia="ja-JP"/>
              </w:rPr>
              <w:t xml:space="preserve">, </w:t>
            </w:r>
            <w:r w:rsidRPr="006038E4">
              <w:rPr>
                <w:i/>
                <w:lang w:val="en-GB"/>
                <w:rPrChange w:id="2304" w:author="Ericsson (Rapporteur)" w:date="2019-02-06T20:06:00Z">
                  <w:rPr>
                    <w:lang w:val="en-GB"/>
                  </w:rPr>
                </w:rPrChange>
              </w:rPr>
              <w:t>ssbSubcarrierSpacing</w:t>
            </w:r>
            <w:r w:rsidRPr="00645E3C">
              <w:rPr>
                <w:szCs w:val="22"/>
                <w:lang w:val="en-GB" w:eastAsia="ja-JP"/>
              </w:rPr>
              <w:t xml:space="preserve">) in this </w:t>
            </w:r>
            <w:r w:rsidRPr="006038E4">
              <w:rPr>
                <w:i/>
                <w:lang w:val="en-GB"/>
                <w:rPrChange w:id="2305" w:author="Ericsson (Rapporteur)" w:date="2019-02-06T20:06:00Z">
                  <w:rPr>
                    <w:lang w:val="en-GB"/>
                  </w:rPr>
                </w:rPrChange>
              </w:rPr>
              <w:t>MeasObjectNR</w:t>
            </w:r>
            <w:r w:rsidRPr="00645E3C">
              <w:rPr>
                <w:szCs w:val="22"/>
                <w:lang w:val="en-GB" w:eastAsia="ja-JP"/>
              </w:rPr>
              <w:t>, otherwise, it is absent.</w:t>
            </w:r>
          </w:p>
        </w:tc>
      </w:tr>
    </w:tbl>
    <w:p w14:paraId="6B1C91DA" w14:textId="77777777" w:rsidR="000B4A46" w:rsidRPr="00645E3C" w:rsidRDefault="000B4A46" w:rsidP="000B4A46"/>
    <w:p w14:paraId="42143E06" w14:textId="77777777" w:rsidR="002C5D28" w:rsidRPr="00645E3C" w:rsidRDefault="002C5D28" w:rsidP="002C5D28">
      <w:pPr>
        <w:pStyle w:val="Heading4"/>
        <w:rPr>
          <w:i/>
          <w:lang w:val="en-GB"/>
        </w:rPr>
      </w:pPr>
      <w:bookmarkStart w:id="2306" w:name="_Toc535261477"/>
      <w:r w:rsidRPr="00645E3C">
        <w:rPr>
          <w:lang w:val="en-GB"/>
        </w:rPr>
        <w:t>–</w:t>
      </w:r>
      <w:r w:rsidRPr="00645E3C">
        <w:rPr>
          <w:lang w:val="en-GB"/>
        </w:rPr>
        <w:tab/>
      </w:r>
      <w:r w:rsidRPr="00645E3C">
        <w:rPr>
          <w:i/>
          <w:lang w:val="en-GB"/>
        </w:rPr>
        <w:t>MeasObjectToAddModList</w:t>
      </w:r>
      <w:bookmarkEnd w:id="2306"/>
    </w:p>
    <w:p w14:paraId="1D9C4054"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0E5C8952"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0F0CC81D" w14:textId="77777777" w:rsidR="002C5D28" w:rsidRPr="00645E3C" w:rsidRDefault="002C5D28" w:rsidP="00645E3C">
      <w:pPr>
        <w:pStyle w:val="PL"/>
        <w:rPr>
          <w:color w:val="808080"/>
        </w:rPr>
      </w:pPr>
      <w:r w:rsidRPr="00645E3C">
        <w:rPr>
          <w:color w:val="808080"/>
        </w:rPr>
        <w:t>-- ASN1START</w:t>
      </w:r>
    </w:p>
    <w:p w14:paraId="7865B249" w14:textId="3C9656DD" w:rsidR="002C5D28" w:rsidRPr="00645E3C" w:rsidRDefault="002C5D28" w:rsidP="00645E3C">
      <w:pPr>
        <w:pStyle w:val="PL"/>
        <w:rPr>
          <w:color w:val="808080"/>
        </w:rPr>
      </w:pPr>
      <w:r w:rsidRPr="00645E3C">
        <w:rPr>
          <w:color w:val="808080"/>
        </w:rPr>
        <w:t>-- TAG-</w:t>
      </w:r>
      <w:del w:id="2307" w:author="Ericsson (Rapporteur)" w:date="2019-02-06T20:07:00Z">
        <w:r w:rsidRPr="00645E3C">
          <w:rPr>
            <w:color w:val="808080"/>
          </w:rPr>
          <w:delText>MEAS-OBJECT-TO-ADD-MOD-LIST</w:delText>
        </w:r>
      </w:del>
      <w:ins w:id="2308" w:author="Ericsson (Rapporteur)" w:date="2019-02-06T20:07:00Z">
        <w:r w:rsidRPr="00645E3C">
          <w:rPr>
            <w:color w:val="808080"/>
          </w:rPr>
          <w:t>MEASOBJECTTOADDMODLIST</w:t>
        </w:r>
      </w:ins>
      <w:r w:rsidRPr="00645E3C">
        <w:rPr>
          <w:color w:val="808080"/>
        </w:rPr>
        <w:t>-START</w:t>
      </w:r>
    </w:p>
    <w:p w14:paraId="70758BBC" w14:textId="77777777" w:rsidR="002C5D28" w:rsidRPr="00645E3C" w:rsidRDefault="002C5D28" w:rsidP="00645E3C">
      <w:pPr>
        <w:pStyle w:val="PL"/>
      </w:pPr>
    </w:p>
    <w:p w14:paraId="687E96D1"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5B6CC2F0" w14:textId="77777777" w:rsidR="002C5D28" w:rsidRPr="00645E3C" w:rsidRDefault="002C5D28" w:rsidP="00645E3C">
      <w:pPr>
        <w:pStyle w:val="PL"/>
      </w:pPr>
    </w:p>
    <w:p w14:paraId="767F6A6B"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11228708" w14:textId="77777777" w:rsidR="002C5D28" w:rsidRPr="00645E3C" w:rsidRDefault="002C5D28" w:rsidP="00645E3C">
      <w:pPr>
        <w:pStyle w:val="PL"/>
      </w:pPr>
      <w:r w:rsidRPr="00645E3C">
        <w:t xml:space="preserve">    measObjectId                                MeasObjectId,</w:t>
      </w:r>
    </w:p>
    <w:p w14:paraId="74A2F0A1"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29F64F91" w14:textId="77777777" w:rsidR="002C5D28" w:rsidRPr="00645E3C" w:rsidRDefault="002C5D28" w:rsidP="00645E3C">
      <w:pPr>
        <w:pStyle w:val="PL"/>
      </w:pPr>
      <w:r w:rsidRPr="00645E3C">
        <w:t xml:space="preserve">        measObjectNR                                MeasObjectNR,</w:t>
      </w:r>
    </w:p>
    <w:p w14:paraId="695749E9" w14:textId="77777777" w:rsidR="002C5D28" w:rsidRPr="00645E3C" w:rsidRDefault="002C5D28" w:rsidP="00645E3C">
      <w:pPr>
        <w:pStyle w:val="PL"/>
      </w:pPr>
      <w:r w:rsidRPr="00645E3C">
        <w:t xml:space="preserve">        ... ,</w:t>
      </w:r>
    </w:p>
    <w:p w14:paraId="54BB607C" w14:textId="77777777" w:rsidR="002C5D28" w:rsidRPr="00645E3C" w:rsidRDefault="002C5D28" w:rsidP="00645E3C">
      <w:pPr>
        <w:pStyle w:val="PL"/>
      </w:pPr>
      <w:r w:rsidRPr="00645E3C">
        <w:t xml:space="preserve">        measObjectEUTRA                             MeasObjectEUTRA</w:t>
      </w:r>
    </w:p>
    <w:p w14:paraId="33716404" w14:textId="77777777" w:rsidR="002C5D28" w:rsidRPr="00645E3C" w:rsidRDefault="002C5D28" w:rsidP="00645E3C">
      <w:pPr>
        <w:pStyle w:val="PL"/>
      </w:pPr>
      <w:r w:rsidRPr="00645E3C">
        <w:t xml:space="preserve">    }</w:t>
      </w:r>
    </w:p>
    <w:p w14:paraId="2016C7AB" w14:textId="77777777" w:rsidR="002C5D28" w:rsidRPr="00645E3C" w:rsidRDefault="002C5D28" w:rsidP="00645E3C">
      <w:pPr>
        <w:pStyle w:val="PL"/>
      </w:pPr>
      <w:r w:rsidRPr="00645E3C">
        <w:t>}</w:t>
      </w:r>
    </w:p>
    <w:p w14:paraId="24F6B946" w14:textId="77777777" w:rsidR="002C5D28" w:rsidRPr="00645E3C" w:rsidRDefault="002C5D28" w:rsidP="00645E3C">
      <w:pPr>
        <w:pStyle w:val="PL"/>
      </w:pPr>
    </w:p>
    <w:p w14:paraId="282E7737" w14:textId="6E8F37FF" w:rsidR="00F95F2F" w:rsidRPr="00645E3C" w:rsidRDefault="002C5D28" w:rsidP="00645E3C">
      <w:pPr>
        <w:pStyle w:val="PL"/>
        <w:rPr>
          <w:color w:val="808080"/>
        </w:rPr>
      </w:pPr>
      <w:r w:rsidRPr="00645E3C">
        <w:rPr>
          <w:color w:val="808080"/>
        </w:rPr>
        <w:t>-- TAG-</w:t>
      </w:r>
      <w:del w:id="2309" w:author="Ericsson (Rapporteur)" w:date="2019-02-06T20:07:00Z">
        <w:r w:rsidRPr="00645E3C">
          <w:rPr>
            <w:color w:val="808080"/>
          </w:rPr>
          <w:delText>MEAS-OBJECT-TO-ADD-MOD-LIST</w:delText>
        </w:r>
      </w:del>
      <w:ins w:id="2310" w:author="Ericsson (Rapporteur)" w:date="2019-02-06T20:07:00Z">
        <w:r w:rsidRPr="00645E3C">
          <w:rPr>
            <w:color w:val="808080"/>
          </w:rPr>
          <w:t>MEASOBJECTTOADDMODLIST</w:t>
        </w:r>
      </w:ins>
      <w:r w:rsidRPr="00645E3C">
        <w:rPr>
          <w:color w:val="808080"/>
        </w:rPr>
        <w:t>-STOP</w:t>
      </w:r>
    </w:p>
    <w:p w14:paraId="19A04915" w14:textId="77777777" w:rsidR="002C5D28" w:rsidRPr="00645E3C" w:rsidRDefault="002C5D28" w:rsidP="00645E3C">
      <w:pPr>
        <w:pStyle w:val="PL"/>
        <w:rPr>
          <w:color w:val="808080"/>
        </w:rPr>
      </w:pPr>
      <w:r w:rsidRPr="00645E3C">
        <w:rPr>
          <w:color w:val="808080"/>
        </w:rPr>
        <w:t>-- ASN1STOP</w:t>
      </w:r>
    </w:p>
    <w:p w14:paraId="352064C6" w14:textId="77777777" w:rsidR="000B4A46" w:rsidRPr="00645E3C" w:rsidRDefault="000B4A46" w:rsidP="000B4A46"/>
    <w:p w14:paraId="36C6D7F9" w14:textId="77777777" w:rsidR="002C5D28" w:rsidRPr="006038E4" w:rsidRDefault="002C5D28" w:rsidP="00E23515">
      <w:pPr>
        <w:pStyle w:val="Heading4"/>
        <w:rPr>
          <w:i/>
          <w:rPrChange w:id="2311" w:author="Ericsson (Rapporteur)" w:date="2019-02-06T20:06:00Z">
            <w:rPr/>
          </w:rPrChange>
        </w:rPr>
      </w:pPr>
      <w:bookmarkStart w:id="2312" w:name="_Toc535261478"/>
      <w:r w:rsidRPr="006038E4">
        <w:rPr>
          <w:i/>
          <w:rPrChange w:id="2313" w:author="Ericsson (Rapporteur)" w:date="2019-02-06T20:06:00Z">
            <w:rPr/>
          </w:rPrChange>
        </w:rPr>
        <w:t>–</w:t>
      </w:r>
      <w:r w:rsidRPr="006038E4">
        <w:rPr>
          <w:i/>
          <w:rPrChange w:id="2314" w:author="Ericsson (Rapporteur)" w:date="2019-02-06T20:06:00Z">
            <w:rPr/>
          </w:rPrChange>
        </w:rPr>
        <w:tab/>
        <w:t>MeasResultCellListSFTD</w:t>
      </w:r>
      <w:bookmarkEnd w:id="2312"/>
    </w:p>
    <w:p w14:paraId="05582F59" w14:textId="07641811"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w:t>
      </w:r>
      <w:del w:id="2315" w:author="Ericsson (Rapporteur)" w:date="2019-02-06T20:07:00Z">
        <w:r w:rsidRPr="00645E3C">
          <w:delText xml:space="preserve"> </w:delText>
        </w:r>
      </w:del>
      <w:r w:rsidRPr="00645E3C">
        <w:t>cell as specified in TS 38.215 [9] and TS 38.133 [14].</w:t>
      </w:r>
    </w:p>
    <w:p w14:paraId="231D0C2D" w14:textId="77777777" w:rsidR="002C5D28" w:rsidRPr="00645E3C" w:rsidRDefault="002C5D28" w:rsidP="002C5D28">
      <w:pPr>
        <w:pStyle w:val="TH"/>
        <w:rPr>
          <w:lang w:val="en-GB"/>
        </w:rPr>
      </w:pPr>
      <w:r w:rsidRPr="00625CF6">
        <w:rPr>
          <w:i/>
          <w:iCs/>
          <w:lang w:val="en-GB"/>
          <w:rPrChange w:id="2316" w:author="Ericsson (Rapporteur) v2" w:date="2019-02-10T21:06:00Z">
            <w:rPr>
              <w:iCs/>
              <w:lang w:val="en-GB"/>
            </w:rPr>
          </w:rPrChange>
        </w:rPr>
        <w:t>MeasResult</w:t>
      </w:r>
      <w:r w:rsidRPr="00625CF6">
        <w:rPr>
          <w:i/>
          <w:lang w:val="en-GB"/>
          <w:rPrChange w:id="2317" w:author="Ericsson (Rapporteur) v2" w:date="2019-02-10T21:06:00Z">
            <w:rPr>
              <w:lang w:val="en-GB"/>
            </w:rPr>
          </w:rPrChange>
        </w:rPr>
        <w:t>CellList</w:t>
      </w:r>
      <w:r w:rsidRPr="00625CF6">
        <w:rPr>
          <w:i/>
          <w:iCs/>
          <w:lang w:val="en-GB"/>
          <w:rPrChange w:id="2318" w:author="Ericsson (Rapporteur) v2" w:date="2019-02-10T21:06:00Z">
            <w:rPr>
              <w:iCs/>
              <w:lang w:val="en-GB"/>
            </w:rPr>
          </w:rPrChange>
        </w:rPr>
        <w:t>SFTD</w:t>
      </w:r>
      <w:r w:rsidRPr="00645E3C">
        <w:rPr>
          <w:iCs/>
          <w:lang w:val="en-GB"/>
        </w:rPr>
        <w:t xml:space="preserve"> </w:t>
      </w:r>
      <w:r w:rsidRPr="00645E3C">
        <w:rPr>
          <w:lang w:val="en-GB"/>
        </w:rPr>
        <w:t>information element</w:t>
      </w:r>
    </w:p>
    <w:p w14:paraId="2C68DF95" w14:textId="77777777" w:rsidR="002C5D28" w:rsidRPr="00645E3C" w:rsidRDefault="002C5D28" w:rsidP="00645E3C">
      <w:pPr>
        <w:pStyle w:val="PL"/>
        <w:rPr>
          <w:color w:val="808080"/>
        </w:rPr>
      </w:pPr>
      <w:r w:rsidRPr="00645E3C">
        <w:rPr>
          <w:color w:val="808080"/>
        </w:rPr>
        <w:t>-- ASN1START</w:t>
      </w:r>
    </w:p>
    <w:p w14:paraId="4E562AAC" w14:textId="25FC0358" w:rsidR="002C5D28" w:rsidRPr="00645E3C" w:rsidRDefault="002C5D28" w:rsidP="00645E3C">
      <w:pPr>
        <w:pStyle w:val="PL"/>
        <w:rPr>
          <w:color w:val="808080"/>
        </w:rPr>
      </w:pPr>
      <w:r w:rsidRPr="00645E3C">
        <w:rPr>
          <w:color w:val="808080"/>
        </w:rPr>
        <w:t>-- TAG-</w:t>
      </w:r>
      <w:del w:id="2319" w:author="Ericsson (Rapporteur)" w:date="2019-02-06T20:07:00Z">
        <w:r w:rsidRPr="00645E3C">
          <w:rPr>
            <w:color w:val="808080"/>
          </w:rPr>
          <w:delText>MEASRESULT-CELL-LIST-SFTD</w:delText>
        </w:r>
      </w:del>
      <w:ins w:id="2320" w:author="Ericsson (Rapporteur)" w:date="2019-02-06T20:07:00Z">
        <w:r w:rsidRPr="00645E3C">
          <w:rPr>
            <w:color w:val="808080"/>
          </w:rPr>
          <w:t>MEASRESULTCELLLISTSFTD</w:t>
        </w:r>
      </w:ins>
      <w:r w:rsidRPr="00645E3C">
        <w:rPr>
          <w:color w:val="808080"/>
        </w:rPr>
        <w:t>-START</w:t>
      </w:r>
    </w:p>
    <w:p w14:paraId="5AAFF6A1" w14:textId="77777777" w:rsidR="002C5D28" w:rsidRPr="00645E3C" w:rsidRDefault="002C5D28" w:rsidP="00645E3C">
      <w:pPr>
        <w:pStyle w:val="PL"/>
      </w:pPr>
    </w:p>
    <w:p w14:paraId="2B9558C7"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1B7B9F6A" w14:textId="77777777" w:rsidR="002C5D28" w:rsidRPr="00645E3C" w:rsidRDefault="002C5D28" w:rsidP="00645E3C">
      <w:pPr>
        <w:pStyle w:val="PL"/>
      </w:pPr>
    </w:p>
    <w:p w14:paraId="709F662B"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2E1F7675" w14:textId="77777777" w:rsidR="002C5D28" w:rsidRPr="00645E3C" w:rsidRDefault="002C5D28" w:rsidP="00645E3C">
      <w:pPr>
        <w:pStyle w:val="PL"/>
      </w:pPr>
      <w:r w:rsidRPr="00645E3C">
        <w:t xml:space="preserve">    physCellId                          PhysCellId,</w:t>
      </w:r>
    </w:p>
    <w:p w14:paraId="081043A5"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2FFBBF3"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57DA3D28" w14:textId="77777777" w:rsidR="002C5D28" w:rsidRPr="00645E3C" w:rsidRDefault="002C5D28" w:rsidP="00645E3C">
      <w:pPr>
        <w:pStyle w:val="PL"/>
      </w:pPr>
      <w:r w:rsidRPr="00645E3C">
        <w:t xml:space="preserve">    rsrp-Result                         RSRP-Range                      </w:t>
      </w:r>
      <w:r w:rsidRPr="00645E3C">
        <w:rPr>
          <w:color w:val="993366"/>
        </w:rPr>
        <w:t>OPTIONAL</w:t>
      </w:r>
    </w:p>
    <w:p w14:paraId="6A690650" w14:textId="77777777" w:rsidR="002C5D28" w:rsidRPr="00645E3C" w:rsidRDefault="002C5D28" w:rsidP="00645E3C">
      <w:pPr>
        <w:pStyle w:val="PL"/>
      </w:pPr>
      <w:r w:rsidRPr="00645E3C">
        <w:t>}</w:t>
      </w:r>
    </w:p>
    <w:p w14:paraId="5A2422A6" w14:textId="77777777" w:rsidR="002C5D28" w:rsidRPr="00645E3C" w:rsidRDefault="002C5D28" w:rsidP="00645E3C">
      <w:pPr>
        <w:pStyle w:val="PL"/>
      </w:pPr>
    </w:p>
    <w:p w14:paraId="37521040" w14:textId="5018FF2A" w:rsidR="002C5D28" w:rsidRPr="00645E3C" w:rsidRDefault="002C5D28" w:rsidP="00645E3C">
      <w:pPr>
        <w:pStyle w:val="PL"/>
        <w:rPr>
          <w:color w:val="808080"/>
        </w:rPr>
      </w:pPr>
      <w:r w:rsidRPr="00645E3C">
        <w:rPr>
          <w:color w:val="808080"/>
        </w:rPr>
        <w:t>-- TAG-</w:t>
      </w:r>
      <w:del w:id="2321" w:author="Ericsson (Rapporteur)" w:date="2019-02-06T20:07:00Z">
        <w:r w:rsidRPr="00645E3C">
          <w:rPr>
            <w:color w:val="808080"/>
          </w:rPr>
          <w:delText>MEASRESULT-CELL-LIST-SFTD</w:delText>
        </w:r>
      </w:del>
      <w:ins w:id="2322" w:author="Ericsson (Rapporteur)" w:date="2019-02-06T20:07:00Z">
        <w:r w:rsidRPr="00645E3C">
          <w:rPr>
            <w:color w:val="808080"/>
          </w:rPr>
          <w:t>MEASRESULTCELLLISTSFTD</w:t>
        </w:r>
      </w:ins>
      <w:r w:rsidRPr="00645E3C">
        <w:rPr>
          <w:color w:val="808080"/>
        </w:rPr>
        <w:t>-STOP</w:t>
      </w:r>
    </w:p>
    <w:p w14:paraId="624627D6" w14:textId="77777777" w:rsidR="002C5D28" w:rsidRPr="00645E3C" w:rsidRDefault="002C5D28" w:rsidP="00645E3C">
      <w:pPr>
        <w:pStyle w:val="PL"/>
        <w:rPr>
          <w:color w:val="808080"/>
        </w:rPr>
      </w:pPr>
      <w:r w:rsidRPr="00645E3C">
        <w:rPr>
          <w:color w:val="808080"/>
        </w:rPr>
        <w:t>-- ASN1STOP</w:t>
      </w:r>
    </w:p>
    <w:p w14:paraId="38732C9C"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6E5E4B9" w14:textId="77777777" w:rsidTr="00F43D0B">
        <w:trPr>
          <w:cantSplit/>
          <w:tblHeader/>
        </w:trPr>
        <w:tc>
          <w:tcPr>
            <w:tcW w:w="14062" w:type="dxa"/>
          </w:tcPr>
          <w:p w14:paraId="35833D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78341F70" w14:textId="77777777" w:rsidTr="00F43D0B">
        <w:trPr>
          <w:cantSplit/>
          <w:trHeight w:val="52"/>
        </w:trPr>
        <w:tc>
          <w:tcPr>
            <w:tcW w:w="14062" w:type="dxa"/>
          </w:tcPr>
          <w:p w14:paraId="3C843020" w14:textId="77777777" w:rsidR="002C5D28" w:rsidRPr="00645E3C" w:rsidRDefault="002C5D28" w:rsidP="00F43D0B">
            <w:pPr>
              <w:pStyle w:val="TAL"/>
              <w:rPr>
                <w:b/>
                <w:i/>
                <w:lang w:val="en-GB" w:eastAsia="en-GB"/>
              </w:rPr>
            </w:pPr>
            <w:r w:rsidRPr="00645E3C">
              <w:rPr>
                <w:b/>
                <w:i/>
                <w:lang w:val="en-GB" w:eastAsia="en-GB"/>
              </w:rPr>
              <w:t>sfn-OffsetResult</w:t>
            </w:r>
          </w:p>
          <w:p w14:paraId="363707D4"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68F97890" w14:textId="77777777" w:rsidTr="00F43D0B">
        <w:trPr>
          <w:cantSplit/>
          <w:trHeight w:val="52"/>
        </w:trPr>
        <w:tc>
          <w:tcPr>
            <w:tcW w:w="14062" w:type="dxa"/>
          </w:tcPr>
          <w:p w14:paraId="02A6FA36" w14:textId="77777777" w:rsidR="002C5D28" w:rsidRPr="00645E3C" w:rsidRDefault="002C5D28" w:rsidP="00F43D0B">
            <w:pPr>
              <w:pStyle w:val="TAL"/>
              <w:rPr>
                <w:b/>
                <w:i/>
                <w:lang w:val="en-GB" w:eastAsia="en-GB"/>
              </w:rPr>
            </w:pPr>
            <w:r w:rsidRPr="00645E3C">
              <w:rPr>
                <w:b/>
                <w:i/>
                <w:lang w:val="en-GB" w:eastAsia="en-GB"/>
              </w:rPr>
              <w:t>frameBoundaryOffsetResult</w:t>
            </w:r>
          </w:p>
          <w:p w14:paraId="5AD99A18"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45932818" w14:textId="77777777" w:rsidR="000B4A46" w:rsidRPr="00645E3C" w:rsidRDefault="000B4A46" w:rsidP="000B4A46"/>
    <w:p w14:paraId="3975FD42" w14:textId="77777777" w:rsidR="002C5D28" w:rsidRPr="00645E3C" w:rsidRDefault="002C5D28" w:rsidP="002C5D28">
      <w:pPr>
        <w:pStyle w:val="Heading4"/>
        <w:rPr>
          <w:i/>
          <w:lang w:val="en-GB"/>
        </w:rPr>
      </w:pPr>
      <w:bookmarkStart w:id="2323" w:name="_Toc535261479"/>
      <w:r w:rsidRPr="00645E3C">
        <w:rPr>
          <w:lang w:val="en-GB"/>
        </w:rPr>
        <w:lastRenderedPageBreak/>
        <w:t>–</w:t>
      </w:r>
      <w:r w:rsidRPr="00645E3C">
        <w:rPr>
          <w:lang w:val="en-GB"/>
        </w:rPr>
        <w:tab/>
      </w:r>
      <w:r w:rsidRPr="00645E3C">
        <w:rPr>
          <w:i/>
          <w:lang w:val="en-GB"/>
        </w:rPr>
        <w:t>MeasResults</w:t>
      </w:r>
      <w:bookmarkEnd w:id="2323"/>
    </w:p>
    <w:p w14:paraId="7E818CF6"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4B09BE37"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4FD31FC4" w14:textId="77777777" w:rsidR="002C5D28" w:rsidRPr="00645E3C" w:rsidRDefault="002C5D28" w:rsidP="00645E3C">
      <w:pPr>
        <w:pStyle w:val="PL"/>
        <w:rPr>
          <w:color w:val="808080"/>
        </w:rPr>
      </w:pPr>
      <w:r w:rsidRPr="00645E3C">
        <w:rPr>
          <w:color w:val="808080"/>
        </w:rPr>
        <w:t>-- ASN1START</w:t>
      </w:r>
    </w:p>
    <w:p w14:paraId="71768F99" w14:textId="6A01D0F0" w:rsidR="002C5D28" w:rsidRPr="00645E3C" w:rsidRDefault="002C5D28" w:rsidP="00645E3C">
      <w:pPr>
        <w:pStyle w:val="PL"/>
        <w:rPr>
          <w:color w:val="808080"/>
        </w:rPr>
      </w:pPr>
      <w:r w:rsidRPr="00645E3C">
        <w:rPr>
          <w:color w:val="808080"/>
        </w:rPr>
        <w:t>-- TAG-</w:t>
      </w:r>
      <w:del w:id="2324" w:author="Ericsson (Rapporteur)" w:date="2019-02-06T20:07:00Z">
        <w:r w:rsidRPr="00645E3C">
          <w:rPr>
            <w:color w:val="808080"/>
          </w:rPr>
          <w:delText>MEAS-RESULTS</w:delText>
        </w:r>
      </w:del>
      <w:ins w:id="2325" w:author="Ericsson (Rapporteur)" w:date="2019-02-06T20:07:00Z">
        <w:r w:rsidRPr="00645E3C">
          <w:rPr>
            <w:color w:val="808080"/>
          </w:rPr>
          <w:t>MEASRESULTS</w:t>
        </w:r>
      </w:ins>
      <w:r w:rsidRPr="00645E3C">
        <w:rPr>
          <w:color w:val="808080"/>
        </w:rPr>
        <w:t>-START</w:t>
      </w:r>
    </w:p>
    <w:p w14:paraId="6C6FC1E9" w14:textId="77777777" w:rsidR="002C5D28" w:rsidRPr="00645E3C" w:rsidRDefault="002C5D28" w:rsidP="00645E3C">
      <w:pPr>
        <w:pStyle w:val="PL"/>
      </w:pPr>
    </w:p>
    <w:p w14:paraId="166F060D"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3C47E4AF" w14:textId="77777777" w:rsidR="002C5D28" w:rsidRPr="00645E3C" w:rsidRDefault="002C5D28" w:rsidP="00645E3C">
      <w:pPr>
        <w:pStyle w:val="PL"/>
      </w:pPr>
      <w:r w:rsidRPr="00645E3C">
        <w:t xml:space="preserve">    measId                                  MeasId,</w:t>
      </w:r>
    </w:p>
    <w:p w14:paraId="2D1CDDC0" w14:textId="77777777" w:rsidR="002C5D28" w:rsidRPr="00645E3C" w:rsidRDefault="002C5D28" w:rsidP="00645E3C">
      <w:pPr>
        <w:pStyle w:val="PL"/>
      </w:pPr>
      <w:r w:rsidRPr="00645E3C">
        <w:t xml:space="preserve">    measResultServingMOList                 MeasResultServMOList,</w:t>
      </w:r>
    </w:p>
    <w:p w14:paraId="4773CFDD"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40FA2535" w14:textId="77777777" w:rsidR="002C5D28" w:rsidRPr="00645E3C" w:rsidRDefault="002C5D28" w:rsidP="00645E3C">
      <w:pPr>
        <w:pStyle w:val="PL"/>
      </w:pPr>
      <w:r w:rsidRPr="00645E3C">
        <w:t xml:space="preserve">        measResultListNR                        MeasResultListNR,</w:t>
      </w:r>
    </w:p>
    <w:p w14:paraId="57722683" w14:textId="77777777" w:rsidR="002C5D28" w:rsidRPr="00645E3C" w:rsidRDefault="002C5D28" w:rsidP="00645E3C">
      <w:pPr>
        <w:pStyle w:val="PL"/>
      </w:pPr>
      <w:r w:rsidRPr="00645E3C">
        <w:t xml:space="preserve">        ...,</w:t>
      </w:r>
    </w:p>
    <w:p w14:paraId="513C5BA3" w14:textId="77777777" w:rsidR="002C5D28" w:rsidRPr="00645E3C" w:rsidRDefault="002C5D28" w:rsidP="00645E3C">
      <w:pPr>
        <w:pStyle w:val="PL"/>
      </w:pPr>
      <w:r w:rsidRPr="00645E3C">
        <w:t xml:space="preserve">        measResultListEUTRA                     MeasResultListEUTRA</w:t>
      </w:r>
    </w:p>
    <w:p w14:paraId="13945336" w14:textId="77777777" w:rsidR="002C5D28" w:rsidRPr="00645E3C" w:rsidRDefault="002C5D28" w:rsidP="00645E3C">
      <w:pPr>
        <w:pStyle w:val="PL"/>
      </w:pPr>
      <w:r w:rsidRPr="00645E3C">
        <w:t xml:space="preserve">    }                                                                                                                   </w:t>
      </w:r>
      <w:r w:rsidRPr="00645E3C">
        <w:rPr>
          <w:color w:val="993366"/>
        </w:rPr>
        <w:t>OPTIONAL</w:t>
      </w:r>
      <w:r w:rsidRPr="00645E3C">
        <w:t>,</w:t>
      </w:r>
    </w:p>
    <w:p w14:paraId="3C48EDAC" w14:textId="77777777" w:rsidR="002C5D28" w:rsidRPr="00645E3C" w:rsidRDefault="002C5D28" w:rsidP="00645E3C">
      <w:pPr>
        <w:pStyle w:val="PL"/>
      </w:pPr>
      <w:r w:rsidRPr="00645E3C">
        <w:t xml:space="preserve">    ...</w:t>
      </w:r>
    </w:p>
    <w:p w14:paraId="54D2BC05" w14:textId="77777777" w:rsidR="002C5D28" w:rsidRPr="00645E3C" w:rsidRDefault="002C5D28" w:rsidP="00645E3C">
      <w:pPr>
        <w:pStyle w:val="PL"/>
      </w:pPr>
      <w:r w:rsidRPr="00645E3C">
        <w:t>}</w:t>
      </w:r>
    </w:p>
    <w:p w14:paraId="3383F22B" w14:textId="77777777" w:rsidR="002C5D28" w:rsidRPr="00645E3C" w:rsidRDefault="002C5D28" w:rsidP="00645E3C">
      <w:pPr>
        <w:pStyle w:val="PL"/>
      </w:pPr>
    </w:p>
    <w:p w14:paraId="67EE3A1B"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3937F986" w14:textId="77777777" w:rsidR="002C5D28" w:rsidRPr="00645E3C" w:rsidRDefault="002C5D28" w:rsidP="00645E3C">
      <w:pPr>
        <w:pStyle w:val="PL"/>
      </w:pPr>
    </w:p>
    <w:p w14:paraId="336C49BF"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5C55E37A" w14:textId="77777777" w:rsidR="00F95F2F" w:rsidRPr="00645E3C" w:rsidRDefault="002C5D28" w:rsidP="00645E3C">
      <w:pPr>
        <w:pStyle w:val="PL"/>
      </w:pPr>
      <w:r w:rsidRPr="00645E3C">
        <w:t xml:space="preserve">    servCellId                              ServCel</w:t>
      </w:r>
      <w:r w:rsidR="00F95F2F" w:rsidRPr="00645E3C">
        <w:t>lIndex,</w:t>
      </w:r>
    </w:p>
    <w:p w14:paraId="660496E9" w14:textId="77777777" w:rsidR="002C5D28" w:rsidRPr="00645E3C" w:rsidRDefault="002C5D28" w:rsidP="00645E3C">
      <w:pPr>
        <w:pStyle w:val="PL"/>
      </w:pPr>
      <w:r w:rsidRPr="00645E3C">
        <w:t xml:space="preserve">    measResultServingCell                   MeasResultNR,</w:t>
      </w:r>
    </w:p>
    <w:p w14:paraId="591E4F72"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7ADAAA58" w14:textId="77777777" w:rsidR="00F95F2F" w:rsidRPr="00645E3C" w:rsidRDefault="00F95F2F" w:rsidP="00645E3C">
      <w:pPr>
        <w:pStyle w:val="PL"/>
      </w:pPr>
      <w:r w:rsidRPr="00645E3C">
        <w:t xml:space="preserve">    ...</w:t>
      </w:r>
    </w:p>
    <w:p w14:paraId="31C5DB52" w14:textId="77777777" w:rsidR="002C5D28" w:rsidRPr="00645E3C" w:rsidRDefault="002C5D28" w:rsidP="00645E3C">
      <w:pPr>
        <w:pStyle w:val="PL"/>
      </w:pPr>
      <w:r w:rsidRPr="00645E3C">
        <w:t>}</w:t>
      </w:r>
    </w:p>
    <w:p w14:paraId="0E7B9B41" w14:textId="77777777" w:rsidR="002C5D28" w:rsidRPr="00645E3C" w:rsidRDefault="002C5D28" w:rsidP="00645E3C">
      <w:pPr>
        <w:pStyle w:val="PL"/>
      </w:pPr>
    </w:p>
    <w:p w14:paraId="36FFC483"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0D229C67" w14:textId="77777777" w:rsidR="002C5D28" w:rsidRPr="00645E3C" w:rsidRDefault="002C5D28" w:rsidP="00645E3C">
      <w:pPr>
        <w:pStyle w:val="PL"/>
      </w:pPr>
    </w:p>
    <w:p w14:paraId="03D6C17C"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60C97003"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2ADB053F"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2F6519C7" w14:textId="77777777" w:rsidR="002C5D28" w:rsidRPr="00645E3C" w:rsidRDefault="002C5D28" w:rsidP="00645E3C">
      <w:pPr>
        <w:pStyle w:val="PL"/>
      </w:pPr>
      <w:r w:rsidRPr="00645E3C">
        <w:t xml:space="preserve">        cellResults                             </w:t>
      </w:r>
      <w:r w:rsidRPr="00645E3C">
        <w:rPr>
          <w:color w:val="993366"/>
        </w:rPr>
        <w:t>SEQUENCE</w:t>
      </w:r>
      <w:r w:rsidRPr="00645E3C">
        <w:t>{</w:t>
      </w:r>
    </w:p>
    <w:p w14:paraId="549AC39B"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504EE2C1" w14:textId="77777777" w:rsidR="002C5D28" w:rsidRPr="00645E3C" w:rsidRDefault="002C5D28" w:rsidP="00645E3C">
      <w:pPr>
        <w:pStyle w:val="PL"/>
      </w:pPr>
      <w:r w:rsidRPr="00645E3C">
        <w:t xml:space="preserve">            resultsCSI-RS-Cell                      MeasQuantityResults                                                 </w:t>
      </w:r>
      <w:r w:rsidRPr="00645E3C">
        <w:rPr>
          <w:color w:val="993366"/>
        </w:rPr>
        <w:t>OPTIONAL</w:t>
      </w:r>
    </w:p>
    <w:p w14:paraId="7D5DF0F5" w14:textId="77777777" w:rsidR="002C5D28" w:rsidRPr="00645E3C" w:rsidRDefault="002C5D28" w:rsidP="00645E3C">
      <w:pPr>
        <w:pStyle w:val="PL"/>
      </w:pPr>
      <w:r w:rsidRPr="00645E3C">
        <w:t xml:space="preserve">        },</w:t>
      </w:r>
    </w:p>
    <w:p w14:paraId="17F1E7F5"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365C6CB5"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12C33944"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6678B38D" w14:textId="77777777" w:rsidR="002C5D28" w:rsidRPr="00645E3C" w:rsidRDefault="002C5D28" w:rsidP="00645E3C">
      <w:pPr>
        <w:pStyle w:val="PL"/>
      </w:pPr>
      <w:r w:rsidRPr="00645E3C">
        <w:t xml:space="preserve">        }                                                                                                               </w:t>
      </w:r>
      <w:r w:rsidRPr="00645E3C">
        <w:rPr>
          <w:color w:val="993366"/>
        </w:rPr>
        <w:t>OPTIONAL</w:t>
      </w:r>
    </w:p>
    <w:p w14:paraId="3F8D1DDC" w14:textId="77777777" w:rsidR="002C5D28" w:rsidRPr="00645E3C" w:rsidRDefault="002C5D28" w:rsidP="00645E3C">
      <w:pPr>
        <w:pStyle w:val="PL"/>
      </w:pPr>
      <w:r w:rsidRPr="00645E3C">
        <w:t xml:space="preserve">    },</w:t>
      </w:r>
    </w:p>
    <w:p w14:paraId="23BF6182" w14:textId="77777777" w:rsidR="002C5D28" w:rsidRPr="00645E3C" w:rsidRDefault="002C5D28" w:rsidP="00645E3C">
      <w:pPr>
        <w:pStyle w:val="PL"/>
      </w:pPr>
      <w:r w:rsidRPr="00645E3C">
        <w:t xml:space="preserve">    ...,</w:t>
      </w:r>
    </w:p>
    <w:p w14:paraId="000C70E0" w14:textId="77777777" w:rsidR="002C5D28" w:rsidRPr="00645E3C" w:rsidRDefault="002C5D28" w:rsidP="00645E3C">
      <w:pPr>
        <w:pStyle w:val="PL"/>
      </w:pPr>
      <w:r w:rsidRPr="00645E3C">
        <w:t xml:space="preserve">    [[</w:t>
      </w:r>
    </w:p>
    <w:p w14:paraId="78530123" w14:textId="77777777" w:rsidR="002C5D28" w:rsidRPr="00645E3C" w:rsidRDefault="002C5D28" w:rsidP="00645E3C">
      <w:pPr>
        <w:pStyle w:val="PL"/>
      </w:pPr>
      <w:r w:rsidRPr="00645E3C">
        <w:t xml:space="preserve">    cgi-Info                                CGI-Info                                                                    </w:t>
      </w:r>
      <w:r w:rsidRPr="00645E3C">
        <w:rPr>
          <w:color w:val="993366"/>
        </w:rPr>
        <w:t>OPTIONAL</w:t>
      </w:r>
    </w:p>
    <w:p w14:paraId="235F8BA9" w14:textId="77777777" w:rsidR="002C5D28" w:rsidRPr="00645E3C" w:rsidRDefault="002C5D28" w:rsidP="00645E3C">
      <w:pPr>
        <w:pStyle w:val="PL"/>
      </w:pPr>
      <w:r w:rsidRPr="00645E3C">
        <w:t xml:space="preserve">    ]]</w:t>
      </w:r>
    </w:p>
    <w:p w14:paraId="237DA1E5" w14:textId="77777777" w:rsidR="002C5D28" w:rsidRPr="00645E3C" w:rsidRDefault="002C5D28" w:rsidP="00645E3C">
      <w:pPr>
        <w:pStyle w:val="PL"/>
      </w:pPr>
      <w:r w:rsidRPr="00645E3C">
        <w:t>}</w:t>
      </w:r>
    </w:p>
    <w:p w14:paraId="25B89D51" w14:textId="77777777" w:rsidR="002C5D28" w:rsidRPr="00645E3C" w:rsidRDefault="002C5D28" w:rsidP="00645E3C">
      <w:pPr>
        <w:pStyle w:val="PL"/>
      </w:pPr>
    </w:p>
    <w:p w14:paraId="3677FF13"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34813CCB" w14:textId="77777777" w:rsidR="002C5D28" w:rsidRPr="00645E3C" w:rsidRDefault="002C5D28" w:rsidP="00645E3C">
      <w:pPr>
        <w:pStyle w:val="PL"/>
      </w:pPr>
    </w:p>
    <w:p w14:paraId="5D05F6C2"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48D86776" w14:textId="77777777" w:rsidR="002C5D28" w:rsidRPr="00645E3C" w:rsidRDefault="002C5D28" w:rsidP="00645E3C">
      <w:pPr>
        <w:pStyle w:val="PL"/>
      </w:pPr>
      <w:r w:rsidRPr="00645E3C">
        <w:t xml:space="preserve">    </w:t>
      </w:r>
      <w:r w:rsidR="00C27A8B" w:rsidRPr="00645E3C">
        <w:t>eutra-P</w:t>
      </w:r>
      <w:r w:rsidRPr="00645E3C">
        <w:t>hysCellId                        PhysCellId,</w:t>
      </w:r>
    </w:p>
    <w:p w14:paraId="310604CB" w14:textId="77777777" w:rsidR="002C5D28" w:rsidRPr="00645E3C" w:rsidRDefault="002C5D28" w:rsidP="00645E3C">
      <w:pPr>
        <w:pStyle w:val="PL"/>
      </w:pPr>
      <w:r w:rsidRPr="00645E3C">
        <w:t xml:space="preserve">    measResult                              MeasQuantityResultsEUTRA,</w:t>
      </w:r>
    </w:p>
    <w:p w14:paraId="4EF29AF0" w14:textId="77777777" w:rsidR="002C5D28" w:rsidRPr="00645E3C" w:rsidRDefault="002C5D28" w:rsidP="00645E3C">
      <w:pPr>
        <w:pStyle w:val="PL"/>
      </w:pPr>
    </w:p>
    <w:p w14:paraId="4C2ED60F"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3BD6D45E"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3B9DE899" w14:textId="77777777" w:rsidR="00F95F2F" w:rsidRPr="00645E3C" w:rsidRDefault="002C5D28" w:rsidP="00645E3C">
      <w:pPr>
        <w:pStyle w:val="PL"/>
      </w:pPr>
      <w:r w:rsidRPr="00645E3C">
        <w:t xml:space="preserve">            cgi-info-EPC-legacy                     CellAccessRel</w:t>
      </w:r>
      <w:r w:rsidR="00F95F2F" w:rsidRPr="00645E3C">
        <w:t>atedInfo-EUTRA-EPC,</w:t>
      </w:r>
    </w:p>
    <w:p w14:paraId="33F1163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42EF0823"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671808B8" w14:textId="77777777" w:rsidR="002C5D28" w:rsidRPr="00645E3C" w:rsidRDefault="002C5D28" w:rsidP="00645E3C">
      <w:pPr>
        <w:pStyle w:val="PL"/>
      </w:pPr>
    </w:p>
    <w:p w14:paraId="20136B2A"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2402E873" w14:textId="77777777" w:rsidR="002C5D28" w:rsidRPr="00645E3C" w:rsidRDefault="002C5D28" w:rsidP="00645E3C">
      <w:pPr>
        <w:pStyle w:val="PL"/>
      </w:pPr>
      <w:r w:rsidRPr="00645E3C">
        <w:t xml:space="preserve">        freqBandIndicator                       FreqBandIndicatorEUTRA,</w:t>
      </w:r>
    </w:p>
    <w:p w14:paraId="1E9C547A"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6E6197D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310B3D45" w14:textId="77777777" w:rsidR="002C5D28" w:rsidRPr="00645E3C" w:rsidRDefault="002C5D28" w:rsidP="00645E3C">
      <w:pPr>
        <w:pStyle w:val="PL"/>
      </w:pPr>
      <w:r w:rsidRPr="00645E3C">
        <w:t xml:space="preserve">    }                                                                                                                   </w:t>
      </w:r>
      <w:r w:rsidRPr="00645E3C">
        <w:rPr>
          <w:color w:val="993366"/>
        </w:rPr>
        <w:t>OPTIONAL</w:t>
      </w:r>
      <w:r w:rsidRPr="00645E3C">
        <w:t>,</w:t>
      </w:r>
    </w:p>
    <w:p w14:paraId="173A4707" w14:textId="77777777" w:rsidR="002C5D28" w:rsidRPr="00645E3C" w:rsidRDefault="002C5D28" w:rsidP="00645E3C">
      <w:pPr>
        <w:pStyle w:val="PL"/>
      </w:pPr>
      <w:r w:rsidRPr="00645E3C">
        <w:t xml:space="preserve">    ...</w:t>
      </w:r>
    </w:p>
    <w:p w14:paraId="31C38B8B" w14:textId="77777777" w:rsidR="002C5D28" w:rsidRPr="00645E3C" w:rsidRDefault="002C5D28" w:rsidP="00645E3C">
      <w:pPr>
        <w:pStyle w:val="PL"/>
      </w:pPr>
      <w:r w:rsidRPr="00645E3C">
        <w:t>}</w:t>
      </w:r>
    </w:p>
    <w:p w14:paraId="35CD2F95" w14:textId="77777777" w:rsidR="002C5D28" w:rsidRPr="00645E3C" w:rsidRDefault="002C5D28" w:rsidP="00645E3C">
      <w:pPr>
        <w:pStyle w:val="PL"/>
      </w:pPr>
    </w:p>
    <w:p w14:paraId="1BA74A09"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7BD00C1D" w14:textId="77777777" w:rsidR="002C5D28" w:rsidRPr="00645E3C" w:rsidRDefault="002C5D28" w:rsidP="00645E3C">
      <w:pPr>
        <w:pStyle w:val="PL"/>
      </w:pPr>
    </w:p>
    <w:p w14:paraId="776DB45C"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46AD2921"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7C0FACA1"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05E8DEF" w14:textId="77777777" w:rsidR="002C5D28" w:rsidRPr="00645E3C" w:rsidRDefault="002C5D28" w:rsidP="00645E3C">
      <w:pPr>
        <w:pStyle w:val="PL"/>
      </w:pPr>
      <w:r w:rsidRPr="00645E3C">
        <w:t xml:space="preserve">    sinr                                    SINR-Range                                                                  </w:t>
      </w:r>
      <w:r w:rsidRPr="00645E3C">
        <w:rPr>
          <w:color w:val="993366"/>
        </w:rPr>
        <w:t>OPTIONAL</w:t>
      </w:r>
    </w:p>
    <w:p w14:paraId="4677BD99" w14:textId="77777777" w:rsidR="002C5D28" w:rsidRPr="00645E3C" w:rsidRDefault="002C5D28" w:rsidP="00645E3C">
      <w:pPr>
        <w:pStyle w:val="PL"/>
      </w:pPr>
      <w:r w:rsidRPr="00645E3C">
        <w:t>}</w:t>
      </w:r>
    </w:p>
    <w:p w14:paraId="7AB18420" w14:textId="77777777" w:rsidR="002C5D28" w:rsidRPr="00645E3C" w:rsidRDefault="002C5D28" w:rsidP="00645E3C">
      <w:pPr>
        <w:pStyle w:val="PL"/>
      </w:pPr>
    </w:p>
    <w:p w14:paraId="0726BD49" w14:textId="77777777" w:rsidR="002C5D28" w:rsidRPr="00645E3C" w:rsidRDefault="002C5D28" w:rsidP="00645E3C">
      <w:pPr>
        <w:pStyle w:val="PL"/>
      </w:pPr>
    </w:p>
    <w:p w14:paraId="74383E28"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2CB57DEB"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49AC5DBD"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7494EC6E" w14:textId="77777777" w:rsidR="002C5D28" w:rsidRPr="00645E3C" w:rsidRDefault="002C5D28" w:rsidP="00645E3C">
      <w:pPr>
        <w:pStyle w:val="PL"/>
      </w:pPr>
      <w:r w:rsidRPr="00645E3C">
        <w:t xml:space="preserve">    sinr                                    SINR-RangeEUTRA                                                             </w:t>
      </w:r>
      <w:r w:rsidRPr="00645E3C">
        <w:rPr>
          <w:color w:val="993366"/>
        </w:rPr>
        <w:t>OPTIONAL</w:t>
      </w:r>
    </w:p>
    <w:p w14:paraId="103F30D3" w14:textId="77777777" w:rsidR="002C5D28" w:rsidRPr="00645E3C" w:rsidRDefault="002C5D28" w:rsidP="00645E3C">
      <w:pPr>
        <w:pStyle w:val="PL"/>
      </w:pPr>
      <w:r w:rsidRPr="00645E3C">
        <w:t>}</w:t>
      </w:r>
    </w:p>
    <w:p w14:paraId="6340C1AD" w14:textId="77777777" w:rsidR="002C5D28" w:rsidRPr="00645E3C" w:rsidRDefault="002C5D28" w:rsidP="00645E3C">
      <w:pPr>
        <w:pStyle w:val="PL"/>
      </w:pPr>
    </w:p>
    <w:p w14:paraId="4652FE70" w14:textId="77777777" w:rsidR="002C5D28" w:rsidRPr="00645E3C" w:rsidRDefault="002C5D28" w:rsidP="00645E3C">
      <w:pPr>
        <w:pStyle w:val="PL"/>
      </w:pPr>
    </w:p>
    <w:p w14:paraId="78F7DA70"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5783ED07" w14:textId="77777777" w:rsidR="002C5D28" w:rsidRPr="00645E3C" w:rsidRDefault="002C5D28" w:rsidP="00645E3C">
      <w:pPr>
        <w:pStyle w:val="PL"/>
      </w:pPr>
    </w:p>
    <w:p w14:paraId="7B290692"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6FEE17DB" w14:textId="77777777" w:rsidR="002C5D28" w:rsidRPr="00645E3C" w:rsidRDefault="002C5D28" w:rsidP="00645E3C">
      <w:pPr>
        <w:pStyle w:val="PL"/>
      </w:pPr>
      <w:r w:rsidRPr="00645E3C">
        <w:t xml:space="preserve">    ssb-Index                               SSB-Index,</w:t>
      </w:r>
    </w:p>
    <w:p w14:paraId="1C16207A" w14:textId="77777777" w:rsidR="002C5D28" w:rsidRPr="00645E3C" w:rsidRDefault="002C5D28" w:rsidP="00645E3C">
      <w:pPr>
        <w:pStyle w:val="PL"/>
      </w:pPr>
      <w:r w:rsidRPr="00645E3C">
        <w:t xml:space="preserve">    ssb-Results                             MeasQuantityResults                                                         </w:t>
      </w:r>
      <w:r w:rsidRPr="00645E3C">
        <w:rPr>
          <w:color w:val="993366"/>
        </w:rPr>
        <w:t>OPTIONAL</w:t>
      </w:r>
    </w:p>
    <w:p w14:paraId="17E89BCC" w14:textId="77777777" w:rsidR="002C5D28" w:rsidRPr="00645E3C" w:rsidRDefault="002C5D28" w:rsidP="00645E3C">
      <w:pPr>
        <w:pStyle w:val="PL"/>
      </w:pPr>
      <w:r w:rsidRPr="00645E3C">
        <w:t>}</w:t>
      </w:r>
    </w:p>
    <w:p w14:paraId="51ADB2C8" w14:textId="77777777" w:rsidR="002C5D28" w:rsidRPr="00645E3C" w:rsidRDefault="002C5D28" w:rsidP="00645E3C">
      <w:pPr>
        <w:pStyle w:val="PL"/>
      </w:pPr>
    </w:p>
    <w:p w14:paraId="0FB07C0D"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0093A697" w14:textId="77777777" w:rsidR="002C5D28" w:rsidRPr="00645E3C" w:rsidRDefault="002C5D28" w:rsidP="00645E3C">
      <w:pPr>
        <w:pStyle w:val="PL"/>
      </w:pPr>
    </w:p>
    <w:p w14:paraId="3B6A943F"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02C600DF" w14:textId="77777777" w:rsidR="002C5D28" w:rsidRPr="00645E3C" w:rsidRDefault="002C5D28" w:rsidP="00645E3C">
      <w:pPr>
        <w:pStyle w:val="PL"/>
      </w:pPr>
      <w:r w:rsidRPr="00645E3C">
        <w:t xml:space="preserve">    csi-RS-Index                            CSI-RS-Index,</w:t>
      </w:r>
    </w:p>
    <w:p w14:paraId="011C0AA3" w14:textId="77777777" w:rsidR="002C5D28" w:rsidRPr="00645E3C" w:rsidRDefault="002C5D28" w:rsidP="00645E3C">
      <w:pPr>
        <w:pStyle w:val="PL"/>
      </w:pPr>
      <w:r w:rsidRPr="00645E3C">
        <w:t xml:space="preserve">    csi-RS-Results                          MeasQuantityResults                                                         </w:t>
      </w:r>
      <w:r w:rsidRPr="00645E3C">
        <w:rPr>
          <w:color w:val="993366"/>
        </w:rPr>
        <w:t>OPTIONAL</w:t>
      </w:r>
    </w:p>
    <w:p w14:paraId="2BD0B55B" w14:textId="77777777" w:rsidR="002C5D28" w:rsidRPr="00645E3C" w:rsidRDefault="002C5D28" w:rsidP="00645E3C">
      <w:pPr>
        <w:pStyle w:val="PL"/>
      </w:pPr>
      <w:r w:rsidRPr="00645E3C">
        <w:t>}</w:t>
      </w:r>
    </w:p>
    <w:p w14:paraId="00CA3FFE" w14:textId="77777777" w:rsidR="002C5D28" w:rsidRPr="00645E3C" w:rsidRDefault="002C5D28" w:rsidP="00645E3C">
      <w:pPr>
        <w:pStyle w:val="PL"/>
      </w:pPr>
    </w:p>
    <w:p w14:paraId="6A05B519" w14:textId="62B9697E" w:rsidR="002C5D28" w:rsidRPr="00645E3C" w:rsidRDefault="002C5D28" w:rsidP="00645E3C">
      <w:pPr>
        <w:pStyle w:val="PL"/>
        <w:rPr>
          <w:color w:val="808080"/>
        </w:rPr>
      </w:pPr>
      <w:r w:rsidRPr="00645E3C">
        <w:rPr>
          <w:color w:val="808080"/>
        </w:rPr>
        <w:t>-- TAG-</w:t>
      </w:r>
      <w:del w:id="2326" w:author="Ericsson (Rapporteur)" w:date="2019-02-06T20:07:00Z">
        <w:r w:rsidRPr="00645E3C">
          <w:rPr>
            <w:color w:val="808080"/>
          </w:rPr>
          <w:delText>MEAS-RESULTS</w:delText>
        </w:r>
      </w:del>
      <w:ins w:id="2327" w:author="Ericsson (Rapporteur)" w:date="2019-02-06T20:07:00Z">
        <w:r w:rsidRPr="00645E3C">
          <w:rPr>
            <w:color w:val="808080"/>
          </w:rPr>
          <w:t>MEASRESULTS</w:t>
        </w:r>
      </w:ins>
      <w:r w:rsidRPr="00645E3C">
        <w:rPr>
          <w:color w:val="808080"/>
        </w:rPr>
        <w:t>-STOP</w:t>
      </w:r>
    </w:p>
    <w:p w14:paraId="78015CA7" w14:textId="77777777" w:rsidR="002C5D28" w:rsidRPr="00645E3C" w:rsidRDefault="002C5D28" w:rsidP="00645E3C">
      <w:pPr>
        <w:pStyle w:val="PL"/>
        <w:rPr>
          <w:color w:val="808080"/>
        </w:rPr>
      </w:pPr>
      <w:r w:rsidRPr="00645E3C">
        <w:rPr>
          <w:color w:val="808080"/>
        </w:rPr>
        <w:t>-- ASN1STOP</w:t>
      </w:r>
    </w:p>
    <w:p w14:paraId="674C7B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41980A92" w14:textId="77777777" w:rsidTr="00C3312D">
        <w:tc>
          <w:tcPr>
            <w:tcW w:w="0" w:type="auto"/>
          </w:tcPr>
          <w:p w14:paraId="7C1EB87A" w14:textId="77777777" w:rsidR="001C74DD" w:rsidRPr="00645E3C" w:rsidRDefault="001C74DD" w:rsidP="00C3312D">
            <w:pPr>
              <w:pStyle w:val="TAH"/>
              <w:rPr>
                <w:szCs w:val="22"/>
                <w:lang w:val="en-GB" w:eastAsia="ja-JP"/>
              </w:rPr>
            </w:pPr>
            <w:r w:rsidRPr="00645E3C">
              <w:rPr>
                <w:i/>
                <w:szCs w:val="22"/>
                <w:lang w:val="en-GB" w:eastAsia="ja-JP"/>
              </w:rPr>
              <w:t xml:space="preserve">MeasResultEUTRA </w:t>
            </w:r>
            <w:r w:rsidRPr="00E444BB">
              <w:rPr>
                <w:szCs w:val="22"/>
                <w:lang w:val="en-GB" w:eastAsia="ja-JP"/>
                <w:rPrChange w:id="2328" w:author="Ericsson (Rapporteur) v2" w:date="2019-02-11T15:20:00Z">
                  <w:rPr>
                    <w:i/>
                    <w:szCs w:val="22"/>
                    <w:lang w:val="en-GB" w:eastAsia="ja-JP"/>
                  </w:rPr>
                </w:rPrChange>
              </w:rPr>
              <w:t>field descriptions</w:t>
            </w:r>
          </w:p>
        </w:tc>
      </w:tr>
      <w:tr w:rsidR="001C74DD" w:rsidRPr="00645E3C" w14:paraId="24359697" w14:textId="77777777" w:rsidTr="00C3312D">
        <w:tc>
          <w:tcPr>
            <w:tcW w:w="0" w:type="auto"/>
          </w:tcPr>
          <w:p w14:paraId="00DA4C66"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51B191DC"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75DAF728" w14:textId="77777777" w:rsidTr="00C3312D">
        <w:tc>
          <w:tcPr>
            <w:tcW w:w="0" w:type="auto"/>
          </w:tcPr>
          <w:p w14:paraId="36DEF2DA"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2217606D"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144446E9" w14:textId="77777777" w:rsidTr="00C3312D">
        <w:tc>
          <w:tcPr>
            <w:tcW w:w="0" w:type="auto"/>
          </w:tcPr>
          <w:p w14:paraId="6C48B74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3CAB5763"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A3D5715" w14:textId="77777777" w:rsidTr="00C3312D">
        <w:tc>
          <w:tcPr>
            <w:tcW w:w="0" w:type="auto"/>
          </w:tcPr>
          <w:p w14:paraId="1A61193C"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A11DC4E"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2814AE55" w14:textId="77777777" w:rsidTr="00C3312D">
        <w:tc>
          <w:tcPr>
            <w:tcW w:w="0" w:type="auto"/>
          </w:tcPr>
          <w:p w14:paraId="5E4283B0"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38C2E695"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w:t>
            </w:r>
            <w:proofErr w:type="gramStart"/>
            <w:r w:rsidRPr="00645E3C">
              <w:rPr>
                <w:szCs w:val="22"/>
                <w:lang w:val="en-GB" w:eastAsia="ja-JP"/>
              </w:rPr>
              <w:t>0..</w:t>
            </w:r>
            <w:proofErr w:type="gramEnd"/>
            <w:r w:rsidRPr="00645E3C">
              <w:rPr>
                <w:szCs w:val="22"/>
                <w:lang w:val="en-GB" w:eastAsia="ja-JP"/>
              </w:rPr>
              <w:t>503, other values are reserved</w:t>
            </w:r>
            <w:r w:rsidR="001C74DD" w:rsidRPr="00645E3C">
              <w:rPr>
                <w:szCs w:val="22"/>
                <w:lang w:val="en-GB" w:eastAsia="ja-JP"/>
              </w:rPr>
              <w:t>.</w:t>
            </w:r>
          </w:p>
        </w:tc>
      </w:tr>
    </w:tbl>
    <w:p w14:paraId="3C70C24E"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0695A28B" w14:textId="77777777" w:rsidTr="00C3312D">
        <w:tc>
          <w:tcPr>
            <w:tcW w:w="0" w:type="auto"/>
          </w:tcPr>
          <w:p w14:paraId="4CDAF27E" w14:textId="77777777" w:rsidR="001C74DD" w:rsidRPr="00645E3C" w:rsidRDefault="001C74DD" w:rsidP="00706D38">
            <w:pPr>
              <w:pStyle w:val="TAH"/>
              <w:rPr>
                <w:i/>
                <w:lang w:val="en-GB" w:eastAsia="ja-JP"/>
              </w:rPr>
            </w:pPr>
            <w:r w:rsidRPr="00645E3C">
              <w:rPr>
                <w:i/>
                <w:lang w:val="en-GB" w:eastAsia="ja-JP"/>
              </w:rPr>
              <w:t xml:space="preserve">MeasResultNR </w:t>
            </w:r>
            <w:r w:rsidRPr="00E444BB">
              <w:rPr>
                <w:lang w:val="en-GB" w:eastAsia="ja-JP"/>
                <w:rPrChange w:id="2329" w:author="Ericsson (Rapporteur) v2" w:date="2019-02-11T15:20:00Z">
                  <w:rPr>
                    <w:i/>
                    <w:lang w:val="en-GB" w:eastAsia="ja-JP"/>
                  </w:rPr>
                </w:rPrChange>
              </w:rPr>
              <w:t>field descriptions</w:t>
            </w:r>
          </w:p>
        </w:tc>
      </w:tr>
      <w:tr w:rsidR="001C74DD" w:rsidRPr="00645E3C" w14:paraId="35AA475B" w14:textId="77777777" w:rsidTr="00C3312D">
        <w:tc>
          <w:tcPr>
            <w:tcW w:w="0" w:type="auto"/>
          </w:tcPr>
          <w:p w14:paraId="35896F03" w14:textId="2EDA52BD"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w:t>
            </w:r>
            <w:ins w:id="2330" w:author="Ericsson (Rapporteur) v2" w:date="2019-02-15T05:07:00Z">
              <w:r w:rsidR="00997C32">
                <w:rPr>
                  <w:b/>
                  <w:i/>
                  <w:lang w:val="en-GB" w:eastAsia="ja-JP"/>
                </w:rPr>
                <w:t>R</w:t>
              </w:r>
            </w:ins>
            <w:del w:id="2331" w:author="Ericsson (Rapporteur) v2" w:date="2019-02-15T05:07:00Z">
              <w:r w:rsidR="001C74DD" w:rsidRPr="00645E3C" w:rsidDel="00997C32">
                <w:rPr>
                  <w:b/>
                  <w:i/>
                  <w:lang w:val="en-GB" w:eastAsia="ja-JP"/>
                </w:rPr>
                <w:delText>r</w:delText>
              </w:r>
            </w:del>
            <w:r w:rsidR="001C74DD" w:rsidRPr="00645E3C">
              <w:rPr>
                <w:b/>
                <w:i/>
                <w:lang w:val="en-GB" w:eastAsia="ja-JP"/>
              </w:rPr>
              <w:t>esults</w:t>
            </w:r>
          </w:p>
          <w:p w14:paraId="747488A0"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45846823" w14:textId="77777777" w:rsidTr="00C3312D">
        <w:tc>
          <w:tcPr>
            <w:tcW w:w="0" w:type="auto"/>
          </w:tcPr>
          <w:p w14:paraId="608030D1" w14:textId="77777777" w:rsidR="001C74DD" w:rsidRPr="00645E3C" w:rsidRDefault="001C74DD" w:rsidP="00706D38">
            <w:pPr>
              <w:pStyle w:val="TAL"/>
              <w:rPr>
                <w:b/>
                <w:i/>
                <w:lang w:val="en-GB" w:eastAsia="ja-JP"/>
              </w:rPr>
            </w:pPr>
            <w:r w:rsidRPr="00645E3C">
              <w:rPr>
                <w:b/>
                <w:i/>
                <w:lang w:val="en-GB" w:eastAsia="ja-JP"/>
              </w:rPr>
              <w:t>physCellId</w:t>
            </w:r>
          </w:p>
          <w:p w14:paraId="30DDBC0F"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1236EDC1" w14:textId="77777777" w:rsidTr="00C3312D">
        <w:tc>
          <w:tcPr>
            <w:tcW w:w="0" w:type="auto"/>
          </w:tcPr>
          <w:p w14:paraId="039BD4A5" w14:textId="77777777" w:rsidR="001C74DD" w:rsidRPr="00645E3C" w:rsidRDefault="001C74DD" w:rsidP="00706D38">
            <w:pPr>
              <w:pStyle w:val="TAL"/>
              <w:rPr>
                <w:b/>
                <w:i/>
                <w:lang w:val="en-GB" w:eastAsia="ja-JP"/>
              </w:rPr>
            </w:pPr>
            <w:r w:rsidRPr="00645E3C">
              <w:rPr>
                <w:b/>
                <w:i/>
                <w:lang w:val="en-GB" w:eastAsia="ja-JP"/>
              </w:rPr>
              <w:t>resultsSSB-Cell</w:t>
            </w:r>
          </w:p>
          <w:p w14:paraId="0C396DD3"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64939257" w14:textId="77777777" w:rsidTr="00C3312D">
        <w:tc>
          <w:tcPr>
            <w:tcW w:w="0" w:type="auto"/>
          </w:tcPr>
          <w:p w14:paraId="604BBE22" w14:textId="77777777" w:rsidR="001C74DD" w:rsidRPr="00645E3C" w:rsidRDefault="001C74DD" w:rsidP="00706D38">
            <w:pPr>
              <w:pStyle w:val="TAL"/>
              <w:rPr>
                <w:b/>
                <w:i/>
                <w:lang w:val="en-GB" w:eastAsia="ja-JP"/>
              </w:rPr>
            </w:pPr>
            <w:r w:rsidRPr="00645E3C">
              <w:rPr>
                <w:b/>
                <w:i/>
                <w:lang w:val="en-GB" w:eastAsia="ja-JP"/>
              </w:rPr>
              <w:t>resultsSSB-Indexes</w:t>
            </w:r>
          </w:p>
          <w:p w14:paraId="54CA00F5"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A3613DF" w14:textId="77777777" w:rsidTr="00C3312D">
        <w:tc>
          <w:tcPr>
            <w:tcW w:w="0" w:type="auto"/>
          </w:tcPr>
          <w:p w14:paraId="0C61FD8F" w14:textId="77777777" w:rsidR="001C74DD" w:rsidRPr="00645E3C" w:rsidRDefault="001C74DD" w:rsidP="00706D38">
            <w:pPr>
              <w:pStyle w:val="TAL"/>
              <w:rPr>
                <w:b/>
                <w:i/>
                <w:lang w:val="en-GB" w:eastAsia="ja-JP"/>
              </w:rPr>
            </w:pPr>
            <w:r w:rsidRPr="00645E3C">
              <w:rPr>
                <w:b/>
                <w:i/>
                <w:lang w:val="en-GB" w:eastAsia="ja-JP"/>
              </w:rPr>
              <w:t>resultsCSI-RS-Cell</w:t>
            </w:r>
          </w:p>
          <w:p w14:paraId="26490448"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61C2B06D" w14:textId="77777777" w:rsidTr="00C3312D">
        <w:tc>
          <w:tcPr>
            <w:tcW w:w="0" w:type="auto"/>
          </w:tcPr>
          <w:p w14:paraId="67A54A6B" w14:textId="77777777" w:rsidR="001C74DD" w:rsidRPr="00645E3C" w:rsidRDefault="001C74DD" w:rsidP="00706D38">
            <w:pPr>
              <w:pStyle w:val="TAL"/>
              <w:rPr>
                <w:b/>
                <w:i/>
                <w:lang w:val="en-GB" w:eastAsia="ja-JP"/>
              </w:rPr>
            </w:pPr>
            <w:r w:rsidRPr="00645E3C">
              <w:rPr>
                <w:b/>
                <w:i/>
                <w:lang w:val="en-GB" w:eastAsia="ja-JP"/>
              </w:rPr>
              <w:t>resultsCSI-RS-Indexes</w:t>
            </w:r>
          </w:p>
          <w:p w14:paraId="4B24E71A"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28A047A8" w14:textId="77777777" w:rsidTr="00C3312D">
        <w:tc>
          <w:tcPr>
            <w:tcW w:w="0" w:type="auto"/>
          </w:tcPr>
          <w:p w14:paraId="04F73997" w14:textId="77777777" w:rsidR="001C74DD" w:rsidRPr="00645E3C" w:rsidRDefault="001C74DD" w:rsidP="00706D38">
            <w:pPr>
              <w:pStyle w:val="TAL"/>
              <w:rPr>
                <w:b/>
                <w:i/>
                <w:lang w:val="en-GB" w:eastAsia="ja-JP"/>
              </w:rPr>
            </w:pPr>
            <w:r w:rsidRPr="00645E3C">
              <w:rPr>
                <w:b/>
                <w:i/>
                <w:lang w:val="en-GB" w:eastAsia="ja-JP"/>
              </w:rPr>
              <w:t>rsIndexResults</w:t>
            </w:r>
          </w:p>
          <w:p w14:paraId="1B69103A" w14:textId="77777777" w:rsidR="001C74DD" w:rsidRPr="00645E3C" w:rsidRDefault="001C74DD" w:rsidP="00706D38">
            <w:pPr>
              <w:pStyle w:val="TAL"/>
              <w:rPr>
                <w:lang w:val="en-GB" w:eastAsia="ja-JP"/>
              </w:rPr>
            </w:pPr>
            <w:r w:rsidRPr="00645E3C">
              <w:rPr>
                <w:lang w:val="en-GB" w:eastAsia="ja-JP"/>
              </w:rPr>
              <w:t>Beam level measurement results.</w:t>
            </w:r>
          </w:p>
        </w:tc>
      </w:tr>
    </w:tbl>
    <w:p w14:paraId="27E9AF8E"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72C3860A"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645E3C" w:rsidRDefault="002C5D28" w:rsidP="00F43D0B">
            <w:pPr>
              <w:pStyle w:val="TAH"/>
              <w:rPr>
                <w:lang w:val="en-GB" w:eastAsia="en-GB"/>
              </w:rPr>
            </w:pPr>
            <w:r w:rsidRPr="00645E3C">
              <w:rPr>
                <w:i/>
                <w:lang w:val="en-GB" w:eastAsia="en-GB"/>
              </w:rPr>
              <w:lastRenderedPageBreak/>
              <w:t xml:space="preserve">MeasResults </w:t>
            </w:r>
            <w:r w:rsidRPr="00645E3C">
              <w:rPr>
                <w:lang w:val="en-GB" w:eastAsia="en-GB"/>
              </w:rPr>
              <w:t>field descriptions</w:t>
            </w:r>
          </w:p>
        </w:tc>
      </w:tr>
      <w:tr w:rsidR="002C5D28" w:rsidRPr="00645E3C" w14:paraId="4497110C"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645E3C" w:rsidRDefault="002C5D28" w:rsidP="00F43D0B">
            <w:pPr>
              <w:pStyle w:val="TAL"/>
              <w:rPr>
                <w:b/>
                <w:bCs/>
                <w:i/>
                <w:lang w:val="en-GB" w:eastAsia="en-GB"/>
              </w:rPr>
            </w:pPr>
            <w:r w:rsidRPr="00645E3C">
              <w:rPr>
                <w:b/>
                <w:bCs/>
                <w:i/>
                <w:lang w:val="en-GB" w:eastAsia="en-GB"/>
              </w:rPr>
              <w:t>measId</w:t>
            </w:r>
          </w:p>
          <w:p w14:paraId="01480FE9"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4179454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645E3C" w:rsidRDefault="001C74DD" w:rsidP="00C3312D">
            <w:pPr>
              <w:pStyle w:val="TAL"/>
              <w:rPr>
                <w:b/>
                <w:bCs/>
                <w:i/>
                <w:lang w:val="en-GB" w:eastAsia="en-GB"/>
              </w:rPr>
            </w:pPr>
            <w:r w:rsidRPr="00645E3C">
              <w:rPr>
                <w:b/>
                <w:bCs/>
                <w:i/>
                <w:lang w:val="en-GB" w:eastAsia="en-GB"/>
              </w:rPr>
              <w:t>measResultEUTRA</w:t>
            </w:r>
          </w:p>
          <w:p w14:paraId="2AEF82CA"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33F02BC7"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645E3C" w:rsidRDefault="001C74DD" w:rsidP="00C3312D">
            <w:pPr>
              <w:pStyle w:val="TAL"/>
              <w:rPr>
                <w:b/>
                <w:bCs/>
                <w:i/>
                <w:lang w:val="en-GB" w:eastAsia="en-GB"/>
              </w:rPr>
            </w:pPr>
            <w:r w:rsidRPr="00645E3C">
              <w:rPr>
                <w:b/>
                <w:bCs/>
                <w:i/>
                <w:lang w:val="en-GB" w:eastAsia="en-GB"/>
              </w:rPr>
              <w:t>measResultListEUTRA</w:t>
            </w:r>
          </w:p>
          <w:p w14:paraId="6E57A8B5"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68C53981"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645E3C" w:rsidRDefault="002C5D28" w:rsidP="00F43D0B">
            <w:pPr>
              <w:pStyle w:val="TAL"/>
              <w:rPr>
                <w:b/>
                <w:bCs/>
                <w:i/>
                <w:lang w:val="en-GB" w:eastAsia="en-GB"/>
              </w:rPr>
            </w:pPr>
            <w:r w:rsidRPr="00645E3C">
              <w:rPr>
                <w:b/>
                <w:bCs/>
                <w:i/>
                <w:lang w:val="en-GB" w:eastAsia="en-GB"/>
              </w:rPr>
              <w:t>measResultListNR</w:t>
            </w:r>
          </w:p>
          <w:p w14:paraId="7BBBA566"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613C36C0"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645E3C" w:rsidRDefault="001C74DD" w:rsidP="00C3312D">
            <w:pPr>
              <w:pStyle w:val="TAL"/>
              <w:rPr>
                <w:b/>
                <w:bCs/>
                <w:i/>
                <w:lang w:val="en-GB" w:eastAsia="en-GB"/>
              </w:rPr>
            </w:pPr>
            <w:r w:rsidRPr="00645E3C">
              <w:rPr>
                <w:b/>
                <w:bCs/>
                <w:i/>
                <w:lang w:val="en-GB" w:eastAsia="en-GB"/>
              </w:rPr>
              <w:t>measResultNR</w:t>
            </w:r>
          </w:p>
          <w:p w14:paraId="2732C1A9"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2C5D28" w:rsidRPr="00645E3C" w14:paraId="7C4C1A0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40399669"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bl>
    <w:p w14:paraId="0E9051BF" w14:textId="77777777" w:rsidR="000B4A46" w:rsidRPr="00645E3C" w:rsidRDefault="000B4A46" w:rsidP="000B4A46"/>
    <w:p w14:paraId="7E10EC99" w14:textId="77777777" w:rsidR="001C74DD" w:rsidRPr="00645E3C" w:rsidRDefault="001C74DD" w:rsidP="00305C17">
      <w:pPr>
        <w:rPr>
          <w:del w:id="2332" w:author="Ericsson (Rapporteur)" w:date="2019-02-06T20:07:00Z"/>
        </w:rPr>
      </w:pPr>
      <w:del w:id="2333" w:author="Ericsson (Rapporteur)" w:date="2019-02-06T20:07:00Z">
        <w:r w:rsidRPr="00645E3C">
          <w:delText xml:space="preserve">Editor's Note: FFS </w:delText>
        </w:r>
        <w:commentRangeStart w:id="2334"/>
        <w:r w:rsidRPr="00645E3C">
          <w:rPr>
            <w:i/>
          </w:rPr>
          <w:delText>locationInfo</w:delText>
        </w:r>
        <w:commentRangeEnd w:id="2334"/>
        <w:r w:rsidR="00305C17">
          <w:rPr>
            <w:rStyle w:val="CommentReference"/>
          </w:rPr>
          <w:commentReference w:id="2334"/>
        </w:r>
        <w:r w:rsidRPr="00645E3C">
          <w:delText>.</w:delText>
        </w:r>
      </w:del>
    </w:p>
    <w:p w14:paraId="6A51A403" w14:textId="77777777" w:rsidR="001C74DD" w:rsidRPr="00645E3C" w:rsidRDefault="001C74DD" w:rsidP="000B4A46">
      <w:pPr>
        <w:rPr>
          <w:del w:id="2335" w:author="Ericsson (Rapporteur)" w:date="2019-02-06T20:07:00Z"/>
        </w:rPr>
      </w:pPr>
    </w:p>
    <w:p w14:paraId="5B259236" w14:textId="1A4D5DCE" w:rsidR="002C5D28" w:rsidRPr="00645E3C" w:rsidRDefault="002C5D28" w:rsidP="002C5D28">
      <w:pPr>
        <w:pStyle w:val="Heading4"/>
        <w:rPr>
          <w:i/>
          <w:iCs/>
          <w:lang w:val="en-GB"/>
        </w:rPr>
      </w:pPr>
      <w:bookmarkStart w:id="2336" w:name="_Toc535261480"/>
      <w:r w:rsidRPr="00645E3C">
        <w:rPr>
          <w:i/>
          <w:iCs/>
          <w:lang w:val="en-GB"/>
        </w:rPr>
        <w:t>–</w:t>
      </w:r>
      <w:r w:rsidRPr="00645E3C">
        <w:rPr>
          <w:i/>
          <w:iCs/>
          <w:lang w:val="en-GB"/>
        </w:rPr>
        <w:tab/>
      </w:r>
      <w:r w:rsidRPr="00645E3C">
        <w:rPr>
          <w:i/>
          <w:iCs/>
          <w:noProof/>
          <w:lang w:val="en-GB"/>
        </w:rPr>
        <w:t>MeasResultSCG-Failure</w:t>
      </w:r>
      <w:bookmarkEnd w:id="2336"/>
    </w:p>
    <w:p w14:paraId="4B6700ED"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case of EN-DC.</w:t>
      </w:r>
    </w:p>
    <w:p w14:paraId="499B5FBC"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68B48EC1" w14:textId="77777777" w:rsidR="002C5D28" w:rsidRPr="00645E3C" w:rsidRDefault="002C5D28" w:rsidP="00645E3C">
      <w:pPr>
        <w:pStyle w:val="PL"/>
        <w:rPr>
          <w:color w:val="808080"/>
        </w:rPr>
      </w:pPr>
      <w:r w:rsidRPr="00645E3C">
        <w:rPr>
          <w:color w:val="808080"/>
        </w:rPr>
        <w:t>-- ASN1START</w:t>
      </w:r>
    </w:p>
    <w:p w14:paraId="71D56BAF" w14:textId="6D4EC6F8" w:rsidR="002C5D28" w:rsidRPr="00645E3C" w:rsidRDefault="002C5D28" w:rsidP="00645E3C">
      <w:pPr>
        <w:pStyle w:val="PL"/>
        <w:rPr>
          <w:color w:val="808080"/>
        </w:rPr>
      </w:pPr>
      <w:r w:rsidRPr="00645E3C">
        <w:rPr>
          <w:color w:val="808080"/>
        </w:rPr>
        <w:t>-- TAG-</w:t>
      </w:r>
      <w:del w:id="2337" w:author="Ericsson (Rapporteur)" w:date="2019-02-06T20:07:00Z">
        <w:r w:rsidRPr="00645E3C">
          <w:rPr>
            <w:color w:val="808080"/>
          </w:rPr>
          <w:delText>MEAS-RESULT-SCG</w:delText>
        </w:r>
      </w:del>
      <w:ins w:id="2338" w:author="Ericsson (Rapporteur)" w:date="2019-02-06T20:07:00Z">
        <w:r w:rsidRPr="00645E3C">
          <w:rPr>
            <w:color w:val="808080"/>
          </w:rPr>
          <w:t>MEASRESULTSCG</w:t>
        </w:r>
      </w:ins>
      <w:r w:rsidRPr="00645E3C">
        <w:rPr>
          <w:color w:val="808080"/>
        </w:rPr>
        <w:t>-FAILURE-START</w:t>
      </w:r>
    </w:p>
    <w:p w14:paraId="23911628" w14:textId="77777777" w:rsidR="002C5D28" w:rsidRPr="00645E3C" w:rsidRDefault="002C5D28" w:rsidP="00645E3C">
      <w:pPr>
        <w:pStyle w:val="PL"/>
      </w:pPr>
    </w:p>
    <w:p w14:paraId="100BC07F"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2DE471F3"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2FF43864" w14:textId="77777777" w:rsidR="002C5D28" w:rsidRPr="00645E3C" w:rsidRDefault="002C5D28" w:rsidP="00645E3C">
      <w:pPr>
        <w:pStyle w:val="PL"/>
      </w:pPr>
      <w:r w:rsidRPr="00645E3C">
        <w:t xml:space="preserve">    ...</w:t>
      </w:r>
    </w:p>
    <w:p w14:paraId="4724283F" w14:textId="77777777" w:rsidR="002C5D28" w:rsidRPr="00645E3C" w:rsidRDefault="002C5D28" w:rsidP="00645E3C">
      <w:pPr>
        <w:pStyle w:val="PL"/>
      </w:pPr>
      <w:r w:rsidRPr="00645E3C">
        <w:t>}</w:t>
      </w:r>
    </w:p>
    <w:p w14:paraId="5128E382" w14:textId="77777777" w:rsidR="002C5D28" w:rsidRPr="00645E3C" w:rsidRDefault="002C5D28" w:rsidP="00645E3C">
      <w:pPr>
        <w:pStyle w:val="PL"/>
      </w:pPr>
    </w:p>
    <w:p w14:paraId="28ACDE4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AD7FA6D" w14:textId="77777777" w:rsidR="002C5D28" w:rsidRPr="00645E3C" w:rsidRDefault="002C5D28" w:rsidP="00645E3C">
      <w:pPr>
        <w:pStyle w:val="PL"/>
      </w:pPr>
    </w:p>
    <w:p w14:paraId="1AAED6A8"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06DA134"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48CE2E3E"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28D0DF02"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70082B70"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04774E1E" w14:textId="77777777" w:rsidR="002C5D28" w:rsidRPr="00645E3C" w:rsidRDefault="002C5D28" w:rsidP="00645E3C">
      <w:pPr>
        <w:pStyle w:val="PL"/>
      </w:pPr>
      <w:r w:rsidRPr="00645E3C">
        <w:t xml:space="preserve">    ...</w:t>
      </w:r>
    </w:p>
    <w:p w14:paraId="6FFC940F" w14:textId="77777777" w:rsidR="002C5D28" w:rsidRPr="00645E3C" w:rsidRDefault="002C5D28" w:rsidP="00645E3C">
      <w:pPr>
        <w:pStyle w:val="PL"/>
      </w:pPr>
      <w:r w:rsidRPr="00645E3C">
        <w:t>}</w:t>
      </w:r>
    </w:p>
    <w:p w14:paraId="47C9085F" w14:textId="77777777" w:rsidR="002C5D28" w:rsidRPr="00645E3C" w:rsidRDefault="002C5D28" w:rsidP="00645E3C">
      <w:pPr>
        <w:pStyle w:val="PL"/>
      </w:pPr>
    </w:p>
    <w:p w14:paraId="06530759" w14:textId="0234184D" w:rsidR="002C5D28" w:rsidRPr="00645E3C" w:rsidRDefault="002C5D28" w:rsidP="00645E3C">
      <w:pPr>
        <w:pStyle w:val="PL"/>
        <w:rPr>
          <w:color w:val="808080"/>
        </w:rPr>
      </w:pPr>
      <w:r w:rsidRPr="00645E3C">
        <w:rPr>
          <w:color w:val="808080"/>
        </w:rPr>
        <w:t>-- TAG-</w:t>
      </w:r>
      <w:del w:id="2339" w:author="Ericsson (Rapporteur)" w:date="2019-02-06T20:07:00Z">
        <w:r w:rsidRPr="00645E3C">
          <w:rPr>
            <w:color w:val="808080"/>
          </w:rPr>
          <w:delText>MEAS-RESULT-SCG</w:delText>
        </w:r>
      </w:del>
      <w:ins w:id="2340" w:author="Ericsson (Rapporteur)" w:date="2019-02-06T20:07:00Z">
        <w:r w:rsidRPr="00645E3C">
          <w:rPr>
            <w:color w:val="808080"/>
          </w:rPr>
          <w:t>MEASRESULTSCG</w:t>
        </w:r>
      </w:ins>
      <w:r w:rsidRPr="00645E3C">
        <w:rPr>
          <w:color w:val="808080"/>
        </w:rPr>
        <w:t>-FAILURE-STOP</w:t>
      </w:r>
    </w:p>
    <w:p w14:paraId="3A4D84D9" w14:textId="77777777" w:rsidR="002C5D28" w:rsidRPr="00645E3C" w:rsidRDefault="002C5D28" w:rsidP="00645E3C">
      <w:pPr>
        <w:pStyle w:val="PL"/>
        <w:rPr>
          <w:color w:val="808080"/>
        </w:rPr>
      </w:pPr>
      <w:r w:rsidRPr="00645E3C">
        <w:rPr>
          <w:color w:val="808080"/>
        </w:rPr>
        <w:t>-- ASN1STOP</w:t>
      </w:r>
    </w:p>
    <w:p w14:paraId="4AEE566B" w14:textId="77777777" w:rsidR="000B4A46" w:rsidRPr="00645E3C" w:rsidRDefault="000B4A46" w:rsidP="000B4A46"/>
    <w:p w14:paraId="34761BB1" w14:textId="77777777" w:rsidR="002C5D28" w:rsidRPr="00645E3C" w:rsidRDefault="002C5D28" w:rsidP="002C5D28">
      <w:pPr>
        <w:pStyle w:val="Heading4"/>
        <w:rPr>
          <w:i/>
          <w:noProof/>
          <w:lang w:val="en-GB"/>
        </w:rPr>
      </w:pPr>
      <w:bookmarkStart w:id="2341" w:name="_Toc535261481"/>
      <w:r w:rsidRPr="00645E3C">
        <w:rPr>
          <w:lang w:val="en-GB"/>
        </w:rPr>
        <w:t>–</w:t>
      </w:r>
      <w:r w:rsidRPr="00645E3C">
        <w:rPr>
          <w:lang w:val="en-GB"/>
        </w:rPr>
        <w:tab/>
      </w:r>
      <w:r w:rsidRPr="00645E3C">
        <w:rPr>
          <w:i/>
          <w:noProof/>
          <w:lang w:val="en-GB"/>
        </w:rPr>
        <w:t>MobilityStateParameters</w:t>
      </w:r>
      <w:bookmarkEnd w:id="2341"/>
    </w:p>
    <w:p w14:paraId="32112074"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5616E31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47131192" w14:textId="77777777" w:rsidR="002C5D28" w:rsidRPr="00645E3C" w:rsidRDefault="002C5D28" w:rsidP="00645E3C">
      <w:pPr>
        <w:pStyle w:val="PL"/>
        <w:rPr>
          <w:color w:val="808080"/>
        </w:rPr>
      </w:pPr>
      <w:r w:rsidRPr="00645E3C">
        <w:rPr>
          <w:color w:val="808080"/>
        </w:rPr>
        <w:t>-- ASN1START</w:t>
      </w:r>
    </w:p>
    <w:p w14:paraId="4195DF90" w14:textId="2394ED5C" w:rsidR="002C5D28" w:rsidRPr="00645E3C" w:rsidRDefault="002C5D28" w:rsidP="00645E3C">
      <w:pPr>
        <w:pStyle w:val="PL"/>
        <w:rPr>
          <w:color w:val="808080"/>
        </w:rPr>
      </w:pPr>
      <w:r w:rsidRPr="00645E3C">
        <w:rPr>
          <w:color w:val="808080"/>
        </w:rPr>
        <w:t>-- TAG-</w:t>
      </w:r>
      <w:del w:id="2342" w:author="Ericsson (Rapporteur)" w:date="2019-02-06T20:07:00Z">
        <w:r w:rsidRPr="00645E3C">
          <w:rPr>
            <w:color w:val="808080"/>
          </w:rPr>
          <w:delText>MOBILITY-STATE-PARAMETERS</w:delText>
        </w:r>
      </w:del>
      <w:ins w:id="2343" w:author="Ericsson (Rapporteur)" w:date="2019-02-06T20:07:00Z">
        <w:r w:rsidRPr="00645E3C">
          <w:rPr>
            <w:color w:val="808080"/>
          </w:rPr>
          <w:t>MOBILITYSTATEPARAMETERS</w:t>
        </w:r>
      </w:ins>
      <w:r w:rsidRPr="00645E3C">
        <w:rPr>
          <w:color w:val="808080"/>
        </w:rPr>
        <w:t>-START</w:t>
      </w:r>
    </w:p>
    <w:p w14:paraId="2DAE62C4" w14:textId="77777777" w:rsidR="002C5D28" w:rsidRPr="00645E3C" w:rsidRDefault="002C5D28" w:rsidP="00645E3C">
      <w:pPr>
        <w:pStyle w:val="PL"/>
      </w:pPr>
    </w:p>
    <w:p w14:paraId="160FCFAC"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779EC47C"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0E4C26F" w14:textId="77777777" w:rsidR="002C5D28" w:rsidRPr="00645E3C" w:rsidRDefault="002C5D28" w:rsidP="00645E3C">
      <w:pPr>
        <w:pStyle w:val="PL"/>
      </w:pPr>
      <w:r w:rsidRPr="00645E3C">
        <w:t xml:space="preserve">                                            s30, s60, s120, s180, s240, spare3, spare2, spare1},</w:t>
      </w:r>
    </w:p>
    <w:p w14:paraId="0303D9B2"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45C32C13" w14:textId="77777777" w:rsidR="002C5D28" w:rsidRPr="00645E3C" w:rsidRDefault="002C5D28" w:rsidP="00645E3C">
      <w:pPr>
        <w:pStyle w:val="PL"/>
      </w:pPr>
      <w:r w:rsidRPr="00645E3C">
        <w:t xml:space="preserve">                                            s30, s60, s120, s180, s240, spare3, spare2, spare1},</w:t>
      </w:r>
    </w:p>
    <w:p w14:paraId="6B7EA766"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74E8E45F"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258DF524" w14:textId="77777777" w:rsidR="002C5D28" w:rsidRPr="00645E3C" w:rsidRDefault="002C5D28" w:rsidP="00645E3C">
      <w:pPr>
        <w:pStyle w:val="PL"/>
      </w:pPr>
      <w:r w:rsidRPr="00645E3C">
        <w:t>}</w:t>
      </w:r>
    </w:p>
    <w:p w14:paraId="52023DD2" w14:textId="77777777" w:rsidR="002C5D28" w:rsidRPr="00645E3C" w:rsidRDefault="002C5D28" w:rsidP="00645E3C">
      <w:pPr>
        <w:pStyle w:val="PL"/>
      </w:pPr>
    </w:p>
    <w:p w14:paraId="3B0A6FAA" w14:textId="23629C6C" w:rsidR="002C5D28" w:rsidRPr="00645E3C" w:rsidRDefault="002C5D28" w:rsidP="00645E3C">
      <w:pPr>
        <w:pStyle w:val="PL"/>
        <w:rPr>
          <w:color w:val="808080"/>
        </w:rPr>
      </w:pPr>
      <w:r w:rsidRPr="00645E3C">
        <w:rPr>
          <w:color w:val="808080"/>
        </w:rPr>
        <w:t>-- TAG-</w:t>
      </w:r>
      <w:del w:id="2344" w:author="Ericsson (Rapporteur)" w:date="2019-02-06T20:07:00Z">
        <w:r w:rsidRPr="00645E3C">
          <w:rPr>
            <w:color w:val="808080"/>
          </w:rPr>
          <w:delText>MOBILITY-STATE-PARAMETERS</w:delText>
        </w:r>
      </w:del>
      <w:ins w:id="2345" w:author="Ericsson (Rapporteur)" w:date="2019-02-06T20:07:00Z">
        <w:r w:rsidRPr="00645E3C">
          <w:rPr>
            <w:color w:val="808080"/>
          </w:rPr>
          <w:t>MOBILITYSTATEPARAMETERS</w:t>
        </w:r>
      </w:ins>
      <w:r w:rsidRPr="00645E3C">
        <w:rPr>
          <w:color w:val="808080"/>
        </w:rPr>
        <w:t>-STOP</w:t>
      </w:r>
    </w:p>
    <w:p w14:paraId="1A6AA673" w14:textId="77777777" w:rsidR="002C5D28" w:rsidRPr="00645E3C" w:rsidRDefault="002C5D28" w:rsidP="00645E3C">
      <w:pPr>
        <w:pStyle w:val="PL"/>
        <w:rPr>
          <w:color w:val="808080"/>
        </w:rPr>
      </w:pPr>
      <w:r w:rsidRPr="00645E3C">
        <w:rPr>
          <w:color w:val="808080"/>
        </w:rPr>
        <w:t>-- ASN1STOP</w:t>
      </w:r>
    </w:p>
    <w:p w14:paraId="08804D84"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21EC642F" w14:textId="77777777" w:rsidTr="00F43D0B">
        <w:trPr>
          <w:cantSplit/>
          <w:tblHeader/>
        </w:trPr>
        <w:tc>
          <w:tcPr>
            <w:tcW w:w="14204" w:type="dxa"/>
          </w:tcPr>
          <w:p w14:paraId="3D2A7C39"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6AED1CE0" w14:textId="77777777" w:rsidTr="00F43D0B">
        <w:trPr>
          <w:cantSplit/>
        </w:trPr>
        <w:tc>
          <w:tcPr>
            <w:tcW w:w="14204" w:type="dxa"/>
          </w:tcPr>
          <w:p w14:paraId="04CC31E0" w14:textId="77777777" w:rsidR="002C5D28" w:rsidRPr="00645E3C" w:rsidRDefault="002C5D28" w:rsidP="00F43D0B">
            <w:pPr>
              <w:pStyle w:val="TAL"/>
              <w:rPr>
                <w:b/>
                <w:i/>
                <w:lang w:val="en-GB" w:eastAsia="en-GB"/>
              </w:rPr>
            </w:pPr>
            <w:r w:rsidRPr="00645E3C">
              <w:rPr>
                <w:b/>
                <w:i/>
                <w:lang w:val="en-GB" w:eastAsia="en-GB"/>
              </w:rPr>
              <w:t>n-CellChangeHigh</w:t>
            </w:r>
          </w:p>
          <w:p w14:paraId="28A206D7"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BBDAC2C" w14:textId="77777777" w:rsidTr="00F43D0B">
        <w:trPr>
          <w:cantSplit/>
        </w:trPr>
        <w:tc>
          <w:tcPr>
            <w:tcW w:w="14204" w:type="dxa"/>
          </w:tcPr>
          <w:p w14:paraId="2579B51D" w14:textId="77777777" w:rsidR="002C5D28" w:rsidRPr="00645E3C" w:rsidRDefault="002C5D28" w:rsidP="00F43D0B">
            <w:pPr>
              <w:pStyle w:val="TAL"/>
              <w:rPr>
                <w:b/>
                <w:i/>
                <w:lang w:val="en-GB" w:eastAsia="en-GB"/>
              </w:rPr>
            </w:pPr>
            <w:r w:rsidRPr="00645E3C">
              <w:rPr>
                <w:b/>
                <w:i/>
                <w:lang w:val="en-GB" w:eastAsia="en-GB"/>
              </w:rPr>
              <w:t>n-CellChangeMedium</w:t>
            </w:r>
          </w:p>
          <w:p w14:paraId="4925D733"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7CFF4D54" w14:textId="77777777" w:rsidTr="00F43D0B">
        <w:trPr>
          <w:cantSplit/>
        </w:trPr>
        <w:tc>
          <w:tcPr>
            <w:tcW w:w="14204" w:type="dxa"/>
          </w:tcPr>
          <w:p w14:paraId="4682FC5C" w14:textId="77777777" w:rsidR="002C5D28" w:rsidRPr="00645E3C" w:rsidRDefault="002C5D28" w:rsidP="00F43D0B">
            <w:pPr>
              <w:pStyle w:val="TAL"/>
              <w:rPr>
                <w:b/>
                <w:i/>
                <w:lang w:val="en-GB" w:eastAsia="en-GB"/>
              </w:rPr>
            </w:pPr>
            <w:r w:rsidRPr="00645E3C">
              <w:rPr>
                <w:b/>
                <w:i/>
                <w:lang w:val="en-GB" w:eastAsia="en-GB"/>
              </w:rPr>
              <w:t>t-Evaluation</w:t>
            </w:r>
          </w:p>
          <w:p w14:paraId="2A18303D"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xml:space="preserve">]. Value in seconds, </w:t>
            </w:r>
            <w:r w:rsidRPr="00997C32">
              <w:rPr>
                <w:i/>
                <w:lang w:val="en-GB" w:eastAsia="en-GB"/>
                <w:rPrChange w:id="2346" w:author="Ericsson (Rapporteur) v2" w:date="2019-02-15T05:07:00Z">
                  <w:rPr>
                    <w:lang w:val="en-GB" w:eastAsia="en-GB"/>
                  </w:rPr>
                </w:rPrChange>
              </w:rPr>
              <w:t>s30</w:t>
            </w:r>
            <w:r w:rsidRPr="00645E3C">
              <w:rPr>
                <w:lang w:val="en-GB" w:eastAsia="en-GB"/>
              </w:rPr>
              <w:t xml:space="preserve"> corresponds to 30 s and so on.</w:t>
            </w:r>
          </w:p>
        </w:tc>
      </w:tr>
      <w:tr w:rsidR="002C5D28" w:rsidRPr="00645E3C" w14:paraId="612788EF" w14:textId="77777777" w:rsidTr="00F43D0B">
        <w:trPr>
          <w:cantSplit/>
        </w:trPr>
        <w:tc>
          <w:tcPr>
            <w:tcW w:w="14204" w:type="dxa"/>
          </w:tcPr>
          <w:p w14:paraId="6946800E" w14:textId="77777777" w:rsidR="002C5D28" w:rsidRPr="00645E3C" w:rsidRDefault="002C5D28" w:rsidP="00F43D0B">
            <w:pPr>
              <w:pStyle w:val="TAL"/>
              <w:rPr>
                <w:b/>
                <w:i/>
                <w:lang w:val="en-GB" w:eastAsia="en-GB"/>
              </w:rPr>
            </w:pPr>
            <w:r w:rsidRPr="00645E3C">
              <w:rPr>
                <w:b/>
                <w:i/>
                <w:lang w:val="en-GB" w:eastAsia="en-GB"/>
              </w:rPr>
              <w:t>t-HystNormal</w:t>
            </w:r>
          </w:p>
          <w:p w14:paraId="50AB92B2" w14:textId="57830AF8"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w:t>
            </w:r>
            <w:ins w:id="2347" w:author="Ericsson (Rapporteur) v3" w:date="2019-02-24T16:44:00Z">
              <w:r w:rsidR="00CB7EFC">
                <w:rPr>
                  <w:lang w:val="en-GB" w:eastAsia="en-GB"/>
                </w:rPr>
                <w:t xml:space="preserve"> value</w:t>
              </w:r>
            </w:ins>
            <w:r w:rsidRPr="00645E3C">
              <w:rPr>
                <w:lang w:val="en-GB" w:eastAsia="en-GB"/>
              </w:rPr>
              <w:t xml:space="preserve"> </w:t>
            </w:r>
            <w:r w:rsidRPr="00997C32">
              <w:rPr>
                <w:i/>
                <w:lang w:val="en-GB" w:eastAsia="en-GB"/>
                <w:rPrChange w:id="2348" w:author="Ericsson (Rapporteur) v2" w:date="2019-02-15T05:07:00Z">
                  <w:rPr>
                    <w:lang w:val="en-GB" w:eastAsia="en-GB"/>
                  </w:rPr>
                </w:rPrChange>
              </w:rPr>
              <w:t>s30</w:t>
            </w:r>
            <w:r w:rsidRPr="00645E3C">
              <w:rPr>
                <w:lang w:val="en-GB" w:eastAsia="en-GB"/>
              </w:rPr>
              <w:t xml:space="preserve"> corresponds to 30 s</w:t>
            </w:r>
            <w:ins w:id="2349" w:author="Ericsson (Rapporteur) v3" w:date="2019-02-24T16:44:00Z">
              <w:r w:rsidR="00CB7EFC">
                <w:rPr>
                  <w:lang w:val="en-GB" w:eastAsia="en-GB"/>
                </w:rPr>
                <w:t>econds</w:t>
              </w:r>
            </w:ins>
            <w:r w:rsidRPr="00645E3C">
              <w:rPr>
                <w:lang w:val="en-GB" w:eastAsia="en-GB"/>
              </w:rPr>
              <w:t xml:space="preserve"> and so on.</w:t>
            </w:r>
          </w:p>
        </w:tc>
      </w:tr>
    </w:tbl>
    <w:p w14:paraId="44BD2399" w14:textId="77777777" w:rsidR="000B4A46" w:rsidRPr="00645E3C" w:rsidRDefault="000B4A46" w:rsidP="000B4A46"/>
    <w:p w14:paraId="270B7834" w14:textId="77777777" w:rsidR="002C5D28" w:rsidRPr="00645E3C" w:rsidRDefault="002C5D28" w:rsidP="002C5D28">
      <w:pPr>
        <w:pStyle w:val="Heading4"/>
        <w:rPr>
          <w:lang w:val="en-GB"/>
        </w:rPr>
      </w:pPr>
      <w:bookmarkStart w:id="2350" w:name="_Toc535261482"/>
      <w:r w:rsidRPr="00645E3C">
        <w:rPr>
          <w:lang w:val="en-GB"/>
        </w:rPr>
        <w:t>–</w:t>
      </w:r>
      <w:r w:rsidRPr="00645E3C">
        <w:rPr>
          <w:lang w:val="en-GB"/>
        </w:rPr>
        <w:tab/>
      </w:r>
      <w:r w:rsidRPr="00645E3C">
        <w:rPr>
          <w:i/>
          <w:lang w:val="en-GB"/>
        </w:rPr>
        <w:t>MultiFrequencyBandListNR</w:t>
      </w:r>
      <w:bookmarkEnd w:id="2350"/>
    </w:p>
    <w:p w14:paraId="7E0F31A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7F036BF"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45711308" w14:textId="77777777" w:rsidR="002C5D28" w:rsidRPr="00645E3C" w:rsidRDefault="002C5D28" w:rsidP="00645E3C">
      <w:pPr>
        <w:pStyle w:val="PL"/>
        <w:rPr>
          <w:color w:val="808080"/>
        </w:rPr>
      </w:pPr>
      <w:r w:rsidRPr="00645E3C">
        <w:rPr>
          <w:color w:val="808080"/>
        </w:rPr>
        <w:t>-- ASN1START</w:t>
      </w:r>
    </w:p>
    <w:p w14:paraId="1DF3E4FD" w14:textId="77777777" w:rsidR="002C5D28" w:rsidRPr="00645E3C" w:rsidRDefault="002C5D28" w:rsidP="00645E3C">
      <w:pPr>
        <w:pStyle w:val="PL"/>
        <w:rPr>
          <w:color w:val="808080"/>
        </w:rPr>
      </w:pPr>
      <w:r w:rsidRPr="00645E3C">
        <w:rPr>
          <w:color w:val="808080"/>
        </w:rPr>
        <w:t>-- TAG-MULTIFREQUENCYBANDLISTNR-START</w:t>
      </w:r>
    </w:p>
    <w:p w14:paraId="30A47189" w14:textId="77777777" w:rsidR="002C5D28" w:rsidRPr="00645E3C" w:rsidRDefault="002C5D28" w:rsidP="00645E3C">
      <w:pPr>
        <w:pStyle w:val="PL"/>
      </w:pPr>
    </w:p>
    <w:p w14:paraId="2FA47461"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3117E63" w14:textId="77777777" w:rsidR="002C5D28" w:rsidRPr="00645E3C" w:rsidRDefault="002C5D28" w:rsidP="00645E3C">
      <w:pPr>
        <w:pStyle w:val="PL"/>
      </w:pPr>
    </w:p>
    <w:p w14:paraId="612A6AF0" w14:textId="77777777" w:rsidR="002C5D28" w:rsidRPr="00645E3C" w:rsidRDefault="002C5D28" w:rsidP="00645E3C">
      <w:pPr>
        <w:pStyle w:val="PL"/>
        <w:rPr>
          <w:color w:val="808080"/>
        </w:rPr>
      </w:pPr>
      <w:r w:rsidRPr="00645E3C">
        <w:rPr>
          <w:color w:val="808080"/>
        </w:rPr>
        <w:t>-- TAG-MULTIFREQUENCYBANDLISTNR-STOP</w:t>
      </w:r>
    </w:p>
    <w:p w14:paraId="33556443" w14:textId="77777777" w:rsidR="002C5D28" w:rsidRPr="00645E3C" w:rsidRDefault="002C5D28" w:rsidP="00645E3C">
      <w:pPr>
        <w:pStyle w:val="PL"/>
        <w:rPr>
          <w:color w:val="808080"/>
        </w:rPr>
      </w:pPr>
      <w:r w:rsidRPr="00645E3C">
        <w:rPr>
          <w:color w:val="808080"/>
        </w:rPr>
        <w:t>-- ASN1STOP</w:t>
      </w:r>
    </w:p>
    <w:p w14:paraId="6DF42778" w14:textId="77777777" w:rsidR="000B4A46" w:rsidRPr="00645E3C" w:rsidRDefault="000B4A46" w:rsidP="000B4A46"/>
    <w:p w14:paraId="4A9B0B39" w14:textId="77777777" w:rsidR="002C5D28" w:rsidRPr="00645E3C" w:rsidRDefault="002C5D28" w:rsidP="002C5D28">
      <w:pPr>
        <w:pStyle w:val="Heading4"/>
        <w:rPr>
          <w:lang w:val="en-GB" w:eastAsia="ko-KR"/>
        </w:rPr>
      </w:pPr>
      <w:bookmarkStart w:id="2351" w:name="_Toc535261483"/>
      <w:r w:rsidRPr="00645E3C">
        <w:rPr>
          <w:lang w:val="en-GB"/>
        </w:rPr>
        <w:t>–</w:t>
      </w:r>
      <w:r w:rsidRPr="00645E3C">
        <w:rPr>
          <w:lang w:val="en-GB"/>
        </w:rPr>
        <w:tab/>
      </w:r>
      <w:r w:rsidRPr="00645E3C">
        <w:rPr>
          <w:i/>
          <w:noProof/>
          <w:lang w:val="en-GB" w:eastAsia="ko-KR"/>
        </w:rPr>
        <w:t>NextHopChainingCount</w:t>
      </w:r>
      <w:bookmarkEnd w:id="2351"/>
    </w:p>
    <w:p w14:paraId="390A617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E494727"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3C3B7CDC" w14:textId="77777777" w:rsidR="002C5D28" w:rsidRPr="00645E3C" w:rsidRDefault="002C5D28" w:rsidP="00645E3C">
      <w:pPr>
        <w:pStyle w:val="PL"/>
        <w:rPr>
          <w:color w:val="808080"/>
        </w:rPr>
      </w:pPr>
      <w:r w:rsidRPr="00645E3C">
        <w:rPr>
          <w:color w:val="808080"/>
        </w:rPr>
        <w:t>-- ASN1START</w:t>
      </w:r>
    </w:p>
    <w:p w14:paraId="5131C7A8" w14:textId="77777777" w:rsidR="002C5D28" w:rsidRPr="00645E3C" w:rsidRDefault="002C5D28" w:rsidP="00645E3C">
      <w:pPr>
        <w:pStyle w:val="PL"/>
        <w:rPr>
          <w:color w:val="808080"/>
        </w:rPr>
      </w:pPr>
      <w:r w:rsidRPr="00645E3C">
        <w:rPr>
          <w:color w:val="808080"/>
        </w:rPr>
        <w:t>-- TAG-NEXTHOPCHAININGCOUNT-START</w:t>
      </w:r>
    </w:p>
    <w:p w14:paraId="7DC559A9" w14:textId="77777777" w:rsidR="002C5D28" w:rsidRPr="00645E3C" w:rsidRDefault="002C5D28" w:rsidP="00645E3C">
      <w:pPr>
        <w:pStyle w:val="PL"/>
      </w:pPr>
    </w:p>
    <w:p w14:paraId="170D9C3D"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002F7CBF" w14:textId="77777777" w:rsidR="002C5D28" w:rsidRPr="00645E3C" w:rsidRDefault="002C5D28" w:rsidP="00645E3C">
      <w:pPr>
        <w:pStyle w:val="PL"/>
      </w:pPr>
    </w:p>
    <w:p w14:paraId="38D161C9" w14:textId="77777777" w:rsidR="002C5D28" w:rsidRPr="00645E3C" w:rsidRDefault="002C5D28" w:rsidP="00645E3C">
      <w:pPr>
        <w:pStyle w:val="PL"/>
        <w:rPr>
          <w:color w:val="808080"/>
        </w:rPr>
      </w:pPr>
      <w:r w:rsidRPr="00645E3C">
        <w:rPr>
          <w:color w:val="808080"/>
        </w:rPr>
        <w:t>-- TAG-NEXTHOPCHAININGCOUNT-STOP</w:t>
      </w:r>
    </w:p>
    <w:p w14:paraId="53A130EA" w14:textId="77777777" w:rsidR="002C5D28" w:rsidRPr="00645E3C" w:rsidRDefault="002C5D28" w:rsidP="00645E3C">
      <w:pPr>
        <w:pStyle w:val="PL"/>
        <w:rPr>
          <w:color w:val="808080"/>
        </w:rPr>
      </w:pPr>
      <w:r w:rsidRPr="00645E3C">
        <w:rPr>
          <w:color w:val="808080"/>
        </w:rPr>
        <w:t>-- ASN1STOP</w:t>
      </w:r>
    </w:p>
    <w:p w14:paraId="69DE6183" w14:textId="77777777" w:rsidR="000B4A46" w:rsidRPr="00645E3C" w:rsidRDefault="000B4A46" w:rsidP="000B4A46"/>
    <w:p w14:paraId="134FDCFF" w14:textId="77777777" w:rsidR="002C5D28" w:rsidRPr="00645E3C" w:rsidRDefault="002C5D28" w:rsidP="002C5D28">
      <w:pPr>
        <w:pStyle w:val="Heading4"/>
        <w:rPr>
          <w:lang w:val="en-GB"/>
        </w:rPr>
      </w:pPr>
      <w:bookmarkStart w:id="2352" w:name="_Toc535261484"/>
      <w:r w:rsidRPr="00645E3C">
        <w:rPr>
          <w:lang w:val="en-GB"/>
        </w:rPr>
        <w:t>–</w:t>
      </w:r>
      <w:r w:rsidRPr="00645E3C">
        <w:rPr>
          <w:lang w:val="en-GB"/>
        </w:rPr>
        <w:tab/>
      </w:r>
      <w:r w:rsidRPr="00645E3C">
        <w:rPr>
          <w:i/>
          <w:lang w:val="en-GB"/>
        </w:rPr>
        <w:t>NG-5G-S-TMSI</w:t>
      </w:r>
      <w:bookmarkEnd w:id="2352"/>
    </w:p>
    <w:p w14:paraId="79DDE685"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50E16BE2"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72F4A8C5" w14:textId="77777777" w:rsidR="002C5D28" w:rsidRPr="00645E3C" w:rsidRDefault="002C5D28" w:rsidP="00645E3C">
      <w:pPr>
        <w:pStyle w:val="PL"/>
        <w:rPr>
          <w:color w:val="808080"/>
        </w:rPr>
      </w:pPr>
      <w:r w:rsidRPr="00645E3C">
        <w:rPr>
          <w:color w:val="808080"/>
        </w:rPr>
        <w:t>-- ASN1START</w:t>
      </w:r>
    </w:p>
    <w:p w14:paraId="2EFB8E72" w14:textId="77777777" w:rsidR="002C5D28" w:rsidRPr="00645E3C" w:rsidRDefault="002C5D28" w:rsidP="00645E3C">
      <w:pPr>
        <w:pStyle w:val="PL"/>
        <w:rPr>
          <w:color w:val="808080"/>
        </w:rPr>
      </w:pPr>
      <w:r w:rsidRPr="00645E3C">
        <w:rPr>
          <w:color w:val="808080"/>
        </w:rPr>
        <w:t>-- TAG-NG-5G-S-TMSI-START</w:t>
      </w:r>
    </w:p>
    <w:p w14:paraId="03946F14" w14:textId="77777777" w:rsidR="002C5D28" w:rsidRPr="00645E3C" w:rsidRDefault="002C5D28" w:rsidP="00645E3C">
      <w:pPr>
        <w:pStyle w:val="PL"/>
      </w:pPr>
    </w:p>
    <w:p w14:paraId="70760690" w14:textId="481426F6" w:rsidR="00F95F2F" w:rsidRPr="00645E3C" w:rsidRDefault="002C5D28" w:rsidP="00645E3C">
      <w:pPr>
        <w:pStyle w:val="PL"/>
      </w:pPr>
      <w:r w:rsidRPr="00645E3C">
        <w:t>NG-5G-S-TMSI</w:t>
      </w:r>
      <w:ins w:id="2353" w:author="Ericsson (Rapporteur)" w:date="2019-02-06T20:07:00Z">
        <w:r w:rsidR="001018E9">
          <w:t xml:space="preserve"> </w:t>
        </w:r>
      </w:ins>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AE6BA45" w14:textId="77777777" w:rsidR="002C5D28" w:rsidRPr="00645E3C" w:rsidRDefault="002C5D28" w:rsidP="00645E3C">
      <w:pPr>
        <w:pStyle w:val="PL"/>
      </w:pPr>
    </w:p>
    <w:p w14:paraId="0084E1EE" w14:textId="77777777" w:rsidR="002C5D28" w:rsidRPr="00645E3C" w:rsidRDefault="002C5D28" w:rsidP="00645E3C">
      <w:pPr>
        <w:pStyle w:val="PL"/>
        <w:rPr>
          <w:color w:val="808080"/>
        </w:rPr>
      </w:pPr>
      <w:r w:rsidRPr="00645E3C">
        <w:rPr>
          <w:color w:val="808080"/>
        </w:rPr>
        <w:t>-- TAG-NG-5G-S-TMSI-STOP</w:t>
      </w:r>
    </w:p>
    <w:p w14:paraId="04DC1A7E" w14:textId="77777777" w:rsidR="002C5D28" w:rsidRPr="00645E3C" w:rsidRDefault="002C5D28" w:rsidP="00645E3C">
      <w:pPr>
        <w:pStyle w:val="PL"/>
        <w:rPr>
          <w:color w:val="808080"/>
        </w:rPr>
      </w:pPr>
      <w:r w:rsidRPr="00645E3C">
        <w:rPr>
          <w:color w:val="808080"/>
        </w:rPr>
        <w:t>-- ASN1STOP</w:t>
      </w:r>
    </w:p>
    <w:p w14:paraId="191795FB" w14:textId="77777777" w:rsidR="002C5D28" w:rsidRPr="00645E3C" w:rsidRDefault="002C5D28" w:rsidP="002C5D28">
      <w:pPr>
        <w:rPr>
          <w:del w:id="2354" w:author="Ericsson (Rapporteur)" w:date="2019-02-06T20:07:00Z"/>
        </w:rPr>
      </w:pPr>
    </w:p>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3E28172B" w14:textId="77777777" w:rsidTr="00F43D0B">
        <w:trPr>
          <w:cantSplit/>
          <w:tblHeader/>
          <w:del w:id="2355" w:author="Ericsson (Rapporteur)" w:date="2019-02-06T20:07:00Z"/>
        </w:trPr>
        <w:tc>
          <w:tcPr>
            <w:tcW w:w="14062" w:type="dxa"/>
          </w:tcPr>
          <w:p w14:paraId="38E1813F" w14:textId="77777777" w:rsidR="002C5D28" w:rsidRPr="00645E3C" w:rsidRDefault="002C5D28" w:rsidP="00F43D0B">
            <w:pPr>
              <w:pStyle w:val="TAH"/>
              <w:rPr>
                <w:del w:id="2356" w:author="Ericsson (Rapporteur)" w:date="2019-02-06T20:07:00Z"/>
                <w:lang w:val="en-GB" w:eastAsia="en-GB"/>
              </w:rPr>
            </w:pPr>
            <w:del w:id="2357" w:author="Ericsson (Rapporteur)" w:date="2019-02-06T20:07:00Z">
              <w:r w:rsidRPr="00645E3C">
                <w:rPr>
                  <w:i/>
                  <w:lang w:val="en-GB" w:eastAsia="en-GB"/>
                </w:rPr>
                <w:delText>NG-5G-S-TMSI</w:delText>
              </w:r>
              <w:r w:rsidRPr="00645E3C">
                <w:rPr>
                  <w:lang w:val="en-GB" w:eastAsia="en-GB"/>
                </w:rPr>
                <w:delText xml:space="preserve"> field descriptions</w:delText>
              </w:r>
            </w:del>
          </w:p>
        </w:tc>
      </w:tr>
      <w:tr w:rsidR="002C5D28" w:rsidRPr="00645E3C" w14:paraId="096C156D" w14:textId="77777777" w:rsidTr="00F43D0B">
        <w:trPr>
          <w:cantSplit/>
          <w:trHeight w:val="52"/>
          <w:del w:id="2358" w:author="Ericsson (Rapporteur)" w:date="2019-02-06T20:07:00Z"/>
        </w:trPr>
        <w:tc>
          <w:tcPr>
            <w:tcW w:w="14062" w:type="dxa"/>
          </w:tcPr>
          <w:p w14:paraId="230D98D3" w14:textId="77777777" w:rsidR="002C5D28" w:rsidRPr="00645E3C" w:rsidRDefault="002C5D28" w:rsidP="00F43D0B">
            <w:pPr>
              <w:pStyle w:val="TAL"/>
              <w:rPr>
                <w:del w:id="2359" w:author="Ericsson (Rapporteur)" w:date="2019-02-06T20:07:00Z"/>
                <w:b/>
                <w:i/>
                <w:lang w:val="en-GB" w:eastAsia="en-GB"/>
              </w:rPr>
            </w:pPr>
            <w:del w:id="2360" w:author="Ericsson (Rapporteur)" w:date="2019-02-06T20:07:00Z">
              <w:r w:rsidRPr="00645E3C">
                <w:rPr>
                  <w:b/>
                  <w:i/>
                  <w:lang w:val="en-GB" w:eastAsia="en-GB"/>
                </w:rPr>
                <w:delText>ng-5</w:delText>
              </w:r>
              <w:r w:rsidR="00217CAD" w:rsidRPr="00645E3C">
                <w:rPr>
                  <w:b/>
                  <w:i/>
                  <w:lang w:val="en-GB" w:eastAsia="en-GB"/>
                </w:rPr>
                <w:delText>G</w:delText>
              </w:r>
              <w:r w:rsidRPr="00645E3C">
                <w:rPr>
                  <w:b/>
                  <w:i/>
                  <w:lang w:val="en-GB" w:eastAsia="en-GB"/>
                </w:rPr>
                <w:delText>-</w:delText>
              </w:r>
              <w:r w:rsidR="00217CAD" w:rsidRPr="00645E3C">
                <w:rPr>
                  <w:b/>
                  <w:i/>
                  <w:lang w:val="en-GB" w:eastAsia="en-GB"/>
                </w:rPr>
                <w:delText>S-</w:delText>
              </w:r>
              <w:r w:rsidRPr="00645E3C">
                <w:rPr>
                  <w:b/>
                  <w:i/>
                  <w:lang w:val="en-GB" w:eastAsia="en-GB"/>
                </w:rPr>
                <w:delText>TMSI</w:delText>
              </w:r>
            </w:del>
          </w:p>
          <w:p w14:paraId="5BACA613" w14:textId="77777777" w:rsidR="002C5D28" w:rsidRPr="00645E3C" w:rsidRDefault="002C5D28" w:rsidP="00F43D0B">
            <w:pPr>
              <w:pStyle w:val="TAL"/>
              <w:rPr>
                <w:del w:id="2361" w:author="Ericsson (Rapporteur)" w:date="2019-02-06T20:07:00Z"/>
                <w:lang w:val="en-GB" w:eastAsia="en-GB"/>
              </w:rPr>
            </w:pPr>
            <w:del w:id="2362" w:author="Ericsson (Rapporteur)" w:date="2019-02-06T20:07:00Z">
              <w:r w:rsidRPr="00645E3C">
                <w:rPr>
                  <w:lang w:val="en-GB" w:eastAsia="en-GB"/>
                </w:rPr>
                <w:delText>Indicates the 5G-TMSI as defined in TS 23.003 [</w:delText>
              </w:r>
              <w:commentRangeStart w:id="2363"/>
              <w:r w:rsidRPr="00645E3C">
                <w:rPr>
                  <w:lang w:val="en-GB" w:eastAsia="en-GB"/>
                </w:rPr>
                <w:delText>2</w:delText>
              </w:r>
              <w:r w:rsidR="00BB1D7F" w:rsidRPr="00645E3C">
                <w:rPr>
                  <w:lang w:val="en-GB" w:eastAsia="en-GB"/>
                </w:rPr>
                <w:delText>1</w:delText>
              </w:r>
              <w:commentRangeEnd w:id="2363"/>
              <w:r w:rsidR="000A63B6">
                <w:rPr>
                  <w:rStyle w:val="CommentReference"/>
                  <w:rFonts w:ascii="Times New Roman" w:hAnsi="Times New Roman"/>
                  <w:lang w:val="en-GB" w:eastAsia="ja-JP"/>
                </w:rPr>
                <w:commentReference w:id="2363"/>
              </w:r>
              <w:r w:rsidRPr="00645E3C">
                <w:rPr>
                  <w:lang w:val="en-GB" w:eastAsia="en-GB"/>
                </w:rPr>
                <w:delText>].</w:delText>
              </w:r>
            </w:del>
          </w:p>
        </w:tc>
      </w:tr>
    </w:tbl>
    <w:p w14:paraId="37FB20E5" w14:textId="77777777" w:rsidR="000B4A46" w:rsidRPr="00645E3C" w:rsidRDefault="000B4A46" w:rsidP="000B4A46"/>
    <w:p w14:paraId="3829C231" w14:textId="77777777" w:rsidR="002C5D28" w:rsidRPr="00645E3C" w:rsidRDefault="002C5D28" w:rsidP="002C5D28">
      <w:pPr>
        <w:pStyle w:val="Heading4"/>
        <w:rPr>
          <w:lang w:val="en-GB"/>
        </w:rPr>
      </w:pPr>
      <w:bookmarkStart w:id="2364" w:name="_Toc535261485"/>
      <w:r w:rsidRPr="00645E3C">
        <w:rPr>
          <w:lang w:val="en-GB"/>
        </w:rPr>
        <w:t>–</w:t>
      </w:r>
      <w:r w:rsidRPr="00645E3C">
        <w:rPr>
          <w:lang w:val="en-GB"/>
        </w:rPr>
        <w:tab/>
      </w:r>
      <w:r w:rsidRPr="00645E3C">
        <w:rPr>
          <w:i/>
          <w:lang w:val="en-GB"/>
        </w:rPr>
        <w:t>NZP-CSI-RS-Resource</w:t>
      </w:r>
      <w:bookmarkEnd w:id="2364"/>
    </w:p>
    <w:p w14:paraId="350B92D7"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80D0F0F" w14:textId="77777777" w:rsidR="002C5D28" w:rsidRPr="00645E3C" w:rsidRDefault="002C5D28" w:rsidP="002C5D28">
      <w:pPr>
        <w:pStyle w:val="TH"/>
        <w:rPr>
          <w:lang w:val="en-GB"/>
        </w:rPr>
      </w:pPr>
      <w:r w:rsidRPr="00645E3C">
        <w:rPr>
          <w:i/>
          <w:lang w:val="en-GB"/>
        </w:rPr>
        <w:lastRenderedPageBreak/>
        <w:t>NZP-CSI-RS-Resource</w:t>
      </w:r>
      <w:r w:rsidRPr="00645E3C">
        <w:rPr>
          <w:lang w:val="en-GB"/>
        </w:rPr>
        <w:t xml:space="preserve"> information element</w:t>
      </w:r>
    </w:p>
    <w:p w14:paraId="48077AD4" w14:textId="77777777" w:rsidR="002C5D28" w:rsidRPr="00645E3C" w:rsidRDefault="002C5D28" w:rsidP="00645E3C">
      <w:pPr>
        <w:pStyle w:val="PL"/>
        <w:rPr>
          <w:color w:val="808080"/>
        </w:rPr>
      </w:pPr>
      <w:r w:rsidRPr="00645E3C">
        <w:rPr>
          <w:color w:val="808080"/>
        </w:rPr>
        <w:t>-- ASN1START</w:t>
      </w:r>
    </w:p>
    <w:p w14:paraId="620002B0" w14:textId="77777777" w:rsidR="002C5D28" w:rsidRPr="00645E3C" w:rsidRDefault="002C5D28" w:rsidP="00645E3C">
      <w:pPr>
        <w:pStyle w:val="PL"/>
        <w:rPr>
          <w:color w:val="808080"/>
        </w:rPr>
      </w:pPr>
      <w:r w:rsidRPr="00645E3C">
        <w:rPr>
          <w:color w:val="808080"/>
        </w:rPr>
        <w:t>-- TAG-NZP-CSI-RS-RESOURCE-START</w:t>
      </w:r>
    </w:p>
    <w:p w14:paraId="3573F474" w14:textId="77777777" w:rsidR="002C5D28" w:rsidRPr="00645E3C" w:rsidRDefault="002C5D28" w:rsidP="00645E3C">
      <w:pPr>
        <w:pStyle w:val="PL"/>
      </w:pPr>
    </w:p>
    <w:p w14:paraId="3C75C9CD"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0DCB9824" w14:textId="77777777" w:rsidR="002C5D28" w:rsidRPr="00645E3C" w:rsidRDefault="002C5D28" w:rsidP="00645E3C">
      <w:pPr>
        <w:pStyle w:val="PL"/>
      </w:pPr>
      <w:r w:rsidRPr="00645E3C">
        <w:t xml:space="preserve">    nzp-CSI-RS-ResourceId               NZP-CSI-RS-ResourceId,</w:t>
      </w:r>
    </w:p>
    <w:p w14:paraId="56984850" w14:textId="77777777" w:rsidR="002C5D28" w:rsidRPr="00645E3C" w:rsidRDefault="002C5D28" w:rsidP="00645E3C">
      <w:pPr>
        <w:pStyle w:val="PL"/>
      </w:pPr>
      <w:r w:rsidRPr="00645E3C">
        <w:t xml:space="preserve">    resourceMapping                     CSI-RS-ResourceMapping,</w:t>
      </w:r>
    </w:p>
    <w:p w14:paraId="2B1AF77C"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44952265"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8554812" w14:textId="77777777" w:rsidR="002C5D28" w:rsidRPr="00645E3C" w:rsidRDefault="002C5D28" w:rsidP="00645E3C">
      <w:pPr>
        <w:pStyle w:val="PL"/>
      </w:pPr>
      <w:r w:rsidRPr="00645E3C">
        <w:t xml:space="preserve">    scramblingID                        ScramblingId,</w:t>
      </w:r>
    </w:p>
    <w:p w14:paraId="6ABAAA09"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161A10C3"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101B520" w14:textId="77777777" w:rsidR="002C5D28" w:rsidRPr="00645E3C" w:rsidRDefault="002C5D28" w:rsidP="00645E3C">
      <w:pPr>
        <w:pStyle w:val="PL"/>
      </w:pPr>
      <w:r w:rsidRPr="00645E3C">
        <w:t xml:space="preserve">    ...</w:t>
      </w:r>
    </w:p>
    <w:p w14:paraId="398E4D83" w14:textId="77777777" w:rsidR="002C5D28" w:rsidRPr="00645E3C" w:rsidRDefault="002C5D28" w:rsidP="00645E3C">
      <w:pPr>
        <w:pStyle w:val="PL"/>
      </w:pPr>
      <w:r w:rsidRPr="00645E3C">
        <w:t>}</w:t>
      </w:r>
    </w:p>
    <w:p w14:paraId="23407FF9" w14:textId="77777777" w:rsidR="002C5D28" w:rsidRPr="00645E3C" w:rsidRDefault="002C5D28" w:rsidP="00645E3C">
      <w:pPr>
        <w:pStyle w:val="PL"/>
      </w:pPr>
    </w:p>
    <w:p w14:paraId="7C7A292D" w14:textId="77777777" w:rsidR="002C5D28" w:rsidRPr="00645E3C" w:rsidRDefault="002C5D28" w:rsidP="00645E3C">
      <w:pPr>
        <w:pStyle w:val="PL"/>
        <w:rPr>
          <w:color w:val="808080"/>
        </w:rPr>
      </w:pPr>
      <w:r w:rsidRPr="00645E3C">
        <w:rPr>
          <w:color w:val="808080"/>
        </w:rPr>
        <w:t>-- TAG-NZP-CSI-RS-RESOURCE-STOP</w:t>
      </w:r>
    </w:p>
    <w:p w14:paraId="758AAC9D" w14:textId="77777777" w:rsidR="002C5D28" w:rsidRPr="00645E3C" w:rsidRDefault="002C5D28" w:rsidP="00645E3C">
      <w:pPr>
        <w:pStyle w:val="PL"/>
        <w:rPr>
          <w:color w:val="808080"/>
        </w:rPr>
      </w:pPr>
      <w:r w:rsidRPr="00645E3C">
        <w:rPr>
          <w:color w:val="808080"/>
        </w:rPr>
        <w:t>-- ASN1STOP</w:t>
      </w:r>
    </w:p>
    <w:p w14:paraId="640CFA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F45DC2" w14:textId="77777777" w:rsidTr="00F43D0B">
        <w:tc>
          <w:tcPr>
            <w:tcW w:w="14507" w:type="dxa"/>
            <w:shd w:val="clear" w:color="auto" w:fill="auto"/>
          </w:tcPr>
          <w:p w14:paraId="60E91C6D" w14:textId="77777777" w:rsidR="002C5D28" w:rsidRPr="00645E3C" w:rsidRDefault="002C5D28" w:rsidP="00F43D0B">
            <w:pPr>
              <w:pStyle w:val="TAH"/>
              <w:rPr>
                <w:szCs w:val="22"/>
                <w:lang w:val="en-GB" w:eastAsia="ja-JP"/>
              </w:rPr>
            </w:pPr>
            <w:r w:rsidRPr="00645E3C">
              <w:rPr>
                <w:i/>
                <w:szCs w:val="22"/>
                <w:lang w:val="en-GB" w:eastAsia="ja-JP"/>
              </w:rPr>
              <w:t>NZP-CSI-RS-Resource field descriptions</w:t>
            </w:r>
          </w:p>
        </w:tc>
      </w:tr>
      <w:tr w:rsidR="002C5D28" w:rsidRPr="00645E3C" w14:paraId="52F03B13" w14:textId="77777777" w:rsidTr="00F43D0B">
        <w:tc>
          <w:tcPr>
            <w:tcW w:w="14507" w:type="dxa"/>
            <w:shd w:val="clear" w:color="auto" w:fill="auto"/>
          </w:tcPr>
          <w:p w14:paraId="5EBDC5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3148DA6C" w14:textId="2A49E9A9"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ins w:id="2365" w:author="Ericsson (Rapporteur) v2" w:date="2019-02-10T21:08:00Z">
              <w:r w:rsidR="006C7750">
                <w:rPr>
                  <w:szCs w:val="22"/>
                  <w:lang w:val="en-GB" w:eastAsia="ja-JP"/>
                </w:rPr>
                <w:t>.</w:t>
              </w:r>
            </w:ins>
          </w:p>
        </w:tc>
      </w:tr>
      <w:tr w:rsidR="002C5D28" w:rsidRPr="00645E3C" w14:paraId="37AE3AF9" w14:textId="77777777" w:rsidTr="00F43D0B">
        <w:tc>
          <w:tcPr>
            <w:tcW w:w="14507" w:type="dxa"/>
            <w:shd w:val="clear" w:color="auto" w:fill="auto"/>
          </w:tcPr>
          <w:p w14:paraId="65171992"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423CF5CB" w14:textId="1581A955"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ins w:id="2366" w:author="Ericsson (Rapporteur) v2" w:date="2019-02-10T21:08:00Z">
              <w:r w:rsidR="006C7750">
                <w:rPr>
                  <w:szCs w:val="22"/>
                  <w:lang w:val="en-GB" w:eastAsia="ja-JP"/>
                </w:rPr>
                <w:t>.</w:t>
              </w:r>
            </w:ins>
          </w:p>
        </w:tc>
      </w:tr>
      <w:tr w:rsidR="002C5D28" w:rsidRPr="00645E3C" w14:paraId="4A273D1A" w14:textId="77777777" w:rsidTr="00F43D0B">
        <w:tc>
          <w:tcPr>
            <w:tcW w:w="14507" w:type="dxa"/>
            <w:shd w:val="clear" w:color="auto" w:fill="auto"/>
          </w:tcPr>
          <w:p w14:paraId="32192E36"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0B0E9999" w14:textId="27DE11E0" w:rsidR="002C5D28" w:rsidRPr="00645E3C" w:rsidRDefault="002C5D28" w:rsidP="00E53190">
            <w:pPr>
              <w:pStyle w:val="TAL"/>
              <w:rPr>
                <w:szCs w:val="22"/>
                <w:lang w:val="en-GB" w:eastAsia="ja-JP"/>
              </w:rPr>
            </w:pPr>
            <w:r w:rsidRPr="00645E3C">
              <w:rPr>
                <w:szCs w:val="22"/>
                <w:lang w:val="en-GB" w:eastAsia="ja-JP"/>
              </w:rPr>
              <w:t xml:space="preserve">Power offset of NZP CSI-RS RE to </w:t>
            </w:r>
            <w:ins w:id="2367" w:author="Ericsson (Rapporteur) v4" w:date="2019-03-04T06:55:00Z">
              <w:r w:rsidR="0099792E">
                <w:rPr>
                  <w:szCs w:val="22"/>
                  <w:lang w:val="en-GB" w:eastAsia="ja-JP"/>
                </w:rPr>
                <w:t>S</w:t>
              </w:r>
            </w:ins>
            <w:r w:rsidRPr="00645E3C">
              <w:rPr>
                <w:szCs w:val="22"/>
                <w:lang w:val="en-GB" w:eastAsia="ja-JP"/>
              </w:rPr>
              <w:t xml:space="preserve">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ins w:id="2368" w:author="Ericsson (Rapporteur) v2" w:date="2019-02-10T21:08:00Z">
              <w:r w:rsidR="006C7750">
                <w:rPr>
                  <w:szCs w:val="22"/>
                  <w:lang w:val="en-GB" w:eastAsia="ja-JP"/>
                </w:rPr>
                <w:t>.</w:t>
              </w:r>
            </w:ins>
          </w:p>
        </w:tc>
      </w:tr>
      <w:tr w:rsidR="002C5D28" w:rsidRPr="00645E3C" w14:paraId="638F74F4" w14:textId="77777777" w:rsidTr="00F43D0B">
        <w:tc>
          <w:tcPr>
            <w:tcW w:w="14507" w:type="dxa"/>
            <w:shd w:val="clear" w:color="auto" w:fill="auto"/>
          </w:tcPr>
          <w:p w14:paraId="5E5FE2F7"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1F92F360" w14:textId="547EC994"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ins w:id="2369" w:author="Ericsson (Rapporteur) v2" w:date="2019-02-10T21:08:00Z">
              <w:r w:rsidR="006C7750">
                <w:rPr>
                  <w:szCs w:val="22"/>
                  <w:lang w:val="en-GB" w:eastAsia="ja-JP"/>
                </w:rPr>
                <w:t>.</w:t>
              </w:r>
            </w:ins>
          </w:p>
        </w:tc>
      </w:tr>
      <w:tr w:rsidR="002C5D28" w:rsidRPr="00645E3C" w14:paraId="00FD0E3C" w14:textId="77777777" w:rsidTr="00F43D0B">
        <w:tc>
          <w:tcPr>
            <w:tcW w:w="14507" w:type="dxa"/>
            <w:shd w:val="clear" w:color="auto" w:fill="auto"/>
          </w:tcPr>
          <w:p w14:paraId="11868EA2"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21A9618" w14:textId="58CD3BDF"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ins w:id="2370" w:author="Ericsson (Rapporteur) v2" w:date="2019-02-10T21:07:00Z">
              <w:r w:rsidR="006C7750">
                <w:rPr>
                  <w:szCs w:val="22"/>
                  <w:lang w:val="en-GB" w:eastAsia="ja-JP"/>
                </w:rPr>
                <w:t>.</w:t>
              </w:r>
            </w:ins>
          </w:p>
        </w:tc>
      </w:tr>
      <w:tr w:rsidR="002C5D28" w:rsidRPr="00645E3C" w14:paraId="793D2C14" w14:textId="77777777" w:rsidTr="00F43D0B">
        <w:tc>
          <w:tcPr>
            <w:tcW w:w="14507" w:type="dxa"/>
            <w:shd w:val="clear" w:color="auto" w:fill="auto"/>
          </w:tcPr>
          <w:p w14:paraId="0717BC7D" w14:textId="77777777" w:rsidR="002C5D28" w:rsidRPr="00645E3C" w:rsidRDefault="002C5D28" w:rsidP="00F43D0B">
            <w:pPr>
              <w:pStyle w:val="TAL"/>
              <w:rPr>
                <w:szCs w:val="22"/>
                <w:lang w:val="en-GB" w:eastAsia="ja-JP"/>
              </w:rPr>
            </w:pPr>
            <w:r w:rsidRPr="00645E3C">
              <w:rPr>
                <w:b/>
                <w:i/>
                <w:szCs w:val="22"/>
                <w:lang w:val="en-GB" w:eastAsia="ja-JP"/>
              </w:rPr>
              <w:t>scramblingID</w:t>
            </w:r>
          </w:p>
          <w:p w14:paraId="34A6ACBA" w14:textId="3D253E21"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ins w:id="2371" w:author="Ericsson (Rapporteur) v2" w:date="2019-02-10T21:07:00Z">
              <w:r w:rsidR="006C7750">
                <w:rPr>
                  <w:szCs w:val="22"/>
                  <w:lang w:val="en-GB" w:eastAsia="ja-JP"/>
                </w:rPr>
                <w:t>.</w:t>
              </w:r>
            </w:ins>
          </w:p>
        </w:tc>
      </w:tr>
    </w:tbl>
    <w:p w14:paraId="3AD0EE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3549FEC" w14:textId="77777777" w:rsidTr="00F43D0B">
        <w:tc>
          <w:tcPr>
            <w:tcW w:w="4027" w:type="dxa"/>
          </w:tcPr>
          <w:p w14:paraId="7C6A81F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1D08BD58"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180A3E4A" w14:textId="77777777" w:rsidTr="00F43D0B">
        <w:tc>
          <w:tcPr>
            <w:tcW w:w="4027" w:type="dxa"/>
          </w:tcPr>
          <w:p w14:paraId="10882177"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5178881A" w14:textId="0CD0B10F" w:rsidR="002C5D28" w:rsidRPr="00645E3C" w:rsidRDefault="002C5D28" w:rsidP="00F43D0B">
            <w:pPr>
              <w:pStyle w:val="TAL"/>
              <w:rPr>
                <w:noProof/>
                <w:szCs w:val="22"/>
                <w:lang w:val="en-GB" w:eastAsia="ja-JP"/>
              </w:rPr>
            </w:pPr>
            <w:bookmarkStart w:id="2372" w:name="_Hlk513554385"/>
            <w:bookmarkStart w:id="2373" w:name="_Hlk513554637"/>
            <w:r w:rsidRPr="00645E3C">
              <w:rPr>
                <w:noProof/>
                <w:szCs w:val="22"/>
                <w:lang w:val="en-GB" w:eastAsia="ja-JP"/>
              </w:rPr>
              <w:t xml:space="preserve">The field is optionally present, Need M, </w:t>
            </w:r>
            <w:bookmarkEnd w:id="2372"/>
            <w:r w:rsidRPr="00645E3C">
              <w:rPr>
                <w:noProof/>
                <w:szCs w:val="22"/>
                <w:lang w:val="en-GB" w:eastAsia="ja-JP"/>
              </w:rPr>
              <w:t>for periodic NZP-CSI-RS-Resources (as indicated in CSI-ResourceConfig). The field is absent otherwise</w:t>
            </w:r>
            <w:bookmarkEnd w:id="2373"/>
            <w:ins w:id="2374" w:author="Ericsson (Rapporteur) v2" w:date="2019-02-10T21:07:00Z">
              <w:r w:rsidR="006C7750">
                <w:rPr>
                  <w:noProof/>
                  <w:szCs w:val="22"/>
                  <w:lang w:val="en-GB" w:eastAsia="ja-JP"/>
                </w:rPr>
                <w:t>.</w:t>
              </w:r>
            </w:ins>
          </w:p>
        </w:tc>
      </w:tr>
      <w:tr w:rsidR="002C5D28" w:rsidRPr="00645E3C" w14:paraId="7EC03646" w14:textId="77777777" w:rsidTr="00F43D0B">
        <w:tc>
          <w:tcPr>
            <w:tcW w:w="4027" w:type="dxa"/>
          </w:tcPr>
          <w:p w14:paraId="5C04657D"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2FB646A0"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2EEF0694" w14:textId="77777777" w:rsidR="000B4A46" w:rsidRPr="00645E3C" w:rsidRDefault="000B4A46" w:rsidP="000B4A46"/>
    <w:p w14:paraId="22DC2C04" w14:textId="77777777" w:rsidR="002C5D28" w:rsidRPr="00645E3C" w:rsidRDefault="002C5D28" w:rsidP="002C5D28">
      <w:pPr>
        <w:pStyle w:val="Heading4"/>
        <w:rPr>
          <w:lang w:val="en-GB"/>
        </w:rPr>
      </w:pPr>
      <w:bookmarkStart w:id="2375" w:name="_Toc535261486"/>
      <w:r w:rsidRPr="00645E3C">
        <w:rPr>
          <w:lang w:val="en-GB"/>
        </w:rPr>
        <w:lastRenderedPageBreak/>
        <w:t>–</w:t>
      </w:r>
      <w:r w:rsidRPr="00645E3C">
        <w:rPr>
          <w:lang w:val="en-GB"/>
        </w:rPr>
        <w:tab/>
      </w:r>
      <w:r w:rsidRPr="00645E3C">
        <w:rPr>
          <w:i/>
          <w:lang w:val="en-GB"/>
        </w:rPr>
        <w:t>NZP-CSI-RS-ResourceId</w:t>
      </w:r>
      <w:bookmarkEnd w:id="2375"/>
    </w:p>
    <w:p w14:paraId="73915D88"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2ABE2092"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5AF445BF" w14:textId="77777777" w:rsidR="002C5D28" w:rsidRPr="00645E3C" w:rsidRDefault="002C5D28" w:rsidP="00645E3C">
      <w:pPr>
        <w:pStyle w:val="PL"/>
        <w:rPr>
          <w:color w:val="808080"/>
        </w:rPr>
      </w:pPr>
      <w:r w:rsidRPr="00645E3C">
        <w:rPr>
          <w:color w:val="808080"/>
        </w:rPr>
        <w:t>-- ASN1START</w:t>
      </w:r>
    </w:p>
    <w:p w14:paraId="68249FE1" w14:textId="77777777" w:rsidR="002C5D28" w:rsidRPr="00645E3C" w:rsidRDefault="002C5D28" w:rsidP="00645E3C">
      <w:pPr>
        <w:pStyle w:val="PL"/>
        <w:rPr>
          <w:color w:val="808080"/>
        </w:rPr>
      </w:pPr>
      <w:r w:rsidRPr="00645E3C">
        <w:rPr>
          <w:color w:val="808080"/>
        </w:rPr>
        <w:t>-- TAG-NZP-CSI-RS-RESOURCEID-START</w:t>
      </w:r>
    </w:p>
    <w:p w14:paraId="60165F5E" w14:textId="77777777" w:rsidR="002C5D28" w:rsidRPr="00645E3C" w:rsidRDefault="002C5D28" w:rsidP="00645E3C">
      <w:pPr>
        <w:pStyle w:val="PL"/>
      </w:pPr>
    </w:p>
    <w:p w14:paraId="555570D0"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49D5C955" w14:textId="77777777" w:rsidR="002C5D28" w:rsidRPr="00645E3C" w:rsidRDefault="002C5D28" w:rsidP="00645E3C">
      <w:pPr>
        <w:pStyle w:val="PL"/>
      </w:pPr>
    </w:p>
    <w:p w14:paraId="29999FB1" w14:textId="77777777" w:rsidR="002C5D28" w:rsidRPr="00645E3C" w:rsidRDefault="002C5D28" w:rsidP="00645E3C">
      <w:pPr>
        <w:pStyle w:val="PL"/>
        <w:rPr>
          <w:color w:val="808080"/>
        </w:rPr>
      </w:pPr>
      <w:r w:rsidRPr="00645E3C">
        <w:rPr>
          <w:color w:val="808080"/>
        </w:rPr>
        <w:t>-- TAG-NZP-CSI-RS-RESOURCEID-STOP</w:t>
      </w:r>
    </w:p>
    <w:p w14:paraId="05900CAA" w14:textId="77777777" w:rsidR="002C5D28" w:rsidRPr="00645E3C" w:rsidRDefault="002C5D28" w:rsidP="00645E3C">
      <w:pPr>
        <w:pStyle w:val="PL"/>
        <w:rPr>
          <w:color w:val="808080"/>
        </w:rPr>
      </w:pPr>
      <w:r w:rsidRPr="00645E3C">
        <w:rPr>
          <w:color w:val="808080"/>
        </w:rPr>
        <w:t>-- ASN1STOP</w:t>
      </w:r>
    </w:p>
    <w:p w14:paraId="0242948D" w14:textId="77777777" w:rsidR="002C5D28" w:rsidRPr="00645E3C" w:rsidRDefault="002C5D28" w:rsidP="002C5D28"/>
    <w:p w14:paraId="4F49A0F1" w14:textId="77777777" w:rsidR="002C5D28" w:rsidRPr="00645E3C" w:rsidRDefault="002C5D28" w:rsidP="002C5D28">
      <w:pPr>
        <w:pStyle w:val="Heading4"/>
        <w:rPr>
          <w:lang w:val="en-GB"/>
        </w:rPr>
      </w:pPr>
      <w:bookmarkStart w:id="2376" w:name="_Toc535261487"/>
      <w:r w:rsidRPr="00645E3C">
        <w:rPr>
          <w:lang w:val="en-GB"/>
        </w:rPr>
        <w:t>–</w:t>
      </w:r>
      <w:r w:rsidRPr="00645E3C">
        <w:rPr>
          <w:lang w:val="en-GB"/>
        </w:rPr>
        <w:tab/>
      </w:r>
      <w:r w:rsidRPr="00645E3C">
        <w:rPr>
          <w:i/>
          <w:lang w:val="en-GB"/>
        </w:rPr>
        <w:t>NZP-CSI-RS-ResourceSet</w:t>
      </w:r>
      <w:bookmarkEnd w:id="2376"/>
    </w:p>
    <w:p w14:paraId="56B00E7A"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3B282F65"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0FAEFDB3" w14:textId="77777777" w:rsidR="002C5D28" w:rsidRPr="00645E3C" w:rsidRDefault="002C5D28" w:rsidP="00645E3C">
      <w:pPr>
        <w:pStyle w:val="PL"/>
        <w:rPr>
          <w:color w:val="808080"/>
        </w:rPr>
      </w:pPr>
      <w:r w:rsidRPr="00645E3C">
        <w:rPr>
          <w:color w:val="808080"/>
        </w:rPr>
        <w:t>-- ASN1START</w:t>
      </w:r>
    </w:p>
    <w:p w14:paraId="474784DC" w14:textId="77777777" w:rsidR="002C5D28" w:rsidRPr="00645E3C" w:rsidRDefault="002C5D28" w:rsidP="00645E3C">
      <w:pPr>
        <w:pStyle w:val="PL"/>
        <w:rPr>
          <w:color w:val="808080"/>
        </w:rPr>
      </w:pPr>
      <w:r w:rsidRPr="00645E3C">
        <w:rPr>
          <w:color w:val="808080"/>
        </w:rPr>
        <w:t>-- TAG-NZP-CSI-RS-RESOURCESET-START</w:t>
      </w:r>
    </w:p>
    <w:p w14:paraId="1DC0B4AE"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04E03900" w14:textId="77777777" w:rsidR="00F95F2F" w:rsidRPr="00645E3C" w:rsidRDefault="002C5D28" w:rsidP="00645E3C">
      <w:pPr>
        <w:pStyle w:val="PL"/>
      </w:pPr>
      <w:r w:rsidRPr="00645E3C">
        <w:t xml:space="preserve">    nzp-CSI-ResourceSetId               NZP-CSI-RS-ResourceSetId,</w:t>
      </w:r>
    </w:p>
    <w:p w14:paraId="28F77AE9"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3933022E"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74E767C3"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6C84A7DC"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828A539" w14:textId="77777777" w:rsidR="002C5D28" w:rsidRPr="00645E3C" w:rsidRDefault="002C5D28" w:rsidP="00645E3C">
      <w:pPr>
        <w:pStyle w:val="PL"/>
      </w:pPr>
      <w:r w:rsidRPr="00645E3C">
        <w:t xml:space="preserve">    ...</w:t>
      </w:r>
    </w:p>
    <w:p w14:paraId="0A5750C1" w14:textId="77777777" w:rsidR="002C5D28" w:rsidRPr="00645E3C" w:rsidRDefault="002C5D28" w:rsidP="00645E3C">
      <w:pPr>
        <w:pStyle w:val="PL"/>
      </w:pPr>
      <w:r w:rsidRPr="00645E3C">
        <w:t>}</w:t>
      </w:r>
    </w:p>
    <w:p w14:paraId="52C1B5CF" w14:textId="77777777" w:rsidR="002C5D28" w:rsidRPr="00645E3C" w:rsidRDefault="002C5D28" w:rsidP="00645E3C">
      <w:pPr>
        <w:pStyle w:val="PL"/>
      </w:pPr>
    </w:p>
    <w:p w14:paraId="6C689ACA" w14:textId="77777777" w:rsidR="002C5D28" w:rsidRPr="00645E3C" w:rsidRDefault="002C5D28" w:rsidP="00645E3C">
      <w:pPr>
        <w:pStyle w:val="PL"/>
        <w:rPr>
          <w:color w:val="808080"/>
        </w:rPr>
      </w:pPr>
      <w:r w:rsidRPr="00645E3C">
        <w:rPr>
          <w:color w:val="808080"/>
        </w:rPr>
        <w:t>-- TAG-NZP-CSI-RS-RESOURCESET-STOP</w:t>
      </w:r>
    </w:p>
    <w:p w14:paraId="04073A5D" w14:textId="77777777" w:rsidR="002C5D28" w:rsidRPr="00645E3C" w:rsidRDefault="002C5D28" w:rsidP="00645E3C">
      <w:pPr>
        <w:pStyle w:val="PL"/>
        <w:rPr>
          <w:color w:val="808080"/>
        </w:rPr>
      </w:pPr>
      <w:r w:rsidRPr="00645E3C">
        <w:rPr>
          <w:color w:val="808080"/>
        </w:rPr>
        <w:t>-- ASN1STOP</w:t>
      </w:r>
    </w:p>
    <w:p w14:paraId="2456A2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681908" w14:textId="77777777" w:rsidTr="00F43D0B">
        <w:tc>
          <w:tcPr>
            <w:tcW w:w="0" w:type="auto"/>
            <w:shd w:val="clear" w:color="auto" w:fill="auto"/>
          </w:tcPr>
          <w:p w14:paraId="2AA03D9A"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NZP-CSI-RS-ResourceSet field descriptions</w:t>
            </w:r>
          </w:p>
        </w:tc>
      </w:tr>
      <w:tr w:rsidR="002C5D28" w:rsidRPr="00645E3C" w14:paraId="209F1B9C" w14:textId="77777777" w:rsidTr="00F43D0B">
        <w:tc>
          <w:tcPr>
            <w:tcW w:w="0" w:type="auto"/>
            <w:shd w:val="clear" w:color="auto" w:fill="auto"/>
          </w:tcPr>
          <w:p w14:paraId="14952AD1"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39983E69"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175C1683" w14:textId="77777777" w:rsidTr="00F43D0B">
        <w:tc>
          <w:tcPr>
            <w:tcW w:w="0" w:type="auto"/>
            <w:shd w:val="clear" w:color="auto" w:fill="auto"/>
          </w:tcPr>
          <w:p w14:paraId="12F304DE"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00E8048" w14:textId="7095D2AE"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ins w:id="2377" w:author="Ericsson (Rapporteur) v2" w:date="2019-02-10T21:08:00Z">
              <w:r w:rsidR="006C7750">
                <w:rPr>
                  <w:szCs w:val="22"/>
                  <w:lang w:val="en-GB" w:eastAsia="ja-JP"/>
                </w:rPr>
                <w:t>.</w:t>
              </w:r>
            </w:ins>
          </w:p>
        </w:tc>
      </w:tr>
      <w:tr w:rsidR="002C5D28" w:rsidRPr="00645E3C" w14:paraId="149DC316" w14:textId="77777777" w:rsidTr="00F43D0B">
        <w:tc>
          <w:tcPr>
            <w:tcW w:w="0" w:type="auto"/>
            <w:shd w:val="clear" w:color="auto" w:fill="auto"/>
          </w:tcPr>
          <w:p w14:paraId="42D85696" w14:textId="77777777" w:rsidR="002C5D28" w:rsidRPr="00645E3C" w:rsidRDefault="002C5D28" w:rsidP="00F43D0B">
            <w:pPr>
              <w:pStyle w:val="TAL"/>
              <w:rPr>
                <w:szCs w:val="22"/>
                <w:lang w:val="en-GB" w:eastAsia="ja-JP"/>
              </w:rPr>
            </w:pPr>
            <w:r w:rsidRPr="00645E3C">
              <w:rPr>
                <w:b/>
                <w:i/>
                <w:szCs w:val="22"/>
                <w:lang w:val="en-GB" w:eastAsia="ja-JP"/>
              </w:rPr>
              <w:t>repetition</w:t>
            </w:r>
          </w:p>
          <w:p w14:paraId="007E9EC6" w14:textId="66906E08"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w:t>
            </w:r>
            <w:del w:id="2378" w:author="Ericsson (Rapporteur) v2" w:date="2019-02-15T05:09:00Z">
              <w:r w:rsidRPr="00645E3C" w:rsidDel="00997C32">
                <w:rPr>
                  <w:szCs w:val="22"/>
                  <w:lang w:val="en-GB" w:eastAsia="ja-JP"/>
                </w:rPr>
                <w:delText xml:space="preserve">'OFF' </w:delText>
              </w:r>
            </w:del>
            <w:ins w:id="2379" w:author="Ericsson (Rapporteur) v2" w:date="2019-02-15T05:09:00Z">
              <w:r w:rsidR="00997C32" w:rsidRPr="00997C32">
                <w:rPr>
                  <w:i/>
                  <w:szCs w:val="22"/>
                  <w:lang w:val="en-GB" w:eastAsia="ja-JP"/>
                  <w:rPrChange w:id="2380" w:author="Ericsson (Rapporteur) v2" w:date="2019-02-15T05:09:00Z">
                    <w:rPr>
                      <w:szCs w:val="22"/>
                      <w:lang w:val="en-GB" w:eastAsia="ja-JP"/>
                    </w:rPr>
                  </w:rPrChange>
                </w:rPr>
                <w:t>off</w:t>
              </w:r>
              <w:r w:rsidR="00997C32" w:rsidRPr="00645E3C">
                <w:rPr>
                  <w:szCs w:val="22"/>
                  <w:lang w:val="en-GB" w:eastAsia="ja-JP"/>
                </w:rPr>
                <w:t xml:space="preserve"> </w:t>
              </w:r>
            </w:ins>
            <w:r w:rsidRPr="00645E3C">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s 5.2.2.3.1 and 5.1.6.1.2). Can only be configured for CSI-RS resource sets which are associated with </w:t>
            </w:r>
            <w:r w:rsidRPr="00997C32">
              <w:rPr>
                <w:i/>
                <w:szCs w:val="22"/>
                <w:lang w:val="en-GB" w:eastAsia="ja-JP"/>
                <w:rPrChange w:id="2381" w:author="Ericsson (Rapporteur) v2" w:date="2019-02-15T05:09:00Z">
                  <w:rPr>
                    <w:szCs w:val="22"/>
                    <w:lang w:val="en-GB" w:eastAsia="ja-JP"/>
                  </w:rPr>
                </w:rPrChange>
              </w:rPr>
              <w:t>CSI-ReportCo</w:t>
            </w:r>
            <w:r w:rsidR="007A2DA2" w:rsidRPr="00997C32">
              <w:rPr>
                <w:i/>
                <w:szCs w:val="22"/>
                <w:lang w:val="en-GB" w:eastAsia="ja-JP"/>
                <w:rPrChange w:id="2382" w:author="Ericsson (Rapporteur) v2" w:date="2019-02-15T05:09:00Z">
                  <w:rPr>
                    <w:szCs w:val="22"/>
                    <w:lang w:val="en-GB" w:eastAsia="ja-JP"/>
                  </w:rPr>
                </w:rPrChange>
              </w:rPr>
              <w:t>nfig</w:t>
            </w:r>
            <w:r w:rsidR="007A2DA2" w:rsidRPr="00645E3C">
              <w:rPr>
                <w:szCs w:val="22"/>
                <w:lang w:val="en-GB" w:eastAsia="ja-JP"/>
              </w:rPr>
              <w:t xml:space="preserve"> with report of L1 RSRP or "no report"</w:t>
            </w:r>
            <w:ins w:id="2383" w:author="Ericsson (Rapporteur) v2" w:date="2019-02-10T21:08:00Z">
              <w:r w:rsidR="006C7750">
                <w:rPr>
                  <w:szCs w:val="22"/>
                  <w:lang w:val="en-GB" w:eastAsia="ja-JP"/>
                </w:rPr>
                <w:t>.</w:t>
              </w:r>
            </w:ins>
          </w:p>
        </w:tc>
      </w:tr>
      <w:tr w:rsidR="002C5D28" w:rsidRPr="00645E3C" w14:paraId="2FAEDC7F" w14:textId="77777777" w:rsidTr="00F43D0B">
        <w:tc>
          <w:tcPr>
            <w:tcW w:w="0" w:type="auto"/>
            <w:shd w:val="clear" w:color="auto" w:fill="auto"/>
          </w:tcPr>
          <w:p w14:paraId="0351DC78" w14:textId="77777777" w:rsidR="002C5D28" w:rsidRPr="00645E3C" w:rsidRDefault="002C5D28" w:rsidP="00F43D0B">
            <w:pPr>
              <w:pStyle w:val="TAL"/>
              <w:rPr>
                <w:szCs w:val="22"/>
                <w:lang w:val="en-GB" w:eastAsia="ja-JP"/>
              </w:rPr>
            </w:pPr>
            <w:r w:rsidRPr="00645E3C">
              <w:rPr>
                <w:b/>
                <w:i/>
                <w:szCs w:val="22"/>
                <w:lang w:val="en-GB" w:eastAsia="ja-JP"/>
              </w:rPr>
              <w:t>trs-Info</w:t>
            </w:r>
          </w:p>
          <w:p w14:paraId="76838C6B"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w:t>
            </w:r>
            <w:del w:id="2384" w:author="Ericsson (Rapporteur) v2" w:date="2019-02-15T05:09:00Z">
              <w:r w:rsidRPr="00645E3C" w:rsidDel="00997C32">
                <w:rPr>
                  <w:szCs w:val="22"/>
                  <w:lang w:val="en-GB" w:eastAsia="ja-JP"/>
                </w:rPr>
                <w:delText>"</w:delText>
              </w:r>
            </w:del>
            <w:r w:rsidRPr="00997C32">
              <w:rPr>
                <w:i/>
                <w:szCs w:val="22"/>
                <w:lang w:val="en-GB" w:eastAsia="ja-JP"/>
                <w:rPrChange w:id="2385" w:author="Ericsson (Rapporteur) v2" w:date="2019-02-15T05:09:00Z">
                  <w:rPr>
                    <w:szCs w:val="22"/>
                    <w:lang w:val="en-GB" w:eastAsia="ja-JP"/>
                  </w:rPr>
                </w:rPrChange>
              </w:rPr>
              <w:t>false</w:t>
            </w:r>
            <w:del w:id="2386" w:author="Ericsson (Rapporteur) v2" w:date="2019-02-15T05:09:00Z">
              <w:r w:rsidRPr="00645E3C" w:rsidDel="00997C32">
                <w:rPr>
                  <w:szCs w:val="22"/>
                  <w:lang w:val="en-GB" w:eastAsia="ja-JP"/>
                </w:rPr>
                <w:delText>"</w:delText>
              </w:r>
            </w:del>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24DD16C" w14:textId="77777777" w:rsidR="000B4A46" w:rsidRPr="00645E3C" w:rsidRDefault="000B4A46" w:rsidP="000B4A46"/>
    <w:p w14:paraId="5E67FB8B" w14:textId="77777777" w:rsidR="002C5D28" w:rsidRPr="00645E3C" w:rsidRDefault="002C5D28" w:rsidP="002C5D28">
      <w:pPr>
        <w:pStyle w:val="Heading4"/>
        <w:rPr>
          <w:lang w:val="en-GB"/>
        </w:rPr>
      </w:pPr>
      <w:bookmarkStart w:id="2387" w:name="_Toc535261488"/>
      <w:r w:rsidRPr="00645E3C">
        <w:rPr>
          <w:lang w:val="en-GB"/>
        </w:rPr>
        <w:t>–</w:t>
      </w:r>
      <w:r w:rsidRPr="00645E3C">
        <w:rPr>
          <w:lang w:val="en-GB"/>
        </w:rPr>
        <w:tab/>
      </w:r>
      <w:r w:rsidRPr="00645E3C">
        <w:rPr>
          <w:i/>
          <w:lang w:val="en-GB"/>
        </w:rPr>
        <w:t>NZP-CSI-RS-ResourceSetId</w:t>
      </w:r>
      <w:bookmarkEnd w:id="2387"/>
    </w:p>
    <w:p w14:paraId="5629DF22"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1F61FAD0"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0CDFC0C7" w14:textId="77777777" w:rsidR="002C5D28" w:rsidRPr="00645E3C" w:rsidRDefault="002C5D28" w:rsidP="00645E3C">
      <w:pPr>
        <w:pStyle w:val="PL"/>
        <w:rPr>
          <w:color w:val="808080"/>
        </w:rPr>
      </w:pPr>
      <w:r w:rsidRPr="00645E3C">
        <w:rPr>
          <w:color w:val="808080"/>
        </w:rPr>
        <w:t>-- ASN1START</w:t>
      </w:r>
    </w:p>
    <w:p w14:paraId="7EF34325" w14:textId="77777777" w:rsidR="002C5D28" w:rsidRPr="00645E3C" w:rsidRDefault="002C5D28" w:rsidP="00645E3C">
      <w:pPr>
        <w:pStyle w:val="PL"/>
        <w:rPr>
          <w:color w:val="808080"/>
        </w:rPr>
      </w:pPr>
      <w:r w:rsidRPr="00645E3C">
        <w:rPr>
          <w:color w:val="808080"/>
        </w:rPr>
        <w:t>-- TAG-NZP-CSI-RS-RESOURCESETID-START</w:t>
      </w:r>
    </w:p>
    <w:p w14:paraId="5563CCC4" w14:textId="77777777" w:rsidR="002C5D28" w:rsidRPr="00645E3C" w:rsidRDefault="002C5D28" w:rsidP="00645E3C">
      <w:pPr>
        <w:pStyle w:val="PL"/>
      </w:pPr>
    </w:p>
    <w:p w14:paraId="70B34B73"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29626939" w14:textId="77777777" w:rsidR="002C5D28" w:rsidRPr="00645E3C" w:rsidRDefault="002C5D28" w:rsidP="00645E3C">
      <w:pPr>
        <w:pStyle w:val="PL"/>
      </w:pPr>
    </w:p>
    <w:p w14:paraId="3F6B7FA8" w14:textId="77777777" w:rsidR="002C5D28" w:rsidRPr="00645E3C" w:rsidRDefault="002C5D28" w:rsidP="00645E3C">
      <w:pPr>
        <w:pStyle w:val="PL"/>
        <w:rPr>
          <w:color w:val="808080"/>
        </w:rPr>
      </w:pPr>
      <w:r w:rsidRPr="00645E3C">
        <w:rPr>
          <w:color w:val="808080"/>
        </w:rPr>
        <w:t>-- TAG-NZP-CSI-RS-RESOURCESETID-STOP</w:t>
      </w:r>
    </w:p>
    <w:p w14:paraId="1A0D229B" w14:textId="77777777" w:rsidR="002C5D28" w:rsidRPr="00645E3C" w:rsidRDefault="002C5D28" w:rsidP="00645E3C">
      <w:pPr>
        <w:pStyle w:val="PL"/>
        <w:rPr>
          <w:color w:val="808080"/>
        </w:rPr>
      </w:pPr>
      <w:r w:rsidRPr="00645E3C">
        <w:rPr>
          <w:color w:val="808080"/>
        </w:rPr>
        <w:t>-- ASN1STOP</w:t>
      </w:r>
    </w:p>
    <w:p w14:paraId="04F54E3B" w14:textId="77777777" w:rsidR="000B4A46" w:rsidRPr="00645E3C" w:rsidRDefault="000B4A46" w:rsidP="000B4A46"/>
    <w:p w14:paraId="51C6F092" w14:textId="77777777" w:rsidR="002C5D28" w:rsidRPr="00645E3C" w:rsidRDefault="002C5D28" w:rsidP="002C5D28">
      <w:pPr>
        <w:pStyle w:val="Heading4"/>
        <w:rPr>
          <w:lang w:val="en-GB"/>
        </w:rPr>
      </w:pPr>
      <w:bookmarkStart w:id="2388" w:name="_Toc535261489"/>
      <w:r w:rsidRPr="00645E3C">
        <w:rPr>
          <w:lang w:val="en-GB"/>
        </w:rPr>
        <w:t>–</w:t>
      </w:r>
      <w:r w:rsidRPr="00645E3C">
        <w:rPr>
          <w:lang w:val="en-GB"/>
        </w:rPr>
        <w:tab/>
      </w:r>
      <w:r w:rsidRPr="00645E3C">
        <w:rPr>
          <w:i/>
          <w:noProof/>
          <w:lang w:val="en-GB"/>
        </w:rPr>
        <w:t>P-Max</w:t>
      </w:r>
      <w:bookmarkEnd w:id="2388"/>
    </w:p>
    <w:p w14:paraId="5807E149"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415A9BF7"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4C1E2287" w14:textId="77777777" w:rsidR="002C5D28" w:rsidRPr="00645E3C" w:rsidRDefault="002C5D28" w:rsidP="00645E3C">
      <w:pPr>
        <w:pStyle w:val="PL"/>
        <w:rPr>
          <w:color w:val="808080"/>
        </w:rPr>
      </w:pPr>
      <w:r w:rsidRPr="00645E3C">
        <w:rPr>
          <w:color w:val="808080"/>
        </w:rPr>
        <w:t>-- ASN1START</w:t>
      </w:r>
    </w:p>
    <w:p w14:paraId="3B1F800B" w14:textId="77777777" w:rsidR="002C5D28" w:rsidRPr="00645E3C" w:rsidRDefault="002C5D28" w:rsidP="00645E3C">
      <w:pPr>
        <w:pStyle w:val="PL"/>
        <w:rPr>
          <w:color w:val="808080"/>
        </w:rPr>
      </w:pPr>
      <w:r w:rsidRPr="00645E3C">
        <w:rPr>
          <w:color w:val="808080"/>
        </w:rPr>
        <w:t>-- TAG-P-MAX-START</w:t>
      </w:r>
    </w:p>
    <w:p w14:paraId="427FE828" w14:textId="77777777" w:rsidR="002C5D28" w:rsidRPr="00645E3C" w:rsidRDefault="002C5D28" w:rsidP="00645E3C">
      <w:pPr>
        <w:pStyle w:val="PL"/>
      </w:pPr>
    </w:p>
    <w:p w14:paraId="3FFA2F48"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BF4B472" w14:textId="77777777" w:rsidR="002C5D28" w:rsidRPr="00645E3C" w:rsidRDefault="002C5D28" w:rsidP="00645E3C">
      <w:pPr>
        <w:pStyle w:val="PL"/>
      </w:pPr>
    </w:p>
    <w:p w14:paraId="75BB6AB4" w14:textId="77777777" w:rsidR="002C5D28" w:rsidRPr="00645E3C" w:rsidRDefault="002C5D28" w:rsidP="00645E3C">
      <w:pPr>
        <w:pStyle w:val="PL"/>
        <w:rPr>
          <w:color w:val="808080"/>
        </w:rPr>
      </w:pPr>
      <w:r w:rsidRPr="00645E3C">
        <w:rPr>
          <w:color w:val="808080"/>
        </w:rPr>
        <w:t>-- TAG-P-MAX-STOP</w:t>
      </w:r>
    </w:p>
    <w:p w14:paraId="31F96DCF" w14:textId="77777777" w:rsidR="002C5D28" w:rsidRPr="00645E3C" w:rsidRDefault="002C5D28" w:rsidP="00645E3C">
      <w:pPr>
        <w:pStyle w:val="PL"/>
        <w:rPr>
          <w:color w:val="808080"/>
        </w:rPr>
      </w:pPr>
      <w:r w:rsidRPr="00645E3C">
        <w:rPr>
          <w:color w:val="808080"/>
        </w:rPr>
        <w:t>-- ASN1STOP</w:t>
      </w:r>
    </w:p>
    <w:p w14:paraId="48F65FC3" w14:textId="77777777" w:rsidR="000B4A46" w:rsidRPr="00645E3C" w:rsidRDefault="000B4A46" w:rsidP="000B4A46"/>
    <w:p w14:paraId="2EC49335" w14:textId="77777777" w:rsidR="002C5D28" w:rsidRPr="00645E3C" w:rsidRDefault="002C5D28" w:rsidP="002C5D28">
      <w:pPr>
        <w:pStyle w:val="Heading4"/>
        <w:rPr>
          <w:rFonts w:eastAsia="MS Mincho"/>
          <w:lang w:val="en-GB"/>
        </w:rPr>
      </w:pPr>
      <w:bookmarkStart w:id="2389"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2389"/>
    </w:p>
    <w:p w14:paraId="46502A27"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C6DE21A"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6E87C14E" w14:textId="77777777" w:rsidR="002C5D28" w:rsidRPr="00645E3C" w:rsidRDefault="002C5D28" w:rsidP="00645E3C">
      <w:pPr>
        <w:pStyle w:val="PL"/>
        <w:rPr>
          <w:color w:val="808080"/>
        </w:rPr>
      </w:pPr>
      <w:r w:rsidRPr="00645E3C">
        <w:rPr>
          <w:color w:val="808080"/>
        </w:rPr>
        <w:t>-- ASN1START</w:t>
      </w:r>
    </w:p>
    <w:p w14:paraId="690FC093" w14:textId="77777777" w:rsidR="002C5D28" w:rsidRPr="00645E3C" w:rsidRDefault="002C5D28" w:rsidP="00645E3C">
      <w:pPr>
        <w:pStyle w:val="PL"/>
        <w:rPr>
          <w:color w:val="808080"/>
        </w:rPr>
      </w:pPr>
      <w:r w:rsidRPr="00645E3C">
        <w:rPr>
          <w:color w:val="808080"/>
        </w:rPr>
        <w:t>-- TAG-PCI-LIST-START</w:t>
      </w:r>
    </w:p>
    <w:p w14:paraId="1C5BAF55" w14:textId="77777777" w:rsidR="002C5D28" w:rsidRPr="00645E3C" w:rsidRDefault="002C5D28" w:rsidP="00645E3C">
      <w:pPr>
        <w:pStyle w:val="PL"/>
      </w:pPr>
    </w:p>
    <w:p w14:paraId="046200E3"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3EC8B000" w14:textId="77777777" w:rsidR="002C5D28" w:rsidRPr="00645E3C" w:rsidRDefault="002C5D28" w:rsidP="00645E3C">
      <w:pPr>
        <w:pStyle w:val="PL"/>
      </w:pPr>
    </w:p>
    <w:p w14:paraId="3414B7EF" w14:textId="77777777" w:rsidR="002C5D28" w:rsidRPr="00645E3C" w:rsidRDefault="002C5D28" w:rsidP="00645E3C">
      <w:pPr>
        <w:pStyle w:val="PL"/>
        <w:rPr>
          <w:color w:val="808080"/>
        </w:rPr>
      </w:pPr>
      <w:r w:rsidRPr="00645E3C">
        <w:rPr>
          <w:color w:val="808080"/>
        </w:rPr>
        <w:t>-- TAG-PCI-LIST-STOP</w:t>
      </w:r>
    </w:p>
    <w:p w14:paraId="19E10DB0" w14:textId="77777777" w:rsidR="002C5D28" w:rsidRPr="00645E3C" w:rsidRDefault="002C5D28" w:rsidP="00645E3C">
      <w:pPr>
        <w:pStyle w:val="PL"/>
        <w:rPr>
          <w:color w:val="808080"/>
        </w:rPr>
      </w:pPr>
      <w:r w:rsidRPr="00645E3C">
        <w:rPr>
          <w:color w:val="808080"/>
        </w:rPr>
        <w:t>-- ASN1STOP</w:t>
      </w:r>
    </w:p>
    <w:p w14:paraId="69D6E5D0" w14:textId="77777777" w:rsidR="000B4A46" w:rsidRPr="00645E3C" w:rsidRDefault="000B4A46" w:rsidP="000B4A46"/>
    <w:p w14:paraId="743B4456" w14:textId="77777777" w:rsidR="002C5D28" w:rsidRPr="00645E3C" w:rsidRDefault="002C5D28" w:rsidP="002C5D28">
      <w:pPr>
        <w:pStyle w:val="Heading4"/>
        <w:rPr>
          <w:rFonts w:eastAsia="MS Mincho"/>
          <w:lang w:val="en-GB"/>
        </w:rPr>
      </w:pPr>
      <w:bookmarkStart w:id="2390"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390"/>
    </w:p>
    <w:p w14:paraId="20B9870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087E3E69"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6E2D0953" w14:textId="77777777" w:rsidR="002C5D28" w:rsidRPr="00645E3C" w:rsidRDefault="002C5D28" w:rsidP="00645E3C">
      <w:pPr>
        <w:pStyle w:val="PL"/>
        <w:rPr>
          <w:color w:val="808080"/>
        </w:rPr>
      </w:pPr>
      <w:r w:rsidRPr="00645E3C">
        <w:rPr>
          <w:color w:val="808080"/>
        </w:rPr>
        <w:t>-- ASN1START</w:t>
      </w:r>
    </w:p>
    <w:p w14:paraId="50CBA46C" w14:textId="77777777" w:rsidR="002C5D28" w:rsidRPr="00645E3C" w:rsidRDefault="002C5D28" w:rsidP="00645E3C">
      <w:pPr>
        <w:pStyle w:val="PL"/>
        <w:rPr>
          <w:color w:val="808080"/>
        </w:rPr>
      </w:pPr>
      <w:r w:rsidRPr="00645E3C">
        <w:rPr>
          <w:color w:val="808080"/>
        </w:rPr>
        <w:t>-- TAG-PCI-RANGE-START</w:t>
      </w:r>
    </w:p>
    <w:p w14:paraId="2F6F9309" w14:textId="77777777" w:rsidR="002C5D28" w:rsidRPr="00645E3C" w:rsidRDefault="002C5D28" w:rsidP="00645E3C">
      <w:pPr>
        <w:pStyle w:val="PL"/>
      </w:pPr>
    </w:p>
    <w:p w14:paraId="666884E7"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52BF7A71" w14:textId="77777777" w:rsidR="002C5D28" w:rsidRPr="00645E3C" w:rsidRDefault="002C5D28" w:rsidP="00645E3C">
      <w:pPr>
        <w:pStyle w:val="PL"/>
      </w:pPr>
      <w:r w:rsidRPr="00645E3C">
        <w:t xml:space="preserve">    start                               PhysCellId,</w:t>
      </w:r>
    </w:p>
    <w:p w14:paraId="16C929CE"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3E5574C4"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6F6D4E21" w14:textId="77777777" w:rsidR="002C5D28" w:rsidRPr="00645E3C" w:rsidRDefault="002C5D28" w:rsidP="00645E3C">
      <w:pPr>
        <w:pStyle w:val="PL"/>
      </w:pPr>
      <w:r w:rsidRPr="00645E3C">
        <w:t>}</w:t>
      </w:r>
    </w:p>
    <w:p w14:paraId="4F5B3A67" w14:textId="77777777" w:rsidR="002C5D28" w:rsidRPr="00645E3C" w:rsidRDefault="002C5D28" w:rsidP="00645E3C">
      <w:pPr>
        <w:pStyle w:val="PL"/>
      </w:pPr>
    </w:p>
    <w:p w14:paraId="79DC6957" w14:textId="77777777" w:rsidR="002C5D28" w:rsidRPr="00645E3C" w:rsidRDefault="002C5D28" w:rsidP="00645E3C">
      <w:pPr>
        <w:pStyle w:val="PL"/>
        <w:rPr>
          <w:color w:val="808080"/>
        </w:rPr>
      </w:pPr>
      <w:r w:rsidRPr="00645E3C">
        <w:rPr>
          <w:color w:val="808080"/>
        </w:rPr>
        <w:t>-- TAG-PCI-RANGE-STOP</w:t>
      </w:r>
    </w:p>
    <w:p w14:paraId="17C22C57" w14:textId="77777777" w:rsidR="002C5D28" w:rsidRPr="00645E3C" w:rsidRDefault="002C5D28" w:rsidP="00645E3C">
      <w:pPr>
        <w:pStyle w:val="PL"/>
        <w:rPr>
          <w:color w:val="808080"/>
        </w:rPr>
      </w:pPr>
      <w:r w:rsidRPr="00645E3C">
        <w:rPr>
          <w:color w:val="808080"/>
        </w:rPr>
        <w:t>-- ASN1STOP</w:t>
      </w:r>
    </w:p>
    <w:p w14:paraId="0F2BB14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39DD5ABC" w14:textId="77777777" w:rsidTr="00F43D0B">
        <w:trPr>
          <w:cantSplit/>
          <w:tblHeader/>
        </w:trPr>
        <w:tc>
          <w:tcPr>
            <w:tcW w:w="14055" w:type="dxa"/>
            <w:shd w:val="clear" w:color="auto" w:fill="auto"/>
            <w:hideMark/>
          </w:tcPr>
          <w:p w14:paraId="1A3D39C1"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3C7C8B40" w14:textId="77777777" w:rsidTr="00F43D0B">
        <w:trPr>
          <w:cantSplit/>
        </w:trPr>
        <w:tc>
          <w:tcPr>
            <w:tcW w:w="14055" w:type="dxa"/>
            <w:shd w:val="clear" w:color="auto" w:fill="auto"/>
            <w:hideMark/>
          </w:tcPr>
          <w:p w14:paraId="7BEEABEB" w14:textId="77777777" w:rsidR="002C5D28" w:rsidRPr="00645E3C" w:rsidRDefault="002C5D28" w:rsidP="00F43D0B">
            <w:pPr>
              <w:pStyle w:val="TAL"/>
              <w:rPr>
                <w:b/>
                <w:bCs/>
                <w:i/>
                <w:lang w:val="en-GB" w:eastAsia="en-GB"/>
              </w:rPr>
            </w:pPr>
            <w:r w:rsidRPr="00645E3C">
              <w:rPr>
                <w:b/>
                <w:bCs/>
                <w:i/>
                <w:lang w:val="en-GB" w:eastAsia="en-GB"/>
              </w:rPr>
              <w:t>range</w:t>
            </w:r>
          </w:p>
          <w:p w14:paraId="0E465D78" w14:textId="694D4571"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w:t>
            </w:r>
            <w:r w:rsidRPr="00997C32">
              <w:rPr>
                <w:i/>
                <w:iCs/>
                <w:lang w:val="en-GB" w:eastAsia="en-GB"/>
                <w:rPrChange w:id="2391" w:author="Ericsson (Rapporteur) v2" w:date="2019-02-15T05:10:00Z">
                  <w:rPr>
                    <w:iCs/>
                    <w:lang w:val="en-GB" w:eastAsia="en-GB"/>
                  </w:rPr>
                </w:rPrChange>
              </w:rPr>
              <w:t>n4</w:t>
            </w:r>
            <w:r w:rsidRPr="00645E3C">
              <w:rPr>
                <w:iCs/>
                <w:lang w:val="en-GB" w:eastAsia="en-GB"/>
              </w:rPr>
              <w:t xml:space="preserve"> corresponds with 4,</w:t>
            </w:r>
            <w:ins w:id="2392" w:author="Ericsson (Rapporteur) v3" w:date="2019-02-24T16:45:00Z">
              <w:r w:rsidR="00CB7EFC" w:rsidRPr="00645E3C">
                <w:rPr>
                  <w:iCs/>
                  <w:lang w:val="en-GB" w:eastAsia="en-GB"/>
                </w:rPr>
                <w:t xml:space="preserve"> </w:t>
              </w:r>
              <w:r w:rsidR="00CB7EFC">
                <w:rPr>
                  <w:iCs/>
                  <w:lang w:val="en-GB" w:eastAsia="en-GB"/>
                </w:rPr>
                <w:t>v</w:t>
              </w:r>
              <w:r w:rsidR="00CB7EFC" w:rsidRPr="00645E3C">
                <w:rPr>
                  <w:iCs/>
                  <w:lang w:val="en-GB" w:eastAsia="en-GB"/>
                </w:rPr>
                <w:t>alue</w:t>
              </w:r>
            </w:ins>
            <w:r w:rsidRPr="00645E3C">
              <w:rPr>
                <w:iCs/>
                <w:lang w:val="en-GB" w:eastAsia="en-GB"/>
              </w:rPr>
              <w:t xml:space="preserve"> </w:t>
            </w:r>
            <w:r w:rsidRPr="00997C32">
              <w:rPr>
                <w:i/>
                <w:iCs/>
                <w:lang w:val="en-GB" w:eastAsia="en-GB"/>
                <w:rPrChange w:id="2393" w:author="Ericsson (Rapporteur) v2" w:date="2019-02-15T05:10:00Z">
                  <w:rPr>
                    <w:iCs/>
                    <w:lang w:val="en-GB" w:eastAsia="en-GB"/>
                  </w:rPr>
                </w:rPrChange>
              </w:rPr>
              <w:t>n8</w:t>
            </w:r>
            <w:r w:rsidRPr="00645E3C">
              <w:rPr>
                <w:iCs/>
                <w:lang w:val="en-GB" w:eastAsia="en-GB"/>
              </w:rPr>
              <w:t xml:space="preserve">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8FD7DC" w14:textId="77777777" w:rsidTr="00F43D0B">
        <w:trPr>
          <w:cantSplit/>
        </w:trPr>
        <w:tc>
          <w:tcPr>
            <w:tcW w:w="14055" w:type="dxa"/>
            <w:shd w:val="clear" w:color="auto" w:fill="auto"/>
            <w:hideMark/>
          </w:tcPr>
          <w:p w14:paraId="10F6FB1B" w14:textId="77777777" w:rsidR="002C5D28" w:rsidRPr="00645E3C" w:rsidRDefault="002C5D28" w:rsidP="00F43D0B">
            <w:pPr>
              <w:pStyle w:val="TAL"/>
              <w:rPr>
                <w:b/>
                <w:bCs/>
                <w:i/>
                <w:lang w:val="en-GB" w:eastAsia="en-GB"/>
              </w:rPr>
            </w:pPr>
            <w:r w:rsidRPr="00645E3C">
              <w:rPr>
                <w:b/>
                <w:bCs/>
                <w:i/>
                <w:lang w:val="en-GB" w:eastAsia="en-GB"/>
              </w:rPr>
              <w:t>start</w:t>
            </w:r>
          </w:p>
          <w:p w14:paraId="6E0C0104"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7258F1DA" w14:textId="77777777" w:rsidR="000B4A46" w:rsidRPr="00645E3C" w:rsidRDefault="000B4A46" w:rsidP="000B4A46"/>
    <w:p w14:paraId="59433DB7" w14:textId="77777777" w:rsidR="002C5D28" w:rsidRPr="00645E3C" w:rsidRDefault="002C5D28" w:rsidP="002C5D28">
      <w:pPr>
        <w:pStyle w:val="Heading4"/>
        <w:rPr>
          <w:rFonts w:eastAsia="MS Mincho"/>
          <w:lang w:val="en-GB"/>
        </w:rPr>
      </w:pPr>
      <w:bookmarkStart w:id="2394" w:name="_Toc535261492"/>
      <w:r w:rsidRPr="00645E3C">
        <w:rPr>
          <w:rFonts w:eastAsia="MS Mincho"/>
          <w:lang w:val="en-GB"/>
        </w:rPr>
        <w:lastRenderedPageBreak/>
        <w:t>–</w:t>
      </w:r>
      <w:r w:rsidRPr="00645E3C">
        <w:rPr>
          <w:rFonts w:eastAsia="MS Mincho"/>
          <w:lang w:val="en-GB"/>
        </w:rPr>
        <w:tab/>
      </w:r>
      <w:r w:rsidRPr="00645E3C">
        <w:rPr>
          <w:rFonts w:eastAsia="MS Mincho"/>
          <w:i/>
          <w:lang w:val="en-GB"/>
        </w:rPr>
        <w:t>PCI-RangeElement</w:t>
      </w:r>
      <w:bookmarkEnd w:id="2394"/>
    </w:p>
    <w:p w14:paraId="03A389B3"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33E640F0"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235617C6" w14:textId="77777777" w:rsidR="002C5D28" w:rsidRPr="00645E3C" w:rsidRDefault="002C5D28" w:rsidP="00645E3C">
      <w:pPr>
        <w:pStyle w:val="PL"/>
        <w:rPr>
          <w:color w:val="808080"/>
        </w:rPr>
      </w:pPr>
      <w:r w:rsidRPr="00645E3C">
        <w:rPr>
          <w:color w:val="808080"/>
        </w:rPr>
        <w:t>-- ASN1START</w:t>
      </w:r>
    </w:p>
    <w:p w14:paraId="38DABF94" w14:textId="77777777" w:rsidR="002C5D28" w:rsidRPr="00645E3C" w:rsidRDefault="002C5D28" w:rsidP="00645E3C">
      <w:pPr>
        <w:pStyle w:val="PL"/>
        <w:rPr>
          <w:color w:val="808080"/>
        </w:rPr>
      </w:pPr>
      <w:r w:rsidRPr="00645E3C">
        <w:rPr>
          <w:color w:val="808080"/>
        </w:rPr>
        <w:t>-- TAG-PCI-RANGEELEMENT-START</w:t>
      </w:r>
    </w:p>
    <w:p w14:paraId="3AF45088" w14:textId="77777777" w:rsidR="002C5D28" w:rsidRPr="00645E3C" w:rsidRDefault="002C5D28" w:rsidP="00645E3C">
      <w:pPr>
        <w:pStyle w:val="PL"/>
      </w:pPr>
    </w:p>
    <w:p w14:paraId="49C23AFC"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B5DBD9F" w14:textId="77777777" w:rsidR="002C5D28" w:rsidRPr="00645E3C" w:rsidRDefault="002C5D28" w:rsidP="00645E3C">
      <w:pPr>
        <w:pStyle w:val="PL"/>
      </w:pPr>
      <w:r w:rsidRPr="00645E3C">
        <w:t xml:space="preserve">    pci-RangeIndex                      PCI-RangeIndex,</w:t>
      </w:r>
    </w:p>
    <w:p w14:paraId="16406211" w14:textId="77777777" w:rsidR="002C5D28" w:rsidRPr="00645E3C" w:rsidRDefault="002C5D28" w:rsidP="00645E3C">
      <w:pPr>
        <w:pStyle w:val="PL"/>
      </w:pPr>
      <w:r w:rsidRPr="00645E3C">
        <w:t xml:space="preserve">    pci-Range                           PCI-Range</w:t>
      </w:r>
    </w:p>
    <w:p w14:paraId="3EFEEFD5" w14:textId="77777777" w:rsidR="002C5D28" w:rsidRPr="00645E3C" w:rsidRDefault="002C5D28" w:rsidP="00645E3C">
      <w:pPr>
        <w:pStyle w:val="PL"/>
      </w:pPr>
      <w:r w:rsidRPr="00645E3C">
        <w:t>}</w:t>
      </w:r>
    </w:p>
    <w:p w14:paraId="5543870F" w14:textId="77777777" w:rsidR="002C5D28" w:rsidRPr="00645E3C" w:rsidRDefault="002C5D28" w:rsidP="00645E3C">
      <w:pPr>
        <w:pStyle w:val="PL"/>
      </w:pPr>
    </w:p>
    <w:p w14:paraId="1AA12BA2" w14:textId="77777777" w:rsidR="002C5D28" w:rsidRPr="00645E3C" w:rsidRDefault="002C5D28" w:rsidP="00645E3C">
      <w:pPr>
        <w:pStyle w:val="PL"/>
        <w:rPr>
          <w:color w:val="808080"/>
        </w:rPr>
      </w:pPr>
      <w:r w:rsidRPr="00645E3C">
        <w:rPr>
          <w:color w:val="808080"/>
        </w:rPr>
        <w:t>-- TAG-PCI-RANGEELEMENT-STOP</w:t>
      </w:r>
    </w:p>
    <w:p w14:paraId="3413AFE2" w14:textId="77777777" w:rsidR="002C5D28" w:rsidRPr="00645E3C" w:rsidRDefault="002C5D28" w:rsidP="00645E3C">
      <w:pPr>
        <w:pStyle w:val="PL"/>
        <w:rPr>
          <w:color w:val="808080"/>
        </w:rPr>
      </w:pPr>
      <w:r w:rsidRPr="00645E3C">
        <w:rPr>
          <w:color w:val="808080"/>
        </w:rPr>
        <w:t>-- ASN1STOP</w:t>
      </w:r>
    </w:p>
    <w:p w14:paraId="724F3642"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4F276C" w14:textId="77777777" w:rsidTr="00F43D0B">
        <w:tc>
          <w:tcPr>
            <w:tcW w:w="0" w:type="auto"/>
            <w:shd w:val="clear" w:color="auto" w:fill="auto"/>
          </w:tcPr>
          <w:p w14:paraId="63E174EA"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04F3D05A" w14:textId="77777777" w:rsidTr="00F43D0B">
        <w:tc>
          <w:tcPr>
            <w:tcW w:w="0" w:type="auto"/>
            <w:shd w:val="clear" w:color="auto" w:fill="auto"/>
          </w:tcPr>
          <w:p w14:paraId="06A84217"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7FFC1663"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188CADE4" w14:textId="77777777" w:rsidR="000B4A46" w:rsidRPr="00645E3C" w:rsidRDefault="000B4A46" w:rsidP="000B4A46"/>
    <w:p w14:paraId="67F7C936" w14:textId="77777777" w:rsidR="002C5D28" w:rsidRPr="00645E3C" w:rsidRDefault="002C5D28" w:rsidP="002C5D28">
      <w:pPr>
        <w:pStyle w:val="Heading4"/>
        <w:rPr>
          <w:rFonts w:eastAsia="MS Mincho"/>
          <w:lang w:val="en-GB"/>
        </w:rPr>
      </w:pPr>
      <w:bookmarkStart w:id="2395"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395"/>
    </w:p>
    <w:p w14:paraId="27EEFE1A" w14:textId="77777777" w:rsidR="002C5D28" w:rsidRPr="00645E3C" w:rsidRDefault="002C5D28" w:rsidP="002C5D28">
      <w:pPr>
        <w:rPr>
          <w:rFonts w:eastAsia="MS Mincho"/>
        </w:rPr>
      </w:pPr>
      <w:r w:rsidRPr="00645E3C">
        <w:t>The IE PCI-RangeIndex identifies a physical cell id range, which may be used for different purposes.</w:t>
      </w:r>
    </w:p>
    <w:p w14:paraId="1696EAFD"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36C1A096" w14:textId="77777777" w:rsidR="002C5D28" w:rsidRPr="00645E3C" w:rsidRDefault="002C5D28" w:rsidP="00645E3C">
      <w:pPr>
        <w:pStyle w:val="PL"/>
        <w:rPr>
          <w:color w:val="808080"/>
        </w:rPr>
      </w:pPr>
      <w:r w:rsidRPr="00645E3C">
        <w:rPr>
          <w:color w:val="808080"/>
        </w:rPr>
        <w:t>-- ASN1START</w:t>
      </w:r>
    </w:p>
    <w:p w14:paraId="3D3A6891" w14:textId="1FD991E1" w:rsidR="002C5D28" w:rsidRPr="00645E3C" w:rsidRDefault="002C5D28" w:rsidP="00645E3C">
      <w:pPr>
        <w:pStyle w:val="PL"/>
        <w:rPr>
          <w:color w:val="808080"/>
        </w:rPr>
      </w:pPr>
      <w:r w:rsidRPr="00645E3C">
        <w:rPr>
          <w:color w:val="808080"/>
        </w:rPr>
        <w:t>-- TAG-PCI-</w:t>
      </w:r>
      <w:del w:id="2396" w:author="Ericsson (Rapporteur)" w:date="2019-02-06T20:07:00Z">
        <w:r w:rsidRPr="00645E3C">
          <w:rPr>
            <w:color w:val="808080"/>
          </w:rPr>
          <w:delText>RANGE-INDEX</w:delText>
        </w:r>
      </w:del>
      <w:ins w:id="2397" w:author="Ericsson (Rapporteur)" w:date="2019-02-06T20:07:00Z">
        <w:r w:rsidRPr="00645E3C">
          <w:rPr>
            <w:color w:val="808080"/>
          </w:rPr>
          <w:t>RANGEINDEX</w:t>
        </w:r>
      </w:ins>
      <w:r w:rsidRPr="00645E3C">
        <w:rPr>
          <w:color w:val="808080"/>
        </w:rPr>
        <w:t>-START</w:t>
      </w:r>
    </w:p>
    <w:p w14:paraId="04CA66DC" w14:textId="77777777" w:rsidR="002C5D28" w:rsidRPr="00645E3C" w:rsidRDefault="002C5D28" w:rsidP="00645E3C">
      <w:pPr>
        <w:pStyle w:val="PL"/>
      </w:pPr>
    </w:p>
    <w:p w14:paraId="63D8B3C7" w14:textId="77777777" w:rsidR="002C5D28" w:rsidRPr="00645E3C" w:rsidRDefault="002C5D28" w:rsidP="00645E3C">
      <w:pPr>
        <w:pStyle w:val="PL"/>
      </w:pPr>
      <w:r w:rsidRPr="00645E3C">
        <w:t xml:space="preserve">PCI-RangeIndex ::=                  </w:t>
      </w:r>
      <w:r w:rsidRPr="00645E3C">
        <w:rPr>
          <w:color w:val="993366"/>
        </w:rPr>
        <w:t>INTEGER</w:t>
      </w:r>
      <w:r w:rsidRPr="00645E3C">
        <w:t xml:space="preserve"> (1..maxNrofPCI-Ranges)</w:t>
      </w:r>
    </w:p>
    <w:p w14:paraId="0B75B96E" w14:textId="77777777" w:rsidR="002C5D28" w:rsidRPr="00645E3C" w:rsidRDefault="002C5D28" w:rsidP="00645E3C">
      <w:pPr>
        <w:pStyle w:val="PL"/>
      </w:pPr>
    </w:p>
    <w:p w14:paraId="3E576629" w14:textId="78BE2745" w:rsidR="002C5D28" w:rsidRPr="00645E3C" w:rsidRDefault="002C5D28" w:rsidP="00645E3C">
      <w:pPr>
        <w:pStyle w:val="PL"/>
        <w:rPr>
          <w:color w:val="808080"/>
        </w:rPr>
      </w:pPr>
      <w:r w:rsidRPr="00645E3C">
        <w:rPr>
          <w:color w:val="808080"/>
        </w:rPr>
        <w:t>-- TAG-PCI-</w:t>
      </w:r>
      <w:del w:id="2398" w:author="Ericsson (Rapporteur)" w:date="2019-02-06T20:07:00Z">
        <w:r w:rsidRPr="00645E3C">
          <w:rPr>
            <w:color w:val="808080"/>
          </w:rPr>
          <w:delText>RANGE-INDEX</w:delText>
        </w:r>
      </w:del>
      <w:ins w:id="2399" w:author="Ericsson (Rapporteur)" w:date="2019-02-06T20:07:00Z">
        <w:r w:rsidRPr="00645E3C">
          <w:rPr>
            <w:color w:val="808080"/>
          </w:rPr>
          <w:t>RANGEINDEX</w:t>
        </w:r>
      </w:ins>
      <w:r w:rsidRPr="00645E3C">
        <w:rPr>
          <w:color w:val="808080"/>
        </w:rPr>
        <w:t>-STOP</w:t>
      </w:r>
    </w:p>
    <w:p w14:paraId="39F70B63" w14:textId="77777777" w:rsidR="002C5D28" w:rsidRPr="00645E3C" w:rsidRDefault="002C5D28" w:rsidP="00645E3C">
      <w:pPr>
        <w:pStyle w:val="PL"/>
        <w:rPr>
          <w:color w:val="808080"/>
        </w:rPr>
      </w:pPr>
      <w:r w:rsidRPr="00645E3C">
        <w:rPr>
          <w:color w:val="808080"/>
        </w:rPr>
        <w:t>-- ASN1STOP</w:t>
      </w:r>
    </w:p>
    <w:p w14:paraId="557C9C4C" w14:textId="77777777" w:rsidR="000B4A46" w:rsidRPr="00645E3C" w:rsidRDefault="000B4A46" w:rsidP="000B4A46"/>
    <w:p w14:paraId="2884E674" w14:textId="77777777" w:rsidR="002C5D28" w:rsidRPr="00645E3C" w:rsidRDefault="002C5D28" w:rsidP="002C5D28">
      <w:pPr>
        <w:pStyle w:val="Heading4"/>
        <w:rPr>
          <w:rFonts w:eastAsia="MS Mincho"/>
          <w:lang w:val="en-GB"/>
        </w:rPr>
      </w:pPr>
      <w:bookmarkStart w:id="2400"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400"/>
    </w:p>
    <w:p w14:paraId="0D89B7A0"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7756338A"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41041ABC" w14:textId="77777777" w:rsidR="002C5D28" w:rsidRPr="00645E3C" w:rsidRDefault="002C5D28" w:rsidP="00645E3C">
      <w:pPr>
        <w:pStyle w:val="PL"/>
        <w:rPr>
          <w:color w:val="808080"/>
        </w:rPr>
      </w:pPr>
      <w:r w:rsidRPr="00645E3C">
        <w:rPr>
          <w:color w:val="808080"/>
        </w:rPr>
        <w:t>-- ASN1START</w:t>
      </w:r>
    </w:p>
    <w:p w14:paraId="558283D3" w14:textId="31F58DA9" w:rsidR="002C5D28" w:rsidRPr="00645E3C" w:rsidRDefault="002C5D28" w:rsidP="00645E3C">
      <w:pPr>
        <w:pStyle w:val="PL"/>
        <w:rPr>
          <w:color w:val="808080"/>
        </w:rPr>
      </w:pPr>
      <w:r w:rsidRPr="00645E3C">
        <w:rPr>
          <w:color w:val="808080"/>
        </w:rPr>
        <w:t>-- TAG-PCI-</w:t>
      </w:r>
      <w:del w:id="2401" w:author="Ericsson (Rapporteur)" w:date="2019-02-06T20:07:00Z">
        <w:r w:rsidRPr="00645E3C">
          <w:rPr>
            <w:color w:val="808080"/>
          </w:rPr>
          <w:delText>RANGE-INDEX-LIST</w:delText>
        </w:r>
      </w:del>
      <w:ins w:id="2402" w:author="Ericsson (Rapporteur)" w:date="2019-02-06T20:07:00Z">
        <w:r w:rsidRPr="00645E3C">
          <w:rPr>
            <w:color w:val="808080"/>
          </w:rPr>
          <w:t>RANGEINDEXLIST</w:t>
        </w:r>
      </w:ins>
      <w:r w:rsidRPr="00645E3C">
        <w:rPr>
          <w:color w:val="808080"/>
        </w:rPr>
        <w:t>-START</w:t>
      </w:r>
    </w:p>
    <w:p w14:paraId="0B081437" w14:textId="77777777" w:rsidR="002C5D28" w:rsidRPr="00645E3C" w:rsidRDefault="002C5D28" w:rsidP="00645E3C">
      <w:pPr>
        <w:pStyle w:val="PL"/>
      </w:pPr>
    </w:p>
    <w:p w14:paraId="4FFC3E4C"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1AEECBEB" w14:textId="77777777" w:rsidR="002C5D28" w:rsidRPr="00645E3C" w:rsidRDefault="002C5D28" w:rsidP="00645E3C">
      <w:pPr>
        <w:pStyle w:val="PL"/>
      </w:pPr>
    </w:p>
    <w:p w14:paraId="5611B5D6" w14:textId="34484F28" w:rsidR="002C5D28" w:rsidRPr="00645E3C" w:rsidRDefault="002C5D28" w:rsidP="00645E3C">
      <w:pPr>
        <w:pStyle w:val="PL"/>
        <w:rPr>
          <w:color w:val="808080"/>
        </w:rPr>
      </w:pPr>
      <w:r w:rsidRPr="00645E3C">
        <w:rPr>
          <w:color w:val="808080"/>
        </w:rPr>
        <w:t>-- TAG-PCI-</w:t>
      </w:r>
      <w:del w:id="2403" w:author="Ericsson (Rapporteur)" w:date="2019-02-06T20:07:00Z">
        <w:r w:rsidRPr="00645E3C">
          <w:rPr>
            <w:color w:val="808080"/>
          </w:rPr>
          <w:delText>Range-INDEX-LIST</w:delText>
        </w:r>
      </w:del>
      <w:ins w:id="2404" w:author="Ericsson (Rapporteur)" w:date="2019-02-06T20:07:00Z">
        <w:r w:rsidR="0072363E">
          <w:rPr>
            <w:color w:val="808080"/>
          </w:rPr>
          <w:t>RANGE</w:t>
        </w:r>
        <w:r w:rsidRPr="00645E3C">
          <w:rPr>
            <w:color w:val="808080"/>
          </w:rPr>
          <w:t>INDEXLIST</w:t>
        </w:r>
      </w:ins>
      <w:r w:rsidRPr="00645E3C">
        <w:rPr>
          <w:color w:val="808080"/>
        </w:rPr>
        <w:t>-STOP</w:t>
      </w:r>
    </w:p>
    <w:p w14:paraId="0079A6D1" w14:textId="77777777" w:rsidR="002C5D28" w:rsidRPr="00645E3C" w:rsidRDefault="002C5D28" w:rsidP="00645E3C">
      <w:pPr>
        <w:pStyle w:val="PL"/>
        <w:rPr>
          <w:color w:val="808080"/>
        </w:rPr>
      </w:pPr>
      <w:r w:rsidRPr="00645E3C">
        <w:rPr>
          <w:color w:val="808080"/>
        </w:rPr>
        <w:t>-- ASN1STOP</w:t>
      </w:r>
    </w:p>
    <w:p w14:paraId="56014BC2" w14:textId="77777777" w:rsidR="000B4A46" w:rsidRPr="00645E3C" w:rsidRDefault="000B4A46" w:rsidP="000B4A46"/>
    <w:p w14:paraId="0AC43549" w14:textId="77777777" w:rsidR="002C5D28" w:rsidRPr="00645E3C" w:rsidRDefault="002C5D28" w:rsidP="002C5D28">
      <w:pPr>
        <w:pStyle w:val="Heading4"/>
        <w:rPr>
          <w:lang w:val="en-GB"/>
        </w:rPr>
      </w:pPr>
      <w:bookmarkStart w:id="2405" w:name="_Toc535261495"/>
      <w:r w:rsidRPr="00645E3C">
        <w:rPr>
          <w:lang w:val="en-GB"/>
        </w:rPr>
        <w:t>–</w:t>
      </w:r>
      <w:r w:rsidRPr="00645E3C">
        <w:rPr>
          <w:lang w:val="en-GB"/>
        </w:rPr>
        <w:tab/>
      </w:r>
      <w:r w:rsidRPr="00645E3C">
        <w:rPr>
          <w:i/>
          <w:lang w:val="en-GB"/>
        </w:rPr>
        <w:t>PDCCH-Config</w:t>
      </w:r>
      <w:bookmarkEnd w:id="2405"/>
    </w:p>
    <w:p w14:paraId="243CEE5D" w14:textId="5511854D" w:rsidR="00F95F2F" w:rsidRPr="00645E3C" w:rsidRDefault="002C5D28" w:rsidP="002C5D28">
      <w:r w:rsidRPr="00645E3C">
        <w:t>The</w:t>
      </w:r>
      <w:r w:rsidR="00982F2A">
        <w:t xml:space="preserve"> </w:t>
      </w:r>
      <w:ins w:id="2406" w:author="Ericsson (Rapporteur)" w:date="2019-02-06T20:07:00Z">
        <w:r w:rsidR="00982F2A">
          <w:t>IE</w:t>
        </w:r>
        <w:r w:rsidRPr="00645E3C">
          <w:t xml:space="preserve"> </w:t>
        </w:r>
      </w:ins>
      <w:r w:rsidRPr="00645E3C">
        <w:rPr>
          <w:i/>
        </w:rPr>
        <w:t>PDCCH-Config</w:t>
      </w:r>
      <w:del w:id="2407" w:author="Ericsson (Rapporteur)" w:date="2019-02-06T20:07:00Z">
        <w:r w:rsidRPr="00645E3C">
          <w:rPr>
            <w:i/>
          </w:rPr>
          <w:delText xml:space="preserve"> </w:delText>
        </w:r>
        <w:r w:rsidRPr="00645E3C">
          <w:delText>IE</w:delText>
        </w:r>
      </w:del>
      <w:r w:rsidRPr="006038E4">
        <w:rPr>
          <w:i/>
          <w:rPrChange w:id="2408" w:author="Ericsson (Rapporteur)" w:date="2019-02-06T20:06:00Z">
            <w:rPr/>
          </w:rPrChange>
        </w:rPr>
        <w:t xml:space="preserve"> </w:t>
      </w:r>
      <w:r w:rsidRPr="00645E3C">
        <w:t>is used to configure UE specific PDCCH parameters such as control resource sets (CORESET), search spaces and additional parameters for acquiring the PDCCH.</w:t>
      </w:r>
    </w:p>
    <w:p w14:paraId="50912C24"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C57506B" w14:textId="77777777" w:rsidR="002C5D28" w:rsidRPr="00645E3C" w:rsidRDefault="002C5D28" w:rsidP="00645E3C">
      <w:pPr>
        <w:pStyle w:val="PL"/>
        <w:rPr>
          <w:color w:val="808080"/>
        </w:rPr>
      </w:pPr>
      <w:r w:rsidRPr="00645E3C">
        <w:rPr>
          <w:color w:val="808080"/>
        </w:rPr>
        <w:t>-- ASN1START</w:t>
      </w:r>
    </w:p>
    <w:p w14:paraId="6CB515ED" w14:textId="77777777" w:rsidR="002C5D28" w:rsidRPr="00645E3C" w:rsidRDefault="002C5D28" w:rsidP="00645E3C">
      <w:pPr>
        <w:pStyle w:val="PL"/>
        <w:rPr>
          <w:color w:val="808080"/>
        </w:rPr>
      </w:pPr>
      <w:r w:rsidRPr="00645E3C">
        <w:rPr>
          <w:color w:val="808080"/>
        </w:rPr>
        <w:t>-- TAG-PDCCH-CONFIG-START</w:t>
      </w:r>
    </w:p>
    <w:p w14:paraId="7A170514" w14:textId="77777777" w:rsidR="002C5D28" w:rsidRPr="00645E3C" w:rsidRDefault="002C5D28" w:rsidP="00645E3C">
      <w:pPr>
        <w:pStyle w:val="PL"/>
      </w:pPr>
    </w:p>
    <w:p w14:paraId="602AC454"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63BAB24A"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0C56B0AE"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74C4B6FC"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9ACCF18"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359194C6"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2D054D97"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3F7E75A5"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717401F9"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0A7C8ECB" w14:textId="77777777" w:rsidR="002C5D28" w:rsidRPr="00645E3C" w:rsidRDefault="002C5D28" w:rsidP="00645E3C">
      <w:pPr>
        <w:pStyle w:val="PL"/>
      </w:pPr>
      <w:r w:rsidRPr="00645E3C">
        <w:t xml:space="preserve">    ...</w:t>
      </w:r>
    </w:p>
    <w:p w14:paraId="677EB36C" w14:textId="77777777" w:rsidR="002C5D28" w:rsidRPr="00645E3C" w:rsidRDefault="002C5D28" w:rsidP="00645E3C">
      <w:pPr>
        <w:pStyle w:val="PL"/>
      </w:pPr>
      <w:r w:rsidRPr="00645E3C">
        <w:t>}</w:t>
      </w:r>
    </w:p>
    <w:p w14:paraId="02B6207D" w14:textId="77777777" w:rsidR="002C5D28" w:rsidRPr="00645E3C" w:rsidRDefault="002C5D28" w:rsidP="00645E3C">
      <w:pPr>
        <w:pStyle w:val="PL"/>
      </w:pPr>
    </w:p>
    <w:p w14:paraId="2008FE41" w14:textId="77777777" w:rsidR="00F95F2F" w:rsidRPr="00645E3C" w:rsidRDefault="002C5D28" w:rsidP="00645E3C">
      <w:pPr>
        <w:pStyle w:val="PL"/>
        <w:rPr>
          <w:color w:val="808080"/>
        </w:rPr>
      </w:pPr>
      <w:r w:rsidRPr="00645E3C">
        <w:rPr>
          <w:color w:val="808080"/>
        </w:rPr>
        <w:t>-- TAG-PDCCH-CONFIG-STOP</w:t>
      </w:r>
    </w:p>
    <w:p w14:paraId="140EC8DA" w14:textId="77777777" w:rsidR="002C5D28" w:rsidRPr="00645E3C" w:rsidRDefault="002C5D28" w:rsidP="00645E3C">
      <w:pPr>
        <w:pStyle w:val="PL"/>
        <w:rPr>
          <w:color w:val="808080"/>
        </w:rPr>
      </w:pPr>
      <w:r w:rsidRPr="00645E3C">
        <w:rPr>
          <w:color w:val="808080"/>
        </w:rPr>
        <w:t>-- ASN1STOP</w:t>
      </w:r>
    </w:p>
    <w:p w14:paraId="163C176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D038B" w14:textId="77777777" w:rsidTr="00F43D0B">
        <w:tc>
          <w:tcPr>
            <w:tcW w:w="14173" w:type="dxa"/>
            <w:shd w:val="clear" w:color="auto" w:fill="auto"/>
          </w:tcPr>
          <w:p w14:paraId="1A59C952"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4DD0C5E0" w14:textId="77777777" w:rsidTr="00F43D0B">
        <w:tc>
          <w:tcPr>
            <w:tcW w:w="14173" w:type="dxa"/>
            <w:shd w:val="clear" w:color="auto" w:fill="auto"/>
          </w:tcPr>
          <w:p w14:paraId="19CD9A2E"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7FA09067"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4DCFF979" w14:textId="77777777" w:rsidTr="00F43D0B">
        <w:tc>
          <w:tcPr>
            <w:tcW w:w="14173" w:type="dxa"/>
            <w:shd w:val="clear" w:color="auto" w:fill="auto"/>
          </w:tcPr>
          <w:p w14:paraId="5D440DBF"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6D03D65"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34600008" w14:textId="77777777" w:rsidTr="00F43D0B">
        <w:tc>
          <w:tcPr>
            <w:tcW w:w="14173" w:type="dxa"/>
            <w:shd w:val="clear" w:color="auto" w:fill="auto"/>
          </w:tcPr>
          <w:p w14:paraId="3EA2701F"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78B434F1"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0FA3D7B6" w14:textId="77777777" w:rsidTr="00F43D0B">
        <w:tc>
          <w:tcPr>
            <w:tcW w:w="14173" w:type="dxa"/>
            <w:shd w:val="clear" w:color="auto" w:fill="auto"/>
          </w:tcPr>
          <w:p w14:paraId="61EDFDC2" w14:textId="77777777" w:rsidR="002C5D28" w:rsidRPr="00645E3C" w:rsidRDefault="002C5D28" w:rsidP="00F43D0B">
            <w:pPr>
              <w:pStyle w:val="TAL"/>
              <w:rPr>
                <w:szCs w:val="22"/>
                <w:lang w:val="en-GB" w:eastAsia="ja-JP"/>
              </w:rPr>
            </w:pPr>
            <w:r w:rsidRPr="00645E3C">
              <w:rPr>
                <w:b/>
                <w:i/>
                <w:szCs w:val="22"/>
                <w:lang w:val="en-GB" w:eastAsia="ja-JP"/>
              </w:rPr>
              <w:t>tpc-PUCCH</w:t>
            </w:r>
          </w:p>
          <w:p w14:paraId="022CE6EE" w14:textId="4DDA0C69"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ins w:id="2409" w:author="Ericsson (Rapporteur) v2" w:date="2019-02-15T05:10:00Z">
              <w:r w:rsidR="00997C32">
                <w:rPr>
                  <w:szCs w:val="22"/>
                  <w:lang w:val="en-GB" w:eastAsia="ja-JP"/>
                </w:rPr>
                <w:t>.</w:t>
              </w:r>
            </w:ins>
          </w:p>
        </w:tc>
      </w:tr>
      <w:tr w:rsidR="002C5D28" w:rsidRPr="00645E3C" w14:paraId="747A38D6" w14:textId="77777777" w:rsidTr="00F43D0B">
        <w:tc>
          <w:tcPr>
            <w:tcW w:w="14173" w:type="dxa"/>
            <w:shd w:val="clear" w:color="auto" w:fill="auto"/>
          </w:tcPr>
          <w:p w14:paraId="1B970AC8" w14:textId="77777777" w:rsidR="002C5D28" w:rsidRPr="00645E3C" w:rsidRDefault="002C5D28" w:rsidP="00F43D0B">
            <w:pPr>
              <w:pStyle w:val="TAL"/>
              <w:rPr>
                <w:szCs w:val="22"/>
                <w:lang w:val="en-GB" w:eastAsia="ja-JP"/>
              </w:rPr>
            </w:pPr>
            <w:r w:rsidRPr="00645E3C">
              <w:rPr>
                <w:b/>
                <w:i/>
                <w:szCs w:val="22"/>
                <w:lang w:val="en-GB" w:eastAsia="ja-JP"/>
              </w:rPr>
              <w:t>tpc-PUSCH</w:t>
            </w:r>
          </w:p>
          <w:p w14:paraId="0C8564D7" w14:textId="411AFA60"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ins w:id="2410" w:author="Ericsson (Rapporteur) v2" w:date="2019-02-15T05:10:00Z">
              <w:r w:rsidR="00997C32">
                <w:rPr>
                  <w:szCs w:val="22"/>
                  <w:lang w:val="en-GB" w:eastAsia="ja-JP"/>
                </w:rPr>
                <w:t>.</w:t>
              </w:r>
            </w:ins>
          </w:p>
        </w:tc>
      </w:tr>
      <w:tr w:rsidR="002C5D28" w:rsidRPr="00645E3C" w14:paraId="5937AF43" w14:textId="77777777" w:rsidTr="00F43D0B">
        <w:tc>
          <w:tcPr>
            <w:tcW w:w="14173" w:type="dxa"/>
            <w:shd w:val="clear" w:color="auto" w:fill="auto"/>
          </w:tcPr>
          <w:p w14:paraId="0FE35471"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F2B3FB4" w14:textId="430413BC"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ins w:id="2411" w:author="Ericsson (Rapporteur) v2" w:date="2019-02-15T05:10:00Z">
              <w:r w:rsidR="00997C32">
                <w:rPr>
                  <w:szCs w:val="22"/>
                  <w:lang w:val="en-GB" w:eastAsia="ja-JP"/>
                </w:rPr>
                <w:t>.</w:t>
              </w:r>
            </w:ins>
          </w:p>
        </w:tc>
      </w:tr>
    </w:tbl>
    <w:p w14:paraId="484B732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93948C" w14:textId="77777777" w:rsidTr="000B4A46">
        <w:tc>
          <w:tcPr>
            <w:tcW w:w="4027" w:type="dxa"/>
          </w:tcPr>
          <w:p w14:paraId="118CB85F"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5E89BFE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288C8366" w14:textId="77777777" w:rsidTr="000B4A46">
        <w:tc>
          <w:tcPr>
            <w:tcW w:w="4027" w:type="dxa"/>
          </w:tcPr>
          <w:p w14:paraId="69B6AF53"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2070F5A5"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w:t>
            </w:r>
            <w:del w:id="2412" w:author="Ericsson (Rapporteur) v2" w:date="2019-02-15T05:11:00Z">
              <w:r w:rsidRPr="00645E3C" w:rsidDel="00997C32">
                <w:rPr>
                  <w:lang w:val="en-GB" w:eastAsia="sv-SE"/>
                </w:rPr>
                <w:delText>s</w:delText>
              </w:r>
            </w:del>
            <w:r w:rsidRPr="00645E3C">
              <w:rPr>
                <w:lang w:val="en-GB" w:eastAsia="sv-SE"/>
              </w:rPr>
              <w:t xml:space="preserve"> as well as for PUCCH SCells. The field is absent otherwise.</w:t>
            </w:r>
          </w:p>
        </w:tc>
      </w:tr>
    </w:tbl>
    <w:p w14:paraId="3199AC55" w14:textId="77777777" w:rsidR="000B4A46" w:rsidRPr="00645E3C" w:rsidRDefault="000B4A46" w:rsidP="000B4A46"/>
    <w:p w14:paraId="6F750F45" w14:textId="77777777" w:rsidR="002C5D28" w:rsidRPr="00645E3C" w:rsidRDefault="002C5D28" w:rsidP="002C5D28">
      <w:pPr>
        <w:pStyle w:val="Heading4"/>
        <w:rPr>
          <w:lang w:val="en-GB"/>
        </w:rPr>
      </w:pPr>
      <w:bookmarkStart w:id="2413" w:name="_Toc535261496"/>
      <w:r w:rsidRPr="00645E3C">
        <w:rPr>
          <w:lang w:val="en-GB"/>
        </w:rPr>
        <w:t>–</w:t>
      </w:r>
      <w:r w:rsidRPr="00645E3C">
        <w:rPr>
          <w:lang w:val="en-GB"/>
        </w:rPr>
        <w:tab/>
      </w:r>
      <w:r w:rsidRPr="00645E3C">
        <w:rPr>
          <w:i/>
          <w:lang w:val="en-GB"/>
        </w:rPr>
        <w:t>PDCCH-ConfigCommon</w:t>
      </w:r>
      <w:bookmarkEnd w:id="2413"/>
    </w:p>
    <w:p w14:paraId="78D7B476"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06331060"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7007EFF0" w14:textId="77777777" w:rsidR="002C5D28" w:rsidRPr="00645E3C" w:rsidRDefault="002C5D28" w:rsidP="00645E3C">
      <w:pPr>
        <w:pStyle w:val="PL"/>
        <w:rPr>
          <w:color w:val="808080"/>
        </w:rPr>
      </w:pPr>
      <w:r w:rsidRPr="00645E3C">
        <w:rPr>
          <w:color w:val="808080"/>
        </w:rPr>
        <w:t>-- ASN1START</w:t>
      </w:r>
    </w:p>
    <w:p w14:paraId="7B8CCBCF" w14:textId="77777777" w:rsidR="002C5D28" w:rsidRPr="00645E3C" w:rsidRDefault="002C5D28" w:rsidP="00645E3C">
      <w:pPr>
        <w:pStyle w:val="PL"/>
        <w:rPr>
          <w:color w:val="808080"/>
        </w:rPr>
      </w:pPr>
      <w:r w:rsidRPr="00645E3C">
        <w:rPr>
          <w:color w:val="808080"/>
        </w:rPr>
        <w:t>-- TAG-PDCCH-CONFIGCOMMON-START</w:t>
      </w:r>
    </w:p>
    <w:p w14:paraId="6373CDB1" w14:textId="77777777" w:rsidR="002C5D28" w:rsidRPr="00645E3C" w:rsidRDefault="002C5D28" w:rsidP="00645E3C">
      <w:pPr>
        <w:pStyle w:val="PL"/>
      </w:pPr>
    </w:p>
    <w:p w14:paraId="6CA6E520"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59B0F70E"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7502CCCB"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0777797E"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0D7C8010"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7C499C82"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2F0617F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17D3535A"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213162A3"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7EA1D0DE" w14:textId="77777777" w:rsidR="008B001C" w:rsidRPr="00645E3C" w:rsidRDefault="002C5D28" w:rsidP="00645E3C">
      <w:pPr>
        <w:pStyle w:val="PL"/>
      </w:pPr>
      <w:r w:rsidRPr="00645E3C">
        <w:t xml:space="preserve">    ...</w:t>
      </w:r>
      <w:r w:rsidR="008B001C" w:rsidRPr="00645E3C">
        <w:t>,</w:t>
      </w:r>
    </w:p>
    <w:p w14:paraId="20D6C3B2" w14:textId="77777777" w:rsidR="008B001C" w:rsidRPr="00645E3C" w:rsidRDefault="008B001C" w:rsidP="00645E3C">
      <w:pPr>
        <w:pStyle w:val="PL"/>
      </w:pPr>
      <w:r w:rsidRPr="00645E3C">
        <w:t xml:space="preserve">    [[</w:t>
      </w:r>
    </w:p>
    <w:p w14:paraId="6A1E3EA1"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2555A4D2"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61A0C93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7053C394"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882EFF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323D940E"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7F659A1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77D4C58F"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38ABE620"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35A8381C"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117D65E3" w14:textId="77777777" w:rsidR="002C5D28" w:rsidRPr="00645E3C" w:rsidRDefault="008B001C" w:rsidP="00645E3C">
      <w:pPr>
        <w:pStyle w:val="PL"/>
      </w:pPr>
      <w:r w:rsidRPr="00645E3C">
        <w:t xml:space="preserve">    ]]</w:t>
      </w:r>
    </w:p>
    <w:p w14:paraId="12BA7588" w14:textId="77777777" w:rsidR="002C5D28" w:rsidRPr="00645E3C" w:rsidRDefault="002C5D28" w:rsidP="00645E3C">
      <w:pPr>
        <w:pStyle w:val="PL"/>
      </w:pPr>
      <w:r w:rsidRPr="00645E3C">
        <w:t>}</w:t>
      </w:r>
    </w:p>
    <w:p w14:paraId="163BA180" w14:textId="77777777" w:rsidR="002C5D28" w:rsidRPr="00645E3C" w:rsidRDefault="002C5D28" w:rsidP="00645E3C">
      <w:pPr>
        <w:pStyle w:val="PL"/>
      </w:pPr>
    </w:p>
    <w:p w14:paraId="08AF5CBB" w14:textId="77777777" w:rsidR="002C5D28" w:rsidRPr="00645E3C" w:rsidRDefault="002C5D28" w:rsidP="00645E3C">
      <w:pPr>
        <w:pStyle w:val="PL"/>
        <w:rPr>
          <w:color w:val="808080"/>
        </w:rPr>
      </w:pPr>
      <w:r w:rsidRPr="00645E3C">
        <w:rPr>
          <w:color w:val="808080"/>
        </w:rPr>
        <w:t>-- TAG-PDCCH-CONFIGCOMMON-STOP</w:t>
      </w:r>
    </w:p>
    <w:p w14:paraId="4A85325F" w14:textId="77777777" w:rsidR="002C5D28" w:rsidRPr="00645E3C" w:rsidRDefault="002C5D28" w:rsidP="00645E3C">
      <w:pPr>
        <w:pStyle w:val="PL"/>
        <w:rPr>
          <w:color w:val="808080"/>
        </w:rPr>
      </w:pPr>
      <w:r w:rsidRPr="00645E3C">
        <w:rPr>
          <w:color w:val="808080"/>
        </w:rPr>
        <w:t>-- ASN1STOP</w:t>
      </w:r>
    </w:p>
    <w:p w14:paraId="72EA487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E31E1" w14:textId="77777777" w:rsidTr="00F43D0B">
        <w:tc>
          <w:tcPr>
            <w:tcW w:w="14173" w:type="dxa"/>
            <w:shd w:val="clear" w:color="auto" w:fill="auto"/>
          </w:tcPr>
          <w:p w14:paraId="20EA006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70647AA0" w14:textId="77777777" w:rsidTr="00F43D0B">
        <w:tc>
          <w:tcPr>
            <w:tcW w:w="14173" w:type="dxa"/>
            <w:shd w:val="clear" w:color="auto" w:fill="auto"/>
          </w:tcPr>
          <w:p w14:paraId="3D6C630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021EBDD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del w:id="2414" w:author="Ericsson (Rapporteur) v2" w:date="2019-02-15T05:11:00Z">
              <w:r w:rsidR="00272A3D" w:rsidRPr="00645E3C" w:rsidDel="00253CCC">
                <w:rPr>
                  <w:rFonts w:eastAsia="SimSun"/>
                  <w:szCs w:val="22"/>
                  <w:lang w:val="en-GB" w:eastAsia="ja-JP"/>
                </w:rPr>
                <w:delText xml:space="preserve"> </w:delText>
              </w:r>
            </w:del>
            <w:r w:rsidR="00272A3D" w:rsidRPr="00645E3C">
              <w:rPr>
                <w:rFonts w:eastAsia="SimSun"/>
                <w:szCs w:val="22"/>
                <w:lang w:val="en-GB" w:eastAsia="ja-JP"/>
              </w:rPr>
              <w:t>any common or UE-specific search space</w:t>
            </w:r>
            <w:r w:rsidRPr="00645E3C">
              <w:rPr>
                <w:rFonts w:eastAsia="SimSun"/>
                <w:szCs w:val="22"/>
                <w:lang w:val="en-GB" w:eastAsia="ja-JP"/>
              </w:rPr>
              <w:t xml:space="preserve">. If the network configures this field, it uses a </w:t>
            </w:r>
            <w:r w:rsidRPr="00253CCC">
              <w:rPr>
                <w:rFonts w:eastAsia="SimSun"/>
                <w:i/>
                <w:szCs w:val="22"/>
                <w:lang w:val="en-GB" w:eastAsia="ja-JP"/>
                <w:rPrChange w:id="2415" w:author="Ericsson (Rapporteur) v2" w:date="2019-02-15T05:12:00Z">
                  <w:rPr>
                    <w:rFonts w:eastAsia="SimSun"/>
                    <w:szCs w:val="22"/>
                    <w:lang w:val="en-GB" w:eastAsia="ja-JP"/>
                  </w:rPr>
                </w:rPrChange>
              </w:rPr>
              <w:t>ControlResourceSetId</w:t>
            </w:r>
            <w:r w:rsidRPr="00645E3C">
              <w:rPr>
                <w:rFonts w:eastAsia="SimSun"/>
                <w:szCs w:val="22"/>
                <w:lang w:val="en-GB" w:eastAsia="ja-JP"/>
              </w:rPr>
              <w:t xml:space="preserve"> other than 0 for this </w:t>
            </w:r>
            <w:r w:rsidRPr="00253CCC">
              <w:rPr>
                <w:rFonts w:eastAsia="SimSun"/>
                <w:i/>
                <w:szCs w:val="22"/>
                <w:lang w:val="en-GB" w:eastAsia="ja-JP"/>
                <w:rPrChange w:id="2416" w:author="Ericsson (Rapporteur) v2" w:date="2019-02-15T05:12:00Z">
                  <w:rPr>
                    <w:rFonts w:eastAsia="SimSun"/>
                    <w:szCs w:val="22"/>
                    <w:lang w:val="en-GB" w:eastAsia="ja-JP"/>
                  </w:rPr>
                </w:rPrChange>
              </w:rPr>
              <w:t>ControlResourceSet</w:t>
            </w:r>
            <w:r w:rsidRPr="00645E3C">
              <w:rPr>
                <w:rFonts w:eastAsia="SimSun"/>
                <w:szCs w:val="22"/>
                <w:lang w:val="en-GB" w:eastAsia="ja-JP"/>
              </w:rPr>
              <w: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w:t>
            </w:r>
            <w:r w:rsidR="00940E87" w:rsidRPr="006038E4">
              <w:rPr>
                <w:rFonts w:eastAsia="SimSun"/>
                <w:i/>
                <w:lang w:val="en-GB"/>
                <w:rPrChange w:id="2417" w:author="Ericsson (Rapporteur)" w:date="2019-02-06T20:06:00Z">
                  <w:rPr>
                    <w:rFonts w:eastAsia="SimSun"/>
                    <w:lang w:val="en-GB"/>
                  </w:rPr>
                </w:rPrChange>
              </w:rPr>
              <w:t>SIB1</w:t>
            </w:r>
            <w:r w:rsidR="00940E87" w:rsidRPr="00645E3C">
              <w:rPr>
                <w:rFonts w:eastAsia="SimSun"/>
                <w:szCs w:val="22"/>
                <w:lang w:val="en-GB" w:eastAsia="ja-JP"/>
              </w:rPr>
              <w:t xml:space="preserve"> so that it is contained in the bandwidth of CORESET#0.</w:t>
            </w:r>
          </w:p>
        </w:tc>
      </w:tr>
      <w:tr w:rsidR="002C5D28" w:rsidRPr="00645E3C" w14:paraId="5FC017CC" w14:textId="77777777" w:rsidTr="00F43D0B">
        <w:tc>
          <w:tcPr>
            <w:tcW w:w="14173" w:type="dxa"/>
            <w:shd w:val="clear" w:color="auto" w:fill="auto"/>
          </w:tcPr>
          <w:p w14:paraId="59C1307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36CCB4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5CBE5BDB" w14:textId="77777777" w:rsidTr="00F43D0B">
        <w:tc>
          <w:tcPr>
            <w:tcW w:w="14173" w:type="dxa"/>
            <w:shd w:val="clear" w:color="auto" w:fill="auto"/>
          </w:tcPr>
          <w:p w14:paraId="675DCA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1424A44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w:t>
            </w:r>
            <w:r w:rsidRPr="006038E4">
              <w:rPr>
                <w:rFonts w:eastAsia="SimSun"/>
                <w:i/>
                <w:lang w:val="en-GB"/>
                <w:rPrChange w:id="2418" w:author="Ericsson (Rapporteur)" w:date="2019-02-06T20:06:00Z">
                  <w:rPr>
                    <w:rFonts w:eastAsia="SimSun"/>
                    <w:lang w:val="en-GB"/>
                  </w:rPr>
                </w:rPrChange>
              </w:rPr>
              <w:t>MIB</w:t>
            </w:r>
            <w:r w:rsidRPr="00645E3C">
              <w:rPr>
                <w:rFonts w:eastAsia="SimSun"/>
                <w:szCs w:val="22"/>
                <w:lang w:val="en-GB" w:eastAsia="ja-JP"/>
              </w:rPr>
              <w:t xml:space="preserve"> </w:t>
            </w:r>
            <w:r w:rsidRPr="006038E4">
              <w:rPr>
                <w:rFonts w:eastAsia="SimSun"/>
                <w:i/>
                <w:lang w:val="en-GB"/>
                <w:rPrChange w:id="2419" w:author="Ericsson (Rapporteur)" w:date="2019-02-06T20:06:00Z">
                  <w:rPr>
                    <w:rFonts w:eastAsia="SimSun"/>
                    <w:lang w:val="en-GB"/>
                  </w:rPr>
                </w:rPrChange>
              </w:rPr>
              <w:t>pdcch-ConfigSIB1</w:t>
            </w:r>
            <w:r w:rsidRPr="00645E3C">
              <w:rPr>
                <w:rFonts w:eastAsia="SimSun"/>
                <w:szCs w:val="22"/>
                <w:lang w:val="en-GB" w:eastAsia="ja-JP"/>
              </w:rPr>
              <w:t xml:space="preserve">. Even though this field is only configured in the initial BWP (BWP#0) </w:t>
            </w:r>
            <w:r w:rsidRPr="006038E4">
              <w:rPr>
                <w:rFonts w:eastAsia="SimSun"/>
                <w:i/>
                <w:lang w:val="en-GB"/>
                <w:rPrChange w:id="2420" w:author="Ericsson (Rapporteur)" w:date="2019-02-06T20:06:00Z">
                  <w:rPr>
                    <w:rFonts w:eastAsia="SimSun"/>
                    <w:lang w:val="en-GB"/>
                  </w:rPr>
                </w:rPrChange>
              </w:rPr>
              <w:t>controlResourceSetZero</w:t>
            </w:r>
            <w:r w:rsidRPr="00645E3C">
              <w:rPr>
                <w:rFonts w:eastAsia="SimSun"/>
                <w:szCs w:val="22"/>
                <w:lang w:val="en-GB" w:eastAsia="ja-JP"/>
              </w:rPr>
              <w:t xml:space="preserve">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4B0517DA" w14:textId="77777777" w:rsidTr="008D6D3B">
        <w:tc>
          <w:tcPr>
            <w:tcW w:w="14173" w:type="dxa"/>
            <w:shd w:val="clear" w:color="auto" w:fill="auto"/>
          </w:tcPr>
          <w:p w14:paraId="0DD6BF45" w14:textId="77777777" w:rsidR="008B001C" w:rsidRPr="00645E3C" w:rsidRDefault="008B001C" w:rsidP="008D6D3B">
            <w:pPr>
              <w:pStyle w:val="TAL"/>
              <w:rPr>
                <w:b/>
                <w:i/>
                <w:lang w:val="en-GB"/>
              </w:rPr>
            </w:pPr>
            <w:r w:rsidRPr="00645E3C">
              <w:rPr>
                <w:b/>
                <w:i/>
                <w:lang w:val="en-GB" w:eastAsia="ja-JP"/>
              </w:rPr>
              <w:t>firstPDCCH-MonitoringOccasionOfPO</w:t>
            </w:r>
          </w:p>
          <w:p w14:paraId="02748453"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5AC6E2A6" w14:textId="77777777" w:rsidTr="00F43D0B">
        <w:tc>
          <w:tcPr>
            <w:tcW w:w="14173" w:type="dxa"/>
            <w:shd w:val="clear" w:color="auto" w:fill="auto"/>
          </w:tcPr>
          <w:p w14:paraId="1D70ECC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10384BF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194AADB7" w14:textId="77777777" w:rsidTr="00F43D0B">
        <w:tc>
          <w:tcPr>
            <w:tcW w:w="14173" w:type="dxa"/>
            <w:shd w:val="clear" w:color="auto" w:fill="auto"/>
          </w:tcPr>
          <w:p w14:paraId="1AF1E2A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4C92080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5AAD3B1B" w14:textId="77777777" w:rsidTr="00F43D0B">
        <w:tc>
          <w:tcPr>
            <w:tcW w:w="14173" w:type="dxa"/>
            <w:shd w:val="clear" w:color="auto" w:fill="auto"/>
          </w:tcPr>
          <w:p w14:paraId="60F70FA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0120997F"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w:t>
            </w:r>
            <w:r w:rsidRPr="006038E4">
              <w:rPr>
                <w:rFonts w:eastAsia="SimSun"/>
                <w:i/>
                <w:lang w:val="en-GB"/>
                <w:rPrChange w:id="2421" w:author="Ericsson (Rapporteur)" w:date="2019-02-06T20:06:00Z">
                  <w:rPr>
                    <w:rFonts w:eastAsia="SimSun"/>
                    <w:lang w:val="en-GB"/>
                  </w:rPr>
                </w:rPrChange>
              </w:rPr>
              <w:t>SIB2</w:t>
            </w:r>
            <w:r w:rsidRPr="00645E3C">
              <w:rPr>
                <w:rFonts w:eastAsia="SimSun"/>
                <w:szCs w:val="22"/>
                <w:lang w:val="en-GB" w:eastAsia="ja-JP"/>
              </w:rPr>
              <w:t xml:space="preserve">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1F1B58B0" w14:textId="77777777" w:rsidTr="00F43D0B">
        <w:tc>
          <w:tcPr>
            <w:tcW w:w="14173" w:type="dxa"/>
            <w:shd w:val="clear" w:color="auto" w:fill="auto"/>
          </w:tcPr>
          <w:p w14:paraId="42C16D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119F15F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w:t>
            </w:r>
            <w:r w:rsidRPr="006038E4">
              <w:rPr>
                <w:rFonts w:eastAsia="SimSun"/>
                <w:i/>
                <w:lang w:val="en-GB"/>
                <w:rPrChange w:id="2422" w:author="Ericsson (Rapporteur)" w:date="2019-02-06T20:06:00Z">
                  <w:rPr>
                    <w:rFonts w:eastAsia="SimSun"/>
                    <w:lang w:val="en-GB"/>
                  </w:rPr>
                </w:rPrChange>
              </w:rPr>
              <w:t>SIB1</w:t>
            </w:r>
            <w:r w:rsidRPr="00645E3C">
              <w:rPr>
                <w:rFonts w:eastAsia="SimSun"/>
                <w:szCs w:val="22"/>
                <w:lang w:val="en-GB" w:eastAsia="ja-JP"/>
              </w:rPr>
              <w:t xml:space="preserve">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w:t>
            </w:r>
            <w:r w:rsidRPr="006038E4">
              <w:rPr>
                <w:rFonts w:eastAsia="SimSun"/>
                <w:i/>
                <w:lang w:val="en-GB"/>
                <w:rPrChange w:id="2423" w:author="Ericsson (Rapporteur)" w:date="2019-02-06T20:06:00Z">
                  <w:rPr>
                    <w:rFonts w:eastAsia="SimSun"/>
                    <w:lang w:val="en-GB"/>
                  </w:rPr>
                </w:rPrChange>
              </w:rPr>
              <w:t>SIB1</w:t>
            </w:r>
            <w:r w:rsidRPr="00645E3C">
              <w:rPr>
                <w:rFonts w:eastAsia="SimSun"/>
                <w:szCs w:val="22"/>
                <w:lang w:val="en-GB" w:eastAsia="ja-JP"/>
              </w:rPr>
              <w:t xml:space="preserve">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4FADC2B4" w14:textId="77777777" w:rsidTr="00F43D0B">
        <w:tc>
          <w:tcPr>
            <w:tcW w:w="14173" w:type="dxa"/>
            <w:shd w:val="clear" w:color="auto" w:fill="auto"/>
          </w:tcPr>
          <w:p w14:paraId="772620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AFCF3B" w14:textId="1C33B7A9"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w:t>
            </w:r>
            <w:r w:rsidRPr="006038E4">
              <w:rPr>
                <w:rFonts w:eastAsia="SimSun"/>
                <w:i/>
                <w:lang w:val="en-GB"/>
                <w:rPrChange w:id="2424" w:author="Ericsson (Rapporteur)" w:date="2019-02-06T20:06:00Z">
                  <w:rPr>
                    <w:rFonts w:eastAsia="SimSun"/>
                    <w:lang w:val="en-GB"/>
                  </w:rPr>
                </w:rPrChange>
              </w:rPr>
              <w:t>MIB</w:t>
            </w:r>
            <w:r w:rsidRPr="00645E3C">
              <w:rPr>
                <w:rFonts w:eastAsia="SimSun"/>
                <w:szCs w:val="22"/>
                <w:lang w:val="en-GB" w:eastAsia="ja-JP"/>
              </w:rPr>
              <w:t xml:space="preserve"> </w:t>
            </w:r>
            <w:r w:rsidRPr="006038E4">
              <w:rPr>
                <w:rFonts w:eastAsia="SimSun"/>
                <w:i/>
                <w:lang w:val="en-GB"/>
                <w:rPrChange w:id="2425" w:author="Ericsson (Rapporteur)" w:date="2019-02-06T20:06:00Z">
                  <w:rPr>
                    <w:rFonts w:eastAsia="SimSun"/>
                    <w:lang w:val="en-GB"/>
                  </w:rPr>
                </w:rPrChange>
              </w:rPr>
              <w:t>pdcch-ConfigSIB1</w:t>
            </w:r>
            <w:r w:rsidRPr="00645E3C">
              <w:rPr>
                <w:rFonts w:eastAsia="SimSun"/>
                <w:szCs w:val="22"/>
                <w:lang w:val="en-GB" w:eastAsia="ja-JP"/>
              </w:rPr>
              <w:t>. Even though this field is only configured in the initial BWP (BWP#0</w:t>
            </w:r>
            <w:del w:id="2426" w:author="Ericsson (Rapporteur)" w:date="2019-02-06T20:07:00Z">
              <w:r w:rsidRPr="00645E3C">
                <w:rPr>
                  <w:rFonts w:eastAsia="SimSun"/>
                  <w:szCs w:val="22"/>
                  <w:lang w:val="en-GB" w:eastAsia="ja-JP"/>
                </w:rPr>
                <w:delText>)</w:delText>
              </w:r>
            </w:del>
            <w:ins w:id="2427" w:author="Ericsson (Rapporteur)" w:date="2019-02-06T20:07:00Z">
              <w:r w:rsidRPr="00645E3C">
                <w:rPr>
                  <w:rFonts w:eastAsia="SimSun"/>
                  <w:szCs w:val="22"/>
                  <w:lang w:val="en-GB" w:eastAsia="ja-JP"/>
                </w:rPr>
                <w:t>)</w:t>
              </w:r>
              <w:r w:rsidR="00C566C3">
                <w:rPr>
                  <w:rFonts w:eastAsia="SimSun"/>
                  <w:szCs w:val="22"/>
                  <w:lang w:val="en-GB" w:eastAsia="ja-JP"/>
                </w:rPr>
                <w:t>,</w:t>
              </w:r>
            </w:ins>
            <w:r w:rsidRPr="00645E3C">
              <w:rPr>
                <w:rFonts w:eastAsia="SimSun"/>
                <w:szCs w:val="22"/>
                <w:lang w:val="en-GB" w:eastAsia="ja-JP"/>
              </w:rPr>
              <w:t xml:space="preserve"> </w:t>
            </w:r>
            <w:r w:rsidRPr="006038E4">
              <w:rPr>
                <w:rFonts w:eastAsia="SimSun"/>
                <w:i/>
                <w:lang w:val="en-GB"/>
                <w:rPrChange w:id="2428" w:author="Ericsson (Rapporteur)" w:date="2019-02-06T20:06:00Z">
                  <w:rPr>
                    <w:rFonts w:eastAsia="SimSun"/>
                    <w:lang w:val="en-GB"/>
                  </w:rPr>
                </w:rPrChange>
              </w:rPr>
              <w:t>searchSpaceZero</w:t>
            </w:r>
            <w:r w:rsidRPr="00645E3C">
              <w:rPr>
                <w:rFonts w:eastAsia="SimSun"/>
                <w:szCs w:val="22"/>
                <w:lang w:val="en-GB" w:eastAsia="ja-JP"/>
              </w:rPr>
              <w:t xml:space="preserve">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w:t>
            </w:r>
            <w:ins w:id="2429" w:author="Ericsson (Rapporteur)" w:date="2019-02-06T20:07:00Z">
              <w:r w:rsidR="00C566C3">
                <w:rPr>
                  <w:rFonts w:eastAsia="SimSun"/>
                  <w:szCs w:val="22"/>
                  <w:lang w:val="en-GB" w:eastAsia="ja-JP"/>
                </w:rPr>
                <w:t>,</w:t>
              </w:r>
            </w:ins>
            <w:r w:rsidRPr="00645E3C">
              <w:rPr>
                <w:rFonts w:eastAsia="SimSun"/>
                <w:szCs w:val="22"/>
                <w:lang w:val="en-GB" w:eastAsia="ja-JP"/>
              </w:rPr>
              <w:t xml:space="preserve"> are satisfied.</w:t>
            </w:r>
          </w:p>
        </w:tc>
      </w:tr>
    </w:tbl>
    <w:p w14:paraId="58135D0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466AF089" w14:textId="77777777" w:rsidTr="00F43D0B">
        <w:tc>
          <w:tcPr>
            <w:tcW w:w="3681" w:type="dxa"/>
          </w:tcPr>
          <w:p w14:paraId="79E526D1"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670F062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A36E39A" w14:textId="77777777" w:rsidTr="00F43D0B">
        <w:tc>
          <w:tcPr>
            <w:tcW w:w="3681" w:type="dxa"/>
          </w:tcPr>
          <w:p w14:paraId="0F9A9BBA"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3954ED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w:t>
            </w:r>
            <w:r w:rsidRPr="006038E4">
              <w:rPr>
                <w:rFonts w:eastAsia="SimSun"/>
                <w:i/>
                <w:lang w:val="en-GB"/>
                <w:rPrChange w:id="2430" w:author="Ericsson (Rapporteur)" w:date="2019-02-06T20:06:00Z">
                  <w:rPr>
                    <w:rFonts w:eastAsia="SimSun"/>
                    <w:lang w:val="en-GB"/>
                  </w:rPr>
                </w:rPrChange>
              </w:rPr>
              <w:t>SIB1</w:t>
            </w:r>
            <w:r w:rsidRPr="00645E3C">
              <w:rPr>
                <w:rFonts w:eastAsia="SimSun"/>
                <w:szCs w:val="22"/>
                <w:lang w:val="en-GB" w:eastAsia="ja-JP"/>
              </w:rPr>
              <w:t xml:space="preserve"> is broadcast the field is mandatory present in the </w:t>
            </w:r>
            <w:r w:rsidRPr="00253CCC">
              <w:rPr>
                <w:rFonts w:eastAsia="SimSun"/>
                <w:i/>
                <w:szCs w:val="22"/>
                <w:lang w:val="en-GB" w:eastAsia="ja-JP"/>
                <w:rPrChange w:id="2431" w:author="Ericsson (Rapporteur) v2" w:date="2019-02-15T05:13:00Z">
                  <w:rPr>
                    <w:rFonts w:eastAsia="SimSun"/>
                    <w:szCs w:val="22"/>
                    <w:lang w:val="en-GB" w:eastAsia="ja-JP"/>
                  </w:rPr>
                </w:rPrChange>
              </w:rPr>
              <w:t>PDCCH-ConfigCommon</w:t>
            </w:r>
            <w:r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w:t>
            </w:r>
            <w:r w:rsidR="00184936" w:rsidRPr="00253CCC">
              <w:rPr>
                <w:rFonts w:eastAsia="SimSun"/>
                <w:i/>
                <w:szCs w:val="22"/>
                <w:lang w:val="en-GB" w:eastAsia="ja-JP"/>
                <w:rPrChange w:id="2432" w:author="Ericsson (Rapporteur) v2" w:date="2019-02-15T05:13:00Z">
                  <w:rPr>
                    <w:rFonts w:eastAsia="SimSun"/>
                    <w:szCs w:val="22"/>
                    <w:lang w:val="en-GB" w:eastAsia="ja-JP"/>
                  </w:rPr>
                </w:rPrChange>
              </w:rPr>
              <w:t>PDCCH-ConfigCommon</w:t>
            </w:r>
            <w:r w:rsidR="00184936"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w:t>
            </w:r>
            <w:proofErr w:type="gramStart"/>
            <w:r w:rsidR="00184936" w:rsidRPr="00645E3C">
              <w:rPr>
                <w:rFonts w:eastAsia="SimSun"/>
                <w:szCs w:val="22"/>
                <w:lang w:val="en-GB" w:eastAsia="ja-JP"/>
              </w:rPr>
              <w:t>);  it</w:t>
            </w:r>
            <w:proofErr w:type="gramEnd"/>
            <w:r w:rsidR="00184936" w:rsidRPr="00645E3C">
              <w:rPr>
                <w:rFonts w:eastAsia="SimSun"/>
                <w:szCs w:val="22"/>
                <w:lang w:val="en-GB" w:eastAsia="ja-JP"/>
              </w:rPr>
              <w:t xml:space="preserve">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14589AF3" w14:textId="77777777" w:rsidTr="00F43D0B">
        <w:tc>
          <w:tcPr>
            <w:tcW w:w="3681" w:type="dxa"/>
          </w:tcPr>
          <w:p w14:paraId="76C63F04"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2E6C85DF"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263D1513" w14:textId="77777777" w:rsidR="000B4A46" w:rsidRPr="00645E3C" w:rsidRDefault="000B4A46" w:rsidP="000B4A46"/>
    <w:p w14:paraId="105E479B" w14:textId="77777777" w:rsidR="002C5D28" w:rsidRPr="00645E3C" w:rsidRDefault="002C5D28" w:rsidP="002C5D28">
      <w:pPr>
        <w:pStyle w:val="Heading4"/>
        <w:rPr>
          <w:lang w:val="en-GB"/>
        </w:rPr>
      </w:pPr>
      <w:bookmarkStart w:id="2433" w:name="_Toc535261497"/>
      <w:r w:rsidRPr="00645E3C">
        <w:rPr>
          <w:lang w:val="en-GB"/>
        </w:rPr>
        <w:t>–</w:t>
      </w:r>
      <w:r w:rsidRPr="00645E3C">
        <w:rPr>
          <w:lang w:val="en-GB"/>
        </w:rPr>
        <w:tab/>
      </w:r>
      <w:r w:rsidRPr="00645E3C">
        <w:rPr>
          <w:i/>
          <w:lang w:val="en-GB"/>
        </w:rPr>
        <w:t>PDCCH-ConfigSIB1</w:t>
      </w:r>
      <w:bookmarkEnd w:id="2433"/>
    </w:p>
    <w:p w14:paraId="0BEDC6A6"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BEA90C4"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30C08D77" w14:textId="77777777" w:rsidR="002C5D28" w:rsidRPr="00645E3C" w:rsidRDefault="002C5D28" w:rsidP="00645E3C">
      <w:pPr>
        <w:pStyle w:val="PL"/>
        <w:rPr>
          <w:color w:val="808080"/>
        </w:rPr>
      </w:pPr>
      <w:r w:rsidRPr="00645E3C">
        <w:rPr>
          <w:color w:val="808080"/>
        </w:rPr>
        <w:t>-- ASN1START</w:t>
      </w:r>
    </w:p>
    <w:p w14:paraId="65FFD509" w14:textId="77777777" w:rsidR="002C5D28" w:rsidRPr="00645E3C" w:rsidRDefault="002C5D28" w:rsidP="00645E3C">
      <w:pPr>
        <w:pStyle w:val="PL"/>
        <w:rPr>
          <w:color w:val="808080"/>
        </w:rPr>
      </w:pPr>
      <w:r w:rsidRPr="00645E3C">
        <w:rPr>
          <w:color w:val="808080"/>
        </w:rPr>
        <w:t>-- TAG-PDCCH-CONFIGSIB1-START</w:t>
      </w:r>
    </w:p>
    <w:p w14:paraId="229CAD10" w14:textId="77777777" w:rsidR="002C5D28" w:rsidRPr="00645E3C" w:rsidRDefault="002C5D28" w:rsidP="00645E3C">
      <w:pPr>
        <w:pStyle w:val="PL"/>
      </w:pPr>
    </w:p>
    <w:p w14:paraId="6FA7FCC7"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1A994074" w14:textId="77777777" w:rsidR="002C5D28" w:rsidRPr="00645E3C" w:rsidRDefault="002C5D28" w:rsidP="00645E3C">
      <w:pPr>
        <w:pStyle w:val="PL"/>
      </w:pPr>
      <w:r w:rsidRPr="00645E3C">
        <w:t xml:space="preserve">    controlResourceSetZero              ControlResourceSetZero,</w:t>
      </w:r>
    </w:p>
    <w:p w14:paraId="044A53D2" w14:textId="77777777" w:rsidR="002C5D28" w:rsidRPr="00645E3C" w:rsidRDefault="002C5D28" w:rsidP="00645E3C">
      <w:pPr>
        <w:pStyle w:val="PL"/>
      </w:pPr>
      <w:r w:rsidRPr="00645E3C">
        <w:t xml:space="preserve">    searchSpaceZero                     SearchSpaceZero</w:t>
      </w:r>
    </w:p>
    <w:p w14:paraId="327E632D" w14:textId="77777777" w:rsidR="002C5D28" w:rsidRPr="00645E3C" w:rsidRDefault="002C5D28" w:rsidP="00645E3C">
      <w:pPr>
        <w:pStyle w:val="PL"/>
      </w:pPr>
      <w:r w:rsidRPr="00645E3C">
        <w:t>}</w:t>
      </w:r>
    </w:p>
    <w:p w14:paraId="35AF7E8E" w14:textId="77777777" w:rsidR="002C5D28" w:rsidRPr="00645E3C" w:rsidRDefault="002C5D28" w:rsidP="00645E3C">
      <w:pPr>
        <w:pStyle w:val="PL"/>
      </w:pPr>
    </w:p>
    <w:p w14:paraId="2896D2D2" w14:textId="77777777" w:rsidR="002C5D28" w:rsidRPr="00645E3C" w:rsidRDefault="002C5D28" w:rsidP="00645E3C">
      <w:pPr>
        <w:pStyle w:val="PL"/>
        <w:rPr>
          <w:color w:val="808080"/>
        </w:rPr>
      </w:pPr>
      <w:r w:rsidRPr="00645E3C">
        <w:rPr>
          <w:color w:val="808080"/>
        </w:rPr>
        <w:t>-- TAG-PDCCH-CONFIGSIB1-STOP</w:t>
      </w:r>
    </w:p>
    <w:p w14:paraId="3D2295D6" w14:textId="77777777" w:rsidR="002C5D28" w:rsidRPr="00645E3C" w:rsidRDefault="002C5D28" w:rsidP="00645E3C">
      <w:pPr>
        <w:pStyle w:val="PL"/>
        <w:rPr>
          <w:color w:val="808080"/>
        </w:rPr>
      </w:pPr>
      <w:r w:rsidRPr="00645E3C">
        <w:rPr>
          <w:color w:val="808080"/>
        </w:rPr>
        <w:t>-- ASN1STOP</w:t>
      </w:r>
    </w:p>
    <w:p w14:paraId="72DAFA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FCBF4A" w14:textId="77777777" w:rsidTr="000B4A46">
        <w:tc>
          <w:tcPr>
            <w:tcW w:w="14173" w:type="dxa"/>
          </w:tcPr>
          <w:p w14:paraId="55C9C0F8"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4CB15AC5" w14:textId="77777777" w:rsidTr="000B4A46">
        <w:tc>
          <w:tcPr>
            <w:tcW w:w="14173" w:type="dxa"/>
          </w:tcPr>
          <w:p w14:paraId="76434183"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0D35314F" w14:textId="7F56056E" w:rsidR="002C5D28" w:rsidRPr="00645E3C" w:rsidRDefault="002C5D28" w:rsidP="00F43D0B">
            <w:pPr>
              <w:pStyle w:val="TAL"/>
              <w:rPr>
                <w:szCs w:val="22"/>
                <w:lang w:val="en-GB" w:eastAsia="ja-JP"/>
              </w:rPr>
            </w:pPr>
            <w:r w:rsidRPr="00645E3C">
              <w:rPr>
                <w:szCs w:val="22"/>
                <w:lang w:val="en-GB" w:eastAsia="ja-JP"/>
              </w:rPr>
              <w:t>Corresponds to the 4 MSB</w:t>
            </w:r>
            <w:ins w:id="2434" w:author="Ericsson (Rapporteur) v2" w:date="2019-02-15T05:14:00Z">
              <w:r w:rsidR="00253CCC">
                <w:rPr>
                  <w:szCs w:val="22"/>
                  <w:lang w:val="en-GB" w:eastAsia="ja-JP"/>
                </w:rPr>
                <w:t xml:space="preserve"> of</w:t>
              </w:r>
            </w:ins>
            <w:r w:rsidRPr="00645E3C">
              <w:rPr>
                <w:szCs w:val="22"/>
                <w:lang w:val="en-GB" w:eastAsia="ja-JP"/>
              </w:rPr>
              <w:t xml:space="preserve">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76252135" w14:textId="77777777" w:rsidTr="000B4A46">
        <w:tc>
          <w:tcPr>
            <w:tcW w:w="14173" w:type="dxa"/>
          </w:tcPr>
          <w:p w14:paraId="4AF424D0"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133512F6" w14:textId="425985E9" w:rsidR="002C5D28" w:rsidRPr="00645E3C" w:rsidRDefault="002C5D28" w:rsidP="00F43D0B">
            <w:pPr>
              <w:pStyle w:val="TAL"/>
              <w:rPr>
                <w:szCs w:val="22"/>
                <w:lang w:val="en-GB" w:eastAsia="ja-JP"/>
              </w:rPr>
            </w:pPr>
            <w:r w:rsidRPr="00645E3C">
              <w:rPr>
                <w:szCs w:val="22"/>
                <w:lang w:val="en-GB" w:eastAsia="ja-JP"/>
              </w:rPr>
              <w:t xml:space="preserve">Corresponds to </w:t>
            </w:r>
            <w:ins w:id="2435" w:author="Ericsson (Rapporteur) v2" w:date="2019-02-15T05:14:00Z">
              <w:r w:rsidR="00253CCC">
                <w:rPr>
                  <w:szCs w:val="22"/>
                  <w:lang w:val="en-GB" w:eastAsia="ja-JP"/>
                </w:rPr>
                <w:t xml:space="preserve">the </w:t>
              </w:r>
            </w:ins>
            <w:r w:rsidRPr="00645E3C">
              <w:rPr>
                <w:szCs w:val="22"/>
                <w:lang w:val="en-GB" w:eastAsia="ja-JP"/>
              </w:rPr>
              <w:t xml:space="preserve">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977F727" w14:textId="77777777" w:rsidR="000B4A46" w:rsidRPr="00645E3C" w:rsidRDefault="000B4A46" w:rsidP="000B4A46"/>
    <w:p w14:paraId="5A51413F" w14:textId="77777777" w:rsidR="002C5D28" w:rsidRPr="00645E3C" w:rsidRDefault="002C5D28" w:rsidP="002C5D28">
      <w:pPr>
        <w:pStyle w:val="Heading4"/>
        <w:rPr>
          <w:rFonts w:eastAsia="SimSun"/>
          <w:lang w:val="en-GB"/>
        </w:rPr>
      </w:pPr>
      <w:bookmarkStart w:id="2436"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436"/>
    </w:p>
    <w:p w14:paraId="7A4102EC"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2B1A0D4C"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217CF64D" w14:textId="77777777" w:rsidR="002C5D28" w:rsidRPr="00645E3C" w:rsidRDefault="002C5D28" w:rsidP="00645E3C">
      <w:pPr>
        <w:pStyle w:val="PL"/>
        <w:rPr>
          <w:color w:val="808080"/>
        </w:rPr>
      </w:pPr>
      <w:r w:rsidRPr="00645E3C">
        <w:rPr>
          <w:color w:val="808080"/>
        </w:rPr>
        <w:t>-- ASN1START</w:t>
      </w:r>
    </w:p>
    <w:p w14:paraId="5201ABB5" w14:textId="77777777" w:rsidR="002C5D28" w:rsidRPr="00645E3C" w:rsidRDefault="002C5D28" w:rsidP="00645E3C">
      <w:pPr>
        <w:pStyle w:val="PL"/>
        <w:rPr>
          <w:color w:val="808080"/>
        </w:rPr>
      </w:pPr>
      <w:r w:rsidRPr="00645E3C">
        <w:rPr>
          <w:color w:val="808080"/>
        </w:rPr>
        <w:t>-- TAG-PDCCH-SERVINGCELLCONFIG-START</w:t>
      </w:r>
    </w:p>
    <w:p w14:paraId="25252063" w14:textId="77777777" w:rsidR="002C5D28" w:rsidRPr="00645E3C" w:rsidRDefault="002C5D28" w:rsidP="00645E3C">
      <w:pPr>
        <w:pStyle w:val="PL"/>
      </w:pPr>
    </w:p>
    <w:p w14:paraId="1C584371"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012018DA"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47660BA8" w14:textId="77777777" w:rsidR="002C5D28" w:rsidRPr="00645E3C" w:rsidRDefault="002C5D28" w:rsidP="00645E3C">
      <w:pPr>
        <w:pStyle w:val="PL"/>
      </w:pPr>
      <w:r w:rsidRPr="00645E3C">
        <w:lastRenderedPageBreak/>
        <w:t xml:space="preserve">    ...</w:t>
      </w:r>
    </w:p>
    <w:p w14:paraId="30DA092B" w14:textId="77777777" w:rsidR="002C5D28" w:rsidRPr="00645E3C" w:rsidRDefault="002C5D28" w:rsidP="00645E3C">
      <w:pPr>
        <w:pStyle w:val="PL"/>
      </w:pPr>
      <w:r w:rsidRPr="00645E3C">
        <w:t>}</w:t>
      </w:r>
    </w:p>
    <w:p w14:paraId="379E9375" w14:textId="77777777" w:rsidR="002C5D28" w:rsidRPr="00645E3C" w:rsidRDefault="002C5D28" w:rsidP="00645E3C">
      <w:pPr>
        <w:pStyle w:val="PL"/>
      </w:pPr>
    </w:p>
    <w:p w14:paraId="598BCB5D" w14:textId="77777777" w:rsidR="002C5D28" w:rsidRPr="00645E3C" w:rsidRDefault="002C5D28" w:rsidP="00645E3C">
      <w:pPr>
        <w:pStyle w:val="PL"/>
        <w:rPr>
          <w:color w:val="808080"/>
        </w:rPr>
      </w:pPr>
      <w:r w:rsidRPr="00645E3C">
        <w:rPr>
          <w:color w:val="808080"/>
        </w:rPr>
        <w:t>-- TAG-PDCCH-SERVINGCELLCONFIG-STOP</w:t>
      </w:r>
    </w:p>
    <w:p w14:paraId="6305A326" w14:textId="77777777" w:rsidR="002C5D28" w:rsidRPr="00645E3C" w:rsidRDefault="002C5D28" w:rsidP="00645E3C">
      <w:pPr>
        <w:pStyle w:val="PL"/>
        <w:rPr>
          <w:color w:val="808080"/>
        </w:rPr>
      </w:pPr>
      <w:r w:rsidRPr="00645E3C">
        <w:rPr>
          <w:color w:val="808080"/>
        </w:rPr>
        <w:t>-- ASN1STOP</w:t>
      </w:r>
    </w:p>
    <w:p w14:paraId="6A50C603"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6CCE8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043116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33F97603" w14:textId="243DFF74"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Configuration of Slot-Format-Indicators to be monitored in the correspondingly configured PDCCHs </w:t>
            </w:r>
            <w:ins w:id="2437" w:author="Ericsson (Rapporteur) v2" w:date="2019-02-15T05:15:00Z">
              <w:r w:rsidR="00253CCC">
                <w:rPr>
                  <w:rFonts w:eastAsia="SimSun"/>
                  <w:szCs w:val="22"/>
                  <w:lang w:val="en-GB" w:eastAsia="ja-JP"/>
                </w:rPr>
                <w:t xml:space="preserve">of </w:t>
              </w:r>
            </w:ins>
            <w:r w:rsidRPr="00645E3C">
              <w:rPr>
                <w:rFonts w:eastAsia="SimSun"/>
                <w:szCs w:val="22"/>
                <w:lang w:val="en-GB" w:eastAsia="ja-JP"/>
              </w:rPr>
              <w:t>this serving cell.</w:t>
            </w:r>
          </w:p>
        </w:tc>
      </w:tr>
    </w:tbl>
    <w:p w14:paraId="6A3AE14F" w14:textId="77777777" w:rsidR="000B4A46" w:rsidRPr="00645E3C" w:rsidRDefault="000B4A46" w:rsidP="000B4A46"/>
    <w:p w14:paraId="6FE2757A" w14:textId="77777777" w:rsidR="002C5D28" w:rsidRPr="00645E3C" w:rsidRDefault="002C5D28" w:rsidP="002C5D28">
      <w:pPr>
        <w:pStyle w:val="Heading4"/>
        <w:rPr>
          <w:rFonts w:eastAsia="SimSun"/>
          <w:lang w:val="en-GB"/>
        </w:rPr>
      </w:pPr>
      <w:bookmarkStart w:id="2438"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438"/>
    </w:p>
    <w:p w14:paraId="5DC1CB18"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E9948A2"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098464CB" w14:textId="77777777" w:rsidR="002C5D28" w:rsidRPr="00645E3C" w:rsidRDefault="002C5D28" w:rsidP="00645E3C">
      <w:pPr>
        <w:pStyle w:val="PL"/>
        <w:rPr>
          <w:color w:val="808080"/>
        </w:rPr>
      </w:pPr>
      <w:r w:rsidRPr="00645E3C">
        <w:rPr>
          <w:color w:val="808080"/>
        </w:rPr>
        <w:t>-- ASN1START</w:t>
      </w:r>
    </w:p>
    <w:p w14:paraId="371B6FA0" w14:textId="77777777" w:rsidR="002C5D28" w:rsidRPr="00645E3C" w:rsidRDefault="002C5D28" w:rsidP="00645E3C">
      <w:pPr>
        <w:pStyle w:val="PL"/>
        <w:rPr>
          <w:color w:val="808080"/>
        </w:rPr>
      </w:pPr>
      <w:r w:rsidRPr="00645E3C">
        <w:rPr>
          <w:color w:val="808080"/>
        </w:rPr>
        <w:t>-- TAG-PDCP-CONFIG-START</w:t>
      </w:r>
    </w:p>
    <w:p w14:paraId="32962996" w14:textId="77777777" w:rsidR="002C5D28" w:rsidRPr="00645E3C" w:rsidRDefault="002C5D28" w:rsidP="00645E3C">
      <w:pPr>
        <w:pStyle w:val="PL"/>
      </w:pPr>
    </w:p>
    <w:p w14:paraId="45C63EE0" w14:textId="77777777" w:rsidR="002C5D28" w:rsidRPr="00645E3C" w:rsidRDefault="002C5D28" w:rsidP="00645E3C">
      <w:pPr>
        <w:pStyle w:val="PL"/>
      </w:pPr>
      <w:bookmarkStart w:id="2439" w:name="_Hlk514739587"/>
      <w:r w:rsidRPr="00645E3C">
        <w:t xml:space="preserve">PDCP-Config ::=         </w:t>
      </w:r>
      <w:r w:rsidRPr="00645E3C">
        <w:rPr>
          <w:color w:val="993366"/>
        </w:rPr>
        <w:t>SEQUENCE</w:t>
      </w:r>
      <w:r w:rsidRPr="00645E3C">
        <w:t xml:space="preserve"> {</w:t>
      </w:r>
    </w:p>
    <w:p w14:paraId="6166F9FB"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4690ED85"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40F4F14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0FD89167"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024ECBC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3EC3CFA"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38EC18B1" w14:textId="77777777" w:rsidR="002C5D28" w:rsidRPr="00645E3C" w:rsidRDefault="002C5D28" w:rsidP="00645E3C">
      <w:pPr>
        <w:pStyle w:val="PL"/>
      </w:pPr>
      <w:r w:rsidRPr="00645E3C">
        <w:t xml:space="preserve">            notUsed                 </w:t>
      </w:r>
      <w:r w:rsidRPr="00645E3C">
        <w:rPr>
          <w:color w:val="993366"/>
        </w:rPr>
        <w:t>NULL</w:t>
      </w:r>
      <w:r w:rsidRPr="00645E3C">
        <w:t>,</w:t>
      </w:r>
    </w:p>
    <w:p w14:paraId="547C0EEC"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36555EA8"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041D3498"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F774B5C" w14:textId="77777777" w:rsidR="002C5D28" w:rsidRPr="00645E3C" w:rsidRDefault="002C5D28" w:rsidP="00645E3C">
      <w:pPr>
        <w:pStyle w:val="PL"/>
      </w:pPr>
      <w:r w:rsidRPr="00645E3C">
        <w:t xml:space="preserve">                    profile0x0001           </w:t>
      </w:r>
      <w:r w:rsidRPr="00645E3C">
        <w:rPr>
          <w:color w:val="993366"/>
        </w:rPr>
        <w:t>BOOLEAN</w:t>
      </w:r>
      <w:r w:rsidRPr="00645E3C">
        <w:t>,</w:t>
      </w:r>
    </w:p>
    <w:p w14:paraId="4E9305B4" w14:textId="77777777" w:rsidR="002C5D28" w:rsidRPr="00645E3C" w:rsidRDefault="002C5D28" w:rsidP="00645E3C">
      <w:pPr>
        <w:pStyle w:val="PL"/>
      </w:pPr>
      <w:r w:rsidRPr="00645E3C">
        <w:t xml:space="preserve">                    profile0x0002           </w:t>
      </w:r>
      <w:r w:rsidRPr="00645E3C">
        <w:rPr>
          <w:color w:val="993366"/>
        </w:rPr>
        <w:t>BOOLEAN</w:t>
      </w:r>
      <w:r w:rsidRPr="00645E3C">
        <w:t>,</w:t>
      </w:r>
    </w:p>
    <w:p w14:paraId="794E98D6" w14:textId="77777777" w:rsidR="002C5D28" w:rsidRPr="00645E3C" w:rsidRDefault="002C5D28" w:rsidP="00645E3C">
      <w:pPr>
        <w:pStyle w:val="PL"/>
      </w:pPr>
      <w:r w:rsidRPr="00645E3C">
        <w:t xml:space="preserve">                    profile0x0003           </w:t>
      </w:r>
      <w:r w:rsidRPr="00645E3C">
        <w:rPr>
          <w:color w:val="993366"/>
        </w:rPr>
        <w:t>BOOLEAN</w:t>
      </w:r>
      <w:r w:rsidRPr="00645E3C">
        <w:t>,</w:t>
      </w:r>
    </w:p>
    <w:p w14:paraId="574A50C3" w14:textId="77777777" w:rsidR="002C5D28" w:rsidRPr="00645E3C" w:rsidRDefault="002C5D28" w:rsidP="00645E3C">
      <w:pPr>
        <w:pStyle w:val="PL"/>
      </w:pPr>
      <w:r w:rsidRPr="00645E3C">
        <w:t xml:space="preserve">                    profile0x0004           </w:t>
      </w:r>
      <w:r w:rsidRPr="00645E3C">
        <w:rPr>
          <w:color w:val="993366"/>
        </w:rPr>
        <w:t>BOOLEAN</w:t>
      </w:r>
      <w:r w:rsidRPr="00645E3C">
        <w:t>,</w:t>
      </w:r>
    </w:p>
    <w:p w14:paraId="59092EF7" w14:textId="77777777" w:rsidR="002C5D28" w:rsidRPr="00645E3C" w:rsidRDefault="002C5D28" w:rsidP="00645E3C">
      <w:pPr>
        <w:pStyle w:val="PL"/>
      </w:pPr>
      <w:r w:rsidRPr="00645E3C">
        <w:t xml:space="preserve">                    profile0x0006           </w:t>
      </w:r>
      <w:r w:rsidRPr="00645E3C">
        <w:rPr>
          <w:color w:val="993366"/>
        </w:rPr>
        <w:t>BOOLEAN</w:t>
      </w:r>
      <w:r w:rsidRPr="00645E3C">
        <w:t>,</w:t>
      </w:r>
    </w:p>
    <w:p w14:paraId="505BA9AC" w14:textId="77777777" w:rsidR="002C5D28" w:rsidRPr="00645E3C" w:rsidRDefault="002C5D28" w:rsidP="00645E3C">
      <w:pPr>
        <w:pStyle w:val="PL"/>
      </w:pPr>
      <w:r w:rsidRPr="00645E3C">
        <w:t xml:space="preserve">                    profile0x0101           </w:t>
      </w:r>
      <w:r w:rsidRPr="00645E3C">
        <w:rPr>
          <w:color w:val="993366"/>
        </w:rPr>
        <w:t>BOOLEAN</w:t>
      </w:r>
      <w:r w:rsidRPr="00645E3C">
        <w:t>,</w:t>
      </w:r>
    </w:p>
    <w:p w14:paraId="6789138F" w14:textId="77777777" w:rsidR="002C5D28" w:rsidRPr="00645E3C" w:rsidRDefault="002C5D28" w:rsidP="00645E3C">
      <w:pPr>
        <w:pStyle w:val="PL"/>
      </w:pPr>
      <w:r w:rsidRPr="00645E3C">
        <w:t xml:space="preserve">                    profile0x0102           </w:t>
      </w:r>
      <w:r w:rsidRPr="00645E3C">
        <w:rPr>
          <w:color w:val="993366"/>
        </w:rPr>
        <w:t>BOOLEAN</w:t>
      </w:r>
      <w:r w:rsidRPr="00645E3C">
        <w:t>,</w:t>
      </w:r>
    </w:p>
    <w:p w14:paraId="10C03A4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39879945" w14:textId="77777777" w:rsidR="002C5D28" w:rsidRPr="00645E3C" w:rsidRDefault="002C5D28" w:rsidP="00645E3C">
      <w:pPr>
        <w:pStyle w:val="PL"/>
      </w:pPr>
      <w:r w:rsidRPr="00645E3C">
        <w:t xml:space="preserve">                    profile0x0104           </w:t>
      </w:r>
      <w:r w:rsidRPr="00645E3C">
        <w:rPr>
          <w:color w:val="993366"/>
        </w:rPr>
        <w:t>BOOLEAN</w:t>
      </w:r>
    </w:p>
    <w:p w14:paraId="220FB4C0" w14:textId="77777777" w:rsidR="002C5D28" w:rsidRPr="00645E3C" w:rsidRDefault="002C5D28" w:rsidP="00645E3C">
      <w:pPr>
        <w:pStyle w:val="PL"/>
      </w:pPr>
      <w:r w:rsidRPr="00645E3C">
        <w:t xml:space="preserve">                },</w:t>
      </w:r>
    </w:p>
    <w:p w14:paraId="4F95E49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46E7F11" w14:textId="77777777" w:rsidR="002C5D28" w:rsidRPr="00645E3C" w:rsidRDefault="002C5D28" w:rsidP="00645E3C">
      <w:pPr>
        <w:pStyle w:val="PL"/>
      </w:pPr>
      <w:r w:rsidRPr="00645E3C">
        <w:t xml:space="preserve">            },</w:t>
      </w:r>
    </w:p>
    <w:p w14:paraId="5E0D9AB2"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AF4919B"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2382B33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821F887" w14:textId="77777777" w:rsidR="002C5D28" w:rsidRPr="00645E3C" w:rsidRDefault="002C5D28" w:rsidP="00645E3C">
      <w:pPr>
        <w:pStyle w:val="PL"/>
      </w:pPr>
      <w:r w:rsidRPr="00645E3C">
        <w:t xml:space="preserve">                    profile0x0006           </w:t>
      </w:r>
      <w:r w:rsidRPr="00645E3C">
        <w:rPr>
          <w:color w:val="993366"/>
        </w:rPr>
        <w:t>BOOLEAN</w:t>
      </w:r>
    </w:p>
    <w:p w14:paraId="7A48520B" w14:textId="77777777" w:rsidR="002C5D28" w:rsidRPr="00645E3C" w:rsidRDefault="002C5D28" w:rsidP="00645E3C">
      <w:pPr>
        <w:pStyle w:val="PL"/>
      </w:pPr>
      <w:r w:rsidRPr="00645E3C">
        <w:t xml:space="preserve">                },</w:t>
      </w:r>
    </w:p>
    <w:p w14:paraId="43806BA1"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30ADCE3D" w14:textId="77777777" w:rsidR="002C5D28" w:rsidRPr="00645E3C" w:rsidRDefault="002C5D28" w:rsidP="00645E3C">
      <w:pPr>
        <w:pStyle w:val="PL"/>
      </w:pPr>
      <w:r w:rsidRPr="00645E3C">
        <w:t xml:space="preserve">            },</w:t>
      </w:r>
    </w:p>
    <w:p w14:paraId="16CDD055" w14:textId="77777777" w:rsidR="002C5D28" w:rsidRPr="00645E3C" w:rsidRDefault="002C5D28" w:rsidP="00645E3C">
      <w:pPr>
        <w:pStyle w:val="PL"/>
      </w:pPr>
      <w:r w:rsidRPr="00645E3C">
        <w:t xml:space="preserve">            ...</w:t>
      </w:r>
    </w:p>
    <w:p w14:paraId="70BDFC02" w14:textId="77777777" w:rsidR="002C5D28" w:rsidRPr="00645E3C" w:rsidRDefault="002C5D28" w:rsidP="00645E3C">
      <w:pPr>
        <w:pStyle w:val="PL"/>
      </w:pPr>
      <w:r w:rsidRPr="00645E3C">
        <w:t xml:space="preserve">        },</w:t>
      </w:r>
    </w:p>
    <w:p w14:paraId="4379BC3B"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303705AA"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49E1299E"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5E066A9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3733F4AE"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5F3E782C"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7A951C54"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456CB561"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7677359C" w14:textId="77777777" w:rsidR="002C5D28" w:rsidRPr="00645E3C" w:rsidRDefault="002C5D28" w:rsidP="00645E3C">
      <w:pPr>
        <w:pStyle w:val="PL"/>
      </w:pPr>
      <w:r w:rsidRPr="00645E3C">
        <w:t xml:space="preserve">        },</w:t>
      </w:r>
    </w:p>
    <w:p w14:paraId="565086AD"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6A4B6EFD"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6AEDDF7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A1AB5F" w14:textId="77777777" w:rsidR="002C5D28" w:rsidRPr="00645E3C" w:rsidRDefault="002C5D28" w:rsidP="00645E3C">
      <w:pPr>
        <w:pStyle w:val="PL"/>
      </w:pPr>
    </w:p>
    <w:p w14:paraId="4F3833B4"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3A245237" w14:textId="77777777" w:rsidR="002C5D28" w:rsidRPr="00645E3C" w:rsidRDefault="002C5D28" w:rsidP="00645E3C">
      <w:pPr>
        <w:pStyle w:val="PL"/>
      </w:pPr>
      <w:r w:rsidRPr="00645E3C">
        <w:t xml:space="preserve">                                    ms0, ms1, ms2, ms4, ms5, ms8, ms10, ms15, ms20, ms30, ms40,</w:t>
      </w:r>
    </w:p>
    <w:p w14:paraId="1E72C8F2" w14:textId="77777777" w:rsidR="002C5D28" w:rsidRPr="00645E3C" w:rsidRDefault="002C5D28" w:rsidP="00645E3C">
      <w:pPr>
        <w:pStyle w:val="PL"/>
      </w:pPr>
      <w:r w:rsidRPr="00645E3C">
        <w:t xml:space="preserve">                                    ms50, ms60, ms80, ms100, ms120, ms140, ms160, ms180, ms200, ms220,</w:t>
      </w:r>
    </w:p>
    <w:p w14:paraId="3493B1E6" w14:textId="77777777" w:rsidR="002C5D28" w:rsidRPr="00645E3C" w:rsidRDefault="002C5D28" w:rsidP="00645E3C">
      <w:pPr>
        <w:pStyle w:val="PL"/>
      </w:pPr>
      <w:r w:rsidRPr="00645E3C">
        <w:t xml:space="preserve">                                    ms240, ms260, ms280, ms300, ms500, ms750, ms1000, ms1250,</w:t>
      </w:r>
    </w:p>
    <w:p w14:paraId="211C910F" w14:textId="77777777" w:rsidR="002C5D28" w:rsidRPr="00645E3C" w:rsidRDefault="002C5D28" w:rsidP="00645E3C">
      <w:pPr>
        <w:pStyle w:val="PL"/>
      </w:pPr>
      <w:r w:rsidRPr="00645E3C">
        <w:t xml:space="preserve">                                    ms1500, ms1750, ms2000, ms2250, ms2500, ms2750,</w:t>
      </w:r>
    </w:p>
    <w:p w14:paraId="5FF5B162" w14:textId="77777777" w:rsidR="002C5D28" w:rsidRPr="003251EE" w:rsidRDefault="002C5D28" w:rsidP="00645E3C">
      <w:pPr>
        <w:pStyle w:val="PL"/>
      </w:pPr>
      <w:r w:rsidRPr="00645E3C">
        <w:t xml:space="preserve">                                    </w:t>
      </w:r>
      <w:r w:rsidRPr="003251EE">
        <w:t>ms3000, spare28, spare27, spare26, spare25, spare24,</w:t>
      </w:r>
    </w:p>
    <w:p w14:paraId="6FA2DAA2" w14:textId="77777777" w:rsidR="002C5D28" w:rsidRPr="003251EE" w:rsidRDefault="002C5D28" w:rsidP="00645E3C">
      <w:pPr>
        <w:pStyle w:val="PL"/>
      </w:pPr>
      <w:r w:rsidRPr="003251EE">
        <w:t xml:space="preserve">                                    spare23, spare22, spare21, spare20,</w:t>
      </w:r>
    </w:p>
    <w:p w14:paraId="55AA777B" w14:textId="77777777" w:rsidR="002C5D28" w:rsidRPr="003251EE" w:rsidRDefault="002C5D28" w:rsidP="00645E3C">
      <w:pPr>
        <w:pStyle w:val="PL"/>
      </w:pPr>
      <w:r w:rsidRPr="003251EE">
        <w:t xml:space="preserve">                                    spare19, spare18, spare17, spare16, spare15, spare14,</w:t>
      </w:r>
    </w:p>
    <w:p w14:paraId="07B682A1" w14:textId="77777777" w:rsidR="002C5D28" w:rsidRPr="003251EE" w:rsidRDefault="002C5D28" w:rsidP="00645E3C">
      <w:pPr>
        <w:pStyle w:val="PL"/>
      </w:pPr>
      <w:r w:rsidRPr="003251EE">
        <w:t xml:space="preserve">                                    spare13, spare12, spare11, spare10, spare09,</w:t>
      </w:r>
    </w:p>
    <w:p w14:paraId="7FBDFEE6" w14:textId="77777777" w:rsidR="002C5D28" w:rsidRPr="003251EE" w:rsidRDefault="002C5D28" w:rsidP="00645E3C">
      <w:pPr>
        <w:pStyle w:val="PL"/>
      </w:pPr>
      <w:r w:rsidRPr="003251EE">
        <w:t xml:space="preserve">                                    spare08, spare07, spare06, spare05, spare04, spare03,</w:t>
      </w:r>
    </w:p>
    <w:p w14:paraId="36E8C866" w14:textId="77777777" w:rsidR="002C5D28" w:rsidRPr="00645E3C" w:rsidRDefault="002C5D28" w:rsidP="00645E3C">
      <w:pPr>
        <w:pStyle w:val="PL"/>
        <w:rPr>
          <w:color w:val="808080"/>
        </w:rPr>
      </w:pPr>
      <w:r w:rsidRPr="003251EE">
        <w:t xml:space="preserve">                                    </w:t>
      </w:r>
      <w:r w:rsidRPr="00645E3C">
        <w:t xml:space="preserve">spare02, spare01 }                                              </w:t>
      </w:r>
      <w:r w:rsidRPr="00645E3C">
        <w:rPr>
          <w:color w:val="993366"/>
        </w:rPr>
        <w:t>OPTIONAL</w:t>
      </w:r>
      <w:r w:rsidRPr="00645E3C">
        <w:t xml:space="preserve">, </w:t>
      </w:r>
      <w:r w:rsidRPr="00645E3C">
        <w:rPr>
          <w:color w:val="808080"/>
        </w:rPr>
        <w:t>-- Need S</w:t>
      </w:r>
    </w:p>
    <w:p w14:paraId="1B5CBADD" w14:textId="77777777" w:rsidR="002C5D28" w:rsidRPr="00645E3C" w:rsidRDefault="002C5D28" w:rsidP="00645E3C">
      <w:pPr>
        <w:pStyle w:val="PL"/>
      </w:pPr>
      <w:r w:rsidRPr="00645E3C">
        <w:t xml:space="preserve">    ...,</w:t>
      </w:r>
    </w:p>
    <w:p w14:paraId="4F79608A" w14:textId="77777777" w:rsidR="00F95F2F" w:rsidRPr="00645E3C" w:rsidRDefault="002C5D28" w:rsidP="00645E3C">
      <w:pPr>
        <w:pStyle w:val="PL"/>
      </w:pPr>
      <w:r w:rsidRPr="00645E3C">
        <w:t xml:space="preserve">    [[</w:t>
      </w:r>
    </w:p>
    <w:p w14:paraId="7E796712"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12740EAF" w14:textId="77777777" w:rsidR="00F95F2F" w:rsidRPr="00645E3C" w:rsidRDefault="002C5D28" w:rsidP="00645E3C">
      <w:pPr>
        <w:pStyle w:val="PL"/>
      </w:pPr>
      <w:r w:rsidRPr="00645E3C">
        <w:t xml:space="preserve">    ]]</w:t>
      </w:r>
    </w:p>
    <w:p w14:paraId="09640DD8" w14:textId="77777777" w:rsidR="002C5D28" w:rsidRPr="00645E3C" w:rsidRDefault="002C5D28" w:rsidP="00645E3C">
      <w:pPr>
        <w:pStyle w:val="PL"/>
      </w:pPr>
    </w:p>
    <w:p w14:paraId="5E73C8C5" w14:textId="77777777" w:rsidR="002C5D28" w:rsidRPr="00645E3C" w:rsidRDefault="002C5D28" w:rsidP="00645E3C">
      <w:pPr>
        <w:pStyle w:val="PL"/>
      </w:pPr>
      <w:r w:rsidRPr="00645E3C">
        <w:t>}</w:t>
      </w:r>
    </w:p>
    <w:p w14:paraId="1AEA1B57" w14:textId="77777777" w:rsidR="002C5D28" w:rsidRPr="00645E3C" w:rsidRDefault="002C5D28" w:rsidP="00645E3C">
      <w:pPr>
        <w:pStyle w:val="PL"/>
      </w:pPr>
    </w:p>
    <w:bookmarkEnd w:id="2439"/>
    <w:p w14:paraId="2227900E"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2CE2C72" w14:textId="77777777" w:rsidR="002C5D28" w:rsidRPr="00645E3C" w:rsidRDefault="002C5D28" w:rsidP="00645E3C">
      <w:pPr>
        <w:pStyle w:val="PL"/>
      </w:pPr>
      <w:r w:rsidRPr="00645E3C">
        <w:t xml:space="preserve">                                            b0, b100, b200, b400, b800, b1600, b3200, b6400, b12800, b25600, b51200, b102400, b204800,</w:t>
      </w:r>
    </w:p>
    <w:p w14:paraId="1A8BF692" w14:textId="77777777" w:rsidR="002C5D28" w:rsidRPr="00645E3C" w:rsidRDefault="002C5D28" w:rsidP="00645E3C">
      <w:pPr>
        <w:pStyle w:val="PL"/>
      </w:pPr>
      <w:r w:rsidRPr="00645E3C">
        <w:t xml:space="preserve">                                            b409600, b819200, b1228800, b1638400, b2457600, b3276800, b4096000, b4915200, b5734400,</w:t>
      </w:r>
    </w:p>
    <w:p w14:paraId="067EFAC3" w14:textId="77777777" w:rsidR="002C5D28" w:rsidRPr="00645E3C" w:rsidRDefault="002C5D28" w:rsidP="00645E3C">
      <w:pPr>
        <w:pStyle w:val="PL"/>
      </w:pPr>
      <w:r w:rsidRPr="00645E3C">
        <w:t xml:space="preserve">                                            b6553600, infinity, spare8, spare7, spare6, spare5, spare4, spare3, spare2, spare1}</w:t>
      </w:r>
    </w:p>
    <w:p w14:paraId="5066B566" w14:textId="77777777" w:rsidR="002C5D28" w:rsidRPr="00645E3C" w:rsidRDefault="002C5D28" w:rsidP="00645E3C">
      <w:pPr>
        <w:pStyle w:val="PL"/>
      </w:pPr>
    </w:p>
    <w:p w14:paraId="0F49EA7E" w14:textId="77777777" w:rsidR="002C5D28" w:rsidRPr="00645E3C" w:rsidRDefault="002C5D28" w:rsidP="00645E3C">
      <w:pPr>
        <w:pStyle w:val="PL"/>
        <w:rPr>
          <w:color w:val="808080"/>
        </w:rPr>
      </w:pPr>
      <w:r w:rsidRPr="00645E3C">
        <w:rPr>
          <w:color w:val="808080"/>
        </w:rPr>
        <w:t>-- TAG-PDCP-CONFIG-STOP</w:t>
      </w:r>
    </w:p>
    <w:p w14:paraId="21B58E7C" w14:textId="77777777" w:rsidR="002C5D28" w:rsidRPr="00645E3C" w:rsidRDefault="002C5D28" w:rsidP="00645E3C">
      <w:pPr>
        <w:pStyle w:val="PL"/>
        <w:rPr>
          <w:color w:val="808080"/>
        </w:rPr>
      </w:pPr>
      <w:r w:rsidRPr="00645E3C">
        <w:rPr>
          <w:color w:val="808080"/>
        </w:rPr>
        <w:t>-- ASN1STOP</w:t>
      </w:r>
    </w:p>
    <w:p w14:paraId="4D27F30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04C28821" w14:textId="77777777" w:rsidTr="00F43D0B">
        <w:trPr>
          <w:cantSplit/>
          <w:tblHeader/>
        </w:trPr>
        <w:tc>
          <w:tcPr>
            <w:tcW w:w="14062" w:type="dxa"/>
            <w:shd w:val="clear" w:color="auto" w:fill="auto"/>
          </w:tcPr>
          <w:p w14:paraId="10A428EB"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5536FB6C" w14:textId="77777777" w:rsidTr="00F43D0B">
        <w:trPr>
          <w:cantSplit/>
          <w:trHeight w:val="52"/>
        </w:trPr>
        <w:tc>
          <w:tcPr>
            <w:tcW w:w="14062" w:type="dxa"/>
            <w:shd w:val="clear" w:color="auto" w:fill="auto"/>
          </w:tcPr>
          <w:p w14:paraId="35ED1BC7" w14:textId="77777777" w:rsidR="002C5D28" w:rsidRPr="00645E3C" w:rsidRDefault="002C5D28" w:rsidP="00F43D0B">
            <w:pPr>
              <w:pStyle w:val="TAL"/>
              <w:rPr>
                <w:b/>
                <w:i/>
                <w:lang w:val="en-GB" w:eastAsia="ja-JP"/>
              </w:rPr>
            </w:pPr>
            <w:r w:rsidRPr="00645E3C">
              <w:rPr>
                <w:b/>
                <w:i/>
                <w:lang w:val="en-GB" w:eastAsia="ja-JP"/>
              </w:rPr>
              <w:t>cipheringDisabled</w:t>
            </w:r>
          </w:p>
          <w:p w14:paraId="644F6733"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41E2BB4E" w14:textId="77777777" w:rsidTr="00F43D0B">
        <w:trPr>
          <w:cantSplit/>
          <w:trHeight w:val="52"/>
        </w:trPr>
        <w:tc>
          <w:tcPr>
            <w:tcW w:w="14062" w:type="dxa"/>
            <w:shd w:val="clear" w:color="auto" w:fill="auto"/>
          </w:tcPr>
          <w:p w14:paraId="39584DA7" w14:textId="77777777" w:rsidR="002C5D28" w:rsidRPr="00645E3C" w:rsidRDefault="002C5D28" w:rsidP="00F43D0B">
            <w:pPr>
              <w:pStyle w:val="TAL"/>
              <w:rPr>
                <w:b/>
                <w:bCs/>
                <w:i/>
                <w:lang w:val="en-GB" w:eastAsia="en-GB"/>
              </w:rPr>
            </w:pPr>
            <w:r w:rsidRPr="00645E3C">
              <w:rPr>
                <w:b/>
                <w:bCs/>
                <w:i/>
                <w:lang w:val="en-GB" w:eastAsia="en-GB"/>
              </w:rPr>
              <w:t>discardTimer</w:t>
            </w:r>
          </w:p>
          <w:p w14:paraId="0BA7DD55" w14:textId="52A6CD9E"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 xml:space="preserve">specified in TS 38.323 [5]. Value </w:t>
            </w:r>
            <w:r w:rsidRPr="00253CCC">
              <w:rPr>
                <w:i/>
                <w:lang w:val="en-GB" w:eastAsia="en-GB"/>
                <w:rPrChange w:id="2440" w:author="Ericsson (Rapporteur) v2" w:date="2019-02-15T05:15:00Z">
                  <w:rPr>
                    <w:lang w:val="en-GB" w:eastAsia="en-GB"/>
                  </w:rPr>
                </w:rPrChange>
              </w:rPr>
              <w:t>ms50</w:t>
            </w:r>
            <w:r w:rsidRPr="00645E3C">
              <w:rPr>
                <w:lang w:val="en-GB" w:eastAsia="en-GB"/>
              </w:rPr>
              <w:t xml:space="preserve"> corresponds to 50 ms,</w:t>
            </w:r>
            <w:ins w:id="2441" w:author="Ericsson (Rapporteur) v3" w:date="2019-02-24T16:46:00Z">
              <w:r w:rsidR="00CB7EFC">
                <w:rPr>
                  <w:lang w:val="en-GB" w:eastAsia="en-GB"/>
                </w:rPr>
                <w:t xml:space="preserve"> value</w:t>
              </w:r>
            </w:ins>
            <w:r w:rsidRPr="00645E3C">
              <w:rPr>
                <w:lang w:val="en-GB" w:eastAsia="en-GB"/>
              </w:rPr>
              <w:t xml:space="preserve"> </w:t>
            </w:r>
            <w:r w:rsidRPr="00253CCC">
              <w:rPr>
                <w:i/>
                <w:lang w:val="en-GB" w:eastAsia="en-GB"/>
                <w:rPrChange w:id="2442" w:author="Ericsson (Rapporteur) v2" w:date="2019-02-15T05:15:00Z">
                  <w:rPr>
                    <w:lang w:val="en-GB" w:eastAsia="en-GB"/>
                  </w:rPr>
                </w:rPrChange>
              </w:rPr>
              <w:t>ms100</w:t>
            </w:r>
            <w:r w:rsidRPr="00645E3C">
              <w:rPr>
                <w:lang w:val="en-GB" w:eastAsia="en-GB"/>
              </w:rPr>
              <w:t xml:space="preserve"> corresponds to 100 ms and so on.</w:t>
            </w:r>
          </w:p>
        </w:tc>
      </w:tr>
      <w:tr w:rsidR="002C5D28" w:rsidRPr="00645E3C" w14:paraId="202B17A7" w14:textId="77777777" w:rsidTr="00F43D0B">
        <w:trPr>
          <w:cantSplit/>
          <w:trHeight w:val="52"/>
        </w:trPr>
        <w:tc>
          <w:tcPr>
            <w:tcW w:w="14062" w:type="dxa"/>
            <w:shd w:val="clear" w:color="auto" w:fill="auto"/>
          </w:tcPr>
          <w:p w14:paraId="3238665E" w14:textId="77777777" w:rsidR="002C5D28" w:rsidRPr="00645E3C" w:rsidRDefault="002C5D28" w:rsidP="00F43D0B">
            <w:pPr>
              <w:pStyle w:val="TAL"/>
              <w:rPr>
                <w:b/>
                <w:i/>
                <w:lang w:val="en-GB" w:eastAsia="en-GB"/>
              </w:rPr>
            </w:pPr>
            <w:r w:rsidRPr="00645E3C">
              <w:rPr>
                <w:b/>
                <w:i/>
                <w:lang w:val="en-GB" w:eastAsia="en-GB"/>
              </w:rPr>
              <w:t>drb-ContinueROHC</w:t>
            </w:r>
          </w:p>
          <w:p w14:paraId="38BC057B"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 xml:space="preserve">configured only in case of reconfiguration with sync where the PDCP termination point is not changed and the </w:t>
            </w:r>
            <w:r w:rsidRPr="00253CCC">
              <w:rPr>
                <w:rFonts w:cs="Arial"/>
                <w:i/>
                <w:lang w:val="en-GB" w:eastAsia="ja-JP"/>
                <w:rPrChange w:id="2443" w:author="Ericsson (Rapporteur) v2" w:date="2019-02-15T05:15:00Z">
                  <w:rPr>
                    <w:rFonts w:cs="Arial"/>
                    <w:lang w:val="en-GB" w:eastAsia="ja-JP"/>
                  </w:rPr>
                </w:rPrChange>
              </w:rPr>
              <w:t>fullConfig</w:t>
            </w:r>
            <w:r w:rsidRPr="00645E3C">
              <w:rPr>
                <w:rFonts w:cs="Arial"/>
                <w:lang w:val="en-GB" w:eastAsia="ja-JP"/>
              </w:rPr>
              <w:t xml:space="preserve"> is not indicated.</w:t>
            </w:r>
          </w:p>
        </w:tc>
      </w:tr>
      <w:tr w:rsidR="002C5D28" w:rsidRPr="00645E3C" w14:paraId="21F39626" w14:textId="77777777" w:rsidTr="00F43D0B">
        <w:trPr>
          <w:cantSplit/>
          <w:trHeight w:val="52"/>
        </w:trPr>
        <w:tc>
          <w:tcPr>
            <w:tcW w:w="14062" w:type="dxa"/>
            <w:shd w:val="clear" w:color="auto" w:fill="auto"/>
          </w:tcPr>
          <w:p w14:paraId="30371E96" w14:textId="77777777" w:rsidR="002C5D28" w:rsidRPr="00645E3C" w:rsidRDefault="002C5D28" w:rsidP="00F43D0B">
            <w:pPr>
              <w:pStyle w:val="TAL"/>
              <w:rPr>
                <w:b/>
                <w:i/>
                <w:lang w:val="en-GB" w:eastAsia="en-GB"/>
              </w:rPr>
            </w:pPr>
            <w:r w:rsidRPr="00645E3C">
              <w:rPr>
                <w:b/>
                <w:i/>
                <w:lang w:val="en-GB" w:eastAsia="en-GB"/>
              </w:rPr>
              <w:t>headerCompression</w:t>
            </w:r>
          </w:p>
          <w:p w14:paraId="4D9D2DD1" w14:textId="797DBA69" w:rsidR="002C5D28" w:rsidRPr="00645E3C" w:rsidRDefault="002C5D28" w:rsidP="00F43D0B">
            <w:pPr>
              <w:pStyle w:val="TAL"/>
              <w:rPr>
                <w:lang w:val="en-GB" w:eastAsia="zh-CN"/>
              </w:rPr>
            </w:pPr>
            <w:r w:rsidRPr="00645E3C">
              <w:rPr>
                <w:lang w:val="en-GB" w:eastAsia="zh-CN"/>
              </w:rPr>
              <w:t>If rohc is configured, the UE shall apply the configured ROHC profile(s) in both uplink and downlink. If uplinkOnlyROHC is configured, the UE shall apply the configure</w:t>
            </w:r>
            <w:ins w:id="2444" w:author="Ericsson (Rapporteur) v2" w:date="2019-02-15T05:16:00Z">
              <w:r w:rsidR="00253CCC">
                <w:rPr>
                  <w:lang w:val="en-GB" w:eastAsia="zh-CN"/>
                </w:rPr>
                <w:t>d</w:t>
              </w:r>
            </w:ins>
            <w:r w:rsidRPr="00645E3C">
              <w:rPr>
                <w:lang w:val="en-GB" w:eastAsia="zh-CN"/>
              </w:rPr>
              <w:t xml:space="preserve"> ROHC profile(s) in uplink (there is no header compression in downlink). </w:t>
            </w:r>
            <w:r w:rsidRPr="00645E3C">
              <w:rPr>
                <w:lang w:val="en-GB" w:eastAsia="ja-JP"/>
              </w:rPr>
              <w:t xml:space="preserve">ROHC can be configured for any bearer type. The network reconfigures </w:t>
            </w:r>
            <w:r w:rsidRPr="00253CCC">
              <w:rPr>
                <w:i/>
                <w:lang w:val="en-GB" w:eastAsia="ja-JP"/>
                <w:rPrChange w:id="2445" w:author="Ericsson (Rapporteur) v2" w:date="2019-02-15T05:16:00Z">
                  <w:rPr>
                    <w:lang w:val="en-GB" w:eastAsia="ja-JP"/>
                  </w:rPr>
                </w:rPrChange>
              </w:rPr>
              <w:t>headerCompression</w:t>
            </w:r>
            <w:r w:rsidRPr="00645E3C">
              <w:rPr>
                <w:lang w:val="en-GB" w:eastAsia="ja-JP"/>
              </w:rPr>
              <w:t xml:space="preserve"> only upon reconfiguration involving PDCP re-establishment.  Network configures headerCompression to notUsed when outOfOrderDelivery is configured.</w:t>
            </w:r>
          </w:p>
        </w:tc>
      </w:tr>
      <w:tr w:rsidR="002C5D28" w:rsidRPr="00645E3C" w14:paraId="5A5CA278" w14:textId="77777777" w:rsidTr="00F43D0B">
        <w:trPr>
          <w:cantSplit/>
          <w:trHeight w:val="52"/>
        </w:trPr>
        <w:tc>
          <w:tcPr>
            <w:tcW w:w="14062" w:type="dxa"/>
            <w:shd w:val="clear" w:color="auto" w:fill="auto"/>
          </w:tcPr>
          <w:p w14:paraId="18D406E0" w14:textId="77777777" w:rsidR="002C5D28" w:rsidRPr="00645E3C" w:rsidRDefault="002C5D28" w:rsidP="00F43D0B">
            <w:pPr>
              <w:pStyle w:val="TAL"/>
              <w:rPr>
                <w:b/>
                <w:bCs/>
                <w:i/>
                <w:lang w:val="en-GB" w:eastAsia="en-GB"/>
              </w:rPr>
            </w:pPr>
            <w:r w:rsidRPr="00645E3C">
              <w:rPr>
                <w:b/>
                <w:bCs/>
                <w:i/>
                <w:lang w:val="en-GB" w:eastAsia="en-GB"/>
              </w:rPr>
              <w:t>integrityProtection</w:t>
            </w:r>
          </w:p>
          <w:p w14:paraId="19187567" w14:textId="77777777" w:rsidR="002C5D28" w:rsidRPr="00645E3C" w:rsidRDefault="002C5D28" w:rsidP="00717A7B">
            <w:pPr>
              <w:pStyle w:val="TAL"/>
              <w:rPr>
                <w:bCs/>
                <w:lang w:val="en-GB" w:eastAsia="en-GB"/>
              </w:rPr>
            </w:pPr>
            <w:r w:rsidRPr="00645E3C">
              <w:rPr>
                <w:bCs/>
                <w:lang w:val="en-GB" w:eastAsia="en-GB"/>
              </w:rPr>
              <w:t xml:space="preserve">Indicates </w:t>
            </w:r>
            <w:proofErr w:type="gramStart"/>
            <w:r w:rsidRPr="00645E3C">
              <w:rPr>
                <w:bCs/>
                <w:lang w:val="en-GB" w:eastAsia="en-GB"/>
              </w:rPr>
              <w:t>whether or not</w:t>
            </w:r>
            <w:proofErr w:type="gramEnd"/>
            <w:r w:rsidRPr="00645E3C">
              <w:rPr>
                <w:bCs/>
                <w:lang w:val="en-GB" w:eastAsia="en-GB"/>
              </w:rPr>
              <w:t xml:space="preserve"> integrity protection is configured for this radio bearer. The value of </w:t>
            </w:r>
            <w:r w:rsidRPr="00253CCC">
              <w:rPr>
                <w:bCs/>
                <w:i/>
                <w:lang w:val="en-GB" w:eastAsia="en-GB"/>
                <w:rPrChange w:id="2446" w:author="Ericsson (Rapporteur) v2" w:date="2019-02-15T05:16:00Z">
                  <w:rPr>
                    <w:bCs/>
                    <w:lang w:val="en-GB" w:eastAsia="en-GB"/>
                  </w:rPr>
                </w:rPrChange>
              </w:rPr>
              <w:t>integrityProtection</w:t>
            </w:r>
            <w:r w:rsidRPr="00645E3C">
              <w:rPr>
                <w:bCs/>
                <w:lang w:val="en-GB" w:eastAsia="en-GB"/>
              </w:rPr>
              <w:t xml:space="preserve">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151743A6" w14:textId="77777777" w:rsidTr="00F43D0B">
        <w:trPr>
          <w:cantSplit/>
          <w:trHeight w:val="52"/>
        </w:trPr>
        <w:tc>
          <w:tcPr>
            <w:tcW w:w="14062" w:type="dxa"/>
            <w:shd w:val="clear" w:color="auto" w:fill="auto"/>
          </w:tcPr>
          <w:p w14:paraId="2ED1BC52" w14:textId="77777777" w:rsidR="002C5D28" w:rsidRPr="00645E3C" w:rsidRDefault="002C5D28" w:rsidP="00F43D0B">
            <w:pPr>
              <w:pStyle w:val="TAL"/>
              <w:rPr>
                <w:b/>
                <w:bCs/>
                <w:i/>
                <w:lang w:val="en-GB" w:eastAsia="en-GB"/>
              </w:rPr>
            </w:pPr>
            <w:r w:rsidRPr="00645E3C">
              <w:rPr>
                <w:b/>
                <w:bCs/>
                <w:i/>
                <w:lang w:val="en-GB" w:eastAsia="en-GB"/>
              </w:rPr>
              <w:t>maxCID</w:t>
            </w:r>
          </w:p>
          <w:p w14:paraId="3F3270C1"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0D1C6339"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677374A6" w14:textId="77777777" w:rsidTr="00F43D0B">
        <w:trPr>
          <w:cantSplit/>
          <w:trHeight w:val="52"/>
        </w:trPr>
        <w:tc>
          <w:tcPr>
            <w:tcW w:w="14062" w:type="dxa"/>
            <w:shd w:val="clear" w:color="auto" w:fill="auto"/>
          </w:tcPr>
          <w:p w14:paraId="388AE4C9" w14:textId="77777777" w:rsidR="002C5D28" w:rsidRPr="00645E3C" w:rsidRDefault="002C5D28" w:rsidP="00F43D0B">
            <w:pPr>
              <w:pStyle w:val="TAL"/>
              <w:rPr>
                <w:bCs/>
                <w:lang w:val="en-GB" w:eastAsia="en-GB"/>
              </w:rPr>
            </w:pPr>
            <w:r w:rsidRPr="00645E3C">
              <w:rPr>
                <w:b/>
                <w:bCs/>
                <w:i/>
                <w:lang w:val="en-GB" w:eastAsia="en-GB"/>
              </w:rPr>
              <w:t>moreThanOneRLC</w:t>
            </w:r>
          </w:p>
          <w:p w14:paraId="4377D6AD"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765D47A5" w14:textId="77777777" w:rsidTr="00F43D0B">
        <w:trPr>
          <w:cantSplit/>
          <w:trHeight w:val="52"/>
        </w:trPr>
        <w:tc>
          <w:tcPr>
            <w:tcW w:w="14062" w:type="dxa"/>
            <w:shd w:val="clear" w:color="auto" w:fill="auto"/>
          </w:tcPr>
          <w:p w14:paraId="534F0149" w14:textId="77777777" w:rsidR="002C5D28" w:rsidRPr="00645E3C" w:rsidRDefault="002C5D28" w:rsidP="00F43D0B">
            <w:pPr>
              <w:pStyle w:val="TAL"/>
              <w:rPr>
                <w:b/>
                <w:bCs/>
                <w:i/>
                <w:lang w:val="en-GB" w:eastAsia="en-GB"/>
              </w:rPr>
            </w:pPr>
            <w:r w:rsidRPr="00645E3C">
              <w:rPr>
                <w:b/>
                <w:bCs/>
                <w:i/>
                <w:lang w:val="en-GB" w:eastAsia="en-GB"/>
              </w:rPr>
              <w:t>outOfOrderDelivery</w:t>
            </w:r>
          </w:p>
          <w:p w14:paraId="18F12676" w14:textId="77777777" w:rsidR="002C5D28" w:rsidRPr="00645E3C" w:rsidRDefault="002C5D28" w:rsidP="00F43D0B">
            <w:pPr>
              <w:pStyle w:val="TAL"/>
              <w:rPr>
                <w:bCs/>
                <w:lang w:val="en-GB" w:eastAsia="ja-JP"/>
              </w:rPr>
            </w:pPr>
            <w:r w:rsidRPr="00645E3C">
              <w:rPr>
                <w:bCs/>
                <w:lang w:val="en-GB" w:eastAsia="en-GB"/>
              </w:rPr>
              <w:t xml:space="preserve">Indicates </w:t>
            </w:r>
            <w:proofErr w:type="gramStart"/>
            <w:r w:rsidRPr="00645E3C">
              <w:rPr>
                <w:bCs/>
                <w:lang w:val="en-GB" w:eastAsia="en-GB"/>
              </w:rPr>
              <w:t>whether or not</w:t>
            </w:r>
            <w:proofErr w:type="gramEnd"/>
            <w:r w:rsidRPr="00645E3C">
              <w:rPr>
                <w:bCs/>
                <w:lang w:val="en-GB" w:eastAsia="en-GB"/>
              </w:rPr>
              <w:t xml:space="preserve">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6E043C53" w14:textId="77777777" w:rsidTr="00F43D0B">
        <w:trPr>
          <w:cantSplit/>
          <w:trHeight w:val="52"/>
        </w:trPr>
        <w:tc>
          <w:tcPr>
            <w:tcW w:w="14062" w:type="dxa"/>
            <w:shd w:val="clear" w:color="auto" w:fill="auto"/>
          </w:tcPr>
          <w:p w14:paraId="7392696B" w14:textId="77777777" w:rsidR="002C5D28" w:rsidRPr="00645E3C" w:rsidRDefault="002C5D28" w:rsidP="00F43D0B">
            <w:pPr>
              <w:pStyle w:val="TAL"/>
              <w:rPr>
                <w:b/>
                <w:bCs/>
                <w:i/>
                <w:lang w:val="en-GB" w:eastAsia="en-GB"/>
              </w:rPr>
            </w:pPr>
            <w:bookmarkStart w:id="2447" w:name="_Hlk515270963"/>
            <w:r w:rsidRPr="00645E3C">
              <w:rPr>
                <w:b/>
                <w:bCs/>
                <w:i/>
                <w:lang w:val="en-GB" w:eastAsia="en-GB"/>
              </w:rPr>
              <w:t>pdcp-</w:t>
            </w:r>
            <w:r w:rsidRPr="00645E3C">
              <w:rPr>
                <w:rFonts w:eastAsia="Yu Mincho"/>
                <w:b/>
                <w:bCs/>
                <w:i/>
                <w:lang w:val="en-GB" w:eastAsia="ja-JP"/>
              </w:rPr>
              <w:t>Duplication</w:t>
            </w:r>
          </w:p>
          <w:p w14:paraId="52E31E0A" w14:textId="15595A28" w:rsidR="002C5D28" w:rsidRPr="00645E3C" w:rsidRDefault="002C5D28" w:rsidP="00F43D0B">
            <w:pPr>
              <w:pStyle w:val="TAL"/>
              <w:rPr>
                <w:b/>
                <w:bCs/>
                <w:i/>
                <w:lang w:val="en-GB" w:eastAsia="en-GB"/>
              </w:rPr>
            </w:pPr>
            <w:r w:rsidRPr="00645E3C">
              <w:rPr>
                <w:rFonts w:eastAsia="Malgun Gothic"/>
                <w:lang w:val="en-GB" w:eastAsia="ko-KR"/>
              </w:rPr>
              <w:t xml:space="preserve">Indicates </w:t>
            </w:r>
            <w:proofErr w:type="gramStart"/>
            <w:r w:rsidRPr="00645E3C">
              <w:rPr>
                <w:rFonts w:eastAsia="Malgun Gothic"/>
                <w:lang w:val="en-GB" w:eastAsia="ko-KR"/>
              </w:rPr>
              <w:t>whether or not</w:t>
            </w:r>
            <w:proofErr w:type="gramEnd"/>
            <w:r w:rsidRPr="00645E3C">
              <w:rPr>
                <w:rFonts w:eastAsia="Malgun Gothic"/>
                <w:lang w:val="en-GB" w:eastAsia="ko-KR"/>
              </w:rPr>
              <w:t xml:space="preserve">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 xml:space="preserve">The value of this field, when the field is present, indicates the initial state of the duplication. If set to </w:t>
            </w:r>
            <w:del w:id="2448" w:author="Ericsson (Rapporteur)" w:date="2019-02-06T20:07:00Z">
              <w:r w:rsidRPr="00645E3C">
                <w:rPr>
                  <w:rFonts w:eastAsia="Malgun Gothic"/>
                  <w:lang w:val="en-GB" w:eastAsia="ko-KR"/>
                </w:rPr>
                <w:delText>TRUE</w:delText>
              </w:r>
            </w:del>
            <w:ins w:id="2449" w:author="Ericsson (Rapporteur)" w:date="2019-02-06T20:07:00Z">
              <w:r w:rsidR="00413A89" w:rsidRPr="00413A89">
                <w:rPr>
                  <w:i/>
                  <w:iCs/>
                  <w:lang w:val="en-GB" w:eastAsia="en-GB"/>
                </w:rPr>
                <w:t>true</w:t>
              </w:r>
            </w:ins>
            <w:r w:rsidRPr="00645E3C">
              <w:rPr>
                <w:rFonts w:eastAsia="Malgun Gothic"/>
                <w:lang w:val="en-GB" w:eastAsia="ko-KR"/>
              </w:rPr>
              <w:t xml:space="preserve">, duplication is activated. The value of this field is always </w:t>
            </w:r>
            <w:del w:id="2450" w:author="Ericsson (Rapporteur)" w:date="2019-02-06T20:07:00Z">
              <w:r w:rsidRPr="00645E3C">
                <w:rPr>
                  <w:rFonts w:eastAsia="Malgun Gothic"/>
                  <w:lang w:val="en-GB" w:eastAsia="ko-KR"/>
                </w:rPr>
                <w:delText>TRUE</w:delText>
              </w:r>
            </w:del>
            <w:ins w:id="2451" w:author="Ericsson (Rapporteur)" w:date="2019-02-06T20:07:00Z">
              <w:r w:rsidR="00413A89" w:rsidRPr="00413A89">
                <w:rPr>
                  <w:i/>
                  <w:iCs/>
                  <w:lang w:val="en-GB" w:eastAsia="en-GB"/>
                </w:rPr>
                <w:t>true</w:t>
              </w:r>
            </w:ins>
            <w:r w:rsidRPr="00645E3C">
              <w:rPr>
                <w:rFonts w:eastAsia="Malgun Gothic"/>
                <w:lang w:val="en-GB" w:eastAsia="ko-KR"/>
              </w:rPr>
              <w:t xml:space="preserve">, when configured for </w:t>
            </w:r>
            <w:proofErr w:type="gramStart"/>
            <w:r w:rsidRPr="00645E3C">
              <w:rPr>
                <w:rFonts w:eastAsia="Malgun Gothic"/>
                <w:lang w:val="en-GB" w:eastAsia="ko-KR"/>
              </w:rPr>
              <w:t>a</w:t>
            </w:r>
            <w:proofErr w:type="gramEnd"/>
            <w:r w:rsidRPr="00645E3C">
              <w:rPr>
                <w:rFonts w:eastAsia="Malgun Gothic"/>
                <w:lang w:val="en-GB" w:eastAsia="ko-KR"/>
              </w:rPr>
              <w:t xml:space="preserve"> SRB.</w:t>
            </w:r>
            <w:bookmarkEnd w:id="2447"/>
          </w:p>
        </w:tc>
      </w:tr>
      <w:tr w:rsidR="002C5D28" w:rsidRPr="00645E3C" w14:paraId="400ED873" w14:textId="77777777" w:rsidTr="00F43D0B">
        <w:trPr>
          <w:cantSplit/>
          <w:trHeight w:val="52"/>
        </w:trPr>
        <w:tc>
          <w:tcPr>
            <w:tcW w:w="14062" w:type="dxa"/>
            <w:shd w:val="clear" w:color="auto" w:fill="auto"/>
          </w:tcPr>
          <w:p w14:paraId="338B1C10" w14:textId="77777777" w:rsidR="002C5D28" w:rsidRPr="00645E3C" w:rsidRDefault="002C5D28" w:rsidP="00F43D0B">
            <w:pPr>
              <w:pStyle w:val="TAL"/>
              <w:rPr>
                <w:b/>
                <w:bCs/>
                <w:i/>
                <w:lang w:val="en-GB" w:eastAsia="en-GB"/>
              </w:rPr>
            </w:pPr>
            <w:r w:rsidRPr="00645E3C">
              <w:rPr>
                <w:b/>
                <w:bCs/>
                <w:i/>
                <w:lang w:val="en-GB" w:eastAsia="en-GB"/>
              </w:rPr>
              <w:t>pdcp-SN-SizeDL</w:t>
            </w:r>
          </w:p>
          <w:p w14:paraId="7AC05877" w14:textId="79AE3B3F" w:rsidR="002C5D28" w:rsidRPr="00645E3C" w:rsidRDefault="002C5D28" w:rsidP="00F43D0B">
            <w:pPr>
              <w:pStyle w:val="TAL"/>
              <w:rPr>
                <w:b/>
                <w:bCs/>
                <w:i/>
                <w:lang w:val="en-GB" w:eastAsia="en-GB"/>
              </w:rPr>
            </w:pPr>
            <w:r w:rsidRPr="00645E3C">
              <w:rPr>
                <w:bCs/>
                <w:lang w:val="en-GB" w:eastAsia="en-GB"/>
              </w:rPr>
              <w:t xml:space="preserve">PDCP sequence number size for downlink, 12 or 18 bits, as specified in TS 38.323 [5]. For SRBs only the value </w:t>
            </w:r>
            <w:ins w:id="2452" w:author="Ericsson (Rapporteur) v2" w:date="2019-02-15T05:17:00Z">
              <w:r w:rsidR="00253CCC" w:rsidRPr="00253CCC">
                <w:rPr>
                  <w:i/>
                  <w:color w:val="1F497D"/>
                  <w:lang w:val="en-GB"/>
                  <w:rPrChange w:id="2453" w:author="Ericsson (Rapporteur) v2" w:date="2019-02-15T05:17:00Z">
                    <w:rPr>
                      <w:color w:val="1F497D"/>
                      <w:lang w:val="en-GB"/>
                    </w:rPr>
                  </w:rPrChange>
                </w:rPr>
                <w:t>len12bits</w:t>
              </w:r>
              <w:r w:rsidR="00253CCC" w:rsidRPr="00645E3C" w:rsidDel="00253CCC">
                <w:rPr>
                  <w:bCs/>
                  <w:lang w:val="en-GB" w:eastAsia="en-GB"/>
                </w:rPr>
                <w:t xml:space="preserve"> </w:t>
              </w:r>
            </w:ins>
            <w:del w:id="2454" w:author="Ericsson (Rapporteur) v2" w:date="2019-02-15T05:17:00Z">
              <w:r w:rsidRPr="00645E3C" w:rsidDel="00253CCC">
                <w:rPr>
                  <w:bCs/>
                  <w:lang w:val="en-GB" w:eastAsia="en-GB"/>
                </w:rPr>
                <w:delText xml:space="preserve">12 </w:delText>
              </w:r>
            </w:del>
            <w:r w:rsidRPr="00645E3C">
              <w:rPr>
                <w:bCs/>
                <w:lang w:val="en-GB" w:eastAsia="en-GB"/>
              </w:rPr>
              <w:t>is applicable.</w:t>
            </w:r>
          </w:p>
        </w:tc>
      </w:tr>
      <w:tr w:rsidR="002C5D28" w:rsidRPr="00645E3C" w14:paraId="6ED1D85B" w14:textId="77777777" w:rsidTr="00F43D0B">
        <w:trPr>
          <w:cantSplit/>
          <w:trHeight w:val="52"/>
        </w:trPr>
        <w:tc>
          <w:tcPr>
            <w:tcW w:w="14062" w:type="dxa"/>
            <w:shd w:val="clear" w:color="auto" w:fill="auto"/>
          </w:tcPr>
          <w:p w14:paraId="14927A23" w14:textId="77777777" w:rsidR="002C5D28" w:rsidRPr="00645E3C" w:rsidRDefault="002C5D28" w:rsidP="00F43D0B">
            <w:pPr>
              <w:pStyle w:val="TAL"/>
              <w:rPr>
                <w:b/>
                <w:bCs/>
                <w:i/>
                <w:lang w:val="en-GB" w:eastAsia="en-GB"/>
              </w:rPr>
            </w:pPr>
            <w:r w:rsidRPr="00645E3C">
              <w:rPr>
                <w:b/>
                <w:bCs/>
                <w:i/>
                <w:lang w:val="en-GB" w:eastAsia="en-GB"/>
              </w:rPr>
              <w:t>pdcp-SN-SizeUL</w:t>
            </w:r>
          </w:p>
          <w:p w14:paraId="526459B2" w14:textId="0B60467D" w:rsidR="002C5D28" w:rsidRPr="00645E3C" w:rsidRDefault="002C5D28" w:rsidP="00F43D0B">
            <w:pPr>
              <w:pStyle w:val="TAL"/>
              <w:rPr>
                <w:bCs/>
                <w:lang w:val="en-GB" w:eastAsia="en-GB"/>
              </w:rPr>
            </w:pPr>
            <w:r w:rsidRPr="00645E3C">
              <w:rPr>
                <w:bCs/>
                <w:lang w:val="en-GB" w:eastAsia="en-GB"/>
              </w:rPr>
              <w:t xml:space="preserve">PDCP sequence number size for uplink, 12 or 18 bits, as specified in TS 38.323 [5]. For SRBs only the value </w:t>
            </w:r>
            <w:ins w:id="2455" w:author="Ericsson (Rapporteur) v2" w:date="2019-02-15T05:17:00Z">
              <w:r w:rsidR="00253CCC" w:rsidRPr="00253CCC">
                <w:rPr>
                  <w:i/>
                  <w:color w:val="1F497D"/>
                  <w:lang w:val="en-GB"/>
                  <w:rPrChange w:id="2456" w:author="Ericsson (Rapporteur) v2" w:date="2019-02-15T05:17:00Z">
                    <w:rPr>
                      <w:color w:val="1F497D"/>
                      <w:lang w:val="en-GB"/>
                    </w:rPr>
                  </w:rPrChange>
                </w:rPr>
                <w:t>len12bits</w:t>
              </w:r>
              <w:r w:rsidR="00253CCC" w:rsidRPr="00645E3C" w:rsidDel="00253CCC">
                <w:rPr>
                  <w:bCs/>
                  <w:lang w:val="en-GB" w:eastAsia="en-GB"/>
                </w:rPr>
                <w:t xml:space="preserve"> </w:t>
              </w:r>
            </w:ins>
            <w:del w:id="2457" w:author="Ericsson (Rapporteur) v2" w:date="2019-02-15T05:17:00Z">
              <w:r w:rsidRPr="00645E3C" w:rsidDel="00253CCC">
                <w:rPr>
                  <w:bCs/>
                  <w:lang w:val="en-GB" w:eastAsia="en-GB"/>
                </w:rPr>
                <w:delText xml:space="preserve">12 </w:delText>
              </w:r>
            </w:del>
            <w:r w:rsidRPr="00645E3C">
              <w:rPr>
                <w:bCs/>
                <w:lang w:val="en-GB" w:eastAsia="en-GB"/>
              </w:rPr>
              <w:t>is applicable.</w:t>
            </w:r>
          </w:p>
        </w:tc>
      </w:tr>
      <w:tr w:rsidR="002C5D28" w:rsidRPr="00645E3C" w14:paraId="6091249A" w14:textId="77777777" w:rsidTr="00F43D0B">
        <w:trPr>
          <w:cantSplit/>
          <w:trHeight w:val="52"/>
        </w:trPr>
        <w:tc>
          <w:tcPr>
            <w:tcW w:w="14062" w:type="dxa"/>
            <w:shd w:val="clear" w:color="auto" w:fill="auto"/>
          </w:tcPr>
          <w:p w14:paraId="0365FAF9" w14:textId="77777777" w:rsidR="002C5D28" w:rsidRPr="00645E3C" w:rsidRDefault="002C5D28" w:rsidP="00F43D0B">
            <w:pPr>
              <w:pStyle w:val="TAL"/>
              <w:rPr>
                <w:b/>
                <w:i/>
                <w:iCs/>
                <w:lang w:val="en-GB" w:eastAsia="en-GB"/>
              </w:rPr>
            </w:pPr>
            <w:r w:rsidRPr="00645E3C">
              <w:rPr>
                <w:b/>
                <w:i/>
                <w:iCs/>
                <w:lang w:val="en-GB" w:eastAsia="en-GB"/>
              </w:rPr>
              <w:t>primaryPath</w:t>
            </w:r>
          </w:p>
          <w:p w14:paraId="7A59C2BF"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253CCC">
              <w:rPr>
                <w:i/>
                <w:iCs/>
                <w:lang w:val="en-GB" w:eastAsia="en-GB"/>
                <w:rPrChange w:id="2458" w:author="Ericsson (Rapporteur) v2" w:date="2019-02-15T05:18:00Z">
                  <w:rPr>
                    <w:iCs/>
                    <w:lang w:val="en-GB" w:eastAsia="en-GB"/>
                  </w:rPr>
                </w:rPrChange>
              </w:rPr>
              <w:t>cellGroup</w:t>
            </w:r>
            <w:r w:rsidRPr="00645E3C">
              <w:rPr>
                <w:iCs/>
                <w:lang w:val="en-GB" w:eastAsia="en-GB"/>
              </w:rPr>
              <w:t xml:space="preserve"> for split bearers using logical channels in different cell groups. The NW indicates </w:t>
            </w:r>
            <w:r w:rsidRPr="00253CCC">
              <w:rPr>
                <w:i/>
                <w:iCs/>
                <w:lang w:val="en-GB" w:eastAsia="en-GB"/>
                <w:rPrChange w:id="2459" w:author="Ericsson (Rapporteur) v2" w:date="2019-02-15T05:18:00Z">
                  <w:rPr>
                    <w:iCs/>
                    <w:lang w:val="en-GB" w:eastAsia="en-GB"/>
                  </w:rPr>
                </w:rPrChange>
              </w:rPr>
              <w:t>logicalChannel</w:t>
            </w:r>
            <w:r w:rsidRPr="00645E3C">
              <w:rPr>
                <w:iCs/>
                <w:lang w:val="en-GB" w:eastAsia="en-GB"/>
              </w:rPr>
              <w:t xml:space="preserve"> for CA based PDCP duplication, i.e., if both logical channels terminate in the same cell group.</w:t>
            </w:r>
          </w:p>
        </w:tc>
      </w:tr>
      <w:tr w:rsidR="002C5D28" w:rsidRPr="00645E3C" w14:paraId="01D49524" w14:textId="77777777" w:rsidTr="00F43D0B">
        <w:trPr>
          <w:cantSplit/>
          <w:trHeight w:val="52"/>
        </w:trPr>
        <w:tc>
          <w:tcPr>
            <w:tcW w:w="14062" w:type="dxa"/>
            <w:shd w:val="clear" w:color="auto" w:fill="auto"/>
          </w:tcPr>
          <w:p w14:paraId="3B3614AB" w14:textId="77777777" w:rsidR="002C5D28" w:rsidRPr="00645E3C" w:rsidRDefault="002C5D28" w:rsidP="00F43D0B">
            <w:pPr>
              <w:pStyle w:val="TAL"/>
              <w:rPr>
                <w:b/>
                <w:i/>
                <w:lang w:val="en-GB" w:eastAsia="ja-JP"/>
              </w:rPr>
            </w:pPr>
            <w:r w:rsidRPr="00645E3C">
              <w:rPr>
                <w:b/>
                <w:i/>
                <w:lang w:val="en-GB" w:eastAsia="ja-JP"/>
              </w:rPr>
              <w:t>statusReportRequired</w:t>
            </w:r>
          </w:p>
          <w:p w14:paraId="24C3AD1A"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5BF32B83" w14:textId="77777777" w:rsidTr="00F43D0B">
        <w:trPr>
          <w:cantSplit/>
          <w:trHeight w:val="52"/>
        </w:trPr>
        <w:tc>
          <w:tcPr>
            <w:tcW w:w="14062" w:type="dxa"/>
            <w:shd w:val="clear" w:color="auto" w:fill="auto"/>
          </w:tcPr>
          <w:p w14:paraId="536A3F9F" w14:textId="77777777" w:rsidR="002C5D28" w:rsidRPr="00645E3C" w:rsidRDefault="002C5D28" w:rsidP="00F43D0B">
            <w:pPr>
              <w:pStyle w:val="TAL"/>
              <w:rPr>
                <w:b/>
                <w:bCs/>
                <w:i/>
                <w:lang w:val="en-GB" w:eastAsia="en-GB"/>
              </w:rPr>
            </w:pPr>
            <w:r w:rsidRPr="00645E3C">
              <w:rPr>
                <w:b/>
                <w:bCs/>
                <w:i/>
                <w:lang w:val="en-GB" w:eastAsia="en-GB"/>
              </w:rPr>
              <w:t>t-Reordering</w:t>
            </w:r>
          </w:p>
          <w:p w14:paraId="2E17A3C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225ADF24" w14:textId="77777777" w:rsidTr="00F43D0B">
        <w:trPr>
          <w:cantSplit/>
          <w:trHeight w:val="52"/>
        </w:trPr>
        <w:tc>
          <w:tcPr>
            <w:tcW w:w="14062" w:type="dxa"/>
            <w:shd w:val="clear" w:color="auto" w:fill="auto"/>
          </w:tcPr>
          <w:p w14:paraId="1AD92419"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174A8EF4" w14:textId="77777777" w:rsidR="002C5D28" w:rsidRPr="00645E3C" w:rsidRDefault="002C5D28" w:rsidP="00F43D0B">
            <w:pPr>
              <w:pStyle w:val="TAL"/>
              <w:rPr>
                <w:bCs/>
                <w:lang w:val="en-GB" w:eastAsia="en-GB"/>
              </w:rPr>
            </w:pPr>
            <w:r w:rsidRPr="00645E3C">
              <w:rPr>
                <w:bCs/>
                <w:lang w:val="en-GB" w:eastAsia="en-GB"/>
              </w:rPr>
              <w:t xml:space="preserve">Parameter specified in TS 38.323 [5]. Value </w:t>
            </w:r>
            <w:r w:rsidRPr="00253CCC">
              <w:rPr>
                <w:bCs/>
                <w:i/>
                <w:lang w:val="en-GB" w:eastAsia="en-GB"/>
                <w:rPrChange w:id="2460" w:author="Ericsson (Rapporteur) v2" w:date="2019-02-15T05:18:00Z">
                  <w:rPr>
                    <w:bCs/>
                    <w:lang w:val="en-GB" w:eastAsia="en-GB"/>
                  </w:rPr>
                </w:rPrChange>
              </w:rPr>
              <w:t>b0</w:t>
            </w:r>
            <w:r w:rsidRPr="00645E3C">
              <w:rPr>
                <w:bCs/>
                <w:lang w:val="en-GB" w:eastAsia="en-GB"/>
              </w:rPr>
              <w:t xml:space="preserve"> corresponds to 0 bytes, value </w:t>
            </w:r>
            <w:r w:rsidRPr="00253CCC">
              <w:rPr>
                <w:bCs/>
                <w:i/>
                <w:lang w:val="en-GB" w:eastAsia="en-GB"/>
                <w:rPrChange w:id="2461" w:author="Ericsson (Rapporteur) v2" w:date="2019-02-15T05:18:00Z">
                  <w:rPr>
                    <w:bCs/>
                    <w:lang w:val="en-GB" w:eastAsia="en-GB"/>
                  </w:rPr>
                </w:rPrChange>
              </w:rPr>
              <w:t>b100</w:t>
            </w:r>
            <w:r w:rsidRPr="00645E3C">
              <w:rPr>
                <w:bCs/>
                <w:lang w:val="en-GB" w:eastAsia="en-GB"/>
              </w:rPr>
              <w:t xml:space="preserve"> corresponds to 100 bytes, value </w:t>
            </w:r>
            <w:r w:rsidRPr="00253CCC">
              <w:rPr>
                <w:bCs/>
                <w:i/>
                <w:lang w:val="en-GB" w:eastAsia="en-GB"/>
                <w:rPrChange w:id="2462" w:author="Ericsson (Rapporteur) v2" w:date="2019-02-15T05:18:00Z">
                  <w:rPr>
                    <w:bCs/>
                    <w:lang w:val="en-GB" w:eastAsia="en-GB"/>
                  </w:rPr>
                </w:rPrChange>
              </w:rPr>
              <w:t>b200</w:t>
            </w:r>
            <w:r w:rsidRPr="00645E3C">
              <w:rPr>
                <w:bCs/>
                <w:lang w:val="en-GB" w:eastAsia="en-GB"/>
              </w:rPr>
              <w:t xml:space="preserve"> corresponds to 200 bytes, and so on. The network sets this field to 'infinity' for UEs not supporting </w:t>
            </w:r>
            <w:r w:rsidRPr="00253CCC">
              <w:rPr>
                <w:bCs/>
                <w:i/>
                <w:lang w:val="en-GB" w:eastAsia="en-GB"/>
                <w:rPrChange w:id="2463" w:author="Ericsson (Rapporteur) v2" w:date="2019-02-15T05:19:00Z">
                  <w:rPr>
                    <w:bCs/>
                    <w:lang w:val="en-GB" w:eastAsia="en-GB"/>
                  </w:rPr>
                </w:rPrChange>
              </w:rPr>
              <w:t>splitDRB-withUL-Both-MCG-SCG</w:t>
            </w:r>
            <w:r w:rsidRPr="00645E3C">
              <w:rPr>
                <w:bCs/>
                <w:lang w:val="en-GB" w:eastAsia="en-GB"/>
              </w:rPr>
              <w:t>.</w:t>
            </w:r>
            <w:r w:rsidR="003B4775" w:rsidRPr="00645E3C">
              <w:rPr>
                <w:bCs/>
                <w:lang w:val="en-GB" w:eastAsia="en-GB"/>
              </w:rPr>
              <w:t xml:space="preserve"> If the field is absent when the split bearer is configured for the radio bearer first time, then the default value infinity is applied.</w:t>
            </w:r>
          </w:p>
        </w:tc>
      </w:tr>
    </w:tbl>
    <w:p w14:paraId="132F19E9"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191AD0EA" w14:textId="77777777" w:rsidTr="00F43D0B">
        <w:trPr>
          <w:cantSplit/>
          <w:tblHeader/>
        </w:trPr>
        <w:tc>
          <w:tcPr>
            <w:tcW w:w="2864" w:type="dxa"/>
            <w:shd w:val="clear" w:color="auto" w:fill="auto"/>
          </w:tcPr>
          <w:p w14:paraId="1101AB1B"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080DEBC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6CD95B7" w14:textId="77777777" w:rsidTr="00F43D0B">
        <w:trPr>
          <w:cantSplit/>
          <w:tblHeader/>
        </w:trPr>
        <w:tc>
          <w:tcPr>
            <w:tcW w:w="2864" w:type="dxa"/>
            <w:shd w:val="clear" w:color="auto" w:fill="auto"/>
          </w:tcPr>
          <w:p w14:paraId="34CD6D83"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47EEFF86" w14:textId="0D362B5F" w:rsidR="002C5D28" w:rsidRPr="00645E3C" w:rsidRDefault="002C5D28" w:rsidP="00F43D0B">
            <w:pPr>
              <w:pStyle w:val="TAL"/>
              <w:rPr>
                <w:lang w:val="en-GB" w:eastAsia="ja-JP"/>
              </w:rPr>
            </w:pPr>
            <w:r w:rsidRPr="00645E3C">
              <w:rPr>
                <w:lang w:val="en-GB" w:eastAsia="ja-JP"/>
              </w:rPr>
              <w:t xml:space="preserve">This field is mandatory present when the corresponding DRB is being set up, not present for SRBs. </w:t>
            </w:r>
            <w:del w:id="2464" w:author="Ericsson (Rapporteur)" w:date="2019-02-06T20:07:00Z">
              <w:r w:rsidRPr="00645E3C">
                <w:rPr>
                  <w:lang w:val="en-GB" w:eastAsia="ja-JP"/>
                </w:rPr>
                <w:delText xml:space="preserve"> </w:delText>
              </w:r>
            </w:del>
            <w:r w:rsidRPr="00645E3C">
              <w:rPr>
                <w:lang w:val="en-GB" w:eastAsia="ja-JP"/>
              </w:rPr>
              <w:t>Otherwise this field is optionally present, need M.</w:t>
            </w:r>
          </w:p>
        </w:tc>
      </w:tr>
      <w:tr w:rsidR="002C5D28" w:rsidRPr="00645E3C" w14:paraId="7203BBF1" w14:textId="77777777" w:rsidTr="00F43D0B">
        <w:trPr>
          <w:cantSplit/>
        </w:trPr>
        <w:tc>
          <w:tcPr>
            <w:tcW w:w="2864" w:type="dxa"/>
            <w:shd w:val="clear" w:color="auto" w:fill="auto"/>
          </w:tcPr>
          <w:p w14:paraId="07F565C0"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6C4D292D"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43A8BBC0" w14:textId="77777777" w:rsidTr="00F43D0B">
        <w:trPr>
          <w:cantSplit/>
        </w:trPr>
        <w:tc>
          <w:tcPr>
            <w:tcW w:w="2864" w:type="dxa"/>
            <w:shd w:val="clear" w:color="auto" w:fill="auto"/>
          </w:tcPr>
          <w:p w14:paraId="144DFBE6"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EC55709"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128A6079" w14:textId="77777777" w:rsidTr="00F43D0B">
        <w:trPr>
          <w:cantSplit/>
        </w:trPr>
        <w:tc>
          <w:tcPr>
            <w:tcW w:w="2864" w:type="dxa"/>
            <w:shd w:val="clear" w:color="auto" w:fill="auto"/>
          </w:tcPr>
          <w:p w14:paraId="3B379987"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F09B5A5"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08760324" w14:textId="77777777" w:rsidTr="00F43D0B">
        <w:trPr>
          <w:cantSplit/>
        </w:trPr>
        <w:tc>
          <w:tcPr>
            <w:tcW w:w="2864" w:type="dxa"/>
            <w:shd w:val="clear" w:color="auto" w:fill="auto"/>
          </w:tcPr>
          <w:p w14:paraId="61A3BA27"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1294CD9"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4CC4E7DF" w14:textId="77777777" w:rsidTr="00F43D0B">
        <w:trPr>
          <w:cantSplit/>
          <w:trHeight w:val="188"/>
        </w:trPr>
        <w:tc>
          <w:tcPr>
            <w:tcW w:w="2864" w:type="dxa"/>
            <w:shd w:val="clear" w:color="auto" w:fill="auto"/>
          </w:tcPr>
          <w:p w14:paraId="32633B8B"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23F01791"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7A89147E" w14:textId="77777777" w:rsidTr="00F43D0B">
        <w:trPr>
          <w:cantSplit/>
          <w:trHeight w:val="188"/>
        </w:trPr>
        <w:tc>
          <w:tcPr>
            <w:tcW w:w="2864" w:type="dxa"/>
            <w:shd w:val="clear" w:color="auto" w:fill="auto"/>
          </w:tcPr>
          <w:p w14:paraId="390039D1"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58B6DEAA"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77E425D3" w14:textId="77777777" w:rsidR="000B4A46" w:rsidRPr="00645E3C" w:rsidRDefault="000B4A46" w:rsidP="000B4A46"/>
    <w:p w14:paraId="068BF9D4" w14:textId="77777777" w:rsidR="002C5D28" w:rsidRPr="00645E3C" w:rsidRDefault="002C5D28" w:rsidP="002C5D28">
      <w:pPr>
        <w:pStyle w:val="Heading4"/>
        <w:rPr>
          <w:lang w:val="en-GB"/>
        </w:rPr>
      </w:pPr>
      <w:bookmarkStart w:id="2465" w:name="_Toc535261500"/>
      <w:r w:rsidRPr="00645E3C">
        <w:rPr>
          <w:lang w:val="en-GB"/>
        </w:rPr>
        <w:t>–</w:t>
      </w:r>
      <w:r w:rsidRPr="00645E3C">
        <w:rPr>
          <w:lang w:val="en-GB"/>
        </w:rPr>
        <w:tab/>
      </w:r>
      <w:bookmarkStart w:id="2466" w:name="_Hlk513471280"/>
      <w:r w:rsidRPr="00645E3C">
        <w:rPr>
          <w:i/>
          <w:lang w:val="en-GB"/>
        </w:rPr>
        <w:t>PDSCH-Config</w:t>
      </w:r>
      <w:bookmarkEnd w:id="2465"/>
      <w:bookmarkEnd w:id="2466"/>
    </w:p>
    <w:p w14:paraId="42FBFC54"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580BF2D6"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5D6FF127" w14:textId="77777777" w:rsidR="002C5D28" w:rsidRPr="00645E3C" w:rsidRDefault="002C5D28" w:rsidP="00645E3C">
      <w:pPr>
        <w:pStyle w:val="PL"/>
        <w:rPr>
          <w:color w:val="808080"/>
        </w:rPr>
      </w:pPr>
      <w:r w:rsidRPr="00645E3C">
        <w:rPr>
          <w:color w:val="808080"/>
        </w:rPr>
        <w:t>-- ASN1START</w:t>
      </w:r>
    </w:p>
    <w:p w14:paraId="2A835736" w14:textId="77777777" w:rsidR="002C5D28" w:rsidRPr="00645E3C" w:rsidRDefault="002C5D28" w:rsidP="00645E3C">
      <w:pPr>
        <w:pStyle w:val="PL"/>
        <w:rPr>
          <w:color w:val="808080"/>
        </w:rPr>
      </w:pPr>
      <w:r w:rsidRPr="00645E3C">
        <w:rPr>
          <w:color w:val="808080"/>
        </w:rPr>
        <w:t>-- TAG-PDSCH-CONFIG-START</w:t>
      </w:r>
    </w:p>
    <w:p w14:paraId="0BB577A1" w14:textId="77777777" w:rsidR="002C5D28" w:rsidRPr="00645E3C" w:rsidRDefault="002C5D28" w:rsidP="00645E3C">
      <w:pPr>
        <w:pStyle w:val="PL"/>
      </w:pPr>
    </w:p>
    <w:p w14:paraId="4BBB1A21"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63E63822"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2044985"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49852CA3"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150E4155" w14:textId="77777777" w:rsidR="002C5D28" w:rsidRPr="00645E3C" w:rsidRDefault="002C5D28" w:rsidP="00645E3C">
      <w:pPr>
        <w:pStyle w:val="PL"/>
      </w:pPr>
    </w:p>
    <w:p w14:paraId="5EED24BB"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4AA70561"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04864637"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2E4055A4"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75224E1D"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401BB11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0164767A"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0621DAA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5BCCD75C"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5C6EC257"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20225CFF" w14:textId="77777777" w:rsidR="002C5D28" w:rsidRPr="00645E3C" w:rsidRDefault="002C5D28" w:rsidP="00645E3C">
      <w:pPr>
        <w:pStyle w:val="PL"/>
      </w:pPr>
    </w:p>
    <w:p w14:paraId="615670DC"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4C349A0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19063D9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F766A8E" w14:textId="77777777" w:rsidR="002C5D28" w:rsidRPr="00645E3C" w:rsidRDefault="002C5D28" w:rsidP="00645E3C">
      <w:pPr>
        <w:pStyle w:val="PL"/>
      </w:pPr>
    </w:p>
    <w:p w14:paraId="1CE29E1C"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3CD8477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5039F838"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5AF45655" w14:textId="77777777" w:rsidR="002C5D28" w:rsidRPr="00645E3C" w:rsidRDefault="002C5D28" w:rsidP="00645E3C">
      <w:pPr>
        <w:pStyle w:val="PL"/>
      </w:pPr>
      <w:r w:rsidRPr="00645E3C">
        <w:t xml:space="preserve">        },</w:t>
      </w:r>
    </w:p>
    <w:p w14:paraId="6AA0DA7C"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37EABE8F"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439D42EC"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031D42D0" w14:textId="77777777" w:rsidR="002C5D28" w:rsidRPr="00645E3C" w:rsidRDefault="002C5D28" w:rsidP="00645E3C">
      <w:pPr>
        <w:pStyle w:val="PL"/>
      </w:pPr>
      <w:r w:rsidRPr="00645E3C">
        <w:t xml:space="preserve">        }</w:t>
      </w:r>
    </w:p>
    <w:p w14:paraId="1498C855" w14:textId="77777777" w:rsidR="002C5D28" w:rsidRPr="00645E3C" w:rsidRDefault="002C5D28" w:rsidP="00645E3C">
      <w:pPr>
        <w:pStyle w:val="PL"/>
      </w:pPr>
      <w:r w:rsidRPr="00645E3C">
        <w:t xml:space="preserve">    },</w:t>
      </w:r>
    </w:p>
    <w:p w14:paraId="444A2326"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6B33311C"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5EFE3E1"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7F05E702"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07C2161"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55193E35"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44746B65"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4148C9F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207A2058"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0837883E"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57275C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231E6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FFDE9CD" w14:textId="77777777" w:rsidR="00536F61" w:rsidRDefault="002C5D28" w:rsidP="00645E3C">
      <w:pPr>
        <w:pStyle w:val="PL"/>
      </w:pPr>
      <w:r w:rsidRPr="00645E3C">
        <w:t xml:space="preserve">    p-ZP-CSI-RS-ResourceSet                 SetupRelease { ZP-CS</w:t>
      </w:r>
      <w:r w:rsidR="00536F61">
        <w:t>I-RS-ResourceSet }</w:t>
      </w:r>
    </w:p>
    <w:p w14:paraId="2AFF5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2055178F" w14:textId="77777777" w:rsidR="002C5D28" w:rsidRPr="00645E3C" w:rsidRDefault="002C5D28" w:rsidP="00645E3C">
      <w:pPr>
        <w:pStyle w:val="PL"/>
      </w:pPr>
      <w:r w:rsidRPr="00645E3C">
        <w:t xml:space="preserve">    ...</w:t>
      </w:r>
    </w:p>
    <w:p w14:paraId="7B758843" w14:textId="77777777" w:rsidR="002C5D28" w:rsidRPr="00645E3C" w:rsidRDefault="002C5D28" w:rsidP="00645E3C">
      <w:pPr>
        <w:pStyle w:val="PL"/>
      </w:pPr>
      <w:r w:rsidRPr="00645E3C">
        <w:t>}</w:t>
      </w:r>
    </w:p>
    <w:p w14:paraId="66F95ED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07B8122F" w14:textId="77777777" w:rsidR="002C5D28" w:rsidRPr="00645E3C" w:rsidRDefault="002C5D28" w:rsidP="00645E3C">
      <w:pPr>
        <w:pStyle w:val="PL"/>
      </w:pPr>
      <w:r w:rsidRPr="00645E3C">
        <w:t xml:space="preserve">    cellLevel                               RateMatchPatternId,</w:t>
      </w:r>
    </w:p>
    <w:p w14:paraId="3B9E51C4" w14:textId="77777777" w:rsidR="002C5D28" w:rsidRPr="00645E3C" w:rsidRDefault="002C5D28" w:rsidP="00645E3C">
      <w:pPr>
        <w:pStyle w:val="PL"/>
      </w:pPr>
      <w:r w:rsidRPr="00645E3C">
        <w:t xml:space="preserve">    bwpLevel                                RateMatchPatternId</w:t>
      </w:r>
    </w:p>
    <w:p w14:paraId="43B3AAFD" w14:textId="77777777" w:rsidR="002C5D28" w:rsidRPr="00645E3C" w:rsidRDefault="002C5D28" w:rsidP="00645E3C">
      <w:pPr>
        <w:pStyle w:val="PL"/>
      </w:pPr>
      <w:r w:rsidRPr="00645E3C">
        <w:t>}</w:t>
      </w:r>
    </w:p>
    <w:p w14:paraId="5EB37D22" w14:textId="77777777" w:rsidR="002C5D28" w:rsidRPr="00645E3C" w:rsidRDefault="002C5D28" w:rsidP="00645E3C">
      <w:pPr>
        <w:pStyle w:val="PL"/>
      </w:pPr>
    </w:p>
    <w:p w14:paraId="26D4574C" w14:textId="77777777" w:rsidR="002C5D28" w:rsidRPr="00645E3C" w:rsidRDefault="002C5D28" w:rsidP="00645E3C">
      <w:pPr>
        <w:pStyle w:val="PL"/>
        <w:rPr>
          <w:color w:val="808080"/>
        </w:rPr>
      </w:pPr>
      <w:r w:rsidRPr="00645E3C">
        <w:rPr>
          <w:color w:val="808080"/>
        </w:rPr>
        <w:t>-- TAG-PDSCH-CONFIG-STOP</w:t>
      </w:r>
    </w:p>
    <w:p w14:paraId="3B25BF33" w14:textId="77777777" w:rsidR="002C5D28" w:rsidRPr="00645E3C" w:rsidRDefault="002C5D28" w:rsidP="00645E3C">
      <w:pPr>
        <w:pStyle w:val="PL"/>
        <w:rPr>
          <w:color w:val="808080"/>
        </w:rPr>
      </w:pPr>
      <w:r w:rsidRPr="00645E3C">
        <w:rPr>
          <w:color w:val="808080"/>
        </w:rPr>
        <w:t>-- ASN1STOP</w:t>
      </w:r>
    </w:p>
    <w:p w14:paraId="3224D1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57B985" w14:textId="77777777" w:rsidTr="00F43D0B">
        <w:tc>
          <w:tcPr>
            <w:tcW w:w="14173" w:type="dxa"/>
            <w:shd w:val="clear" w:color="auto" w:fill="auto"/>
          </w:tcPr>
          <w:p w14:paraId="49740103"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43D0BE6D" w14:textId="77777777" w:rsidTr="00F43D0B">
        <w:tc>
          <w:tcPr>
            <w:tcW w:w="14173" w:type="dxa"/>
            <w:shd w:val="clear" w:color="auto" w:fill="auto"/>
          </w:tcPr>
          <w:p w14:paraId="7A74C63B"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6CE5B800"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253CCC">
              <w:rPr>
                <w:i/>
                <w:lang w:val="en-GB" w:eastAsia="ja-JP"/>
                <w:rPrChange w:id="2467" w:author="Ericsson (Rapporteur) v2" w:date="2019-02-15T05:20:00Z">
                  <w:rPr>
                    <w:lang w:val="en-GB" w:eastAsia="ja-JP"/>
                  </w:rPr>
                </w:rPrChange>
              </w:rPr>
              <w:t>ZP-CSI-RS-ResourceSetId</w:t>
            </w:r>
            <w:r w:rsidRPr="00645E3C">
              <w:rPr>
                <w:szCs w:val="22"/>
                <w:lang w:val="en-GB" w:eastAsia="ja-JP"/>
              </w:rPr>
              <w:t xml:space="preserve"> and the IDs of one or more </w:t>
            </w:r>
            <w:r w:rsidRPr="00253CCC">
              <w:rPr>
                <w:i/>
                <w:szCs w:val="22"/>
                <w:lang w:val="en-GB" w:eastAsia="ja-JP"/>
                <w:rPrChange w:id="2468" w:author="Ericsson (Rapporteur) v2" w:date="2019-02-15T05:21:00Z">
                  <w:rPr>
                    <w:szCs w:val="22"/>
                    <w:lang w:val="en-GB" w:eastAsia="ja-JP"/>
                  </w:rPr>
                </w:rPrChange>
              </w:rPr>
              <w:t>ZP-CSI-RS-Resources</w:t>
            </w:r>
            <w:r w:rsidRPr="00645E3C">
              <w:rPr>
                <w:szCs w:val="22"/>
                <w:lang w:val="en-GB" w:eastAsia="ja-JP"/>
              </w:rPr>
              <w:t xml:space="preserve"> (the actual resources are defined in the </w:t>
            </w:r>
            <w:r w:rsidRPr="00253CCC">
              <w:rPr>
                <w:i/>
                <w:szCs w:val="22"/>
                <w:lang w:val="en-GB" w:eastAsia="ja-JP"/>
                <w:rPrChange w:id="2469" w:author="Ericsson (Rapporteur) v2" w:date="2019-02-15T05:21:00Z">
                  <w:rPr>
                    <w:szCs w:val="22"/>
                    <w:lang w:val="en-GB" w:eastAsia="ja-JP"/>
                  </w:rPr>
                </w:rPrChange>
              </w:rPr>
              <w:t>zp-CSI-RS-ResourceToAddModList</w:t>
            </w:r>
            <w:r w:rsidRPr="00645E3C">
              <w:rPr>
                <w:szCs w:val="22"/>
                <w:lang w:val="en-GB" w:eastAsia="ja-JP"/>
              </w:rPr>
              <w:t xml:space="preserve">). The network configures the UE with at most 3 aperiodic </w:t>
            </w:r>
            <w:r w:rsidRPr="00253CCC">
              <w:rPr>
                <w:i/>
                <w:szCs w:val="22"/>
                <w:lang w:val="en-GB" w:eastAsia="ja-JP"/>
                <w:rPrChange w:id="2470" w:author="Ericsson (Rapporteur) v2" w:date="2019-02-15T05:21:00Z">
                  <w:rPr>
                    <w:szCs w:val="22"/>
                    <w:lang w:val="en-GB" w:eastAsia="ja-JP"/>
                  </w:rPr>
                </w:rPrChange>
              </w:rPr>
              <w:t>ZP-CSI-RS-ResourceSets</w:t>
            </w:r>
            <w:r w:rsidRPr="00645E3C">
              <w:rPr>
                <w:szCs w:val="22"/>
                <w:lang w:val="en-GB" w:eastAsia="ja-JP"/>
              </w:rPr>
              <w:t xml:space="preserve"> and it uses only the </w:t>
            </w:r>
            <w:r w:rsidRPr="00253CCC">
              <w:rPr>
                <w:i/>
                <w:szCs w:val="22"/>
                <w:lang w:val="en-GB" w:eastAsia="ja-JP"/>
                <w:rPrChange w:id="2471" w:author="Ericsson (Rapporteur) v2" w:date="2019-02-15T05:22:00Z">
                  <w:rPr>
                    <w:szCs w:val="22"/>
                    <w:lang w:val="en-GB" w:eastAsia="ja-JP"/>
                  </w:rPr>
                </w:rPrChange>
              </w:rPr>
              <w:t>ZP-CSI-RS-ResourceSetId</w:t>
            </w:r>
            <w:r w:rsidRPr="00645E3C">
              <w:rPr>
                <w:szCs w:val="22"/>
                <w:lang w:val="en-GB" w:eastAsia="ja-JP"/>
              </w:rPr>
              <w:t xml:space="preserve"> 1 to 3. The network triggers a set by indicating its </w:t>
            </w:r>
            <w:r w:rsidRPr="00D63A82">
              <w:rPr>
                <w:i/>
                <w:szCs w:val="22"/>
                <w:lang w:val="en-GB" w:eastAsia="ja-JP"/>
                <w:rPrChange w:id="2472" w:author="Ericsson (Rapporteur) v2" w:date="2019-02-15T05:22:00Z">
                  <w:rPr>
                    <w:szCs w:val="22"/>
                    <w:lang w:val="en-GB" w:eastAsia="ja-JP"/>
                  </w:rPr>
                </w:rPrChange>
              </w:rPr>
              <w:t>ZP-CSI-RS-ResourceSetId</w:t>
            </w:r>
            <w:r w:rsidRPr="00645E3C">
              <w:rPr>
                <w:szCs w:val="22"/>
                <w:lang w:val="en-GB" w:eastAsia="ja-JP"/>
              </w:rPr>
              <w:t xml:space="preserve"> in the DCI payload. The DCI codepoint '01' triggers the resource set with </w:t>
            </w:r>
            <w:r w:rsidRPr="00D63A82">
              <w:rPr>
                <w:i/>
                <w:szCs w:val="22"/>
                <w:lang w:val="en-GB" w:eastAsia="ja-JP"/>
                <w:rPrChange w:id="2473" w:author="Ericsson (Rapporteur) v2" w:date="2019-02-15T05:22:00Z">
                  <w:rPr>
                    <w:szCs w:val="22"/>
                    <w:lang w:val="en-GB" w:eastAsia="ja-JP"/>
                  </w:rPr>
                </w:rPrChange>
              </w:rPr>
              <w:t>ZP-CSI-RS-ResourceSetId</w:t>
            </w:r>
            <w:r w:rsidRPr="00645E3C">
              <w:rPr>
                <w:szCs w:val="22"/>
                <w:lang w:val="en-GB" w:eastAsia="ja-JP"/>
              </w:rPr>
              <w:t xml:space="preserve"> 1, the DCI codepoint '10' triggers the resource set with </w:t>
            </w:r>
            <w:r w:rsidRPr="00D63A82">
              <w:rPr>
                <w:i/>
                <w:szCs w:val="22"/>
                <w:lang w:val="en-GB" w:eastAsia="ja-JP"/>
                <w:rPrChange w:id="2474" w:author="Ericsson (Rapporteur) v2" w:date="2019-02-15T05:23:00Z">
                  <w:rPr>
                    <w:szCs w:val="22"/>
                    <w:lang w:val="en-GB" w:eastAsia="ja-JP"/>
                  </w:rPr>
                </w:rPrChange>
              </w:rPr>
              <w:t>ZP-CSI-RS-ResourceSetId 2</w:t>
            </w:r>
            <w:r w:rsidRPr="00645E3C">
              <w:rPr>
                <w:szCs w:val="22"/>
                <w:lang w:val="en-GB" w:eastAsia="ja-JP"/>
              </w:rPr>
              <w:t xml:space="preserve">, and the DCI codepoint '11' triggers the resource set with </w:t>
            </w:r>
            <w:r w:rsidRPr="00D63A82">
              <w:rPr>
                <w:i/>
                <w:szCs w:val="22"/>
                <w:lang w:val="en-GB" w:eastAsia="ja-JP"/>
                <w:rPrChange w:id="2475" w:author="Ericsson (Rapporteur) v2" w:date="2019-02-15T05:23:00Z">
                  <w:rPr>
                    <w:szCs w:val="22"/>
                    <w:lang w:val="en-GB" w:eastAsia="ja-JP"/>
                  </w:rPr>
                </w:rPrChange>
              </w:rPr>
              <w:t>ZP-CSI-RS-ResourceSetId</w:t>
            </w:r>
            <w:r w:rsidRPr="00645E3C">
              <w:rPr>
                <w:szCs w:val="22"/>
                <w:lang w:val="en-GB" w:eastAsia="ja-JP"/>
              </w:rPr>
              <w:t xml:space="preserve">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74C0B8C0" w14:textId="77777777" w:rsidTr="00F43D0B">
        <w:tc>
          <w:tcPr>
            <w:tcW w:w="14173" w:type="dxa"/>
            <w:shd w:val="clear" w:color="auto" w:fill="auto"/>
          </w:tcPr>
          <w:p w14:paraId="3A26412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689D472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226A7319" w14:textId="77777777" w:rsidTr="00F43D0B">
        <w:tc>
          <w:tcPr>
            <w:tcW w:w="14173" w:type="dxa"/>
            <w:shd w:val="clear" w:color="auto" w:fill="auto"/>
          </w:tcPr>
          <w:p w14:paraId="207CA66C"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69093CB2"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A (chosen dynamically via </w:t>
            </w:r>
            <w:r w:rsidRPr="00D63A82">
              <w:rPr>
                <w:i/>
                <w:szCs w:val="22"/>
                <w:lang w:val="en-GB" w:eastAsia="ja-JP"/>
                <w:rPrChange w:id="2476" w:author="Ericsson (Rapporteur) v2" w:date="2019-02-15T05:23:00Z">
                  <w:rPr>
                    <w:szCs w:val="22"/>
                    <w:lang w:val="en-GB" w:eastAsia="ja-JP"/>
                  </w:rPr>
                </w:rPrChange>
              </w:rPr>
              <w:t>PDSCH-TimeDomainResourceAllocation</w:t>
            </w:r>
            <w:r w:rsidRPr="00645E3C">
              <w:rPr>
                <w:szCs w:val="22"/>
                <w:lang w:val="en-GB" w:eastAsia="ja-JP"/>
              </w:rPr>
              <w:t xml:space="preserve">). Only the fields </w:t>
            </w:r>
            <w:r w:rsidRPr="00D63A82">
              <w:rPr>
                <w:i/>
                <w:szCs w:val="22"/>
                <w:lang w:val="en-GB" w:eastAsia="ja-JP"/>
                <w:rPrChange w:id="2477" w:author="Ericsson (Rapporteur) v2" w:date="2019-02-15T05:23:00Z">
                  <w:rPr>
                    <w:szCs w:val="22"/>
                    <w:lang w:val="en-GB" w:eastAsia="ja-JP"/>
                  </w:rPr>
                </w:rPrChange>
              </w:rPr>
              <w:t>dmrs-Type</w:t>
            </w:r>
            <w:r w:rsidRPr="00645E3C">
              <w:rPr>
                <w:szCs w:val="22"/>
                <w:lang w:val="en-GB" w:eastAsia="ja-JP"/>
              </w:rPr>
              <w:t xml:space="preserve">, </w:t>
            </w:r>
            <w:r w:rsidRPr="00D63A82">
              <w:rPr>
                <w:i/>
                <w:szCs w:val="22"/>
                <w:lang w:val="en-GB" w:eastAsia="ja-JP"/>
                <w:rPrChange w:id="2478" w:author="Ericsson (Rapporteur) v2" w:date="2019-02-15T05:23:00Z">
                  <w:rPr>
                    <w:szCs w:val="22"/>
                    <w:lang w:val="en-GB" w:eastAsia="ja-JP"/>
                  </w:rPr>
                </w:rPrChange>
              </w:rPr>
              <w:t>dmrs-AdditionalPosition</w:t>
            </w:r>
            <w:r w:rsidRPr="00645E3C">
              <w:rPr>
                <w:szCs w:val="22"/>
                <w:lang w:val="en-GB" w:eastAsia="ja-JP"/>
              </w:rPr>
              <w:t xml:space="preserve"> and </w:t>
            </w:r>
            <w:r w:rsidRPr="00D63A82">
              <w:rPr>
                <w:i/>
                <w:szCs w:val="22"/>
                <w:lang w:val="en-GB" w:eastAsia="ja-JP"/>
                <w:rPrChange w:id="2479" w:author="Ericsson (Rapporteur) v2" w:date="2019-02-15T05:23:00Z">
                  <w:rPr>
                    <w:szCs w:val="22"/>
                    <w:lang w:val="en-GB" w:eastAsia="ja-JP"/>
                  </w:rPr>
                </w:rPrChange>
              </w:rPr>
              <w:t>maxLength</w:t>
            </w:r>
            <w:r w:rsidRPr="00645E3C">
              <w:rPr>
                <w:szCs w:val="22"/>
                <w:lang w:val="en-GB" w:eastAsia="ja-JP"/>
              </w:rPr>
              <w:t xml:space="preserve"> may be set differently for mapping type A and B.</w:t>
            </w:r>
          </w:p>
        </w:tc>
      </w:tr>
      <w:tr w:rsidR="002C5D28" w:rsidRPr="00645E3C" w14:paraId="39B4E853" w14:textId="77777777" w:rsidTr="00F43D0B">
        <w:tc>
          <w:tcPr>
            <w:tcW w:w="14173" w:type="dxa"/>
            <w:shd w:val="clear" w:color="auto" w:fill="auto"/>
          </w:tcPr>
          <w:p w14:paraId="68CE5847"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4F1D7F99"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B (chosen dynamically via PDSCH-TimeDomainResourceAllocation). Only the fields </w:t>
            </w:r>
            <w:r w:rsidRPr="00D63A82">
              <w:rPr>
                <w:i/>
                <w:szCs w:val="22"/>
                <w:lang w:val="en-GB" w:eastAsia="ja-JP"/>
                <w:rPrChange w:id="2480" w:author="Ericsson (Rapporteur) v2" w:date="2019-02-15T05:24:00Z">
                  <w:rPr>
                    <w:szCs w:val="22"/>
                    <w:lang w:val="en-GB" w:eastAsia="ja-JP"/>
                  </w:rPr>
                </w:rPrChange>
              </w:rPr>
              <w:t>dmrs-Type</w:t>
            </w:r>
            <w:r w:rsidRPr="00645E3C">
              <w:rPr>
                <w:szCs w:val="22"/>
                <w:lang w:val="en-GB" w:eastAsia="ja-JP"/>
              </w:rPr>
              <w:t xml:space="preserve">, </w:t>
            </w:r>
            <w:r w:rsidRPr="00D63A82">
              <w:rPr>
                <w:i/>
                <w:szCs w:val="22"/>
                <w:lang w:val="en-GB" w:eastAsia="ja-JP"/>
                <w:rPrChange w:id="2481" w:author="Ericsson (Rapporteur) v2" w:date="2019-02-15T05:24:00Z">
                  <w:rPr>
                    <w:szCs w:val="22"/>
                    <w:lang w:val="en-GB" w:eastAsia="ja-JP"/>
                  </w:rPr>
                </w:rPrChange>
              </w:rPr>
              <w:t>dmrs-AdditionalPosition</w:t>
            </w:r>
            <w:r w:rsidRPr="00645E3C">
              <w:rPr>
                <w:szCs w:val="22"/>
                <w:lang w:val="en-GB" w:eastAsia="ja-JP"/>
              </w:rPr>
              <w:t xml:space="preserve"> and </w:t>
            </w:r>
            <w:r w:rsidRPr="00D63A82">
              <w:rPr>
                <w:i/>
                <w:szCs w:val="22"/>
                <w:lang w:val="en-GB" w:eastAsia="ja-JP"/>
                <w:rPrChange w:id="2482" w:author="Ericsson (Rapporteur) v2" w:date="2019-02-15T05:24:00Z">
                  <w:rPr>
                    <w:szCs w:val="22"/>
                    <w:lang w:val="en-GB" w:eastAsia="ja-JP"/>
                  </w:rPr>
                </w:rPrChange>
              </w:rPr>
              <w:t>maxLength</w:t>
            </w:r>
            <w:r w:rsidRPr="00645E3C">
              <w:rPr>
                <w:szCs w:val="22"/>
                <w:lang w:val="en-GB" w:eastAsia="ja-JP"/>
              </w:rPr>
              <w:t xml:space="preserve"> may be set differently for mapping type A and B.</w:t>
            </w:r>
          </w:p>
        </w:tc>
      </w:tr>
      <w:tr w:rsidR="002C5D28" w:rsidRPr="00645E3C" w14:paraId="38856A1C" w14:textId="77777777" w:rsidTr="00F43D0B">
        <w:tc>
          <w:tcPr>
            <w:tcW w:w="14173" w:type="dxa"/>
            <w:shd w:val="clear" w:color="auto" w:fill="auto"/>
          </w:tcPr>
          <w:p w14:paraId="6C418686"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8D2C2BC"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3418F8BF" w14:textId="77777777" w:rsidTr="00F43D0B">
        <w:tc>
          <w:tcPr>
            <w:tcW w:w="14173" w:type="dxa"/>
            <w:shd w:val="clear" w:color="auto" w:fill="auto"/>
          </w:tcPr>
          <w:p w14:paraId="71447668" w14:textId="77777777" w:rsidR="002C5D28" w:rsidRPr="00645E3C" w:rsidRDefault="002C5D28" w:rsidP="00F43D0B">
            <w:pPr>
              <w:pStyle w:val="TAL"/>
              <w:rPr>
                <w:szCs w:val="22"/>
                <w:lang w:val="en-GB" w:eastAsia="ja-JP"/>
              </w:rPr>
            </w:pPr>
            <w:r w:rsidRPr="00645E3C">
              <w:rPr>
                <w:b/>
                <w:i/>
                <w:szCs w:val="22"/>
                <w:lang w:val="en-GB" w:eastAsia="ja-JP"/>
              </w:rPr>
              <w:t>mcs-Table</w:t>
            </w:r>
          </w:p>
          <w:p w14:paraId="6A7F637F"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489F9E75" w14:textId="77777777" w:rsidTr="00F43D0B">
        <w:tc>
          <w:tcPr>
            <w:tcW w:w="14173" w:type="dxa"/>
            <w:shd w:val="clear" w:color="auto" w:fill="auto"/>
          </w:tcPr>
          <w:p w14:paraId="3D0B89A9"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EACDCCD" w14:textId="58DBB336"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ins w:id="2483" w:author="Ericsson (Rapporteur) v2" w:date="2019-02-15T05:24:00Z">
              <w:r w:rsidR="00D63A82">
                <w:rPr>
                  <w:szCs w:val="22"/>
                  <w:lang w:val="en-GB" w:eastAsia="ja-JP"/>
                </w:rPr>
                <w:t>.</w:t>
              </w:r>
            </w:ins>
          </w:p>
        </w:tc>
      </w:tr>
      <w:tr w:rsidR="002C5D28" w:rsidRPr="00645E3C" w14:paraId="3ECB9A26" w14:textId="77777777" w:rsidTr="00F43D0B">
        <w:tc>
          <w:tcPr>
            <w:tcW w:w="14173" w:type="dxa"/>
            <w:shd w:val="clear" w:color="auto" w:fill="auto"/>
          </w:tcPr>
          <w:p w14:paraId="2E8EBD41"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4FF3CC8" w14:textId="7F770D48"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ins w:id="2484" w:author="Ericsson (Rapporteur) v2" w:date="2019-02-15T05:24:00Z">
              <w:r w:rsidR="00D63A82">
                <w:rPr>
                  <w:szCs w:val="22"/>
                  <w:lang w:val="en-GB" w:eastAsia="ja-JP"/>
                </w:rPr>
                <w:t>.</w:t>
              </w:r>
            </w:ins>
          </w:p>
        </w:tc>
      </w:tr>
      <w:tr w:rsidR="002C5D28" w:rsidRPr="00645E3C" w14:paraId="7B5D6051" w14:textId="77777777" w:rsidTr="00F43D0B">
        <w:tc>
          <w:tcPr>
            <w:tcW w:w="14173" w:type="dxa"/>
            <w:shd w:val="clear" w:color="auto" w:fill="auto"/>
          </w:tcPr>
          <w:p w14:paraId="23E58750"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784C3EE"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proofErr w:type="gramStart"/>
            <w:r w:rsidRPr="00645E3C">
              <w:rPr>
                <w:i/>
                <w:szCs w:val="22"/>
                <w:lang w:val="en-GB" w:eastAsia="ja-JP"/>
              </w:rPr>
              <w:t>bundleSize(</w:t>
            </w:r>
            <w:proofErr w:type="gramEnd"/>
            <w:r w:rsidRPr="00645E3C">
              <w:rPr>
                <w:i/>
                <w:szCs w:val="22"/>
                <w:lang w:val="en-GB" w:eastAsia="ja-JP"/>
              </w:rPr>
              <w:t>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proofErr w:type="gramStart"/>
            <w:r w:rsidRPr="00645E3C">
              <w:rPr>
                <w:i/>
                <w:szCs w:val="22"/>
                <w:lang w:val="en-GB" w:eastAsia="ja-JP"/>
              </w:rPr>
              <w:t>bundleSize(</w:t>
            </w:r>
            <w:proofErr w:type="gramEnd"/>
            <w:r w:rsidRPr="00645E3C">
              <w:rPr>
                <w:i/>
                <w:szCs w:val="22"/>
                <w:lang w:val="en-GB" w:eastAsia="ja-JP"/>
              </w:rPr>
              <w:t>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67C7098F" w14:textId="77777777" w:rsidTr="00F43D0B">
        <w:tc>
          <w:tcPr>
            <w:tcW w:w="14173" w:type="dxa"/>
            <w:shd w:val="clear" w:color="auto" w:fill="auto"/>
          </w:tcPr>
          <w:p w14:paraId="484501FB"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1A69CC15"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1A2FA47C" w14:textId="77777777" w:rsidTr="00F43D0B">
        <w:tc>
          <w:tcPr>
            <w:tcW w:w="14173" w:type="dxa"/>
            <w:shd w:val="clear" w:color="auto" w:fill="auto"/>
          </w:tcPr>
          <w:p w14:paraId="59C69B2C"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333BDA3A"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w:t>
            </w:r>
            <w:r w:rsidRPr="00D63A82">
              <w:rPr>
                <w:i/>
                <w:szCs w:val="22"/>
                <w:lang w:val="en-GB" w:eastAsia="ja-JP"/>
                <w:rPrChange w:id="2485" w:author="Ericsson (Rapporteur) v2" w:date="2019-02-15T05:25:00Z">
                  <w:rPr>
                    <w:szCs w:val="22"/>
                    <w:lang w:val="en-GB" w:eastAsia="ja-JP"/>
                  </w:rPr>
                </w:rPrChange>
              </w:rPr>
              <w:t>RateMatchPatterns</w:t>
            </w:r>
            <w:r w:rsidRPr="00645E3C">
              <w:rPr>
                <w:szCs w:val="22"/>
                <w:lang w:val="en-GB" w:eastAsia="ja-JP"/>
              </w:rPr>
              <w:t xml:space="preserve"> defined in </w:t>
            </w:r>
            <w:r w:rsidRPr="00D63A82">
              <w:rPr>
                <w:i/>
                <w:lang w:val="en-GB" w:eastAsia="ja-JP"/>
                <w:rPrChange w:id="2486" w:author="Ericsson (Rapporteur) v2" w:date="2019-02-15T05:25:00Z">
                  <w:rPr>
                    <w:lang w:val="en-GB" w:eastAsia="ja-JP"/>
                  </w:rPr>
                </w:rPrChange>
              </w:rPr>
              <w:t>PDSCH-Config</w:t>
            </w:r>
            <w:r w:rsidRPr="00645E3C">
              <w:rPr>
                <w:szCs w:val="22"/>
                <w:lang w:val="en-GB" w:eastAsia="ja-JP"/>
              </w:rPr>
              <w:t>-&gt;</w:t>
            </w:r>
            <w:r w:rsidRPr="00D63A82">
              <w:rPr>
                <w:i/>
                <w:szCs w:val="22"/>
                <w:lang w:val="en-GB" w:eastAsia="ja-JP"/>
                <w:rPrChange w:id="2487" w:author="Ericsson (Rapporteur) v2" w:date="2019-02-15T05:25:00Z">
                  <w:rPr>
                    <w:szCs w:val="22"/>
                    <w:lang w:val="en-GB" w:eastAsia="ja-JP"/>
                  </w:rPr>
                </w:rPrChange>
              </w:rPr>
              <w:t>rateMatchPatternToAddModList</w:t>
            </w:r>
            <w:r w:rsidRPr="00645E3C">
              <w:rPr>
                <w:szCs w:val="22"/>
                <w:lang w:val="en-GB" w:eastAsia="ja-JP"/>
              </w:rPr>
              <w:t xml:space="preserve"> (BWP level) or in </w:t>
            </w:r>
            <w:r w:rsidRPr="00D63A82">
              <w:rPr>
                <w:i/>
                <w:szCs w:val="22"/>
                <w:lang w:val="en-GB" w:eastAsia="ja-JP"/>
                <w:rPrChange w:id="2488" w:author="Ericsson (Rapporteur) v2" w:date="2019-02-15T05:25:00Z">
                  <w:rPr>
                    <w:szCs w:val="22"/>
                    <w:lang w:val="en-GB" w:eastAsia="ja-JP"/>
                  </w:rPr>
                </w:rPrChange>
              </w:rPr>
              <w:t>ServingCellConfig</w:t>
            </w:r>
            <w:r w:rsidRPr="00645E3C">
              <w:rPr>
                <w:szCs w:val="22"/>
                <w:lang w:val="en-GB" w:eastAsia="ja-JP"/>
              </w:rPr>
              <w:t xml:space="preserve"> -&gt;</w:t>
            </w:r>
            <w:r w:rsidRPr="00D63A82">
              <w:rPr>
                <w:i/>
                <w:szCs w:val="22"/>
                <w:lang w:val="en-GB" w:eastAsia="ja-JP"/>
                <w:rPrChange w:id="2489" w:author="Ericsson (Rapporteur) v2" w:date="2019-02-15T05:26:00Z">
                  <w:rPr>
                    <w:szCs w:val="22"/>
                    <w:lang w:val="en-GB" w:eastAsia="ja-JP"/>
                  </w:rPr>
                </w:rPrChange>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18ED20D" w14:textId="77777777" w:rsidTr="00F43D0B">
        <w:tc>
          <w:tcPr>
            <w:tcW w:w="14173" w:type="dxa"/>
            <w:shd w:val="clear" w:color="auto" w:fill="auto"/>
          </w:tcPr>
          <w:p w14:paraId="30C5F27A"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34F40C76"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w:t>
            </w:r>
            <w:r w:rsidRPr="00D63A82">
              <w:rPr>
                <w:i/>
                <w:szCs w:val="22"/>
                <w:lang w:val="en-GB" w:eastAsia="ja-JP"/>
                <w:rPrChange w:id="2490" w:author="Ericsson (Rapporteur) v2" w:date="2019-02-15T05:26:00Z">
                  <w:rPr>
                    <w:szCs w:val="22"/>
                    <w:lang w:val="en-GB" w:eastAsia="ja-JP"/>
                  </w:rPr>
                </w:rPrChange>
              </w:rPr>
              <w:t>RateMatchPatterns</w:t>
            </w:r>
            <w:r w:rsidRPr="00645E3C">
              <w:rPr>
                <w:szCs w:val="22"/>
                <w:lang w:val="en-GB" w:eastAsia="ja-JP"/>
              </w:rPr>
              <w:t xml:space="preserve"> defined in </w:t>
            </w:r>
            <w:r w:rsidRPr="00D63A82">
              <w:rPr>
                <w:i/>
                <w:lang w:val="en-GB" w:eastAsia="ja-JP"/>
                <w:rPrChange w:id="2491" w:author="Ericsson (Rapporteur) v2" w:date="2019-02-15T05:26:00Z">
                  <w:rPr>
                    <w:lang w:val="en-GB" w:eastAsia="ja-JP"/>
                  </w:rPr>
                </w:rPrChange>
              </w:rPr>
              <w:t>PDSCH-Config</w:t>
            </w:r>
            <w:r w:rsidRPr="00645E3C">
              <w:rPr>
                <w:szCs w:val="22"/>
                <w:lang w:val="en-GB" w:eastAsia="ja-JP"/>
              </w:rPr>
              <w:t>-&gt;</w:t>
            </w:r>
            <w:r w:rsidRPr="00D63A82">
              <w:rPr>
                <w:i/>
                <w:szCs w:val="22"/>
                <w:lang w:val="en-GB" w:eastAsia="ja-JP"/>
                <w:rPrChange w:id="2492" w:author="Ericsson (Rapporteur) v2" w:date="2019-02-15T05:26:00Z">
                  <w:rPr>
                    <w:szCs w:val="22"/>
                    <w:lang w:val="en-GB" w:eastAsia="ja-JP"/>
                  </w:rPr>
                </w:rPrChange>
              </w:rPr>
              <w:t>rateMatchPatternToAddModList</w:t>
            </w:r>
            <w:r w:rsidRPr="00645E3C">
              <w:rPr>
                <w:szCs w:val="22"/>
                <w:lang w:val="en-GB" w:eastAsia="ja-JP"/>
              </w:rPr>
              <w:t xml:space="preserve"> (BWP level) or in </w:t>
            </w:r>
            <w:r w:rsidRPr="00D63A82">
              <w:rPr>
                <w:i/>
                <w:szCs w:val="22"/>
                <w:lang w:val="en-GB" w:eastAsia="ja-JP"/>
                <w:rPrChange w:id="2493" w:author="Ericsson (Rapporteur) v2" w:date="2019-02-15T05:26:00Z">
                  <w:rPr>
                    <w:szCs w:val="22"/>
                    <w:lang w:val="en-GB" w:eastAsia="ja-JP"/>
                  </w:rPr>
                </w:rPrChange>
              </w:rPr>
              <w:t>ServingCellConfig</w:t>
            </w:r>
            <w:r w:rsidRPr="00645E3C">
              <w:rPr>
                <w:szCs w:val="22"/>
                <w:lang w:val="en-GB" w:eastAsia="ja-JP"/>
              </w:rPr>
              <w:t xml:space="preserve"> -&gt;</w:t>
            </w:r>
            <w:r w:rsidRPr="00D63A82">
              <w:rPr>
                <w:i/>
                <w:szCs w:val="22"/>
                <w:lang w:val="en-GB" w:eastAsia="ja-JP"/>
                <w:rPrChange w:id="2494" w:author="Ericsson (Rapporteur) v2" w:date="2019-02-15T05:26:00Z">
                  <w:rPr>
                    <w:szCs w:val="22"/>
                    <w:lang w:val="en-GB" w:eastAsia="ja-JP"/>
                  </w:rPr>
                </w:rPrChange>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89A18A6" w14:textId="77777777" w:rsidTr="00F43D0B">
        <w:tc>
          <w:tcPr>
            <w:tcW w:w="14173" w:type="dxa"/>
            <w:shd w:val="clear" w:color="auto" w:fill="auto"/>
          </w:tcPr>
          <w:p w14:paraId="2F1D05A1"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076DC137"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53748776" w14:textId="77777777" w:rsidTr="00F43D0B">
        <w:tc>
          <w:tcPr>
            <w:tcW w:w="14173" w:type="dxa"/>
            <w:shd w:val="clear" w:color="auto" w:fill="auto"/>
          </w:tcPr>
          <w:p w14:paraId="6AB05E96" w14:textId="77777777" w:rsidR="002C5D28" w:rsidRPr="00645E3C" w:rsidRDefault="002C5D28" w:rsidP="00F43D0B">
            <w:pPr>
              <w:pStyle w:val="TAL"/>
              <w:rPr>
                <w:szCs w:val="22"/>
                <w:lang w:val="en-GB" w:eastAsia="ja-JP"/>
              </w:rPr>
            </w:pPr>
            <w:r w:rsidRPr="00645E3C">
              <w:rPr>
                <w:b/>
                <w:i/>
                <w:szCs w:val="22"/>
                <w:lang w:val="en-GB" w:eastAsia="ja-JP"/>
              </w:rPr>
              <w:t>rbg-Size</w:t>
            </w:r>
          </w:p>
          <w:p w14:paraId="0B2988DF"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606C96AD" w14:textId="77777777" w:rsidTr="00F43D0B">
        <w:tc>
          <w:tcPr>
            <w:tcW w:w="14173" w:type="dxa"/>
            <w:shd w:val="clear" w:color="auto" w:fill="auto"/>
          </w:tcPr>
          <w:p w14:paraId="387D996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572CE99"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3A787C76" w14:textId="77777777" w:rsidTr="00F43D0B">
        <w:tc>
          <w:tcPr>
            <w:tcW w:w="14173" w:type="dxa"/>
            <w:shd w:val="clear" w:color="auto" w:fill="auto"/>
          </w:tcPr>
          <w:p w14:paraId="40DD558C"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27A884"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6A2699E4" w14:textId="77777777" w:rsidTr="00F43D0B">
        <w:tc>
          <w:tcPr>
            <w:tcW w:w="14173" w:type="dxa"/>
            <w:shd w:val="clear" w:color="auto" w:fill="auto"/>
          </w:tcPr>
          <w:p w14:paraId="3B4B90A9"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5CF97C68"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05FD6FA1" w14:textId="77777777" w:rsidTr="00F43D0B">
        <w:tc>
          <w:tcPr>
            <w:tcW w:w="14173" w:type="dxa"/>
            <w:shd w:val="clear" w:color="auto" w:fill="auto"/>
          </w:tcPr>
          <w:p w14:paraId="65EAA02F"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75101B8A"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7860892C" w14:textId="77777777" w:rsidTr="00F43D0B">
        <w:tc>
          <w:tcPr>
            <w:tcW w:w="14173" w:type="dxa"/>
            <w:shd w:val="clear" w:color="auto" w:fill="auto"/>
          </w:tcPr>
          <w:p w14:paraId="66B01594"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0C38C169"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2A7B4762" w14:textId="77777777" w:rsidR="000B4A46" w:rsidRPr="00645E3C" w:rsidRDefault="000B4A46" w:rsidP="000B4A46"/>
    <w:p w14:paraId="566E51BE" w14:textId="77777777" w:rsidR="002C5D28" w:rsidRPr="00645E3C" w:rsidRDefault="002C5D28" w:rsidP="002C5D28">
      <w:pPr>
        <w:pStyle w:val="Heading4"/>
        <w:rPr>
          <w:lang w:val="en-GB"/>
        </w:rPr>
      </w:pPr>
      <w:bookmarkStart w:id="2495" w:name="_Toc535261501"/>
      <w:r w:rsidRPr="00645E3C">
        <w:rPr>
          <w:lang w:val="en-GB"/>
        </w:rPr>
        <w:t>–</w:t>
      </w:r>
      <w:r w:rsidRPr="00645E3C">
        <w:rPr>
          <w:lang w:val="en-GB"/>
        </w:rPr>
        <w:tab/>
      </w:r>
      <w:r w:rsidRPr="00645E3C">
        <w:rPr>
          <w:i/>
          <w:lang w:val="en-GB"/>
        </w:rPr>
        <w:t>PDSCH-ConfigCommon</w:t>
      </w:r>
      <w:bookmarkEnd w:id="2495"/>
    </w:p>
    <w:p w14:paraId="6142C960"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5A346288"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26B4E282" w14:textId="77777777" w:rsidR="002C5D28" w:rsidRPr="00645E3C" w:rsidRDefault="002C5D28" w:rsidP="00645E3C">
      <w:pPr>
        <w:pStyle w:val="PL"/>
        <w:rPr>
          <w:color w:val="808080"/>
        </w:rPr>
      </w:pPr>
      <w:r w:rsidRPr="00645E3C">
        <w:rPr>
          <w:color w:val="808080"/>
        </w:rPr>
        <w:t>-- ASN1START</w:t>
      </w:r>
    </w:p>
    <w:p w14:paraId="04626CAC" w14:textId="77777777" w:rsidR="002C5D28" w:rsidRPr="00645E3C" w:rsidRDefault="002C5D28" w:rsidP="00645E3C">
      <w:pPr>
        <w:pStyle w:val="PL"/>
        <w:rPr>
          <w:color w:val="808080"/>
        </w:rPr>
      </w:pPr>
      <w:r w:rsidRPr="00645E3C">
        <w:rPr>
          <w:color w:val="808080"/>
        </w:rPr>
        <w:t>-- TAG-PDSCH-CONFIGCOMMON-START</w:t>
      </w:r>
    </w:p>
    <w:p w14:paraId="4EEFB4FC" w14:textId="77777777" w:rsidR="002C5D28" w:rsidRPr="00645E3C" w:rsidRDefault="002C5D28" w:rsidP="00645E3C">
      <w:pPr>
        <w:pStyle w:val="PL"/>
      </w:pPr>
    </w:p>
    <w:p w14:paraId="5CFF11B8"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4057A872"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7DE5E6C4" w14:textId="77777777" w:rsidR="002C5D28" w:rsidRPr="00645E3C" w:rsidRDefault="002C5D28" w:rsidP="00645E3C">
      <w:pPr>
        <w:pStyle w:val="PL"/>
      </w:pPr>
      <w:r w:rsidRPr="00645E3C">
        <w:t xml:space="preserve">    ...</w:t>
      </w:r>
    </w:p>
    <w:p w14:paraId="77D2E6BC" w14:textId="77777777" w:rsidR="002C5D28" w:rsidRPr="00645E3C" w:rsidRDefault="002C5D28" w:rsidP="00645E3C">
      <w:pPr>
        <w:pStyle w:val="PL"/>
      </w:pPr>
      <w:r w:rsidRPr="00645E3C">
        <w:t>}</w:t>
      </w:r>
    </w:p>
    <w:p w14:paraId="70EAAC1C" w14:textId="77777777" w:rsidR="002C5D28" w:rsidRPr="00645E3C" w:rsidRDefault="002C5D28" w:rsidP="00645E3C">
      <w:pPr>
        <w:pStyle w:val="PL"/>
      </w:pPr>
    </w:p>
    <w:p w14:paraId="75D9AB13" w14:textId="77777777" w:rsidR="002C5D28" w:rsidRPr="00645E3C" w:rsidRDefault="002C5D28" w:rsidP="00645E3C">
      <w:pPr>
        <w:pStyle w:val="PL"/>
        <w:rPr>
          <w:color w:val="808080"/>
        </w:rPr>
      </w:pPr>
      <w:r w:rsidRPr="00645E3C">
        <w:rPr>
          <w:color w:val="808080"/>
        </w:rPr>
        <w:t>-- TAG-PDSCH-CONFIGCOMMON-STOP</w:t>
      </w:r>
    </w:p>
    <w:p w14:paraId="3A84F050" w14:textId="77777777" w:rsidR="002C5D28" w:rsidRPr="00645E3C" w:rsidRDefault="002C5D28" w:rsidP="00645E3C">
      <w:pPr>
        <w:pStyle w:val="PL"/>
        <w:rPr>
          <w:color w:val="808080"/>
        </w:rPr>
      </w:pPr>
      <w:r w:rsidRPr="00645E3C">
        <w:rPr>
          <w:color w:val="808080"/>
        </w:rPr>
        <w:t>-- ASN1STOP</w:t>
      </w:r>
    </w:p>
    <w:p w14:paraId="190403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00EE" w14:textId="77777777" w:rsidTr="000B4A46">
        <w:tc>
          <w:tcPr>
            <w:tcW w:w="14173" w:type="dxa"/>
            <w:shd w:val="clear" w:color="auto" w:fill="auto"/>
          </w:tcPr>
          <w:p w14:paraId="49F42451"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1E6465BA" w14:textId="77777777" w:rsidTr="000B4A46">
        <w:tc>
          <w:tcPr>
            <w:tcW w:w="14173" w:type="dxa"/>
            <w:shd w:val="clear" w:color="auto" w:fill="auto"/>
          </w:tcPr>
          <w:p w14:paraId="518A8B91"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4B192319"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9F5CC7" w14:textId="77777777" w:rsidR="000B4A46" w:rsidRPr="00645E3C" w:rsidRDefault="000B4A46" w:rsidP="000B4A46"/>
    <w:p w14:paraId="58B6E75A" w14:textId="77777777" w:rsidR="002C5D28" w:rsidRPr="00645E3C" w:rsidRDefault="002C5D28" w:rsidP="002C5D28">
      <w:pPr>
        <w:pStyle w:val="Heading4"/>
        <w:rPr>
          <w:lang w:val="en-GB"/>
        </w:rPr>
      </w:pPr>
      <w:bookmarkStart w:id="2496" w:name="_Toc535261502"/>
      <w:r w:rsidRPr="00645E3C">
        <w:rPr>
          <w:lang w:val="en-GB"/>
        </w:rPr>
        <w:t>–</w:t>
      </w:r>
      <w:r w:rsidRPr="00645E3C">
        <w:rPr>
          <w:lang w:val="en-GB"/>
        </w:rPr>
        <w:tab/>
      </w:r>
      <w:r w:rsidRPr="00645E3C">
        <w:rPr>
          <w:i/>
          <w:lang w:val="en-GB"/>
        </w:rPr>
        <w:t>PDSCH-ServingCellConfig</w:t>
      </w:r>
      <w:bookmarkEnd w:id="2496"/>
    </w:p>
    <w:p w14:paraId="7BD65636"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68B652BF"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3591506A" w14:textId="77777777" w:rsidR="002C5D28" w:rsidRPr="00645E3C" w:rsidRDefault="002C5D28" w:rsidP="00645E3C">
      <w:pPr>
        <w:pStyle w:val="PL"/>
        <w:rPr>
          <w:color w:val="808080"/>
        </w:rPr>
      </w:pPr>
      <w:r w:rsidRPr="00645E3C">
        <w:rPr>
          <w:color w:val="808080"/>
        </w:rPr>
        <w:t>-- ASN1START</w:t>
      </w:r>
    </w:p>
    <w:p w14:paraId="22C6C2FC" w14:textId="77777777" w:rsidR="002C5D28" w:rsidRPr="00645E3C" w:rsidRDefault="002C5D28" w:rsidP="00645E3C">
      <w:pPr>
        <w:pStyle w:val="PL"/>
        <w:rPr>
          <w:color w:val="808080"/>
        </w:rPr>
      </w:pPr>
      <w:r w:rsidRPr="00645E3C">
        <w:rPr>
          <w:color w:val="808080"/>
        </w:rPr>
        <w:t>-- TAG-PDSCH-SERVINGCELLCONFIG-START</w:t>
      </w:r>
    </w:p>
    <w:p w14:paraId="3E32F42C" w14:textId="77777777" w:rsidR="002C5D28" w:rsidRPr="00645E3C" w:rsidRDefault="002C5D28" w:rsidP="00645E3C">
      <w:pPr>
        <w:pStyle w:val="PL"/>
      </w:pPr>
    </w:p>
    <w:p w14:paraId="43CDFF6C"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50CC97FE"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53EFC93C"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3107D418"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146079A2"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426F851" w14:textId="77777777" w:rsidR="003164AD" w:rsidRPr="00645E3C" w:rsidRDefault="002C5D28" w:rsidP="00645E3C">
      <w:pPr>
        <w:pStyle w:val="PL"/>
      </w:pPr>
      <w:r w:rsidRPr="00645E3C">
        <w:t xml:space="preserve">    ...</w:t>
      </w:r>
      <w:r w:rsidR="003164AD" w:rsidRPr="00645E3C">
        <w:t>,</w:t>
      </w:r>
    </w:p>
    <w:p w14:paraId="76112BAA" w14:textId="77777777" w:rsidR="00692E8B" w:rsidRPr="00645E3C" w:rsidRDefault="003164AD" w:rsidP="00645E3C">
      <w:pPr>
        <w:pStyle w:val="PL"/>
      </w:pPr>
      <w:r w:rsidRPr="00645E3C">
        <w:t xml:space="preserve">    [[</w:t>
      </w:r>
    </w:p>
    <w:p w14:paraId="0BC51CB6"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23EB20A6"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0E50526E" w14:textId="77777777" w:rsidR="002C5D28" w:rsidRPr="00645E3C" w:rsidRDefault="003164AD" w:rsidP="00645E3C">
      <w:pPr>
        <w:pStyle w:val="PL"/>
      </w:pPr>
      <w:r w:rsidRPr="00645E3C">
        <w:t xml:space="preserve">    ]]</w:t>
      </w:r>
    </w:p>
    <w:p w14:paraId="3A76FC6F" w14:textId="77777777" w:rsidR="002C5D28" w:rsidRPr="00645E3C" w:rsidRDefault="002C5D28" w:rsidP="00645E3C">
      <w:pPr>
        <w:pStyle w:val="PL"/>
      </w:pPr>
      <w:r w:rsidRPr="00645E3C">
        <w:t>}</w:t>
      </w:r>
    </w:p>
    <w:p w14:paraId="01BF0A31" w14:textId="77777777" w:rsidR="002C5D28" w:rsidRPr="00645E3C" w:rsidRDefault="002C5D28" w:rsidP="00645E3C">
      <w:pPr>
        <w:pStyle w:val="PL"/>
      </w:pPr>
    </w:p>
    <w:p w14:paraId="18F6A171"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489C22E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8F3C0E6"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2A3C0E40" w14:textId="77777777" w:rsidR="002C5D28" w:rsidRPr="00645E3C" w:rsidRDefault="002C5D28" w:rsidP="00645E3C">
      <w:pPr>
        <w:pStyle w:val="PL"/>
      </w:pPr>
      <w:r w:rsidRPr="00645E3C">
        <w:t xml:space="preserve">    ...</w:t>
      </w:r>
    </w:p>
    <w:p w14:paraId="5CFB66CB" w14:textId="77777777" w:rsidR="002C5D28" w:rsidRPr="00645E3C" w:rsidRDefault="002C5D28" w:rsidP="00645E3C">
      <w:pPr>
        <w:pStyle w:val="PL"/>
      </w:pPr>
      <w:r w:rsidRPr="00645E3C">
        <w:t>}</w:t>
      </w:r>
    </w:p>
    <w:p w14:paraId="33A366C5" w14:textId="77777777" w:rsidR="002C5D28" w:rsidRPr="00645E3C" w:rsidRDefault="002C5D28" w:rsidP="00645E3C">
      <w:pPr>
        <w:pStyle w:val="PL"/>
      </w:pPr>
    </w:p>
    <w:p w14:paraId="1EAA520F" w14:textId="77777777" w:rsidR="002C5D28" w:rsidRPr="00645E3C" w:rsidRDefault="002C5D28" w:rsidP="00645E3C">
      <w:pPr>
        <w:pStyle w:val="PL"/>
        <w:rPr>
          <w:color w:val="808080"/>
        </w:rPr>
      </w:pPr>
      <w:r w:rsidRPr="00645E3C">
        <w:rPr>
          <w:color w:val="808080"/>
        </w:rPr>
        <w:t>-- TAG-PDSCH-SERVINGCELLCONFIG-STOP</w:t>
      </w:r>
    </w:p>
    <w:p w14:paraId="071ACFA9" w14:textId="77777777" w:rsidR="002C5D28" w:rsidRPr="00645E3C" w:rsidRDefault="002C5D28" w:rsidP="00645E3C">
      <w:pPr>
        <w:pStyle w:val="PL"/>
        <w:rPr>
          <w:color w:val="808080"/>
        </w:rPr>
      </w:pPr>
      <w:r w:rsidRPr="00645E3C">
        <w:rPr>
          <w:color w:val="808080"/>
        </w:rPr>
        <w:t>-- ASN1STOP</w:t>
      </w:r>
    </w:p>
    <w:p w14:paraId="2A9D41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2966EB" w14:textId="77777777" w:rsidTr="00F43D0B">
        <w:tc>
          <w:tcPr>
            <w:tcW w:w="14507" w:type="dxa"/>
            <w:shd w:val="clear" w:color="auto" w:fill="auto"/>
          </w:tcPr>
          <w:p w14:paraId="6DE4449F"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28E185F0" w14:textId="77777777" w:rsidTr="00F43D0B">
        <w:tc>
          <w:tcPr>
            <w:tcW w:w="14507" w:type="dxa"/>
            <w:shd w:val="clear" w:color="auto" w:fill="auto"/>
          </w:tcPr>
          <w:p w14:paraId="745E3995"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5DD3FEC4" w14:textId="15458E3A"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ins w:id="2497" w:author="Ericsson (Rapporteur) v2" w:date="2019-02-15T05:27:00Z">
              <w:r w:rsidR="00D63A82">
                <w:rPr>
                  <w:szCs w:val="22"/>
                  <w:lang w:val="en-GB" w:eastAsia="ja-JP"/>
                </w:rPr>
                <w:t>.</w:t>
              </w:r>
            </w:ins>
          </w:p>
        </w:tc>
      </w:tr>
      <w:tr w:rsidR="002C5D28" w:rsidRPr="00645E3C" w14:paraId="3753218C" w14:textId="77777777" w:rsidTr="00F43D0B">
        <w:tc>
          <w:tcPr>
            <w:tcW w:w="14507" w:type="dxa"/>
            <w:shd w:val="clear" w:color="auto" w:fill="auto"/>
          </w:tcPr>
          <w:p w14:paraId="6EDC0EC4"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0B2F7975" w14:textId="286DFF58"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ins w:id="2498" w:author="Ericsson (Rapporteur) v2" w:date="2019-02-15T05:27:00Z">
              <w:r w:rsidR="00D63A82">
                <w:rPr>
                  <w:szCs w:val="22"/>
                  <w:lang w:val="en-GB" w:eastAsia="ja-JP"/>
                </w:rPr>
                <w:t>.</w:t>
              </w:r>
            </w:ins>
          </w:p>
        </w:tc>
      </w:tr>
    </w:tbl>
    <w:p w14:paraId="0B3AB98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89BEBB" w14:textId="77777777" w:rsidTr="003164AD">
        <w:tc>
          <w:tcPr>
            <w:tcW w:w="14173" w:type="dxa"/>
            <w:shd w:val="clear" w:color="auto" w:fill="auto"/>
          </w:tcPr>
          <w:p w14:paraId="66EB1B78"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167320F1" w14:textId="77777777" w:rsidTr="003164AD">
        <w:tc>
          <w:tcPr>
            <w:tcW w:w="14173" w:type="dxa"/>
            <w:shd w:val="clear" w:color="auto" w:fill="auto"/>
          </w:tcPr>
          <w:p w14:paraId="1366FA9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70A8CAA5" w14:textId="1EE99642"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ins w:id="2499" w:author="Ericsson (Rapporteur) v2" w:date="2019-02-15T05:27:00Z">
              <w:r w:rsidR="00D63A82">
                <w:rPr>
                  <w:szCs w:val="22"/>
                  <w:lang w:val="en-GB" w:eastAsia="ja-JP"/>
                </w:rPr>
                <w:t>.</w:t>
              </w:r>
            </w:ins>
          </w:p>
        </w:tc>
      </w:tr>
      <w:tr w:rsidR="003164AD" w:rsidRPr="00645E3C" w14:paraId="64432730" w14:textId="77777777" w:rsidTr="003164AD">
        <w:tc>
          <w:tcPr>
            <w:tcW w:w="14173" w:type="dxa"/>
            <w:shd w:val="clear" w:color="auto" w:fill="auto"/>
          </w:tcPr>
          <w:p w14:paraId="59C380E9"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3C354FCC" w14:textId="023619CD" w:rsidR="003164AD" w:rsidRPr="00645E3C" w:rsidRDefault="003164AD" w:rsidP="008D6D3B">
            <w:pPr>
              <w:pStyle w:val="TAL"/>
              <w:rPr>
                <w:szCs w:val="22"/>
                <w:lang w:val="en-GB" w:eastAsia="ja-JP"/>
              </w:rPr>
            </w:pPr>
            <w:r w:rsidRPr="00645E3C">
              <w:rPr>
                <w:szCs w:val="22"/>
                <w:lang w:val="en-GB" w:eastAsia="ja-JP"/>
              </w:rPr>
              <w:t xml:space="preserve">Indicates the maximum MIMO layer to be used for PDSCH in all BWPs of this serving cell. (see </w:t>
            </w:r>
            <w:del w:id="2500" w:author="Ericsson (Rapporteur)" w:date="2019-02-06T20:07:00Z">
              <w:r w:rsidRPr="00645E3C">
                <w:rPr>
                  <w:szCs w:val="22"/>
                  <w:lang w:val="en-GB" w:eastAsia="ja-JP"/>
                </w:rPr>
                <w:delText>FFS_section, section FFS_Section</w:delText>
              </w:r>
            </w:del>
            <w:ins w:id="2501" w:author="Ericsson (Rapporteur)" w:date="2019-02-06T20:07:00Z">
              <w:r w:rsidR="0092754A" w:rsidRPr="00645E3C">
                <w:rPr>
                  <w:szCs w:val="22"/>
                  <w:lang w:val="en-GB" w:eastAsia="ja-JP"/>
                </w:rPr>
                <w:t xml:space="preserve">TS 38.212 [17], clause </w:t>
              </w:r>
              <w:r w:rsidR="0092754A">
                <w:rPr>
                  <w:szCs w:val="22"/>
                  <w:lang w:val="en-GB" w:eastAsia="ja-JP"/>
                </w:rPr>
                <w:t>5.4.2.1</w:t>
              </w:r>
            </w:ins>
            <w:r w:rsidRPr="00645E3C">
              <w:rPr>
                <w:szCs w:val="22"/>
                <w:lang w:val="en-GB" w:eastAsia="ja-JP"/>
              </w:rPr>
              <w:t>)</w:t>
            </w:r>
            <w:ins w:id="2502" w:author="Ericsson (Rapporteur) v2" w:date="2019-02-15T05:27:00Z">
              <w:r w:rsidR="00D63A82">
                <w:rPr>
                  <w:szCs w:val="22"/>
                  <w:lang w:val="en-GB" w:eastAsia="ja-JP"/>
                </w:rPr>
                <w:t>.</w:t>
              </w:r>
            </w:ins>
          </w:p>
        </w:tc>
      </w:tr>
      <w:tr w:rsidR="002C5D28" w:rsidRPr="00645E3C" w14:paraId="0CBE24BB" w14:textId="77777777" w:rsidTr="003164AD">
        <w:tc>
          <w:tcPr>
            <w:tcW w:w="14173" w:type="dxa"/>
            <w:shd w:val="clear" w:color="auto" w:fill="auto"/>
          </w:tcPr>
          <w:p w14:paraId="7F4353B8"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4EFC0A4" w14:textId="65EDE7B6" w:rsidR="002C5D28" w:rsidRPr="00645E3C" w:rsidRDefault="002C5D28" w:rsidP="00E53190">
            <w:pPr>
              <w:pStyle w:val="TAL"/>
              <w:rPr>
                <w:szCs w:val="22"/>
                <w:lang w:val="en-GB" w:eastAsia="ja-JP"/>
              </w:rPr>
            </w:pPr>
            <w:r w:rsidRPr="00645E3C">
              <w:rPr>
                <w:szCs w:val="22"/>
                <w:lang w:val="en-GB" w:eastAsia="ja-JP"/>
              </w:rPr>
              <w:t>The number of HARQ processes to be used on the PDSCH of a serving cell.</w:t>
            </w:r>
            <w:ins w:id="2503" w:author="Ericsson (Rapporteur) v3" w:date="2019-02-24T16:47:00Z">
              <w:r w:rsidR="00CB7EFC">
                <w:rPr>
                  <w:szCs w:val="22"/>
                  <w:lang w:val="en-GB" w:eastAsia="ja-JP"/>
                </w:rPr>
                <w:t xml:space="preserve"> Value</w:t>
              </w:r>
            </w:ins>
            <w:r w:rsidRPr="00645E3C">
              <w:rPr>
                <w:szCs w:val="22"/>
                <w:lang w:val="en-GB" w:eastAsia="ja-JP"/>
              </w:rPr>
              <w:t xml:space="preserve"> </w:t>
            </w:r>
            <w:r w:rsidRPr="00CB7EFC">
              <w:rPr>
                <w:i/>
                <w:szCs w:val="22"/>
                <w:lang w:val="en-GB" w:eastAsia="ja-JP"/>
                <w:rPrChange w:id="2504" w:author="Ericsson (Rapporteur) v3" w:date="2019-02-24T16:47:00Z">
                  <w:rPr>
                    <w:szCs w:val="22"/>
                    <w:lang w:val="en-GB" w:eastAsia="ja-JP"/>
                  </w:rPr>
                </w:rPrChange>
              </w:rPr>
              <w:t>n2</w:t>
            </w:r>
            <w:r w:rsidRPr="00645E3C">
              <w:rPr>
                <w:szCs w:val="22"/>
                <w:lang w:val="en-GB" w:eastAsia="ja-JP"/>
              </w:rPr>
              <w:t xml:space="preserve"> corresponds to 2 HARQ processes, </w:t>
            </w:r>
            <w:ins w:id="2505" w:author="Ericsson (Rapporteur) v3" w:date="2019-02-24T16:48:00Z">
              <w:r w:rsidR="001B2A23">
                <w:rPr>
                  <w:szCs w:val="22"/>
                  <w:lang w:val="en-GB" w:eastAsia="ja-JP"/>
                </w:rPr>
                <w:t xml:space="preserve">value </w:t>
              </w:r>
            </w:ins>
            <w:r w:rsidRPr="001B2A23">
              <w:rPr>
                <w:i/>
                <w:szCs w:val="22"/>
                <w:lang w:val="en-GB" w:eastAsia="ja-JP"/>
                <w:rPrChange w:id="2506" w:author="Ericsson (Rapporteur) v3" w:date="2019-02-24T16:48:00Z">
                  <w:rPr>
                    <w:szCs w:val="22"/>
                    <w:lang w:val="en-GB" w:eastAsia="ja-JP"/>
                  </w:rPr>
                </w:rPrChange>
              </w:rPr>
              <w:t>n4</w:t>
            </w:r>
            <w:r w:rsidRPr="00645E3C">
              <w:rPr>
                <w:szCs w:val="22"/>
                <w:lang w:val="en-GB" w:eastAsia="ja-JP"/>
              </w:rPr>
              <w:t xml:space="preserve"> to 4 HARQ processes</w:t>
            </w:r>
            <w:ins w:id="2507" w:author="Ericsson (Rapporteur) v3" w:date="2019-02-24T16:48:00Z">
              <w:r w:rsidR="001B2A23">
                <w:rPr>
                  <w:szCs w:val="22"/>
                  <w:lang w:val="en-GB" w:eastAsia="ja-JP"/>
                </w:rPr>
                <w:t>,</w:t>
              </w:r>
            </w:ins>
            <w:r w:rsidRPr="00645E3C">
              <w:rPr>
                <w:szCs w:val="22"/>
                <w:lang w:val="en-GB" w:eastAsia="ja-JP"/>
              </w:rPr>
              <w:t xml:space="preserve">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1DFC5F3F" w14:textId="77777777" w:rsidTr="00692E8B">
        <w:tc>
          <w:tcPr>
            <w:tcW w:w="14173" w:type="dxa"/>
            <w:shd w:val="clear" w:color="auto" w:fill="auto"/>
          </w:tcPr>
          <w:p w14:paraId="7593C28B" w14:textId="77777777" w:rsidR="00692E8B" w:rsidRPr="00645E3C" w:rsidRDefault="00692E8B" w:rsidP="00706D38">
            <w:pPr>
              <w:pStyle w:val="TAL"/>
              <w:rPr>
                <w:b/>
                <w:i/>
                <w:lang w:val="en-GB"/>
              </w:rPr>
            </w:pPr>
            <w:r w:rsidRPr="00645E3C">
              <w:rPr>
                <w:b/>
                <w:i/>
                <w:lang w:val="en-GB"/>
              </w:rPr>
              <w:t>processingType2Enabled</w:t>
            </w:r>
          </w:p>
          <w:p w14:paraId="409B3992"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09C8A60F" w14:textId="77777777" w:rsidTr="003164AD">
        <w:tc>
          <w:tcPr>
            <w:tcW w:w="14173" w:type="dxa"/>
            <w:shd w:val="clear" w:color="auto" w:fill="auto"/>
          </w:tcPr>
          <w:p w14:paraId="75DEB91E" w14:textId="77777777" w:rsidR="002C5D28" w:rsidRPr="00645E3C" w:rsidRDefault="002C5D28" w:rsidP="00F43D0B">
            <w:pPr>
              <w:pStyle w:val="TAL"/>
              <w:rPr>
                <w:szCs w:val="22"/>
                <w:lang w:val="en-GB" w:eastAsia="ja-JP"/>
              </w:rPr>
            </w:pPr>
            <w:r w:rsidRPr="00645E3C">
              <w:rPr>
                <w:b/>
                <w:i/>
                <w:szCs w:val="22"/>
                <w:lang w:val="en-GB" w:eastAsia="ja-JP"/>
              </w:rPr>
              <w:t>pucch-Cell</w:t>
            </w:r>
          </w:p>
          <w:p w14:paraId="7C70ADCE"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55D9DD2C" w14:textId="77777777" w:rsidTr="003164AD">
        <w:tc>
          <w:tcPr>
            <w:tcW w:w="14173" w:type="dxa"/>
            <w:shd w:val="clear" w:color="auto" w:fill="auto"/>
          </w:tcPr>
          <w:p w14:paraId="7197486A" w14:textId="77777777" w:rsidR="002C5D28" w:rsidRPr="00645E3C" w:rsidRDefault="002C5D28" w:rsidP="00F43D0B">
            <w:pPr>
              <w:pStyle w:val="TAL"/>
              <w:rPr>
                <w:szCs w:val="22"/>
                <w:lang w:val="en-GB" w:eastAsia="ja-JP"/>
              </w:rPr>
            </w:pPr>
            <w:r w:rsidRPr="00645E3C">
              <w:rPr>
                <w:b/>
                <w:i/>
                <w:szCs w:val="22"/>
                <w:lang w:val="en-GB" w:eastAsia="ja-JP"/>
              </w:rPr>
              <w:t>xOverhead</w:t>
            </w:r>
          </w:p>
          <w:p w14:paraId="53C208D6"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2206BC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0D6AD92" w14:textId="77777777" w:rsidTr="000B4A46">
        <w:tc>
          <w:tcPr>
            <w:tcW w:w="4027" w:type="dxa"/>
          </w:tcPr>
          <w:p w14:paraId="77709FDD"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36B1DF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C6FF9C9" w14:textId="77777777" w:rsidTr="000B4A46">
        <w:tc>
          <w:tcPr>
            <w:tcW w:w="4027" w:type="dxa"/>
          </w:tcPr>
          <w:p w14:paraId="26CDB5F9"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CAD591"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7ECE7340" w14:textId="77777777" w:rsidR="000B4A46" w:rsidRPr="00645E3C" w:rsidRDefault="000B4A46" w:rsidP="000B4A46"/>
    <w:p w14:paraId="51285948" w14:textId="77777777" w:rsidR="002C5D28" w:rsidRPr="00645E3C" w:rsidRDefault="002C5D28" w:rsidP="002C5D28">
      <w:pPr>
        <w:pStyle w:val="Heading4"/>
        <w:rPr>
          <w:lang w:val="en-GB"/>
        </w:rPr>
      </w:pPr>
      <w:bookmarkStart w:id="2508" w:name="_Toc535261503"/>
      <w:r w:rsidRPr="00645E3C">
        <w:rPr>
          <w:lang w:val="en-GB"/>
        </w:rPr>
        <w:t>–</w:t>
      </w:r>
      <w:r w:rsidRPr="00645E3C">
        <w:rPr>
          <w:lang w:val="en-GB"/>
        </w:rPr>
        <w:tab/>
      </w:r>
      <w:r w:rsidRPr="00645E3C">
        <w:rPr>
          <w:i/>
          <w:lang w:val="en-GB"/>
        </w:rPr>
        <w:t>PDSCH-TimeDomainResourceAllocationList</w:t>
      </w:r>
      <w:bookmarkEnd w:id="2508"/>
    </w:p>
    <w:p w14:paraId="13F602E4"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FD98F3C"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3858E9A8" w14:textId="77777777" w:rsidR="002C5D28" w:rsidRPr="00645E3C" w:rsidRDefault="002C5D28" w:rsidP="00645E3C">
      <w:pPr>
        <w:pStyle w:val="PL"/>
        <w:rPr>
          <w:color w:val="808080"/>
        </w:rPr>
      </w:pPr>
      <w:r w:rsidRPr="00645E3C">
        <w:rPr>
          <w:color w:val="808080"/>
        </w:rPr>
        <w:t>-- ASN1START</w:t>
      </w:r>
    </w:p>
    <w:p w14:paraId="4608AB59" w14:textId="77777777" w:rsidR="002C5D28" w:rsidRPr="00645E3C" w:rsidRDefault="002C5D28" w:rsidP="00645E3C">
      <w:pPr>
        <w:pStyle w:val="PL"/>
        <w:rPr>
          <w:color w:val="808080"/>
        </w:rPr>
      </w:pPr>
      <w:r w:rsidRPr="00645E3C">
        <w:rPr>
          <w:color w:val="808080"/>
        </w:rPr>
        <w:t>-- TAG-PDSCH-TIMEDOMAINRESOURCEALLOCATIONLIST-START</w:t>
      </w:r>
    </w:p>
    <w:p w14:paraId="55A23C96" w14:textId="77777777" w:rsidR="002C5D28" w:rsidRPr="00645E3C" w:rsidRDefault="002C5D28" w:rsidP="00645E3C">
      <w:pPr>
        <w:pStyle w:val="PL"/>
      </w:pPr>
    </w:p>
    <w:p w14:paraId="4BFB3CBB" w14:textId="77777777" w:rsidR="002C5D28" w:rsidRPr="00645E3C" w:rsidRDefault="002C5D28" w:rsidP="00645E3C">
      <w:pPr>
        <w:pStyle w:val="PL"/>
      </w:pPr>
    </w:p>
    <w:p w14:paraId="00559D8A"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6F89752C" w14:textId="77777777" w:rsidR="002C5D28" w:rsidRPr="00645E3C" w:rsidRDefault="002C5D28" w:rsidP="00645E3C">
      <w:pPr>
        <w:pStyle w:val="PL"/>
      </w:pPr>
    </w:p>
    <w:p w14:paraId="0761021D"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2F9ACE67"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0ED2447"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04958FF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78C1885E" w14:textId="77777777" w:rsidR="002C5D28" w:rsidRPr="00645E3C" w:rsidRDefault="002C5D28" w:rsidP="00645E3C">
      <w:pPr>
        <w:pStyle w:val="PL"/>
      </w:pPr>
      <w:r w:rsidRPr="00645E3C">
        <w:t>}</w:t>
      </w:r>
    </w:p>
    <w:p w14:paraId="3399657A" w14:textId="77777777" w:rsidR="002C5D28" w:rsidRPr="00645E3C" w:rsidRDefault="002C5D28" w:rsidP="00645E3C">
      <w:pPr>
        <w:pStyle w:val="PL"/>
      </w:pPr>
    </w:p>
    <w:p w14:paraId="1ED6BF61" w14:textId="77777777" w:rsidR="002C5D28" w:rsidRPr="00645E3C" w:rsidRDefault="002C5D28" w:rsidP="00645E3C">
      <w:pPr>
        <w:pStyle w:val="PL"/>
        <w:rPr>
          <w:color w:val="808080"/>
        </w:rPr>
      </w:pPr>
      <w:r w:rsidRPr="00645E3C">
        <w:rPr>
          <w:color w:val="808080"/>
        </w:rPr>
        <w:t>-- TAG-PDSCH-TIMEDOMAINRESOURCEALLOCATIONLIST-STOP</w:t>
      </w:r>
    </w:p>
    <w:p w14:paraId="2F78BFB6" w14:textId="77777777" w:rsidR="002C5D28" w:rsidRPr="00645E3C" w:rsidRDefault="002C5D28" w:rsidP="00645E3C">
      <w:pPr>
        <w:pStyle w:val="PL"/>
        <w:rPr>
          <w:color w:val="808080"/>
        </w:rPr>
      </w:pPr>
      <w:r w:rsidRPr="00645E3C">
        <w:rPr>
          <w:color w:val="808080"/>
        </w:rPr>
        <w:t>-- ASN1STOP</w:t>
      </w:r>
    </w:p>
    <w:p w14:paraId="465F69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6E18C2" w14:textId="77777777" w:rsidTr="000B4A46">
        <w:tc>
          <w:tcPr>
            <w:tcW w:w="14173" w:type="dxa"/>
            <w:shd w:val="clear" w:color="auto" w:fill="auto"/>
          </w:tcPr>
          <w:p w14:paraId="556FADDF"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6A0ED324" w14:textId="77777777" w:rsidTr="000B4A46">
        <w:tc>
          <w:tcPr>
            <w:tcW w:w="14173" w:type="dxa"/>
            <w:shd w:val="clear" w:color="auto" w:fill="auto"/>
          </w:tcPr>
          <w:p w14:paraId="72B88EA9" w14:textId="77777777" w:rsidR="002C5D28" w:rsidRPr="00645E3C" w:rsidRDefault="002C5D28" w:rsidP="00F43D0B">
            <w:pPr>
              <w:pStyle w:val="TAL"/>
              <w:rPr>
                <w:szCs w:val="22"/>
                <w:lang w:val="en-GB" w:eastAsia="ja-JP"/>
              </w:rPr>
            </w:pPr>
            <w:r w:rsidRPr="00645E3C">
              <w:rPr>
                <w:b/>
                <w:i/>
                <w:szCs w:val="22"/>
                <w:lang w:val="en-GB" w:eastAsia="ja-JP"/>
              </w:rPr>
              <w:t>k0</w:t>
            </w:r>
          </w:p>
          <w:p w14:paraId="2D45CE79"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32E0583C" w14:textId="77777777" w:rsidTr="000B4A46">
        <w:tc>
          <w:tcPr>
            <w:tcW w:w="14173" w:type="dxa"/>
            <w:shd w:val="clear" w:color="auto" w:fill="auto"/>
          </w:tcPr>
          <w:p w14:paraId="55C70E74" w14:textId="77777777" w:rsidR="002C5D28" w:rsidRPr="00645E3C" w:rsidRDefault="002C5D28" w:rsidP="00F43D0B">
            <w:pPr>
              <w:pStyle w:val="TAL"/>
              <w:rPr>
                <w:szCs w:val="22"/>
                <w:lang w:val="en-GB" w:eastAsia="ja-JP"/>
              </w:rPr>
            </w:pPr>
            <w:r w:rsidRPr="00645E3C">
              <w:rPr>
                <w:b/>
                <w:i/>
                <w:szCs w:val="22"/>
                <w:lang w:val="en-GB" w:eastAsia="ja-JP"/>
              </w:rPr>
              <w:t>mappingType</w:t>
            </w:r>
          </w:p>
          <w:p w14:paraId="50825414" w14:textId="41A2069D"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ins w:id="2509" w:author="Ericsson (Rapporteur) v2" w:date="2019-02-15T05:29:00Z">
              <w:r w:rsidR="00D63A82">
                <w:rPr>
                  <w:szCs w:val="22"/>
                  <w:lang w:val="en-GB" w:eastAsia="ja-JP"/>
                </w:rPr>
                <w:t>.</w:t>
              </w:r>
            </w:ins>
          </w:p>
        </w:tc>
      </w:tr>
      <w:tr w:rsidR="002C5D28" w:rsidRPr="00645E3C" w14:paraId="482CC7F3" w14:textId="77777777" w:rsidTr="000B4A46">
        <w:tc>
          <w:tcPr>
            <w:tcW w:w="14173" w:type="dxa"/>
            <w:shd w:val="clear" w:color="auto" w:fill="auto"/>
          </w:tcPr>
          <w:p w14:paraId="63A5CEE2"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AFEB32D" w14:textId="70888D4F"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ins w:id="2510" w:author="Ericsson (Rapporteur) v2" w:date="2019-02-15T05:28:00Z">
              <w:r w:rsidR="00D63A82">
                <w:rPr>
                  <w:szCs w:val="22"/>
                  <w:lang w:val="en-GB" w:eastAsia="ja-JP"/>
                </w:rPr>
                <w:t>.</w:t>
              </w:r>
            </w:ins>
          </w:p>
        </w:tc>
      </w:tr>
    </w:tbl>
    <w:p w14:paraId="78FF7FD4" w14:textId="77777777" w:rsidR="000B4A46" w:rsidRPr="00645E3C" w:rsidRDefault="000B4A46" w:rsidP="000B4A46"/>
    <w:p w14:paraId="7CD7DDF3" w14:textId="77777777" w:rsidR="002C5D28" w:rsidRPr="00645E3C" w:rsidRDefault="002C5D28" w:rsidP="002C5D28">
      <w:pPr>
        <w:pStyle w:val="Heading4"/>
        <w:rPr>
          <w:lang w:val="en-GB"/>
        </w:rPr>
      </w:pPr>
      <w:bookmarkStart w:id="2511" w:name="_Toc535261504"/>
      <w:r w:rsidRPr="00645E3C">
        <w:rPr>
          <w:lang w:val="en-GB"/>
        </w:rPr>
        <w:t>–</w:t>
      </w:r>
      <w:r w:rsidRPr="00645E3C">
        <w:rPr>
          <w:lang w:val="en-GB"/>
        </w:rPr>
        <w:tab/>
      </w:r>
      <w:r w:rsidRPr="00645E3C">
        <w:rPr>
          <w:i/>
          <w:lang w:val="en-GB"/>
        </w:rPr>
        <w:t>PHR-Config</w:t>
      </w:r>
      <w:bookmarkEnd w:id="2511"/>
    </w:p>
    <w:p w14:paraId="006AAFE3"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7EA4DA4"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12B14C92" w14:textId="77777777" w:rsidR="002C5D28" w:rsidRPr="00645E3C" w:rsidRDefault="002C5D28" w:rsidP="00645E3C">
      <w:pPr>
        <w:pStyle w:val="PL"/>
        <w:rPr>
          <w:color w:val="808080"/>
        </w:rPr>
      </w:pPr>
      <w:r w:rsidRPr="00645E3C">
        <w:rPr>
          <w:color w:val="808080"/>
        </w:rPr>
        <w:t>-- ASN1START</w:t>
      </w:r>
    </w:p>
    <w:p w14:paraId="36D340AA" w14:textId="77777777" w:rsidR="002C5D28" w:rsidRPr="00645E3C" w:rsidRDefault="002C5D28" w:rsidP="00645E3C">
      <w:pPr>
        <w:pStyle w:val="PL"/>
        <w:rPr>
          <w:color w:val="808080"/>
        </w:rPr>
      </w:pPr>
      <w:r w:rsidRPr="00645E3C">
        <w:rPr>
          <w:color w:val="808080"/>
        </w:rPr>
        <w:t>-- TAG-PHR-CONFIG-START</w:t>
      </w:r>
    </w:p>
    <w:p w14:paraId="61647DC1" w14:textId="77777777" w:rsidR="002C5D28" w:rsidRPr="00645E3C" w:rsidRDefault="002C5D28" w:rsidP="00645E3C">
      <w:pPr>
        <w:pStyle w:val="PL"/>
      </w:pPr>
    </w:p>
    <w:p w14:paraId="67393BEA"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19BC61F1"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6B061D89"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64A7F971"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1B195AD1" w14:textId="77777777" w:rsidR="002C5D28" w:rsidRPr="00645E3C" w:rsidRDefault="002C5D28" w:rsidP="00645E3C">
      <w:pPr>
        <w:pStyle w:val="PL"/>
      </w:pPr>
      <w:r w:rsidRPr="00645E3C">
        <w:t xml:space="preserve">    multiplePHR                         </w:t>
      </w:r>
      <w:r w:rsidRPr="00645E3C">
        <w:rPr>
          <w:color w:val="993366"/>
        </w:rPr>
        <w:t>BOOLEAN</w:t>
      </w:r>
      <w:r w:rsidRPr="00645E3C">
        <w:t>,</w:t>
      </w:r>
    </w:p>
    <w:p w14:paraId="36BDB395" w14:textId="77777777" w:rsidR="002C5D28" w:rsidRPr="00645E3C" w:rsidRDefault="002C5D28" w:rsidP="00645E3C">
      <w:pPr>
        <w:pStyle w:val="PL"/>
      </w:pPr>
      <w:r w:rsidRPr="00645E3C">
        <w:t xml:space="preserve">    dummy                               </w:t>
      </w:r>
      <w:r w:rsidRPr="00645E3C">
        <w:rPr>
          <w:color w:val="993366"/>
        </w:rPr>
        <w:t>BOOLEAN</w:t>
      </w:r>
      <w:r w:rsidRPr="00645E3C">
        <w:t>,</w:t>
      </w:r>
    </w:p>
    <w:p w14:paraId="269F22B0"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42027F52"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74DB4E45" w14:textId="77777777" w:rsidR="002C5D28" w:rsidRPr="00645E3C" w:rsidRDefault="002C5D28" w:rsidP="00645E3C">
      <w:pPr>
        <w:pStyle w:val="PL"/>
      </w:pPr>
      <w:r w:rsidRPr="00645E3C">
        <w:t xml:space="preserve">    ...</w:t>
      </w:r>
    </w:p>
    <w:p w14:paraId="1C5692F9" w14:textId="77777777" w:rsidR="002C5D28" w:rsidRPr="00645E3C" w:rsidRDefault="002C5D28" w:rsidP="00645E3C">
      <w:pPr>
        <w:pStyle w:val="PL"/>
      </w:pPr>
      <w:r w:rsidRPr="00645E3C">
        <w:t>}</w:t>
      </w:r>
    </w:p>
    <w:p w14:paraId="40510F22" w14:textId="77777777" w:rsidR="002C5D28" w:rsidRPr="00645E3C" w:rsidRDefault="002C5D28" w:rsidP="00645E3C">
      <w:pPr>
        <w:pStyle w:val="PL"/>
      </w:pPr>
    </w:p>
    <w:p w14:paraId="00BE596E" w14:textId="77777777" w:rsidR="002C5D28" w:rsidRPr="00645E3C" w:rsidRDefault="002C5D28" w:rsidP="00645E3C">
      <w:pPr>
        <w:pStyle w:val="PL"/>
        <w:rPr>
          <w:color w:val="808080"/>
        </w:rPr>
      </w:pPr>
      <w:r w:rsidRPr="00645E3C">
        <w:rPr>
          <w:color w:val="808080"/>
        </w:rPr>
        <w:t>-- TAG-PHR-CONFIG-STOP</w:t>
      </w:r>
    </w:p>
    <w:p w14:paraId="21798EC7" w14:textId="77777777" w:rsidR="002C5D28" w:rsidRPr="00645E3C" w:rsidRDefault="002C5D28" w:rsidP="00645E3C">
      <w:pPr>
        <w:pStyle w:val="PL"/>
        <w:rPr>
          <w:color w:val="808080"/>
        </w:rPr>
      </w:pPr>
      <w:r w:rsidRPr="00645E3C">
        <w:rPr>
          <w:color w:val="808080"/>
        </w:rPr>
        <w:t>-- ASN1STOP</w:t>
      </w:r>
    </w:p>
    <w:p w14:paraId="4F673C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0C9F5" w14:textId="77777777" w:rsidTr="000B4A46">
        <w:tc>
          <w:tcPr>
            <w:tcW w:w="14173" w:type="dxa"/>
          </w:tcPr>
          <w:p w14:paraId="46895939"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4EC2D7BD" w14:textId="77777777" w:rsidTr="000B4A46">
        <w:tc>
          <w:tcPr>
            <w:tcW w:w="14173" w:type="dxa"/>
          </w:tcPr>
          <w:p w14:paraId="50C08535" w14:textId="77777777" w:rsidR="002C5D28" w:rsidRPr="00645E3C" w:rsidRDefault="002C5D28" w:rsidP="00F43D0B">
            <w:pPr>
              <w:pStyle w:val="TAL"/>
              <w:rPr>
                <w:szCs w:val="22"/>
                <w:lang w:val="en-GB" w:eastAsia="ja-JP"/>
              </w:rPr>
            </w:pPr>
            <w:r w:rsidRPr="00645E3C">
              <w:rPr>
                <w:b/>
                <w:i/>
                <w:szCs w:val="22"/>
                <w:lang w:val="en-GB" w:eastAsia="ja-JP"/>
              </w:rPr>
              <w:t>dummy</w:t>
            </w:r>
          </w:p>
          <w:p w14:paraId="04C32DDB"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5D348BE" w14:textId="77777777" w:rsidTr="000B4A46">
        <w:tc>
          <w:tcPr>
            <w:tcW w:w="14173" w:type="dxa"/>
          </w:tcPr>
          <w:p w14:paraId="23DB5BCF" w14:textId="77777777" w:rsidR="002C5D28" w:rsidRPr="00645E3C" w:rsidRDefault="002C5D28" w:rsidP="00F43D0B">
            <w:pPr>
              <w:pStyle w:val="TAL"/>
              <w:rPr>
                <w:szCs w:val="22"/>
                <w:lang w:val="en-GB" w:eastAsia="ja-JP"/>
              </w:rPr>
            </w:pPr>
            <w:r w:rsidRPr="00645E3C">
              <w:rPr>
                <w:b/>
                <w:i/>
                <w:szCs w:val="22"/>
                <w:lang w:val="en-GB" w:eastAsia="ja-JP"/>
              </w:rPr>
              <w:t>multiplePHR</w:t>
            </w:r>
          </w:p>
          <w:p w14:paraId="315DC820" w14:textId="1D56A869"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ins w:id="2512" w:author="Ericsson (Rapporteur) v3" w:date="2019-02-24T17:12:00Z">
              <w:r w:rsidR="00943BD8">
                <w:rPr>
                  <w:szCs w:val="22"/>
                  <w:lang w:val="en-GB" w:eastAsia="ja-JP"/>
                </w:rPr>
                <w:t xml:space="preserve"> </w:t>
              </w:r>
            </w:ins>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5522DA05" w14:textId="77777777" w:rsidTr="000B4A46">
        <w:tc>
          <w:tcPr>
            <w:tcW w:w="14173" w:type="dxa"/>
          </w:tcPr>
          <w:p w14:paraId="459A880D"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54622B45"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2BBED682" w14:textId="77777777" w:rsidTr="000B4A46">
        <w:tc>
          <w:tcPr>
            <w:tcW w:w="14173" w:type="dxa"/>
          </w:tcPr>
          <w:p w14:paraId="3512D77F"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2EE1E945" w14:textId="3D1D8639" w:rsidR="002C5D28" w:rsidRPr="00645E3C" w:rsidRDefault="002C5D28" w:rsidP="00F43D0B">
            <w:pPr>
              <w:pStyle w:val="TAL"/>
              <w:rPr>
                <w:szCs w:val="22"/>
                <w:lang w:val="en-GB" w:eastAsia="ja-JP"/>
              </w:rPr>
            </w:pPr>
            <w:r w:rsidRPr="00645E3C">
              <w:rPr>
                <w:szCs w:val="22"/>
                <w:lang w:val="en-GB" w:eastAsia="ja-JP"/>
              </w:rPr>
              <w:t xml:space="preserve">Value in number of subframes for PHR reporting as specified in TS 38.321 [3]. </w:t>
            </w:r>
            <w:ins w:id="2513" w:author="Ericsson (Rapporteur) v2" w:date="2019-02-15T05:30:00Z">
              <w:r w:rsidR="00D63A82">
                <w:rPr>
                  <w:szCs w:val="22"/>
                  <w:lang w:val="en-GB" w:eastAsia="ja-JP"/>
                </w:rPr>
                <w:t xml:space="preserve">Value </w:t>
              </w:r>
            </w:ins>
            <w:r w:rsidRPr="00D63A82">
              <w:rPr>
                <w:i/>
                <w:szCs w:val="22"/>
                <w:lang w:val="en-GB" w:eastAsia="ja-JP"/>
                <w:rPrChange w:id="2514" w:author="Ericsson (Rapporteur) v2" w:date="2019-02-15T05:30:00Z">
                  <w:rPr>
                    <w:szCs w:val="22"/>
                    <w:lang w:val="en-GB" w:eastAsia="ja-JP"/>
                  </w:rPr>
                </w:rPrChange>
              </w:rPr>
              <w:t>sf10</w:t>
            </w:r>
            <w:r w:rsidRPr="00645E3C">
              <w:rPr>
                <w:szCs w:val="22"/>
                <w:lang w:val="en-GB" w:eastAsia="ja-JP"/>
              </w:rPr>
              <w:t xml:space="preserve"> corresponds to 10 subframes, </w:t>
            </w:r>
            <w:ins w:id="2515" w:author="Ericsson (Rapporteur) v2" w:date="2019-02-15T05:30:00Z">
              <w:r w:rsidR="00D63A82">
                <w:rPr>
                  <w:szCs w:val="22"/>
                  <w:lang w:val="en-GB" w:eastAsia="ja-JP"/>
                </w:rPr>
                <w:t xml:space="preserve">value </w:t>
              </w:r>
            </w:ins>
            <w:r w:rsidRPr="00D63A82">
              <w:rPr>
                <w:i/>
                <w:szCs w:val="22"/>
                <w:lang w:val="en-GB" w:eastAsia="ja-JP"/>
                <w:rPrChange w:id="2516" w:author="Ericsson (Rapporteur) v2" w:date="2019-02-15T05:30:00Z">
                  <w:rPr>
                    <w:szCs w:val="22"/>
                    <w:lang w:val="en-GB" w:eastAsia="ja-JP"/>
                  </w:rPr>
                </w:rPrChange>
              </w:rPr>
              <w:t>sf20</w:t>
            </w:r>
            <w:r w:rsidRPr="00645E3C">
              <w:rPr>
                <w:szCs w:val="22"/>
                <w:lang w:val="en-GB" w:eastAsia="ja-JP"/>
              </w:rPr>
              <w:t xml:space="preserve"> corresponds to 20 subframes, and so on.</w:t>
            </w:r>
          </w:p>
        </w:tc>
      </w:tr>
      <w:tr w:rsidR="002C5D28" w:rsidRPr="00645E3C" w14:paraId="109F2AC2" w14:textId="77777777" w:rsidTr="000B4A46">
        <w:tc>
          <w:tcPr>
            <w:tcW w:w="14173" w:type="dxa"/>
          </w:tcPr>
          <w:p w14:paraId="5337F5E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24E21728" w14:textId="43DB108E"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w:t>
            </w:r>
            <w:ins w:id="2517" w:author="Ericsson (Rapporteur) v2" w:date="2019-02-15T05:30:00Z">
              <w:r w:rsidR="00D63A82">
                <w:rPr>
                  <w:szCs w:val="22"/>
                  <w:lang w:val="en-GB" w:eastAsia="ja-JP"/>
                </w:rPr>
                <w:t xml:space="preserve"> Value</w:t>
              </w:r>
            </w:ins>
            <w:r w:rsidRPr="00645E3C">
              <w:rPr>
                <w:szCs w:val="22"/>
                <w:lang w:val="en-GB" w:eastAsia="ja-JP"/>
              </w:rPr>
              <w:t xml:space="preserve"> </w:t>
            </w:r>
            <w:r w:rsidRPr="00D63A82">
              <w:rPr>
                <w:i/>
                <w:szCs w:val="22"/>
                <w:lang w:val="en-GB" w:eastAsia="ja-JP"/>
                <w:rPrChange w:id="2518" w:author="Ericsson (Rapporteur) v2" w:date="2019-02-15T05:30:00Z">
                  <w:rPr>
                    <w:szCs w:val="22"/>
                    <w:lang w:val="en-GB" w:eastAsia="ja-JP"/>
                  </w:rPr>
                </w:rPrChange>
              </w:rPr>
              <w:t>sf0</w:t>
            </w:r>
            <w:r w:rsidRPr="00645E3C">
              <w:rPr>
                <w:szCs w:val="22"/>
                <w:lang w:val="en-GB" w:eastAsia="ja-JP"/>
              </w:rPr>
              <w:t xml:space="preserve"> corresponds to 0 subframe, </w:t>
            </w:r>
            <w:ins w:id="2519" w:author="Ericsson (Rapporteur) v2" w:date="2019-02-15T05:31:00Z">
              <w:r w:rsidR="00D63A82">
                <w:rPr>
                  <w:szCs w:val="22"/>
                  <w:lang w:val="en-GB" w:eastAsia="ja-JP"/>
                </w:rPr>
                <w:t xml:space="preserve">value </w:t>
              </w:r>
            </w:ins>
            <w:r w:rsidRPr="00D63A82">
              <w:rPr>
                <w:i/>
                <w:szCs w:val="22"/>
                <w:lang w:val="en-GB" w:eastAsia="ja-JP"/>
                <w:rPrChange w:id="2520" w:author="Ericsson (Rapporteur) v2" w:date="2019-02-15T05:31:00Z">
                  <w:rPr>
                    <w:szCs w:val="22"/>
                    <w:lang w:val="en-GB" w:eastAsia="ja-JP"/>
                  </w:rPr>
                </w:rPrChange>
              </w:rPr>
              <w:t>sf10</w:t>
            </w:r>
            <w:r w:rsidRPr="00645E3C">
              <w:rPr>
                <w:szCs w:val="22"/>
                <w:lang w:val="en-GB" w:eastAsia="ja-JP"/>
              </w:rPr>
              <w:t xml:space="preserve"> corresponds to 10 subframes, </w:t>
            </w:r>
            <w:ins w:id="2521" w:author="Ericsson (Rapporteur) v2" w:date="2019-02-15T05:31:00Z">
              <w:r w:rsidR="00D63A82">
                <w:rPr>
                  <w:szCs w:val="22"/>
                  <w:lang w:val="en-GB" w:eastAsia="ja-JP"/>
                </w:rPr>
                <w:t xml:space="preserve">value </w:t>
              </w:r>
            </w:ins>
            <w:r w:rsidRPr="00D63A82">
              <w:rPr>
                <w:i/>
                <w:szCs w:val="22"/>
                <w:lang w:val="en-GB" w:eastAsia="ja-JP"/>
                <w:rPrChange w:id="2522" w:author="Ericsson (Rapporteur) v2" w:date="2019-02-15T05:31:00Z">
                  <w:rPr>
                    <w:szCs w:val="22"/>
                    <w:lang w:val="en-GB" w:eastAsia="ja-JP"/>
                  </w:rPr>
                </w:rPrChange>
              </w:rPr>
              <w:t>sf20</w:t>
            </w:r>
            <w:r w:rsidRPr="00645E3C">
              <w:rPr>
                <w:szCs w:val="22"/>
                <w:lang w:val="en-GB" w:eastAsia="ja-JP"/>
              </w:rPr>
              <w:t xml:space="preserve"> corresponds to 20 subframes, and so on.</w:t>
            </w:r>
          </w:p>
        </w:tc>
      </w:tr>
      <w:tr w:rsidR="002C5D28" w:rsidRPr="00645E3C" w14:paraId="59706D23" w14:textId="77777777" w:rsidTr="000B4A46">
        <w:tc>
          <w:tcPr>
            <w:tcW w:w="14173" w:type="dxa"/>
          </w:tcPr>
          <w:p w14:paraId="4538040E"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1100740A"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3F24EAC3" w14:textId="77777777" w:rsidTr="000B4A46">
        <w:tc>
          <w:tcPr>
            <w:tcW w:w="14173" w:type="dxa"/>
          </w:tcPr>
          <w:p w14:paraId="4917B8D2"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2E1A39B7"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064F070C" w14:textId="77777777" w:rsidR="000B4A46" w:rsidRPr="00645E3C" w:rsidRDefault="000B4A46" w:rsidP="000B4A46"/>
    <w:p w14:paraId="20CE006C" w14:textId="77777777" w:rsidR="002C5D28" w:rsidRPr="00645E3C" w:rsidRDefault="002C5D28" w:rsidP="002C5D28">
      <w:pPr>
        <w:pStyle w:val="Heading4"/>
        <w:rPr>
          <w:i/>
          <w:noProof/>
          <w:lang w:val="en-GB"/>
        </w:rPr>
      </w:pPr>
      <w:bookmarkStart w:id="2523" w:name="_Toc535261505"/>
      <w:r w:rsidRPr="00645E3C">
        <w:rPr>
          <w:lang w:val="en-GB"/>
        </w:rPr>
        <w:t>–</w:t>
      </w:r>
      <w:r w:rsidRPr="00645E3C">
        <w:rPr>
          <w:lang w:val="en-GB"/>
        </w:rPr>
        <w:tab/>
      </w:r>
      <w:r w:rsidRPr="00645E3C">
        <w:rPr>
          <w:i/>
          <w:lang w:val="en-GB"/>
        </w:rPr>
        <w:t>PhysCellId</w:t>
      </w:r>
      <w:bookmarkEnd w:id="2523"/>
    </w:p>
    <w:p w14:paraId="19F2F765"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19098E19"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1E9D1599" w14:textId="77777777" w:rsidR="002C5D28" w:rsidRPr="00645E3C" w:rsidRDefault="002C5D28" w:rsidP="00645E3C">
      <w:pPr>
        <w:pStyle w:val="PL"/>
        <w:rPr>
          <w:color w:val="808080"/>
        </w:rPr>
      </w:pPr>
      <w:r w:rsidRPr="00645E3C">
        <w:rPr>
          <w:color w:val="808080"/>
        </w:rPr>
        <w:t>-- ASN1START</w:t>
      </w:r>
    </w:p>
    <w:p w14:paraId="0B52511F" w14:textId="6696C7C0" w:rsidR="002C5D28" w:rsidRPr="00645E3C" w:rsidRDefault="002C5D28" w:rsidP="00645E3C">
      <w:pPr>
        <w:pStyle w:val="PL"/>
        <w:rPr>
          <w:color w:val="808080"/>
        </w:rPr>
      </w:pPr>
      <w:r w:rsidRPr="00645E3C">
        <w:rPr>
          <w:color w:val="808080"/>
        </w:rPr>
        <w:t>-- TAG-</w:t>
      </w:r>
      <w:del w:id="2524" w:author="Ericsson (Rapporteur)" w:date="2019-02-06T20:07:00Z">
        <w:r w:rsidRPr="00645E3C">
          <w:rPr>
            <w:color w:val="808080"/>
          </w:rPr>
          <w:delText>PHYS-CELL-ID</w:delText>
        </w:r>
      </w:del>
      <w:ins w:id="2525" w:author="Ericsson (Rapporteur)" w:date="2019-02-06T20:07:00Z">
        <w:r w:rsidRPr="00645E3C">
          <w:rPr>
            <w:color w:val="808080"/>
          </w:rPr>
          <w:t>PHYSCELLID</w:t>
        </w:r>
      </w:ins>
      <w:r w:rsidRPr="00645E3C">
        <w:rPr>
          <w:color w:val="808080"/>
        </w:rPr>
        <w:t>-START</w:t>
      </w:r>
    </w:p>
    <w:p w14:paraId="6FFED120" w14:textId="77777777" w:rsidR="002C5D28" w:rsidRPr="00645E3C" w:rsidRDefault="002C5D28" w:rsidP="00645E3C">
      <w:pPr>
        <w:pStyle w:val="PL"/>
      </w:pPr>
    </w:p>
    <w:p w14:paraId="1DA9A1AD"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0FAC36CD" w14:textId="77777777" w:rsidR="002C5D28" w:rsidRPr="00645E3C" w:rsidRDefault="002C5D28" w:rsidP="00645E3C">
      <w:pPr>
        <w:pStyle w:val="PL"/>
      </w:pPr>
    </w:p>
    <w:p w14:paraId="5CBF1EDA" w14:textId="417A0A5C" w:rsidR="002C5D28" w:rsidRPr="00645E3C" w:rsidRDefault="002C5D28" w:rsidP="00645E3C">
      <w:pPr>
        <w:pStyle w:val="PL"/>
        <w:rPr>
          <w:color w:val="808080"/>
        </w:rPr>
      </w:pPr>
      <w:r w:rsidRPr="00645E3C">
        <w:rPr>
          <w:color w:val="808080"/>
        </w:rPr>
        <w:t>-- TAG-</w:t>
      </w:r>
      <w:del w:id="2526" w:author="Ericsson (Rapporteur)" w:date="2019-02-06T20:07:00Z">
        <w:r w:rsidRPr="00645E3C">
          <w:rPr>
            <w:color w:val="808080"/>
          </w:rPr>
          <w:delText>PHYS-CELL-ID</w:delText>
        </w:r>
      </w:del>
      <w:ins w:id="2527" w:author="Ericsson (Rapporteur)" w:date="2019-02-06T20:07:00Z">
        <w:r w:rsidRPr="00645E3C">
          <w:rPr>
            <w:color w:val="808080"/>
          </w:rPr>
          <w:t>PHYSCELLID</w:t>
        </w:r>
      </w:ins>
      <w:r w:rsidRPr="00645E3C">
        <w:rPr>
          <w:color w:val="808080"/>
        </w:rPr>
        <w:t>-STOP</w:t>
      </w:r>
    </w:p>
    <w:p w14:paraId="2B0F7CDE" w14:textId="77777777" w:rsidR="002C5D28" w:rsidRPr="00645E3C" w:rsidRDefault="002C5D28" w:rsidP="00645E3C">
      <w:pPr>
        <w:pStyle w:val="PL"/>
        <w:rPr>
          <w:color w:val="808080"/>
        </w:rPr>
      </w:pPr>
      <w:r w:rsidRPr="00645E3C">
        <w:rPr>
          <w:color w:val="808080"/>
        </w:rPr>
        <w:t>-- ASN1STOP</w:t>
      </w:r>
    </w:p>
    <w:p w14:paraId="0C362B2A" w14:textId="77777777" w:rsidR="000B4A46" w:rsidRPr="00645E3C" w:rsidRDefault="000B4A46" w:rsidP="000B4A46"/>
    <w:p w14:paraId="1522ADEC" w14:textId="77777777" w:rsidR="002C5D28" w:rsidRPr="00645E3C" w:rsidRDefault="002C5D28" w:rsidP="002C5D28">
      <w:pPr>
        <w:pStyle w:val="Heading4"/>
        <w:rPr>
          <w:lang w:val="en-GB"/>
        </w:rPr>
      </w:pPr>
      <w:bookmarkStart w:id="2528" w:name="_Toc535261506"/>
      <w:r w:rsidRPr="00645E3C">
        <w:rPr>
          <w:lang w:val="en-GB"/>
        </w:rPr>
        <w:t>–</w:t>
      </w:r>
      <w:r w:rsidRPr="00645E3C">
        <w:rPr>
          <w:lang w:val="en-GB"/>
        </w:rPr>
        <w:tab/>
      </w:r>
      <w:r w:rsidRPr="00645E3C">
        <w:rPr>
          <w:i/>
          <w:lang w:val="en-GB"/>
        </w:rPr>
        <w:t>PhysicalCellGroupConfig</w:t>
      </w:r>
      <w:bookmarkEnd w:id="2528"/>
    </w:p>
    <w:p w14:paraId="6E76EB08"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632389DD"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656CDC24" w14:textId="77777777" w:rsidR="002C5D28" w:rsidRPr="00645E3C" w:rsidRDefault="002C5D28" w:rsidP="00645E3C">
      <w:pPr>
        <w:pStyle w:val="PL"/>
        <w:rPr>
          <w:color w:val="808080"/>
        </w:rPr>
      </w:pPr>
      <w:r w:rsidRPr="00645E3C">
        <w:rPr>
          <w:color w:val="808080"/>
        </w:rPr>
        <w:t>-- ASN1START</w:t>
      </w:r>
    </w:p>
    <w:p w14:paraId="1C4650C2" w14:textId="77777777" w:rsidR="002C5D28" w:rsidRPr="00645E3C" w:rsidRDefault="002C5D28" w:rsidP="00645E3C">
      <w:pPr>
        <w:pStyle w:val="PL"/>
        <w:rPr>
          <w:color w:val="808080"/>
        </w:rPr>
      </w:pPr>
      <w:r w:rsidRPr="00645E3C">
        <w:rPr>
          <w:color w:val="808080"/>
        </w:rPr>
        <w:t>-- TAG-PHYSICALCELLGROUPCONFIG-START</w:t>
      </w:r>
    </w:p>
    <w:p w14:paraId="5094E9BC" w14:textId="77777777" w:rsidR="002C5D28" w:rsidRPr="00645E3C" w:rsidRDefault="002C5D28" w:rsidP="00645E3C">
      <w:pPr>
        <w:pStyle w:val="PL"/>
      </w:pPr>
    </w:p>
    <w:p w14:paraId="7BD7A12B" w14:textId="77777777" w:rsidR="002C5D28" w:rsidRPr="00645E3C" w:rsidRDefault="002C5D28" w:rsidP="00645E3C">
      <w:pPr>
        <w:pStyle w:val="PL"/>
      </w:pPr>
      <w:bookmarkStart w:id="2529" w:name="_Hlk515947660"/>
      <w:r w:rsidRPr="00645E3C">
        <w:t xml:space="preserve">PhysicalCellGroupConfig ::=         </w:t>
      </w:r>
      <w:r w:rsidRPr="00645E3C">
        <w:rPr>
          <w:color w:val="993366"/>
        </w:rPr>
        <w:t>SEQUENCE</w:t>
      </w:r>
      <w:r w:rsidRPr="00645E3C">
        <w:t xml:space="preserve"> {</w:t>
      </w:r>
    </w:p>
    <w:p w14:paraId="1A4EE097"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5F0ABEF8"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A4D2030"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3BD8A116"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00A8A60F"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0F7317D"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632706A"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580F55F1"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5F60EAAC"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2417A672" w14:textId="77777777" w:rsidR="002C5D28" w:rsidRPr="00645E3C" w:rsidRDefault="002C5D28" w:rsidP="00645E3C">
      <w:pPr>
        <w:pStyle w:val="PL"/>
      </w:pPr>
      <w:r w:rsidRPr="00645E3C">
        <w:t xml:space="preserve">    ...,</w:t>
      </w:r>
    </w:p>
    <w:p w14:paraId="3A5934B6" w14:textId="77777777" w:rsidR="002C5D28" w:rsidRPr="00645E3C" w:rsidRDefault="002C5D28" w:rsidP="00645E3C">
      <w:pPr>
        <w:pStyle w:val="PL"/>
      </w:pPr>
      <w:r w:rsidRPr="00645E3C">
        <w:t xml:space="preserve">    [[</w:t>
      </w:r>
    </w:p>
    <w:p w14:paraId="0B480708"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65427A5F"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425D7EC1" w14:textId="77777777" w:rsidR="00581EBE" w:rsidRPr="00645E3C" w:rsidRDefault="002C5D28" w:rsidP="00645E3C">
      <w:pPr>
        <w:pStyle w:val="PL"/>
      </w:pPr>
      <w:r w:rsidRPr="00645E3C">
        <w:t xml:space="preserve">    ]]</w:t>
      </w:r>
      <w:r w:rsidR="00581EBE" w:rsidRPr="00645E3C">
        <w:t>,</w:t>
      </w:r>
    </w:p>
    <w:p w14:paraId="17D48FB4" w14:textId="77777777" w:rsidR="00581EBE" w:rsidRPr="00645E3C" w:rsidRDefault="00581EBE" w:rsidP="00645E3C">
      <w:pPr>
        <w:pStyle w:val="PL"/>
      </w:pPr>
      <w:r w:rsidRPr="00645E3C">
        <w:t xml:space="preserve">    [[</w:t>
      </w:r>
    </w:p>
    <w:p w14:paraId="50999AD8"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2FD641FD" w14:textId="77777777" w:rsidR="002C5D28" w:rsidRPr="00645E3C" w:rsidRDefault="00581EBE" w:rsidP="00645E3C">
      <w:pPr>
        <w:pStyle w:val="PL"/>
      </w:pPr>
      <w:r w:rsidRPr="00645E3C">
        <w:t xml:space="preserve">    ]]</w:t>
      </w:r>
    </w:p>
    <w:p w14:paraId="49AE4181" w14:textId="77777777" w:rsidR="002C5D28" w:rsidRPr="00645E3C" w:rsidRDefault="002C5D28" w:rsidP="00645E3C">
      <w:pPr>
        <w:pStyle w:val="PL"/>
      </w:pPr>
      <w:r w:rsidRPr="00645E3C">
        <w:t>}</w:t>
      </w:r>
    </w:p>
    <w:bookmarkEnd w:id="2529"/>
    <w:p w14:paraId="3D13CD5A" w14:textId="77777777" w:rsidR="002C5D28" w:rsidRPr="00645E3C" w:rsidRDefault="002C5D28" w:rsidP="00645E3C">
      <w:pPr>
        <w:pStyle w:val="PL"/>
      </w:pPr>
    </w:p>
    <w:p w14:paraId="3BB9C738" w14:textId="77777777" w:rsidR="002C5D28" w:rsidRPr="00645E3C" w:rsidRDefault="002C5D28" w:rsidP="00645E3C">
      <w:pPr>
        <w:pStyle w:val="PL"/>
        <w:rPr>
          <w:color w:val="808080"/>
        </w:rPr>
      </w:pPr>
      <w:r w:rsidRPr="00645E3C">
        <w:rPr>
          <w:color w:val="808080"/>
        </w:rPr>
        <w:t>-- TAG-PHYSICALCELLGROUPCONFIG-STOP</w:t>
      </w:r>
    </w:p>
    <w:p w14:paraId="611C7ACB" w14:textId="77777777" w:rsidR="002C5D28" w:rsidRPr="00645E3C" w:rsidRDefault="002C5D28" w:rsidP="00645E3C">
      <w:pPr>
        <w:pStyle w:val="PL"/>
        <w:rPr>
          <w:color w:val="808080"/>
        </w:rPr>
      </w:pPr>
      <w:r w:rsidRPr="00645E3C">
        <w:rPr>
          <w:color w:val="808080"/>
        </w:rPr>
        <w:t>-- ASN1STOP</w:t>
      </w:r>
    </w:p>
    <w:p w14:paraId="1C9FBA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697A96" w14:textId="77777777" w:rsidTr="00F43D0B">
        <w:tc>
          <w:tcPr>
            <w:tcW w:w="14173" w:type="dxa"/>
            <w:shd w:val="clear" w:color="auto" w:fill="auto"/>
          </w:tcPr>
          <w:p w14:paraId="36C58AC5"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40ED802E"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645E3C" w:rsidRDefault="002C5D28" w:rsidP="00F43D0B">
            <w:pPr>
              <w:pStyle w:val="TAL"/>
              <w:rPr>
                <w:lang w:val="en-GB" w:eastAsia="en-GB"/>
              </w:rPr>
            </w:pPr>
            <w:r w:rsidRPr="00645E3C">
              <w:rPr>
                <w:b/>
                <w:i/>
                <w:lang w:val="en-GB" w:eastAsia="en-GB"/>
              </w:rPr>
              <w:t>cs-RNTI</w:t>
            </w:r>
          </w:p>
          <w:p w14:paraId="19C54B7B"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4ECDD6B" w14:textId="77777777" w:rsidTr="00F43D0B">
        <w:tc>
          <w:tcPr>
            <w:tcW w:w="14173" w:type="dxa"/>
            <w:shd w:val="clear" w:color="auto" w:fill="auto"/>
          </w:tcPr>
          <w:p w14:paraId="725B3E06"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316759CD"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171AE57A" w14:textId="77777777" w:rsidTr="00F43D0B">
        <w:tc>
          <w:tcPr>
            <w:tcW w:w="14173" w:type="dxa"/>
            <w:shd w:val="clear" w:color="auto" w:fill="auto"/>
          </w:tcPr>
          <w:p w14:paraId="6DF74ACE"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2FDA11E"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7C0FDAF2" w14:textId="77777777" w:rsidTr="00F43D0B">
        <w:tc>
          <w:tcPr>
            <w:tcW w:w="14173" w:type="dxa"/>
            <w:shd w:val="clear" w:color="auto" w:fill="auto"/>
          </w:tcPr>
          <w:p w14:paraId="7DE22A2C" w14:textId="77777777" w:rsidR="002C5D28" w:rsidRPr="00645E3C" w:rsidRDefault="002C5D28" w:rsidP="00F43D0B">
            <w:pPr>
              <w:pStyle w:val="TAL"/>
              <w:rPr>
                <w:szCs w:val="22"/>
                <w:lang w:val="en-GB" w:eastAsia="ja-JP"/>
              </w:rPr>
            </w:pPr>
            <w:r w:rsidRPr="00645E3C">
              <w:rPr>
                <w:b/>
                <w:i/>
                <w:szCs w:val="22"/>
                <w:lang w:val="en-GB" w:eastAsia="ja-JP"/>
              </w:rPr>
              <w:t>mcs-C-RNTI</w:t>
            </w:r>
          </w:p>
          <w:p w14:paraId="6878C44E"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5CA42815" w14:textId="77777777" w:rsidTr="00F43D0B">
        <w:tc>
          <w:tcPr>
            <w:tcW w:w="14173" w:type="dxa"/>
            <w:shd w:val="clear" w:color="auto" w:fill="auto"/>
          </w:tcPr>
          <w:p w14:paraId="074F645D" w14:textId="77777777" w:rsidR="002C5D28" w:rsidRPr="00645E3C" w:rsidRDefault="002C5D28" w:rsidP="00F43D0B">
            <w:pPr>
              <w:pStyle w:val="TAL"/>
              <w:rPr>
                <w:szCs w:val="22"/>
                <w:lang w:val="en-GB" w:eastAsia="ja-JP"/>
              </w:rPr>
            </w:pPr>
            <w:r w:rsidRPr="00645E3C">
              <w:rPr>
                <w:b/>
                <w:i/>
                <w:szCs w:val="22"/>
                <w:lang w:val="en-GB" w:eastAsia="ja-JP"/>
              </w:rPr>
              <w:t>p-NR-FR1</w:t>
            </w:r>
          </w:p>
          <w:p w14:paraId="0BC9ED60"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69A414B0" w14:textId="77777777" w:rsidTr="00F43D0B">
        <w:tc>
          <w:tcPr>
            <w:tcW w:w="14173" w:type="dxa"/>
            <w:shd w:val="clear" w:color="auto" w:fill="auto"/>
          </w:tcPr>
          <w:p w14:paraId="20A28DEA" w14:textId="77777777" w:rsidR="002C5D28" w:rsidRPr="00645E3C" w:rsidRDefault="002C5D28" w:rsidP="00F43D0B">
            <w:pPr>
              <w:pStyle w:val="TAL"/>
              <w:rPr>
                <w:szCs w:val="22"/>
                <w:lang w:val="en-GB" w:eastAsia="ja-JP"/>
              </w:rPr>
            </w:pPr>
            <w:r w:rsidRPr="00645E3C">
              <w:rPr>
                <w:b/>
                <w:i/>
                <w:szCs w:val="22"/>
                <w:lang w:val="en-GB" w:eastAsia="ja-JP"/>
              </w:rPr>
              <w:t>p-UE-FR1</w:t>
            </w:r>
          </w:p>
          <w:p w14:paraId="172B0D25"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D39F90D" w14:textId="77777777" w:rsidTr="00F43D0B">
        <w:tc>
          <w:tcPr>
            <w:tcW w:w="14173" w:type="dxa"/>
            <w:shd w:val="clear" w:color="auto" w:fill="auto"/>
          </w:tcPr>
          <w:p w14:paraId="56BA9261"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4E8E8966"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667C6981" w14:textId="77777777" w:rsidTr="00F43D0B">
        <w:tc>
          <w:tcPr>
            <w:tcW w:w="14173" w:type="dxa"/>
            <w:shd w:val="clear" w:color="auto" w:fill="auto"/>
          </w:tcPr>
          <w:p w14:paraId="4414503F" w14:textId="77777777" w:rsidR="00F95F2F" w:rsidRPr="00645E3C" w:rsidRDefault="002C5D28" w:rsidP="00F43D0B">
            <w:pPr>
              <w:pStyle w:val="TAL"/>
              <w:rPr>
                <w:b/>
                <w:i/>
                <w:szCs w:val="22"/>
                <w:lang w:val="en-GB" w:eastAsia="ja-JP"/>
              </w:rPr>
            </w:pPr>
            <w:bookmarkStart w:id="2530" w:name="_Hlk515565132"/>
            <w:r w:rsidRPr="00645E3C">
              <w:rPr>
                <w:b/>
                <w:i/>
                <w:szCs w:val="22"/>
                <w:lang w:val="en-GB" w:eastAsia="ja-JP"/>
              </w:rPr>
              <w:t>sp-CSI-RNTI</w:t>
            </w:r>
          </w:p>
          <w:p w14:paraId="5A5769A3" w14:textId="4C9D8C34"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ins w:id="2531" w:author="Ericsson (Rapporteur) v2" w:date="2019-02-15T05:32:00Z">
              <w:r w:rsidR="00D63A82">
                <w:rPr>
                  <w:szCs w:val="22"/>
                  <w:lang w:val="en-GB" w:eastAsia="ja-JP"/>
                </w:rPr>
                <w:t>.</w:t>
              </w:r>
            </w:ins>
          </w:p>
        </w:tc>
      </w:tr>
      <w:bookmarkEnd w:id="2530"/>
      <w:tr w:rsidR="002C5D28" w:rsidRPr="00645E3C" w14:paraId="526DA0FB" w14:textId="77777777" w:rsidTr="00F43D0B">
        <w:tc>
          <w:tcPr>
            <w:tcW w:w="14173" w:type="dxa"/>
            <w:shd w:val="clear" w:color="auto" w:fill="auto"/>
          </w:tcPr>
          <w:p w14:paraId="4DE86B28" w14:textId="77777777" w:rsidR="002C5D28" w:rsidRPr="00645E3C" w:rsidRDefault="002C5D28" w:rsidP="00F43D0B">
            <w:pPr>
              <w:pStyle w:val="TAL"/>
              <w:rPr>
                <w:szCs w:val="22"/>
                <w:lang w:val="en-GB" w:eastAsia="ja-JP"/>
              </w:rPr>
            </w:pPr>
            <w:r w:rsidRPr="00645E3C">
              <w:rPr>
                <w:b/>
                <w:i/>
                <w:szCs w:val="22"/>
                <w:lang w:val="en-GB" w:eastAsia="ja-JP"/>
              </w:rPr>
              <w:t>tpc-PUCCH-RNTI</w:t>
            </w:r>
          </w:p>
          <w:p w14:paraId="6863A995"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849705D" w14:textId="77777777" w:rsidTr="00F43D0B">
        <w:tc>
          <w:tcPr>
            <w:tcW w:w="14173" w:type="dxa"/>
            <w:shd w:val="clear" w:color="auto" w:fill="auto"/>
          </w:tcPr>
          <w:p w14:paraId="52C58D95" w14:textId="77777777" w:rsidR="002C5D28" w:rsidRPr="00645E3C" w:rsidRDefault="002C5D28" w:rsidP="00F43D0B">
            <w:pPr>
              <w:pStyle w:val="TAL"/>
              <w:rPr>
                <w:szCs w:val="22"/>
                <w:lang w:val="en-GB" w:eastAsia="ja-JP"/>
              </w:rPr>
            </w:pPr>
            <w:r w:rsidRPr="00645E3C">
              <w:rPr>
                <w:b/>
                <w:i/>
                <w:szCs w:val="22"/>
                <w:lang w:val="en-GB" w:eastAsia="ja-JP"/>
              </w:rPr>
              <w:t>tpc-PUSCH-RNTI</w:t>
            </w:r>
          </w:p>
          <w:p w14:paraId="7FD56325" w14:textId="4616EC08"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ins w:id="2532" w:author="Ericsson (Rapporteur) v2" w:date="2019-02-15T05:32:00Z">
              <w:r w:rsidR="00D63A82">
                <w:rPr>
                  <w:szCs w:val="22"/>
                  <w:lang w:val="en-GB" w:eastAsia="ja-JP"/>
                </w:rPr>
                <w:t>.</w:t>
              </w:r>
            </w:ins>
          </w:p>
        </w:tc>
      </w:tr>
      <w:tr w:rsidR="002C5D28" w:rsidRPr="00645E3C" w14:paraId="1136A964" w14:textId="77777777" w:rsidTr="00F43D0B">
        <w:tc>
          <w:tcPr>
            <w:tcW w:w="14173" w:type="dxa"/>
            <w:shd w:val="clear" w:color="auto" w:fill="auto"/>
          </w:tcPr>
          <w:p w14:paraId="7468653E" w14:textId="77777777" w:rsidR="002C5D28" w:rsidRPr="00645E3C" w:rsidRDefault="002C5D28" w:rsidP="00F43D0B">
            <w:pPr>
              <w:pStyle w:val="TAL"/>
              <w:rPr>
                <w:szCs w:val="22"/>
                <w:lang w:val="en-GB" w:eastAsia="ja-JP"/>
              </w:rPr>
            </w:pPr>
            <w:r w:rsidRPr="00645E3C">
              <w:rPr>
                <w:b/>
                <w:i/>
                <w:szCs w:val="22"/>
                <w:lang w:val="en-GB" w:eastAsia="ja-JP"/>
              </w:rPr>
              <w:t>tpc-SRS-RNTI</w:t>
            </w:r>
          </w:p>
          <w:p w14:paraId="6400E3F9" w14:textId="7869BD94"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ins w:id="2533" w:author="Ericsson (Rapporteur) v2" w:date="2019-02-15T05:32:00Z">
              <w:r w:rsidR="00D63A82">
                <w:rPr>
                  <w:szCs w:val="22"/>
                  <w:lang w:val="en-GB" w:eastAsia="ja-JP"/>
                </w:rPr>
                <w:t>.</w:t>
              </w:r>
            </w:ins>
          </w:p>
        </w:tc>
      </w:tr>
      <w:tr w:rsidR="00581EBE" w:rsidRPr="00645E3C" w14:paraId="4017980F" w14:textId="77777777" w:rsidTr="001011DB">
        <w:tc>
          <w:tcPr>
            <w:tcW w:w="14173" w:type="dxa"/>
            <w:shd w:val="clear" w:color="auto" w:fill="auto"/>
          </w:tcPr>
          <w:p w14:paraId="790D2450" w14:textId="77777777" w:rsidR="00581EBE" w:rsidRPr="00645E3C" w:rsidRDefault="00581EBE" w:rsidP="001011DB">
            <w:pPr>
              <w:pStyle w:val="TAL"/>
              <w:rPr>
                <w:b/>
                <w:i/>
                <w:lang w:val="en-GB" w:eastAsia="ja-JP"/>
              </w:rPr>
            </w:pPr>
            <w:r w:rsidRPr="00645E3C">
              <w:rPr>
                <w:b/>
                <w:i/>
                <w:lang w:val="en-GB" w:eastAsia="ja-JP"/>
              </w:rPr>
              <w:t>xScale</w:t>
            </w:r>
          </w:p>
          <w:p w14:paraId="0836F9BE" w14:textId="0B9ACC55"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ins w:id="2534" w:author="Ericsson (Rapporteur) v2" w:date="2019-02-15T05:32:00Z">
              <w:r w:rsidR="00D63A82">
                <w:rPr>
                  <w:noProof/>
                  <w:lang w:val="en-GB" w:eastAsia="ja-JP"/>
                </w:rPr>
                <w:t>.</w:t>
              </w:r>
            </w:ins>
          </w:p>
        </w:tc>
      </w:tr>
    </w:tbl>
    <w:p w14:paraId="64314D7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26FA7B5" w14:textId="77777777" w:rsidTr="00F43D0B">
        <w:tc>
          <w:tcPr>
            <w:tcW w:w="4027" w:type="dxa"/>
          </w:tcPr>
          <w:p w14:paraId="5275BC26" w14:textId="77777777" w:rsidR="002C5D28" w:rsidRPr="00645E3C" w:rsidRDefault="002C5D28" w:rsidP="00F43D0B">
            <w:pPr>
              <w:pStyle w:val="TAH"/>
              <w:rPr>
                <w:lang w:val="en-GB" w:eastAsia="ja-JP"/>
              </w:rPr>
            </w:pPr>
            <w:bookmarkStart w:id="2535" w:name="_Hlk515565141"/>
            <w:r w:rsidRPr="00645E3C">
              <w:rPr>
                <w:lang w:val="en-GB" w:eastAsia="ja-JP"/>
              </w:rPr>
              <w:t>Conditional Presence</w:t>
            </w:r>
          </w:p>
        </w:tc>
        <w:tc>
          <w:tcPr>
            <w:tcW w:w="10146" w:type="dxa"/>
          </w:tcPr>
          <w:p w14:paraId="09BFE98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4FFD099" w14:textId="77777777" w:rsidTr="00F43D0B">
        <w:tc>
          <w:tcPr>
            <w:tcW w:w="4027" w:type="dxa"/>
          </w:tcPr>
          <w:p w14:paraId="30818A4B"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74A33A48"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09E80D59" w14:textId="77777777" w:rsidTr="00F43D0B">
        <w:tc>
          <w:tcPr>
            <w:tcW w:w="4027" w:type="dxa"/>
          </w:tcPr>
          <w:p w14:paraId="54F23B8C"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6BE34C03"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2535"/>
      <w:tr w:rsidR="00581EBE" w:rsidRPr="00645E3C" w14:paraId="0AFF64B0" w14:textId="77777777" w:rsidTr="001011DB">
        <w:tc>
          <w:tcPr>
            <w:tcW w:w="4027" w:type="dxa"/>
          </w:tcPr>
          <w:p w14:paraId="2654C55B"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1D240C7A" w14:textId="77777777"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case of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02C6688B" w14:textId="77777777" w:rsidR="002C5D28" w:rsidRPr="00645E3C" w:rsidRDefault="002C5D28" w:rsidP="002C5D28"/>
    <w:p w14:paraId="10A53D3E" w14:textId="77777777" w:rsidR="002C5D28" w:rsidRPr="00645E3C" w:rsidRDefault="002C5D28" w:rsidP="002C5D28">
      <w:pPr>
        <w:pStyle w:val="Heading4"/>
        <w:rPr>
          <w:lang w:val="en-GB"/>
        </w:rPr>
      </w:pPr>
      <w:bookmarkStart w:id="2536" w:name="_Toc535261507"/>
      <w:r w:rsidRPr="00645E3C">
        <w:rPr>
          <w:lang w:val="en-GB"/>
        </w:rPr>
        <w:lastRenderedPageBreak/>
        <w:t>–</w:t>
      </w:r>
      <w:r w:rsidRPr="00645E3C">
        <w:rPr>
          <w:lang w:val="en-GB"/>
        </w:rPr>
        <w:tab/>
      </w:r>
      <w:r w:rsidRPr="00645E3C">
        <w:rPr>
          <w:i/>
          <w:noProof/>
          <w:lang w:val="en-GB"/>
        </w:rPr>
        <w:t>PLMN-Identity</w:t>
      </w:r>
      <w:bookmarkEnd w:id="2536"/>
    </w:p>
    <w:p w14:paraId="2E2B3577"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4AAEDAB7"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31097912" w14:textId="77777777" w:rsidR="002C5D28" w:rsidRPr="00645E3C" w:rsidRDefault="002C5D28" w:rsidP="00645E3C">
      <w:pPr>
        <w:pStyle w:val="PL"/>
        <w:rPr>
          <w:color w:val="808080"/>
        </w:rPr>
      </w:pPr>
      <w:r w:rsidRPr="00645E3C">
        <w:rPr>
          <w:color w:val="808080"/>
        </w:rPr>
        <w:t>-- ASN1START</w:t>
      </w:r>
    </w:p>
    <w:p w14:paraId="5376722B" w14:textId="01EC3DB2" w:rsidR="002C5D28" w:rsidRPr="00645E3C" w:rsidRDefault="002C5D28" w:rsidP="00645E3C">
      <w:pPr>
        <w:pStyle w:val="PL"/>
        <w:rPr>
          <w:color w:val="808080"/>
        </w:rPr>
      </w:pPr>
      <w:r w:rsidRPr="00645E3C">
        <w:rPr>
          <w:color w:val="808080"/>
        </w:rPr>
        <w:t>-- TAG-PLMN-IDENTITY-</w:t>
      </w:r>
      <w:del w:id="2537" w:author="Ericsson (Rapporteur)" w:date="2019-02-06T20:07:00Z">
        <w:r w:rsidRPr="00645E3C">
          <w:rPr>
            <w:color w:val="808080"/>
          </w:rPr>
          <w:delText>INFORMATION-</w:delText>
        </w:r>
      </w:del>
      <w:r w:rsidRPr="00645E3C">
        <w:rPr>
          <w:color w:val="808080"/>
        </w:rPr>
        <w:t>START</w:t>
      </w:r>
    </w:p>
    <w:p w14:paraId="0206B22B" w14:textId="77777777" w:rsidR="002C5D28" w:rsidRPr="00645E3C" w:rsidRDefault="002C5D28" w:rsidP="00645E3C">
      <w:pPr>
        <w:pStyle w:val="PL"/>
      </w:pPr>
    </w:p>
    <w:p w14:paraId="55EDC73A"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1E00F156"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253744FD" w14:textId="77777777" w:rsidR="002C5D28" w:rsidRPr="00645E3C" w:rsidRDefault="002C5D28" w:rsidP="00645E3C">
      <w:pPr>
        <w:pStyle w:val="PL"/>
      </w:pPr>
      <w:r w:rsidRPr="00645E3C">
        <w:t xml:space="preserve">    mnc                                 MNC</w:t>
      </w:r>
    </w:p>
    <w:p w14:paraId="545E6218" w14:textId="77777777" w:rsidR="002C5D28" w:rsidRPr="00645E3C" w:rsidRDefault="002C5D28" w:rsidP="00645E3C">
      <w:pPr>
        <w:pStyle w:val="PL"/>
      </w:pPr>
      <w:r w:rsidRPr="00645E3C">
        <w:t>}</w:t>
      </w:r>
    </w:p>
    <w:p w14:paraId="43E617CC" w14:textId="77777777" w:rsidR="002C5D28" w:rsidRPr="00645E3C" w:rsidRDefault="002C5D28" w:rsidP="00645E3C">
      <w:pPr>
        <w:pStyle w:val="PL"/>
      </w:pPr>
    </w:p>
    <w:p w14:paraId="6D2BC838"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43AD07C0" w14:textId="77777777" w:rsidR="002C5D28" w:rsidRPr="00645E3C" w:rsidRDefault="002C5D28" w:rsidP="00645E3C">
      <w:pPr>
        <w:pStyle w:val="PL"/>
      </w:pPr>
    </w:p>
    <w:p w14:paraId="600F30E2"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41D329AA" w14:textId="77777777" w:rsidR="002C5D28" w:rsidRPr="00645E3C" w:rsidRDefault="002C5D28" w:rsidP="00645E3C">
      <w:pPr>
        <w:pStyle w:val="PL"/>
      </w:pPr>
    </w:p>
    <w:p w14:paraId="5CF2373F" w14:textId="77777777" w:rsidR="002C5D28" w:rsidRPr="00645E3C" w:rsidRDefault="002C5D28" w:rsidP="00645E3C">
      <w:pPr>
        <w:pStyle w:val="PL"/>
      </w:pPr>
      <w:r w:rsidRPr="00645E3C">
        <w:t xml:space="preserve">MCC-MNC-Digit ::=                   </w:t>
      </w:r>
      <w:r w:rsidRPr="00645E3C">
        <w:rPr>
          <w:color w:val="993366"/>
        </w:rPr>
        <w:t>INTEGER</w:t>
      </w:r>
      <w:r w:rsidRPr="00645E3C">
        <w:t xml:space="preserve"> (0..9)</w:t>
      </w:r>
    </w:p>
    <w:p w14:paraId="533E5995" w14:textId="77777777" w:rsidR="002C5D28" w:rsidRPr="00645E3C" w:rsidRDefault="002C5D28" w:rsidP="00645E3C">
      <w:pPr>
        <w:pStyle w:val="PL"/>
      </w:pPr>
    </w:p>
    <w:p w14:paraId="19FF7FF9" w14:textId="77777777" w:rsidR="002C5D28" w:rsidRPr="00645E3C" w:rsidRDefault="002C5D28" w:rsidP="00645E3C">
      <w:pPr>
        <w:pStyle w:val="PL"/>
      </w:pPr>
    </w:p>
    <w:p w14:paraId="79DD3AEF" w14:textId="5F079A12" w:rsidR="002C5D28" w:rsidRPr="00645E3C" w:rsidRDefault="002C5D28" w:rsidP="00645E3C">
      <w:pPr>
        <w:pStyle w:val="PL"/>
        <w:rPr>
          <w:color w:val="808080"/>
        </w:rPr>
      </w:pPr>
      <w:r w:rsidRPr="00645E3C">
        <w:rPr>
          <w:color w:val="808080"/>
        </w:rPr>
        <w:t>-- TAG-PLMN-IDENTITY-</w:t>
      </w:r>
      <w:del w:id="2538" w:author="Ericsson (Rapporteur)" w:date="2019-02-06T20:07:00Z">
        <w:r w:rsidRPr="00645E3C">
          <w:rPr>
            <w:color w:val="808080"/>
          </w:rPr>
          <w:delText>INFORMATION-</w:delText>
        </w:r>
      </w:del>
      <w:r w:rsidRPr="00645E3C">
        <w:rPr>
          <w:color w:val="808080"/>
        </w:rPr>
        <w:t>STOP</w:t>
      </w:r>
    </w:p>
    <w:p w14:paraId="372AEDF8" w14:textId="77777777" w:rsidR="002C5D28" w:rsidRPr="00645E3C" w:rsidRDefault="002C5D28" w:rsidP="00645E3C">
      <w:pPr>
        <w:pStyle w:val="PL"/>
        <w:rPr>
          <w:color w:val="808080"/>
        </w:rPr>
      </w:pPr>
      <w:r w:rsidRPr="00645E3C">
        <w:rPr>
          <w:color w:val="808080"/>
        </w:rPr>
        <w:t>-- ASN1STOP</w:t>
      </w:r>
    </w:p>
    <w:p w14:paraId="04F80269"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DF24A3C" w14:textId="77777777" w:rsidTr="00F43D0B">
        <w:tc>
          <w:tcPr>
            <w:tcW w:w="14175" w:type="dxa"/>
            <w:shd w:val="clear" w:color="auto" w:fill="auto"/>
          </w:tcPr>
          <w:p w14:paraId="39813C47"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6857BD62" w14:textId="77777777" w:rsidTr="00F43D0B">
        <w:tc>
          <w:tcPr>
            <w:tcW w:w="14175" w:type="dxa"/>
            <w:shd w:val="clear" w:color="auto" w:fill="auto"/>
          </w:tcPr>
          <w:p w14:paraId="43169C7D" w14:textId="77777777" w:rsidR="002C5D28" w:rsidRPr="00645E3C" w:rsidRDefault="002C5D28" w:rsidP="00F43D0B">
            <w:pPr>
              <w:pStyle w:val="TAL"/>
              <w:rPr>
                <w:b/>
                <w:bCs/>
                <w:i/>
                <w:noProof/>
                <w:lang w:val="en-GB" w:eastAsia="en-GB"/>
              </w:rPr>
            </w:pPr>
            <w:r w:rsidRPr="00645E3C">
              <w:rPr>
                <w:b/>
                <w:bCs/>
                <w:i/>
                <w:noProof/>
                <w:lang w:val="en-GB" w:eastAsia="en-GB"/>
              </w:rPr>
              <w:t>mcc</w:t>
            </w:r>
          </w:p>
          <w:p w14:paraId="557E4632" w14:textId="77777777" w:rsidR="002C5D28" w:rsidRPr="00645E3C" w:rsidRDefault="002C5D28" w:rsidP="00F43D0B">
            <w:pPr>
              <w:pStyle w:val="TAL"/>
              <w:rPr>
                <w:szCs w:val="22"/>
                <w:lang w:val="en-GB" w:eastAsia="ja-JP"/>
              </w:rPr>
            </w:pPr>
            <w:r w:rsidRPr="00645E3C">
              <w:rPr>
                <w:lang w:val="en-GB" w:eastAsia="en-GB"/>
              </w:rPr>
              <w:t xml:space="preserve">The first element contains the first MCC digit, the second element the second MCC digit and so on. If the field is absent, it takes the same value as the </w:t>
            </w:r>
            <w:r w:rsidRPr="00B24FD9">
              <w:rPr>
                <w:i/>
                <w:lang w:val="en-GB" w:eastAsia="en-GB"/>
                <w:rPrChange w:id="2539" w:author="Ericsson (Rapporteur) v2" w:date="2019-02-15T05:33:00Z">
                  <w:rPr>
                    <w:lang w:val="en-GB" w:eastAsia="en-GB"/>
                  </w:rPr>
                </w:rPrChange>
              </w:rPr>
              <w:t>mcc</w:t>
            </w:r>
            <w:r w:rsidRPr="00645E3C">
              <w:rPr>
                <w:lang w:val="en-GB" w:eastAsia="en-GB"/>
              </w:rPr>
              <w:t xml:space="preserve"> of the immediately preceding IE PLMN-Identity. See TS 23.003 [2</w:t>
            </w:r>
            <w:r w:rsidR="00BB1D7F" w:rsidRPr="00645E3C">
              <w:rPr>
                <w:lang w:val="en-GB" w:eastAsia="en-GB"/>
              </w:rPr>
              <w:t>1</w:t>
            </w:r>
            <w:r w:rsidRPr="00645E3C">
              <w:rPr>
                <w:lang w:val="en-GB" w:eastAsia="en-GB"/>
              </w:rPr>
              <w:t>].</w:t>
            </w:r>
          </w:p>
        </w:tc>
      </w:tr>
      <w:tr w:rsidR="002C5D28" w:rsidRPr="00645E3C" w14:paraId="361FDA4D" w14:textId="77777777" w:rsidTr="00F43D0B">
        <w:tc>
          <w:tcPr>
            <w:tcW w:w="14175" w:type="dxa"/>
            <w:shd w:val="clear" w:color="auto" w:fill="auto"/>
          </w:tcPr>
          <w:p w14:paraId="090954E9" w14:textId="77777777" w:rsidR="002C5D28" w:rsidRPr="00645E3C" w:rsidRDefault="002C5D28" w:rsidP="00F43D0B">
            <w:pPr>
              <w:pStyle w:val="TAL"/>
              <w:rPr>
                <w:b/>
                <w:bCs/>
                <w:i/>
                <w:noProof/>
                <w:lang w:val="en-GB" w:eastAsia="en-GB"/>
              </w:rPr>
            </w:pPr>
            <w:r w:rsidRPr="00645E3C">
              <w:rPr>
                <w:b/>
                <w:bCs/>
                <w:i/>
                <w:noProof/>
                <w:lang w:val="en-GB" w:eastAsia="en-GB"/>
              </w:rPr>
              <w:t>mnc</w:t>
            </w:r>
          </w:p>
          <w:p w14:paraId="460B2F3C"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7F069D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70B5EC33" w14:textId="77777777" w:rsidTr="00F43D0B">
        <w:tc>
          <w:tcPr>
            <w:tcW w:w="2972" w:type="dxa"/>
          </w:tcPr>
          <w:p w14:paraId="3BC4F1B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0D78DCA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BC12FC8" w14:textId="77777777" w:rsidTr="00F43D0B">
        <w:tc>
          <w:tcPr>
            <w:tcW w:w="2972" w:type="dxa"/>
          </w:tcPr>
          <w:p w14:paraId="0E335232"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61E510C5"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52D9CF" w14:textId="77777777" w:rsidR="002C5D28" w:rsidRPr="00645E3C" w:rsidRDefault="002C5D28" w:rsidP="002C5D28"/>
    <w:p w14:paraId="5E7A9EFB" w14:textId="77777777" w:rsidR="002C5D28" w:rsidRPr="00645E3C" w:rsidRDefault="002C5D28" w:rsidP="002C5D28">
      <w:pPr>
        <w:pStyle w:val="Heading4"/>
        <w:rPr>
          <w:rFonts w:eastAsia="SimSun"/>
          <w:lang w:val="en-GB"/>
        </w:rPr>
      </w:pPr>
      <w:bookmarkStart w:id="2540"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540"/>
    </w:p>
    <w:p w14:paraId="2131F9A6" w14:textId="41AE9E86" w:rsidR="002C5D28" w:rsidRPr="00645E3C" w:rsidRDefault="002C5D28" w:rsidP="002C5D28">
      <w:pPr>
        <w:rPr>
          <w:rFonts w:eastAsia="SimSun"/>
        </w:rPr>
      </w:pPr>
      <w:del w:id="2541" w:author="Ericsson (Rapporteur)" w:date="2019-02-06T20:07:00Z">
        <w:r w:rsidRPr="00645E3C">
          <w:delText>Includes</w:delText>
        </w:r>
      </w:del>
      <w:ins w:id="2542" w:author="Ericsson (Rapporteur)" w:date="2019-02-06T20:07:00Z">
        <w:r w:rsidR="00502CD7">
          <w:t xml:space="preserve">The IE </w:t>
        </w:r>
        <w:r w:rsidR="00502CD7">
          <w:rPr>
            <w:i/>
          </w:rPr>
          <w:t xml:space="preserve">PLMN-IdentityInfoList </w:t>
        </w:r>
        <w:r w:rsidR="00502CD7">
          <w:t>i</w:t>
        </w:r>
        <w:r w:rsidRPr="00645E3C">
          <w:t>ncludes</w:t>
        </w:r>
      </w:ins>
      <w:r w:rsidRPr="00645E3C">
        <w:t xml:space="preserve"> a list of PLMN identity information.</w:t>
      </w:r>
    </w:p>
    <w:p w14:paraId="15430F74"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48B486D1" w14:textId="77777777" w:rsidR="002C5D28" w:rsidRPr="00645E3C" w:rsidRDefault="002C5D28" w:rsidP="00645E3C">
      <w:pPr>
        <w:pStyle w:val="PL"/>
        <w:rPr>
          <w:color w:val="808080"/>
        </w:rPr>
      </w:pPr>
      <w:r w:rsidRPr="00645E3C">
        <w:rPr>
          <w:color w:val="808080"/>
        </w:rPr>
        <w:t>-- ASN1START</w:t>
      </w:r>
    </w:p>
    <w:p w14:paraId="50A4EA2C" w14:textId="6304606E" w:rsidR="002C5D28" w:rsidRPr="00645E3C" w:rsidRDefault="002C5D28" w:rsidP="00645E3C">
      <w:pPr>
        <w:pStyle w:val="PL"/>
        <w:rPr>
          <w:color w:val="808080"/>
        </w:rPr>
      </w:pPr>
      <w:r w:rsidRPr="00645E3C">
        <w:rPr>
          <w:color w:val="808080"/>
        </w:rPr>
        <w:t>-- TAG-PLMN-</w:t>
      </w:r>
      <w:del w:id="2543" w:author="Ericsson (Rapporteur)" w:date="2019-02-06T20:07:00Z">
        <w:r w:rsidRPr="00645E3C">
          <w:rPr>
            <w:color w:val="808080"/>
          </w:rPr>
          <w:delText>IDENTITY-LIST</w:delText>
        </w:r>
      </w:del>
      <w:ins w:id="2544" w:author="Ericsson (Rapporteur)" w:date="2019-02-06T20:07:00Z">
        <w:r w:rsidRPr="00645E3C">
          <w:rPr>
            <w:color w:val="808080"/>
          </w:rPr>
          <w:t>IDENTITY</w:t>
        </w:r>
        <w:r w:rsidR="0084660F">
          <w:rPr>
            <w:color w:val="808080"/>
          </w:rPr>
          <w:t>INFO</w:t>
        </w:r>
        <w:r w:rsidRPr="00645E3C">
          <w:rPr>
            <w:color w:val="808080"/>
          </w:rPr>
          <w:t>LIST</w:t>
        </w:r>
      </w:ins>
      <w:r w:rsidRPr="00645E3C">
        <w:rPr>
          <w:color w:val="808080"/>
        </w:rPr>
        <w:t>-START</w:t>
      </w:r>
    </w:p>
    <w:p w14:paraId="61B8898D" w14:textId="77777777" w:rsidR="002C5D28" w:rsidRPr="00645E3C" w:rsidRDefault="002C5D28" w:rsidP="00645E3C">
      <w:pPr>
        <w:pStyle w:val="PL"/>
      </w:pPr>
    </w:p>
    <w:p w14:paraId="7F81D1D1"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325B38D6" w14:textId="77777777" w:rsidR="002C5D28" w:rsidRPr="00645E3C" w:rsidRDefault="002C5D28" w:rsidP="00645E3C">
      <w:pPr>
        <w:pStyle w:val="PL"/>
      </w:pPr>
    </w:p>
    <w:p w14:paraId="70A03199"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C9B9BD7"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08B65842"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56648496"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693F5990" w14:textId="77777777" w:rsidR="002C5D28" w:rsidRPr="00645E3C" w:rsidRDefault="002C5D28" w:rsidP="00645E3C">
      <w:pPr>
        <w:pStyle w:val="PL"/>
      </w:pPr>
      <w:r w:rsidRPr="00645E3C">
        <w:t xml:space="preserve">    cellIdentity                                CellIdentity,</w:t>
      </w:r>
    </w:p>
    <w:p w14:paraId="3E5BD8CE"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4993B76" w14:textId="77777777" w:rsidR="002C5D28" w:rsidRPr="00645E3C" w:rsidRDefault="002C5D28" w:rsidP="00645E3C">
      <w:pPr>
        <w:pStyle w:val="PL"/>
      </w:pPr>
      <w:r w:rsidRPr="00645E3C">
        <w:t xml:space="preserve">    ...</w:t>
      </w:r>
    </w:p>
    <w:p w14:paraId="658B1BE5" w14:textId="77777777" w:rsidR="002C5D28" w:rsidRPr="00645E3C" w:rsidRDefault="002C5D28" w:rsidP="00645E3C">
      <w:pPr>
        <w:pStyle w:val="PL"/>
      </w:pPr>
      <w:r w:rsidRPr="00645E3C">
        <w:t>}</w:t>
      </w:r>
    </w:p>
    <w:p w14:paraId="24BA0DF7" w14:textId="39F44F6D" w:rsidR="002C5D28" w:rsidRPr="00645E3C" w:rsidRDefault="002C5D28" w:rsidP="00645E3C">
      <w:pPr>
        <w:pStyle w:val="PL"/>
        <w:rPr>
          <w:color w:val="808080"/>
        </w:rPr>
      </w:pPr>
      <w:r w:rsidRPr="00645E3C">
        <w:rPr>
          <w:color w:val="808080"/>
        </w:rPr>
        <w:t>-- TAG-PLMN-</w:t>
      </w:r>
      <w:del w:id="2545" w:author="Ericsson (Rapporteur)" w:date="2019-02-06T20:07:00Z">
        <w:r w:rsidRPr="00645E3C">
          <w:rPr>
            <w:color w:val="808080"/>
          </w:rPr>
          <w:delText>IDENTITY-LIST</w:delText>
        </w:r>
      </w:del>
      <w:ins w:id="2546" w:author="Ericsson (Rapporteur)" w:date="2019-02-06T20:07:00Z">
        <w:r w:rsidRPr="00645E3C">
          <w:rPr>
            <w:color w:val="808080"/>
          </w:rPr>
          <w:t>IDENTITY</w:t>
        </w:r>
        <w:r w:rsidR="0084660F">
          <w:rPr>
            <w:color w:val="808080"/>
          </w:rPr>
          <w:t>INFO</w:t>
        </w:r>
        <w:r w:rsidRPr="00645E3C">
          <w:rPr>
            <w:color w:val="808080"/>
          </w:rPr>
          <w:t>LIST</w:t>
        </w:r>
      </w:ins>
      <w:r w:rsidRPr="00645E3C">
        <w:rPr>
          <w:color w:val="808080"/>
        </w:rPr>
        <w:t>-STOP</w:t>
      </w:r>
    </w:p>
    <w:p w14:paraId="10B6742E" w14:textId="77777777" w:rsidR="002C5D28" w:rsidRPr="00645E3C" w:rsidRDefault="002C5D28" w:rsidP="00645E3C">
      <w:pPr>
        <w:pStyle w:val="PL"/>
        <w:rPr>
          <w:rFonts w:eastAsia="SimSun"/>
          <w:color w:val="808080"/>
        </w:rPr>
      </w:pPr>
      <w:r w:rsidRPr="00645E3C">
        <w:rPr>
          <w:color w:val="808080"/>
        </w:rPr>
        <w:t>-- ASN1STOP</w:t>
      </w:r>
    </w:p>
    <w:p w14:paraId="4293CC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E26F61" w14:textId="77777777" w:rsidTr="000B4A46">
        <w:tc>
          <w:tcPr>
            <w:tcW w:w="14173" w:type="dxa"/>
          </w:tcPr>
          <w:p w14:paraId="3B08B3B1"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0BA3D59C" w14:textId="77777777" w:rsidTr="000B4A46">
        <w:tc>
          <w:tcPr>
            <w:tcW w:w="14173" w:type="dxa"/>
          </w:tcPr>
          <w:p w14:paraId="24D7D38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06DA9C1E"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D5AEBC0" w14:textId="77777777" w:rsidTr="000B4A46">
        <w:tc>
          <w:tcPr>
            <w:tcW w:w="14173" w:type="dxa"/>
          </w:tcPr>
          <w:p w14:paraId="274689AE"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581CA10A"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04130CE8" w14:textId="77777777" w:rsidR="000B4A46" w:rsidRPr="00645E3C" w:rsidRDefault="000B4A46" w:rsidP="000B4A46"/>
    <w:p w14:paraId="69E2BFD3" w14:textId="77777777" w:rsidR="002C5D28" w:rsidRPr="00645E3C" w:rsidRDefault="002C5D28" w:rsidP="002C5D28">
      <w:pPr>
        <w:pStyle w:val="Heading4"/>
        <w:rPr>
          <w:i/>
          <w:lang w:val="en-GB"/>
        </w:rPr>
      </w:pPr>
      <w:bookmarkStart w:id="2547" w:name="_Toc535261509"/>
      <w:r w:rsidRPr="00645E3C">
        <w:rPr>
          <w:lang w:val="en-GB"/>
        </w:rPr>
        <w:t>–</w:t>
      </w:r>
      <w:r w:rsidRPr="00645E3C">
        <w:rPr>
          <w:lang w:val="en-GB"/>
        </w:rPr>
        <w:tab/>
      </w:r>
      <w:r w:rsidRPr="00645E3C">
        <w:rPr>
          <w:i/>
          <w:lang w:val="en-GB"/>
        </w:rPr>
        <w:t>PRB-Id</w:t>
      </w:r>
      <w:bookmarkEnd w:id="2547"/>
    </w:p>
    <w:p w14:paraId="3AE5ED8D" w14:textId="12B32215" w:rsidR="00F95F2F" w:rsidRPr="00645E3C" w:rsidRDefault="002C5D28" w:rsidP="002C5D28">
      <w:r w:rsidRPr="00645E3C">
        <w:t>The</w:t>
      </w:r>
      <w:ins w:id="2548" w:author="Ericsson (Rapporteur)" w:date="2019-02-06T20:07:00Z">
        <w:r w:rsidR="00502CD7">
          <w:t xml:space="preserve"> IE</w:t>
        </w:r>
      </w:ins>
      <w:r w:rsidRPr="00645E3C">
        <w:t xml:space="preserve"> </w:t>
      </w:r>
      <w:r w:rsidRPr="00645E3C">
        <w:rPr>
          <w:i/>
        </w:rPr>
        <w:t xml:space="preserve">PRB-Id </w:t>
      </w:r>
      <w:r w:rsidRPr="00645E3C">
        <w:t>identifies a Physical Resource Block (PRB) position within a carrier.</w:t>
      </w:r>
    </w:p>
    <w:p w14:paraId="21D70348"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50A59874" w14:textId="77777777" w:rsidR="002C5D28" w:rsidRPr="00645E3C" w:rsidRDefault="002C5D28" w:rsidP="00645E3C">
      <w:pPr>
        <w:pStyle w:val="PL"/>
        <w:rPr>
          <w:color w:val="808080"/>
        </w:rPr>
      </w:pPr>
      <w:r w:rsidRPr="00645E3C">
        <w:rPr>
          <w:color w:val="808080"/>
        </w:rPr>
        <w:t>-- ASN1START</w:t>
      </w:r>
    </w:p>
    <w:p w14:paraId="7BD675ED" w14:textId="77777777" w:rsidR="002C5D28" w:rsidRPr="00645E3C" w:rsidRDefault="002C5D28" w:rsidP="00645E3C">
      <w:pPr>
        <w:pStyle w:val="PL"/>
        <w:rPr>
          <w:color w:val="808080"/>
        </w:rPr>
      </w:pPr>
      <w:r w:rsidRPr="00645E3C">
        <w:rPr>
          <w:color w:val="808080"/>
        </w:rPr>
        <w:t>-- TAG-PRB-ID-START</w:t>
      </w:r>
    </w:p>
    <w:p w14:paraId="6D76F27E" w14:textId="77777777" w:rsidR="002C5D28" w:rsidRPr="00645E3C" w:rsidRDefault="002C5D28" w:rsidP="00645E3C">
      <w:pPr>
        <w:pStyle w:val="PL"/>
      </w:pPr>
    </w:p>
    <w:p w14:paraId="0741AD1C"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D9ABCD9" w14:textId="77777777" w:rsidR="002C5D28" w:rsidRPr="00645E3C" w:rsidRDefault="002C5D28" w:rsidP="00645E3C">
      <w:pPr>
        <w:pStyle w:val="PL"/>
      </w:pPr>
    </w:p>
    <w:p w14:paraId="344BBB15" w14:textId="77777777" w:rsidR="002C5D28" w:rsidRPr="00645E3C" w:rsidRDefault="002C5D28" w:rsidP="00645E3C">
      <w:pPr>
        <w:pStyle w:val="PL"/>
        <w:rPr>
          <w:color w:val="808080"/>
        </w:rPr>
      </w:pPr>
      <w:r w:rsidRPr="00645E3C">
        <w:rPr>
          <w:color w:val="808080"/>
        </w:rPr>
        <w:t>-- TAG-PRB-ID-STOP</w:t>
      </w:r>
    </w:p>
    <w:p w14:paraId="5854DDFC" w14:textId="77777777" w:rsidR="002C5D28" w:rsidRPr="00645E3C" w:rsidRDefault="002C5D28" w:rsidP="00645E3C">
      <w:pPr>
        <w:pStyle w:val="PL"/>
        <w:rPr>
          <w:color w:val="808080"/>
        </w:rPr>
      </w:pPr>
      <w:r w:rsidRPr="00645E3C">
        <w:rPr>
          <w:color w:val="808080"/>
        </w:rPr>
        <w:t>-- ASN1STOP</w:t>
      </w:r>
    </w:p>
    <w:p w14:paraId="4AD4DFB8" w14:textId="77777777" w:rsidR="000B4A46" w:rsidRPr="00645E3C" w:rsidRDefault="000B4A46" w:rsidP="000B4A46"/>
    <w:p w14:paraId="63976125" w14:textId="77777777" w:rsidR="002C5D28" w:rsidRPr="00645E3C" w:rsidRDefault="002C5D28" w:rsidP="002C5D28">
      <w:pPr>
        <w:pStyle w:val="Heading4"/>
        <w:rPr>
          <w:lang w:val="en-GB"/>
        </w:rPr>
      </w:pPr>
      <w:bookmarkStart w:id="2549" w:name="_Toc535261510"/>
      <w:r w:rsidRPr="00645E3C">
        <w:rPr>
          <w:lang w:val="en-GB"/>
        </w:rPr>
        <w:t>–</w:t>
      </w:r>
      <w:r w:rsidRPr="00645E3C">
        <w:rPr>
          <w:lang w:val="en-GB"/>
        </w:rPr>
        <w:tab/>
      </w:r>
      <w:r w:rsidRPr="00645E3C">
        <w:rPr>
          <w:i/>
          <w:lang w:val="en-GB"/>
        </w:rPr>
        <w:t>PTRS-DownlinkConfig</w:t>
      </w:r>
      <w:bookmarkEnd w:id="2549"/>
    </w:p>
    <w:p w14:paraId="4176B756"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0264317E"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58CB5AAE" w14:textId="77777777" w:rsidR="002C5D28" w:rsidRPr="00645E3C" w:rsidRDefault="002C5D28" w:rsidP="00645E3C">
      <w:pPr>
        <w:pStyle w:val="PL"/>
        <w:rPr>
          <w:color w:val="808080"/>
        </w:rPr>
      </w:pPr>
      <w:r w:rsidRPr="00645E3C">
        <w:rPr>
          <w:color w:val="808080"/>
        </w:rPr>
        <w:t>-- ASN1START</w:t>
      </w:r>
    </w:p>
    <w:p w14:paraId="0C62AFFD" w14:textId="77777777" w:rsidR="002C5D28" w:rsidRPr="00645E3C" w:rsidRDefault="002C5D28" w:rsidP="00645E3C">
      <w:pPr>
        <w:pStyle w:val="PL"/>
        <w:rPr>
          <w:color w:val="808080"/>
        </w:rPr>
      </w:pPr>
      <w:r w:rsidRPr="00645E3C">
        <w:rPr>
          <w:color w:val="808080"/>
        </w:rPr>
        <w:t>-- TAG-PTRS-DOWNLINKCONFIG-START</w:t>
      </w:r>
    </w:p>
    <w:p w14:paraId="4106412C" w14:textId="77777777" w:rsidR="002C5D28" w:rsidRPr="00645E3C" w:rsidRDefault="002C5D28" w:rsidP="00645E3C">
      <w:pPr>
        <w:pStyle w:val="PL"/>
      </w:pPr>
    </w:p>
    <w:p w14:paraId="27FEFAAB"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7BE3491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5978B2F4"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676172E"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7B63FFB2"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46555483" w14:textId="77777777" w:rsidR="002C5D28" w:rsidRPr="00645E3C" w:rsidRDefault="002C5D28" w:rsidP="00645E3C">
      <w:pPr>
        <w:pStyle w:val="PL"/>
      </w:pPr>
      <w:r w:rsidRPr="00645E3C">
        <w:t xml:space="preserve">    ...</w:t>
      </w:r>
    </w:p>
    <w:p w14:paraId="52980160" w14:textId="77777777" w:rsidR="002C5D28" w:rsidRPr="00645E3C" w:rsidRDefault="002C5D28" w:rsidP="00645E3C">
      <w:pPr>
        <w:pStyle w:val="PL"/>
      </w:pPr>
      <w:r w:rsidRPr="00645E3C">
        <w:t>}</w:t>
      </w:r>
    </w:p>
    <w:p w14:paraId="2C79AD46" w14:textId="77777777" w:rsidR="002C5D28" w:rsidRPr="00645E3C" w:rsidRDefault="002C5D28" w:rsidP="00645E3C">
      <w:pPr>
        <w:pStyle w:val="PL"/>
      </w:pPr>
    </w:p>
    <w:p w14:paraId="52F91166" w14:textId="77777777" w:rsidR="002C5D28" w:rsidRPr="00645E3C" w:rsidRDefault="002C5D28" w:rsidP="00645E3C">
      <w:pPr>
        <w:pStyle w:val="PL"/>
        <w:rPr>
          <w:color w:val="808080"/>
        </w:rPr>
      </w:pPr>
      <w:r w:rsidRPr="00645E3C">
        <w:rPr>
          <w:color w:val="808080"/>
        </w:rPr>
        <w:t>-- TAG-PTRS-DOWNLINKCONFIG-STOP</w:t>
      </w:r>
    </w:p>
    <w:p w14:paraId="381D4E05" w14:textId="77777777" w:rsidR="002C5D28" w:rsidRPr="00645E3C" w:rsidRDefault="002C5D28" w:rsidP="00645E3C">
      <w:pPr>
        <w:pStyle w:val="PL"/>
        <w:rPr>
          <w:color w:val="808080"/>
        </w:rPr>
      </w:pPr>
      <w:r w:rsidRPr="00645E3C">
        <w:rPr>
          <w:color w:val="808080"/>
        </w:rPr>
        <w:t>-- ASN1STOP</w:t>
      </w:r>
    </w:p>
    <w:p w14:paraId="5746F9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5DE02" w14:textId="77777777" w:rsidTr="000B4A46">
        <w:tc>
          <w:tcPr>
            <w:tcW w:w="14173" w:type="dxa"/>
            <w:shd w:val="clear" w:color="auto" w:fill="auto"/>
          </w:tcPr>
          <w:p w14:paraId="58CF0168"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708C21D2" w14:textId="77777777" w:rsidTr="000B4A46">
        <w:tc>
          <w:tcPr>
            <w:tcW w:w="14173" w:type="dxa"/>
            <w:shd w:val="clear" w:color="auto" w:fill="auto"/>
          </w:tcPr>
          <w:p w14:paraId="7CD2A36D" w14:textId="77777777" w:rsidR="002C5D28" w:rsidRPr="00645E3C" w:rsidRDefault="002C5D28" w:rsidP="00F43D0B">
            <w:pPr>
              <w:pStyle w:val="TAL"/>
              <w:rPr>
                <w:szCs w:val="22"/>
                <w:lang w:val="en-GB" w:eastAsia="ja-JP"/>
              </w:rPr>
            </w:pPr>
            <w:r w:rsidRPr="00645E3C">
              <w:rPr>
                <w:b/>
                <w:i/>
                <w:szCs w:val="22"/>
                <w:lang w:val="en-GB" w:eastAsia="ja-JP"/>
              </w:rPr>
              <w:t>epre-Ratio</w:t>
            </w:r>
          </w:p>
          <w:p w14:paraId="37D48F59" w14:textId="105F4FA9"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w:t>
            </w:r>
            <w:ins w:id="2550" w:author="Ericsson (Rapporteur) v2" w:date="2019-02-15T05:38:00Z">
              <w:r w:rsidR="00B24FD9">
                <w:rPr>
                  <w:szCs w:val="22"/>
                  <w:lang w:val="en-GB" w:eastAsia="ja-JP"/>
                </w:rPr>
                <w:t>s</w:t>
              </w:r>
            </w:ins>
            <w:r w:rsidR="00E345E4" w:rsidRPr="00645E3C">
              <w:rPr>
                <w:szCs w:val="22"/>
                <w:lang w:val="en-GB" w:eastAsia="ja-JP"/>
              </w:rPr>
              <w:t xml:space="preserve"> to the codepoint "00"</w:t>
            </w:r>
            <w:r w:rsidRPr="00645E3C">
              <w:rPr>
                <w:szCs w:val="22"/>
                <w:lang w:val="en-GB" w:eastAsia="ja-JP"/>
              </w:rPr>
              <w:t xml:space="preserve"> in table 4.1-2. Va</w:t>
            </w:r>
            <w:r w:rsidR="00E345E4" w:rsidRPr="00645E3C">
              <w:rPr>
                <w:szCs w:val="22"/>
                <w:lang w:val="en-GB" w:eastAsia="ja-JP"/>
              </w:rPr>
              <w:t>lue 1 corresponds to codepoint "01"</w:t>
            </w:r>
            <w:ins w:id="2551" w:author="Ericsson (Rapporteur) v3" w:date="2019-02-24T17:14:00Z">
              <w:r w:rsidR="0058751A">
                <w:rPr>
                  <w:szCs w:val="22"/>
                  <w:lang w:val="en-GB" w:eastAsia="ja-JP"/>
                </w:rPr>
                <w:t>, and so on.</w:t>
              </w:r>
            </w:ins>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ins w:id="2552" w:author="Ericsson (Rapporteur) v2" w:date="2019-02-15T05:38:00Z">
              <w:r w:rsidR="00B24FD9">
                <w:rPr>
                  <w:szCs w:val="22"/>
                  <w:lang w:val="en-GB" w:eastAsia="ja-JP"/>
                </w:rPr>
                <w:t>.</w:t>
              </w:r>
            </w:ins>
          </w:p>
        </w:tc>
      </w:tr>
      <w:tr w:rsidR="002C5D28" w:rsidRPr="00645E3C" w14:paraId="564AA7CF" w14:textId="77777777" w:rsidTr="000B4A46">
        <w:tc>
          <w:tcPr>
            <w:tcW w:w="14173" w:type="dxa"/>
            <w:shd w:val="clear" w:color="auto" w:fill="auto"/>
          </w:tcPr>
          <w:p w14:paraId="4AFA62FC"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02B43465" w14:textId="6DE06CC0"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ins w:id="2553" w:author="Ericsson (Rapporteur) v2" w:date="2019-02-15T05:38:00Z">
              <w:r w:rsidR="00B24FD9">
                <w:rPr>
                  <w:szCs w:val="22"/>
                  <w:lang w:val="en-GB" w:eastAsia="ja-JP"/>
                </w:rPr>
                <w:t>.</w:t>
              </w:r>
            </w:ins>
          </w:p>
        </w:tc>
      </w:tr>
      <w:tr w:rsidR="002C5D28" w:rsidRPr="00645E3C" w14:paraId="37EF2D0F" w14:textId="77777777" w:rsidTr="000B4A46">
        <w:tc>
          <w:tcPr>
            <w:tcW w:w="14173" w:type="dxa"/>
            <w:shd w:val="clear" w:color="auto" w:fill="auto"/>
          </w:tcPr>
          <w:p w14:paraId="091494FC"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75A4376C"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514C5AD1" w14:textId="77777777" w:rsidTr="000B4A46">
        <w:tc>
          <w:tcPr>
            <w:tcW w:w="14173" w:type="dxa"/>
            <w:shd w:val="clear" w:color="auto" w:fill="auto"/>
          </w:tcPr>
          <w:p w14:paraId="6DA077FB" w14:textId="77777777" w:rsidR="002C5D28" w:rsidRPr="00645E3C" w:rsidRDefault="002C5D28" w:rsidP="00F43D0B">
            <w:pPr>
              <w:pStyle w:val="TAL"/>
              <w:rPr>
                <w:szCs w:val="22"/>
                <w:lang w:val="en-GB" w:eastAsia="ja-JP"/>
              </w:rPr>
            </w:pPr>
            <w:r w:rsidRPr="00645E3C">
              <w:rPr>
                <w:b/>
                <w:i/>
                <w:szCs w:val="22"/>
                <w:lang w:val="en-GB" w:eastAsia="ja-JP"/>
              </w:rPr>
              <w:t>timeDensity</w:t>
            </w:r>
          </w:p>
          <w:p w14:paraId="4027C8BA" w14:textId="55B8FBCF"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ins w:id="2554" w:author="Ericsson (Rapporteur) v2" w:date="2019-02-15T05:38:00Z">
              <w:r w:rsidR="00B24FD9">
                <w:rPr>
                  <w:szCs w:val="22"/>
                  <w:lang w:val="en-GB" w:eastAsia="ja-JP"/>
                </w:rPr>
                <w:t>.</w:t>
              </w:r>
            </w:ins>
          </w:p>
        </w:tc>
      </w:tr>
    </w:tbl>
    <w:p w14:paraId="7944D632" w14:textId="77777777" w:rsidR="000B4A46" w:rsidRPr="00645E3C" w:rsidRDefault="000B4A46" w:rsidP="000B4A46"/>
    <w:p w14:paraId="60DA26EF" w14:textId="77777777" w:rsidR="002C5D28" w:rsidRPr="00645E3C" w:rsidRDefault="002C5D28" w:rsidP="002C5D28">
      <w:pPr>
        <w:pStyle w:val="Heading4"/>
        <w:rPr>
          <w:lang w:val="en-GB"/>
        </w:rPr>
      </w:pPr>
      <w:bookmarkStart w:id="2555" w:name="_Toc535261511"/>
      <w:r w:rsidRPr="00645E3C">
        <w:rPr>
          <w:lang w:val="en-GB"/>
        </w:rPr>
        <w:t>–</w:t>
      </w:r>
      <w:r w:rsidRPr="00645E3C">
        <w:rPr>
          <w:lang w:val="en-GB"/>
        </w:rPr>
        <w:tab/>
      </w:r>
      <w:r w:rsidRPr="00645E3C">
        <w:rPr>
          <w:i/>
          <w:lang w:val="en-GB"/>
        </w:rPr>
        <w:t>PTRS-UplinkConfig</w:t>
      </w:r>
      <w:bookmarkEnd w:id="2555"/>
    </w:p>
    <w:p w14:paraId="2C1498E2"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2D39EBD2"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2218A956" w14:textId="77777777" w:rsidR="002C5D28" w:rsidRPr="00645E3C" w:rsidRDefault="002C5D28" w:rsidP="00645E3C">
      <w:pPr>
        <w:pStyle w:val="PL"/>
        <w:rPr>
          <w:color w:val="808080"/>
        </w:rPr>
      </w:pPr>
      <w:r w:rsidRPr="00645E3C">
        <w:rPr>
          <w:color w:val="808080"/>
        </w:rPr>
        <w:t>-- ASN1START</w:t>
      </w:r>
    </w:p>
    <w:p w14:paraId="27251E1D" w14:textId="77777777" w:rsidR="002C5D28" w:rsidRPr="00645E3C" w:rsidRDefault="002C5D28" w:rsidP="00645E3C">
      <w:pPr>
        <w:pStyle w:val="PL"/>
        <w:rPr>
          <w:color w:val="808080"/>
        </w:rPr>
      </w:pPr>
      <w:r w:rsidRPr="00645E3C">
        <w:rPr>
          <w:color w:val="808080"/>
        </w:rPr>
        <w:t>-- TAG-PTRS-UPLINKCONFIG-START</w:t>
      </w:r>
    </w:p>
    <w:p w14:paraId="5600F827" w14:textId="77777777" w:rsidR="002C5D28" w:rsidRPr="00645E3C" w:rsidRDefault="002C5D28" w:rsidP="00645E3C">
      <w:pPr>
        <w:pStyle w:val="PL"/>
      </w:pPr>
    </w:p>
    <w:p w14:paraId="7E3CE427"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0109B345"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6C2EFE5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61E0F446"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E08198B"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67C8A37D"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1734E2E1"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62F09DD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3E5161B"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468DD616"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4A5AE062"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1B5EFA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5A9A925" w14:textId="77777777" w:rsidR="002C5D28" w:rsidRPr="00645E3C" w:rsidRDefault="002C5D28" w:rsidP="00645E3C">
      <w:pPr>
        <w:pStyle w:val="PL"/>
      </w:pPr>
      <w:r w:rsidRPr="00645E3C">
        <w:lastRenderedPageBreak/>
        <w:t xml:space="preserve">    ...</w:t>
      </w:r>
    </w:p>
    <w:p w14:paraId="78CAAD6E" w14:textId="77777777" w:rsidR="002C5D28" w:rsidRPr="00645E3C" w:rsidRDefault="002C5D28" w:rsidP="00645E3C">
      <w:pPr>
        <w:pStyle w:val="PL"/>
      </w:pPr>
      <w:r w:rsidRPr="00645E3C">
        <w:t>}</w:t>
      </w:r>
    </w:p>
    <w:p w14:paraId="126C4F9F" w14:textId="77777777" w:rsidR="002C5D28" w:rsidRPr="00645E3C" w:rsidRDefault="002C5D28" w:rsidP="00645E3C">
      <w:pPr>
        <w:pStyle w:val="PL"/>
      </w:pPr>
    </w:p>
    <w:p w14:paraId="60374793" w14:textId="77777777" w:rsidR="002C5D28" w:rsidRPr="00645E3C" w:rsidRDefault="002C5D28" w:rsidP="00645E3C">
      <w:pPr>
        <w:pStyle w:val="PL"/>
        <w:rPr>
          <w:color w:val="808080"/>
        </w:rPr>
      </w:pPr>
      <w:r w:rsidRPr="00645E3C">
        <w:rPr>
          <w:color w:val="808080"/>
        </w:rPr>
        <w:t>-- TAG-PTRS-UPLINKCONFIG-STOP</w:t>
      </w:r>
    </w:p>
    <w:p w14:paraId="43C1B0D0" w14:textId="77777777" w:rsidR="002C5D28" w:rsidRPr="00645E3C" w:rsidRDefault="002C5D28" w:rsidP="00645E3C">
      <w:pPr>
        <w:pStyle w:val="PL"/>
        <w:rPr>
          <w:color w:val="808080"/>
        </w:rPr>
      </w:pPr>
      <w:r w:rsidRPr="00645E3C">
        <w:rPr>
          <w:color w:val="808080"/>
        </w:rPr>
        <w:t>-- ASN1STOP</w:t>
      </w:r>
    </w:p>
    <w:p w14:paraId="78A8F0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CF2555" w14:textId="77777777" w:rsidTr="00F43D0B">
        <w:tc>
          <w:tcPr>
            <w:tcW w:w="14173" w:type="dxa"/>
            <w:shd w:val="clear" w:color="auto" w:fill="auto"/>
          </w:tcPr>
          <w:p w14:paraId="0417CAE3"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646FA420" w14:textId="77777777" w:rsidTr="00F43D0B">
        <w:tc>
          <w:tcPr>
            <w:tcW w:w="14173" w:type="dxa"/>
            <w:shd w:val="clear" w:color="auto" w:fill="auto"/>
          </w:tcPr>
          <w:p w14:paraId="68D7F090"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3F34B77A"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26A77843" w14:textId="77777777" w:rsidTr="00F43D0B">
        <w:tc>
          <w:tcPr>
            <w:tcW w:w="14173" w:type="dxa"/>
            <w:shd w:val="clear" w:color="auto" w:fill="auto"/>
          </w:tcPr>
          <w:p w14:paraId="29F8538A" w14:textId="77777777" w:rsidR="002C5D28" w:rsidRPr="00645E3C" w:rsidRDefault="002C5D28" w:rsidP="00F43D0B">
            <w:pPr>
              <w:pStyle w:val="TAL"/>
              <w:rPr>
                <w:szCs w:val="22"/>
                <w:lang w:val="en-GB" w:eastAsia="ja-JP"/>
              </w:rPr>
            </w:pPr>
            <w:r w:rsidRPr="00645E3C">
              <w:rPr>
                <w:b/>
                <w:i/>
                <w:szCs w:val="22"/>
                <w:lang w:val="en-GB" w:eastAsia="ja-JP"/>
              </w:rPr>
              <w:t>maxNrofPorts</w:t>
            </w:r>
          </w:p>
          <w:p w14:paraId="36A9AEE6"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3417F9E" w14:textId="77777777" w:rsidTr="00F43D0B">
        <w:tc>
          <w:tcPr>
            <w:tcW w:w="14173" w:type="dxa"/>
            <w:shd w:val="clear" w:color="auto" w:fill="auto"/>
          </w:tcPr>
          <w:p w14:paraId="01BD597E" w14:textId="77777777" w:rsidR="002C5D28" w:rsidRPr="00645E3C" w:rsidRDefault="002C5D28" w:rsidP="00F43D0B">
            <w:pPr>
              <w:pStyle w:val="TAL"/>
              <w:rPr>
                <w:szCs w:val="22"/>
                <w:lang w:val="en-GB" w:eastAsia="ja-JP"/>
              </w:rPr>
            </w:pPr>
            <w:r w:rsidRPr="00645E3C">
              <w:rPr>
                <w:b/>
                <w:i/>
                <w:szCs w:val="22"/>
                <w:lang w:val="en-GB" w:eastAsia="ja-JP"/>
              </w:rPr>
              <w:t>ptrs-Power</w:t>
            </w:r>
          </w:p>
          <w:p w14:paraId="581EDE42"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03BBAE6C" w14:textId="77777777" w:rsidTr="00F43D0B">
        <w:tc>
          <w:tcPr>
            <w:tcW w:w="14173" w:type="dxa"/>
            <w:shd w:val="clear" w:color="auto" w:fill="auto"/>
          </w:tcPr>
          <w:p w14:paraId="72C9A19E"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3C4A26B4"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6AE59D70" w14:textId="77777777" w:rsidTr="00F43D0B">
        <w:tc>
          <w:tcPr>
            <w:tcW w:w="14173" w:type="dxa"/>
            <w:shd w:val="clear" w:color="auto" w:fill="auto"/>
          </w:tcPr>
          <w:p w14:paraId="521F0F5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0C9C7FF5"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w:t>
            </w:r>
            <w:proofErr w:type="gramStart"/>
            <w:r w:rsidRPr="00645E3C">
              <w:rPr>
                <w:szCs w:val="22"/>
                <w:lang w:val="en-GB" w:eastAsia="ja-JP"/>
              </w:rPr>
              <w:t>={</w:t>
            </w:r>
            <w:proofErr w:type="gramEnd"/>
            <w:r w:rsidRPr="00645E3C">
              <w:rPr>
                <w:szCs w:val="22"/>
                <w:lang w:val="en-GB" w:eastAsia="ja-JP"/>
              </w:rPr>
              <w: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13B210" w14:textId="77777777" w:rsidTr="00F43D0B">
        <w:tc>
          <w:tcPr>
            <w:tcW w:w="14173" w:type="dxa"/>
            <w:shd w:val="clear" w:color="auto" w:fill="auto"/>
          </w:tcPr>
          <w:p w14:paraId="05D5BDD0" w14:textId="77777777" w:rsidR="002C5D28" w:rsidRPr="00645E3C" w:rsidRDefault="002C5D28" w:rsidP="00F43D0B">
            <w:pPr>
              <w:pStyle w:val="TAL"/>
              <w:rPr>
                <w:szCs w:val="22"/>
                <w:lang w:val="en-GB" w:eastAsia="ja-JP"/>
              </w:rPr>
            </w:pPr>
            <w:r w:rsidRPr="00645E3C">
              <w:rPr>
                <w:b/>
                <w:i/>
                <w:szCs w:val="22"/>
                <w:lang w:val="en-GB" w:eastAsia="ja-JP"/>
              </w:rPr>
              <w:t>timeDensity</w:t>
            </w:r>
          </w:p>
          <w:p w14:paraId="73DF8C3B"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8A554E" w14:textId="77777777" w:rsidTr="00F43D0B">
        <w:tc>
          <w:tcPr>
            <w:tcW w:w="14173" w:type="dxa"/>
            <w:shd w:val="clear" w:color="auto" w:fill="auto"/>
          </w:tcPr>
          <w:p w14:paraId="28A2E8C1"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0CC7FEE5"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717BC5BB"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3A2D289C"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415BB8C0"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32BC61B"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6CB6767" w14:textId="77777777" w:rsidR="000B4A46" w:rsidRPr="00645E3C" w:rsidRDefault="000B4A46" w:rsidP="000B4A46"/>
    <w:p w14:paraId="744AE076" w14:textId="77777777" w:rsidR="002C5D28" w:rsidRPr="00645E3C" w:rsidRDefault="002C5D28" w:rsidP="002C5D28">
      <w:pPr>
        <w:pStyle w:val="Heading4"/>
        <w:rPr>
          <w:lang w:val="en-GB"/>
        </w:rPr>
      </w:pPr>
      <w:bookmarkStart w:id="2556" w:name="_Toc535261512"/>
      <w:r w:rsidRPr="00645E3C">
        <w:rPr>
          <w:lang w:val="en-GB"/>
        </w:rPr>
        <w:t>–</w:t>
      </w:r>
      <w:r w:rsidRPr="00645E3C">
        <w:rPr>
          <w:lang w:val="en-GB"/>
        </w:rPr>
        <w:tab/>
      </w:r>
      <w:r w:rsidRPr="00645E3C">
        <w:rPr>
          <w:i/>
          <w:lang w:val="en-GB"/>
        </w:rPr>
        <w:t>PUCCH-Config</w:t>
      </w:r>
      <w:bookmarkEnd w:id="2556"/>
    </w:p>
    <w:p w14:paraId="77920D6B"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3919BA22"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2B06725C" w14:textId="77777777" w:rsidR="002C5D28" w:rsidRPr="00645E3C" w:rsidRDefault="002C5D28" w:rsidP="00645E3C">
      <w:pPr>
        <w:pStyle w:val="PL"/>
        <w:rPr>
          <w:color w:val="808080"/>
        </w:rPr>
      </w:pPr>
      <w:r w:rsidRPr="00645E3C">
        <w:rPr>
          <w:color w:val="808080"/>
        </w:rPr>
        <w:t>-- ASN1START</w:t>
      </w:r>
    </w:p>
    <w:p w14:paraId="315DFC41" w14:textId="77777777" w:rsidR="002C5D28" w:rsidRPr="00645E3C" w:rsidRDefault="002C5D28" w:rsidP="00645E3C">
      <w:pPr>
        <w:pStyle w:val="PL"/>
        <w:rPr>
          <w:color w:val="808080"/>
        </w:rPr>
      </w:pPr>
      <w:r w:rsidRPr="00645E3C">
        <w:rPr>
          <w:color w:val="808080"/>
        </w:rPr>
        <w:t>-- TAG-PUCCH-CONFIG-START</w:t>
      </w:r>
    </w:p>
    <w:p w14:paraId="7DA3125D" w14:textId="77777777" w:rsidR="002C5D28" w:rsidRPr="00645E3C" w:rsidRDefault="002C5D28" w:rsidP="00645E3C">
      <w:pPr>
        <w:pStyle w:val="PL"/>
      </w:pPr>
    </w:p>
    <w:p w14:paraId="7404884C"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6CEDB807"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76B9DE73"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5397CFFF"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02134AF9"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92FE40F"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7D4CF6BA"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0CA24844"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48BB1492"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4C1103E6" w14:textId="77777777" w:rsidR="002C5D28" w:rsidRPr="00645E3C" w:rsidRDefault="002C5D28" w:rsidP="00645E3C">
      <w:pPr>
        <w:pStyle w:val="PL"/>
      </w:pPr>
    </w:p>
    <w:p w14:paraId="43CF66BF"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6A57F36"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160DFB95"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3179491D"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14F6AA0A" w14:textId="77777777" w:rsidR="002C5D28" w:rsidRPr="00645E3C" w:rsidRDefault="002C5D28" w:rsidP="00645E3C">
      <w:pPr>
        <w:pStyle w:val="PL"/>
      </w:pPr>
    </w:p>
    <w:p w14:paraId="55E60691"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7496C6B5"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57520C62"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01B1E48C"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20997347" w14:textId="77777777" w:rsidR="002C5D28" w:rsidRPr="00645E3C" w:rsidRDefault="002C5D28" w:rsidP="00645E3C">
      <w:pPr>
        <w:pStyle w:val="PL"/>
      </w:pPr>
      <w:r w:rsidRPr="00645E3C">
        <w:t xml:space="preserve">    ...</w:t>
      </w:r>
    </w:p>
    <w:p w14:paraId="39E828E9" w14:textId="77777777" w:rsidR="002C5D28" w:rsidRPr="00645E3C" w:rsidRDefault="002C5D28" w:rsidP="00645E3C">
      <w:pPr>
        <w:pStyle w:val="PL"/>
      </w:pPr>
      <w:r w:rsidRPr="00645E3C">
        <w:t>}</w:t>
      </w:r>
    </w:p>
    <w:p w14:paraId="1A765361" w14:textId="77777777" w:rsidR="002C5D28" w:rsidRPr="00645E3C" w:rsidRDefault="002C5D28" w:rsidP="00645E3C">
      <w:pPr>
        <w:pStyle w:val="PL"/>
      </w:pPr>
    </w:p>
    <w:p w14:paraId="486976D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1100342D"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DE6CAD"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2FC09E2"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3A13DF32"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7664E91"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1AE0DC81"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F7813CF" w14:textId="77777777" w:rsidR="002C5D28" w:rsidRPr="00645E3C" w:rsidRDefault="002C5D28" w:rsidP="00645E3C">
      <w:pPr>
        <w:pStyle w:val="PL"/>
      </w:pPr>
      <w:r w:rsidRPr="00645E3C">
        <w:t>}</w:t>
      </w:r>
    </w:p>
    <w:p w14:paraId="7C9CC8F5" w14:textId="77777777" w:rsidR="002C5D28" w:rsidRPr="00645E3C" w:rsidRDefault="002C5D28" w:rsidP="00645E3C">
      <w:pPr>
        <w:pStyle w:val="PL"/>
      </w:pPr>
    </w:p>
    <w:p w14:paraId="25D65A43"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B518E8A" w14:textId="77777777" w:rsidR="002C5D28" w:rsidRPr="00645E3C" w:rsidRDefault="002C5D28" w:rsidP="00645E3C">
      <w:pPr>
        <w:pStyle w:val="PL"/>
      </w:pPr>
    </w:p>
    <w:p w14:paraId="72D60192" w14:textId="77777777" w:rsidR="002C5D28" w:rsidRPr="00645E3C" w:rsidRDefault="002C5D28" w:rsidP="00645E3C">
      <w:pPr>
        <w:pStyle w:val="PL"/>
        <w:rPr>
          <w:color w:val="808080"/>
        </w:rPr>
      </w:pPr>
      <w:r w:rsidRPr="00645E3C">
        <w:rPr>
          <w:color w:val="808080"/>
        </w:rPr>
        <w:t>-- A set with one or more PUCCH resources</w:t>
      </w:r>
    </w:p>
    <w:p w14:paraId="17073C2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0B9B25E5" w14:textId="77777777" w:rsidR="002C5D28" w:rsidRPr="00645E3C" w:rsidRDefault="002C5D28" w:rsidP="00645E3C">
      <w:pPr>
        <w:pStyle w:val="PL"/>
      </w:pPr>
      <w:r w:rsidRPr="00645E3C">
        <w:t xml:space="preserve">    pucch-ResourceSetId                     PUCCH-ResourceSetId,</w:t>
      </w:r>
    </w:p>
    <w:p w14:paraId="5A097C7C"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38F98706"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7BDD32F" w14:textId="77777777" w:rsidR="002C5D28" w:rsidRPr="00645E3C" w:rsidRDefault="002C5D28" w:rsidP="00645E3C">
      <w:pPr>
        <w:pStyle w:val="PL"/>
      </w:pPr>
      <w:r w:rsidRPr="00645E3C">
        <w:t>}</w:t>
      </w:r>
    </w:p>
    <w:p w14:paraId="285BA265" w14:textId="77777777" w:rsidR="002C5D28" w:rsidRPr="00645E3C" w:rsidRDefault="002C5D28" w:rsidP="00645E3C">
      <w:pPr>
        <w:pStyle w:val="PL"/>
      </w:pPr>
    </w:p>
    <w:p w14:paraId="5E71BAE1"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C1B40CD" w14:textId="77777777" w:rsidR="002C5D28" w:rsidRPr="00645E3C" w:rsidRDefault="002C5D28" w:rsidP="00645E3C">
      <w:pPr>
        <w:pStyle w:val="PL"/>
      </w:pPr>
    </w:p>
    <w:p w14:paraId="4C91C400"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0F191170" w14:textId="77777777" w:rsidR="002C5D28" w:rsidRPr="00645E3C" w:rsidRDefault="002C5D28" w:rsidP="00645E3C">
      <w:pPr>
        <w:pStyle w:val="PL"/>
      </w:pPr>
      <w:r w:rsidRPr="00645E3C">
        <w:t xml:space="preserve">    pucch-ResourceId                        PUCCH-ResourceId,</w:t>
      </w:r>
    </w:p>
    <w:p w14:paraId="4FBEBC92" w14:textId="77777777" w:rsidR="002C5D28" w:rsidRPr="00645E3C" w:rsidRDefault="002C5D28" w:rsidP="00645E3C">
      <w:pPr>
        <w:pStyle w:val="PL"/>
      </w:pPr>
      <w:r w:rsidRPr="00645E3C">
        <w:t xml:space="preserve">    startingPRB                             PRB-Id,</w:t>
      </w:r>
    </w:p>
    <w:p w14:paraId="6355006F"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4EFE8288"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4E27DF1"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5006348E" w14:textId="77777777" w:rsidR="002C5D28" w:rsidRPr="00645E3C" w:rsidRDefault="002C5D28" w:rsidP="00645E3C">
      <w:pPr>
        <w:pStyle w:val="PL"/>
      </w:pPr>
      <w:r w:rsidRPr="00645E3C">
        <w:t xml:space="preserve">        format0                                 PUCCH-format0,</w:t>
      </w:r>
    </w:p>
    <w:p w14:paraId="191B19A9" w14:textId="513B06D4" w:rsidR="002C5D28" w:rsidRPr="003251EE" w:rsidRDefault="002C5D28" w:rsidP="00645E3C">
      <w:pPr>
        <w:pStyle w:val="PL"/>
      </w:pPr>
      <w:r w:rsidRPr="00645E3C">
        <w:t xml:space="preserve">        </w:t>
      </w:r>
      <w:del w:id="2557" w:author="Ericsson (Rapporteur) v3" w:date="2019-02-25T12:00:00Z">
        <w:r w:rsidRPr="003251EE" w:rsidDel="00837C2C">
          <w:delText xml:space="preserve">format1                                 </w:delText>
        </w:r>
      </w:del>
      <w:ins w:id="2558" w:author="Ericsson (Rapporteur) v3" w:date="2019-02-25T12:00:00Z">
        <w:r w:rsidR="00837C2C">
          <w:tab/>
        </w:r>
        <w:r w:rsidR="00837C2C" w:rsidRPr="003251EE">
          <w:t xml:space="preserve">                                 </w:t>
        </w:r>
      </w:ins>
      <w:r w:rsidRPr="003251EE">
        <w:t>PUCCH-format1,</w:t>
      </w:r>
    </w:p>
    <w:p w14:paraId="3FB4155A" w14:textId="77777777" w:rsidR="002C5D28" w:rsidRPr="003251EE" w:rsidRDefault="002C5D28" w:rsidP="00645E3C">
      <w:pPr>
        <w:pStyle w:val="PL"/>
      </w:pPr>
      <w:r w:rsidRPr="003251EE">
        <w:t xml:space="preserve">        format2                                 PUCCH-format2,</w:t>
      </w:r>
    </w:p>
    <w:p w14:paraId="7AA3F6EF" w14:textId="77777777" w:rsidR="002C5D28" w:rsidRPr="003251EE" w:rsidRDefault="002C5D28" w:rsidP="00645E3C">
      <w:pPr>
        <w:pStyle w:val="PL"/>
      </w:pPr>
      <w:r w:rsidRPr="003251EE">
        <w:t xml:space="preserve">        format3                                 PUCCH-format3,</w:t>
      </w:r>
    </w:p>
    <w:p w14:paraId="7F451579" w14:textId="77777777" w:rsidR="002C5D28" w:rsidRPr="003251EE" w:rsidRDefault="002C5D28" w:rsidP="00645E3C">
      <w:pPr>
        <w:pStyle w:val="PL"/>
      </w:pPr>
      <w:r w:rsidRPr="003251EE">
        <w:t xml:space="preserve">        format4                                 PUCCH-format4</w:t>
      </w:r>
    </w:p>
    <w:p w14:paraId="1855BD78" w14:textId="77777777" w:rsidR="002C5D28" w:rsidRPr="00645E3C" w:rsidRDefault="002C5D28" w:rsidP="00645E3C">
      <w:pPr>
        <w:pStyle w:val="PL"/>
      </w:pPr>
      <w:r w:rsidRPr="003251EE">
        <w:t xml:space="preserve">    </w:t>
      </w:r>
      <w:r w:rsidRPr="00645E3C">
        <w:t>}</w:t>
      </w:r>
    </w:p>
    <w:p w14:paraId="2C525779" w14:textId="77777777" w:rsidR="002C5D28" w:rsidRPr="00645E3C" w:rsidRDefault="002C5D28" w:rsidP="00645E3C">
      <w:pPr>
        <w:pStyle w:val="PL"/>
      </w:pPr>
      <w:r w:rsidRPr="00645E3C">
        <w:t>}</w:t>
      </w:r>
    </w:p>
    <w:p w14:paraId="6DF27D3E" w14:textId="77777777" w:rsidR="002C5D28" w:rsidRPr="00645E3C" w:rsidRDefault="002C5D28" w:rsidP="00645E3C">
      <w:pPr>
        <w:pStyle w:val="PL"/>
      </w:pPr>
    </w:p>
    <w:p w14:paraId="0ABBADE3"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5D0A8267" w14:textId="77777777" w:rsidR="002C5D28" w:rsidRPr="00645E3C" w:rsidRDefault="002C5D28" w:rsidP="00645E3C">
      <w:pPr>
        <w:pStyle w:val="PL"/>
      </w:pPr>
    </w:p>
    <w:p w14:paraId="7739984F" w14:textId="77777777" w:rsidR="002C5D28" w:rsidRPr="00645E3C" w:rsidRDefault="002C5D28" w:rsidP="00645E3C">
      <w:pPr>
        <w:pStyle w:val="PL"/>
      </w:pPr>
    </w:p>
    <w:p w14:paraId="7795084E"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2B6C910C"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7F0544CF"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082DB609"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5CAD1C0F" w14:textId="77777777" w:rsidR="002C5D28" w:rsidRPr="00645E3C" w:rsidRDefault="002C5D28" w:rsidP="00645E3C">
      <w:pPr>
        <w:pStyle w:val="PL"/>
      </w:pPr>
      <w:r w:rsidRPr="00645E3C">
        <w:t>}</w:t>
      </w:r>
    </w:p>
    <w:p w14:paraId="781A4C67" w14:textId="77777777" w:rsidR="002C5D28" w:rsidRPr="00645E3C" w:rsidRDefault="002C5D28" w:rsidP="00645E3C">
      <w:pPr>
        <w:pStyle w:val="PL"/>
      </w:pPr>
    </w:p>
    <w:p w14:paraId="23F20D45"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17F3E1AB"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0225092F"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1DDFC0E"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1C1B96D5"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69762984" w14:textId="77777777" w:rsidR="002C5D28" w:rsidRPr="00645E3C" w:rsidRDefault="002C5D28" w:rsidP="00645E3C">
      <w:pPr>
        <w:pStyle w:val="PL"/>
      </w:pPr>
      <w:r w:rsidRPr="00645E3C">
        <w:t>}</w:t>
      </w:r>
    </w:p>
    <w:p w14:paraId="7523995F" w14:textId="77777777" w:rsidR="002C5D28" w:rsidRPr="00645E3C" w:rsidRDefault="002C5D28" w:rsidP="00645E3C">
      <w:pPr>
        <w:pStyle w:val="PL"/>
      </w:pPr>
    </w:p>
    <w:p w14:paraId="71BFCB58"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65E8D64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3071E7AB"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1CD15E98"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2726AE09" w14:textId="77777777" w:rsidR="002C5D28" w:rsidRPr="00645E3C" w:rsidRDefault="002C5D28" w:rsidP="00645E3C">
      <w:pPr>
        <w:pStyle w:val="PL"/>
      </w:pPr>
      <w:r w:rsidRPr="00645E3C">
        <w:t>}</w:t>
      </w:r>
    </w:p>
    <w:p w14:paraId="11EF4752" w14:textId="77777777" w:rsidR="002C5D28" w:rsidRPr="00645E3C" w:rsidRDefault="002C5D28" w:rsidP="00645E3C">
      <w:pPr>
        <w:pStyle w:val="PL"/>
      </w:pPr>
    </w:p>
    <w:p w14:paraId="238FC32C" w14:textId="77777777" w:rsidR="002C5D28" w:rsidRPr="00645E3C" w:rsidRDefault="002C5D28" w:rsidP="00645E3C">
      <w:pPr>
        <w:pStyle w:val="PL"/>
      </w:pPr>
      <w:r w:rsidRPr="00645E3C">
        <w:t xml:space="preserve">PUCCH-format3 ::=                               </w:t>
      </w:r>
      <w:r w:rsidRPr="00645E3C">
        <w:rPr>
          <w:color w:val="993366"/>
        </w:rPr>
        <w:t>SEQUENCE</w:t>
      </w:r>
      <w:r w:rsidRPr="00645E3C">
        <w:t xml:space="preserve"> {</w:t>
      </w:r>
    </w:p>
    <w:p w14:paraId="5D3F332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5C9ADDB3"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3C37F724"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4A10F51F" w14:textId="77777777" w:rsidR="002C5D28" w:rsidRPr="00645E3C" w:rsidRDefault="002C5D28" w:rsidP="00645E3C">
      <w:pPr>
        <w:pStyle w:val="PL"/>
      </w:pPr>
      <w:r w:rsidRPr="00645E3C">
        <w:t>}</w:t>
      </w:r>
    </w:p>
    <w:p w14:paraId="07988653" w14:textId="77777777" w:rsidR="002C5D28" w:rsidRPr="00645E3C" w:rsidRDefault="002C5D28" w:rsidP="00645E3C">
      <w:pPr>
        <w:pStyle w:val="PL"/>
      </w:pPr>
    </w:p>
    <w:p w14:paraId="0165CC63"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395EA837"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7F680CEF"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55C5390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0A29229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72120BF" w14:textId="77777777" w:rsidR="002C5D28" w:rsidRPr="00645E3C" w:rsidRDefault="002C5D28" w:rsidP="00645E3C">
      <w:pPr>
        <w:pStyle w:val="PL"/>
      </w:pPr>
      <w:r w:rsidRPr="00645E3C">
        <w:t>}</w:t>
      </w:r>
    </w:p>
    <w:p w14:paraId="7CF21F11" w14:textId="77777777" w:rsidR="002C5D28" w:rsidRPr="00645E3C" w:rsidRDefault="002C5D28" w:rsidP="00645E3C">
      <w:pPr>
        <w:pStyle w:val="PL"/>
      </w:pPr>
    </w:p>
    <w:p w14:paraId="6F9ECDA7" w14:textId="77777777" w:rsidR="00F95F2F" w:rsidRPr="00645E3C" w:rsidRDefault="002C5D28" w:rsidP="00645E3C">
      <w:pPr>
        <w:pStyle w:val="PL"/>
        <w:rPr>
          <w:color w:val="808080"/>
        </w:rPr>
      </w:pPr>
      <w:r w:rsidRPr="00645E3C">
        <w:rPr>
          <w:color w:val="808080"/>
        </w:rPr>
        <w:t>-- TAG-PUCCH-CONFIG-STOP</w:t>
      </w:r>
    </w:p>
    <w:p w14:paraId="3A4470E3" w14:textId="77777777" w:rsidR="002C5D28" w:rsidRPr="00645E3C" w:rsidRDefault="002C5D28" w:rsidP="00645E3C">
      <w:pPr>
        <w:pStyle w:val="PL"/>
        <w:rPr>
          <w:color w:val="808080"/>
        </w:rPr>
      </w:pPr>
      <w:r w:rsidRPr="00645E3C">
        <w:rPr>
          <w:color w:val="808080"/>
        </w:rPr>
        <w:t>-- ASN1STOP</w:t>
      </w:r>
    </w:p>
    <w:p w14:paraId="6EAB799F" w14:textId="77777777" w:rsidR="002C5D28" w:rsidRPr="00645E3C" w:rsidRDefault="002C5D28" w:rsidP="002C5D28">
      <w:pPr>
        <w:pStyle w:val="PL"/>
      </w:pPr>
    </w:p>
    <w:p w14:paraId="4365BB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BD3AE6" w14:textId="77777777" w:rsidTr="00F43D0B">
        <w:tc>
          <w:tcPr>
            <w:tcW w:w="14173" w:type="dxa"/>
            <w:shd w:val="clear" w:color="auto" w:fill="auto"/>
          </w:tcPr>
          <w:p w14:paraId="30DEB472"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4F9BD1F8" w14:textId="77777777" w:rsidTr="00F43D0B">
        <w:tc>
          <w:tcPr>
            <w:tcW w:w="14173" w:type="dxa"/>
            <w:shd w:val="clear" w:color="auto" w:fill="auto"/>
          </w:tcPr>
          <w:p w14:paraId="78898050"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4E0C7971"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37620765" w14:textId="77777777" w:rsidTr="00F43D0B">
        <w:tc>
          <w:tcPr>
            <w:tcW w:w="14173" w:type="dxa"/>
            <w:shd w:val="clear" w:color="auto" w:fill="auto"/>
          </w:tcPr>
          <w:p w14:paraId="27D302D8" w14:textId="77777777" w:rsidR="002C5D28" w:rsidRPr="00645E3C" w:rsidRDefault="002C5D28" w:rsidP="00F43D0B">
            <w:pPr>
              <w:pStyle w:val="TAL"/>
              <w:rPr>
                <w:szCs w:val="22"/>
                <w:lang w:val="en-GB" w:eastAsia="ja-JP"/>
              </w:rPr>
            </w:pPr>
            <w:r w:rsidRPr="00645E3C">
              <w:rPr>
                <w:b/>
                <w:i/>
                <w:szCs w:val="22"/>
                <w:lang w:val="en-GB" w:eastAsia="ja-JP"/>
              </w:rPr>
              <w:t>format1</w:t>
            </w:r>
          </w:p>
          <w:p w14:paraId="6520D396"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2D7EFCE8" w14:textId="77777777" w:rsidTr="00F43D0B">
        <w:tc>
          <w:tcPr>
            <w:tcW w:w="14173" w:type="dxa"/>
            <w:shd w:val="clear" w:color="auto" w:fill="auto"/>
          </w:tcPr>
          <w:p w14:paraId="46C288BB" w14:textId="77777777" w:rsidR="002C5D28" w:rsidRPr="00645E3C" w:rsidRDefault="002C5D28" w:rsidP="00F43D0B">
            <w:pPr>
              <w:pStyle w:val="TAL"/>
              <w:rPr>
                <w:szCs w:val="22"/>
                <w:lang w:val="en-GB" w:eastAsia="ja-JP"/>
              </w:rPr>
            </w:pPr>
            <w:r w:rsidRPr="00645E3C">
              <w:rPr>
                <w:b/>
                <w:i/>
                <w:szCs w:val="22"/>
                <w:lang w:val="en-GB" w:eastAsia="ja-JP"/>
              </w:rPr>
              <w:t>format2</w:t>
            </w:r>
          </w:p>
          <w:p w14:paraId="30043C0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67CF7C7D" w14:textId="77777777" w:rsidTr="00F43D0B">
        <w:tc>
          <w:tcPr>
            <w:tcW w:w="14173" w:type="dxa"/>
            <w:shd w:val="clear" w:color="auto" w:fill="auto"/>
          </w:tcPr>
          <w:p w14:paraId="7BB9247F" w14:textId="77777777" w:rsidR="002C5D28" w:rsidRPr="00645E3C" w:rsidRDefault="002C5D28" w:rsidP="00F43D0B">
            <w:pPr>
              <w:pStyle w:val="TAL"/>
              <w:rPr>
                <w:szCs w:val="22"/>
                <w:lang w:val="en-GB" w:eastAsia="ja-JP"/>
              </w:rPr>
            </w:pPr>
            <w:r w:rsidRPr="00645E3C">
              <w:rPr>
                <w:b/>
                <w:i/>
                <w:szCs w:val="22"/>
                <w:lang w:val="en-GB" w:eastAsia="ja-JP"/>
              </w:rPr>
              <w:t>format3</w:t>
            </w:r>
          </w:p>
          <w:p w14:paraId="08BA22A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01F6DED" w14:textId="77777777" w:rsidTr="00F43D0B">
        <w:tc>
          <w:tcPr>
            <w:tcW w:w="14173" w:type="dxa"/>
            <w:shd w:val="clear" w:color="auto" w:fill="auto"/>
          </w:tcPr>
          <w:p w14:paraId="1DE7A6DF" w14:textId="77777777" w:rsidR="002C5D28" w:rsidRPr="00645E3C" w:rsidRDefault="002C5D28" w:rsidP="00F43D0B">
            <w:pPr>
              <w:pStyle w:val="TAL"/>
              <w:rPr>
                <w:szCs w:val="22"/>
                <w:lang w:val="en-GB" w:eastAsia="ja-JP"/>
              </w:rPr>
            </w:pPr>
            <w:r w:rsidRPr="00645E3C">
              <w:rPr>
                <w:b/>
                <w:i/>
                <w:szCs w:val="22"/>
                <w:lang w:val="en-GB" w:eastAsia="ja-JP"/>
              </w:rPr>
              <w:t>format4.</w:t>
            </w:r>
          </w:p>
          <w:p w14:paraId="5AF97C3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36ACD73D" w14:textId="77777777" w:rsidTr="00F43D0B">
        <w:tc>
          <w:tcPr>
            <w:tcW w:w="14173" w:type="dxa"/>
            <w:shd w:val="clear" w:color="auto" w:fill="auto"/>
          </w:tcPr>
          <w:p w14:paraId="40C8E10F"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756ECC9F"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0D82EA68" w14:textId="77777777" w:rsidTr="00F43D0B">
        <w:tc>
          <w:tcPr>
            <w:tcW w:w="14173" w:type="dxa"/>
            <w:shd w:val="clear" w:color="auto" w:fill="auto"/>
          </w:tcPr>
          <w:p w14:paraId="1FCA1328"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264DB0C3"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4A8B761" w14:textId="77777777" w:rsidTr="00F43D0B">
        <w:tc>
          <w:tcPr>
            <w:tcW w:w="14173" w:type="dxa"/>
            <w:shd w:val="clear" w:color="auto" w:fill="auto"/>
          </w:tcPr>
          <w:p w14:paraId="726748C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7F6018EA"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778FCD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1334A" w14:textId="77777777" w:rsidTr="00F43D0B">
        <w:tc>
          <w:tcPr>
            <w:tcW w:w="14173" w:type="dxa"/>
            <w:shd w:val="clear" w:color="auto" w:fill="auto"/>
          </w:tcPr>
          <w:p w14:paraId="62BDD42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4FF42CAA" w14:textId="77777777" w:rsidTr="00F43D0B">
        <w:tc>
          <w:tcPr>
            <w:tcW w:w="14173" w:type="dxa"/>
            <w:shd w:val="clear" w:color="auto" w:fill="auto"/>
          </w:tcPr>
          <w:p w14:paraId="2299642B" w14:textId="77777777" w:rsidR="002C5D28" w:rsidRPr="00645E3C" w:rsidRDefault="002C5D28" w:rsidP="00F43D0B">
            <w:pPr>
              <w:pStyle w:val="TAL"/>
              <w:rPr>
                <w:szCs w:val="22"/>
                <w:lang w:val="en-GB" w:eastAsia="ja-JP"/>
              </w:rPr>
            </w:pPr>
            <w:r w:rsidRPr="00645E3C">
              <w:rPr>
                <w:b/>
                <w:i/>
                <w:szCs w:val="22"/>
                <w:lang w:val="en-GB" w:eastAsia="ja-JP"/>
              </w:rPr>
              <w:t>nrofPRBs</w:t>
            </w:r>
          </w:p>
          <w:p w14:paraId="71A487A1"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6562554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D770B2" w14:textId="77777777" w:rsidTr="00F43D0B">
        <w:tc>
          <w:tcPr>
            <w:tcW w:w="14507" w:type="dxa"/>
            <w:shd w:val="clear" w:color="auto" w:fill="auto"/>
          </w:tcPr>
          <w:p w14:paraId="086EE86E"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5D2DDE8A" w14:textId="77777777" w:rsidTr="00F43D0B">
        <w:tc>
          <w:tcPr>
            <w:tcW w:w="14507" w:type="dxa"/>
            <w:shd w:val="clear" w:color="auto" w:fill="auto"/>
          </w:tcPr>
          <w:p w14:paraId="610B20FF"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02FDC9A8" w14:textId="77777777" w:rsidR="002C5D28" w:rsidRPr="00645E3C" w:rsidRDefault="002C5D28" w:rsidP="00F43D0B">
            <w:pPr>
              <w:pStyle w:val="TAL"/>
              <w:rPr>
                <w:szCs w:val="22"/>
                <w:lang w:val="en-GB" w:eastAsia="ja-JP"/>
              </w:rPr>
            </w:pPr>
            <w:r w:rsidRPr="00645E3C">
              <w:rPr>
                <w:szCs w:val="22"/>
                <w:lang w:val="en-GB"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645E3C">
              <w:rPr>
                <w:szCs w:val="22"/>
                <w:lang w:val="en-GB" w:eastAsia="ja-JP"/>
              </w:rPr>
              <w:t>symbols</w:t>
            </w:r>
            <w:proofErr w:type="gramEnd"/>
            <w:r w:rsidRPr="00645E3C">
              <w:rPr>
                <w:szCs w:val="22"/>
                <w:lang w:val="en-GB" w:eastAsia="ja-JP"/>
              </w:rPr>
              <w:t xml:space="preserve">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163F9C95" w14:textId="77777777" w:rsidTr="00F43D0B">
        <w:tc>
          <w:tcPr>
            <w:tcW w:w="14507" w:type="dxa"/>
            <w:shd w:val="clear" w:color="auto" w:fill="auto"/>
          </w:tcPr>
          <w:p w14:paraId="43BF29E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17B8591E"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0AA89DC" w14:textId="77777777" w:rsidTr="00F43D0B">
        <w:tc>
          <w:tcPr>
            <w:tcW w:w="14507" w:type="dxa"/>
            <w:shd w:val="clear" w:color="auto" w:fill="auto"/>
          </w:tcPr>
          <w:p w14:paraId="2166BAF3" w14:textId="77777777" w:rsidR="002C5D28" w:rsidRPr="00645E3C" w:rsidRDefault="002C5D28" w:rsidP="00F43D0B">
            <w:pPr>
              <w:pStyle w:val="TAL"/>
              <w:rPr>
                <w:szCs w:val="22"/>
                <w:lang w:val="en-GB" w:eastAsia="ja-JP"/>
              </w:rPr>
            </w:pPr>
            <w:r w:rsidRPr="00645E3C">
              <w:rPr>
                <w:b/>
                <w:i/>
                <w:szCs w:val="22"/>
                <w:lang w:val="en-GB" w:eastAsia="ja-JP"/>
              </w:rPr>
              <w:t>maxCodeRate</w:t>
            </w:r>
          </w:p>
          <w:p w14:paraId="7D1EC64E"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491C1639" w14:textId="77777777" w:rsidTr="00F43D0B">
        <w:tc>
          <w:tcPr>
            <w:tcW w:w="14507" w:type="dxa"/>
            <w:shd w:val="clear" w:color="auto" w:fill="auto"/>
          </w:tcPr>
          <w:p w14:paraId="49778993" w14:textId="77777777" w:rsidR="002C5D28" w:rsidRPr="00645E3C" w:rsidRDefault="002C5D28" w:rsidP="00F43D0B">
            <w:pPr>
              <w:pStyle w:val="TAL"/>
              <w:rPr>
                <w:szCs w:val="22"/>
                <w:lang w:val="en-GB" w:eastAsia="ja-JP"/>
              </w:rPr>
            </w:pPr>
            <w:r w:rsidRPr="00645E3C">
              <w:rPr>
                <w:b/>
                <w:i/>
                <w:szCs w:val="22"/>
                <w:lang w:val="en-GB" w:eastAsia="ja-JP"/>
              </w:rPr>
              <w:t>nrofSlots</w:t>
            </w:r>
          </w:p>
          <w:p w14:paraId="09E59F47" w14:textId="77777777" w:rsidR="002C5D28" w:rsidRPr="00645E3C" w:rsidRDefault="002C5D28" w:rsidP="00F43D0B">
            <w:pPr>
              <w:pStyle w:val="TAL"/>
              <w:rPr>
                <w:szCs w:val="22"/>
                <w:lang w:val="en-GB" w:eastAsia="ja-JP"/>
              </w:rPr>
            </w:pPr>
            <w:r w:rsidRPr="00645E3C">
              <w:rPr>
                <w:szCs w:val="22"/>
                <w:lang w:val="en-GB" w:eastAsia="ja-JP"/>
              </w:rPr>
              <w:t xml:space="preserve">Number of slots with the same PUCCH F1, F3 or F4. When the field is absent the UE applies the value </w:t>
            </w:r>
            <w:r w:rsidRPr="00B24FD9">
              <w:rPr>
                <w:i/>
                <w:szCs w:val="22"/>
                <w:lang w:val="en-GB" w:eastAsia="ja-JP"/>
                <w:rPrChange w:id="2559" w:author="Ericsson (Rapporteur) v2" w:date="2019-02-15T05:39:00Z">
                  <w:rPr>
                    <w:szCs w:val="22"/>
                    <w:lang w:val="en-GB" w:eastAsia="ja-JP"/>
                  </w:rPr>
                </w:rPrChange>
              </w:rPr>
              <w:t>n1</w:t>
            </w:r>
            <w:r w:rsidRPr="00645E3C">
              <w:rPr>
                <w:szCs w:val="22"/>
                <w:lang w:val="en-GB" w:eastAsia="ja-JP"/>
              </w:rPr>
              <w:t>.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6905BBFF" w14:textId="77777777" w:rsidTr="00F43D0B">
        <w:tc>
          <w:tcPr>
            <w:tcW w:w="14507" w:type="dxa"/>
            <w:shd w:val="clear" w:color="auto" w:fill="auto"/>
          </w:tcPr>
          <w:p w14:paraId="558D61B9" w14:textId="77777777" w:rsidR="002C5D28" w:rsidRPr="00645E3C" w:rsidRDefault="002C5D28" w:rsidP="00F43D0B">
            <w:pPr>
              <w:pStyle w:val="TAL"/>
              <w:rPr>
                <w:szCs w:val="22"/>
                <w:lang w:val="en-GB" w:eastAsia="ja-JP"/>
              </w:rPr>
            </w:pPr>
            <w:bookmarkStart w:id="2560" w:name="_Hlk514751577"/>
            <w:r w:rsidRPr="00645E3C">
              <w:rPr>
                <w:b/>
                <w:i/>
                <w:szCs w:val="22"/>
                <w:lang w:val="en-GB" w:eastAsia="ja-JP"/>
              </w:rPr>
              <w:t>pi2BPSK</w:t>
            </w:r>
          </w:p>
          <w:bookmarkEnd w:id="2560"/>
          <w:p w14:paraId="2BEAC7F5"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06220A4" w14:textId="77777777" w:rsidTr="00F43D0B">
        <w:tc>
          <w:tcPr>
            <w:tcW w:w="14507" w:type="dxa"/>
            <w:shd w:val="clear" w:color="auto" w:fill="auto"/>
          </w:tcPr>
          <w:p w14:paraId="1C0A161B"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49FED5EF" w14:textId="41475A6E"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w:t>
            </w:r>
            <w:del w:id="2561" w:author="Ericsson (Rapporteur) v2" w:date="2019-02-15T05:40:00Z">
              <w:r w:rsidRPr="00645E3C" w:rsidDel="00B24FD9">
                <w:rPr>
                  <w:szCs w:val="22"/>
                  <w:lang w:val="en-GB" w:eastAsia="ja-JP"/>
                </w:rPr>
                <w:delText xml:space="preserve">OFF </w:delText>
              </w:r>
            </w:del>
            <w:ins w:id="2562" w:author="Ericsson (Rapporteur) v2" w:date="2019-02-15T05:40:00Z">
              <w:r w:rsidR="00B24FD9" w:rsidRPr="00B24FD9">
                <w:rPr>
                  <w:i/>
                  <w:szCs w:val="22"/>
                  <w:lang w:val="en-GB" w:eastAsia="ja-JP"/>
                  <w:rPrChange w:id="2563" w:author="Ericsson (Rapporteur) v2" w:date="2019-02-15T05:40:00Z">
                    <w:rPr>
                      <w:szCs w:val="22"/>
                      <w:lang w:val="en-GB" w:eastAsia="ja-JP"/>
                    </w:rPr>
                  </w:rPrChange>
                </w:rPr>
                <w:t>off</w:t>
              </w:r>
              <w:r w:rsidR="00B24FD9">
                <w:rPr>
                  <w:i/>
                  <w:szCs w:val="22"/>
                  <w:lang w:val="en-GB" w:eastAsia="ja-JP"/>
                </w:rPr>
                <w:t>.</w:t>
              </w:r>
              <w:r w:rsidR="00B24FD9" w:rsidRPr="00645E3C">
                <w:rPr>
                  <w:szCs w:val="22"/>
                  <w:lang w:val="en-GB" w:eastAsia="ja-JP"/>
                </w:rPr>
                <w:t xml:space="preserve"> </w:t>
              </w:r>
            </w:ins>
            <w:r w:rsidRPr="00645E3C">
              <w:rPr>
                <w:szCs w:val="22"/>
                <w:lang w:val="en-GB" w:eastAsia="ja-JP"/>
              </w:rPr>
              <w:t>The field is not applicable for format 1.</w:t>
            </w:r>
          </w:p>
        </w:tc>
      </w:tr>
    </w:tbl>
    <w:p w14:paraId="5F8B263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C9FEB2" w14:textId="77777777" w:rsidTr="00F43D0B">
        <w:tc>
          <w:tcPr>
            <w:tcW w:w="14507" w:type="dxa"/>
            <w:shd w:val="clear" w:color="auto" w:fill="auto"/>
          </w:tcPr>
          <w:p w14:paraId="784608BC"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54E47718" w14:textId="77777777" w:rsidTr="00F43D0B">
        <w:tc>
          <w:tcPr>
            <w:tcW w:w="14507" w:type="dxa"/>
            <w:shd w:val="clear" w:color="auto" w:fill="auto"/>
          </w:tcPr>
          <w:p w14:paraId="2D3CC9CF" w14:textId="77777777" w:rsidR="002C5D28" w:rsidRPr="00645E3C" w:rsidRDefault="002C5D28" w:rsidP="00F43D0B">
            <w:pPr>
              <w:pStyle w:val="TAL"/>
              <w:rPr>
                <w:szCs w:val="22"/>
                <w:lang w:val="en-GB" w:eastAsia="ja-JP"/>
              </w:rPr>
            </w:pPr>
            <w:r w:rsidRPr="00645E3C">
              <w:rPr>
                <w:b/>
                <w:i/>
                <w:szCs w:val="22"/>
                <w:lang w:val="en-GB" w:eastAsia="ja-JP"/>
              </w:rPr>
              <w:t>format</w:t>
            </w:r>
          </w:p>
          <w:p w14:paraId="1016C732"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w:t>
            </w:r>
            <w:r w:rsidRPr="00B24FD9">
              <w:rPr>
                <w:i/>
                <w:szCs w:val="22"/>
                <w:lang w:val="en-GB" w:eastAsia="ja-JP"/>
                <w:rPrChange w:id="2564" w:author="Ericsson (Rapporteur) v2" w:date="2019-02-15T05:41:00Z">
                  <w:rPr>
                    <w:szCs w:val="22"/>
                    <w:lang w:val="en-GB" w:eastAsia="ja-JP"/>
                  </w:rPr>
                </w:rPrChange>
              </w:rPr>
              <w:t>format0</w:t>
            </w:r>
            <w:r w:rsidRPr="00645E3C">
              <w:rPr>
                <w:szCs w:val="22"/>
                <w:lang w:val="en-GB" w:eastAsia="ja-JP"/>
              </w:rPr>
              <w:t xml:space="preserve"> and </w:t>
            </w:r>
            <w:r w:rsidRPr="00B24FD9">
              <w:rPr>
                <w:i/>
                <w:szCs w:val="22"/>
                <w:lang w:val="en-GB" w:eastAsia="ja-JP"/>
                <w:rPrChange w:id="2565" w:author="Ericsson (Rapporteur) v2" w:date="2019-02-15T05:41:00Z">
                  <w:rPr>
                    <w:szCs w:val="22"/>
                    <w:lang w:val="en-GB" w:eastAsia="ja-JP"/>
                  </w:rPr>
                </w:rPrChange>
              </w:rPr>
              <w:t>format1</w:t>
            </w:r>
            <w:r w:rsidRPr="00645E3C">
              <w:rPr>
                <w:szCs w:val="22"/>
                <w:lang w:val="en-GB" w:eastAsia="ja-JP"/>
              </w:rPr>
              <w:t xml:space="preserve"> are only allowed for a resource in a first PUCCH resource set. </w:t>
            </w:r>
            <w:r w:rsidRPr="00B24FD9">
              <w:rPr>
                <w:i/>
                <w:szCs w:val="22"/>
                <w:lang w:val="en-GB" w:eastAsia="ja-JP"/>
                <w:rPrChange w:id="2566" w:author="Ericsson (Rapporteur) v2" w:date="2019-02-15T05:41:00Z">
                  <w:rPr>
                    <w:szCs w:val="22"/>
                    <w:lang w:val="en-GB" w:eastAsia="ja-JP"/>
                  </w:rPr>
                </w:rPrChange>
              </w:rPr>
              <w:t>format2</w:t>
            </w:r>
            <w:r w:rsidRPr="00645E3C">
              <w:rPr>
                <w:szCs w:val="22"/>
                <w:lang w:val="en-GB" w:eastAsia="ja-JP"/>
              </w:rPr>
              <w:t xml:space="preserve">, </w:t>
            </w:r>
            <w:r w:rsidRPr="00B24FD9">
              <w:rPr>
                <w:i/>
                <w:szCs w:val="22"/>
                <w:lang w:val="en-GB" w:eastAsia="ja-JP"/>
                <w:rPrChange w:id="2567" w:author="Ericsson (Rapporteur) v2" w:date="2019-02-15T05:41:00Z">
                  <w:rPr>
                    <w:szCs w:val="22"/>
                    <w:lang w:val="en-GB" w:eastAsia="ja-JP"/>
                  </w:rPr>
                </w:rPrChange>
              </w:rPr>
              <w:t>format3</w:t>
            </w:r>
            <w:r w:rsidRPr="00645E3C">
              <w:rPr>
                <w:szCs w:val="22"/>
                <w:lang w:val="en-GB" w:eastAsia="ja-JP"/>
              </w:rPr>
              <w:t xml:space="preserve"> and </w:t>
            </w:r>
            <w:r w:rsidRPr="00B24FD9">
              <w:rPr>
                <w:i/>
                <w:szCs w:val="22"/>
                <w:lang w:val="en-GB" w:eastAsia="ja-JP"/>
                <w:rPrChange w:id="2568" w:author="Ericsson (Rapporteur) v2" w:date="2019-02-15T05:41:00Z">
                  <w:rPr>
                    <w:szCs w:val="22"/>
                    <w:lang w:val="en-GB" w:eastAsia="ja-JP"/>
                  </w:rPr>
                </w:rPrChange>
              </w:rPr>
              <w:t>format4</w:t>
            </w:r>
            <w:r w:rsidRPr="00645E3C">
              <w:rPr>
                <w:szCs w:val="22"/>
                <w:lang w:val="en-GB" w:eastAsia="ja-JP"/>
              </w:rPr>
              <w:t xml:space="preserve"> are only allowed for a resource in non-first PUCCH resource set.</w:t>
            </w:r>
          </w:p>
        </w:tc>
      </w:tr>
      <w:tr w:rsidR="002C5D28" w:rsidRPr="00645E3C" w14:paraId="77209BCC" w14:textId="77777777" w:rsidTr="00F43D0B">
        <w:tc>
          <w:tcPr>
            <w:tcW w:w="14507" w:type="dxa"/>
            <w:shd w:val="clear" w:color="auto" w:fill="auto"/>
          </w:tcPr>
          <w:p w14:paraId="5BB9BAD2"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7F40E1BA"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552C9C7B" w14:textId="77777777" w:rsidTr="00F43D0B">
        <w:tc>
          <w:tcPr>
            <w:tcW w:w="14507" w:type="dxa"/>
            <w:shd w:val="clear" w:color="auto" w:fill="auto"/>
          </w:tcPr>
          <w:p w14:paraId="3905CB6F" w14:textId="77777777" w:rsidR="002C5D28" w:rsidRPr="00645E3C" w:rsidRDefault="002C5D28" w:rsidP="00F43D0B">
            <w:pPr>
              <w:pStyle w:val="TAL"/>
              <w:rPr>
                <w:bCs/>
                <w:iCs/>
                <w:lang w:val="en-GB" w:eastAsia="ja-JP"/>
              </w:rPr>
            </w:pPr>
            <w:r w:rsidRPr="00645E3C">
              <w:rPr>
                <w:b/>
                <w:bCs/>
                <w:i/>
                <w:iCs/>
                <w:lang w:val="en-GB" w:eastAsia="ja-JP"/>
              </w:rPr>
              <w:t>pucch-ResourceId</w:t>
            </w:r>
          </w:p>
          <w:p w14:paraId="2E5A3193"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FA0D2C1" w14:textId="77777777" w:rsidTr="00F43D0B">
        <w:tc>
          <w:tcPr>
            <w:tcW w:w="14507" w:type="dxa"/>
            <w:shd w:val="clear" w:color="auto" w:fill="auto"/>
          </w:tcPr>
          <w:p w14:paraId="2B7C10D9" w14:textId="77777777" w:rsidR="002C5D28" w:rsidRPr="00645E3C" w:rsidRDefault="002C5D28" w:rsidP="00F43D0B">
            <w:pPr>
              <w:pStyle w:val="TAL"/>
              <w:rPr>
                <w:b/>
                <w:bCs/>
                <w:i/>
                <w:iCs/>
                <w:lang w:val="en-GB" w:eastAsia="ja-JP"/>
              </w:rPr>
            </w:pPr>
            <w:r w:rsidRPr="00645E3C">
              <w:rPr>
                <w:b/>
                <w:bCs/>
                <w:i/>
                <w:iCs/>
                <w:lang w:val="en-GB" w:eastAsia="ja-JP"/>
              </w:rPr>
              <w:t>secondHopPRB</w:t>
            </w:r>
          </w:p>
          <w:p w14:paraId="519F1977"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37C21ED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C287B2" w14:textId="77777777" w:rsidTr="00F43D0B">
        <w:tc>
          <w:tcPr>
            <w:tcW w:w="14173" w:type="dxa"/>
            <w:shd w:val="clear" w:color="auto" w:fill="auto"/>
          </w:tcPr>
          <w:p w14:paraId="2D26DB94"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1311EC48" w14:textId="77777777" w:rsidTr="00F43D0B">
        <w:tc>
          <w:tcPr>
            <w:tcW w:w="14173" w:type="dxa"/>
            <w:shd w:val="clear" w:color="auto" w:fill="auto"/>
          </w:tcPr>
          <w:p w14:paraId="2FDC83B8"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39B5EB55"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44974EA5" w14:textId="77777777" w:rsidTr="00F43D0B">
        <w:tc>
          <w:tcPr>
            <w:tcW w:w="14173" w:type="dxa"/>
            <w:shd w:val="clear" w:color="auto" w:fill="auto"/>
          </w:tcPr>
          <w:p w14:paraId="31A235D0" w14:textId="77777777" w:rsidR="002C5D28" w:rsidRPr="00645E3C" w:rsidRDefault="002C5D28" w:rsidP="00F43D0B">
            <w:pPr>
              <w:pStyle w:val="TAL"/>
              <w:rPr>
                <w:szCs w:val="22"/>
                <w:lang w:val="en-GB" w:eastAsia="ja-JP"/>
              </w:rPr>
            </w:pPr>
            <w:r w:rsidRPr="00645E3C">
              <w:rPr>
                <w:b/>
                <w:i/>
                <w:szCs w:val="22"/>
                <w:lang w:val="en-GB" w:eastAsia="ja-JP"/>
              </w:rPr>
              <w:t>resourceList</w:t>
            </w:r>
          </w:p>
          <w:p w14:paraId="36F7341F" w14:textId="77777777" w:rsidR="002C5D28" w:rsidRPr="00645E3C" w:rsidRDefault="002C5D28" w:rsidP="00F43D0B">
            <w:pPr>
              <w:pStyle w:val="TAL"/>
              <w:rPr>
                <w:szCs w:val="22"/>
                <w:lang w:val="en-GB" w:eastAsia="ja-JP"/>
              </w:rPr>
            </w:pPr>
            <w:r w:rsidRPr="00645E3C">
              <w:rPr>
                <w:szCs w:val="22"/>
                <w:lang w:val="en-GB" w:eastAsia="ja-JP"/>
              </w:rPr>
              <w:t xml:space="preserve">PUCCH resources of </w:t>
            </w:r>
            <w:r w:rsidRPr="00B24FD9">
              <w:rPr>
                <w:i/>
                <w:szCs w:val="22"/>
                <w:lang w:val="en-GB" w:eastAsia="ja-JP"/>
                <w:rPrChange w:id="2569" w:author="Ericsson (Rapporteur) v2" w:date="2019-02-15T05:42:00Z">
                  <w:rPr>
                    <w:szCs w:val="22"/>
                    <w:lang w:val="en-GB" w:eastAsia="ja-JP"/>
                  </w:rPr>
                </w:rPrChange>
              </w:rPr>
              <w:t>format0</w:t>
            </w:r>
            <w:r w:rsidRPr="00645E3C">
              <w:rPr>
                <w:szCs w:val="22"/>
                <w:lang w:val="en-GB" w:eastAsia="ja-JP"/>
              </w:rPr>
              <w:t xml:space="preserve"> and </w:t>
            </w:r>
            <w:r w:rsidRPr="00B24FD9">
              <w:rPr>
                <w:i/>
                <w:szCs w:val="22"/>
                <w:lang w:val="en-GB" w:eastAsia="ja-JP"/>
                <w:rPrChange w:id="2570" w:author="Ericsson (Rapporteur) v2" w:date="2019-02-15T05:42:00Z">
                  <w:rPr>
                    <w:szCs w:val="22"/>
                    <w:lang w:val="en-GB" w:eastAsia="ja-JP"/>
                  </w:rPr>
                </w:rPrChange>
              </w:rPr>
              <w:t>format1</w:t>
            </w:r>
            <w:r w:rsidRPr="00645E3C">
              <w:rPr>
                <w:szCs w:val="22"/>
                <w:lang w:val="en-GB" w:eastAsia="ja-JP"/>
              </w:rPr>
              <w:t xml:space="preserve"> are only allowed in the first PUCCH resource set, i.e., in a PUCCH-ResourceSet with pucch-ResourceSetId = 0. This set may contain between 1 and 32 </w:t>
            </w:r>
            <w:r w:rsidRPr="00645E3C">
              <w:rPr>
                <w:lang w:val="en-GB" w:eastAsia="ja-JP"/>
              </w:rPr>
              <w:t xml:space="preserve">resources. PUCCH resources of </w:t>
            </w:r>
            <w:r w:rsidRPr="00B24FD9">
              <w:rPr>
                <w:i/>
                <w:lang w:val="en-GB" w:eastAsia="ja-JP"/>
                <w:rPrChange w:id="2571" w:author="Ericsson (Rapporteur) v2" w:date="2019-02-15T05:42:00Z">
                  <w:rPr>
                    <w:lang w:val="en-GB" w:eastAsia="ja-JP"/>
                  </w:rPr>
                </w:rPrChange>
              </w:rPr>
              <w:t>format2</w:t>
            </w:r>
            <w:r w:rsidRPr="00645E3C">
              <w:rPr>
                <w:lang w:val="en-GB" w:eastAsia="ja-JP"/>
              </w:rPr>
              <w:t xml:space="preserve">, </w:t>
            </w:r>
            <w:r w:rsidRPr="00B24FD9">
              <w:rPr>
                <w:i/>
                <w:lang w:val="en-GB" w:eastAsia="ja-JP"/>
                <w:rPrChange w:id="2572" w:author="Ericsson (Rapporteur) v2" w:date="2019-02-15T05:42:00Z">
                  <w:rPr>
                    <w:lang w:val="en-GB" w:eastAsia="ja-JP"/>
                  </w:rPr>
                </w:rPrChange>
              </w:rPr>
              <w:t>format3</w:t>
            </w:r>
            <w:r w:rsidRPr="00645E3C">
              <w:rPr>
                <w:lang w:val="en-GB" w:eastAsia="ja-JP"/>
              </w:rPr>
              <w:t xml:space="preserve"> and </w:t>
            </w:r>
            <w:r w:rsidRPr="00B24FD9">
              <w:rPr>
                <w:i/>
                <w:lang w:val="en-GB" w:eastAsia="ja-JP"/>
                <w:rPrChange w:id="2573" w:author="Ericsson (Rapporteur) v2" w:date="2019-02-15T05:42:00Z">
                  <w:rPr>
                    <w:lang w:val="en-GB" w:eastAsia="ja-JP"/>
                  </w:rPr>
                </w:rPrChange>
              </w:rPr>
              <w:t>format4</w:t>
            </w:r>
            <w:r w:rsidRPr="00645E3C">
              <w:rPr>
                <w:lang w:val="en-GB" w:eastAsia="ja-JP"/>
              </w:rPr>
              <w:t xml:space="preserve"> are only allowed in a </w:t>
            </w:r>
            <w:r w:rsidRPr="00B24FD9">
              <w:rPr>
                <w:i/>
                <w:lang w:val="en-GB" w:eastAsia="ja-JP"/>
                <w:rPrChange w:id="2574" w:author="Ericsson (Rapporteur) v2" w:date="2019-02-15T05:42:00Z">
                  <w:rPr>
                    <w:lang w:val="en-GB" w:eastAsia="ja-JP"/>
                  </w:rPr>
                </w:rPrChange>
              </w:rPr>
              <w:t>PUCCH-ResourceSet</w:t>
            </w:r>
            <w:r w:rsidRPr="00645E3C">
              <w:rPr>
                <w:lang w:val="en-GB" w:eastAsia="ja-JP"/>
              </w:rPr>
              <w:t xml:space="preserve"> with </w:t>
            </w:r>
            <w:r w:rsidRPr="00B24FD9">
              <w:rPr>
                <w:i/>
                <w:lang w:val="en-GB" w:eastAsia="ja-JP"/>
                <w:rPrChange w:id="2575" w:author="Ericsson (Rapporteur) v2" w:date="2019-02-15T05:42:00Z">
                  <w:rPr>
                    <w:lang w:val="en-GB" w:eastAsia="ja-JP"/>
                  </w:rPr>
                </w:rPrChange>
              </w:rPr>
              <w:t>pucch-ResourceSetId</w:t>
            </w:r>
            <w:r w:rsidRPr="00645E3C">
              <w:rPr>
                <w:lang w:val="en-GB" w:eastAsia="ja-JP"/>
              </w:rPr>
              <w:t xml:space="preserve"> &gt; 0. If present, these sets contain between 1 and </w:t>
            </w:r>
            <w:r w:rsidRPr="00645E3C">
              <w:rPr>
                <w:szCs w:val="22"/>
                <w:lang w:val="en-GB" w:eastAsia="ja-JP"/>
              </w:rPr>
              <w:t xml:space="preserve">8 resources each. The UE chooses a </w:t>
            </w:r>
            <w:r w:rsidRPr="00B24FD9">
              <w:rPr>
                <w:i/>
                <w:szCs w:val="22"/>
                <w:lang w:val="en-GB" w:eastAsia="ja-JP"/>
                <w:rPrChange w:id="2576" w:author="Ericsson (Rapporteur) v2" w:date="2019-02-15T05:42:00Z">
                  <w:rPr>
                    <w:szCs w:val="22"/>
                    <w:lang w:val="en-GB" w:eastAsia="ja-JP"/>
                  </w:rPr>
                </w:rPrChange>
              </w:rPr>
              <w:t>PUCCH-Resource</w:t>
            </w:r>
            <w:r w:rsidRPr="00645E3C">
              <w:rPr>
                <w:szCs w:val="22"/>
                <w:lang w:val="en-GB" w:eastAsia="ja-JP"/>
              </w:rPr>
              <w:t xml:space="preserv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w:t>
            </w:r>
            <w:r w:rsidRPr="00B24FD9">
              <w:rPr>
                <w:i/>
                <w:szCs w:val="22"/>
                <w:lang w:val="en-GB" w:eastAsia="ja-JP"/>
                <w:rPrChange w:id="2577" w:author="Ericsson (Rapporteur) v2" w:date="2019-02-15T05:42:00Z">
                  <w:rPr>
                    <w:szCs w:val="22"/>
                    <w:lang w:val="en-GB" w:eastAsia="ja-JP"/>
                  </w:rPr>
                </w:rPrChange>
              </w:rPr>
              <w:t>PUCCH-Config</w:t>
            </w:r>
            <w:r w:rsidRPr="00645E3C">
              <w:rPr>
                <w:szCs w:val="22"/>
                <w:lang w:val="en-GB" w:eastAsia="ja-JP"/>
              </w:rPr>
              <w:t>.</w:t>
            </w:r>
          </w:p>
        </w:tc>
      </w:tr>
    </w:tbl>
    <w:p w14:paraId="7BB0F16B" w14:textId="77777777" w:rsidR="000B4A46" w:rsidRPr="00645E3C" w:rsidRDefault="000B4A46" w:rsidP="000B4A46"/>
    <w:p w14:paraId="4E2AA223" w14:textId="77777777" w:rsidR="002C5D28" w:rsidRPr="00645E3C" w:rsidRDefault="002C5D28" w:rsidP="002C5D28">
      <w:pPr>
        <w:pStyle w:val="Heading4"/>
        <w:rPr>
          <w:lang w:val="en-GB"/>
        </w:rPr>
      </w:pPr>
      <w:bookmarkStart w:id="2578" w:name="_Toc535261513"/>
      <w:r w:rsidRPr="00645E3C">
        <w:rPr>
          <w:lang w:val="en-GB"/>
        </w:rPr>
        <w:t>–</w:t>
      </w:r>
      <w:r w:rsidRPr="00645E3C">
        <w:rPr>
          <w:lang w:val="en-GB"/>
        </w:rPr>
        <w:tab/>
      </w:r>
      <w:r w:rsidRPr="00645E3C">
        <w:rPr>
          <w:i/>
          <w:lang w:val="en-GB"/>
        </w:rPr>
        <w:t>PUCCH-ConfigCommon</w:t>
      </w:r>
      <w:bookmarkEnd w:id="2578"/>
    </w:p>
    <w:p w14:paraId="549AF3C0" w14:textId="3160F688" w:rsidR="002C5D28" w:rsidRPr="00645E3C" w:rsidRDefault="002C5D28" w:rsidP="002C5D28">
      <w:r w:rsidRPr="00645E3C">
        <w:t>The</w:t>
      </w:r>
      <w:ins w:id="2579" w:author="Ericsson (Rapporteur)" w:date="2019-02-06T20:07:00Z">
        <w:r w:rsidR="00502CD7">
          <w:t xml:space="preserve"> IE</w:t>
        </w:r>
      </w:ins>
      <w:r w:rsidRPr="00645E3C">
        <w:t xml:space="preserve"> </w:t>
      </w:r>
      <w:r w:rsidRPr="00645E3C">
        <w:rPr>
          <w:i/>
        </w:rPr>
        <w:t xml:space="preserve">PUCCH-ConfigCommon </w:t>
      </w:r>
      <w:r w:rsidRPr="00645E3C">
        <w:t>IE is used to configure the cell specific PUCCH parameters.</w:t>
      </w:r>
    </w:p>
    <w:p w14:paraId="57860130"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4AE8729E" w14:textId="77777777" w:rsidR="002C5D28" w:rsidRPr="00645E3C" w:rsidRDefault="002C5D28" w:rsidP="00645E3C">
      <w:pPr>
        <w:pStyle w:val="PL"/>
        <w:rPr>
          <w:color w:val="808080"/>
        </w:rPr>
      </w:pPr>
      <w:r w:rsidRPr="00645E3C">
        <w:rPr>
          <w:color w:val="808080"/>
        </w:rPr>
        <w:t>-- ASN1START</w:t>
      </w:r>
    </w:p>
    <w:p w14:paraId="5281EB9E" w14:textId="77777777" w:rsidR="002C5D28" w:rsidRPr="00645E3C" w:rsidRDefault="002C5D28" w:rsidP="00645E3C">
      <w:pPr>
        <w:pStyle w:val="PL"/>
        <w:rPr>
          <w:color w:val="808080"/>
        </w:rPr>
      </w:pPr>
      <w:r w:rsidRPr="00645E3C">
        <w:rPr>
          <w:color w:val="808080"/>
        </w:rPr>
        <w:t>-- TAG-PUCCH-CONFIGCOMMON-START</w:t>
      </w:r>
    </w:p>
    <w:p w14:paraId="5D38EC88" w14:textId="77777777" w:rsidR="002C5D28" w:rsidRPr="00645E3C" w:rsidRDefault="002C5D28" w:rsidP="00645E3C">
      <w:pPr>
        <w:pStyle w:val="PL"/>
      </w:pPr>
    </w:p>
    <w:p w14:paraId="6BD6F8F7"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311A1A96"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517AB3E6"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B545C5D"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1E684583"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13F7175" w14:textId="77777777" w:rsidR="002C5D28" w:rsidRPr="00645E3C" w:rsidRDefault="002C5D28" w:rsidP="00645E3C">
      <w:pPr>
        <w:pStyle w:val="PL"/>
      </w:pPr>
      <w:r w:rsidRPr="00645E3C">
        <w:t xml:space="preserve">    ...</w:t>
      </w:r>
    </w:p>
    <w:p w14:paraId="19F05831" w14:textId="77777777" w:rsidR="002C5D28" w:rsidRPr="00645E3C" w:rsidRDefault="002C5D28" w:rsidP="00645E3C">
      <w:pPr>
        <w:pStyle w:val="PL"/>
      </w:pPr>
      <w:r w:rsidRPr="00645E3C">
        <w:t>}</w:t>
      </w:r>
    </w:p>
    <w:p w14:paraId="34741C9A" w14:textId="77777777" w:rsidR="002C5D28" w:rsidRPr="00645E3C" w:rsidRDefault="002C5D28" w:rsidP="00645E3C">
      <w:pPr>
        <w:pStyle w:val="PL"/>
      </w:pPr>
    </w:p>
    <w:p w14:paraId="657A20C0" w14:textId="77777777" w:rsidR="002C5D28" w:rsidRPr="00645E3C" w:rsidRDefault="002C5D28" w:rsidP="00645E3C">
      <w:pPr>
        <w:pStyle w:val="PL"/>
        <w:rPr>
          <w:color w:val="808080"/>
        </w:rPr>
      </w:pPr>
      <w:r w:rsidRPr="00645E3C">
        <w:rPr>
          <w:color w:val="808080"/>
        </w:rPr>
        <w:t>-- TAG-PUCCH-CONFIGCOMMON-STOP</w:t>
      </w:r>
    </w:p>
    <w:p w14:paraId="194759AB" w14:textId="77777777" w:rsidR="002C5D28" w:rsidRPr="00645E3C" w:rsidRDefault="002C5D28" w:rsidP="00645E3C">
      <w:pPr>
        <w:pStyle w:val="PL"/>
        <w:rPr>
          <w:color w:val="808080"/>
        </w:rPr>
      </w:pPr>
      <w:r w:rsidRPr="00645E3C">
        <w:rPr>
          <w:color w:val="808080"/>
        </w:rPr>
        <w:t>-- ASN1STOP</w:t>
      </w:r>
    </w:p>
    <w:p w14:paraId="6147A8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1781C" w14:textId="77777777" w:rsidTr="00F43D0B">
        <w:tc>
          <w:tcPr>
            <w:tcW w:w="14507" w:type="dxa"/>
            <w:shd w:val="clear" w:color="auto" w:fill="auto"/>
          </w:tcPr>
          <w:p w14:paraId="1518E763"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351E039D" w14:textId="77777777" w:rsidTr="00F43D0B">
        <w:tc>
          <w:tcPr>
            <w:tcW w:w="14507" w:type="dxa"/>
            <w:shd w:val="clear" w:color="auto" w:fill="auto"/>
          </w:tcPr>
          <w:p w14:paraId="5719BE62" w14:textId="77777777" w:rsidR="002C5D28" w:rsidRPr="00645E3C" w:rsidRDefault="002C5D28" w:rsidP="00F43D0B">
            <w:pPr>
              <w:pStyle w:val="TAL"/>
              <w:rPr>
                <w:szCs w:val="22"/>
                <w:lang w:val="en-GB" w:eastAsia="ja-JP"/>
              </w:rPr>
            </w:pPr>
            <w:r w:rsidRPr="00645E3C">
              <w:rPr>
                <w:b/>
                <w:i/>
                <w:szCs w:val="22"/>
                <w:lang w:val="en-GB" w:eastAsia="ja-JP"/>
              </w:rPr>
              <w:t>hoppingId</w:t>
            </w:r>
          </w:p>
          <w:p w14:paraId="11A9AB51" w14:textId="194F9A71"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pecific scrambling ID for group hopping and sequence hopping if enabled</w:t>
            </w:r>
            <w:del w:id="2580" w:author="Ericsson (Rapporteur)" w:date="2019-02-06T20:07:00Z">
              <w:r w:rsidRPr="00645E3C">
                <w:rPr>
                  <w:szCs w:val="22"/>
                  <w:lang w:val="en-GB" w:eastAsia="ja-JP"/>
                </w:rPr>
                <w:delText>. Corresponds to L1 parameter 'HoppingID' (</w:delText>
              </w:r>
            </w:del>
            <w:ins w:id="2581" w:author="Ericsson (Rapporteur)" w:date="2019-02-06T20:07:00Z">
              <w:r w:rsidR="00363ACB">
                <w:rPr>
                  <w:szCs w:val="22"/>
                  <w:lang w:val="en-GB" w:eastAsia="ja-JP"/>
                </w:rPr>
                <w:t xml:space="preserve">, </w:t>
              </w:r>
            </w:ins>
            <w:r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del w:id="2582" w:author="Ericsson (Rapporteur)" w:date="2019-02-06T20:07:00Z">
              <w:r w:rsidRPr="00645E3C">
                <w:rPr>
                  <w:szCs w:val="22"/>
                  <w:lang w:val="en-GB" w:eastAsia="ja-JP"/>
                </w:rPr>
                <w:delText>)</w:delText>
              </w:r>
            </w:del>
            <w:ins w:id="2583" w:author="Ericsson (Rapporteur)" w:date="2019-02-06T20:07:00Z">
              <w:r w:rsidR="00363ACB">
                <w:rPr>
                  <w:szCs w:val="22"/>
                  <w:lang w:val="en-GB" w:eastAsia="ja-JP"/>
                </w:rPr>
                <w:t>.</w:t>
              </w:r>
            </w:ins>
          </w:p>
        </w:tc>
      </w:tr>
      <w:tr w:rsidR="002C5D28" w:rsidRPr="00645E3C" w14:paraId="24D1D638" w14:textId="77777777" w:rsidTr="00F43D0B">
        <w:tc>
          <w:tcPr>
            <w:tcW w:w="14507" w:type="dxa"/>
            <w:shd w:val="clear" w:color="auto" w:fill="auto"/>
          </w:tcPr>
          <w:p w14:paraId="5B7D78EC" w14:textId="77777777" w:rsidR="002C5D28" w:rsidRPr="00645E3C" w:rsidRDefault="002C5D28" w:rsidP="00F43D0B">
            <w:pPr>
              <w:pStyle w:val="TAL"/>
              <w:rPr>
                <w:szCs w:val="22"/>
                <w:lang w:val="en-GB" w:eastAsia="ja-JP"/>
              </w:rPr>
            </w:pPr>
            <w:r w:rsidRPr="00645E3C">
              <w:rPr>
                <w:b/>
                <w:i/>
                <w:szCs w:val="22"/>
                <w:lang w:val="en-GB" w:eastAsia="ja-JP"/>
              </w:rPr>
              <w:t>p0-nominal</w:t>
            </w:r>
          </w:p>
          <w:p w14:paraId="7794DC3C" w14:textId="69651090"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584" w:author="Ericsson (Rapporteur) v2" w:date="2019-02-15T05:43:00Z">
              <w:r w:rsidR="00B24FD9">
                <w:rPr>
                  <w:szCs w:val="22"/>
                  <w:lang w:val="en-GB" w:eastAsia="ja-JP"/>
                </w:rPr>
                <w:t>.</w:t>
              </w:r>
            </w:ins>
          </w:p>
        </w:tc>
      </w:tr>
      <w:tr w:rsidR="002C5D28" w:rsidRPr="00645E3C" w14:paraId="72AA81F5" w14:textId="77777777" w:rsidTr="00F43D0B">
        <w:tc>
          <w:tcPr>
            <w:tcW w:w="14507" w:type="dxa"/>
            <w:shd w:val="clear" w:color="auto" w:fill="auto"/>
          </w:tcPr>
          <w:p w14:paraId="2113F5E4"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15CCF39D" w14:textId="40F530DD" w:rsidR="002C5D28" w:rsidRPr="00645E3C" w:rsidRDefault="002C5D28" w:rsidP="003E0A53">
            <w:pPr>
              <w:pStyle w:val="TAL"/>
              <w:rPr>
                <w:szCs w:val="22"/>
                <w:lang w:val="en-GB" w:eastAsia="ja-JP"/>
              </w:rPr>
            </w:pPr>
            <w:r w:rsidRPr="00645E3C">
              <w:rPr>
                <w:szCs w:val="22"/>
                <w:lang w:val="en-GB" w:eastAsia="ja-JP"/>
              </w:rPr>
              <w:t xml:space="preserve">Configuration of group- and sequence hopping for all the PUCCH formats 0, 1, 3 and 4. </w:t>
            </w:r>
            <w:ins w:id="2585" w:author="Ericsson (Rapporteur) v2" w:date="2019-02-15T05:43:00Z">
              <w:r w:rsidR="00C31B99">
                <w:rPr>
                  <w:szCs w:val="22"/>
                  <w:lang w:val="en-GB" w:eastAsia="ja-JP"/>
                </w:rPr>
                <w:t xml:space="preserve">Value </w:t>
              </w:r>
            </w:ins>
            <w:del w:id="2586" w:author="Ericsson (Rapporteur) v2" w:date="2019-02-15T05:43:00Z">
              <w:r w:rsidRPr="00645E3C" w:rsidDel="00C31B99">
                <w:rPr>
                  <w:szCs w:val="22"/>
                  <w:lang w:val="en-GB" w:eastAsia="ja-JP"/>
                </w:rPr>
                <w:delText>"</w:delText>
              </w:r>
            </w:del>
            <w:r w:rsidRPr="00C31B99">
              <w:rPr>
                <w:i/>
                <w:szCs w:val="22"/>
                <w:lang w:val="en-GB" w:eastAsia="ja-JP"/>
                <w:rPrChange w:id="2587" w:author="Ericsson (Rapporteur) v2" w:date="2019-02-15T05:43:00Z">
                  <w:rPr>
                    <w:szCs w:val="22"/>
                    <w:lang w:val="en-GB" w:eastAsia="ja-JP"/>
                  </w:rPr>
                </w:rPrChange>
              </w:rPr>
              <w:t>neither</w:t>
            </w:r>
            <w:del w:id="2588" w:author="Ericsson (Rapporteur) v2" w:date="2019-02-15T05:43:00Z">
              <w:r w:rsidRPr="00645E3C" w:rsidDel="00C31B99">
                <w:rPr>
                  <w:szCs w:val="22"/>
                  <w:lang w:val="en-GB" w:eastAsia="ja-JP"/>
                </w:rPr>
                <w:delText>"</w:delText>
              </w:r>
            </w:del>
            <w:r w:rsidRPr="00645E3C">
              <w:rPr>
                <w:szCs w:val="22"/>
                <w:lang w:val="en-GB" w:eastAsia="ja-JP"/>
              </w:rPr>
              <w:t xml:space="preserve"> implies neither group or sequence hopping is enabled. </w:t>
            </w:r>
            <w:ins w:id="2589" w:author="Ericsson (Rapporteur) v2" w:date="2019-02-15T05:44:00Z">
              <w:r w:rsidR="00C31B99">
                <w:rPr>
                  <w:szCs w:val="22"/>
                  <w:lang w:val="en-GB" w:eastAsia="ja-JP"/>
                </w:rPr>
                <w:t xml:space="preserve">Value </w:t>
              </w:r>
            </w:ins>
            <w:del w:id="2590" w:author="Ericsson (Rapporteur) v2" w:date="2019-02-15T05:44:00Z">
              <w:r w:rsidRPr="00645E3C" w:rsidDel="00C31B99">
                <w:rPr>
                  <w:szCs w:val="22"/>
                  <w:lang w:val="en-GB" w:eastAsia="ja-JP"/>
                </w:rPr>
                <w:delText>"</w:delText>
              </w:r>
            </w:del>
            <w:r w:rsidRPr="00C31B99">
              <w:rPr>
                <w:i/>
                <w:szCs w:val="22"/>
                <w:lang w:val="en-GB" w:eastAsia="ja-JP"/>
                <w:rPrChange w:id="2591" w:author="Ericsson (Rapporteur) v2" w:date="2019-02-15T05:44:00Z">
                  <w:rPr>
                    <w:szCs w:val="22"/>
                    <w:lang w:val="en-GB" w:eastAsia="ja-JP"/>
                  </w:rPr>
                </w:rPrChange>
              </w:rPr>
              <w:t>enable</w:t>
            </w:r>
            <w:del w:id="2592" w:author="Ericsson (Rapporteur) v2" w:date="2019-02-15T05:44:00Z">
              <w:r w:rsidRPr="00645E3C" w:rsidDel="00C31B99">
                <w:rPr>
                  <w:szCs w:val="22"/>
                  <w:lang w:val="en-GB" w:eastAsia="ja-JP"/>
                </w:rPr>
                <w:delText>"</w:delText>
              </w:r>
            </w:del>
            <w:r w:rsidRPr="00645E3C">
              <w:rPr>
                <w:szCs w:val="22"/>
                <w:lang w:val="en-GB" w:eastAsia="ja-JP"/>
              </w:rPr>
              <w:t xml:space="preserve"> enables group hopping and disab</w:t>
            </w:r>
            <w:r w:rsidR="00E345E4" w:rsidRPr="00645E3C">
              <w:rPr>
                <w:szCs w:val="22"/>
                <w:lang w:val="en-GB" w:eastAsia="ja-JP"/>
              </w:rPr>
              <w:t xml:space="preserve">les sequence hopping. </w:t>
            </w:r>
            <w:ins w:id="2593" w:author="Ericsson (Rapporteur) v2" w:date="2019-02-15T05:44:00Z">
              <w:r w:rsidR="00C31B99">
                <w:rPr>
                  <w:szCs w:val="22"/>
                  <w:lang w:val="en-GB" w:eastAsia="ja-JP"/>
                </w:rPr>
                <w:t xml:space="preserve">Value </w:t>
              </w:r>
            </w:ins>
            <w:del w:id="2594" w:author="Ericsson (Rapporteur) v2" w:date="2019-02-15T05:44:00Z">
              <w:r w:rsidR="00E345E4" w:rsidRPr="00645E3C" w:rsidDel="00C31B99">
                <w:rPr>
                  <w:szCs w:val="22"/>
                  <w:lang w:val="en-GB" w:eastAsia="ja-JP"/>
                </w:rPr>
                <w:delText>"</w:delText>
              </w:r>
            </w:del>
            <w:r w:rsidR="00E345E4" w:rsidRPr="00C31B99">
              <w:rPr>
                <w:i/>
                <w:szCs w:val="22"/>
                <w:lang w:val="en-GB" w:eastAsia="ja-JP"/>
                <w:rPrChange w:id="2595" w:author="Ericsson (Rapporteur) v2" w:date="2019-02-15T05:44:00Z">
                  <w:rPr>
                    <w:szCs w:val="22"/>
                    <w:lang w:val="en-GB" w:eastAsia="ja-JP"/>
                  </w:rPr>
                </w:rPrChange>
              </w:rPr>
              <w:t>disable</w:t>
            </w:r>
            <w:del w:id="2596" w:author="Ericsson (Rapporteur) v2" w:date="2019-02-15T05:44:00Z">
              <w:r w:rsidR="00E345E4" w:rsidRPr="00645E3C" w:rsidDel="00C31B99">
                <w:rPr>
                  <w:szCs w:val="22"/>
                  <w:lang w:val="en-GB" w:eastAsia="ja-JP"/>
                </w:rPr>
                <w:delText>"</w:delText>
              </w:r>
            </w:del>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ins w:id="2597" w:author="Ericsson (Rapporteur) v2" w:date="2019-02-15T05:43:00Z">
              <w:r w:rsidR="00B24FD9">
                <w:rPr>
                  <w:szCs w:val="22"/>
                  <w:lang w:val="en-GB" w:eastAsia="ja-JP"/>
                </w:rPr>
                <w:t>.</w:t>
              </w:r>
            </w:ins>
          </w:p>
        </w:tc>
      </w:tr>
      <w:tr w:rsidR="002C5D28" w:rsidRPr="00645E3C" w14:paraId="3F72FC60" w14:textId="77777777" w:rsidTr="00F43D0B">
        <w:tc>
          <w:tcPr>
            <w:tcW w:w="14507" w:type="dxa"/>
            <w:shd w:val="clear" w:color="auto" w:fill="auto"/>
          </w:tcPr>
          <w:p w14:paraId="12488F7D"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04B56F14" w14:textId="660B6B09"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ins w:id="2598" w:author="Ericsson (Rapporteur) v2" w:date="2019-02-15T05:43:00Z">
              <w:r w:rsidR="00B24FD9">
                <w:rPr>
                  <w:szCs w:val="22"/>
                  <w:lang w:val="en-GB" w:eastAsia="ja-JP"/>
                </w:rPr>
                <w:t>.</w:t>
              </w:r>
            </w:ins>
          </w:p>
        </w:tc>
      </w:tr>
    </w:tbl>
    <w:p w14:paraId="3948CBDD"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5EC247B0" w14:textId="77777777" w:rsidTr="008D6D3B">
        <w:tc>
          <w:tcPr>
            <w:tcW w:w="3652" w:type="dxa"/>
          </w:tcPr>
          <w:p w14:paraId="38C1A0B9"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73F9EF6"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100AAC63" w14:textId="77777777" w:rsidTr="008D6D3B">
        <w:tc>
          <w:tcPr>
            <w:tcW w:w="3652" w:type="dxa"/>
          </w:tcPr>
          <w:p w14:paraId="5E4522BF"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1D52E43D"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04841C99" w14:textId="77777777" w:rsidR="00D82C41" w:rsidRPr="00645E3C" w:rsidRDefault="00D82C41" w:rsidP="002C5D28"/>
    <w:p w14:paraId="5B49C9C2" w14:textId="77777777" w:rsidR="002C5D28" w:rsidRPr="00645E3C" w:rsidRDefault="002C5D28" w:rsidP="002C5D28">
      <w:pPr>
        <w:pStyle w:val="Heading4"/>
        <w:rPr>
          <w:lang w:val="en-GB"/>
        </w:rPr>
      </w:pPr>
      <w:bookmarkStart w:id="2599" w:name="_Toc535261514"/>
      <w:r w:rsidRPr="00645E3C">
        <w:rPr>
          <w:lang w:val="en-GB"/>
        </w:rPr>
        <w:t>–</w:t>
      </w:r>
      <w:r w:rsidRPr="00645E3C">
        <w:rPr>
          <w:lang w:val="en-GB"/>
        </w:rPr>
        <w:tab/>
      </w:r>
      <w:r w:rsidRPr="00645E3C">
        <w:rPr>
          <w:i/>
          <w:lang w:val="en-GB"/>
        </w:rPr>
        <w:t>PUCCH-PathlossReferenceRS-Id</w:t>
      </w:r>
      <w:bookmarkEnd w:id="2599"/>
    </w:p>
    <w:p w14:paraId="38CE0FD0"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54416D76"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6D112BF8" w14:textId="77777777" w:rsidR="002C5D28" w:rsidRPr="00645E3C" w:rsidRDefault="002C5D28" w:rsidP="00645E3C">
      <w:pPr>
        <w:pStyle w:val="PL"/>
        <w:rPr>
          <w:color w:val="808080"/>
        </w:rPr>
      </w:pPr>
      <w:r w:rsidRPr="00645E3C">
        <w:rPr>
          <w:color w:val="808080"/>
        </w:rPr>
        <w:t>-- ASN1START</w:t>
      </w:r>
    </w:p>
    <w:p w14:paraId="46D0BCB5" w14:textId="77777777" w:rsidR="002C5D28" w:rsidRPr="00645E3C" w:rsidRDefault="002C5D28" w:rsidP="00645E3C">
      <w:pPr>
        <w:pStyle w:val="PL"/>
        <w:rPr>
          <w:color w:val="808080"/>
        </w:rPr>
      </w:pPr>
      <w:r w:rsidRPr="00645E3C">
        <w:rPr>
          <w:color w:val="808080"/>
        </w:rPr>
        <w:t>-- TAG-PUCCH-PATHLOSSREFERENCERS-ID-START</w:t>
      </w:r>
    </w:p>
    <w:p w14:paraId="50E45015" w14:textId="77777777" w:rsidR="002C5D28" w:rsidRPr="00645E3C" w:rsidRDefault="002C5D28" w:rsidP="00645E3C">
      <w:pPr>
        <w:pStyle w:val="PL"/>
      </w:pPr>
    </w:p>
    <w:p w14:paraId="61E117C9"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135A51EA" w14:textId="77777777" w:rsidR="002C5D28" w:rsidRPr="00645E3C" w:rsidRDefault="002C5D28" w:rsidP="00645E3C">
      <w:pPr>
        <w:pStyle w:val="PL"/>
      </w:pPr>
    </w:p>
    <w:p w14:paraId="0B0533F6" w14:textId="77777777" w:rsidR="002C5D28" w:rsidRPr="00645E3C" w:rsidRDefault="002C5D28" w:rsidP="00645E3C">
      <w:pPr>
        <w:pStyle w:val="PL"/>
        <w:rPr>
          <w:color w:val="808080"/>
        </w:rPr>
      </w:pPr>
      <w:r w:rsidRPr="00645E3C">
        <w:rPr>
          <w:color w:val="808080"/>
        </w:rPr>
        <w:t>-- TAG-PUCCH-PATHLOSSREFERENCERS-ID-STOP</w:t>
      </w:r>
    </w:p>
    <w:p w14:paraId="61A70F73" w14:textId="77777777" w:rsidR="002C5D28" w:rsidRPr="00645E3C" w:rsidRDefault="002C5D28" w:rsidP="00645E3C">
      <w:pPr>
        <w:pStyle w:val="PL"/>
        <w:rPr>
          <w:color w:val="808080"/>
        </w:rPr>
      </w:pPr>
      <w:r w:rsidRPr="00645E3C">
        <w:rPr>
          <w:color w:val="808080"/>
        </w:rPr>
        <w:t>-- ASN1STOP</w:t>
      </w:r>
    </w:p>
    <w:p w14:paraId="610899A0" w14:textId="77777777" w:rsidR="000B4A46" w:rsidRPr="00645E3C" w:rsidRDefault="000B4A46" w:rsidP="000B4A46">
      <w:bookmarkStart w:id="2600" w:name="_Hlk512407020"/>
    </w:p>
    <w:p w14:paraId="21FA69B7" w14:textId="77777777" w:rsidR="002C5D28" w:rsidRPr="00645E3C" w:rsidRDefault="002C5D28" w:rsidP="002C5D28">
      <w:pPr>
        <w:pStyle w:val="Heading4"/>
        <w:rPr>
          <w:lang w:val="en-GB"/>
        </w:rPr>
      </w:pPr>
      <w:bookmarkStart w:id="2601" w:name="_Toc535261515"/>
      <w:r w:rsidRPr="00645E3C">
        <w:rPr>
          <w:lang w:val="en-GB"/>
        </w:rPr>
        <w:t>–</w:t>
      </w:r>
      <w:r w:rsidRPr="00645E3C">
        <w:rPr>
          <w:lang w:val="en-GB"/>
        </w:rPr>
        <w:tab/>
      </w:r>
      <w:r w:rsidRPr="00645E3C">
        <w:rPr>
          <w:i/>
          <w:lang w:val="en-GB"/>
        </w:rPr>
        <w:t>PUCCH-PowerControl</w:t>
      </w:r>
      <w:bookmarkEnd w:id="2601"/>
    </w:p>
    <w:p w14:paraId="1EB65C1D"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54F874B7"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5AA26273" w14:textId="77777777" w:rsidR="002C5D28" w:rsidRPr="00645E3C" w:rsidRDefault="002C5D28" w:rsidP="00645E3C">
      <w:pPr>
        <w:pStyle w:val="PL"/>
        <w:rPr>
          <w:color w:val="808080"/>
        </w:rPr>
      </w:pPr>
      <w:r w:rsidRPr="00645E3C">
        <w:rPr>
          <w:color w:val="808080"/>
        </w:rPr>
        <w:t>-- ASN1START</w:t>
      </w:r>
    </w:p>
    <w:p w14:paraId="22A7CB0B" w14:textId="77777777" w:rsidR="002C5D28" w:rsidRPr="00645E3C" w:rsidRDefault="002C5D28" w:rsidP="00645E3C">
      <w:pPr>
        <w:pStyle w:val="PL"/>
        <w:rPr>
          <w:color w:val="808080"/>
        </w:rPr>
      </w:pPr>
      <w:r w:rsidRPr="00645E3C">
        <w:rPr>
          <w:color w:val="808080"/>
        </w:rPr>
        <w:t>-- TAG-PUCCH-POWERCONTROL-START</w:t>
      </w:r>
    </w:p>
    <w:p w14:paraId="1A2522BD"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1DB279EA"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62FBC3E6"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6F9729BD"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15293A0A"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69A44734"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5E4C9139"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3A6C10CC"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5ECD3AD3"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02568CE5"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4D67D14E" w14:textId="77777777" w:rsidR="002C5D28" w:rsidRPr="00645E3C" w:rsidRDefault="002C5D28" w:rsidP="00645E3C">
      <w:pPr>
        <w:pStyle w:val="PL"/>
      </w:pPr>
      <w:r w:rsidRPr="00645E3C">
        <w:t xml:space="preserve">    ...</w:t>
      </w:r>
    </w:p>
    <w:p w14:paraId="22D58C4F" w14:textId="77777777" w:rsidR="002C5D28" w:rsidRPr="00645E3C" w:rsidRDefault="002C5D28" w:rsidP="00645E3C">
      <w:pPr>
        <w:pStyle w:val="PL"/>
      </w:pPr>
      <w:r w:rsidRPr="00645E3C">
        <w:t>}</w:t>
      </w:r>
    </w:p>
    <w:p w14:paraId="75747D8D" w14:textId="77777777" w:rsidR="002C5D28" w:rsidRPr="00645E3C" w:rsidRDefault="002C5D28" w:rsidP="00645E3C">
      <w:pPr>
        <w:pStyle w:val="PL"/>
      </w:pPr>
    </w:p>
    <w:p w14:paraId="110175AC"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000C0D3F" w14:textId="77777777" w:rsidR="002C5D28" w:rsidRPr="00645E3C" w:rsidRDefault="002C5D28" w:rsidP="00645E3C">
      <w:pPr>
        <w:pStyle w:val="PL"/>
      </w:pPr>
      <w:r w:rsidRPr="00645E3C">
        <w:t xml:space="preserve">    p0-PUCCH-Id                             P0-PUCCH-Id,</w:t>
      </w:r>
    </w:p>
    <w:p w14:paraId="6964E17B" w14:textId="77777777" w:rsidR="002C5D28" w:rsidRPr="003251EE" w:rsidRDefault="002C5D28" w:rsidP="00645E3C">
      <w:pPr>
        <w:pStyle w:val="PL"/>
      </w:pPr>
      <w:r w:rsidRPr="00645E3C">
        <w:t xml:space="preserve">    </w:t>
      </w:r>
      <w:r w:rsidRPr="003251EE">
        <w:t xml:space="preserve">p0-PUCCH-Value                          </w:t>
      </w:r>
      <w:r w:rsidRPr="003251EE">
        <w:rPr>
          <w:color w:val="993366"/>
        </w:rPr>
        <w:t>INTEGER</w:t>
      </w:r>
      <w:r w:rsidRPr="003251EE">
        <w:t xml:space="preserve"> (-16..15)</w:t>
      </w:r>
    </w:p>
    <w:p w14:paraId="5E2B2358" w14:textId="77777777" w:rsidR="002C5D28" w:rsidRPr="003251EE" w:rsidRDefault="002C5D28" w:rsidP="00645E3C">
      <w:pPr>
        <w:pStyle w:val="PL"/>
      </w:pPr>
      <w:r w:rsidRPr="003251EE">
        <w:t>}</w:t>
      </w:r>
    </w:p>
    <w:p w14:paraId="37F7D185" w14:textId="77777777" w:rsidR="002C5D28" w:rsidRPr="003251EE" w:rsidRDefault="002C5D28" w:rsidP="00645E3C">
      <w:pPr>
        <w:pStyle w:val="PL"/>
      </w:pPr>
    </w:p>
    <w:p w14:paraId="392D9A08" w14:textId="77777777" w:rsidR="002C5D28" w:rsidRPr="003251EE" w:rsidRDefault="002C5D28" w:rsidP="00645E3C">
      <w:pPr>
        <w:pStyle w:val="PL"/>
      </w:pPr>
      <w:r w:rsidRPr="003251EE">
        <w:t xml:space="preserve">P0-PUCCH-Id ::=                         </w:t>
      </w:r>
      <w:r w:rsidRPr="003251EE">
        <w:rPr>
          <w:color w:val="993366"/>
        </w:rPr>
        <w:t>INTEGER</w:t>
      </w:r>
      <w:r w:rsidRPr="003251EE">
        <w:t xml:space="preserve"> (1..8)</w:t>
      </w:r>
    </w:p>
    <w:p w14:paraId="257B0005" w14:textId="77777777" w:rsidR="002C5D28" w:rsidRPr="003251EE" w:rsidRDefault="002C5D28" w:rsidP="00645E3C">
      <w:pPr>
        <w:pStyle w:val="PL"/>
      </w:pPr>
    </w:p>
    <w:p w14:paraId="7ABC94DB"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2FA79BFB" w14:textId="77777777" w:rsidR="002C5D28" w:rsidRPr="00645E3C" w:rsidRDefault="002C5D28" w:rsidP="00645E3C">
      <w:pPr>
        <w:pStyle w:val="PL"/>
      </w:pPr>
      <w:r w:rsidRPr="00645E3C">
        <w:t xml:space="preserve">    pucch-PathlossReferenceRS-Id                PUCCH-PathlossReferenceRS-Id,</w:t>
      </w:r>
    </w:p>
    <w:p w14:paraId="4C17C0E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6512EA5" w14:textId="77777777" w:rsidR="002C5D28" w:rsidRPr="00645E3C" w:rsidRDefault="002C5D28" w:rsidP="00645E3C">
      <w:pPr>
        <w:pStyle w:val="PL"/>
      </w:pPr>
      <w:r w:rsidRPr="00645E3C">
        <w:t xml:space="preserve">        ssb-Index                                   SSB-Index,</w:t>
      </w:r>
    </w:p>
    <w:p w14:paraId="33775505" w14:textId="77777777" w:rsidR="002C5D28" w:rsidRPr="00645E3C" w:rsidRDefault="002C5D28" w:rsidP="00645E3C">
      <w:pPr>
        <w:pStyle w:val="PL"/>
      </w:pPr>
      <w:r w:rsidRPr="00645E3C">
        <w:t xml:space="preserve">        csi-RS-Index                                NZP-CSI-RS-ResourceId</w:t>
      </w:r>
    </w:p>
    <w:p w14:paraId="04057BEF" w14:textId="77777777" w:rsidR="002C5D28" w:rsidRPr="00645E3C" w:rsidRDefault="002C5D28" w:rsidP="00645E3C">
      <w:pPr>
        <w:pStyle w:val="PL"/>
      </w:pPr>
      <w:r w:rsidRPr="00645E3C">
        <w:t xml:space="preserve">    }</w:t>
      </w:r>
    </w:p>
    <w:p w14:paraId="61702E81" w14:textId="77777777" w:rsidR="002C5D28" w:rsidRPr="00645E3C" w:rsidRDefault="002C5D28" w:rsidP="00645E3C">
      <w:pPr>
        <w:pStyle w:val="PL"/>
      </w:pPr>
      <w:r w:rsidRPr="00645E3C">
        <w:t>}</w:t>
      </w:r>
    </w:p>
    <w:p w14:paraId="27B4EAEC" w14:textId="77777777" w:rsidR="002C5D28" w:rsidRPr="00645E3C" w:rsidRDefault="002C5D28" w:rsidP="00645E3C">
      <w:pPr>
        <w:pStyle w:val="PL"/>
      </w:pPr>
    </w:p>
    <w:p w14:paraId="62A53454" w14:textId="77777777" w:rsidR="002C5D28" w:rsidRPr="00645E3C" w:rsidRDefault="002C5D28" w:rsidP="00645E3C">
      <w:pPr>
        <w:pStyle w:val="PL"/>
        <w:rPr>
          <w:color w:val="808080"/>
        </w:rPr>
      </w:pPr>
      <w:r w:rsidRPr="00645E3C">
        <w:rPr>
          <w:color w:val="808080"/>
        </w:rPr>
        <w:t>-- TAG-PUCCH-POWERCONTROL-STOP</w:t>
      </w:r>
    </w:p>
    <w:p w14:paraId="76D55720" w14:textId="77777777" w:rsidR="002C5D28" w:rsidRPr="00645E3C" w:rsidRDefault="002C5D28" w:rsidP="00645E3C">
      <w:pPr>
        <w:pStyle w:val="PL"/>
        <w:rPr>
          <w:color w:val="808080"/>
        </w:rPr>
      </w:pPr>
      <w:r w:rsidRPr="00645E3C">
        <w:rPr>
          <w:color w:val="808080"/>
        </w:rPr>
        <w:t>-- ASN1STOP</w:t>
      </w:r>
    </w:p>
    <w:p w14:paraId="717C53F1" w14:textId="77777777" w:rsidR="002C5D28" w:rsidRPr="00645E3C" w:rsidRDefault="002C5D28" w:rsidP="002C5D28">
      <w:pPr>
        <w:pStyle w:val="PL"/>
      </w:pPr>
    </w:p>
    <w:p w14:paraId="49AD45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D73468" w14:textId="77777777" w:rsidTr="00F43D0B">
        <w:tc>
          <w:tcPr>
            <w:tcW w:w="14507" w:type="dxa"/>
            <w:shd w:val="clear" w:color="auto" w:fill="auto"/>
          </w:tcPr>
          <w:p w14:paraId="174A70D4"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5743464D" w14:textId="77777777" w:rsidTr="00F43D0B">
        <w:tc>
          <w:tcPr>
            <w:tcW w:w="14507" w:type="dxa"/>
            <w:shd w:val="clear" w:color="auto" w:fill="auto"/>
          </w:tcPr>
          <w:p w14:paraId="640246E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666226B"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4AECD3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15B51C" w14:textId="77777777" w:rsidTr="000B4A46">
        <w:tc>
          <w:tcPr>
            <w:tcW w:w="14173" w:type="dxa"/>
            <w:shd w:val="clear" w:color="auto" w:fill="auto"/>
          </w:tcPr>
          <w:p w14:paraId="7A7087C6"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6FA5E9C9" w14:textId="77777777" w:rsidTr="000B4A46">
        <w:tc>
          <w:tcPr>
            <w:tcW w:w="14173" w:type="dxa"/>
            <w:shd w:val="clear" w:color="auto" w:fill="auto"/>
          </w:tcPr>
          <w:p w14:paraId="3DD1C884"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34064586" w14:textId="19606D73"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602" w:author="Ericsson (Rapporteur) v2" w:date="2019-02-15T05:45:00Z">
              <w:r w:rsidR="00C31B99">
                <w:rPr>
                  <w:szCs w:val="22"/>
                  <w:lang w:val="en-GB" w:eastAsia="ja-JP"/>
                </w:rPr>
                <w:t>.</w:t>
              </w:r>
            </w:ins>
          </w:p>
        </w:tc>
      </w:tr>
      <w:tr w:rsidR="002C5D28" w:rsidRPr="00645E3C" w14:paraId="4E374665" w14:textId="77777777" w:rsidTr="000B4A46">
        <w:tc>
          <w:tcPr>
            <w:tcW w:w="14173" w:type="dxa"/>
            <w:shd w:val="clear" w:color="auto" w:fill="auto"/>
          </w:tcPr>
          <w:p w14:paraId="4B06C87E"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5E466901" w14:textId="2353931F"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603" w:author="Ericsson (Rapporteur) v2" w:date="2019-02-15T05:45:00Z">
              <w:r w:rsidR="00C31B99">
                <w:rPr>
                  <w:szCs w:val="22"/>
                  <w:lang w:val="en-GB" w:eastAsia="ja-JP"/>
                </w:rPr>
                <w:t>.</w:t>
              </w:r>
            </w:ins>
          </w:p>
        </w:tc>
      </w:tr>
      <w:tr w:rsidR="002C5D28" w:rsidRPr="00645E3C" w14:paraId="413C5F71" w14:textId="77777777" w:rsidTr="000B4A46">
        <w:tc>
          <w:tcPr>
            <w:tcW w:w="14173" w:type="dxa"/>
            <w:shd w:val="clear" w:color="auto" w:fill="auto"/>
          </w:tcPr>
          <w:p w14:paraId="39947446"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0F3D6445" w14:textId="583FC488"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604" w:author="Ericsson (Rapporteur) v2" w:date="2019-02-15T05:45:00Z">
              <w:r w:rsidR="00C31B99">
                <w:rPr>
                  <w:szCs w:val="22"/>
                  <w:lang w:val="en-GB" w:eastAsia="ja-JP"/>
                </w:rPr>
                <w:t>.</w:t>
              </w:r>
            </w:ins>
          </w:p>
        </w:tc>
      </w:tr>
      <w:tr w:rsidR="002C5D28" w:rsidRPr="00645E3C" w14:paraId="5E5C6EBF" w14:textId="77777777" w:rsidTr="000B4A46">
        <w:tc>
          <w:tcPr>
            <w:tcW w:w="14173" w:type="dxa"/>
            <w:shd w:val="clear" w:color="auto" w:fill="auto"/>
          </w:tcPr>
          <w:p w14:paraId="44264A9E"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C095DB4" w14:textId="21637F0F"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605" w:author="Ericsson (Rapporteur) v2" w:date="2019-02-15T05:45:00Z">
              <w:r w:rsidR="00C31B99">
                <w:rPr>
                  <w:szCs w:val="22"/>
                  <w:lang w:val="en-GB" w:eastAsia="ja-JP"/>
                </w:rPr>
                <w:t>.</w:t>
              </w:r>
            </w:ins>
          </w:p>
        </w:tc>
      </w:tr>
      <w:tr w:rsidR="002C5D28" w:rsidRPr="00645E3C" w14:paraId="3EB935AC" w14:textId="77777777" w:rsidTr="000B4A46">
        <w:tc>
          <w:tcPr>
            <w:tcW w:w="14173" w:type="dxa"/>
            <w:shd w:val="clear" w:color="auto" w:fill="auto"/>
          </w:tcPr>
          <w:p w14:paraId="1B11839C"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09F2B292" w14:textId="010E1A46"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606" w:author="Ericsson (Rapporteur) v2" w:date="2019-02-15T05:46:00Z">
              <w:r w:rsidR="00C31B99">
                <w:rPr>
                  <w:szCs w:val="22"/>
                  <w:lang w:val="en-GB" w:eastAsia="ja-JP"/>
                </w:rPr>
                <w:t>.</w:t>
              </w:r>
            </w:ins>
          </w:p>
        </w:tc>
      </w:tr>
      <w:tr w:rsidR="002C5D28" w:rsidRPr="00645E3C" w14:paraId="7A419C40" w14:textId="77777777" w:rsidTr="000B4A46">
        <w:tc>
          <w:tcPr>
            <w:tcW w:w="14173" w:type="dxa"/>
            <w:shd w:val="clear" w:color="auto" w:fill="auto"/>
          </w:tcPr>
          <w:p w14:paraId="624CEEE2" w14:textId="77777777" w:rsidR="002C5D28" w:rsidRPr="00645E3C" w:rsidRDefault="002C5D28" w:rsidP="00F43D0B">
            <w:pPr>
              <w:pStyle w:val="TAL"/>
              <w:rPr>
                <w:szCs w:val="22"/>
                <w:lang w:val="en-GB" w:eastAsia="ja-JP"/>
              </w:rPr>
            </w:pPr>
            <w:r w:rsidRPr="00645E3C">
              <w:rPr>
                <w:b/>
                <w:i/>
                <w:szCs w:val="22"/>
                <w:lang w:val="en-GB" w:eastAsia="ja-JP"/>
              </w:rPr>
              <w:t>p0-Set</w:t>
            </w:r>
          </w:p>
          <w:p w14:paraId="3C75476B" w14:textId="1512AF46" w:rsidR="002C5D28" w:rsidRPr="00645E3C" w:rsidRDefault="002C5D28" w:rsidP="00A80CF8">
            <w:pPr>
              <w:pStyle w:val="TAL"/>
              <w:rPr>
                <w:szCs w:val="22"/>
                <w:lang w:val="en-GB" w:eastAsia="ja-JP"/>
              </w:rPr>
            </w:pPr>
            <w:r w:rsidRPr="00645E3C">
              <w:rPr>
                <w:szCs w:val="22"/>
                <w:lang w:val="en-GB" w:eastAsia="ja-JP"/>
              </w:rPr>
              <w:t>A set with dedicated P0 values for PUCCH, i.e.</w:t>
            </w:r>
            <w:proofErr w:type="gramStart"/>
            <w:r w:rsidRPr="00645E3C">
              <w:rPr>
                <w:szCs w:val="22"/>
                <w:lang w:val="en-GB" w:eastAsia="ja-JP"/>
              </w:rPr>
              <w:t>,  {</w:t>
            </w:r>
            <w:proofErr w:type="gramEnd"/>
            <w:r w:rsidRPr="00645E3C">
              <w:rPr>
                <w:szCs w:val="22"/>
                <w:lang w:val="en-GB" w:eastAsia="ja-JP"/>
              </w:rPr>
              <w:t xml:space="preserve">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607" w:author="Ericsson (Rapporteur) v2" w:date="2019-02-15T05:46:00Z">
              <w:r w:rsidR="00C31B99">
                <w:rPr>
                  <w:szCs w:val="22"/>
                  <w:lang w:val="en-GB" w:eastAsia="ja-JP"/>
                </w:rPr>
                <w:t>.</w:t>
              </w:r>
            </w:ins>
          </w:p>
        </w:tc>
      </w:tr>
      <w:tr w:rsidR="002C5D28" w:rsidRPr="00645E3C" w14:paraId="3DBBB0C8" w14:textId="77777777" w:rsidTr="000B4A46">
        <w:tc>
          <w:tcPr>
            <w:tcW w:w="14173" w:type="dxa"/>
            <w:shd w:val="clear" w:color="auto" w:fill="auto"/>
          </w:tcPr>
          <w:p w14:paraId="42142EEC"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B58EE53"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41ACD266" w14:textId="77777777" w:rsidTr="000B4A46">
        <w:tc>
          <w:tcPr>
            <w:tcW w:w="14173" w:type="dxa"/>
            <w:shd w:val="clear" w:color="auto" w:fill="auto"/>
          </w:tcPr>
          <w:p w14:paraId="6479BF32"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2DA8D980" w14:textId="08DABA9F"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608" w:author="Ericsson (Rapporteur) v2" w:date="2019-02-15T05:46:00Z">
              <w:r w:rsidR="00C31B99">
                <w:rPr>
                  <w:szCs w:val="22"/>
                  <w:lang w:val="en-GB" w:eastAsia="ja-JP"/>
                </w:rPr>
                <w:t>.</w:t>
              </w:r>
            </w:ins>
          </w:p>
        </w:tc>
      </w:tr>
    </w:tbl>
    <w:p w14:paraId="1E107729" w14:textId="77777777" w:rsidR="000B4A46" w:rsidRPr="00645E3C" w:rsidRDefault="000B4A46" w:rsidP="000B4A46"/>
    <w:p w14:paraId="78B82D24" w14:textId="77777777" w:rsidR="002C5D28" w:rsidRPr="00645E3C" w:rsidRDefault="002C5D28" w:rsidP="002C5D28">
      <w:pPr>
        <w:pStyle w:val="Heading4"/>
        <w:rPr>
          <w:lang w:val="en-GB"/>
        </w:rPr>
      </w:pPr>
      <w:bookmarkStart w:id="2609" w:name="_Toc535261516"/>
      <w:r w:rsidRPr="00645E3C">
        <w:rPr>
          <w:lang w:val="en-GB"/>
        </w:rPr>
        <w:t>–</w:t>
      </w:r>
      <w:r w:rsidRPr="00645E3C">
        <w:rPr>
          <w:lang w:val="en-GB"/>
        </w:rPr>
        <w:tab/>
      </w:r>
      <w:r w:rsidRPr="00645E3C">
        <w:rPr>
          <w:i/>
          <w:lang w:val="en-GB"/>
        </w:rPr>
        <w:t>PUCCH-SpatialRelationInfo</w:t>
      </w:r>
      <w:bookmarkEnd w:id="2609"/>
    </w:p>
    <w:p w14:paraId="4CA8C8B2"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02283001"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5AC659F3" w14:textId="77777777" w:rsidR="002C5D28" w:rsidRPr="00645E3C" w:rsidRDefault="002C5D28" w:rsidP="00645E3C">
      <w:pPr>
        <w:pStyle w:val="PL"/>
        <w:rPr>
          <w:color w:val="808080"/>
        </w:rPr>
      </w:pPr>
      <w:r w:rsidRPr="00645E3C">
        <w:rPr>
          <w:color w:val="808080"/>
        </w:rPr>
        <w:t>-- ASN1START</w:t>
      </w:r>
    </w:p>
    <w:p w14:paraId="067592FA" w14:textId="77777777" w:rsidR="002C5D28" w:rsidRPr="00645E3C" w:rsidRDefault="002C5D28" w:rsidP="00645E3C">
      <w:pPr>
        <w:pStyle w:val="PL"/>
        <w:rPr>
          <w:color w:val="808080"/>
        </w:rPr>
      </w:pPr>
      <w:r w:rsidRPr="00645E3C">
        <w:rPr>
          <w:color w:val="808080"/>
        </w:rPr>
        <w:t>-- TAG-PUCCH-SPATIALRELATIONINFO-START</w:t>
      </w:r>
    </w:p>
    <w:p w14:paraId="6794472D" w14:textId="77777777" w:rsidR="002C5D28" w:rsidRPr="00645E3C" w:rsidRDefault="002C5D28" w:rsidP="00645E3C">
      <w:pPr>
        <w:pStyle w:val="PL"/>
      </w:pPr>
    </w:p>
    <w:p w14:paraId="3E7B78B1"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21D1F4FF" w14:textId="77777777" w:rsidR="002C5D28" w:rsidRPr="00645E3C" w:rsidRDefault="002C5D28" w:rsidP="00645E3C">
      <w:pPr>
        <w:pStyle w:val="PL"/>
      </w:pPr>
      <w:r w:rsidRPr="00645E3C">
        <w:t xml:space="preserve">    pucch-SpatialRelationInfoId         PUCCH-SpatialRelationInfoId,</w:t>
      </w:r>
    </w:p>
    <w:p w14:paraId="0EB0942F"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273195B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44A0BCA" w14:textId="77777777" w:rsidR="002C5D28" w:rsidRPr="00645E3C" w:rsidRDefault="002C5D28" w:rsidP="00645E3C">
      <w:pPr>
        <w:pStyle w:val="PL"/>
      </w:pPr>
      <w:r w:rsidRPr="00645E3C">
        <w:t xml:space="preserve">        ssb-Index                               SSB-Index,</w:t>
      </w:r>
    </w:p>
    <w:p w14:paraId="17B30A98" w14:textId="77777777" w:rsidR="002C5D28" w:rsidRPr="00645E3C" w:rsidRDefault="002C5D28" w:rsidP="00645E3C">
      <w:pPr>
        <w:pStyle w:val="PL"/>
      </w:pPr>
      <w:r w:rsidRPr="00645E3C">
        <w:t xml:space="preserve">        csi-RS-Index                                NZP-CSI-RS-ResourceId,</w:t>
      </w:r>
    </w:p>
    <w:p w14:paraId="4AAA244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7C3DFD45" w14:textId="77777777" w:rsidR="002C5D28" w:rsidRPr="00645E3C" w:rsidRDefault="002C5D28" w:rsidP="00645E3C">
      <w:pPr>
        <w:pStyle w:val="PL"/>
      </w:pPr>
      <w:r w:rsidRPr="00645E3C">
        <w:t xml:space="preserve">                                                    resource                            SRS-ResourceId,</w:t>
      </w:r>
    </w:p>
    <w:p w14:paraId="712A4596" w14:textId="77777777" w:rsidR="002C5D28" w:rsidRPr="00645E3C" w:rsidRDefault="002C5D28" w:rsidP="00645E3C">
      <w:pPr>
        <w:pStyle w:val="PL"/>
      </w:pPr>
      <w:r w:rsidRPr="00645E3C">
        <w:t xml:space="preserve">                                                    uplinkBWP                           BWP-Id</w:t>
      </w:r>
    </w:p>
    <w:p w14:paraId="7DBC7FB4" w14:textId="77777777" w:rsidR="002C5D28" w:rsidRPr="00645E3C" w:rsidRDefault="002C5D28" w:rsidP="00645E3C">
      <w:pPr>
        <w:pStyle w:val="PL"/>
      </w:pPr>
      <w:r w:rsidRPr="00645E3C">
        <w:t xml:space="preserve">                                                }</w:t>
      </w:r>
    </w:p>
    <w:p w14:paraId="437C121A" w14:textId="77777777" w:rsidR="002C5D28" w:rsidRPr="00645E3C" w:rsidRDefault="002C5D28" w:rsidP="00645E3C">
      <w:pPr>
        <w:pStyle w:val="PL"/>
      </w:pPr>
      <w:r w:rsidRPr="00645E3C">
        <w:t xml:space="preserve">    },</w:t>
      </w:r>
    </w:p>
    <w:p w14:paraId="09CF5713" w14:textId="77777777" w:rsidR="002C5D28" w:rsidRPr="00645E3C" w:rsidRDefault="002C5D28" w:rsidP="00645E3C">
      <w:pPr>
        <w:pStyle w:val="PL"/>
      </w:pPr>
      <w:r w:rsidRPr="00645E3C">
        <w:t xml:space="preserve">    pucch-PathlossReferenceRS-Id            PUCCH-PathlossReferenceRS-Id,</w:t>
      </w:r>
    </w:p>
    <w:p w14:paraId="724C2F65" w14:textId="77777777" w:rsidR="002C5D28" w:rsidRPr="00645E3C" w:rsidRDefault="002C5D28" w:rsidP="00645E3C">
      <w:pPr>
        <w:pStyle w:val="PL"/>
      </w:pPr>
      <w:r w:rsidRPr="00645E3C">
        <w:t xml:space="preserve">    p0-PUCCH-Id                             P0-PUCCH-Id,</w:t>
      </w:r>
    </w:p>
    <w:p w14:paraId="6FC31812"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A7F5769" w14:textId="77777777" w:rsidR="002C5D28" w:rsidRPr="00645E3C" w:rsidRDefault="002C5D28" w:rsidP="00645E3C">
      <w:pPr>
        <w:pStyle w:val="PL"/>
      </w:pPr>
      <w:r w:rsidRPr="00645E3C">
        <w:t>}</w:t>
      </w:r>
    </w:p>
    <w:p w14:paraId="72492E22" w14:textId="77777777" w:rsidR="002C5D28" w:rsidRPr="00645E3C" w:rsidRDefault="002C5D28" w:rsidP="00645E3C">
      <w:pPr>
        <w:pStyle w:val="PL"/>
      </w:pPr>
    </w:p>
    <w:p w14:paraId="7C7BCA21"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340656E4" w14:textId="77777777" w:rsidR="002C5D28" w:rsidRPr="00645E3C" w:rsidRDefault="002C5D28" w:rsidP="00645E3C">
      <w:pPr>
        <w:pStyle w:val="PL"/>
      </w:pPr>
    </w:p>
    <w:p w14:paraId="724028E4" w14:textId="77777777" w:rsidR="002C5D28" w:rsidRPr="00645E3C" w:rsidRDefault="002C5D28" w:rsidP="00645E3C">
      <w:pPr>
        <w:pStyle w:val="PL"/>
      </w:pPr>
    </w:p>
    <w:p w14:paraId="226D9848" w14:textId="77777777" w:rsidR="002C5D28" w:rsidRPr="00645E3C" w:rsidRDefault="002C5D28" w:rsidP="00645E3C">
      <w:pPr>
        <w:pStyle w:val="PL"/>
        <w:rPr>
          <w:color w:val="808080"/>
        </w:rPr>
      </w:pPr>
      <w:r w:rsidRPr="00645E3C">
        <w:rPr>
          <w:color w:val="808080"/>
        </w:rPr>
        <w:t>-- TAG-PUCCH-SPATIALRELATIONINFO-STOP</w:t>
      </w:r>
    </w:p>
    <w:p w14:paraId="6177D9E5" w14:textId="77777777" w:rsidR="002C5D28" w:rsidRPr="00645E3C" w:rsidRDefault="002C5D28" w:rsidP="00645E3C">
      <w:pPr>
        <w:pStyle w:val="PL"/>
        <w:rPr>
          <w:color w:val="808080"/>
        </w:rPr>
      </w:pPr>
      <w:r w:rsidRPr="00645E3C">
        <w:rPr>
          <w:color w:val="808080"/>
        </w:rPr>
        <w:t>-- ASN1STOP</w:t>
      </w:r>
    </w:p>
    <w:p w14:paraId="4DEF1A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37F9E7" w14:textId="77777777" w:rsidTr="000B4A46">
        <w:tc>
          <w:tcPr>
            <w:tcW w:w="14173" w:type="dxa"/>
          </w:tcPr>
          <w:p w14:paraId="68E8F626"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1C7CAFD3" w14:textId="77777777" w:rsidTr="000B4A46">
        <w:tc>
          <w:tcPr>
            <w:tcW w:w="14173" w:type="dxa"/>
          </w:tcPr>
          <w:p w14:paraId="1A7AF48D"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7A0492B2"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600"/>
    </w:tbl>
    <w:p w14:paraId="7672008D" w14:textId="77777777" w:rsidR="000B4A46" w:rsidRPr="00645E3C" w:rsidRDefault="000B4A46" w:rsidP="000B4A46"/>
    <w:p w14:paraId="0E8C0555" w14:textId="77777777" w:rsidR="002C5D28" w:rsidRPr="00645E3C" w:rsidRDefault="002C5D28" w:rsidP="002C5D28">
      <w:pPr>
        <w:pStyle w:val="Heading4"/>
        <w:rPr>
          <w:lang w:val="en-GB"/>
        </w:rPr>
      </w:pPr>
      <w:bookmarkStart w:id="2610" w:name="_Toc535261517"/>
      <w:r w:rsidRPr="00645E3C">
        <w:rPr>
          <w:lang w:val="en-GB"/>
        </w:rPr>
        <w:t>–</w:t>
      </w:r>
      <w:r w:rsidRPr="00645E3C">
        <w:rPr>
          <w:lang w:val="en-GB"/>
        </w:rPr>
        <w:tab/>
      </w:r>
      <w:r w:rsidRPr="00645E3C">
        <w:rPr>
          <w:i/>
          <w:lang w:val="en-GB"/>
        </w:rPr>
        <w:t>PUCCH-TPC-CommandConfig</w:t>
      </w:r>
      <w:bookmarkEnd w:id="2610"/>
    </w:p>
    <w:p w14:paraId="2CB534C5"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3EB62775"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6D148EB0" w14:textId="77777777" w:rsidR="002C5D28" w:rsidRPr="00645E3C" w:rsidRDefault="002C5D28" w:rsidP="00645E3C">
      <w:pPr>
        <w:pStyle w:val="PL"/>
        <w:rPr>
          <w:color w:val="808080"/>
        </w:rPr>
      </w:pPr>
      <w:r w:rsidRPr="00645E3C">
        <w:rPr>
          <w:color w:val="808080"/>
        </w:rPr>
        <w:t>-- ASN1START</w:t>
      </w:r>
    </w:p>
    <w:p w14:paraId="48B2F850" w14:textId="77777777" w:rsidR="002C5D28" w:rsidRPr="00645E3C" w:rsidRDefault="002C5D28" w:rsidP="00645E3C">
      <w:pPr>
        <w:pStyle w:val="PL"/>
        <w:rPr>
          <w:color w:val="808080"/>
        </w:rPr>
      </w:pPr>
      <w:r w:rsidRPr="00645E3C">
        <w:rPr>
          <w:color w:val="808080"/>
        </w:rPr>
        <w:t>-- TAG-PUCCH-TPC-COMMANDCONFIG-START</w:t>
      </w:r>
    </w:p>
    <w:p w14:paraId="14ECF101" w14:textId="77777777" w:rsidR="002C5D28" w:rsidRPr="00645E3C" w:rsidRDefault="002C5D28" w:rsidP="00645E3C">
      <w:pPr>
        <w:pStyle w:val="PL"/>
      </w:pPr>
    </w:p>
    <w:p w14:paraId="60E661F8"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01494030"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723023C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3BD9D89F" w14:textId="77777777" w:rsidR="002C5D28" w:rsidRPr="00645E3C" w:rsidRDefault="002C5D28" w:rsidP="00645E3C">
      <w:pPr>
        <w:pStyle w:val="PL"/>
      </w:pPr>
      <w:r w:rsidRPr="00645E3C">
        <w:t xml:space="preserve">    ...</w:t>
      </w:r>
    </w:p>
    <w:p w14:paraId="2F5821DB" w14:textId="77777777" w:rsidR="002C5D28" w:rsidRPr="00645E3C" w:rsidRDefault="002C5D28" w:rsidP="00645E3C">
      <w:pPr>
        <w:pStyle w:val="PL"/>
      </w:pPr>
      <w:r w:rsidRPr="00645E3C">
        <w:t>}</w:t>
      </w:r>
    </w:p>
    <w:p w14:paraId="63179D15" w14:textId="77777777" w:rsidR="002C5D28" w:rsidRPr="00645E3C" w:rsidRDefault="002C5D28" w:rsidP="00645E3C">
      <w:pPr>
        <w:pStyle w:val="PL"/>
      </w:pPr>
    </w:p>
    <w:p w14:paraId="1BF21642" w14:textId="77777777" w:rsidR="002C5D28" w:rsidRPr="00645E3C" w:rsidRDefault="002C5D28" w:rsidP="00645E3C">
      <w:pPr>
        <w:pStyle w:val="PL"/>
        <w:rPr>
          <w:color w:val="808080"/>
        </w:rPr>
      </w:pPr>
      <w:r w:rsidRPr="00645E3C">
        <w:rPr>
          <w:color w:val="808080"/>
        </w:rPr>
        <w:t>-- TAG-PUCCH-TPC-COMMANDCONFIG-STOP</w:t>
      </w:r>
    </w:p>
    <w:p w14:paraId="314C9D79" w14:textId="77777777" w:rsidR="002C5D28" w:rsidRPr="00645E3C" w:rsidRDefault="002C5D28" w:rsidP="00645E3C">
      <w:pPr>
        <w:pStyle w:val="PL"/>
        <w:rPr>
          <w:color w:val="808080"/>
        </w:rPr>
      </w:pPr>
      <w:r w:rsidRPr="00645E3C">
        <w:rPr>
          <w:color w:val="808080"/>
        </w:rPr>
        <w:t>-- ASN1STOP</w:t>
      </w:r>
    </w:p>
    <w:p w14:paraId="6341E6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F04C90" w14:textId="77777777" w:rsidTr="00F43D0B">
        <w:tc>
          <w:tcPr>
            <w:tcW w:w="14507" w:type="dxa"/>
            <w:shd w:val="clear" w:color="auto" w:fill="auto"/>
          </w:tcPr>
          <w:p w14:paraId="7246CB40"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2AF29AFE" w14:textId="77777777" w:rsidTr="00F43D0B">
        <w:tc>
          <w:tcPr>
            <w:tcW w:w="14507" w:type="dxa"/>
            <w:shd w:val="clear" w:color="auto" w:fill="auto"/>
          </w:tcPr>
          <w:p w14:paraId="3DB602F5"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A9C584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5580E817" w14:textId="77777777" w:rsidTr="00F43D0B">
        <w:tc>
          <w:tcPr>
            <w:tcW w:w="14507" w:type="dxa"/>
            <w:shd w:val="clear" w:color="auto" w:fill="auto"/>
          </w:tcPr>
          <w:p w14:paraId="3830D2E6"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4417861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4D54A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F88C415" w14:textId="77777777" w:rsidTr="00F43D0B">
        <w:tc>
          <w:tcPr>
            <w:tcW w:w="4027" w:type="dxa"/>
          </w:tcPr>
          <w:p w14:paraId="43A032FD"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3D0E25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29B9C24" w14:textId="77777777" w:rsidTr="00F43D0B">
        <w:tc>
          <w:tcPr>
            <w:tcW w:w="4027" w:type="dxa"/>
          </w:tcPr>
          <w:p w14:paraId="2CD71965"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52F60145"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5B2A5D15" w14:textId="77777777" w:rsidTr="00F43D0B">
        <w:tc>
          <w:tcPr>
            <w:tcW w:w="4027" w:type="dxa"/>
          </w:tcPr>
          <w:p w14:paraId="66C1F661"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3A15D742"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72EFC7A7"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73CB5936"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341E133" w14:textId="77777777" w:rsidR="000B4A46" w:rsidRPr="00645E3C" w:rsidRDefault="000B4A46" w:rsidP="000B4A46"/>
    <w:p w14:paraId="11690A97" w14:textId="77777777" w:rsidR="002C5D28" w:rsidRPr="00645E3C" w:rsidRDefault="002C5D28" w:rsidP="002C5D28">
      <w:pPr>
        <w:pStyle w:val="Heading4"/>
        <w:rPr>
          <w:lang w:val="en-GB"/>
        </w:rPr>
      </w:pPr>
      <w:bookmarkStart w:id="2611" w:name="_Toc535261518"/>
      <w:r w:rsidRPr="00645E3C">
        <w:rPr>
          <w:lang w:val="en-GB"/>
        </w:rPr>
        <w:t>–</w:t>
      </w:r>
      <w:r w:rsidRPr="00645E3C">
        <w:rPr>
          <w:lang w:val="en-GB"/>
        </w:rPr>
        <w:tab/>
      </w:r>
      <w:r w:rsidRPr="00645E3C">
        <w:rPr>
          <w:i/>
          <w:lang w:val="en-GB"/>
        </w:rPr>
        <w:t>PUSCH-Config</w:t>
      </w:r>
      <w:bookmarkEnd w:id="2611"/>
    </w:p>
    <w:p w14:paraId="05C80B0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w:t>
      </w:r>
      <w:proofErr w:type="gramStart"/>
      <w:r w:rsidRPr="00645E3C">
        <w:t>particular BWP</w:t>
      </w:r>
      <w:proofErr w:type="gramEnd"/>
      <w:r w:rsidRPr="00645E3C">
        <w:t>.</w:t>
      </w:r>
    </w:p>
    <w:p w14:paraId="665B5FDC"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5A7958BB" w14:textId="77777777" w:rsidR="002C5D28" w:rsidRPr="00645E3C" w:rsidRDefault="002C5D28" w:rsidP="00645E3C">
      <w:pPr>
        <w:pStyle w:val="PL"/>
        <w:rPr>
          <w:color w:val="808080"/>
        </w:rPr>
      </w:pPr>
      <w:r w:rsidRPr="00645E3C">
        <w:rPr>
          <w:color w:val="808080"/>
        </w:rPr>
        <w:t>-- ASN1START</w:t>
      </w:r>
    </w:p>
    <w:p w14:paraId="7C4DE7A7" w14:textId="77777777" w:rsidR="002C5D28" w:rsidRPr="00645E3C" w:rsidRDefault="002C5D28" w:rsidP="00645E3C">
      <w:pPr>
        <w:pStyle w:val="PL"/>
        <w:rPr>
          <w:color w:val="808080"/>
        </w:rPr>
      </w:pPr>
      <w:r w:rsidRPr="00645E3C">
        <w:rPr>
          <w:color w:val="808080"/>
        </w:rPr>
        <w:t>-- TAG-PUSCH-CONFIG-START</w:t>
      </w:r>
    </w:p>
    <w:p w14:paraId="53BCFD2F" w14:textId="77777777" w:rsidR="002C5D28" w:rsidRPr="00645E3C" w:rsidRDefault="002C5D28" w:rsidP="00645E3C">
      <w:pPr>
        <w:pStyle w:val="PL"/>
      </w:pPr>
    </w:p>
    <w:p w14:paraId="1449D64F"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6FAF4D31"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33314F5B"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05BE27F6"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6B0FA9EF"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2F71E0C" w14:textId="77777777" w:rsidR="002C5D28" w:rsidRPr="00645E3C" w:rsidRDefault="002C5D28" w:rsidP="00645E3C">
      <w:pPr>
        <w:pStyle w:val="PL"/>
      </w:pPr>
    </w:p>
    <w:p w14:paraId="6D48A5AC"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1708A63B"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41DDEAE4"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7989154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1B022694"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3C8EB0E4"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4924EC5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88C0426"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E87FC4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61E5D46E"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4913795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0B2308B4"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A118BCC"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6E2D09F7"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50E44868"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0BAAB66" w14:textId="77777777" w:rsidR="002C5D28" w:rsidRPr="00645E3C" w:rsidRDefault="002C5D28" w:rsidP="00645E3C">
      <w:pPr>
        <w:pStyle w:val="PL"/>
      </w:pPr>
      <w:r w:rsidRPr="00645E3C">
        <w:t xml:space="preserve">    ...</w:t>
      </w:r>
    </w:p>
    <w:p w14:paraId="744E5E4A" w14:textId="77777777" w:rsidR="002C5D28" w:rsidRPr="00645E3C" w:rsidRDefault="002C5D28" w:rsidP="00645E3C">
      <w:pPr>
        <w:pStyle w:val="PL"/>
      </w:pPr>
      <w:r w:rsidRPr="00645E3C">
        <w:t>}</w:t>
      </w:r>
    </w:p>
    <w:p w14:paraId="7D842ED8" w14:textId="77777777" w:rsidR="002C5D28" w:rsidRPr="00645E3C" w:rsidRDefault="002C5D28" w:rsidP="00645E3C">
      <w:pPr>
        <w:pStyle w:val="PL"/>
      </w:pPr>
    </w:p>
    <w:p w14:paraId="53061F4F"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CEC09DE"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76436043"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11D0E9A5" w14:textId="77777777" w:rsidR="002C5D28" w:rsidRPr="00645E3C" w:rsidRDefault="002C5D28" w:rsidP="00645E3C">
      <w:pPr>
        <w:pStyle w:val="PL"/>
      </w:pPr>
      <w:r w:rsidRPr="00645E3C">
        <w:t xml:space="preserve">            semiStatic                          BetaOffsets</w:t>
      </w:r>
    </w:p>
    <w:p w14:paraId="16A029C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9703C32"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01C20FC7" w14:textId="77777777" w:rsidR="002C5D28" w:rsidRPr="00645E3C" w:rsidRDefault="002C5D28" w:rsidP="00645E3C">
      <w:pPr>
        <w:pStyle w:val="PL"/>
      </w:pPr>
      <w:r w:rsidRPr="00645E3C">
        <w:t>}</w:t>
      </w:r>
    </w:p>
    <w:p w14:paraId="0CE3EEF5" w14:textId="77777777" w:rsidR="002C5D28" w:rsidRPr="00645E3C" w:rsidRDefault="002C5D28" w:rsidP="00645E3C">
      <w:pPr>
        <w:pStyle w:val="PL"/>
      </w:pPr>
    </w:p>
    <w:p w14:paraId="1F52E02F" w14:textId="77777777" w:rsidR="002C5D28" w:rsidRPr="00645E3C" w:rsidRDefault="002C5D28" w:rsidP="00645E3C">
      <w:pPr>
        <w:pStyle w:val="PL"/>
        <w:rPr>
          <w:color w:val="808080"/>
        </w:rPr>
      </w:pPr>
      <w:r w:rsidRPr="00645E3C">
        <w:rPr>
          <w:color w:val="808080"/>
        </w:rPr>
        <w:t>-- TAG-PUSCH-CONFIG-STOP</w:t>
      </w:r>
    </w:p>
    <w:p w14:paraId="496F37DE" w14:textId="77777777" w:rsidR="002C5D28" w:rsidRPr="00645E3C" w:rsidRDefault="002C5D28" w:rsidP="00645E3C">
      <w:pPr>
        <w:pStyle w:val="PL"/>
        <w:rPr>
          <w:color w:val="808080"/>
        </w:rPr>
      </w:pPr>
      <w:r w:rsidRPr="00645E3C">
        <w:rPr>
          <w:color w:val="808080"/>
        </w:rPr>
        <w:t>-- ASN1STOP</w:t>
      </w:r>
    </w:p>
    <w:p w14:paraId="4ABF113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909408" w14:textId="77777777" w:rsidTr="00F43D0B">
        <w:tc>
          <w:tcPr>
            <w:tcW w:w="14173" w:type="dxa"/>
            <w:shd w:val="clear" w:color="auto" w:fill="auto"/>
          </w:tcPr>
          <w:p w14:paraId="1F04006A" w14:textId="77777777" w:rsidR="002C5D28" w:rsidRPr="00645E3C" w:rsidRDefault="002C5D28" w:rsidP="00F43D0B">
            <w:pPr>
              <w:pStyle w:val="TAH"/>
              <w:rPr>
                <w:szCs w:val="22"/>
                <w:lang w:val="en-GB" w:eastAsia="ja-JP"/>
              </w:rPr>
            </w:pPr>
            <w:bookmarkStart w:id="2612" w:name="_Hlk514756726"/>
            <w:r w:rsidRPr="00645E3C">
              <w:rPr>
                <w:i/>
                <w:szCs w:val="22"/>
                <w:lang w:val="en-GB" w:eastAsia="ja-JP"/>
              </w:rPr>
              <w:lastRenderedPageBreak/>
              <w:t>PUSCH-Config</w:t>
            </w:r>
            <w:bookmarkEnd w:id="2612"/>
            <w:r w:rsidRPr="00645E3C">
              <w:rPr>
                <w:i/>
                <w:szCs w:val="22"/>
                <w:lang w:val="en-GB" w:eastAsia="ja-JP"/>
              </w:rPr>
              <w:t xml:space="preserve"> field descriptions</w:t>
            </w:r>
          </w:p>
        </w:tc>
      </w:tr>
      <w:tr w:rsidR="002C5D28" w:rsidRPr="00645E3C" w14:paraId="3A20E440" w14:textId="77777777" w:rsidTr="00F43D0B">
        <w:tc>
          <w:tcPr>
            <w:tcW w:w="14173" w:type="dxa"/>
            <w:shd w:val="clear" w:color="auto" w:fill="auto"/>
          </w:tcPr>
          <w:p w14:paraId="008BF996"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14F29A94"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DD8D7FE" w14:textId="77777777" w:rsidTr="00F43D0B">
        <w:tc>
          <w:tcPr>
            <w:tcW w:w="14173" w:type="dxa"/>
            <w:shd w:val="clear" w:color="auto" w:fill="auto"/>
          </w:tcPr>
          <w:p w14:paraId="1AE15158"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50FA4FEB"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3BE7F643" w14:textId="77777777" w:rsidTr="00F43D0B">
        <w:tc>
          <w:tcPr>
            <w:tcW w:w="14173" w:type="dxa"/>
            <w:shd w:val="clear" w:color="auto" w:fill="auto"/>
          </w:tcPr>
          <w:p w14:paraId="72E2FB25"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8C9AC69"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2E2A8A80" w14:textId="77777777" w:rsidTr="00F43D0B">
        <w:tc>
          <w:tcPr>
            <w:tcW w:w="14173" w:type="dxa"/>
            <w:shd w:val="clear" w:color="auto" w:fill="auto"/>
          </w:tcPr>
          <w:p w14:paraId="4CDF3212"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2990AC31"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w:t>
            </w:r>
            <w:proofErr w:type="gramStart"/>
            <w:r w:rsidRPr="00645E3C">
              <w:rPr>
                <w:szCs w:val="22"/>
                <w:lang w:val="en-GB" w:eastAsia="ja-JP"/>
              </w:rPr>
              <w:t>).Only</w:t>
            </w:r>
            <w:proofErr w:type="gramEnd"/>
            <w:r w:rsidRPr="00645E3C">
              <w:rPr>
                <w:szCs w:val="22"/>
                <w:lang w:val="en-GB" w:eastAsia="ja-JP"/>
              </w:rPr>
              <w:t xml:space="preserve"> the fields dmrs-Type, dmrs-AdditionalPosition and maxLength may be set differently for mapping type A and B.</w:t>
            </w:r>
          </w:p>
        </w:tc>
      </w:tr>
      <w:tr w:rsidR="002C5D28" w:rsidRPr="00645E3C" w14:paraId="5807D0B4" w14:textId="77777777" w:rsidTr="00F43D0B">
        <w:tc>
          <w:tcPr>
            <w:tcW w:w="14173" w:type="dxa"/>
            <w:shd w:val="clear" w:color="auto" w:fill="auto"/>
          </w:tcPr>
          <w:p w14:paraId="31101AE8"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1E4F7E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444334D2" w14:textId="77777777" w:rsidTr="00F43D0B">
        <w:tc>
          <w:tcPr>
            <w:tcW w:w="14173" w:type="dxa"/>
            <w:shd w:val="clear" w:color="auto" w:fill="auto"/>
          </w:tcPr>
          <w:p w14:paraId="3EDE7D88"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788292B5"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36CE2CA" w14:textId="77777777" w:rsidTr="00F43D0B">
        <w:tc>
          <w:tcPr>
            <w:tcW w:w="14173" w:type="dxa"/>
            <w:shd w:val="clear" w:color="auto" w:fill="auto"/>
          </w:tcPr>
          <w:p w14:paraId="614E3AEC" w14:textId="77777777" w:rsidR="002C5D28" w:rsidRPr="00645E3C" w:rsidRDefault="002C5D28" w:rsidP="00F43D0B">
            <w:pPr>
              <w:pStyle w:val="TAL"/>
              <w:rPr>
                <w:szCs w:val="22"/>
                <w:lang w:val="en-GB" w:eastAsia="ja-JP"/>
              </w:rPr>
            </w:pPr>
            <w:r w:rsidRPr="00645E3C">
              <w:rPr>
                <w:b/>
                <w:i/>
                <w:szCs w:val="22"/>
                <w:lang w:val="en-GB" w:eastAsia="ja-JP"/>
              </w:rPr>
              <w:t>maxRank</w:t>
            </w:r>
          </w:p>
          <w:p w14:paraId="11375963"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7830792" w14:textId="77777777" w:rsidTr="00F43D0B">
        <w:tc>
          <w:tcPr>
            <w:tcW w:w="14173" w:type="dxa"/>
            <w:shd w:val="clear" w:color="auto" w:fill="auto"/>
          </w:tcPr>
          <w:p w14:paraId="53451F39" w14:textId="77777777" w:rsidR="002C5D28" w:rsidRPr="00645E3C" w:rsidRDefault="002C5D28" w:rsidP="00F43D0B">
            <w:pPr>
              <w:pStyle w:val="TAL"/>
              <w:rPr>
                <w:szCs w:val="22"/>
                <w:lang w:val="en-GB" w:eastAsia="ja-JP"/>
              </w:rPr>
            </w:pPr>
            <w:r w:rsidRPr="00645E3C">
              <w:rPr>
                <w:b/>
                <w:i/>
                <w:szCs w:val="22"/>
                <w:lang w:val="en-GB" w:eastAsia="ja-JP"/>
              </w:rPr>
              <w:t>mcs-Table</w:t>
            </w:r>
          </w:p>
          <w:p w14:paraId="1DCB9E4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05991A3E" w14:textId="77777777" w:rsidTr="00F43D0B">
        <w:tc>
          <w:tcPr>
            <w:tcW w:w="14173" w:type="dxa"/>
            <w:shd w:val="clear" w:color="auto" w:fill="auto"/>
          </w:tcPr>
          <w:p w14:paraId="68C62B5A"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157A083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AC15D6C" w14:textId="77777777" w:rsidTr="00F43D0B">
        <w:tc>
          <w:tcPr>
            <w:tcW w:w="14173" w:type="dxa"/>
            <w:shd w:val="clear" w:color="auto" w:fill="auto"/>
          </w:tcPr>
          <w:p w14:paraId="5D907937"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0A8711C5"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7778AA5D" w14:textId="77777777" w:rsidTr="00F43D0B">
        <w:tc>
          <w:tcPr>
            <w:tcW w:w="14173" w:type="dxa"/>
            <w:shd w:val="clear" w:color="auto" w:fill="auto"/>
          </w:tcPr>
          <w:p w14:paraId="6729F48A"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4F973929"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4FA754DF" w14:textId="77777777" w:rsidTr="00F43D0B">
        <w:tc>
          <w:tcPr>
            <w:tcW w:w="14173" w:type="dxa"/>
            <w:shd w:val="clear" w:color="auto" w:fill="auto"/>
          </w:tcPr>
          <w:p w14:paraId="6B2CB522" w14:textId="77777777" w:rsidR="002C5D28" w:rsidRPr="00645E3C" w:rsidRDefault="002C5D28" w:rsidP="00F43D0B">
            <w:pPr>
              <w:pStyle w:val="TAL"/>
              <w:rPr>
                <w:szCs w:val="22"/>
                <w:lang w:val="en-GB" w:eastAsia="ja-JP"/>
              </w:rPr>
            </w:pPr>
            <w:r w:rsidRPr="00645E3C">
              <w:rPr>
                <w:b/>
                <w:i/>
                <w:szCs w:val="22"/>
                <w:lang w:val="en-GB" w:eastAsia="ja-JP"/>
              </w:rPr>
              <w:t>rbg-Size</w:t>
            </w:r>
          </w:p>
          <w:p w14:paraId="2D2DC33A"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A1CA9E0" w14:textId="77777777" w:rsidTr="00F43D0B">
        <w:tc>
          <w:tcPr>
            <w:tcW w:w="14173" w:type="dxa"/>
            <w:shd w:val="clear" w:color="auto" w:fill="auto"/>
          </w:tcPr>
          <w:p w14:paraId="616FCFD1"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198478D8"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54AB4D1F" w14:textId="77777777" w:rsidTr="00F43D0B">
        <w:tc>
          <w:tcPr>
            <w:tcW w:w="14173" w:type="dxa"/>
            <w:shd w:val="clear" w:color="auto" w:fill="auto"/>
          </w:tcPr>
          <w:p w14:paraId="08AD9AB8" w14:textId="77777777" w:rsidR="002C5D28" w:rsidRPr="00645E3C" w:rsidRDefault="002C5D28" w:rsidP="00F43D0B">
            <w:pPr>
              <w:pStyle w:val="TAL"/>
              <w:rPr>
                <w:szCs w:val="22"/>
                <w:lang w:val="en-GB" w:eastAsia="ja-JP"/>
              </w:rPr>
            </w:pPr>
            <w:r w:rsidRPr="00645E3C">
              <w:rPr>
                <w:b/>
                <w:i/>
                <w:szCs w:val="22"/>
                <w:lang w:val="en-GB" w:eastAsia="ja-JP"/>
              </w:rPr>
              <w:t>tp-pi2BPSK</w:t>
            </w:r>
          </w:p>
          <w:p w14:paraId="07153BFF"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1A5980BA" w14:textId="77777777" w:rsidTr="00F43D0B">
        <w:tc>
          <w:tcPr>
            <w:tcW w:w="14173" w:type="dxa"/>
            <w:shd w:val="clear" w:color="auto" w:fill="auto"/>
          </w:tcPr>
          <w:p w14:paraId="4ABA93E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72C8BF22" w14:textId="24959453"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xml:space="preserve">. When the field is absent the UE applies the value </w:t>
            </w:r>
            <w:ins w:id="2613" w:author="Ericsson (Rapporteur)" w:date="2019-02-06T20:07:00Z">
              <w:r w:rsidR="00E734C0">
                <w:rPr>
                  <w:szCs w:val="22"/>
                  <w:lang w:val="en-GB" w:eastAsia="ja-JP"/>
                </w:rPr>
                <w:t xml:space="preserve">of the field </w:t>
              </w:r>
            </w:ins>
            <w:r w:rsidRPr="006038E4">
              <w:rPr>
                <w:i/>
                <w:lang w:val="en-GB"/>
                <w:rPrChange w:id="2614" w:author="Ericsson (Rapporteur)" w:date="2019-02-06T20:06:00Z">
                  <w:rPr>
                    <w:lang w:val="en-GB"/>
                  </w:rPr>
                </w:rPrChange>
              </w:rPr>
              <w:t>msg3-</w:t>
            </w:r>
            <w:r w:rsidR="004D0E6A" w:rsidRPr="006038E4">
              <w:rPr>
                <w:i/>
                <w:lang w:val="en-GB"/>
                <w:rPrChange w:id="2615" w:author="Ericsson (Rapporteur)" w:date="2019-02-06T20:06:00Z">
                  <w:rPr>
                    <w:lang w:val="en-GB"/>
                  </w:rPr>
                </w:rPrChange>
              </w:rPr>
              <w:t>transformPrecoder</w:t>
            </w:r>
            <w:r w:rsidR="004D0E6A" w:rsidRPr="00645E3C">
              <w:rPr>
                <w:szCs w:val="22"/>
                <w:lang w:val="en-GB" w:eastAsia="ja-JP"/>
              </w:rPr>
              <w:t>.</w:t>
            </w:r>
          </w:p>
        </w:tc>
      </w:tr>
      <w:tr w:rsidR="002C5D28" w:rsidRPr="00645E3C" w14:paraId="240F3384" w14:textId="77777777" w:rsidTr="00F43D0B">
        <w:tc>
          <w:tcPr>
            <w:tcW w:w="14173" w:type="dxa"/>
            <w:shd w:val="clear" w:color="auto" w:fill="auto"/>
          </w:tcPr>
          <w:p w14:paraId="76AC1F55" w14:textId="77777777" w:rsidR="002C5D28" w:rsidRPr="00645E3C" w:rsidRDefault="002C5D28" w:rsidP="00F43D0B">
            <w:pPr>
              <w:pStyle w:val="TAL"/>
              <w:rPr>
                <w:szCs w:val="22"/>
                <w:lang w:val="en-GB" w:eastAsia="ja-JP"/>
              </w:rPr>
            </w:pPr>
            <w:r w:rsidRPr="00645E3C">
              <w:rPr>
                <w:b/>
                <w:i/>
                <w:szCs w:val="22"/>
                <w:lang w:val="en-GB" w:eastAsia="ja-JP"/>
              </w:rPr>
              <w:t>txConfig</w:t>
            </w:r>
          </w:p>
          <w:p w14:paraId="443AEFD2" w14:textId="77777777" w:rsidR="002C5D28" w:rsidRPr="00645E3C" w:rsidRDefault="002C5D28" w:rsidP="004D0E6A">
            <w:pPr>
              <w:pStyle w:val="TAL"/>
              <w:rPr>
                <w:szCs w:val="22"/>
                <w:lang w:val="en-GB" w:eastAsia="ja-JP"/>
              </w:rPr>
            </w:pPr>
            <w:r w:rsidRPr="00645E3C">
              <w:rPr>
                <w:szCs w:val="22"/>
                <w:lang w:val="en-GB" w:eastAsia="ja-JP"/>
              </w:rPr>
              <w:t>Whether UE uses codebook based or non-</w:t>
            </w:r>
            <w:proofErr w:type="gramStart"/>
            <w:r w:rsidRPr="00645E3C">
              <w:rPr>
                <w:szCs w:val="22"/>
                <w:lang w:val="en-GB" w:eastAsia="ja-JP"/>
              </w:rPr>
              <w:t>codebook based</w:t>
            </w:r>
            <w:proofErr w:type="gramEnd"/>
            <w:r w:rsidRPr="00645E3C">
              <w:rPr>
                <w:szCs w:val="22"/>
                <w:lang w:val="en-GB" w:eastAsia="ja-JP"/>
              </w:rPr>
              <w:t xml:space="preserve">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76381B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E9E43F" w14:textId="77777777" w:rsidTr="00F43D0B">
        <w:tc>
          <w:tcPr>
            <w:tcW w:w="14173" w:type="dxa"/>
            <w:shd w:val="clear" w:color="auto" w:fill="auto"/>
          </w:tcPr>
          <w:p w14:paraId="61907BCA" w14:textId="77777777" w:rsidR="002C5D28" w:rsidRPr="00645E3C" w:rsidRDefault="002C5D28" w:rsidP="00F43D0B">
            <w:pPr>
              <w:pStyle w:val="TAH"/>
              <w:rPr>
                <w:szCs w:val="22"/>
                <w:lang w:val="en-GB" w:eastAsia="ja-JP"/>
              </w:rPr>
            </w:pPr>
            <w:bookmarkStart w:id="2616" w:name="_Hlk535948870"/>
            <w:r w:rsidRPr="00645E3C">
              <w:rPr>
                <w:i/>
                <w:szCs w:val="22"/>
                <w:lang w:val="en-GB" w:eastAsia="ja-JP"/>
              </w:rPr>
              <w:lastRenderedPageBreak/>
              <w:t>UCI-OnPUSCH field descriptions</w:t>
            </w:r>
          </w:p>
        </w:tc>
      </w:tr>
      <w:tr w:rsidR="002C5D28" w:rsidRPr="00645E3C" w14:paraId="6879E666" w14:textId="77777777" w:rsidTr="00F43D0B">
        <w:tc>
          <w:tcPr>
            <w:tcW w:w="14173" w:type="dxa"/>
            <w:shd w:val="clear" w:color="auto" w:fill="auto"/>
          </w:tcPr>
          <w:p w14:paraId="6DE64C5B"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370C287C"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bookmarkEnd w:id="2616"/>
      <w:tr w:rsidR="002C5D28" w:rsidRPr="00645E3C" w14:paraId="74F4796C" w14:textId="77777777" w:rsidTr="00F43D0B">
        <w:tc>
          <w:tcPr>
            <w:tcW w:w="14173" w:type="dxa"/>
            <w:shd w:val="clear" w:color="auto" w:fill="auto"/>
          </w:tcPr>
          <w:p w14:paraId="2788D097" w14:textId="77777777" w:rsidR="002C5D28" w:rsidRPr="00645E3C" w:rsidRDefault="002C5D28" w:rsidP="00F43D0B">
            <w:pPr>
              <w:pStyle w:val="TAL"/>
              <w:rPr>
                <w:szCs w:val="22"/>
                <w:lang w:val="en-GB" w:eastAsia="ja-JP"/>
              </w:rPr>
            </w:pPr>
            <w:r w:rsidRPr="00645E3C">
              <w:rPr>
                <w:b/>
                <w:i/>
                <w:szCs w:val="22"/>
                <w:lang w:val="en-GB" w:eastAsia="ja-JP"/>
              </w:rPr>
              <w:t>scaling</w:t>
            </w:r>
          </w:p>
          <w:p w14:paraId="46B6FC29"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w:t>
            </w:r>
            <w:r w:rsidRPr="0058751A">
              <w:rPr>
                <w:i/>
                <w:szCs w:val="22"/>
                <w:lang w:val="en-GB" w:eastAsia="ja-JP"/>
                <w:rPrChange w:id="2617" w:author="Ericsson (Rapporteur) v3" w:date="2019-02-24T17:15:00Z">
                  <w:rPr>
                    <w:szCs w:val="22"/>
                    <w:lang w:val="en-GB" w:eastAsia="ja-JP"/>
                  </w:rPr>
                </w:rPrChange>
              </w:rPr>
              <w:t>f0p5</w:t>
            </w:r>
            <w:r w:rsidRPr="00645E3C">
              <w:rPr>
                <w:szCs w:val="22"/>
                <w:lang w:val="en-GB" w:eastAsia="ja-JP"/>
              </w:rPr>
              <w:t xml:space="preserve"> corresponds to 0.5, value </w:t>
            </w:r>
            <w:r w:rsidRPr="0058751A">
              <w:rPr>
                <w:i/>
                <w:szCs w:val="22"/>
                <w:lang w:val="en-GB" w:eastAsia="ja-JP"/>
                <w:rPrChange w:id="2618" w:author="Ericsson (Rapporteur) v3" w:date="2019-02-24T17:15:00Z">
                  <w:rPr>
                    <w:szCs w:val="22"/>
                    <w:lang w:val="en-GB" w:eastAsia="ja-JP"/>
                  </w:rPr>
                </w:rPrChange>
              </w:rPr>
              <w:t>f0p65</w:t>
            </w:r>
            <w:r w:rsidRPr="00645E3C">
              <w:rPr>
                <w:szCs w:val="22"/>
                <w:lang w:val="en-GB" w:eastAsia="ja-JP"/>
              </w:rPr>
              <w:t xml:space="preserve">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61E31DD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86F49D6" w14:textId="77777777" w:rsidTr="000B4A46">
        <w:tc>
          <w:tcPr>
            <w:tcW w:w="4027" w:type="dxa"/>
          </w:tcPr>
          <w:p w14:paraId="60FCB9D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A71524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10CC92" w14:textId="77777777" w:rsidTr="000B4A46">
        <w:tc>
          <w:tcPr>
            <w:tcW w:w="4027" w:type="dxa"/>
          </w:tcPr>
          <w:p w14:paraId="707065DD"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2300C84C"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F84E962" w14:textId="77777777" w:rsidR="000B4A46" w:rsidRPr="00645E3C" w:rsidRDefault="000B4A46" w:rsidP="000B4A46"/>
    <w:p w14:paraId="38FA479E" w14:textId="77777777" w:rsidR="002C5D28" w:rsidRPr="00645E3C" w:rsidRDefault="002C5D28" w:rsidP="002C5D28">
      <w:pPr>
        <w:pStyle w:val="Heading4"/>
        <w:rPr>
          <w:lang w:val="en-GB"/>
        </w:rPr>
      </w:pPr>
      <w:bookmarkStart w:id="2619" w:name="_Toc535261519"/>
      <w:r w:rsidRPr="00645E3C">
        <w:rPr>
          <w:lang w:val="en-GB"/>
        </w:rPr>
        <w:t>–</w:t>
      </w:r>
      <w:r w:rsidRPr="00645E3C">
        <w:rPr>
          <w:lang w:val="en-GB"/>
        </w:rPr>
        <w:tab/>
      </w:r>
      <w:r w:rsidRPr="00645E3C">
        <w:rPr>
          <w:i/>
          <w:lang w:val="en-GB"/>
        </w:rPr>
        <w:t>PUSCH-ConfigCommon</w:t>
      </w:r>
      <w:bookmarkEnd w:id="2619"/>
    </w:p>
    <w:p w14:paraId="749A4B44"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E466BDC" w14:textId="6715AFA2" w:rsidR="002C5D28" w:rsidRPr="00645E3C" w:rsidRDefault="002C5D28" w:rsidP="002C5D28">
      <w:pPr>
        <w:pStyle w:val="TH"/>
        <w:rPr>
          <w:lang w:val="en-GB"/>
        </w:rPr>
      </w:pPr>
      <w:r w:rsidRPr="00645E3C">
        <w:rPr>
          <w:bCs/>
          <w:i/>
          <w:iCs/>
          <w:lang w:val="en-GB"/>
        </w:rPr>
        <w:t>PUSCH-Config</w:t>
      </w:r>
      <w:ins w:id="2620" w:author="Ericsson (Rapporteur) v2" w:date="2019-02-12T15:10:00Z">
        <w:r w:rsidR="004C34C2">
          <w:rPr>
            <w:bCs/>
            <w:i/>
            <w:iCs/>
            <w:lang w:val="en-GB"/>
          </w:rPr>
          <w:t>Common</w:t>
        </w:r>
      </w:ins>
      <w:r w:rsidRPr="00645E3C">
        <w:rPr>
          <w:bCs/>
          <w:i/>
          <w:iCs/>
          <w:lang w:val="en-GB"/>
        </w:rPr>
        <w:t xml:space="preserve"> </w:t>
      </w:r>
      <w:r w:rsidRPr="00645E3C">
        <w:rPr>
          <w:lang w:val="en-GB"/>
        </w:rPr>
        <w:t>information element</w:t>
      </w:r>
    </w:p>
    <w:p w14:paraId="4EA4B003" w14:textId="77777777" w:rsidR="002C5D28" w:rsidRPr="00645E3C" w:rsidRDefault="002C5D28" w:rsidP="00645E3C">
      <w:pPr>
        <w:pStyle w:val="PL"/>
        <w:rPr>
          <w:color w:val="808080"/>
        </w:rPr>
      </w:pPr>
      <w:r w:rsidRPr="00645E3C">
        <w:rPr>
          <w:color w:val="808080"/>
        </w:rPr>
        <w:t>-- ASN1START</w:t>
      </w:r>
    </w:p>
    <w:p w14:paraId="1F013BCF" w14:textId="77777777" w:rsidR="002C5D28" w:rsidRPr="00645E3C" w:rsidRDefault="002C5D28" w:rsidP="00645E3C">
      <w:pPr>
        <w:pStyle w:val="PL"/>
        <w:rPr>
          <w:color w:val="808080"/>
        </w:rPr>
      </w:pPr>
      <w:r w:rsidRPr="00645E3C">
        <w:rPr>
          <w:color w:val="808080"/>
        </w:rPr>
        <w:t>-- TAG-PUSCH-CONFIGCOMMON-START</w:t>
      </w:r>
    </w:p>
    <w:p w14:paraId="0D602A13" w14:textId="77777777" w:rsidR="002C5D28" w:rsidRPr="00645E3C" w:rsidRDefault="002C5D28" w:rsidP="00645E3C">
      <w:pPr>
        <w:pStyle w:val="PL"/>
      </w:pPr>
    </w:p>
    <w:p w14:paraId="3D3AE562"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177EA936"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712E3077"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140639BF"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4DE2193F"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75EF5CF3" w14:textId="77777777" w:rsidR="002C5D28" w:rsidRPr="00645E3C" w:rsidRDefault="002C5D28" w:rsidP="00645E3C">
      <w:pPr>
        <w:pStyle w:val="PL"/>
      </w:pPr>
      <w:r w:rsidRPr="00645E3C">
        <w:t xml:space="preserve">    ...</w:t>
      </w:r>
    </w:p>
    <w:p w14:paraId="7ACDD906" w14:textId="77777777" w:rsidR="002C5D28" w:rsidRPr="00645E3C" w:rsidRDefault="002C5D28" w:rsidP="00645E3C">
      <w:pPr>
        <w:pStyle w:val="PL"/>
      </w:pPr>
      <w:r w:rsidRPr="00645E3C">
        <w:t>}</w:t>
      </w:r>
    </w:p>
    <w:p w14:paraId="460BBA09" w14:textId="77777777" w:rsidR="002C5D28" w:rsidRPr="00645E3C" w:rsidRDefault="002C5D28" w:rsidP="00645E3C">
      <w:pPr>
        <w:pStyle w:val="PL"/>
      </w:pPr>
    </w:p>
    <w:p w14:paraId="4AECB2AD" w14:textId="77777777" w:rsidR="002C5D28" w:rsidRPr="00645E3C" w:rsidRDefault="002C5D28" w:rsidP="00645E3C">
      <w:pPr>
        <w:pStyle w:val="PL"/>
        <w:rPr>
          <w:color w:val="808080"/>
        </w:rPr>
      </w:pPr>
      <w:r w:rsidRPr="00645E3C">
        <w:rPr>
          <w:color w:val="808080"/>
        </w:rPr>
        <w:t>-- TAG-PUSCH-CONFIGCOMMON-STOP</w:t>
      </w:r>
    </w:p>
    <w:p w14:paraId="758F74A8" w14:textId="77777777" w:rsidR="002C5D28" w:rsidRPr="00645E3C" w:rsidRDefault="002C5D28" w:rsidP="00645E3C">
      <w:pPr>
        <w:pStyle w:val="PL"/>
        <w:rPr>
          <w:color w:val="808080"/>
        </w:rPr>
      </w:pPr>
      <w:r w:rsidRPr="00645E3C">
        <w:rPr>
          <w:color w:val="808080"/>
        </w:rPr>
        <w:t>-- ASN1STOP</w:t>
      </w:r>
    </w:p>
    <w:p w14:paraId="1B7B3A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E369A9" w14:textId="77777777" w:rsidTr="000B4A46">
        <w:tc>
          <w:tcPr>
            <w:tcW w:w="14173" w:type="dxa"/>
            <w:shd w:val="clear" w:color="auto" w:fill="auto"/>
          </w:tcPr>
          <w:p w14:paraId="6189E357"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7FC0BFFA" w14:textId="77777777" w:rsidTr="000B4A46">
        <w:tc>
          <w:tcPr>
            <w:tcW w:w="14173" w:type="dxa"/>
            <w:shd w:val="clear" w:color="auto" w:fill="auto"/>
          </w:tcPr>
          <w:p w14:paraId="0C591ED6"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200B230" w14:textId="655C4E20" w:rsidR="002C5D28" w:rsidRPr="00645E3C" w:rsidRDefault="002C5D28" w:rsidP="00F43D0B">
            <w:pPr>
              <w:pStyle w:val="TAL"/>
              <w:rPr>
                <w:szCs w:val="22"/>
                <w:lang w:val="en-GB" w:eastAsia="ja-JP"/>
              </w:rPr>
            </w:pPr>
            <w:r w:rsidRPr="00645E3C">
              <w:rPr>
                <w:szCs w:val="22"/>
                <w:lang w:val="en-GB" w:eastAsia="ja-JP"/>
              </w:rPr>
              <w:t>Sequence-group hopping can be enabled or disabled by means of this cell-specific parameter</w:t>
            </w:r>
            <w:del w:id="2621" w:author="Ericsson (Rapporteur)" w:date="2019-02-06T20:07:00Z">
              <w:r w:rsidRPr="00645E3C">
                <w:rPr>
                  <w:szCs w:val="22"/>
                  <w:lang w:val="en-GB" w:eastAsia="ja-JP"/>
                </w:rPr>
                <w:delText>. Corresponds to L1 parameter 'Group-hopping-enabled-Transform-precoding' (</w:delText>
              </w:r>
            </w:del>
            <w:ins w:id="2622" w:author="Ericsson (Rapporteur)" w:date="2019-02-06T20:07:00Z">
              <w:r w:rsidR="00363ACB">
                <w:rPr>
                  <w:szCs w:val="22"/>
                  <w:lang w:val="en-GB" w:eastAsia="ja-JP"/>
                </w:rPr>
                <w:t>,</w:t>
              </w:r>
              <w:r w:rsidRPr="00645E3C">
                <w:rPr>
                  <w:szCs w:val="22"/>
                  <w:lang w:val="en-GB" w:eastAsia="ja-JP"/>
                </w:rPr>
                <w:t xml:space="preserve"> </w:t>
              </w:r>
            </w:ins>
            <w:r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del w:id="2623" w:author="Ericsson (Rapporteur)" w:date="2019-02-06T20:07:00Z">
              <w:r w:rsidRPr="00645E3C">
                <w:rPr>
                  <w:szCs w:val="22"/>
                  <w:lang w:val="en-GB" w:eastAsia="ja-JP"/>
                </w:rPr>
                <w:delText>)</w:delText>
              </w:r>
              <w:r w:rsidR="003E44DB" w:rsidRPr="00645E3C">
                <w:rPr>
                  <w:szCs w:val="22"/>
                  <w:lang w:val="en-GB" w:eastAsia="ja-JP"/>
                </w:rPr>
                <w:delText>.</w:delText>
              </w:r>
            </w:del>
            <w:ins w:id="2624" w:author="Ericsson (Rapporteur)" w:date="2019-02-06T20:07:00Z">
              <w:r w:rsidR="003E44DB" w:rsidRPr="00645E3C">
                <w:rPr>
                  <w:szCs w:val="22"/>
                  <w:lang w:val="en-GB" w:eastAsia="ja-JP"/>
                </w:rPr>
                <w:t>.</w:t>
              </w:r>
            </w:ins>
            <w:r w:rsidRPr="00645E3C">
              <w:rPr>
                <w:szCs w:val="22"/>
                <w:lang w:val="en-GB" w:eastAsia="ja-JP"/>
              </w:rPr>
              <w:t xml:space="preserve"> This field is Cell specific</w:t>
            </w:r>
            <w:ins w:id="2625" w:author="Ericsson (Rapporteur)" w:date="2019-02-06T20:07:00Z">
              <w:r w:rsidR="00363ACB">
                <w:rPr>
                  <w:szCs w:val="22"/>
                  <w:lang w:val="en-GB" w:eastAsia="ja-JP"/>
                </w:rPr>
                <w:t>.</w:t>
              </w:r>
            </w:ins>
          </w:p>
        </w:tc>
      </w:tr>
      <w:tr w:rsidR="002C5D28" w:rsidRPr="00645E3C" w14:paraId="7DF4F91E" w14:textId="77777777" w:rsidTr="000B4A46">
        <w:tc>
          <w:tcPr>
            <w:tcW w:w="14173" w:type="dxa"/>
            <w:shd w:val="clear" w:color="auto" w:fill="auto"/>
          </w:tcPr>
          <w:p w14:paraId="2091E7F6"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187C91E0"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7838865" w14:textId="77777777" w:rsidTr="000B4A46">
        <w:tc>
          <w:tcPr>
            <w:tcW w:w="14173" w:type="dxa"/>
            <w:shd w:val="clear" w:color="auto" w:fill="auto"/>
          </w:tcPr>
          <w:p w14:paraId="3A05DD53"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0E088283"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05024CC3" w14:textId="77777777" w:rsidTr="000B4A46">
        <w:tc>
          <w:tcPr>
            <w:tcW w:w="14173" w:type="dxa"/>
            <w:shd w:val="clear" w:color="auto" w:fill="auto"/>
          </w:tcPr>
          <w:p w14:paraId="0C147C5C"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08F39E08"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44477CA0" w14:textId="77777777" w:rsidR="000B4A46" w:rsidRPr="00645E3C" w:rsidRDefault="000B4A46" w:rsidP="000B4A46"/>
    <w:p w14:paraId="0584F147" w14:textId="77777777" w:rsidR="002C5D28" w:rsidRPr="00645E3C" w:rsidRDefault="002C5D28" w:rsidP="002C5D28">
      <w:pPr>
        <w:pStyle w:val="Heading4"/>
        <w:rPr>
          <w:lang w:val="en-GB"/>
        </w:rPr>
      </w:pPr>
      <w:bookmarkStart w:id="2626" w:name="_Toc535261520"/>
      <w:r w:rsidRPr="00645E3C">
        <w:rPr>
          <w:lang w:val="en-GB"/>
        </w:rPr>
        <w:lastRenderedPageBreak/>
        <w:t>–</w:t>
      </w:r>
      <w:r w:rsidRPr="00645E3C">
        <w:rPr>
          <w:lang w:val="en-GB"/>
        </w:rPr>
        <w:tab/>
      </w:r>
      <w:r w:rsidRPr="00645E3C">
        <w:rPr>
          <w:i/>
          <w:lang w:val="en-GB"/>
        </w:rPr>
        <w:t>PUSCH-PowerControl</w:t>
      </w:r>
      <w:bookmarkEnd w:id="2626"/>
    </w:p>
    <w:p w14:paraId="5828DA87"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32544D8D"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672FF243" w14:textId="77777777" w:rsidR="002C5D28" w:rsidRPr="00645E3C" w:rsidRDefault="002C5D28" w:rsidP="00645E3C">
      <w:pPr>
        <w:pStyle w:val="PL"/>
        <w:rPr>
          <w:color w:val="808080"/>
        </w:rPr>
      </w:pPr>
      <w:r w:rsidRPr="00645E3C">
        <w:rPr>
          <w:color w:val="808080"/>
        </w:rPr>
        <w:t>-- ASN1START</w:t>
      </w:r>
    </w:p>
    <w:p w14:paraId="356DDE97" w14:textId="77777777" w:rsidR="002C5D28" w:rsidRPr="00645E3C" w:rsidRDefault="002C5D28" w:rsidP="00645E3C">
      <w:pPr>
        <w:pStyle w:val="PL"/>
        <w:rPr>
          <w:color w:val="808080"/>
        </w:rPr>
      </w:pPr>
      <w:r w:rsidRPr="00645E3C">
        <w:rPr>
          <w:color w:val="808080"/>
        </w:rPr>
        <w:t>-- TAG-PUSCH-POWERCONTROL-START</w:t>
      </w:r>
    </w:p>
    <w:p w14:paraId="5301100F" w14:textId="77777777" w:rsidR="002C5D28" w:rsidRPr="00645E3C" w:rsidRDefault="002C5D28" w:rsidP="00645E3C">
      <w:pPr>
        <w:pStyle w:val="PL"/>
      </w:pPr>
    </w:p>
    <w:p w14:paraId="6AD1FB0B"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498CEE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45466223"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82FB9F9"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19FE5675"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4D47878B"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4C27AC72"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290F8029"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2B46A34"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6E5B2767"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3A038471"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33FCBDCA"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0209C6F4"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C222694" w14:textId="77777777" w:rsidR="002C5D28" w:rsidRPr="00645E3C" w:rsidRDefault="002C5D28" w:rsidP="00645E3C">
      <w:pPr>
        <w:pStyle w:val="PL"/>
      </w:pPr>
      <w:r w:rsidRPr="00645E3C">
        <w:t>}</w:t>
      </w:r>
    </w:p>
    <w:p w14:paraId="552ECE7D" w14:textId="77777777" w:rsidR="002C5D28" w:rsidRPr="00645E3C" w:rsidRDefault="002C5D28" w:rsidP="00645E3C">
      <w:pPr>
        <w:pStyle w:val="PL"/>
      </w:pPr>
    </w:p>
    <w:p w14:paraId="7FB47044"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4843DF42" w14:textId="77777777" w:rsidR="002C5D28" w:rsidRPr="00645E3C" w:rsidRDefault="002C5D28" w:rsidP="00645E3C">
      <w:pPr>
        <w:pStyle w:val="PL"/>
      </w:pPr>
      <w:r w:rsidRPr="00645E3C">
        <w:t xml:space="preserve">    p0-PUSCH-AlphaSetId                 P0-PUSCH-AlphaSetId,</w:t>
      </w:r>
    </w:p>
    <w:p w14:paraId="6ED8B8DF"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B39314F"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2C256590" w14:textId="77777777" w:rsidR="002C5D28" w:rsidRPr="003251EE" w:rsidRDefault="002C5D28" w:rsidP="00645E3C">
      <w:pPr>
        <w:pStyle w:val="PL"/>
      </w:pPr>
      <w:r w:rsidRPr="003251EE">
        <w:t>}</w:t>
      </w:r>
    </w:p>
    <w:p w14:paraId="31B61231" w14:textId="77777777" w:rsidR="002C5D28" w:rsidRPr="003251EE" w:rsidRDefault="002C5D28" w:rsidP="00645E3C">
      <w:pPr>
        <w:pStyle w:val="PL"/>
      </w:pPr>
    </w:p>
    <w:p w14:paraId="30E4A337" w14:textId="77777777" w:rsidR="002C5D28" w:rsidRPr="003251EE" w:rsidRDefault="002C5D28" w:rsidP="00645E3C">
      <w:pPr>
        <w:pStyle w:val="PL"/>
      </w:pPr>
      <w:r w:rsidRPr="003251EE">
        <w:t xml:space="preserve">P0-PUSCH-AlphaSetId ::=             </w:t>
      </w:r>
      <w:r w:rsidRPr="003251EE">
        <w:rPr>
          <w:color w:val="993366"/>
        </w:rPr>
        <w:t>INTEGER</w:t>
      </w:r>
      <w:r w:rsidRPr="003251EE">
        <w:t xml:space="preserve"> (0..maxNrofP0-PUSCH-AlphaSets-1)</w:t>
      </w:r>
    </w:p>
    <w:p w14:paraId="4E563E69" w14:textId="77777777" w:rsidR="002C5D28" w:rsidRPr="003251EE" w:rsidRDefault="002C5D28" w:rsidP="00645E3C">
      <w:pPr>
        <w:pStyle w:val="PL"/>
      </w:pPr>
    </w:p>
    <w:p w14:paraId="5DA51C48"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223AE3B4" w14:textId="77777777" w:rsidR="002C5D28" w:rsidRPr="00645E3C" w:rsidRDefault="002C5D28" w:rsidP="00645E3C">
      <w:pPr>
        <w:pStyle w:val="PL"/>
      </w:pPr>
      <w:r w:rsidRPr="00645E3C">
        <w:t xml:space="preserve">    pusch-PathlossReferenceRS-Id        PUSCH-PathlossReferenceRS-Id,</w:t>
      </w:r>
    </w:p>
    <w:p w14:paraId="483E394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628E856" w14:textId="77777777" w:rsidR="002C5D28" w:rsidRPr="00645E3C" w:rsidRDefault="002C5D28" w:rsidP="00645E3C">
      <w:pPr>
        <w:pStyle w:val="PL"/>
      </w:pPr>
      <w:r w:rsidRPr="00645E3C">
        <w:t xml:space="preserve">        ssb-Index                           SSB-Index,</w:t>
      </w:r>
    </w:p>
    <w:p w14:paraId="3A65E8E9" w14:textId="77777777" w:rsidR="002C5D28" w:rsidRPr="00645E3C" w:rsidRDefault="002C5D28" w:rsidP="00645E3C">
      <w:pPr>
        <w:pStyle w:val="PL"/>
      </w:pPr>
      <w:r w:rsidRPr="00645E3C">
        <w:t xml:space="preserve">        csi-RS-Index                        NZP-CSI-RS-ResourceId</w:t>
      </w:r>
    </w:p>
    <w:p w14:paraId="72A4F8ED" w14:textId="77777777" w:rsidR="002C5D28" w:rsidRPr="00645E3C" w:rsidRDefault="002C5D28" w:rsidP="00645E3C">
      <w:pPr>
        <w:pStyle w:val="PL"/>
      </w:pPr>
      <w:r w:rsidRPr="00645E3C">
        <w:t xml:space="preserve">    }</w:t>
      </w:r>
    </w:p>
    <w:p w14:paraId="3DEE8479" w14:textId="77777777" w:rsidR="002C5D28" w:rsidRPr="00645E3C" w:rsidRDefault="002C5D28" w:rsidP="00645E3C">
      <w:pPr>
        <w:pStyle w:val="PL"/>
      </w:pPr>
      <w:r w:rsidRPr="00645E3C">
        <w:t>}</w:t>
      </w:r>
    </w:p>
    <w:p w14:paraId="025CF0D9" w14:textId="77777777" w:rsidR="002C5D28" w:rsidRPr="00645E3C" w:rsidRDefault="002C5D28" w:rsidP="00645E3C">
      <w:pPr>
        <w:pStyle w:val="PL"/>
      </w:pPr>
    </w:p>
    <w:p w14:paraId="429074F9"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AE43A85" w14:textId="77777777" w:rsidR="002C5D28" w:rsidRPr="00645E3C" w:rsidRDefault="002C5D28" w:rsidP="00645E3C">
      <w:pPr>
        <w:pStyle w:val="PL"/>
      </w:pPr>
    </w:p>
    <w:p w14:paraId="60A5C46D" w14:textId="77777777" w:rsidR="002C5D28" w:rsidRPr="00645E3C" w:rsidRDefault="002C5D28" w:rsidP="00645E3C">
      <w:pPr>
        <w:pStyle w:val="PL"/>
      </w:pPr>
    </w:p>
    <w:p w14:paraId="526D67B5"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4A3069FD" w14:textId="77777777" w:rsidR="002C5D28" w:rsidRPr="00645E3C" w:rsidRDefault="002C5D28" w:rsidP="00645E3C">
      <w:pPr>
        <w:pStyle w:val="PL"/>
      </w:pPr>
      <w:r w:rsidRPr="00645E3C">
        <w:t xml:space="preserve">    sri-PUSCH-PowerControlId            SRI-PUSCH-PowerControlId,</w:t>
      </w:r>
    </w:p>
    <w:p w14:paraId="3E5EE394" w14:textId="77777777" w:rsidR="002C5D28" w:rsidRPr="00645E3C" w:rsidRDefault="002C5D28" w:rsidP="00645E3C">
      <w:pPr>
        <w:pStyle w:val="PL"/>
      </w:pPr>
      <w:r w:rsidRPr="00645E3C">
        <w:t xml:space="preserve">    sri-PUSCH-PathlossReferenceRS-Id    PUSCH-PathlossReferenceRS-Id,</w:t>
      </w:r>
    </w:p>
    <w:p w14:paraId="594D8858" w14:textId="77777777" w:rsidR="002C5D28" w:rsidRPr="00645E3C" w:rsidRDefault="002C5D28" w:rsidP="00645E3C">
      <w:pPr>
        <w:pStyle w:val="PL"/>
      </w:pPr>
      <w:r w:rsidRPr="00645E3C">
        <w:t xml:space="preserve">    sri-P0-PUSCH-AlphaSetId             P0-PUSCH-AlphaSetId,</w:t>
      </w:r>
    </w:p>
    <w:p w14:paraId="0E74812C"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268C295C" w14:textId="77777777" w:rsidR="002C5D28" w:rsidRPr="003251EE" w:rsidRDefault="002C5D28" w:rsidP="00645E3C">
      <w:pPr>
        <w:pStyle w:val="PL"/>
      </w:pPr>
      <w:r w:rsidRPr="003251EE">
        <w:t>}</w:t>
      </w:r>
    </w:p>
    <w:p w14:paraId="6A1B86FC" w14:textId="77777777" w:rsidR="002C5D28" w:rsidRPr="003251EE" w:rsidRDefault="002C5D28" w:rsidP="00645E3C">
      <w:pPr>
        <w:pStyle w:val="PL"/>
      </w:pPr>
    </w:p>
    <w:p w14:paraId="3D166636" w14:textId="77777777" w:rsidR="002C5D28" w:rsidRPr="003251EE" w:rsidRDefault="002C5D28" w:rsidP="00645E3C">
      <w:pPr>
        <w:pStyle w:val="PL"/>
      </w:pPr>
      <w:r w:rsidRPr="003251EE">
        <w:lastRenderedPageBreak/>
        <w:t xml:space="preserve">SRI-PUSCH-PowerControlId ::=        </w:t>
      </w:r>
      <w:r w:rsidRPr="003251EE">
        <w:rPr>
          <w:color w:val="993366"/>
        </w:rPr>
        <w:t>INTEGER</w:t>
      </w:r>
      <w:r w:rsidRPr="003251EE">
        <w:t xml:space="preserve"> (0..maxNrofSRI-PUSCH-Mappings-1)</w:t>
      </w:r>
    </w:p>
    <w:p w14:paraId="1F5BF857" w14:textId="77777777" w:rsidR="002C5D28" w:rsidRPr="003251EE" w:rsidRDefault="002C5D28" w:rsidP="00645E3C">
      <w:pPr>
        <w:pStyle w:val="PL"/>
      </w:pPr>
    </w:p>
    <w:p w14:paraId="2652E977"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55D33520"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2A9DDA0"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9A80429"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B48C35"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273BC00"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001175"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6AA9DF4"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A7A7B92" w14:textId="77777777" w:rsidR="002C5D28" w:rsidRPr="00645E3C" w:rsidRDefault="002C5D28" w:rsidP="00645E3C">
      <w:pPr>
        <w:pStyle w:val="PL"/>
      </w:pPr>
      <w:r w:rsidRPr="00645E3C">
        <w:t>}</w:t>
      </w:r>
    </w:p>
    <w:p w14:paraId="57E37963" w14:textId="77777777" w:rsidR="002C5D28" w:rsidRPr="00645E3C" w:rsidRDefault="002C5D28" w:rsidP="00645E3C">
      <w:pPr>
        <w:pStyle w:val="PL"/>
      </w:pPr>
    </w:p>
    <w:p w14:paraId="4CB4B3A4" w14:textId="77777777" w:rsidR="002C5D28" w:rsidRPr="00645E3C" w:rsidRDefault="002C5D28" w:rsidP="00645E3C">
      <w:pPr>
        <w:pStyle w:val="PL"/>
        <w:rPr>
          <w:color w:val="808080"/>
        </w:rPr>
      </w:pPr>
      <w:r w:rsidRPr="00645E3C">
        <w:rPr>
          <w:color w:val="808080"/>
        </w:rPr>
        <w:t>-- TAG-PUSCH-POWERCONTROL-STOP</w:t>
      </w:r>
    </w:p>
    <w:p w14:paraId="4B5C6AE7" w14:textId="77777777" w:rsidR="002C5D28" w:rsidRPr="00645E3C" w:rsidRDefault="002C5D28" w:rsidP="00645E3C">
      <w:pPr>
        <w:pStyle w:val="PL"/>
        <w:rPr>
          <w:color w:val="808080"/>
        </w:rPr>
      </w:pPr>
      <w:r w:rsidRPr="00645E3C">
        <w:rPr>
          <w:color w:val="808080"/>
        </w:rPr>
        <w:t>-- ASN1STOP</w:t>
      </w:r>
    </w:p>
    <w:p w14:paraId="337DEE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444FF0" w14:textId="77777777" w:rsidTr="00F43D0B">
        <w:tc>
          <w:tcPr>
            <w:tcW w:w="14507" w:type="dxa"/>
            <w:shd w:val="clear" w:color="auto" w:fill="auto"/>
          </w:tcPr>
          <w:p w14:paraId="01456BC7"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5874CF4A" w14:textId="77777777" w:rsidTr="00F43D0B">
        <w:tc>
          <w:tcPr>
            <w:tcW w:w="14507" w:type="dxa"/>
            <w:shd w:val="clear" w:color="auto" w:fill="auto"/>
          </w:tcPr>
          <w:p w14:paraId="5ABB8F31"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68712A68"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51FC01" w14:textId="77777777" w:rsidTr="00F43D0B">
        <w:tc>
          <w:tcPr>
            <w:tcW w:w="14507" w:type="dxa"/>
            <w:shd w:val="clear" w:color="auto" w:fill="auto"/>
          </w:tcPr>
          <w:p w14:paraId="14413F39"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623326B"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F3DCE16" w14:textId="77777777" w:rsidTr="00F43D0B">
        <w:tc>
          <w:tcPr>
            <w:tcW w:w="14507" w:type="dxa"/>
            <w:shd w:val="clear" w:color="auto" w:fill="auto"/>
          </w:tcPr>
          <w:p w14:paraId="773D70A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0B16A828"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74323B9" w14:textId="77777777" w:rsidTr="00F43D0B">
        <w:tc>
          <w:tcPr>
            <w:tcW w:w="14507" w:type="dxa"/>
            <w:shd w:val="clear" w:color="auto" w:fill="auto"/>
          </w:tcPr>
          <w:p w14:paraId="01180DBE"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12D3ED4B"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13A98BB" w14:textId="77777777" w:rsidTr="00F43D0B">
        <w:tc>
          <w:tcPr>
            <w:tcW w:w="14507" w:type="dxa"/>
            <w:shd w:val="clear" w:color="auto" w:fill="auto"/>
          </w:tcPr>
          <w:p w14:paraId="15BE4E82"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40D68860"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74245631" w14:textId="77777777" w:rsidTr="00F43D0B">
        <w:tc>
          <w:tcPr>
            <w:tcW w:w="14507" w:type="dxa"/>
            <w:shd w:val="clear" w:color="auto" w:fill="auto"/>
          </w:tcPr>
          <w:p w14:paraId="4001E6D8"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401CD0E"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6318A46D" w14:textId="77777777" w:rsidTr="00F43D0B">
        <w:tc>
          <w:tcPr>
            <w:tcW w:w="14507" w:type="dxa"/>
            <w:shd w:val="clear" w:color="auto" w:fill="auto"/>
          </w:tcPr>
          <w:p w14:paraId="310B9A4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52A4EAA"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4368C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B1759A" w14:textId="77777777" w:rsidTr="00F43D0B">
        <w:tc>
          <w:tcPr>
            <w:tcW w:w="14173" w:type="dxa"/>
            <w:shd w:val="clear" w:color="auto" w:fill="auto"/>
          </w:tcPr>
          <w:p w14:paraId="2694208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3EED1D88" w14:textId="77777777" w:rsidTr="00F43D0B">
        <w:tc>
          <w:tcPr>
            <w:tcW w:w="14173" w:type="dxa"/>
            <w:shd w:val="clear" w:color="auto" w:fill="auto"/>
          </w:tcPr>
          <w:p w14:paraId="01F94727" w14:textId="77777777" w:rsidR="002C5D28" w:rsidRPr="00645E3C" w:rsidRDefault="002C5D28" w:rsidP="00F43D0B">
            <w:pPr>
              <w:pStyle w:val="TAL"/>
              <w:rPr>
                <w:szCs w:val="22"/>
                <w:lang w:val="en-GB" w:eastAsia="ja-JP"/>
              </w:rPr>
            </w:pPr>
            <w:r w:rsidRPr="00645E3C">
              <w:rPr>
                <w:b/>
                <w:i/>
                <w:szCs w:val="22"/>
                <w:lang w:val="en-GB" w:eastAsia="ja-JP"/>
              </w:rPr>
              <w:t>alpha</w:t>
            </w:r>
          </w:p>
          <w:p w14:paraId="532B4B1B" w14:textId="77777777" w:rsidR="002C5D28" w:rsidRPr="00645E3C" w:rsidRDefault="002C5D28" w:rsidP="00F43D0B">
            <w:pPr>
              <w:pStyle w:val="TAL"/>
              <w:rPr>
                <w:szCs w:val="22"/>
                <w:lang w:val="en-GB" w:eastAsia="ja-JP"/>
              </w:rPr>
            </w:pPr>
            <w:r w:rsidRPr="00645E3C">
              <w:rPr>
                <w:szCs w:val="22"/>
                <w:lang w:val="en-GB" w:eastAsia="ja-JP"/>
              </w:rPr>
              <w:t>alpha value for PUSCH with grant (except msg3) (</w:t>
            </w:r>
            <w:proofErr w:type="gramStart"/>
            <w:r w:rsidRPr="00645E3C">
              <w:rPr>
                <w:szCs w:val="22"/>
                <w:lang w:val="en-GB" w:eastAsia="ja-JP"/>
              </w:rPr>
              <w:t>see</w:t>
            </w:r>
            <w:proofErr w:type="gramEnd"/>
            <w:r w:rsidRPr="00645E3C">
              <w:rPr>
                <w:szCs w:val="22"/>
                <w:lang w:val="en-GB" w:eastAsia="ja-JP"/>
              </w:rPr>
              <w:t xml:space="preserv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5761DC03" w14:textId="77777777" w:rsidTr="00F43D0B">
        <w:tc>
          <w:tcPr>
            <w:tcW w:w="14173" w:type="dxa"/>
            <w:shd w:val="clear" w:color="auto" w:fill="auto"/>
          </w:tcPr>
          <w:p w14:paraId="2992C944" w14:textId="77777777" w:rsidR="002C5D28" w:rsidRPr="00645E3C" w:rsidRDefault="002C5D28" w:rsidP="00F43D0B">
            <w:pPr>
              <w:pStyle w:val="TAL"/>
              <w:rPr>
                <w:szCs w:val="22"/>
                <w:lang w:val="en-GB" w:eastAsia="ja-JP"/>
              </w:rPr>
            </w:pPr>
            <w:r w:rsidRPr="00645E3C">
              <w:rPr>
                <w:b/>
                <w:i/>
                <w:szCs w:val="22"/>
                <w:lang w:val="en-GB" w:eastAsia="ja-JP"/>
              </w:rPr>
              <w:t>p0</w:t>
            </w:r>
          </w:p>
          <w:p w14:paraId="7F400DE4"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604246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EF6A0F" w14:textId="77777777" w:rsidTr="00F43D0B">
        <w:tc>
          <w:tcPr>
            <w:tcW w:w="14507" w:type="dxa"/>
            <w:shd w:val="clear" w:color="auto" w:fill="auto"/>
          </w:tcPr>
          <w:p w14:paraId="69943CDA"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24247C80" w14:textId="77777777" w:rsidTr="00F43D0B">
        <w:tc>
          <w:tcPr>
            <w:tcW w:w="14507" w:type="dxa"/>
            <w:shd w:val="clear" w:color="auto" w:fill="auto"/>
          </w:tcPr>
          <w:p w14:paraId="59C4ACBF" w14:textId="77777777" w:rsidR="002C5D28" w:rsidRPr="00645E3C" w:rsidRDefault="002C5D28" w:rsidP="00F43D0B">
            <w:pPr>
              <w:pStyle w:val="TAL"/>
              <w:rPr>
                <w:szCs w:val="22"/>
                <w:lang w:val="en-GB" w:eastAsia="ja-JP"/>
              </w:rPr>
            </w:pPr>
            <w:r w:rsidRPr="00645E3C">
              <w:rPr>
                <w:b/>
                <w:i/>
                <w:szCs w:val="22"/>
                <w:lang w:val="en-GB" w:eastAsia="ja-JP"/>
              </w:rPr>
              <w:t>deltaMCS</w:t>
            </w:r>
          </w:p>
          <w:p w14:paraId="6923F96B"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15C8F5B7" w14:textId="77777777" w:rsidTr="00F43D0B">
        <w:tc>
          <w:tcPr>
            <w:tcW w:w="14507" w:type="dxa"/>
            <w:shd w:val="clear" w:color="auto" w:fill="auto"/>
          </w:tcPr>
          <w:p w14:paraId="26C9134B" w14:textId="77777777" w:rsidR="002C5D28" w:rsidRPr="00645E3C" w:rsidRDefault="002C5D28" w:rsidP="00F43D0B">
            <w:pPr>
              <w:pStyle w:val="TAL"/>
              <w:rPr>
                <w:szCs w:val="22"/>
                <w:lang w:val="en-GB" w:eastAsia="ja-JP"/>
              </w:rPr>
            </w:pPr>
            <w:r w:rsidRPr="00645E3C">
              <w:rPr>
                <w:b/>
                <w:i/>
                <w:szCs w:val="22"/>
                <w:lang w:val="en-GB" w:eastAsia="ja-JP"/>
              </w:rPr>
              <w:t>msg3-Alpha</w:t>
            </w:r>
          </w:p>
          <w:p w14:paraId="0AF5E117"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64FE04DB" w14:textId="77777777" w:rsidTr="00F43D0B">
        <w:tc>
          <w:tcPr>
            <w:tcW w:w="14507" w:type="dxa"/>
            <w:shd w:val="clear" w:color="auto" w:fill="auto"/>
          </w:tcPr>
          <w:p w14:paraId="59873676" w14:textId="77777777" w:rsidR="002C5D28" w:rsidRPr="00645E3C" w:rsidRDefault="002C5D28" w:rsidP="00F43D0B">
            <w:pPr>
              <w:pStyle w:val="TAL"/>
              <w:rPr>
                <w:szCs w:val="22"/>
                <w:lang w:val="en-GB" w:eastAsia="ja-JP"/>
              </w:rPr>
            </w:pPr>
            <w:r w:rsidRPr="00645E3C">
              <w:rPr>
                <w:b/>
                <w:i/>
                <w:szCs w:val="22"/>
                <w:lang w:val="en-GB" w:eastAsia="ja-JP"/>
              </w:rPr>
              <w:t>p0-AlphaSets</w:t>
            </w:r>
          </w:p>
          <w:p w14:paraId="3341238F"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w:t>
            </w:r>
            <w:proofErr w:type="gramStart"/>
            <w:r w:rsidRPr="00645E3C">
              <w:rPr>
                <w:szCs w:val="22"/>
                <w:lang w:val="en-GB" w:eastAsia="ja-JP"/>
              </w:rPr>
              <w:t>{ {</w:t>
            </w:r>
            <w:proofErr w:type="gramEnd"/>
            <w:r w:rsidRPr="00645E3C">
              <w:rPr>
                <w:szCs w:val="22"/>
                <w:lang w:val="en-GB" w:eastAsia="ja-JP"/>
              </w:rPr>
              <w:t xml:space="preserve">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1D465F9" w14:textId="77777777" w:rsidTr="00F43D0B">
        <w:tc>
          <w:tcPr>
            <w:tcW w:w="14507" w:type="dxa"/>
            <w:shd w:val="clear" w:color="auto" w:fill="auto"/>
          </w:tcPr>
          <w:p w14:paraId="000D3295"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155A3C9F"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1C80117" w14:textId="77777777" w:rsidTr="00F43D0B">
        <w:tc>
          <w:tcPr>
            <w:tcW w:w="14507" w:type="dxa"/>
            <w:shd w:val="clear" w:color="auto" w:fill="auto"/>
          </w:tcPr>
          <w:p w14:paraId="0C58CA29"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455039D9"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34A4BAD" w14:textId="77777777" w:rsidTr="00F43D0B">
        <w:tc>
          <w:tcPr>
            <w:tcW w:w="14507" w:type="dxa"/>
            <w:shd w:val="clear" w:color="auto" w:fill="auto"/>
          </w:tcPr>
          <w:p w14:paraId="60DE9F3A"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578F6609"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49A8DBD" w14:textId="77777777" w:rsidTr="00F43D0B">
        <w:tc>
          <w:tcPr>
            <w:tcW w:w="14507" w:type="dxa"/>
            <w:shd w:val="clear" w:color="auto" w:fill="auto"/>
          </w:tcPr>
          <w:p w14:paraId="4445EE9C"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49DFAA71"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0F3F9C1" w14:textId="77777777" w:rsidTr="00F43D0B">
        <w:tc>
          <w:tcPr>
            <w:tcW w:w="14507" w:type="dxa"/>
            <w:shd w:val="clear" w:color="auto" w:fill="auto"/>
          </w:tcPr>
          <w:p w14:paraId="583C5996"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1E45A5BD"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w:t>
            </w:r>
            <w:r w:rsidRPr="00C31B99">
              <w:rPr>
                <w:i/>
                <w:szCs w:val="22"/>
                <w:lang w:val="en-GB" w:eastAsia="ja-JP"/>
                <w:rPrChange w:id="2627" w:author="Ericsson (Rapporteur) v2" w:date="2019-02-15T05:47:00Z">
                  <w:rPr>
                    <w:szCs w:val="22"/>
                    <w:lang w:val="en-GB" w:eastAsia="ja-JP"/>
                  </w:rPr>
                </w:rPrChange>
              </w:rPr>
              <w:t>n2</w:t>
            </w:r>
            <w:r w:rsidRPr="00645E3C">
              <w:rPr>
                <w:szCs w:val="22"/>
                <w:lang w:val="en-GB" w:eastAsia="ja-JP"/>
              </w:rPr>
              <w:t>)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AC166D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4F3E40" w14:textId="77777777" w:rsidTr="000B4A46">
        <w:tc>
          <w:tcPr>
            <w:tcW w:w="14173" w:type="dxa"/>
            <w:shd w:val="clear" w:color="auto" w:fill="auto"/>
          </w:tcPr>
          <w:p w14:paraId="4893E89A" w14:textId="77777777" w:rsidR="002C5D28" w:rsidRPr="00645E3C" w:rsidRDefault="002C5D28" w:rsidP="00F43D0B">
            <w:pPr>
              <w:pStyle w:val="TAH"/>
              <w:rPr>
                <w:szCs w:val="22"/>
                <w:lang w:val="en-GB" w:eastAsia="ja-JP"/>
              </w:rPr>
            </w:pPr>
            <w:r w:rsidRPr="00645E3C">
              <w:rPr>
                <w:i/>
                <w:szCs w:val="22"/>
                <w:lang w:val="en-GB" w:eastAsia="ja-JP"/>
              </w:rPr>
              <w:t xml:space="preserve">SRI-PUSCH-PowerControl </w:t>
            </w:r>
            <w:r w:rsidRPr="00C31B99">
              <w:rPr>
                <w:szCs w:val="22"/>
                <w:lang w:val="en-GB" w:eastAsia="ja-JP"/>
                <w:rPrChange w:id="2628" w:author="Ericsson (Rapporteur) v2" w:date="2019-02-15T05:47:00Z">
                  <w:rPr>
                    <w:i/>
                    <w:szCs w:val="22"/>
                    <w:lang w:val="en-GB" w:eastAsia="ja-JP"/>
                  </w:rPr>
                </w:rPrChange>
              </w:rPr>
              <w:t>field descriptions</w:t>
            </w:r>
          </w:p>
        </w:tc>
      </w:tr>
      <w:tr w:rsidR="002C5D28" w:rsidRPr="00645E3C" w14:paraId="101B9750" w14:textId="77777777" w:rsidTr="000B4A46">
        <w:tc>
          <w:tcPr>
            <w:tcW w:w="14173" w:type="dxa"/>
            <w:shd w:val="clear" w:color="auto" w:fill="auto"/>
          </w:tcPr>
          <w:p w14:paraId="14140315"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EC6EA69"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C31B99">
              <w:rPr>
                <w:i/>
                <w:szCs w:val="22"/>
                <w:lang w:val="en-GB" w:eastAsia="ja-JP"/>
                <w:rPrChange w:id="2629" w:author="Ericsson (Rapporteur) v2" w:date="2019-02-15T05:48:00Z">
                  <w:rPr>
                    <w:szCs w:val="22"/>
                    <w:lang w:val="en-GB" w:eastAsia="ja-JP"/>
                  </w:rPr>
                </w:rPrChange>
              </w:rPr>
              <w:t>P0-PUSCH-AlphaSet</w:t>
            </w:r>
            <w:r w:rsidRPr="00645E3C">
              <w:rPr>
                <w:szCs w:val="22"/>
                <w:lang w:val="en-GB" w:eastAsia="ja-JP"/>
              </w:rPr>
              <w:t xml:space="preserve"> as configured in </w:t>
            </w:r>
            <w:r w:rsidRPr="00C31B99">
              <w:rPr>
                <w:i/>
                <w:szCs w:val="22"/>
                <w:lang w:val="en-GB" w:eastAsia="ja-JP"/>
                <w:rPrChange w:id="2630" w:author="Ericsson (Rapporteur) v2" w:date="2019-02-15T05:48:00Z">
                  <w:rPr>
                    <w:szCs w:val="22"/>
                    <w:lang w:val="en-GB" w:eastAsia="ja-JP"/>
                  </w:rPr>
                </w:rPrChange>
              </w:rPr>
              <w:t>p0-AlphaSets</w:t>
            </w:r>
            <w:r w:rsidRPr="00645E3C">
              <w:rPr>
                <w:szCs w:val="22"/>
                <w:lang w:val="en-GB" w:eastAsia="ja-JP"/>
              </w:rPr>
              <w:t xml:space="preserve"> </w:t>
            </w:r>
            <w:r w:rsidRPr="00C31B99">
              <w:rPr>
                <w:i/>
                <w:szCs w:val="22"/>
                <w:lang w:val="en-GB" w:eastAsia="ja-JP"/>
                <w:rPrChange w:id="2631" w:author="Ericsson (Rapporteur) v2" w:date="2019-02-15T05:48:00Z">
                  <w:rPr>
                    <w:szCs w:val="22"/>
                    <w:lang w:val="en-GB" w:eastAsia="ja-JP"/>
                  </w:rPr>
                </w:rPrChange>
              </w:rPr>
              <w:t>in PUSCH-PowerControl</w:t>
            </w:r>
            <w:r w:rsidRPr="00645E3C">
              <w:rPr>
                <w:szCs w:val="22"/>
                <w:lang w:val="en-GB" w:eastAsia="ja-JP"/>
              </w:rPr>
              <w:t>.</w:t>
            </w:r>
          </w:p>
        </w:tc>
      </w:tr>
      <w:tr w:rsidR="002C5D28" w:rsidRPr="00645E3C" w14:paraId="2C7941B3" w14:textId="77777777" w:rsidTr="000B4A46">
        <w:tc>
          <w:tcPr>
            <w:tcW w:w="14173" w:type="dxa"/>
            <w:shd w:val="clear" w:color="auto" w:fill="auto"/>
          </w:tcPr>
          <w:p w14:paraId="0D889163"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4B3E34B8" w14:textId="15F097BD" w:rsidR="002C5D28" w:rsidRPr="00645E3C" w:rsidRDefault="002C5D28" w:rsidP="00F43D0B">
            <w:pPr>
              <w:pStyle w:val="TAL"/>
              <w:rPr>
                <w:szCs w:val="22"/>
                <w:lang w:val="en-GB" w:eastAsia="ja-JP"/>
              </w:rPr>
            </w:pPr>
            <w:r w:rsidRPr="00645E3C">
              <w:rPr>
                <w:szCs w:val="22"/>
                <w:lang w:val="en-GB" w:eastAsia="ja-JP"/>
              </w:rPr>
              <w:t xml:space="preserve">The index of the closed power control loop associated with this </w:t>
            </w:r>
            <w:r w:rsidRPr="00C31B99">
              <w:rPr>
                <w:i/>
                <w:szCs w:val="22"/>
                <w:lang w:val="en-GB" w:eastAsia="ja-JP"/>
                <w:rPrChange w:id="2632" w:author="Ericsson (Rapporteur) v2" w:date="2019-02-15T05:48:00Z">
                  <w:rPr>
                    <w:szCs w:val="22"/>
                    <w:lang w:val="en-GB" w:eastAsia="ja-JP"/>
                  </w:rPr>
                </w:rPrChange>
              </w:rPr>
              <w:t>SRI-PUSCH-PowerControl</w:t>
            </w:r>
            <w:ins w:id="2633" w:author="Ericsson (Rapporteur) v2" w:date="2019-02-15T05:48:00Z">
              <w:r w:rsidR="00C31B99">
                <w:rPr>
                  <w:i/>
                  <w:szCs w:val="22"/>
                  <w:lang w:val="en-GB" w:eastAsia="ja-JP"/>
                </w:rPr>
                <w:t>.</w:t>
              </w:r>
            </w:ins>
          </w:p>
        </w:tc>
      </w:tr>
      <w:tr w:rsidR="002C5D28" w:rsidRPr="00645E3C" w14:paraId="1C32DE78" w14:textId="77777777" w:rsidTr="000B4A46">
        <w:tc>
          <w:tcPr>
            <w:tcW w:w="14173" w:type="dxa"/>
            <w:shd w:val="clear" w:color="auto" w:fill="auto"/>
          </w:tcPr>
          <w:p w14:paraId="42DA351D"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48345F25" w14:textId="77777777" w:rsidR="002C5D28" w:rsidRPr="00645E3C" w:rsidRDefault="002C5D28" w:rsidP="00F43D0B">
            <w:pPr>
              <w:pStyle w:val="TAL"/>
              <w:rPr>
                <w:szCs w:val="22"/>
                <w:lang w:val="en-GB" w:eastAsia="ja-JP"/>
              </w:rPr>
            </w:pPr>
            <w:r w:rsidRPr="00645E3C">
              <w:rPr>
                <w:szCs w:val="22"/>
                <w:lang w:val="en-GB" w:eastAsia="ja-JP"/>
              </w:rPr>
              <w:t xml:space="preserve">The ID of </w:t>
            </w:r>
            <w:r w:rsidRPr="00C31B99">
              <w:rPr>
                <w:i/>
                <w:szCs w:val="22"/>
                <w:lang w:val="en-GB" w:eastAsia="ja-JP"/>
                <w:rPrChange w:id="2634" w:author="Ericsson (Rapporteur) v2" w:date="2019-02-15T05:48:00Z">
                  <w:rPr>
                    <w:szCs w:val="22"/>
                    <w:lang w:val="en-GB" w:eastAsia="ja-JP"/>
                  </w:rPr>
                </w:rPrChange>
              </w:rPr>
              <w:t>PUSCH-PathlossReferenceRS</w:t>
            </w:r>
            <w:r w:rsidRPr="00645E3C">
              <w:rPr>
                <w:szCs w:val="22"/>
                <w:lang w:val="en-GB" w:eastAsia="ja-JP"/>
              </w:rPr>
              <w:t xml:space="preserve"> as configured in the </w:t>
            </w:r>
            <w:r w:rsidRPr="00C31B99">
              <w:rPr>
                <w:i/>
                <w:szCs w:val="22"/>
                <w:lang w:val="en-GB" w:eastAsia="ja-JP"/>
                <w:rPrChange w:id="2635" w:author="Ericsson (Rapporteur) v2" w:date="2019-02-15T05:48:00Z">
                  <w:rPr>
                    <w:szCs w:val="22"/>
                    <w:lang w:val="en-GB" w:eastAsia="ja-JP"/>
                  </w:rPr>
                </w:rPrChange>
              </w:rPr>
              <w:t>pathlossReferenceRSToAddModList</w:t>
            </w:r>
            <w:r w:rsidRPr="00645E3C">
              <w:rPr>
                <w:szCs w:val="22"/>
                <w:lang w:val="en-GB" w:eastAsia="ja-JP"/>
              </w:rPr>
              <w:t xml:space="preserve"> in </w:t>
            </w:r>
            <w:r w:rsidRPr="00C31B99">
              <w:rPr>
                <w:i/>
                <w:szCs w:val="22"/>
                <w:lang w:val="en-GB" w:eastAsia="ja-JP"/>
                <w:rPrChange w:id="2636" w:author="Ericsson (Rapporteur) v2" w:date="2019-02-15T05:48:00Z">
                  <w:rPr>
                    <w:szCs w:val="22"/>
                    <w:lang w:val="en-GB" w:eastAsia="ja-JP"/>
                  </w:rPr>
                </w:rPrChange>
              </w:rPr>
              <w:t>PUSCH-PowerControl</w:t>
            </w:r>
            <w:r w:rsidRPr="00645E3C">
              <w:rPr>
                <w:szCs w:val="22"/>
                <w:lang w:val="en-GB" w:eastAsia="ja-JP"/>
              </w:rPr>
              <w:t>.</w:t>
            </w:r>
          </w:p>
        </w:tc>
      </w:tr>
      <w:tr w:rsidR="002C5D28" w:rsidRPr="00645E3C" w14:paraId="4BEEFA72" w14:textId="77777777" w:rsidTr="000B4A46">
        <w:tc>
          <w:tcPr>
            <w:tcW w:w="14173" w:type="dxa"/>
            <w:shd w:val="clear" w:color="auto" w:fill="auto"/>
          </w:tcPr>
          <w:p w14:paraId="668D54C5"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56F9E5BA" w14:textId="77777777" w:rsidR="002C5D28" w:rsidRPr="00645E3C" w:rsidRDefault="002C5D28" w:rsidP="00F43D0B">
            <w:pPr>
              <w:pStyle w:val="TAL"/>
              <w:rPr>
                <w:szCs w:val="22"/>
                <w:lang w:val="en-GB" w:eastAsia="ja-JP"/>
              </w:rPr>
            </w:pPr>
            <w:r w:rsidRPr="00645E3C">
              <w:rPr>
                <w:szCs w:val="22"/>
                <w:lang w:val="en-GB" w:eastAsia="ja-JP"/>
              </w:rPr>
              <w:t xml:space="preserve">The ID of this </w:t>
            </w:r>
            <w:r w:rsidRPr="00C31B99">
              <w:rPr>
                <w:i/>
                <w:szCs w:val="22"/>
                <w:lang w:val="en-GB" w:eastAsia="ja-JP"/>
                <w:rPrChange w:id="2637" w:author="Ericsson (Rapporteur) v2" w:date="2019-02-15T05:48:00Z">
                  <w:rPr>
                    <w:szCs w:val="22"/>
                    <w:lang w:val="en-GB" w:eastAsia="ja-JP"/>
                  </w:rPr>
                </w:rPrChange>
              </w:rPr>
              <w:t>SRI-PUSCH-PowerControl</w:t>
            </w:r>
            <w:r w:rsidRPr="00645E3C">
              <w:rPr>
                <w:szCs w:val="22"/>
                <w:lang w:val="en-GB" w:eastAsia="ja-JP"/>
              </w:rPr>
              <w:t xml:space="preserve"> configuration. It is used as the codepoint (payload) in the SRI DCI field.</w:t>
            </w:r>
          </w:p>
        </w:tc>
      </w:tr>
    </w:tbl>
    <w:p w14:paraId="2A0AB424" w14:textId="77777777" w:rsidR="000B4A46" w:rsidRPr="00645E3C" w:rsidRDefault="000B4A46" w:rsidP="000B4A46"/>
    <w:p w14:paraId="77ADA2EA" w14:textId="77777777" w:rsidR="002C5D28" w:rsidRPr="00645E3C" w:rsidRDefault="002C5D28" w:rsidP="002C5D28">
      <w:pPr>
        <w:pStyle w:val="Heading4"/>
        <w:rPr>
          <w:lang w:val="en-GB"/>
        </w:rPr>
      </w:pPr>
      <w:bookmarkStart w:id="2638" w:name="_Toc535261521"/>
      <w:r w:rsidRPr="00645E3C">
        <w:rPr>
          <w:lang w:val="en-GB"/>
        </w:rPr>
        <w:t>–</w:t>
      </w:r>
      <w:r w:rsidRPr="00645E3C">
        <w:rPr>
          <w:lang w:val="en-GB"/>
        </w:rPr>
        <w:tab/>
      </w:r>
      <w:r w:rsidRPr="00645E3C">
        <w:rPr>
          <w:i/>
          <w:lang w:val="en-GB"/>
        </w:rPr>
        <w:t>PUSCH-ServingCellConfig</w:t>
      </w:r>
      <w:bookmarkEnd w:id="2638"/>
    </w:p>
    <w:p w14:paraId="5B4FE30B"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22C5F68A"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1F8FC1EF" w14:textId="77777777" w:rsidR="002C5D28" w:rsidRPr="00645E3C" w:rsidRDefault="002C5D28" w:rsidP="00645E3C">
      <w:pPr>
        <w:pStyle w:val="PL"/>
        <w:rPr>
          <w:color w:val="808080"/>
        </w:rPr>
      </w:pPr>
      <w:r w:rsidRPr="00645E3C">
        <w:rPr>
          <w:color w:val="808080"/>
        </w:rPr>
        <w:t>-- ASN1START</w:t>
      </w:r>
    </w:p>
    <w:p w14:paraId="690FB155" w14:textId="77777777" w:rsidR="002C5D28" w:rsidRPr="00645E3C" w:rsidRDefault="002C5D28" w:rsidP="00645E3C">
      <w:pPr>
        <w:pStyle w:val="PL"/>
        <w:rPr>
          <w:color w:val="808080"/>
        </w:rPr>
      </w:pPr>
      <w:r w:rsidRPr="00645E3C">
        <w:rPr>
          <w:color w:val="808080"/>
        </w:rPr>
        <w:t>-- TAG-PUSCH-SERVINGCELLCONFIG-START</w:t>
      </w:r>
    </w:p>
    <w:p w14:paraId="1A12FCF9" w14:textId="77777777" w:rsidR="002C5D28" w:rsidRPr="00645E3C" w:rsidRDefault="002C5D28" w:rsidP="00645E3C">
      <w:pPr>
        <w:pStyle w:val="PL"/>
      </w:pPr>
    </w:p>
    <w:p w14:paraId="657F8FEE"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69C1957E"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42910287"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501AC34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2DC1F9D2" w14:textId="77777777" w:rsidR="003164AD" w:rsidRPr="00645E3C" w:rsidRDefault="002C5D28" w:rsidP="00645E3C">
      <w:pPr>
        <w:pStyle w:val="PL"/>
      </w:pPr>
      <w:r w:rsidRPr="00645E3C">
        <w:t xml:space="preserve">    ...</w:t>
      </w:r>
      <w:r w:rsidR="003164AD" w:rsidRPr="00645E3C">
        <w:t>,</w:t>
      </w:r>
    </w:p>
    <w:p w14:paraId="0599B945" w14:textId="77777777" w:rsidR="00692E8B" w:rsidRPr="00645E3C" w:rsidRDefault="00A7304B" w:rsidP="00645E3C">
      <w:pPr>
        <w:pStyle w:val="PL"/>
      </w:pPr>
      <w:r w:rsidRPr="00645E3C">
        <w:t xml:space="preserve">    </w:t>
      </w:r>
      <w:r w:rsidR="003164AD" w:rsidRPr="00645E3C">
        <w:t>[[</w:t>
      </w:r>
    </w:p>
    <w:p w14:paraId="75654695"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4951BD03"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5FCCF1BB" w14:textId="77777777" w:rsidR="002C5D28" w:rsidRPr="00645E3C" w:rsidRDefault="00A7304B" w:rsidP="00645E3C">
      <w:pPr>
        <w:pStyle w:val="PL"/>
      </w:pPr>
      <w:r w:rsidRPr="00645E3C">
        <w:t xml:space="preserve">    </w:t>
      </w:r>
      <w:r w:rsidR="003164AD" w:rsidRPr="00645E3C">
        <w:t>]]</w:t>
      </w:r>
    </w:p>
    <w:p w14:paraId="54628460" w14:textId="77777777" w:rsidR="002C5D28" w:rsidRPr="00645E3C" w:rsidRDefault="002C5D28" w:rsidP="00645E3C">
      <w:pPr>
        <w:pStyle w:val="PL"/>
      </w:pPr>
      <w:r w:rsidRPr="00645E3C">
        <w:t>}</w:t>
      </w:r>
    </w:p>
    <w:p w14:paraId="627D30DD" w14:textId="77777777" w:rsidR="002C5D28" w:rsidRPr="00645E3C" w:rsidRDefault="002C5D28" w:rsidP="00645E3C">
      <w:pPr>
        <w:pStyle w:val="PL"/>
      </w:pPr>
    </w:p>
    <w:p w14:paraId="77C86DE4"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5F2CBB56"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521BC7A7" w14:textId="77777777" w:rsidR="002C5D28" w:rsidRPr="00645E3C" w:rsidRDefault="002C5D28" w:rsidP="00645E3C">
      <w:pPr>
        <w:pStyle w:val="PL"/>
      </w:pPr>
      <w:r w:rsidRPr="00645E3C">
        <w:t xml:space="preserve">    ...</w:t>
      </w:r>
    </w:p>
    <w:p w14:paraId="0EC743B6" w14:textId="77777777" w:rsidR="002C5D28" w:rsidRPr="00645E3C" w:rsidRDefault="002C5D28" w:rsidP="00645E3C">
      <w:pPr>
        <w:pStyle w:val="PL"/>
      </w:pPr>
      <w:r w:rsidRPr="00645E3C">
        <w:t>}</w:t>
      </w:r>
    </w:p>
    <w:p w14:paraId="0D7D6221" w14:textId="77777777" w:rsidR="002C5D28" w:rsidRPr="00645E3C" w:rsidRDefault="002C5D28" w:rsidP="00645E3C">
      <w:pPr>
        <w:pStyle w:val="PL"/>
      </w:pPr>
    </w:p>
    <w:p w14:paraId="1E2A4AA1" w14:textId="77777777" w:rsidR="002C5D28" w:rsidRPr="00645E3C" w:rsidRDefault="002C5D28" w:rsidP="00645E3C">
      <w:pPr>
        <w:pStyle w:val="PL"/>
        <w:rPr>
          <w:color w:val="808080"/>
        </w:rPr>
      </w:pPr>
      <w:r w:rsidRPr="00645E3C">
        <w:rPr>
          <w:color w:val="808080"/>
        </w:rPr>
        <w:t>-- TAG-PUSCH-SERVINGCELLCONFIG-STOP</w:t>
      </w:r>
    </w:p>
    <w:p w14:paraId="577DD6A2" w14:textId="77777777" w:rsidR="002C5D28" w:rsidRPr="00645E3C" w:rsidRDefault="002C5D28" w:rsidP="00645E3C">
      <w:pPr>
        <w:pStyle w:val="PL"/>
        <w:rPr>
          <w:color w:val="808080"/>
        </w:rPr>
      </w:pPr>
      <w:r w:rsidRPr="00645E3C">
        <w:rPr>
          <w:color w:val="808080"/>
        </w:rPr>
        <w:t>-- ASN1STOP</w:t>
      </w:r>
    </w:p>
    <w:p w14:paraId="119FDE05" w14:textId="77777777" w:rsidR="002C5D28" w:rsidRPr="00645E3C" w:rsidRDefault="002C5D28" w:rsidP="002C5D28">
      <w:bookmarkStart w:id="263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5859D4" w14:textId="77777777" w:rsidTr="00F43D0B">
        <w:tc>
          <w:tcPr>
            <w:tcW w:w="14507" w:type="dxa"/>
            <w:shd w:val="clear" w:color="auto" w:fill="auto"/>
          </w:tcPr>
          <w:p w14:paraId="3D151F23"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79FA094" w14:textId="77777777" w:rsidTr="00F43D0B">
        <w:tc>
          <w:tcPr>
            <w:tcW w:w="14507" w:type="dxa"/>
            <w:shd w:val="clear" w:color="auto" w:fill="auto"/>
          </w:tcPr>
          <w:p w14:paraId="4E7B0B3B"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616AC1F4" w14:textId="00E8DE4C" w:rsidR="002C5D28" w:rsidRPr="00645E3C" w:rsidRDefault="002C5D28" w:rsidP="003E44DB">
            <w:pPr>
              <w:pStyle w:val="TAL"/>
              <w:rPr>
                <w:szCs w:val="22"/>
                <w:lang w:val="en-GB" w:eastAsia="ja-JP"/>
              </w:rPr>
            </w:pPr>
            <w:r w:rsidRPr="00645E3C">
              <w:rPr>
                <w:szCs w:val="22"/>
                <w:lang w:val="en-GB" w:eastAsia="ja-JP"/>
              </w:rPr>
              <w:t xml:space="preserve">Maximum number of code-block-groups (CBGs) per TB (see </w:t>
            </w:r>
            <w:bookmarkStart w:id="2640" w:name="_Hlk536167544"/>
            <w:ins w:id="2641" w:author="Ericsson (Rapporteur)" w:date="2019-02-06T20:07:00Z">
              <w:r w:rsidR="00375E04">
                <w:rPr>
                  <w:szCs w:val="22"/>
                  <w:lang w:val="en-GB" w:eastAsia="ja-JP"/>
                </w:rPr>
                <w:t xml:space="preserve">TS </w:t>
              </w:r>
            </w:ins>
            <w:r w:rsidRPr="00645E3C">
              <w:rPr>
                <w:szCs w:val="22"/>
                <w:lang w:val="en-GB" w:eastAsia="ja-JP"/>
              </w:rPr>
              <w:t>38.</w:t>
            </w:r>
            <w:del w:id="2642" w:author="Ericsson (Rapporteur)" w:date="2019-02-06T20:07:00Z">
              <w:r w:rsidRPr="00645E3C">
                <w:rPr>
                  <w:szCs w:val="22"/>
                  <w:lang w:val="en-GB" w:eastAsia="ja-JP"/>
                </w:rPr>
                <w:delText>xxx,</w:delText>
              </w:r>
            </w:del>
            <w:ins w:id="2643" w:author="Ericsson (Rapporteur)" w:date="2019-02-06T20:07:00Z">
              <w:r w:rsidR="00375E04">
                <w:rPr>
                  <w:szCs w:val="22"/>
                  <w:lang w:val="en-GB" w:eastAsia="ja-JP"/>
                </w:rPr>
                <w:t>213 [13]</w:t>
              </w:r>
              <w:r w:rsidRPr="00645E3C">
                <w:rPr>
                  <w:szCs w:val="22"/>
                  <w:lang w:val="en-GB" w:eastAsia="ja-JP"/>
                </w:rPr>
                <w:t>,</w:t>
              </w:r>
            </w:ins>
            <w:r w:rsidRPr="00645E3C">
              <w:rPr>
                <w:szCs w:val="22"/>
                <w:lang w:val="en-GB" w:eastAsia="ja-JP"/>
              </w:rPr>
              <w:t xml:space="preserve"> section </w:t>
            </w:r>
            <w:del w:id="2644" w:author="Ericsson (Rapporteur)" w:date="2019-02-06T20:07:00Z">
              <w:r w:rsidRPr="00645E3C">
                <w:rPr>
                  <w:szCs w:val="22"/>
                  <w:lang w:val="en-GB" w:eastAsia="ja-JP"/>
                </w:rPr>
                <w:delText>x.x.x, FFS_Ref</w:delText>
              </w:r>
            </w:del>
            <w:ins w:id="2645" w:author="Ericsson (Rapporteur)" w:date="2019-02-06T20:07:00Z">
              <w:r w:rsidR="00375E04">
                <w:rPr>
                  <w:szCs w:val="22"/>
                  <w:lang w:val="en-GB" w:eastAsia="ja-JP"/>
                </w:rPr>
                <w:t>9.1</w:t>
              </w:r>
            </w:ins>
            <w:r w:rsidRPr="00645E3C">
              <w:rPr>
                <w:szCs w:val="22"/>
                <w:lang w:val="en-GB" w:eastAsia="ja-JP"/>
              </w:rPr>
              <w:t>)</w:t>
            </w:r>
            <w:r w:rsidR="003E44DB" w:rsidRPr="00645E3C">
              <w:rPr>
                <w:szCs w:val="22"/>
                <w:lang w:val="en-GB" w:eastAsia="ja-JP"/>
              </w:rPr>
              <w:t>.</w:t>
            </w:r>
            <w:bookmarkEnd w:id="2640"/>
          </w:p>
        </w:tc>
      </w:tr>
    </w:tbl>
    <w:p w14:paraId="21E040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0ECED" w14:textId="77777777" w:rsidTr="000B4A46">
        <w:tc>
          <w:tcPr>
            <w:tcW w:w="14173" w:type="dxa"/>
            <w:shd w:val="clear" w:color="auto" w:fill="auto"/>
          </w:tcPr>
          <w:p w14:paraId="33054CD2"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4F8F66BE" w14:textId="77777777" w:rsidTr="000B4A46">
        <w:tc>
          <w:tcPr>
            <w:tcW w:w="14173" w:type="dxa"/>
            <w:shd w:val="clear" w:color="auto" w:fill="auto"/>
          </w:tcPr>
          <w:p w14:paraId="3A6E3BB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31F643AF"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ADFC5BB" w14:textId="77777777" w:rsidTr="008D6D3B">
        <w:tc>
          <w:tcPr>
            <w:tcW w:w="14173" w:type="dxa"/>
            <w:shd w:val="clear" w:color="auto" w:fill="auto"/>
          </w:tcPr>
          <w:p w14:paraId="4B655C84"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0A9B1776" w14:textId="00A4B54C"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w:t>
            </w:r>
            <w:del w:id="2646" w:author="Ericsson (Rapporteur)" w:date="2019-02-06T20:07:00Z">
              <w:r w:rsidRPr="00645E3C">
                <w:rPr>
                  <w:szCs w:val="22"/>
                  <w:lang w:val="en-GB" w:eastAsia="ja-JP"/>
                </w:rPr>
                <w:delText>FFS_section, section FFS_Section).</w:delText>
              </w:r>
            </w:del>
            <w:ins w:id="2647" w:author="Ericsson (Rapporteur)" w:date="2019-02-06T20:07:00Z">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w:t>
              </w:r>
            </w:ins>
            <w:r w:rsidRPr="00645E3C">
              <w:rPr>
                <w:szCs w:val="22"/>
                <w:lang w:val="en-GB" w:eastAsia="ja-JP"/>
              </w:rPr>
              <w:t xml:space="preserve">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296984D9" w14:textId="77777777" w:rsidTr="00C931B9">
        <w:tc>
          <w:tcPr>
            <w:tcW w:w="14173" w:type="dxa"/>
            <w:shd w:val="clear" w:color="auto" w:fill="auto"/>
          </w:tcPr>
          <w:p w14:paraId="75B19C27" w14:textId="77777777" w:rsidR="00692E8B" w:rsidRPr="00645E3C" w:rsidRDefault="00692E8B" w:rsidP="00706D38">
            <w:pPr>
              <w:pStyle w:val="TAL"/>
              <w:rPr>
                <w:b/>
                <w:i/>
                <w:lang w:val="en-GB"/>
              </w:rPr>
            </w:pPr>
            <w:r w:rsidRPr="00645E3C">
              <w:rPr>
                <w:b/>
                <w:i/>
                <w:lang w:val="en-GB"/>
              </w:rPr>
              <w:t>processingType2Enabled</w:t>
            </w:r>
          </w:p>
          <w:p w14:paraId="39C082DF"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5DDE1614" w14:textId="77777777" w:rsidTr="000B4A46">
        <w:tc>
          <w:tcPr>
            <w:tcW w:w="14173" w:type="dxa"/>
            <w:shd w:val="clear" w:color="auto" w:fill="auto"/>
          </w:tcPr>
          <w:p w14:paraId="501A3885" w14:textId="77777777" w:rsidR="002C5D28" w:rsidRPr="00645E3C" w:rsidRDefault="002C5D28" w:rsidP="00F43D0B">
            <w:pPr>
              <w:pStyle w:val="TAL"/>
              <w:rPr>
                <w:szCs w:val="22"/>
                <w:lang w:val="en-GB" w:eastAsia="ja-JP"/>
              </w:rPr>
            </w:pPr>
            <w:r w:rsidRPr="00645E3C">
              <w:rPr>
                <w:b/>
                <w:i/>
                <w:szCs w:val="22"/>
                <w:lang w:val="en-GB" w:eastAsia="ja-JP"/>
              </w:rPr>
              <w:t>rateMatching</w:t>
            </w:r>
          </w:p>
          <w:p w14:paraId="18F72F4B"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03EF97E5" w14:textId="77777777" w:rsidTr="000B4A46">
        <w:tc>
          <w:tcPr>
            <w:tcW w:w="14173" w:type="dxa"/>
            <w:shd w:val="clear" w:color="auto" w:fill="auto"/>
          </w:tcPr>
          <w:p w14:paraId="2C01E232" w14:textId="77777777" w:rsidR="002C5D28" w:rsidRPr="00645E3C" w:rsidRDefault="002C5D28" w:rsidP="00F43D0B">
            <w:pPr>
              <w:pStyle w:val="TAL"/>
              <w:rPr>
                <w:szCs w:val="22"/>
                <w:lang w:val="en-GB" w:eastAsia="ja-JP"/>
              </w:rPr>
            </w:pPr>
            <w:r w:rsidRPr="00645E3C">
              <w:rPr>
                <w:b/>
                <w:i/>
                <w:szCs w:val="22"/>
                <w:lang w:val="en-GB" w:eastAsia="ja-JP"/>
              </w:rPr>
              <w:t>xOverhead</w:t>
            </w:r>
          </w:p>
          <w:p w14:paraId="5F4F6557"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19A2E524" w14:textId="77777777" w:rsidR="000B4A46" w:rsidRPr="00645E3C" w:rsidRDefault="000B4A46" w:rsidP="000B4A46"/>
    <w:p w14:paraId="193D4B5B" w14:textId="3E41F278" w:rsidR="002C5D28" w:rsidRPr="00645E3C" w:rsidRDefault="002C5D28" w:rsidP="002C5D28">
      <w:pPr>
        <w:pStyle w:val="Heading4"/>
        <w:rPr>
          <w:lang w:val="en-GB"/>
        </w:rPr>
      </w:pPr>
      <w:bookmarkStart w:id="2648" w:name="_Toc535261522"/>
      <w:bookmarkEnd w:id="2639"/>
      <w:r w:rsidRPr="00645E3C">
        <w:rPr>
          <w:lang w:val="en-GB"/>
        </w:rPr>
        <w:t>–</w:t>
      </w:r>
      <w:r w:rsidRPr="00645E3C">
        <w:rPr>
          <w:lang w:val="en-GB"/>
        </w:rPr>
        <w:tab/>
      </w:r>
      <w:r w:rsidRPr="00645E3C">
        <w:rPr>
          <w:i/>
          <w:lang w:val="en-GB"/>
        </w:rPr>
        <w:t>PUSCH-TimeDomainResourceAllocationList</w:t>
      </w:r>
      <w:bookmarkEnd w:id="2648"/>
    </w:p>
    <w:p w14:paraId="5F809B27"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CD10BD"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4D08203D" w14:textId="77777777" w:rsidR="002C5D28" w:rsidRPr="00645E3C" w:rsidRDefault="002C5D28" w:rsidP="00645E3C">
      <w:pPr>
        <w:pStyle w:val="PL"/>
        <w:rPr>
          <w:color w:val="808080"/>
        </w:rPr>
      </w:pPr>
      <w:r w:rsidRPr="00645E3C">
        <w:rPr>
          <w:color w:val="808080"/>
        </w:rPr>
        <w:t>-- ASN1START</w:t>
      </w:r>
    </w:p>
    <w:p w14:paraId="4BC9AE7C" w14:textId="77777777" w:rsidR="002C5D28" w:rsidRPr="00645E3C" w:rsidRDefault="002C5D28" w:rsidP="00645E3C">
      <w:pPr>
        <w:pStyle w:val="PL"/>
        <w:rPr>
          <w:color w:val="808080"/>
        </w:rPr>
      </w:pPr>
      <w:r w:rsidRPr="00645E3C">
        <w:rPr>
          <w:color w:val="808080"/>
        </w:rPr>
        <w:t>-- TAG-PUSCH-TIMEDOMAINRESOURCEALLOCATIONLIST-START</w:t>
      </w:r>
    </w:p>
    <w:p w14:paraId="13379B39" w14:textId="77777777" w:rsidR="002C5D28" w:rsidRPr="00645E3C" w:rsidRDefault="002C5D28" w:rsidP="00645E3C">
      <w:pPr>
        <w:pStyle w:val="PL"/>
      </w:pPr>
    </w:p>
    <w:p w14:paraId="574A9AD2"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64223E35" w14:textId="77777777" w:rsidR="002C5D28" w:rsidRPr="00645E3C" w:rsidRDefault="002C5D28" w:rsidP="00645E3C">
      <w:pPr>
        <w:pStyle w:val="PL"/>
      </w:pPr>
    </w:p>
    <w:p w14:paraId="10B961E1"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32ECBA6C"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3EB8983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4AB4BE7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12FC9DF3" w14:textId="77777777" w:rsidR="002C5D28" w:rsidRPr="00645E3C" w:rsidRDefault="002C5D28" w:rsidP="00645E3C">
      <w:pPr>
        <w:pStyle w:val="PL"/>
      </w:pPr>
      <w:r w:rsidRPr="00645E3C">
        <w:t>}</w:t>
      </w:r>
    </w:p>
    <w:p w14:paraId="00443345" w14:textId="77777777" w:rsidR="002C5D28" w:rsidRPr="00645E3C" w:rsidRDefault="002C5D28" w:rsidP="00645E3C">
      <w:pPr>
        <w:pStyle w:val="PL"/>
      </w:pPr>
    </w:p>
    <w:p w14:paraId="536F9630" w14:textId="77777777" w:rsidR="002C5D28" w:rsidRPr="00645E3C" w:rsidRDefault="002C5D28" w:rsidP="00645E3C">
      <w:pPr>
        <w:pStyle w:val="PL"/>
        <w:rPr>
          <w:color w:val="808080"/>
        </w:rPr>
      </w:pPr>
      <w:r w:rsidRPr="00645E3C">
        <w:rPr>
          <w:color w:val="808080"/>
        </w:rPr>
        <w:t>-- TAG-PUSCH-TIMEDOMAINRESOURCEALLOCATIONLIST-STOP</w:t>
      </w:r>
    </w:p>
    <w:p w14:paraId="7AE18B26" w14:textId="77777777" w:rsidR="002C5D28" w:rsidRPr="00645E3C" w:rsidRDefault="002C5D28" w:rsidP="00645E3C">
      <w:pPr>
        <w:pStyle w:val="PL"/>
        <w:rPr>
          <w:color w:val="808080"/>
        </w:rPr>
      </w:pPr>
      <w:r w:rsidRPr="00645E3C">
        <w:rPr>
          <w:color w:val="808080"/>
        </w:rPr>
        <w:t>-- ASN1STOP</w:t>
      </w:r>
    </w:p>
    <w:p w14:paraId="39A425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9F81EE" w14:textId="77777777" w:rsidTr="000B4A46">
        <w:tc>
          <w:tcPr>
            <w:tcW w:w="14173" w:type="dxa"/>
            <w:shd w:val="clear" w:color="auto" w:fill="auto"/>
          </w:tcPr>
          <w:p w14:paraId="6943FF21" w14:textId="77777777" w:rsidR="002C5D28" w:rsidRPr="00645E3C" w:rsidRDefault="002C5D28" w:rsidP="00F43D0B">
            <w:pPr>
              <w:pStyle w:val="TAH"/>
              <w:rPr>
                <w:szCs w:val="22"/>
                <w:lang w:val="en-GB" w:eastAsia="ja-JP"/>
              </w:rPr>
            </w:pPr>
            <w:bookmarkStart w:id="2649" w:name="_Hlk536735950"/>
            <w:r w:rsidRPr="00645E3C">
              <w:rPr>
                <w:i/>
                <w:szCs w:val="22"/>
                <w:lang w:val="en-GB" w:eastAsia="ja-JP"/>
              </w:rPr>
              <w:t>PUSCH-TimeDomainResourceAllocationList field descriptions</w:t>
            </w:r>
          </w:p>
        </w:tc>
      </w:tr>
      <w:tr w:rsidR="002C5D28" w:rsidRPr="00645E3C" w14:paraId="29A2C952" w14:textId="77777777" w:rsidTr="000B4A46">
        <w:tc>
          <w:tcPr>
            <w:tcW w:w="14173" w:type="dxa"/>
            <w:shd w:val="clear" w:color="auto" w:fill="auto"/>
          </w:tcPr>
          <w:p w14:paraId="32488BB6" w14:textId="77777777" w:rsidR="002C5D28" w:rsidRPr="00645E3C" w:rsidRDefault="002C5D28" w:rsidP="00F43D0B">
            <w:pPr>
              <w:pStyle w:val="TAL"/>
              <w:rPr>
                <w:szCs w:val="22"/>
                <w:lang w:val="en-GB" w:eastAsia="ja-JP"/>
              </w:rPr>
            </w:pPr>
            <w:r w:rsidRPr="00645E3C">
              <w:rPr>
                <w:b/>
                <w:i/>
                <w:szCs w:val="22"/>
                <w:lang w:val="en-GB" w:eastAsia="ja-JP"/>
              </w:rPr>
              <w:t>k2</w:t>
            </w:r>
          </w:p>
          <w:p w14:paraId="24248F86" w14:textId="6EF234F2"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w:t>
            </w:r>
            <w:ins w:id="2650" w:author="Ericsson (Rapporteur) v3" w:date="2019-02-24T17:16:00Z">
              <w:r w:rsidR="0058751A">
                <w:rPr>
                  <w:szCs w:val="22"/>
                  <w:lang w:val="en-GB" w:eastAsia="ja-JP"/>
                </w:rPr>
                <w:t xml:space="preserve"> </w:t>
              </w:r>
            </w:ins>
            <w:del w:id="2651" w:author="Ericsson (Rapporteur) v3" w:date="2019-02-24T17:16:00Z">
              <w:r w:rsidRPr="00645E3C" w:rsidDel="0058751A">
                <w:rPr>
                  <w:szCs w:val="22"/>
                  <w:lang w:val="en-GB" w:eastAsia="ja-JP"/>
                </w:rPr>
                <w:delText>K</w:delText>
              </w:r>
            </w:del>
            <w:ins w:id="2652" w:author="Ericsson (Rapporteur) v3" w:date="2019-02-24T17:16:00Z">
              <w:r w:rsidR="0058751A">
                <w:rPr>
                  <w:szCs w:val="22"/>
                  <w:lang w:val="en-GB" w:eastAsia="ja-JP"/>
                </w:rPr>
                <w:t>k</w:t>
              </w:r>
            </w:ins>
            <w:r w:rsidRPr="00645E3C">
              <w:rPr>
                <w:szCs w:val="22"/>
                <w:lang w:val="en-GB" w:eastAsia="ja-JP"/>
              </w:rPr>
              <w:t>Hz;</w:t>
            </w:r>
            <w:ins w:id="2653" w:author="Ericsson (Rapporteur) v3" w:date="2019-02-24T17:16:00Z">
              <w:r w:rsidR="0058751A">
                <w:rPr>
                  <w:szCs w:val="22"/>
                  <w:lang w:val="en-GB" w:eastAsia="ja-JP"/>
                </w:rPr>
                <w:t xml:space="preserve"> the</w:t>
              </w:r>
            </w:ins>
            <w:ins w:id="2654" w:author="Ericsson (Rapporteur) v3" w:date="2019-02-24T17:17:00Z">
              <w:r w:rsidR="0058751A">
                <w:rPr>
                  <w:szCs w:val="22"/>
                  <w:lang w:val="en-GB" w:eastAsia="ja-JP"/>
                </w:rPr>
                <w:t xml:space="preserve"> value</w:t>
              </w:r>
            </w:ins>
            <w:r w:rsidRPr="00645E3C">
              <w:rPr>
                <w:szCs w:val="22"/>
                <w:lang w:val="en-GB" w:eastAsia="ja-JP"/>
              </w:rPr>
              <w:t xml:space="preserve"> 2 when PUSCH SCS is 60</w:t>
            </w:r>
            <w:ins w:id="2655" w:author="Ericsson (Rapporteur) v3" w:date="2019-02-24T17:17:00Z">
              <w:r w:rsidR="0058751A">
                <w:rPr>
                  <w:szCs w:val="22"/>
                  <w:lang w:val="en-GB" w:eastAsia="ja-JP"/>
                </w:rPr>
                <w:t xml:space="preserve"> </w:t>
              </w:r>
            </w:ins>
            <w:del w:id="2656" w:author="Ericsson (Rapporteur) v3" w:date="2019-02-24T17:17:00Z">
              <w:r w:rsidRPr="00645E3C" w:rsidDel="0058751A">
                <w:rPr>
                  <w:szCs w:val="22"/>
                  <w:lang w:val="en-GB" w:eastAsia="ja-JP"/>
                </w:rPr>
                <w:delText>K</w:delText>
              </w:r>
            </w:del>
            <w:ins w:id="2657" w:author="Ericsson (Rapporteur) v3" w:date="2019-02-24T17:17:00Z">
              <w:r w:rsidR="0058751A">
                <w:rPr>
                  <w:szCs w:val="22"/>
                  <w:lang w:val="en-GB" w:eastAsia="ja-JP"/>
                </w:rPr>
                <w:t>k</w:t>
              </w:r>
            </w:ins>
            <w:r w:rsidRPr="00645E3C">
              <w:rPr>
                <w:szCs w:val="22"/>
                <w:lang w:val="en-GB" w:eastAsia="ja-JP"/>
              </w:rPr>
              <w:t>Hz</w:t>
            </w:r>
            <w:ins w:id="2658" w:author="Ericsson (Rapporteur) v3" w:date="2019-02-24T17:17:00Z">
              <w:r w:rsidR="0058751A">
                <w:rPr>
                  <w:szCs w:val="22"/>
                  <w:lang w:val="en-GB" w:eastAsia="ja-JP"/>
                </w:rPr>
                <w:t>,</w:t>
              </w:r>
            </w:ins>
            <w:r w:rsidRPr="00645E3C">
              <w:rPr>
                <w:szCs w:val="22"/>
                <w:lang w:val="en-GB" w:eastAsia="ja-JP"/>
              </w:rPr>
              <w:t xml:space="preserve"> and </w:t>
            </w:r>
            <w:ins w:id="2659" w:author="Ericsson (Rapporteur) v3" w:date="2019-02-24T17:17:00Z">
              <w:r w:rsidR="0058751A">
                <w:rPr>
                  <w:szCs w:val="22"/>
                  <w:lang w:val="en-GB" w:eastAsia="ja-JP"/>
                </w:rPr>
                <w:t xml:space="preserve">the value </w:t>
              </w:r>
            </w:ins>
            <w:r w:rsidRPr="00645E3C">
              <w:rPr>
                <w:szCs w:val="22"/>
                <w:lang w:val="en-GB" w:eastAsia="ja-JP"/>
              </w:rPr>
              <w:t>3 when PUSCH SCS is 120KHz.</w:t>
            </w:r>
          </w:p>
        </w:tc>
      </w:tr>
      <w:bookmarkEnd w:id="2649"/>
      <w:tr w:rsidR="002C5D28" w:rsidRPr="00645E3C" w14:paraId="59E159B4" w14:textId="77777777" w:rsidTr="000B4A46">
        <w:tc>
          <w:tcPr>
            <w:tcW w:w="14173" w:type="dxa"/>
            <w:shd w:val="clear" w:color="auto" w:fill="auto"/>
          </w:tcPr>
          <w:p w14:paraId="651206C2" w14:textId="77777777" w:rsidR="002C5D28" w:rsidRPr="00645E3C" w:rsidRDefault="002C5D28" w:rsidP="00F43D0B">
            <w:pPr>
              <w:pStyle w:val="TAL"/>
              <w:rPr>
                <w:szCs w:val="22"/>
                <w:lang w:val="en-GB" w:eastAsia="ja-JP"/>
              </w:rPr>
            </w:pPr>
            <w:r w:rsidRPr="00645E3C">
              <w:rPr>
                <w:b/>
                <w:i/>
                <w:szCs w:val="22"/>
                <w:lang w:val="en-GB" w:eastAsia="ja-JP"/>
              </w:rPr>
              <w:t>mappingType</w:t>
            </w:r>
          </w:p>
          <w:p w14:paraId="7F9A349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5D28163C" w14:textId="77777777" w:rsidTr="000B4A46">
        <w:tc>
          <w:tcPr>
            <w:tcW w:w="14173" w:type="dxa"/>
            <w:shd w:val="clear" w:color="auto" w:fill="auto"/>
          </w:tcPr>
          <w:p w14:paraId="353B332C"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3B26DE39"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65E9DA5B" w14:textId="77777777" w:rsidR="000B4A46" w:rsidRPr="00645E3C" w:rsidRDefault="000B4A46" w:rsidP="000B4A46"/>
    <w:p w14:paraId="576AB7BD" w14:textId="77777777" w:rsidR="002C5D28" w:rsidRPr="00645E3C" w:rsidRDefault="002C5D28" w:rsidP="002C5D28">
      <w:pPr>
        <w:pStyle w:val="Heading4"/>
        <w:rPr>
          <w:lang w:val="en-GB"/>
        </w:rPr>
      </w:pPr>
      <w:bookmarkStart w:id="2660" w:name="_Toc535261523"/>
      <w:r w:rsidRPr="00645E3C">
        <w:rPr>
          <w:lang w:val="en-GB"/>
        </w:rPr>
        <w:t>–</w:t>
      </w:r>
      <w:r w:rsidRPr="00645E3C">
        <w:rPr>
          <w:lang w:val="en-GB"/>
        </w:rPr>
        <w:tab/>
      </w:r>
      <w:r w:rsidRPr="00645E3C">
        <w:rPr>
          <w:i/>
          <w:lang w:val="en-GB"/>
        </w:rPr>
        <w:t>PUSCH-TPC-CommandConfig</w:t>
      </w:r>
      <w:bookmarkEnd w:id="2660"/>
    </w:p>
    <w:p w14:paraId="3417AFF8"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BC67C90"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58A54E05" w14:textId="77777777" w:rsidR="002C5D28" w:rsidRPr="00645E3C" w:rsidRDefault="002C5D28" w:rsidP="00645E3C">
      <w:pPr>
        <w:pStyle w:val="PL"/>
        <w:rPr>
          <w:color w:val="808080"/>
        </w:rPr>
      </w:pPr>
      <w:r w:rsidRPr="00645E3C">
        <w:rPr>
          <w:color w:val="808080"/>
        </w:rPr>
        <w:t>-- ASN1START</w:t>
      </w:r>
    </w:p>
    <w:p w14:paraId="58AEE803" w14:textId="77777777" w:rsidR="002C5D28" w:rsidRPr="00645E3C" w:rsidRDefault="002C5D28" w:rsidP="00645E3C">
      <w:pPr>
        <w:pStyle w:val="PL"/>
        <w:rPr>
          <w:color w:val="808080"/>
        </w:rPr>
      </w:pPr>
      <w:r w:rsidRPr="00645E3C">
        <w:rPr>
          <w:color w:val="808080"/>
        </w:rPr>
        <w:t>-- TAG-PUSCH-TPC-COMMANDCONFIG-START</w:t>
      </w:r>
    </w:p>
    <w:p w14:paraId="49079EE5" w14:textId="77777777" w:rsidR="002C5D28" w:rsidRPr="00645E3C" w:rsidRDefault="002C5D28" w:rsidP="00645E3C">
      <w:pPr>
        <w:pStyle w:val="PL"/>
      </w:pPr>
    </w:p>
    <w:p w14:paraId="44678EEF"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53E33533"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4E7CBF37"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22C08B15"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4FA45FE6" w14:textId="77777777" w:rsidR="002C5D28" w:rsidRPr="00645E3C" w:rsidRDefault="002C5D28" w:rsidP="00645E3C">
      <w:pPr>
        <w:pStyle w:val="PL"/>
      </w:pPr>
      <w:r w:rsidRPr="00645E3C">
        <w:t xml:space="preserve">    ...</w:t>
      </w:r>
    </w:p>
    <w:p w14:paraId="6FFFC807" w14:textId="77777777" w:rsidR="002C5D28" w:rsidRPr="00645E3C" w:rsidRDefault="002C5D28" w:rsidP="00645E3C">
      <w:pPr>
        <w:pStyle w:val="PL"/>
      </w:pPr>
      <w:r w:rsidRPr="00645E3C">
        <w:t>}</w:t>
      </w:r>
    </w:p>
    <w:p w14:paraId="42A9ADB4" w14:textId="77777777" w:rsidR="002C5D28" w:rsidRPr="00645E3C" w:rsidRDefault="002C5D28" w:rsidP="00645E3C">
      <w:pPr>
        <w:pStyle w:val="PL"/>
      </w:pPr>
    </w:p>
    <w:p w14:paraId="0279A14B" w14:textId="77777777" w:rsidR="002C5D28" w:rsidRPr="00645E3C" w:rsidRDefault="002C5D28" w:rsidP="00645E3C">
      <w:pPr>
        <w:pStyle w:val="PL"/>
        <w:rPr>
          <w:color w:val="808080"/>
        </w:rPr>
      </w:pPr>
      <w:r w:rsidRPr="00645E3C">
        <w:rPr>
          <w:color w:val="808080"/>
        </w:rPr>
        <w:t>-- TAG-PUSCH-TPC-COMMANDCONFIG-STOP</w:t>
      </w:r>
    </w:p>
    <w:p w14:paraId="0F2D77FE" w14:textId="77777777" w:rsidR="002C5D28" w:rsidRPr="00645E3C" w:rsidRDefault="002C5D28" w:rsidP="00645E3C">
      <w:pPr>
        <w:pStyle w:val="PL"/>
        <w:rPr>
          <w:color w:val="808080"/>
        </w:rPr>
      </w:pPr>
      <w:r w:rsidRPr="00645E3C">
        <w:rPr>
          <w:color w:val="808080"/>
        </w:rPr>
        <w:t>-- ASN1STOP</w:t>
      </w:r>
    </w:p>
    <w:p w14:paraId="5E60F2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8D4C4B" w14:textId="77777777" w:rsidTr="00F43D0B">
        <w:tc>
          <w:tcPr>
            <w:tcW w:w="14507" w:type="dxa"/>
            <w:shd w:val="clear" w:color="auto" w:fill="auto"/>
          </w:tcPr>
          <w:p w14:paraId="48370A27"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4E8341C1" w14:textId="77777777" w:rsidTr="00F43D0B">
        <w:tc>
          <w:tcPr>
            <w:tcW w:w="14507" w:type="dxa"/>
            <w:shd w:val="clear" w:color="auto" w:fill="auto"/>
          </w:tcPr>
          <w:p w14:paraId="01B48FB9" w14:textId="77777777" w:rsidR="002C5D28" w:rsidRPr="00645E3C" w:rsidRDefault="002C5D28" w:rsidP="00F43D0B">
            <w:pPr>
              <w:pStyle w:val="TAL"/>
              <w:rPr>
                <w:szCs w:val="22"/>
                <w:lang w:val="en-GB" w:eastAsia="ja-JP"/>
              </w:rPr>
            </w:pPr>
            <w:r w:rsidRPr="00645E3C">
              <w:rPr>
                <w:b/>
                <w:i/>
                <w:szCs w:val="22"/>
                <w:lang w:val="en-GB" w:eastAsia="ja-JP"/>
              </w:rPr>
              <w:t>targetCell</w:t>
            </w:r>
          </w:p>
          <w:p w14:paraId="06FA61B6"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AC5A46C" w14:textId="77777777" w:rsidTr="00F43D0B">
        <w:tc>
          <w:tcPr>
            <w:tcW w:w="14507" w:type="dxa"/>
            <w:shd w:val="clear" w:color="auto" w:fill="auto"/>
          </w:tcPr>
          <w:p w14:paraId="1C7E55A3" w14:textId="77777777" w:rsidR="002C5D28" w:rsidRPr="00645E3C" w:rsidRDefault="002C5D28" w:rsidP="00F43D0B">
            <w:pPr>
              <w:pStyle w:val="TAL"/>
              <w:rPr>
                <w:szCs w:val="22"/>
                <w:lang w:val="en-GB" w:eastAsia="ja-JP"/>
              </w:rPr>
            </w:pPr>
            <w:r w:rsidRPr="00645E3C">
              <w:rPr>
                <w:b/>
                <w:i/>
                <w:szCs w:val="22"/>
                <w:lang w:val="en-GB" w:eastAsia="ja-JP"/>
              </w:rPr>
              <w:t>tpc-Index</w:t>
            </w:r>
          </w:p>
          <w:p w14:paraId="35A80B4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E37966E" w14:textId="77777777" w:rsidTr="00F43D0B">
        <w:tc>
          <w:tcPr>
            <w:tcW w:w="14507" w:type="dxa"/>
            <w:shd w:val="clear" w:color="auto" w:fill="auto"/>
          </w:tcPr>
          <w:p w14:paraId="5B417FDA" w14:textId="77777777" w:rsidR="002C5D28" w:rsidRPr="00645E3C" w:rsidRDefault="002C5D28" w:rsidP="00F43D0B">
            <w:pPr>
              <w:pStyle w:val="TAL"/>
              <w:rPr>
                <w:szCs w:val="22"/>
                <w:lang w:val="en-GB" w:eastAsia="ja-JP"/>
              </w:rPr>
            </w:pPr>
            <w:r w:rsidRPr="00645E3C">
              <w:rPr>
                <w:b/>
                <w:i/>
                <w:szCs w:val="22"/>
                <w:lang w:val="en-GB" w:eastAsia="ja-JP"/>
              </w:rPr>
              <w:t>tpc-IndexSUL</w:t>
            </w:r>
          </w:p>
          <w:p w14:paraId="7AD2A60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592F5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3AFCCF6" w14:textId="77777777" w:rsidTr="000B4A46">
        <w:tc>
          <w:tcPr>
            <w:tcW w:w="4027" w:type="dxa"/>
          </w:tcPr>
          <w:p w14:paraId="61F2F63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40DDAFD8"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1DD09B" w14:textId="77777777" w:rsidTr="000B4A46">
        <w:tc>
          <w:tcPr>
            <w:tcW w:w="4027" w:type="dxa"/>
          </w:tcPr>
          <w:p w14:paraId="5A56A486"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48F29A7F"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1501965D" w14:textId="77777777" w:rsidTr="000B4A46">
        <w:tc>
          <w:tcPr>
            <w:tcW w:w="4027" w:type="dxa"/>
          </w:tcPr>
          <w:p w14:paraId="78D8954F"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27E4F116"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78F21831" w14:textId="77777777" w:rsidR="000B4A46" w:rsidRPr="00645E3C" w:rsidRDefault="000B4A46" w:rsidP="000B4A46"/>
    <w:p w14:paraId="7A9708A8" w14:textId="77777777" w:rsidR="002C5D28" w:rsidRPr="00645E3C" w:rsidRDefault="002C5D28" w:rsidP="002C5D28">
      <w:pPr>
        <w:pStyle w:val="Heading4"/>
        <w:rPr>
          <w:rFonts w:eastAsia="MS Mincho"/>
          <w:i/>
          <w:iCs/>
          <w:lang w:val="en-GB"/>
        </w:rPr>
      </w:pPr>
      <w:bookmarkStart w:id="2661" w:name="_Toc535261524"/>
      <w:r w:rsidRPr="00645E3C">
        <w:rPr>
          <w:rFonts w:eastAsia="MS Mincho"/>
          <w:i/>
          <w:iCs/>
          <w:lang w:val="en-GB"/>
        </w:rPr>
        <w:t>–</w:t>
      </w:r>
      <w:r w:rsidRPr="00645E3C">
        <w:rPr>
          <w:rFonts w:eastAsia="MS Mincho"/>
          <w:i/>
          <w:iCs/>
          <w:lang w:val="en-GB"/>
        </w:rPr>
        <w:tab/>
        <w:t>Q-OffsetRange</w:t>
      </w:r>
      <w:bookmarkEnd w:id="2661"/>
    </w:p>
    <w:p w14:paraId="0F3414CA" w14:textId="667DA279"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w:t>
      </w:r>
      <w:ins w:id="2662" w:author="Ericsson (Rapporteur) v2" w:date="2019-02-15T05:49:00Z">
        <w:r w:rsidR="00C31B99">
          <w:t xml:space="preserve">is </w:t>
        </w:r>
      </w:ins>
      <w:r w:rsidRPr="00645E3C">
        <w:t xml:space="preserve">in dB. Value </w:t>
      </w:r>
      <w:r w:rsidRPr="006038E4">
        <w:rPr>
          <w:i/>
          <w:rPrChange w:id="2663" w:author="Ericsson (Rapporteur)" w:date="2019-02-06T20:06:00Z">
            <w:rPr/>
          </w:rPrChange>
        </w:rPr>
        <w:t>dB-24</w:t>
      </w:r>
      <w:r w:rsidRPr="00645E3C">
        <w:t xml:space="preserve"> corresponds to -24 dB, </w:t>
      </w:r>
      <w:r w:rsidRPr="006038E4">
        <w:rPr>
          <w:i/>
          <w:rPrChange w:id="2664" w:author="Ericsson (Rapporteur)" w:date="2019-02-06T20:06:00Z">
            <w:rPr/>
          </w:rPrChange>
        </w:rPr>
        <w:t>dB-22</w:t>
      </w:r>
      <w:r w:rsidRPr="00645E3C">
        <w:t xml:space="preserve"> corresponds to -22 dB and so on.</w:t>
      </w:r>
    </w:p>
    <w:p w14:paraId="5C0E3151"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2786E983" w14:textId="77777777" w:rsidR="002C5D28" w:rsidRPr="00645E3C" w:rsidRDefault="002C5D28" w:rsidP="00645E3C">
      <w:pPr>
        <w:pStyle w:val="PL"/>
        <w:rPr>
          <w:color w:val="808080"/>
        </w:rPr>
      </w:pPr>
      <w:r w:rsidRPr="00645E3C">
        <w:rPr>
          <w:color w:val="808080"/>
        </w:rPr>
        <w:t>-- ASN1START</w:t>
      </w:r>
    </w:p>
    <w:p w14:paraId="7DB90E71" w14:textId="74C69355" w:rsidR="002C5D28" w:rsidRPr="00645E3C" w:rsidRDefault="002C5D28" w:rsidP="00645E3C">
      <w:pPr>
        <w:pStyle w:val="PL"/>
        <w:rPr>
          <w:color w:val="808080"/>
        </w:rPr>
      </w:pPr>
      <w:r w:rsidRPr="00645E3C">
        <w:rPr>
          <w:color w:val="808080"/>
        </w:rPr>
        <w:t>-- TAG-Q-OFFSET</w:t>
      </w:r>
      <w:ins w:id="2665" w:author="Ericsson (Rapporteur)" w:date="2019-02-06T20:07:00Z">
        <w:r w:rsidR="001B1109">
          <w:rPr>
            <w:color w:val="808080"/>
          </w:rPr>
          <w:t>RANGE</w:t>
        </w:r>
      </w:ins>
      <w:r w:rsidRPr="00645E3C">
        <w:rPr>
          <w:color w:val="808080"/>
        </w:rPr>
        <w:t>-START</w:t>
      </w:r>
    </w:p>
    <w:p w14:paraId="3F6C0CAC" w14:textId="77777777" w:rsidR="002C5D28" w:rsidRPr="00645E3C" w:rsidRDefault="002C5D28" w:rsidP="00645E3C">
      <w:pPr>
        <w:pStyle w:val="PL"/>
      </w:pPr>
    </w:p>
    <w:p w14:paraId="2F2EF3A2"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37455CD4" w14:textId="77777777" w:rsidR="002C5D28" w:rsidRPr="00645E3C" w:rsidRDefault="002C5D28" w:rsidP="00645E3C">
      <w:pPr>
        <w:pStyle w:val="PL"/>
      </w:pPr>
      <w:r w:rsidRPr="00645E3C">
        <w:t xml:space="preserve">                                                dB-24, dB-22, dB-20, dB-18, dB-16, dB-14,</w:t>
      </w:r>
    </w:p>
    <w:p w14:paraId="7B06F5B9" w14:textId="77777777" w:rsidR="002C5D28" w:rsidRPr="00645E3C" w:rsidRDefault="002C5D28" w:rsidP="00645E3C">
      <w:pPr>
        <w:pStyle w:val="PL"/>
      </w:pPr>
      <w:r w:rsidRPr="00645E3C">
        <w:t xml:space="preserve">                                                dB-12, dB-10, dB-8, dB-6, dB-5, dB-4, dB-3,</w:t>
      </w:r>
    </w:p>
    <w:p w14:paraId="550DA9B3" w14:textId="77777777" w:rsidR="002C5D28" w:rsidRPr="00645E3C" w:rsidRDefault="002C5D28" w:rsidP="00645E3C">
      <w:pPr>
        <w:pStyle w:val="PL"/>
      </w:pPr>
      <w:r w:rsidRPr="00645E3C">
        <w:t xml:space="preserve">                                                dB-2, dB-1, dB0, dB1, dB2, dB3, dB4, dB5,</w:t>
      </w:r>
    </w:p>
    <w:p w14:paraId="08341CA9" w14:textId="77777777" w:rsidR="002C5D28" w:rsidRPr="00645E3C" w:rsidRDefault="002C5D28" w:rsidP="00645E3C">
      <w:pPr>
        <w:pStyle w:val="PL"/>
      </w:pPr>
      <w:r w:rsidRPr="00645E3C">
        <w:t xml:space="preserve">                                                dB6, dB8, dB10, dB12, dB14, dB16, dB18,</w:t>
      </w:r>
    </w:p>
    <w:p w14:paraId="523C30B2" w14:textId="77777777" w:rsidR="002C5D28" w:rsidRPr="00645E3C" w:rsidRDefault="002C5D28" w:rsidP="00645E3C">
      <w:pPr>
        <w:pStyle w:val="PL"/>
      </w:pPr>
      <w:r w:rsidRPr="00645E3C">
        <w:t xml:space="preserve">                                                dB20, dB22, dB24}</w:t>
      </w:r>
    </w:p>
    <w:p w14:paraId="6A250A6F" w14:textId="77777777" w:rsidR="002C5D28" w:rsidRPr="00645E3C" w:rsidRDefault="002C5D28" w:rsidP="00645E3C">
      <w:pPr>
        <w:pStyle w:val="PL"/>
      </w:pPr>
    </w:p>
    <w:p w14:paraId="2A0E2223" w14:textId="010F17F2" w:rsidR="002C5D28" w:rsidRPr="00645E3C" w:rsidRDefault="002C5D28" w:rsidP="00645E3C">
      <w:pPr>
        <w:pStyle w:val="PL"/>
        <w:rPr>
          <w:color w:val="808080"/>
        </w:rPr>
      </w:pPr>
      <w:r w:rsidRPr="00645E3C">
        <w:rPr>
          <w:color w:val="808080"/>
        </w:rPr>
        <w:t>-- TAG-Q-OFFSET</w:t>
      </w:r>
      <w:ins w:id="2666" w:author="Ericsson (Rapporteur)" w:date="2019-02-06T20:07:00Z">
        <w:r w:rsidR="001B1109">
          <w:rPr>
            <w:color w:val="808080"/>
          </w:rPr>
          <w:t>RANGE</w:t>
        </w:r>
      </w:ins>
      <w:r w:rsidRPr="00645E3C">
        <w:rPr>
          <w:color w:val="808080"/>
        </w:rPr>
        <w:t>-STOP</w:t>
      </w:r>
    </w:p>
    <w:p w14:paraId="7B405C12" w14:textId="77777777" w:rsidR="002C5D28" w:rsidRPr="00645E3C" w:rsidRDefault="002C5D28" w:rsidP="00645E3C">
      <w:pPr>
        <w:pStyle w:val="PL"/>
        <w:rPr>
          <w:color w:val="808080"/>
        </w:rPr>
      </w:pPr>
      <w:r w:rsidRPr="00645E3C">
        <w:rPr>
          <w:color w:val="808080"/>
        </w:rPr>
        <w:t>-- ASN1STOP</w:t>
      </w:r>
    </w:p>
    <w:p w14:paraId="6F192A0E" w14:textId="77777777" w:rsidR="002C5D28" w:rsidRPr="00645E3C" w:rsidRDefault="002C5D28" w:rsidP="002C5D28"/>
    <w:p w14:paraId="336F3D51" w14:textId="77777777" w:rsidR="002C5D28" w:rsidRPr="00645E3C" w:rsidRDefault="002C5D28" w:rsidP="002C5D28">
      <w:pPr>
        <w:pStyle w:val="Heading4"/>
        <w:rPr>
          <w:rFonts w:eastAsia="SimSun"/>
          <w:lang w:val="en-GB"/>
        </w:rPr>
      </w:pPr>
      <w:bookmarkStart w:id="2667" w:name="_Toc535261525"/>
      <w:r w:rsidRPr="00645E3C">
        <w:rPr>
          <w:rFonts w:eastAsia="SimSun"/>
          <w:lang w:val="en-GB"/>
        </w:rPr>
        <w:t>–</w:t>
      </w:r>
      <w:r w:rsidRPr="00645E3C">
        <w:rPr>
          <w:rFonts w:eastAsia="SimSun"/>
          <w:lang w:val="en-GB"/>
        </w:rPr>
        <w:tab/>
      </w:r>
      <w:r w:rsidRPr="00645E3C">
        <w:rPr>
          <w:rFonts w:eastAsia="SimSun"/>
          <w:i/>
          <w:lang w:val="en-GB"/>
        </w:rPr>
        <w:t>Q-QualMin</w:t>
      </w:r>
      <w:bookmarkEnd w:id="2667"/>
    </w:p>
    <w:p w14:paraId="4D902B5C"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2EDC4795"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53B2ECD4" w14:textId="77777777" w:rsidR="002C5D28" w:rsidRPr="00645E3C" w:rsidRDefault="002C5D28" w:rsidP="00645E3C">
      <w:pPr>
        <w:pStyle w:val="PL"/>
        <w:rPr>
          <w:color w:val="808080"/>
        </w:rPr>
      </w:pPr>
      <w:r w:rsidRPr="00645E3C">
        <w:rPr>
          <w:color w:val="808080"/>
        </w:rPr>
        <w:t>-- ASN1START</w:t>
      </w:r>
    </w:p>
    <w:p w14:paraId="123468B8" w14:textId="77777777" w:rsidR="002C5D28" w:rsidRPr="00645E3C" w:rsidRDefault="002C5D28" w:rsidP="00645E3C">
      <w:pPr>
        <w:pStyle w:val="PL"/>
        <w:rPr>
          <w:color w:val="808080"/>
        </w:rPr>
      </w:pPr>
      <w:r w:rsidRPr="00645E3C">
        <w:rPr>
          <w:color w:val="808080"/>
        </w:rPr>
        <w:t>-- TAG-Q-QUALMIN-START</w:t>
      </w:r>
    </w:p>
    <w:p w14:paraId="7FA21D4D" w14:textId="77777777" w:rsidR="002C5D28" w:rsidRPr="00645E3C" w:rsidRDefault="002C5D28" w:rsidP="00645E3C">
      <w:pPr>
        <w:pStyle w:val="PL"/>
      </w:pPr>
    </w:p>
    <w:p w14:paraId="094B1799"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20D50F8B" w14:textId="77777777" w:rsidR="002C5D28" w:rsidRPr="00645E3C" w:rsidRDefault="002C5D28" w:rsidP="00645E3C">
      <w:pPr>
        <w:pStyle w:val="PL"/>
      </w:pPr>
    </w:p>
    <w:p w14:paraId="28C1FB80" w14:textId="77777777" w:rsidR="002C5D28" w:rsidRPr="00645E3C" w:rsidRDefault="002C5D28" w:rsidP="00645E3C">
      <w:pPr>
        <w:pStyle w:val="PL"/>
        <w:rPr>
          <w:color w:val="808080"/>
        </w:rPr>
      </w:pPr>
      <w:r w:rsidRPr="00645E3C">
        <w:rPr>
          <w:color w:val="808080"/>
        </w:rPr>
        <w:t>-- TAG-Q-QUALMIN-STOP</w:t>
      </w:r>
    </w:p>
    <w:p w14:paraId="34DA1339" w14:textId="77777777" w:rsidR="002C5D28" w:rsidRPr="00645E3C" w:rsidRDefault="002C5D28" w:rsidP="00645E3C">
      <w:pPr>
        <w:pStyle w:val="PL"/>
        <w:rPr>
          <w:rFonts w:eastAsia="SimSun"/>
          <w:color w:val="808080"/>
        </w:rPr>
      </w:pPr>
      <w:r w:rsidRPr="00645E3C">
        <w:rPr>
          <w:color w:val="808080"/>
        </w:rPr>
        <w:t>-- ASN1STOP</w:t>
      </w:r>
    </w:p>
    <w:p w14:paraId="2D20549D" w14:textId="77777777" w:rsidR="000B4A46" w:rsidRPr="00645E3C" w:rsidRDefault="000B4A46" w:rsidP="000B4A46"/>
    <w:p w14:paraId="4C5ADBE2" w14:textId="77777777" w:rsidR="002C5D28" w:rsidRPr="00645E3C" w:rsidRDefault="002C5D28" w:rsidP="002C5D28">
      <w:pPr>
        <w:pStyle w:val="Heading4"/>
        <w:rPr>
          <w:rFonts w:eastAsia="SimSun"/>
          <w:lang w:val="en-GB"/>
        </w:rPr>
      </w:pPr>
      <w:bookmarkStart w:id="2668"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668"/>
    </w:p>
    <w:p w14:paraId="54B24691"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5649FDDE" w14:textId="77777777" w:rsidR="002C5D28" w:rsidRPr="003251EE" w:rsidRDefault="002C5D28" w:rsidP="002C5D28">
      <w:pPr>
        <w:pStyle w:val="TH"/>
        <w:rPr>
          <w:lang w:val="en-GB"/>
        </w:rPr>
      </w:pPr>
      <w:r w:rsidRPr="003251EE">
        <w:rPr>
          <w:i/>
          <w:lang w:val="en-GB"/>
        </w:rPr>
        <w:t>Q-RxLevMin</w:t>
      </w:r>
      <w:r w:rsidRPr="003251EE">
        <w:rPr>
          <w:lang w:val="en-GB"/>
        </w:rPr>
        <w:t xml:space="preserve"> information element</w:t>
      </w:r>
    </w:p>
    <w:p w14:paraId="6F9D1BA4" w14:textId="77777777" w:rsidR="002C5D28" w:rsidRPr="003251EE" w:rsidRDefault="002C5D28" w:rsidP="00645E3C">
      <w:pPr>
        <w:pStyle w:val="PL"/>
        <w:rPr>
          <w:color w:val="808080"/>
        </w:rPr>
      </w:pPr>
      <w:r w:rsidRPr="003251EE">
        <w:rPr>
          <w:color w:val="808080"/>
        </w:rPr>
        <w:t>-- ASN1START</w:t>
      </w:r>
    </w:p>
    <w:p w14:paraId="793A554A" w14:textId="77777777" w:rsidR="002C5D28" w:rsidRPr="003251EE" w:rsidRDefault="002C5D28" w:rsidP="00645E3C">
      <w:pPr>
        <w:pStyle w:val="PL"/>
        <w:rPr>
          <w:color w:val="808080"/>
        </w:rPr>
      </w:pPr>
      <w:r w:rsidRPr="003251EE">
        <w:rPr>
          <w:color w:val="808080"/>
        </w:rPr>
        <w:t>-- TAG-Q-RXLEVMIN-START</w:t>
      </w:r>
    </w:p>
    <w:p w14:paraId="4DE6FBAE" w14:textId="77777777" w:rsidR="002C5D28" w:rsidRPr="003251EE" w:rsidRDefault="002C5D28" w:rsidP="00645E3C">
      <w:pPr>
        <w:pStyle w:val="PL"/>
      </w:pPr>
    </w:p>
    <w:p w14:paraId="31522F88" w14:textId="77777777" w:rsidR="002C5D28" w:rsidRPr="003251EE" w:rsidRDefault="002C5D28" w:rsidP="00645E3C">
      <w:pPr>
        <w:pStyle w:val="PL"/>
      </w:pPr>
      <w:r w:rsidRPr="003251EE">
        <w:t xml:space="preserve">Q-RxLevMin ::=                      </w:t>
      </w:r>
      <w:r w:rsidRPr="003251EE">
        <w:rPr>
          <w:color w:val="993366"/>
        </w:rPr>
        <w:t>INTEGER</w:t>
      </w:r>
      <w:r w:rsidRPr="003251EE">
        <w:t xml:space="preserve"> (-70..-22)</w:t>
      </w:r>
    </w:p>
    <w:p w14:paraId="38F64EC5" w14:textId="77777777" w:rsidR="002C5D28" w:rsidRPr="003251EE" w:rsidRDefault="002C5D28" w:rsidP="00645E3C">
      <w:pPr>
        <w:pStyle w:val="PL"/>
      </w:pPr>
    </w:p>
    <w:p w14:paraId="5C38B7A7" w14:textId="77777777" w:rsidR="002C5D28" w:rsidRPr="00645E3C" w:rsidRDefault="002C5D28" w:rsidP="00645E3C">
      <w:pPr>
        <w:pStyle w:val="PL"/>
        <w:rPr>
          <w:color w:val="808080"/>
        </w:rPr>
      </w:pPr>
      <w:r w:rsidRPr="00645E3C">
        <w:rPr>
          <w:color w:val="808080"/>
        </w:rPr>
        <w:t>-- TAG-Q-RXLEVMIN-STOP</w:t>
      </w:r>
    </w:p>
    <w:p w14:paraId="06EA6494" w14:textId="77777777" w:rsidR="002C5D28" w:rsidRPr="00645E3C" w:rsidRDefault="002C5D28" w:rsidP="00645E3C">
      <w:pPr>
        <w:pStyle w:val="PL"/>
        <w:rPr>
          <w:rFonts w:eastAsia="SimSun"/>
          <w:color w:val="808080"/>
        </w:rPr>
      </w:pPr>
      <w:r w:rsidRPr="00645E3C">
        <w:rPr>
          <w:color w:val="808080"/>
        </w:rPr>
        <w:t>-- ASN1STOP</w:t>
      </w:r>
    </w:p>
    <w:p w14:paraId="69212C3F" w14:textId="77777777" w:rsidR="000B4A46" w:rsidRPr="00645E3C" w:rsidRDefault="000B4A46" w:rsidP="000B4A46"/>
    <w:p w14:paraId="38AB6CB7" w14:textId="77777777" w:rsidR="002C5D28" w:rsidRPr="00645E3C" w:rsidRDefault="002C5D28" w:rsidP="002C5D28">
      <w:pPr>
        <w:pStyle w:val="Heading4"/>
        <w:rPr>
          <w:rFonts w:eastAsia="MS Mincho"/>
          <w:i/>
          <w:lang w:val="en-GB"/>
        </w:rPr>
      </w:pPr>
      <w:bookmarkStart w:id="2669"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669"/>
    </w:p>
    <w:p w14:paraId="23767DAD"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13C01D7B" w14:textId="77777777" w:rsidR="002C5D28" w:rsidRPr="00645E3C" w:rsidRDefault="002C5D28" w:rsidP="002C5D28">
      <w:pPr>
        <w:pStyle w:val="TH"/>
        <w:rPr>
          <w:lang w:val="en-GB"/>
        </w:rPr>
      </w:pPr>
      <w:r w:rsidRPr="00645E3C">
        <w:rPr>
          <w:lang w:val="en-GB"/>
        </w:rPr>
        <w:t>QuantityConfig information element</w:t>
      </w:r>
    </w:p>
    <w:p w14:paraId="4C37C409" w14:textId="77777777" w:rsidR="002C5D28" w:rsidRPr="00645E3C" w:rsidRDefault="002C5D28" w:rsidP="00645E3C">
      <w:pPr>
        <w:pStyle w:val="PL"/>
        <w:rPr>
          <w:color w:val="808080"/>
        </w:rPr>
      </w:pPr>
      <w:r w:rsidRPr="00645E3C">
        <w:rPr>
          <w:color w:val="808080"/>
        </w:rPr>
        <w:t>-- ASN1START</w:t>
      </w:r>
    </w:p>
    <w:p w14:paraId="12686AA2" w14:textId="49CBD41D" w:rsidR="002C5D28" w:rsidRPr="00645E3C" w:rsidRDefault="002C5D28" w:rsidP="00645E3C">
      <w:pPr>
        <w:pStyle w:val="PL"/>
        <w:rPr>
          <w:color w:val="808080"/>
        </w:rPr>
      </w:pPr>
      <w:r w:rsidRPr="00645E3C">
        <w:rPr>
          <w:color w:val="808080"/>
        </w:rPr>
        <w:t>-- TAG-</w:t>
      </w:r>
      <w:del w:id="2670" w:author="Ericsson (Rapporteur)" w:date="2019-02-06T20:07:00Z">
        <w:r w:rsidRPr="00645E3C">
          <w:rPr>
            <w:color w:val="808080"/>
          </w:rPr>
          <w:delText>QUANTITY-CONFIG</w:delText>
        </w:r>
      </w:del>
      <w:ins w:id="2671" w:author="Ericsson (Rapporteur)" w:date="2019-02-06T20:07:00Z">
        <w:r w:rsidRPr="00645E3C">
          <w:rPr>
            <w:color w:val="808080"/>
          </w:rPr>
          <w:t>QUANTITYCONFIG</w:t>
        </w:r>
      </w:ins>
      <w:r w:rsidRPr="00645E3C">
        <w:rPr>
          <w:color w:val="808080"/>
        </w:rPr>
        <w:t>-START</w:t>
      </w:r>
    </w:p>
    <w:p w14:paraId="4ACF88C4" w14:textId="77777777" w:rsidR="002C5D28" w:rsidRPr="00645E3C" w:rsidRDefault="002C5D28" w:rsidP="00645E3C">
      <w:pPr>
        <w:pStyle w:val="PL"/>
      </w:pPr>
    </w:p>
    <w:p w14:paraId="16BE9EB9" w14:textId="77777777" w:rsidR="00F95F2F" w:rsidRPr="00645E3C" w:rsidRDefault="00F95F2F" w:rsidP="00645E3C">
      <w:pPr>
        <w:pStyle w:val="PL"/>
      </w:pPr>
    </w:p>
    <w:p w14:paraId="29DBD8AE"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72144AE6"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0F8A4288" w14:textId="77777777" w:rsidR="002C5D28" w:rsidRPr="00645E3C" w:rsidRDefault="002C5D28" w:rsidP="00645E3C">
      <w:pPr>
        <w:pStyle w:val="PL"/>
      </w:pPr>
      <w:r w:rsidRPr="00645E3C">
        <w:t xml:space="preserve">    ...,</w:t>
      </w:r>
    </w:p>
    <w:p w14:paraId="46272150" w14:textId="77777777" w:rsidR="002C5D28" w:rsidRPr="00645E3C" w:rsidRDefault="002C5D28" w:rsidP="00645E3C">
      <w:pPr>
        <w:pStyle w:val="PL"/>
      </w:pPr>
      <w:r w:rsidRPr="00645E3C">
        <w:t xml:space="preserve">    [[</w:t>
      </w:r>
    </w:p>
    <w:p w14:paraId="6635E5F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3CC3D76C" w14:textId="77777777" w:rsidR="002C5D28" w:rsidRPr="00645E3C" w:rsidRDefault="002C5D28" w:rsidP="00645E3C">
      <w:pPr>
        <w:pStyle w:val="PL"/>
      </w:pPr>
      <w:r w:rsidRPr="00645E3C">
        <w:t xml:space="preserve">    ]]</w:t>
      </w:r>
    </w:p>
    <w:p w14:paraId="402C27E5" w14:textId="77777777" w:rsidR="002C5D28" w:rsidRPr="00645E3C" w:rsidRDefault="002C5D28" w:rsidP="00645E3C">
      <w:pPr>
        <w:pStyle w:val="PL"/>
      </w:pPr>
      <w:r w:rsidRPr="00645E3C">
        <w:t>}</w:t>
      </w:r>
    </w:p>
    <w:p w14:paraId="790357FA" w14:textId="77777777" w:rsidR="002C5D28" w:rsidRPr="00645E3C" w:rsidRDefault="002C5D28" w:rsidP="00645E3C">
      <w:pPr>
        <w:pStyle w:val="PL"/>
      </w:pPr>
    </w:p>
    <w:p w14:paraId="1052FF38"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B15C250" w14:textId="77777777" w:rsidR="002C5D28" w:rsidRPr="00645E3C" w:rsidRDefault="002C5D28" w:rsidP="00645E3C">
      <w:pPr>
        <w:pStyle w:val="PL"/>
      </w:pPr>
      <w:r w:rsidRPr="00645E3C">
        <w:t xml:space="preserve">    quantityConfigCell                  QuantityConfigRS,</w:t>
      </w:r>
    </w:p>
    <w:p w14:paraId="6CCC4F07"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7500A2D2" w14:textId="77777777" w:rsidR="002C5D28" w:rsidRPr="00645E3C" w:rsidRDefault="002C5D28" w:rsidP="00645E3C">
      <w:pPr>
        <w:pStyle w:val="PL"/>
      </w:pPr>
      <w:r w:rsidRPr="00645E3C">
        <w:lastRenderedPageBreak/>
        <w:t>}</w:t>
      </w:r>
    </w:p>
    <w:p w14:paraId="3473460E" w14:textId="77777777" w:rsidR="002C5D28" w:rsidRPr="00645E3C" w:rsidRDefault="002C5D28" w:rsidP="00645E3C">
      <w:pPr>
        <w:pStyle w:val="PL"/>
      </w:pPr>
    </w:p>
    <w:p w14:paraId="455352FD"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28A38DD3" w14:textId="77777777" w:rsidR="002C5D28" w:rsidRPr="00645E3C" w:rsidRDefault="002C5D28" w:rsidP="00645E3C">
      <w:pPr>
        <w:pStyle w:val="PL"/>
      </w:pPr>
      <w:r w:rsidRPr="00645E3C">
        <w:t xml:space="preserve">    ssb-FilterConfig                    FilterConfig,</w:t>
      </w:r>
    </w:p>
    <w:p w14:paraId="2584B04B" w14:textId="77777777" w:rsidR="002C5D28" w:rsidRPr="00645E3C" w:rsidRDefault="002C5D28" w:rsidP="00645E3C">
      <w:pPr>
        <w:pStyle w:val="PL"/>
      </w:pPr>
      <w:r w:rsidRPr="00645E3C">
        <w:t xml:space="preserve">    cs</w:t>
      </w:r>
      <w:r w:rsidR="001C74DD" w:rsidRPr="00645E3C">
        <w:t>i</w:t>
      </w:r>
      <w:r w:rsidRPr="00645E3C">
        <w:t>-RS-FilterConfig                 FilterConfig</w:t>
      </w:r>
    </w:p>
    <w:p w14:paraId="6E6C0283" w14:textId="77777777" w:rsidR="002C5D28" w:rsidRPr="00645E3C" w:rsidRDefault="002C5D28" w:rsidP="00645E3C">
      <w:pPr>
        <w:pStyle w:val="PL"/>
      </w:pPr>
      <w:r w:rsidRPr="00645E3C">
        <w:t>}</w:t>
      </w:r>
    </w:p>
    <w:p w14:paraId="40A9508E" w14:textId="77777777" w:rsidR="002C5D28" w:rsidRPr="00645E3C" w:rsidRDefault="002C5D28" w:rsidP="00645E3C">
      <w:pPr>
        <w:pStyle w:val="PL"/>
      </w:pPr>
    </w:p>
    <w:p w14:paraId="3A841FE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79C85287" w14:textId="77777777" w:rsidR="002C5D28" w:rsidRPr="00645E3C" w:rsidRDefault="002C5D28" w:rsidP="00645E3C">
      <w:pPr>
        <w:pStyle w:val="PL"/>
      </w:pPr>
      <w:r w:rsidRPr="00645E3C">
        <w:t xml:space="preserve">    filterCoefficientRSRP               FilterCoefficient                                       DEFAULT fc4,</w:t>
      </w:r>
    </w:p>
    <w:p w14:paraId="15130A0B" w14:textId="77777777" w:rsidR="002C5D28" w:rsidRPr="00645E3C" w:rsidRDefault="002C5D28" w:rsidP="00645E3C">
      <w:pPr>
        <w:pStyle w:val="PL"/>
      </w:pPr>
      <w:r w:rsidRPr="00645E3C">
        <w:t xml:space="preserve">    filterCoefficientRSRQ               FilterCoefficient                                       DEFAULT fc4,</w:t>
      </w:r>
    </w:p>
    <w:p w14:paraId="16750B5C" w14:textId="77777777" w:rsidR="002C5D28" w:rsidRPr="00645E3C" w:rsidRDefault="002C5D28" w:rsidP="00645E3C">
      <w:pPr>
        <w:pStyle w:val="PL"/>
      </w:pPr>
      <w:r w:rsidRPr="00645E3C">
        <w:t xml:space="preserve">    filterCoefficientRS-SINR            FilterCoefficient                                       DEFAULT fc4</w:t>
      </w:r>
    </w:p>
    <w:p w14:paraId="23418737" w14:textId="77777777" w:rsidR="002C5D28" w:rsidRPr="00645E3C" w:rsidRDefault="002C5D28" w:rsidP="00645E3C">
      <w:pPr>
        <w:pStyle w:val="PL"/>
      </w:pPr>
      <w:r w:rsidRPr="00645E3C">
        <w:t>}</w:t>
      </w:r>
    </w:p>
    <w:p w14:paraId="23ED04B3" w14:textId="77777777" w:rsidR="002C5D28" w:rsidRPr="00645E3C" w:rsidRDefault="002C5D28" w:rsidP="00645E3C">
      <w:pPr>
        <w:pStyle w:val="PL"/>
      </w:pPr>
    </w:p>
    <w:p w14:paraId="56DA17F3" w14:textId="2B954805" w:rsidR="002C5D28" w:rsidRPr="00645E3C" w:rsidRDefault="002C5D28" w:rsidP="00645E3C">
      <w:pPr>
        <w:pStyle w:val="PL"/>
        <w:rPr>
          <w:color w:val="808080"/>
        </w:rPr>
      </w:pPr>
      <w:r w:rsidRPr="00645E3C">
        <w:rPr>
          <w:color w:val="808080"/>
        </w:rPr>
        <w:t>-- TAG-</w:t>
      </w:r>
      <w:del w:id="2672" w:author="Ericsson (Rapporteur)" w:date="2019-02-06T20:07:00Z">
        <w:r w:rsidRPr="00645E3C">
          <w:rPr>
            <w:color w:val="808080"/>
          </w:rPr>
          <w:delText>QUANTITY-CONFIG</w:delText>
        </w:r>
      </w:del>
      <w:ins w:id="2673" w:author="Ericsson (Rapporteur)" w:date="2019-02-06T20:07:00Z">
        <w:r w:rsidRPr="00645E3C">
          <w:rPr>
            <w:color w:val="808080"/>
          </w:rPr>
          <w:t>QUANTITYCONFIG</w:t>
        </w:r>
      </w:ins>
      <w:r w:rsidRPr="00645E3C">
        <w:rPr>
          <w:color w:val="808080"/>
        </w:rPr>
        <w:t>-STOP</w:t>
      </w:r>
    </w:p>
    <w:p w14:paraId="07D5A5B7" w14:textId="77777777" w:rsidR="002C5D28" w:rsidRPr="00645E3C" w:rsidRDefault="002C5D28" w:rsidP="00645E3C">
      <w:pPr>
        <w:pStyle w:val="PL"/>
        <w:rPr>
          <w:color w:val="808080"/>
        </w:rPr>
      </w:pPr>
      <w:r w:rsidRPr="00645E3C">
        <w:rPr>
          <w:color w:val="808080"/>
        </w:rPr>
        <w:t>-- ASN1STOP</w:t>
      </w:r>
    </w:p>
    <w:p w14:paraId="2A430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E5908" w14:textId="77777777" w:rsidTr="00F43D0B">
        <w:tc>
          <w:tcPr>
            <w:tcW w:w="14507" w:type="dxa"/>
            <w:shd w:val="clear" w:color="auto" w:fill="auto"/>
          </w:tcPr>
          <w:p w14:paraId="689E07CE"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62AFFFC5" w14:textId="77777777" w:rsidTr="00F43D0B">
        <w:tc>
          <w:tcPr>
            <w:tcW w:w="14507" w:type="dxa"/>
            <w:shd w:val="clear" w:color="auto" w:fill="auto"/>
          </w:tcPr>
          <w:p w14:paraId="02CA50AA"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26854B8C"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44B01C98" w14:textId="77777777" w:rsidTr="00F43D0B">
        <w:tc>
          <w:tcPr>
            <w:tcW w:w="14507" w:type="dxa"/>
            <w:shd w:val="clear" w:color="auto" w:fill="auto"/>
          </w:tcPr>
          <w:p w14:paraId="14F4051B"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0749CC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5E61D0" w14:textId="77777777" w:rsidTr="000B4A46">
        <w:tc>
          <w:tcPr>
            <w:tcW w:w="14173" w:type="dxa"/>
            <w:shd w:val="clear" w:color="auto" w:fill="auto"/>
          </w:tcPr>
          <w:p w14:paraId="182346C3"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6129A298" w14:textId="77777777" w:rsidTr="000B4A46">
        <w:tc>
          <w:tcPr>
            <w:tcW w:w="14173" w:type="dxa"/>
            <w:shd w:val="clear" w:color="auto" w:fill="auto"/>
          </w:tcPr>
          <w:p w14:paraId="6BDB1A2A"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4F87A08A" w14:textId="18F8AD21" w:rsidR="002C5D28" w:rsidRPr="00645E3C" w:rsidRDefault="002C5D28" w:rsidP="00F43D0B">
            <w:pPr>
              <w:pStyle w:val="TAL"/>
              <w:rPr>
                <w:szCs w:val="22"/>
                <w:lang w:val="en-GB" w:eastAsia="ja-JP"/>
              </w:rPr>
            </w:pPr>
            <w:r w:rsidRPr="00645E3C">
              <w:rPr>
                <w:szCs w:val="22"/>
                <w:lang w:val="en-GB" w:eastAsia="ja-JP"/>
              </w:rPr>
              <w:t xml:space="preserve">CSI-RS </w:t>
            </w:r>
            <w:del w:id="2674" w:author="Ericsson (Rapporteur)" w:date="2019-02-06T20:07:00Z">
              <w:r w:rsidRPr="00645E3C">
                <w:rPr>
                  <w:szCs w:val="22"/>
                  <w:lang w:val="en-GB" w:eastAsia="ja-JP"/>
                </w:rPr>
                <w:delText>basedL3</w:delText>
              </w:r>
            </w:del>
            <w:ins w:id="2675" w:author="Ericsson (Rapporteur)" w:date="2019-02-06T20:07:00Z">
              <w:r w:rsidRPr="00645E3C">
                <w:rPr>
                  <w:szCs w:val="22"/>
                  <w:lang w:val="en-GB" w:eastAsia="ja-JP"/>
                </w:rPr>
                <w:t>based</w:t>
              </w:r>
              <w:r w:rsidR="00D22B93">
                <w:rPr>
                  <w:szCs w:val="22"/>
                  <w:lang w:val="en-GB" w:eastAsia="ja-JP"/>
                </w:rPr>
                <w:t xml:space="preserve"> </w:t>
              </w:r>
              <w:r w:rsidRPr="00645E3C">
                <w:rPr>
                  <w:szCs w:val="22"/>
                  <w:lang w:val="en-GB" w:eastAsia="ja-JP"/>
                </w:rPr>
                <w:t>L3</w:t>
              </w:r>
            </w:ins>
            <w:r w:rsidRPr="00645E3C">
              <w:rPr>
                <w:szCs w:val="22"/>
                <w:lang w:val="en-GB" w:eastAsia="ja-JP"/>
              </w:rPr>
              <w:t xml:space="preserve"> filter configurations:</w:t>
            </w:r>
          </w:p>
          <w:p w14:paraId="21269B89"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636EF00E" w14:textId="77777777" w:rsidTr="000B4A46">
        <w:tc>
          <w:tcPr>
            <w:tcW w:w="14173" w:type="dxa"/>
            <w:shd w:val="clear" w:color="auto" w:fill="auto"/>
          </w:tcPr>
          <w:p w14:paraId="154F9A88"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29E809CE"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5CCF8BB"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31FC25EC" w14:textId="77777777" w:rsidR="000B4A46" w:rsidRPr="00645E3C" w:rsidRDefault="000B4A46" w:rsidP="000B4A46"/>
    <w:p w14:paraId="3147AA99" w14:textId="77777777" w:rsidR="002C5D28" w:rsidRPr="00645E3C" w:rsidRDefault="002C5D28" w:rsidP="002C5D28">
      <w:pPr>
        <w:pStyle w:val="Heading4"/>
        <w:rPr>
          <w:lang w:val="en-GB"/>
        </w:rPr>
      </w:pPr>
      <w:bookmarkStart w:id="2676" w:name="_Toc535261528"/>
      <w:r w:rsidRPr="00645E3C">
        <w:rPr>
          <w:lang w:val="en-GB"/>
        </w:rPr>
        <w:t>–</w:t>
      </w:r>
      <w:r w:rsidRPr="00645E3C">
        <w:rPr>
          <w:lang w:val="en-GB"/>
        </w:rPr>
        <w:tab/>
      </w:r>
      <w:r w:rsidRPr="00645E3C">
        <w:rPr>
          <w:i/>
          <w:noProof/>
          <w:lang w:val="en-GB"/>
        </w:rPr>
        <w:t>RACH-ConfigCommon</w:t>
      </w:r>
      <w:bookmarkEnd w:id="2676"/>
    </w:p>
    <w:p w14:paraId="25687D96" w14:textId="17167F24" w:rsidR="002C5D28" w:rsidRPr="00645E3C" w:rsidRDefault="002C5D28" w:rsidP="002C5D28">
      <w:r w:rsidRPr="00645E3C">
        <w:t>The</w:t>
      </w:r>
      <w:r w:rsidR="00776C52">
        <w:t xml:space="preserve"> </w:t>
      </w:r>
      <w:ins w:id="2677" w:author="Ericsson (Rapporteur)" w:date="2019-02-06T20:07:00Z">
        <w:r w:rsidR="00776C52">
          <w:t>IE</w:t>
        </w:r>
        <w:r w:rsidRPr="00645E3C">
          <w:t xml:space="preserve"> </w:t>
        </w:r>
      </w:ins>
      <w:r w:rsidRPr="00645E3C">
        <w:rPr>
          <w:i/>
        </w:rPr>
        <w:t>RACH-ConfigCommon</w:t>
      </w:r>
      <w:del w:id="2678" w:author="Ericsson (Rapporteur)" w:date="2019-02-06T20:07:00Z">
        <w:r w:rsidRPr="00645E3C">
          <w:delText xml:space="preserve"> IE</w:delText>
        </w:r>
      </w:del>
      <w:r w:rsidRPr="00645E3C">
        <w:t xml:space="preserve"> is used to specify the cell specific random-access parameters.</w:t>
      </w:r>
    </w:p>
    <w:p w14:paraId="34A69A57"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767BD3F1" w14:textId="77777777" w:rsidR="002C5D28" w:rsidRPr="00645E3C" w:rsidRDefault="002C5D28" w:rsidP="00645E3C">
      <w:pPr>
        <w:pStyle w:val="PL"/>
        <w:rPr>
          <w:color w:val="808080"/>
        </w:rPr>
      </w:pPr>
      <w:r w:rsidRPr="00645E3C">
        <w:rPr>
          <w:color w:val="808080"/>
        </w:rPr>
        <w:t>-- ASN1START</w:t>
      </w:r>
    </w:p>
    <w:p w14:paraId="077ECAAD" w14:textId="55184BBD" w:rsidR="002C5D28" w:rsidRPr="00645E3C" w:rsidRDefault="002C5D28" w:rsidP="00645E3C">
      <w:pPr>
        <w:pStyle w:val="PL"/>
        <w:rPr>
          <w:color w:val="808080"/>
        </w:rPr>
      </w:pPr>
      <w:r w:rsidRPr="00645E3C">
        <w:rPr>
          <w:color w:val="808080"/>
        </w:rPr>
        <w:t>-- TAG-RACH-</w:t>
      </w:r>
      <w:del w:id="2679" w:author="Ericsson (Rapporteur)" w:date="2019-02-06T20:07:00Z">
        <w:r w:rsidRPr="00645E3C">
          <w:rPr>
            <w:color w:val="808080"/>
          </w:rPr>
          <w:delText>CONFIG-COMMON</w:delText>
        </w:r>
      </w:del>
      <w:ins w:id="2680" w:author="Ericsson (Rapporteur)" w:date="2019-02-06T20:07:00Z">
        <w:r w:rsidRPr="00645E3C">
          <w:rPr>
            <w:color w:val="808080"/>
          </w:rPr>
          <w:t>CONFIGCOMMON</w:t>
        </w:r>
      </w:ins>
      <w:r w:rsidRPr="00645E3C">
        <w:rPr>
          <w:color w:val="808080"/>
        </w:rPr>
        <w:t>-START</w:t>
      </w:r>
    </w:p>
    <w:p w14:paraId="263207B8" w14:textId="77777777" w:rsidR="002C5D28" w:rsidRPr="00645E3C" w:rsidRDefault="002C5D28" w:rsidP="00645E3C">
      <w:pPr>
        <w:pStyle w:val="PL"/>
      </w:pPr>
    </w:p>
    <w:p w14:paraId="685EF283"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1D8A6F2C" w14:textId="77777777" w:rsidR="002C5D28" w:rsidRPr="00645E3C" w:rsidRDefault="002C5D28" w:rsidP="00645E3C">
      <w:pPr>
        <w:pStyle w:val="PL"/>
      </w:pPr>
      <w:r w:rsidRPr="00645E3C">
        <w:t xml:space="preserve">    rach-ConfigGeneric                  RACH-ConfigGeneric,</w:t>
      </w:r>
    </w:p>
    <w:p w14:paraId="62D7ADD2"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07342C08"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7789E11B"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7F8DBD78"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7BAA9DC0"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B72C403"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CD68B44"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2DA9AA4A"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60F692A7"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6E64EC3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30C76B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42A80" w14:textId="77777777" w:rsidR="002C5D28" w:rsidRPr="00645E3C" w:rsidRDefault="002C5D28" w:rsidP="00645E3C">
      <w:pPr>
        <w:pStyle w:val="PL"/>
      </w:pPr>
    </w:p>
    <w:p w14:paraId="025F74AD"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230BD436"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17D8DA6A" w14:textId="77777777" w:rsidR="002C5D28" w:rsidRPr="00645E3C" w:rsidRDefault="002C5D28" w:rsidP="00645E3C">
      <w:pPr>
        <w:pStyle w:val="PL"/>
      </w:pPr>
      <w:r w:rsidRPr="00645E3C">
        <w:t xml:space="preserve">                                                        b800, b1000, b72, spare6, spare5,spare4, spare3, spare2, spare1},</w:t>
      </w:r>
    </w:p>
    <w:p w14:paraId="753FC0DD"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29D6CC82"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3070523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00E2021"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8F37545"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4EE6A564"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0163D88E"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6E777049"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771BA344"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7A537218" w14:textId="77777777" w:rsidR="002C5D28" w:rsidRPr="00645E3C" w:rsidRDefault="002C5D28" w:rsidP="00645E3C">
      <w:pPr>
        <w:pStyle w:val="PL"/>
      </w:pPr>
      <w:r w:rsidRPr="00645E3C">
        <w:t xml:space="preserve">    },</w:t>
      </w:r>
    </w:p>
    <w:p w14:paraId="6E4CEF70"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188A8B1C"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1607688C"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5427F41" w14:textId="77777777" w:rsidR="002C5D28" w:rsidRPr="00645E3C" w:rsidRDefault="002C5D28" w:rsidP="00645E3C">
      <w:pPr>
        <w:pStyle w:val="PL"/>
      </w:pPr>
      <w:r w:rsidRPr="00645E3C">
        <w:t xml:space="preserve">    ...</w:t>
      </w:r>
    </w:p>
    <w:p w14:paraId="5318A386" w14:textId="77777777" w:rsidR="002C5D28" w:rsidRPr="00645E3C" w:rsidRDefault="002C5D28" w:rsidP="00645E3C">
      <w:pPr>
        <w:pStyle w:val="PL"/>
      </w:pPr>
      <w:r w:rsidRPr="00645E3C">
        <w:t>}</w:t>
      </w:r>
    </w:p>
    <w:p w14:paraId="73462D62" w14:textId="77777777" w:rsidR="002C5D28" w:rsidRPr="00645E3C" w:rsidRDefault="002C5D28" w:rsidP="00645E3C">
      <w:pPr>
        <w:pStyle w:val="PL"/>
      </w:pPr>
    </w:p>
    <w:p w14:paraId="66480368" w14:textId="201E6C53" w:rsidR="00F95F2F" w:rsidRPr="00645E3C" w:rsidRDefault="002C5D28" w:rsidP="00645E3C">
      <w:pPr>
        <w:pStyle w:val="PL"/>
        <w:rPr>
          <w:color w:val="808080"/>
        </w:rPr>
      </w:pPr>
      <w:r w:rsidRPr="00645E3C">
        <w:rPr>
          <w:color w:val="808080"/>
        </w:rPr>
        <w:t>-- TAG-RACH-</w:t>
      </w:r>
      <w:del w:id="2681" w:author="Ericsson (Rapporteur)" w:date="2019-02-06T20:07:00Z">
        <w:r w:rsidRPr="00645E3C">
          <w:rPr>
            <w:color w:val="808080"/>
          </w:rPr>
          <w:delText>CONFIG-COMMON</w:delText>
        </w:r>
      </w:del>
      <w:ins w:id="2682" w:author="Ericsson (Rapporteur)" w:date="2019-02-06T20:07:00Z">
        <w:r w:rsidRPr="00645E3C">
          <w:rPr>
            <w:color w:val="808080"/>
          </w:rPr>
          <w:t>CONFIGCOMMON</w:t>
        </w:r>
      </w:ins>
      <w:r w:rsidRPr="00645E3C">
        <w:rPr>
          <w:color w:val="808080"/>
        </w:rPr>
        <w:t>-STOP</w:t>
      </w:r>
    </w:p>
    <w:p w14:paraId="73B7A1E4" w14:textId="77777777" w:rsidR="002C5D28" w:rsidRPr="00645E3C" w:rsidRDefault="002C5D28" w:rsidP="00645E3C">
      <w:pPr>
        <w:pStyle w:val="PL"/>
        <w:rPr>
          <w:color w:val="808080"/>
        </w:rPr>
      </w:pPr>
      <w:r w:rsidRPr="00645E3C">
        <w:rPr>
          <w:color w:val="808080"/>
        </w:rPr>
        <w:t>-- ASN1STOP</w:t>
      </w:r>
    </w:p>
    <w:p w14:paraId="66CAA4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83DE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645E3C" w:rsidRDefault="002C5D28" w:rsidP="00F43D0B">
            <w:pPr>
              <w:pStyle w:val="TAH"/>
              <w:rPr>
                <w:szCs w:val="22"/>
                <w:lang w:val="en-GB" w:eastAsia="ja-JP"/>
              </w:rPr>
            </w:pPr>
            <w:bookmarkStart w:id="2683" w:name="_Hlk535948981"/>
            <w:r w:rsidRPr="00645E3C">
              <w:rPr>
                <w:i/>
                <w:szCs w:val="22"/>
                <w:lang w:val="en-GB" w:eastAsia="ja-JP"/>
              </w:rPr>
              <w:lastRenderedPageBreak/>
              <w:t>RACH-ConfigCommon field descriptions</w:t>
            </w:r>
          </w:p>
        </w:tc>
      </w:tr>
      <w:tr w:rsidR="002C5D28" w:rsidRPr="00645E3C" w14:paraId="497E44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1C321C8E" w14:textId="55938573" w:rsidR="002C5D28" w:rsidRPr="00645E3C" w:rsidRDefault="002C5D28" w:rsidP="00F43D0B">
            <w:pPr>
              <w:pStyle w:val="TAL"/>
              <w:rPr>
                <w:szCs w:val="22"/>
                <w:lang w:val="en-GB" w:eastAsia="ja-JP"/>
              </w:rPr>
            </w:pPr>
            <w:r w:rsidRPr="00645E3C">
              <w:rPr>
                <w:szCs w:val="22"/>
                <w:lang w:val="en-GB" w:eastAsia="ja-JP"/>
              </w:rPr>
              <w:t>Threshold for preamble selection.</w:t>
            </w:r>
            <w:del w:id="2684" w:author="Ericsson (Rapporteur) v2" w:date="2019-02-15T05:51:00Z">
              <w:r w:rsidRPr="00645E3C" w:rsidDel="00C31B99">
                <w:rPr>
                  <w:szCs w:val="22"/>
                  <w:lang w:val="en-GB" w:eastAsia="ja-JP"/>
                </w:rPr>
                <w:delText xml:space="preserve"> </w:delText>
              </w:r>
            </w:del>
            <w:r w:rsidRPr="00645E3C">
              <w:rPr>
                <w:szCs w:val="22"/>
                <w:lang w:val="en-GB" w:eastAsia="ja-JP"/>
              </w:rPr>
              <w:t xml:space="preserve"> Value</w:t>
            </w:r>
            <w:ins w:id="2685" w:author="Ericsson (Rapporteur) v2" w:date="2019-02-15T05:51:00Z">
              <w:r w:rsidR="00C31B99">
                <w:rPr>
                  <w:szCs w:val="22"/>
                  <w:lang w:val="en-GB" w:eastAsia="ja-JP"/>
                </w:rPr>
                <w:t xml:space="preserve"> is</w:t>
              </w:r>
            </w:ins>
            <w:r w:rsidRPr="00645E3C">
              <w:rPr>
                <w:szCs w:val="22"/>
                <w:lang w:val="en-GB" w:eastAsia="ja-JP"/>
              </w:rPr>
              <w:t xml:space="preserve"> in dB. </w:t>
            </w:r>
            <w:del w:id="2686" w:author="Ericsson (Rapporteur) v2" w:date="2019-02-15T05:51:00Z">
              <w:r w:rsidRPr="00645E3C" w:rsidDel="00C31B99">
                <w:rPr>
                  <w:szCs w:val="22"/>
                  <w:lang w:val="en-GB" w:eastAsia="ja-JP"/>
                </w:rPr>
                <w:delText xml:space="preserve"> </w:delText>
              </w:r>
            </w:del>
            <w:r w:rsidRPr="00645E3C">
              <w:rPr>
                <w:szCs w:val="22"/>
                <w:lang w:val="en-GB" w:eastAsia="ja-JP"/>
              </w:rPr>
              <w:t xml:space="preserve">Value </w:t>
            </w:r>
            <w:r w:rsidRPr="00C31B99">
              <w:rPr>
                <w:i/>
                <w:szCs w:val="22"/>
                <w:lang w:val="en-GB" w:eastAsia="ja-JP"/>
                <w:rPrChange w:id="2687" w:author="Ericsson (Rapporteur) v2" w:date="2019-02-15T05:51:00Z">
                  <w:rPr>
                    <w:szCs w:val="22"/>
                    <w:lang w:val="en-GB" w:eastAsia="ja-JP"/>
                  </w:rPr>
                </w:rPrChange>
              </w:rPr>
              <w:t>minusinfinity</w:t>
            </w:r>
            <w:r w:rsidRPr="00645E3C">
              <w:rPr>
                <w:szCs w:val="22"/>
                <w:lang w:val="en-GB" w:eastAsia="ja-JP"/>
              </w:rPr>
              <w:t xml:space="preserve"> corresponds to –infinity. Value </w:t>
            </w:r>
            <w:r w:rsidRPr="00C31B99">
              <w:rPr>
                <w:i/>
                <w:szCs w:val="22"/>
                <w:lang w:val="en-GB" w:eastAsia="ja-JP"/>
                <w:rPrChange w:id="2688" w:author="Ericsson (Rapporteur) v2" w:date="2019-02-15T05:51:00Z">
                  <w:rPr>
                    <w:szCs w:val="22"/>
                    <w:lang w:val="en-GB" w:eastAsia="ja-JP"/>
                  </w:rPr>
                </w:rPrChange>
              </w:rPr>
              <w:t>dB0</w:t>
            </w:r>
            <w:r w:rsidRPr="00645E3C">
              <w:rPr>
                <w:szCs w:val="22"/>
                <w:lang w:val="en-GB" w:eastAsia="ja-JP"/>
              </w:rPr>
              <w:t xml:space="preserve"> corresponds to 0 dB, </w:t>
            </w:r>
            <w:r w:rsidRPr="00C31B99">
              <w:rPr>
                <w:i/>
                <w:szCs w:val="22"/>
                <w:lang w:val="en-GB" w:eastAsia="ja-JP"/>
                <w:rPrChange w:id="2689" w:author="Ericsson (Rapporteur) v2" w:date="2019-02-15T05:52:00Z">
                  <w:rPr>
                    <w:szCs w:val="22"/>
                    <w:lang w:val="en-GB" w:eastAsia="ja-JP"/>
                  </w:rPr>
                </w:rPrChange>
              </w:rPr>
              <w:t>dB5</w:t>
            </w:r>
            <w:r w:rsidRPr="00645E3C">
              <w:rPr>
                <w:szCs w:val="22"/>
                <w:lang w:val="en-GB" w:eastAsia="ja-JP"/>
              </w:rPr>
              <w:t xml:space="preserve">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0648F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3693D524" w14:textId="4A2E7DC0"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Only the values 15 or 30 kHz (&lt;6GHz), 60 or 120 kHz (&gt;6GHz) are applicable</w:t>
            </w:r>
            <w:del w:id="2690" w:author="Ericsson (Rapporteur)" w:date="2019-02-06T20:07:00Z">
              <w:r w:rsidRPr="00645E3C">
                <w:rPr>
                  <w:szCs w:val="22"/>
                  <w:lang w:val="en-GB" w:eastAsia="ja-JP"/>
                </w:rPr>
                <w:delText xml:space="preserve"> (see </w:delText>
              </w:r>
              <w:r w:rsidR="00F93181" w:rsidRPr="00645E3C">
                <w:rPr>
                  <w:szCs w:val="22"/>
                  <w:lang w:val="en-GB" w:eastAsia="ja-JP"/>
                </w:rPr>
                <w:delText>TS 38.211 [16]</w:delText>
              </w:r>
              <w:r w:rsidRPr="00645E3C">
                <w:rPr>
                  <w:szCs w:val="22"/>
                  <w:lang w:val="en-GB" w:eastAsia="ja-JP"/>
                </w:rPr>
                <w:delText>, section FFS_</w:delText>
              </w:r>
              <w:commentRangeStart w:id="2691"/>
              <w:r w:rsidRPr="00645E3C">
                <w:rPr>
                  <w:szCs w:val="22"/>
                  <w:lang w:val="en-GB" w:eastAsia="ja-JP"/>
                </w:rPr>
                <w:delText>Section</w:delText>
              </w:r>
              <w:commentRangeEnd w:id="2691"/>
              <w:r w:rsidR="009663B3">
                <w:rPr>
                  <w:rStyle w:val="CommentReference"/>
                  <w:rFonts w:ascii="Times New Roman" w:hAnsi="Times New Roman"/>
                  <w:lang w:val="en-GB" w:eastAsia="ja-JP"/>
                </w:rPr>
                <w:commentReference w:id="2691"/>
              </w:r>
              <w:r w:rsidRPr="00645E3C">
                <w:rPr>
                  <w:szCs w:val="22"/>
                  <w:lang w:val="en-GB" w:eastAsia="ja-JP"/>
                </w:rPr>
                <w:delText>).</w:delText>
              </w:r>
            </w:del>
            <w:ins w:id="2692" w:author="Ericsson (Rapporteur)" w:date="2019-02-06T20:07:00Z">
              <w:r w:rsidRPr="00645E3C">
                <w:rPr>
                  <w:szCs w:val="22"/>
                  <w:lang w:val="en-GB" w:eastAsia="ja-JP"/>
                </w:rPr>
                <w:t>.</w:t>
              </w:r>
            </w:ins>
            <w:r w:rsidRPr="00645E3C">
              <w:rPr>
                <w:szCs w:val="22"/>
                <w:lang w:val="en-GB" w:eastAsia="ja-JP"/>
              </w:rPr>
              <w:t xml:space="preserve">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bookmarkEnd w:id="2683"/>
      <w:tr w:rsidR="002C5D28" w:rsidRPr="00645E3C" w14:paraId="484B15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26E55DC5"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799933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B9A4D6D"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6418B4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49087260"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w:t>
            </w:r>
            <w:r w:rsidRPr="00C31B99">
              <w:rPr>
                <w:i/>
                <w:szCs w:val="22"/>
                <w:lang w:val="en-GB" w:eastAsia="ja-JP"/>
                <w:rPrChange w:id="2693" w:author="Ericsson (Rapporteur) v2" w:date="2019-02-15T05:54:00Z">
                  <w:rPr>
                    <w:szCs w:val="22"/>
                    <w:lang w:val="en-GB" w:eastAsia="ja-JP"/>
                  </w:rPr>
                </w:rPrChange>
              </w:rPr>
              <w:t>prach-ConfigurationIndex</w:t>
            </w:r>
            <w:r w:rsidRPr="00645E3C">
              <w:rPr>
                <w:szCs w:val="22"/>
                <w:lang w:val="en-GB" w:eastAsia="ja-JP"/>
              </w:rPr>
              <w:t xml:space="preserve"> in the </w:t>
            </w:r>
            <w:r w:rsidRPr="00C31B99">
              <w:rPr>
                <w:i/>
                <w:szCs w:val="22"/>
                <w:lang w:val="en-GB" w:eastAsia="ja-JP"/>
                <w:rPrChange w:id="2694" w:author="Ericsson (Rapporteur) v2" w:date="2019-02-15T05:54:00Z">
                  <w:rPr>
                    <w:szCs w:val="22"/>
                    <w:lang w:val="en-GB" w:eastAsia="ja-JP"/>
                  </w:rPr>
                </w:rPrChange>
              </w:rPr>
              <w:t>RACH-ConfigDedicated</w:t>
            </w:r>
            <w:r w:rsidRPr="00645E3C">
              <w:rPr>
                <w:szCs w:val="22"/>
                <w:lang w:val="en-GB" w:eastAsia="ja-JP"/>
              </w:rPr>
              <w:t xml:space="preserve"> (if configured).</w:t>
            </w:r>
          </w:p>
        </w:tc>
      </w:tr>
      <w:tr w:rsidR="002C5D28" w:rsidRPr="00645E3C" w14:paraId="5EB129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0D966BC5" w14:textId="77777777" w:rsidR="002C5D28" w:rsidRPr="00645E3C" w:rsidRDefault="002C5D28" w:rsidP="00F43D0B">
            <w:pPr>
              <w:pStyle w:val="TAL"/>
              <w:rPr>
                <w:szCs w:val="22"/>
                <w:lang w:val="en-GB" w:eastAsia="ja-JP"/>
              </w:rPr>
            </w:pPr>
            <w:r w:rsidRPr="00645E3C">
              <w:rPr>
                <w:szCs w:val="22"/>
                <w:lang w:val="en-GB" w:eastAsia="ja-JP"/>
              </w:rPr>
              <w:t>The initial value for the contention resolution timer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706EDC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1A4BFE7E" w14:textId="4DF7D5D9" w:rsidR="002C5D28" w:rsidRPr="00645E3C" w:rsidRDefault="002C5D28" w:rsidP="00F43D0B">
            <w:pPr>
              <w:pStyle w:val="TAL"/>
              <w:rPr>
                <w:szCs w:val="22"/>
                <w:lang w:val="en-GB" w:eastAsia="ja-JP"/>
              </w:rPr>
            </w:pPr>
            <w:r w:rsidRPr="00645E3C">
              <w:rPr>
                <w:szCs w:val="22"/>
                <w:lang w:val="en-GB" w:eastAsia="ja-JP"/>
              </w:rPr>
              <w:t>Transport Blocks size threshold in bit</w:t>
            </w:r>
            <w:ins w:id="2695" w:author="Ericsson (Rapporteur) v2" w:date="2019-02-15T05:54:00Z">
              <w:r w:rsidR="009F3029">
                <w:rPr>
                  <w:szCs w:val="22"/>
                  <w:lang w:val="en-GB" w:eastAsia="ja-JP"/>
                </w:rPr>
                <w:t>s</w:t>
              </w:r>
            </w:ins>
            <w:r w:rsidRPr="00645E3C">
              <w:rPr>
                <w:szCs w:val="22"/>
                <w:lang w:val="en-GB" w:eastAsia="ja-JP"/>
              </w:rPr>
              <w:t xml:space="preserve">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ins w:id="2696" w:author="Ericsson (Rapporteur) v2" w:date="2019-02-15T05:52:00Z">
              <w:r w:rsidR="00C31B99">
                <w:rPr>
                  <w:szCs w:val="22"/>
                  <w:lang w:val="en-GB" w:eastAsia="ja-JP"/>
                </w:rPr>
                <w:t>.</w:t>
              </w:r>
            </w:ins>
          </w:p>
        </w:tc>
      </w:tr>
      <w:tr w:rsidR="002C5D28" w:rsidRPr="00645E3C" w14:paraId="7DABD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06837F00" w14:textId="6275F470" w:rsidR="002C5D28" w:rsidRPr="00645E3C" w:rsidRDefault="00C31B99" w:rsidP="00F43D0B">
            <w:pPr>
              <w:pStyle w:val="TAL"/>
              <w:rPr>
                <w:szCs w:val="22"/>
                <w:lang w:val="en-GB" w:eastAsia="ja-JP"/>
              </w:rPr>
            </w:pPr>
            <w:ins w:id="2697" w:author="Ericsson (Rapporteur) v2" w:date="2019-02-15T05:53:00Z">
              <w:r>
                <w:rPr>
                  <w:color w:val="1F497D"/>
                  <w:lang w:val="en-GB"/>
                </w:rPr>
                <w:t>RACH parameters for both regular random access and beam failure recovery</w:t>
              </w:r>
            </w:ins>
            <w:del w:id="2698" w:author="Ericsson (Rapporteur) v2" w:date="2019-02-15T05:53:00Z">
              <w:r w:rsidR="002C5D28" w:rsidRPr="00645E3C" w:rsidDel="00C31B99">
                <w:rPr>
                  <w:szCs w:val="22"/>
                  <w:lang w:val="en-GB" w:eastAsia="ja-JP"/>
                </w:rPr>
                <w:delText>Generic RACH parameters</w:delText>
              </w:r>
            </w:del>
            <w:ins w:id="2699" w:author="Ericsson (Rapporteur) v2" w:date="2019-02-15T05:52:00Z">
              <w:r>
                <w:rPr>
                  <w:szCs w:val="22"/>
                  <w:lang w:val="en-GB" w:eastAsia="ja-JP"/>
                </w:rPr>
                <w:t>.</w:t>
              </w:r>
            </w:ins>
          </w:p>
        </w:tc>
      </w:tr>
      <w:tr w:rsidR="002C5D28" w:rsidRPr="00645E3C" w14:paraId="71926A6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42311F81"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5E529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05F97E2" w14:textId="5E155378"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ins w:id="2700" w:author="Ericsson (Rapporteur) v2" w:date="2019-02-15T05:52:00Z">
              <w:r w:rsidR="00C31B99">
                <w:rPr>
                  <w:szCs w:val="22"/>
                  <w:lang w:val="en-GB" w:eastAsia="ja-JP"/>
                </w:rPr>
                <w:t>.</w:t>
              </w:r>
            </w:ins>
          </w:p>
        </w:tc>
      </w:tr>
      <w:tr w:rsidR="002C5D28" w:rsidRPr="00645E3C" w14:paraId="25CA6B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1E545EED"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08A5E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7E89D464" w14:textId="0F53D356"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w:t>
            </w:r>
            <w:del w:id="2701" w:author="Ericsson (Rapporteur)" w:date="2019-02-06T20:07:00Z">
              <w:r w:rsidRPr="00645E3C">
                <w:rPr>
                  <w:szCs w:val="22"/>
                  <w:lang w:val="en-GB" w:eastAsia="ja-JP"/>
                </w:rPr>
                <w:delText xml:space="preserve"> (L1 parameter 'SSB-per-rach-occasion').</w:delText>
              </w:r>
            </w:del>
            <w:ins w:id="2702" w:author="Ericsson (Rapporteur)" w:date="2019-02-06T20:07:00Z">
              <w:r w:rsidRPr="00645E3C">
                <w:rPr>
                  <w:szCs w:val="22"/>
                  <w:lang w:val="en-GB" w:eastAsia="ja-JP"/>
                </w:rPr>
                <w:t>.</w:t>
              </w:r>
            </w:ins>
            <w:r w:rsidRPr="00645E3C">
              <w:rPr>
                <w:szCs w:val="22"/>
                <w:lang w:val="en-GB" w:eastAsia="ja-JP"/>
              </w:rPr>
              <w:t xml:space="preserve"> Value </w:t>
            </w:r>
            <w:r w:rsidRPr="009F3029">
              <w:rPr>
                <w:i/>
                <w:szCs w:val="22"/>
                <w:lang w:val="en-GB" w:eastAsia="ja-JP"/>
                <w:rPrChange w:id="2703" w:author="Ericsson (Rapporteur) v2" w:date="2019-02-15T05:55:00Z">
                  <w:rPr>
                    <w:szCs w:val="22"/>
                    <w:lang w:val="en-GB" w:eastAsia="ja-JP"/>
                  </w:rPr>
                </w:rPrChange>
              </w:rPr>
              <w:t>oneEight</w:t>
            </w:r>
            <w:r w:rsidRPr="00645E3C">
              <w:rPr>
                <w:szCs w:val="22"/>
                <w:lang w:val="en-GB" w:eastAsia="ja-JP"/>
              </w:rPr>
              <w:t xml:space="preserve"> corresponds to one SSB associated with 8 RACH occasions, value </w:t>
            </w:r>
            <w:r w:rsidRPr="009F3029">
              <w:rPr>
                <w:i/>
                <w:szCs w:val="22"/>
                <w:lang w:val="en-GB" w:eastAsia="ja-JP"/>
                <w:rPrChange w:id="2704" w:author="Ericsson (Rapporteur) v2" w:date="2019-02-15T05:55:00Z">
                  <w:rPr>
                    <w:szCs w:val="22"/>
                    <w:lang w:val="en-GB" w:eastAsia="ja-JP"/>
                  </w:rPr>
                </w:rPrChange>
              </w:rPr>
              <w:t>oneFourth</w:t>
            </w:r>
            <w:r w:rsidRPr="00645E3C">
              <w:rPr>
                <w:szCs w:val="22"/>
                <w:lang w:val="en-GB" w:eastAsia="ja-JP"/>
              </w:rPr>
              <w:t xml:space="preserve"> corresponds to one SSB associated with 4 RACH occasions, and so on. The ENUMERATED part indicates the number of Contention Based preambles per SSB</w:t>
            </w:r>
            <w:del w:id="2705" w:author="Ericsson (Rapporteur)" w:date="2019-02-06T20:07:00Z">
              <w:r w:rsidRPr="00645E3C">
                <w:rPr>
                  <w:szCs w:val="22"/>
                  <w:lang w:val="en-GB" w:eastAsia="ja-JP"/>
                </w:rPr>
                <w:delText xml:space="preserve"> (L1 parameter 'CB-preambles-per-SSB').</w:delText>
              </w:r>
            </w:del>
            <w:ins w:id="2706" w:author="Ericsson (Rapporteur)" w:date="2019-02-06T20:07:00Z">
              <w:r w:rsidRPr="00645E3C">
                <w:rPr>
                  <w:szCs w:val="22"/>
                  <w:lang w:val="en-GB" w:eastAsia="ja-JP"/>
                </w:rPr>
                <w:t>.</w:t>
              </w:r>
            </w:ins>
            <w:r w:rsidRPr="00645E3C">
              <w:rPr>
                <w:szCs w:val="22"/>
                <w:lang w:val="en-GB" w:eastAsia="ja-JP"/>
              </w:rPr>
              <w:t xml:space="preserve"> Value </w:t>
            </w:r>
            <w:r w:rsidRPr="009F3029">
              <w:rPr>
                <w:i/>
                <w:szCs w:val="22"/>
                <w:lang w:val="en-GB" w:eastAsia="ja-JP"/>
                <w:rPrChange w:id="2707" w:author="Ericsson (Rapporteur) v2" w:date="2019-02-15T05:55:00Z">
                  <w:rPr>
                    <w:szCs w:val="22"/>
                    <w:lang w:val="en-GB" w:eastAsia="ja-JP"/>
                  </w:rPr>
                </w:rPrChange>
              </w:rPr>
              <w:t>n4</w:t>
            </w:r>
            <w:r w:rsidRPr="00645E3C">
              <w:rPr>
                <w:szCs w:val="22"/>
                <w:lang w:val="en-GB" w:eastAsia="ja-JP"/>
              </w:rPr>
              <w:t xml:space="preserve"> corresponds to 4 Contention Based preambles per SSB, value </w:t>
            </w:r>
            <w:r w:rsidRPr="009F3029">
              <w:rPr>
                <w:i/>
                <w:szCs w:val="22"/>
                <w:lang w:val="en-GB" w:eastAsia="ja-JP"/>
                <w:rPrChange w:id="2708" w:author="Ericsson (Rapporteur) v2" w:date="2019-02-15T05:55:00Z">
                  <w:rPr>
                    <w:szCs w:val="22"/>
                    <w:lang w:val="en-GB" w:eastAsia="ja-JP"/>
                  </w:rPr>
                </w:rPrChange>
              </w:rPr>
              <w:t>n8</w:t>
            </w:r>
            <w:r w:rsidRPr="00645E3C">
              <w:rPr>
                <w:szCs w:val="22"/>
                <w:lang w:val="en-GB" w:eastAsia="ja-JP"/>
              </w:rPr>
              <w:t xml:space="preserve"> corresponds to 8 Contention Based preambles per SSB, and so on. The total number of CB preambles in a RACH occasion is given by </w:t>
            </w:r>
            <w:r w:rsidRPr="009F3029">
              <w:rPr>
                <w:i/>
                <w:szCs w:val="22"/>
                <w:lang w:val="en-GB" w:eastAsia="ja-JP"/>
                <w:rPrChange w:id="2709" w:author="Ericsson (Rapporteur) v2" w:date="2019-02-15T05:55:00Z">
                  <w:rPr>
                    <w:szCs w:val="22"/>
                    <w:lang w:val="en-GB" w:eastAsia="ja-JP"/>
                  </w:rPr>
                </w:rPrChange>
              </w:rPr>
              <w:t>CB-preambles-per-SSB</w:t>
            </w:r>
            <w:r w:rsidRPr="00645E3C">
              <w:rPr>
                <w:szCs w:val="22"/>
                <w:lang w:val="en-GB" w:eastAsia="ja-JP"/>
              </w:rPr>
              <w:t xml:space="preserve"> * </w:t>
            </w:r>
            <w:proofErr w:type="gramStart"/>
            <w:r w:rsidRPr="00645E3C">
              <w:rPr>
                <w:szCs w:val="22"/>
                <w:lang w:val="en-GB" w:eastAsia="ja-JP"/>
              </w:rPr>
              <w:t>max(</w:t>
            </w:r>
            <w:proofErr w:type="gramEnd"/>
            <w:r w:rsidRPr="00645E3C">
              <w:rPr>
                <w:szCs w:val="22"/>
                <w:lang w:val="en-GB" w:eastAsia="ja-JP"/>
              </w:rPr>
              <w:t xml:space="preserve">1, </w:t>
            </w:r>
            <w:r w:rsidRPr="009F3029">
              <w:rPr>
                <w:i/>
                <w:szCs w:val="22"/>
                <w:lang w:val="en-GB" w:eastAsia="ja-JP"/>
                <w:rPrChange w:id="2710" w:author="Ericsson (Rapporteur) v2" w:date="2019-02-15T05:56:00Z">
                  <w:rPr>
                    <w:szCs w:val="22"/>
                    <w:lang w:val="en-GB" w:eastAsia="ja-JP"/>
                  </w:rPr>
                </w:rPrChange>
              </w:rPr>
              <w:t>SSB-per-rach-occasion</w:t>
            </w:r>
            <w:r w:rsidRPr="00645E3C">
              <w:rPr>
                <w:szCs w:val="22"/>
                <w:lang w:val="en-GB" w:eastAsia="ja-JP"/>
              </w:rPr>
              <w:t>).</w:t>
            </w:r>
            <w:ins w:id="2711" w:author="Ericsson (Rapporteur)" w:date="2019-02-06T20:07:00Z">
              <w:r w:rsidR="000C2944">
                <w:rPr>
                  <w:szCs w:val="22"/>
                  <w:lang w:val="en-GB" w:eastAsia="ja-JP"/>
                </w:rPr>
                <w:t xml:space="preserve"> See TS 38.213 [13].</w:t>
              </w:r>
            </w:ins>
          </w:p>
        </w:tc>
      </w:tr>
      <w:tr w:rsidR="002C5D28" w:rsidRPr="00645E3C" w14:paraId="674A0B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5C0FDACF" w14:textId="1591D0A7"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based and contention free random access in the RACH resources defined in RACH-ConfigCommon, excluding preambles used for other purposes (e.g. for SI request). If the field is absent, </w:t>
            </w:r>
            <w:del w:id="2712" w:author="Ericsson (Rapporteur) v4" w:date="2019-02-27T15:32:00Z">
              <w:r w:rsidRPr="00645E3C" w:rsidDel="005E536F">
                <w:rPr>
                  <w:szCs w:val="22"/>
                  <w:lang w:val="en-GB" w:eastAsia="ja-JP"/>
                </w:rPr>
                <w:delText xml:space="preserve">the </w:delText>
              </w:r>
            </w:del>
            <w:r w:rsidRPr="00645E3C">
              <w:rPr>
                <w:szCs w:val="22"/>
                <w:lang w:val="en-GB" w:eastAsia="ja-JP"/>
              </w:rPr>
              <w:t xml:space="preserve">all 64 preambles are available for RA. The setting should be consistent with the setting of </w:t>
            </w:r>
            <w:r w:rsidRPr="005E536F">
              <w:rPr>
                <w:i/>
                <w:szCs w:val="22"/>
                <w:lang w:val="en-GB" w:eastAsia="ja-JP"/>
                <w:rPrChange w:id="2713" w:author="Ericsson (Rapporteur) v4" w:date="2019-02-27T15:31:00Z">
                  <w:rPr>
                    <w:szCs w:val="22"/>
                    <w:lang w:val="en-GB" w:eastAsia="ja-JP"/>
                  </w:rPr>
                </w:rPrChange>
              </w:rPr>
              <w:t>ssb</w:t>
            </w:r>
            <w:r w:rsidRPr="00645E3C">
              <w:rPr>
                <w:szCs w:val="22"/>
                <w:lang w:val="en-GB" w:eastAsia="ja-JP"/>
              </w:rPr>
              <w:t>-perRACH-OccasionAndCB-PreamblesPerSSB, i.e. it should be a multiple of the number of SSBs per RACH occasion.</w:t>
            </w:r>
          </w:p>
        </w:tc>
      </w:tr>
    </w:tbl>
    <w:p w14:paraId="1EA7C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C68F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1ABDACEB" w14:textId="77777777" w:rsidTr="00F43D0B">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The field is mandatory present if </w:t>
            </w:r>
            <w:r w:rsidRPr="009F3029">
              <w:rPr>
                <w:rFonts w:eastAsia="Calibri"/>
                <w:i/>
                <w:lang w:val="en-GB" w:eastAsia="ja-JP"/>
                <w:rPrChange w:id="2714" w:author="Ericsson (Rapporteur) v2" w:date="2019-02-15T05:56:00Z">
                  <w:rPr>
                    <w:rFonts w:eastAsia="Calibri"/>
                    <w:lang w:val="en-GB" w:eastAsia="ja-JP"/>
                  </w:rPr>
                </w:rPrChange>
              </w:rPr>
              <w:t>prach-RootSequenceIndex</w:t>
            </w:r>
            <w:r w:rsidRPr="00645E3C">
              <w:rPr>
                <w:rFonts w:eastAsia="Calibri"/>
                <w:lang w:val="en-GB" w:eastAsia="ja-JP"/>
              </w:rPr>
              <w:t xml:space="preserve"> L=139, otherwise the field is absent.</w:t>
            </w:r>
          </w:p>
        </w:tc>
      </w:tr>
      <w:tr w:rsidR="002C5D28" w:rsidRPr="00645E3C" w14:paraId="77490B7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484A6665" w14:textId="77777777" w:rsidR="000B4A46" w:rsidRPr="00645E3C" w:rsidRDefault="000B4A46" w:rsidP="000B4A46">
      <w:bookmarkStart w:id="2715" w:name="_Hlk515434066"/>
    </w:p>
    <w:p w14:paraId="6946FC24" w14:textId="77777777" w:rsidR="002C5D28" w:rsidRPr="00645E3C" w:rsidRDefault="002C5D28" w:rsidP="002C5D28">
      <w:pPr>
        <w:pStyle w:val="Heading4"/>
        <w:rPr>
          <w:i/>
          <w:noProof/>
          <w:lang w:val="en-GB"/>
        </w:rPr>
      </w:pPr>
      <w:bookmarkStart w:id="2716" w:name="_Toc535261529"/>
      <w:r w:rsidRPr="00645E3C">
        <w:rPr>
          <w:lang w:val="en-GB"/>
        </w:rPr>
        <w:t>–</w:t>
      </w:r>
      <w:r w:rsidRPr="00645E3C">
        <w:rPr>
          <w:lang w:val="en-GB"/>
        </w:rPr>
        <w:tab/>
      </w:r>
      <w:r w:rsidRPr="00645E3C">
        <w:rPr>
          <w:i/>
          <w:noProof/>
          <w:lang w:val="en-GB"/>
        </w:rPr>
        <w:t>RACH-ConfigDedicated</w:t>
      </w:r>
      <w:bookmarkEnd w:id="2716"/>
    </w:p>
    <w:bookmarkEnd w:id="2715"/>
    <w:p w14:paraId="6343EDE8" w14:textId="77777777" w:rsidR="002C5D28" w:rsidRPr="00645E3C" w:rsidRDefault="002C5D28" w:rsidP="002C5D28">
      <w:r w:rsidRPr="00645E3C">
        <w:t xml:space="preserve">The IE </w:t>
      </w:r>
      <w:r w:rsidRPr="00645E3C">
        <w:rPr>
          <w:i/>
        </w:rPr>
        <w:t>RACH-ConfigDedicated</w:t>
      </w:r>
      <w:r w:rsidRPr="00645E3C">
        <w:t xml:space="preserve"> is used to specify the dedicated </w:t>
      </w:r>
      <w:proofErr w:type="gramStart"/>
      <w:r w:rsidRPr="00645E3C">
        <w:t>random access</w:t>
      </w:r>
      <w:proofErr w:type="gramEnd"/>
      <w:r w:rsidRPr="00645E3C">
        <w:t xml:space="preserve"> parameters.</w:t>
      </w:r>
    </w:p>
    <w:p w14:paraId="400ACEA6"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79A68952" w14:textId="77777777" w:rsidR="002C5D28" w:rsidRPr="00645E3C" w:rsidRDefault="002C5D28" w:rsidP="00645E3C">
      <w:pPr>
        <w:pStyle w:val="PL"/>
        <w:rPr>
          <w:color w:val="808080"/>
        </w:rPr>
      </w:pPr>
      <w:r w:rsidRPr="00645E3C">
        <w:rPr>
          <w:color w:val="808080"/>
        </w:rPr>
        <w:t>-- ASN1START</w:t>
      </w:r>
    </w:p>
    <w:p w14:paraId="04EF18E3" w14:textId="1DDF3A6C" w:rsidR="002C5D28" w:rsidRPr="00645E3C" w:rsidRDefault="002C5D28" w:rsidP="00645E3C">
      <w:pPr>
        <w:pStyle w:val="PL"/>
        <w:rPr>
          <w:color w:val="808080"/>
        </w:rPr>
      </w:pPr>
      <w:r w:rsidRPr="00645E3C">
        <w:rPr>
          <w:color w:val="808080"/>
        </w:rPr>
        <w:t>-- TAG-RACH-</w:t>
      </w:r>
      <w:del w:id="2717" w:author="Ericsson (Rapporteur)" w:date="2019-02-06T20:07:00Z">
        <w:r w:rsidRPr="00645E3C">
          <w:rPr>
            <w:color w:val="808080"/>
          </w:rPr>
          <w:delText>CONFIG-DEDICATED</w:delText>
        </w:r>
      </w:del>
      <w:ins w:id="2718" w:author="Ericsson (Rapporteur)" w:date="2019-02-06T20:07:00Z">
        <w:r w:rsidRPr="00645E3C">
          <w:rPr>
            <w:color w:val="808080"/>
          </w:rPr>
          <w:t>CONFIGDEDICATED</w:t>
        </w:r>
      </w:ins>
      <w:r w:rsidRPr="00645E3C">
        <w:rPr>
          <w:color w:val="808080"/>
        </w:rPr>
        <w:t>-START</w:t>
      </w:r>
    </w:p>
    <w:p w14:paraId="639A66F3" w14:textId="77777777" w:rsidR="002C5D28" w:rsidRPr="00645E3C" w:rsidRDefault="002C5D28" w:rsidP="00645E3C">
      <w:pPr>
        <w:pStyle w:val="PL"/>
      </w:pPr>
    </w:p>
    <w:p w14:paraId="356C51BE" w14:textId="77777777" w:rsidR="002C5D28" w:rsidRPr="00645E3C" w:rsidRDefault="002C5D28" w:rsidP="00645E3C">
      <w:pPr>
        <w:pStyle w:val="PL"/>
      </w:pPr>
    </w:p>
    <w:p w14:paraId="1788BB38" w14:textId="77777777" w:rsidR="002C5D28" w:rsidRPr="00645E3C" w:rsidRDefault="002C5D28" w:rsidP="00645E3C">
      <w:pPr>
        <w:pStyle w:val="PL"/>
      </w:pPr>
      <w:bookmarkStart w:id="2719" w:name="_Hlk515480822"/>
      <w:r w:rsidRPr="00645E3C">
        <w:t xml:space="preserve">RACH-ConfigDedicated ::=        </w:t>
      </w:r>
      <w:r w:rsidRPr="00645E3C">
        <w:rPr>
          <w:color w:val="993366"/>
        </w:rPr>
        <w:t>SEQUENCE</w:t>
      </w:r>
      <w:r w:rsidRPr="00645E3C">
        <w:t xml:space="preserve"> {</w:t>
      </w:r>
    </w:p>
    <w:p w14:paraId="73831AF9"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07AEB52D"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5469366B" w14:textId="77777777" w:rsidR="002C5D28" w:rsidRPr="00645E3C" w:rsidRDefault="002C5D28" w:rsidP="00645E3C">
      <w:pPr>
        <w:pStyle w:val="PL"/>
      </w:pPr>
      <w:r w:rsidRPr="00645E3C">
        <w:t xml:space="preserve">    ...</w:t>
      </w:r>
    </w:p>
    <w:p w14:paraId="6359941D" w14:textId="77777777" w:rsidR="002C5D28" w:rsidRPr="00645E3C" w:rsidRDefault="002C5D28" w:rsidP="00645E3C">
      <w:pPr>
        <w:pStyle w:val="PL"/>
      </w:pPr>
      <w:r w:rsidRPr="00645E3C">
        <w:t>}</w:t>
      </w:r>
    </w:p>
    <w:p w14:paraId="7E94164A" w14:textId="77777777" w:rsidR="002C5D28" w:rsidRPr="00645E3C" w:rsidRDefault="002C5D28" w:rsidP="00645E3C">
      <w:pPr>
        <w:pStyle w:val="PL"/>
      </w:pPr>
    </w:p>
    <w:p w14:paraId="12281B75"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27B213AC"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5A981DA" w14:textId="77777777" w:rsidR="002C5D28" w:rsidRPr="00645E3C" w:rsidRDefault="002C5D28" w:rsidP="00645E3C">
      <w:pPr>
        <w:pStyle w:val="PL"/>
      </w:pPr>
      <w:r w:rsidRPr="00645E3C">
        <w:t xml:space="preserve">        rach-ConfigGeneric              RACH-ConfigGeneric,</w:t>
      </w:r>
    </w:p>
    <w:p w14:paraId="02E77645"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04B0E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10DEB94C"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4B774568"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39AE8933"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77D24696"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58EAD942" w14:textId="77777777" w:rsidR="002C5D28" w:rsidRPr="00645E3C" w:rsidRDefault="002C5D28" w:rsidP="00645E3C">
      <w:pPr>
        <w:pStyle w:val="PL"/>
      </w:pPr>
      <w:r w:rsidRPr="00645E3C">
        <w:t xml:space="preserve">        },</w:t>
      </w:r>
    </w:p>
    <w:p w14:paraId="449DA10D"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719"/>
    <w:p w14:paraId="6E385506"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0222B734" w14:textId="77777777" w:rsidR="002C5D28" w:rsidRPr="00645E3C" w:rsidRDefault="002C5D28" w:rsidP="00645E3C">
      <w:pPr>
        <w:pStyle w:val="PL"/>
      </w:pPr>
      <w:r w:rsidRPr="00645E3C">
        <w:t xml:space="preserve">            rsrp-ThresholdCSI-RS            RSRP-Range</w:t>
      </w:r>
    </w:p>
    <w:p w14:paraId="08DAE849" w14:textId="77777777" w:rsidR="002C5D28" w:rsidRPr="00645E3C" w:rsidRDefault="002C5D28" w:rsidP="00645E3C">
      <w:pPr>
        <w:pStyle w:val="PL"/>
      </w:pPr>
      <w:r w:rsidRPr="00645E3C">
        <w:t xml:space="preserve">        }</w:t>
      </w:r>
    </w:p>
    <w:p w14:paraId="510DFA4F" w14:textId="77777777" w:rsidR="002C5D28" w:rsidRPr="00645E3C" w:rsidRDefault="002C5D28" w:rsidP="00645E3C">
      <w:pPr>
        <w:pStyle w:val="PL"/>
      </w:pPr>
      <w:r w:rsidRPr="00645E3C">
        <w:t xml:space="preserve">    },</w:t>
      </w:r>
    </w:p>
    <w:p w14:paraId="2048859A" w14:textId="77777777" w:rsidR="002C5D28" w:rsidRPr="00645E3C" w:rsidRDefault="002C5D28" w:rsidP="00645E3C">
      <w:pPr>
        <w:pStyle w:val="PL"/>
      </w:pPr>
      <w:r w:rsidRPr="00645E3C">
        <w:t xml:space="preserve">    ...,</w:t>
      </w:r>
    </w:p>
    <w:p w14:paraId="193A387E" w14:textId="77777777" w:rsidR="002C5D28" w:rsidRPr="00645E3C" w:rsidRDefault="002C5D28" w:rsidP="00645E3C">
      <w:pPr>
        <w:pStyle w:val="PL"/>
      </w:pPr>
      <w:r w:rsidRPr="00645E3C">
        <w:t xml:space="preserve">    [[</w:t>
      </w:r>
    </w:p>
    <w:p w14:paraId="6996018D"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3AC67EE0" w14:textId="77777777" w:rsidR="002C5D28" w:rsidRPr="00645E3C" w:rsidRDefault="002C5D28" w:rsidP="00645E3C">
      <w:pPr>
        <w:pStyle w:val="PL"/>
      </w:pPr>
      <w:r w:rsidRPr="00645E3C">
        <w:t xml:space="preserve">    ]]</w:t>
      </w:r>
    </w:p>
    <w:p w14:paraId="6BFE2C7E" w14:textId="77777777" w:rsidR="002C5D28" w:rsidRPr="00645E3C" w:rsidRDefault="002C5D28" w:rsidP="00645E3C">
      <w:pPr>
        <w:pStyle w:val="PL"/>
      </w:pPr>
      <w:r w:rsidRPr="00645E3C">
        <w:t>}</w:t>
      </w:r>
    </w:p>
    <w:p w14:paraId="10FDC4CE" w14:textId="77777777" w:rsidR="002C5D28" w:rsidRPr="00645E3C" w:rsidRDefault="002C5D28" w:rsidP="00645E3C">
      <w:pPr>
        <w:pStyle w:val="PL"/>
      </w:pPr>
    </w:p>
    <w:p w14:paraId="7273BD05"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5D274CC5" w14:textId="77777777" w:rsidR="002C5D28" w:rsidRPr="00645E3C" w:rsidRDefault="002C5D28" w:rsidP="00645E3C">
      <w:pPr>
        <w:pStyle w:val="PL"/>
      </w:pPr>
      <w:r w:rsidRPr="00645E3C">
        <w:t xml:space="preserve">    ssb                             SSB-Index,</w:t>
      </w:r>
    </w:p>
    <w:p w14:paraId="47B90765"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205D81C3" w14:textId="77777777" w:rsidR="002C5D28" w:rsidRPr="00645E3C" w:rsidRDefault="002C5D28" w:rsidP="00645E3C">
      <w:pPr>
        <w:pStyle w:val="PL"/>
      </w:pPr>
      <w:r w:rsidRPr="00645E3C">
        <w:t xml:space="preserve">    ...</w:t>
      </w:r>
    </w:p>
    <w:p w14:paraId="3E47E809" w14:textId="77777777" w:rsidR="002C5D28" w:rsidRPr="00645E3C" w:rsidRDefault="002C5D28" w:rsidP="00645E3C">
      <w:pPr>
        <w:pStyle w:val="PL"/>
      </w:pPr>
      <w:r w:rsidRPr="00645E3C">
        <w:t>}</w:t>
      </w:r>
    </w:p>
    <w:p w14:paraId="679D8512" w14:textId="77777777" w:rsidR="002C5D28" w:rsidRPr="00645E3C" w:rsidRDefault="002C5D28" w:rsidP="00645E3C">
      <w:pPr>
        <w:pStyle w:val="PL"/>
      </w:pPr>
    </w:p>
    <w:p w14:paraId="210701A5"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4D6E552" w14:textId="77777777" w:rsidR="002C5D28" w:rsidRPr="00645E3C" w:rsidRDefault="002C5D28" w:rsidP="00645E3C">
      <w:pPr>
        <w:pStyle w:val="PL"/>
      </w:pPr>
      <w:r w:rsidRPr="00645E3C">
        <w:lastRenderedPageBreak/>
        <w:t xml:space="preserve">    csi-RS                          CSI-RS-Index,</w:t>
      </w:r>
    </w:p>
    <w:p w14:paraId="63282E1D"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77DF8A3"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56B8407B" w14:textId="77777777" w:rsidR="00F95F2F" w:rsidRPr="00645E3C" w:rsidRDefault="002C5D28" w:rsidP="00645E3C">
      <w:pPr>
        <w:pStyle w:val="PL"/>
      </w:pPr>
      <w:r w:rsidRPr="00645E3C">
        <w:t xml:space="preserve">    ...</w:t>
      </w:r>
    </w:p>
    <w:p w14:paraId="758EA285" w14:textId="77777777" w:rsidR="002C5D28" w:rsidRPr="00645E3C" w:rsidRDefault="002C5D28" w:rsidP="00645E3C">
      <w:pPr>
        <w:pStyle w:val="PL"/>
      </w:pPr>
      <w:r w:rsidRPr="00645E3C">
        <w:t>}</w:t>
      </w:r>
    </w:p>
    <w:p w14:paraId="7BFDC179" w14:textId="77777777" w:rsidR="002C5D28" w:rsidRPr="00645E3C" w:rsidRDefault="002C5D28" w:rsidP="00645E3C">
      <w:pPr>
        <w:pStyle w:val="PL"/>
      </w:pPr>
    </w:p>
    <w:p w14:paraId="50F43438" w14:textId="17D11335" w:rsidR="002C5D28" w:rsidRPr="00645E3C" w:rsidRDefault="002C5D28" w:rsidP="00645E3C">
      <w:pPr>
        <w:pStyle w:val="PL"/>
        <w:rPr>
          <w:color w:val="808080"/>
        </w:rPr>
      </w:pPr>
      <w:r w:rsidRPr="00645E3C">
        <w:rPr>
          <w:color w:val="808080"/>
        </w:rPr>
        <w:t>-- TAG-RACH-</w:t>
      </w:r>
      <w:del w:id="2720" w:author="Ericsson (Rapporteur)" w:date="2019-02-06T20:07:00Z">
        <w:r w:rsidRPr="00645E3C">
          <w:rPr>
            <w:color w:val="808080"/>
          </w:rPr>
          <w:delText>CONFIG-DEDICATED</w:delText>
        </w:r>
      </w:del>
      <w:ins w:id="2721" w:author="Ericsson (Rapporteur)" w:date="2019-02-06T20:07:00Z">
        <w:r w:rsidRPr="00645E3C">
          <w:rPr>
            <w:color w:val="808080"/>
          </w:rPr>
          <w:t>CONFIGDEDICATED</w:t>
        </w:r>
      </w:ins>
      <w:r w:rsidRPr="00645E3C">
        <w:rPr>
          <w:color w:val="808080"/>
        </w:rPr>
        <w:t>-STOP</w:t>
      </w:r>
    </w:p>
    <w:p w14:paraId="43842C86" w14:textId="77777777" w:rsidR="002C5D28" w:rsidRPr="00645E3C" w:rsidRDefault="002C5D28" w:rsidP="00645E3C">
      <w:pPr>
        <w:pStyle w:val="PL"/>
        <w:rPr>
          <w:color w:val="808080"/>
        </w:rPr>
      </w:pPr>
      <w:r w:rsidRPr="00645E3C">
        <w:rPr>
          <w:color w:val="808080"/>
        </w:rPr>
        <w:t>-- ASN1STOP</w:t>
      </w:r>
    </w:p>
    <w:p w14:paraId="40ACE4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56DA8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2F1B24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645E3C" w:rsidRDefault="002C5D28" w:rsidP="00F43D0B">
            <w:pPr>
              <w:pStyle w:val="TAL"/>
              <w:rPr>
                <w:szCs w:val="22"/>
                <w:lang w:val="en-GB" w:eastAsia="ja-JP"/>
              </w:rPr>
            </w:pPr>
            <w:r w:rsidRPr="00645E3C">
              <w:rPr>
                <w:b/>
                <w:i/>
                <w:szCs w:val="22"/>
                <w:lang w:val="en-GB" w:eastAsia="ja-JP"/>
              </w:rPr>
              <w:t>csi-RS</w:t>
            </w:r>
          </w:p>
          <w:p w14:paraId="19DC2F9C"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0B027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1666CC16"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38C8C04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C18A6ED"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08853DC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5D5E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1F27EBB0" w14:textId="77777777" w:rsidTr="00F43D0B">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645E3C" w:rsidRDefault="002C5D28" w:rsidP="00F43D0B">
            <w:pPr>
              <w:pStyle w:val="TAL"/>
              <w:rPr>
                <w:szCs w:val="22"/>
                <w:lang w:val="en-GB" w:eastAsia="ja-JP"/>
              </w:rPr>
            </w:pPr>
            <w:r w:rsidRPr="00645E3C">
              <w:rPr>
                <w:b/>
                <w:i/>
                <w:szCs w:val="22"/>
                <w:lang w:val="en-GB" w:eastAsia="ja-JP"/>
              </w:rPr>
              <w:t>occasions</w:t>
            </w:r>
          </w:p>
          <w:p w14:paraId="736C5C90"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288F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0AA64AC9"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B97ED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5B118E96"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w:t>
            </w:r>
            <w:proofErr w:type="gramStart"/>
            <w:r w:rsidRPr="00645E3C">
              <w:rPr>
                <w:szCs w:val="22"/>
                <w:lang w:val="en-GB" w:eastAsia="ja-JP"/>
              </w:rPr>
              <w:t>random access</w:t>
            </w:r>
            <w:proofErr w:type="gramEnd"/>
            <w:r w:rsidRPr="00645E3C">
              <w:rPr>
                <w:szCs w:val="22"/>
                <w:lang w:val="en-GB" w:eastAsia="ja-JP"/>
              </w:rPr>
              <w:t xml:space="preserve">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94DC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46B49891" w14:textId="4ADAA727" w:rsidR="002C5D28" w:rsidRPr="00645E3C" w:rsidRDefault="002C5D28" w:rsidP="00F43D0B">
            <w:pPr>
              <w:pStyle w:val="TAL"/>
              <w:rPr>
                <w:szCs w:val="22"/>
                <w:lang w:val="en-GB" w:eastAsia="ja-JP"/>
              </w:rPr>
            </w:pPr>
            <w:r w:rsidRPr="00645E3C">
              <w:rPr>
                <w:szCs w:val="22"/>
                <w:lang w:val="en-GB" w:eastAsia="ja-JP"/>
              </w:rPr>
              <w:t>Number of SSBs per RACH occasion</w:t>
            </w:r>
            <w:del w:id="2722" w:author="Ericsson (Rapporteur)" w:date="2019-02-06T20:07:00Z">
              <w:r w:rsidRPr="00645E3C">
                <w:rPr>
                  <w:szCs w:val="22"/>
                  <w:lang w:val="en-GB" w:eastAsia="ja-JP"/>
                </w:rPr>
                <w:delText xml:space="preserve"> (L1 parameter 'SSB-per-rach-occasion').</w:delText>
              </w:r>
            </w:del>
            <w:ins w:id="2723" w:author="Ericsson (Rapporteur)" w:date="2019-02-06T20:07:00Z">
              <w:r w:rsidRPr="00645E3C">
                <w:rPr>
                  <w:szCs w:val="22"/>
                  <w:lang w:val="en-GB" w:eastAsia="ja-JP"/>
                </w:rPr>
                <w:t>.</w:t>
              </w:r>
            </w:ins>
          </w:p>
        </w:tc>
      </w:tr>
      <w:tr w:rsidR="002C5D28" w:rsidRPr="00645E3C" w14:paraId="4036C043" w14:textId="77777777" w:rsidTr="00F43D0B">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3AA3FD3C" w14:textId="77777777"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D9115D">
              <w:rPr>
                <w:i/>
                <w:szCs w:val="22"/>
                <w:lang w:val="en-GB" w:eastAsia="ja-JP"/>
                <w:rPrChange w:id="2724" w:author="Ericsson (Rapporteur) v4" w:date="2019-02-27T15:28:00Z">
                  <w:rPr>
                    <w:szCs w:val="22"/>
                    <w:lang w:val="en-GB" w:eastAsia="ja-JP"/>
                  </w:rPr>
                </w:rPrChange>
              </w:rPr>
              <w:t>occasions</w:t>
            </w:r>
            <w:r w:rsidRPr="00645E3C">
              <w:rPr>
                <w:szCs w:val="22"/>
                <w:lang w:val="en-GB" w:eastAsia="ja-JP"/>
              </w:rPr>
              <w:t xml:space="preserve"> is present, the UE may assume all the 64 preambles are for RA. The setting should be consistent with the setting of ssb-perRACH-Occasion, if present, i.e. it should be a multiple of the number of SSBs per RACH occasion.</w:t>
            </w:r>
          </w:p>
        </w:tc>
      </w:tr>
    </w:tbl>
    <w:p w14:paraId="0F7A9F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99C5C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6D3DF14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D51913E"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AE0B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645E3C" w:rsidRDefault="002C5D28" w:rsidP="00F43D0B">
            <w:pPr>
              <w:pStyle w:val="TAL"/>
              <w:rPr>
                <w:szCs w:val="22"/>
                <w:lang w:val="en-GB" w:eastAsia="ja-JP"/>
              </w:rPr>
            </w:pPr>
            <w:r w:rsidRPr="00645E3C">
              <w:rPr>
                <w:b/>
                <w:i/>
                <w:szCs w:val="22"/>
                <w:lang w:val="en-GB" w:eastAsia="ja-JP"/>
              </w:rPr>
              <w:t>ssb</w:t>
            </w:r>
          </w:p>
          <w:p w14:paraId="4581AD43"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3A64A3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24369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7D9F5C7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645E3C" w:rsidRDefault="002C5D28" w:rsidP="00F43D0B">
            <w:pPr>
              <w:pStyle w:val="TAL"/>
              <w:rPr>
                <w:szCs w:val="22"/>
                <w:lang w:val="en-GB" w:eastAsia="ja-JP"/>
              </w:rPr>
            </w:pPr>
            <w:r w:rsidRPr="00645E3C">
              <w:rPr>
                <w:b/>
                <w:i/>
                <w:szCs w:val="22"/>
                <w:lang w:val="en-GB" w:eastAsia="ja-JP"/>
              </w:rPr>
              <w:t>cfra</w:t>
            </w:r>
          </w:p>
          <w:p w14:paraId="7007FDC5"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2AC025B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0FAAE92D"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8747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3D406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3DEDFB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20230A63" w14:textId="77777777" w:rsidTr="00F43D0B">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7B523EB2" w14:textId="77777777" w:rsidR="000B4A46" w:rsidRPr="00645E3C" w:rsidRDefault="000B4A46" w:rsidP="000B4A46"/>
    <w:p w14:paraId="1D3C1E7D" w14:textId="77777777" w:rsidR="002C5D28" w:rsidRPr="00645E3C" w:rsidRDefault="002C5D28" w:rsidP="002C5D28">
      <w:pPr>
        <w:pStyle w:val="Heading4"/>
        <w:rPr>
          <w:lang w:val="en-GB"/>
        </w:rPr>
      </w:pPr>
      <w:bookmarkStart w:id="2725" w:name="_Toc535261530"/>
      <w:r w:rsidRPr="00645E3C">
        <w:rPr>
          <w:lang w:val="en-GB"/>
        </w:rPr>
        <w:t>–</w:t>
      </w:r>
      <w:r w:rsidRPr="00645E3C">
        <w:rPr>
          <w:lang w:val="en-GB"/>
        </w:rPr>
        <w:tab/>
      </w:r>
      <w:r w:rsidRPr="00645E3C">
        <w:rPr>
          <w:i/>
          <w:noProof/>
          <w:lang w:val="en-GB"/>
        </w:rPr>
        <w:t>RACH-ConfigGeneric</w:t>
      </w:r>
      <w:bookmarkEnd w:id="2725"/>
    </w:p>
    <w:p w14:paraId="266A6393" w14:textId="414B6746" w:rsidR="002C5D28" w:rsidRPr="00645E3C" w:rsidRDefault="002C5D28" w:rsidP="002C5D28">
      <w:r w:rsidRPr="00645E3C">
        <w:t>The</w:t>
      </w:r>
      <w:r w:rsidR="00265837">
        <w:t xml:space="preserve"> </w:t>
      </w:r>
      <w:ins w:id="2726" w:author="Ericsson (Rapporteur)" w:date="2019-02-06T20:07:00Z">
        <w:r w:rsidR="00265837">
          <w:t>IE</w:t>
        </w:r>
        <w:r w:rsidRPr="00645E3C">
          <w:t xml:space="preserve"> </w:t>
        </w:r>
      </w:ins>
      <w:r w:rsidRPr="00645E3C">
        <w:rPr>
          <w:i/>
        </w:rPr>
        <w:t>RACH-ConfigGeneric</w:t>
      </w:r>
      <w:del w:id="2727" w:author="Ericsson (Rapporteur)" w:date="2019-02-06T20:07:00Z">
        <w:r w:rsidRPr="00645E3C">
          <w:delText xml:space="preserve"> IE</w:delText>
        </w:r>
      </w:del>
      <w:r w:rsidRPr="00645E3C">
        <w:t xml:space="preserve"> is used to specify the random-access parameters both for regular random access as well as for beam failure recovery.</w:t>
      </w:r>
    </w:p>
    <w:p w14:paraId="5A7AC0CA"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3242DCAD" w14:textId="77777777" w:rsidR="002C5D28" w:rsidRPr="00645E3C" w:rsidRDefault="002C5D28" w:rsidP="00645E3C">
      <w:pPr>
        <w:pStyle w:val="PL"/>
        <w:rPr>
          <w:color w:val="808080"/>
        </w:rPr>
      </w:pPr>
      <w:r w:rsidRPr="00645E3C">
        <w:rPr>
          <w:color w:val="808080"/>
        </w:rPr>
        <w:t>-- ASN1START</w:t>
      </w:r>
    </w:p>
    <w:p w14:paraId="4A18A3C7" w14:textId="04C5B5AF" w:rsidR="002C5D28" w:rsidRPr="00645E3C" w:rsidRDefault="002C5D28" w:rsidP="00645E3C">
      <w:pPr>
        <w:pStyle w:val="PL"/>
        <w:rPr>
          <w:color w:val="808080"/>
        </w:rPr>
      </w:pPr>
      <w:r w:rsidRPr="00645E3C">
        <w:rPr>
          <w:color w:val="808080"/>
        </w:rPr>
        <w:t>-- TAG-RACH-</w:t>
      </w:r>
      <w:del w:id="2728" w:author="Ericsson (Rapporteur)" w:date="2019-02-06T20:07:00Z">
        <w:r w:rsidRPr="00645E3C">
          <w:rPr>
            <w:color w:val="808080"/>
          </w:rPr>
          <w:delText>CONFIG-GENERIC</w:delText>
        </w:r>
      </w:del>
      <w:ins w:id="2729" w:author="Ericsson (Rapporteur)" w:date="2019-02-06T20:07:00Z">
        <w:r w:rsidRPr="00645E3C">
          <w:rPr>
            <w:color w:val="808080"/>
          </w:rPr>
          <w:t>CONFIGGENERIC</w:t>
        </w:r>
      </w:ins>
      <w:r w:rsidRPr="00645E3C">
        <w:rPr>
          <w:color w:val="808080"/>
        </w:rPr>
        <w:t>-START</w:t>
      </w:r>
    </w:p>
    <w:p w14:paraId="2E4FD559" w14:textId="77777777" w:rsidR="002C5D28" w:rsidRPr="00645E3C" w:rsidRDefault="002C5D28" w:rsidP="00645E3C">
      <w:pPr>
        <w:pStyle w:val="PL"/>
      </w:pPr>
    </w:p>
    <w:p w14:paraId="47B878D2"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0AFFE0B1"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155B95F5"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75949F8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61BA1CB2"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BEBBA4C"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D56C315"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6486F5C9"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28901536"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3A8A6F64" w14:textId="77777777" w:rsidR="002C5D28" w:rsidRPr="00645E3C" w:rsidRDefault="002C5D28" w:rsidP="00645E3C">
      <w:pPr>
        <w:pStyle w:val="PL"/>
      </w:pPr>
      <w:r w:rsidRPr="00645E3C">
        <w:t xml:space="preserve">    ...</w:t>
      </w:r>
    </w:p>
    <w:p w14:paraId="6BE020B3" w14:textId="77777777" w:rsidR="002C5D28" w:rsidRPr="00645E3C" w:rsidRDefault="002C5D28" w:rsidP="00645E3C">
      <w:pPr>
        <w:pStyle w:val="PL"/>
      </w:pPr>
      <w:r w:rsidRPr="00645E3C">
        <w:t>}</w:t>
      </w:r>
    </w:p>
    <w:p w14:paraId="105356E9" w14:textId="77777777" w:rsidR="002C5D28" w:rsidRPr="00645E3C" w:rsidRDefault="002C5D28" w:rsidP="00645E3C">
      <w:pPr>
        <w:pStyle w:val="PL"/>
      </w:pPr>
    </w:p>
    <w:p w14:paraId="6839E110" w14:textId="2FD7B877" w:rsidR="00F95F2F" w:rsidRPr="00645E3C" w:rsidRDefault="002C5D28" w:rsidP="00645E3C">
      <w:pPr>
        <w:pStyle w:val="PL"/>
        <w:rPr>
          <w:color w:val="808080"/>
        </w:rPr>
      </w:pPr>
      <w:r w:rsidRPr="00645E3C">
        <w:rPr>
          <w:color w:val="808080"/>
        </w:rPr>
        <w:t>-- TAG-RACH-</w:t>
      </w:r>
      <w:del w:id="2730" w:author="Ericsson (Rapporteur)" w:date="2019-02-06T20:07:00Z">
        <w:r w:rsidRPr="00645E3C">
          <w:rPr>
            <w:color w:val="808080"/>
          </w:rPr>
          <w:delText>CONFIG-GENERIC</w:delText>
        </w:r>
      </w:del>
      <w:ins w:id="2731" w:author="Ericsson (Rapporteur)" w:date="2019-02-06T20:07:00Z">
        <w:r w:rsidRPr="00645E3C">
          <w:rPr>
            <w:color w:val="808080"/>
          </w:rPr>
          <w:t>CONFIGGENERIC</w:t>
        </w:r>
      </w:ins>
      <w:r w:rsidRPr="00645E3C">
        <w:rPr>
          <w:color w:val="808080"/>
        </w:rPr>
        <w:t>-STOP</w:t>
      </w:r>
    </w:p>
    <w:p w14:paraId="0F7C1A67" w14:textId="77777777" w:rsidR="002C5D28" w:rsidRPr="00645E3C" w:rsidRDefault="002C5D28" w:rsidP="00645E3C">
      <w:pPr>
        <w:pStyle w:val="PL"/>
        <w:rPr>
          <w:color w:val="808080"/>
        </w:rPr>
      </w:pPr>
      <w:r w:rsidRPr="00645E3C">
        <w:rPr>
          <w:color w:val="808080"/>
        </w:rPr>
        <w:t>-- ASN1STOP</w:t>
      </w:r>
    </w:p>
    <w:p w14:paraId="270D9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F9035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645E3C" w:rsidRDefault="002C5D28" w:rsidP="00F43D0B">
            <w:pPr>
              <w:pStyle w:val="TAH"/>
              <w:rPr>
                <w:szCs w:val="22"/>
                <w:lang w:val="en-GB" w:eastAsia="ja-JP"/>
              </w:rPr>
            </w:pPr>
            <w:bookmarkStart w:id="2732" w:name="_Hlk524340040"/>
            <w:r w:rsidRPr="00645E3C">
              <w:rPr>
                <w:i/>
                <w:szCs w:val="22"/>
                <w:lang w:val="en-GB" w:eastAsia="ja-JP"/>
              </w:rPr>
              <w:lastRenderedPageBreak/>
              <w:t>RACH-ConfigGeneric field descriptions</w:t>
            </w:r>
          </w:p>
        </w:tc>
      </w:tr>
      <w:tr w:rsidR="002C5D28" w:rsidRPr="00645E3C" w14:paraId="222761F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645E3C" w:rsidRDefault="002C5D28" w:rsidP="00F43D0B">
            <w:pPr>
              <w:pStyle w:val="TAL"/>
              <w:rPr>
                <w:szCs w:val="22"/>
                <w:lang w:val="en-GB" w:eastAsia="ja-JP"/>
              </w:rPr>
            </w:pPr>
            <w:r w:rsidRPr="00645E3C">
              <w:rPr>
                <w:b/>
                <w:i/>
                <w:szCs w:val="22"/>
                <w:lang w:val="en-GB" w:eastAsia="ja-JP"/>
              </w:rPr>
              <w:t>msg1-FDM</w:t>
            </w:r>
          </w:p>
          <w:p w14:paraId="27C74178" w14:textId="2F9CDBB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w:t>
            </w:r>
            <w:proofErr w:type="gramStart"/>
            <w:r w:rsidRPr="00645E3C">
              <w:rPr>
                <w:szCs w:val="22"/>
                <w:lang w:val="en-GB" w:eastAsia="ja-JP"/>
              </w:rPr>
              <w:t>one time</w:t>
            </w:r>
            <w:proofErr w:type="gramEnd"/>
            <w:r w:rsidRPr="00645E3C">
              <w:rPr>
                <w:szCs w:val="22"/>
                <w:lang w:val="en-GB" w:eastAsia="ja-JP"/>
              </w:rPr>
              <w:t xml:space="preserv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ins w:id="2733" w:author="Ericsson (Rapporteur) v2" w:date="2019-02-15T05:57:00Z">
              <w:r w:rsidR="009F3029">
                <w:rPr>
                  <w:szCs w:val="22"/>
                  <w:lang w:val="en-GB" w:eastAsia="ja-JP"/>
                </w:rPr>
                <w:t>.</w:t>
              </w:r>
            </w:ins>
          </w:p>
        </w:tc>
      </w:tr>
      <w:bookmarkEnd w:id="2732"/>
      <w:tr w:rsidR="002C5D28" w:rsidRPr="00645E3C" w14:paraId="0241432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0D975915"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307D5A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327AEA5A"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5FF892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3999E525"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03E0C0D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34ED04DF"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6E8EAD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0DD2E458"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55EA45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3D1125F7"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2CE47C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7D40C31" w14:textId="2FA5D373" w:rsidR="002C5D28" w:rsidRPr="00645E3C" w:rsidRDefault="002C5D28" w:rsidP="00F43D0B">
            <w:pPr>
              <w:pStyle w:val="TAL"/>
              <w:rPr>
                <w:szCs w:val="22"/>
                <w:lang w:val="en-GB" w:eastAsia="ja-JP"/>
              </w:rPr>
            </w:pPr>
            <w:proofErr w:type="gramStart"/>
            <w:r w:rsidRPr="00645E3C">
              <w:rPr>
                <w:szCs w:val="22"/>
                <w:lang w:val="en-GB" w:eastAsia="ja-JP"/>
              </w:rPr>
              <w:t>N-CS configuration,</w:t>
            </w:r>
            <w:proofErr w:type="gramEnd"/>
            <w:r w:rsidRPr="00645E3C">
              <w:rPr>
                <w:szCs w:val="22"/>
                <w:lang w:val="en-GB" w:eastAsia="ja-JP"/>
              </w:rPr>
              <w:t xml:space="preserve"> see Table 6.3.3.1-5 in </w:t>
            </w:r>
            <w:r w:rsidR="00F93181" w:rsidRPr="00645E3C">
              <w:rPr>
                <w:szCs w:val="22"/>
                <w:lang w:val="en-GB" w:eastAsia="ja-JP"/>
              </w:rPr>
              <w:t>TS 38.211 [16]</w:t>
            </w:r>
            <w:ins w:id="2734" w:author="Ericsson (Rapporteur) v2" w:date="2019-02-15T05:58:00Z">
              <w:r w:rsidR="009F3029">
                <w:rPr>
                  <w:szCs w:val="22"/>
                  <w:lang w:val="en-GB" w:eastAsia="ja-JP"/>
                </w:rPr>
                <w:t>.</w:t>
              </w:r>
            </w:ins>
          </w:p>
        </w:tc>
      </w:tr>
    </w:tbl>
    <w:p w14:paraId="54999B17" w14:textId="77777777" w:rsidR="000B4A46" w:rsidRPr="00645E3C" w:rsidRDefault="000B4A46" w:rsidP="000B4A46"/>
    <w:p w14:paraId="23DF9906" w14:textId="77777777" w:rsidR="002C5D28" w:rsidRPr="00645E3C" w:rsidRDefault="002C5D28" w:rsidP="002C5D28">
      <w:pPr>
        <w:pStyle w:val="Heading4"/>
        <w:rPr>
          <w:lang w:val="en-GB"/>
        </w:rPr>
      </w:pPr>
      <w:bookmarkStart w:id="2735" w:name="_Toc535261531"/>
      <w:r w:rsidRPr="00645E3C">
        <w:rPr>
          <w:lang w:val="en-GB"/>
        </w:rPr>
        <w:t>–</w:t>
      </w:r>
      <w:r w:rsidRPr="00645E3C">
        <w:rPr>
          <w:lang w:val="en-GB"/>
        </w:rPr>
        <w:tab/>
      </w:r>
      <w:r w:rsidRPr="00645E3C">
        <w:rPr>
          <w:i/>
          <w:lang w:val="en-GB"/>
        </w:rPr>
        <w:t>RA-Prioritization</w:t>
      </w:r>
      <w:bookmarkEnd w:id="2735"/>
    </w:p>
    <w:p w14:paraId="53FE4296"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5C4D524D"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1D5B3DB3" w14:textId="77777777" w:rsidR="002C5D28" w:rsidRPr="00645E3C" w:rsidRDefault="002C5D28" w:rsidP="00645E3C">
      <w:pPr>
        <w:pStyle w:val="PL"/>
        <w:rPr>
          <w:color w:val="808080"/>
        </w:rPr>
      </w:pPr>
      <w:r w:rsidRPr="00645E3C">
        <w:rPr>
          <w:color w:val="808080"/>
        </w:rPr>
        <w:t>-- ASN1START</w:t>
      </w:r>
    </w:p>
    <w:p w14:paraId="505ABAD1" w14:textId="77777777" w:rsidR="002C5D28" w:rsidRPr="00645E3C" w:rsidRDefault="002C5D28" w:rsidP="00645E3C">
      <w:pPr>
        <w:pStyle w:val="PL"/>
        <w:rPr>
          <w:color w:val="808080"/>
        </w:rPr>
      </w:pPr>
      <w:r w:rsidRPr="00645E3C">
        <w:rPr>
          <w:color w:val="808080"/>
        </w:rPr>
        <w:t>-- TAG-RA-PRIORITIZATION-START</w:t>
      </w:r>
    </w:p>
    <w:p w14:paraId="43BDC602" w14:textId="77777777" w:rsidR="002C5D28" w:rsidRPr="00645E3C" w:rsidRDefault="002C5D28" w:rsidP="00645E3C">
      <w:pPr>
        <w:pStyle w:val="PL"/>
      </w:pPr>
    </w:p>
    <w:p w14:paraId="62620BA6"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6665BFBC"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687986BB"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1932A24E" w14:textId="77777777" w:rsidR="002C5D28" w:rsidRPr="00645E3C" w:rsidRDefault="002C5D28" w:rsidP="00645E3C">
      <w:pPr>
        <w:pStyle w:val="PL"/>
      </w:pPr>
      <w:r w:rsidRPr="00645E3C">
        <w:t xml:space="preserve">    ...</w:t>
      </w:r>
    </w:p>
    <w:p w14:paraId="4689532B" w14:textId="77777777" w:rsidR="002C5D28" w:rsidRPr="00645E3C" w:rsidRDefault="002C5D28" w:rsidP="00645E3C">
      <w:pPr>
        <w:pStyle w:val="PL"/>
      </w:pPr>
      <w:r w:rsidRPr="00645E3C">
        <w:t>}</w:t>
      </w:r>
    </w:p>
    <w:p w14:paraId="1D486161" w14:textId="77777777" w:rsidR="002C5D28" w:rsidRPr="00645E3C" w:rsidRDefault="002C5D28" w:rsidP="00645E3C">
      <w:pPr>
        <w:pStyle w:val="PL"/>
      </w:pPr>
    </w:p>
    <w:p w14:paraId="7CCC8806" w14:textId="77777777" w:rsidR="002C5D28" w:rsidRPr="00645E3C" w:rsidRDefault="002C5D28" w:rsidP="00645E3C">
      <w:pPr>
        <w:pStyle w:val="PL"/>
        <w:rPr>
          <w:color w:val="808080"/>
        </w:rPr>
      </w:pPr>
      <w:r w:rsidRPr="00645E3C">
        <w:rPr>
          <w:color w:val="808080"/>
        </w:rPr>
        <w:t>-- TAG-RA-PRIORITIZATION-STOP</w:t>
      </w:r>
    </w:p>
    <w:p w14:paraId="4D8B3A73" w14:textId="77777777" w:rsidR="002C5D28" w:rsidRPr="00645E3C" w:rsidRDefault="002C5D28" w:rsidP="00645E3C">
      <w:pPr>
        <w:pStyle w:val="PL"/>
        <w:rPr>
          <w:color w:val="808080"/>
        </w:rPr>
      </w:pPr>
      <w:r w:rsidRPr="00645E3C">
        <w:rPr>
          <w:color w:val="808080"/>
        </w:rPr>
        <w:t>-- ASN1STOP</w:t>
      </w:r>
    </w:p>
    <w:p w14:paraId="714E39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E367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23DDE9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69DECFFC"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115E39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5564A6C2"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w:t>
            </w:r>
            <w:proofErr w:type="gramStart"/>
            <w:r w:rsidRPr="00645E3C">
              <w:rPr>
                <w:szCs w:val="22"/>
                <w:lang w:val="en-GB" w:eastAsia="ja-JP"/>
              </w:rPr>
              <w:t>random access</w:t>
            </w:r>
            <w:proofErr w:type="gramEnd"/>
            <w:r w:rsidRPr="00645E3C">
              <w:rPr>
                <w:szCs w:val="22"/>
                <w:lang w:val="en-GB" w:eastAsia="ja-JP"/>
              </w:rPr>
              <w:t xml:space="preserve">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66DEC7DF" w14:textId="77777777" w:rsidR="000B4A46" w:rsidRPr="00645E3C" w:rsidRDefault="000B4A46" w:rsidP="000B4A46"/>
    <w:p w14:paraId="0BA6A822" w14:textId="77777777" w:rsidR="002C5D28" w:rsidRPr="00645E3C" w:rsidRDefault="002C5D28" w:rsidP="002C5D28">
      <w:pPr>
        <w:pStyle w:val="Heading4"/>
        <w:rPr>
          <w:lang w:val="en-GB"/>
        </w:rPr>
      </w:pPr>
      <w:bookmarkStart w:id="2736" w:name="_Toc535261532"/>
      <w:r w:rsidRPr="00645E3C">
        <w:rPr>
          <w:lang w:val="en-GB"/>
        </w:rPr>
        <w:t>–</w:t>
      </w:r>
      <w:r w:rsidRPr="00645E3C">
        <w:rPr>
          <w:lang w:val="en-GB"/>
        </w:rPr>
        <w:tab/>
      </w:r>
      <w:r w:rsidRPr="00645E3C">
        <w:rPr>
          <w:i/>
          <w:lang w:val="en-GB"/>
        </w:rPr>
        <w:t>RadioBearerConfig</w:t>
      </w:r>
      <w:bookmarkEnd w:id="2736"/>
    </w:p>
    <w:p w14:paraId="138CC5F8"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A93759E"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2613DC8E" w14:textId="77777777" w:rsidR="002C5D28" w:rsidRPr="00645E3C" w:rsidRDefault="002C5D28" w:rsidP="00645E3C">
      <w:pPr>
        <w:pStyle w:val="PL"/>
        <w:rPr>
          <w:color w:val="808080"/>
        </w:rPr>
      </w:pPr>
      <w:r w:rsidRPr="00645E3C">
        <w:rPr>
          <w:color w:val="808080"/>
        </w:rPr>
        <w:t>-- ASN1START</w:t>
      </w:r>
    </w:p>
    <w:p w14:paraId="6301093A" w14:textId="01CC886C" w:rsidR="002C5D28" w:rsidRPr="00645E3C" w:rsidRDefault="002C5D28" w:rsidP="00645E3C">
      <w:pPr>
        <w:pStyle w:val="PL"/>
        <w:rPr>
          <w:color w:val="808080"/>
        </w:rPr>
      </w:pPr>
      <w:r w:rsidRPr="00645E3C">
        <w:rPr>
          <w:color w:val="808080"/>
        </w:rPr>
        <w:t>-- TAG-</w:t>
      </w:r>
      <w:del w:id="2737" w:author="Ericsson (Rapporteur)" w:date="2019-02-06T20:07:00Z">
        <w:r w:rsidRPr="00645E3C">
          <w:rPr>
            <w:color w:val="808080"/>
          </w:rPr>
          <w:delText>RADIO-BEARER-CONFIG</w:delText>
        </w:r>
      </w:del>
      <w:ins w:id="2738" w:author="Ericsson (Rapporteur)" w:date="2019-02-06T20:07:00Z">
        <w:r w:rsidRPr="00645E3C">
          <w:rPr>
            <w:color w:val="808080"/>
          </w:rPr>
          <w:t>RADIOBEARERCONFIG</w:t>
        </w:r>
      </w:ins>
      <w:r w:rsidRPr="00645E3C">
        <w:rPr>
          <w:color w:val="808080"/>
        </w:rPr>
        <w:t>-START</w:t>
      </w:r>
    </w:p>
    <w:p w14:paraId="39CBE783" w14:textId="77777777" w:rsidR="002C5D28" w:rsidRPr="00645E3C" w:rsidRDefault="002C5D28" w:rsidP="00645E3C">
      <w:pPr>
        <w:pStyle w:val="PL"/>
      </w:pPr>
    </w:p>
    <w:p w14:paraId="5E7D6694"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0BD51B61"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09880307"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1E8CC28"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1AECDF3E"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0C3D16A8"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1E9AE94D" w14:textId="77777777" w:rsidR="002C5D28" w:rsidRPr="00645E3C" w:rsidRDefault="002C5D28" w:rsidP="00645E3C">
      <w:pPr>
        <w:pStyle w:val="PL"/>
      </w:pPr>
      <w:r w:rsidRPr="00645E3C">
        <w:t xml:space="preserve">    ...</w:t>
      </w:r>
    </w:p>
    <w:p w14:paraId="37F4E047" w14:textId="77777777" w:rsidR="002C5D28" w:rsidRPr="00645E3C" w:rsidRDefault="002C5D28" w:rsidP="00645E3C">
      <w:pPr>
        <w:pStyle w:val="PL"/>
      </w:pPr>
      <w:r w:rsidRPr="00645E3C">
        <w:t>}</w:t>
      </w:r>
    </w:p>
    <w:p w14:paraId="484CCB33" w14:textId="77777777" w:rsidR="002C5D28" w:rsidRPr="00645E3C" w:rsidRDefault="002C5D28" w:rsidP="00645E3C">
      <w:pPr>
        <w:pStyle w:val="PL"/>
      </w:pPr>
    </w:p>
    <w:p w14:paraId="451C4156"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680369F7"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66050DE2" w14:textId="77777777" w:rsidR="002C5D28" w:rsidRPr="00645E3C" w:rsidRDefault="002C5D28" w:rsidP="00645E3C">
      <w:pPr>
        <w:pStyle w:val="PL"/>
      </w:pPr>
      <w:r w:rsidRPr="00645E3C">
        <w:t xml:space="preserve">    srb-Identity                            SRB-Identity,</w:t>
      </w:r>
    </w:p>
    <w:p w14:paraId="6AF2792E"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31FD0F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26A1A712"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22932EB0" w14:textId="77777777" w:rsidR="002C5D28" w:rsidRPr="00645E3C" w:rsidRDefault="002C5D28" w:rsidP="00645E3C">
      <w:pPr>
        <w:pStyle w:val="PL"/>
      </w:pPr>
      <w:r w:rsidRPr="00645E3C">
        <w:t xml:space="preserve">    ...</w:t>
      </w:r>
    </w:p>
    <w:p w14:paraId="0372E4EA" w14:textId="77777777" w:rsidR="002C5D28" w:rsidRPr="00645E3C" w:rsidRDefault="002C5D28" w:rsidP="00645E3C">
      <w:pPr>
        <w:pStyle w:val="PL"/>
      </w:pPr>
      <w:r w:rsidRPr="00645E3C">
        <w:t>}</w:t>
      </w:r>
    </w:p>
    <w:p w14:paraId="69C4A9B7" w14:textId="77777777" w:rsidR="002C5D28" w:rsidRPr="00645E3C" w:rsidRDefault="002C5D28" w:rsidP="00645E3C">
      <w:pPr>
        <w:pStyle w:val="PL"/>
      </w:pPr>
    </w:p>
    <w:p w14:paraId="38AFC0F9"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498AF516"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72E924A8"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5302ECC"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4804C5B"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58FE2FD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2A7D99A8" w14:textId="77777777" w:rsidR="002C5D28" w:rsidRPr="00645E3C" w:rsidRDefault="002C5D28" w:rsidP="00645E3C">
      <w:pPr>
        <w:pStyle w:val="PL"/>
      </w:pPr>
      <w:r w:rsidRPr="00645E3C">
        <w:t xml:space="preserve">    drb-Identity                            DRB-Identity,</w:t>
      </w:r>
    </w:p>
    <w:p w14:paraId="2F7C7A01"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5614623"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0FCC9B6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3771E34E" w14:textId="77777777" w:rsidR="002C5D28" w:rsidRPr="00645E3C" w:rsidRDefault="002C5D28" w:rsidP="00645E3C">
      <w:pPr>
        <w:pStyle w:val="PL"/>
      </w:pPr>
      <w:r w:rsidRPr="00645E3C">
        <w:t xml:space="preserve">    ...</w:t>
      </w:r>
    </w:p>
    <w:p w14:paraId="272A05F9" w14:textId="77777777" w:rsidR="002C5D28" w:rsidRPr="00645E3C" w:rsidRDefault="002C5D28" w:rsidP="00645E3C">
      <w:pPr>
        <w:pStyle w:val="PL"/>
      </w:pPr>
      <w:r w:rsidRPr="00645E3C">
        <w:t>}</w:t>
      </w:r>
    </w:p>
    <w:p w14:paraId="1233E4BF"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6BDB2B35" w14:textId="77777777" w:rsidR="002C5D28" w:rsidRPr="00645E3C" w:rsidRDefault="002C5D28" w:rsidP="00645E3C">
      <w:pPr>
        <w:pStyle w:val="PL"/>
      </w:pPr>
    </w:p>
    <w:p w14:paraId="52157675"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C6E370E"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4B42D1AD"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5D72BF86" w14:textId="77777777" w:rsidR="002C5D28" w:rsidRPr="00645E3C" w:rsidRDefault="002C5D28" w:rsidP="00645E3C">
      <w:pPr>
        <w:pStyle w:val="PL"/>
      </w:pPr>
      <w:r w:rsidRPr="00645E3C">
        <w:t xml:space="preserve">    ...</w:t>
      </w:r>
    </w:p>
    <w:p w14:paraId="162A642E" w14:textId="77777777" w:rsidR="002C5D28" w:rsidRPr="00645E3C" w:rsidRDefault="002C5D28" w:rsidP="00645E3C">
      <w:pPr>
        <w:pStyle w:val="PL"/>
      </w:pPr>
      <w:r w:rsidRPr="00645E3C">
        <w:t>}</w:t>
      </w:r>
    </w:p>
    <w:p w14:paraId="7351ECC9" w14:textId="77777777" w:rsidR="002C5D28" w:rsidRPr="00645E3C" w:rsidRDefault="002C5D28" w:rsidP="00645E3C">
      <w:pPr>
        <w:pStyle w:val="PL"/>
      </w:pPr>
    </w:p>
    <w:p w14:paraId="28F5BE14" w14:textId="77777777" w:rsidR="002C5D28" w:rsidRPr="00645E3C" w:rsidRDefault="002C5D28" w:rsidP="00645E3C">
      <w:pPr>
        <w:pStyle w:val="PL"/>
      </w:pPr>
    </w:p>
    <w:p w14:paraId="7689BDD5" w14:textId="77777777" w:rsidR="002C5D28" w:rsidRPr="00645E3C" w:rsidRDefault="002C5D28" w:rsidP="00645E3C">
      <w:pPr>
        <w:pStyle w:val="PL"/>
      </w:pPr>
    </w:p>
    <w:p w14:paraId="1D4499E7" w14:textId="1E9A4CE3" w:rsidR="002C5D28" w:rsidRPr="00645E3C" w:rsidRDefault="002C5D28" w:rsidP="00645E3C">
      <w:pPr>
        <w:pStyle w:val="PL"/>
        <w:rPr>
          <w:color w:val="808080"/>
        </w:rPr>
      </w:pPr>
      <w:r w:rsidRPr="00645E3C">
        <w:rPr>
          <w:color w:val="808080"/>
        </w:rPr>
        <w:t>-- TAG-</w:t>
      </w:r>
      <w:del w:id="2739" w:author="Ericsson (Rapporteur)" w:date="2019-02-06T20:07:00Z">
        <w:r w:rsidRPr="00645E3C">
          <w:rPr>
            <w:color w:val="808080"/>
          </w:rPr>
          <w:delText>RADIO-BEARER-CONFIG</w:delText>
        </w:r>
      </w:del>
      <w:ins w:id="2740" w:author="Ericsson (Rapporteur)" w:date="2019-02-06T20:07:00Z">
        <w:r w:rsidRPr="00645E3C">
          <w:rPr>
            <w:color w:val="808080"/>
          </w:rPr>
          <w:t>RADIOBEARERCONFIG</w:t>
        </w:r>
      </w:ins>
      <w:r w:rsidRPr="00645E3C">
        <w:rPr>
          <w:color w:val="808080"/>
        </w:rPr>
        <w:t>-STOP</w:t>
      </w:r>
    </w:p>
    <w:p w14:paraId="6BD100C4" w14:textId="77777777" w:rsidR="002C5D28" w:rsidRPr="00645E3C" w:rsidRDefault="002C5D28" w:rsidP="00645E3C">
      <w:pPr>
        <w:pStyle w:val="PL"/>
        <w:rPr>
          <w:color w:val="808080"/>
        </w:rPr>
      </w:pPr>
      <w:r w:rsidRPr="00645E3C">
        <w:rPr>
          <w:color w:val="808080"/>
        </w:rPr>
        <w:t>-- ASN1STOP</w:t>
      </w:r>
    </w:p>
    <w:p w14:paraId="4C1754D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73AAB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66AE7D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67CE0BFB"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6F5A4D2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48D35B17"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33AA5D9B"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6FF8B7A6" w14:textId="77777777"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 when NR connects to EPC using EN-DC.</w:t>
            </w:r>
          </w:p>
        </w:tc>
      </w:tr>
      <w:tr w:rsidR="002C5D28" w:rsidRPr="00645E3C" w14:paraId="3EC3C4B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0BD9D4C2" w14:textId="2084560B" w:rsidR="002C5D28" w:rsidRPr="00645E3C" w:rsidRDefault="002C5D28" w:rsidP="00F43D0B">
            <w:pPr>
              <w:pStyle w:val="TAL"/>
              <w:rPr>
                <w:rFonts w:eastAsia="SimSun"/>
                <w:lang w:val="en-GB" w:eastAsia="ja-JP"/>
              </w:rPr>
            </w:pPr>
            <w:r w:rsidRPr="00645E3C">
              <w:rPr>
                <w:rFonts w:eastAsia="SimSun"/>
                <w:lang w:val="en-GB" w:eastAsia="ja-JP"/>
              </w:rPr>
              <w:t xml:space="preserve">Indicates that PDCP should be re-established. Network sets this to </w:t>
            </w:r>
            <w:del w:id="2741" w:author="Ericsson (Rapporteur)" w:date="2019-02-06T20:07:00Z">
              <w:r w:rsidRPr="00645E3C">
                <w:rPr>
                  <w:rFonts w:eastAsia="SimSun"/>
                  <w:lang w:val="en-GB" w:eastAsia="ja-JP"/>
                </w:rPr>
                <w:delText>TRUE</w:delText>
              </w:r>
            </w:del>
            <w:ins w:id="2742" w:author="Ericsson (Rapporteur)" w:date="2019-02-06T20:07:00Z">
              <w:r w:rsidR="00413A89" w:rsidRPr="00413A89">
                <w:rPr>
                  <w:i/>
                  <w:iCs/>
                  <w:lang w:val="en-GB" w:eastAsia="en-GB"/>
                </w:rPr>
                <w:t>true</w:t>
              </w:r>
            </w:ins>
            <w:r w:rsidR="00413A89" w:rsidRPr="00645E3C" w:rsidDel="00413A89">
              <w:rPr>
                <w:rFonts w:eastAsia="SimSun"/>
                <w:lang w:val="en-GB" w:eastAsia="ja-JP"/>
              </w:rPr>
              <w:t xml:space="preserve"> </w:t>
            </w:r>
            <w:r w:rsidRPr="00645E3C">
              <w:rPr>
                <w:rFonts w:eastAsia="SimSun"/>
                <w:lang w:val="en-GB" w:eastAsia="ja-JP"/>
              </w:rPr>
              <w:t>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0304DF40" w14:textId="77777777" w:rsidTr="00706D38">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73724D1A"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06B2477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1B181A3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006B41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4E69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7AC2E2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1C657193" w14:textId="540747C9"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 xml:space="preserve">after </w:t>
            </w:r>
            <w:ins w:id="2743" w:author="Ericsson (Rapporteur)" w:date="2019-02-06T20:07:00Z">
              <w:r w:rsidR="00812ED0">
                <w:rPr>
                  <w:lang w:val="en-GB"/>
                </w:rPr>
                <w:t xml:space="preserve">AS </w:t>
              </w:r>
            </w:ins>
            <w:r w:rsidR="00B0381B" w:rsidRPr="00645E3C">
              <w:rPr>
                <w:rFonts w:eastAsia="Batang"/>
                <w:lang w:val="en-GB" w:eastAsia="ja-JP"/>
              </w:rPr>
              <w:t>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r w:rsidRPr="00645E3C">
              <w:rPr>
                <w:szCs w:val="22"/>
                <w:lang w:val="en-GB" w:eastAsia="ja-JP"/>
              </w:rPr>
              <w:t xml:space="preserve"> </w:t>
            </w:r>
            <w:r w:rsidRPr="00645E3C">
              <w:rPr>
                <w:lang w:val="en-GB" w:eastAsia="ja-JP"/>
              </w:rPr>
              <w:t>except for mobility from NR to E-UTRA/5GC</w:t>
            </w:r>
            <w:r w:rsidRPr="00645E3C">
              <w:rPr>
                <w:szCs w:val="22"/>
                <w:lang w:val="en-GB" w:eastAsia="ja-JP"/>
              </w:rPr>
              <w:t>.</w:t>
            </w:r>
            <w:r w:rsidR="00B0381B" w:rsidRPr="00645E3C">
              <w:rPr>
                <w:szCs w:val="22"/>
                <w:lang w:val="en-GB" w:eastAsia="ja-JP"/>
              </w:rPr>
              <w:t xml:space="preserve"> The field is not included when configuring SRB1 before </w:t>
            </w:r>
            <w:ins w:id="2744" w:author="Ericsson (Rapporteur)" w:date="2019-02-06T20:07:00Z">
              <w:r w:rsidR="00812ED0">
                <w:rPr>
                  <w:lang w:val="en-GB"/>
                </w:rPr>
                <w:t xml:space="preserve">AS </w:t>
              </w:r>
            </w:ins>
            <w:r w:rsidR="00B0381B" w:rsidRPr="00645E3C">
              <w:rPr>
                <w:szCs w:val="22"/>
                <w:lang w:val="en-GB" w:eastAsia="ja-JP"/>
              </w:rPr>
              <w:t>security is activated.</w:t>
            </w:r>
          </w:p>
        </w:tc>
      </w:tr>
      <w:tr w:rsidR="002C5D28" w:rsidRPr="00645E3C" w14:paraId="5935E4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0D7EEC24"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37B227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082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SecurityConfig field descriptions</w:t>
            </w:r>
          </w:p>
        </w:tc>
      </w:tr>
      <w:tr w:rsidR="002C5D28" w:rsidRPr="00645E3C" w14:paraId="3A558A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0D7E1E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r w:rsidRPr="00645E3C">
              <w:rPr>
                <w:rFonts w:eastAsia="SimSun"/>
                <w:szCs w:val="22"/>
                <w:lang w:val="en-GB" w:eastAsia="ja-JP"/>
              </w:rPr>
              <w:t xml:space="preserve"> </w:t>
            </w:r>
            <w:r w:rsidRPr="00645E3C">
              <w:rPr>
                <w:lang w:val="en-GB" w:eastAsia="ja-JP"/>
              </w:rPr>
              <w:t>except for mobility from NR to E-UTRA/5GC</w:t>
            </w:r>
            <w:r w:rsidRPr="00645E3C">
              <w:rPr>
                <w:rFonts w:eastAsia="SimSun"/>
                <w:szCs w:val="22"/>
                <w:lang w:val="en-GB" w:eastAsia="ja-JP"/>
              </w:rPr>
              <w:t xml:space="preserve">. If EN-DC is not configured, this field is set to </w:t>
            </w:r>
            <w:r w:rsidRPr="009F3029">
              <w:rPr>
                <w:rFonts w:eastAsia="SimSun"/>
                <w:i/>
                <w:szCs w:val="22"/>
                <w:lang w:val="en-GB" w:eastAsia="ja-JP"/>
                <w:rPrChange w:id="2745" w:author="Ericsson (Rapporteur) v2" w:date="2019-02-15T06:02:00Z">
                  <w:rPr>
                    <w:rFonts w:eastAsia="SimSun"/>
                    <w:szCs w:val="22"/>
                    <w:lang w:val="en-GB" w:eastAsia="ja-JP"/>
                  </w:rPr>
                </w:rPrChange>
              </w:rPr>
              <w:t>master</w:t>
            </w:r>
            <w:r w:rsidRPr="00645E3C">
              <w:rPr>
                <w:rFonts w:eastAsia="SimSun"/>
                <w:szCs w:val="22"/>
                <w:lang w:val="en-GB" w:eastAsia="ja-JP"/>
              </w:rPr>
              <w:t>.</w:t>
            </w:r>
          </w:p>
        </w:tc>
      </w:tr>
      <w:tr w:rsidR="002C5D28" w:rsidRPr="00645E3C" w14:paraId="5CEFC4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3EB911E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r w:rsidRPr="00645E3C">
              <w:rPr>
                <w:lang w:val="en-GB" w:eastAsia="ja-JP"/>
              </w:rPr>
              <w:t xml:space="preserve"> except for mobility from NR to E-UTRA/5GC</w:t>
            </w:r>
            <w:r w:rsidRPr="00645E3C">
              <w:rPr>
                <w:rFonts w:eastAsia="SimSun"/>
                <w:szCs w:val="22"/>
                <w:lang w:val="en-GB" w:eastAsia="ja-JP"/>
              </w:rPr>
              <w:t>.</w:t>
            </w:r>
          </w:p>
        </w:tc>
      </w:tr>
    </w:tbl>
    <w:p w14:paraId="7554FB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94A4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76C14141" w14:textId="77777777" w:rsidTr="00F43D0B">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2217666E"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2B79C9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3C809250" w14:textId="58AECB45" w:rsidR="002C5D28" w:rsidRPr="00645E3C" w:rsidRDefault="002C5D28" w:rsidP="001C74DD">
            <w:pPr>
              <w:pStyle w:val="TAL"/>
              <w:rPr>
                <w:rFonts w:eastAsia="SimSun"/>
                <w:szCs w:val="22"/>
                <w:lang w:val="en-GB" w:eastAsia="ja-JP"/>
              </w:rPr>
            </w:pPr>
            <w:r w:rsidRPr="00645E3C">
              <w:rPr>
                <w:rFonts w:eastAsia="SimSun"/>
                <w:szCs w:val="22"/>
                <w:lang w:val="en-GB" w:eastAsia="ja-JP"/>
              </w:rPr>
              <w:t xml:space="preserve">Indicates that PDCP should be re-established. Network sets this to </w:t>
            </w:r>
            <w:del w:id="2746" w:author="Ericsson (Rapporteur)" w:date="2019-02-06T20:07:00Z">
              <w:r w:rsidRPr="00645E3C">
                <w:rPr>
                  <w:rFonts w:eastAsia="SimSun"/>
                  <w:szCs w:val="22"/>
                  <w:lang w:val="en-GB" w:eastAsia="ja-JP"/>
                </w:rPr>
                <w:delText>TRUE</w:delText>
              </w:r>
            </w:del>
            <w:ins w:id="2747" w:author="Ericsson (Rapporteur)" w:date="2019-02-06T20:07:00Z">
              <w:r w:rsidR="00413A89" w:rsidRPr="00413A89">
                <w:rPr>
                  <w:i/>
                  <w:iCs/>
                  <w:lang w:val="en-GB" w:eastAsia="en-GB"/>
                </w:rPr>
                <w:t>true</w:t>
              </w:r>
            </w:ins>
            <w:r w:rsidR="00413A89" w:rsidRPr="00645E3C" w:rsidDel="00413A89">
              <w:rPr>
                <w:rFonts w:eastAsia="SimSun"/>
                <w:szCs w:val="22"/>
                <w:lang w:val="en-GB" w:eastAsia="ja-JP"/>
              </w:rPr>
              <w:t xml:space="preserve"> </w:t>
            </w:r>
            <w:r w:rsidRPr="00645E3C">
              <w:rPr>
                <w:rFonts w:eastAsia="SimSun"/>
                <w:szCs w:val="22"/>
                <w:lang w:val="en-GB" w:eastAsia="ja-JP"/>
              </w:rPr>
              <w:t>whenever the security key used for this radio bearer changes. Key change could for example be due to reconfig</w:t>
            </w:r>
            <w:ins w:id="2748" w:author="Ericsson (Rapporteur) v3" w:date="2019-02-24T17:21:00Z">
              <w:r w:rsidR="0058751A">
                <w:rPr>
                  <w:rFonts w:eastAsia="SimSun"/>
                  <w:szCs w:val="22"/>
                  <w:lang w:val="en-GB" w:eastAsia="ja-JP"/>
                </w:rPr>
                <w:t>uration</w:t>
              </w:r>
            </w:ins>
            <w:r w:rsidRPr="00645E3C">
              <w:rPr>
                <w:rFonts w:eastAsia="SimSun"/>
                <w:szCs w:val="22"/>
                <w:lang w:val="en-GB" w:eastAsia="ja-JP"/>
              </w:rPr>
              <w:t xml:space="preserve">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00DC77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4772240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24E934D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4B82F5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65AD8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51D23C6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 otherwise the field is optionally present, need M.</w:t>
            </w:r>
          </w:p>
        </w:tc>
      </w:tr>
      <w:tr w:rsidR="002C5D28" w:rsidRPr="00645E3C" w14:paraId="0E781D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6A19185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0AF07FC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4763BE3A" w14:textId="77777777" w:rsidR="000B4A46" w:rsidRPr="00645E3C" w:rsidRDefault="000B4A46" w:rsidP="000B4A46">
      <w:bookmarkStart w:id="2749" w:name="_Hlk512338927"/>
    </w:p>
    <w:p w14:paraId="5885A058" w14:textId="77777777" w:rsidR="002C5D28" w:rsidRPr="00645E3C" w:rsidRDefault="002C5D28" w:rsidP="002C5D28">
      <w:pPr>
        <w:pStyle w:val="Heading4"/>
        <w:rPr>
          <w:lang w:val="en-GB"/>
        </w:rPr>
      </w:pPr>
      <w:bookmarkStart w:id="2750" w:name="_Toc535261533"/>
      <w:r w:rsidRPr="00645E3C">
        <w:rPr>
          <w:lang w:val="en-GB"/>
        </w:rPr>
        <w:t>–</w:t>
      </w:r>
      <w:r w:rsidRPr="00645E3C">
        <w:rPr>
          <w:lang w:val="en-GB"/>
        </w:rPr>
        <w:tab/>
      </w:r>
      <w:r w:rsidRPr="00645E3C">
        <w:rPr>
          <w:i/>
          <w:lang w:val="en-GB"/>
        </w:rPr>
        <w:t>RadioLinkMonitoringConfig</w:t>
      </w:r>
      <w:bookmarkEnd w:id="2750"/>
    </w:p>
    <w:bookmarkEnd w:id="2749"/>
    <w:p w14:paraId="196531AE" w14:textId="78A86F54" w:rsidR="002C5D28" w:rsidRPr="00645E3C" w:rsidRDefault="002C5D28" w:rsidP="002C5D28">
      <w:r w:rsidRPr="00645E3C">
        <w:t>The</w:t>
      </w:r>
      <w:r w:rsidR="00A82AC3">
        <w:t xml:space="preserve"> </w:t>
      </w:r>
      <w:ins w:id="2751" w:author="Ericsson (Rapporteur)" w:date="2019-02-06T20:07:00Z">
        <w:r w:rsidR="00A82AC3">
          <w:t>IE</w:t>
        </w:r>
        <w:r w:rsidRPr="00645E3C">
          <w:t xml:space="preserve"> </w:t>
        </w:r>
      </w:ins>
      <w:r w:rsidRPr="00645E3C">
        <w:rPr>
          <w:i/>
        </w:rPr>
        <w:t>RadioLinkMonitoringConfig</w:t>
      </w:r>
      <w:del w:id="2752" w:author="Ericsson (Rapporteur)" w:date="2019-02-06T20:07:00Z">
        <w:r w:rsidRPr="00645E3C">
          <w:delText xml:space="preserve"> IE</w:delText>
        </w:r>
      </w:del>
      <w:r w:rsidRPr="00645E3C">
        <w:t xml:space="preserv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5A2F8E4A"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6D72A1EB" w14:textId="77777777" w:rsidR="002C5D28" w:rsidRPr="00645E3C" w:rsidRDefault="002C5D28" w:rsidP="00645E3C">
      <w:pPr>
        <w:pStyle w:val="PL"/>
        <w:rPr>
          <w:color w:val="808080"/>
        </w:rPr>
      </w:pPr>
      <w:r w:rsidRPr="00645E3C">
        <w:rPr>
          <w:color w:val="808080"/>
        </w:rPr>
        <w:t>-- ASN1START</w:t>
      </w:r>
    </w:p>
    <w:p w14:paraId="61BAA9EF" w14:textId="77777777" w:rsidR="002C5D28" w:rsidRPr="00645E3C" w:rsidRDefault="002C5D28" w:rsidP="00645E3C">
      <w:pPr>
        <w:pStyle w:val="PL"/>
        <w:rPr>
          <w:color w:val="808080"/>
        </w:rPr>
      </w:pPr>
      <w:r w:rsidRPr="00645E3C">
        <w:rPr>
          <w:color w:val="808080"/>
        </w:rPr>
        <w:t>-- TAG-RADIOLINKMONITORINGCONFIG-START</w:t>
      </w:r>
    </w:p>
    <w:p w14:paraId="51160F83" w14:textId="77777777" w:rsidR="002C5D28" w:rsidRPr="00645E3C" w:rsidRDefault="002C5D28" w:rsidP="00645E3C">
      <w:pPr>
        <w:pStyle w:val="PL"/>
      </w:pPr>
    </w:p>
    <w:p w14:paraId="565DFEB0"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6F008791"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025DB985"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60A2CFE6"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610E8751"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056A1A54"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280AB35" w14:textId="77777777" w:rsidR="002C5D28" w:rsidRPr="00645E3C" w:rsidRDefault="002C5D28" w:rsidP="00645E3C">
      <w:pPr>
        <w:pStyle w:val="PL"/>
      </w:pPr>
      <w:r w:rsidRPr="00645E3C">
        <w:t xml:space="preserve">    ...</w:t>
      </w:r>
    </w:p>
    <w:p w14:paraId="2D34EDEA" w14:textId="77777777" w:rsidR="002C5D28" w:rsidRPr="00645E3C" w:rsidRDefault="002C5D28" w:rsidP="00645E3C">
      <w:pPr>
        <w:pStyle w:val="PL"/>
      </w:pPr>
      <w:r w:rsidRPr="00645E3C">
        <w:t>}</w:t>
      </w:r>
    </w:p>
    <w:p w14:paraId="629805CB" w14:textId="77777777" w:rsidR="002C5D28" w:rsidRPr="00645E3C" w:rsidRDefault="002C5D28" w:rsidP="00645E3C">
      <w:pPr>
        <w:pStyle w:val="PL"/>
      </w:pPr>
    </w:p>
    <w:p w14:paraId="7D232A23"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49148869" w14:textId="77777777" w:rsidR="002C5D28" w:rsidRPr="00645E3C" w:rsidRDefault="002C5D28" w:rsidP="00645E3C">
      <w:pPr>
        <w:pStyle w:val="PL"/>
      </w:pPr>
      <w:r w:rsidRPr="00645E3C">
        <w:t xml:space="preserve">    radioLinkMonitoringRS-Id                RadioLinkMonitoringRS-Id,</w:t>
      </w:r>
    </w:p>
    <w:p w14:paraId="33C1FC30"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33F48153"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4612165B" w14:textId="77777777" w:rsidR="002C5D28" w:rsidRPr="00645E3C" w:rsidRDefault="002C5D28" w:rsidP="00645E3C">
      <w:pPr>
        <w:pStyle w:val="PL"/>
      </w:pPr>
      <w:r w:rsidRPr="00645E3C">
        <w:t xml:space="preserve">        ssb-Index                           SSB-Index,</w:t>
      </w:r>
    </w:p>
    <w:p w14:paraId="3EF08CA8" w14:textId="77777777" w:rsidR="002C5D28" w:rsidRPr="00645E3C" w:rsidRDefault="002C5D28" w:rsidP="00645E3C">
      <w:pPr>
        <w:pStyle w:val="PL"/>
      </w:pPr>
      <w:r w:rsidRPr="00645E3C">
        <w:t xml:space="preserve">        csi-RS-Index                        NZP-CSI-RS-ResourceId</w:t>
      </w:r>
    </w:p>
    <w:p w14:paraId="2D50DC94" w14:textId="77777777" w:rsidR="002C5D28" w:rsidRPr="00645E3C" w:rsidRDefault="002C5D28" w:rsidP="00645E3C">
      <w:pPr>
        <w:pStyle w:val="PL"/>
      </w:pPr>
      <w:r w:rsidRPr="00645E3C">
        <w:t xml:space="preserve">    },</w:t>
      </w:r>
    </w:p>
    <w:p w14:paraId="122AE18D" w14:textId="77777777" w:rsidR="002C5D28" w:rsidRPr="00645E3C" w:rsidRDefault="002C5D28" w:rsidP="00645E3C">
      <w:pPr>
        <w:pStyle w:val="PL"/>
      </w:pPr>
      <w:r w:rsidRPr="00645E3C">
        <w:t xml:space="preserve">    ...</w:t>
      </w:r>
    </w:p>
    <w:p w14:paraId="121B9227" w14:textId="77777777" w:rsidR="002C5D28" w:rsidRPr="00645E3C" w:rsidRDefault="002C5D28" w:rsidP="00645E3C">
      <w:pPr>
        <w:pStyle w:val="PL"/>
      </w:pPr>
      <w:r w:rsidRPr="00645E3C">
        <w:t>}</w:t>
      </w:r>
    </w:p>
    <w:p w14:paraId="46C290EC" w14:textId="77777777" w:rsidR="002C5D28" w:rsidRPr="00645E3C" w:rsidRDefault="002C5D28" w:rsidP="00645E3C">
      <w:pPr>
        <w:pStyle w:val="PL"/>
      </w:pPr>
    </w:p>
    <w:p w14:paraId="313E94C3" w14:textId="77777777" w:rsidR="002C5D28" w:rsidRPr="00645E3C" w:rsidRDefault="002C5D28" w:rsidP="00645E3C">
      <w:pPr>
        <w:pStyle w:val="PL"/>
        <w:rPr>
          <w:color w:val="808080"/>
        </w:rPr>
      </w:pPr>
      <w:r w:rsidRPr="00645E3C">
        <w:rPr>
          <w:color w:val="808080"/>
        </w:rPr>
        <w:t>-- TAG-RADIOLINKMONITORINGCONFIG-STOP</w:t>
      </w:r>
    </w:p>
    <w:p w14:paraId="48DDCD50" w14:textId="77777777" w:rsidR="002C5D28" w:rsidRPr="00645E3C" w:rsidRDefault="002C5D28" w:rsidP="00645E3C">
      <w:pPr>
        <w:pStyle w:val="PL"/>
        <w:rPr>
          <w:color w:val="808080"/>
        </w:rPr>
      </w:pPr>
      <w:r w:rsidRPr="00645E3C">
        <w:rPr>
          <w:color w:val="808080"/>
        </w:rPr>
        <w:t>-- ASN1STOP</w:t>
      </w:r>
    </w:p>
    <w:p w14:paraId="001A53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6133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463585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7CE05BFA"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w:t>
            </w:r>
            <w:proofErr w:type="gramStart"/>
            <w:r w:rsidRPr="00645E3C">
              <w:rPr>
                <w:szCs w:val="22"/>
                <w:lang w:val="en-GB" w:eastAsia="ja-JP"/>
              </w:rPr>
              <w:t>Q</w:t>
            </w:r>
            <w:r w:rsidRPr="00645E3C">
              <w:rPr>
                <w:szCs w:val="22"/>
                <w:vertAlign w:val="subscript"/>
                <w:lang w:val="en-GB" w:eastAsia="ja-JP"/>
              </w:rPr>
              <w:t>out,LR</w:t>
            </w:r>
            <w:proofErr w:type="gramEnd"/>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w:t>
            </w:r>
            <w:r w:rsidRPr="006038E4">
              <w:rPr>
                <w:i/>
                <w:lang w:val="en-GB"/>
                <w:rPrChange w:id="2753" w:author="Ericsson (Rapporteur)" w:date="2019-02-06T20:06:00Z">
                  <w:rPr>
                    <w:lang w:val="en-GB"/>
                  </w:rPr>
                </w:rPrChange>
              </w:rPr>
              <w:t>pbfd1</w:t>
            </w:r>
            <w:r w:rsidRPr="00645E3C">
              <w:rPr>
                <w:szCs w:val="22"/>
                <w:lang w:val="en-GB" w:eastAsia="ja-JP"/>
              </w:rPr>
              <w:t xml:space="preserve"> corresponds to 1 </w:t>
            </w:r>
            <w:proofErr w:type="gramStart"/>
            <w:r w:rsidRPr="00645E3C">
              <w:rPr>
                <w:szCs w:val="22"/>
                <w:lang w:val="en-GB" w:eastAsia="ja-JP"/>
              </w:rPr>
              <w:t>Q</w:t>
            </w:r>
            <w:r w:rsidRPr="00645E3C">
              <w:rPr>
                <w:szCs w:val="22"/>
                <w:vertAlign w:val="subscript"/>
                <w:lang w:val="en-GB" w:eastAsia="ja-JP"/>
              </w:rPr>
              <w:t>out,LR</w:t>
            </w:r>
            <w:proofErr w:type="gramEnd"/>
            <w:r w:rsidRPr="00645E3C">
              <w:rPr>
                <w:szCs w:val="22"/>
                <w:lang w:val="en-GB" w:eastAsia="ja-JP"/>
              </w:rPr>
              <w:t xml:space="preserve"> reporting period of Beam Failure Detection Reference Signal, value </w:t>
            </w:r>
            <w:r w:rsidRPr="006038E4">
              <w:rPr>
                <w:i/>
                <w:lang w:val="en-GB"/>
                <w:rPrChange w:id="2754" w:author="Ericsson (Rapporteur)" w:date="2019-02-06T20:06:00Z">
                  <w:rPr>
                    <w:lang w:val="en-GB"/>
                  </w:rPr>
                </w:rPrChange>
              </w:rPr>
              <w:t>pbfd2</w:t>
            </w:r>
            <w:r w:rsidRPr="00645E3C">
              <w:rPr>
                <w:szCs w:val="22"/>
                <w:lang w:val="en-GB" w:eastAsia="ja-JP"/>
              </w:rPr>
              <w:t xml:space="preserve">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B71BF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60EA8E2" w14:textId="3B7459E4"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w:t>
            </w:r>
            <w:ins w:id="2755" w:author="Ericsson (Rapporteur) v3" w:date="2019-02-24T17:22:00Z">
              <w:r w:rsidR="001A7CCE">
                <w:rPr>
                  <w:szCs w:val="22"/>
                  <w:lang w:val="en-GB" w:eastAsia="ja-JP"/>
                </w:rPr>
                <w:t xml:space="preserve"> value</w:t>
              </w:r>
            </w:ins>
            <w:r w:rsidRPr="00645E3C">
              <w:rPr>
                <w:szCs w:val="22"/>
                <w:lang w:val="en-GB" w:eastAsia="ja-JP"/>
              </w:rPr>
              <w:t xml:space="preserve"> n2 corresponds to 2 beam failure instances and so on. </w:t>
            </w:r>
          </w:p>
        </w:tc>
      </w:tr>
      <w:tr w:rsidR="002C5D28" w:rsidRPr="00645E3C" w14:paraId="2FCC02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0D8E868A" w14:textId="3C589525"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 xml:space="preserve">The network configures at most two detectionResources per BWP for the purpose </w:t>
            </w:r>
            <w:del w:id="2756" w:author="Ericsson (Rapporteur)" w:date="2019-02-06T20:07:00Z">
              <w:r w:rsidRPr="00645E3C">
                <w:rPr>
                  <w:szCs w:val="22"/>
                  <w:lang w:val="en-GB" w:eastAsia="ja-JP"/>
                </w:rPr>
                <w:delText>"</w:delText>
              </w:r>
            </w:del>
            <w:r w:rsidRPr="006038E4">
              <w:rPr>
                <w:i/>
                <w:lang w:val="en-GB"/>
                <w:rPrChange w:id="2757" w:author="Ericsson (Rapporteur)" w:date="2019-02-06T20:06:00Z">
                  <w:rPr>
                    <w:lang w:val="en-GB"/>
                  </w:rPr>
                </w:rPrChange>
              </w:rPr>
              <w:t>beamFailure</w:t>
            </w:r>
            <w:del w:id="2758" w:author="Ericsson (Rapporteur)" w:date="2019-02-06T20:07:00Z">
              <w:r w:rsidRPr="00645E3C">
                <w:rPr>
                  <w:szCs w:val="22"/>
                  <w:lang w:val="en-GB" w:eastAsia="ja-JP"/>
                </w:rPr>
                <w:delText>"</w:delText>
              </w:r>
            </w:del>
            <w:r w:rsidRPr="00645E3C">
              <w:rPr>
                <w:szCs w:val="22"/>
                <w:lang w:val="en-GB" w:eastAsia="ja-JP"/>
              </w:rPr>
              <w:t xml:space="preserve"> or </w:t>
            </w:r>
            <w:del w:id="2759" w:author="Ericsson (Rapporteur)" w:date="2019-02-06T20:07:00Z">
              <w:r w:rsidRPr="00645E3C">
                <w:rPr>
                  <w:szCs w:val="22"/>
                  <w:lang w:val="en-GB" w:eastAsia="ja-JP"/>
                </w:rPr>
                <w:delText>"</w:delText>
              </w:r>
            </w:del>
            <w:r w:rsidRPr="006038E4">
              <w:rPr>
                <w:i/>
                <w:lang w:val="en-GB"/>
                <w:rPrChange w:id="2760" w:author="Ericsson (Rapporteur)" w:date="2019-02-06T20:06:00Z">
                  <w:rPr>
                    <w:lang w:val="en-GB"/>
                  </w:rPr>
                </w:rPrChange>
              </w:rPr>
              <w:t>both</w:t>
            </w:r>
            <w:del w:id="2761" w:author="Ericsson (Rapporteur)" w:date="2019-02-06T20:07:00Z">
              <w:r w:rsidRPr="00645E3C">
                <w:rPr>
                  <w:szCs w:val="22"/>
                  <w:lang w:val="en-GB" w:eastAsia="ja-JP"/>
                </w:rPr>
                <w:delText>".</w:delText>
              </w:r>
            </w:del>
            <w:ins w:id="2762" w:author="Ericsson (Rapporteur)" w:date="2019-02-06T20:07:00Z">
              <w:r w:rsidRPr="00645E3C">
                <w:rPr>
                  <w:szCs w:val="22"/>
                  <w:lang w:val="en-GB" w:eastAsia="ja-JP"/>
                </w:rPr>
                <w:t>.</w:t>
              </w:r>
            </w:ins>
            <w:r w:rsidRPr="00645E3C">
              <w:rPr>
                <w:szCs w:val="22"/>
                <w:lang w:val="en-GB" w:eastAsia="ja-JP"/>
              </w:rPr>
              <w:t xml:space="preserve"> If no RSs are provided </w:t>
            </w:r>
            <w:proofErr w:type="gramStart"/>
            <w:r w:rsidRPr="00645E3C">
              <w:rPr>
                <w:szCs w:val="22"/>
                <w:lang w:val="en-GB" w:eastAsia="ja-JP"/>
              </w:rPr>
              <w:t>for the purpose of</w:t>
            </w:r>
            <w:proofErr w:type="gramEnd"/>
            <w:r w:rsidRPr="00645E3C">
              <w:rPr>
                <w:szCs w:val="22"/>
                <w:lang w:val="en-GB" w:eastAsia="ja-JP"/>
              </w:rPr>
              <w:t xml:space="preserve">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w:t>
            </w:r>
            <w:proofErr w:type="gramStart"/>
            <w:r w:rsidRPr="00645E3C">
              <w:rPr>
                <w:szCs w:val="22"/>
                <w:lang w:val="en-GB" w:eastAsia="ja-JP"/>
              </w:rPr>
              <w:t>for the purpose of</w:t>
            </w:r>
            <w:proofErr w:type="gramEnd"/>
            <w:r w:rsidRPr="00645E3C">
              <w:rPr>
                <w:szCs w:val="22"/>
                <w:lang w:val="en-GB" w:eastAsia="ja-JP"/>
              </w:rPr>
              <w:t xml:space="preserve">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408B7B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0E6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6760B39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B437EB4"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599C03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645E3C" w:rsidRDefault="002C5D28" w:rsidP="00F43D0B">
            <w:pPr>
              <w:pStyle w:val="TAL"/>
              <w:rPr>
                <w:szCs w:val="22"/>
                <w:lang w:val="en-GB" w:eastAsia="ja-JP"/>
              </w:rPr>
            </w:pPr>
            <w:r w:rsidRPr="00645E3C">
              <w:rPr>
                <w:b/>
                <w:i/>
                <w:szCs w:val="22"/>
                <w:lang w:val="en-GB" w:eastAsia="ja-JP"/>
              </w:rPr>
              <w:t>purpose</w:t>
            </w:r>
          </w:p>
          <w:p w14:paraId="6CA6E494" w14:textId="77777777" w:rsidR="002C5D28" w:rsidRPr="00645E3C" w:rsidRDefault="002C5D28" w:rsidP="00F43D0B">
            <w:pPr>
              <w:pStyle w:val="TAL"/>
              <w:rPr>
                <w:szCs w:val="22"/>
                <w:lang w:val="en-GB" w:eastAsia="ja-JP"/>
              </w:rPr>
            </w:pPr>
            <w:r w:rsidRPr="00645E3C">
              <w:rPr>
                <w:szCs w:val="22"/>
                <w:lang w:val="en-GB" w:eastAsia="ja-JP"/>
              </w:rPr>
              <w:t xml:space="preserve">Determines whether the UE shall monitor the associated reference signal </w:t>
            </w:r>
            <w:proofErr w:type="gramStart"/>
            <w:r w:rsidRPr="00645E3C">
              <w:rPr>
                <w:szCs w:val="22"/>
                <w:lang w:val="en-GB" w:eastAsia="ja-JP"/>
              </w:rPr>
              <w:t>for the purpose of</w:t>
            </w:r>
            <w:proofErr w:type="gramEnd"/>
            <w:r w:rsidRPr="00645E3C">
              <w:rPr>
                <w:szCs w:val="22"/>
                <w:lang w:val="en-GB" w:eastAsia="ja-JP"/>
              </w:rPr>
              <w:t xml:space="preserve"> cell- and/or beam failure detection.</w:t>
            </w:r>
          </w:p>
        </w:tc>
      </w:tr>
    </w:tbl>
    <w:p w14:paraId="512C9707" w14:textId="77777777" w:rsidR="000B4A46" w:rsidRPr="00645E3C" w:rsidRDefault="000B4A46" w:rsidP="000B4A46"/>
    <w:p w14:paraId="36AADAEF" w14:textId="07AD9FB3" w:rsidR="002C5D28" w:rsidRPr="00645E3C" w:rsidRDefault="002C5D28" w:rsidP="002C5D28">
      <w:pPr>
        <w:pStyle w:val="Heading4"/>
        <w:rPr>
          <w:lang w:val="en-GB"/>
        </w:rPr>
      </w:pPr>
      <w:bookmarkStart w:id="2763" w:name="_Toc535261534"/>
      <w:r w:rsidRPr="00645E3C">
        <w:rPr>
          <w:lang w:val="en-GB"/>
        </w:rPr>
        <w:lastRenderedPageBreak/>
        <w:t>–</w:t>
      </w:r>
      <w:r w:rsidRPr="00645E3C">
        <w:rPr>
          <w:lang w:val="en-GB"/>
        </w:rPr>
        <w:tab/>
      </w:r>
      <w:r w:rsidRPr="00645E3C">
        <w:rPr>
          <w:i/>
          <w:lang w:val="en-GB"/>
        </w:rPr>
        <w:t>RadioLinkMonitoringRS</w:t>
      </w:r>
      <w:ins w:id="2764" w:author="Ericsson (Rapporteur) v2" w:date="2019-02-15T06:03:00Z">
        <w:r w:rsidR="009F3029">
          <w:rPr>
            <w:i/>
            <w:lang w:val="en-GB"/>
          </w:rPr>
          <w:t>-</w:t>
        </w:r>
      </w:ins>
      <w:r w:rsidRPr="00645E3C">
        <w:rPr>
          <w:i/>
          <w:lang w:val="en-GB"/>
        </w:rPr>
        <w:t>Id</w:t>
      </w:r>
      <w:bookmarkEnd w:id="2763"/>
    </w:p>
    <w:p w14:paraId="539DD22C" w14:textId="2AD43CFE" w:rsidR="002C5D28" w:rsidRPr="00645E3C" w:rsidRDefault="002C5D28" w:rsidP="002C5D28">
      <w:r w:rsidRPr="00645E3C">
        <w:t xml:space="preserve">The IE </w:t>
      </w:r>
      <w:r w:rsidRPr="00645E3C">
        <w:rPr>
          <w:i/>
        </w:rPr>
        <w:t>RadioLinkMonitoringRS</w:t>
      </w:r>
      <w:ins w:id="2765" w:author="Ericsson (Rapporteur) v2" w:date="2019-02-15T06:03:00Z">
        <w:r w:rsidR="009F3029">
          <w:rPr>
            <w:i/>
          </w:rPr>
          <w:t>-</w:t>
        </w:r>
      </w:ins>
      <w:r w:rsidRPr="00645E3C">
        <w:rPr>
          <w:i/>
        </w:rPr>
        <w:t>Id</w:t>
      </w:r>
      <w:r w:rsidRPr="00645E3C">
        <w:t xml:space="preserve"> is used to identify one </w:t>
      </w:r>
      <w:r w:rsidRPr="00645E3C">
        <w:rPr>
          <w:i/>
        </w:rPr>
        <w:t>RadioLinkMonitoringRS</w:t>
      </w:r>
      <w:r w:rsidRPr="00645E3C">
        <w:t>.</w:t>
      </w:r>
    </w:p>
    <w:p w14:paraId="6894C988" w14:textId="004A2143" w:rsidR="002C5D28" w:rsidRPr="00645E3C" w:rsidRDefault="002C5D28" w:rsidP="002C5D28">
      <w:pPr>
        <w:pStyle w:val="TH"/>
        <w:rPr>
          <w:lang w:val="en-GB"/>
        </w:rPr>
      </w:pPr>
      <w:r w:rsidRPr="00645E3C">
        <w:rPr>
          <w:bCs/>
          <w:i/>
          <w:iCs/>
          <w:lang w:val="en-GB"/>
        </w:rPr>
        <w:t>RadioLinkMonitoringRS</w:t>
      </w:r>
      <w:ins w:id="2766" w:author="Ericsson (Rapporteur) v2" w:date="2019-02-15T06:04:00Z">
        <w:r w:rsidR="009F3029">
          <w:rPr>
            <w:bCs/>
            <w:i/>
            <w:iCs/>
            <w:lang w:val="en-GB"/>
          </w:rPr>
          <w:t>-</w:t>
        </w:r>
      </w:ins>
      <w:r w:rsidRPr="00645E3C">
        <w:rPr>
          <w:bCs/>
          <w:i/>
          <w:iCs/>
          <w:lang w:val="en-GB"/>
        </w:rPr>
        <w:t xml:space="preserve">Id </w:t>
      </w:r>
      <w:r w:rsidRPr="00645E3C">
        <w:rPr>
          <w:bCs/>
          <w:iCs/>
          <w:lang w:val="en-GB"/>
        </w:rPr>
        <w:t>information element</w:t>
      </w:r>
    </w:p>
    <w:p w14:paraId="2F0467A9" w14:textId="77777777" w:rsidR="002C5D28" w:rsidRPr="00645E3C" w:rsidRDefault="002C5D28" w:rsidP="00645E3C">
      <w:pPr>
        <w:pStyle w:val="PL"/>
        <w:rPr>
          <w:color w:val="808080"/>
        </w:rPr>
      </w:pPr>
      <w:r w:rsidRPr="00645E3C">
        <w:rPr>
          <w:color w:val="808080"/>
        </w:rPr>
        <w:t>-- ASN1START</w:t>
      </w:r>
    </w:p>
    <w:p w14:paraId="57097E88" w14:textId="2B34A122" w:rsidR="002C5D28" w:rsidRPr="00645E3C" w:rsidRDefault="002C5D28" w:rsidP="00645E3C">
      <w:pPr>
        <w:pStyle w:val="PL"/>
        <w:rPr>
          <w:color w:val="808080"/>
        </w:rPr>
      </w:pPr>
      <w:r w:rsidRPr="00645E3C">
        <w:rPr>
          <w:color w:val="808080"/>
        </w:rPr>
        <w:t>-- TAG-RADIOLINKMONITORINGRS</w:t>
      </w:r>
      <w:ins w:id="2767" w:author="Ericsson (Rapporteur) v2" w:date="2019-02-15T06:03:00Z">
        <w:r w:rsidR="009F3029">
          <w:rPr>
            <w:color w:val="808080"/>
          </w:rPr>
          <w:t>-</w:t>
        </w:r>
      </w:ins>
      <w:r w:rsidRPr="00645E3C">
        <w:rPr>
          <w:color w:val="808080"/>
        </w:rPr>
        <w:t>ID-START</w:t>
      </w:r>
    </w:p>
    <w:p w14:paraId="224813D4" w14:textId="77777777" w:rsidR="002C5D28" w:rsidRPr="00645E3C" w:rsidRDefault="002C5D28" w:rsidP="00645E3C">
      <w:pPr>
        <w:pStyle w:val="PL"/>
      </w:pPr>
    </w:p>
    <w:p w14:paraId="422D7F7C"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66809F39" w14:textId="77777777" w:rsidR="002C5D28" w:rsidRPr="00645E3C" w:rsidRDefault="002C5D28" w:rsidP="00645E3C">
      <w:pPr>
        <w:pStyle w:val="PL"/>
      </w:pPr>
    </w:p>
    <w:p w14:paraId="6F692C1D" w14:textId="1D166C6C" w:rsidR="002C5D28" w:rsidRPr="00645E3C" w:rsidRDefault="002C5D28" w:rsidP="00645E3C">
      <w:pPr>
        <w:pStyle w:val="PL"/>
        <w:rPr>
          <w:color w:val="808080"/>
        </w:rPr>
      </w:pPr>
      <w:r w:rsidRPr="00645E3C">
        <w:rPr>
          <w:color w:val="808080"/>
        </w:rPr>
        <w:t>-- TAG-RADIOLINKMONITORINGRS</w:t>
      </w:r>
      <w:ins w:id="2768" w:author="Ericsson (Rapporteur) v2" w:date="2019-02-15T06:03:00Z">
        <w:r w:rsidR="009F3029">
          <w:rPr>
            <w:color w:val="808080"/>
          </w:rPr>
          <w:t>-</w:t>
        </w:r>
      </w:ins>
      <w:r w:rsidRPr="00645E3C">
        <w:rPr>
          <w:color w:val="808080"/>
        </w:rPr>
        <w:t>ID-STOP</w:t>
      </w:r>
    </w:p>
    <w:p w14:paraId="30CE4FA5" w14:textId="77777777" w:rsidR="002C5D28" w:rsidRPr="00645E3C" w:rsidRDefault="002C5D28" w:rsidP="00645E3C">
      <w:pPr>
        <w:pStyle w:val="PL"/>
        <w:rPr>
          <w:color w:val="808080"/>
        </w:rPr>
      </w:pPr>
      <w:r w:rsidRPr="00645E3C">
        <w:rPr>
          <w:color w:val="808080"/>
        </w:rPr>
        <w:t>-- ASN1STOP</w:t>
      </w:r>
    </w:p>
    <w:p w14:paraId="75D23133" w14:textId="77777777" w:rsidR="000B4A46" w:rsidRPr="00645E3C" w:rsidRDefault="000B4A46" w:rsidP="000B4A46"/>
    <w:p w14:paraId="1BB65D94" w14:textId="77777777" w:rsidR="002C5D28" w:rsidRPr="00645E3C" w:rsidRDefault="002C5D28" w:rsidP="002C5D28">
      <w:pPr>
        <w:pStyle w:val="Heading4"/>
        <w:rPr>
          <w:rFonts w:eastAsia="SimSun"/>
          <w:lang w:val="en-GB"/>
        </w:rPr>
      </w:pPr>
      <w:bookmarkStart w:id="2769"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769"/>
    </w:p>
    <w:p w14:paraId="3E30A78B"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6B9862D9"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5015197D" w14:textId="77777777" w:rsidR="002C5D28" w:rsidRPr="00645E3C" w:rsidRDefault="002C5D28" w:rsidP="00645E3C">
      <w:pPr>
        <w:pStyle w:val="PL"/>
        <w:rPr>
          <w:color w:val="808080"/>
        </w:rPr>
      </w:pPr>
      <w:r w:rsidRPr="00645E3C">
        <w:rPr>
          <w:color w:val="808080"/>
        </w:rPr>
        <w:t>-- ASN1START</w:t>
      </w:r>
    </w:p>
    <w:p w14:paraId="547FB796" w14:textId="77777777" w:rsidR="002C5D28" w:rsidRPr="00645E3C" w:rsidRDefault="002C5D28" w:rsidP="00645E3C">
      <w:pPr>
        <w:pStyle w:val="PL"/>
        <w:rPr>
          <w:color w:val="808080"/>
        </w:rPr>
      </w:pPr>
      <w:r w:rsidRPr="00645E3C">
        <w:rPr>
          <w:color w:val="808080"/>
        </w:rPr>
        <w:t>-- TAG-RAN-AREACODE-START</w:t>
      </w:r>
    </w:p>
    <w:p w14:paraId="42B2D3E7" w14:textId="77777777" w:rsidR="002C5D28" w:rsidRPr="00645E3C" w:rsidRDefault="002C5D28" w:rsidP="00645E3C">
      <w:pPr>
        <w:pStyle w:val="PL"/>
      </w:pPr>
    </w:p>
    <w:p w14:paraId="617819A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577D52F1" w14:textId="77777777" w:rsidR="002C5D28" w:rsidRPr="00645E3C" w:rsidRDefault="002C5D28" w:rsidP="00645E3C">
      <w:pPr>
        <w:pStyle w:val="PL"/>
      </w:pPr>
    </w:p>
    <w:p w14:paraId="7DE3CCA0" w14:textId="77777777" w:rsidR="002C5D28" w:rsidRPr="00645E3C" w:rsidRDefault="002C5D28" w:rsidP="00645E3C">
      <w:pPr>
        <w:pStyle w:val="PL"/>
        <w:rPr>
          <w:color w:val="808080"/>
        </w:rPr>
      </w:pPr>
      <w:r w:rsidRPr="00645E3C">
        <w:rPr>
          <w:color w:val="808080"/>
        </w:rPr>
        <w:t>-- TAG-RAN-AREACODE-STOP</w:t>
      </w:r>
    </w:p>
    <w:p w14:paraId="272E179A" w14:textId="77777777" w:rsidR="002C5D28" w:rsidRPr="00645E3C" w:rsidRDefault="002C5D28" w:rsidP="00645E3C">
      <w:pPr>
        <w:pStyle w:val="PL"/>
        <w:rPr>
          <w:color w:val="808080"/>
        </w:rPr>
      </w:pPr>
      <w:r w:rsidRPr="00645E3C">
        <w:rPr>
          <w:color w:val="808080"/>
        </w:rPr>
        <w:t>-- ASN1STOP</w:t>
      </w:r>
    </w:p>
    <w:p w14:paraId="2E4C43FE" w14:textId="77777777" w:rsidR="000B4A46" w:rsidRPr="00645E3C" w:rsidRDefault="000B4A46" w:rsidP="000B4A46"/>
    <w:p w14:paraId="3ED920F8" w14:textId="77777777" w:rsidR="002C5D28" w:rsidRPr="00645E3C" w:rsidRDefault="002C5D28" w:rsidP="002C5D28">
      <w:pPr>
        <w:pStyle w:val="Heading4"/>
        <w:rPr>
          <w:lang w:val="en-GB"/>
        </w:rPr>
      </w:pPr>
      <w:bookmarkStart w:id="2770" w:name="_Toc535261536"/>
      <w:r w:rsidRPr="00645E3C">
        <w:rPr>
          <w:lang w:val="en-GB"/>
        </w:rPr>
        <w:t>–</w:t>
      </w:r>
      <w:r w:rsidRPr="00645E3C">
        <w:rPr>
          <w:lang w:val="en-GB"/>
        </w:rPr>
        <w:tab/>
      </w:r>
      <w:r w:rsidRPr="00645E3C">
        <w:rPr>
          <w:i/>
          <w:lang w:val="en-GB"/>
        </w:rPr>
        <w:t>RateMatchPattern</w:t>
      </w:r>
      <w:bookmarkEnd w:id="2770"/>
    </w:p>
    <w:p w14:paraId="2AD29EB0"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6D1EA28C"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4B4EC22E" w14:textId="77777777" w:rsidR="002C5D28" w:rsidRPr="00645E3C" w:rsidRDefault="002C5D28" w:rsidP="00645E3C">
      <w:pPr>
        <w:pStyle w:val="PL"/>
        <w:rPr>
          <w:color w:val="808080"/>
        </w:rPr>
      </w:pPr>
      <w:r w:rsidRPr="00645E3C">
        <w:rPr>
          <w:color w:val="808080"/>
        </w:rPr>
        <w:t>-- ASN1START</w:t>
      </w:r>
    </w:p>
    <w:p w14:paraId="277C3927" w14:textId="77777777" w:rsidR="002C5D28" w:rsidRPr="00645E3C" w:rsidRDefault="002C5D28" w:rsidP="00645E3C">
      <w:pPr>
        <w:pStyle w:val="PL"/>
        <w:rPr>
          <w:color w:val="808080"/>
        </w:rPr>
      </w:pPr>
      <w:r w:rsidRPr="00645E3C">
        <w:rPr>
          <w:color w:val="808080"/>
        </w:rPr>
        <w:t>-- TAG-RATEMATCHPATTERN-START</w:t>
      </w:r>
    </w:p>
    <w:p w14:paraId="63A949DC" w14:textId="77777777" w:rsidR="002C5D28" w:rsidRPr="00645E3C" w:rsidRDefault="002C5D28" w:rsidP="00645E3C">
      <w:pPr>
        <w:pStyle w:val="PL"/>
      </w:pPr>
    </w:p>
    <w:p w14:paraId="70835BB4"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7A61FFF9" w14:textId="77777777" w:rsidR="002C5D28" w:rsidRPr="00645E3C" w:rsidRDefault="002C5D28" w:rsidP="00645E3C">
      <w:pPr>
        <w:pStyle w:val="PL"/>
      </w:pPr>
      <w:r w:rsidRPr="00645E3C">
        <w:t xml:space="preserve">    rateMatchPatternId                  RateMatchPatternId,</w:t>
      </w:r>
    </w:p>
    <w:p w14:paraId="1CA5EFC4" w14:textId="77777777" w:rsidR="002C5D28" w:rsidRPr="00645E3C" w:rsidRDefault="002C5D28" w:rsidP="00645E3C">
      <w:pPr>
        <w:pStyle w:val="PL"/>
      </w:pPr>
    </w:p>
    <w:p w14:paraId="24EBF2DE"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0AD0FF20"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0ED82540"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1519CBB0"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19A7E4B3"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58FD5E9F"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B23F16D" w14:textId="77777777" w:rsidR="002C5D28" w:rsidRPr="00645E3C" w:rsidRDefault="002C5D28" w:rsidP="00645E3C">
      <w:pPr>
        <w:pStyle w:val="PL"/>
      </w:pPr>
      <w:r w:rsidRPr="00645E3C">
        <w:t xml:space="preserve">            },</w:t>
      </w:r>
    </w:p>
    <w:p w14:paraId="7CF19924"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5B8D0345"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4BC35E62"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108BA28"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66DA613A"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2D0DFF6"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22CBDCF"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097A4EB9"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342ABC3E"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6684675C" w14:textId="77777777" w:rsidR="002C5D28" w:rsidRPr="00645E3C" w:rsidRDefault="002C5D28" w:rsidP="00645E3C">
      <w:pPr>
        <w:pStyle w:val="PL"/>
      </w:pPr>
      <w:r w:rsidRPr="00645E3C">
        <w:t xml:space="preserve">            ...</w:t>
      </w:r>
    </w:p>
    <w:p w14:paraId="007E2501" w14:textId="77777777" w:rsidR="002C5D28" w:rsidRPr="00645E3C" w:rsidRDefault="002C5D28" w:rsidP="00645E3C">
      <w:pPr>
        <w:pStyle w:val="PL"/>
      </w:pPr>
      <w:r w:rsidRPr="00645E3C">
        <w:t xml:space="preserve">        },</w:t>
      </w:r>
    </w:p>
    <w:p w14:paraId="025E5ACE" w14:textId="77777777" w:rsidR="002C5D28" w:rsidRPr="00645E3C" w:rsidRDefault="002C5D28" w:rsidP="00645E3C">
      <w:pPr>
        <w:pStyle w:val="PL"/>
      </w:pPr>
      <w:r w:rsidRPr="00645E3C">
        <w:t xml:space="preserve">        controlResourceSet                  ControlResourceSetId</w:t>
      </w:r>
    </w:p>
    <w:p w14:paraId="78CE303B" w14:textId="77777777" w:rsidR="002C5D28" w:rsidRPr="00645E3C" w:rsidRDefault="002C5D28" w:rsidP="00645E3C">
      <w:pPr>
        <w:pStyle w:val="PL"/>
      </w:pPr>
      <w:r w:rsidRPr="00645E3C">
        <w:t xml:space="preserve">    },</w:t>
      </w:r>
    </w:p>
    <w:p w14:paraId="191D30E5"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FE98A40"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0D69708D" w14:textId="77777777" w:rsidR="002C5D28" w:rsidRPr="00645E3C" w:rsidRDefault="002C5D28" w:rsidP="00645E3C">
      <w:pPr>
        <w:pStyle w:val="PL"/>
      </w:pPr>
      <w:r w:rsidRPr="00645E3C">
        <w:t xml:space="preserve">    ...</w:t>
      </w:r>
    </w:p>
    <w:p w14:paraId="210F86A6" w14:textId="77777777" w:rsidR="002C5D28" w:rsidRPr="00645E3C" w:rsidRDefault="002C5D28" w:rsidP="00645E3C">
      <w:pPr>
        <w:pStyle w:val="PL"/>
      </w:pPr>
      <w:r w:rsidRPr="00645E3C">
        <w:t>}</w:t>
      </w:r>
    </w:p>
    <w:p w14:paraId="6BAD5556" w14:textId="77777777" w:rsidR="002C5D28" w:rsidRPr="00645E3C" w:rsidRDefault="002C5D28" w:rsidP="00645E3C">
      <w:pPr>
        <w:pStyle w:val="PL"/>
      </w:pPr>
    </w:p>
    <w:p w14:paraId="73AFA592" w14:textId="77777777" w:rsidR="002C5D28" w:rsidRPr="00645E3C" w:rsidRDefault="002C5D28" w:rsidP="00645E3C">
      <w:pPr>
        <w:pStyle w:val="PL"/>
        <w:rPr>
          <w:color w:val="808080"/>
        </w:rPr>
      </w:pPr>
      <w:r w:rsidRPr="00645E3C">
        <w:rPr>
          <w:color w:val="808080"/>
        </w:rPr>
        <w:t>-- TAG-RATEMATCHPATTERN-STOP</w:t>
      </w:r>
    </w:p>
    <w:p w14:paraId="346FD072" w14:textId="77777777" w:rsidR="002C5D28" w:rsidRPr="00645E3C" w:rsidRDefault="002C5D28" w:rsidP="00645E3C">
      <w:pPr>
        <w:pStyle w:val="PL"/>
        <w:rPr>
          <w:color w:val="808080"/>
        </w:rPr>
      </w:pPr>
      <w:r w:rsidRPr="00645E3C">
        <w:rPr>
          <w:color w:val="808080"/>
        </w:rPr>
        <w:t>-- ASN1STOP</w:t>
      </w:r>
    </w:p>
    <w:p w14:paraId="409C696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D5AB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063B2F81" w14:textId="77777777" w:rsidTr="00F43D0B">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645E3C" w:rsidRDefault="002C5D28" w:rsidP="00F43D0B">
            <w:pPr>
              <w:pStyle w:val="TAL"/>
              <w:rPr>
                <w:szCs w:val="22"/>
                <w:lang w:val="en-GB" w:eastAsia="ja-JP"/>
              </w:rPr>
            </w:pPr>
            <w:r w:rsidRPr="00645E3C">
              <w:rPr>
                <w:b/>
                <w:i/>
                <w:szCs w:val="22"/>
                <w:lang w:val="en-GB" w:eastAsia="ja-JP"/>
              </w:rPr>
              <w:t>bitmaps</w:t>
            </w:r>
          </w:p>
          <w:p w14:paraId="6875B204" w14:textId="4DDB5CBD" w:rsidR="002C5D28" w:rsidRPr="00645E3C" w:rsidRDefault="002C5D28" w:rsidP="00F43D0B">
            <w:pPr>
              <w:pStyle w:val="TAL"/>
              <w:rPr>
                <w:szCs w:val="22"/>
                <w:lang w:val="en-GB" w:eastAsia="ja-JP"/>
              </w:rPr>
            </w:pPr>
            <w:r w:rsidRPr="00645E3C">
              <w:rPr>
                <w:szCs w:val="22"/>
                <w:lang w:val="en-GB" w:eastAsia="ja-JP"/>
              </w:rPr>
              <w:t xml:space="preserve">Indicates rate matching pattern by a pair of bitmaps </w:t>
            </w:r>
            <w:r w:rsidRPr="009F3029">
              <w:rPr>
                <w:i/>
                <w:szCs w:val="22"/>
                <w:lang w:val="en-GB" w:eastAsia="ja-JP"/>
                <w:rPrChange w:id="2771" w:author="Ericsson (Rapporteur) v2" w:date="2019-02-15T06:04:00Z">
                  <w:rPr>
                    <w:szCs w:val="22"/>
                    <w:lang w:val="en-GB" w:eastAsia="ja-JP"/>
                  </w:rPr>
                </w:rPrChange>
              </w:rPr>
              <w:t>resourceBlocks</w:t>
            </w:r>
            <w:r w:rsidRPr="00645E3C">
              <w:rPr>
                <w:szCs w:val="22"/>
                <w:lang w:val="en-GB" w:eastAsia="ja-JP"/>
              </w:rPr>
              <w:t xml:space="preserve"> and </w:t>
            </w:r>
            <w:r w:rsidRPr="009F3029">
              <w:rPr>
                <w:i/>
                <w:szCs w:val="22"/>
                <w:lang w:val="en-GB" w:eastAsia="ja-JP"/>
                <w:rPrChange w:id="2772" w:author="Ericsson (Rapporteur) v2" w:date="2019-02-15T06:04:00Z">
                  <w:rPr>
                    <w:szCs w:val="22"/>
                    <w:lang w:val="en-GB" w:eastAsia="ja-JP"/>
                  </w:rPr>
                </w:rPrChange>
              </w:rPr>
              <w:t>symbolsInResourceBlock</w:t>
            </w:r>
            <w:r w:rsidRPr="00645E3C">
              <w:rPr>
                <w:szCs w:val="22"/>
                <w:lang w:val="en-GB" w:eastAsia="ja-JP"/>
              </w:rPr>
              <w:t xml:space="preserve"> to define the rate match pattern within one or two slots, and a third bitmap </w:t>
            </w:r>
            <w:r w:rsidRPr="009F3029">
              <w:rPr>
                <w:i/>
                <w:szCs w:val="22"/>
                <w:lang w:val="en-GB" w:eastAsia="ja-JP"/>
                <w:rPrChange w:id="2773" w:author="Ericsson (Rapporteur) v2" w:date="2019-02-15T06:04:00Z">
                  <w:rPr>
                    <w:szCs w:val="22"/>
                    <w:lang w:val="en-GB" w:eastAsia="ja-JP"/>
                  </w:rPr>
                </w:rPrChange>
              </w:rPr>
              <w:t>periodicityAndPattern</w:t>
            </w:r>
            <w:r w:rsidRPr="00645E3C">
              <w:rPr>
                <w:szCs w:val="22"/>
                <w:lang w:val="en-GB" w:eastAsia="ja-JP"/>
              </w:rPr>
              <w:t xml:space="preserve"> to define the repetition pattern with which the pattern defined by the above bitmap pair occurs</w:t>
            </w:r>
            <w:ins w:id="2774" w:author="Ericsson (Rapporteur) v2" w:date="2019-02-15T06:09:00Z">
              <w:r w:rsidR="001613A1">
                <w:rPr>
                  <w:szCs w:val="22"/>
                  <w:lang w:val="en-GB" w:eastAsia="ja-JP"/>
                </w:rPr>
                <w:t>.</w:t>
              </w:r>
            </w:ins>
          </w:p>
        </w:tc>
      </w:tr>
      <w:tr w:rsidR="002C5D28" w:rsidRPr="00645E3C" w14:paraId="6E7887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DAA6F31"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2014F9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38A4A9DB" w14:textId="54F81F73"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w:t>
            </w:r>
            <w:r w:rsidRPr="009F3029">
              <w:rPr>
                <w:i/>
                <w:szCs w:val="22"/>
                <w:lang w:val="en-GB" w:eastAsia="ja-JP"/>
                <w:rPrChange w:id="2775" w:author="Ericsson (Rapporteur) v2" w:date="2019-02-15T06:05:00Z">
                  <w:rPr>
                    <w:szCs w:val="22"/>
                    <w:lang w:val="en-GB" w:eastAsia="ja-JP"/>
                  </w:rPr>
                </w:rPrChange>
              </w:rPr>
              <w:t>symbolsInResourceBlock</w:t>
            </w:r>
            <w:r w:rsidRPr="00645E3C">
              <w:rPr>
                <w:szCs w:val="22"/>
                <w:lang w:val="en-GB" w:eastAsia="ja-JP"/>
              </w:rPr>
              <w:t xml:space="preserve"> and </w:t>
            </w:r>
            <w:r w:rsidRPr="009F3029">
              <w:rPr>
                <w:i/>
                <w:szCs w:val="22"/>
                <w:lang w:val="en-GB" w:eastAsia="ja-JP"/>
                <w:rPrChange w:id="2776" w:author="Ericsson (Rapporteur) v2" w:date="2019-02-15T06:05:00Z">
                  <w:rPr>
                    <w:szCs w:val="22"/>
                    <w:lang w:val="en-GB" w:eastAsia="ja-JP"/>
                  </w:rPr>
                </w:rPrChange>
              </w:rPr>
              <w:t>resourceBlocks</w:t>
            </w:r>
            <w:r w:rsidRPr="00645E3C">
              <w:rPr>
                <w:szCs w:val="22"/>
                <w:lang w:val="en-GB" w:eastAsia="ja-JP"/>
              </w:rPr>
              <w:t xml:space="preserve"> recurs. This slot pattern repeats itself continuously. Absence of this field indicates the value </w:t>
            </w:r>
            <w:r w:rsidRPr="009F3029">
              <w:rPr>
                <w:i/>
                <w:szCs w:val="22"/>
                <w:lang w:val="en-GB" w:eastAsia="ja-JP"/>
                <w:rPrChange w:id="2777" w:author="Ericsson (Rapporteur) v2" w:date="2019-02-15T06:05:00Z">
                  <w:rPr>
                    <w:szCs w:val="22"/>
                    <w:lang w:val="en-GB" w:eastAsia="ja-JP"/>
                  </w:rPr>
                </w:rPrChange>
              </w:rPr>
              <w:t>n1</w:t>
            </w:r>
            <w:r w:rsidRPr="00645E3C">
              <w:rPr>
                <w:szCs w:val="22"/>
                <w:lang w:val="en-GB" w:eastAsia="ja-JP"/>
              </w:rPr>
              <w:t xml:space="preserve">, i.e., the </w:t>
            </w:r>
            <w:r w:rsidRPr="009F3029">
              <w:rPr>
                <w:i/>
                <w:szCs w:val="22"/>
                <w:lang w:val="en-GB" w:eastAsia="ja-JP"/>
                <w:rPrChange w:id="2778" w:author="Ericsson (Rapporteur) v2" w:date="2019-02-15T06:05:00Z">
                  <w:rPr>
                    <w:szCs w:val="22"/>
                    <w:lang w:val="en-GB" w:eastAsia="ja-JP"/>
                  </w:rPr>
                </w:rPrChange>
              </w:rPr>
              <w:t>symbolsInResourceBlock</w:t>
            </w:r>
            <w:r w:rsidRPr="00645E3C">
              <w:rPr>
                <w:szCs w:val="22"/>
                <w:lang w:val="en-GB" w:eastAsia="ja-JP"/>
              </w:rPr>
              <w:t xml:space="preserve">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ins w:id="2779" w:author="Ericsson (Rapporteur) v2" w:date="2019-02-15T06:09:00Z">
              <w:r w:rsidR="001613A1">
                <w:rPr>
                  <w:szCs w:val="22"/>
                  <w:lang w:val="en-GB" w:eastAsia="ja-JP"/>
                </w:rPr>
                <w:t>.</w:t>
              </w:r>
            </w:ins>
          </w:p>
        </w:tc>
      </w:tr>
      <w:tr w:rsidR="002C5D28" w:rsidRPr="00645E3C" w14:paraId="56BDF0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4C939DF" w14:textId="523BA364"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ins w:id="2780" w:author="Ericsson (Rapporteur) v2" w:date="2019-02-15T06:09:00Z">
              <w:r w:rsidR="001613A1">
                <w:rPr>
                  <w:szCs w:val="22"/>
                  <w:lang w:val="en-GB" w:eastAsia="ja-JP"/>
                </w:rPr>
                <w:t>.</w:t>
              </w:r>
            </w:ins>
            <w:r w:rsidRPr="00645E3C">
              <w:rPr>
                <w:szCs w:val="22"/>
                <w:lang w:val="en-GB" w:eastAsia="ja-JP"/>
              </w:rPr>
              <w:t xml:space="preserve"> </w:t>
            </w:r>
          </w:p>
        </w:tc>
      </w:tr>
      <w:tr w:rsidR="002C5D28" w:rsidRPr="00645E3C" w14:paraId="00CC93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73FE6098" w14:textId="4A890E59"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w:t>
            </w:r>
            <w:r w:rsidRPr="001613A1">
              <w:rPr>
                <w:i/>
                <w:szCs w:val="22"/>
                <w:lang w:val="en-GB" w:eastAsia="ja-JP"/>
                <w:rPrChange w:id="2781" w:author="Ericsson (Rapporteur) v2" w:date="2019-02-15T06:08:00Z">
                  <w:rPr>
                    <w:szCs w:val="22"/>
                    <w:lang w:val="en-GB" w:eastAsia="ja-JP"/>
                  </w:rPr>
                </w:rPrChange>
              </w:rPr>
              <w:t>kHz15</w:t>
            </w:r>
            <w:r w:rsidRPr="00645E3C">
              <w:rPr>
                <w:szCs w:val="22"/>
                <w:lang w:val="en-GB" w:eastAsia="ja-JP"/>
              </w:rPr>
              <w:t xml:space="preserve"> corresponds to µ=0,</w:t>
            </w:r>
            <w:ins w:id="2782" w:author="Ericsson (Rapporteur) v3" w:date="2019-02-24T17:23:00Z">
              <w:r w:rsidR="001A7CCE">
                <w:rPr>
                  <w:szCs w:val="22"/>
                  <w:lang w:val="en-GB" w:eastAsia="ja-JP"/>
                </w:rPr>
                <w:t xml:space="preserve"> the value</w:t>
              </w:r>
            </w:ins>
            <w:r w:rsidRPr="00645E3C">
              <w:rPr>
                <w:szCs w:val="22"/>
                <w:lang w:val="en-GB" w:eastAsia="ja-JP"/>
              </w:rPr>
              <w:t xml:space="preserve"> </w:t>
            </w:r>
            <w:r w:rsidRPr="001613A1">
              <w:rPr>
                <w:i/>
                <w:szCs w:val="22"/>
                <w:lang w:val="en-GB" w:eastAsia="ja-JP"/>
                <w:rPrChange w:id="2783" w:author="Ericsson (Rapporteur) v2" w:date="2019-02-15T06:09:00Z">
                  <w:rPr>
                    <w:szCs w:val="22"/>
                    <w:lang w:val="en-GB" w:eastAsia="ja-JP"/>
                  </w:rPr>
                </w:rPrChange>
              </w:rPr>
              <w:t>kHz30</w:t>
            </w:r>
            <w:r w:rsidRPr="00645E3C">
              <w:rPr>
                <w:szCs w:val="22"/>
                <w:lang w:val="en-GB" w:eastAsia="ja-JP"/>
              </w:rPr>
              <w:t xml:space="preserve"> </w:t>
            </w:r>
            <w:ins w:id="2784" w:author="Ericsson (Rapporteur) v3" w:date="2019-02-24T17:24:00Z">
              <w:r w:rsidR="001A7CCE">
                <w:rPr>
                  <w:szCs w:val="22"/>
                  <w:lang w:val="en-GB" w:eastAsia="ja-JP"/>
                </w:rPr>
                <w:t xml:space="preserve">corresponds </w:t>
              </w:r>
            </w:ins>
            <w:r w:rsidRPr="00645E3C">
              <w:rPr>
                <w:szCs w:val="22"/>
                <w:lang w:val="en-GB" w:eastAsia="ja-JP"/>
              </w:rPr>
              <w:t xml:space="preserve">to µ=1, and so on. Only the values 15 </w:t>
            </w:r>
            <w:ins w:id="2785" w:author="Ericsson (Rapporteur) v3" w:date="2019-02-24T17:24:00Z">
              <w:r w:rsidR="001A7CCE">
                <w:rPr>
                  <w:szCs w:val="22"/>
                  <w:lang w:val="en-GB" w:eastAsia="ja-JP"/>
                </w:rPr>
                <w:t xml:space="preserve">kHz </w:t>
              </w:r>
            </w:ins>
            <w:r w:rsidRPr="00645E3C">
              <w:rPr>
                <w:szCs w:val="22"/>
                <w:lang w:val="en-GB" w:eastAsia="ja-JP"/>
              </w:rPr>
              <w:t xml:space="preserve">or 30 kHz </w:t>
            </w:r>
            <w:del w:id="2786" w:author="Ericsson (Rapporteur) v2" w:date="2019-02-15T06:08:00Z">
              <w:r w:rsidRPr="00645E3C" w:rsidDel="001613A1">
                <w:rPr>
                  <w:szCs w:val="22"/>
                  <w:lang w:val="en-GB" w:eastAsia="ja-JP"/>
                </w:rPr>
                <w:delText xml:space="preserve"> </w:delText>
              </w:r>
            </w:del>
            <w:r w:rsidRPr="00645E3C">
              <w:rPr>
                <w:szCs w:val="22"/>
                <w:lang w:val="en-GB" w:eastAsia="ja-JP"/>
              </w:rPr>
              <w:t>(&lt;6GHz), 60</w:t>
            </w:r>
            <w:ins w:id="2787" w:author="Ericsson (Rapporteur) v3" w:date="2019-02-24T17:24:00Z">
              <w:r w:rsidR="001A7CCE">
                <w:rPr>
                  <w:szCs w:val="22"/>
                  <w:lang w:val="en-GB" w:eastAsia="ja-JP"/>
                </w:rPr>
                <w:t xml:space="preserve"> kHz</w:t>
              </w:r>
            </w:ins>
            <w:r w:rsidRPr="00645E3C">
              <w:rPr>
                <w:szCs w:val="22"/>
                <w:lang w:val="en-GB" w:eastAsia="ja-JP"/>
              </w:rPr>
              <w:t xml:space="preserve">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ins w:id="2788" w:author="Ericsson (Rapporteur) v2" w:date="2019-02-15T06:09:00Z">
              <w:r w:rsidR="001613A1">
                <w:rPr>
                  <w:szCs w:val="22"/>
                  <w:lang w:val="en-GB" w:eastAsia="ja-JP"/>
                </w:rPr>
                <w:t>.</w:t>
              </w:r>
            </w:ins>
          </w:p>
        </w:tc>
      </w:tr>
      <w:tr w:rsidR="002C5D28" w:rsidRPr="00645E3C" w14:paraId="679686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495BF36D" w14:textId="176B06AB"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ins w:id="2789" w:author="Ericsson (Rapporteur) v2" w:date="2019-02-15T06:09:00Z">
              <w:r w:rsidR="001613A1">
                <w:rPr>
                  <w:szCs w:val="22"/>
                  <w:lang w:val="en-GB" w:eastAsia="ja-JP"/>
                </w:rPr>
                <w:t>.</w:t>
              </w:r>
            </w:ins>
          </w:p>
        </w:tc>
      </w:tr>
    </w:tbl>
    <w:p w14:paraId="14BFFC0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6A4DF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64042A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0A48C07B" w14:textId="77777777" w:rsidR="000B4A46" w:rsidRPr="00645E3C" w:rsidRDefault="000B4A46" w:rsidP="000B4A46"/>
    <w:p w14:paraId="240CE5AF" w14:textId="77777777" w:rsidR="002C5D28" w:rsidRPr="00645E3C" w:rsidRDefault="002C5D28" w:rsidP="002C5D28">
      <w:pPr>
        <w:pStyle w:val="Heading4"/>
        <w:rPr>
          <w:lang w:val="en-GB"/>
        </w:rPr>
      </w:pPr>
      <w:bookmarkStart w:id="2790" w:name="_Toc535261537"/>
      <w:r w:rsidRPr="00645E3C">
        <w:rPr>
          <w:lang w:val="en-GB"/>
        </w:rPr>
        <w:t>–</w:t>
      </w:r>
      <w:r w:rsidRPr="00645E3C">
        <w:rPr>
          <w:lang w:val="en-GB"/>
        </w:rPr>
        <w:tab/>
      </w:r>
      <w:r w:rsidRPr="00645E3C">
        <w:rPr>
          <w:i/>
          <w:lang w:val="en-GB"/>
        </w:rPr>
        <w:t>RateMatchPatternId</w:t>
      </w:r>
      <w:bookmarkEnd w:id="2790"/>
    </w:p>
    <w:p w14:paraId="1DD42A7E"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6F6ED4ED"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09EB67EF" w14:textId="77777777" w:rsidR="002C5D28" w:rsidRPr="00645E3C" w:rsidRDefault="002C5D28" w:rsidP="00645E3C">
      <w:pPr>
        <w:pStyle w:val="PL"/>
        <w:rPr>
          <w:color w:val="808080"/>
        </w:rPr>
      </w:pPr>
      <w:r w:rsidRPr="00645E3C">
        <w:rPr>
          <w:color w:val="808080"/>
        </w:rPr>
        <w:t>-- ASN1START</w:t>
      </w:r>
    </w:p>
    <w:p w14:paraId="26FEFB97" w14:textId="77777777" w:rsidR="002C5D28" w:rsidRPr="00645E3C" w:rsidRDefault="002C5D28" w:rsidP="00645E3C">
      <w:pPr>
        <w:pStyle w:val="PL"/>
        <w:rPr>
          <w:color w:val="808080"/>
        </w:rPr>
      </w:pPr>
      <w:r w:rsidRPr="00645E3C">
        <w:rPr>
          <w:color w:val="808080"/>
        </w:rPr>
        <w:t>-- TAG-RATEMATCHPATTERNID-START</w:t>
      </w:r>
    </w:p>
    <w:p w14:paraId="1F069970" w14:textId="77777777" w:rsidR="002C5D28" w:rsidRPr="00645E3C" w:rsidRDefault="002C5D28" w:rsidP="00645E3C">
      <w:pPr>
        <w:pStyle w:val="PL"/>
      </w:pPr>
    </w:p>
    <w:p w14:paraId="5B391F66"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3976715C" w14:textId="77777777" w:rsidR="002C5D28" w:rsidRPr="00645E3C" w:rsidRDefault="002C5D28" w:rsidP="00645E3C">
      <w:pPr>
        <w:pStyle w:val="PL"/>
      </w:pPr>
    </w:p>
    <w:p w14:paraId="0FE7A014" w14:textId="77777777" w:rsidR="002C5D28" w:rsidRPr="00645E3C" w:rsidRDefault="002C5D28" w:rsidP="00645E3C">
      <w:pPr>
        <w:pStyle w:val="PL"/>
        <w:rPr>
          <w:color w:val="808080"/>
        </w:rPr>
      </w:pPr>
      <w:r w:rsidRPr="00645E3C">
        <w:rPr>
          <w:color w:val="808080"/>
        </w:rPr>
        <w:t>-- TAG-RATEMATCHPATTERNID-STOP</w:t>
      </w:r>
    </w:p>
    <w:p w14:paraId="43F4E7F2" w14:textId="77777777" w:rsidR="002C5D28" w:rsidRPr="00645E3C" w:rsidRDefault="002C5D28" w:rsidP="00645E3C">
      <w:pPr>
        <w:pStyle w:val="PL"/>
        <w:rPr>
          <w:color w:val="808080"/>
        </w:rPr>
      </w:pPr>
      <w:r w:rsidRPr="00645E3C">
        <w:rPr>
          <w:color w:val="808080"/>
        </w:rPr>
        <w:t>-- ASN1STOP</w:t>
      </w:r>
    </w:p>
    <w:p w14:paraId="25731019" w14:textId="77777777" w:rsidR="002C5D28" w:rsidRPr="00645E3C" w:rsidRDefault="002C5D28" w:rsidP="002C5D28">
      <w:pPr>
        <w:pStyle w:val="PL"/>
      </w:pPr>
    </w:p>
    <w:p w14:paraId="4A3D591C" w14:textId="77777777" w:rsidR="000B4A46" w:rsidRPr="00645E3C" w:rsidRDefault="000B4A46" w:rsidP="000B4A46"/>
    <w:p w14:paraId="2E9072B2" w14:textId="77777777" w:rsidR="002C5D28" w:rsidRPr="00645E3C" w:rsidRDefault="002C5D28" w:rsidP="002C5D28">
      <w:pPr>
        <w:pStyle w:val="Heading4"/>
        <w:rPr>
          <w:lang w:val="en-GB"/>
        </w:rPr>
      </w:pPr>
      <w:bookmarkStart w:id="2791" w:name="_Toc535261538"/>
      <w:r w:rsidRPr="00645E3C">
        <w:rPr>
          <w:lang w:val="en-GB"/>
        </w:rPr>
        <w:t>–</w:t>
      </w:r>
      <w:r w:rsidRPr="00645E3C">
        <w:rPr>
          <w:lang w:val="en-GB"/>
        </w:rPr>
        <w:tab/>
      </w:r>
      <w:r w:rsidRPr="00645E3C">
        <w:rPr>
          <w:i/>
          <w:lang w:val="en-GB"/>
        </w:rPr>
        <w:t>RateMatchPatternLTE-CRS</w:t>
      </w:r>
      <w:bookmarkEnd w:id="2791"/>
    </w:p>
    <w:p w14:paraId="768CE33D" w14:textId="2AA55B24"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w:t>
      </w:r>
      <w:ins w:id="2792" w:author="Ericsson (Rapporteur) v2" w:date="2019-02-15T06:10:00Z">
        <w:r w:rsidR="001613A1">
          <w:t>.</w:t>
        </w:r>
      </w:ins>
      <w:r w:rsidRPr="00645E3C">
        <w:t>214</w:t>
      </w:r>
      <w:ins w:id="2793" w:author="Ericsson (Rapporteur) v2" w:date="2019-02-15T06:11:00Z">
        <w:r w:rsidR="001613A1">
          <w:t xml:space="preserve"> </w:t>
        </w:r>
      </w:ins>
      <w:ins w:id="2794" w:author="Ericsson (Rapporteur) v2" w:date="2019-02-15T06:10:00Z">
        <w:r w:rsidR="001613A1" w:rsidRPr="00645E3C">
          <w:t>[19],</w:t>
        </w:r>
      </w:ins>
      <w:r w:rsidRPr="00645E3C">
        <w:t xml:space="preserve"> </w:t>
      </w:r>
      <w:ins w:id="2795" w:author="Ericsson (Rapporteur) v2" w:date="2019-02-15T06:10:00Z">
        <w:r w:rsidR="001613A1">
          <w:t>c</w:t>
        </w:r>
      </w:ins>
      <w:del w:id="2796" w:author="Ericsson (Rapporteur) v2" w:date="2019-02-15T06:10:00Z">
        <w:r w:rsidR="00581EBE" w:rsidRPr="00645E3C" w:rsidDel="001613A1">
          <w:delText>C</w:delText>
        </w:r>
      </w:del>
      <w:r w:rsidR="00581EBE" w:rsidRPr="00645E3C">
        <w:t>lause</w:t>
      </w:r>
      <w:r w:rsidRPr="00645E3C">
        <w:t xml:space="preserve"> 5.1.4.2.</w:t>
      </w:r>
    </w:p>
    <w:p w14:paraId="15F68D6E"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2E9C6897" w14:textId="77777777" w:rsidR="002C5D28" w:rsidRPr="00645E3C" w:rsidRDefault="002C5D28" w:rsidP="00645E3C">
      <w:pPr>
        <w:pStyle w:val="PL"/>
        <w:rPr>
          <w:color w:val="808080"/>
        </w:rPr>
      </w:pPr>
      <w:r w:rsidRPr="00645E3C">
        <w:rPr>
          <w:color w:val="808080"/>
        </w:rPr>
        <w:t>-- ASN1START</w:t>
      </w:r>
    </w:p>
    <w:p w14:paraId="4165221A" w14:textId="77777777" w:rsidR="002C5D28" w:rsidRPr="00645E3C" w:rsidRDefault="002C5D28" w:rsidP="00645E3C">
      <w:pPr>
        <w:pStyle w:val="PL"/>
        <w:rPr>
          <w:color w:val="808080"/>
        </w:rPr>
      </w:pPr>
      <w:r w:rsidRPr="00645E3C">
        <w:rPr>
          <w:color w:val="808080"/>
        </w:rPr>
        <w:t>-- TAG-RATEMATCHPATTERNLTE-CRS-START</w:t>
      </w:r>
    </w:p>
    <w:p w14:paraId="5FDA1097" w14:textId="77777777" w:rsidR="002C5D28" w:rsidRPr="00645E3C" w:rsidRDefault="002C5D28" w:rsidP="00645E3C">
      <w:pPr>
        <w:pStyle w:val="PL"/>
      </w:pPr>
    </w:p>
    <w:p w14:paraId="4BBB6631"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6F4C50DF"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5DC76A81"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464DBB7E"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2F1EA871"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4630BE75"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57076C50" w14:textId="77777777" w:rsidR="002C5D28" w:rsidRPr="00645E3C" w:rsidRDefault="002C5D28" w:rsidP="00645E3C">
      <w:pPr>
        <w:pStyle w:val="PL"/>
      </w:pPr>
      <w:r w:rsidRPr="00645E3C">
        <w:t>}</w:t>
      </w:r>
    </w:p>
    <w:p w14:paraId="52D322C9" w14:textId="77777777" w:rsidR="002C5D28" w:rsidRPr="00645E3C" w:rsidRDefault="002C5D28" w:rsidP="00645E3C">
      <w:pPr>
        <w:pStyle w:val="PL"/>
      </w:pPr>
    </w:p>
    <w:p w14:paraId="08EA5E2D" w14:textId="77777777" w:rsidR="002C5D28" w:rsidRPr="00645E3C" w:rsidRDefault="002C5D28" w:rsidP="00645E3C">
      <w:pPr>
        <w:pStyle w:val="PL"/>
        <w:rPr>
          <w:color w:val="808080"/>
        </w:rPr>
      </w:pPr>
      <w:r w:rsidRPr="00645E3C">
        <w:rPr>
          <w:color w:val="808080"/>
        </w:rPr>
        <w:t>-- TAG-RATEMATCHPATTERNLTE-CRS-STOP</w:t>
      </w:r>
    </w:p>
    <w:p w14:paraId="222BA011" w14:textId="77777777" w:rsidR="002C5D28" w:rsidRPr="00645E3C" w:rsidRDefault="002C5D28" w:rsidP="00645E3C">
      <w:pPr>
        <w:pStyle w:val="PL"/>
        <w:rPr>
          <w:color w:val="808080"/>
        </w:rPr>
      </w:pPr>
      <w:r w:rsidRPr="00645E3C">
        <w:rPr>
          <w:color w:val="808080"/>
        </w:rPr>
        <w:t>-- ASN1STOP</w:t>
      </w:r>
    </w:p>
    <w:p w14:paraId="7EA87D18" w14:textId="77777777" w:rsidR="002C5D28" w:rsidRPr="00645E3C" w:rsidRDefault="002C5D28" w:rsidP="002C5D28">
      <w:pPr>
        <w:pStyle w:val="PL"/>
      </w:pPr>
    </w:p>
    <w:p w14:paraId="20D40884"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00916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645E3C" w:rsidRDefault="002C5D28" w:rsidP="00F43D0B">
            <w:pPr>
              <w:pStyle w:val="TAH"/>
              <w:rPr>
                <w:rFonts w:eastAsia="MS Mincho"/>
                <w:szCs w:val="22"/>
                <w:lang w:val="en-GB" w:eastAsia="ja-JP"/>
              </w:rPr>
            </w:pPr>
            <w:bookmarkStart w:id="2797" w:name="_Hlk535949042"/>
            <w:r w:rsidRPr="00645E3C">
              <w:rPr>
                <w:rFonts w:eastAsia="MS Mincho"/>
                <w:i/>
                <w:szCs w:val="22"/>
                <w:lang w:val="en-GB" w:eastAsia="ja-JP"/>
              </w:rPr>
              <w:lastRenderedPageBreak/>
              <w:t>RateMatchPatternLTE-CRS field descriptions</w:t>
            </w:r>
          </w:p>
        </w:tc>
      </w:tr>
      <w:tr w:rsidR="002C5D28" w:rsidRPr="00645E3C" w14:paraId="18F41FB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5846388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16D4C00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05833D5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F5FB1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2FCB93E8" w14:textId="2D5E8289"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w:t>
            </w:r>
            <w:commentRangeStart w:id="2798"/>
            <w:r w:rsidRPr="00645E3C">
              <w:rPr>
                <w:rFonts w:eastAsia="MS Mincho"/>
                <w:szCs w:val="22"/>
                <w:lang w:val="en-GB" w:eastAsia="ja-JP"/>
              </w:rPr>
              <w:t>2</w:t>
            </w:r>
            <w:commentRangeEnd w:id="2798"/>
            <w:r w:rsidR="007047BC">
              <w:rPr>
                <w:rStyle w:val="CommentReference"/>
                <w:rFonts w:ascii="Times New Roman" w:hAnsi="Times New Roman"/>
                <w:lang w:val="en-GB" w:eastAsia="ja-JP"/>
              </w:rPr>
              <w:commentReference w:id="2798"/>
            </w:r>
            <w:del w:id="2799" w:author="Ericsson (Rapporteur)" w:date="2019-02-06T20:07:00Z">
              <w:r w:rsidRPr="00645E3C">
                <w:rPr>
                  <w:rFonts w:eastAsia="MS Mincho"/>
                  <w:szCs w:val="22"/>
                  <w:lang w:val="en-GB" w:eastAsia="ja-JP"/>
                </w:rPr>
                <w:delText>) FFS_ASN1: Import the LTE MBSFN-SubframeConfigList</w:delText>
              </w:r>
              <w:r w:rsidR="003E44DB" w:rsidRPr="00645E3C">
                <w:rPr>
                  <w:rFonts w:eastAsia="MS Mincho"/>
                  <w:szCs w:val="22"/>
                  <w:lang w:val="en-GB" w:eastAsia="ja-JP"/>
                </w:rPr>
                <w:delText>.</w:delText>
              </w:r>
            </w:del>
            <w:ins w:id="2800" w:author="Ericsson (Rapporteur)" w:date="2019-02-06T20:07:00Z">
              <w:r w:rsidRPr="00645E3C">
                <w:rPr>
                  <w:rFonts w:eastAsia="MS Mincho"/>
                  <w:szCs w:val="22"/>
                  <w:lang w:val="en-GB" w:eastAsia="ja-JP"/>
                </w:rPr>
                <w:t>)</w:t>
              </w:r>
              <w:r w:rsidR="007047BC">
                <w:rPr>
                  <w:rFonts w:eastAsia="MS Mincho"/>
                  <w:szCs w:val="22"/>
                  <w:lang w:val="en-GB" w:eastAsia="ja-JP"/>
                </w:rPr>
                <w:t>.</w:t>
              </w:r>
            </w:ins>
          </w:p>
        </w:tc>
      </w:tr>
      <w:tr w:rsidR="002C5D28" w:rsidRPr="00645E3C" w14:paraId="6C96920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40C07DD"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44037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646C7150"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bookmarkEnd w:id="2797"/>
    </w:tbl>
    <w:p w14:paraId="5F451024" w14:textId="77777777" w:rsidR="000B4A46" w:rsidRPr="00645E3C" w:rsidRDefault="000B4A46" w:rsidP="000B4A46"/>
    <w:p w14:paraId="77892C36" w14:textId="77777777" w:rsidR="00E41D8B" w:rsidRPr="00645E3C" w:rsidRDefault="00E41D8B" w:rsidP="00706D38">
      <w:pPr>
        <w:pStyle w:val="Heading4"/>
        <w:rPr>
          <w:lang w:val="en-GB"/>
        </w:rPr>
      </w:pPr>
      <w:bookmarkStart w:id="2801" w:name="_Toc535261539"/>
      <w:r w:rsidRPr="00645E3C">
        <w:rPr>
          <w:lang w:val="en-GB"/>
        </w:rPr>
        <w:t>–</w:t>
      </w:r>
      <w:r w:rsidRPr="00645E3C">
        <w:rPr>
          <w:lang w:val="en-GB"/>
        </w:rPr>
        <w:tab/>
      </w:r>
      <w:r w:rsidRPr="00645E3C">
        <w:rPr>
          <w:i/>
          <w:lang w:val="en-GB"/>
        </w:rPr>
        <w:t>RejectWaitTime</w:t>
      </w:r>
      <w:bookmarkEnd w:id="2801"/>
    </w:p>
    <w:p w14:paraId="64720C7A" w14:textId="77777777" w:rsidR="00E41D8B" w:rsidRPr="00645E3C" w:rsidRDefault="00E41D8B" w:rsidP="00E41D8B">
      <w:r w:rsidRPr="00645E3C">
        <w:t>The IE is used to provide the value in seconds for timer T302.</w:t>
      </w:r>
    </w:p>
    <w:p w14:paraId="06557DB7"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18C47D58" w14:textId="77777777" w:rsidR="00E41D8B" w:rsidRPr="00645E3C" w:rsidRDefault="00E41D8B" w:rsidP="00645E3C">
      <w:pPr>
        <w:pStyle w:val="PL"/>
        <w:rPr>
          <w:rFonts w:eastAsia="Batang"/>
          <w:color w:val="808080"/>
        </w:rPr>
      </w:pPr>
      <w:r w:rsidRPr="00645E3C">
        <w:rPr>
          <w:rFonts w:eastAsia="Batang"/>
          <w:color w:val="808080"/>
        </w:rPr>
        <w:t>-- ASN1START</w:t>
      </w:r>
    </w:p>
    <w:p w14:paraId="450964B9" w14:textId="1DC2904C" w:rsidR="00E41D8B" w:rsidRPr="00645E3C" w:rsidRDefault="00E41D8B" w:rsidP="00645E3C">
      <w:pPr>
        <w:pStyle w:val="PL"/>
        <w:rPr>
          <w:rFonts w:eastAsia="Batang"/>
          <w:color w:val="808080"/>
        </w:rPr>
      </w:pPr>
      <w:r w:rsidRPr="00645E3C">
        <w:rPr>
          <w:rFonts w:eastAsia="Batang"/>
          <w:color w:val="808080"/>
        </w:rPr>
        <w:t>-- TAG-</w:t>
      </w:r>
      <w:del w:id="2802" w:author="Ericsson (Rapporteur)" w:date="2019-02-06T20:07:00Z">
        <w:r w:rsidRPr="00645E3C">
          <w:rPr>
            <w:rFonts w:eastAsia="Batang"/>
            <w:color w:val="808080"/>
          </w:rPr>
          <w:delText>REJECT-WAIT-TIME</w:delText>
        </w:r>
      </w:del>
      <w:ins w:id="2803" w:author="Ericsson (Rapporteur)" w:date="2019-02-06T20:07:00Z">
        <w:r w:rsidRPr="00645E3C">
          <w:rPr>
            <w:rFonts w:eastAsia="Batang"/>
            <w:color w:val="808080"/>
          </w:rPr>
          <w:t>REJECTWAITTIME</w:t>
        </w:r>
      </w:ins>
      <w:r w:rsidRPr="00645E3C">
        <w:rPr>
          <w:rFonts w:eastAsia="Batang"/>
          <w:color w:val="808080"/>
        </w:rPr>
        <w:t>-START</w:t>
      </w:r>
    </w:p>
    <w:p w14:paraId="1469D930" w14:textId="77777777" w:rsidR="00E41D8B" w:rsidRPr="00645E3C" w:rsidRDefault="00E41D8B" w:rsidP="00645E3C">
      <w:pPr>
        <w:pStyle w:val="PL"/>
        <w:rPr>
          <w:rFonts w:eastAsia="Batang"/>
        </w:rPr>
      </w:pPr>
    </w:p>
    <w:p w14:paraId="3BBDC0F5"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79A04B85" w14:textId="77777777" w:rsidR="00E41D8B" w:rsidRPr="00645E3C" w:rsidRDefault="00E41D8B" w:rsidP="00645E3C">
      <w:pPr>
        <w:pStyle w:val="PL"/>
        <w:rPr>
          <w:rFonts w:eastAsia="Batang"/>
        </w:rPr>
      </w:pPr>
    </w:p>
    <w:p w14:paraId="157E2953" w14:textId="4C2674DF" w:rsidR="00E41D8B" w:rsidRPr="00645E3C" w:rsidRDefault="00E41D8B" w:rsidP="00645E3C">
      <w:pPr>
        <w:pStyle w:val="PL"/>
        <w:rPr>
          <w:rFonts w:eastAsia="Batang"/>
          <w:color w:val="808080"/>
        </w:rPr>
      </w:pPr>
      <w:r w:rsidRPr="00645E3C">
        <w:rPr>
          <w:rFonts w:eastAsia="Batang"/>
          <w:color w:val="808080"/>
        </w:rPr>
        <w:t>-- TAG-</w:t>
      </w:r>
      <w:del w:id="2804" w:author="Ericsson (Rapporteur)" w:date="2019-02-06T20:07:00Z">
        <w:r w:rsidRPr="00645E3C">
          <w:rPr>
            <w:rFonts w:eastAsia="Batang"/>
            <w:color w:val="808080"/>
          </w:rPr>
          <w:delText>REJECT-WAIT-TIME</w:delText>
        </w:r>
      </w:del>
      <w:ins w:id="2805" w:author="Ericsson (Rapporteur)" w:date="2019-02-06T20:07:00Z">
        <w:r w:rsidRPr="00645E3C">
          <w:rPr>
            <w:rFonts w:eastAsia="Batang"/>
            <w:color w:val="808080"/>
          </w:rPr>
          <w:t>REJECTWAITTIME</w:t>
        </w:r>
      </w:ins>
      <w:r w:rsidRPr="00645E3C">
        <w:rPr>
          <w:rFonts w:eastAsia="Batang"/>
          <w:color w:val="808080"/>
        </w:rPr>
        <w:t>-STOP</w:t>
      </w:r>
    </w:p>
    <w:p w14:paraId="2404204F"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D58314B" w14:textId="77777777" w:rsidR="00E41D8B" w:rsidRPr="00645E3C" w:rsidRDefault="00E41D8B" w:rsidP="000B4A46"/>
    <w:p w14:paraId="4B67E5BC" w14:textId="77777777" w:rsidR="002C5D28" w:rsidRPr="00645E3C" w:rsidRDefault="002C5D28" w:rsidP="002C5D28">
      <w:pPr>
        <w:pStyle w:val="Heading4"/>
        <w:rPr>
          <w:rFonts w:eastAsia="MS Mincho"/>
          <w:i/>
          <w:lang w:val="en-GB"/>
        </w:rPr>
      </w:pPr>
      <w:bookmarkStart w:id="2806"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806"/>
    </w:p>
    <w:p w14:paraId="6BE52ED1"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5241F9BE"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4816C491" w14:textId="77777777" w:rsidR="002C5D28" w:rsidRPr="00645E3C" w:rsidRDefault="002C5D28" w:rsidP="00645E3C">
      <w:pPr>
        <w:pStyle w:val="PL"/>
        <w:rPr>
          <w:color w:val="808080"/>
        </w:rPr>
      </w:pPr>
      <w:r w:rsidRPr="00645E3C">
        <w:rPr>
          <w:color w:val="808080"/>
        </w:rPr>
        <w:t>-- ASN1START</w:t>
      </w:r>
    </w:p>
    <w:p w14:paraId="2C7FC0A6" w14:textId="7A5E70DD" w:rsidR="002C5D28" w:rsidRPr="00645E3C" w:rsidRDefault="002C5D28" w:rsidP="00645E3C">
      <w:pPr>
        <w:pStyle w:val="PL"/>
        <w:rPr>
          <w:color w:val="808080"/>
        </w:rPr>
      </w:pPr>
      <w:r w:rsidRPr="00645E3C">
        <w:rPr>
          <w:color w:val="808080"/>
        </w:rPr>
        <w:t>-- TAG-</w:t>
      </w:r>
      <w:del w:id="2807" w:author="Ericsson (Rapporteur)" w:date="2019-02-06T20:07:00Z">
        <w:r w:rsidRPr="00645E3C">
          <w:rPr>
            <w:color w:val="808080"/>
          </w:rPr>
          <w:delText>REPORT-CONFIG-ID</w:delText>
        </w:r>
      </w:del>
      <w:ins w:id="2808" w:author="Ericsson (Rapporteur)" w:date="2019-02-06T20:07:00Z">
        <w:r w:rsidRPr="00645E3C">
          <w:rPr>
            <w:color w:val="808080"/>
          </w:rPr>
          <w:t>REPORTCONFIGID</w:t>
        </w:r>
      </w:ins>
      <w:r w:rsidRPr="00645E3C">
        <w:rPr>
          <w:color w:val="808080"/>
        </w:rPr>
        <w:t>-START</w:t>
      </w:r>
    </w:p>
    <w:p w14:paraId="3C0E6F34" w14:textId="77777777" w:rsidR="002C5D28" w:rsidRPr="00645E3C" w:rsidRDefault="002C5D28" w:rsidP="00645E3C">
      <w:pPr>
        <w:pStyle w:val="PL"/>
      </w:pPr>
    </w:p>
    <w:p w14:paraId="10CD01FF"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23D260E4" w14:textId="77777777" w:rsidR="002C5D28" w:rsidRPr="00645E3C" w:rsidRDefault="002C5D28" w:rsidP="00645E3C">
      <w:pPr>
        <w:pStyle w:val="PL"/>
      </w:pPr>
    </w:p>
    <w:p w14:paraId="58DBC8B8" w14:textId="141CD708" w:rsidR="002C5D28" w:rsidRPr="00645E3C" w:rsidRDefault="002C5D28" w:rsidP="00645E3C">
      <w:pPr>
        <w:pStyle w:val="PL"/>
        <w:rPr>
          <w:color w:val="808080"/>
        </w:rPr>
      </w:pPr>
      <w:r w:rsidRPr="00645E3C">
        <w:rPr>
          <w:color w:val="808080"/>
        </w:rPr>
        <w:t>-- TAG-</w:t>
      </w:r>
      <w:del w:id="2809" w:author="Ericsson (Rapporteur)" w:date="2019-02-06T20:07:00Z">
        <w:r w:rsidRPr="00645E3C">
          <w:rPr>
            <w:color w:val="808080"/>
          </w:rPr>
          <w:delText>REPORT-CONFIG-ID</w:delText>
        </w:r>
      </w:del>
      <w:ins w:id="2810" w:author="Ericsson (Rapporteur)" w:date="2019-02-06T20:07:00Z">
        <w:r w:rsidRPr="00645E3C">
          <w:rPr>
            <w:color w:val="808080"/>
          </w:rPr>
          <w:t>REPORTCONFIGID</w:t>
        </w:r>
      </w:ins>
      <w:r w:rsidRPr="00645E3C">
        <w:rPr>
          <w:color w:val="808080"/>
        </w:rPr>
        <w:t>-STOP</w:t>
      </w:r>
    </w:p>
    <w:p w14:paraId="02B01609" w14:textId="77777777" w:rsidR="002C5D28" w:rsidRPr="00645E3C" w:rsidRDefault="002C5D28" w:rsidP="00645E3C">
      <w:pPr>
        <w:pStyle w:val="PL"/>
        <w:rPr>
          <w:color w:val="808080"/>
        </w:rPr>
      </w:pPr>
      <w:r w:rsidRPr="00645E3C">
        <w:rPr>
          <w:color w:val="808080"/>
        </w:rPr>
        <w:t>-- ASN1STOP</w:t>
      </w:r>
    </w:p>
    <w:p w14:paraId="384A0CEB" w14:textId="77777777" w:rsidR="000B4A46" w:rsidRPr="00645E3C" w:rsidRDefault="000B4A46" w:rsidP="000B4A46"/>
    <w:p w14:paraId="0BDE6F50" w14:textId="77777777" w:rsidR="002C5D28" w:rsidRPr="00645E3C" w:rsidRDefault="002C5D28" w:rsidP="002C5D28">
      <w:pPr>
        <w:pStyle w:val="Heading4"/>
        <w:rPr>
          <w:rFonts w:eastAsia="MS Mincho"/>
          <w:i/>
          <w:iCs/>
          <w:lang w:val="en-GB"/>
        </w:rPr>
      </w:pPr>
      <w:bookmarkStart w:id="2811" w:name="_Toc535261541"/>
      <w:r w:rsidRPr="00645E3C">
        <w:rPr>
          <w:rFonts w:eastAsia="MS Mincho"/>
          <w:i/>
          <w:iCs/>
          <w:lang w:val="en-GB"/>
        </w:rPr>
        <w:lastRenderedPageBreak/>
        <w:t>–</w:t>
      </w:r>
      <w:r w:rsidRPr="00645E3C">
        <w:rPr>
          <w:rFonts w:eastAsia="MS Mincho"/>
          <w:i/>
          <w:iCs/>
          <w:lang w:val="en-GB"/>
        </w:rPr>
        <w:tab/>
        <w:t>ReportConfigInterRAT</w:t>
      </w:r>
      <w:bookmarkEnd w:id="2811"/>
    </w:p>
    <w:p w14:paraId="6F6115AB"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7A89378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D234FC3"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4EB7EE70"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01432F9C" w14:textId="77777777" w:rsidR="002C5D28" w:rsidRPr="00645E3C" w:rsidRDefault="002C5D28" w:rsidP="00645E3C">
      <w:pPr>
        <w:pStyle w:val="PL"/>
        <w:rPr>
          <w:color w:val="808080"/>
        </w:rPr>
      </w:pPr>
      <w:r w:rsidRPr="00645E3C">
        <w:rPr>
          <w:color w:val="808080"/>
        </w:rPr>
        <w:t>-- ASN1START</w:t>
      </w:r>
    </w:p>
    <w:p w14:paraId="09861CE3" w14:textId="3172146A" w:rsidR="002C5D28" w:rsidRPr="00645E3C" w:rsidRDefault="002C5D28" w:rsidP="00645E3C">
      <w:pPr>
        <w:pStyle w:val="PL"/>
        <w:rPr>
          <w:color w:val="808080"/>
        </w:rPr>
      </w:pPr>
      <w:r w:rsidRPr="00645E3C">
        <w:rPr>
          <w:color w:val="808080"/>
        </w:rPr>
        <w:t>-- TAG-</w:t>
      </w:r>
      <w:del w:id="2812" w:author="Ericsson (Rapporteur)" w:date="2019-02-06T20:07:00Z">
        <w:r w:rsidRPr="00645E3C">
          <w:rPr>
            <w:color w:val="808080"/>
          </w:rPr>
          <w:delText>REPORT-CONFIG-INTER-RAT</w:delText>
        </w:r>
      </w:del>
      <w:ins w:id="2813" w:author="Ericsson (Rapporteur)" w:date="2019-02-06T20:07:00Z">
        <w:r w:rsidRPr="00645E3C">
          <w:rPr>
            <w:color w:val="808080"/>
          </w:rPr>
          <w:t>REPORTCONFIGINTERRAT</w:t>
        </w:r>
      </w:ins>
      <w:r w:rsidRPr="00645E3C">
        <w:rPr>
          <w:color w:val="808080"/>
        </w:rPr>
        <w:t>-START</w:t>
      </w:r>
    </w:p>
    <w:p w14:paraId="790EE031" w14:textId="77777777" w:rsidR="002C5D28" w:rsidRPr="00645E3C" w:rsidRDefault="002C5D28" w:rsidP="00645E3C">
      <w:pPr>
        <w:pStyle w:val="PL"/>
      </w:pPr>
    </w:p>
    <w:p w14:paraId="4ABBB831"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1E95FFC0"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7B813B51" w14:textId="77777777" w:rsidR="002C5D28" w:rsidRPr="00645E3C" w:rsidRDefault="002C5D28" w:rsidP="00645E3C">
      <w:pPr>
        <w:pStyle w:val="PL"/>
      </w:pPr>
      <w:r w:rsidRPr="00645E3C">
        <w:t xml:space="preserve">        periodical                                  PeriodicalReportConfigInterRAT,</w:t>
      </w:r>
    </w:p>
    <w:p w14:paraId="27CD9913" w14:textId="77777777" w:rsidR="002C5D28" w:rsidRPr="00645E3C" w:rsidRDefault="002C5D28" w:rsidP="00645E3C">
      <w:pPr>
        <w:pStyle w:val="PL"/>
      </w:pPr>
      <w:r w:rsidRPr="00645E3C">
        <w:t xml:space="preserve">        eventTriggered                              EventTriggerConfigInterRAT,</w:t>
      </w:r>
    </w:p>
    <w:p w14:paraId="1576311E" w14:textId="77777777" w:rsidR="002C5D28" w:rsidRPr="00645E3C" w:rsidRDefault="002C5D28" w:rsidP="00645E3C">
      <w:pPr>
        <w:pStyle w:val="PL"/>
      </w:pPr>
      <w:r w:rsidRPr="00645E3C">
        <w:t xml:space="preserve">        reportCGI                                   ReportCGI-EUTRA,</w:t>
      </w:r>
    </w:p>
    <w:p w14:paraId="7246FCC0" w14:textId="77777777" w:rsidR="002C5D28" w:rsidRPr="00645E3C" w:rsidRDefault="002C5D28" w:rsidP="00645E3C">
      <w:pPr>
        <w:pStyle w:val="PL"/>
      </w:pPr>
      <w:r w:rsidRPr="00645E3C">
        <w:t xml:space="preserve">        ...</w:t>
      </w:r>
    </w:p>
    <w:p w14:paraId="285B3C13" w14:textId="77777777" w:rsidR="002C5D28" w:rsidRPr="00645E3C" w:rsidRDefault="002C5D28" w:rsidP="00645E3C">
      <w:pPr>
        <w:pStyle w:val="PL"/>
      </w:pPr>
      <w:r w:rsidRPr="00645E3C">
        <w:t xml:space="preserve">    }</w:t>
      </w:r>
    </w:p>
    <w:p w14:paraId="4F1C7526" w14:textId="77777777" w:rsidR="002C5D28" w:rsidRPr="00645E3C" w:rsidRDefault="002C5D28" w:rsidP="00645E3C">
      <w:pPr>
        <w:pStyle w:val="PL"/>
      </w:pPr>
      <w:r w:rsidRPr="00645E3C">
        <w:t>}</w:t>
      </w:r>
    </w:p>
    <w:p w14:paraId="11C72141" w14:textId="77777777" w:rsidR="002C5D28" w:rsidRPr="00645E3C" w:rsidRDefault="002C5D28" w:rsidP="00645E3C">
      <w:pPr>
        <w:pStyle w:val="PL"/>
      </w:pPr>
    </w:p>
    <w:p w14:paraId="1F5364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5D320B5B" w14:textId="77777777" w:rsidR="002C5D28" w:rsidRPr="00645E3C" w:rsidRDefault="002C5D28" w:rsidP="00645E3C">
      <w:pPr>
        <w:pStyle w:val="PL"/>
      </w:pPr>
      <w:r w:rsidRPr="00645E3C">
        <w:t xml:space="preserve">    cellForWhichToReportCGI         EUTRA-PhysCellId,</w:t>
      </w:r>
    </w:p>
    <w:p w14:paraId="63EA8A95" w14:textId="77777777" w:rsidR="002C5D28" w:rsidRPr="00645E3C" w:rsidRDefault="002C5D28" w:rsidP="00645E3C">
      <w:pPr>
        <w:pStyle w:val="PL"/>
      </w:pPr>
      <w:r w:rsidRPr="00645E3C">
        <w:t xml:space="preserve">    ...</w:t>
      </w:r>
    </w:p>
    <w:p w14:paraId="37D35EE1" w14:textId="77777777" w:rsidR="002C5D28" w:rsidRPr="00645E3C" w:rsidRDefault="002C5D28" w:rsidP="00645E3C">
      <w:pPr>
        <w:pStyle w:val="PL"/>
      </w:pPr>
      <w:r w:rsidRPr="00645E3C">
        <w:t>}</w:t>
      </w:r>
    </w:p>
    <w:p w14:paraId="42EBB508" w14:textId="77777777" w:rsidR="002C5D28" w:rsidRPr="00645E3C" w:rsidRDefault="002C5D28" w:rsidP="00645E3C">
      <w:pPr>
        <w:pStyle w:val="PL"/>
      </w:pPr>
    </w:p>
    <w:p w14:paraId="678CBED5"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1D81E3CC"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1B0CCA99"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54C51FFB" w14:textId="77777777" w:rsidR="002C5D28" w:rsidRPr="00645E3C" w:rsidRDefault="002C5D28" w:rsidP="00645E3C">
      <w:pPr>
        <w:pStyle w:val="PL"/>
      </w:pPr>
      <w:r w:rsidRPr="00645E3C">
        <w:t xml:space="preserve">            b1-ThresholdEUTRA                           MeasTriggerQuantityEUTRA,</w:t>
      </w:r>
    </w:p>
    <w:p w14:paraId="2968B6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122B073" w14:textId="77777777" w:rsidR="002C5D28" w:rsidRPr="00645E3C" w:rsidRDefault="002C5D28" w:rsidP="00645E3C">
      <w:pPr>
        <w:pStyle w:val="PL"/>
      </w:pPr>
      <w:r w:rsidRPr="00645E3C">
        <w:t xml:space="preserve">            hysteresis                                  Hysteresis,</w:t>
      </w:r>
    </w:p>
    <w:p w14:paraId="1AD7F12A" w14:textId="77777777" w:rsidR="002C5D28" w:rsidRPr="00645E3C" w:rsidRDefault="002C5D28" w:rsidP="00645E3C">
      <w:pPr>
        <w:pStyle w:val="PL"/>
      </w:pPr>
      <w:r w:rsidRPr="00645E3C">
        <w:t xml:space="preserve">            timeToTrigger                               TimeToTrigger,</w:t>
      </w:r>
    </w:p>
    <w:p w14:paraId="694B9360" w14:textId="77777777" w:rsidR="002C5D28" w:rsidRPr="00645E3C" w:rsidRDefault="002C5D28" w:rsidP="00645E3C">
      <w:pPr>
        <w:pStyle w:val="PL"/>
      </w:pPr>
      <w:r w:rsidRPr="00645E3C">
        <w:t xml:space="preserve">            ...</w:t>
      </w:r>
    </w:p>
    <w:p w14:paraId="1361AFC8" w14:textId="77777777" w:rsidR="002C5D28" w:rsidRPr="00645E3C" w:rsidRDefault="002C5D28" w:rsidP="00645E3C">
      <w:pPr>
        <w:pStyle w:val="PL"/>
      </w:pPr>
      <w:r w:rsidRPr="00645E3C">
        <w:t xml:space="preserve">        },</w:t>
      </w:r>
    </w:p>
    <w:p w14:paraId="25A14055"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362DCAF5" w14:textId="77777777" w:rsidR="002C5D28" w:rsidRPr="00645E3C" w:rsidRDefault="002C5D28" w:rsidP="00645E3C">
      <w:pPr>
        <w:pStyle w:val="PL"/>
      </w:pPr>
      <w:r w:rsidRPr="00645E3C">
        <w:t xml:space="preserve">            b2-Threshold1                               MeasTriggerQuantity,</w:t>
      </w:r>
    </w:p>
    <w:p w14:paraId="15CFD6D3" w14:textId="77777777" w:rsidR="002C5D28" w:rsidRPr="00645E3C" w:rsidRDefault="002C5D28" w:rsidP="00645E3C">
      <w:pPr>
        <w:pStyle w:val="PL"/>
      </w:pPr>
      <w:r w:rsidRPr="00645E3C">
        <w:t xml:space="preserve">            b2-Threshold2EUTRA                          MeasTriggerQuantityEUTRA,</w:t>
      </w:r>
    </w:p>
    <w:p w14:paraId="61710A8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8ACFD5C" w14:textId="77777777" w:rsidR="002C5D28" w:rsidRPr="00645E3C" w:rsidRDefault="002C5D28" w:rsidP="00645E3C">
      <w:pPr>
        <w:pStyle w:val="PL"/>
      </w:pPr>
      <w:r w:rsidRPr="00645E3C">
        <w:t xml:space="preserve">            hysteresis                                  Hysteresis,</w:t>
      </w:r>
    </w:p>
    <w:p w14:paraId="2F808DFC" w14:textId="77777777" w:rsidR="002C5D28" w:rsidRPr="00645E3C" w:rsidRDefault="002C5D28" w:rsidP="00645E3C">
      <w:pPr>
        <w:pStyle w:val="PL"/>
      </w:pPr>
      <w:r w:rsidRPr="00645E3C">
        <w:t xml:space="preserve">            timeToTrigger                               TimeToTrigger,</w:t>
      </w:r>
    </w:p>
    <w:p w14:paraId="71D3D509" w14:textId="77777777" w:rsidR="002C5D28" w:rsidRPr="00645E3C" w:rsidRDefault="002C5D28" w:rsidP="00645E3C">
      <w:pPr>
        <w:pStyle w:val="PL"/>
      </w:pPr>
      <w:r w:rsidRPr="00645E3C">
        <w:t xml:space="preserve">            ...</w:t>
      </w:r>
    </w:p>
    <w:p w14:paraId="66A0A7F6" w14:textId="77777777" w:rsidR="002C5D28" w:rsidRPr="00645E3C" w:rsidRDefault="002C5D28" w:rsidP="00645E3C">
      <w:pPr>
        <w:pStyle w:val="PL"/>
      </w:pPr>
      <w:r w:rsidRPr="00645E3C">
        <w:t xml:space="preserve">        },</w:t>
      </w:r>
    </w:p>
    <w:p w14:paraId="3C588593" w14:textId="77777777" w:rsidR="002C5D28" w:rsidRPr="00645E3C" w:rsidRDefault="002C5D28" w:rsidP="00645E3C">
      <w:pPr>
        <w:pStyle w:val="PL"/>
      </w:pPr>
      <w:r w:rsidRPr="00645E3C">
        <w:t xml:space="preserve">        ...</w:t>
      </w:r>
    </w:p>
    <w:p w14:paraId="2B091FE3" w14:textId="77777777" w:rsidR="002C5D28" w:rsidRPr="00645E3C" w:rsidRDefault="002C5D28" w:rsidP="00645E3C">
      <w:pPr>
        <w:pStyle w:val="PL"/>
      </w:pPr>
      <w:r w:rsidRPr="00645E3C">
        <w:t xml:space="preserve">    },</w:t>
      </w:r>
    </w:p>
    <w:p w14:paraId="181905E2" w14:textId="77777777" w:rsidR="002C5D28" w:rsidRPr="00645E3C" w:rsidRDefault="002C5D28" w:rsidP="00645E3C">
      <w:pPr>
        <w:pStyle w:val="PL"/>
      </w:pPr>
      <w:r w:rsidRPr="00645E3C">
        <w:t xml:space="preserve">    rsType                              NR-RS-Type,</w:t>
      </w:r>
    </w:p>
    <w:p w14:paraId="13036E58" w14:textId="77777777" w:rsidR="00F95F2F" w:rsidRPr="00645E3C" w:rsidRDefault="00F95F2F" w:rsidP="00645E3C">
      <w:pPr>
        <w:pStyle w:val="PL"/>
      </w:pPr>
    </w:p>
    <w:p w14:paraId="05ACE523" w14:textId="77777777" w:rsidR="002C5D28" w:rsidRPr="00645E3C" w:rsidRDefault="002C5D28" w:rsidP="00645E3C">
      <w:pPr>
        <w:pStyle w:val="PL"/>
      </w:pPr>
      <w:r w:rsidRPr="00645E3C">
        <w:lastRenderedPageBreak/>
        <w:t xml:space="preserve">    reportInterval                              ReportInterval,</w:t>
      </w:r>
    </w:p>
    <w:p w14:paraId="54DF27E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00AF854" w14:textId="77777777" w:rsidR="002C5D28" w:rsidRPr="00645E3C" w:rsidRDefault="002C5D28" w:rsidP="00645E3C">
      <w:pPr>
        <w:pStyle w:val="PL"/>
      </w:pPr>
      <w:r w:rsidRPr="00645E3C">
        <w:t xml:space="preserve">    reportQuantity                      MeasReportQuantity,</w:t>
      </w:r>
    </w:p>
    <w:p w14:paraId="0FE56A76"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F31F054" w14:textId="77777777" w:rsidR="002C5D28" w:rsidRPr="00645E3C" w:rsidRDefault="002C5D28" w:rsidP="00645E3C">
      <w:pPr>
        <w:pStyle w:val="PL"/>
      </w:pPr>
      <w:r w:rsidRPr="00645E3C">
        <w:t xml:space="preserve">    ...</w:t>
      </w:r>
    </w:p>
    <w:p w14:paraId="69DDC0F2" w14:textId="77777777" w:rsidR="002C5D28" w:rsidRPr="00645E3C" w:rsidRDefault="002C5D28" w:rsidP="00645E3C">
      <w:pPr>
        <w:pStyle w:val="PL"/>
      </w:pPr>
    </w:p>
    <w:p w14:paraId="7B3FFC9F" w14:textId="77777777" w:rsidR="002C5D28" w:rsidRPr="00645E3C" w:rsidRDefault="002C5D28" w:rsidP="00645E3C">
      <w:pPr>
        <w:pStyle w:val="PL"/>
      </w:pPr>
      <w:r w:rsidRPr="00645E3C">
        <w:t>}</w:t>
      </w:r>
    </w:p>
    <w:p w14:paraId="60CB5180" w14:textId="77777777" w:rsidR="002C5D28" w:rsidRPr="00645E3C" w:rsidRDefault="002C5D28" w:rsidP="00645E3C">
      <w:pPr>
        <w:pStyle w:val="PL"/>
      </w:pPr>
    </w:p>
    <w:p w14:paraId="73029182"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44952BA7" w14:textId="77777777" w:rsidR="002C5D28" w:rsidRPr="00645E3C" w:rsidRDefault="002C5D28" w:rsidP="00645E3C">
      <w:pPr>
        <w:pStyle w:val="PL"/>
      </w:pPr>
      <w:r w:rsidRPr="00645E3C">
        <w:t xml:space="preserve">    reportInterval                                  ReportInterval,</w:t>
      </w:r>
    </w:p>
    <w:p w14:paraId="29B8703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B60A48" w14:textId="77777777" w:rsidR="002C5D28" w:rsidRPr="00645E3C" w:rsidRDefault="002C5D28" w:rsidP="00645E3C">
      <w:pPr>
        <w:pStyle w:val="PL"/>
      </w:pPr>
      <w:r w:rsidRPr="00645E3C">
        <w:t xml:space="preserve">    reportQuantity                                  MeasReportQuantity,</w:t>
      </w:r>
    </w:p>
    <w:p w14:paraId="19B54240"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59BB5FC6" w14:textId="77777777" w:rsidR="002C5D28" w:rsidRPr="00645E3C" w:rsidRDefault="002C5D28" w:rsidP="00645E3C">
      <w:pPr>
        <w:pStyle w:val="PL"/>
      </w:pPr>
      <w:r w:rsidRPr="00645E3C">
        <w:t xml:space="preserve">    ...</w:t>
      </w:r>
    </w:p>
    <w:p w14:paraId="0456168F" w14:textId="77777777" w:rsidR="002C5D28" w:rsidRPr="00645E3C" w:rsidRDefault="002C5D28" w:rsidP="00645E3C">
      <w:pPr>
        <w:pStyle w:val="PL"/>
      </w:pPr>
      <w:r w:rsidRPr="00645E3C">
        <w:t>}</w:t>
      </w:r>
    </w:p>
    <w:p w14:paraId="75AC2770" w14:textId="77777777" w:rsidR="002C5D28" w:rsidRPr="00645E3C" w:rsidRDefault="002C5D28" w:rsidP="00645E3C">
      <w:pPr>
        <w:pStyle w:val="PL"/>
      </w:pPr>
    </w:p>
    <w:p w14:paraId="6871FC6E"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77EDF4D4" w14:textId="77777777" w:rsidR="002C5D28" w:rsidRPr="00645E3C" w:rsidRDefault="002C5D28" w:rsidP="00645E3C">
      <w:pPr>
        <w:pStyle w:val="PL"/>
      </w:pPr>
      <w:r w:rsidRPr="00645E3C">
        <w:t xml:space="preserve">    rsrp                                        RSRP-RangeEUTRA,</w:t>
      </w:r>
    </w:p>
    <w:p w14:paraId="7ED6664B" w14:textId="77777777" w:rsidR="002C5D28" w:rsidRPr="003251EE" w:rsidRDefault="002C5D28" w:rsidP="00645E3C">
      <w:pPr>
        <w:pStyle w:val="PL"/>
      </w:pPr>
      <w:r w:rsidRPr="00645E3C">
        <w:t xml:space="preserve">    </w:t>
      </w:r>
      <w:r w:rsidRPr="003251EE">
        <w:t>rsrq                                        RSRQ-RangeEUTRA,</w:t>
      </w:r>
    </w:p>
    <w:p w14:paraId="021F4010" w14:textId="77777777" w:rsidR="002C5D28" w:rsidRPr="003251EE" w:rsidRDefault="002C5D28" w:rsidP="00645E3C">
      <w:pPr>
        <w:pStyle w:val="PL"/>
      </w:pPr>
      <w:r w:rsidRPr="003251EE">
        <w:t xml:space="preserve">    sinr                                        SINR-RangeEUTRA</w:t>
      </w:r>
    </w:p>
    <w:p w14:paraId="03E96030" w14:textId="77777777" w:rsidR="002C5D28" w:rsidRPr="003251EE" w:rsidRDefault="002C5D28" w:rsidP="00645E3C">
      <w:pPr>
        <w:pStyle w:val="PL"/>
      </w:pPr>
      <w:r w:rsidRPr="003251EE">
        <w:t>}</w:t>
      </w:r>
    </w:p>
    <w:p w14:paraId="2B1BB1A9" w14:textId="77777777" w:rsidR="002C5D28" w:rsidRPr="003251EE" w:rsidRDefault="002C5D28" w:rsidP="00645E3C">
      <w:pPr>
        <w:pStyle w:val="PL"/>
      </w:pPr>
    </w:p>
    <w:p w14:paraId="607B6EE9" w14:textId="77777777" w:rsidR="002C5D28" w:rsidRPr="003251EE" w:rsidRDefault="002C5D28" w:rsidP="00645E3C">
      <w:pPr>
        <w:pStyle w:val="PL"/>
      </w:pPr>
      <w:r w:rsidRPr="003251EE">
        <w:t xml:space="preserve">RSRP-RangeEUTRA ::=                 </w:t>
      </w:r>
      <w:r w:rsidRPr="003251EE">
        <w:rPr>
          <w:color w:val="993366"/>
        </w:rPr>
        <w:t>INTEGER</w:t>
      </w:r>
      <w:r w:rsidRPr="003251EE">
        <w:t xml:space="preserve"> (0..97)</w:t>
      </w:r>
    </w:p>
    <w:p w14:paraId="7A5AB905" w14:textId="77777777" w:rsidR="002C5D28" w:rsidRPr="003251EE" w:rsidRDefault="002C5D28" w:rsidP="00645E3C">
      <w:pPr>
        <w:pStyle w:val="PL"/>
      </w:pPr>
      <w:r w:rsidRPr="003251EE">
        <w:t xml:space="preserve">RSRQ-RangeEUTRA ::=                 </w:t>
      </w:r>
      <w:r w:rsidRPr="003251EE">
        <w:rPr>
          <w:color w:val="993366"/>
        </w:rPr>
        <w:t>INTEGER</w:t>
      </w:r>
      <w:r w:rsidRPr="003251EE">
        <w:t xml:space="preserve"> (0..34)</w:t>
      </w:r>
    </w:p>
    <w:p w14:paraId="0578EB35" w14:textId="77777777" w:rsidR="002C5D28" w:rsidRPr="003251EE" w:rsidRDefault="002C5D28" w:rsidP="00645E3C">
      <w:pPr>
        <w:pStyle w:val="PL"/>
      </w:pPr>
      <w:r w:rsidRPr="003251EE">
        <w:t xml:space="preserve">SINR-RangeEUTRA ::=                 </w:t>
      </w:r>
      <w:r w:rsidRPr="003251EE">
        <w:rPr>
          <w:color w:val="993366"/>
        </w:rPr>
        <w:t>INTEGER</w:t>
      </w:r>
      <w:r w:rsidRPr="003251EE">
        <w:t xml:space="preserve"> (0..127)</w:t>
      </w:r>
    </w:p>
    <w:p w14:paraId="0AE4036F" w14:textId="77777777" w:rsidR="002C5D28" w:rsidRPr="003251EE" w:rsidRDefault="002C5D28" w:rsidP="00645E3C">
      <w:pPr>
        <w:pStyle w:val="PL"/>
      </w:pPr>
    </w:p>
    <w:p w14:paraId="68646F1F" w14:textId="0085FD6E" w:rsidR="002C5D28" w:rsidRPr="003251EE" w:rsidRDefault="002C5D28" w:rsidP="00645E3C">
      <w:pPr>
        <w:pStyle w:val="PL"/>
        <w:rPr>
          <w:color w:val="808080"/>
        </w:rPr>
      </w:pPr>
      <w:r w:rsidRPr="003251EE">
        <w:rPr>
          <w:color w:val="808080"/>
        </w:rPr>
        <w:t>-- TAG-</w:t>
      </w:r>
      <w:del w:id="2814" w:author="Ericsson (Rapporteur)" w:date="2019-02-06T20:07:00Z">
        <w:r w:rsidRPr="003251EE">
          <w:rPr>
            <w:color w:val="808080"/>
          </w:rPr>
          <w:delText>REPORT-CONFIG-INTER-RAT</w:delText>
        </w:r>
      </w:del>
      <w:ins w:id="2815" w:author="Ericsson (Rapporteur)" w:date="2019-02-06T20:07:00Z">
        <w:r w:rsidRPr="003251EE">
          <w:rPr>
            <w:color w:val="808080"/>
          </w:rPr>
          <w:t>REPORTCONFIGINTERRAT</w:t>
        </w:r>
      </w:ins>
      <w:r w:rsidRPr="003251EE">
        <w:rPr>
          <w:color w:val="808080"/>
        </w:rPr>
        <w:t>-STOP</w:t>
      </w:r>
    </w:p>
    <w:p w14:paraId="7007E222" w14:textId="77777777" w:rsidR="002C5D28" w:rsidRPr="00645E3C" w:rsidRDefault="002C5D28" w:rsidP="00645E3C">
      <w:pPr>
        <w:pStyle w:val="PL"/>
        <w:rPr>
          <w:color w:val="808080"/>
        </w:rPr>
      </w:pPr>
      <w:r w:rsidRPr="00645E3C">
        <w:rPr>
          <w:color w:val="808080"/>
        </w:rPr>
        <w:t>-- ASN1STOP</w:t>
      </w:r>
    </w:p>
    <w:p w14:paraId="797B2570"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7B1B193" w14:textId="77777777" w:rsidTr="00F43D0B">
        <w:tc>
          <w:tcPr>
            <w:tcW w:w="14173" w:type="dxa"/>
          </w:tcPr>
          <w:p w14:paraId="045839E5"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3D729E0B" w14:textId="77777777" w:rsidTr="00F43D0B">
        <w:tc>
          <w:tcPr>
            <w:tcW w:w="14173" w:type="dxa"/>
          </w:tcPr>
          <w:p w14:paraId="06F634C4"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2E52E6F2" w14:textId="24A62EAD" w:rsidR="002C5D28" w:rsidRPr="00645E3C" w:rsidRDefault="002C5D28" w:rsidP="00F43D0B">
            <w:pPr>
              <w:pStyle w:val="TAL"/>
              <w:rPr>
                <w:i/>
                <w:lang w:val="en-GB" w:eastAsia="ja-JP"/>
              </w:rPr>
            </w:pPr>
            <w:r w:rsidRPr="00645E3C">
              <w:rPr>
                <w:lang w:val="en-GB" w:eastAsia="en-GB"/>
              </w:rPr>
              <w:t xml:space="preserve">NR threshold to be used in inter RAT measurement report triggering condition for event </w:t>
            </w:r>
            <w:del w:id="2816" w:author="Ericsson (Rapporteur) v2" w:date="2019-02-15T06:12:00Z">
              <w:r w:rsidRPr="00645E3C" w:rsidDel="001613A1">
                <w:rPr>
                  <w:lang w:val="en-GB" w:eastAsia="en-GB"/>
                </w:rPr>
                <w:delText>b</w:delText>
              </w:r>
            </w:del>
            <w:ins w:id="2817" w:author="Ericsson (Rapporteur) v2" w:date="2019-02-15T06:12:00Z">
              <w:r w:rsidR="001613A1">
                <w:rPr>
                  <w:lang w:val="en-GB" w:eastAsia="en-GB"/>
                </w:rPr>
                <w:t>B</w:t>
              </w:r>
            </w:ins>
            <w:r w:rsidRPr="00645E3C">
              <w:rPr>
                <w:lang w:val="en-GB" w:eastAsia="en-GB"/>
              </w:rPr>
              <w:t>2.</w:t>
            </w:r>
          </w:p>
        </w:tc>
      </w:tr>
      <w:tr w:rsidR="002C5D28" w:rsidRPr="00645E3C" w14:paraId="601F0969" w14:textId="77777777" w:rsidTr="00F43D0B">
        <w:tc>
          <w:tcPr>
            <w:tcW w:w="14173" w:type="dxa"/>
          </w:tcPr>
          <w:p w14:paraId="7125D473"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5354326B"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699AE23B" w14:textId="77777777" w:rsidTr="00F43D0B">
        <w:tc>
          <w:tcPr>
            <w:tcW w:w="14173" w:type="dxa"/>
          </w:tcPr>
          <w:p w14:paraId="21B8F97B"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5047B295"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442C1F5F" w14:textId="77777777" w:rsidTr="00F43D0B">
        <w:tc>
          <w:tcPr>
            <w:tcW w:w="14173" w:type="dxa"/>
          </w:tcPr>
          <w:p w14:paraId="75E5E50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0F90E19E"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03F7151C" w14:textId="77777777" w:rsidTr="00F43D0B">
        <w:tc>
          <w:tcPr>
            <w:tcW w:w="14173" w:type="dxa"/>
          </w:tcPr>
          <w:p w14:paraId="6BBC6975"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3626A790"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2B34669" w14:textId="77777777" w:rsidTr="00F43D0B">
        <w:tc>
          <w:tcPr>
            <w:tcW w:w="14173" w:type="dxa"/>
          </w:tcPr>
          <w:p w14:paraId="38F185D3"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24A7C167" w14:textId="77777777" w:rsidR="002C5D28" w:rsidRPr="00645E3C" w:rsidRDefault="002C5D28" w:rsidP="00F43D0B">
            <w:pPr>
              <w:pStyle w:val="TAL"/>
              <w:rPr>
                <w:b/>
                <w:i/>
                <w:szCs w:val="22"/>
                <w:lang w:val="en-GB" w:eastAsia="en-GB"/>
              </w:rPr>
            </w:pPr>
            <w:r w:rsidRPr="00645E3C">
              <w:rPr>
                <w:szCs w:val="22"/>
                <w:lang w:val="en-GB" w:eastAsia="en-GB"/>
              </w:rPr>
              <w:t xml:space="preserve">Indicates </w:t>
            </w:r>
            <w:proofErr w:type="gramStart"/>
            <w:r w:rsidRPr="00645E3C">
              <w:rPr>
                <w:szCs w:val="22"/>
                <w:lang w:val="en-GB" w:eastAsia="en-GB"/>
              </w:rPr>
              <w:t>whether or not</w:t>
            </w:r>
            <w:proofErr w:type="gramEnd"/>
            <w:r w:rsidRPr="00645E3C">
              <w:rPr>
                <w:szCs w:val="22"/>
                <w:lang w:val="en-GB" w:eastAsia="en-GB"/>
              </w:rPr>
              <w:t xml:space="preserve"> the UE shall initiate the measurement reporting procedure when the leaving condition is met for a cell in </w:t>
            </w:r>
            <w:r w:rsidRPr="006038E4">
              <w:rPr>
                <w:i/>
                <w:lang w:val="en-GB"/>
                <w:rPrChange w:id="2818" w:author="Ericsson (Rapporteur)" w:date="2019-02-06T20:06:00Z">
                  <w:rPr>
                    <w:lang w:val="en-GB"/>
                  </w:rPr>
                </w:rPrChange>
              </w:rPr>
              <w:t>cellsTriggeredList</w:t>
            </w:r>
            <w:r w:rsidRPr="00645E3C">
              <w:rPr>
                <w:szCs w:val="22"/>
                <w:lang w:val="en-GB" w:eastAsia="en-GB"/>
              </w:rPr>
              <w:t>, as specified in 5.5.4.1.</w:t>
            </w:r>
          </w:p>
        </w:tc>
      </w:tr>
      <w:tr w:rsidR="002C5D28" w:rsidRPr="00645E3C" w14:paraId="0246A4B8" w14:textId="77777777" w:rsidTr="00F43D0B">
        <w:tc>
          <w:tcPr>
            <w:tcW w:w="14173" w:type="dxa"/>
          </w:tcPr>
          <w:p w14:paraId="42A11A9D"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3986C52A"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6544BA0C" w14:textId="77777777" w:rsidTr="00F43D0B">
        <w:tc>
          <w:tcPr>
            <w:tcW w:w="14173" w:type="dxa"/>
          </w:tcPr>
          <w:p w14:paraId="6B29CCC1"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3DA104DF" w14:textId="77777777" w:rsidR="002C5D28" w:rsidRPr="00645E3C" w:rsidRDefault="002C5D28" w:rsidP="00F43D0B">
            <w:pPr>
              <w:pStyle w:val="TAL"/>
              <w:rPr>
                <w:b/>
                <w:i/>
                <w:lang w:val="en-GB" w:eastAsia="ja-JP"/>
              </w:rPr>
            </w:pPr>
            <w:r w:rsidRPr="00645E3C">
              <w:rPr>
                <w:szCs w:val="22"/>
                <w:lang w:val="en-GB" w:eastAsia="en-GB"/>
              </w:rPr>
              <w:t xml:space="preserve">Time during which specific criteria for the event needs to be met </w:t>
            </w:r>
            <w:proofErr w:type="gramStart"/>
            <w:r w:rsidRPr="00645E3C">
              <w:rPr>
                <w:szCs w:val="22"/>
                <w:lang w:val="en-GB" w:eastAsia="en-GB"/>
              </w:rPr>
              <w:t>in order to</w:t>
            </w:r>
            <w:proofErr w:type="gramEnd"/>
            <w:r w:rsidRPr="00645E3C">
              <w:rPr>
                <w:szCs w:val="22"/>
                <w:lang w:val="en-GB" w:eastAsia="en-GB"/>
              </w:rPr>
              <w:t xml:space="preserve"> trigger a measurement report.</w:t>
            </w:r>
          </w:p>
        </w:tc>
      </w:tr>
    </w:tbl>
    <w:p w14:paraId="18A252CD"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9622B1A" w14:textId="77777777" w:rsidTr="00F43D0B">
        <w:tc>
          <w:tcPr>
            <w:tcW w:w="14173" w:type="dxa"/>
          </w:tcPr>
          <w:p w14:paraId="264F404A"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58483801" w14:textId="77777777" w:rsidTr="00F43D0B">
        <w:tc>
          <w:tcPr>
            <w:tcW w:w="14173" w:type="dxa"/>
          </w:tcPr>
          <w:p w14:paraId="561C6494"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A4B5D5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4B08CEBA" w14:textId="77777777" w:rsidTr="00F43D0B">
        <w:tc>
          <w:tcPr>
            <w:tcW w:w="14173" w:type="dxa"/>
          </w:tcPr>
          <w:p w14:paraId="65996C0E"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49D3524A" w14:textId="77777777" w:rsidR="002C5D28" w:rsidRPr="00645E3C" w:rsidRDefault="002C5D28" w:rsidP="00F43D0B">
            <w:pPr>
              <w:pStyle w:val="TAL"/>
              <w:rPr>
                <w:b/>
                <w:i/>
                <w:szCs w:val="22"/>
                <w:lang w:val="en-GB" w:eastAsia="en-GB"/>
              </w:rPr>
            </w:pPr>
            <w:r w:rsidRPr="006038E4">
              <w:rPr>
                <w:lang w:val="en-GB"/>
                <w:rPrChange w:id="2819" w:author="Ericsson (Rapporteur)" w:date="2019-02-06T20:06:00Z">
                  <w:rPr>
                    <w:i/>
                    <w:lang w:val="en-GB"/>
                  </w:rPr>
                </w:rPrChange>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24C0F5B" w14:textId="77777777" w:rsidTr="00F43D0B">
        <w:tc>
          <w:tcPr>
            <w:tcW w:w="14173" w:type="dxa"/>
          </w:tcPr>
          <w:p w14:paraId="2BEF9A5A"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2012DF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AF5CE41"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6424FD8D" w14:textId="77777777" w:rsidTr="00F43D0B">
        <w:trPr>
          <w:cantSplit/>
          <w:tblHeader/>
        </w:trPr>
        <w:tc>
          <w:tcPr>
            <w:tcW w:w="14107" w:type="dxa"/>
            <w:shd w:val="clear" w:color="auto" w:fill="auto"/>
          </w:tcPr>
          <w:p w14:paraId="22F6764C"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28309C18" w14:textId="77777777" w:rsidTr="00F43D0B">
        <w:trPr>
          <w:cantSplit/>
          <w:trHeight w:val="52"/>
        </w:trPr>
        <w:tc>
          <w:tcPr>
            <w:tcW w:w="14107" w:type="dxa"/>
            <w:shd w:val="clear" w:color="auto" w:fill="auto"/>
          </w:tcPr>
          <w:p w14:paraId="7A1FF00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3648F6CB"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31C04954" w14:textId="77777777" w:rsidTr="00F43D0B">
        <w:trPr>
          <w:cantSplit/>
          <w:trHeight w:val="52"/>
        </w:trPr>
        <w:tc>
          <w:tcPr>
            <w:tcW w:w="14107" w:type="dxa"/>
            <w:shd w:val="clear" w:color="auto" w:fill="auto"/>
          </w:tcPr>
          <w:p w14:paraId="6BE11018" w14:textId="77777777" w:rsidR="002C5D28" w:rsidRPr="00645E3C" w:rsidRDefault="002C5D28" w:rsidP="00F43D0B">
            <w:pPr>
              <w:pStyle w:val="TAL"/>
              <w:rPr>
                <w:b/>
                <w:bCs/>
                <w:i/>
                <w:iCs/>
                <w:lang w:val="en-GB" w:eastAsia="en-GB"/>
              </w:rPr>
            </w:pPr>
            <w:r w:rsidRPr="00645E3C">
              <w:rPr>
                <w:b/>
                <w:bCs/>
                <w:i/>
                <w:iCs/>
                <w:lang w:val="en-GB" w:eastAsia="en-GB"/>
              </w:rPr>
              <w:t>EUTRA-RSRQ</w:t>
            </w:r>
          </w:p>
          <w:p w14:paraId="34335E95"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119C22A7" w14:textId="77777777" w:rsidTr="00F43D0B">
        <w:trPr>
          <w:cantSplit/>
        </w:trPr>
        <w:tc>
          <w:tcPr>
            <w:tcW w:w="14107" w:type="dxa"/>
            <w:shd w:val="clear" w:color="auto" w:fill="auto"/>
          </w:tcPr>
          <w:p w14:paraId="38C9F521" w14:textId="77777777" w:rsidR="002C5D28" w:rsidRPr="00645E3C" w:rsidRDefault="002C5D28" w:rsidP="00F43D0B">
            <w:pPr>
              <w:pStyle w:val="TAL"/>
              <w:rPr>
                <w:b/>
                <w:bCs/>
                <w:i/>
                <w:lang w:val="en-GB" w:eastAsia="en-GB"/>
              </w:rPr>
            </w:pPr>
            <w:r w:rsidRPr="00645E3C">
              <w:rPr>
                <w:b/>
                <w:bCs/>
                <w:i/>
                <w:lang w:val="en-GB" w:eastAsia="en-GB"/>
              </w:rPr>
              <w:t>EUTRA-SINR</w:t>
            </w:r>
          </w:p>
          <w:p w14:paraId="36CDD61F"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2DEA2DC5" w14:textId="77777777" w:rsidR="002C5D28" w:rsidRPr="00645E3C" w:rsidRDefault="002C5D28" w:rsidP="002C5D28">
      <w:pPr>
        <w:rPr>
          <w:rFonts w:eastAsia="MS Mincho"/>
        </w:rPr>
      </w:pPr>
    </w:p>
    <w:p w14:paraId="0BEAB4E3" w14:textId="77777777" w:rsidR="002C5D28" w:rsidRPr="00645E3C" w:rsidRDefault="002C5D28" w:rsidP="002C5D28">
      <w:pPr>
        <w:pStyle w:val="Heading4"/>
        <w:rPr>
          <w:rFonts w:eastAsia="MS Mincho"/>
          <w:i/>
          <w:lang w:val="en-GB"/>
        </w:rPr>
      </w:pPr>
      <w:bookmarkStart w:id="2820"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820"/>
    </w:p>
    <w:p w14:paraId="462A2588"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34895C1A"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149F2944"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38FEC4AF"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20CC4325" w14:textId="2F580D0D"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del w:id="2821" w:author="Ericsson (Rapporteur)" w:date="2019-02-06T20:07:00Z">
        <w:r w:rsidRPr="00645E3C">
          <w:rPr>
            <w:lang w:val="en-GB"/>
          </w:rPr>
          <w:delText>.</w:delText>
        </w:r>
      </w:del>
      <w:ins w:id="2822" w:author="Ericsson (Rapporteur)" w:date="2019-02-06T20:07:00Z">
        <w:r w:rsidR="00D45EA6">
          <w:rPr>
            <w:lang w:val="en-GB"/>
          </w:rPr>
          <w:t>;</w:t>
        </w:r>
      </w:ins>
    </w:p>
    <w:p w14:paraId="5738A68D"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335A4D55"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2A55951D" w14:textId="77777777" w:rsidR="002C5D28" w:rsidRPr="00645E3C" w:rsidRDefault="002C5D28" w:rsidP="00645E3C">
      <w:pPr>
        <w:pStyle w:val="PL"/>
        <w:rPr>
          <w:color w:val="808080"/>
        </w:rPr>
      </w:pPr>
      <w:r w:rsidRPr="00645E3C">
        <w:rPr>
          <w:color w:val="808080"/>
        </w:rPr>
        <w:t>-- ASN1START</w:t>
      </w:r>
    </w:p>
    <w:p w14:paraId="30464E35" w14:textId="5FF96604" w:rsidR="002C5D28" w:rsidRPr="00645E3C" w:rsidRDefault="002C5D28" w:rsidP="00645E3C">
      <w:pPr>
        <w:pStyle w:val="PL"/>
        <w:rPr>
          <w:color w:val="808080"/>
        </w:rPr>
      </w:pPr>
      <w:r w:rsidRPr="00645E3C">
        <w:rPr>
          <w:color w:val="808080"/>
        </w:rPr>
        <w:t>-- TAG-</w:t>
      </w:r>
      <w:del w:id="2823" w:author="Ericsson (Rapporteur)" w:date="2019-02-06T20:07:00Z">
        <w:r w:rsidRPr="00645E3C">
          <w:rPr>
            <w:color w:val="808080"/>
          </w:rPr>
          <w:delText>REPORT-CONFIG</w:delText>
        </w:r>
      </w:del>
      <w:ins w:id="2824" w:author="Ericsson (Rapporteur)" w:date="2019-02-06T20:07:00Z">
        <w:r w:rsidRPr="00645E3C">
          <w:rPr>
            <w:color w:val="808080"/>
          </w:rPr>
          <w:t>REPORTCONFIG</w:t>
        </w:r>
        <w:r w:rsidR="003F03BD">
          <w:rPr>
            <w:color w:val="808080"/>
          </w:rPr>
          <w:t>NR</w:t>
        </w:r>
      </w:ins>
      <w:r w:rsidRPr="00645E3C">
        <w:rPr>
          <w:color w:val="808080"/>
        </w:rPr>
        <w:t>-START</w:t>
      </w:r>
    </w:p>
    <w:p w14:paraId="14330479" w14:textId="77777777" w:rsidR="002C5D28" w:rsidRPr="00645E3C" w:rsidRDefault="002C5D28" w:rsidP="00645E3C">
      <w:pPr>
        <w:pStyle w:val="PL"/>
      </w:pPr>
    </w:p>
    <w:p w14:paraId="043F58CC"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0D3E3E7D"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27EFF39D" w14:textId="77777777" w:rsidR="002C5D28" w:rsidRPr="00645E3C" w:rsidRDefault="002C5D28" w:rsidP="00645E3C">
      <w:pPr>
        <w:pStyle w:val="PL"/>
      </w:pPr>
      <w:r w:rsidRPr="00645E3C">
        <w:t xml:space="preserve">        periodical                                  PeriodicalReportConfig,</w:t>
      </w:r>
    </w:p>
    <w:p w14:paraId="3B619C56" w14:textId="77777777" w:rsidR="002C5D28" w:rsidRPr="00645E3C" w:rsidRDefault="002C5D28" w:rsidP="00645E3C">
      <w:pPr>
        <w:pStyle w:val="PL"/>
      </w:pPr>
      <w:r w:rsidRPr="00645E3C">
        <w:t xml:space="preserve">        eventTriggered                              EventTriggerConfig,</w:t>
      </w:r>
    </w:p>
    <w:p w14:paraId="2AB761F7" w14:textId="77777777" w:rsidR="002C5D28" w:rsidRPr="00645E3C" w:rsidRDefault="002C5D28" w:rsidP="00645E3C">
      <w:pPr>
        <w:pStyle w:val="PL"/>
      </w:pPr>
      <w:r w:rsidRPr="00645E3C">
        <w:t xml:space="preserve">        ...,</w:t>
      </w:r>
    </w:p>
    <w:p w14:paraId="58360896" w14:textId="77777777" w:rsidR="002C5D28" w:rsidRPr="00645E3C" w:rsidRDefault="002C5D28" w:rsidP="00645E3C">
      <w:pPr>
        <w:pStyle w:val="PL"/>
      </w:pPr>
      <w:r w:rsidRPr="00645E3C">
        <w:t xml:space="preserve">        reportCGI                                   ReportCGI</w:t>
      </w:r>
    </w:p>
    <w:p w14:paraId="2BF443C0" w14:textId="77777777" w:rsidR="002C5D28" w:rsidRPr="00645E3C" w:rsidRDefault="002C5D28" w:rsidP="00645E3C">
      <w:pPr>
        <w:pStyle w:val="PL"/>
      </w:pPr>
      <w:r w:rsidRPr="00645E3C">
        <w:t xml:space="preserve">    }</w:t>
      </w:r>
    </w:p>
    <w:p w14:paraId="54D7EDBF" w14:textId="77777777" w:rsidR="002C5D28" w:rsidRPr="00645E3C" w:rsidRDefault="002C5D28" w:rsidP="00645E3C">
      <w:pPr>
        <w:pStyle w:val="PL"/>
      </w:pPr>
      <w:r w:rsidRPr="00645E3C">
        <w:t>}</w:t>
      </w:r>
    </w:p>
    <w:p w14:paraId="7AC89FC9" w14:textId="77777777" w:rsidR="002C5D28" w:rsidRPr="00645E3C" w:rsidRDefault="002C5D28" w:rsidP="00645E3C">
      <w:pPr>
        <w:pStyle w:val="PL"/>
      </w:pPr>
    </w:p>
    <w:p w14:paraId="7DA6D555"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04530CB4" w14:textId="77777777" w:rsidR="002C5D28" w:rsidRPr="00645E3C" w:rsidRDefault="002C5D28" w:rsidP="00645E3C">
      <w:pPr>
        <w:pStyle w:val="PL"/>
      </w:pPr>
      <w:r w:rsidRPr="00645E3C">
        <w:t xml:space="preserve">    cellForWhichToReportCGI          PhysCellId,</w:t>
      </w:r>
    </w:p>
    <w:p w14:paraId="011AFB62" w14:textId="77777777" w:rsidR="002C5D28" w:rsidRPr="00645E3C" w:rsidRDefault="002C5D28" w:rsidP="00645E3C">
      <w:pPr>
        <w:pStyle w:val="PL"/>
      </w:pPr>
      <w:r w:rsidRPr="00645E3C">
        <w:t xml:space="preserve">        ...</w:t>
      </w:r>
    </w:p>
    <w:p w14:paraId="032A959A" w14:textId="77777777" w:rsidR="002C5D28" w:rsidRPr="00645E3C" w:rsidRDefault="002C5D28" w:rsidP="00645E3C">
      <w:pPr>
        <w:pStyle w:val="PL"/>
      </w:pPr>
      <w:r w:rsidRPr="00645E3C">
        <w:t>}</w:t>
      </w:r>
    </w:p>
    <w:p w14:paraId="13B9F4DD" w14:textId="77777777" w:rsidR="002C5D28" w:rsidRPr="00645E3C" w:rsidRDefault="002C5D28" w:rsidP="00645E3C">
      <w:pPr>
        <w:pStyle w:val="PL"/>
      </w:pPr>
    </w:p>
    <w:p w14:paraId="5FF37EF0"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1B5994AB"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56A92D40"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3339D4E1" w14:textId="77777777" w:rsidR="002C5D28" w:rsidRPr="00645E3C" w:rsidRDefault="002C5D28" w:rsidP="00645E3C">
      <w:pPr>
        <w:pStyle w:val="PL"/>
      </w:pPr>
      <w:r w:rsidRPr="00645E3C">
        <w:t xml:space="preserve">            a1-Threshold                                MeasTriggerQuantity,</w:t>
      </w:r>
    </w:p>
    <w:p w14:paraId="4CA8936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7A2BC42F" w14:textId="77777777" w:rsidR="002C5D28" w:rsidRPr="00645E3C" w:rsidRDefault="002C5D28" w:rsidP="00645E3C">
      <w:pPr>
        <w:pStyle w:val="PL"/>
      </w:pPr>
      <w:r w:rsidRPr="00645E3C">
        <w:t xml:space="preserve">            hysteresis                                  Hysteresis,</w:t>
      </w:r>
    </w:p>
    <w:p w14:paraId="7C12433F" w14:textId="77777777" w:rsidR="002C5D28" w:rsidRPr="00645E3C" w:rsidRDefault="002C5D28" w:rsidP="00645E3C">
      <w:pPr>
        <w:pStyle w:val="PL"/>
      </w:pPr>
      <w:r w:rsidRPr="00645E3C">
        <w:t xml:space="preserve">            timeToTrigger                               TimeToTrigger</w:t>
      </w:r>
    </w:p>
    <w:p w14:paraId="63AAB19C" w14:textId="77777777" w:rsidR="002C5D28" w:rsidRPr="00645E3C" w:rsidRDefault="002C5D28" w:rsidP="00645E3C">
      <w:pPr>
        <w:pStyle w:val="PL"/>
      </w:pPr>
      <w:r w:rsidRPr="00645E3C">
        <w:t xml:space="preserve">        },</w:t>
      </w:r>
    </w:p>
    <w:p w14:paraId="266C92E7"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2E4C6A9B" w14:textId="77777777" w:rsidR="002C5D28" w:rsidRPr="00645E3C" w:rsidRDefault="002C5D28" w:rsidP="00645E3C">
      <w:pPr>
        <w:pStyle w:val="PL"/>
      </w:pPr>
      <w:r w:rsidRPr="00645E3C">
        <w:t xml:space="preserve">            a2-Threshold                                MeasTriggerQuantity,</w:t>
      </w:r>
    </w:p>
    <w:p w14:paraId="44A2891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A72D7FB" w14:textId="77777777" w:rsidR="002C5D28" w:rsidRPr="00645E3C" w:rsidRDefault="002C5D28" w:rsidP="00645E3C">
      <w:pPr>
        <w:pStyle w:val="PL"/>
      </w:pPr>
      <w:r w:rsidRPr="00645E3C">
        <w:t xml:space="preserve">            hysteresis                                  Hysteresis,</w:t>
      </w:r>
    </w:p>
    <w:p w14:paraId="12D485BD" w14:textId="77777777" w:rsidR="002C5D28" w:rsidRPr="00645E3C" w:rsidRDefault="002C5D28" w:rsidP="00645E3C">
      <w:pPr>
        <w:pStyle w:val="PL"/>
      </w:pPr>
      <w:r w:rsidRPr="00645E3C">
        <w:t xml:space="preserve">            timeToTrigger                               TimeToTrigger</w:t>
      </w:r>
    </w:p>
    <w:p w14:paraId="7E1B570F" w14:textId="77777777" w:rsidR="002C5D28" w:rsidRPr="00645E3C" w:rsidRDefault="002C5D28" w:rsidP="00645E3C">
      <w:pPr>
        <w:pStyle w:val="PL"/>
      </w:pPr>
      <w:r w:rsidRPr="00645E3C">
        <w:t xml:space="preserve">        },</w:t>
      </w:r>
    </w:p>
    <w:p w14:paraId="79E7CB8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4C77648A" w14:textId="77777777" w:rsidR="002C5D28" w:rsidRPr="00645E3C" w:rsidRDefault="002C5D28" w:rsidP="00645E3C">
      <w:pPr>
        <w:pStyle w:val="PL"/>
      </w:pPr>
      <w:r w:rsidRPr="00645E3C">
        <w:t xml:space="preserve">            a3-Offset                                   MeasTriggerQuantityOffset,</w:t>
      </w:r>
    </w:p>
    <w:p w14:paraId="1B58D70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A3DF9AA" w14:textId="77777777" w:rsidR="002C5D28" w:rsidRPr="00645E3C" w:rsidRDefault="002C5D28" w:rsidP="00645E3C">
      <w:pPr>
        <w:pStyle w:val="PL"/>
      </w:pPr>
      <w:r w:rsidRPr="00645E3C">
        <w:t xml:space="preserve">            hysteresis                                  Hysteresis,</w:t>
      </w:r>
    </w:p>
    <w:p w14:paraId="769FCB97" w14:textId="77777777" w:rsidR="002C5D28" w:rsidRPr="00645E3C" w:rsidRDefault="002C5D28" w:rsidP="00645E3C">
      <w:pPr>
        <w:pStyle w:val="PL"/>
      </w:pPr>
      <w:r w:rsidRPr="00645E3C">
        <w:lastRenderedPageBreak/>
        <w:t xml:space="preserve">            timeToTrigger                               TimeToTrigger,</w:t>
      </w:r>
    </w:p>
    <w:p w14:paraId="6B526214" w14:textId="77777777" w:rsidR="00F95F2F" w:rsidRPr="00645E3C" w:rsidRDefault="002C5D28" w:rsidP="00645E3C">
      <w:pPr>
        <w:pStyle w:val="PL"/>
      </w:pPr>
      <w:r w:rsidRPr="00645E3C">
        <w:t xml:space="preserve">            useWhiteCellList                            </w:t>
      </w:r>
      <w:r w:rsidRPr="00645E3C">
        <w:rPr>
          <w:color w:val="993366"/>
        </w:rPr>
        <w:t>BOOLEAN</w:t>
      </w:r>
    </w:p>
    <w:p w14:paraId="52898DC7" w14:textId="77777777" w:rsidR="002C5D28" w:rsidRPr="00645E3C" w:rsidRDefault="002C5D28" w:rsidP="00645E3C">
      <w:pPr>
        <w:pStyle w:val="PL"/>
      </w:pPr>
      <w:r w:rsidRPr="00645E3C">
        <w:t xml:space="preserve">        },</w:t>
      </w:r>
    </w:p>
    <w:p w14:paraId="0210F685"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5FCDFD05" w14:textId="77777777" w:rsidR="002C5D28" w:rsidRPr="00645E3C" w:rsidRDefault="002C5D28" w:rsidP="00645E3C">
      <w:pPr>
        <w:pStyle w:val="PL"/>
      </w:pPr>
      <w:r w:rsidRPr="00645E3C">
        <w:t xml:space="preserve">            a4-Threshold                                MeasTriggerQuantity,</w:t>
      </w:r>
    </w:p>
    <w:p w14:paraId="7C7085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B30B50" w14:textId="77777777" w:rsidR="002C5D28" w:rsidRPr="00645E3C" w:rsidRDefault="002C5D28" w:rsidP="00645E3C">
      <w:pPr>
        <w:pStyle w:val="PL"/>
      </w:pPr>
      <w:r w:rsidRPr="00645E3C">
        <w:t xml:space="preserve">            hysteresis                                  Hysteresis,</w:t>
      </w:r>
    </w:p>
    <w:p w14:paraId="06C5B370" w14:textId="77777777" w:rsidR="002C5D28" w:rsidRPr="00645E3C" w:rsidRDefault="002C5D28" w:rsidP="00645E3C">
      <w:pPr>
        <w:pStyle w:val="PL"/>
      </w:pPr>
      <w:r w:rsidRPr="00645E3C">
        <w:t xml:space="preserve">            timeToTrigger                               TimeToTrigger,</w:t>
      </w:r>
    </w:p>
    <w:p w14:paraId="69818C14" w14:textId="77777777" w:rsidR="00F95F2F" w:rsidRPr="00645E3C" w:rsidRDefault="002C5D28" w:rsidP="00645E3C">
      <w:pPr>
        <w:pStyle w:val="PL"/>
      </w:pPr>
      <w:r w:rsidRPr="00645E3C">
        <w:t xml:space="preserve">            useWhiteCellList                            </w:t>
      </w:r>
      <w:r w:rsidRPr="00645E3C">
        <w:rPr>
          <w:color w:val="993366"/>
        </w:rPr>
        <w:t>BOOLEAN</w:t>
      </w:r>
    </w:p>
    <w:p w14:paraId="29E7C48B" w14:textId="77777777" w:rsidR="002C5D28" w:rsidRPr="00645E3C" w:rsidRDefault="002C5D28" w:rsidP="00645E3C">
      <w:pPr>
        <w:pStyle w:val="PL"/>
      </w:pPr>
      <w:r w:rsidRPr="00645E3C">
        <w:t xml:space="preserve">        },</w:t>
      </w:r>
    </w:p>
    <w:p w14:paraId="3B6BC3D7"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3044E38D" w14:textId="77777777" w:rsidR="002C5D28" w:rsidRPr="00645E3C" w:rsidRDefault="002C5D28" w:rsidP="00645E3C">
      <w:pPr>
        <w:pStyle w:val="PL"/>
      </w:pPr>
      <w:r w:rsidRPr="00645E3C">
        <w:t xml:space="preserve">            a5-Threshold1                               MeasTriggerQuantity,</w:t>
      </w:r>
    </w:p>
    <w:p w14:paraId="5DDA66E5" w14:textId="77777777" w:rsidR="002C5D28" w:rsidRPr="00645E3C" w:rsidRDefault="002C5D28" w:rsidP="00645E3C">
      <w:pPr>
        <w:pStyle w:val="PL"/>
      </w:pPr>
      <w:r w:rsidRPr="00645E3C">
        <w:t xml:space="preserve">            a5-Threshold2                               MeasTriggerQuantity,</w:t>
      </w:r>
    </w:p>
    <w:p w14:paraId="1EAA54C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78249BB" w14:textId="77777777" w:rsidR="002C5D28" w:rsidRPr="00645E3C" w:rsidRDefault="002C5D28" w:rsidP="00645E3C">
      <w:pPr>
        <w:pStyle w:val="PL"/>
      </w:pPr>
      <w:r w:rsidRPr="00645E3C">
        <w:t xml:space="preserve">            hysteresis                                  Hysteresis,</w:t>
      </w:r>
    </w:p>
    <w:p w14:paraId="2C5347B4" w14:textId="77777777" w:rsidR="002C5D28" w:rsidRPr="00645E3C" w:rsidRDefault="002C5D28" w:rsidP="00645E3C">
      <w:pPr>
        <w:pStyle w:val="PL"/>
      </w:pPr>
      <w:r w:rsidRPr="00645E3C">
        <w:t xml:space="preserve">            timeToTrigger                               TimeToTrigger,</w:t>
      </w:r>
    </w:p>
    <w:p w14:paraId="11F283C8" w14:textId="77777777" w:rsidR="00F95F2F" w:rsidRPr="00645E3C" w:rsidRDefault="002C5D28" w:rsidP="00645E3C">
      <w:pPr>
        <w:pStyle w:val="PL"/>
      </w:pPr>
      <w:r w:rsidRPr="00645E3C">
        <w:t xml:space="preserve">            useWhiteCellList                            </w:t>
      </w:r>
      <w:r w:rsidRPr="00645E3C">
        <w:rPr>
          <w:color w:val="993366"/>
        </w:rPr>
        <w:t>BOOLEAN</w:t>
      </w:r>
    </w:p>
    <w:p w14:paraId="1FB65CC2" w14:textId="77777777" w:rsidR="002C5D28" w:rsidRPr="00645E3C" w:rsidRDefault="002C5D28" w:rsidP="00645E3C">
      <w:pPr>
        <w:pStyle w:val="PL"/>
      </w:pPr>
      <w:r w:rsidRPr="00645E3C">
        <w:t xml:space="preserve">        },</w:t>
      </w:r>
    </w:p>
    <w:p w14:paraId="321154CC"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5DEED32D" w14:textId="77777777" w:rsidR="002C5D28" w:rsidRPr="00645E3C" w:rsidRDefault="002C5D28" w:rsidP="00645E3C">
      <w:pPr>
        <w:pStyle w:val="PL"/>
      </w:pPr>
      <w:r w:rsidRPr="00645E3C">
        <w:t xml:space="preserve">            a6-Offset                                   MeasTriggerQuantityOffset,</w:t>
      </w:r>
    </w:p>
    <w:p w14:paraId="2E28409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594383A7" w14:textId="77777777" w:rsidR="002C5D28" w:rsidRPr="00645E3C" w:rsidRDefault="002C5D28" w:rsidP="00645E3C">
      <w:pPr>
        <w:pStyle w:val="PL"/>
      </w:pPr>
      <w:r w:rsidRPr="00645E3C">
        <w:t xml:space="preserve">            hysteresis                                  Hysteresis,</w:t>
      </w:r>
    </w:p>
    <w:p w14:paraId="0E1E757D" w14:textId="77777777" w:rsidR="002C5D28" w:rsidRPr="00645E3C" w:rsidRDefault="002C5D28" w:rsidP="00645E3C">
      <w:pPr>
        <w:pStyle w:val="PL"/>
      </w:pPr>
      <w:r w:rsidRPr="00645E3C">
        <w:t xml:space="preserve">            timeToTrigger                               TimeToTrigger,</w:t>
      </w:r>
    </w:p>
    <w:p w14:paraId="418DEB64" w14:textId="77777777" w:rsidR="00F95F2F" w:rsidRPr="00645E3C" w:rsidRDefault="002C5D28" w:rsidP="00645E3C">
      <w:pPr>
        <w:pStyle w:val="PL"/>
      </w:pPr>
      <w:r w:rsidRPr="00645E3C">
        <w:t xml:space="preserve">            useWhiteCellList                            </w:t>
      </w:r>
      <w:r w:rsidRPr="00645E3C">
        <w:rPr>
          <w:color w:val="993366"/>
        </w:rPr>
        <w:t>BOOLEAN</w:t>
      </w:r>
    </w:p>
    <w:p w14:paraId="7C8C30E5" w14:textId="77777777" w:rsidR="002C5D28" w:rsidRPr="00645E3C" w:rsidRDefault="002C5D28" w:rsidP="00645E3C">
      <w:pPr>
        <w:pStyle w:val="PL"/>
      </w:pPr>
      <w:r w:rsidRPr="00645E3C">
        <w:t xml:space="preserve">        },</w:t>
      </w:r>
    </w:p>
    <w:p w14:paraId="293CABAB" w14:textId="77777777" w:rsidR="002C5D28" w:rsidRPr="00645E3C" w:rsidRDefault="002C5D28" w:rsidP="00645E3C">
      <w:pPr>
        <w:pStyle w:val="PL"/>
      </w:pPr>
      <w:r w:rsidRPr="00645E3C">
        <w:t xml:space="preserve">        ...</w:t>
      </w:r>
    </w:p>
    <w:p w14:paraId="179276F2" w14:textId="77777777" w:rsidR="002C5D28" w:rsidRPr="00645E3C" w:rsidRDefault="002C5D28" w:rsidP="00645E3C">
      <w:pPr>
        <w:pStyle w:val="PL"/>
      </w:pPr>
      <w:r w:rsidRPr="00645E3C">
        <w:t xml:space="preserve">    },</w:t>
      </w:r>
    </w:p>
    <w:p w14:paraId="68E9E1C0" w14:textId="77777777" w:rsidR="002C5D28" w:rsidRPr="00645E3C" w:rsidRDefault="002C5D28" w:rsidP="00645E3C">
      <w:pPr>
        <w:pStyle w:val="PL"/>
      </w:pPr>
    </w:p>
    <w:p w14:paraId="6F8679A9" w14:textId="77777777" w:rsidR="002C5D28" w:rsidRPr="00645E3C" w:rsidRDefault="002C5D28" w:rsidP="00645E3C">
      <w:pPr>
        <w:pStyle w:val="PL"/>
      </w:pPr>
      <w:r w:rsidRPr="00645E3C">
        <w:t xml:space="preserve">    rsType                                      NR-RS-Type,</w:t>
      </w:r>
    </w:p>
    <w:p w14:paraId="14F62C5A" w14:textId="77777777" w:rsidR="002C5D28" w:rsidRPr="00645E3C" w:rsidRDefault="002C5D28" w:rsidP="00645E3C">
      <w:pPr>
        <w:pStyle w:val="PL"/>
      </w:pPr>
    </w:p>
    <w:p w14:paraId="43103829" w14:textId="77777777" w:rsidR="002C5D28" w:rsidRPr="00645E3C" w:rsidRDefault="002C5D28" w:rsidP="00645E3C">
      <w:pPr>
        <w:pStyle w:val="PL"/>
      </w:pPr>
      <w:r w:rsidRPr="00645E3C">
        <w:t xml:space="preserve">    reportInterval                              ReportInterval,</w:t>
      </w:r>
    </w:p>
    <w:p w14:paraId="604750F6"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AF9E5EE" w14:textId="77777777" w:rsidR="002C5D28" w:rsidRPr="00645E3C" w:rsidRDefault="002C5D28" w:rsidP="00645E3C">
      <w:pPr>
        <w:pStyle w:val="PL"/>
      </w:pPr>
    </w:p>
    <w:p w14:paraId="4FF698E7" w14:textId="77777777" w:rsidR="002C5D28" w:rsidRPr="00645E3C" w:rsidRDefault="002C5D28" w:rsidP="00645E3C">
      <w:pPr>
        <w:pStyle w:val="PL"/>
      </w:pPr>
      <w:r w:rsidRPr="00645E3C">
        <w:t xml:space="preserve">    reportQuantityCell                          MeasReportQuantity,</w:t>
      </w:r>
    </w:p>
    <w:p w14:paraId="4254ADA9"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596FAC5" w14:textId="77777777" w:rsidR="002C5D28" w:rsidRPr="00645E3C" w:rsidRDefault="002C5D28" w:rsidP="00645E3C">
      <w:pPr>
        <w:pStyle w:val="PL"/>
      </w:pPr>
    </w:p>
    <w:p w14:paraId="4C1F3141"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63B174B6"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9D74BC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381D23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666ACDDD" w14:textId="77777777" w:rsidR="002C5D28" w:rsidRPr="00645E3C" w:rsidRDefault="002C5D28" w:rsidP="00645E3C">
      <w:pPr>
        <w:pStyle w:val="PL"/>
      </w:pPr>
      <w:r w:rsidRPr="00645E3C">
        <w:t xml:space="preserve">    ...</w:t>
      </w:r>
    </w:p>
    <w:p w14:paraId="2A688C7A" w14:textId="77777777" w:rsidR="002C5D28" w:rsidRPr="00645E3C" w:rsidRDefault="002C5D28" w:rsidP="00645E3C">
      <w:pPr>
        <w:pStyle w:val="PL"/>
      </w:pPr>
      <w:r w:rsidRPr="00645E3C">
        <w:t>}</w:t>
      </w:r>
    </w:p>
    <w:p w14:paraId="07E1DB19" w14:textId="77777777" w:rsidR="002C5D28" w:rsidRPr="00645E3C" w:rsidRDefault="002C5D28" w:rsidP="00645E3C">
      <w:pPr>
        <w:pStyle w:val="PL"/>
      </w:pPr>
    </w:p>
    <w:p w14:paraId="7E9EF916"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33C6CB3C" w14:textId="77777777" w:rsidR="002C5D28" w:rsidRPr="00645E3C" w:rsidRDefault="002C5D28" w:rsidP="00645E3C">
      <w:pPr>
        <w:pStyle w:val="PL"/>
      </w:pPr>
      <w:r w:rsidRPr="00645E3C">
        <w:t xml:space="preserve">    rsType                                      NR-RS-Type,</w:t>
      </w:r>
    </w:p>
    <w:p w14:paraId="6C6F9B94" w14:textId="77777777" w:rsidR="002C5D28" w:rsidRPr="00645E3C" w:rsidRDefault="002C5D28" w:rsidP="00645E3C">
      <w:pPr>
        <w:pStyle w:val="PL"/>
      </w:pPr>
    </w:p>
    <w:p w14:paraId="10B0745B" w14:textId="77777777" w:rsidR="002C5D28" w:rsidRPr="00645E3C" w:rsidRDefault="002C5D28" w:rsidP="00645E3C">
      <w:pPr>
        <w:pStyle w:val="PL"/>
      </w:pPr>
      <w:r w:rsidRPr="00645E3C">
        <w:t xml:space="preserve">    reportInterval                              ReportInterval,</w:t>
      </w:r>
    </w:p>
    <w:p w14:paraId="5C6C76A3"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4810322B" w14:textId="77777777" w:rsidR="002C5D28" w:rsidRPr="00645E3C" w:rsidRDefault="002C5D28" w:rsidP="00645E3C">
      <w:pPr>
        <w:pStyle w:val="PL"/>
      </w:pPr>
    </w:p>
    <w:p w14:paraId="30616521" w14:textId="77777777" w:rsidR="002C5D28" w:rsidRPr="00645E3C" w:rsidRDefault="002C5D28" w:rsidP="00645E3C">
      <w:pPr>
        <w:pStyle w:val="PL"/>
      </w:pPr>
      <w:r w:rsidRPr="00645E3C">
        <w:t xml:space="preserve">    reportQuantityCell                          MeasReportQuantity,</w:t>
      </w:r>
    </w:p>
    <w:p w14:paraId="23715DBC"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F25B85B" w14:textId="77777777" w:rsidR="002C5D28" w:rsidRPr="00645E3C" w:rsidRDefault="002C5D28" w:rsidP="00645E3C">
      <w:pPr>
        <w:pStyle w:val="PL"/>
      </w:pPr>
    </w:p>
    <w:p w14:paraId="751E6AB3"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2AF04798"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5EF761B7"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536C9EF8"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091B62BE" w14:textId="77777777" w:rsidR="002C5D28" w:rsidRPr="00645E3C" w:rsidRDefault="002C5D28" w:rsidP="00645E3C">
      <w:pPr>
        <w:pStyle w:val="PL"/>
      </w:pPr>
      <w:r w:rsidRPr="00645E3C">
        <w:t xml:space="preserve">    ...</w:t>
      </w:r>
    </w:p>
    <w:p w14:paraId="7AA7D3E8" w14:textId="77777777" w:rsidR="002C5D28" w:rsidRPr="00645E3C" w:rsidRDefault="002C5D28" w:rsidP="00645E3C">
      <w:pPr>
        <w:pStyle w:val="PL"/>
      </w:pPr>
      <w:r w:rsidRPr="00645E3C">
        <w:t>}</w:t>
      </w:r>
    </w:p>
    <w:p w14:paraId="13797707" w14:textId="77777777" w:rsidR="002C5D28" w:rsidRPr="00645E3C" w:rsidRDefault="002C5D28" w:rsidP="00645E3C">
      <w:pPr>
        <w:pStyle w:val="PL"/>
      </w:pPr>
    </w:p>
    <w:p w14:paraId="35D7F1E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38671044" w14:textId="77777777" w:rsidR="002C5D28" w:rsidRPr="00645E3C" w:rsidRDefault="002C5D28" w:rsidP="00645E3C">
      <w:pPr>
        <w:pStyle w:val="PL"/>
      </w:pPr>
    </w:p>
    <w:p w14:paraId="64E7DE23"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2E41D1F6" w14:textId="77777777" w:rsidR="002C5D28" w:rsidRPr="00645E3C" w:rsidRDefault="002C5D28" w:rsidP="00645E3C">
      <w:pPr>
        <w:pStyle w:val="PL"/>
      </w:pPr>
      <w:r w:rsidRPr="00645E3C">
        <w:t xml:space="preserve">    rsrp                                        RSRP-Range,</w:t>
      </w:r>
    </w:p>
    <w:p w14:paraId="2E209DC4" w14:textId="77777777" w:rsidR="002C5D28" w:rsidRPr="00645E3C" w:rsidRDefault="002C5D28" w:rsidP="00645E3C">
      <w:pPr>
        <w:pStyle w:val="PL"/>
      </w:pPr>
      <w:r w:rsidRPr="00645E3C">
        <w:t xml:space="preserve">    rsrq                                        RSRQ-Range,</w:t>
      </w:r>
    </w:p>
    <w:p w14:paraId="3451220C" w14:textId="77777777" w:rsidR="002C5D28" w:rsidRPr="00645E3C" w:rsidRDefault="002C5D28" w:rsidP="00645E3C">
      <w:pPr>
        <w:pStyle w:val="PL"/>
      </w:pPr>
      <w:r w:rsidRPr="00645E3C">
        <w:t xml:space="preserve">    sinr                                        SINR-Range</w:t>
      </w:r>
    </w:p>
    <w:p w14:paraId="279408E4" w14:textId="77777777" w:rsidR="002C5D28" w:rsidRPr="00645E3C" w:rsidRDefault="002C5D28" w:rsidP="00645E3C">
      <w:pPr>
        <w:pStyle w:val="PL"/>
      </w:pPr>
      <w:r w:rsidRPr="00645E3C">
        <w:t>}</w:t>
      </w:r>
    </w:p>
    <w:p w14:paraId="7525E732" w14:textId="77777777" w:rsidR="002C5D28" w:rsidRPr="00645E3C" w:rsidRDefault="002C5D28" w:rsidP="00645E3C">
      <w:pPr>
        <w:pStyle w:val="PL"/>
      </w:pPr>
    </w:p>
    <w:p w14:paraId="4A23573C"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48D66C31"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5017402"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03CC5343"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0A2DF58" w14:textId="77777777" w:rsidR="002C5D28" w:rsidRPr="00645E3C" w:rsidRDefault="002C5D28" w:rsidP="00645E3C">
      <w:pPr>
        <w:pStyle w:val="PL"/>
      </w:pPr>
      <w:r w:rsidRPr="00645E3C">
        <w:t>}</w:t>
      </w:r>
    </w:p>
    <w:p w14:paraId="135F210B" w14:textId="77777777" w:rsidR="002C5D28" w:rsidRPr="00645E3C" w:rsidRDefault="002C5D28" w:rsidP="00645E3C">
      <w:pPr>
        <w:pStyle w:val="PL"/>
      </w:pPr>
    </w:p>
    <w:p w14:paraId="43834FF4" w14:textId="77777777" w:rsidR="00F95F2F" w:rsidRPr="00645E3C" w:rsidRDefault="00F95F2F" w:rsidP="00645E3C">
      <w:pPr>
        <w:pStyle w:val="PL"/>
      </w:pPr>
    </w:p>
    <w:p w14:paraId="1F9F1CE2"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3623CA64" w14:textId="77777777" w:rsidR="002C5D28" w:rsidRPr="00645E3C" w:rsidRDefault="002C5D28" w:rsidP="00645E3C">
      <w:pPr>
        <w:pStyle w:val="PL"/>
      </w:pPr>
      <w:r w:rsidRPr="00645E3C">
        <w:t xml:space="preserve">    rsrp                                        </w:t>
      </w:r>
      <w:r w:rsidRPr="00645E3C">
        <w:rPr>
          <w:color w:val="993366"/>
        </w:rPr>
        <w:t>BOOLEAN</w:t>
      </w:r>
      <w:r w:rsidRPr="00645E3C">
        <w:t>,</w:t>
      </w:r>
    </w:p>
    <w:p w14:paraId="16183253" w14:textId="77777777" w:rsidR="002C5D28" w:rsidRPr="00645E3C" w:rsidRDefault="002C5D28" w:rsidP="00645E3C">
      <w:pPr>
        <w:pStyle w:val="PL"/>
      </w:pPr>
      <w:r w:rsidRPr="00645E3C">
        <w:t xml:space="preserve">    rsrq                                        </w:t>
      </w:r>
      <w:r w:rsidRPr="00645E3C">
        <w:rPr>
          <w:color w:val="993366"/>
        </w:rPr>
        <w:t>BOOLEAN</w:t>
      </w:r>
      <w:r w:rsidRPr="00645E3C">
        <w:t>,</w:t>
      </w:r>
    </w:p>
    <w:p w14:paraId="394F6562" w14:textId="77777777" w:rsidR="002C5D28" w:rsidRPr="00645E3C" w:rsidRDefault="002C5D28" w:rsidP="00645E3C">
      <w:pPr>
        <w:pStyle w:val="PL"/>
      </w:pPr>
      <w:r w:rsidRPr="00645E3C">
        <w:t xml:space="preserve">    sinr                                        </w:t>
      </w:r>
      <w:r w:rsidRPr="00645E3C">
        <w:rPr>
          <w:color w:val="993366"/>
        </w:rPr>
        <w:t>BOOLEAN</w:t>
      </w:r>
    </w:p>
    <w:p w14:paraId="35F1222A" w14:textId="77777777" w:rsidR="002C5D28" w:rsidRPr="00645E3C" w:rsidRDefault="002C5D28" w:rsidP="00645E3C">
      <w:pPr>
        <w:pStyle w:val="PL"/>
      </w:pPr>
      <w:r w:rsidRPr="00645E3C">
        <w:t>}</w:t>
      </w:r>
    </w:p>
    <w:p w14:paraId="7EB87C9F" w14:textId="77777777" w:rsidR="002C5D28" w:rsidRPr="00645E3C" w:rsidRDefault="002C5D28" w:rsidP="00645E3C">
      <w:pPr>
        <w:pStyle w:val="PL"/>
      </w:pPr>
    </w:p>
    <w:p w14:paraId="0691D807" w14:textId="77777777" w:rsidR="002C5D28" w:rsidRPr="00645E3C" w:rsidRDefault="002C5D28" w:rsidP="00645E3C">
      <w:pPr>
        <w:pStyle w:val="PL"/>
      </w:pPr>
    </w:p>
    <w:p w14:paraId="24192630" w14:textId="7DCB98EE" w:rsidR="002C5D28" w:rsidRPr="00645E3C" w:rsidRDefault="002C5D28" w:rsidP="00645E3C">
      <w:pPr>
        <w:pStyle w:val="PL"/>
        <w:rPr>
          <w:color w:val="808080"/>
        </w:rPr>
      </w:pPr>
      <w:r w:rsidRPr="00645E3C">
        <w:rPr>
          <w:color w:val="808080"/>
        </w:rPr>
        <w:t>-- TAG-</w:t>
      </w:r>
      <w:del w:id="2825" w:author="Ericsson (Rapporteur)" w:date="2019-02-06T20:07:00Z">
        <w:r w:rsidRPr="00645E3C">
          <w:rPr>
            <w:color w:val="808080"/>
          </w:rPr>
          <w:delText>REPORT-CONFIG</w:delText>
        </w:r>
      </w:del>
      <w:ins w:id="2826" w:author="Ericsson (Rapporteur)" w:date="2019-02-06T20:07:00Z">
        <w:r w:rsidRPr="00645E3C">
          <w:rPr>
            <w:color w:val="808080"/>
          </w:rPr>
          <w:t>REPORTCONFIG</w:t>
        </w:r>
        <w:r w:rsidR="003F03BD">
          <w:rPr>
            <w:color w:val="808080"/>
          </w:rPr>
          <w:t>NR</w:t>
        </w:r>
      </w:ins>
      <w:r w:rsidRPr="00645E3C">
        <w:rPr>
          <w:color w:val="808080"/>
        </w:rPr>
        <w:t>-ST</w:t>
      </w:r>
      <w:r w:rsidR="005051A8" w:rsidRPr="00645E3C">
        <w:rPr>
          <w:color w:val="808080"/>
        </w:rPr>
        <w:t>OP</w:t>
      </w:r>
    </w:p>
    <w:p w14:paraId="73DAC844" w14:textId="77777777" w:rsidR="002C5D28" w:rsidRPr="00645E3C" w:rsidRDefault="002C5D28" w:rsidP="00645E3C">
      <w:pPr>
        <w:pStyle w:val="PL"/>
        <w:rPr>
          <w:color w:val="808080"/>
        </w:rPr>
      </w:pPr>
      <w:r w:rsidRPr="00645E3C">
        <w:rPr>
          <w:color w:val="808080"/>
        </w:rPr>
        <w:t>-- ASN1STOP</w:t>
      </w:r>
    </w:p>
    <w:p w14:paraId="2B41C7D3"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100FB3D5" w14:textId="77777777" w:rsidTr="00992572">
        <w:tc>
          <w:tcPr>
            <w:tcW w:w="14173" w:type="dxa"/>
          </w:tcPr>
          <w:p w14:paraId="159BAB84"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25D9647D" w14:textId="77777777" w:rsidTr="00992572">
        <w:tc>
          <w:tcPr>
            <w:tcW w:w="14173" w:type="dxa"/>
          </w:tcPr>
          <w:p w14:paraId="4572B3CB" w14:textId="77777777" w:rsidR="009C2FE8" w:rsidRPr="00645E3C" w:rsidRDefault="009C2FE8" w:rsidP="00706D38">
            <w:pPr>
              <w:pStyle w:val="TAL"/>
              <w:rPr>
                <w:b/>
                <w:i/>
                <w:lang w:val="en-GB"/>
              </w:rPr>
            </w:pPr>
            <w:r w:rsidRPr="00645E3C">
              <w:rPr>
                <w:b/>
                <w:i/>
                <w:lang w:val="en-GB"/>
              </w:rPr>
              <w:t>reportType</w:t>
            </w:r>
          </w:p>
          <w:p w14:paraId="5C683C2D"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1FF0D6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72F1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38B7D18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776A0111"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5C865B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2E71BDAD"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136C34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789FAED"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48BCC7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0019BA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73F880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136877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51AD5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61A2C1A"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07698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BA58199" w14:textId="165957FA"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ins w:id="2827" w:author="Ericsson (Rapporteur) v2" w:date="2019-02-15T06:13:00Z">
              <w:r w:rsidR="001613A1">
                <w:rPr>
                  <w:szCs w:val="22"/>
                  <w:lang w:val="en-GB" w:eastAsia="en-GB"/>
                </w:rPr>
                <w:t>.</w:t>
              </w:r>
            </w:ins>
          </w:p>
        </w:tc>
      </w:tr>
      <w:tr w:rsidR="002C5D28" w:rsidRPr="00645E3C" w14:paraId="742498F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4245358F" w14:textId="77777777" w:rsidR="002C5D28" w:rsidRPr="00645E3C" w:rsidRDefault="002C5D28" w:rsidP="00F43D0B">
            <w:pPr>
              <w:pStyle w:val="TAL"/>
              <w:rPr>
                <w:b/>
                <w:i/>
                <w:szCs w:val="22"/>
                <w:lang w:val="en-GB" w:eastAsia="en-GB"/>
              </w:rPr>
            </w:pPr>
            <w:r w:rsidRPr="00645E3C">
              <w:rPr>
                <w:szCs w:val="22"/>
                <w:lang w:val="en-GB" w:eastAsia="en-GB"/>
              </w:rPr>
              <w:t xml:space="preserve">Indicates </w:t>
            </w:r>
            <w:proofErr w:type="gramStart"/>
            <w:r w:rsidRPr="00645E3C">
              <w:rPr>
                <w:szCs w:val="22"/>
                <w:lang w:val="en-GB" w:eastAsia="en-GB"/>
              </w:rPr>
              <w:t>whether or not</w:t>
            </w:r>
            <w:proofErr w:type="gramEnd"/>
            <w:r w:rsidRPr="00645E3C">
              <w:rPr>
                <w:szCs w:val="22"/>
                <w:lang w:val="en-GB" w:eastAsia="en-GB"/>
              </w:rPr>
              <w:t xml:space="preserve"> the UE shall initiate the measurement reporting procedure when the leaving condition is met for a cell in </w:t>
            </w:r>
            <w:r w:rsidRPr="006038E4">
              <w:rPr>
                <w:i/>
                <w:lang w:val="en-GB"/>
                <w:rPrChange w:id="2828" w:author="Ericsson (Rapporteur)" w:date="2019-02-06T20:06:00Z">
                  <w:rPr>
                    <w:lang w:val="en-GB"/>
                  </w:rPr>
                </w:rPrChange>
              </w:rPr>
              <w:t>cellsTriggeredList</w:t>
            </w:r>
            <w:r w:rsidRPr="00645E3C">
              <w:rPr>
                <w:szCs w:val="22"/>
                <w:lang w:val="en-GB" w:eastAsia="en-GB"/>
              </w:rPr>
              <w:t>, as specified in 5.5.4.1.</w:t>
            </w:r>
          </w:p>
        </w:tc>
      </w:tr>
      <w:tr w:rsidR="002C5D28" w:rsidRPr="00645E3C" w14:paraId="24A923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0BA06E03"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23E5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7D00436"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5EEEEF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5534A01A" w14:textId="77777777" w:rsidR="002C5D28" w:rsidRPr="00645E3C" w:rsidRDefault="002C5D28" w:rsidP="00F43D0B">
            <w:pPr>
              <w:pStyle w:val="TAL"/>
              <w:rPr>
                <w:b/>
                <w:i/>
                <w:szCs w:val="22"/>
                <w:lang w:val="en-GB" w:eastAsia="ja-JP"/>
              </w:rPr>
            </w:pPr>
            <w:r w:rsidRPr="00645E3C">
              <w:rPr>
                <w:szCs w:val="22"/>
                <w:lang w:val="en-GB" w:eastAsia="en-GB"/>
              </w:rPr>
              <w:t xml:space="preserve">Time during which specific criteria for the event needs to be met </w:t>
            </w:r>
            <w:proofErr w:type="gramStart"/>
            <w:r w:rsidRPr="00645E3C">
              <w:rPr>
                <w:szCs w:val="22"/>
                <w:lang w:val="en-GB" w:eastAsia="en-GB"/>
              </w:rPr>
              <w:t>in order to</w:t>
            </w:r>
            <w:proofErr w:type="gramEnd"/>
            <w:r w:rsidRPr="00645E3C">
              <w:rPr>
                <w:szCs w:val="22"/>
                <w:lang w:val="en-GB" w:eastAsia="en-GB"/>
              </w:rPr>
              <w:t xml:space="preserve"> trigger a measurement report.</w:t>
            </w:r>
          </w:p>
        </w:tc>
      </w:tr>
      <w:tr w:rsidR="002C5D28" w:rsidRPr="00645E3C" w14:paraId="1D54D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17B2C0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5BA8E4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AF72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58A3E5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4E1E1E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4683BC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34E4BF18"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1D982B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5A8E3BC7"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035A9F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E9E20BC"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95B40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F916EFA"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BB6A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5EC77A3"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78C12A1E" w14:textId="77777777" w:rsidR="000B4A46" w:rsidRPr="00645E3C" w:rsidRDefault="000B4A46" w:rsidP="000B4A46"/>
    <w:p w14:paraId="2579AA1A" w14:textId="77777777" w:rsidR="002C5D28" w:rsidRPr="00645E3C" w:rsidRDefault="002C5D28" w:rsidP="002C5D28">
      <w:pPr>
        <w:pStyle w:val="Heading4"/>
        <w:rPr>
          <w:rFonts w:eastAsia="MS Mincho"/>
          <w:lang w:val="en-GB"/>
        </w:rPr>
      </w:pPr>
      <w:bookmarkStart w:id="2829"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2829"/>
    </w:p>
    <w:p w14:paraId="477F5BD2"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7BF25FDA" w14:textId="77777777" w:rsidR="002C5D28" w:rsidRPr="00645E3C" w:rsidRDefault="002C5D28" w:rsidP="002C5D28">
      <w:pPr>
        <w:pStyle w:val="TH"/>
        <w:rPr>
          <w:lang w:val="en-GB"/>
        </w:rPr>
      </w:pPr>
      <w:r w:rsidRPr="00645E3C">
        <w:rPr>
          <w:lang w:val="en-GB"/>
        </w:rPr>
        <w:t>ReportConfigToAddModList information element</w:t>
      </w:r>
    </w:p>
    <w:p w14:paraId="1C5422DC" w14:textId="77777777" w:rsidR="002C5D28" w:rsidRPr="00645E3C" w:rsidRDefault="002C5D28" w:rsidP="00645E3C">
      <w:pPr>
        <w:pStyle w:val="PL"/>
        <w:rPr>
          <w:color w:val="808080"/>
        </w:rPr>
      </w:pPr>
      <w:r w:rsidRPr="00645E3C">
        <w:rPr>
          <w:color w:val="808080"/>
        </w:rPr>
        <w:t>-- ASN1START</w:t>
      </w:r>
    </w:p>
    <w:p w14:paraId="62CA24B7" w14:textId="06B6D328" w:rsidR="002C5D28" w:rsidRPr="00645E3C" w:rsidRDefault="002C5D28" w:rsidP="00645E3C">
      <w:pPr>
        <w:pStyle w:val="PL"/>
        <w:rPr>
          <w:color w:val="808080"/>
        </w:rPr>
      </w:pPr>
      <w:r w:rsidRPr="00645E3C">
        <w:rPr>
          <w:color w:val="808080"/>
        </w:rPr>
        <w:t>-- TAG-</w:t>
      </w:r>
      <w:del w:id="2830" w:author="Ericsson (Rapporteur)" w:date="2019-02-06T20:07:00Z">
        <w:r w:rsidRPr="00645E3C">
          <w:rPr>
            <w:color w:val="808080"/>
          </w:rPr>
          <w:delText>REPORT-CONFIG-TO-ADD-MOD-LIST</w:delText>
        </w:r>
      </w:del>
      <w:ins w:id="2831" w:author="Ericsson (Rapporteur)" w:date="2019-02-06T20:07:00Z">
        <w:r w:rsidRPr="00645E3C">
          <w:rPr>
            <w:color w:val="808080"/>
          </w:rPr>
          <w:t>REPORTCONFIGTOADDMODLIST</w:t>
        </w:r>
      </w:ins>
      <w:r w:rsidRPr="00645E3C">
        <w:rPr>
          <w:color w:val="808080"/>
        </w:rPr>
        <w:t>-START</w:t>
      </w:r>
    </w:p>
    <w:p w14:paraId="7FEF75AA" w14:textId="77777777" w:rsidR="002C5D28" w:rsidRPr="00645E3C" w:rsidRDefault="002C5D28" w:rsidP="00645E3C">
      <w:pPr>
        <w:pStyle w:val="PL"/>
      </w:pPr>
    </w:p>
    <w:p w14:paraId="2081FE4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3603FB6D" w14:textId="77777777" w:rsidR="002C5D28" w:rsidRPr="00645E3C" w:rsidRDefault="002C5D28" w:rsidP="00645E3C">
      <w:pPr>
        <w:pStyle w:val="PL"/>
      </w:pPr>
    </w:p>
    <w:p w14:paraId="51D14915"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64ED8537" w14:textId="77777777" w:rsidR="002C5D28" w:rsidRPr="00645E3C" w:rsidRDefault="002C5D28" w:rsidP="00645E3C">
      <w:pPr>
        <w:pStyle w:val="PL"/>
      </w:pPr>
      <w:r w:rsidRPr="00645E3C">
        <w:t xml:space="preserve">    reportConfigId                      ReportConfigId,</w:t>
      </w:r>
    </w:p>
    <w:p w14:paraId="071C7FFA"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6B6649FF" w14:textId="77777777" w:rsidR="002C5D28" w:rsidRPr="00645E3C" w:rsidRDefault="002C5D28" w:rsidP="00645E3C">
      <w:pPr>
        <w:pStyle w:val="PL"/>
      </w:pPr>
      <w:r w:rsidRPr="00645E3C">
        <w:t xml:space="preserve">        reportConfigNR                      ReportConfigNR,</w:t>
      </w:r>
    </w:p>
    <w:p w14:paraId="4E31B3F9" w14:textId="77777777" w:rsidR="002C5D28" w:rsidRPr="00645E3C" w:rsidRDefault="002C5D28" w:rsidP="00645E3C">
      <w:pPr>
        <w:pStyle w:val="PL"/>
      </w:pPr>
      <w:r w:rsidRPr="00645E3C">
        <w:t xml:space="preserve">        ...,</w:t>
      </w:r>
    </w:p>
    <w:p w14:paraId="63D22681" w14:textId="77777777" w:rsidR="002C5D28" w:rsidRPr="00645E3C" w:rsidRDefault="002C5D28" w:rsidP="00645E3C">
      <w:pPr>
        <w:pStyle w:val="PL"/>
      </w:pPr>
      <w:r w:rsidRPr="00645E3C">
        <w:t xml:space="preserve">        reportConfigInterRAT                ReportConfigInterRAT</w:t>
      </w:r>
    </w:p>
    <w:p w14:paraId="101C14E8" w14:textId="77777777" w:rsidR="002C5D28" w:rsidRPr="00645E3C" w:rsidRDefault="002C5D28" w:rsidP="00645E3C">
      <w:pPr>
        <w:pStyle w:val="PL"/>
      </w:pPr>
      <w:r w:rsidRPr="00645E3C">
        <w:t xml:space="preserve">    }</w:t>
      </w:r>
    </w:p>
    <w:p w14:paraId="205ACD4B" w14:textId="77777777" w:rsidR="002C5D28" w:rsidRPr="00645E3C" w:rsidRDefault="002C5D28" w:rsidP="00645E3C">
      <w:pPr>
        <w:pStyle w:val="PL"/>
      </w:pPr>
      <w:r w:rsidRPr="00645E3C">
        <w:t>}</w:t>
      </w:r>
    </w:p>
    <w:p w14:paraId="568274E3" w14:textId="77777777" w:rsidR="002C5D28" w:rsidRPr="00645E3C" w:rsidRDefault="002C5D28" w:rsidP="00645E3C">
      <w:pPr>
        <w:pStyle w:val="PL"/>
      </w:pPr>
    </w:p>
    <w:p w14:paraId="65CAFC9B" w14:textId="2ECF6034" w:rsidR="002C5D28" w:rsidRPr="00645E3C" w:rsidRDefault="002C5D28" w:rsidP="00645E3C">
      <w:pPr>
        <w:pStyle w:val="PL"/>
        <w:rPr>
          <w:color w:val="808080"/>
        </w:rPr>
      </w:pPr>
      <w:r w:rsidRPr="00645E3C">
        <w:rPr>
          <w:color w:val="808080"/>
        </w:rPr>
        <w:t>-- TAG-</w:t>
      </w:r>
      <w:del w:id="2832" w:author="Ericsson (Rapporteur)" w:date="2019-02-06T20:07:00Z">
        <w:r w:rsidRPr="00645E3C">
          <w:rPr>
            <w:color w:val="808080"/>
          </w:rPr>
          <w:delText>REPORT-CONFIG-TO-ADD-MOD-LIST</w:delText>
        </w:r>
      </w:del>
      <w:ins w:id="2833" w:author="Ericsson (Rapporteur)" w:date="2019-02-06T20:07:00Z">
        <w:r w:rsidRPr="00645E3C">
          <w:rPr>
            <w:color w:val="808080"/>
          </w:rPr>
          <w:t>REPORTCONFIGTOADDMODLIST</w:t>
        </w:r>
      </w:ins>
      <w:r w:rsidRPr="00645E3C">
        <w:rPr>
          <w:color w:val="808080"/>
        </w:rPr>
        <w:t>-STOP</w:t>
      </w:r>
    </w:p>
    <w:p w14:paraId="3749C5D6" w14:textId="77777777" w:rsidR="002C5D28" w:rsidRPr="00645E3C" w:rsidRDefault="002C5D28" w:rsidP="00645E3C">
      <w:pPr>
        <w:pStyle w:val="PL"/>
        <w:rPr>
          <w:color w:val="808080"/>
        </w:rPr>
      </w:pPr>
      <w:r w:rsidRPr="00645E3C">
        <w:rPr>
          <w:color w:val="808080"/>
        </w:rPr>
        <w:t>-- ASN1STOP</w:t>
      </w:r>
    </w:p>
    <w:p w14:paraId="2437826D" w14:textId="77777777" w:rsidR="000B4A46" w:rsidRPr="00645E3C" w:rsidRDefault="000B4A46" w:rsidP="000B4A46"/>
    <w:p w14:paraId="009367B8" w14:textId="77777777" w:rsidR="002C5D28" w:rsidRPr="00645E3C" w:rsidRDefault="002C5D28" w:rsidP="002C5D28">
      <w:pPr>
        <w:pStyle w:val="Heading4"/>
        <w:rPr>
          <w:rFonts w:eastAsia="MS Mincho"/>
          <w:lang w:val="en-GB"/>
        </w:rPr>
      </w:pPr>
      <w:bookmarkStart w:id="2834"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834"/>
    </w:p>
    <w:p w14:paraId="31FEA256" w14:textId="627117B5" w:rsidR="002C5D28" w:rsidRPr="00645E3C" w:rsidRDefault="002C5D28" w:rsidP="002C5D28">
      <w:pPr>
        <w:rPr>
          <w:rFonts w:eastAsia="MS Mincho"/>
        </w:rPr>
      </w:pPr>
      <w:r w:rsidRPr="00645E3C">
        <w:t>The</w:t>
      </w:r>
      <w:ins w:id="2835" w:author="Ericsson (Rapporteur)" w:date="2019-02-06T20:07:00Z">
        <w:r w:rsidR="00E3563B">
          <w:t xml:space="preserve"> IE</w:t>
        </w:r>
      </w:ins>
      <w:r w:rsidRPr="00645E3C">
        <w:t xml:space="preserv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xml:space="preserve">. Value </w:t>
      </w:r>
      <w:r w:rsidRPr="006038E4">
        <w:rPr>
          <w:i/>
          <w:rPrChange w:id="2836" w:author="Ericsson (Rapporteur)" w:date="2019-02-06T20:06:00Z">
            <w:rPr/>
          </w:rPrChange>
        </w:rPr>
        <w:t>ms120</w:t>
      </w:r>
      <w:r w:rsidRPr="00645E3C">
        <w:t xml:space="preserve"> corresponds to 120 ms,</w:t>
      </w:r>
      <w:ins w:id="2837" w:author="Ericsson (Rapporteur) v3" w:date="2019-02-24T17:26:00Z">
        <w:r w:rsidR="001A7CCE">
          <w:t xml:space="preserve"> value</w:t>
        </w:r>
      </w:ins>
      <w:r w:rsidRPr="00645E3C">
        <w:t xml:space="preserve"> </w:t>
      </w:r>
      <w:r w:rsidRPr="006038E4">
        <w:rPr>
          <w:i/>
          <w:rPrChange w:id="2838" w:author="Ericsson (Rapporteur)" w:date="2019-02-06T20:06:00Z">
            <w:rPr/>
          </w:rPrChange>
        </w:rPr>
        <w:t>ms240</w:t>
      </w:r>
      <w:r w:rsidRPr="00645E3C">
        <w:t xml:space="preserve"> corresponds to 240 ms and so on, while value </w:t>
      </w:r>
      <w:r w:rsidRPr="006038E4">
        <w:rPr>
          <w:i/>
          <w:rPrChange w:id="2839" w:author="Ericsson (Rapporteur)" w:date="2019-02-06T20:06:00Z">
            <w:rPr/>
          </w:rPrChange>
        </w:rPr>
        <w:t>min1</w:t>
      </w:r>
      <w:r w:rsidRPr="00645E3C">
        <w:t xml:space="preserve"> corresponds to 1 min, </w:t>
      </w:r>
      <w:r w:rsidRPr="006038E4">
        <w:rPr>
          <w:i/>
          <w:rPrChange w:id="2840" w:author="Ericsson (Rapporteur)" w:date="2019-02-06T20:06:00Z">
            <w:rPr/>
          </w:rPrChange>
        </w:rPr>
        <w:t>min6</w:t>
      </w:r>
      <w:r w:rsidRPr="00645E3C">
        <w:t xml:space="preserve"> corresponds to 6 min and so on.</w:t>
      </w:r>
    </w:p>
    <w:p w14:paraId="10A68255" w14:textId="77777777" w:rsidR="002C5D28" w:rsidRPr="00645E3C" w:rsidRDefault="002C5D28" w:rsidP="002C5D28">
      <w:pPr>
        <w:pStyle w:val="TH"/>
        <w:rPr>
          <w:lang w:val="en-GB"/>
        </w:rPr>
      </w:pPr>
      <w:r w:rsidRPr="00645E3C">
        <w:rPr>
          <w:bCs/>
          <w:i/>
          <w:iCs/>
          <w:lang w:val="en-GB"/>
        </w:rPr>
        <w:t xml:space="preserve">ReportInterval </w:t>
      </w:r>
      <w:r w:rsidRPr="00645E3C">
        <w:rPr>
          <w:lang w:val="en-GB"/>
        </w:rPr>
        <w:t>information element</w:t>
      </w:r>
    </w:p>
    <w:p w14:paraId="5EE2A1A0" w14:textId="77777777" w:rsidR="002C5D28" w:rsidRPr="00645E3C" w:rsidRDefault="002C5D28" w:rsidP="00645E3C">
      <w:pPr>
        <w:pStyle w:val="PL"/>
        <w:rPr>
          <w:color w:val="808080"/>
        </w:rPr>
      </w:pPr>
      <w:r w:rsidRPr="00645E3C">
        <w:rPr>
          <w:color w:val="808080"/>
        </w:rPr>
        <w:t>-- ASN1START</w:t>
      </w:r>
    </w:p>
    <w:p w14:paraId="375F55CC" w14:textId="77777777" w:rsidR="002C5D28" w:rsidRPr="00645E3C" w:rsidRDefault="005051A8" w:rsidP="00645E3C">
      <w:pPr>
        <w:pStyle w:val="PL"/>
        <w:rPr>
          <w:color w:val="808080"/>
        </w:rPr>
      </w:pPr>
      <w:r w:rsidRPr="00645E3C">
        <w:rPr>
          <w:color w:val="808080"/>
        </w:rPr>
        <w:t>-- TAG-REPORTINTERVAL-START</w:t>
      </w:r>
    </w:p>
    <w:p w14:paraId="5F6B4D06" w14:textId="77777777" w:rsidR="005051A8" w:rsidRPr="00645E3C" w:rsidRDefault="005051A8" w:rsidP="00645E3C">
      <w:pPr>
        <w:pStyle w:val="PL"/>
      </w:pPr>
    </w:p>
    <w:p w14:paraId="3276B7D2" w14:textId="77777777" w:rsidR="002C5D28" w:rsidRPr="00645E3C" w:rsidRDefault="002C5D28" w:rsidP="00645E3C">
      <w:pPr>
        <w:pStyle w:val="PL"/>
      </w:pPr>
      <w:r w:rsidRPr="00645E3C">
        <w:t xml:space="preserve">ReportInterval ::=                  </w:t>
      </w:r>
      <w:r w:rsidRPr="00645E3C">
        <w:rPr>
          <w:color w:val="993366"/>
        </w:rPr>
        <w:t>ENUMERATED</w:t>
      </w:r>
      <w:r w:rsidRPr="00645E3C">
        <w:t xml:space="preserve"> {ms120, ms240, ms480, ms640, ms1024, ms2048, ms5120, ms10240, ms20480, ms40960,</w:t>
      </w:r>
    </w:p>
    <w:p w14:paraId="0F76C890" w14:textId="77777777" w:rsidR="002C5D28" w:rsidRPr="00645E3C" w:rsidRDefault="002C5D28" w:rsidP="00645E3C">
      <w:pPr>
        <w:pStyle w:val="PL"/>
      </w:pPr>
      <w:r w:rsidRPr="00645E3C">
        <w:t xml:space="preserve">                                                    min1,min6, min12, min30 }</w:t>
      </w:r>
    </w:p>
    <w:p w14:paraId="5AF8E48C" w14:textId="77777777" w:rsidR="002C5D28" w:rsidRPr="00645E3C" w:rsidRDefault="002C5D28" w:rsidP="00645E3C">
      <w:pPr>
        <w:pStyle w:val="PL"/>
      </w:pPr>
    </w:p>
    <w:p w14:paraId="1964BD75" w14:textId="77777777" w:rsidR="005051A8" w:rsidRPr="00645E3C" w:rsidRDefault="005051A8" w:rsidP="00645E3C">
      <w:pPr>
        <w:pStyle w:val="PL"/>
        <w:rPr>
          <w:color w:val="808080"/>
        </w:rPr>
      </w:pPr>
      <w:r w:rsidRPr="00645E3C">
        <w:rPr>
          <w:color w:val="808080"/>
        </w:rPr>
        <w:t>-- TAG-REPORTINTERVAL-STOP</w:t>
      </w:r>
    </w:p>
    <w:p w14:paraId="48C4E8E0" w14:textId="77777777" w:rsidR="002C5D28" w:rsidRPr="00645E3C" w:rsidRDefault="002C5D28" w:rsidP="00645E3C">
      <w:pPr>
        <w:pStyle w:val="PL"/>
        <w:rPr>
          <w:color w:val="808080"/>
        </w:rPr>
      </w:pPr>
      <w:r w:rsidRPr="00645E3C">
        <w:rPr>
          <w:color w:val="808080"/>
        </w:rPr>
        <w:t>-- ASN1STOP</w:t>
      </w:r>
    </w:p>
    <w:p w14:paraId="4526BC21" w14:textId="77777777" w:rsidR="000B4A46" w:rsidRPr="00645E3C" w:rsidRDefault="000B4A46" w:rsidP="000B4A46"/>
    <w:p w14:paraId="7A0C2742" w14:textId="77777777" w:rsidR="002C5D28" w:rsidRPr="00645E3C" w:rsidRDefault="002C5D28" w:rsidP="002C5D28">
      <w:pPr>
        <w:pStyle w:val="Heading4"/>
        <w:rPr>
          <w:rFonts w:eastAsia="SimSun"/>
          <w:lang w:val="en-GB"/>
        </w:rPr>
      </w:pPr>
      <w:bookmarkStart w:id="2841"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841"/>
    </w:p>
    <w:p w14:paraId="3F4B170C" w14:textId="44B4822A" w:rsidR="002C5D28" w:rsidRPr="00645E3C" w:rsidRDefault="00765DA8" w:rsidP="002C5D28">
      <w:pPr>
        <w:rPr>
          <w:rFonts w:eastAsia="SimSun"/>
        </w:rPr>
      </w:pPr>
      <w:ins w:id="2842" w:author="Ericsson (Rapporteur)" w:date="2019-02-06T20:07:00Z">
        <w:r>
          <w:rPr>
            <w:noProof/>
          </w:rPr>
          <w:t>The IE</w:t>
        </w:r>
        <w:r>
          <w:rPr>
            <w:i/>
            <w:noProof/>
          </w:rPr>
          <w:t xml:space="preserve"> </w:t>
        </w:r>
      </w:ins>
      <w:r w:rsidR="002C5D28" w:rsidRPr="00645E3C">
        <w:rPr>
          <w:i/>
          <w:noProof/>
        </w:rPr>
        <w:t>ReselectionThreshold</w:t>
      </w:r>
      <w:r w:rsidR="002C5D28" w:rsidRPr="00645E3C">
        <w:t xml:space="preserve"> is used to indicate an Rx level threshold for cell reselection. Actual value of threshold = field value * 2 [dB].</w:t>
      </w:r>
    </w:p>
    <w:p w14:paraId="3EBFFBCE"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662BDC82" w14:textId="77777777" w:rsidR="002C5D28" w:rsidRPr="00645E3C" w:rsidRDefault="002C5D28" w:rsidP="00645E3C">
      <w:pPr>
        <w:pStyle w:val="PL"/>
        <w:rPr>
          <w:color w:val="808080"/>
        </w:rPr>
      </w:pPr>
      <w:r w:rsidRPr="00645E3C">
        <w:rPr>
          <w:color w:val="808080"/>
        </w:rPr>
        <w:t>-- ASN1START</w:t>
      </w:r>
    </w:p>
    <w:p w14:paraId="3BB75CCA" w14:textId="64AA66FB" w:rsidR="002C5D28" w:rsidRPr="00645E3C" w:rsidRDefault="002C5D28" w:rsidP="00645E3C">
      <w:pPr>
        <w:pStyle w:val="PL"/>
        <w:rPr>
          <w:color w:val="808080"/>
        </w:rPr>
      </w:pPr>
      <w:r w:rsidRPr="00645E3C">
        <w:rPr>
          <w:color w:val="808080"/>
        </w:rPr>
        <w:t>-- TAG-</w:t>
      </w:r>
      <w:del w:id="2843" w:author="Ericsson (Rapporteur)" w:date="2019-02-06T20:07:00Z">
        <w:r w:rsidRPr="00645E3C">
          <w:rPr>
            <w:color w:val="808080"/>
          </w:rPr>
          <w:delText>RESELECTION-THRESHOLD</w:delText>
        </w:r>
      </w:del>
      <w:ins w:id="2844" w:author="Ericsson (Rapporteur)" w:date="2019-02-06T20:07:00Z">
        <w:r w:rsidRPr="00645E3C">
          <w:rPr>
            <w:color w:val="808080"/>
          </w:rPr>
          <w:t>RESELECTIONTHRESHOLD</w:t>
        </w:r>
      </w:ins>
      <w:r w:rsidRPr="00645E3C">
        <w:rPr>
          <w:color w:val="808080"/>
        </w:rPr>
        <w:t>-START</w:t>
      </w:r>
    </w:p>
    <w:p w14:paraId="046F8B00" w14:textId="77777777" w:rsidR="002C5D28" w:rsidRPr="00645E3C" w:rsidRDefault="002C5D28" w:rsidP="00645E3C">
      <w:pPr>
        <w:pStyle w:val="PL"/>
      </w:pPr>
    </w:p>
    <w:p w14:paraId="46343BC4"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5CE5B3F4" w14:textId="77777777" w:rsidR="002C5D28" w:rsidRPr="00645E3C" w:rsidRDefault="002C5D28" w:rsidP="00645E3C">
      <w:pPr>
        <w:pStyle w:val="PL"/>
      </w:pPr>
    </w:p>
    <w:p w14:paraId="73358B1A" w14:textId="783D9EF2" w:rsidR="002C5D28" w:rsidRPr="00645E3C" w:rsidRDefault="002C5D28" w:rsidP="00645E3C">
      <w:pPr>
        <w:pStyle w:val="PL"/>
        <w:rPr>
          <w:color w:val="808080"/>
        </w:rPr>
      </w:pPr>
      <w:r w:rsidRPr="00645E3C">
        <w:rPr>
          <w:color w:val="808080"/>
        </w:rPr>
        <w:t>-- TAG-</w:t>
      </w:r>
      <w:del w:id="2845" w:author="Ericsson (Rapporteur)" w:date="2019-02-06T20:07:00Z">
        <w:r w:rsidRPr="00645E3C">
          <w:rPr>
            <w:color w:val="808080"/>
          </w:rPr>
          <w:delText>RESELECTION-THRESHOLD</w:delText>
        </w:r>
      </w:del>
      <w:ins w:id="2846" w:author="Ericsson (Rapporteur)" w:date="2019-02-06T20:07:00Z">
        <w:r w:rsidRPr="00645E3C">
          <w:rPr>
            <w:color w:val="808080"/>
          </w:rPr>
          <w:t>RESELECTIONTHRESHOLD</w:t>
        </w:r>
      </w:ins>
      <w:r w:rsidRPr="00645E3C">
        <w:rPr>
          <w:color w:val="808080"/>
        </w:rPr>
        <w:t>-STOP</w:t>
      </w:r>
    </w:p>
    <w:p w14:paraId="68266120" w14:textId="77777777" w:rsidR="002C5D28" w:rsidRPr="00645E3C" w:rsidRDefault="002C5D28" w:rsidP="00645E3C">
      <w:pPr>
        <w:pStyle w:val="PL"/>
        <w:rPr>
          <w:rFonts w:eastAsia="SimSun"/>
          <w:color w:val="808080"/>
        </w:rPr>
      </w:pPr>
      <w:r w:rsidRPr="00645E3C">
        <w:rPr>
          <w:color w:val="808080"/>
        </w:rPr>
        <w:t>-- ASN1STOP</w:t>
      </w:r>
    </w:p>
    <w:p w14:paraId="2368EC0F" w14:textId="77777777" w:rsidR="000B4A46" w:rsidRPr="00645E3C" w:rsidRDefault="000B4A46" w:rsidP="000B4A46"/>
    <w:p w14:paraId="0B34B05A" w14:textId="77777777" w:rsidR="002C5D28" w:rsidRPr="00645E3C" w:rsidRDefault="002C5D28" w:rsidP="002C5D28">
      <w:pPr>
        <w:pStyle w:val="Heading4"/>
        <w:rPr>
          <w:rFonts w:eastAsia="SimSun"/>
          <w:lang w:val="en-GB"/>
        </w:rPr>
      </w:pPr>
      <w:bookmarkStart w:id="2847"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847"/>
    </w:p>
    <w:p w14:paraId="7F5E294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5A63B9E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3EDEC215" w14:textId="77777777" w:rsidR="002C5D28" w:rsidRPr="00645E3C" w:rsidRDefault="002C5D28" w:rsidP="00645E3C">
      <w:pPr>
        <w:pStyle w:val="PL"/>
        <w:rPr>
          <w:color w:val="808080"/>
        </w:rPr>
      </w:pPr>
      <w:r w:rsidRPr="00645E3C">
        <w:rPr>
          <w:color w:val="808080"/>
        </w:rPr>
        <w:t>-- ASN1START</w:t>
      </w:r>
    </w:p>
    <w:p w14:paraId="02C87533" w14:textId="6F079C1A" w:rsidR="002C5D28" w:rsidRPr="00645E3C" w:rsidRDefault="002C5D28" w:rsidP="00645E3C">
      <w:pPr>
        <w:pStyle w:val="PL"/>
        <w:rPr>
          <w:color w:val="808080"/>
        </w:rPr>
      </w:pPr>
      <w:r w:rsidRPr="00645E3C">
        <w:rPr>
          <w:color w:val="808080"/>
        </w:rPr>
        <w:t>-- TAG-</w:t>
      </w:r>
      <w:del w:id="2848" w:author="Ericsson (Rapporteur)" w:date="2019-02-06T20:07:00Z">
        <w:r w:rsidRPr="00645E3C">
          <w:rPr>
            <w:color w:val="808080"/>
          </w:rPr>
          <w:delText>RESELECTION-THRESHOLDQ</w:delText>
        </w:r>
      </w:del>
      <w:ins w:id="2849" w:author="Ericsson (Rapporteur)" w:date="2019-02-06T20:07:00Z">
        <w:r w:rsidRPr="00645E3C">
          <w:rPr>
            <w:color w:val="808080"/>
          </w:rPr>
          <w:t>RESELECTIONTHRESHOLDQ</w:t>
        </w:r>
      </w:ins>
      <w:r w:rsidRPr="00645E3C">
        <w:rPr>
          <w:color w:val="808080"/>
        </w:rPr>
        <w:t>-START</w:t>
      </w:r>
    </w:p>
    <w:p w14:paraId="5F44E9A3" w14:textId="77777777" w:rsidR="002C5D28" w:rsidRPr="00645E3C" w:rsidRDefault="002C5D28" w:rsidP="00645E3C">
      <w:pPr>
        <w:pStyle w:val="PL"/>
      </w:pPr>
    </w:p>
    <w:p w14:paraId="71C3F053"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04E79665" w14:textId="77777777" w:rsidR="002C5D28" w:rsidRPr="00645E3C" w:rsidRDefault="002C5D28" w:rsidP="00645E3C">
      <w:pPr>
        <w:pStyle w:val="PL"/>
      </w:pPr>
    </w:p>
    <w:p w14:paraId="43814615" w14:textId="11FC8AC2" w:rsidR="002C5D28" w:rsidRPr="00645E3C" w:rsidRDefault="002C5D28" w:rsidP="00645E3C">
      <w:pPr>
        <w:pStyle w:val="PL"/>
        <w:rPr>
          <w:color w:val="808080"/>
        </w:rPr>
      </w:pPr>
      <w:r w:rsidRPr="00645E3C">
        <w:rPr>
          <w:color w:val="808080"/>
        </w:rPr>
        <w:t>-- TAG-</w:t>
      </w:r>
      <w:del w:id="2850" w:author="Ericsson (Rapporteur)" w:date="2019-02-06T20:07:00Z">
        <w:r w:rsidRPr="00645E3C">
          <w:rPr>
            <w:color w:val="808080"/>
          </w:rPr>
          <w:delText>RESELECTION-THRESHOLDQ</w:delText>
        </w:r>
      </w:del>
      <w:ins w:id="2851" w:author="Ericsson (Rapporteur)" w:date="2019-02-06T20:07:00Z">
        <w:r w:rsidRPr="00645E3C">
          <w:rPr>
            <w:color w:val="808080"/>
          </w:rPr>
          <w:t>RESELECTIONTHRESHOLDQ</w:t>
        </w:r>
      </w:ins>
      <w:r w:rsidRPr="00645E3C">
        <w:rPr>
          <w:color w:val="808080"/>
        </w:rPr>
        <w:t>-STOP</w:t>
      </w:r>
    </w:p>
    <w:p w14:paraId="516A5F9B" w14:textId="77777777" w:rsidR="002C5D28" w:rsidRPr="00645E3C" w:rsidRDefault="002C5D28" w:rsidP="00645E3C">
      <w:pPr>
        <w:pStyle w:val="PL"/>
        <w:rPr>
          <w:rFonts w:eastAsia="SimSun"/>
          <w:color w:val="808080"/>
        </w:rPr>
      </w:pPr>
      <w:r w:rsidRPr="00645E3C">
        <w:rPr>
          <w:color w:val="808080"/>
        </w:rPr>
        <w:t>-- ASN1STOP</w:t>
      </w:r>
    </w:p>
    <w:p w14:paraId="78E29E30" w14:textId="77777777" w:rsidR="000B4A46" w:rsidRPr="00645E3C" w:rsidRDefault="000B4A46" w:rsidP="000B4A46"/>
    <w:p w14:paraId="28DB9252" w14:textId="77777777" w:rsidR="002C5D28" w:rsidRPr="00645E3C" w:rsidRDefault="002C5D28" w:rsidP="002C5D28">
      <w:pPr>
        <w:pStyle w:val="Heading4"/>
        <w:rPr>
          <w:rFonts w:eastAsia="SimSun"/>
          <w:lang w:val="en-GB"/>
        </w:rPr>
      </w:pPr>
      <w:bookmarkStart w:id="2852"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852"/>
    </w:p>
    <w:p w14:paraId="0A892970"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4B075267"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72F11367" w14:textId="77777777" w:rsidR="002C5D28" w:rsidRPr="00645E3C" w:rsidRDefault="002C5D28" w:rsidP="00645E3C">
      <w:pPr>
        <w:pStyle w:val="PL"/>
        <w:rPr>
          <w:color w:val="808080"/>
        </w:rPr>
      </w:pPr>
      <w:r w:rsidRPr="00645E3C">
        <w:rPr>
          <w:color w:val="808080"/>
        </w:rPr>
        <w:t>-- ASN1START</w:t>
      </w:r>
    </w:p>
    <w:p w14:paraId="25825C64" w14:textId="2063EAF4" w:rsidR="002C5D28" w:rsidRPr="00645E3C" w:rsidRDefault="002C5D28" w:rsidP="00645E3C">
      <w:pPr>
        <w:pStyle w:val="PL"/>
        <w:rPr>
          <w:color w:val="808080"/>
        </w:rPr>
      </w:pPr>
      <w:r w:rsidRPr="00645E3C">
        <w:rPr>
          <w:color w:val="808080"/>
        </w:rPr>
        <w:t>-- TAG-</w:t>
      </w:r>
      <w:del w:id="2853" w:author="Ericsson (Rapporteur)" w:date="2019-02-06T20:07:00Z">
        <w:r w:rsidRPr="00645E3C">
          <w:rPr>
            <w:color w:val="808080"/>
          </w:rPr>
          <w:delText>RESUME-CAUSE</w:delText>
        </w:r>
      </w:del>
      <w:ins w:id="2854" w:author="Ericsson (Rapporteur)" w:date="2019-02-06T20:07:00Z">
        <w:r w:rsidRPr="00645E3C">
          <w:rPr>
            <w:color w:val="808080"/>
          </w:rPr>
          <w:t>RESUMECAUSE</w:t>
        </w:r>
      </w:ins>
      <w:r w:rsidRPr="00645E3C">
        <w:rPr>
          <w:color w:val="808080"/>
        </w:rPr>
        <w:t>-START</w:t>
      </w:r>
    </w:p>
    <w:p w14:paraId="151F397A" w14:textId="77777777" w:rsidR="002C5D28" w:rsidRPr="00645E3C" w:rsidRDefault="002C5D28" w:rsidP="00645E3C">
      <w:pPr>
        <w:pStyle w:val="PL"/>
      </w:pPr>
    </w:p>
    <w:p w14:paraId="69ECCC4B"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C664452"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3A57C6EB" w14:textId="77777777" w:rsidR="002C5D28" w:rsidRPr="00645E3C" w:rsidRDefault="002C5D28" w:rsidP="00645E3C">
      <w:pPr>
        <w:pStyle w:val="PL"/>
      </w:pPr>
    </w:p>
    <w:p w14:paraId="54770A00" w14:textId="77777777" w:rsidR="002C5D28" w:rsidRPr="00645E3C" w:rsidRDefault="002C5D28" w:rsidP="00645E3C">
      <w:pPr>
        <w:pStyle w:val="PL"/>
        <w:rPr>
          <w:color w:val="808080"/>
        </w:rPr>
      </w:pPr>
      <w:r w:rsidRPr="00645E3C">
        <w:rPr>
          <w:color w:val="808080"/>
        </w:rPr>
        <w:t>-- TAG-RESUME-CAUSE-STOP</w:t>
      </w:r>
    </w:p>
    <w:p w14:paraId="75C779AA" w14:textId="77777777" w:rsidR="002C5D28" w:rsidRPr="00645E3C" w:rsidRDefault="002C5D28" w:rsidP="00645E3C">
      <w:pPr>
        <w:pStyle w:val="PL"/>
        <w:rPr>
          <w:rFonts w:eastAsia="SimSun"/>
          <w:color w:val="808080"/>
        </w:rPr>
      </w:pPr>
      <w:r w:rsidRPr="00645E3C">
        <w:rPr>
          <w:color w:val="808080"/>
        </w:rPr>
        <w:t>-- ASN1STOP</w:t>
      </w:r>
    </w:p>
    <w:p w14:paraId="00935C88" w14:textId="77777777" w:rsidR="000B4A46" w:rsidRPr="00645E3C" w:rsidRDefault="000B4A46" w:rsidP="000B4A46"/>
    <w:p w14:paraId="305184EE" w14:textId="77777777" w:rsidR="002C5D28" w:rsidRPr="00645E3C" w:rsidRDefault="002C5D28" w:rsidP="002C5D28">
      <w:pPr>
        <w:pStyle w:val="Heading4"/>
        <w:rPr>
          <w:rFonts w:eastAsia="SimSun"/>
          <w:lang w:val="en-GB"/>
        </w:rPr>
      </w:pPr>
      <w:bookmarkStart w:id="2855"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855"/>
    </w:p>
    <w:p w14:paraId="426568CB"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4771F9EB"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7A8D7725" w14:textId="77777777" w:rsidR="002C5D28" w:rsidRPr="00645E3C" w:rsidRDefault="002C5D28" w:rsidP="00645E3C">
      <w:pPr>
        <w:pStyle w:val="PL"/>
        <w:rPr>
          <w:color w:val="808080"/>
        </w:rPr>
      </w:pPr>
      <w:r w:rsidRPr="00645E3C">
        <w:rPr>
          <w:color w:val="808080"/>
        </w:rPr>
        <w:t>-- ASN1START</w:t>
      </w:r>
    </w:p>
    <w:p w14:paraId="2020D149" w14:textId="77777777" w:rsidR="002C5D28" w:rsidRPr="00645E3C" w:rsidRDefault="002C5D28" w:rsidP="00645E3C">
      <w:pPr>
        <w:pStyle w:val="PL"/>
        <w:rPr>
          <w:color w:val="808080"/>
        </w:rPr>
      </w:pPr>
      <w:r w:rsidRPr="00645E3C">
        <w:rPr>
          <w:color w:val="808080"/>
        </w:rPr>
        <w:t>-- TAG-RLC-BEARERCONFIG-START</w:t>
      </w:r>
    </w:p>
    <w:p w14:paraId="2609A753" w14:textId="77777777" w:rsidR="002C5D28" w:rsidRPr="00645E3C" w:rsidRDefault="002C5D28" w:rsidP="00645E3C">
      <w:pPr>
        <w:pStyle w:val="PL"/>
      </w:pPr>
    </w:p>
    <w:p w14:paraId="5B64F1C5"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4A9BEB82" w14:textId="77777777" w:rsidR="002C5D28" w:rsidRPr="00645E3C" w:rsidRDefault="002C5D28" w:rsidP="00645E3C">
      <w:pPr>
        <w:pStyle w:val="PL"/>
      </w:pPr>
      <w:r w:rsidRPr="00645E3C">
        <w:t xml:space="preserve">    logicalChannelIdentity                      LogicalChannelIdentity,</w:t>
      </w:r>
    </w:p>
    <w:p w14:paraId="5AA6A501"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4614FBD8" w14:textId="77777777" w:rsidR="002C5D28" w:rsidRPr="00645E3C" w:rsidRDefault="002C5D28" w:rsidP="00645E3C">
      <w:pPr>
        <w:pStyle w:val="PL"/>
      </w:pPr>
      <w:r w:rsidRPr="00645E3C">
        <w:t xml:space="preserve">        srb-Identity                                SRB-Identity,</w:t>
      </w:r>
    </w:p>
    <w:p w14:paraId="2E0E5733" w14:textId="77777777" w:rsidR="002C5D28" w:rsidRPr="00645E3C" w:rsidRDefault="002C5D28" w:rsidP="00645E3C">
      <w:pPr>
        <w:pStyle w:val="PL"/>
      </w:pPr>
      <w:r w:rsidRPr="00645E3C">
        <w:t xml:space="preserve">        drb-Identity                                DRB-Identity</w:t>
      </w:r>
    </w:p>
    <w:p w14:paraId="77340F2C"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23370E6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12309CB4"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DF84E99"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69EC4009" w14:textId="77777777" w:rsidR="00F95F2F" w:rsidRPr="00645E3C" w:rsidRDefault="002C5D28" w:rsidP="00645E3C">
      <w:pPr>
        <w:pStyle w:val="PL"/>
      </w:pPr>
      <w:r w:rsidRPr="00645E3C">
        <w:t xml:space="preserve">    ...</w:t>
      </w:r>
    </w:p>
    <w:p w14:paraId="27618E3C" w14:textId="77777777" w:rsidR="002C5D28" w:rsidRPr="00645E3C" w:rsidRDefault="002C5D28" w:rsidP="00645E3C">
      <w:pPr>
        <w:pStyle w:val="PL"/>
      </w:pPr>
      <w:r w:rsidRPr="00645E3C">
        <w:t>}</w:t>
      </w:r>
    </w:p>
    <w:p w14:paraId="649A5C07" w14:textId="77777777" w:rsidR="002C5D28" w:rsidRPr="00645E3C" w:rsidRDefault="002C5D28" w:rsidP="00645E3C">
      <w:pPr>
        <w:pStyle w:val="PL"/>
      </w:pPr>
    </w:p>
    <w:p w14:paraId="10C95648" w14:textId="77777777" w:rsidR="002C5D28" w:rsidRPr="00645E3C" w:rsidRDefault="002C5D28" w:rsidP="00645E3C">
      <w:pPr>
        <w:pStyle w:val="PL"/>
        <w:rPr>
          <w:color w:val="808080"/>
        </w:rPr>
      </w:pPr>
      <w:r w:rsidRPr="00645E3C">
        <w:rPr>
          <w:color w:val="808080"/>
        </w:rPr>
        <w:t>-- TAG-RLC-BEARERCONFIG-STOP</w:t>
      </w:r>
    </w:p>
    <w:p w14:paraId="16FFC48D" w14:textId="77777777" w:rsidR="002C5D28" w:rsidRPr="00645E3C" w:rsidRDefault="002C5D28" w:rsidP="00645E3C">
      <w:pPr>
        <w:pStyle w:val="PL"/>
        <w:rPr>
          <w:color w:val="808080"/>
        </w:rPr>
      </w:pPr>
      <w:r w:rsidRPr="00645E3C">
        <w:rPr>
          <w:color w:val="808080"/>
        </w:rPr>
        <w:t>-- ASN1STOP</w:t>
      </w:r>
    </w:p>
    <w:p w14:paraId="6D24182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C1BDE4" w14:textId="77777777" w:rsidTr="00F43D0B">
        <w:tc>
          <w:tcPr>
            <w:tcW w:w="0" w:type="auto"/>
            <w:shd w:val="clear" w:color="auto" w:fill="auto"/>
            <w:hideMark/>
          </w:tcPr>
          <w:p w14:paraId="1CBEB20F" w14:textId="77777777" w:rsidR="002C5D28" w:rsidRPr="00645E3C" w:rsidRDefault="002C5D28" w:rsidP="00F43D0B">
            <w:pPr>
              <w:pStyle w:val="TAH"/>
              <w:rPr>
                <w:szCs w:val="22"/>
                <w:lang w:val="en-GB" w:eastAsia="ja-JP"/>
              </w:rPr>
            </w:pPr>
            <w:r w:rsidRPr="00645E3C">
              <w:rPr>
                <w:i/>
                <w:szCs w:val="22"/>
                <w:lang w:val="en-GB" w:eastAsia="ja-JP"/>
              </w:rPr>
              <w:t xml:space="preserve">RLC-BearerConfig </w:t>
            </w:r>
            <w:r w:rsidRPr="00366253">
              <w:rPr>
                <w:szCs w:val="22"/>
                <w:lang w:val="en-GB" w:eastAsia="ja-JP"/>
                <w:rPrChange w:id="2856" w:author="Ericsson (Rapporteur) v2" w:date="2019-02-11T15:00:00Z">
                  <w:rPr>
                    <w:i/>
                    <w:szCs w:val="22"/>
                    <w:lang w:val="en-GB" w:eastAsia="ja-JP"/>
                  </w:rPr>
                </w:rPrChange>
              </w:rPr>
              <w:t>field descriptions</w:t>
            </w:r>
          </w:p>
        </w:tc>
      </w:tr>
      <w:tr w:rsidR="002C5D28" w:rsidRPr="00645E3C" w14:paraId="7D0F4D71" w14:textId="77777777" w:rsidTr="00F43D0B">
        <w:tc>
          <w:tcPr>
            <w:tcW w:w="0" w:type="auto"/>
            <w:shd w:val="clear" w:color="auto" w:fill="auto"/>
            <w:hideMark/>
          </w:tcPr>
          <w:p w14:paraId="559EC8DD"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478CBBD9"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470A0F39" w14:textId="77777777" w:rsidTr="00F43D0B">
        <w:tc>
          <w:tcPr>
            <w:tcW w:w="0" w:type="auto"/>
            <w:shd w:val="clear" w:color="auto" w:fill="auto"/>
          </w:tcPr>
          <w:p w14:paraId="4F1AF18B"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57B14753" w14:textId="14915B15"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del w:id="2857" w:author="Ericsson (Rapporteur)" w:date="2019-02-06T20:07:00Z">
              <w:r w:rsidRPr="00645E3C">
                <w:rPr>
                  <w:i/>
                  <w:szCs w:val="22"/>
                  <w:lang w:val="en-GB" w:eastAsia="ja-JP"/>
                </w:rPr>
                <w:delText>TRUE</w:delText>
              </w:r>
            </w:del>
            <w:ins w:id="2858" w:author="Ericsson (Rapporteur)" w:date="2019-02-06T20:07:00Z">
              <w:r w:rsidR="00413A89" w:rsidRPr="00413A89">
                <w:rPr>
                  <w:i/>
                  <w:iCs/>
                  <w:lang w:val="en-GB" w:eastAsia="en-GB"/>
                </w:rPr>
                <w:t>true</w:t>
              </w:r>
            </w:ins>
            <w:r w:rsidRPr="00645E3C">
              <w:rPr>
                <w:szCs w:val="22"/>
                <w:lang w:val="en-GB" w:eastAsia="ja-JP"/>
              </w:rPr>
              <w:t xml:space="preserve"> whenever the security key used for the radio bearer associated with this RLC entity changes. For SRB2 and DRBs, it is also set to </w:t>
            </w:r>
            <w:del w:id="2859" w:author="Ericsson (Rapporteur)" w:date="2019-02-06T20:07:00Z">
              <w:r w:rsidRPr="00645E3C">
                <w:rPr>
                  <w:i/>
                  <w:szCs w:val="22"/>
                  <w:lang w:val="en-GB" w:eastAsia="ja-JP"/>
                </w:rPr>
                <w:delText>TRUE</w:delText>
              </w:r>
            </w:del>
            <w:ins w:id="2860" w:author="Ericsson (Rapporteur)" w:date="2019-02-06T20:07:00Z">
              <w:r w:rsidR="00413A89" w:rsidRPr="00413A89">
                <w:rPr>
                  <w:i/>
                  <w:iCs/>
                  <w:lang w:val="en-GB" w:eastAsia="en-GB"/>
                </w:rPr>
                <w:t>true</w:t>
              </w:r>
            </w:ins>
            <w:r w:rsidRPr="00645E3C">
              <w:rPr>
                <w:szCs w:val="22"/>
                <w:lang w:val="en-GB" w:eastAsia="ja-JP"/>
              </w:rPr>
              <w:t xml:space="preserve"> during the resumption of the RRC connection or the first reconfiguration after reestablishment.</w:t>
            </w:r>
          </w:p>
        </w:tc>
      </w:tr>
      <w:tr w:rsidR="002C5D28" w:rsidRPr="00645E3C" w14:paraId="512BF4F3" w14:textId="77777777" w:rsidTr="00F43D0B">
        <w:tc>
          <w:tcPr>
            <w:tcW w:w="0" w:type="auto"/>
            <w:shd w:val="clear" w:color="auto" w:fill="auto"/>
          </w:tcPr>
          <w:p w14:paraId="67F6CFE7" w14:textId="77777777" w:rsidR="002C5D28" w:rsidRPr="00645E3C" w:rsidRDefault="002C5D28" w:rsidP="00F43D0B">
            <w:pPr>
              <w:pStyle w:val="TAL"/>
              <w:rPr>
                <w:szCs w:val="22"/>
                <w:lang w:val="en-GB" w:eastAsia="ja-JP"/>
              </w:rPr>
            </w:pPr>
            <w:r w:rsidRPr="00645E3C">
              <w:rPr>
                <w:b/>
                <w:i/>
                <w:szCs w:val="22"/>
                <w:lang w:val="en-GB" w:eastAsia="ja-JP"/>
              </w:rPr>
              <w:t>rlc-Config</w:t>
            </w:r>
          </w:p>
          <w:p w14:paraId="0292B4BA" w14:textId="7C90BCFA"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ins w:id="2861" w:author="Ericsson (Rapporteur) v2" w:date="2019-02-15T06:15:00Z">
              <w:r w:rsidR="001613A1">
                <w:rPr>
                  <w:szCs w:val="22"/>
                  <w:lang w:val="en-GB" w:eastAsia="ja-JP"/>
                </w:rPr>
                <w:t>.</w:t>
              </w:r>
            </w:ins>
          </w:p>
        </w:tc>
      </w:tr>
      <w:tr w:rsidR="002C5D28" w:rsidRPr="00645E3C" w14:paraId="1B082175" w14:textId="77777777" w:rsidTr="00F43D0B">
        <w:tc>
          <w:tcPr>
            <w:tcW w:w="0" w:type="auto"/>
            <w:shd w:val="clear" w:color="auto" w:fill="auto"/>
            <w:hideMark/>
          </w:tcPr>
          <w:p w14:paraId="1E60DCA8" w14:textId="77777777" w:rsidR="002C5D28" w:rsidRPr="00645E3C" w:rsidRDefault="002C5D28" w:rsidP="00F43D0B">
            <w:pPr>
              <w:pStyle w:val="TAL"/>
              <w:rPr>
                <w:szCs w:val="22"/>
                <w:lang w:val="en-GB" w:eastAsia="ja-JP"/>
              </w:rPr>
            </w:pPr>
            <w:bookmarkStart w:id="2862" w:name="_Hlk524340687"/>
            <w:r w:rsidRPr="00645E3C">
              <w:rPr>
                <w:b/>
                <w:i/>
                <w:szCs w:val="22"/>
                <w:lang w:val="en-GB" w:eastAsia="ja-JP"/>
              </w:rPr>
              <w:t>servedRadioBearer</w:t>
            </w:r>
          </w:p>
          <w:p w14:paraId="04FDE35D" w14:textId="77777777" w:rsidR="002C5D28" w:rsidRPr="00645E3C" w:rsidRDefault="002C5D28" w:rsidP="00F43D0B">
            <w:pPr>
              <w:pStyle w:val="TAL"/>
              <w:rPr>
                <w:szCs w:val="22"/>
                <w:lang w:val="en-GB" w:eastAsia="ja-JP"/>
              </w:rPr>
            </w:pPr>
            <w:r w:rsidRPr="00645E3C">
              <w:rPr>
                <w:szCs w:val="22"/>
                <w:lang w:val="en-GB" w:eastAsia="ja-JP"/>
              </w:rPr>
              <w:t xml:space="preserve">Associates the RLC Bearer with an SRB or a DRB. The UE shall deliver DL RLC SDUs received via the RLC entity of this RLC bearer to the PDCP entity of the </w:t>
            </w:r>
            <w:r w:rsidRPr="001613A1">
              <w:rPr>
                <w:i/>
                <w:szCs w:val="22"/>
                <w:lang w:val="en-GB" w:eastAsia="ja-JP"/>
                <w:rPrChange w:id="2863" w:author="Ericsson (Rapporteur) v2" w:date="2019-02-15T06:14:00Z">
                  <w:rPr>
                    <w:szCs w:val="22"/>
                    <w:lang w:val="en-GB" w:eastAsia="ja-JP"/>
                  </w:rPr>
                </w:rPrChange>
              </w:rPr>
              <w:t>servedRadioBearer</w:t>
            </w:r>
            <w:r w:rsidRPr="00645E3C">
              <w:rPr>
                <w:szCs w:val="22"/>
                <w:lang w:val="en-GB" w:eastAsia="ja-JP"/>
              </w:rPr>
              <w:t xml:space="preserve">. Furthermore, the UE shall advertise and deliver uplink PDCP PDUs of the uplink PDCP entity of the </w:t>
            </w:r>
            <w:r w:rsidRPr="001613A1">
              <w:rPr>
                <w:i/>
                <w:szCs w:val="22"/>
                <w:lang w:val="en-GB" w:eastAsia="ja-JP"/>
                <w:rPrChange w:id="2864" w:author="Ericsson (Rapporteur) v2" w:date="2019-02-15T06:14:00Z">
                  <w:rPr>
                    <w:szCs w:val="22"/>
                    <w:lang w:val="en-GB" w:eastAsia="ja-JP"/>
                  </w:rPr>
                </w:rPrChange>
              </w:rPr>
              <w:t>servedRadioBearer</w:t>
            </w:r>
            <w:r w:rsidRPr="00645E3C">
              <w:rPr>
                <w:szCs w:val="22"/>
                <w:lang w:val="en-GB" w:eastAsia="ja-JP"/>
              </w:rPr>
              <w:t xml:space="preserve"> to the uplink RLC entity of this RLC bearer unless the uplink scheduling restrictions ('moreThanOneRLC' in </w:t>
            </w:r>
            <w:r w:rsidRPr="001613A1">
              <w:rPr>
                <w:i/>
                <w:szCs w:val="22"/>
                <w:lang w:val="en-GB" w:eastAsia="ja-JP"/>
                <w:rPrChange w:id="2865" w:author="Ericsson (Rapporteur) v2" w:date="2019-02-15T06:14:00Z">
                  <w:rPr>
                    <w:szCs w:val="22"/>
                    <w:lang w:val="en-GB" w:eastAsia="ja-JP"/>
                  </w:rPr>
                </w:rPrChange>
              </w:rPr>
              <w:t>PDCP-Config</w:t>
            </w:r>
            <w:r w:rsidRPr="00645E3C">
              <w:rPr>
                <w:szCs w:val="22"/>
                <w:lang w:val="en-GB" w:eastAsia="ja-JP"/>
              </w:rPr>
              <w:t xml:space="preserve"> and the restrictions in </w:t>
            </w:r>
            <w:r w:rsidRPr="001613A1">
              <w:rPr>
                <w:i/>
                <w:szCs w:val="22"/>
                <w:lang w:val="en-GB" w:eastAsia="ja-JP"/>
                <w:rPrChange w:id="2866" w:author="Ericsson (Rapporteur) v2" w:date="2019-02-15T06:14:00Z">
                  <w:rPr>
                    <w:szCs w:val="22"/>
                    <w:lang w:val="en-GB" w:eastAsia="ja-JP"/>
                  </w:rPr>
                </w:rPrChange>
              </w:rPr>
              <w:t>LogicalChannelConfig</w:t>
            </w:r>
            <w:r w:rsidRPr="00645E3C">
              <w:rPr>
                <w:szCs w:val="22"/>
                <w:lang w:val="en-GB" w:eastAsia="ja-JP"/>
              </w:rPr>
              <w:t>) forbid it to do so.</w:t>
            </w:r>
            <w:bookmarkEnd w:id="2862"/>
          </w:p>
        </w:tc>
      </w:tr>
    </w:tbl>
    <w:p w14:paraId="21F84199"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22B377D3"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1415DA8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53ED09E8"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47A1E67E" w14:textId="77777777" w:rsidR="00C1597C" w:rsidRPr="00645E3C" w:rsidRDefault="00C1597C" w:rsidP="00C1597C"/>
    <w:p w14:paraId="2914481E" w14:textId="77777777" w:rsidR="002C5D28" w:rsidRPr="00645E3C" w:rsidRDefault="002C5D28" w:rsidP="002C5D28">
      <w:pPr>
        <w:pStyle w:val="Heading4"/>
        <w:rPr>
          <w:rFonts w:eastAsia="SimSun"/>
          <w:lang w:val="en-GB"/>
        </w:rPr>
      </w:pPr>
      <w:bookmarkStart w:id="2867"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867"/>
    </w:p>
    <w:p w14:paraId="0A1F604C"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70BDFC54"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43860F9C" w14:textId="77777777" w:rsidR="002C5D28" w:rsidRPr="00645E3C" w:rsidRDefault="002C5D28" w:rsidP="00645E3C">
      <w:pPr>
        <w:pStyle w:val="PL"/>
        <w:rPr>
          <w:color w:val="808080"/>
        </w:rPr>
      </w:pPr>
      <w:r w:rsidRPr="00645E3C">
        <w:rPr>
          <w:color w:val="808080"/>
        </w:rPr>
        <w:t>-- ASN1START</w:t>
      </w:r>
    </w:p>
    <w:p w14:paraId="0911BF7F" w14:textId="77777777" w:rsidR="002C5D28" w:rsidRPr="00645E3C" w:rsidRDefault="002C5D28" w:rsidP="00645E3C">
      <w:pPr>
        <w:pStyle w:val="PL"/>
        <w:rPr>
          <w:color w:val="808080"/>
        </w:rPr>
      </w:pPr>
      <w:r w:rsidRPr="00645E3C">
        <w:rPr>
          <w:color w:val="808080"/>
        </w:rPr>
        <w:t>-- TAG-RLC-CONFIG-START</w:t>
      </w:r>
    </w:p>
    <w:p w14:paraId="08EC2D3A" w14:textId="77777777" w:rsidR="002C5D28" w:rsidRPr="00645E3C" w:rsidRDefault="002C5D28" w:rsidP="00645E3C">
      <w:pPr>
        <w:pStyle w:val="PL"/>
      </w:pPr>
    </w:p>
    <w:p w14:paraId="678FC57D"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119827D3"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153C9435" w14:textId="77777777" w:rsidR="002C5D28" w:rsidRPr="00645E3C" w:rsidRDefault="002C5D28" w:rsidP="00645E3C">
      <w:pPr>
        <w:pStyle w:val="PL"/>
      </w:pPr>
      <w:r w:rsidRPr="00645E3C">
        <w:t xml:space="preserve">        ul-AM-RLC                           UL-AM-RLC,</w:t>
      </w:r>
    </w:p>
    <w:p w14:paraId="500E84D4" w14:textId="77777777" w:rsidR="002C5D28" w:rsidRPr="00645E3C" w:rsidRDefault="002C5D28" w:rsidP="00645E3C">
      <w:pPr>
        <w:pStyle w:val="PL"/>
      </w:pPr>
      <w:r w:rsidRPr="00645E3C">
        <w:t xml:space="preserve">        dl-AM-RLC                           DL-AM-RLC</w:t>
      </w:r>
    </w:p>
    <w:p w14:paraId="580A8F1B" w14:textId="77777777" w:rsidR="002C5D28" w:rsidRPr="00645E3C" w:rsidRDefault="002C5D28" w:rsidP="00645E3C">
      <w:pPr>
        <w:pStyle w:val="PL"/>
      </w:pPr>
      <w:r w:rsidRPr="00645E3C">
        <w:t xml:space="preserve">    },</w:t>
      </w:r>
    </w:p>
    <w:p w14:paraId="2820F3B3"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1331DB4B" w14:textId="77777777" w:rsidR="002C5D28" w:rsidRPr="00645E3C" w:rsidRDefault="002C5D28" w:rsidP="00645E3C">
      <w:pPr>
        <w:pStyle w:val="PL"/>
      </w:pPr>
      <w:r w:rsidRPr="00645E3C">
        <w:t xml:space="preserve">        ul-UM-RLC                           UL-UM-RLC,</w:t>
      </w:r>
    </w:p>
    <w:p w14:paraId="7AB687BC" w14:textId="77777777" w:rsidR="002C5D28" w:rsidRPr="00645E3C" w:rsidRDefault="002C5D28" w:rsidP="00645E3C">
      <w:pPr>
        <w:pStyle w:val="PL"/>
      </w:pPr>
      <w:r w:rsidRPr="00645E3C">
        <w:t xml:space="preserve">        dl-UM-RLC                           DL-UM-RLC</w:t>
      </w:r>
    </w:p>
    <w:p w14:paraId="4782400A" w14:textId="77777777" w:rsidR="002C5D28" w:rsidRPr="00645E3C" w:rsidRDefault="002C5D28" w:rsidP="00645E3C">
      <w:pPr>
        <w:pStyle w:val="PL"/>
      </w:pPr>
      <w:r w:rsidRPr="00645E3C">
        <w:t xml:space="preserve">    },</w:t>
      </w:r>
    </w:p>
    <w:p w14:paraId="6ADFAC80"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21E9A7C8" w14:textId="77777777" w:rsidR="002C5D28" w:rsidRPr="003251EE" w:rsidRDefault="002C5D28" w:rsidP="00645E3C">
      <w:pPr>
        <w:pStyle w:val="PL"/>
      </w:pPr>
      <w:r w:rsidRPr="00645E3C">
        <w:t xml:space="preserve">        </w:t>
      </w:r>
      <w:r w:rsidRPr="003251EE">
        <w:t>ul-UM-RLC                           UL-UM-RLC</w:t>
      </w:r>
    </w:p>
    <w:p w14:paraId="1BD6721C" w14:textId="77777777" w:rsidR="002C5D28" w:rsidRPr="00645E3C" w:rsidRDefault="002C5D28" w:rsidP="00645E3C">
      <w:pPr>
        <w:pStyle w:val="PL"/>
      </w:pPr>
      <w:r w:rsidRPr="003251EE">
        <w:t xml:space="preserve">    </w:t>
      </w:r>
      <w:r w:rsidRPr="00645E3C">
        <w:t>},</w:t>
      </w:r>
    </w:p>
    <w:p w14:paraId="0CE45678"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2ED5F936" w14:textId="77777777" w:rsidR="002C5D28" w:rsidRPr="00645E3C" w:rsidRDefault="002C5D28" w:rsidP="00645E3C">
      <w:pPr>
        <w:pStyle w:val="PL"/>
      </w:pPr>
      <w:r w:rsidRPr="00645E3C">
        <w:t xml:space="preserve">        dl-UM-RLC                           DL-UM-RLC</w:t>
      </w:r>
    </w:p>
    <w:p w14:paraId="61C64842" w14:textId="77777777" w:rsidR="002C5D28" w:rsidRPr="00645E3C" w:rsidRDefault="002C5D28" w:rsidP="00645E3C">
      <w:pPr>
        <w:pStyle w:val="PL"/>
      </w:pPr>
      <w:r w:rsidRPr="00645E3C">
        <w:t xml:space="preserve">    },</w:t>
      </w:r>
    </w:p>
    <w:p w14:paraId="0ECEFC4C" w14:textId="77777777" w:rsidR="002C5D28" w:rsidRPr="00645E3C" w:rsidRDefault="002C5D28" w:rsidP="00645E3C">
      <w:pPr>
        <w:pStyle w:val="PL"/>
      </w:pPr>
      <w:r w:rsidRPr="00645E3C">
        <w:t xml:space="preserve">    ...</w:t>
      </w:r>
    </w:p>
    <w:p w14:paraId="35B1ADCD" w14:textId="77777777" w:rsidR="002C5D28" w:rsidRPr="00645E3C" w:rsidRDefault="002C5D28" w:rsidP="00645E3C">
      <w:pPr>
        <w:pStyle w:val="PL"/>
      </w:pPr>
      <w:r w:rsidRPr="00645E3C">
        <w:t>}</w:t>
      </w:r>
    </w:p>
    <w:p w14:paraId="7C65622B" w14:textId="77777777" w:rsidR="002C5D28" w:rsidRPr="00645E3C" w:rsidRDefault="002C5D28" w:rsidP="00645E3C">
      <w:pPr>
        <w:pStyle w:val="PL"/>
      </w:pPr>
    </w:p>
    <w:p w14:paraId="5873FD83"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4D16806"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20909B6D" w14:textId="77777777" w:rsidR="002C5D28" w:rsidRPr="003251EE" w:rsidRDefault="002C5D28" w:rsidP="00645E3C">
      <w:pPr>
        <w:pStyle w:val="PL"/>
      </w:pPr>
      <w:r w:rsidRPr="00645E3C">
        <w:t xml:space="preserve">    </w:t>
      </w:r>
      <w:r w:rsidRPr="003251EE">
        <w:t>t-PollRetransmit                    T-PollRetransmit,</w:t>
      </w:r>
    </w:p>
    <w:p w14:paraId="66A77824" w14:textId="77777777" w:rsidR="002C5D28" w:rsidRPr="003251EE" w:rsidRDefault="002C5D28" w:rsidP="00645E3C">
      <w:pPr>
        <w:pStyle w:val="PL"/>
      </w:pPr>
      <w:r w:rsidRPr="003251EE">
        <w:t xml:space="preserve">    pollPDU                             PollPDU,</w:t>
      </w:r>
    </w:p>
    <w:p w14:paraId="41B8EB39" w14:textId="77777777" w:rsidR="002C5D28" w:rsidRPr="00645E3C" w:rsidRDefault="002C5D28" w:rsidP="00645E3C">
      <w:pPr>
        <w:pStyle w:val="PL"/>
      </w:pPr>
      <w:r w:rsidRPr="003251EE">
        <w:t xml:space="preserve">    </w:t>
      </w:r>
      <w:r w:rsidRPr="00645E3C">
        <w:t>pollByte                            PollByte,</w:t>
      </w:r>
    </w:p>
    <w:p w14:paraId="6E24C3FE"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137FE2C2" w14:textId="77777777" w:rsidR="002C5D28" w:rsidRPr="00645E3C" w:rsidRDefault="002C5D28" w:rsidP="00645E3C">
      <w:pPr>
        <w:pStyle w:val="PL"/>
      </w:pPr>
      <w:r w:rsidRPr="00645E3C">
        <w:t>}</w:t>
      </w:r>
    </w:p>
    <w:p w14:paraId="2C2AED24" w14:textId="77777777" w:rsidR="002C5D28" w:rsidRPr="00645E3C" w:rsidRDefault="002C5D28" w:rsidP="00645E3C">
      <w:pPr>
        <w:pStyle w:val="PL"/>
      </w:pPr>
    </w:p>
    <w:p w14:paraId="05D84E8E"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64A5435"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7C8D5F0D" w14:textId="77777777" w:rsidR="002C5D28" w:rsidRPr="00645E3C" w:rsidRDefault="002C5D28" w:rsidP="00645E3C">
      <w:pPr>
        <w:pStyle w:val="PL"/>
      </w:pPr>
      <w:r w:rsidRPr="00645E3C">
        <w:t xml:space="preserve">    t-Reassembly                        T-Reassembly,</w:t>
      </w:r>
    </w:p>
    <w:p w14:paraId="568461D8" w14:textId="77777777" w:rsidR="002C5D28" w:rsidRPr="00645E3C" w:rsidRDefault="002C5D28" w:rsidP="00645E3C">
      <w:pPr>
        <w:pStyle w:val="PL"/>
      </w:pPr>
      <w:r w:rsidRPr="00645E3C">
        <w:t xml:space="preserve">    t-StatusProhibit                    T-StatusProhibit</w:t>
      </w:r>
    </w:p>
    <w:p w14:paraId="2FAA7981" w14:textId="77777777" w:rsidR="002C5D28" w:rsidRPr="00645E3C" w:rsidRDefault="002C5D28" w:rsidP="00645E3C">
      <w:pPr>
        <w:pStyle w:val="PL"/>
      </w:pPr>
      <w:r w:rsidRPr="00645E3C">
        <w:t>}</w:t>
      </w:r>
    </w:p>
    <w:p w14:paraId="3A042221" w14:textId="77777777" w:rsidR="002C5D28" w:rsidRPr="00645E3C" w:rsidRDefault="002C5D28" w:rsidP="00645E3C">
      <w:pPr>
        <w:pStyle w:val="PL"/>
      </w:pPr>
    </w:p>
    <w:p w14:paraId="4B9E24C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0CF5C980"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4C3FF9DB" w14:textId="77777777" w:rsidR="002C5D28" w:rsidRPr="00645E3C" w:rsidRDefault="002C5D28" w:rsidP="00645E3C">
      <w:pPr>
        <w:pStyle w:val="PL"/>
      </w:pPr>
      <w:r w:rsidRPr="00645E3C">
        <w:t>}</w:t>
      </w:r>
    </w:p>
    <w:p w14:paraId="4D6135E7" w14:textId="77777777" w:rsidR="002C5D28" w:rsidRPr="00645E3C" w:rsidRDefault="002C5D28" w:rsidP="00645E3C">
      <w:pPr>
        <w:pStyle w:val="PL"/>
      </w:pPr>
    </w:p>
    <w:p w14:paraId="255DB59D"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170D0195"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690277C9" w14:textId="77777777" w:rsidR="002C5D28" w:rsidRPr="00645E3C" w:rsidRDefault="002C5D28" w:rsidP="00645E3C">
      <w:pPr>
        <w:pStyle w:val="PL"/>
      </w:pPr>
      <w:r w:rsidRPr="00645E3C">
        <w:t xml:space="preserve">    t-Reassembly                        T-Reassembly</w:t>
      </w:r>
    </w:p>
    <w:p w14:paraId="1EBA3EE0" w14:textId="77777777" w:rsidR="002C5D28" w:rsidRPr="00645E3C" w:rsidRDefault="002C5D28" w:rsidP="00645E3C">
      <w:pPr>
        <w:pStyle w:val="PL"/>
      </w:pPr>
      <w:r w:rsidRPr="00645E3C">
        <w:t>}</w:t>
      </w:r>
    </w:p>
    <w:p w14:paraId="6A0ADD95" w14:textId="77777777" w:rsidR="002C5D28" w:rsidRPr="00645E3C" w:rsidRDefault="002C5D28" w:rsidP="00645E3C">
      <w:pPr>
        <w:pStyle w:val="PL"/>
      </w:pPr>
    </w:p>
    <w:p w14:paraId="3DE37E89"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5B7A2CB4" w14:textId="77777777" w:rsidR="002C5D28" w:rsidRPr="00645E3C" w:rsidRDefault="002C5D28" w:rsidP="00645E3C">
      <w:pPr>
        <w:pStyle w:val="PL"/>
      </w:pPr>
      <w:r w:rsidRPr="00645E3C">
        <w:t xml:space="preserve">                                        ms5, ms10, ms15, ms20, ms25, ms30, ms35,</w:t>
      </w:r>
    </w:p>
    <w:p w14:paraId="7911D48C" w14:textId="77777777" w:rsidR="002C5D28" w:rsidRPr="00645E3C" w:rsidRDefault="002C5D28" w:rsidP="00645E3C">
      <w:pPr>
        <w:pStyle w:val="PL"/>
      </w:pPr>
      <w:r w:rsidRPr="00645E3C">
        <w:t xml:space="preserve">                                        ms40, ms45, ms50, ms55, ms60, ms65, ms70,</w:t>
      </w:r>
    </w:p>
    <w:p w14:paraId="3C13F2ED" w14:textId="77777777" w:rsidR="002C5D28" w:rsidRPr="00645E3C" w:rsidRDefault="002C5D28" w:rsidP="00645E3C">
      <w:pPr>
        <w:pStyle w:val="PL"/>
      </w:pPr>
      <w:r w:rsidRPr="00645E3C">
        <w:t xml:space="preserve">                                        ms75, ms80, ms85, ms90, ms95, ms100, ms105,</w:t>
      </w:r>
    </w:p>
    <w:p w14:paraId="645B2F82" w14:textId="77777777" w:rsidR="002C5D28" w:rsidRPr="00645E3C" w:rsidRDefault="002C5D28" w:rsidP="00645E3C">
      <w:pPr>
        <w:pStyle w:val="PL"/>
      </w:pPr>
      <w:r w:rsidRPr="00645E3C">
        <w:t xml:space="preserve">                                        ms110, ms115, ms120, ms125, ms130, ms135,</w:t>
      </w:r>
    </w:p>
    <w:p w14:paraId="193A7E06" w14:textId="77777777" w:rsidR="002C5D28" w:rsidRPr="00645E3C" w:rsidRDefault="002C5D28" w:rsidP="00645E3C">
      <w:pPr>
        <w:pStyle w:val="PL"/>
      </w:pPr>
      <w:r w:rsidRPr="00645E3C">
        <w:lastRenderedPageBreak/>
        <w:t xml:space="preserve">                                        ms140, ms145, ms150, ms155, ms160, ms165,</w:t>
      </w:r>
    </w:p>
    <w:p w14:paraId="74015FF4" w14:textId="77777777" w:rsidR="002C5D28" w:rsidRPr="00645E3C" w:rsidRDefault="002C5D28" w:rsidP="00645E3C">
      <w:pPr>
        <w:pStyle w:val="PL"/>
      </w:pPr>
      <w:r w:rsidRPr="00645E3C">
        <w:t xml:space="preserve">                                        ms170, ms175, ms180, ms185, ms190, ms195,</w:t>
      </w:r>
    </w:p>
    <w:p w14:paraId="73CB012F" w14:textId="77777777" w:rsidR="002C5D28" w:rsidRPr="00645E3C" w:rsidRDefault="002C5D28" w:rsidP="00645E3C">
      <w:pPr>
        <w:pStyle w:val="PL"/>
      </w:pPr>
      <w:r w:rsidRPr="00645E3C">
        <w:t xml:space="preserve">                                        ms200, ms205, ms210, ms215, ms220, ms225,</w:t>
      </w:r>
    </w:p>
    <w:p w14:paraId="4DF9577E" w14:textId="77777777" w:rsidR="002C5D28" w:rsidRPr="00645E3C" w:rsidRDefault="002C5D28" w:rsidP="00645E3C">
      <w:pPr>
        <w:pStyle w:val="PL"/>
      </w:pPr>
      <w:r w:rsidRPr="00645E3C">
        <w:t xml:space="preserve">                                        ms230, ms235, ms240, ms245, ms250, ms300,</w:t>
      </w:r>
    </w:p>
    <w:p w14:paraId="719E5A82" w14:textId="77777777" w:rsidR="002C5D28" w:rsidRPr="00645E3C" w:rsidRDefault="002C5D28" w:rsidP="00645E3C">
      <w:pPr>
        <w:pStyle w:val="PL"/>
      </w:pPr>
      <w:r w:rsidRPr="00645E3C">
        <w:t xml:space="preserve">                                        ms350, ms400, ms450, ms500, ms800, ms1000,</w:t>
      </w:r>
    </w:p>
    <w:p w14:paraId="63030FFB" w14:textId="77777777" w:rsidR="002C5D28" w:rsidRPr="003251EE" w:rsidRDefault="002C5D28" w:rsidP="00645E3C">
      <w:pPr>
        <w:pStyle w:val="PL"/>
      </w:pPr>
      <w:r w:rsidRPr="00645E3C">
        <w:t xml:space="preserve">                                        </w:t>
      </w:r>
      <w:r w:rsidRPr="003251EE">
        <w:t>ms2000, ms4000, spare5, spare4, spare3,</w:t>
      </w:r>
    </w:p>
    <w:p w14:paraId="0788F99D" w14:textId="77777777" w:rsidR="002C5D28" w:rsidRPr="003251EE" w:rsidRDefault="002C5D28" w:rsidP="00645E3C">
      <w:pPr>
        <w:pStyle w:val="PL"/>
      </w:pPr>
      <w:r w:rsidRPr="003251EE">
        <w:t xml:space="preserve">                                        spare2, spare1}</w:t>
      </w:r>
    </w:p>
    <w:p w14:paraId="2CDC9EF4" w14:textId="77777777" w:rsidR="002C5D28" w:rsidRPr="003251EE" w:rsidRDefault="002C5D28" w:rsidP="00645E3C">
      <w:pPr>
        <w:pStyle w:val="PL"/>
      </w:pPr>
    </w:p>
    <w:p w14:paraId="26CAC2D8" w14:textId="77777777" w:rsidR="002C5D28" w:rsidRPr="003251EE" w:rsidRDefault="002C5D28" w:rsidP="00645E3C">
      <w:pPr>
        <w:pStyle w:val="PL"/>
      </w:pPr>
    </w:p>
    <w:p w14:paraId="4BA1A7E4" w14:textId="77777777" w:rsidR="002C5D28" w:rsidRPr="003251EE" w:rsidRDefault="002C5D28" w:rsidP="00645E3C">
      <w:pPr>
        <w:pStyle w:val="PL"/>
      </w:pPr>
      <w:r w:rsidRPr="003251EE">
        <w:t xml:space="preserve">PollPDU ::=                         </w:t>
      </w:r>
      <w:r w:rsidRPr="003251EE">
        <w:rPr>
          <w:color w:val="993366"/>
        </w:rPr>
        <w:t>ENUMERATED</w:t>
      </w:r>
      <w:r w:rsidRPr="003251EE">
        <w:t xml:space="preserve"> {</w:t>
      </w:r>
    </w:p>
    <w:p w14:paraId="13B2C45A" w14:textId="77777777" w:rsidR="002C5D28" w:rsidRPr="003251EE" w:rsidRDefault="002C5D28" w:rsidP="00645E3C">
      <w:pPr>
        <w:pStyle w:val="PL"/>
      </w:pPr>
      <w:r w:rsidRPr="003251EE">
        <w:t xml:space="preserve">                                        p4, p8, p16, p32, p64, p128, p256, p512, p1024, p2048, p4096, p6144, p8192, p12288, p16384, p20480,</w:t>
      </w:r>
    </w:p>
    <w:p w14:paraId="4C236119" w14:textId="77777777" w:rsidR="002C5D28" w:rsidRPr="003251EE" w:rsidRDefault="002C5D28" w:rsidP="00645E3C">
      <w:pPr>
        <w:pStyle w:val="PL"/>
      </w:pPr>
      <w:r w:rsidRPr="003251EE">
        <w:t xml:space="preserve">                                        p24576, p28672, p32768, p40960, p49152, p57344, p65536, infinity, spare8, spare7, spare6, spare5, spare4,</w:t>
      </w:r>
    </w:p>
    <w:p w14:paraId="0450E2F6" w14:textId="77777777" w:rsidR="002C5D28" w:rsidRPr="003251EE" w:rsidRDefault="002C5D28" w:rsidP="00645E3C">
      <w:pPr>
        <w:pStyle w:val="PL"/>
      </w:pPr>
      <w:r w:rsidRPr="003251EE">
        <w:t xml:space="preserve">                                        spare3, spare2, spare1}</w:t>
      </w:r>
    </w:p>
    <w:p w14:paraId="2E1FB9E8" w14:textId="77777777" w:rsidR="002C5D28" w:rsidRPr="003251EE" w:rsidRDefault="002C5D28" w:rsidP="00645E3C">
      <w:pPr>
        <w:pStyle w:val="PL"/>
      </w:pPr>
    </w:p>
    <w:p w14:paraId="122BB826" w14:textId="77777777" w:rsidR="002C5D28" w:rsidRPr="003251EE" w:rsidRDefault="002C5D28" w:rsidP="00645E3C">
      <w:pPr>
        <w:pStyle w:val="PL"/>
      </w:pPr>
      <w:r w:rsidRPr="003251EE">
        <w:t xml:space="preserve">PollByte ::=                        </w:t>
      </w:r>
      <w:r w:rsidRPr="003251EE">
        <w:rPr>
          <w:color w:val="993366"/>
        </w:rPr>
        <w:t>ENUMERATED</w:t>
      </w:r>
      <w:r w:rsidRPr="003251EE">
        <w:t xml:space="preserve"> {</w:t>
      </w:r>
    </w:p>
    <w:p w14:paraId="32444C7E" w14:textId="77777777" w:rsidR="002C5D28" w:rsidRPr="003251EE" w:rsidRDefault="002C5D28" w:rsidP="00645E3C">
      <w:pPr>
        <w:pStyle w:val="PL"/>
      </w:pPr>
      <w:r w:rsidRPr="003251EE">
        <w:t xml:space="preserve">                                        kB1, kB2, kB5, kB8, kB10, kB15, kB25, kB50, kB75,</w:t>
      </w:r>
    </w:p>
    <w:p w14:paraId="01374A94" w14:textId="77777777" w:rsidR="002C5D28" w:rsidRPr="003251EE" w:rsidRDefault="002C5D28" w:rsidP="00645E3C">
      <w:pPr>
        <w:pStyle w:val="PL"/>
      </w:pPr>
      <w:r w:rsidRPr="003251EE">
        <w:t xml:space="preserve">                                        kB100, kB125, kB250, kB375, kB500, kB750, kB1000,</w:t>
      </w:r>
    </w:p>
    <w:p w14:paraId="4134CA36" w14:textId="77777777" w:rsidR="002C5D28" w:rsidRPr="003251EE" w:rsidRDefault="002C5D28" w:rsidP="00645E3C">
      <w:pPr>
        <w:pStyle w:val="PL"/>
      </w:pPr>
      <w:r w:rsidRPr="003251EE">
        <w:t xml:space="preserve">                                        kB1250, kB1500, kB2000, kB3000, kB4000, kB4500,</w:t>
      </w:r>
    </w:p>
    <w:p w14:paraId="213E472C" w14:textId="77777777" w:rsidR="002C5D28" w:rsidRPr="003251EE" w:rsidRDefault="002C5D28" w:rsidP="00645E3C">
      <w:pPr>
        <w:pStyle w:val="PL"/>
      </w:pPr>
      <w:r w:rsidRPr="003251EE">
        <w:t xml:space="preserve">                                        kB5000, kB5500, kB6000, kB6500, kB7000, kB7500,</w:t>
      </w:r>
    </w:p>
    <w:p w14:paraId="6D3D21D9" w14:textId="77777777" w:rsidR="002C5D28" w:rsidRPr="00645E3C" w:rsidRDefault="002C5D28" w:rsidP="00645E3C">
      <w:pPr>
        <w:pStyle w:val="PL"/>
      </w:pPr>
      <w:r w:rsidRPr="003251EE">
        <w:t xml:space="preserve">                                        </w:t>
      </w:r>
      <w:r w:rsidRPr="00645E3C">
        <w:t>mB8, mB9, mB10, mB11, mB12, mB13, mB14, mB15,</w:t>
      </w:r>
    </w:p>
    <w:p w14:paraId="5D486AE1" w14:textId="77777777" w:rsidR="002C5D28" w:rsidRPr="00645E3C" w:rsidRDefault="002C5D28" w:rsidP="00645E3C">
      <w:pPr>
        <w:pStyle w:val="PL"/>
      </w:pPr>
      <w:r w:rsidRPr="00645E3C">
        <w:t xml:space="preserve">                                        mB16, mB17, mB18, mB20, mB25, mB30, mB40, infinity,</w:t>
      </w:r>
    </w:p>
    <w:p w14:paraId="3E392D0E" w14:textId="77777777" w:rsidR="002C5D28" w:rsidRPr="003251EE" w:rsidRDefault="002C5D28" w:rsidP="00645E3C">
      <w:pPr>
        <w:pStyle w:val="PL"/>
      </w:pPr>
      <w:r w:rsidRPr="00645E3C">
        <w:t xml:space="preserve">                                        </w:t>
      </w:r>
      <w:r w:rsidRPr="003251EE">
        <w:t>spare20, spare19, spare18, spare17, spare16,</w:t>
      </w:r>
    </w:p>
    <w:p w14:paraId="32823A78" w14:textId="77777777" w:rsidR="002C5D28" w:rsidRPr="003251EE" w:rsidRDefault="002C5D28" w:rsidP="00645E3C">
      <w:pPr>
        <w:pStyle w:val="PL"/>
      </w:pPr>
      <w:r w:rsidRPr="003251EE">
        <w:t xml:space="preserve">                                        spare15, spare14, spare13, spare12, spare11,</w:t>
      </w:r>
    </w:p>
    <w:p w14:paraId="4909D2E7" w14:textId="77777777" w:rsidR="002C5D28" w:rsidRPr="003251EE" w:rsidRDefault="002C5D28" w:rsidP="00645E3C">
      <w:pPr>
        <w:pStyle w:val="PL"/>
      </w:pPr>
      <w:r w:rsidRPr="003251EE">
        <w:t xml:space="preserve">                                        spare10, spare9, spare8, spare7, spare6, spare5,</w:t>
      </w:r>
    </w:p>
    <w:p w14:paraId="18ECC26F" w14:textId="77777777" w:rsidR="002C5D28" w:rsidRPr="00645E3C" w:rsidRDefault="002C5D28" w:rsidP="00645E3C">
      <w:pPr>
        <w:pStyle w:val="PL"/>
      </w:pPr>
      <w:r w:rsidRPr="003251EE">
        <w:t xml:space="preserve">                                        </w:t>
      </w:r>
      <w:r w:rsidRPr="00645E3C">
        <w:t>spare4, spare3, spare2, spare1}</w:t>
      </w:r>
    </w:p>
    <w:p w14:paraId="4DEBDFFC" w14:textId="77777777" w:rsidR="002C5D28" w:rsidRPr="00645E3C" w:rsidRDefault="002C5D28" w:rsidP="00645E3C">
      <w:pPr>
        <w:pStyle w:val="PL"/>
      </w:pPr>
    </w:p>
    <w:p w14:paraId="6CFCA135"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32C16637" w14:textId="77777777" w:rsidR="002C5D28" w:rsidRPr="00645E3C" w:rsidRDefault="002C5D28" w:rsidP="00645E3C">
      <w:pPr>
        <w:pStyle w:val="PL"/>
      </w:pPr>
      <w:r w:rsidRPr="00645E3C">
        <w:t xml:space="preserve">                                        ms0, ms5, ms10, ms15, ms20, ms25, ms30, ms35,</w:t>
      </w:r>
    </w:p>
    <w:p w14:paraId="407B1E7A" w14:textId="77777777" w:rsidR="002C5D28" w:rsidRPr="00645E3C" w:rsidRDefault="002C5D28" w:rsidP="00645E3C">
      <w:pPr>
        <w:pStyle w:val="PL"/>
      </w:pPr>
      <w:r w:rsidRPr="00645E3C">
        <w:t xml:space="preserve">                                        ms40, ms45, ms50, ms55, ms60, ms65, ms70,</w:t>
      </w:r>
    </w:p>
    <w:p w14:paraId="4E4D07A2" w14:textId="77777777" w:rsidR="002C5D28" w:rsidRPr="00645E3C" w:rsidRDefault="002C5D28" w:rsidP="00645E3C">
      <w:pPr>
        <w:pStyle w:val="PL"/>
      </w:pPr>
      <w:r w:rsidRPr="00645E3C">
        <w:t xml:space="preserve">                                        ms75, ms80, ms85, ms90, ms95, ms100, ms110,</w:t>
      </w:r>
    </w:p>
    <w:p w14:paraId="7C2ABF78" w14:textId="77777777" w:rsidR="002C5D28" w:rsidRPr="00645E3C" w:rsidRDefault="002C5D28" w:rsidP="00645E3C">
      <w:pPr>
        <w:pStyle w:val="PL"/>
      </w:pPr>
      <w:r w:rsidRPr="00645E3C">
        <w:t xml:space="preserve">                                        ms120, ms130, ms140, ms150, ms160, ms170,</w:t>
      </w:r>
    </w:p>
    <w:p w14:paraId="0F0054D5" w14:textId="77777777" w:rsidR="002C5D28" w:rsidRPr="00645E3C" w:rsidRDefault="002C5D28" w:rsidP="00645E3C">
      <w:pPr>
        <w:pStyle w:val="PL"/>
      </w:pPr>
      <w:r w:rsidRPr="00645E3C">
        <w:t xml:space="preserve">                                        ms180, ms190, ms200, spare1}</w:t>
      </w:r>
    </w:p>
    <w:p w14:paraId="1AC33B22" w14:textId="77777777" w:rsidR="002C5D28" w:rsidRPr="00645E3C" w:rsidRDefault="002C5D28" w:rsidP="00645E3C">
      <w:pPr>
        <w:pStyle w:val="PL"/>
      </w:pPr>
    </w:p>
    <w:p w14:paraId="4EC05354"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43499E66" w14:textId="77777777" w:rsidR="002C5D28" w:rsidRPr="00645E3C" w:rsidRDefault="002C5D28" w:rsidP="00645E3C">
      <w:pPr>
        <w:pStyle w:val="PL"/>
      </w:pPr>
      <w:r w:rsidRPr="00645E3C">
        <w:t xml:space="preserve">                                        ms0, ms5, ms10, ms15, ms20, ms25, ms30, ms35,</w:t>
      </w:r>
    </w:p>
    <w:p w14:paraId="7A4E8392" w14:textId="77777777" w:rsidR="002C5D28" w:rsidRPr="00645E3C" w:rsidRDefault="002C5D28" w:rsidP="00645E3C">
      <w:pPr>
        <w:pStyle w:val="PL"/>
      </w:pPr>
      <w:r w:rsidRPr="00645E3C">
        <w:t xml:space="preserve">                                        ms40, ms45, ms50, ms55, ms60, ms65, ms70,</w:t>
      </w:r>
    </w:p>
    <w:p w14:paraId="311A740C" w14:textId="77777777" w:rsidR="002C5D28" w:rsidRPr="00645E3C" w:rsidRDefault="002C5D28" w:rsidP="00645E3C">
      <w:pPr>
        <w:pStyle w:val="PL"/>
      </w:pPr>
      <w:r w:rsidRPr="00645E3C">
        <w:t xml:space="preserve">                                        ms75, ms80, ms85, ms90, ms95, ms100, ms105,</w:t>
      </w:r>
    </w:p>
    <w:p w14:paraId="5EE2BB83" w14:textId="77777777" w:rsidR="002C5D28" w:rsidRPr="00645E3C" w:rsidRDefault="002C5D28" w:rsidP="00645E3C">
      <w:pPr>
        <w:pStyle w:val="PL"/>
      </w:pPr>
      <w:r w:rsidRPr="00645E3C">
        <w:t xml:space="preserve">                                        ms110, ms115, ms120, ms125, ms130, ms135,</w:t>
      </w:r>
    </w:p>
    <w:p w14:paraId="3B40718C" w14:textId="77777777" w:rsidR="002C5D28" w:rsidRPr="00645E3C" w:rsidRDefault="002C5D28" w:rsidP="00645E3C">
      <w:pPr>
        <w:pStyle w:val="PL"/>
      </w:pPr>
      <w:r w:rsidRPr="00645E3C">
        <w:t xml:space="preserve">                                        ms140, ms145, ms150, ms155, ms160, ms165,</w:t>
      </w:r>
    </w:p>
    <w:p w14:paraId="3250E359" w14:textId="77777777" w:rsidR="002C5D28" w:rsidRPr="00645E3C" w:rsidRDefault="002C5D28" w:rsidP="00645E3C">
      <w:pPr>
        <w:pStyle w:val="PL"/>
      </w:pPr>
      <w:r w:rsidRPr="00645E3C">
        <w:t xml:space="preserve">                                        ms170, ms175, ms180, ms185, ms190, ms195,</w:t>
      </w:r>
    </w:p>
    <w:p w14:paraId="642E9EDA" w14:textId="77777777" w:rsidR="002C5D28" w:rsidRPr="00645E3C" w:rsidRDefault="002C5D28" w:rsidP="00645E3C">
      <w:pPr>
        <w:pStyle w:val="PL"/>
      </w:pPr>
      <w:r w:rsidRPr="00645E3C">
        <w:t xml:space="preserve">                                        ms200, ms205, ms210, ms215, ms220, ms225,</w:t>
      </w:r>
    </w:p>
    <w:p w14:paraId="6B910302" w14:textId="77777777" w:rsidR="002C5D28" w:rsidRPr="00645E3C" w:rsidRDefault="002C5D28" w:rsidP="00645E3C">
      <w:pPr>
        <w:pStyle w:val="PL"/>
      </w:pPr>
      <w:r w:rsidRPr="00645E3C">
        <w:t xml:space="preserve">                                        ms230, ms235, ms240, ms245, ms250, ms300,</w:t>
      </w:r>
    </w:p>
    <w:p w14:paraId="352D608F" w14:textId="77777777" w:rsidR="002C5D28" w:rsidRPr="00645E3C" w:rsidRDefault="002C5D28" w:rsidP="00645E3C">
      <w:pPr>
        <w:pStyle w:val="PL"/>
      </w:pPr>
      <w:r w:rsidRPr="00645E3C">
        <w:t xml:space="preserve">                                        ms350, ms400, ms450, ms500, ms800, ms1000,</w:t>
      </w:r>
    </w:p>
    <w:p w14:paraId="28DE191B" w14:textId="77777777" w:rsidR="002C5D28" w:rsidRPr="00645E3C" w:rsidRDefault="002C5D28" w:rsidP="00645E3C">
      <w:pPr>
        <w:pStyle w:val="PL"/>
      </w:pPr>
      <w:r w:rsidRPr="00645E3C">
        <w:t xml:space="preserve">                                        ms1200, ms1600, ms2000, ms2400, spare2, spare1}</w:t>
      </w:r>
    </w:p>
    <w:p w14:paraId="6B75DB66" w14:textId="77777777" w:rsidR="002C5D28" w:rsidRPr="00645E3C" w:rsidRDefault="002C5D28" w:rsidP="00645E3C">
      <w:pPr>
        <w:pStyle w:val="PL"/>
      </w:pPr>
    </w:p>
    <w:p w14:paraId="236ED9E8"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6EAA6AE0"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1AD30C29" w14:textId="77777777" w:rsidR="002C5D28" w:rsidRPr="00645E3C" w:rsidRDefault="002C5D28" w:rsidP="00645E3C">
      <w:pPr>
        <w:pStyle w:val="PL"/>
      </w:pPr>
    </w:p>
    <w:p w14:paraId="2D86533E" w14:textId="77777777" w:rsidR="002C5D28" w:rsidRPr="00645E3C" w:rsidRDefault="002C5D28" w:rsidP="00645E3C">
      <w:pPr>
        <w:pStyle w:val="PL"/>
        <w:rPr>
          <w:color w:val="808080"/>
        </w:rPr>
      </w:pPr>
      <w:r w:rsidRPr="00645E3C">
        <w:rPr>
          <w:color w:val="808080"/>
        </w:rPr>
        <w:t>-- TAG-RLC-CONFIG-STOP</w:t>
      </w:r>
    </w:p>
    <w:p w14:paraId="15343CE7" w14:textId="77777777" w:rsidR="002C5D28" w:rsidRPr="00645E3C" w:rsidRDefault="002C5D28" w:rsidP="00645E3C">
      <w:pPr>
        <w:pStyle w:val="PL"/>
        <w:rPr>
          <w:color w:val="808080"/>
        </w:rPr>
      </w:pPr>
      <w:r w:rsidRPr="00645E3C">
        <w:rPr>
          <w:color w:val="808080"/>
        </w:rPr>
        <w:t>-- ASN1STOP</w:t>
      </w:r>
    </w:p>
    <w:p w14:paraId="1011396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1831E549" w14:textId="77777777" w:rsidTr="00F43D0B">
        <w:trPr>
          <w:cantSplit/>
          <w:tblHeader/>
        </w:trPr>
        <w:tc>
          <w:tcPr>
            <w:tcW w:w="14055" w:type="dxa"/>
            <w:shd w:val="clear" w:color="auto" w:fill="auto"/>
            <w:hideMark/>
          </w:tcPr>
          <w:p w14:paraId="7FD48CFE"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221C8069" w14:textId="77777777" w:rsidTr="00F43D0B">
        <w:trPr>
          <w:cantSplit/>
          <w:trHeight w:val="52"/>
        </w:trPr>
        <w:tc>
          <w:tcPr>
            <w:tcW w:w="14055" w:type="dxa"/>
            <w:shd w:val="clear" w:color="auto" w:fill="auto"/>
            <w:hideMark/>
          </w:tcPr>
          <w:p w14:paraId="4D35E27B"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3E7508" w14:textId="6B118AA5" w:rsidR="002C5D28" w:rsidRPr="00645E3C" w:rsidRDefault="002C5D28" w:rsidP="00F43D0B">
            <w:pPr>
              <w:pStyle w:val="TAL"/>
              <w:rPr>
                <w:iCs/>
                <w:lang w:val="en-GB" w:eastAsia="en-GB"/>
              </w:rPr>
            </w:pPr>
            <w:r w:rsidRPr="00645E3C">
              <w:rPr>
                <w:lang w:val="en-GB" w:eastAsia="en-GB"/>
              </w:rPr>
              <w:t xml:space="preserve">Parameter for RLC AM in TS 38.322 [4]. Value </w:t>
            </w:r>
            <w:r w:rsidRPr="006038E4">
              <w:rPr>
                <w:i/>
                <w:lang w:val="en-GB"/>
                <w:rPrChange w:id="2868" w:author="Ericsson (Rapporteur)" w:date="2019-02-06T20:06:00Z">
                  <w:rPr>
                    <w:lang w:val="en-GB"/>
                  </w:rPr>
                </w:rPrChange>
              </w:rPr>
              <w:t>t1</w:t>
            </w:r>
            <w:r w:rsidRPr="00645E3C">
              <w:rPr>
                <w:lang w:val="en-GB" w:eastAsia="en-GB"/>
              </w:rPr>
              <w:t xml:space="preserve"> corresponds to 1 retransmission,</w:t>
            </w:r>
            <w:ins w:id="2869" w:author="Ericsson (Rapporteur) v3" w:date="2019-02-24T17:29:00Z">
              <w:r w:rsidR="001A7CCE">
                <w:rPr>
                  <w:lang w:val="en-GB" w:eastAsia="en-GB"/>
                </w:rPr>
                <w:t xml:space="preserve"> value</w:t>
              </w:r>
            </w:ins>
            <w:r w:rsidRPr="00645E3C">
              <w:rPr>
                <w:lang w:val="en-GB" w:eastAsia="en-GB"/>
              </w:rPr>
              <w:t xml:space="preserve"> </w:t>
            </w:r>
            <w:r w:rsidRPr="006038E4">
              <w:rPr>
                <w:i/>
                <w:lang w:val="en-GB"/>
                <w:rPrChange w:id="2870" w:author="Ericsson (Rapporteur)" w:date="2019-02-06T20:06:00Z">
                  <w:rPr>
                    <w:lang w:val="en-GB"/>
                  </w:rPr>
                </w:rPrChange>
              </w:rPr>
              <w:t>t2</w:t>
            </w:r>
            <w:r w:rsidRPr="00645E3C">
              <w:rPr>
                <w:lang w:val="en-GB" w:eastAsia="en-GB"/>
              </w:rPr>
              <w:t xml:space="preserve"> </w:t>
            </w:r>
            <w:ins w:id="2871" w:author="Ericsson (Rapporteur) v3" w:date="2019-02-24T17:29:00Z">
              <w:r w:rsidR="001A7CCE" w:rsidRPr="00645E3C">
                <w:rPr>
                  <w:lang w:val="en-GB" w:eastAsia="en-GB"/>
                </w:rPr>
                <w:t xml:space="preserve">corresponds </w:t>
              </w:r>
            </w:ins>
            <w:r w:rsidRPr="00645E3C">
              <w:rPr>
                <w:lang w:val="en-GB" w:eastAsia="en-GB"/>
              </w:rPr>
              <w:t>to 2 retransmissions and so on.</w:t>
            </w:r>
          </w:p>
        </w:tc>
      </w:tr>
      <w:tr w:rsidR="002C5D28" w:rsidRPr="00645E3C" w14:paraId="4CD6743D" w14:textId="77777777" w:rsidTr="00F43D0B">
        <w:trPr>
          <w:cantSplit/>
          <w:trHeight w:val="52"/>
        </w:trPr>
        <w:tc>
          <w:tcPr>
            <w:tcW w:w="14055" w:type="dxa"/>
            <w:shd w:val="clear" w:color="auto" w:fill="auto"/>
            <w:hideMark/>
          </w:tcPr>
          <w:p w14:paraId="3A770114" w14:textId="77777777" w:rsidR="002C5D28" w:rsidRPr="00645E3C" w:rsidRDefault="002C5D28" w:rsidP="00F43D0B">
            <w:pPr>
              <w:pStyle w:val="TAL"/>
              <w:rPr>
                <w:b/>
                <w:i/>
                <w:lang w:val="en-GB" w:eastAsia="en-GB"/>
              </w:rPr>
            </w:pPr>
            <w:r w:rsidRPr="00645E3C">
              <w:rPr>
                <w:b/>
                <w:i/>
                <w:lang w:val="en-GB" w:eastAsia="en-GB"/>
              </w:rPr>
              <w:t>pollByte</w:t>
            </w:r>
          </w:p>
          <w:p w14:paraId="02713A4E" w14:textId="65BE020A" w:rsidR="002C5D28" w:rsidRPr="00645E3C" w:rsidRDefault="002C5D28" w:rsidP="00F43D0B">
            <w:pPr>
              <w:pStyle w:val="TAL"/>
              <w:rPr>
                <w:b/>
                <w:bCs/>
                <w:i/>
                <w:lang w:val="en-GB" w:eastAsia="en-GB"/>
              </w:rPr>
            </w:pPr>
            <w:r w:rsidRPr="00645E3C">
              <w:rPr>
                <w:lang w:val="en-GB" w:eastAsia="en-GB"/>
              </w:rPr>
              <w:t xml:space="preserve">Parameter for RLC AM in TS 38.322 [4]. Value </w:t>
            </w:r>
            <w:r w:rsidRPr="006038E4">
              <w:rPr>
                <w:i/>
                <w:lang w:val="en-GB"/>
                <w:rPrChange w:id="2872" w:author="Ericsson (Rapporteur)" w:date="2019-02-06T20:06:00Z">
                  <w:rPr>
                    <w:lang w:val="en-GB"/>
                  </w:rPr>
                </w:rPrChange>
              </w:rPr>
              <w:t>kB25</w:t>
            </w:r>
            <w:r w:rsidRPr="00645E3C">
              <w:rPr>
                <w:lang w:val="en-GB" w:eastAsia="en-GB"/>
              </w:rPr>
              <w:t xml:space="preserve"> corresponds to 25 </w:t>
            </w:r>
            <w:bookmarkStart w:id="2873" w:name="_Hlk524340766"/>
            <w:r w:rsidRPr="00645E3C">
              <w:rPr>
                <w:lang w:val="en-GB" w:eastAsia="en-GB"/>
              </w:rPr>
              <w:t>kBytes</w:t>
            </w:r>
            <w:bookmarkEnd w:id="2873"/>
            <w:r w:rsidRPr="00645E3C">
              <w:rPr>
                <w:lang w:val="en-GB" w:eastAsia="en-GB"/>
              </w:rPr>
              <w:t>,</w:t>
            </w:r>
            <w:ins w:id="2874" w:author="Ericsson (Rapporteur) v3" w:date="2019-02-24T17:29:00Z">
              <w:r w:rsidR="001A7CCE">
                <w:rPr>
                  <w:lang w:val="en-GB" w:eastAsia="en-GB"/>
                </w:rPr>
                <w:t xml:space="preserve"> value</w:t>
              </w:r>
            </w:ins>
            <w:r w:rsidRPr="00645E3C">
              <w:rPr>
                <w:lang w:val="en-GB" w:eastAsia="en-GB"/>
              </w:rPr>
              <w:t xml:space="preserve"> </w:t>
            </w:r>
            <w:r w:rsidRPr="006038E4">
              <w:rPr>
                <w:i/>
                <w:lang w:val="en-GB"/>
                <w:rPrChange w:id="2875" w:author="Ericsson (Rapporteur)" w:date="2019-02-06T20:06:00Z">
                  <w:rPr>
                    <w:lang w:val="en-GB"/>
                  </w:rPr>
                </w:rPrChange>
              </w:rPr>
              <w:t>kB50</w:t>
            </w:r>
            <w:r w:rsidRPr="00645E3C">
              <w:rPr>
                <w:lang w:val="en-GB" w:eastAsia="en-GB"/>
              </w:rPr>
              <w:t xml:space="preserve"> </w:t>
            </w:r>
            <w:ins w:id="2876" w:author="Ericsson (Rapporteur) v3" w:date="2019-02-24T17:29:00Z">
              <w:r w:rsidR="001A7CCE" w:rsidRPr="00645E3C">
                <w:rPr>
                  <w:lang w:val="en-GB" w:eastAsia="en-GB"/>
                </w:rPr>
                <w:t xml:space="preserve">corresponds </w:t>
              </w:r>
            </w:ins>
            <w:r w:rsidRPr="00645E3C">
              <w:rPr>
                <w:lang w:val="en-GB" w:eastAsia="en-GB"/>
              </w:rPr>
              <w:t xml:space="preserve">to 50 kBytes and so on. </w:t>
            </w:r>
            <w:r w:rsidRPr="006038E4">
              <w:rPr>
                <w:i/>
                <w:lang w:val="en-GB"/>
                <w:rPrChange w:id="2877" w:author="Ericsson (Rapporteur)" w:date="2019-02-06T20:06:00Z">
                  <w:rPr>
                    <w:lang w:val="en-GB"/>
                  </w:rPr>
                </w:rPrChange>
              </w:rPr>
              <w:t>infinity</w:t>
            </w:r>
            <w:r w:rsidRPr="00645E3C">
              <w:rPr>
                <w:lang w:val="en-GB" w:eastAsia="en-GB"/>
              </w:rPr>
              <w:t xml:space="preserve"> corresponds to an infinite amount of kBytes.</w:t>
            </w:r>
          </w:p>
        </w:tc>
      </w:tr>
      <w:tr w:rsidR="002C5D28" w:rsidRPr="00645E3C" w14:paraId="7B07ECB3" w14:textId="77777777" w:rsidTr="00F43D0B">
        <w:trPr>
          <w:cantSplit/>
          <w:trHeight w:val="52"/>
        </w:trPr>
        <w:tc>
          <w:tcPr>
            <w:tcW w:w="14055" w:type="dxa"/>
            <w:shd w:val="clear" w:color="auto" w:fill="auto"/>
            <w:hideMark/>
          </w:tcPr>
          <w:p w14:paraId="5A3620F4" w14:textId="77777777" w:rsidR="002C5D28" w:rsidRPr="00645E3C" w:rsidRDefault="002C5D28" w:rsidP="00F43D0B">
            <w:pPr>
              <w:pStyle w:val="TAL"/>
              <w:rPr>
                <w:b/>
                <w:i/>
                <w:lang w:val="en-GB" w:eastAsia="en-GB"/>
              </w:rPr>
            </w:pPr>
            <w:r w:rsidRPr="00645E3C">
              <w:rPr>
                <w:b/>
                <w:i/>
                <w:lang w:val="en-GB" w:eastAsia="en-GB"/>
              </w:rPr>
              <w:t>pollPDU</w:t>
            </w:r>
          </w:p>
          <w:p w14:paraId="699B047C" w14:textId="2AB2D7ED" w:rsidR="002C5D28" w:rsidRPr="00645E3C" w:rsidRDefault="002C5D28" w:rsidP="00F43D0B">
            <w:pPr>
              <w:pStyle w:val="TAL"/>
              <w:rPr>
                <w:lang w:val="en-GB" w:eastAsia="zh-CN"/>
              </w:rPr>
            </w:pPr>
            <w:r w:rsidRPr="00645E3C">
              <w:rPr>
                <w:lang w:val="en-GB" w:eastAsia="en-GB"/>
              </w:rPr>
              <w:t xml:space="preserve">Parameter for RLC AM in TS 38.322 [4]. Value </w:t>
            </w:r>
            <w:r w:rsidRPr="006038E4">
              <w:rPr>
                <w:i/>
                <w:lang w:val="en-GB"/>
                <w:rPrChange w:id="2878" w:author="Ericsson (Rapporteur)" w:date="2019-02-06T20:06:00Z">
                  <w:rPr>
                    <w:lang w:val="en-GB"/>
                  </w:rPr>
                </w:rPrChange>
              </w:rPr>
              <w:t>p4</w:t>
            </w:r>
            <w:r w:rsidRPr="00645E3C">
              <w:rPr>
                <w:lang w:val="en-GB" w:eastAsia="en-GB"/>
              </w:rPr>
              <w:t xml:space="preserve"> corresponds to 4 PDUs,</w:t>
            </w:r>
            <w:ins w:id="2879" w:author="Ericsson (Rapporteur) v3" w:date="2019-02-24T17:28:00Z">
              <w:r w:rsidR="001A7CCE">
                <w:rPr>
                  <w:lang w:val="en-GB" w:eastAsia="en-GB"/>
                </w:rPr>
                <w:t xml:space="preserve"> value</w:t>
              </w:r>
            </w:ins>
            <w:r w:rsidRPr="00645E3C">
              <w:rPr>
                <w:lang w:val="en-GB" w:eastAsia="en-GB"/>
              </w:rPr>
              <w:t xml:space="preserve"> </w:t>
            </w:r>
            <w:r w:rsidRPr="006038E4">
              <w:rPr>
                <w:i/>
                <w:lang w:val="en-GB"/>
                <w:rPrChange w:id="2880" w:author="Ericsson (Rapporteur)" w:date="2019-02-06T20:06:00Z">
                  <w:rPr>
                    <w:lang w:val="en-GB"/>
                  </w:rPr>
                </w:rPrChange>
              </w:rPr>
              <w:t>p8</w:t>
            </w:r>
            <w:r w:rsidRPr="00645E3C">
              <w:rPr>
                <w:lang w:val="en-GB" w:eastAsia="en-GB"/>
              </w:rPr>
              <w:t xml:space="preserve"> </w:t>
            </w:r>
            <w:ins w:id="2881" w:author="Ericsson (Rapporteur) v3" w:date="2019-02-24T17:29:00Z">
              <w:r w:rsidR="001A7CCE" w:rsidRPr="00645E3C">
                <w:rPr>
                  <w:lang w:val="en-GB" w:eastAsia="en-GB"/>
                </w:rPr>
                <w:t xml:space="preserve">corresponds </w:t>
              </w:r>
            </w:ins>
            <w:r w:rsidRPr="00645E3C">
              <w:rPr>
                <w:lang w:val="en-GB" w:eastAsia="en-GB"/>
              </w:rPr>
              <w:t xml:space="preserve">to 8 PDUs and so on. </w:t>
            </w:r>
            <w:r w:rsidRPr="006038E4">
              <w:rPr>
                <w:i/>
                <w:lang w:val="en-GB"/>
                <w:rPrChange w:id="2882" w:author="Ericsson (Rapporteur)" w:date="2019-02-06T20:06:00Z">
                  <w:rPr>
                    <w:lang w:val="en-GB"/>
                  </w:rPr>
                </w:rPrChange>
              </w:rPr>
              <w:t>infinity</w:t>
            </w:r>
            <w:r w:rsidRPr="00645E3C">
              <w:rPr>
                <w:lang w:val="en-GB" w:eastAsia="en-GB"/>
              </w:rPr>
              <w:t xml:space="preserve"> corresponds to an infinite number of PDUs.</w:t>
            </w:r>
          </w:p>
        </w:tc>
      </w:tr>
      <w:tr w:rsidR="002C5D28" w:rsidRPr="00645E3C" w14:paraId="3BBEEC8B" w14:textId="77777777" w:rsidTr="00F43D0B">
        <w:trPr>
          <w:cantSplit/>
          <w:trHeight w:val="52"/>
        </w:trPr>
        <w:tc>
          <w:tcPr>
            <w:tcW w:w="14055" w:type="dxa"/>
            <w:shd w:val="clear" w:color="auto" w:fill="auto"/>
            <w:hideMark/>
          </w:tcPr>
          <w:p w14:paraId="7A107F31" w14:textId="77777777" w:rsidR="002C5D28" w:rsidRPr="00645E3C" w:rsidRDefault="002C5D28" w:rsidP="00F43D0B">
            <w:pPr>
              <w:pStyle w:val="TAL"/>
              <w:rPr>
                <w:b/>
                <w:i/>
                <w:lang w:val="en-GB" w:eastAsia="en-GB"/>
              </w:rPr>
            </w:pPr>
            <w:r w:rsidRPr="00645E3C">
              <w:rPr>
                <w:b/>
                <w:i/>
                <w:lang w:val="en-GB" w:eastAsia="en-GB"/>
              </w:rPr>
              <w:t>sn-FieldLength</w:t>
            </w:r>
          </w:p>
          <w:p w14:paraId="65EC77DB" w14:textId="31401D64" w:rsidR="002C5D28" w:rsidRPr="00645E3C" w:rsidRDefault="002C5D28" w:rsidP="00F43D0B">
            <w:pPr>
              <w:pStyle w:val="TAL"/>
              <w:rPr>
                <w:bCs/>
                <w:lang w:val="en-GB" w:eastAsia="en-GB"/>
              </w:rPr>
            </w:pPr>
            <w:r w:rsidRPr="00645E3C">
              <w:rPr>
                <w:lang w:val="en-GB" w:eastAsia="en-GB"/>
              </w:rPr>
              <w:t xml:space="preserve">Indicates the RLC SN field size, see TS 38.322 [4], in bits. Value </w:t>
            </w:r>
            <w:r w:rsidRPr="006038E4">
              <w:rPr>
                <w:i/>
                <w:lang w:val="en-GB"/>
                <w:rPrChange w:id="2883" w:author="Ericsson (Rapporteur)" w:date="2019-02-06T20:06:00Z">
                  <w:rPr>
                    <w:lang w:val="en-GB"/>
                  </w:rPr>
                </w:rPrChange>
              </w:rPr>
              <w:t>size6</w:t>
            </w:r>
            <w:r w:rsidRPr="00645E3C">
              <w:rPr>
                <w:lang w:val="en-GB" w:eastAsia="en-GB"/>
              </w:rPr>
              <w:t xml:space="preserve"> means 6 bits,</w:t>
            </w:r>
            <w:ins w:id="2884" w:author="Ericsson (Rapporteur) v3" w:date="2019-02-24T17:28:00Z">
              <w:r w:rsidR="001A7CCE">
                <w:rPr>
                  <w:lang w:val="en-GB" w:eastAsia="en-GB"/>
                </w:rPr>
                <w:t xml:space="preserve"> value</w:t>
              </w:r>
            </w:ins>
            <w:r w:rsidRPr="00645E3C">
              <w:rPr>
                <w:lang w:val="en-GB" w:eastAsia="en-GB"/>
              </w:rPr>
              <w:t xml:space="preserve"> </w:t>
            </w:r>
            <w:r w:rsidRPr="006038E4">
              <w:rPr>
                <w:i/>
                <w:lang w:val="en-GB"/>
                <w:rPrChange w:id="2885" w:author="Ericsson (Rapporteur)" w:date="2019-02-06T20:06:00Z">
                  <w:rPr>
                    <w:lang w:val="en-GB"/>
                  </w:rPr>
                </w:rPrChange>
              </w:rPr>
              <w:t>size12</w:t>
            </w:r>
            <w:r w:rsidRPr="00645E3C">
              <w:rPr>
                <w:lang w:val="en-GB" w:eastAsia="en-GB"/>
              </w:rPr>
              <w:t xml:space="preserve"> means 12 bits,</w:t>
            </w:r>
            <w:ins w:id="2886" w:author="Ericsson (Rapporteur) v3" w:date="2019-02-24T17:28:00Z">
              <w:r w:rsidR="001A7CCE">
                <w:rPr>
                  <w:lang w:val="en-GB" w:eastAsia="en-GB"/>
                </w:rPr>
                <w:t xml:space="preserve"> value</w:t>
              </w:r>
            </w:ins>
            <w:r w:rsidRPr="00645E3C">
              <w:rPr>
                <w:lang w:val="en-GB" w:eastAsia="en-GB"/>
              </w:rPr>
              <w:t xml:space="preserve"> </w:t>
            </w:r>
            <w:r w:rsidRPr="006038E4">
              <w:rPr>
                <w:i/>
                <w:lang w:val="en-GB"/>
                <w:rPrChange w:id="2887" w:author="Ericsson (Rapporteur)" w:date="2019-02-06T20:06:00Z">
                  <w:rPr>
                    <w:lang w:val="en-GB"/>
                  </w:rPr>
                </w:rPrChange>
              </w:rPr>
              <w:t>size18</w:t>
            </w:r>
            <w:r w:rsidRPr="00645E3C">
              <w:rPr>
                <w:lang w:val="en-GB" w:eastAsia="en-GB"/>
              </w:rPr>
              <w:t xml:space="preserve"> means 18 bits.</w:t>
            </w:r>
            <w:r w:rsidRPr="00645E3C">
              <w:rPr>
                <w:bCs/>
                <w:lang w:val="en-GB" w:eastAsia="en-GB"/>
              </w:rPr>
              <w:t xml:space="preserve"> The value of </w:t>
            </w:r>
            <w:r w:rsidRPr="006038E4">
              <w:rPr>
                <w:rFonts w:eastAsia="Yu Mincho"/>
                <w:i/>
                <w:lang w:val="en-GB"/>
                <w:rPrChange w:id="2888" w:author="Ericsson (Rapporteur)" w:date="2019-02-06T20:06:00Z">
                  <w:rPr>
                    <w:rFonts w:eastAsia="Yu Mincho"/>
                    <w:lang w:val="en-GB"/>
                  </w:rPr>
                </w:rPrChange>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w:t>
            </w:r>
            <w:ins w:id="2889" w:author="Ericsson (Rapporteur) v3" w:date="2019-02-24T17:28:00Z">
              <w:r w:rsidR="001A7CCE">
                <w:rPr>
                  <w:bCs/>
                  <w:lang w:val="en-GB" w:eastAsia="en-GB"/>
                </w:rPr>
                <w:t xml:space="preserve"> value</w:t>
              </w:r>
            </w:ins>
            <w:r w:rsidRPr="00645E3C">
              <w:rPr>
                <w:bCs/>
                <w:lang w:val="en-GB" w:eastAsia="en-GB"/>
              </w:rPr>
              <w:t xml:space="preserve">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616B1C38" w14:textId="77777777" w:rsidTr="00F43D0B">
        <w:trPr>
          <w:cantSplit/>
          <w:trHeight w:val="52"/>
        </w:trPr>
        <w:tc>
          <w:tcPr>
            <w:tcW w:w="14055" w:type="dxa"/>
            <w:shd w:val="clear" w:color="auto" w:fill="auto"/>
            <w:hideMark/>
          </w:tcPr>
          <w:p w14:paraId="26855E20" w14:textId="77777777" w:rsidR="002C5D28" w:rsidRPr="00645E3C" w:rsidRDefault="002C5D28" w:rsidP="00F43D0B">
            <w:pPr>
              <w:pStyle w:val="TAL"/>
              <w:rPr>
                <w:b/>
                <w:i/>
                <w:lang w:val="en-GB" w:eastAsia="en-GB"/>
              </w:rPr>
            </w:pPr>
            <w:r w:rsidRPr="00645E3C">
              <w:rPr>
                <w:b/>
                <w:i/>
                <w:lang w:val="en-GB" w:eastAsia="en-GB"/>
              </w:rPr>
              <w:t>t-PollRetransmit</w:t>
            </w:r>
          </w:p>
          <w:p w14:paraId="6578ABFE" w14:textId="16B838D3" w:rsidR="002C5D28" w:rsidRPr="00645E3C" w:rsidRDefault="002C5D28" w:rsidP="00F43D0B">
            <w:pPr>
              <w:pStyle w:val="TAL"/>
              <w:rPr>
                <w:lang w:val="en-GB" w:eastAsia="ko-KR"/>
              </w:rPr>
            </w:pPr>
            <w:r w:rsidRPr="00645E3C">
              <w:rPr>
                <w:lang w:val="en-GB" w:eastAsia="en-GB"/>
              </w:rPr>
              <w:t xml:space="preserve">Timer for RLC AM in TS 38.322 [4], in milliseconds. Value </w:t>
            </w:r>
            <w:r w:rsidRPr="006038E4">
              <w:rPr>
                <w:i/>
                <w:lang w:val="en-GB"/>
                <w:rPrChange w:id="2890" w:author="Ericsson (Rapporteur)" w:date="2019-02-06T20:06:00Z">
                  <w:rPr>
                    <w:lang w:val="en-GB"/>
                  </w:rPr>
                </w:rPrChange>
              </w:rPr>
              <w:t>ms5</w:t>
            </w:r>
            <w:r w:rsidRPr="00645E3C">
              <w:rPr>
                <w:lang w:val="en-GB" w:eastAsia="en-GB"/>
              </w:rPr>
              <w:t xml:space="preserve"> means </w:t>
            </w:r>
            <w:del w:id="2891" w:author="Ericsson (Rapporteur)" w:date="2019-02-06T20:07:00Z">
              <w:r w:rsidRPr="00645E3C">
                <w:rPr>
                  <w:lang w:val="en-GB" w:eastAsia="en-GB"/>
                </w:rPr>
                <w:delText>5ms</w:delText>
              </w:r>
            </w:del>
            <w:ins w:id="2892" w:author="Ericsson (Rapporteur)" w:date="2019-02-06T20:07:00Z">
              <w:r w:rsidRPr="00645E3C">
                <w:rPr>
                  <w:lang w:val="en-GB" w:eastAsia="en-GB"/>
                </w:rPr>
                <w:t>5</w:t>
              </w:r>
              <w:r w:rsidR="000517F2">
                <w:rPr>
                  <w:lang w:val="en-GB" w:eastAsia="en-GB"/>
                </w:rPr>
                <w:t xml:space="preserve"> </w:t>
              </w:r>
              <w:r w:rsidRPr="00645E3C">
                <w:rPr>
                  <w:lang w:val="en-GB" w:eastAsia="en-GB"/>
                </w:rPr>
                <w:t>ms</w:t>
              </w:r>
            </w:ins>
            <w:r w:rsidRPr="00645E3C">
              <w:rPr>
                <w:lang w:val="en-GB" w:eastAsia="en-GB"/>
              </w:rPr>
              <w:t>,</w:t>
            </w:r>
            <w:ins w:id="2893" w:author="Ericsson (Rapporteur) v3" w:date="2019-02-24T17:27:00Z">
              <w:r w:rsidR="001A7CCE">
                <w:rPr>
                  <w:lang w:val="en-GB" w:eastAsia="en-GB"/>
                </w:rPr>
                <w:t xml:space="preserve"> value</w:t>
              </w:r>
            </w:ins>
            <w:r w:rsidRPr="00645E3C">
              <w:rPr>
                <w:lang w:val="en-GB" w:eastAsia="en-GB"/>
              </w:rPr>
              <w:t xml:space="preserve"> </w:t>
            </w:r>
            <w:r w:rsidRPr="006038E4">
              <w:rPr>
                <w:i/>
                <w:lang w:val="en-GB"/>
                <w:rPrChange w:id="2894" w:author="Ericsson (Rapporteur)" w:date="2019-02-06T20:06:00Z">
                  <w:rPr>
                    <w:lang w:val="en-GB"/>
                  </w:rPr>
                </w:rPrChange>
              </w:rPr>
              <w:t>ms10</w:t>
            </w:r>
            <w:r w:rsidRPr="00645E3C">
              <w:rPr>
                <w:lang w:val="en-GB" w:eastAsia="en-GB"/>
              </w:rPr>
              <w:t xml:space="preserve"> means </w:t>
            </w:r>
            <w:del w:id="2895" w:author="Ericsson (Rapporteur)" w:date="2019-02-06T20:07:00Z">
              <w:r w:rsidRPr="00645E3C">
                <w:rPr>
                  <w:lang w:val="en-GB" w:eastAsia="en-GB"/>
                </w:rPr>
                <w:delText>10ms</w:delText>
              </w:r>
            </w:del>
            <w:ins w:id="2896" w:author="Ericsson (Rapporteur)" w:date="2019-02-06T20:07:00Z">
              <w:r w:rsidRPr="00645E3C">
                <w:rPr>
                  <w:lang w:val="en-GB" w:eastAsia="en-GB"/>
                </w:rPr>
                <w:t>10</w:t>
              </w:r>
              <w:r w:rsidR="000517F2">
                <w:rPr>
                  <w:lang w:val="en-GB" w:eastAsia="en-GB"/>
                </w:rPr>
                <w:t xml:space="preserve"> </w:t>
              </w:r>
              <w:r w:rsidRPr="00645E3C">
                <w:rPr>
                  <w:lang w:val="en-GB" w:eastAsia="en-GB"/>
                </w:rPr>
                <w:t>ms</w:t>
              </w:r>
            </w:ins>
            <w:r w:rsidRPr="00645E3C">
              <w:rPr>
                <w:lang w:val="en-GB" w:eastAsia="en-GB"/>
              </w:rPr>
              <w:t xml:space="preserve"> and so on.</w:t>
            </w:r>
          </w:p>
        </w:tc>
      </w:tr>
      <w:tr w:rsidR="002C5D28" w:rsidRPr="00645E3C" w14:paraId="044DF4E0" w14:textId="77777777" w:rsidTr="00F43D0B">
        <w:trPr>
          <w:cantSplit/>
          <w:trHeight w:val="52"/>
        </w:trPr>
        <w:tc>
          <w:tcPr>
            <w:tcW w:w="14055" w:type="dxa"/>
            <w:shd w:val="clear" w:color="auto" w:fill="auto"/>
            <w:hideMark/>
          </w:tcPr>
          <w:p w14:paraId="65266E3A" w14:textId="77777777" w:rsidR="002C5D28" w:rsidRPr="00645E3C" w:rsidRDefault="002C5D28" w:rsidP="00F43D0B">
            <w:pPr>
              <w:pStyle w:val="TAL"/>
              <w:rPr>
                <w:b/>
                <w:i/>
                <w:lang w:val="en-GB" w:eastAsia="en-GB"/>
              </w:rPr>
            </w:pPr>
            <w:r w:rsidRPr="00645E3C">
              <w:rPr>
                <w:b/>
                <w:i/>
                <w:lang w:val="en-GB" w:eastAsia="en-GB"/>
              </w:rPr>
              <w:t>t-Reassembly</w:t>
            </w:r>
          </w:p>
          <w:p w14:paraId="0E5F97C4" w14:textId="227E6B2E" w:rsidR="002C5D28" w:rsidRPr="00645E3C" w:rsidRDefault="002C5D28" w:rsidP="00F43D0B">
            <w:pPr>
              <w:pStyle w:val="TAL"/>
              <w:rPr>
                <w:bCs/>
                <w:lang w:val="en-GB" w:eastAsia="en-GB"/>
              </w:rPr>
            </w:pPr>
            <w:r w:rsidRPr="00645E3C">
              <w:rPr>
                <w:lang w:val="en-GB" w:eastAsia="en-GB"/>
              </w:rPr>
              <w:t xml:space="preserve">Timer for reassembly in TS 38.322 [4], in milliseconds. Value </w:t>
            </w:r>
            <w:r w:rsidRPr="006038E4">
              <w:rPr>
                <w:i/>
                <w:lang w:val="en-GB"/>
                <w:rPrChange w:id="2897" w:author="Ericsson (Rapporteur)" w:date="2019-02-06T20:06:00Z">
                  <w:rPr>
                    <w:lang w:val="en-GB"/>
                  </w:rPr>
                </w:rPrChange>
              </w:rPr>
              <w:t>ms0</w:t>
            </w:r>
            <w:r w:rsidRPr="00645E3C">
              <w:rPr>
                <w:lang w:val="en-GB" w:eastAsia="en-GB"/>
              </w:rPr>
              <w:t xml:space="preserve"> means </w:t>
            </w:r>
            <w:del w:id="2898" w:author="Ericsson (Rapporteur)" w:date="2019-02-06T20:07:00Z">
              <w:r w:rsidRPr="00645E3C">
                <w:rPr>
                  <w:lang w:val="en-GB" w:eastAsia="en-GB"/>
                </w:rPr>
                <w:delText>0ms</w:delText>
              </w:r>
            </w:del>
            <w:ins w:id="2899" w:author="Ericsson (Rapporteur)" w:date="2019-02-06T20:07:00Z">
              <w:r w:rsidRPr="00645E3C">
                <w:rPr>
                  <w:lang w:val="en-GB" w:eastAsia="en-GB"/>
                </w:rPr>
                <w:t>0</w:t>
              </w:r>
              <w:r w:rsidR="000517F2">
                <w:rPr>
                  <w:lang w:val="en-GB" w:eastAsia="en-GB"/>
                </w:rPr>
                <w:t xml:space="preserve"> </w:t>
              </w:r>
              <w:r w:rsidRPr="00645E3C">
                <w:rPr>
                  <w:lang w:val="en-GB" w:eastAsia="en-GB"/>
                </w:rPr>
                <w:t>ms</w:t>
              </w:r>
            </w:ins>
            <w:r w:rsidRPr="00645E3C">
              <w:rPr>
                <w:lang w:val="en-GB" w:eastAsia="ja-JP"/>
              </w:rPr>
              <w:t>,</w:t>
            </w:r>
            <w:ins w:id="2900" w:author="Ericsson (Rapporteur) v3" w:date="2019-02-24T17:28:00Z">
              <w:r w:rsidR="001A7CCE">
                <w:rPr>
                  <w:lang w:val="en-GB" w:eastAsia="ja-JP"/>
                </w:rPr>
                <w:t xml:space="preserve"> value</w:t>
              </w:r>
            </w:ins>
            <w:r w:rsidRPr="00645E3C">
              <w:rPr>
                <w:lang w:val="en-GB" w:eastAsia="en-GB"/>
              </w:rPr>
              <w:t xml:space="preserve"> </w:t>
            </w:r>
            <w:r w:rsidRPr="006038E4">
              <w:rPr>
                <w:i/>
                <w:lang w:val="en-GB"/>
                <w:rPrChange w:id="2901" w:author="Ericsson (Rapporteur)" w:date="2019-02-06T20:06:00Z">
                  <w:rPr>
                    <w:lang w:val="en-GB"/>
                  </w:rPr>
                </w:rPrChange>
              </w:rPr>
              <w:t>ms5</w:t>
            </w:r>
            <w:r w:rsidRPr="00645E3C">
              <w:rPr>
                <w:lang w:val="en-GB" w:eastAsia="en-GB"/>
              </w:rPr>
              <w:t xml:space="preserve"> means </w:t>
            </w:r>
            <w:del w:id="2902" w:author="Ericsson (Rapporteur)" w:date="2019-02-06T20:07:00Z">
              <w:r w:rsidRPr="00645E3C">
                <w:rPr>
                  <w:lang w:val="en-GB" w:eastAsia="en-GB"/>
                </w:rPr>
                <w:delText>5ms</w:delText>
              </w:r>
            </w:del>
            <w:ins w:id="2903" w:author="Ericsson (Rapporteur)" w:date="2019-02-06T20:07:00Z">
              <w:r w:rsidRPr="00645E3C">
                <w:rPr>
                  <w:lang w:val="en-GB" w:eastAsia="en-GB"/>
                </w:rPr>
                <w:t>5</w:t>
              </w:r>
              <w:r w:rsidR="000517F2">
                <w:rPr>
                  <w:lang w:val="en-GB" w:eastAsia="en-GB"/>
                </w:rPr>
                <w:t xml:space="preserve"> </w:t>
              </w:r>
              <w:r w:rsidRPr="00645E3C">
                <w:rPr>
                  <w:lang w:val="en-GB" w:eastAsia="en-GB"/>
                </w:rPr>
                <w:t>ms</w:t>
              </w:r>
            </w:ins>
            <w:r w:rsidRPr="00645E3C">
              <w:rPr>
                <w:lang w:val="en-GB" w:eastAsia="en-GB"/>
              </w:rPr>
              <w:t xml:space="preserve"> and so on. </w:t>
            </w:r>
          </w:p>
        </w:tc>
      </w:tr>
      <w:tr w:rsidR="002C5D28" w:rsidRPr="00645E3C" w14:paraId="186AE378" w14:textId="77777777" w:rsidTr="00F43D0B">
        <w:trPr>
          <w:cantSplit/>
          <w:trHeight w:val="52"/>
        </w:trPr>
        <w:tc>
          <w:tcPr>
            <w:tcW w:w="14055" w:type="dxa"/>
            <w:shd w:val="clear" w:color="auto" w:fill="auto"/>
            <w:hideMark/>
          </w:tcPr>
          <w:p w14:paraId="3DB7F178" w14:textId="77777777" w:rsidR="002C5D28" w:rsidRPr="00645E3C" w:rsidRDefault="002C5D28" w:rsidP="00F43D0B">
            <w:pPr>
              <w:pStyle w:val="TAL"/>
              <w:rPr>
                <w:b/>
                <w:i/>
                <w:lang w:val="en-GB" w:eastAsia="en-GB"/>
              </w:rPr>
            </w:pPr>
            <w:r w:rsidRPr="00645E3C">
              <w:rPr>
                <w:b/>
                <w:i/>
                <w:lang w:val="en-GB" w:eastAsia="en-GB"/>
              </w:rPr>
              <w:t>t-StatusProhibit</w:t>
            </w:r>
          </w:p>
          <w:p w14:paraId="54B755FE" w14:textId="4858C96B" w:rsidR="002C5D28" w:rsidRPr="00645E3C" w:rsidRDefault="002C5D28" w:rsidP="00F43D0B">
            <w:pPr>
              <w:pStyle w:val="TAL"/>
              <w:rPr>
                <w:bCs/>
                <w:lang w:val="en-GB" w:eastAsia="en-GB"/>
              </w:rPr>
            </w:pPr>
            <w:r w:rsidRPr="00645E3C">
              <w:rPr>
                <w:lang w:val="en-GB" w:eastAsia="en-GB"/>
              </w:rPr>
              <w:t xml:space="preserve">Timer for status reporting in TS 38.322 [4], in milliseconds. Value </w:t>
            </w:r>
            <w:r w:rsidRPr="006038E4">
              <w:rPr>
                <w:i/>
                <w:lang w:val="en-GB"/>
                <w:rPrChange w:id="2904" w:author="Ericsson (Rapporteur)" w:date="2019-02-06T20:06:00Z">
                  <w:rPr>
                    <w:lang w:val="en-GB"/>
                  </w:rPr>
                </w:rPrChange>
              </w:rPr>
              <w:t>ms0</w:t>
            </w:r>
            <w:r w:rsidRPr="00645E3C">
              <w:rPr>
                <w:lang w:val="en-GB" w:eastAsia="en-GB"/>
              </w:rPr>
              <w:t xml:space="preserve"> means </w:t>
            </w:r>
            <w:del w:id="2905" w:author="Ericsson (Rapporteur)" w:date="2019-02-06T20:07:00Z">
              <w:r w:rsidRPr="00645E3C">
                <w:rPr>
                  <w:lang w:val="en-GB" w:eastAsia="en-GB"/>
                </w:rPr>
                <w:delText>0ms</w:delText>
              </w:r>
            </w:del>
            <w:ins w:id="2906" w:author="Ericsson (Rapporteur)" w:date="2019-02-06T20:07:00Z">
              <w:r w:rsidRPr="00645E3C">
                <w:rPr>
                  <w:lang w:val="en-GB" w:eastAsia="en-GB"/>
                </w:rPr>
                <w:t>0</w:t>
              </w:r>
              <w:r w:rsidR="000517F2">
                <w:rPr>
                  <w:lang w:val="en-GB" w:eastAsia="en-GB"/>
                </w:rPr>
                <w:t xml:space="preserve"> </w:t>
              </w:r>
              <w:r w:rsidRPr="00645E3C">
                <w:rPr>
                  <w:lang w:val="en-GB" w:eastAsia="en-GB"/>
                </w:rPr>
                <w:t>ms</w:t>
              </w:r>
            </w:ins>
            <w:r w:rsidRPr="00645E3C">
              <w:rPr>
                <w:lang w:val="en-GB" w:eastAsia="ja-JP"/>
              </w:rPr>
              <w:t>,</w:t>
            </w:r>
            <w:ins w:id="2907" w:author="Ericsson (Rapporteur) v3" w:date="2019-02-24T17:28:00Z">
              <w:r w:rsidR="001A7CCE">
                <w:rPr>
                  <w:lang w:val="en-GB" w:eastAsia="ja-JP"/>
                </w:rPr>
                <w:t xml:space="preserve"> value</w:t>
              </w:r>
            </w:ins>
            <w:r w:rsidRPr="00645E3C">
              <w:rPr>
                <w:lang w:val="en-GB" w:eastAsia="en-GB"/>
              </w:rPr>
              <w:t xml:space="preserve"> </w:t>
            </w:r>
            <w:r w:rsidRPr="006038E4">
              <w:rPr>
                <w:i/>
                <w:lang w:val="en-GB"/>
                <w:rPrChange w:id="2908" w:author="Ericsson (Rapporteur)" w:date="2019-02-06T20:06:00Z">
                  <w:rPr>
                    <w:lang w:val="en-GB"/>
                  </w:rPr>
                </w:rPrChange>
              </w:rPr>
              <w:t>ms5</w:t>
            </w:r>
            <w:r w:rsidRPr="00645E3C">
              <w:rPr>
                <w:lang w:val="en-GB" w:eastAsia="en-GB"/>
              </w:rPr>
              <w:t xml:space="preserve"> means </w:t>
            </w:r>
            <w:del w:id="2909" w:author="Ericsson (Rapporteur)" w:date="2019-02-06T20:07:00Z">
              <w:r w:rsidRPr="00645E3C">
                <w:rPr>
                  <w:lang w:val="en-GB" w:eastAsia="en-GB"/>
                </w:rPr>
                <w:delText>5ms</w:delText>
              </w:r>
            </w:del>
            <w:ins w:id="2910" w:author="Ericsson (Rapporteur)" w:date="2019-02-06T20:07:00Z">
              <w:r w:rsidRPr="00645E3C">
                <w:rPr>
                  <w:lang w:val="en-GB" w:eastAsia="en-GB"/>
                </w:rPr>
                <w:t>5</w:t>
              </w:r>
              <w:r w:rsidR="000517F2">
                <w:rPr>
                  <w:lang w:val="en-GB" w:eastAsia="en-GB"/>
                </w:rPr>
                <w:t xml:space="preserve"> </w:t>
              </w:r>
              <w:r w:rsidRPr="00645E3C">
                <w:rPr>
                  <w:lang w:val="en-GB" w:eastAsia="en-GB"/>
                </w:rPr>
                <w:t>ms</w:t>
              </w:r>
            </w:ins>
            <w:r w:rsidRPr="00645E3C">
              <w:rPr>
                <w:lang w:val="en-GB" w:eastAsia="en-GB"/>
              </w:rPr>
              <w:t xml:space="preserve"> and so on.</w:t>
            </w:r>
          </w:p>
        </w:tc>
      </w:tr>
    </w:tbl>
    <w:p w14:paraId="57A51F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B8E3760" w14:textId="77777777" w:rsidTr="00C1597C">
        <w:tc>
          <w:tcPr>
            <w:tcW w:w="4027" w:type="dxa"/>
          </w:tcPr>
          <w:p w14:paraId="74A9DE1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33BAAD1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5113A1FF" w14:textId="77777777" w:rsidTr="00C1597C">
        <w:tc>
          <w:tcPr>
            <w:tcW w:w="4027" w:type="dxa"/>
          </w:tcPr>
          <w:p w14:paraId="39EF1B51"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24F7CA2B" w14:textId="2D7369D6" w:rsidR="002C5D28" w:rsidRPr="00645E3C" w:rsidRDefault="002C5D28" w:rsidP="00F43D0B">
            <w:pPr>
              <w:pStyle w:val="TAL"/>
              <w:rPr>
                <w:szCs w:val="22"/>
                <w:lang w:val="en-GB" w:eastAsia="ja-JP"/>
              </w:rPr>
            </w:pPr>
            <w:r w:rsidRPr="00645E3C">
              <w:rPr>
                <w:szCs w:val="22"/>
                <w:lang w:val="en-GB" w:eastAsia="ja-JP"/>
              </w:rPr>
              <w:t xml:space="preserve">The field is mandatory present at bearer setup. It is optionally present, need M, at RLC re-establishment. </w:t>
            </w:r>
            <w:del w:id="2911" w:author="Ericsson (Rapporteur)" w:date="2019-02-06T20:07:00Z">
              <w:r w:rsidRPr="00645E3C">
                <w:rPr>
                  <w:szCs w:val="22"/>
                  <w:lang w:val="en-GB" w:eastAsia="ja-JP"/>
                </w:rPr>
                <w:delText xml:space="preserve"> </w:delText>
              </w:r>
            </w:del>
            <w:r w:rsidRPr="00645E3C">
              <w:rPr>
                <w:szCs w:val="22"/>
                <w:lang w:val="en-GB" w:eastAsia="ja-JP"/>
              </w:rPr>
              <w:t>Otherwise it is not present.</w:t>
            </w:r>
          </w:p>
        </w:tc>
      </w:tr>
    </w:tbl>
    <w:p w14:paraId="793A8D53" w14:textId="77777777" w:rsidR="00C1597C" w:rsidRPr="00645E3C" w:rsidRDefault="00C1597C" w:rsidP="00C1597C"/>
    <w:p w14:paraId="564C9340" w14:textId="77777777" w:rsidR="002C5D28" w:rsidRPr="00645E3C" w:rsidRDefault="002C5D28" w:rsidP="002C5D28">
      <w:pPr>
        <w:pStyle w:val="Heading4"/>
        <w:rPr>
          <w:lang w:val="en-GB"/>
        </w:rPr>
      </w:pPr>
      <w:bookmarkStart w:id="2912" w:name="_Toc535261550"/>
      <w:bookmarkStart w:id="2913" w:name="_Hlk535949102"/>
      <w:r w:rsidRPr="00645E3C">
        <w:rPr>
          <w:lang w:val="en-GB"/>
        </w:rPr>
        <w:t>–</w:t>
      </w:r>
      <w:r w:rsidRPr="00645E3C">
        <w:rPr>
          <w:lang w:val="en-GB"/>
        </w:rPr>
        <w:tab/>
      </w:r>
      <w:r w:rsidRPr="00645E3C">
        <w:rPr>
          <w:i/>
          <w:lang w:val="en-GB"/>
        </w:rPr>
        <w:t>RLF-TimersAndConstants</w:t>
      </w:r>
      <w:bookmarkEnd w:id="2912"/>
    </w:p>
    <w:p w14:paraId="3FAFF229" w14:textId="77777777" w:rsidR="002C5D28" w:rsidRPr="00645E3C" w:rsidRDefault="00577980" w:rsidP="002C5D28">
      <w:pPr>
        <w:pStyle w:val="EditorsNote"/>
        <w:rPr>
          <w:del w:id="2914" w:author="Ericsson (Rapporteur)" w:date="2019-02-06T20:07:00Z"/>
          <w:lang w:val="en-GB"/>
        </w:rPr>
      </w:pPr>
      <w:del w:id="2915" w:author="Ericsson (Rapporteur)" w:date="2019-02-06T20:07:00Z">
        <w:r w:rsidRPr="00645E3C">
          <w:rPr>
            <w:lang w:val="en-GB"/>
          </w:rPr>
          <w:delText>Editor's</w:delText>
        </w:r>
        <w:r w:rsidR="002C5D28" w:rsidRPr="00645E3C">
          <w:rPr>
            <w:lang w:val="en-GB"/>
          </w:rPr>
          <w:delText xml:space="preserve"> Note: FFS / TODO: Insert the RLF timers and related functionality. Check what is needed for EN-DC.</w:delText>
        </w:r>
      </w:del>
    </w:p>
    <w:p w14:paraId="3FCEAE94" w14:textId="37CEA341" w:rsidR="002C5D28" w:rsidRPr="00645E3C" w:rsidRDefault="00151167" w:rsidP="002C5D28">
      <w:r>
        <w:rPr>
          <w:rStyle w:val="CommentReference"/>
        </w:rPr>
        <w:commentReference w:id="2916"/>
      </w:r>
      <w:bookmarkEnd w:id="2913"/>
      <w:r w:rsidR="002C5D28" w:rsidRPr="00645E3C">
        <w:t>The</w:t>
      </w:r>
      <w:r w:rsidR="00765DA8">
        <w:t xml:space="preserve"> </w:t>
      </w:r>
      <w:ins w:id="2917" w:author="Ericsson (Rapporteur)" w:date="2019-02-06T20:07:00Z">
        <w:r w:rsidR="00765DA8">
          <w:t>IE</w:t>
        </w:r>
        <w:r w:rsidR="002C5D28" w:rsidRPr="00645E3C">
          <w:t xml:space="preserve"> </w:t>
        </w:r>
      </w:ins>
      <w:r w:rsidR="002C5D28" w:rsidRPr="00645E3C">
        <w:rPr>
          <w:i/>
        </w:rPr>
        <w:t>RLF-TimersAndConstants</w:t>
      </w:r>
      <w:del w:id="2918" w:author="Ericsson (Rapporteur)" w:date="2019-02-06T20:07:00Z">
        <w:r w:rsidR="002C5D28" w:rsidRPr="00645E3C">
          <w:rPr>
            <w:i/>
          </w:rPr>
          <w:delText xml:space="preserve"> </w:delText>
        </w:r>
        <w:r w:rsidR="002C5D28" w:rsidRPr="00645E3C">
          <w:delText>IE</w:delText>
        </w:r>
      </w:del>
      <w:r w:rsidR="002C5D28" w:rsidRPr="006038E4">
        <w:rPr>
          <w:i/>
          <w:rPrChange w:id="2919" w:author="Ericsson (Rapporteur)" w:date="2019-02-06T20:06:00Z">
            <w:rPr/>
          </w:rPrChange>
        </w:rPr>
        <w:t xml:space="preserve"> </w:t>
      </w:r>
      <w:r w:rsidR="002C5D28" w:rsidRPr="00645E3C">
        <w:t>is used to configure UE specific timers and constants.</w:t>
      </w:r>
    </w:p>
    <w:p w14:paraId="770C368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2A960124" w14:textId="77777777" w:rsidR="002C5D28" w:rsidRPr="00645E3C" w:rsidRDefault="002C5D28" w:rsidP="00645E3C">
      <w:pPr>
        <w:pStyle w:val="PL"/>
        <w:rPr>
          <w:color w:val="808080"/>
        </w:rPr>
      </w:pPr>
      <w:r w:rsidRPr="00645E3C">
        <w:rPr>
          <w:color w:val="808080"/>
        </w:rPr>
        <w:t>-- ASN1START</w:t>
      </w:r>
    </w:p>
    <w:p w14:paraId="57B678D9" w14:textId="0D59C431" w:rsidR="002C5D28" w:rsidRPr="00645E3C" w:rsidRDefault="002C5D28" w:rsidP="00645E3C">
      <w:pPr>
        <w:pStyle w:val="PL"/>
        <w:rPr>
          <w:color w:val="808080"/>
        </w:rPr>
      </w:pPr>
      <w:r w:rsidRPr="00645E3C">
        <w:rPr>
          <w:color w:val="808080"/>
        </w:rPr>
        <w:t>-- TAG-RLF-</w:t>
      </w:r>
      <w:del w:id="2920" w:author="Ericsson (Rapporteur)" w:date="2019-02-06T20:07:00Z">
        <w:r w:rsidRPr="00645E3C">
          <w:rPr>
            <w:color w:val="808080"/>
          </w:rPr>
          <w:delText>TIMERS-AND-CONSTANTS</w:delText>
        </w:r>
      </w:del>
      <w:ins w:id="2921" w:author="Ericsson (Rapporteur)" w:date="2019-02-06T20:07:00Z">
        <w:r w:rsidRPr="00645E3C">
          <w:rPr>
            <w:color w:val="808080"/>
          </w:rPr>
          <w:t>TIMERSANDCONSTANTS</w:t>
        </w:r>
      </w:ins>
      <w:r w:rsidRPr="00645E3C">
        <w:rPr>
          <w:color w:val="808080"/>
        </w:rPr>
        <w:t>-START</w:t>
      </w:r>
    </w:p>
    <w:p w14:paraId="0E471492" w14:textId="77777777" w:rsidR="002C5D28" w:rsidRPr="00645E3C" w:rsidRDefault="002C5D28" w:rsidP="00645E3C">
      <w:pPr>
        <w:pStyle w:val="PL"/>
      </w:pPr>
    </w:p>
    <w:p w14:paraId="57ECE28E"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35BC404C"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11FB6D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5B29159"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5E7EE9E8" w14:textId="77777777" w:rsidR="002C5D28" w:rsidRPr="00645E3C" w:rsidRDefault="002C5D28" w:rsidP="00645E3C">
      <w:pPr>
        <w:pStyle w:val="PL"/>
      </w:pPr>
      <w:r w:rsidRPr="00645E3C">
        <w:t xml:space="preserve">    ...,</w:t>
      </w:r>
    </w:p>
    <w:p w14:paraId="45E05CBF" w14:textId="77777777" w:rsidR="002C5D28" w:rsidRPr="00645E3C" w:rsidRDefault="002C5D28" w:rsidP="00645E3C">
      <w:pPr>
        <w:pStyle w:val="PL"/>
      </w:pPr>
      <w:r w:rsidRPr="00645E3C">
        <w:t xml:space="preserve">    [[</w:t>
      </w:r>
    </w:p>
    <w:p w14:paraId="4B52E1B4"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45A999D2" w14:textId="77777777" w:rsidR="002C5D28" w:rsidRPr="00645E3C" w:rsidRDefault="002C5D28" w:rsidP="00645E3C">
      <w:pPr>
        <w:pStyle w:val="PL"/>
      </w:pPr>
      <w:r w:rsidRPr="00645E3C">
        <w:t xml:space="preserve">    ]]</w:t>
      </w:r>
    </w:p>
    <w:p w14:paraId="167EE88E" w14:textId="77777777" w:rsidR="002C5D28" w:rsidRPr="00645E3C" w:rsidRDefault="002C5D28" w:rsidP="00645E3C">
      <w:pPr>
        <w:pStyle w:val="PL"/>
      </w:pPr>
      <w:r w:rsidRPr="00645E3C">
        <w:t>}</w:t>
      </w:r>
    </w:p>
    <w:p w14:paraId="1DAC4C35" w14:textId="77777777" w:rsidR="002C5D28" w:rsidRPr="00645E3C" w:rsidRDefault="002C5D28" w:rsidP="00645E3C">
      <w:pPr>
        <w:pStyle w:val="PL"/>
      </w:pPr>
    </w:p>
    <w:p w14:paraId="75F43EB4" w14:textId="47C83B88" w:rsidR="002C5D28" w:rsidRPr="00645E3C" w:rsidRDefault="002C5D28" w:rsidP="00645E3C">
      <w:pPr>
        <w:pStyle w:val="PL"/>
        <w:rPr>
          <w:color w:val="808080"/>
        </w:rPr>
      </w:pPr>
      <w:r w:rsidRPr="00645E3C">
        <w:rPr>
          <w:color w:val="808080"/>
        </w:rPr>
        <w:t>-- TAG-RLF-</w:t>
      </w:r>
      <w:del w:id="2922" w:author="Ericsson (Rapporteur)" w:date="2019-02-06T20:07:00Z">
        <w:r w:rsidRPr="00645E3C">
          <w:rPr>
            <w:color w:val="808080"/>
          </w:rPr>
          <w:delText>TIMERS-AND-CONSTANTS</w:delText>
        </w:r>
      </w:del>
      <w:ins w:id="2923" w:author="Ericsson (Rapporteur)" w:date="2019-02-06T20:07:00Z">
        <w:r w:rsidRPr="00645E3C">
          <w:rPr>
            <w:color w:val="808080"/>
          </w:rPr>
          <w:t>TIMERSANDCONSTANTS</w:t>
        </w:r>
      </w:ins>
      <w:r w:rsidRPr="00645E3C">
        <w:rPr>
          <w:color w:val="808080"/>
        </w:rPr>
        <w:t>-STOP</w:t>
      </w:r>
    </w:p>
    <w:p w14:paraId="36167B19" w14:textId="77777777" w:rsidR="002C5D28" w:rsidRPr="00645E3C" w:rsidRDefault="002C5D28" w:rsidP="00645E3C">
      <w:pPr>
        <w:pStyle w:val="PL"/>
        <w:rPr>
          <w:color w:val="808080"/>
        </w:rPr>
      </w:pPr>
      <w:r w:rsidRPr="00645E3C">
        <w:rPr>
          <w:color w:val="808080"/>
        </w:rPr>
        <w:lastRenderedPageBreak/>
        <w:t>-- ASN1STOP</w:t>
      </w:r>
    </w:p>
    <w:p w14:paraId="177D43BA"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6AF8174B" w14:textId="77777777" w:rsidTr="00F43D0B">
        <w:trPr>
          <w:cantSplit/>
          <w:tblHeader/>
        </w:trPr>
        <w:tc>
          <w:tcPr>
            <w:tcW w:w="14055" w:type="dxa"/>
            <w:shd w:val="clear" w:color="auto" w:fill="auto"/>
            <w:hideMark/>
          </w:tcPr>
          <w:p w14:paraId="3B9C01A6"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153237BB" w14:textId="77777777" w:rsidTr="00F43D0B">
        <w:trPr>
          <w:cantSplit/>
          <w:trHeight w:val="52"/>
        </w:trPr>
        <w:tc>
          <w:tcPr>
            <w:tcW w:w="14055" w:type="dxa"/>
            <w:shd w:val="clear" w:color="auto" w:fill="auto"/>
            <w:hideMark/>
          </w:tcPr>
          <w:p w14:paraId="4AA277DB" w14:textId="77777777" w:rsidR="002C5D28" w:rsidRPr="00645E3C" w:rsidRDefault="002C5D28" w:rsidP="00F43D0B">
            <w:pPr>
              <w:pStyle w:val="TAL"/>
              <w:rPr>
                <w:b/>
                <w:bCs/>
                <w:i/>
                <w:lang w:val="en-GB" w:eastAsia="en-GB"/>
              </w:rPr>
            </w:pPr>
            <w:r w:rsidRPr="00645E3C">
              <w:rPr>
                <w:b/>
                <w:bCs/>
                <w:i/>
                <w:lang w:val="en-GB" w:eastAsia="en-GB"/>
              </w:rPr>
              <w:t>n3xy</w:t>
            </w:r>
          </w:p>
          <w:p w14:paraId="55DCDDB4" w14:textId="188E8193"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w:t>
            </w:r>
            <w:ins w:id="2924" w:author="Ericsson (Rapporteur) v2" w:date="2019-02-15T06:16:00Z">
              <w:r w:rsidR="00C57E16">
                <w:rPr>
                  <w:bCs/>
                  <w:lang w:val="en-GB" w:eastAsia="en-GB"/>
                </w:rPr>
                <w:t xml:space="preserve">Value </w:t>
              </w:r>
            </w:ins>
            <w:r w:rsidRPr="00C57E16">
              <w:rPr>
                <w:bCs/>
                <w:i/>
                <w:lang w:val="en-GB" w:eastAsia="en-GB"/>
                <w:rPrChange w:id="2925" w:author="Ericsson (Rapporteur) v2" w:date="2019-02-15T06:16:00Z">
                  <w:rPr>
                    <w:bCs/>
                    <w:lang w:val="en-GB" w:eastAsia="en-GB"/>
                  </w:rPr>
                </w:rPrChange>
              </w:rPr>
              <w:t>n1</w:t>
            </w:r>
            <w:r w:rsidRPr="00645E3C">
              <w:rPr>
                <w:bCs/>
                <w:lang w:val="en-GB" w:eastAsia="en-GB"/>
              </w:rPr>
              <w:t xml:space="preserve"> corresponds </w:t>
            </w:r>
            <w:del w:id="2926" w:author="Ericsson (Rapporteur) v2" w:date="2019-02-15T06:16:00Z">
              <w:r w:rsidRPr="00645E3C" w:rsidDel="00C57E16">
                <w:rPr>
                  <w:bCs/>
                  <w:lang w:val="en-GB" w:eastAsia="en-GB"/>
                </w:rPr>
                <w:delText xml:space="preserve">with </w:delText>
              </w:r>
            </w:del>
            <w:ins w:id="2927" w:author="Ericsson (Rapporteur) v2" w:date="2019-02-15T06:16:00Z">
              <w:r w:rsidR="00C57E16">
                <w:rPr>
                  <w:bCs/>
                  <w:lang w:val="en-GB" w:eastAsia="en-GB"/>
                </w:rPr>
                <w:t>to</w:t>
              </w:r>
              <w:r w:rsidR="00C57E16" w:rsidRPr="00645E3C">
                <w:rPr>
                  <w:bCs/>
                  <w:lang w:val="en-GB" w:eastAsia="en-GB"/>
                </w:rPr>
                <w:t xml:space="preserve"> </w:t>
              </w:r>
            </w:ins>
            <w:r w:rsidRPr="00645E3C">
              <w:rPr>
                <w:bCs/>
                <w:lang w:val="en-GB" w:eastAsia="en-GB"/>
              </w:rPr>
              <w:t>1,</w:t>
            </w:r>
            <w:ins w:id="2928" w:author="Ericsson (Rapporteur) v3" w:date="2019-02-24T17:30:00Z">
              <w:r w:rsidR="001A7CCE">
                <w:rPr>
                  <w:bCs/>
                  <w:lang w:val="en-GB" w:eastAsia="en-GB"/>
                </w:rPr>
                <w:t xml:space="preserve"> value</w:t>
              </w:r>
            </w:ins>
            <w:r w:rsidRPr="00645E3C">
              <w:rPr>
                <w:bCs/>
                <w:lang w:val="en-GB" w:eastAsia="en-GB"/>
              </w:rPr>
              <w:t xml:space="preserve"> </w:t>
            </w:r>
            <w:r w:rsidRPr="00C57E16">
              <w:rPr>
                <w:bCs/>
                <w:i/>
                <w:lang w:val="en-GB" w:eastAsia="en-GB"/>
                <w:rPrChange w:id="2929" w:author="Ericsson (Rapporteur) v2" w:date="2019-02-15T06:16:00Z">
                  <w:rPr>
                    <w:bCs/>
                    <w:lang w:val="en-GB" w:eastAsia="en-GB"/>
                  </w:rPr>
                </w:rPrChange>
              </w:rPr>
              <w:t>n2</w:t>
            </w:r>
            <w:r w:rsidRPr="00645E3C">
              <w:rPr>
                <w:bCs/>
                <w:lang w:val="en-GB" w:eastAsia="en-GB"/>
              </w:rPr>
              <w:t xml:space="preserve"> corresponds to 2 and so on.</w:t>
            </w:r>
          </w:p>
        </w:tc>
      </w:tr>
      <w:tr w:rsidR="002C5D28" w:rsidRPr="00645E3C" w14:paraId="293DDB2B" w14:textId="77777777" w:rsidTr="00F43D0B">
        <w:trPr>
          <w:cantSplit/>
          <w:trHeight w:val="52"/>
        </w:trPr>
        <w:tc>
          <w:tcPr>
            <w:tcW w:w="14055" w:type="dxa"/>
            <w:shd w:val="clear" w:color="auto" w:fill="auto"/>
            <w:hideMark/>
          </w:tcPr>
          <w:p w14:paraId="4290C5A5" w14:textId="77777777" w:rsidR="002C5D28" w:rsidRPr="00645E3C" w:rsidRDefault="002C5D28" w:rsidP="00F43D0B">
            <w:pPr>
              <w:pStyle w:val="TAL"/>
              <w:rPr>
                <w:b/>
                <w:bCs/>
                <w:i/>
                <w:lang w:val="en-GB" w:eastAsia="en-GB"/>
              </w:rPr>
            </w:pPr>
            <w:r w:rsidRPr="00645E3C">
              <w:rPr>
                <w:b/>
                <w:bCs/>
                <w:i/>
                <w:lang w:val="en-GB" w:eastAsia="en-GB"/>
              </w:rPr>
              <w:t>t3xy</w:t>
            </w:r>
          </w:p>
          <w:p w14:paraId="46FB1412" w14:textId="66D8F17B"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w:t>
            </w:r>
            <w:r w:rsidRPr="00C57E16">
              <w:rPr>
                <w:i/>
                <w:iCs/>
                <w:lang w:val="en-GB" w:eastAsia="en-GB"/>
                <w:rPrChange w:id="2930" w:author="Ericsson (Rapporteur) v2" w:date="2019-02-15T06:16:00Z">
                  <w:rPr>
                    <w:iCs/>
                    <w:lang w:val="en-GB" w:eastAsia="en-GB"/>
                  </w:rPr>
                </w:rPrChange>
              </w:rPr>
              <w:t>ms0</w:t>
            </w:r>
            <w:r w:rsidRPr="00645E3C">
              <w:rPr>
                <w:iCs/>
                <w:lang w:val="en-GB" w:eastAsia="en-GB"/>
              </w:rPr>
              <w:t xml:space="preserve"> corresponds </w:t>
            </w:r>
            <w:del w:id="2931" w:author="Ericsson (Rapporteur) v2" w:date="2019-02-15T06:16:00Z">
              <w:r w:rsidRPr="00645E3C" w:rsidDel="00C57E16">
                <w:rPr>
                  <w:iCs/>
                  <w:lang w:val="en-GB" w:eastAsia="en-GB"/>
                </w:rPr>
                <w:delText xml:space="preserve">with </w:delText>
              </w:r>
            </w:del>
            <w:ins w:id="2932" w:author="Ericsson (Rapporteur) v2" w:date="2019-02-15T06:16:00Z">
              <w:r w:rsidR="00C57E16">
                <w:rPr>
                  <w:iCs/>
                  <w:lang w:val="en-GB" w:eastAsia="en-GB"/>
                </w:rPr>
                <w:t>to</w:t>
              </w:r>
              <w:r w:rsidR="00C57E16" w:rsidRPr="00645E3C">
                <w:rPr>
                  <w:iCs/>
                  <w:lang w:val="en-GB" w:eastAsia="en-GB"/>
                </w:rPr>
                <w:t xml:space="preserve"> </w:t>
              </w:r>
            </w:ins>
            <w:r w:rsidRPr="00645E3C">
              <w:rPr>
                <w:iCs/>
                <w:lang w:val="en-GB" w:eastAsia="en-GB"/>
              </w:rPr>
              <w:t>0 ms,</w:t>
            </w:r>
            <w:ins w:id="2933" w:author="Ericsson (Rapporteur) v3" w:date="2019-02-24T17:30:00Z">
              <w:r w:rsidR="001A7CCE">
                <w:rPr>
                  <w:iCs/>
                  <w:lang w:val="en-GB" w:eastAsia="en-GB"/>
                </w:rPr>
                <w:t xml:space="preserve"> value</w:t>
              </w:r>
            </w:ins>
            <w:r w:rsidRPr="00645E3C">
              <w:rPr>
                <w:iCs/>
                <w:lang w:val="en-GB" w:eastAsia="en-GB"/>
              </w:rPr>
              <w:t xml:space="preserve"> </w:t>
            </w:r>
            <w:r w:rsidRPr="00C57E16">
              <w:rPr>
                <w:i/>
                <w:iCs/>
                <w:lang w:val="en-GB" w:eastAsia="en-GB"/>
                <w:rPrChange w:id="2934" w:author="Ericsson (Rapporteur) v2" w:date="2019-02-15T06:16:00Z">
                  <w:rPr>
                    <w:iCs/>
                    <w:lang w:val="en-GB" w:eastAsia="en-GB"/>
                  </w:rPr>
                </w:rPrChange>
              </w:rPr>
              <w:t>ms50</w:t>
            </w:r>
            <w:r w:rsidRPr="00645E3C">
              <w:rPr>
                <w:iCs/>
                <w:lang w:val="en-GB" w:eastAsia="en-GB"/>
              </w:rPr>
              <w:t xml:space="preserve"> corresponds to 50 ms and so on.</w:t>
            </w:r>
          </w:p>
        </w:tc>
      </w:tr>
    </w:tbl>
    <w:p w14:paraId="450DD84A" w14:textId="77777777" w:rsidR="00C1597C" w:rsidRPr="00645E3C" w:rsidRDefault="00C1597C" w:rsidP="00C1597C"/>
    <w:p w14:paraId="3F2F564A" w14:textId="77777777" w:rsidR="002C5D28" w:rsidRPr="00645E3C" w:rsidRDefault="002C5D28" w:rsidP="002C5D28">
      <w:pPr>
        <w:pStyle w:val="Heading4"/>
        <w:rPr>
          <w:lang w:val="en-GB"/>
        </w:rPr>
      </w:pPr>
      <w:bookmarkStart w:id="2935" w:name="_Toc535261551"/>
      <w:r w:rsidRPr="00645E3C">
        <w:rPr>
          <w:lang w:val="en-GB"/>
        </w:rPr>
        <w:t>–</w:t>
      </w:r>
      <w:r w:rsidRPr="00645E3C">
        <w:rPr>
          <w:lang w:val="en-GB"/>
        </w:rPr>
        <w:tab/>
      </w:r>
      <w:r w:rsidRPr="00645E3C">
        <w:rPr>
          <w:i/>
          <w:lang w:val="en-GB"/>
        </w:rPr>
        <w:t>RNTI-Value</w:t>
      </w:r>
      <w:bookmarkEnd w:id="2935"/>
    </w:p>
    <w:p w14:paraId="160E32B2"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39BB9A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6D10BD55" w14:textId="77777777" w:rsidR="002C5D28" w:rsidRPr="00645E3C" w:rsidRDefault="002C5D28" w:rsidP="00645E3C">
      <w:pPr>
        <w:pStyle w:val="PL"/>
        <w:rPr>
          <w:color w:val="808080"/>
        </w:rPr>
      </w:pPr>
      <w:r w:rsidRPr="00645E3C">
        <w:rPr>
          <w:color w:val="808080"/>
        </w:rPr>
        <w:t>-- ASN1START</w:t>
      </w:r>
    </w:p>
    <w:p w14:paraId="363C47F6" w14:textId="77777777" w:rsidR="002C5D28" w:rsidRPr="00645E3C" w:rsidRDefault="002C5D28" w:rsidP="00645E3C">
      <w:pPr>
        <w:pStyle w:val="PL"/>
        <w:rPr>
          <w:color w:val="808080"/>
        </w:rPr>
      </w:pPr>
      <w:r w:rsidRPr="00645E3C">
        <w:rPr>
          <w:color w:val="808080"/>
        </w:rPr>
        <w:t>-- TAG-RNTI-VALUE-START</w:t>
      </w:r>
    </w:p>
    <w:p w14:paraId="41A1795D" w14:textId="77777777" w:rsidR="002C5D28" w:rsidRPr="00645E3C" w:rsidRDefault="002C5D28" w:rsidP="00645E3C">
      <w:pPr>
        <w:pStyle w:val="PL"/>
      </w:pPr>
    </w:p>
    <w:p w14:paraId="6AB9CC2F"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74DB1A63" w14:textId="77777777" w:rsidR="002C5D28" w:rsidRPr="00645E3C" w:rsidRDefault="002C5D28" w:rsidP="00645E3C">
      <w:pPr>
        <w:pStyle w:val="PL"/>
      </w:pPr>
    </w:p>
    <w:p w14:paraId="149036B6" w14:textId="77777777" w:rsidR="002C5D28" w:rsidRPr="00645E3C" w:rsidRDefault="002C5D28" w:rsidP="00645E3C">
      <w:pPr>
        <w:pStyle w:val="PL"/>
        <w:rPr>
          <w:color w:val="808080"/>
        </w:rPr>
      </w:pPr>
      <w:r w:rsidRPr="00645E3C">
        <w:rPr>
          <w:color w:val="808080"/>
        </w:rPr>
        <w:t>-- TAG-RNTI-VALUE-STOP</w:t>
      </w:r>
    </w:p>
    <w:p w14:paraId="7B8FA993" w14:textId="77777777" w:rsidR="002C5D28" w:rsidRPr="00645E3C" w:rsidRDefault="002C5D28" w:rsidP="00645E3C">
      <w:pPr>
        <w:pStyle w:val="PL"/>
        <w:rPr>
          <w:rFonts w:eastAsia="MS Mincho"/>
          <w:color w:val="808080"/>
        </w:rPr>
      </w:pPr>
      <w:r w:rsidRPr="00645E3C">
        <w:rPr>
          <w:color w:val="808080"/>
        </w:rPr>
        <w:t>-- ASN1STOP</w:t>
      </w:r>
    </w:p>
    <w:p w14:paraId="516954DA" w14:textId="77777777" w:rsidR="00C1597C" w:rsidRPr="00645E3C" w:rsidRDefault="00C1597C" w:rsidP="00C1597C"/>
    <w:p w14:paraId="50E91120" w14:textId="77777777" w:rsidR="002C5D28" w:rsidRPr="00645E3C" w:rsidRDefault="002C5D28" w:rsidP="002C5D28">
      <w:pPr>
        <w:pStyle w:val="Heading4"/>
        <w:rPr>
          <w:rFonts w:eastAsia="MS Mincho"/>
          <w:lang w:val="en-GB"/>
        </w:rPr>
      </w:pPr>
      <w:bookmarkStart w:id="2936"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936"/>
    </w:p>
    <w:p w14:paraId="1842E1FA" w14:textId="1FE4B03C"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w:t>
      </w:r>
      <w:ins w:id="2937" w:author="Ericsson (Rapporteur) v2" w:date="2019-02-14T17:59:00Z">
        <w:r w:rsidR="00682F1B" w:rsidRPr="00682F1B">
          <w:t xml:space="preserve">For measurements, </w:t>
        </w:r>
      </w:ins>
      <w:del w:id="2938" w:author="Ericsson (Rapporteur) v2" w:date="2019-02-14T17:59:00Z">
        <w:r w:rsidRPr="00645E3C" w:rsidDel="00682F1B">
          <w:delText>I</w:delText>
        </w:r>
      </w:del>
      <w:ins w:id="2939" w:author="Ericsson (Rapporteur) v2" w:date="2019-02-14T17:59:00Z">
        <w:r w:rsidR="00682F1B">
          <w:t>i</w:t>
        </w:r>
      </w:ins>
      <w:r w:rsidRPr="00645E3C">
        <w:t xml:space="preserve">nteger value for RSRP measurements </w:t>
      </w:r>
      <w:ins w:id="2940" w:author="Ericsson (Rapporteur) v2" w:date="2019-02-14T18:07:00Z">
        <w:r w:rsidR="00682F1B">
          <w:t>is</w:t>
        </w:r>
      </w:ins>
      <w:ins w:id="2941" w:author="Ericsson (Rapporteur) v2" w:date="2019-02-14T17:59:00Z">
        <w:r w:rsidR="00682F1B">
          <w:t xml:space="preserve"> </w:t>
        </w:r>
      </w:ins>
      <w:commentRangeStart w:id="2942"/>
      <w:r w:rsidRPr="00645E3C">
        <w:t>according</w:t>
      </w:r>
      <w:commentRangeEnd w:id="2942"/>
      <w:r w:rsidR="00CB3E90">
        <w:rPr>
          <w:rStyle w:val="CommentReference"/>
        </w:rPr>
        <w:commentReference w:id="2942"/>
      </w:r>
      <w:r w:rsidRPr="00645E3C">
        <w:t xml:space="preserve"> to </w:t>
      </w:r>
      <w:del w:id="2943" w:author="Ericsson (Rapporteur) v2" w:date="2019-02-14T18:06:00Z">
        <w:r w:rsidRPr="00645E3C" w:rsidDel="00682F1B">
          <w:delText xml:space="preserve">mapping </w:delText>
        </w:r>
      </w:del>
      <w:ins w:id="2944" w:author="Ericsson (Rapporteur) v2" w:date="2019-02-14T18:06:00Z">
        <w:r w:rsidR="00682F1B" w:rsidRPr="003445FB">
          <w:rPr>
            <w:rFonts w:cs="v4.2.0"/>
          </w:rPr>
          <w:t>Table 10.1.6.1-1</w:t>
        </w:r>
      </w:ins>
      <w:del w:id="2945" w:author="Ericsson (Rapporteur) v2" w:date="2019-02-14T18:06:00Z">
        <w:r w:rsidRPr="00645E3C" w:rsidDel="00682F1B">
          <w:delText>table</w:delText>
        </w:r>
      </w:del>
      <w:r w:rsidRPr="00645E3C">
        <w:t xml:space="preserve"> in TS 38.133 [14].</w:t>
      </w:r>
      <w:ins w:id="2946" w:author="Ericsson (Rapporteur) v2" w:date="2019-02-14T17:59:00Z">
        <w:r w:rsidR="00682F1B">
          <w:rPr>
            <w:rFonts w:hint="eastAsia"/>
            <w:lang w:eastAsia="ko-KR"/>
          </w:rPr>
          <w:t xml:space="preserve"> </w:t>
        </w:r>
        <w:r w:rsidR="00682F1B" w:rsidRPr="00942D49">
          <w:rPr>
            <w:lang w:eastAsia="ko-KR"/>
          </w:rPr>
          <w:t xml:space="preserve">For thresholds, the actual value is </w:t>
        </w:r>
        <w:r w:rsidR="00682F1B">
          <w:rPr>
            <w:rFonts w:hint="eastAsia"/>
            <w:lang w:eastAsia="ko-KR"/>
          </w:rPr>
          <w:t>(</w:t>
        </w:r>
        <w:r w:rsidR="00682F1B" w:rsidRPr="00942D49">
          <w:rPr>
            <w:lang w:eastAsia="ko-KR"/>
          </w:rPr>
          <w:t>IE value – 156</w:t>
        </w:r>
        <w:r w:rsidR="00682F1B">
          <w:rPr>
            <w:rFonts w:hint="eastAsia"/>
            <w:lang w:eastAsia="ko-KR"/>
          </w:rPr>
          <w:t>)</w:t>
        </w:r>
        <w:r w:rsidR="00682F1B" w:rsidRPr="00942D49">
          <w:rPr>
            <w:lang w:eastAsia="ko-KR"/>
          </w:rPr>
          <w:t xml:space="preserve"> dBm, except for the IE value 127, in which case the actual value is infinity.</w:t>
        </w:r>
      </w:ins>
    </w:p>
    <w:p w14:paraId="58E3F621"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3C6646AD" w14:textId="77777777" w:rsidR="002C5D28" w:rsidRPr="00645E3C" w:rsidRDefault="002C5D28" w:rsidP="00645E3C">
      <w:pPr>
        <w:pStyle w:val="PL"/>
        <w:rPr>
          <w:color w:val="808080"/>
        </w:rPr>
      </w:pPr>
      <w:r w:rsidRPr="00645E3C">
        <w:rPr>
          <w:color w:val="808080"/>
        </w:rPr>
        <w:t>-- ASN1START</w:t>
      </w:r>
    </w:p>
    <w:p w14:paraId="3AB229E6" w14:textId="77777777" w:rsidR="002C5D28" w:rsidRPr="00645E3C" w:rsidRDefault="002C5D28" w:rsidP="00645E3C">
      <w:pPr>
        <w:pStyle w:val="PL"/>
        <w:rPr>
          <w:color w:val="808080"/>
        </w:rPr>
      </w:pPr>
      <w:r w:rsidRPr="00645E3C">
        <w:rPr>
          <w:color w:val="808080"/>
        </w:rPr>
        <w:t>-- TAG-RSRP-RANGE-START</w:t>
      </w:r>
    </w:p>
    <w:p w14:paraId="5FFE283B" w14:textId="77777777" w:rsidR="002C5D28" w:rsidRPr="00645E3C" w:rsidRDefault="002C5D28" w:rsidP="00645E3C">
      <w:pPr>
        <w:pStyle w:val="PL"/>
      </w:pPr>
    </w:p>
    <w:p w14:paraId="345A4ACF" w14:textId="77777777" w:rsidR="002C5D28" w:rsidRPr="00645E3C" w:rsidRDefault="002C5D28" w:rsidP="00645E3C">
      <w:pPr>
        <w:pStyle w:val="PL"/>
      </w:pPr>
      <w:r w:rsidRPr="00645E3C">
        <w:t xml:space="preserve">RSRP-Range ::=                      </w:t>
      </w:r>
      <w:r w:rsidRPr="00645E3C">
        <w:rPr>
          <w:color w:val="993366"/>
        </w:rPr>
        <w:t>INTEGER</w:t>
      </w:r>
      <w:r w:rsidRPr="00645E3C">
        <w:t>(0..127)</w:t>
      </w:r>
    </w:p>
    <w:p w14:paraId="06F4A5D8" w14:textId="77777777" w:rsidR="002C5D28" w:rsidRPr="00645E3C" w:rsidRDefault="002C5D28" w:rsidP="00645E3C">
      <w:pPr>
        <w:pStyle w:val="PL"/>
      </w:pPr>
    </w:p>
    <w:p w14:paraId="728AFD3F" w14:textId="77777777" w:rsidR="002C5D28" w:rsidRPr="00645E3C" w:rsidRDefault="002C5D28" w:rsidP="00645E3C">
      <w:pPr>
        <w:pStyle w:val="PL"/>
        <w:rPr>
          <w:color w:val="808080"/>
        </w:rPr>
      </w:pPr>
      <w:r w:rsidRPr="00645E3C">
        <w:rPr>
          <w:color w:val="808080"/>
        </w:rPr>
        <w:t>-- TAG-RSRP-RANGE-STOP</w:t>
      </w:r>
    </w:p>
    <w:p w14:paraId="5922596A" w14:textId="77777777" w:rsidR="002C5D28" w:rsidRPr="00645E3C" w:rsidRDefault="002C5D28" w:rsidP="00645E3C">
      <w:pPr>
        <w:pStyle w:val="PL"/>
        <w:rPr>
          <w:color w:val="808080"/>
        </w:rPr>
      </w:pPr>
      <w:r w:rsidRPr="00645E3C">
        <w:rPr>
          <w:color w:val="808080"/>
        </w:rPr>
        <w:t>-- ASN1STOP</w:t>
      </w:r>
    </w:p>
    <w:p w14:paraId="15CD1758" w14:textId="77777777" w:rsidR="00C1597C" w:rsidRPr="00645E3C" w:rsidRDefault="00C1597C" w:rsidP="00C1597C"/>
    <w:p w14:paraId="78054AA8" w14:textId="77777777" w:rsidR="002C5D28" w:rsidRPr="00645E3C" w:rsidRDefault="002C5D28" w:rsidP="002C5D28">
      <w:pPr>
        <w:pStyle w:val="Heading4"/>
        <w:rPr>
          <w:rFonts w:eastAsia="MS Mincho"/>
          <w:lang w:val="en-GB"/>
        </w:rPr>
      </w:pPr>
      <w:bookmarkStart w:id="2947"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947"/>
    </w:p>
    <w:p w14:paraId="7E0DF801" w14:textId="56B236A5"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w:t>
      </w:r>
      <w:ins w:id="2948" w:author="Ericsson (Rapporteur) v2" w:date="2019-02-14T18:07:00Z">
        <w:r w:rsidR="00682F1B" w:rsidRPr="00942D49">
          <w:t>For measurements</w:t>
        </w:r>
        <w:r w:rsidR="00682F1B">
          <w:rPr>
            <w:rFonts w:hint="eastAsia"/>
            <w:lang w:eastAsia="ko-KR"/>
          </w:rPr>
          <w:t xml:space="preserve">, </w:t>
        </w:r>
      </w:ins>
      <w:del w:id="2949" w:author="Ericsson (Rapporteur) v2" w:date="2019-02-14T18:07:00Z">
        <w:r w:rsidRPr="00645E3C" w:rsidDel="00682F1B">
          <w:delText>I</w:delText>
        </w:r>
      </w:del>
      <w:ins w:id="2950" w:author="Ericsson (Rapporteur) v2" w:date="2019-02-14T18:07:00Z">
        <w:r w:rsidR="00682F1B">
          <w:t>i</w:t>
        </w:r>
      </w:ins>
      <w:r w:rsidRPr="00645E3C">
        <w:t xml:space="preserve">nteger value for </w:t>
      </w:r>
      <w:commentRangeStart w:id="2951"/>
      <w:r w:rsidRPr="00645E3C">
        <w:t>RSRQ</w:t>
      </w:r>
      <w:commentRangeEnd w:id="2951"/>
      <w:r w:rsidR="00CB3E90">
        <w:rPr>
          <w:rStyle w:val="CommentReference"/>
        </w:rPr>
        <w:commentReference w:id="2951"/>
      </w:r>
      <w:r w:rsidRPr="00645E3C">
        <w:t xml:space="preserve"> measurements </w:t>
      </w:r>
      <w:proofErr w:type="gramStart"/>
      <w:r w:rsidRPr="00645E3C">
        <w:t>is</w:t>
      </w:r>
      <w:proofErr w:type="gramEnd"/>
      <w:r w:rsidRPr="00645E3C">
        <w:t xml:space="preserve"> according to </w:t>
      </w:r>
      <w:del w:id="2952" w:author="Ericsson (Rapporteur) v2" w:date="2019-02-14T18:12:00Z">
        <w:r w:rsidRPr="00645E3C" w:rsidDel="00CB3E90">
          <w:delText>mapping t</w:delText>
        </w:r>
      </w:del>
      <w:ins w:id="2953" w:author="Ericsson (Rapporteur) v2" w:date="2019-02-14T18:12:00Z">
        <w:r w:rsidR="00CB3E90">
          <w:t>T</w:t>
        </w:r>
      </w:ins>
      <w:r w:rsidRPr="00645E3C">
        <w:t xml:space="preserve">able </w:t>
      </w:r>
      <w:ins w:id="2954" w:author="Ericsson (Rapporteur) v2" w:date="2019-02-14T18:13:00Z">
        <w:r w:rsidR="00CB3E90" w:rsidRPr="003445FB">
          <w:rPr>
            <w:rFonts w:cs="v4.2.0"/>
          </w:rPr>
          <w:t>10.1.11.1-1</w:t>
        </w:r>
        <w:r w:rsidR="00CB3E90">
          <w:rPr>
            <w:rFonts w:cs="v4.2.0"/>
          </w:rPr>
          <w:t xml:space="preserve"> </w:t>
        </w:r>
      </w:ins>
      <w:r w:rsidRPr="00645E3C">
        <w:t>in TS 38.133 [14].</w:t>
      </w:r>
      <w:ins w:id="2955" w:author="Ericsson (Rapporteur) v2" w:date="2019-02-14T18:08:00Z">
        <w:r w:rsidR="00682F1B">
          <w:rPr>
            <w:rFonts w:hint="eastAsia"/>
            <w:lang w:eastAsia="ko-KR"/>
          </w:rPr>
          <w:t xml:space="preserve"> </w:t>
        </w:r>
        <w:r w:rsidR="00682F1B" w:rsidRPr="00942D49">
          <w:rPr>
            <w:lang w:eastAsia="ko-KR"/>
          </w:rPr>
          <w:t>For thresholds, the actual value is (IE value – 87) / 2 dB.</w:t>
        </w:r>
      </w:ins>
    </w:p>
    <w:p w14:paraId="78F02AA2"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30A074D3" w14:textId="77777777" w:rsidR="002C5D28" w:rsidRPr="00645E3C" w:rsidRDefault="002C5D28" w:rsidP="00645E3C">
      <w:pPr>
        <w:pStyle w:val="PL"/>
        <w:rPr>
          <w:color w:val="808080"/>
        </w:rPr>
      </w:pPr>
      <w:r w:rsidRPr="00645E3C">
        <w:rPr>
          <w:color w:val="808080"/>
        </w:rPr>
        <w:t>-- ASN1START</w:t>
      </w:r>
    </w:p>
    <w:p w14:paraId="16AE92C1" w14:textId="77777777" w:rsidR="002C5D28" w:rsidRPr="00645E3C" w:rsidRDefault="002C5D28" w:rsidP="00645E3C">
      <w:pPr>
        <w:pStyle w:val="PL"/>
        <w:rPr>
          <w:color w:val="808080"/>
        </w:rPr>
      </w:pPr>
      <w:r w:rsidRPr="00645E3C">
        <w:rPr>
          <w:color w:val="808080"/>
        </w:rPr>
        <w:t>-- TAG-RSRQ-RANGE-START</w:t>
      </w:r>
    </w:p>
    <w:p w14:paraId="4240B042" w14:textId="77777777" w:rsidR="002C5D28" w:rsidRPr="00645E3C" w:rsidRDefault="002C5D28" w:rsidP="00645E3C">
      <w:pPr>
        <w:pStyle w:val="PL"/>
      </w:pPr>
    </w:p>
    <w:p w14:paraId="46B6AC04"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8F1FFB3" w14:textId="77777777" w:rsidR="002C5D28" w:rsidRPr="00645E3C" w:rsidRDefault="002C5D28" w:rsidP="00645E3C">
      <w:pPr>
        <w:pStyle w:val="PL"/>
      </w:pPr>
    </w:p>
    <w:p w14:paraId="26EB6599" w14:textId="77777777" w:rsidR="002C5D28" w:rsidRPr="00645E3C" w:rsidRDefault="002C5D28" w:rsidP="00645E3C">
      <w:pPr>
        <w:pStyle w:val="PL"/>
        <w:rPr>
          <w:color w:val="808080"/>
        </w:rPr>
      </w:pPr>
      <w:r w:rsidRPr="00645E3C">
        <w:rPr>
          <w:color w:val="808080"/>
        </w:rPr>
        <w:t>-- TAG-RSRQ-RANGE-STOP</w:t>
      </w:r>
    </w:p>
    <w:p w14:paraId="2FA563D1" w14:textId="77777777" w:rsidR="002C5D28" w:rsidRPr="00645E3C" w:rsidRDefault="002C5D28" w:rsidP="00645E3C">
      <w:pPr>
        <w:pStyle w:val="PL"/>
        <w:rPr>
          <w:color w:val="808080"/>
        </w:rPr>
      </w:pPr>
      <w:r w:rsidRPr="00645E3C">
        <w:rPr>
          <w:color w:val="808080"/>
        </w:rPr>
        <w:t>-- ASN1STOP</w:t>
      </w:r>
    </w:p>
    <w:p w14:paraId="76F31C78" w14:textId="77777777" w:rsidR="00C1597C" w:rsidRPr="00645E3C" w:rsidRDefault="00C1597C" w:rsidP="00C1597C"/>
    <w:p w14:paraId="679815BC" w14:textId="77777777" w:rsidR="002C5D28" w:rsidRPr="00645E3C" w:rsidRDefault="002C5D28" w:rsidP="002C5D28">
      <w:pPr>
        <w:pStyle w:val="Heading4"/>
        <w:rPr>
          <w:i/>
          <w:noProof/>
          <w:lang w:val="en-GB"/>
        </w:rPr>
      </w:pPr>
      <w:bookmarkStart w:id="2956" w:name="_Toc535261554"/>
      <w:r w:rsidRPr="00645E3C">
        <w:rPr>
          <w:lang w:val="en-GB"/>
        </w:rPr>
        <w:t>–</w:t>
      </w:r>
      <w:r w:rsidRPr="00645E3C">
        <w:rPr>
          <w:lang w:val="en-GB"/>
        </w:rPr>
        <w:tab/>
      </w:r>
      <w:r w:rsidRPr="00645E3C">
        <w:rPr>
          <w:i/>
          <w:lang w:val="en-GB"/>
        </w:rPr>
        <w:t>S</w:t>
      </w:r>
      <w:r w:rsidRPr="00645E3C">
        <w:rPr>
          <w:i/>
          <w:noProof/>
          <w:lang w:val="en-GB"/>
        </w:rPr>
        <w:t>CellIndex</w:t>
      </w:r>
      <w:bookmarkEnd w:id="2956"/>
    </w:p>
    <w:p w14:paraId="5086CE19"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5E9D7823"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5A16B57F" w14:textId="77777777" w:rsidR="002C5D28" w:rsidRPr="00645E3C" w:rsidRDefault="002C5D28" w:rsidP="00645E3C">
      <w:pPr>
        <w:pStyle w:val="PL"/>
        <w:rPr>
          <w:color w:val="808080"/>
        </w:rPr>
      </w:pPr>
      <w:r w:rsidRPr="00645E3C">
        <w:rPr>
          <w:color w:val="808080"/>
        </w:rPr>
        <w:t>-- ASN1START</w:t>
      </w:r>
    </w:p>
    <w:p w14:paraId="343DC0B9" w14:textId="67A09EEE" w:rsidR="002C5D28" w:rsidRPr="00645E3C" w:rsidRDefault="002C5D28" w:rsidP="00645E3C">
      <w:pPr>
        <w:pStyle w:val="PL"/>
        <w:rPr>
          <w:color w:val="808080"/>
        </w:rPr>
      </w:pPr>
      <w:r w:rsidRPr="00645E3C">
        <w:rPr>
          <w:color w:val="808080"/>
        </w:rPr>
        <w:t>-- TAG-</w:t>
      </w:r>
      <w:del w:id="2957" w:author="Ericsson (Rapporteur)" w:date="2019-02-06T20:07:00Z">
        <w:r w:rsidRPr="00645E3C">
          <w:rPr>
            <w:color w:val="808080"/>
          </w:rPr>
          <w:delText>SCELL-INDEX</w:delText>
        </w:r>
      </w:del>
      <w:ins w:id="2958" w:author="Ericsson (Rapporteur)" w:date="2019-02-06T20:07:00Z">
        <w:r w:rsidRPr="00645E3C">
          <w:rPr>
            <w:color w:val="808080"/>
          </w:rPr>
          <w:t>SCELLINDEX</w:t>
        </w:r>
      </w:ins>
      <w:r w:rsidRPr="00645E3C">
        <w:rPr>
          <w:color w:val="808080"/>
        </w:rPr>
        <w:t>-START</w:t>
      </w:r>
    </w:p>
    <w:p w14:paraId="40174F26" w14:textId="77777777" w:rsidR="002C5D28" w:rsidRPr="00645E3C" w:rsidRDefault="002C5D28" w:rsidP="00645E3C">
      <w:pPr>
        <w:pStyle w:val="PL"/>
      </w:pPr>
    </w:p>
    <w:p w14:paraId="59444BC1"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2C1B1AFC" w14:textId="77777777" w:rsidR="002C5D28" w:rsidRPr="00645E3C" w:rsidRDefault="002C5D28" w:rsidP="00645E3C">
      <w:pPr>
        <w:pStyle w:val="PL"/>
      </w:pPr>
    </w:p>
    <w:p w14:paraId="26E6F04B" w14:textId="17FDF817" w:rsidR="002C5D28" w:rsidRPr="00645E3C" w:rsidRDefault="002C5D28" w:rsidP="00645E3C">
      <w:pPr>
        <w:pStyle w:val="PL"/>
        <w:rPr>
          <w:color w:val="808080"/>
        </w:rPr>
      </w:pPr>
      <w:r w:rsidRPr="00645E3C">
        <w:rPr>
          <w:color w:val="808080"/>
        </w:rPr>
        <w:t>-- TAG-</w:t>
      </w:r>
      <w:del w:id="2959" w:author="Ericsson (Rapporteur)" w:date="2019-02-06T20:07:00Z">
        <w:r w:rsidRPr="00645E3C">
          <w:rPr>
            <w:color w:val="808080"/>
          </w:rPr>
          <w:delText>SCELL-INDEX</w:delText>
        </w:r>
      </w:del>
      <w:ins w:id="2960" w:author="Ericsson (Rapporteur)" w:date="2019-02-06T20:07:00Z">
        <w:r w:rsidRPr="00645E3C">
          <w:rPr>
            <w:color w:val="808080"/>
          </w:rPr>
          <w:t>SCELLINDEX</w:t>
        </w:r>
      </w:ins>
      <w:r w:rsidRPr="00645E3C">
        <w:rPr>
          <w:color w:val="808080"/>
        </w:rPr>
        <w:t>-STOP</w:t>
      </w:r>
    </w:p>
    <w:p w14:paraId="049D3050" w14:textId="77777777" w:rsidR="002C5D28" w:rsidRPr="00645E3C" w:rsidRDefault="002C5D28" w:rsidP="00645E3C">
      <w:pPr>
        <w:pStyle w:val="PL"/>
        <w:rPr>
          <w:color w:val="808080"/>
        </w:rPr>
      </w:pPr>
      <w:r w:rsidRPr="00645E3C">
        <w:rPr>
          <w:color w:val="808080"/>
        </w:rPr>
        <w:t>-- ASN1STOP</w:t>
      </w:r>
    </w:p>
    <w:p w14:paraId="1D530FFB" w14:textId="77777777" w:rsidR="00C1597C" w:rsidRPr="00645E3C" w:rsidRDefault="00C1597C" w:rsidP="00C1597C"/>
    <w:p w14:paraId="1698DC63" w14:textId="77777777" w:rsidR="002C5D28" w:rsidRPr="00645E3C" w:rsidRDefault="002C5D28" w:rsidP="002C5D28">
      <w:pPr>
        <w:pStyle w:val="Heading4"/>
        <w:rPr>
          <w:rFonts w:eastAsia="SimSun"/>
          <w:lang w:val="en-GB"/>
        </w:rPr>
      </w:pPr>
      <w:bookmarkStart w:id="2961"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961"/>
    </w:p>
    <w:p w14:paraId="014B9165"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4B15717C"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10AF78D1" w14:textId="77777777" w:rsidR="00F95F2F" w:rsidRPr="00645E3C" w:rsidRDefault="002C5D28" w:rsidP="00645E3C">
      <w:pPr>
        <w:pStyle w:val="PL"/>
        <w:rPr>
          <w:color w:val="808080"/>
        </w:rPr>
      </w:pPr>
      <w:r w:rsidRPr="00645E3C">
        <w:rPr>
          <w:color w:val="808080"/>
        </w:rPr>
        <w:t>-- ASN1START</w:t>
      </w:r>
    </w:p>
    <w:p w14:paraId="36BAB5E7" w14:textId="052345DA" w:rsidR="002C5D28" w:rsidRPr="00645E3C" w:rsidRDefault="002C5D28" w:rsidP="00645E3C">
      <w:pPr>
        <w:pStyle w:val="PL"/>
        <w:rPr>
          <w:color w:val="808080"/>
        </w:rPr>
      </w:pPr>
      <w:r w:rsidRPr="00645E3C">
        <w:rPr>
          <w:color w:val="808080"/>
        </w:rPr>
        <w:t>-- TAG-</w:t>
      </w:r>
      <w:del w:id="2962" w:author="Ericsson (Rapporteur)" w:date="2019-02-06T20:07:00Z">
        <w:r w:rsidRPr="00645E3C">
          <w:rPr>
            <w:color w:val="808080"/>
          </w:rPr>
          <w:delText>SCHEDULING-REQUEST-CONFIG</w:delText>
        </w:r>
      </w:del>
      <w:ins w:id="2963" w:author="Ericsson (Rapporteur)" w:date="2019-02-06T20:07:00Z">
        <w:r w:rsidRPr="00645E3C">
          <w:rPr>
            <w:color w:val="808080"/>
          </w:rPr>
          <w:t>SCHEDULINGREQUESTCONFIG</w:t>
        </w:r>
      </w:ins>
      <w:r w:rsidRPr="00645E3C">
        <w:rPr>
          <w:color w:val="808080"/>
        </w:rPr>
        <w:t>-START</w:t>
      </w:r>
    </w:p>
    <w:p w14:paraId="33E13FCD" w14:textId="77777777" w:rsidR="002C5D28" w:rsidRPr="00645E3C" w:rsidRDefault="002C5D28" w:rsidP="00645E3C">
      <w:pPr>
        <w:pStyle w:val="PL"/>
      </w:pPr>
    </w:p>
    <w:p w14:paraId="63596FFD"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792A38EA"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63D65A73"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158C7EB" w14:textId="77777777" w:rsidR="002C5D28" w:rsidRPr="00645E3C" w:rsidRDefault="002C5D28" w:rsidP="00645E3C">
      <w:pPr>
        <w:pStyle w:val="PL"/>
      </w:pPr>
      <w:r w:rsidRPr="00645E3C">
        <w:t>}</w:t>
      </w:r>
    </w:p>
    <w:p w14:paraId="35FA498E" w14:textId="77777777" w:rsidR="002C5D28" w:rsidRPr="00645E3C" w:rsidRDefault="002C5D28" w:rsidP="00645E3C">
      <w:pPr>
        <w:pStyle w:val="PL"/>
      </w:pPr>
    </w:p>
    <w:p w14:paraId="5DE4957D"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2547D280" w14:textId="77777777" w:rsidR="002C5D28" w:rsidRPr="00645E3C" w:rsidRDefault="002C5D28" w:rsidP="00645E3C">
      <w:pPr>
        <w:pStyle w:val="PL"/>
      </w:pPr>
      <w:r w:rsidRPr="00645E3C">
        <w:t xml:space="preserve">    schedulingRequestId     SchedulingRequestId,</w:t>
      </w:r>
    </w:p>
    <w:p w14:paraId="4F63362A" w14:textId="77777777" w:rsidR="002C5D28" w:rsidRPr="00645E3C" w:rsidRDefault="002C5D28" w:rsidP="00645E3C">
      <w:pPr>
        <w:pStyle w:val="PL"/>
      </w:pPr>
    </w:p>
    <w:p w14:paraId="2C21D5E8"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2917E74B"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15110310" w14:textId="77777777" w:rsidR="002C5D28" w:rsidRPr="00645E3C" w:rsidRDefault="002C5D28" w:rsidP="00645E3C">
      <w:pPr>
        <w:pStyle w:val="PL"/>
      </w:pPr>
      <w:r w:rsidRPr="00645E3C">
        <w:t>}</w:t>
      </w:r>
    </w:p>
    <w:p w14:paraId="48AF35FC" w14:textId="77777777" w:rsidR="002C5D28" w:rsidRPr="00645E3C" w:rsidRDefault="002C5D28" w:rsidP="00645E3C">
      <w:pPr>
        <w:pStyle w:val="PL"/>
      </w:pPr>
    </w:p>
    <w:p w14:paraId="04B6CEBB" w14:textId="77777777" w:rsidR="002C5D28" w:rsidRPr="00645E3C" w:rsidRDefault="002C5D28" w:rsidP="00645E3C">
      <w:pPr>
        <w:pStyle w:val="PL"/>
      </w:pPr>
    </w:p>
    <w:p w14:paraId="742588AA" w14:textId="77777777" w:rsidR="002C5D28" w:rsidRPr="00645E3C" w:rsidRDefault="002C5D28" w:rsidP="00645E3C">
      <w:pPr>
        <w:pStyle w:val="PL"/>
      </w:pPr>
    </w:p>
    <w:p w14:paraId="5EF8CC74" w14:textId="353B7837" w:rsidR="002C5D28" w:rsidRPr="00645E3C" w:rsidRDefault="002C5D28" w:rsidP="00645E3C">
      <w:pPr>
        <w:pStyle w:val="PL"/>
        <w:rPr>
          <w:color w:val="808080"/>
        </w:rPr>
      </w:pPr>
      <w:r w:rsidRPr="00645E3C">
        <w:rPr>
          <w:color w:val="808080"/>
        </w:rPr>
        <w:t>-- TAG-</w:t>
      </w:r>
      <w:del w:id="2964" w:author="Ericsson (Rapporteur)" w:date="2019-02-06T20:07:00Z">
        <w:r w:rsidRPr="00645E3C">
          <w:rPr>
            <w:color w:val="808080"/>
          </w:rPr>
          <w:delText>SCHEDULING-REQUEST-CONFIG</w:delText>
        </w:r>
      </w:del>
      <w:ins w:id="2965" w:author="Ericsson (Rapporteur)" w:date="2019-02-06T20:07:00Z">
        <w:r w:rsidRPr="00645E3C">
          <w:rPr>
            <w:color w:val="808080"/>
          </w:rPr>
          <w:t>SCHEDULINGREQUESTCONFIG</w:t>
        </w:r>
      </w:ins>
      <w:r w:rsidRPr="00645E3C">
        <w:rPr>
          <w:color w:val="808080"/>
        </w:rPr>
        <w:t>-STOP</w:t>
      </w:r>
    </w:p>
    <w:p w14:paraId="09C87129" w14:textId="77777777" w:rsidR="002C5D28" w:rsidRPr="00645E3C" w:rsidRDefault="002C5D28" w:rsidP="00645E3C">
      <w:pPr>
        <w:pStyle w:val="PL"/>
        <w:rPr>
          <w:color w:val="808080"/>
        </w:rPr>
      </w:pPr>
      <w:r w:rsidRPr="00645E3C">
        <w:rPr>
          <w:color w:val="808080"/>
        </w:rPr>
        <w:t>-- ASN1STOP</w:t>
      </w:r>
    </w:p>
    <w:p w14:paraId="69A9DE6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DD4F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2C82C3C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1A438CF1"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274C5261"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1035121" w14:textId="72CF2FE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ins w:id="2966" w:author="Ericsson (Rapporteur) v2" w:date="2019-02-15T06:18:00Z">
              <w:r w:rsidR="00C57E16">
                <w:rPr>
                  <w:rFonts w:eastAsia="Yu Mincho"/>
                  <w:bCs/>
                  <w:szCs w:val="22"/>
                  <w:lang w:val="en-GB" w:eastAsia="ja-JP"/>
                </w:rPr>
                <w:t>.</w:t>
              </w:r>
            </w:ins>
          </w:p>
        </w:tc>
      </w:tr>
    </w:tbl>
    <w:p w14:paraId="360122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72CC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5938C99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1CF7605E" w14:textId="77777777" w:rsidR="002C5D28" w:rsidRPr="00645E3C" w:rsidRDefault="002C5D28" w:rsidP="00F43D0B">
            <w:pPr>
              <w:pStyle w:val="TAL"/>
              <w:rPr>
                <w:bCs/>
                <w:szCs w:val="22"/>
                <w:lang w:val="en-GB" w:eastAsia="en-GB"/>
              </w:rPr>
            </w:pPr>
            <w:r w:rsidRPr="00645E3C">
              <w:rPr>
                <w:bCs/>
                <w:szCs w:val="22"/>
                <w:lang w:val="en-GB" w:eastAsia="en-GB"/>
              </w:rPr>
              <w:t xml:space="preserve">Used to modify a SR configuration and to indicate, in </w:t>
            </w:r>
            <w:r w:rsidRPr="006038E4">
              <w:rPr>
                <w:i/>
                <w:lang w:val="en-GB"/>
                <w:rPrChange w:id="2967" w:author="Ericsson (Rapporteur)" w:date="2019-02-06T20:06:00Z">
                  <w:rPr>
                    <w:lang w:val="en-GB"/>
                  </w:rPr>
                </w:rPrChange>
              </w:rPr>
              <w:t>LogicalChannelConfig</w:t>
            </w:r>
            <w:r w:rsidRPr="00645E3C">
              <w:rPr>
                <w:bCs/>
                <w:szCs w:val="22"/>
                <w:lang w:val="en-GB" w:eastAsia="en-GB"/>
              </w:rPr>
              <w:t>, the SR configuration to which a logical channel is mapped and to indicate, in SchedulingRequestresourceConfig, the SR configuration for which a scheduling request resource is used.</w:t>
            </w:r>
          </w:p>
        </w:tc>
      </w:tr>
      <w:tr w:rsidR="002C5D28" w:rsidRPr="00645E3C" w14:paraId="27F7524F"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65F7AD0" w14:textId="4603E6F3" w:rsidR="002C5D28" w:rsidRPr="00645E3C" w:rsidRDefault="002C5D28" w:rsidP="00F43D0B">
            <w:pPr>
              <w:pStyle w:val="TAL"/>
              <w:rPr>
                <w:szCs w:val="22"/>
                <w:lang w:val="en-GB" w:eastAsia="en-GB"/>
              </w:rPr>
            </w:pPr>
            <w:r w:rsidRPr="00645E3C">
              <w:rPr>
                <w:szCs w:val="22"/>
                <w:lang w:val="en-GB" w:eastAsia="en-GB"/>
              </w:rPr>
              <w:t xml:space="preserve">Timer for SR transmission on PUCCH in TS 38.321 [3]. Value </w:t>
            </w:r>
            <w:ins w:id="2968" w:author="Ericsson (Rapporteur) v2" w:date="2019-02-15T06:18:00Z">
              <w:r w:rsidR="00C57E16">
                <w:rPr>
                  <w:szCs w:val="22"/>
                  <w:lang w:val="en-GB" w:eastAsia="en-GB"/>
                </w:rPr>
                <w:t xml:space="preserve">is </w:t>
              </w:r>
            </w:ins>
            <w:r w:rsidRPr="00645E3C">
              <w:rPr>
                <w:szCs w:val="22"/>
                <w:lang w:val="en-GB" w:eastAsia="en-GB"/>
              </w:rPr>
              <w:t xml:space="preserve">in ms. </w:t>
            </w:r>
            <w:ins w:id="2969" w:author="Ericsson (Rapporteur) v2" w:date="2019-02-15T06:18:00Z">
              <w:r w:rsidR="00C57E16">
                <w:rPr>
                  <w:szCs w:val="22"/>
                  <w:lang w:val="en-GB" w:eastAsia="en-GB"/>
                </w:rPr>
                <w:t xml:space="preserve">Value </w:t>
              </w:r>
            </w:ins>
            <w:r w:rsidRPr="00C57E16">
              <w:rPr>
                <w:i/>
                <w:szCs w:val="22"/>
                <w:lang w:val="en-GB" w:eastAsia="en-GB"/>
                <w:rPrChange w:id="2970" w:author="Ericsson (Rapporteur) v2" w:date="2019-02-15T06:18:00Z">
                  <w:rPr>
                    <w:szCs w:val="22"/>
                    <w:lang w:val="en-GB" w:eastAsia="en-GB"/>
                  </w:rPr>
                </w:rPrChange>
              </w:rPr>
              <w:t>ms1</w:t>
            </w:r>
            <w:r w:rsidRPr="00645E3C">
              <w:rPr>
                <w:szCs w:val="22"/>
                <w:lang w:val="en-GB" w:eastAsia="en-GB"/>
              </w:rPr>
              <w:t xml:space="preserve"> corresponds to 1ms,</w:t>
            </w:r>
            <w:ins w:id="2971" w:author="Ericsson (Rapporteur) v3" w:date="2019-02-24T17:30:00Z">
              <w:r w:rsidR="001A7CCE">
                <w:rPr>
                  <w:szCs w:val="22"/>
                  <w:lang w:val="en-GB" w:eastAsia="en-GB"/>
                </w:rPr>
                <w:t xml:space="preserve"> </w:t>
              </w:r>
            </w:ins>
            <w:ins w:id="2972" w:author="Ericsson (Rapporteur) v3" w:date="2019-02-24T17:31:00Z">
              <w:r w:rsidR="001A7CCE">
                <w:rPr>
                  <w:szCs w:val="22"/>
                  <w:lang w:val="en-GB" w:eastAsia="en-GB"/>
                </w:rPr>
                <w:t>value</w:t>
              </w:r>
            </w:ins>
            <w:r w:rsidRPr="00645E3C">
              <w:rPr>
                <w:szCs w:val="22"/>
                <w:lang w:val="en-GB" w:eastAsia="en-GB"/>
              </w:rPr>
              <w:t xml:space="preserve"> </w:t>
            </w:r>
            <w:r w:rsidRPr="00C57E16">
              <w:rPr>
                <w:i/>
                <w:szCs w:val="22"/>
                <w:lang w:val="en-GB" w:eastAsia="en-GB"/>
                <w:rPrChange w:id="2973" w:author="Ericsson (Rapporteur) v2" w:date="2019-02-15T06:18:00Z">
                  <w:rPr>
                    <w:szCs w:val="22"/>
                    <w:lang w:val="en-GB" w:eastAsia="en-GB"/>
                  </w:rPr>
                </w:rPrChange>
              </w:rPr>
              <w:t>ms2</w:t>
            </w:r>
            <w:r w:rsidRPr="00645E3C">
              <w:rPr>
                <w:szCs w:val="22"/>
                <w:lang w:val="en-GB" w:eastAsia="en-GB"/>
              </w:rPr>
              <w:t xml:space="preserve"> corresponds to 2ms, and so on.  When the field is absent, the UE applies the value 0.</w:t>
            </w:r>
          </w:p>
        </w:tc>
      </w:tr>
      <w:tr w:rsidR="002C5D28" w:rsidRPr="00645E3C" w14:paraId="57EA1AD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0B4172E" w14:textId="5C1165D4"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w:t>
            </w:r>
            <w:ins w:id="2974" w:author="Ericsson (Rapporteur) v2" w:date="2019-02-15T06:18:00Z">
              <w:r w:rsidR="00C57E16">
                <w:rPr>
                  <w:szCs w:val="22"/>
                  <w:lang w:val="en-GB" w:eastAsia="en-GB"/>
                </w:rPr>
                <w:t xml:space="preserve">Value </w:t>
              </w:r>
            </w:ins>
            <w:r w:rsidRPr="00C57E16">
              <w:rPr>
                <w:i/>
                <w:szCs w:val="22"/>
                <w:lang w:val="en-GB" w:eastAsia="en-GB"/>
                <w:rPrChange w:id="2975" w:author="Ericsson (Rapporteur) v2" w:date="2019-02-15T06:18:00Z">
                  <w:rPr>
                    <w:szCs w:val="22"/>
                    <w:lang w:val="en-GB" w:eastAsia="en-GB"/>
                  </w:rPr>
                </w:rPrChange>
              </w:rPr>
              <w:t>n4</w:t>
            </w:r>
            <w:r w:rsidRPr="00645E3C">
              <w:rPr>
                <w:szCs w:val="22"/>
                <w:lang w:val="en-GB" w:eastAsia="en-GB"/>
              </w:rPr>
              <w:t xml:space="preserve"> corresponds to 4,</w:t>
            </w:r>
            <w:ins w:id="2976" w:author="Ericsson (Rapporteur) v3" w:date="2019-02-24T17:31:00Z">
              <w:r w:rsidR="001A7CCE">
                <w:rPr>
                  <w:szCs w:val="22"/>
                  <w:lang w:val="en-GB" w:eastAsia="en-GB"/>
                </w:rPr>
                <w:t xml:space="preserve"> value</w:t>
              </w:r>
            </w:ins>
            <w:r w:rsidRPr="00645E3C">
              <w:rPr>
                <w:szCs w:val="22"/>
                <w:lang w:val="en-GB" w:eastAsia="en-GB"/>
              </w:rPr>
              <w:t xml:space="preserve"> </w:t>
            </w:r>
            <w:r w:rsidRPr="00C57E16">
              <w:rPr>
                <w:i/>
                <w:szCs w:val="22"/>
                <w:lang w:val="en-GB" w:eastAsia="en-GB"/>
                <w:rPrChange w:id="2977" w:author="Ericsson (Rapporteur) v2" w:date="2019-02-15T06:19:00Z">
                  <w:rPr>
                    <w:szCs w:val="22"/>
                    <w:lang w:val="en-GB" w:eastAsia="en-GB"/>
                  </w:rPr>
                </w:rPrChange>
              </w:rPr>
              <w:t>n8</w:t>
            </w:r>
            <w:r w:rsidRPr="00645E3C">
              <w:rPr>
                <w:szCs w:val="22"/>
                <w:lang w:val="en-GB" w:eastAsia="en-GB"/>
              </w:rPr>
              <w:t xml:space="preserve"> corresponds to 8, and so on. </w:t>
            </w:r>
          </w:p>
        </w:tc>
      </w:tr>
    </w:tbl>
    <w:p w14:paraId="4B13E5B2" w14:textId="77777777" w:rsidR="00C1597C" w:rsidRPr="00645E3C" w:rsidRDefault="00C1597C" w:rsidP="00C1597C"/>
    <w:p w14:paraId="555FBDB9" w14:textId="77777777" w:rsidR="002C5D28" w:rsidRPr="00645E3C" w:rsidRDefault="002C5D28" w:rsidP="002C5D28">
      <w:pPr>
        <w:pStyle w:val="Heading4"/>
        <w:rPr>
          <w:rFonts w:eastAsia="SimSun"/>
          <w:lang w:val="en-GB"/>
        </w:rPr>
      </w:pPr>
      <w:bookmarkStart w:id="2978"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978"/>
    </w:p>
    <w:p w14:paraId="54FE36CD"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37893316"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257999F4" w14:textId="77777777" w:rsidR="002C5D28" w:rsidRPr="00645E3C" w:rsidRDefault="002C5D28" w:rsidP="00645E3C">
      <w:pPr>
        <w:pStyle w:val="PL"/>
        <w:rPr>
          <w:color w:val="808080"/>
        </w:rPr>
      </w:pPr>
      <w:r w:rsidRPr="00645E3C">
        <w:rPr>
          <w:color w:val="808080"/>
        </w:rPr>
        <w:t>-- ASN1START</w:t>
      </w:r>
    </w:p>
    <w:p w14:paraId="4513D9A4" w14:textId="77777777" w:rsidR="002C5D28" w:rsidRPr="00645E3C" w:rsidRDefault="002C5D28" w:rsidP="00645E3C">
      <w:pPr>
        <w:pStyle w:val="PL"/>
        <w:rPr>
          <w:color w:val="808080"/>
        </w:rPr>
      </w:pPr>
      <w:r w:rsidRPr="00645E3C">
        <w:rPr>
          <w:color w:val="808080"/>
        </w:rPr>
        <w:t>-- TAG-SCHEDULINGREQUESTID-START</w:t>
      </w:r>
    </w:p>
    <w:p w14:paraId="259144AB" w14:textId="77777777" w:rsidR="002C5D28" w:rsidRPr="00645E3C" w:rsidRDefault="002C5D28" w:rsidP="00645E3C">
      <w:pPr>
        <w:pStyle w:val="PL"/>
      </w:pPr>
    </w:p>
    <w:p w14:paraId="510410AA"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24001A9C" w14:textId="77777777" w:rsidR="002C5D28" w:rsidRPr="00645E3C" w:rsidRDefault="002C5D28" w:rsidP="00645E3C">
      <w:pPr>
        <w:pStyle w:val="PL"/>
      </w:pPr>
    </w:p>
    <w:p w14:paraId="330985C6" w14:textId="77777777" w:rsidR="002C5D28" w:rsidRPr="00645E3C" w:rsidRDefault="002C5D28" w:rsidP="00645E3C">
      <w:pPr>
        <w:pStyle w:val="PL"/>
        <w:rPr>
          <w:color w:val="808080"/>
        </w:rPr>
      </w:pPr>
      <w:r w:rsidRPr="00645E3C">
        <w:rPr>
          <w:color w:val="808080"/>
        </w:rPr>
        <w:t>-- TAG-SCHEDULINGREQUESTID-STOP</w:t>
      </w:r>
    </w:p>
    <w:p w14:paraId="0F5DD220" w14:textId="77777777" w:rsidR="002C5D28" w:rsidRPr="00645E3C" w:rsidRDefault="002C5D28" w:rsidP="00645E3C">
      <w:pPr>
        <w:pStyle w:val="PL"/>
        <w:rPr>
          <w:color w:val="808080"/>
        </w:rPr>
      </w:pPr>
      <w:r w:rsidRPr="00645E3C">
        <w:rPr>
          <w:color w:val="808080"/>
        </w:rPr>
        <w:t>-- ASN1STOP</w:t>
      </w:r>
    </w:p>
    <w:p w14:paraId="1D52DD42" w14:textId="77777777" w:rsidR="00C1597C" w:rsidRPr="00645E3C" w:rsidRDefault="00C1597C" w:rsidP="00C1597C"/>
    <w:p w14:paraId="0EFEF955" w14:textId="77777777" w:rsidR="002C5D28" w:rsidRPr="00645E3C" w:rsidRDefault="002C5D28" w:rsidP="002C5D28">
      <w:pPr>
        <w:pStyle w:val="Heading4"/>
        <w:rPr>
          <w:rFonts w:eastAsia="SimSun"/>
          <w:lang w:val="en-GB"/>
        </w:rPr>
      </w:pPr>
      <w:bookmarkStart w:id="2979"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979"/>
    </w:p>
    <w:p w14:paraId="66AFE8E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0585BFA8" w14:textId="77777777" w:rsidR="002C5D28" w:rsidRPr="00645E3C" w:rsidRDefault="002C5D28" w:rsidP="002C5D28">
      <w:pPr>
        <w:pStyle w:val="TH"/>
        <w:rPr>
          <w:rFonts w:eastAsia="SimSun"/>
          <w:lang w:val="en-GB"/>
        </w:rPr>
      </w:pPr>
      <w:r w:rsidRPr="00645E3C">
        <w:rPr>
          <w:rFonts w:eastAsia="SimSun"/>
          <w:i/>
          <w:lang w:val="en-GB"/>
        </w:rPr>
        <w:lastRenderedPageBreak/>
        <w:t>SchedulingRequestResourceConfig</w:t>
      </w:r>
      <w:r w:rsidRPr="00645E3C">
        <w:rPr>
          <w:rFonts w:eastAsia="SimSun"/>
          <w:lang w:val="en-GB"/>
        </w:rPr>
        <w:t xml:space="preserve"> information element</w:t>
      </w:r>
    </w:p>
    <w:p w14:paraId="7716412E" w14:textId="77777777" w:rsidR="00F95F2F" w:rsidRPr="00645E3C" w:rsidRDefault="002C5D28" w:rsidP="00645E3C">
      <w:pPr>
        <w:pStyle w:val="PL"/>
        <w:rPr>
          <w:color w:val="808080"/>
        </w:rPr>
      </w:pPr>
      <w:r w:rsidRPr="00645E3C">
        <w:rPr>
          <w:color w:val="808080"/>
        </w:rPr>
        <w:t>-- ASN1START</w:t>
      </w:r>
    </w:p>
    <w:p w14:paraId="2BCF87E9" w14:textId="457F9C6A" w:rsidR="002C5D28" w:rsidRPr="00645E3C" w:rsidRDefault="002C5D28" w:rsidP="00645E3C">
      <w:pPr>
        <w:pStyle w:val="PL"/>
        <w:rPr>
          <w:color w:val="808080"/>
        </w:rPr>
      </w:pPr>
      <w:r w:rsidRPr="00645E3C">
        <w:rPr>
          <w:color w:val="808080"/>
        </w:rPr>
        <w:t>-- TAG-</w:t>
      </w:r>
      <w:del w:id="2980" w:author="Ericsson (Rapporteur)" w:date="2019-02-06T20:07:00Z">
        <w:r w:rsidRPr="00645E3C">
          <w:rPr>
            <w:color w:val="808080"/>
          </w:rPr>
          <w:delText>SCHEDULING-REQUEST-RESOURCE-CONFIG</w:delText>
        </w:r>
      </w:del>
      <w:ins w:id="2981" w:author="Ericsson (Rapporteur)" w:date="2019-02-06T20:07:00Z">
        <w:r w:rsidRPr="00645E3C">
          <w:rPr>
            <w:color w:val="808080"/>
          </w:rPr>
          <w:t>SCHEDULINGREQUESTRESOURCECONFIG</w:t>
        </w:r>
      </w:ins>
      <w:r w:rsidRPr="00645E3C">
        <w:rPr>
          <w:color w:val="808080"/>
        </w:rPr>
        <w:t>-START</w:t>
      </w:r>
    </w:p>
    <w:p w14:paraId="539DB568" w14:textId="77777777" w:rsidR="002C5D28" w:rsidRPr="00645E3C" w:rsidRDefault="002C5D28" w:rsidP="00645E3C">
      <w:pPr>
        <w:pStyle w:val="PL"/>
      </w:pPr>
    </w:p>
    <w:p w14:paraId="644546B9"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50B70F48" w14:textId="77777777" w:rsidR="002C5D28" w:rsidRPr="00645E3C" w:rsidRDefault="002C5D28" w:rsidP="00645E3C">
      <w:pPr>
        <w:pStyle w:val="PL"/>
      </w:pPr>
      <w:r w:rsidRPr="00645E3C">
        <w:t xml:space="preserve">    schedulingRequestResourceId             SchedulingRequestResourceId,</w:t>
      </w:r>
    </w:p>
    <w:p w14:paraId="19D22276" w14:textId="77777777" w:rsidR="002C5D28" w:rsidRPr="00645E3C" w:rsidRDefault="002C5D28" w:rsidP="00645E3C">
      <w:pPr>
        <w:pStyle w:val="PL"/>
      </w:pPr>
      <w:r w:rsidRPr="00645E3C">
        <w:t xml:space="preserve">    schedulingRequestID                     SchedulingRequestId,</w:t>
      </w:r>
    </w:p>
    <w:p w14:paraId="2D80D286"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219275C" w14:textId="77777777" w:rsidR="00F95F2F" w:rsidRPr="00645E3C" w:rsidRDefault="002C5D28" w:rsidP="00645E3C">
      <w:pPr>
        <w:pStyle w:val="PL"/>
      </w:pPr>
      <w:r w:rsidRPr="00645E3C">
        <w:t xml:space="preserve">        sym2                                    </w:t>
      </w:r>
      <w:r w:rsidRPr="00645E3C">
        <w:rPr>
          <w:color w:val="993366"/>
        </w:rPr>
        <w:t>NULL</w:t>
      </w:r>
      <w:r w:rsidRPr="00645E3C">
        <w:t>,</w:t>
      </w:r>
    </w:p>
    <w:p w14:paraId="5A07D59A" w14:textId="77777777" w:rsidR="00F95F2F" w:rsidRPr="00645E3C" w:rsidRDefault="002C5D28" w:rsidP="00645E3C">
      <w:pPr>
        <w:pStyle w:val="PL"/>
      </w:pPr>
      <w:r w:rsidRPr="00645E3C">
        <w:t xml:space="preserve">        sym6or7                                 </w:t>
      </w:r>
      <w:r w:rsidRPr="00645E3C">
        <w:rPr>
          <w:color w:val="993366"/>
        </w:rPr>
        <w:t>NULL</w:t>
      </w:r>
      <w:r w:rsidRPr="00645E3C">
        <w:t>,</w:t>
      </w:r>
    </w:p>
    <w:p w14:paraId="799A6556"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332E7FC4" w14:textId="77777777" w:rsidR="002C5D28" w:rsidRPr="003251EE" w:rsidRDefault="002C5D28" w:rsidP="00645E3C">
      <w:pPr>
        <w:pStyle w:val="PL"/>
      </w:pPr>
      <w:r w:rsidRPr="00645E3C">
        <w:t xml:space="preserve">        </w:t>
      </w:r>
      <w:r w:rsidRPr="003251EE">
        <w:t xml:space="preserve">sl2                                     </w:t>
      </w:r>
      <w:r w:rsidRPr="003251EE">
        <w:rPr>
          <w:color w:val="993366"/>
        </w:rPr>
        <w:t>INTEGER</w:t>
      </w:r>
      <w:r w:rsidRPr="003251EE">
        <w:t xml:space="preserve"> (0..1),</w:t>
      </w:r>
    </w:p>
    <w:p w14:paraId="19E84EDB" w14:textId="77777777" w:rsidR="002C5D28" w:rsidRPr="003251EE" w:rsidRDefault="002C5D28" w:rsidP="00645E3C">
      <w:pPr>
        <w:pStyle w:val="PL"/>
      </w:pPr>
      <w:r w:rsidRPr="003251EE">
        <w:t xml:space="preserve">        sl4                                     </w:t>
      </w:r>
      <w:r w:rsidRPr="003251EE">
        <w:rPr>
          <w:color w:val="993366"/>
        </w:rPr>
        <w:t>INTEGER</w:t>
      </w:r>
      <w:r w:rsidRPr="003251EE">
        <w:t xml:space="preserve"> (0..3),</w:t>
      </w:r>
    </w:p>
    <w:p w14:paraId="0025FA6F" w14:textId="77777777" w:rsidR="002C5D28" w:rsidRPr="003251EE" w:rsidRDefault="002C5D28" w:rsidP="00645E3C">
      <w:pPr>
        <w:pStyle w:val="PL"/>
      </w:pPr>
      <w:r w:rsidRPr="003251EE">
        <w:t xml:space="preserve">        sl5                                     </w:t>
      </w:r>
      <w:r w:rsidRPr="003251EE">
        <w:rPr>
          <w:color w:val="993366"/>
        </w:rPr>
        <w:t>INTEGER</w:t>
      </w:r>
      <w:r w:rsidRPr="003251EE">
        <w:t xml:space="preserve"> (0..4),</w:t>
      </w:r>
    </w:p>
    <w:p w14:paraId="4C0523C1" w14:textId="77777777" w:rsidR="002C5D28" w:rsidRPr="003251EE" w:rsidRDefault="002C5D28" w:rsidP="00645E3C">
      <w:pPr>
        <w:pStyle w:val="PL"/>
      </w:pPr>
      <w:r w:rsidRPr="003251EE">
        <w:t xml:space="preserve">        sl8                                     </w:t>
      </w:r>
      <w:r w:rsidRPr="003251EE">
        <w:rPr>
          <w:color w:val="993366"/>
        </w:rPr>
        <w:t>INTEGER</w:t>
      </w:r>
      <w:r w:rsidRPr="003251EE">
        <w:t xml:space="preserve"> (0..7),</w:t>
      </w:r>
    </w:p>
    <w:p w14:paraId="7C397C20" w14:textId="77777777" w:rsidR="002C5D28" w:rsidRPr="003251EE" w:rsidRDefault="002C5D28" w:rsidP="00645E3C">
      <w:pPr>
        <w:pStyle w:val="PL"/>
      </w:pPr>
      <w:r w:rsidRPr="003251EE">
        <w:t xml:space="preserve">        sl10                                    </w:t>
      </w:r>
      <w:r w:rsidRPr="003251EE">
        <w:rPr>
          <w:color w:val="993366"/>
        </w:rPr>
        <w:t>INTEGER</w:t>
      </w:r>
      <w:r w:rsidRPr="003251EE">
        <w:t xml:space="preserve"> (0..9),</w:t>
      </w:r>
    </w:p>
    <w:p w14:paraId="445BDE1F" w14:textId="77777777" w:rsidR="002C5D28" w:rsidRPr="003251EE" w:rsidRDefault="002C5D28" w:rsidP="00645E3C">
      <w:pPr>
        <w:pStyle w:val="PL"/>
      </w:pPr>
      <w:r w:rsidRPr="003251EE">
        <w:t xml:space="preserve">        sl16                                    </w:t>
      </w:r>
      <w:r w:rsidRPr="003251EE">
        <w:rPr>
          <w:color w:val="993366"/>
        </w:rPr>
        <w:t>INTEGER</w:t>
      </w:r>
      <w:r w:rsidRPr="003251EE">
        <w:t xml:space="preserve"> (0..15),</w:t>
      </w:r>
    </w:p>
    <w:p w14:paraId="136526E7" w14:textId="77777777" w:rsidR="002C5D28" w:rsidRPr="003251EE" w:rsidRDefault="002C5D28" w:rsidP="00645E3C">
      <w:pPr>
        <w:pStyle w:val="PL"/>
      </w:pPr>
      <w:r w:rsidRPr="003251EE">
        <w:t xml:space="preserve">        sl20                                    </w:t>
      </w:r>
      <w:r w:rsidRPr="003251EE">
        <w:rPr>
          <w:color w:val="993366"/>
        </w:rPr>
        <w:t>INTEGER</w:t>
      </w:r>
      <w:r w:rsidRPr="003251EE">
        <w:t xml:space="preserve"> (0..19),</w:t>
      </w:r>
    </w:p>
    <w:p w14:paraId="2A922504" w14:textId="77777777" w:rsidR="002C5D28" w:rsidRPr="003251EE" w:rsidRDefault="002C5D28" w:rsidP="00645E3C">
      <w:pPr>
        <w:pStyle w:val="PL"/>
      </w:pPr>
      <w:r w:rsidRPr="003251EE">
        <w:t xml:space="preserve">        sl40                                    </w:t>
      </w:r>
      <w:r w:rsidRPr="003251EE">
        <w:rPr>
          <w:color w:val="993366"/>
        </w:rPr>
        <w:t>INTEGER</w:t>
      </w:r>
      <w:r w:rsidRPr="003251EE">
        <w:t xml:space="preserve"> (0..39),</w:t>
      </w:r>
    </w:p>
    <w:p w14:paraId="43A2CDAA" w14:textId="77777777" w:rsidR="002C5D28" w:rsidRPr="003251EE" w:rsidRDefault="002C5D28" w:rsidP="00645E3C">
      <w:pPr>
        <w:pStyle w:val="PL"/>
      </w:pPr>
      <w:r w:rsidRPr="003251EE">
        <w:t xml:space="preserve">        sl80                                    </w:t>
      </w:r>
      <w:r w:rsidRPr="003251EE">
        <w:rPr>
          <w:color w:val="993366"/>
        </w:rPr>
        <w:t>INTEGER</w:t>
      </w:r>
      <w:r w:rsidRPr="003251EE">
        <w:t xml:space="preserve"> (0..79),</w:t>
      </w:r>
    </w:p>
    <w:p w14:paraId="57B8C9F9" w14:textId="77777777" w:rsidR="002C5D28" w:rsidRPr="003251EE" w:rsidRDefault="002C5D28" w:rsidP="00645E3C">
      <w:pPr>
        <w:pStyle w:val="PL"/>
      </w:pPr>
      <w:r w:rsidRPr="003251EE">
        <w:t xml:space="preserve">        sl160                                   </w:t>
      </w:r>
      <w:r w:rsidRPr="003251EE">
        <w:rPr>
          <w:color w:val="993366"/>
        </w:rPr>
        <w:t>INTEGER</w:t>
      </w:r>
      <w:r w:rsidRPr="003251EE">
        <w:t xml:space="preserve"> (0..159),</w:t>
      </w:r>
    </w:p>
    <w:p w14:paraId="67293FC7" w14:textId="77777777" w:rsidR="002C5D28" w:rsidRPr="003251EE" w:rsidRDefault="002C5D28" w:rsidP="00645E3C">
      <w:pPr>
        <w:pStyle w:val="PL"/>
      </w:pPr>
      <w:r w:rsidRPr="003251EE">
        <w:t xml:space="preserve">        sl320                                   </w:t>
      </w:r>
      <w:r w:rsidRPr="003251EE">
        <w:rPr>
          <w:color w:val="993366"/>
        </w:rPr>
        <w:t>INTEGER</w:t>
      </w:r>
      <w:r w:rsidRPr="003251EE">
        <w:t xml:space="preserve"> (0..319),</w:t>
      </w:r>
    </w:p>
    <w:p w14:paraId="3480ABD5" w14:textId="77777777" w:rsidR="002C5D28" w:rsidRPr="003251EE" w:rsidRDefault="002C5D28" w:rsidP="00645E3C">
      <w:pPr>
        <w:pStyle w:val="PL"/>
      </w:pPr>
      <w:r w:rsidRPr="003251EE">
        <w:t xml:space="preserve">        sl640                                   </w:t>
      </w:r>
      <w:r w:rsidRPr="003251EE">
        <w:rPr>
          <w:color w:val="993366"/>
        </w:rPr>
        <w:t>INTEGER</w:t>
      </w:r>
      <w:r w:rsidRPr="003251EE">
        <w:t xml:space="preserve"> (0..639)</w:t>
      </w:r>
    </w:p>
    <w:p w14:paraId="474CCB7E" w14:textId="77777777" w:rsidR="002C5D28" w:rsidRPr="00645E3C" w:rsidRDefault="002C5D28" w:rsidP="00645E3C">
      <w:pPr>
        <w:pStyle w:val="PL"/>
        <w:rPr>
          <w:color w:val="808080"/>
        </w:rPr>
      </w:pPr>
      <w:r w:rsidRPr="003251EE">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682774B1"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B494EC" w14:textId="77777777" w:rsidR="002C5D28" w:rsidRPr="00645E3C" w:rsidRDefault="002C5D28" w:rsidP="00645E3C">
      <w:pPr>
        <w:pStyle w:val="PL"/>
      </w:pPr>
      <w:r w:rsidRPr="00645E3C">
        <w:t>}</w:t>
      </w:r>
    </w:p>
    <w:p w14:paraId="46C20DC8" w14:textId="77777777" w:rsidR="002C5D28" w:rsidRPr="00645E3C" w:rsidRDefault="002C5D28" w:rsidP="00645E3C">
      <w:pPr>
        <w:pStyle w:val="PL"/>
      </w:pPr>
    </w:p>
    <w:p w14:paraId="1D9788A7" w14:textId="4BA05E75" w:rsidR="002C5D28" w:rsidRPr="00645E3C" w:rsidRDefault="002C5D28" w:rsidP="00645E3C">
      <w:pPr>
        <w:pStyle w:val="PL"/>
        <w:rPr>
          <w:color w:val="808080"/>
        </w:rPr>
      </w:pPr>
      <w:r w:rsidRPr="00645E3C">
        <w:rPr>
          <w:color w:val="808080"/>
        </w:rPr>
        <w:t>-- TAG-</w:t>
      </w:r>
      <w:del w:id="2982" w:author="Ericsson (Rapporteur)" w:date="2019-02-06T20:07:00Z">
        <w:r w:rsidRPr="00645E3C">
          <w:rPr>
            <w:color w:val="808080"/>
          </w:rPr>
          <w:delText>SCHEDULING-REQUEST-RESOURCE-CONFIG</w:delText>
        </w:r>
      </w:del>
      <w:ins w:id="2983" w:author="Ericsson (Rapporteur)" w:date="2019-02-06T20:07:00Z">
        <w:r w:rsidRPr="00645E3C">
          <w:rPr>
            <w:color w:val="808080"/>
          </w:rPr>
          <w:t>SCHEDULINGREQUESTRESOURCECONFIG</w:t>
        </w:r>
      </w:ins>
      <w:r w:rsidRPr="00645E3C">
        <w:rPr>
          <w:color w:val="808080"/>
        </w:rPr>
        <w:t>-STOP</w:t>
      </w:r>
    </w:p>
    <w:p w14:paraId="59621DB9" w14:textId="77777777" w:rsidR="002C5D28" w:rsidRPr="00645E3C" w:rsidRDefault="002C5D28" w:rsidP="00645E3C">
      <w:pPr>
        <w:pStyle w:val="PL"/>
        <w:rPr>
          <w:color w:val="808080"/>
        </w:rPr>
      </w:pPr>
      <w:r w:rsidRPr="00645E3C">
        <w:rPr>
          <w:color w:val="808080"/>
        </w:rPr>
        <w:t>-- ASN1STOP</w:t>
      </w:r>
    </w:p>
    <w:p w14:paraId="241B1E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AD525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SchedulingRequestResourceConfig </w:t>
            </w:r>
            <w:r w:rsidRPr="00EE5D66">
              <w:rPr>
                <w:szCs w:val="22"/>
                <w:lang w:val="en-GB" w:eastAsia="ja-JP"/>
                <w:rPrChange w:id="2984" w:author="Ericsson (Rapporteur) v2" w:date="2019-02-11T15:01:00Z">
                  <w:rPr>
                    <w:i/>
                    <w:szCs w:val="22"/>
                    <w:lang w:val="en-GB" w:eastAsia="ja-JP"/>
                  </w:rPr>
                </w:rPrChange>
              </w:rPr>
              <w:t>field descriptions</w:t>
            </w:r>
          </w:p>
        </w:tc>
      </w:tr>
      <w:tr w:rsidR="002C5D28" w:rsidRPr="00645E3C" w14:paraId="05FAB130" w14:textId="77777777" w:rsidTr="00C1597C">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8DD51C8"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7D9724BE"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15</w:t>
            </w:r>
            <w:proofErr w:type="gramEnd"/>
            <w:r w:rsidRPr="00645E3C">
              <w:rPr>
                <w:szCs w:val="22"/>
                <w:lang w:val="en-GB" w:eastAsia="ja-JP"/>
              </w:rPr>
              <w:t xml:space="preserve"> kHz: 2sym, 7sym, 1sl, 2sl, 4sl, 5sl, 8sl, 10sl, 16sl, 20sl, 40sl, 80sl</w:t>
            </w:r>
          </w:p>
          <w:p w14:paraId="2A698AFB"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30</w:t>
            </w:r>
            <w:proofErr w:type="gramEnd"/>
            <w:r w:rsidRPr="00645E3C">
              <w:rPr>
                <w:szCs w:val="22"/>
                <w:lang w:val="en-GB" w:eastAsia="ja-JP"/>
              </w:rPr>
              <w:t xml:space="preserve"> kHz: 2sym, 7sym, 1sl, 2sl, 4sl, 8sl, 10sl, 16sl, 20sl, 40sl, 80sl, 160sl</w:t>
            </w:r>
          </w:p>
          <w:p w14:paraId="2E057FB3"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60</w:t>
            </w:r>
            <w:proofErr w:type="gramEnd"/>
            <w:r w:rsidRPr="00645E3C">
              <w:rPr>
                <w:szCs w:val="22"/>
                <w:lang w:val="en-GB" w:eastAsia="ja-JP"/>
              </w:rPr>
              <w:t xml:space="preserve"> kHz: 2sym, 7sym/6sym, 1sl, 2sl, 4sl, 8sl, 16sl, 20sl, 40sl, 80sl, 160sl, 320sl</w:t>
            </w:r>
          </w:p>
          <w:p w14:paraId="2400B8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B5518A" w14:textId="77777777" w:rsidR="002C5D28" w:rsidRPr="00645E3C" w:rsidRDefault="002C5D28" w:rsidP="00F43D0B">
            <w:pPr>
              <w:pStyle w:val="TAL"/>
              <w:rPr>
                <w:szCs w:val="22"/>
                <w:lang w:val="en-GB" w:eastAsia="ja-JP"/>
              </w:rPr>
            </w:pPr>
          </w:p>
          <w:p w14:paraId="2906042F"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66DB4BE0"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5B1BA9A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645E3C" w:rsidRDefault="002C5D28" w:rsidP="00F43D0B">
            <w:pPr>
              <w:pStyle w:val="TAL"/>
              <w:rPr>
                <w:szCs w:val="22"/>
                <w:lang w:val="en-GB" w:eastAsia="ja-JP"/>
              </w:rPr>
            </w:pPr>
            <w:r w:rsidRPr="00645E3C">
              <w:rPr>
                <w:b/>
                <w:i/>
                <w:szCs w:val="22"/>
                <w:lang w:val="en-GB" w:eastAsia="ja-JP"/>
              </w:rPr>
              <w:t>resource</w:t>
            </w:r>
          </w:p>
          <w:p w14:paraId="38EC44E4"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w:t>
            </w:r>
            <w:r w:rsidRPr="00C57E16">
              <w:rPr>
                <w:i/>
                <w:szCs w:val="22"/>
                <w:lang w:val="en-GB" w:eastAsia="ja-JP"/>
                <w:rPrChange w:id="2985" w:author="Ericsson (Rapporteur) v2" w:date="2019-02-15T06:21:00Z">
                  <w:rPr>
                    <w:szCs w:val="22"/>
                    <w:lang w:val="en-GB" w:eastAsia="ja-JP"/>
                  </w:rPr>
                </w:rPrChange>
              </w:rPr>
              <w:t>PUCCH-Resource</w:t>
            </w:r>
            <w:r w:rsidRPr="00645E3C">
              <w:rPr>
                <w:szCs w:val="22"/>
                <w:lang w:val="en-GB" w:eastAsia="ja-JP"/>
              </w:rPr>
              <w:t xml:space="preserve"> is configured in </w:t>
            </w:r>
            <w:r w:rsidRPr="00C57E16">
              <w:rPr>
                <w:i/>
                <w:szCs w:val="22"/>
                <w:lang w:val="en-GB" w:eastAsia="ja-JP"/>
                <w:rPrChange w:id="2986" w:author="Ericsson (Rapporteur) v2" w:date="2019-02-15T06:21:00Z">
                  <w:rPr>
                    <w:szCs w:val="22"/>
                    <w:lang w:val="en-GB" w:eastAsia="ja-JP"/>
                  </w:rPr>
                </w:rPrChange>
              </w:rPr>
              <w:t>PUCCH-Config</w:t>
            </w:r>
            <w:r w:rsidRPr="00645E3C">
              <w:rPr>
                <w:szCs w:val="22"/>
                <w:lang w:val="en-GB" w:eastAsia="ja-JP"/>
              </w:rPr>
              <w:t xml:space="preserve"> of the same UL BWP and serving cell as this </w:t>
            </w:r>
            <w:r w:rsidRPr="00C57E16">
              <w:rPr>
                <w:i/>
                <w:szCs w:val="22"/>
                <w:lang w:val="en-GB" w:eastAsia="ja-JP"/>
                <w:rPrChange w:id="2987" w:author="Ericsson (Rapporteur) v2" w:date="2019-02-15T06:21:00Z">
                  <w:rPr>
                    <w:szCs w:val="22"/>
                    <w:lang w:val="en-GB" w:eastAsia="ja-JP"/>
                  </w:rPr>
                </w:rPrChange>
              </w:rPr>
              <w:t>SchedulingRequestResourceConfig</w:t>
            </w:r>
            <w:r w:rsidRPr="00645E3C">
              <w:rPr>
                <w:szCs w:val="22"/>
                <w:lang w:val="en-GB" w:eastAsia="ja-JP"/>
              </w:rPr>
              <w:t xml:space="preserve">. The network configures a </w:t>
            </w:r>
            <w:r w:rsidRPr="00C57E16">
              <w:rPr>
                <w:i/>
                <w:szCs w:val="22"/>
                <w:lang w:val="en-GB" w:eastAsia="ja-JP"/>
                <w:rPrChange w:id="2988" w:author="Ericsson (Rapporteur) v2" w:date="2019-02-15T06:22:00Z">
                  <w:rPr>
                    <w:szCs w:val="22"/>
                    <w:lang w:val="en-GB" w:eastAsia="ja-JP"/>
                  </w:rPr>
                </w:rPrChange>
              </w:rPr>
              <w:t>PUCCH-Resource</w:t>
            </w:r>
            <w:r w:rsidRPr="00645E3C">
              <w:rPr>
                <w:szCs w:val="22"/>
                <w:lang w:val="en-GB" w:eastAsia="ja-JP"/>
              </w:rPr>
              <w:t xml:space="preserve"> of </w:t>
            </w:r>
            <w:r w:rsidRPr="00C57E16">
              <w:rPr>
                <w:i/>
                <w:szCs w:val="22"/>
                <w:lang w:val="en-GB" w:eastAsia="ja-JP"/>
                <w:rPrChange w:id="2989" w:author="Ericsson (Rapporteur) v2" w:date="2019-02-15T06:22:00Z">
                  <w:rPr>
                    <w:szCs w:val="22"/>
                    <w:lang w:val="en-GB" w:eastAsia="ja-JP"/>
                  </w:rPr>
                </w:rPrChange>
              </w:rPr>
              <w:t>PUCCH-format0</w:t>
            </w:r>
            <w:r w:rsidRPr="00645E3C">
              <w:rPr>
                <w:szCs w:val="22"/>
                <w:lang w:val="en-GB" w:eastAsia="ja-JP"/>
              </w:rPr>
              <w:t xml:space="preserve"> or </w:t>
            </w:r>
            <w:r w:rsidRPr="00C57E16">
              <w:rPr>
                <w:i/>
                <w:szCs w:val="22"/>
                <w:lang w:val="en-GB" w:eastAsia="ja-JP"/>
                <w:rPrChange w:id="2990" w:author="Ericsson (Rapporteur) v2" w:date="2019-02-15T06:22:00Z">
                  <w:rPr>
                    <w:szCs w:val="22"/>
                    <w:lang w:val="en-GB" w:eastAsia="ja-JP"/>
                  </w:rPr>
                </w:rPrChange>
              </w:rPr>
              <w:t>PUCCH-format1</w:t>
            </w:r>
            <w:r w:rsidRPr="00645E3C">
              <w:rPr>
                <w:szCs w:val="22"/>
                <w:lang w:val="en-GB" w:eastAsia="ja-JP"/>
              </w:rPr>
              <w:t xml:space="preserve">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B4FC66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4D811001" w14:textId="77777777" w:rsidR="002C5D28" w:rsidRPr="00645E3C" w:rsidRDefault="002C5D28" w:rsidP="00F43D0B">
            <w:pPr>
              <w:pStyle w:val="TAL"/>
              <w:rPr>
                <w:szCs w:val="22"/>
                <w:lang w:val="en-GB" w:eastAsia="ja-JP"/>
              </w:rPr>
            </w:pPr>
            <w:r w:rsidRPr="00645E3C">
              <w:rPr>
                <w:szCs w:val="22"/>
                <w:lang w:val="en-GB" w:eastAsia="ja-JP"/>
              </w:rPr>
              <w:t xml:space="preserve">The ID of the </w:t>
            </w:r>
            <w:r w:rsidRPr="00C57E16">
              <w:rPr>
                <w:i/>
                <w:szCs w:val="22"/>
                <w:lang w:val="en-GB" w:eastAsia="ja-JP"/>
                <w:rPrChange w:id="2991" w:author="Ericsson (Rapporteur) v2" w:date="2019-02-15T06:22:00Z">
                  <w:rPr>
                    <w:szCs w:val="22"/>
                    <w:lang w:val="en-GB" w:eastAsia="ja-JP"/>
                  </w:rPr>
                </w:rPrChange>
              </w:rPr>
              <w:t>SchedulingRequestConfig</w:t>
            </w:r>
            <w:r w:rsidRPr="00645E3C">
              <w:rPr>
                <w:szCs w:val="22"/>
                <w:lang w:val="en-GB" w:eastAsia="ja-JP"/>
              </w:rPr>
              <w:t xml:space="preserve"> that uses this scheduling request resource.</w:t>
            </w:r>
          </w:p>
        </w:tc>
      </w:tr>
    </w:tbl>
    <w:p w14:paraId="6E7A9D80" w14:textId="77777777" w:rsidR="00C1597C" w:rsidRPr="00645E3C" w:rsidRDefault="00C1597C" w:rsidP="00C1597C"/>
    <w:p w14:paraId="70F93A19" w14:textId="77777777" w:rsidR="002C5D28" w:rsidRPr="00645E3C" w:rsidRDefault="002C5D28" w:rsidP="002C5D28">
      <w:pPr>
        <w:pStyle w:val="Heading4"/>
        <w:rPr>
          <w:lang w:val="en-GB"/>
        </w:rPr>
      </w:pPr>
      <w:bookmarkStart w:id="2992" w:name="_Toc535261558"/>
      <w:r w:rsidRPr="00645E3C">
        <w:rPr>
          <w:lang w:val="en-GB"/>
        </w:rPr>
        <w:t>–</w:t>
      </w:r>
      <w:r w:rsidRPr="00645E3C">
        <w:rPr>
          <w:lang w:val="en-GB"/>
        </w:rPr>
        <w:tab/>
      </w:r>
      <w:r w:rsidRPr="00645E3C">
        <w:rPr>
          <w:i/>
          <w:lang w:val="en-GB"/>
        </w:rPr>
        <w:t>SchedulingRequestResourceId</w:t>
      </w:r>
      <w:bookmarkEnd w:id="2992"/>
    </w:p>
    <w:p w14:paraId="2436C200"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3BD49A6"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6FBF425D" w14:textId="77777777" w:rsidR="002C5D28" w:rsidRPr="00645E3C" w:rsidRDefault="002C5D28" w:rsidP="00645E3C">
      <w:pPr>
        <w:pStyle w:val="PL"/>
        <w:rPr>
          <w:color w:val="808080"/>
        </w:rPr>
      </w:pPr>
      <w:r w:rsidRPr="00645E3C">
        <w:rPr>
          <w:color w:val="808080"/>
        </w:rPr>
        <w:t>-- ASN1START</w:t>
      </w:r>
    </w:p>
    <w:p w14:paraId="1761DA8E" w14:textId="77777777" w:rsidR="002C5D28" w:rsidRPr="00645E3C" w:rsidRDefault="002C5D28" w:rsidP="00645E3C">
      <w:pPr>
        <w:pStyle w:val="PL"/>
        <w:rPr>
          <w:color w:val="808080"/>
        </w:rPr>
      </w:pPr>
      <w:r w:rsidRPr="00645E3C">
        <w:rPr>
          <w:color w:val="808080"/>
        </w:rPr>
        <w:t>-- TAG-SCHEDULINGREQUESTRESOURCEID-START</w:t>
      </w:r>
    </w:p>
    <w:p w14:paraId="200A3B4D" w14:textId="77777777" w:rsidR="002C5D28" w:rsidRPr="00645E3C" w:rsidRDefault="002C5D28" w:rsidP="00645E3C">
      <w:pPr>
        <w:pStyle w:val="PL"/>
      </w:pPr>
    </w:p>
    <w:p w14:paraId="4391B7EA"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484955AA" w14:textId="77777777" w:rsidR="002C5D28" w:rsidRPr="00645E3C" w:rsidRDefault="002C5D28" w:rsidP="00645E3C">
      <w:pPr>
        <w:pStyle w:val="PL"/>
      </w:pPr>
    </w:p>
    <w:p w14:paraId="40682370" w14:textId="77777777" w:rsidR="002C5D28" w:rsidRPr="00645E3C" w:rsidRDefault="002C5D28" w:rsidP="00645E3C">
      <w:pPr>
        <w:pStyle w:val="PL"/>
        <w:rPr>
          <w:color w:val="808080"/>
        </w:rPr>
      </w:pPr>
      <w:r w:rsidRPr="00645E3C">
        <w:rPr>
          <w:color w:val="808080"/>
        </w:rPr>
        <w:t>-- TAG-SCHEDULINGREQUESTRESOURCEID-STOP</w:t>
      </w:r>
    </w:p>
    <w:p w14:paraId="762460DE" w14:textId="77777777" w:rsidR="002C5D28" w:rsidRPr="00645E3C" w:rsidRDefault="002C5D28" w:rsidP="00645E3C">
      <w:pPr>
        <w:pStyle w:val="PL"/>
        <w:rPr>
          <w:color w:val="808080"/>
        </w:rPr>
      </w:pPr>
      <w:r w:rsidRPr="00645E3C">
        <w:rPr>
          <w:color w:val="808080"/>
        </w:rPr>
        <w:t>-- ASN1STOP</w:t>
      </w:r>
    </w:p>
    <w:p w14:paraId="6CA5150A" w14:textId="77777777" w:rsidR="00C1597C" w:rsidRPr="00645E3C" w:rsidRDefault="00C1597C" w:rsidP="00C1597C"/>
    <w:p w14:paraId="14250C28" w14:textId="77777777" w:rsidR="002C5D28" w:rsidRPr="00645E3C" w:rsidRDefault="002C5D28" w:rsidP="002C5D28">
      <w:pPr>
        <w:pStyle w:val="Heading4"/>
        <w:rPr>
          <w:rFonts w:eastAsia="SimSun"/>
          <w:lang w:val="en-GB"/>
        </w:rPr>
      </w:pPr>
      <w:bookmarkStart w:id="2993"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993"/>
    </w:p>
    <w:p w14:paraId="6C50272E"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59FC08F2" w14:textId="77777777" w:rsidR="002C5D28" w:rsidRPr="00645E3C" w:rsidRDefault="002C5D28" w:rsidP="00645E3C">
      <w:pPr>
        <w:pStyle w:val="PL"/>
        <w:rPr>
          <w:color w:val="808080"/>
        </w:rPr>
      </w:pPr>
      <w:r w:rsidRPr="00645E3C">
        <w:rPr>
          <w:color w:val="808080"/>
        </w:rPr>
        <w:t>-- ASN1START</w:t>
      </w:r>
    </w:p>
    <w:p w14:paraId="34F001DC" w14:textId="62548113" w:rsidR="002C5D28" w:rsidRPr="00645E3C" w:rsidRDefault="002C5D28" w:rsidP="00645E3C">
      <w:pPr>
        <w:pStyle w:val="PL"/>
        <w:rPr>
          <w:color w:val="808080"/>
        </w:rPr>
      </w:pPr>
      <w:r w:rsidRPr="00645E3C">
        <w:rPr>
          <w:color w:val="808080"/>
        </w:rPr>
        <w:t>-- TAG-</w:t>
      </w:r>
      <w:del w:id="2994" w:author="Ericsson (Rapporteur)" w:date="2019-02-06T20:07:00Z">
        <w:r w:rsidRPr="00645E3C">
          <w:rPr>
            <w:color w:val="808080"/>
          </w:rPr>
          <w:delText>SCRAMBLING-ID</w:delText>
        </w:r>
      </w:del>
      <w:ins w:id="2995" w:author="Ericsson (Rapporteur)" w:date="2019-02-06T20:07:00Z">
        <w:r w:rsidRPr="00645E3C">
          <w:rPr>
            <w:color w:val="808080"/>
          </w:rPr>
          <w:t>SCRAMBLINGID</w:t>
        </w:r>
      </w:ins>
      <w:r w:rsidRPr="00645E3C">
        <w:rPr>
          <w:color w:val="808080"/>
        </w:rPr>
        <w:t>-START</w:t>
      </w:r>
    </w:p>
    <w:p w14:paraId="76841582" w14:textId="77777777" w:rsidR="002C5D28" w:rsidRPr="00645E3C" w:rsidRDefault="002C5D28" w:rsidP="00645E3C">
      <w:pPr>
        <w:pStyle w:val="PL"/>
      </w:pPr>
    </w:p>
    <w:p w14:paraId="443A0C18"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01EED5E8" w14:textId="77777777" w:rsidR="002C5D28" w:rsidRPr="00645E3C" w:rsidRDefault="002C5D28" w:rsidP="00645E3C">
      <w:pPr>
        <w:pStyle w:val="PL"/>
      </w:pPr>
    </w:p>
    <w:p w14:paraId="4290C8F3" w14:textId="5EE8962F" w:rsidR="002C5D28" w:rsidRPr="00645E3C" w:rsidRDefault="002C5D28" w:rsidP="00645E3C">
      <w:pPr>
        <w:pStyle w:val="PL"/>
        <w:rPr>
          <w:color w:val="808080"/>
        </w:rPr>
      </w:pPr>
      <w:r w:rsidRPr="00645E3C">
        <w:rPr>
          <w:color w:val="808080"/>
        </w:rPr>
        <w:t>-- TAG-</w:t>
      </w:r>
      <w:del w:id="2996" w:author="Ericsson (Rapporteur)" w:date="2019-02-06T20:07:00Z">
        <w:r w:rsidRPr="00645E3C">
          <w:rPr>
            <w:color w:val="808080"/>
          </w:rPr>
          <w:delText>SCRAMBLING-ID</w:delText>
        </w:r>
      </w:del>
      <w:ins w:id="2997" w:author="Ericsson (Rapporteur)" w:date="2019-02-06T20:07:00Z">
        <w:r w:rsidRPr="00645E3C">
          <w:rPr>
            <w:color w:val="808080"/>
          </w:rPr>
          <w:t>SCRAMBLINGID</w:t>
        </w:r>
      </w:ins>
      <w:r w:rsidRPr="00645E3C">
        <w:rPr>
          <w:color w:val="808080"/>
        </w:rPr>
        <w:t>-STOP</w:t>
      </w:r>
    </w:p>
    <w:p w14:paraId="4779D770" w14:textId="77777777" w:rsidR="002C5D28" w:rsidRPr="00645E3C" w:rsidRDefault="002C5D28" w:rsidP="00645E3C">
      <w:pPr>
        <w:pStyle w:val="PL"/>
        <w:rPr>
          <w:rFonts w:eastAsia="SimSun"/>
          <w:color w:val="808080"/>
        </w:rPr>
      </w:pPr>
      <w:r w:rsidRPr="00645E3C">
        <w:rPr>
          <w:color w:val="808080"/>
        </w:rPr>
        <w:t>-- ASN1STOP</w:t>
      </w:r>
    </w:p>
    <w:p w14:paraId="284AC745" w14:textId="77777777" w:rsidR="00C1597C" w:rsidRPr="00645E3C" w:rsidRDefault="00C1597C" w:rsidP="00C1597C"/>
    <w:p w14:paraId="57CB64E7" w14:textId="77777777" w:rsidR="002C5D28" w:rsidRPr="00645E3C" w:rsidRDefault="002C5D28" w:rsidP="002C5D28">
      <w:pPr>
        <w:pStyle w:val="Heading4"/>
        <w:rPr>
          <w:lang w:val="en-GB"/>
        </w:rPr>
      </w:pPr>
      <w:bookmarkStart w:id="2998" w:name="_Toc535261560"/>
      <w:r w:rsidRPr="00645E3C">
        <w:rPr>
          <w:lang w:val="en-GB"/>
        </w:rPr>
        <w:lastRenderedPageBreak/>
        <w:t>–</w:t>
      </w:r>
      <w:r w:rsidRPr="00645E3C">
        <w:rPr>
          <w:lang w:val="en-GB"/>
        </w:rPr>
        <w:tab/>
      </w:r>
      <w:r w:rsidRPr="00645E3C">
        <w:rPr>
          <w:i/>
          <w:lang w:val="en-GB"/>
        </w:rPr>
        <w:t>SCS-SpecificCarrier</w:t>
      </w:r>
      <w:bookmarkEnd w:id="2998"/>
    </w:p>
    <w:p w14:paraId="30EACCA8"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3ABA2199" w14:textId="77777777" w:rsidR="002C5D28" w:rsidRPr="00645E3C" w:rsidRDefault="002C5D28" w:rsidP="00645E3C">
      <w:pPr>
        <w:pStyle w:val="PL"/>
        <w:rPr>
          <w:color w:val="808080"/>
        </w:rPr>
      </w:pPr>
      <w:r w:rsidRPr="00645E3C">
        <w:rPr>
          <w:color w:val="808080"/>
        </w:rPr>
        <w:t>-- ASN1START</w:t>
      </w:r>
    </w:p>
    <w:p w14:paraId="11A7B8E3" w14:textId="1BD67293" w:rsidR="002C5D28" w:rsidRPr="00645E3C" w:rsidRDefault="002C5D28" w:rsidP="00645E3C">
      <w:pPr>
        <w:pStyle w:val="PL"/>
        <w:rPr>
          <w:color w:val="808080"/>
        </w:rPr>
      </w:pPr>
      <w:r w:rsidRPr="00645E3C">
        <w:rPr>
          <w:color w:val="808080"/>
        </w:rPr>
        <w:t>-- TAG-SCS-</w:t>
      </w:r>
      <w:del w:id="2999" w:author="Ericsson (Rapporteur)" w:date="2019-02-06T20:07:00Z">
        <w:r w:rsidRPr="00645E3C">
          <w:rPr>
            <w:color w:val="808080"/>
          </w:rPr>
          <w:delText>SPECIFIC-CARRIER</w:delText>
        </w:r>
      </w:del>
      <w:ins w:id="3000" w:author="Ericsson (Rapporteur)" w:date="2019-02-06T20:07:00Z">
        <w:r w:rsidRPr="00645E3C">
          <w:rPr>
            <w:color w:val="808080"/>
          </w:rPr>
          <w:t>SPECIFICCARRIER</w:t>
        </w:r>
      </w:ins>
      <w:r w:rsidRPr="00645E3C">
        <w:rPr>
          <w:color w:val="808080"/>
        </w:rPr>
        <w:t>-START</w:t>
      </w:r>
    </w:p>
    <w:p w14:paraId="6A6C88D2" w14:textId="77777777" w:rsidR="002C5D28" w:rsidRPr="00645E3C" w:rsidRDefault="002C5D28" w:rsidP="00645E3C">
      <w:pPr>
        <w:pStyle w:val="PL"/>
      </w:pPr>
    </w:p>
    <w:p w14:paraId="60C9CE82"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3904327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7111900B" w14:textId="77777777" w:rsidR="002C5D28" w:rsidRPr="00645E3C" w:rsidRDefault="002C5D28" w:rsidP="00645E3C">
      <w:pPr>
        <w:pStyle w:val="PL"/>
      </w:pPr>
      <w:r w:rsidRPr="00645E3C">
        <w:t xml:space="preserve">    subcarrierSpacing                   SubcarrierSpacing,</w:t>
      </w:r>
    </w:p>
    <w:p w14:paraId="49CFDD66"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466D5F02" w14:textId="77777777" w:rsidR="002C5D28" w:rsidRPr="00645E3C" w:rsidRDefault="002C5D28" w:rsidP="00645E3C">
      <w:pPr>
        <w:pStyle w:val="PL"/>
      </w:pPr>
      <w:r w:rsidRPr="00645E3C">
        <w:t xml:space="preserve">    ...,</w:t>
      </w:r>
    </w:p>
    <w:p w14:paraId="6CE2981B" w14:textId="77777777" w:rsidR="002C5D28" w:rsidRPr="00645E3C" w:rsidRDefault="002C5D28" w:rsidP="00645E3C">
      <w:pPr>
        <w:pStyle w:val="PL"/>
      </w:pPr>
      <w:r w:rsidRPr="00645E3C">
        <w:t xml:space="preserve">    [[</w:t>
      </w:r>
    </w:p>
    <w:p w14:paraId="4BF22F7B"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25145C46" w14:textId="77777777" w:rsidR="002C5D28" w:rsidRPr="00645E3C" w:rsidRDefault="002C5D28" w:rsidP="00645E3C">
      <w:pPr>
        <w:pStyle w:val="PL"/>
      </w:pPr>
      <w:r w:rsidRPr="00645E3C">
        <w:t xml:space="preserve">    ]]</w:t>
      </w:r>
    </w:p>
    <w:p w14:paraId="1924B410" w14:textId="77777777" w:rsidR="002C5D28" w:rsidRPr="00645E3C" w:rsidRDefault="002C5D28" w:rsidP="00645E3C">
      <w:pPr>
        <w:pStyle w:val="PL"/>
      </w:pPr>
      <w:r w:rsidRPr="00645E3C">
        <w:t>}</w:t>
      </w:r>
    </w:p>
    <w:p w14:paraId="301C79FE" w14:textId="77777777" w:rsidR="002C5D28" w:rsidRPr="00645E3C" w:rsidRDefault="002C5D28" w:rsidP="00645E3C">
      <w:pPr>
        <w:pStyle w:val="PL"/>
      </w:pPr>
    </w:p>
    <w:p w14:paraId="4F80D73F" w14:textId="0CF641A7" w:rsidR="00F95F2F" w:rsidRPr="00645E3C" w:rsidRDefault="002C5D28" w:rsidP="00645E3C">
      <w:pPr>
        <w:pStyle w:val="PL"/>
        <w:rPr>
          <w:color w:val="808080"/>
        </w:rPr>
      </w:pPr>
      <w:r w:rsidRPr="00645E3C">
        <w:rPr>
          <w:color w:val="808080"/>
        </w:rPr>
        <w:t>-- TAG-SCS-</w:t>
      </w:r>
      <w:del w:id="3001" w:author="Ericsson (Rapporteur)" w:date="2019-02-06T20:07:00Z">
        <w:r w:rsidRPr="00645E3C">
          <w:rPr>
            <w:color w:val="808080"/>
          </w:rPr>
          <w:delText>SPECIFIC-CARRIER</w:delText>
        </w:r>
      </w:del>
      <w:ins w:id="3002" w:author="Ericsson (Rapporteur)" w:date="2019-02-06T20:07:00Z">
        <w:r w:rsidRPr="00645E3C">
          <w:rPr>
            <w:color w:val="808080"/>
          </w:rPr>
          <w:t>SPECIFICCARRIER</w:t>
        </w:r>
      </w:ins>
      <w:r w:rsidRPr="00645E3C">
        <w:rPr>
          <w:color w:val="808080"/>
        </w:rPr>
        <w:t>-STOP</w:t>
      </w:r>
    </w:p>
    <w:p w14:paraId="1CCE5ACA" w14:textId="77777777" w:rsidR="002C5D28" w:rsidRPr="00645E3C" w:rsidRDefault="002C5D28" w:rsidP="00645E3C">
      <w:pPr>
        <w:pStyle w:val="PL"/>
        <w:rPr>
          <w:color w:val="808080"/>
        </w:rPr>
      </w:pPr>
      <w:r w:rsidRPr="00645E3C">
        <w:rPr>
          <w:color w:val="808080"/>
        </w:rPr>
        <w:t>-- ASN1STOP</w:t>
      </w:r>
    </w:p>
    <w:p w14:paraId="337DB52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76CA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SCS-SpecificCarrier </w:t>
            </w:r>
            <w:r w:rsidRPr="00EE5D66">
              <w:rPr>
                <w:rFonts w:eastAsia="MS Mincho"/>
                <w:szCs w:val="22"/>
                <w:lang w:val="en-GB" w:eastAsia="ja-JP"/>
                <w:rPrChange w:id="3003" w:author="Ericsson (Rapporteur) v2" w:date="2019-02-11T15:01:00Z">
                  <w:rPr>
                    <w:rFonts w:eastAsia="MS Mincho"/>
                    <w:i/>
                    <w:szCs w:val="22"/>
                    <w:lang w:val="en-GB" w:eastAsia="ja-JP"/>
                  </w:rPr>
                </w:rPrChange>
              </w:rPr>
              <w:t>field descriptions</w:t>
            </w:r>
          </w:p>
        </w:tc>
      </w:tr>
      <w:tr w:rsidR="002C5D28" w:rsidRPr="00645E3C" w14:paraId="6AFB54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2F44519A"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03DAB9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1A2B2297"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554D842" w14:textId="77777777" w:rsidTr="00F43D0B">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2FC54FB"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w:t>
            </w:r>
            <w:proofErr w:type="gramStart"/>
            <w:r w:rsidRPr="00645E3C">
              <w:rPr>
                <w:rFonts w:eastAsia="MS Mincho"/>
                <w:szCs w:val="22"/>
                <w:lang w:val="en-GB" w:eastAsia="ja-JP"/>
              </w:rPr>
              <w:t>0..</w:t>
            </w:r>
            <w:proofErr w:type="gramEnd"/>
            <w:r w:rsidRPr="00645E3C">
              <w:rPr>
                <w:rFonts w:eastAsia="MS Mincho"/>
                <w:szCs w:val="22"/>
                <w:lang w:val="en-GB" w:eastAsia="ja-JP"/>
              </w:rPr>
              <w:t xml:space="preserve">3299 indicates the subcarrier index within the carrier. The values in the value range </w:t>
            </w:r>
            <w:proofErr w:type="gramStart"/>
            <w:r w:rsidRPr="00645E3C">
              <w:rPr>
                <w:rFonts w:eastAsia="MS Mincho"/>
                <w:szCs w:val="22"/>
                <w:lang w:val="en-GB" w:eastAsia="ja-JP"/>
              </w:rPr>
              <w:t>3301..</w:t>
            </w:r>
            <w:proofErr w:type="gramEnd"/>
            <w:r w:rsidRPr="00645E3C">
              <w:rPr>
                <w:rFonts w:eastAsia="MS Mincho"/>
                <w:szCs w:val="22"/>
                <w:lang w:val="en-GB" w:eastAsia="ja-JP"/>
              </w:rPr>
              <w:t xml:space="preserve">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89374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0ABB2552" w14:textId="4A80BBAC"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w:t>
            </w:r>
            <w:ins w:id="3004" w:author="Ericsson (Rapporteur) v3" w:date="2019-02-24T17:37:00Z">
              <w:r w:rsidR="008B740C" w:rsidRPr="00645E3C">
                <w:rPr>
                  <w:rFonts w:eastAsia="MS Mincho"/>
                  <w:szCs w:val="22"/>
                  <w:lang w:val="en-GB" w:eastAsia="ja-JP"/>
                </w:rPr>
                <w:t xml:space="preserve"> kHz</w:t>
              </w:r>
            </w:ins>
            <w:r w:rsidRPr="00645E3C">
              <w:rPr>
                <w:rFonts w:eastAsia="MS Mincho"/>
                <w:szCs w:val="22"/>
                <w:lang w:val="en-GB" w:eastAsia="ja-JP"/>
              </w:rPr>
              <w:t xml:space="preserve"> or 30 kHz (&lt;6GHz), 60 </w:t>
            </w:r>
            <w:ins w:id="3005" w:author="Ericsson (Rapporteur) v3" w:date="2019-02-24T17:37:00Z">
              <w:r w:rsidR="008B740C" w:rsidRPr="00645E3C">
                <w:rPr>
                  <w:rFonts w:eastAsia="MS Mincho"/>
                  <w:szCs w:val="22"/>
                  <w:lang w:val="en-GB" w:eastAsia="ja-JP"/>
                </w:rPr>
                <w:t xml:space="preserve">kHz </w:t>
              </w:r>
            </w:ins>
            <w:r w:rsidRPr="00645E3C">
              <w:rPr>
                <w:rFonts w:eastAsia="MS Mincho"/>
                <w:szCs w:val="22"/>
                <w:lang w:val="en-GB" w:eastAsia="ja-JP"/>
              </w:rPr>
              <w:t xml:space="preserve">or 120 kHz (&gt;6GHz) are applicable. The network configures all SCSs of configured BWPs configured in </w:t>
            </w:r>
            <w:commentRangeStart w:id="3006"/>
            <w:r w:rsidRPr="00645E3C">
              <w:rPr>
                <w:rFonts w:eastAsia="MS Mincho"/>
                <w:szCs w:val="22"/>
                <w:lang w:val="en-GB" w:eastAsia="ja-JP"/>
              </w:rPr>
              <w:t xml:space="preserve">this </w:t>
            </w:r>
            <w:commentRangeEnd w:id="3006"/>
            <w:r w:rsidR="000C7399">
              <w:rPr>
                <w:rStyle w:val="CommentReference"/>
                <w:rFonts w:ascii="Times New Roman" w:hAnsi="Times New Roman"/>
                <w:lang w:val="en-GB" w:eastAsia="ja-JP"/>
              </w:rPr>
              <w:commentReference w:id="3006"/>
            </w:r>
            <w:r w:rsidRPr="00645E3C">
              <w:rPr>
                <w:rFonts w:eastAsia="MS Mincho"/>
                <w:szCs w:val="22"/>
                <w:lang w:val="en-GB" w:eastAsia="ja-JP"/>
              </w:rPr>
              <w:t>serving cell.</w:t>
            </w:r>
          </w:p>
        </w:tc>
      </w:tr>
    </w:tbl>
    <w:p w14:paraId="5BEE4D62"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7B709DB" w14:textId="77777777" w:rsidTr="00C1597C">
        <w:trPr>
          <w:del w:id="3007" w:author="Ericsson (Rapporteur)" w:date="2019-02-06T20:07:00Z"/>
        </w:trPr>
        <w:tc>
          <w:tcPr>
            <w:tcW w:w="4027" w:type="dxa"/>
            <w:tcBorders>
              <w:top w:val="single" w:sz="4" w:space="0" w:color="auto"/>
              <w:left w:val="single" w:sz="4" w:space="0" w:color="auto"/>
              <w:bottom w:val="single" w:sz="4" w:space="0" w:color="auto"/>
              <w:right w:val="single" w:sz="4" w:space="0" w:color="auto"/>
            </w:tcBorders>
            <w:hideMark/>
          </w:tcPr>
          <w:p w14:paraId="5E416BBF" w14:textId="77777777" w:rsidR="002C5D28" w:rsidRPr="00645E3C" w:rsidRDefault="002C5D28" w:rsidP="00F43D0B">
            <w:pPr>
              <w:pStyle w:val="TAH"/>
              <w:rPr>
                <w:del w:id="3008" w:author="Ericsson (Rapporteur)" w:date="2019-02-06T20:07:00Z"/>
                <w:lang w:val="en-GB" w:eastAsia="ja-JP"/>
              </w:rPr>
            </w:pPr>
            <w:del w:id="3009" w:author="Ericsson (Rapporteur)" w:date="2019-02-06T20:07:00Z">
              <w:r w:rsidRPr="00645E3C">
                <w:rPr>
                  <w:lang w:val="en-GB" w:eastAsia="ja-JP"/>
                </w:rPr>
                <w:delText>Conditional Presence</w:delText>
              </w:r>
            </w:del>
          </w:p>
        </w:tc>
        <w:tc>
          <w:tcPr>
            <w:tcW w:w="10146" w:type="dxa"/>
            <w:tcBorders>
              <w:top w:val="single" w:sz="4" w:space="0" w:color="auto"/>
              <w:left w:val="single" w:sz="4" w:space="0" w:color="auto"/>
              <w:bottom w:val="single" w:sz="4" w:space="0" w:color="auto"/>
              <w:right w:val="single" w:sz="4" w:space="0" w:color="auto"/>
            </w:tcBorders>
            <w:hideMark/>
          </w:tcPr>
          <w:p w14:paraId="0ECF748D" w14:textId="77777777" w:rsidR="002C5D28" w:rsidRPr="00645E3C" w:rsidRDefault="002C5D28" w:rsidP="00F43D0B">
            <w:pPr>
              <w:pStyle w:val="TAH"/>
              <w:rPr>
                <w:del w:id="3010" w:author="Ericsson (Rapporteur)" w:date="2019-02-06T20:07:00Z"/>
                <w:lang w:val="en-GB" w:eastAsia="ja-JP"/>
              </w:rPr>
            </w:pPr>
            <w:del w:id="3011" w:author="Ericsson (Rapporteur)" w:date="2019-02-06T20:07:00Z">
              <w:r w:rsidRPr="00645E3C">
                <w:rPr>
                  <w:lang w:val="en-GB" w:eastAsia="ja-JP"/>
                </w:rPr>
                <w:delText>Explanation</w:delText>
              </w:r>
            </w:del>
          </w:p>
        </w:tc>
      </w:tr>
      <w:tr w:rsidR="002C5D28" w:rsidRPr="00645E3C" w14:paraId="01D8AD89" w14:textId="77777777" w:rsidTr="00C1597C">
        <w:trPr>
          <w:del w:id="3012" w:author="Ericsson (Rapporteur)" w:date="2019-02-06T20:07:00Z"/>
        </w:trPr>
        <w:tc>
          <w:tcPr>
            <w:tcW w:w="4027" w:type="dxa"/>
            <w:tcBorders>
              <w:top w:val="single" w:sz="4" w:space="0" w:color="auto"/>
              <w:left w:val="single" w:sz="4" w:space="0" w:color="auto"/>
              <w:bottom w:val="single" w:sz="4" w:space="0" w:color="auto"/>
              <w:right w:val="single" w:sz="4" w:space="0" w:color="auto"/>
            </w:tcBorders>
            <w:hideMark/>
          </w:tcPr>
          <w:p w14:paraId="5401FF15" w14:textId="77777777" w:rsidR="002C5D28" w:rsidRPr="00645E3C" w:rsidRDefault="002C5D28" w:rsidP="00F43D0B">
            <w:pPr>
              <w:pStyle w:val="TAL"/>
              <w:rPr>
                <w:del w:id="3013" w:author="Ericsson (Rapporteur)" w:date="2019-02-06T20:07:00Z"/>
                <w:i/>
                <w:lang w:val="en-GB" w:eastAsia="ja-JP"/>
              </w:rPr>
            </w:pPr>
            <w:del w:id="3014" w:author="Ericsson (Rapporteur)" w:date="2019-02-06T20:07:00Z">
              <w:r w:rsidRPr="00645E3C">
                <w:rPr>
                  <w:i/>
                  <w:lang w:val="en-GB" w:eastAsia="ja-JP"/>
                </w:rPr>
                <w:delText>OnePerServCell</w:delText>
              </w:r>
            </w:del>
          </w:p>
        </w:tc>
        <w:tc>
          <w:tcPr>
            <w:tcW w:w="10146" w:type="dxa"/>
            <w:tcBorders>
              <w:top w:val="single" w:sz="4" w:space="0" w:color="auto"/>
              <w:left w:val="single" w:sz="4" w:space="0" w:color="auto"/>
              <w:bottom w:val="single" w:sz="4" w:space="0" w:color="auto"/>
              <w:right w:val="single" w:sz="4" w:space="0" w:color="auto"/>
            </w:tcBorders>
            <w:hideMark/>
          </w:tcPr>
          <w:p w14:paraId="6BA3B160" w14:textId="77777777" w:rsidR="002C5D28" w:rsidRPr="00645E3C" w:rsidRDefault="002C5D28" w:rsidP="00F43D0B">
            <w:pPr>
              <w:pStyle w:val="TAL"/>
              <w:rPr>
                <w:del w:id="3015" w:author="Ericsson (Rapporteur)" w:date="2019-02-06T20:07:00Z"/>
                <w:lang w:val="en-GB" w:eastAsia="ja-JP"/>
              </w:rPr>
            </w:pPr>
            <w:del w:id="3016" w:author="Ericsson (Rapporteur)" w:date="2019-02-06T20:07:00Z">
              <w:r w:rsidRPr="00645E3C">
                <w:rPr>
                  <w:lang w:val="en-GB" w:eastAsia="ja-JP"/>
                </w:rPr>
                <w:delText xml:space="preserve">This field must be present for exactly one SCS-SpecificCarrier of a serving cell. </w:delText>
              </w:r>
            </w:del>
          </w:p>
        </w:tc>
      </w:tr>
    </w:tbl>
    <w:p w14:paraId="70860568" w14:textId="77777777" w:rsidR="00C1597C" w:rsidRPr="00645E3C" w:rsidRDefault="00C1597C" w:rsidP="00C1597C">
      <w:pPr>
        <w:rPr>
          <w:del w:id="3017" w:author="Ericsson (Rapporteur)" w:date="2019-02-06T20:07:00Z"/>
        </w:rPr>
      </w:pPr>
    </w:p>
    <w:p w14:paraId="237A704A" w14:textId="4B216BAF" w:rsidR="002C5D28" w:rsidRPr="00645E3C" w:rsidRDefault="002C5D28" w:rsidP="002C5D28">
      <w:pPr>
        <w:pStyle w:val="Heading4"/>
        <w:rPr>
          <w:rFonts w:eastAsia="SimSun"/>
          <w:lang w:val="en-GB"/>
        </w:rPr>
      </w:pPr>
      <w:bookmarkStart w:id="3018"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3018"/>
    </w:p>
    <w:p w14:paraId="2B329E4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4FEDCF25" w14:textId="77777777" w:rsidR="002C5D28" w:rsidRPr="00645E3C" w:rsidRDefault="002C5D28" w:rsidP="002C5D28">
      <w:pPr>
        <w:pStyle w:val="TH"/>
        <w:rPr>
          <w:rFonts w:eastAsia="SimSun"/>
          <w:lang w:val="en-GB" w:eastAsia="zh-CN"/>
        </w:rPr>
      </w:pPr>
      <w:r w:rsidRPr="00645E3C">
        <w:rPr>
          <w:i/>
          <w:lang w:val="en-GB" w:eastAsia="zh-CN"/>
        </w:rPr>
        <w:lastRenderedPageBreak/>
        <w:t>SDAP-Config</w:t>
      </w:r>
      <w:r w:rsidRPr="00645E3C">
        <w:rPr>
          <w:lang w:val="en-GB" w:eastAsia="zh-CN"/>
        </w:rPr>
        <w:t xml:space="preserve"> information element</w:t>
      </w:r>
    </w:p>
    <w:p w14:paraId="7130ACBC" w14:textId="77777777" w:rsidR="00F95F2F" w:rsidRPr="00645E3C" w:rsidRDefault="002C5D28" w:rsidP="00645E3C">
      <w:pPr>
        <w:pStyle w:val="PL"/>
        <w:rPr>
          <w:color w:val="808080"/>
        </w:rPr>
      </w:pPr>
      <w:r w:rsidRPr="00645E3C">
        <w:rPr>
          <w:color w:val="808080"/>
        </w:rPr>
        <w:t>-- ASN1START</w:t>
      </w:r>
    </w:p>
    <w:p w14:paraId="735F9085" w14:textId="77777777" w:rsidR="002C5D28" w:rsidRPr="00645E3C" w:rsidRDefault="002C5D28" w:rsidP="00645E3C">
      <w:pPr>
        <w:pStyle w:val="PL"/>
        <w:rPr>
          <w:color w:val="808080"/>
        </w:rPr>
      </w:pPr>
      <w:r w:rsidRPr="00645E3C">
        <w:rPr>
          <w:color w:val="808080"/>
        </w:rPr>
        <w:t>-- TAG-SDAP-CONFIG-START</w:t>
      </w:r>
    </w:p>
    <w:p w14:paraId="343831A2" w14:textId="77777777" w:rsidR="002C5D28" w:rsidRPr="00645E3C" w:rsidRDefault="002C5D28" w:rsidP="00645E3C">
      <w:pPr>
        <w:pStyle w:val="PL"/>
      </w:pPr>
    </w:p>
    <w:p w14:paraId="6AD4DC4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03148EFB" w14:textId="77777777" w:rsidR="002C5D28" w:rsidRPr="00645E3C" w:rsidRDefault="002C5D28" w:rsidP="00645E3C">
      <w:pPr>
        <w:pStyle w:val="PL"/>
      </w:pPr>
      <w:r w:rsidRPr="00645E3C">
        <w:t xml:space="preserve">    pdu-Session                         PDU-SessionID,</w:t>
      </w:r>
    </w:p>
    <w:p w14:paraId="46BDE35D"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7DC838C1"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05365062" w14:textId="77777777" w:rsidR="002C5D28" w:rsidRPr="00645E3C" w:rsidRDefault="002C5D28" w:rsidP="00645E3C">
      <w:pPr>
        <w:pStyle w:val="PL"/>
      </w:pPr>
      <w:r w:rsidRPr="00645E3C">
        <w:t xml:space="preserve">    defaultDRB                          </w:t>
      </w:r>
      <w:r w:rsidRPr="00645E3C">
        <w:rPr>
          <w:color w:val="993366"/>
        </w:rPr>
        <w:t>BOOLEAN</w:t>
      </w:r>
      <w:r w:rsidRPr="00645E3C">
        <w:t>,</w:t>
      </w:r>
    </w:p>
    <w:p w14:paraId="0FB67448"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659795DE"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035D49D5" w14:textId="77777777" w:rsidR="002C5D28" w:rsidRPr="003251EE" w:rsidRDefault="002C5D28" w:rsidP="00645E3C">
      <w:pPr>
        <w:pStyle w:val="PL"/>
      </w:pPr>
      <w:r w:rsidRPr="00645E3C">
        <w:t xml:space="preserve">    </w:t>
      </w:r>
      <w:r w:rsidRPr="003251EE">
        <w:t>...</w:t>
      </w:r>
    </w:p>
    <w:p w14:paraId="2CE61E3D" w14:textId="77777777" w:rsidR="002C5D28" w:rsidRPr="003251EE" w:rsidRDefault="002C5D28" w:rsidP="00645E3C">
      <w:pPr>
        <w:pStyle w:val="PL"/>
      </w:pPr>
      <w:r w:rsidRPr="003251EE">
        <w:t>}</w:t>
      </w:r>
    </w:p>
    <w:p w14:paraId="1322C3EF" w14:textId="77777777" w:rsidR="002C5D28" w:rsidRPr="003251EE" w:rsidRDefault="002C5D28" w:rsidP="00645E3C">
      <w:pPr>
        <w:pStyle w:val="PL"/>
      </w:pPr>
    </w:p>
    <w:p w14:paraId="37C35D06" w14:textId="77777777" w:rsidR="002C5D28" w:rsidRPr="003251EE" w:rsidRDefault="002C5D28" w:rsidP="00645E3C">
      <w:pPr>
        <w:pStyle w:val="PL"/>
      </w:pPr>
      <w:r w:rsidRPr="003251EE">
        <w:t xml:space="preserve">QFI ::=                             </w:t>
      </w:r>
      <w:r w:rsidRPr="003251EE">
        <w:rPr>
          <w:color w:val="993366"/>
        </w:rPr>
        <w:t>INTEGER</w:t>
      </w:r>
      <w:r w:rsidRPr="003251EE">
        <w:t xml:space="preserve"> (0..maxQFI)</w:t>
      </w:r>
    </w:p>
    <w:p w14:paraId="5CD487AB" w14:textId="77777777" w:rsidR="002C5D28" w:rsidRPr="003251EE" w:rsidRDefault="002C5D28" w:rsidP="00645E3C">
      <w:pPr>
        <w:pStyle w:val="PL"/>
      </w:pPr>
    </w:p>
    <w:p w14:paraId="606598D1" w14:textId="77777777" w:rsidR="002C5D28" w:rsidRPr="003251EE" w:rsidRDefault="002C5D28" w:rsidP="00645E3C">
      <w:pPr>
        <w:pStyle w:val="PL"/>
      </w:pPr>
      <w:r w:rsidRPr="003251EE">
        <w:t xml:space="preserve">PDU-SessionID ::=                   </w:t>
      </w:r>
      <w:r w:rsidRPr="003251EE">
        <w:rPr>
          <w:color w:val="993366"/>
        </w:rPr>
        <w:t>INTEGER</w:t>
      </w:r>
      <w:r w:rsidRPr="003251EE">
        <w:t xml:space="preserve"> (0..255)</w:t>
      </w:r>
    </w:p>
    <w:p w14:paraId="34A460C5" w14:textId="77777777" w:rsidR="002C5D28" w:rsidRPr="003251EE" w:rsidRDefault="002C5D28" w:rsidP="00645E3C">
      <w:pPr>
        <w:pStyle w:val="PL"/>
      </w:pPr>
    </w:p>
    <w:p w14:paraId="21212D0D" w14:textId="77777777" w:rsidR="002C5D28" w:rsidRPr="00645E3C" w:rsidRDefault="002C5D28" w:rsidP="00645E3C">
      <w:pPr>
        <w:pStyle w:val="PL"/>
        <w:rPr>
          <w:color w:val="808080"/>
        </w:rPr>
      </w:pPr>
      <w:r w:rsidRPr="00645E3C">
        <w:rPr>
          <w:color w:val="808080"/>
        </w:rPr>
        <w:t>-- TAG-SDAP-CONFIG-STOP</w:t>
      </w:r>
    </w:p>
    <w:p w14:paraId="10CA0A24" w14:textId="77777777" w:rsidR="002C5D28" w:rsidRPr="00645E3C" w:rsidRDefault="002C5D28" w:rsidP="00645E3C">
      <w:pPr>
        <w:pStyle w:val="PL"/>
        <w:rPr>
          <w:color w:val="808080"/>
        </w:rPr>
      </w:pPr>
      <w:r w:rsidRPr="00645E3C">
        <w:rPr>
          <w:color w:val="808080"/>
        </w:rPr>
        <w:t>-- ASN1STOP</w:t>
      </w:r>
    </w:p>
    <w:p w14:paraId="31F3C6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0DCD34" w14:textId="77777777" w:rsidTr="00F43D0B">
        <w:tc>
          <w:tcPr>
            <w:tcW w:w="0" w:type="auto"/>
            <w:shd w:val="clear" w:color="auto" w:fill="auto"/>
            <w:hideMark/>
          </w:tcPr>
          <w:p w14:paraId="700BF6F3" w14:textId="77777777" w:rsidR="002C5D28" w:rsidRPr="00645E3C" w:rsidRDefault="002C5D28" w:rsidP="00F43D0B">
            <w:pPr>
              <w:pStyle w:val="TAH"/>
              <w:rPr>
                <w:szCs w:val="22"/>
                <w:lang w:val="en-GB" w:eastAsia="ja-JP"/>
              </w:rPr>
            </w:pPr>
            <w:r w:rsidRPr="00645E3C">
              <w:rPr>
                <w:i/>
                <w:szCs w:val="22"/>
                <w:lang w:val="en-GB" w:eastAsia="ja-JP"/>
              </w:rPr>
              <w:t xml:space="preserve">SDAP-Config </w:t>
            </w:r>
            <w:r w:rsidRPr="00EE5D66">
              <w:rPr>
                <w:szCs w:val="22"/>
                <w:lang w:val="en-GB" w:eastAsia="ja-JP"/>
                <w:rPrChange w:id="3019" w:author="Ericsson (Rapporteur) v2" w:date="2019-02-11T15:01:00Z">
                  <w:rPr>
                    <w:i/>
                    <w:szCs w:val="22"/>
                    <w:lang w:val="en-GB" w:eastAsia="ja-JP"/>
                  </w:rPr>
                </w:rPrChange>
              </w:rPr>
              <w:t>field descriptions</w:t>
            </w:r>
          </w:p>
        </w:tc>
      </w:tr>
      <w:tr w:rsidR="002C5D28" w:rsidRPr="00645E3C" w14:paraId="36C7CE8F" w14:textId="77777777" w:rsidTr="00F43D0B">
        <w:tc>
          <w:tcPr>
            <w:tcW w:w="0" w:type="auto"/>
            <w:shd w:val="clear" w:color="auto" w:fill="auto"/>
            <w:hideMark/>
          </w:tcPr>
          <w:p w14:paraId="2A86005C"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71C8934C" w14:textId="37982611" w:rsidR="002C5D28" w:rsidRPr="00645E3C" w:rsidRDefault="002C5D28" w:rsidP="00F43D0B">
            <w:pPr>
              <w:pStyle w:val="TAL"/>
              <w:rPr>
                <w:b/>
                <w:i/>
                <w:szCs w:val="22"/>
                <w:lang w:val="en-GB" w:eastAsia="ja-JP"/>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xml:space="preserve">, this field shall be set to </w:t>
            </w:r>
            <w:del w:id="3020" w:author="Ericsson (Rapporteur)" w:date="2019-02-06T20:07:00Z">
              <w:r w:rsidRPr="00645E3C">
                <w:rPr>
                  <w:bCs/>
                  <w:szCs w:val="22"/>
                  <w:lang w:val="en-GB" w:eastAsia="en-GB"/>
                </w:rPr>
                <w:delText>TRUE</w:delText>
              </w:r>
            </w:del>
            <w:ins w:id="3021" w:author="Ericsson (Rapporteur)" w:date="2019-02-06T20:07:00Z">
              <w:r w:rsidR="00413A89" w:rsidRPr="00413A89">
                <w:rPr>
                  <w:i/>
                  <w:iCs/>
                  <w:lang w:val="en-GB" w:eastAsia="en-GB"/>
                </w:rPr>
                <w:t>true</w:t>
              </w:r>
            </w:ins>
            <w:r w:rsidRPr="00645E3C">
              <w:rPr>
                <w:bCs/>
                <w:szCs w:val="22"/>
                <w:lang w:val="en-GB" w:eastAsia="en-GB"/>
              </w:rPr>
              <w:t xml:space="preserve"> in at most one instance of SDAP-Config and to </w:t>
            </w:r>
            <w:del w:id="3022" w:author="Ericsson (Rapporteur)" w:date="2019-02-06T20:07:00Z">
              <w:r w:rsidRPr="00645E3C">
                <w:rPr>
                  <w:bCs/>
                  <w:szCs w:val="22"/>
                  <w:lang w:val="en-GB" w:eastAsia="en-GB"/>
                </w:rPr>
                <w:delText>FALSE</w:delText>
              </w:r>
            </w:del>
            <w:ins w:id="3023" w:author="Ericsson (Rapporteur)" w:date="2019-02-06T20:07:00Z">
              <w:r w:rsidR="000517F2" w:rsidRPr="000517F2">
                <w:rPr>
                  <w:bCs/>
                  <w:i/>
                  <w:szCs w:val="22"/>
                  <w:lang w:val="en-GB" w:eastAsia="en-GB"/>
                </w:rPr>
                <w:t>false</w:t>
              </w:r>
            </w:ins>
            <w:r w:rsidR="000517F2" w:rsidRPr="00645E3C">
              <w:rPr>
                <w:bCs/>
                <w:szCs w:val="22"/>
                <w:lang w:val="en-GB" w:eastAsia="en-GB"/>
              </w:rPr>
              <w:t xml:space="preserve"> </w:t>
            </w:r>
            <w:r w:rsidRPr="00645E3C">
              <w:rPr>
                <w:bCs/>
                <w:szCs w:val="22"/>
                <w:lang w:val="en-GB" w:eastAsia="en-GB"/>
              </w:rPr>
              <w:t>in all other instances.</w:t>
            </w:r>
          </w:p>
        </w:tc>
      </w:tr>
      <w:tr w:rsidR="002C5D28" w:rsidRPr="00645E3C" w14:paraId="7B24C5B0" w14:textId="77777777" w:rsidTr="00F43D0B">
        <w:tc>
          <w:tcPr>
            <w:tcW w:w="0" w:type="auto"/>
            <w:shd w:val="clear" w:color="auto" w:fill="auto"/>
            <w:hideMark/>
          </w:tcPr>
          <w:p w14:paraId="2A4C18D8"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461E897"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4AA860EE" w14:textId="77777777" w:rsidTr="00F43D0B">
        <w:tc>
          <w:tcPr>
            <w:tcW w:w="0" w:type="auto"/>
            <w:shd w:val="clear" w:color="auto" w:fill="auto"/>
            <w:hideMark/>
          </w:tcPr>
          <w:p w14:paraId="4CC0F32A"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213D6069"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w:t>
            </w:r>
            <w:r w:rsidRPr="000517F2">
              <w:rPr>
                <w:bCs/>
                <w:szCs w:val="22"/>
                <w:lang w:val="en-GB" w:eastAsia="en-GB"/>
              </w:rPr>
              <w:t>existing</w:t>
            </w:r>
            <w:r w:rsidRPr="00645E3C">
              <w:rPr>
                <w:bCs/>
                <w:szCs w:val="22"/>
                <w:lang w:val="en-GB" w:eastAsia="en-GB"/>
              </w:rPr>
              <w:t xml:space="preserve"> QoS flow to DRB mapping of this DRB. </w:t>
            </w:r>
          </w:p>
        </w:tc>
      </w:tr>
      <w:tr w:rsidR="002C5D28" w:rsidRPr="00645E3C" w14:paraId="5794608B" w14:textId="77777777" w:rsidTr="00F43D0B">
        <w:tc>
          <w:tcPr>
            <w:tcW w:w="0" w:type="auto"/>
            <w:shd w:val="clear" w:color="auto" w:fill="auto"/>
            <w:hideMark/>
          </w:tcPr>
          <w:p w14:paraId="389B5A8F"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3AEE0075" w14:textId="04A1D9D9"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ins w:id="3024" w:author="Ericsson (Rapporteur) v2" w:date="2019-02-15T06:23:00Z">
              <w:r w:rsidR="00C57E16">
                <w:rPr>
                  <w:iCs/>
                  <w:szCs w:val="22"/>
                  <w:lang w:val="en-GB" w:eastAsia="en-GB"/>
                </w:rPr>
                <w:t>.</w:t>
              </w:r>
            </w:ins>
          </w:p>
        </w:tc>
      </w:tr>
      <w:tr w:rsidR="002C5D28" w:rsidRPr="00645E3C" w14:paraId="58486287" w14:textId="77777777" w:rsidTr="00F43D0B">
        <w:tc>
          <w:tcPr>
            <w:tcW w:w="0" w:type="auto"/>
            <w:shd w:val="clear" w:color="auto" w:fill="auto"/>
            <w:hideMark/>
          </w:tcPr>
          <w:p w14:paraId="72489EBE"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66FECE97" w14:textId="62F928D9" w:rsidR="002C5D28" w:rsidRPr="00645E3C" w:rsidRDefault="002C5D28" w:rsidP="00F43D0B">
            <w:pPr>
              <w:pStyle w:val="TAL"/>
              <w:rPr>
                <w:b/>
                <w:bCs/>
                <w:i/>
                <w:szCs w:val="22"/>
                <w:lang w:val="en-GB" w:eastAsia="en-GB"/>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del w:id="3025" w:author="Ericsson (Rapporteur)" w:date="2019-02-06T20:07:00Z">
              <w:r w:rsidRPr="00645E3C">
                <w:rPr>
                  <w:bCs/>
                  <w:i/>
                  <w:szCs w:val="22"/>
                  <w:lang w:val="en-GB" w:eastAsia="en-GB"/>
                </w:rPr>
                <w:delText>TRUE</w:delText>
              </w:r>
            </w:del>
            <w:ins w:id="3026" w:author="Ericsson (Rapporteur)" w:date="2019-02-06T20:07:00Z">
              <w:r w:rsidR="00413A89" w:rsidRPr="00413A89">
                <w:rPr>
                  <w:i/>
                  <w:iCs/>
                  <w:lang w:val="en-GB" w:eastAsia="en-GB"/>
                </w:rPr>
                <w:t>true</w:t>
              </w:r>
            </w:ins>
            <w:r w:rsidRPr="00645E3C">
              <w:rPr>
                <w:bCs/>
                <w:szCs w:val="22"/>
                <w:lang w:val="en-GB" w:eastAsia="en-GB"/>
              </w:rPr>
              <w:t>.</w:t>
            </w:r>
          </w:p>
        </w:tc>
      </w:tr>
      <w:tr w:rsidR="002C5D28" w:rsidRPr="00645E3C" w14:paraId="7A4A6F68" w14:textId="77777777" w:rsidTr="00F43D0B">
        <w:tc>
          <w:tcPr>
            <w:tcW w:w="0" w:type="auto"/>
            <w:shd w:val="clear" w:color="auto" w:fill="auto"/>
            <w:hideMark/>
          </w:tcPr>
          <w:p w14:paraId="6BF8AF8E" w14:textId="77777777" w:rsidR="002C5D28" w:rsidRPr="000517F2" w:rsidRDefault="002C5D28" w:rsidP="00F43D0B">
            <w:pPr>
              <w:pStyle w:val="TAL"/>
              <w:rPr>
                <w:b/>
                <w:bCs/>
                <w:i/>
                <w:szCs w:val="22"/>
                <w:lang w:val="en-GB" w:eastAsia="en-GB"/>
              </w:rPr>
            </w:pPr>
            <w:r w:rsidRPr="00645E3C">
              <w:rPr>
                <w:b/>
                <w:bCs/>
                <w:i/>
                <w:szCs w:val="22"/>
                <w:lang w:val="en-GB" w:eastAsia="en-GB"/>
              </w:rPr>
              <w:t>sdap-HeaderDL</w:t>
            </w:r>
          </w:p>
          <w:p w14:paraId="3E73C49C"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a SDAP header is present for DL data on this DRB. The field cannot be changed after a DRB is established.</w:t>
            </w:r>
          </w:p>
        </w:tc>
      </w:tr>
    </w:tbl>
    <w:p w14:paraId="14A0E7B6" w14:textId="77777777" w:rsidR="00C1597C" w:rsidRPr="00645E3C" w:rsidRDefault="00C1597C" w:rsidP="00C1597C"/>
    <w:p w14:paraId="7BE5FF90" w14:textId="77777777" w:rsidR="002C5D28" w:rsidRPr="00645E3C" w:rsidRDefault="002C5D28" w:rsidP="002C5D28">
      <w:pPr>
        <w:pStyle w:val="Heading4"/>
        <w:rPr>
          <w:lang w:val="en-GB"/>
        </w:rPr>
      </w:pPr>
      <w:bookmarkStart w:id="3027" w:name="_Toc535261562"/>
      <w:r w:rsidRPr="00645E3C">
        <w:rPr>
          <w:lang w:val="en-GB"/>
        </w:rPr>
        <w:t>–</w:t>
      </w:r>
      <w:r w:rsidRPr="00645E3C">
        <w:rPr>
          <w:lang w:val="en-GB"/>
        </w:rPr>
        <w:tab/>
      </w:r>
      <w:r w:rsidRPr="00645E3C">
        <w:rPr>
          <w:i/>
          <w:lang w:val="en-GB"/>
        </w:rPr>
        <w:t>SearchSpace</w:t>
      </w:r>
      <w:bookmarkEnd w:id="3027"/>
    </w:p>
    <w:p w14:paraId="418A3E5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6F862901"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08DFFB4F" w14:textId="77777777" w:rsidR="002C5D28" w:rsidRPr="00645E3C" w:rsidRDefault="002C5D28" w:rsidP="00645E3C">
      <w:pPr>
        <w:pStyle w:val="PL"/>
        <w:rPr>
          <w:color w:val="808080"/>
        </w:rPr>
      </w:pPr>
      <w:r w:rsidRPr="00645E3C">
        <w:rPr>
          <w:color w:val="808080"/>
        </w:rPr>
        <w:t>-- ASN1START</w:t>
      </w:r>
    </w:p>
    <w:p w14:paraId="13B8C790" w14:textId="77777777" w:rsidR="002C5D28" w:rsidRPr="00645E3C" w:rsidRDefault="002C5D28" w:rsidP="00645E3C">
      <w:pPr>
        <w:pStyle w:val="PL"/>
        <w:rPr>
          <w:color w:val="808080"/>
        </w:rPr>
      </w:pPr>
      <w:r w:rsidRPr="00645E3C">
        <w:rPr>
          <w:color w:val="808080"/>
        </w:rPr>
        <w:t>-- TAG-SEARCHSPACE-START</w:t>
      </w:r>
    </w:p>
    <w:p w14:paraId="32CCAC31" w14:textId="77777777" w:rsidR="002C5D28" w:rsidRPr="00645E3C" w:rsidRDefault="002C5D28" w:rsidP="00645E3C">
      <w:pPr>
        <w:pStyle w:val="PL"/>
      </w:pPr>
    </w:p>
    <w:p w14:paraId="70F69536"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3EC72869" w14:textId="77777777" w:rsidR="002C5D28" w:rsidRPr="00645E3C" w:rsidRDefault="002C5D28" w:rsidP="00645E3C">
      <w:pPr>
        <w:pStyle w:val="PL"/>
      </w:pPr>
      <w:r w:rsidRPr="00645E3C">
        <w:t xml:space="preserve">    searchSpaceId                           SearchSpaceId,</w:t>
      </w:r>
    </w:p>
    <w:p w14:paraId="79661E48"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5DA49DB3" w14:textId="77777777" w:rsidR="002C5D28" w:rsidRPr="003251EE" w:rsidRDefault="002C5D28" w:rsidP="00645E3C">
      <w:pPr>
        <w:pStyle w:val="PL"/>
      </w:pPr>
      <w:r w:rsidRPr="00645E3C">
        <w:t xml:space="preserve">    </w:t>
      </w:r>
      <w:r w:rsidRPr="003251EE">
        <w:t xml:space="preserve">monitoringSlotPeriodicityAndOffset      </w:t>
      </w:r>
      <w:r w:rsidRPr="003251EE">
        <w:rPr>
          <w:color w:val="993366"/>
        </w:rPr>
        <w:t>CHOICE</w:t>
      </w:r>
      <w:r w:rsidRPr="003251EE">
        <w:t xml:space="preserve"> {</w:t>
      </w:r>
    </w:p>
    <w:p w14:paraId="0F42CB73" w14:textId="77777777" w:rsidR="002C5D28" w:rsidRPr="003251EE" w:rsidRDefault="002C5D28" w:rsidP="00645E3C">
      <w:pPr>
        <w:pStyle w:val="PL"/>
      </w:pPr>
      <w:r w:rsidRPr="003251EE">
        <w:t xml:space="preserve">        sl1                                     </w:t>
      </w:r>
      <w:r w:rsidRPr="003251EE">
        <w:rPr>
          <w:color w:val="993366"/>
        </w:rPr>
        <w:t>NULL</w:t>
      </w:r>
      <w:r w:rsidRPr="003251EE">
        <w:t>,</w:t>
      </w:r>
    </w:p>
    <w:p w14:paraId="1083B214" w14:textId="77777777" w:rsidR="002C5D28" w:rsidRPr="003251EE" w:rsidRDefault="002C5D28" w:rsidP="00645E3C">
      <w:pPr>
        <w:pStyle w:val="PL"/>
      </w:pPr>
      <w:r w:rsidRPr="003251EE">
        <w:t xml:space="preserve">        sl2                                     </w:t>
      </w:r>
      <w:r w:rsidRPr="003251EE">
        <w:rPr>
          <w:color w:val="993366"/>
        </w:rPr>
        <w:t>INTEGER</w:t>
      </w:r>
      <w:r w:rsidRPr="003251EE">
        <w:t xml:space="preserve"> (0..1),</w:t>
      </w:r>
    </w:p>
    <w:p w14:paraId="27535EB1" w14:textId="77777777" w:rsidR="002C5D28" w:rsidRPr="003251EE" w:rsidRDefault="002C5D28" w:rsidP="00645E3C">
      <w:pPr>
        <w:pStyle w:val="PL"/>
      </w:pPr>
      <w:r w:rsidRPr="003251EE">
        <w:t xml:space="preserve">        sl4                                     </w:t>
      </w:r>
      <w:r w:rsidRPr="003251EE">
        <w:rPr>
          <w:color w:val="993366"/>
        </w:rPr>
        <w:t>INTEGER</w:t>
      </w:r>
      <w:r w:rsidRPr="003251EE">
        <w:t xml:space="preserve"> (0..3),</w:t>
      </w:r>
    </w:p>
    <w:p w14:paraId="44647355" w14:textId="77777777" w:rsidR="002C5D28" w:rsidRPr="003251EE" w:rsidRDefault="002C5D28" w:rsidP="00645E3C">
      <w:pPr>
        <w:pStyle w:val="PL"/>
      </w:pPr>
      <w:r w:rsidRPr="003251EE">
        <w:t xml:space="preserve">        sl5                                     </w:t>
      </w:r>
      <w:r w:rsidRPr="003251EE">
        <w:rPr>
          <w:color w:val="993366"/>
        </w:rPr>
        <w:t>INTEGER</w:t>
      </w:r>
      <w:r w:rsidRPr="003251EE">
        <w:t xml:space="preserve"> (0..4),</w:t>
      </w:r>
    </w:p>
    <w:p w14:paraId="5CA96536" w14:textId="77777777" w:rsidR="002C5D28" w:rsidRPr="003251EE" w:rsidRDefault="002C5D28" w:rsidP="00645E3C">
      <w:pPr>
        <w:pStyle w:val="PL"/>
      </w:pPr>
      <w:r w:rsidRPr="003251EE">
        <w:t xml:space="preserve">        sl8                                     </w:t>
      </w:r>
      <w:r w:rsidRPr="003251EE">
        <w:rPr>
          <w:color w:val="993366"/>
        </w:rPr>
        <w:t>INTEGER</w:t>
      </w:r>
      <w:r w:rsidRPr="003251EE">
        <w:t xml:space="preserve"> (0..7),</w:t>
      </w:r>
    </w:p>
    <w:p w14:paraId="699CA095" w14:textId="77777777" w:rsidR="002C5D28" w:rsidRPr="003251EE" w:rsidRDefault="002C5D28" w:rsidP="00645E3C">
      <w:pPr>
        <w:pStyle w:val="PL"/>
      </w:pPr>
      <w:r w:rsidRPr="003251EE">
        <w:t xml:space="preserve">        sl10                                    </w:t>
      </w:r>
      <w:r w:rsidRPr="003251EE">
        <w:rPr>
          <w:color w:val="993366"/>
        </w:rPr>
        <w:t>INTEGER</w:t>
      </w:r>
      <w:r w:rsidRPr="003251EE">
        <w:t xml:space="preserve"> (0..9),</w:t>
      </w:r>
    </w:p>
    <w:p w14:paraId="38C95769" w14:textId="77777777" w:rsidR="002C5D28" w:rsidRPr="003251EE" w:rsidRDefault="002C5D28" w:rsidP="00645E3C">
      <w:pPr>
        <w:pStyle w:val="PL"/>
      </w:pPr>
      <w:r w:rsidRPr="003251EE">
        <w:t xml:space="preserve">        sl16                                    </w:t>
      </w:r>
      <w:r w:rsidRPr="003251EE">
        <w:rPr>
          <w:color w:val="993366"/>
        </w:rPr>
        <w:t>INTEGER</w:t>
      </w:r>
      <w:r w:rsidRPr="003251EE">
        <w:t xml:space="preserve"> (0..15),</w:t>
      </w:r>
    </w:p>
    <w:p w14:paraId="1F2B2479" w14:textId="77777777" w:rsidR="002C5D28" w:rsidRPr="003251EE" w:rsidRDefault="002C5D28" w:rsidP="00645E3C">
      <w:pPr>
        <w:pStyle w:val="PL"/>
      </w:pPr>
      <w:r w:rsidRPr="003251EE">
        <w:t xml:space="preserve">        sl20                                    </w:t>
      </w:r>
      <w:r w:rsidRPr="003251EE">
        <w:rPr>
          <w:color w:val="993366"/>
        </w:rPr>
        <w:t>INTEGER</w:t>
      </w:r>
      <w:r w:rsidRPr="003251EE">
        <w:t xml:space="preserve"> (0..19),</w:t>
      </w:r>
    </w:p>
    <w:p w14:paraId="5522FAD1" w14:textId="77777777" w:rsidR="002C5D28" w:rsidRPr="003251EE" w:rsidRDefault="002C5D28" w:rsidP="00645E3C">
      <w:pPr>
        <w:pStyle w:val="PL"/>
      </w:pPr>
      <w:r w:rsidRPr="003251EE">
        <w:t xml:space="preserve">        sl40                                    </w:t>
      </w:r>
      <w:r w:rsidRPr="003251EE">
        <w:rPr>
          <w:color w:val="993366"/>
        </w:rPr>
        <w:t>INTEGER</w:t>
      </w:r>
      <w:r w:rsidRPr="003251EE">
        <w:t xml:space="preserve"> (0..39),</w:t>
      </w:r>
    </w:p>
    <w:p w14:paraId="39FCFAFE" w14:textId="77777777" w:rsidR="002C5D28" w:rsidRPr="003251EE" w:rsidRDefault="002C5D28" w:rsidP="00645E3C">
      <w:pPr>
        <w:pStyle w:val="PL"/>
      </w:pPr>
      <w:r w:rsidRPr="003251EE">
        <w:t xml:space="preserve">        sl80                                    </w:t>
      </w:r>
      <w:r w:rsidRPr="003251EE">
        <w:rPr>
          <w:color w:val="993366"/>
        </w:rPr>
        <w:t>INTEGER</w:t>
      </w:r>
      <w:r w:rsidRPr="003251EE">
        <w:t xml:space="preserve"> (0..79),</w:t>
      </w:r>
    </w:p>
    <w:p w14:paraId="3935BEA9" w14:textId="77777777" w:rsidR="002C5D28" w:rsidRPr="003251EE" w:rsidRDefault="002C5D28" w:rsidP="00645E3C">
      <w:pPr>
        <w:pStyle w:val="PL"/>
      </w:pPr>
      <w:r w:rsidRPr="003251EE">
        <w:t xml:space="preserve">        sl160                                   </w:t>
      </w:r>
      <w:r w:rsidRPr="003251EE">
        <w:rPr>
          <w:color w:val="993366"/>
        </w:rPr>
        <w:t>INTEGER</w:t>
      </w:r>
      <w:r w:rsidRPr="003251EE">
        <w:t xml:space="preserve"> (0..159),</w:t>
      </w:r>
    </w:p>
    <w:p w14:paraId="5DE031CF" w14:textId="77777777" w:rsidR="002C5D28" w:rsidRPr="003251EE" w:rsidRDefault="002C5D28" w:rsidP="00645E3C">
      <w:pPr>
        <w:pStyle w:val="PL"/>
      </w:pPr>
      <w:r w:rsidRPr="003251EE">
        <w:t xml:space="preserve">        sl320                                   </w:t>
      </w:r>
      <w:r w:rsidRPr="003251EE">
        <w:rPr>
          <w:color w:val="993366"/>
        </w:rPr>
        <w:t>INTEGER</w:t>
      </w:r>
      <w:r w:rsidRPr="003251EE">
        <w:t xml:space="preserve"> (0..319),</w:t>
      </w:r>
    </w:p>
    <w:p w14:paraId="7CE3B8EC" w14:textId="77777777" w:rsidR="002C5D28" w:rsidRPr="003251EE" w:rsidRDefault="002C5D28" w:rsidP="00645E3C">
      <w:pPr>
        <w:pStyle w:val="PL"/>
      </w:pPr>
      <w:r w:rsidRPr="003251EE">
        <w:t xml:space="preserve">        sl640                                   </w:t>
      </w:r>
      <w:r w:rsidRPr="003251EE">
        <w:rPr>
          <w:color w:val="993366"/>
        </w:rPr>
        <w:t>INTEGER</w:t>
      </w:r>
      <w:r w:rsidRPr="003251EE">
        <w:t xml:space="preserve"> (0..639),</w:t>
      </w:r>
    </w:p>
    <w:p w14:paraId="473A370F" w14:textId="77777777" w:rsidR="002C5D28" w:rsidRPr="00645E3C" w:rsidRDefault="002C5D28" w:rsidP="00645E3C">
      <w:pPr>
        <w:pStyle w:val="PL"/>
      </w:pPr>
      <w:r w:rsidRPr="003251EE">
        <w:t xml:space="preserve">        </w:t>
      </w:r>
      <w:r w:rsidRPr="00645E3C">
        <w:t xml:space="preserve">sl1280                                  </w:t>
      </w:r>
      <w:r w:rsidRPr="00645E3C">
        <w:rPr>
          <w:color w:val="993366"/>
        </w:rPr>
        <w:t>INTEGER</w:t>
      </w:r>
      <w:r w:rsidRPr="00645E3C">
        <w:t xml:space="preserve"> (0..1279),</w:t>
      </w:r>
    </w:p>
    <w:p w14:paraId="1F5F2812"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0910A6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74950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52932693"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723BBE86"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790914CF"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6C704C65"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2B2FC0FE"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620BA551"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73D1F47B"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589D0DA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1C212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3F38E3A1"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04816DBC"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45B7B64" w14:textId="77777777" w:rsidR="002C5D28" w:rsidRPr="00645E3C" w:rsidRDefault="002C5D28" w:rsidP="00645E3C">
      <w:pPr>
        <w:pStyle w:val="PL"/>
      </w:pPr>
      <w:r w:rsidRPr="00645E3C">
        <w:t xml:space="preserve">                ...</w:t>
      </w:r>
    </w:p>
    <w:p w14:paraId="7499B11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72B0895"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58F51E82"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4EA04E06"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76DE0C20"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F84208F"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E1EE62"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5882F6AC"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33E12DB" w14:textId="77777777" w:rsidR="002C5D28" w:rsidRPr="00645E3C" w:rsidRDefault="002C5D28" w:rsidP="00645E3C">
      <w:pPr>
        <w:pStyle w:val="PL"/>
      </w:pPr>
      <w:r w:rsidRPr="00645E3C">
        <w:t xml:space="preserve">                },</w:t>
      </w:r>
    </w:p>
    <w:p w14:paraId="6F662463" w14:textId="77777777" w:rsidR="002C5D28" w:rsidRPr="00645E3C" w:rsidRDefault="002C5D28" w:rsidP="00645E3C">
      <w:pPr>
        <w:pStyle w:val="PL"/>
      </w:pPr>
      <w:r w:rsidRPr="00645E3C">
        <w:t xml:space="preserve">                ...</w:t>
      </w:r>
    </w:p>
    <w:p w14:paraId="3C8ED916"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F2AE2DB"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3B4DB870" w14:textId="77777777" w:rsidR="002C5D28" w:rsidRPr="00645E3C" w:rsidRDefault="002C5D28" w:rsidP="00645E3C">
      <w:pPr>
        <w:pStyle w:val="PL"/>
      </w:pPr>
      <w:r w:rsidRPr="00645E3C">
        <w:t xml:space="preserve">                ...</w:t>
      </w:r>
    </w:p>
    <w:p w14:paraId="2FA9621A"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102548E1"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01699385" w14:textId="77777777" w:rsidR="002C5D28" w:rsidRPr="00645E3C" w:rsidRDefault="002C5D28" w:rsidP="00645E3C">
      <w:pPr>
        <w:pStyle w:val="PL"/>
      </w:pPr>
      <w:r w:rsidRPr="00645E3C">
        <w:t xml:space="preserve">                ...</w:t>
      </w:r>
    </w:p>
    <w:p w14:paraId="4A4CF6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58B65A0"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FC65FF3"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085BC94B"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4445F7D2" w14:textId="77777777" w:rsidR="002C5D28" w:rsidRPr="00645E3C" w:rsidRDefault="002C5D28" w:rsidP="00645E3C">
      <w:pPr>
        <w:pStyle w:val="PL"/>
      </w:pPr>
      <w:r w:rsidRPr="00645E3C">
        <w:t xml:space="preserve">                ...</w:t>
      </w:r>
    </w:p>
    <w:p w14:paraId="4B41084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8E6A512" w14:textId="77777777" w:rsidR="002C5D28" w:rsidRPr="00645E3C" w:rsidRDefault="002C5D28" w:rsidP="00645E3C">
      <w:pPr>
        <w:pStyle w:val="PL"/>
      </w:pPr>
      <w:r w:rsidRPr="00645E3C">
        <w:t xml:space="preserve">        },</w:t>
      </w:r>
    </w:p>
    <w:p w14:paraId="635755E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2886E811"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5A819EA7" w14:textId="77777777" w:rsidR="00F95F2F" w:rsidRPr="00645E3C" w:rsidRDefault="002C5D28" w:rsidP="00645E3C">
      <w:pPr>
        <w:pStyle w:val="PL"/>
      </w:pPr>
      <w:r w:rsidRPr="00645E3C">
        <w:t xml:space="preserve">            ...</w:t>
      </w:r>
    </w:p>
    <w:p w14:paraId="39B05BA3" w14:textId="77777777" w:rsidR="002C5D28" w:rsidRPr="00645E3C" w:rsidRDefault="002C5D28" w:rsidP="00645E3C">
      <w:pPr>
        <w:pStyle w:val="PL"/>
      </w:pPr>
      <w:r w:rsidRPr="00645E3C">
        <w:t xml:space="preserve">        }</w:t>
      </w:r>
    </w:p>
    <w:p w14:paraId="3DB8566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63D8881C" w14:textId="77777777" w:rsidR="002C5D28" w:rsidRPr="00645E3C" w:rsidRDefault="002C5D28" w:rsidP="00645E3C">
      <w:pPr>
        <w:pStyle w:val="PL"/>
      </w:pPr>
      <w:r w:rsidRPr="00645E3C">
        <w:t>}</w:t>
      </w:r>
    </w:p>
    <w:p w14:paraId="04EA8553" w14:textId="77777777" w:rsidR="002C5D28" w:rsidRPr="00645E3C" w:rsidRDefault="002C5D28" w:rsidP="00645E3C">
      <w:pPr>
        <w:pStyle w:val="PL"/>
      </w:pPr>
    </w:p>
    <w:p w14:paraId="34096AE3" w14:textId="77777777" w:rsidR="002C5D28" w:rsidRPr="00645E3C" w:rsidRDefault="002C5D28" w:rsidP="00645E3C">
      <w:pPr>
        <w:pStyle w:val="PL"/>
        <w:rPr>
          <w:color w:val="808080"/>
        </w:rPr>
      </w:pPr>
      <w:r w:rsidRPr="00645E3C">
        <w:rPr>
          <w:color w:val="808080"/>
        </w:rPr>
        <w:t>-- TAG-SEARCHSPACE-STOP</w:t>
      </w:r>
    </w:p>
    <w:p w14:paraId="685666F8" w14:textId="77777777" w:rsidR="002C5D28" w:rsidRPr="00645E3C" w:rsidRDefault="002C5D28" w:rsidP="00645E3C">
      <w:pPr>
        <w:pStyle w:val="PL"/>
        <w:rPr>
          <w:color w:val="808080"/>
        </w:rPr>
      </w:pPr>
      <w:r w:rsidRPr="00645E3C">
        <w:rPr>
          <w:color w:val="808080"/>
        </w:rPr>
        <w:t>-- ASN1STOP</w:t>
      </w:r>
    </w:p>
    <w:p w14:paraId="55B936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EBEF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645E3C" w:rsidRDefault="002C5D28" w:rsidP="00F43D0B">
            <w:pPr>
              <w:pStyle w:val="TAH"/>
              <w:rPr>
                <w:szCs w:val="22"/>
                <w:lang w:val="en-GB" w:eastAsia="ja-JP"/>
              </w:rPr>
            </w:pPr>
            <w:r w:rsidRPr="00645E3C">
              <w:rPr>
                <w:i/>
                <w:szCs w:val="22"/>
                <w:lang w:val="en-GB" w:eastAsia="ja-JP"/>
              </w:rPr>
              <w:lastRenderedPageBreak/>
              <w:t xml:space="preserve">SearchSpace </w:t>
            </w:r>
            <w:del w:id="3028" w:author="Ericsson (Rapporteur) v2" w:date="2019-02-11T15:03:00Z">
              <w:r w:rsidRPr="00EE5D66" w:rsidDel="00EE5D66">
                <w:rPr>
                  <w:szCs w:val="22"/>
                  <w:lang w:val="en-GB" w:eastAsia="ja-JP"/>
                </w:rPr>
                <w:delText>field descriptions</w:delText>
              </w:r>
            </w:del>
          </w:p>
        </w:tc>
      </w:tr>
      <w:tr w:rsidR="002C5D28" w:rsidRPr="00645E3C" w14:paraId="053E9D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645E3C" w:rsidRDefault="002C5D28" w:rsidP="00F43D0B">
            <w:pPr>
              <w:pStyle w:val="TAL"/>
              <w:rPr>
                <w:szCs w:val="22"/>
                <w:lang w:val="en-GB" w:eastAsia="ja-JP"/>
              </w:rPr>
            </w:pPr>
            <w:r w:rsidRPr="00645E3C">
              <w:rPr>
                <w:b/>
                <w:i/>
                <w:szCs w:val="22"/>
                <w:lang w:val="en-GB" w:eastAsia="ja-JP"/>
              </w:rPr>
              <w:t>common</w:t>
            </w:r>
          </w:p>
          <w:p w14:paraId="529DA7E3"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1CBDC1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309097C" w14:textId="77777777" w:rsidR="002C5D28" w:rsidRPr="00645E3C" w:rsidRDefault="002C5D28" w:rsidP="00F43D0B">
            <w:pPr>
              <w:pStyle w:val="TAL"/>
              <w:rPr>
                <w:szCs w:val="22"/>
                <w:lang w:val="en-GB" w:eastAsia="ja-JP"/>
              </w:rPr>
            </w:pPr>
            <w:r w:rsidRPr="00645E3C">
              <w:rPr>
                <w:szCs w:val="22"/>
                <w:lang w:val="en-GB" w:eastAsia="ja-JP"/>
              </w:rPr>
              <w:t xml:space="preserve">The CORESET applicable for this SearchSpace. Value 0 identifies the common CORESET#0 configured in MIB and in ServingCellConfigCommon. Values </w:t>
            </w:r>
            <w:proofErr w:type="gramStart"/>
            <w:r w:rsidRPr="00645E3C">
              <w:rPr>
                <w:szCs w:val="22"/>
                <w:lang w:val="en-GB" w:eastAsia="ja-JP"/>
              </w:rPr>
              <w:t>1..</w:t>
            </w:r>
            <w:proofErr w:type="gramEnd"/>
            <w:r w:rsidRPr="00645E3C">
              <w:rPr>
                <w:szCs w:val="22"/>
                <w:lang w:val="en-GB" w:eastAsia="ja-JP"/>
              </w:rPr>
              <w:t>maxNrofControlResourceSets-1 identify CORESETs configured in System Information or by dedicated signalling. The CORESETs with non-zero controResourceSetId locate in the same BWP as this SearchSpace.</w:t>
            </w:r>
          </w:p>
        </w:tc>
      </w:tr>
      <w:tr w:rsidR="002C5D28" w:rsidRPr="00645E3C" w14:paraId="46FB3AB8" w14:textId="77777777" w:rsidTr="00F43D0B">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6A5B2DDC"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13B5249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76AE31B0"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1EF1F0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645E3C" w:rsidRDefault="002C5D28" w:rsidP="00F43D0B">
            <w:pPr>
              <w:pStyle w:val="TAL"/>
              <w:rPr>
                <w:szCs w:val="22"/>
                <w:lang w:val="en-GB" w:eastAsia="ja-JP"/>
              </w:rPr>
            </w:pPr>
            <w:r w:rsidRPr="00645E3C">
              <w:rPr>
                <w:b/>
                <w:i/>
                <w:szCs w:val="22"/>
                <w:lang w:val="en-GB" w:eastAsia="ja-JP"/>
              </w:rPr>
              <w:t>dci-Format2-0</w:t>
            </w:r>
          </w:p>
          <w:p w14:paraId="57EC4A7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6A0E62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645E3C" w:rsidRDefault="002C5D28" w:rsidP="00F43D0B">
            <w:pPr>
              <w:pStyle w:val="TAL"/>
              <w:rPr>
                <w:szCs w:val="22"/>
                <w:lang w:val="en-GB" w:eastAsia="ja-JP"/>
              </w:rPr>
            </w:pPr>
            <w:r w:rsidRPr="00645E3C">
              <w:rPr>
                <w:b/>
                <w:i/>
                <w:szCs w:val="22"/>
                <w:lang w:val="en-GB" w:eastAsia="ja-JP"/>
              </w:rPr>
              <w:t>dci-Format2-1</w:t>
            </w:r>
          </w:p>
          <w:p w14:paraId="44CC3B5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506A96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645E3C" w:rsidRDefault="002C5D28" w:rsidP="00F43D0B">
            <w:pPr>
              <w:pStyle w:val="TAL"/>
              <w:rPr>
                <w:szCs w:val="22"/>
                <w:lang w:val="en-GB" w:eastAsia="ja-JP"/>
              </w:rPr>
            </w:pPr>
            <w:r w:rsidRPr="00645E3C">
              <w:rPr>
                <w:b/>
                <w:i/>
                <w:szCs w:val="22"/>
                <w:lang w:val="en-GB" w:eastAsia="ja-JP"/>
              </w:rPr>
              <w:t>dci-Format2-2</w:t>
            </w:r>
          </w:p>
          <w:p w14:paraId="3047E00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602BA5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645E3C" w:rsidRDefault="002C5D28" w:rsidP="00F43D0B">
            <w:pPr>
              <w:pStyle w:val="TAL"/>
              <w:rPr>
                <w:szCs w:val="22"/>
                <w:lang w:val="en-GB" w:eastAsia="ja-JP"/>
              </w:rPr>
            </w:pPr>
            <w:r w:rsidRPr="00645E3C">
              <w:rPr>
                <w:b/>
                <w:i/>
                <w:szCs w:val="22"/>
                <w:lang w:val="en-GB" w:eastAsia="ja-JP"/>
              </w:rPr>
              <w:t>dci-Format2-3</w:t>
            </w:r>
          </w:p>
          <w:p w14:paraId="7FC26863"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1E8817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645E3C" w:rsidRDefault="002C5D28" w:rsidP="00F43D0B">
            <w:pPr>
              <w:pStyle w:val="TAL"/>
              <w:rPr>
                <w:szCs w:val="22"/>
                <w:lang w:val="en-GB" w:eastAsia="ja-JP"/>
              </w:rPr>
            </w:pPr>
            <w:r w:rsidRPr="00645E3C">
              <w:rPr>
                <w:b/>
                <w:i/>
                <w:szCs w:val="22"/>
                <w:lang w:val="en-GB" w:eastAsia="ja-JP"/>
              </w:rPr>
              <w:t>dci-Formats</w:t>
            </w:r>
          </w:p>
          <w:p w14:paraId="511586FD"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2E6F3E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645E3C" w:rsidRDefault="002C5D28" w:rsidP="00F43D0B">
            <w:pPr>
              <w:pStyle w:val="TAL"/>
              <w:rPr>
                <w:szCs w:val="22"/>
                <w:lang w:val="en-GB" w:eastAsia="ja-JP"/>
              </w:rPr>
            </w:pPr>
            <w:r w:rsidRPr="00645E3C">
              <w:rPr>
                <w:b/>
                <w:i/>
                <w:szCs w:val="22"/>
                <w:lang w:val="en-GB" w:eastAsia="ja-JP"/>
              </w:rPr>
              <w:t>duration</w:t>
            </w:r>
          </w:p>
          <w:p w14:paraId="455379AA"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07B7C4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0979261C" w14:textId="4499987A"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w:t>
            </w:r>
            <w:ins w:id="3029" w:author="Ericsson (Rapporteur) v2" w:date="2019-02-14T20:34:00Z">
              <w:r w:rsidR="005A360C">
                <w:rPr>
                  <w:szCs w:val="22"/>
                  <w:lang w:val="en-GB" w:eastAsia="ja-JP"/>
                </w:rPr>
                <w:t xml:space="preserve">the </w:t>
              </w:r>
            </w:ins>
            <w:r w:rsidRPr="00645E3C">
              <w:rPr>
                <w:szCs w:val="22"/>
                <w:lang w:val="en-GB" w:eastAsia="ja-JP"/>
              </w:rPr>
              <w:t xml:space="preserve">UE is configured to monitor DCI format 2_1, only the values 'sl1', 'sl2' or 'sl4' are applicable. </w:t>
            </w:r>
            <w:r w:rsidR="00F90E73" w:rsidRPr="00645E3C">
              <w:rPr>
                <w:szCs w:val="22"/>
                <w:lang w:val="en-GB" w:eastAsia="ja-JP"/>
              </w:rPr>
              <w:t xml:space="preserve"> If </w:t>
            </w:r>
            <w:ins w:id="3030" w:author="Ericsson (Rapporteur) v2" w:date="2019-02-14T20:34:00Z">
              <w:r w:rsidR="005A360C">
                <w:rPr>
                  <w:szCs w:val="22"/>
                  <w:lang w:val="en-GB" w:eastAsia="ja-JP"/>
                </w:rPr>
                <w:t xml:space="preserve">the </w:t>
              </w:r>
            </w:ins>
            <w:r w:rsidR="00F90E73" w:rsidRPr="00645E3C">
              <w:rPr>
                <w:szCs w:val="22"/>
                <w:lang w:val="en-GB" w:eastAsia="ja-JP"/>
              </w:rPr>
              <w:t xml:space="preserve">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04A9B8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4928CFB8"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w:t>
            </w:r>
            <w:proofErr w:type="gramStart"/>
            <w:r w:rsidR="00F90E73" w:rsidRPr="00645E3C">
              <w:rPr>
                <w:szCs w:val="22"/>
                <w:lang w:val="en-GB" w:eastAsia="ja-JP"/>
              </w:rPr>
              <w:t xml:space="preserve">UE </w:t>
            </w:r>
            <w:r w:rsidR="002F13FD" w:rsidRPr="00645E3C">
              <w:rPr>
                <w:szCs w:val="22"/>
                <w:lang w:val="en-GB" w:eastAsia="ja-JP"/>
              </w:rPr>
              <w:t>.</w:t>
            </w:r>
            <w:proofErr w:type="gramEnd"/>
          </w:p>
          <w:p w14:paraId="3DB59B43"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7B1235DF"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4B2B6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432F328A"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AD309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71CEEFD1"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w:t>
            </w:r>
            <w:proofErr w:type="gramStart"/>
            <w:r w:rsidRPr="00645E3C">
              <w:rPr>
                <w:szCs w:val="22"/>
                <w:lang w:val="en-GB" w:eastAsia="ja-JP"/>
              </w:rPr>
              <w:t>particular value</w:t>
            </w:r>
            <w:proofErr w:type="gramEnd"/>
            <w:r w:rsidRPr="00645E3C">
              <w:rPr>
                <w:szCs w:val="22"/>
                <w:lang w:val="en-GB" w:eastAsia="ja-JP"/>
              </w:rPr>
              <w:t xml:space="preserv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0D1AC2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19B342EA"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129AA0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417A79AC"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4D7D6B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645E3C" w:rsidRDefault="002C5D28" w:rsidP="00F43D0B">
            <w:pPr>
              <w:pStyle w:val="TAL"/>
              <w:rPr>
                <w:szCs w:val="22"/>
                <w:lang w:val="en-GB" w:eastAsia="ja-JP"/>
              </w:rPr>
            </w:pPr>
            <w:r w:rsidRPr="00645E3C">
              <w:rPr>
                <w:b/>
                <w:i/>
                <w:szCs w:val="22"/>
                <w:lang w:val="en-GB" w:eastAsia="ja-JP"/>
              </w:rPr>
              <w:t>ue-Specific</w:t>
            </w:r>
          </w:p>
          <w:p w14:paraId="0F410C31"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645E3C" w:rsidRDefault="002C5D28" w:rsidP="002C5D28">
      <w:bookmarkStart w:id="303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D13FC11"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C25BCC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22E81643"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3031"/>
    </w:tbl>
    <w:p w14:paraId="3CAACBC7" w14:textId="77777777" w:rsidR="00C1597C" w:rsidRPr="00645E3C" w:rsidRDefault="00C1597C" w:rsidP="00C1597C"/>
    <w:p w14:paraId="7F58570C" w14:textId="77777777" w:rsidR="002C5D28" w:rsidRPr="00645E3C" w:rsidRDefault="002C5D28" w:rsidP="002C5D28">
      <w:pPr>
        <w:pStyle w:val="Heading4"/>
        <w:rPr>
          <w:lang w:val="en-GB"/>
        </w:rPr>
      </w:pPr>
      <w:bookmarkStart w:id="3032" w:name="_Toc535261563"/>
      <w:r w:rsidRPr="00645E3C">
        <w:rPr>
          <w:lang w:val="en-GB"/>
        </w:rPr>
        <w:t>–</w:t>
      </w:r>
      <w:r w:rsidRPr="00645E3C">
        <w:rPr>
          <w:lang w:val="en-GB"/>
        </w:rPr>
        <w:tab/>
      </w:r>
      <w:r w:rsidRPr="00645E3C">
        <w:rPr>
          <w:i/>
          <w:lang w:val="en-GB"/>
        </w:rPr>
        <w:t>SearchSpaceId</w:t>
      </w:r>
      <w:bookmarkEnd w:id="3032"/>
    </w:p>
    <w:p w14:paraId="7B106BAE"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3FFFEA06"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57C1ACBD" w14:textId="77777777" w:rsidR="002C5D28" w:rsidRPr="00645E3C" w:rsidRDefault="002C5D28" w:rsidP="00645E3C">
      <w:pPr>
        <w:pStyle w:val="PL"/>
        <w:rPr>
          <w:color w:val="808080"/>
        </w:rPr>
      </w:pPr>
      <w:r w:rsidRPr="00645E3C">
        <w:rPr>
          <w:color w:val="808080"/>
        </w:rPr>
        <w:t>-- ASN1START</w:t>
      </w:r>
    </w:p>
    <w:p w14:paraId="3C0CB038" w14:textId="77777777" w:rsidR="002C5D28" w:rsidRPr="00645E3C" w:rsidRDefault="002C5D28" w:rsidP="00645E3C">
      <w:pPr>
        <w:pStyle w:val="PL"/>
        <w:rPr>
          <w:color w:val="808080"/>
        </w:rPr>
      </w:pPr>
      <w:r w:rsidRPr="00645E3C">
        <w:rPr>
          <w:color w:val="808080"/>
        </w:rPr>
        <w:t>-- TAG-SEARCHSPACEID-START</w:t>
      </w:r>
    </w:p>
    <w:p w14:paraId="4DD11ADA" w14:textId="77777777" w:rsidR="002C5D28" w:rsidRPr="00645E3C" w:rsidRDefault="002C5D28" w:rsidP="00645E3C">
      <w:pPr>
        <w:pStyle w:val="PL"/>
      </w:pPr>
    </w:p>
    <w:p w14:paraId="69FFF41C"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B44CAFD" w14:textId="77777777" w:rsidR="002C5D28" w:rsidRPr="00645E3C" w:rsidRDefault="002C5D28" w:rsidP="00645E3C">
      <w:pPr>
        <w:pStyle w:val="PL"/>
      </w:pPr>
    </w:p>
    <w:p w14:paraId="392C0635" w14:textId="77777777" w:rsidR="002C5D28" w:rsidRPr="00645E3C" w:rsidRDefault="002C5D28" w:rsidP="00645E3C">
      <w:pPr>
        <w:pStyle w:val="PL"/>
        <w:rPr>
          <w:color w:val="808080"/>
        </w:rPr>
      </w:pPr>
      <w:r w:rsidRPr="00645E3C">
        <w:rPr>
          <w:color w:val="808080"/>
        </w:rPr>
        <w:t>-- TAG-SEARCHSPACEID-STOP</w:t>
      </w:r>
    </w:p>
    <w:p w14:paraId="68F6DEDE" w14:textId="77777777" w:rsidR="002C5D28" w:rsidRPr="00645E3C" w:rsidRDefault="002C5D28" w:rsidP="00645E3C">
      <w:pPr>
        <w:pStyle w:val="PL"/>
        <w:rPr>
          <w:color w:val="808080"/>
        </w:rPr>
      </w:pPr>
      <w:r w:rsidRPr="00645E3C">
        <w:rPr>
          <w:color w:val="808080"/>
        </w:rPr>
        <w:t>-- ASN1STOP</w:t>
      </w:r>
    </w:p>
    <w:p w14:paraId="61D0CCA7" w14:textId="77777777" w:rsidR="00C1597C" w:rsidRPr="00645E3C" w:rsidRDefault="00C1597C" w:rsidP="00C1597C"/>
    <w:p w14:paraId="224812FD" w14:textId="77777777" w:rsidR="002C5D28" w:rsidRPr="00645E3C" w:rsidRDefault="002C5D28" w:rsidP="002C5D28">
      <w:pPr>
        <w:pStyle w:val="Heading4"/>
        <w:rPr>
          <w:lang w:val="en-GB"/>
        </w:rPr>
      </w:pPr>
      <w:bookmarkStart w:id="3033" w:name="_Toc535261564"/>
      <w:r w:rsidRPr="00645E3C">
        <w:rPr>
          <w:lang w:val="en-GB"/>
        </w:rPr>
        <w:t>–</w:t>
      </w:r>
      <w:r w:rsidRPr="00645E3C">
        <w:rPr>
          <w:lang w:val="en-GB"/>
        </w:rPr>
        <w:tab/>
      </w:r>
      <w:r w:rsidRPr="00645E3C">
        <w:rPr>
          <w:i/>
          <w:lang w:val="en-GB"/>
        </w:rPr>
        <w:t>SearchSpaceZero</w:t>
      </w:r>
      <w:bookmarkEnd w:id="3033"/>
    </w:p>
    <w:p w14:paraId="420D321A"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0F47E025"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536EB6F8" w14:textId="77777777" w:rsidR="002C5D28" w:rsidRPr="00645E3C" w:rsidRDefault="002C5D28" w:rsidP="00645E3C">
      <w:pPr>
        <w:pStyle w:val="PL"/>
        <w:rPr>
          <w:color w:val="808080"/>
        </w:rPr>
      </w:pPr>
      <w:r w:rsidRPr="00645E3C">
        <w:rPr>
          <w:color w:val="808080"/>
        </w:rPr>
        <w:t>-- ASN1START</w:t>
      </w:r>
    </w:p>
    <w:p w14:paraId="596E2587" w14:textId="77777777" w:rsidR="002C5D28" w:rsidRPr="00645E3C" w:rsidRDefault="002C5D28" w:rsidP="00645E3C">
      <w:pPr>
        <w:pStyle w:val="PL"/>
        <w:rPr>
          <w:color w:val="808080"/>
        </w:rPr>
      </w:pPr>
      <w:r w:rsidRPr="00645E3C">
        <w:rPr>
          <w:color w:val="808080"/>
        </w:rPr>
        <w:t>-- TAG-SEARCHSPACEZERO-START</w:t>
      </w:r>
    </w:p>
    <w:p w14:paraId="71A29949" w14:textId="77777777" w:rsidR="002C5D28" w:rsidRPr="00645E3C" w:rsidRDefault="002C5D28" w:rsidP="00645E3C">
      <w:pPr>
        <w:pStyle w:val="PL"/>
      </w:pPr>
    </w:p>
    <w:p w14:paraId="05DF7F48"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6A22A713" w14:textId="77777777" w:rsidR="002C5D28" w:rsidRPr="00645E3C" w:rsidRDefault="002C5D28" w:rsidP="00645E3C">
      <w:pPr>
        <w:pStyle w:val="PL"/>
      </w:pPr>
    </w:p>
    <w:p w14:paraId="4E706D67" w14:textId="77777777" w:rsidR="002C5D28" w:rsidRPr="00645E3C" w:rsidRDefault="002C5D28" w:rsidP="00645E3C">
      <w:pPr>
        <w:pStyle w:val="PL"/>
        <w:rPr>
          <w:color w:val="808080"/>
        </w:rPr>
      </w:pPr>
      <w:r w:rsidRPr="00645E3C">
        <w:rPr>
          <w:color w:val="808080"/>
        </w:rPr>
        <w:t>-- TAG-SEARCHSPACEZERO-STOP</w:t>
      </w:r>
    </w:p>
    <w:p w14:paraId="4A21D8AA" w14:textId="77777777" w:rsidR="002C5D28" w:rsidRPr="00645E3C" w:rsidRDefault="002C5D28" w:rsidP="00645E3C">
      <w:pPr>
        <w:pStyle w:val="PL"/>
        <w:rPr>
          <w:color w:val="808080"/>
        </w:rPr>
      </w:pPr>
      <w:r w:rsidRPr="00645E3C">
        <w:rPr>
          <w:color w:val="808080"/>
        </w:rPr>
        <w:t>-- ASN1STOP</w:t>
      </w:r>
    </w:p>
    <w:p w14:paraId="0F81E035" w14:textId="77777777" w:rsidR="00C1597C" w:rsidRPr="00645E3C" w:rsidRDefault="00C1597C" w:rsidP="00C1597C"/>
    <w:p w14:paraId="0482FAB1" w14:textId="77777777" w:rsidR="002C5D28" w:rsidRPr="00645E3C" w:rsidRDefault="002C5D28" w:rsidP="002C5D28">
      <w:pPr>
        <w:pStyle w:val="Heading4"/>
        <w:rPr>
          <w:lang w:val="en-GB"/>
        </w:rPr>
      </w:pPr>
      <w:bookmarkStart w:id="3034" w:name="_Toc535261565"/>
      <w:r w:rsidRPr="00645E3C">
        <w:rPr>
          <w:lang w:val="en-GB"/>
        </w:rPr>
        <w:t>–</w:t>
      </w:r>
      <w:r w:rsidRPr="00645E3C">
        <w:rPr>
          <w:lang w:val="en-GB"/>
        </w:rPr>
        <w:tab/>
      </w:r>
      <w:r w:rsidRPr="00645E3C">
        <w:rPr>
          <w:i/>
          <w:noProof/>
          <w:lang w:val="en-GB"/>
        </w:rPr>
        <w:t>SecurityAlgorithmConfig</w:t>
      </w:r>
      <w:bookmarkEnd w:id="3034"/>
    </w:p>
    <w:p w14:paraId="2FD81CF0"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10DAE55A"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389D7015" w14:textId="77777777" w:rsidR="002C5D28" w:rsidRPr="00645E3C" w:rsidRDefault="002C5D28" w:rsidP="00645E3C">
      <w:pPr>
        <w:pStyle w:val="PL"/>
        <w:rPr>
          <w:color w:val="808080"/>
        </w:rPr>
      </w:pPr>
      <w:r w:rsidRPr="00645E3C">
        <w:rPr>
          <w:color w:val="808080"/>
        </w:rPr>
        <w:t>-- ASN1START</w:t>
      </w:r>
    </w:p>
    <w:p w14:paraId="0AE1ACED" w14:textId="0BA10266" w:rsidR="002C5D28" w:rsidRPr="00645E3C" w:rsidRDefault="002C5D28" w:rsidP="00645E3C">
      <w:pPr>
        <w:pStyle w:val="PL"/>
        <w:rPr>
          <w:color w:val="808080"/>
        </w:rPr>
      </w:pPr>
      <w:r w:rsidRPr="00645E3C">
        <w:rPr>
          <w:color w:val="808080"/>
        </w:rPr>
        <w:t>-- TAG-</w:t>
      </w:r>
      <w:del w:id="3035" w:author="Ericsson (Rapporteur)" w:date="2019-02-06T20:07:00Z">
        <w:r w:rsidRPr="00645E3C">
          <w:rPr>
            <w:color w:val="808080"/>
          </w:rPr>
          <w:delText>SECURITY-ALGORITHM-CONFIG</w:delText>
        </w:r>
      </w:del>
      <w:ins w:id="3036" w:author="Ericsson (Rapporteur)" w:date="2019-02-06T20:07:00Z">
        <w:r w:rsidRPr="00645E3C">
          <w:rPr>
            <w:color w:val="808080"/>
          </w:rPr>
          <w:t>SECURITYALGORITHMCONFIG</w:t>
        </w:r>
      </w:ins>
      <w:r w:rsidRPr="00645E3C">
        <w:rPr>
          <w:color w:val="808080"/>
        </w:rPr>
        <w:t>-START</w:t>
      </w:r>
    </w:p>
    <w:p w14:paraId="0EB3A4AA" w14:textId="77777777" w:rsidR="002C5D28" w:rsidRPr="00645E3C" w:rsidRDefault="002C5D28" w:rsidP="00645E3C">
      <w:pPr>
        <w:pStyle w:val="PL"/>
      </w:pPr>
    </w:p>
    <w:p w14:paraId="1CC0D9D0"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2D70C20D" w14:textId="77777777" w:rsidR="002C5D28" w:rsidRPr="00645E3C" w:rsidRDefault="002C5D28" w:rsidP="00645E3C">
      <w:pPr>
        <w:pStyle w:val="PL"/>
      </w:pPr>
      <w:r w:rsidRPr="00645E3C">
        <w:t xml:space="preserve">    cipheringAlgorithm                  CipheringAlgorithm,</w:t>
      </w:r>
    </w:p>
    <w:p w14:paraId="59D13D1F"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4B22A447" w14:textId="77777777" w:rsidR="002C5D28" w:rsidRPr="00645E3C" w:rsidRDefault="002C5D28" w:rsidP="00645E3C">
      <w:pPr>
        <w:pStyle w:val="PL"/>
      </w:pPr>
      <w:r w:rsidRPr="00645E3C">
        <w:t xml:space="preserve">    ...</w:t>
      </w:r>
    </w:p>
    <w:p w14:paraId="0B0525B7" w14:textId="77777777" w:rsidR="002C5D28" w:rsidRPr="00645E3C" w:rsidRDefault="002C5D28" w:rsidP="00645E3C">
      <w:pPr>
        <w:pStyle w:val="PL"/>
      </w:pPr>
      <w:r w:rsidRPr="00645E3C">
        <w:t>}</w:t>
      </w:r>
    </w:p>
    <w:p w14:paraId="5F84A2DD" w14:textId="77777777" w:rsidR="002C5D28" w:rsidRPr="00645E3C" w:rsidRDefault="002C5D28" w:rsidP="00645E3C">
      <w:pPr>
        <w:pStyle w:val="PL"/>
      </w:pPr>
    </w:p>
    <w:p w14:paraId="7E68D9C3"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17771A1C" w14:textId="77777777" w:rsidR="002C5D28" w:rsidRPr="00645E3C" w:rsidRDefault="002C5D28" w:rsidP="00645E3C">
      <w:pPr>
        <w:pStyle w:val="PL"/>
      </w:pPr>
      <w:r w:rsidRPr="00645E3C">
        <w:t xml:space="preserve">                                        nia0, nia1, nia2, nia3, spare4, spare3,</w:t>
      </w:r>
    </w:p>
    <w:p w14:paraId="4F3158D9" w14:textId="77777777" w:rsidR="002C5D28" w:rsidRPr="00645E3C" w:rsidRDefault="002C5D28" w:rsidP="00645E3C">
      <w:pPr>
        <w:pStyle w:val="PL"/>
      </w:pPr>
      <w:r w:rsidRPr="00645E3C">
        <w:t xml:space="preserve">                                        spare2, spare1, ...}</w:t>
      </w:r>
    </w:p>
    <w:p w14:paraId="332A4AE9" w14:textId="77777777" w:rsidR="002C5D28" w:rsidRPr="00645E3C" w:rsidRDefault="002C5D28" w:rsidP="00645E3C">
      <w:pPr>
        <w:pStyle w:val="PL"/>
      </w:pPr>
    </w:p>
    <w:p w14:paraId="78888A75"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2934A517" w14:textId="77777777" w:rsidR="002C5D28" w:rsidRPr="00645E3C" w:rsidRDefault="002C5D28" w:rsidP="00645E3C">
      <w:pPr>
        <w:pStyle w:val="PL"/>
      </w:pPr>
      <w:r w:rsidRPr="00645E3C">
        <w:t xml:space="preserve">                                        nea0, nea1, nea2, nea3, spare4, spare3,</w:t>
      </w:r>
    </w:p>
    <w:p w14:paraId="63AE1D20" w14:textId="77777777" w:rsidR="002C5D28" w:rsidRPr="00645E3C" w:rsidRDefault="002C5D28" w:rsidP="00645E3C">
      <w:pPr>
        <w:pStyle w:val="PL"/>
      </w:pPr>
      <w:r w:rsidRPr="00645E3C">
        <w:t xml:space="preserve">                                        spare2, spare1, ...}</w:t>
      </w:r>
    </w:p>
    <w:p w14:paraId="29A03030" w14:textId="77777777" w:rsidR="002C5D28" w:rsidRPr="00645E3C" w:rsidRDefault="002C5D28" w:rsidP="00645E3C">
      <w:pPr>
        <w:pStyle w:val="PL"/>
      </w:pPr>
    </w:p>
    <w:p w14:paraId="016579EF" w14:textId="3AE5B64E" w:rsidR="002C5D28" w:rsidRPr="00645E3C" w:rsidRDefault="002C5D28" w:rsidP="00645E3C">
      <w:pPr>
        <w:pStyle w:val="PL"/>
        <w:rPr>
          <w:color w:val="808080"/>
        </w:rPr>
      </w:pPr>
      <w:r w:rsidRPr="00645E3C">
        <w:rPr>
          <w:color w:val="808080"/>
        </w:rPr>
        <w:t>-- TAG-</w:t>
      </w:r>
      <w:del w:id="3037" w:author="Ericsson (Rapporteur)" w:date="2019-02-06T20:07:00Z">
        <w:r w:rsidRPr="00645E3C">
          <w:rPr>
            <w:color w:val="808080"/>
          </w:rPr>
          <w:delText>SECURITY-ALGORITHM-CONFIG</w:delText>
        </w:r>
      </w:del>
      <w:ins w:id="3038" w:author="Ericsson (Rapporteur)" w:date="2019-02-06T20:07:00Z">
        <w:r w:rsidRPr="00645E3C">
          <w:rPr>
            <w:color w:val="808080"/>
          </w:rPr>
          <w:t>SECURITYALGORITHMCONFIG</w:t>
        </w:r>
      </w:ins>
      <w:r w:rsidRPr="00645E3C">
        <w:rPr>
          <w:color w:val="808080"/>
        </w:rPr>
        <w:t>-STOP</w:t>
      </w:r>
    </w:p>
    <w:p w14:paraId="2D0366CB" w14:textId="77777777" w:rsidR="002C5D28" w:rsidRPr="00645E3C" w:rsidRDefault="002C5D28" w:rsidP="00645E3C">
      <w:pPr>
        <w:pStyle w:val="PL"/>
        <w:rPr>
          <w:color w:val="808080"/>
        </w:rPr>
      </w:pPr>
      <w:r w:rsidRPr="00645E3C">
        <w:rPr>
          <w:color w:val="808080"/>
        </w:rPr>
        <w:t>-- ASN1STOP</w:t>
      </w:r>
    </w:p>
    <w:p w14:paraId="768B5096"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57919C35" w14:textId="77777777" w:rsidTr="00F43D0B">
        <w:trPr>
          <w:cantSplit/>
          <w:trHeight w:val="151"/>
          <w:tblHeader/>
        </w:trPr>
        <w:tc>
          <w:tcPr>
            <w:tcW w:w="14100" w:type="dxa"/>
            <w:shd w:val="clear" w:color="auto" w:fill="auto"/>
            <w:hideMark/>
          </w:tcPr>
          <w:p w14:paraId="599F83D6"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3ECB55DB" w14:textId="77777777" w:rsidTr="00F43D0B">
        <w:trPr>
          <w:cantSplit/>
          <w:trHeight w:val="641"/>
        </w:trPr>
        <w:tc>
          <w:tcPr>
            <w:tcW w:w="14100" w:type="dxa"/>
            <w:shd w:val="clear" w:color="auto" w:fill="auto"/>
            <w:hideMark/>
          </w:tcPr>
          <w:p w14:paraId="08227393" w14:textId="77777777" w:rsidR="002C5D28" w:rsidRPr="00645E3C" w:rsidRDefault="002C5D28" w:rsidP="00F43D0B">
            <w:pPr>
              <w:pStyle w:val="TAL"/>
              <w:rPr>
                <w:b/>
                <w:bCs/>
                <w:i/>
                <w:lang w:val="en-GB" w:eastAsia="en-GB"/>
              </w:rPr>
            </w:pPr>
            <w:r w:rsidRPr="00645E3C">
              <w:rPr>
                <w:b/>
                <w:bCs/>
                <w:i/>
                <w:lang w:val="en-GB" w:eastAsia="en-GB"/>
              </w:rPr>
              <w:t>cipheringAlgorithm</w:t>
            </w:r>
          </w:p>
          <w:p w14:paraId="2CB88B78" w14:textId="7777777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w:t>
            </w:r>
            <w:r w:rsidRPr="006038E4">
              <w:rPr>
                <w:i/>
                <w:lang w:val="en-GB"/>
                <w:rPrChange w:id="3039" w:author="Ericsson (Rapporteur)" w:date="2019-02-06T20:06:00Z">
                  <w:rPr>
                    <w:lang w:val="en-GB"/>
                  </w:rPr>
                </w:rPrChange>
              </w:rPr>
              <w:t>nea0</w:t>
            </w:r>
            <w:r w:rsidRPr="00645E3C">
              <w:rPr>
                <w:lang w:val="en-GB" w:eastAsia="en-GB"/>
              </w:rPr>
              <w:t>-</w:t>
            </w:r>
            <w:r w:rsidRPr="006038E4">
              <w:rPr>
                <w:i/>
                <w:lang w:val="en-GB"/>
                <w:rPrChange w:id="3040" w:author="Ericsson (Rapporteur)" w:date="2019-02-06T20:06:00Z">
                  <w:rPr>
                    <w:lang w:val="en-GB"/>
                  </w:rPr>
                </w:rPrChange>
              </w:rPr>
              <w:t>nea3</w:t>
            </w:r>
            <w:r w:rsidRPr="00645E3C">
              <w:rPr>
                <w:lang w:val="en-GB" w:eastAsia="en-GB"/>
              </w:rPr>
              <w:t xml:space="preserve">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If EN-DC is not configured, the algorithm shall be the same for all bearers.</w:t>
            </w:r>
          </w:p>
        </w:tc>
      </w:tr>
      <w:tr w:rsidR="002C5D28" w:rsidRPr="00645E3C" w14:paraId="5E9CE254" w14:textId="77777777" w:rsidTr="00F43D0B">
        <w:trPr>
          <w:cantSplit/>
          <w:trHeight w:val="641"/>
        </w:trPr>
        <w:tc>
          <w:tcPr>
            <w:tcW w:w="14100" w:type="dxa"/>
            <w:shd w:val="clear" w:color="auto" w:fill="auto"/>
            <w:hideMark/>
          </w:tcPr>
          <w:p w14:paraId="19A9958B" w14:textId="77777777" w:rsidR="004D5B47" w:rsidRPr="00645E3C" w:rsidRDefault="002C5D28" w:rsidP="004D5B47">
            <w:pPr>
              <w:pStyle w:val="TAL"/>
              <w:rPr>
                <w:b/>
                <w:bCs/>
                <w:i/>
                <w:lang w:val="en-GB" w:eastAsia="en-GB"/>
              </w:rPr>
            </w:pPr>
            <w:r w:rsidRPr="00645E3C">
              <w:rPr>
                <w:b/>
                <w:bCs/>
                <w:i/>
                <w:lang w:val="en-GB" w:eastAsia="en-GB"/>
              </w:rPr>
              <w:t>integrityProtAlgorithm</w:t>
            </w:r>
          </w:p>
          <w:p w14:paraId="19DAA6F4" w14:textId="77777777" w:rsidR="002C5D28" w:rsidRPr="00645E3C" w:rsidRDefault="004D5B47" w:rsidP="00F43D0B">
            <w:pPr>
              <w:pStyle w:val="TAL"/>
              <w:rPr>
                <w:lang w:val="en-GB" w:eastAsia="zh-CN"/>
              </w:rPr>
            </w:pPr>
            <w:r w:rsidRPr="00645E3C">
              <w:rPr>
                <w:lang w:val="en-GB" w:eastAsia="en-GB"/>
              </w:rPr>
              <w:t>If EN-DC is not configured,</w:t>
            </w:r>
            <w:r w:rsidRPr="00645E3C">
              <w:rPr>
                <w:rFonts w:hint="eastAsia"/>
                <w:lang w:val="en-GB" w:eastAsia="zh-CN"/>
              </w:rPr>
              <w:t xml:space="preserve"> this IE i</w:t>
            </w:r>
            <w:r w:rsidRPr="00645E3C">
              <w:rPr>
                <w:lang w:val="en-GB" w:eastAsia="en-GB"/>
              </w:rPr>
              <w:t>ndicates the integrity protection algorithm to be used for SRBs and DRBs</w:t>
            </w:r>
            <w:r w:rsidRPr="00645E3C">
              <w:rPr>
                <w:iCs/>
                <w:lang w:val="en-GB" w:eastAsia="en-GB"/>
              </w:rPr>
              <w:t>, as specified in TS 33.501 [11]</w:t>
            </w:r>
            <w:r w:rsidRPr="00645E3C">
              <w:rPr>
                <w:lang w:val="en-GB" w:eastAsia="en-GB"/>
              </w:rPr>
              <w:t>.</w:t>
            </w:r>
            <w:r w:rsidRPr="00645E3C">
              <w:rPr>
                <w:rFonts w:hint="eastAsia"/>
                <w:lang w:val="en-GB" w:eastAsia="zh-CN"/>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w:t>
            </w:r>
            <w:r w:rsidRPr="00645E3C">
              <w:rPr>
                <w:rFonts w:hint="eastAsia"/>
                <w:lang w:val="en-GB" w:eastAsia="zh-CN"/>
              </w:rPr>
              <w:t xml:space="preserve">s </w:t>
            </w:r>
            <w:r w:rsidRPr="00645E3C">
              <w:rPr>
                <w:lang w:val="en-GB" w:eastAsia="ja-JP"/>
              </w:rPr>
              <w:t>except for unauthenticated emergency sessions for unauthenticated UEs in LSM</w:t>
            </w:r>
            <w:r w:rsidRPr="00645E3C">
              <w:rPr>
                <w:rFonts w:hint="eastAsia"/>
                <w:lang w:val="en-GB" w:eastAsia="zh-CN"/>
              </w:rPr>
              <w:t xml:space="preserve"> (</w:t>
            </w:r>
            <w:r w:rsidRPr="00645E3C">
              <w:rPr>
                <w:noProof/>
                <w:lang w:val="en-GB" w:eastAsia="zh-CN"/>
              </w:rPr>
              <w:t>limited service mode</w:t>
            </w:r>
            <w:r w:rsidRPr="00645E3C">
              <w:rPr>
                <w:rFonts w:hint="eastAsia"/>
                <w:lang w:val="en-GB" w:eastAsia="zh-CN"/>
              </w:rPr>
              <w:t>) and DRBs.</w:t>
            </w:r>
            <w:r w:rsidRPr="00645E3C">
              <w:rPr>
                <w:lang w:val="en-GB" w:eastAsia="en-GB"/>
              </w:rPr>
              <w:t xml:space="preserve"> If EN-DC is not configured, this field is mandatory present, and the algorithm shall be the same for all bearers.</w:t>
            </w:r>
          </w:p>
          <w:p w14:paraId="74438D9E" w14:textId="77777777" w:rsidR="002C5D28" w:rsidRPr="00645E3C" w:rsidRDefault="002C5D28" w:rsidP="004D5B47">
            <w:pPr>
              <w:pStyle w:val="TAL"/>
              <w:rPr>
                <w:lang w:val="en-GB" w:eastAsia="en-GB"/>
              </w:rPr>
            </w:pPr>
            <w:r w:rsidRPr="00645E3C">
              <w:rPr>
                <w:lang w:val="en-GB" w:eastAsia="en-GB"/>
              </w:rPr>
              <w:t xml:space="preserve">For EN-DC, this IE indicates the integrity protection algorithm to be used for SRBs, as specified in TS 33.501 [11]. The algorithms </w:t>
            </w:r>
            <w:r w:rsidRPr="006038E4">
              <w:rPr>
                <w:i/>
                <w:lang w:val="en-GB"/>
                <w:rPrChange w:id="3041" w:author="Ericsson (Rapporteur)" w:date="2019-02-06T20:06:00Z">
                  <w:rPr>
                    <w:lang w:val="en-GB"/>
                  </w:rPr>
                </w:rPrChange>
              </w:rPr>
              <w:t>nia0</w:t>
            </w:r>
            <w:r w:rsidRPr="00645E3C">
              <w:rPr>
                <w:lang w:val="en-GB" w:eastAsia="en-GB"/>
              </w:rPr>
              <w:t>-</w:t>
            </w:r>
            <w:r w:rsidRPr="006038E4">
              <w:rPr>
                <w:i/>
                <w:lang w:val="en-GB"/>
                <w:rPrChange w:id="3042" w:author="Ericsson (Rapporteur)" w:date="2019-02-06T20:06:00Z">
                  <w:rPr>
                    <w:lang w:val="en-GB"/>
                  </w:rPr>
                </w:rPrChange>
              </w:rPr>
              <w:t>nia3</w:t>
            </w:r>
            <w:r w:rsidRPr="00645E3C">
              <w:rPr>
                <w:lang w:val="en-GB" w:eastAsia="en-GB"/>
              </w:rPr>
              <w:t xml:space="preserve"> is identical to the LTE algorithms eia0-3. For EN-DC, the algorithms configured for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w:t>
            </w:r>
            <w:r w:rsidR="00C43D29" w:rsidRPr="00645E3C">
              <w:rPr>
                <w:lang w:val="en-GB" w:eastAsia="en-GB"/>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SRB3.</w:t>
            </w:r>
          </w:p>
        </w:tc>
      </w:tr>
    </w:tbl>
    <w:p w14:paraId="43A39B24" w14:textId="77777777" w:rsidR="00C1597C" w:rsidRPr="00645E3C" w:rsidRDefault="00C1597C" w:rsidP="00C1597C"/>
    <w:p w14:paraId="768379C2" w14:textId="77777777" w:rsidR="002C5D28" w:rsidRPr="00645E3C" w:rsidRDefault="002C5D28" w:rsidP="002C5D28">
      <w:pPr>
        <w:pStyle w:val="Heading4"/>
        <w:rPr>
          <w:noProof/>
          <w:lang w:val="en-GB"/>
        </w:rPr>
      </w:pPr>
      <w:bookmarkStart w:id="3043" w:name="_Toc535261566"/>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3043"/>
    </w:p>
    <w:p w14:paraId="2CE304D5"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1C3D34E0"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73223284" w14:textId="77777777" w:rsidR="002C5D28" w:rsidRPr="00645E3C" w:rsidRDefault="002C5D28" w:rsidP="00645E3C">
      <w:pPr>
        <w:pStyle w:val="PL"/>
        <w:rPr>
          <w:color w:val="808080"/>
        </w:rPr>
      </w:pPr>
      <w:r w:rsidRPr="00645E3C">
        <w:rPr>
          <w:color w:val="808080"/>
        </w:rPr>
        <w:t>-- ASN1START</w:t>
      </w:r>
    </w:p>
    <w:p w14:paraId="01F8D430" w14:textId="198FB178" w:rsidR="002C5D28" w:rsidRPr="00645E3C" w:rsidRDefault="002C5D28" w:rsidP="00645E3C">
      <w:pPr>
        <w:pStyle w:val="PL"/>
        <w:rPr>
          <w:color w:val="808080"/>
        </w:rPr>
      </w:pPr>
      <w:r w:rsidRPr="00645E3C">
        <w:rPr>
          <w:color w:val="808080"/>
        </w:rPr>
        <w:t>-- TAG-</w:t>
      </w:r>
      <w:del w:id="3044" w:author="Ericsson (Rapporteur)" w:date="2019-02-06T20:07:00Z">
        <w:r w:rsidRPr="00645E3C">
          <w:rPr>
            <w:color w:val="808080"/>
          </w:rPr>
          <w:delText>SERV-CELL-INDEX</w:delText>
        </w:r>
      </w:del>
      <w:ins w:id="3045" w:author="Ericsson (Rapporteur)" w:date="2019-02-06T20:07:00Z">
        <w:r w:rsidRPr="00645E3C">
          <w:rPr>
            <w:color w:val="808080"/>
          </w:rPr>
          <w:t>SERVCELLINDEX</w:t>
        </w:r>
      </w:ins>
      <w:r w:rsidRPr="00645E3C">
        <w:rPr>
          <w:color w:val="808080"/>
        </w:rPr>
        <w:t>-START</w:t>
      </w:r>
    </w:p>
    <w:p w14:paraId="41F0EE02" w14:textId="77777777" w:rsidR="002C5D28" w:rsidRPr="00645E3C" w:rsidRDefault="002C5D28" w:rsidP="00645E3C">
      <w:pPr>
        <w:pStyle w:val="PL"/>
      </w:pPr>
    </w:p>
    <w:p w14:paraId="52E7A1E3"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1B3A662C" w14:textId="77777777" w:rsidR="002C5D28" w:rsidRPr="00645E3C" w:rsidRDefault="002C5D28" w:rsidP="00645E3C">
      <w:pPr>
        <w:pStyle w:val="PL"/>
      </w:pPr>
    </w:p>
    <w:p w14:paraId="2A6E5E42" w14:textId="389807FC" w:rsidR="002C5D28" w:rsidRPr="00645E3C" w:rsidRDefault="002C5D28" w:rsidP="00645E3C">
      <w:pPr>
        <w:pStyle w:val="PL"/>
        <w:rPr>
          <w:color w:val="808080"/>
        </w:rPr>
      </w:pPr>
      <w:r w:rsidRPr="00645E3C">
        <w:rPr>
          <w:color w:val="808080"/>
        </w:rPr>
        <w:t>-- TAG-</w:t>
      </w:r>
      <w:del w:id="3046" w:author="Ericsson (Rapporteur)" w:date="2019-02-06T20:07:00Z">
        <w:r w:rsidRPr="00645E3C">
          <w:rPr>
            <w:color w:val="808080"/>
          </w:rPr>
          <w:delText>SERV-CELL-INDEX</w:delText>
        </w:r>
      </w:del>
      <w:ins w:id="3047" w:author="Ericsson (Rapporteur)" w:date="2019-02-06T20:07:00Z">
        <w:r w:rsidRPr="00645E3C">
          <w:rPr>
            <w:color w:val="808080"/>
          </w:rPr>
          <w:t>SERVCELLINDEX</w:t>
        </w:r>
      </w:ins>
      <w:r w:rsidRPr="00645E3C">
        <w:rPr>
          <w:color w:val="808080"/>
        </w:rPr>
        <w:t>-STOP</w:t>
      </w:r>
    </w:p>
    <w:p w14:paraId="6722CD43" w14:textId="77777777" w:rsidR="002C5D28" w:rsidRPr="00645E3C" w:rsidRDefault="002C5D28" w:rsidP="00645E3C">
      <w:pPr>
        <w:pStyle w:val="PL"/>
        <w:rPr>
          <w:iCs/>
          <w:color w:val="808080"/>
        </w:rPr>
      </w:pPr>
      <w:r w:rsidRPr="00645E3C">
        <w:rPr>
          <w:color w:val="808080"/>
        </w:rPr>
        <w:t>-- ASN1STOP</w:t>
      </w:r>
    </w:p>
    <w:p w14:paraId="3D296186" w14:textId="77777777" w:rsidR="002C5D28" w:rsidRPr="00645E3C" w:rsidRDefault="002C5D28" w:rsidP="002C5D28"/>
    <w:p w14:paraId="778F37E1" w14:textId="77777777" w:rsidR="002C5D28" w:rsidRPr="00645E3C" w:rsidRDefault="002C5D28" w:rsidP="002C5D28">
      <w:pPr>
        <w:pStyle w:val="Heading4"/>
        <w:rPr>
          <w:lang w:val="en-GB"/>
        </w:rPr>
      </w:pPr>
      <w:bookmarkStart w:id="3048" w:name="_Toc535261567"/>
      <w:r w:rsidRPr="00645E3C">
        <w:rPr>
          <w:lang w:val="en-GB"/>
        </w:rPr>
        <w:t>–</w:t>
      </w:r>
      <w:r w:rsidRPr="00645E3C">
        <w:rPr>
          <w:lang w:val="en-GB"/>
        </w:rPr>
        <w:tab/>
      </w:r>
      <w:r w:rsidRPr="00645E3C">
        <w:rPr>
          <w:i/>
          <w:lang w:val="en-GB"/>
        </w:rPr>
        <w:t>ServingCellConfig</w:t>
      </w:r>
      <w:bookmarkEnd w:id="3048"/>
    </w:p>
    <w:p w14:paraId="4C5FA9A6" w14:textId="3B771BA6" w:rsidR="002C5D28" w:rsidRPr="00645E3C" w:rsidRDefault="002C5D28" w:rsidP="002C5D28">
      <w:r w:rsidRPr="00645E3C">
        <w:t>The</w:t>
      </w:r>
      <w:r w:rsidR="009A091F">
        <w:t xml:space="preserve"> </w:t>
      </w:r>
      <w:ins w:id="3049" w:author="Ericsson (Rapporteur)" w:date="2019-02-06T20:07:00Z">
        <w:r w:rsidR="009A091F">
          <w:t>IE</w:t>
        </w:r>
        <w:r w:rsidRPr="00645E3C">
          <w:t xml:space="preserve"> </w:t>
        </w:r>
      </w:ins>
      <w:r w:rsidRPr="00645E3C">
        <w:rPr>
          <w:i/>
        </w:rPr>
        <w:t>ServingCellConfig</w:t>
      </w:r>
      <w:del w:id="3050" w:author="Ericsson (Rapporteur)" w:date="2019-02-06T20:07:00Z">
        <w:r w:rsidRPr="00645E3C">
          <w:rPr>
            <w:i/>
          </w:rPr>
          <w:delText xml:space="preserve"> </w:delText>
        </w:r>
        <w:r w:rsidRPr="00645E3C">
          <w:delText>IE</w:delText>
        </w:r>
      </w:del>
      <w:r w:rsidRPr="006038E4">
        <w:rPr>
          <w:i/>
          <w:rPrChange w:id="3051" w:author="Ericsson (Rapporteur)" w:date="2019-02-06T20:06:00Z">
            <w:rPr/>
          </w:rPrChange>
        </w:rPr>
        <w:t xml:space="preserve"> </w:t>
      </w:r>
      <w:r w:rsidRPr="00645E3C">
        <w:t>is used to configure (add or modify) the UE with a serving cell, which may be the SpCell or an SCell of an MCG or SCG. The parameters herein are mostly UE specific but partly also cell specific (e.g. in additionally configured bandwidth parts).</w:t>
      </w:r>
    </w:p>
    <w:p w14:paraId="0CFC2956"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40CA8E86" w14:textId="77777777" w:rsidR="002C5D28" w:rsidRPr="00645E3C" w:rsidRDefault="002C5D28" w:rsidP="00645E3C">
      <w:pPr>
        <w:pStyle w:val="PL"/>
        <w:rPr>
          <w:color w:val="808080"/>
        </w:rPr>
      </w:pPr>
      <w:r w:rsidRPr="00645E3C">
        <w:rPr>
          <w:color w:val="808080"/>
        </w:rPr>
        <w:t>-- ASN1START</w:t>
      </w:r>
    </w:p>
    <w:p w14:paraId="35CA930E" w14:textId="636C859F" w:rsidR="002C5D28" w:rsidRPr="00645E3C" w:rsidRDefault="002C5D28" w:rsidP="00645E3C">
      <w:pPr>
        <w:pStyle w:val="PL"/>
        <w:rPr>
          <w:color w:val="808080"/>
        </w:rPr>
      </w:pPr>
      <w:r w:rsidRPr="00645E3C">
        <w:rPr>
          <w:color w:val="808080"/>
        </w:rPr>
        <w:t>-- TAG-</w:t>
      </w:r>
      <w:del w:id="3052" w:author="Ericsson (Rapporteur)" w:date="2019-02-06T20:07:00Z">
        <w:r w:rsidRPr="00645E3C">
          <w:rPr>
            <w:color w:val="808080"/>
          </w:rPr>
          <w:delText>SERVING-CELL-CONFIG</w:delText>
        </w:r>
      </w:del>
      <w:ins w:id="3053" w:author="Ericsson (Rapporteur)" w:date="2019-02-06T20:07:00Z">
        <w:r w:rsidRPr="00645E3C">
          <w:rPr>
            <w:color w:val="808080"/>
          </w:rPr>
          <w:t>SERVINGCELLCONFIG</w:t>
        </w:r>
      </w:ins>
      <w:r w:rsidRPr="00645E3C">
        <w:rPr>
          <w:color w:val="808080"/>
        </w:rPr>
        <w:t>-START</w:t>
      </w:r>
    </w:p>
    <w:p w14:paraId="37785AE6" w14:textId="77777777" w:rsidR="002C5D28" w:rsidRPr="00645E3C" w:rsidRDefault="002C5D28" w:rsidP="00645E3C">
      <w:pPr>
        <w:pStyle w:val="PL"/>
      </w:pPr>
    </w:p>
    <w:p w14:paraId="1F440917"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101D818A"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56FF37DD" w14:textId="77777777" w:rsidR="002C5D28" w:rsidRPr="00645E3C" w:rsidRDefault="002C5D28" w:rsidP="00645E3C">
      <w:pPr>
        <w:pStyle w:val="PL"/>
      </w:pPr>
    </w:p>
    <w:p w14:paraId="180F03FC"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1318A734"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33D32266"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45DB78D9"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0FB7F5DA"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1F5F5795" w14:textId="77777777" w:rsidR="002C5D28" w:rsidRPr="00645E3C" w:rsidRDefault="002C5D28" w:rsidP="00645E3C">
      <w:pPr>
        <w:pStyle w:val="PL"/>
      </w:pPr>
      <w:r w:rsidRPr="00645E3C">
        <w:t xml:space="preserve">                                                    ms40,ms50, ms60, ms80,ms100, ms200,ms300, ms500,</w:t>
      </w:r>
    </w:p>
    <w:p w14:paraId="27AFA920" w14:textId="77777777" w:rsidR="002C5D28" w:rsidRPr="00645E3C" w:rsidRDefault="002C5D28" w:rsidP="00645E3C">
      <w:pPr>
        <w:pStyle w:val="PL"/>
      </w:pPr>
      <w:r w:rsidRPr="00645E3C">
        <w:t xml:space="preserve">                                                    ms750, ms1280, ms1920, ms2560, spare10, spare9, spare8,</w:t>
      </w:r>
    </w:p>
    <w:p w14:paraId="18F7FABB"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7C5AA40F"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3C54C245" w14:textId="77777777" w:rsidR="002C5D28" w:rsidRPr="00645E3C" w:rsidRDefault="002C5D28" w:rsidP="00645E3C">
      <w:pPr>
        <w:pStyle w:val="PL"/>
      </w:pPr>
    </w:p>
    <w:p w14:paraId="1AAD9D6C"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17CEF3C"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00F290B7" w14:textId="77777777" w:rsidR="002C5D28" w:rsidRPr="00645E3C" w:rsidRDefault="002C5D28" w:rsidP="00645E3C">
      <w:pPr>
        <w:pStyle w:val="PL"/>
      </w:pPr>
    </w:p>
    <w:p w14:paraId="74A66DA1"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2FC8BFB0"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436E8E3E"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0353A90F"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3B895155" w14:textId="77777777" w:rsidR="002C5D28" w:rsidRPr="00645E3C" w:rsidRDefault="002C5D28" w:rsidP="00645E3C">
      <w:pPr>
        <w:pStyle w:val="PL"/>
      </w:pPr>
      <w:r w:rsidRPr="00645E3C">
        <w:t xml:space="preserve">                                                    ms320, ms400, ms480, ms520, ms640, ms720,</w:t>
      </w:r>
    </w:p>
    <w:p w14:paraId="1E01FC2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4D333F94"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421B01AF" w14:textId="77777777" w:rsidR="002C5D28" w:rsidRPr="00645E3C" w:rsidRDefault="002C5D28" w:rsidP="00645E3C">
      <w:pPr>
        <w:pStyle w:val="PL"/>
      </w:pPr>
      <w:r w:rsidRPr="00645E3C">
        <w:t xml:space="preserve">    tag-Id                              TAG-Id,</w:t>
      </w:r>
    </w:p>
    <w:p w14:paraId="211C6626"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598795E5"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418E6714"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0F1551E5" w14:textId="77777777" w:rsidR="005F5995" w:rsidRPr="00645E3C" w:rsidRDefault="002C5D28" w:rsidP="00645E3C">
      <w:pPr>
        <w:pStyle w:val="PL"/>
      </w:pPr>
      <w:r w:rsidRPr="00645E3C">
        <w:t xml:space="preserve">    ...</w:t>
      </w:r>
      <w:r w:rsidR="005F5995" w:rsidRPr="00645E3C">
        <w:t>,</w:t>
      </w:r>
    </w:p>
    <w:p w14:paraId="3FF379AF"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A9010F4"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3E74D71"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5B9291A2"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0E9ECCA"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492DBB4D" w14:textId="77777777" w:rsidR="002C5D28" w:rsidRPr="00645E3C" w:rsidRDefault="005F5995" w:rsidP="00645E3C">
      <w:pPr>
        <w:pStyle w:val="PL"/>
      </w:pPr>
      <w:r w:rsidRPr="00645E3C">
        <w:t xml:space="preserve">    </w:t>
      </w:r>
      <w:r w:rsidRPr="00645E3C">
        <w:rPr>
          <w:rFonts w:eastAsia="SimSun" w:hint="eastAsia"/>
        </w:rPr>
        <w:t>]]</w:t>
      </w:r>
    </w:p>
    <w:p w14:paraId="7A776278" w14:textId="77777777" w:rsidR="002C5D28" w:rsidRPr="00645E3C" w:rsidRDefault="002C5D28" w:rsidP="00645E3C">
      <w:pPr>
        <w:pStyle w:val="PL"/>
      </w:pPr>
      <w:r w:rsidRPr="00645E3C">
        <w:t>}</w:t>
      </w:r>
    </w:p>
    <w:p w14:paraId="51098C34" w14:textId="77777777" w:rsidR="002C5D28" w:rsidRPr="00645E3C" w:rsidRDefault="002C5D28" w:rsidP="00645E3C">
      <w:pPr>
        <w:pStyle w:val="PL"/>
      </w:pPr>
    </w:p>
    <w:p w14:paraId="76549568"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25F4B3EA"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37A6D8AC"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16D30EF6"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39F1A9FE"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71338B6" w14:textId="77777777" w:rsidR="002C5D28" w:rsidRPr="00645E3C" w:rsidRDefault="002C5D28" w:rsidP="00645E3C">
      <w:pPr>
        <w:pStyle w:val="PL"/>
      </w:pPr>
    </w:p>
    <w:p w14:paraId="077363E1"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70CB6655"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4621C28A" w14:textId="77777777" w:rsidR="00663A6F" w:rsidRPr="00645E3C" w:rsidRDefault="002C5D28" w:rsidP="00645E3C">
      <w:pPr>
        <w:pStyle w:val="PL"/>
      </w:pPr>
      <w:r w:rsidRPr="00645E3C">
        <w:t xml:space="preserve">    ...</w:t>
      </w:r>
      <w:r w:rsidR="00663A6F" w:rsidRPr="00645E3C">
        <w:t>,</w:t>
      </w:r>
    </w:p>
    <w:p w14:paraId="1831051F" w14:textId="77777777" w:rsidR="00663A6F" w:rsidRPr="00645E3C" w:rsidRDefault="00C00546" w:rsidP="00645E3C">
      <w:pPr>
        <w:pStyle w:val="PL"/>
      </w:pPr>
      <w:r w:rsidRPr="00645E3C">
        <w:t xml:space="preserve">    </w:t>
      </w:r>
      <w:r w:rsidR="00663A6F" w:rsidRPr="00645E3C">
        <w:t>[[</w:t>
      </w:r>
    </w:p>
    <w:p w14:paraId="2B9E39B3"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70184DC8"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6F6CF5FA" w14:textId="77777777" w:rsidR="002C5D28" w:rsidRPr="00645E3C" w:rsidRDefault="00C00546" w:rsidP="00645E3C">
      <w:pPr>
        <w:pStyle w:val="PL"/>
      </w:pPr>
      <w:r w:rsidRPr="00645E3C">
        <w:t xml:space="preserve">    </w:t>
      </w:r>
      <w:r w:rsidR="00663A6F" w:rsidRPr="00645E3C">
        <w:t>]]</w:t>
      </w:r>
    </w:p>
    <w:p w14:paraId="42256FA1" w14:textId="77777777" w:rsidR="002C5D28" w:rsidRPr="00645E3C" w:rsidRDefault="002C5D28" w:rsidP="00645E3C">
      <w:pPr>
        <w:pStyle w:val="PL"/>
      </w:pPr>
      <w:r w:rsidRPr="00645E3C">
        <w:t>}</w:t>
      </w:r>
    </w:p>
    <w:p w14:paraId="31385E6A" w14:textId="77777777" w:rsidR="002C5D28" w:rsidRPr="00645E3C" w:rsidRDefault="002C5D28" w:rsidP="00645E3C">
      <w:pPr>
        <w:pStyle w:val="PL"/>
      </w:pPr>
    </w:p>
    <w:p w14:paraId="5A8AC3B3" w14:textId="554F0831" w:rsidR="002C5D28" w:rsidRPr="00645E3C" w:rsidRDefault="002C5D28" w:rsidP="00645E3C">
      <w:pPr>
        <w:pStyle w:val="PL"/>
        <w:rPr>
          <w:color w:val="808080"/>
        </w:rPr>
      </w:pPr>
      <w:r w:rsidRPr="00645E3C">
        <w:rPr>
          <w:color w:val="808080"/>
        </w:rPr>
        <w:t>-- TAG-</w:t>
      </w:r>
      <w:del w:id="3054" w:author="Ericsson (Rapporteur)" w:date="2019-02-06T20:07:00Z">
        <w:r w:rsidRPr="00645E3C">
          <w:rPr>
            <w:color w:val="808080"/>
          </w:rPr>
          <w:delText>SERVING-CELL-CONFIG</w:delText>
        </w:r>
      </w:del>
      <w:ins w:id="3055" w:author="Ericsson (Rapporteur)" w:date="2019-02-06T20:07:00Z">
        <w:r w:rsidRPr="00645E3C">
          <w:rPr>
            <w:color w:val="808080"/>
          </w:rPr>
          <w:t>SERVINGCELLCONFIG</w:t>
        </w:r>
      </w:ins>
      <w:r w:rsidRPr="00645E3C">
        <w:rPr>
          <w:color w:val="808080"/>
        </w:rPr>
        <w:t>-STOP</w:t>
      </w:r>
    </w:p>
    <w:p w14:paraId="188296E7" w14:textId="77777777" w:rsidR="002C5D28" w:rsidRPr="00645E3C" w:rsidRDefault="002C5D28" w:rsidP="00645E3C">
      <w:pPr>
        <w:pStyle w:val="PL"/>
        <w:rPr>
          <w:color w:val="808080"/>
        </w:rPr>
      </w:pPr>
      <w:r w:rsidRPr="00645E3C">
        <w:rPr>
          <w:color w:val="808080"/>
        </w:rPr>
        <w:t>-- ASN1STOP</w:t>
      </w:r>
    </w:p>
    <w:p w14:paraId="64E3CC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70D27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645E3C" w:rsidRDefault="002C5D28" w:rsidP="00F43D0B">
            <w:pPr>
              <w:pStyle w:val="TAH"/>
              <w:rPr>
                <w:szCs w:val="22"/>
                <w:lang w:val="en-GB" w:eastAsia="ja-JP"/>
              </w:rPr>
            </w:pPr>
            <w:bookmarkStart w:id="3056" w:name="_Hlk535949153"/>
            <w:bookmarkStart w:id="3057" w:name="_Hlk535949293"/>
            <w:r w:rsidRPr="00645E3C">
              <w:rPr>
                <w:i/>
                <w:szCs w:val="22"/>
                <w:lang w:val="en-GB" w:eastAsia="ja-JP"/>
              </w:rPr>
              <w:lastRenderedPageBreak/>
              <w:t xml:space="preserve">ServingCellConfig </w:t>
            </w:r>
            <w:r w:rsidRPr="00EE5D66">
              <w:rPr>
                <w:szCs w:val="22"/>
                <w:lang w:val="en-GB" w:eastAsia="ja-JP"/>
                <w:rPrChange w:id="3058" w:author="Ericsson (Rapporteur) v2" w:date="2019-02-11T15:05:00Z">
                  <w:rPr>
                    <w:i/>
                    <w:szCs w:val="22"/>
                    <w:lang w:val="en-GB" w:eastAsia="ja-JP"/>
                  </w:rPr>
                </w:rPrChange>
              </w:rPr>
              <w:t>field descriptions</w:t>
            </w:r>
          </w:p>
        </w:tc>
      </w:tr>
      <w:tr w:rsidR="002C5D28" w:rsidRPr="00645E3C" w14:paraId="24A2F02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3B6173C4"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374368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DBD03B0"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0C4ED89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5A15AB06"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nitial BWP as default BWP. (</w:t>
            </w:r>
            <w:proofErr w:type="gramStart"/>
            <w:r w:rsidRPr="00645E3C">
              <w:rPr>
                <w:szCs w:val="22"/>
                <w:lang w:val="en-GB" w:eastAsia="ja-JP"/>
              </w:rPr>
              <w:t xml:space="preserve">see  </w:t>
            </w:r>
            <w:r w:rsidR="00A87238" w:rsidRPr="00645E3C">
              <w:rPr>
                <w:szCs w:val="22"/>
                <w:lang w:val="en-GB" w:eastAsia="ja-JP"/>
              </w:rPr>
              <w:t>TS</w:t>
            </w:r>
            <w:proofErr w:type="gramEnd"/>
            <w:r w:rsidR="00A87238" w:rsidRPr="00645E3C">
              <w:rPr>
                <w:szCs w:val="22"/>
                <w:lang w:val="en-GB" w:eastAsia="ja-JP"/>
              </w:rPr>
              <w:t xml:space="preserve">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236F8D4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2C7BC634"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755B527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6339EAE"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6F3240F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2C590C1B" w14:textId="53FA1B10"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w:t>
            </w:r>
            <w:del w:id="3059" w:author="Ericsson (Rapporteur)" w:date="2019-02-06T20:07:00Z">
              <w:r w:rsidRPr="00645E3C">
                <w:rPr>
                  <w:szCs w:val="22"/>
                  <w:lang w:val="en-GB" w:eastAsia="ja-JP"/>
                </w:rPr>
                <w:delText xml:space="preserve">Corresponds to L1 parameter 'offset-pointA-set' (see 38.211, clause FFS_clause). </w:delText>
              </w:r>
            </w:del>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bookmarkEnd w:id="3056"/>
      <w:tr w:rsidR="002C5D28" w:rsidRPr="00645E3C" w14:paraId="61E7039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1721ED46"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6B2768A9"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073D76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0FCEAFDD"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w:t>
            </w:r>
            <w:proofErr w:type="gramStart"/>
            <w:r w:rsidR="00B05BA8" w:rsidRPr="00645E3C">
              <w:rPr>
                <w:szCs w:val="22"/>
                <w:lang w:val="en-GB" w:eastAsia="ja-JP"/>
              </w:rPr>
              <w:t>a</w:t>
            </w:r>
            <w:proofErr w:type="gramEnd"/>
            <w:r w:rsidR="00B05BA8" w:rsidRPr="00645E3C">
              <w:rPr>
                <w:szCs w:val="22"/>
                <w:lang w:val="en-GB" w:eastAsia="ja-JP"/>
              </w:rPr>
              <w:t xml:space="preserve"> RRC configured DL BWP for the UE. Otherwise, the UE does not consider the initial DL BWP as RRC configured DL BWP for the UE.</w:t>
            </w:r>
          </w:p>
        </w:tc>
      </w:tr>
      <w:tr w:rsidR="005F5995" w:rsidRPr="00645E3C" w14:paraId="395CBC13"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36ECE6BD"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6373745B"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069A2B15" w14:textId="502EF9E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ins w:id="3060" w:author="Ericsson (Rapporteur) v2" w:date="2019-02-15T06:24:00Z">
              <w:r w:rsidR="00C57E16">
                <w:rPr>
                  <w:szCs w:val="22"/>
                  <w:lang w:val="en-GB" w:eastAsia="ja-JP"/>
                </w:rPr>
                <w:t>.</w:t>
              </w:r>
            </w:ins>
          </w:p>
        </w:tc>
      </w:tr>
      <w:tr w:rsidR="002C5D28" w:rsidRPr="00645E3C" w14:paraId="1A9D01F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448E1A8A"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13A92B2A"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D6E8AF" w14:textId="6EB69E8F" w:rsidR="005F5995" w:rsidRPr="00645E3C" w:rsidRDefault="005F5995" w:rsidP="00530F49">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w:t>
            </w:r>
            <w:del w:id="3061" w:author="Ericsson (Rapporteur)" w:date="2019-02-06T20:07:00Z">
              <w:r w:rsidRPr="00645E3C">
                <w:rPr>
                  <w:szCs w:val="22"/>
                  <w:lang w:val="en-GB" w:eastAsia="ja-JP"/>
                </w:rPr>
                <w:delText>Corresponds to L1 parameter 'Resource-set-cell' (see</w:delText>
              </w:r>
            </w:del>
            <w:ins w:id="3062" w:author="Ericsson (Rapporteur)" w:date="2019-02-06T20:07:00Z">
              <w:r w:rsidR="001437F6">
                <w:rPr>
                  <w:szCs w:val="22"/>
                  <w:lang w:val="en-GB" w:eastAsia="ja-JP"/>
                </w:rPr>
                <w:t>S</w:t>
              </w:r>
              <w:r w:rsidRPr="00645E3C">
                <w:rPr>
                  <w:szCs w:val="22"/>
                  <w:lang w:val="en-GB" w:eastAsia="ja-JP"/>
                </w:rPr>
                <w:t>ee</w:t>
              </w:r>
            </w:ins>
            <w:r w:rsidRPr="00645E3C">
              <w:rPr>
                <w:szCs w:val="22"/>
                <w:lang w:val="en-GB" w:eastAsia="ja-JP"/>
              </w:rPr>
              <w:t xml:space="preserv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del w:id="3063" w:author="Ericsson (Rapporteur)" w:date="2019-02-06T20:07:00Z">
              <w:r w:rsidRPr="00645E3C">
                <w:rPr>
                  <w:szCs w:val="22"/>
                  <w:lang w:val="en-GB" w:eastAsia="ja-JP"/>
                </w:rPr>
                <w:delText>)</w:delText>
              </w:r>
            </w:del>
            <w:ins w:id="3064" w:author="Ericsson (Rapporteur)" w:date="2019-02-06T20:07:00Z">
              <w:r w:rsidR="001437F6">
                <w:rPr>
                  <w:szCs w:val="22"/>
                  <w:lang w:val="en-GB" w:eastAsia="ja-JP"/>
                </w:rPr>
                <w:t>.</w:t>
              </w:r>
            </w:ins>
          </w:p>
        </w:tc>
      </w:tr>
      <w:tr w:rsidR="002C5D28" w:rsidRPr="00645E3C" w14:paraId="0C4B1218"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2B3E3384"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0781B22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645E3C" w:rsidRDefault="002C5D28" w:rsidP="00F43D0B">
            <w:pPr>
              <w:pStyle w:val="TAL"/>
              <w:rPr>
                <w:b/>
                <w:i/>
                <w:szCs w:val="22"/>
                <w:lang w:val="en-GB" w:eastAsia="ja-JP"/>
              </w:rPr>
            </w:pPr>
            <w:bookmarkStart w:id="3065" w:name="_Hlk524341368"/>
            <w:r w:rsidRPr="00645E3C">
              <w:rPr>
                <w:b/>
                <w:i/>
                <w:szCs w:val="22"/>
                <w:lang w:val="en-GB" w:eastAsia="ja-JP"/>
              </w:rPr>
              <w:t>servingCellMO</w:t>
            </w:r>
          </w:p>
          <w:p w14:paraId="5B131E63"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3065"/>
          </w:p>
        </w:tc>
      </w:tr>
      <w:tr w:rsidR="002C5D28" w:rsidRPr="00645E3C" w14:paraId="3836854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645E3C" w:rsidRDefault="002C5D28" w:rsidP="00F43D0B">
            <w:pPr>
              <w:pStyle w:val="TAL"/>
              <w:rPr>
                <w:szCs w:val="22"/>
                <w:lang w:val="en-GB" w:eastAsia="ja-JP"/>
              </w:rPr>
            </w:pPr>
            <w:r w:rsidRPr="00645E3C">
              <w:rPr>
                <w:b/>
                <w:i/>
                <w:szCs w:val="22"/>
                <w:lang w:val="en-GB" w:eastAsia="ja-JP"/>
              </w:rPr>
              <w:t>tag-Id</w:t>
            </w:r>
          </w:p>
          <w:p w14:paraId="04D69C4A"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69DBC3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EA37F5C"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0159B75B" w14:textId="3535E2DE" w:rsidR="002C5D28" w:rsidRPr="00645E3C" w:rsidRDefault="002C5D28" w:rsidP="00F43D0B">
            <w:pPr>
              <w:pStyle w:val="TAL"/>
              <w:rPr>
                <w:szCs w:val="22"/>
                <w:lang w:val="en-GB" w:eastAsia="ja-JP"/>
              </w:rPr>
            </w:pPr>
            <w:r w:rsidRPr="00645E3C">
              <w:rPr>
                <w:szCs w:val="22"/>
                <w:lang w:val="en-GB" w:eastAsia="ja-JP"/>
              </w:rPr>
              <w:t>Enables the "UE beam lock function (UBF)", which disable</w:t>
            </w:r>
            <w:ins w:id="3066" w:author="Ericsson (Rapporteur) v2" w:date="2019-02-15T06:24:00Z">
              <w:r w:rsidR="00C57E16">
                <w:rPr>
                  <w:szCs w:val="22"/>
                  <w:lang w:val="en-GB" w:eastAsia="ja-JP"/>
                </w:rPr>
                <w:t>s</w:t>
              </w:r>
            </w:ins>
            <w:r w:rsidRPr="00645E3C">
              <w:rPr>
                <w:szCs w:val="22"/>
                <w:lang w:val="en-GB" w:eastAsia="ja-JP"/>
              </w:rPr>
              <w:t xml:space="preserve"> changes to the UE beamforming configuration when in NR_RRC_CONNECTED</w:t>
            </w:r>
            <w:r w:rsidR="001921FC">
              <w:rPr>
                <w:szCs w:val="22"/>
                <w:lang w:val="en-GB" w:eastAsia="ja-JP"/>
              </w:rPr>
              <w:t>.</w:t>
            </w:r>
            <w:del w:id="3067" w:author="Ericsson (Rapporteur)" w:date="2019-02-06T20:07:00Z">
              <w:r w:rsidRPr="00645E3C">
                <w:rPr>
                  <w:szCs w:val="22"/>
                  <w:lang w:val="en-GB" w:eastAsia="ja-JP"/>
                </w:rPr>
                <w:delText xml:space="preserve"> FFS: Parameter added preliminary based on RAN4 LS in R4-1711823. Decide where to place it (maybe ServingCellConfigCommon or in a BeamManagement IE??)</w:delText>
              </w:r>
            </w:del>
            <w:r w:rsidR="001921FC">
              <w:rPr>
                <w:rStyle w:val="CommentReference"/>
                <w:rFonts w:ascii="Times New Roman" w:hAnsi="Times New Roman"/>
                <w:lang w:val="en-GB" w:eastAsia="ja-JP"/>
              </w:rPr>
              <w:commentReference w:id="3068"/>
            </w:r>
          </w:p>
        </w:tc>
      </w:tr>
      <w:bookmarkEnd w:id="3057"/>
    </w:tbl>
    <w:p w14:paraId="2EF15E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482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645E3C" w:rsidRDefault="002C5D28" w:rsidP="00F43D0B">
            <w:pPr>
              <w:pStyle w:val="TAH"/>
              <w:rPr>
                <w:szCs w:val="22"/>
                <w:lang w:val="en-GB" w:eastAsia="ja-JP"/>
              </w:rPr>
            </w:pPr>
            <w:bookmarkStart w:id="3069" w:name="_Hlk535949404"/>
            <w:r w:rsidRPr="00645E3C">
              <w:rPr>
                <w:i/>
                <w:szCs w:val="22"/>
                <w:lang w:val="en-GB" w:eastAsia="ja-JP"/>
              </w:rPr>
              <w:t xml:space="preserve">UplinkConfig </w:t>
            </w:r>
            <w:r w:rsidRPr="00EE5D66">
              <w:rPr>
                <w:szCs w:val="22"/>
                <w:lang w:val="en-GB" w:eastAsia="ja-JP"/>
                <w:rPrChange w:id="3070" w:author="Ericsson (Rapporteur) v2" w:date="2019-02-11T15:05:00Z">
                  <w:rPr>
                    <w:i/>
                    <w:szCs w:val="22"/>
                    <w:lang w:val="en-GB" w:eastAsia="ja-JP"/>
                  </w:rPr>
                </w:rPrChange>
              </w:rPr>
              <w:t>field descriptions</w:t>
            </w:r>
          </w:p>
        </w:tc>
      </w:tr>
      <w:tr w:rsidR="002C5D28" w:rsidRPr="00645E3C" w14:paraId="1233D3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6EFA44F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w:t>
            </w:r>
            <w:proofErr w:type="gramStart"/>
            <w:r w:rsidRPr="00645E3C">
              <w:rPr>
                <w:szCs w:val="22"/>
                <w:lang w:val="en-GB" w:eastAsia="ja-JP"/>
              </w:rPr>
              <w:t>carrier based</w:t>
            </w:r>
            <w:proofErr w:type="gramEnd"/>
            <w:r w:rsidRPr="00645E3C">
              <w:rPr>
                <w:szCs w:val="22"/>
                <w:lang w:val="en-GB" w:eastAsia="ja-JP"/>
              </w:rPr>
              <w:t xml:space="preserve">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907B5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7CFB87A7"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274437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1333049A"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xml:space="preserve">, the UE considers the initial UL BWP as </w:t>
            </w:r>
            <w:proofErr w:type="gramStart"/>
            <w:r w:rsidR="00B05BA8" w:rsidRPr="00645E3C">
              <w:rPr>
                <w:szCs w:val="22"/>
                <w:lang w:val="en-GB" w:eastAsia="ja-JP"/>
              </w:rPr>
              <w:t>a</w:t>
            </w:r>
            <w:proofErr w:type="gramEnd"/>
            <w:r w:rsidR="00B05BA8" w:rsidRPr="00645E3C">
              <w:rPr>
                <w:szCs w:val="22"/>
                <w:lang w:val="en-GB" w:eastAsia="ja-JP"/>
              </w:rPr>
              <w:t xml:space="preserve"> RRC configured UL BWP for the UE. Otherwise, the UE does not consider the initial UL BWP as RRC configured UL BWP for the UE.</w:t>
            </w:r>
          </w:p>
        </w:tc>
      </w:tr>
      <w:tr w:rsidR="00C43D29" w:rsidRPr="00645E3C" w14:paraId="51576AC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5FAC07" w14:textId="37CBF900" w:rsidR="00C43D29" w:rsidRPr="00645E3C" w:rsidRDefault="00C43D29" w:rsidP="009C3DEF">
            <w:pPr>
              <w:pStyle w:val="TAL"/>
              <w:rPr>
                <w:szCs w:val="22"/>
                <w:lang w:val="en-GB" w:eastAsia="ja-JP"/>
              </w:rPr>
            </w:pPr>
            <w:r w:rsidRPr="00645E3C">
              <w:rPr>
                <w:szCs w:val="22"/>
                <w:lang w:val="en-GB" w:eastAsia="ja-JP"/>
              </w:rPr>
              <w:t xml:space="preserve">If this field is set to </w:t>
            </w:r>
            <w:del w:id="3071" w:author="Ericsson (Rapporteur)" w:date="2019-02-06T20:07:00Z">
              <w:r w:rsidRPr="00645E3C">
                <w:rPr>
                  <w:i/>
                  <w:szCs w:val="22"/>
                  <w:lang w:val="en-GB" w:eastAsia="ja-JP"/>
                </w:rPr>
                <w:delText>TRUE</w:delText>
              </w:r>
            </w:del>
            <w:ins w:id="3072" w:author="Ericsson (Rapporteur)" w:date="2019-02-06T20:07:00Z">
              <w:r w:rsidR="00413A89" w:rsidRPr="00413A89">
                <w:rPr>
                  <w:i/>
                  <w:iCs/>
                  <w:lang w:val="en-GB" w:eastAsia="en-GB"/>
                </w:rPr>
                <w:t>true</w:t>
              </w:r>
            </w:ins>
            <w:r w:rsidRPr="00645E3C">
              <w:rPr>
                <w:szCs w:val="22"/>
                <w:lang w:val="en-GB" w:eastAsia="ja-JP"/>
              </w:rPr>
              <w:t>, the UE determines the maximum output power for PUCCH/PUSCH transmissions that use pi/2 BPSK modulation according to TS 38.101 [15], clause 6.2.4.</w:t>
            </w:r>
          </w:p>
        </w:tc>
      </w:tr>
      <w:tr w:rsidR="002C5D28" w:rsidRPr="00645E3C" w14:paraId="51E7CE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46FF7993"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2B49551E"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4DF4808"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44DB4741"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4E130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0BB8DD6B"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07D24A1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C56C50C" w14:textId="271C55F6"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w:t>
            </w:r>
            <w:del w:id="3073" w:author="Ericsson (Rapporteur)" w:date="2019-02-06T20:07:00Z">
              <w:r w:rsidRPr="00645E3C">
                <w:rPr>
                  <w:szCs w:val="22"/>
                  <w:lang w:val="en-GB" w:eastAsia="ja-JP"/>
                </w:rPr>
                <w:delText xml:space="preserve">Corresponds to L1 parameter 'offset-pointA-set' (see 38.211, clause FFS_clause). </w:delText>
              </w:r>
            </w:del>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5A901AB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970D09C"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7FFC75D"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655CE5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525AA37" w14:textId="77777777" w:rsidTr="00F43D0B">
        <w:tc>
          <w:tcPr>
            <w:tcW w:w="4027" w:type="dxa"/>
            <w:tcBorders>
              <w:top w:val="single" w:sz="4" w:space="0" w:color="auto"/>
              <w:left w:val="single" w:sz="4" w:space="0" w:color="auto"/>
              <w:bottom w:val="single" w:sz="4" w:space="0" w:color="auto"/>
              <w:right w:val="single" w:sz="4" w:space="0" w:color="auto"/>
            </w:tcBorders>
            <w:hideMark/>
          </w:tcPr>
          <w:bookmarkEnd w:id="3069"/>
          <w:p w14:paraId="37D65FA5"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14F54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4B8EC9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659F634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7A34D91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03BEBBD7"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4738D230"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69E46648"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470C776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444E5F7F" w14:textId="77777777" w:rsidR="00C1597C" w:rsidRPr="00645E3C" w:rsidRDefault="00C1597C" w:rsidP="00C1597C"/>
    <w:p w14:paraId="0DB26F3F" w14:textId="77777777" w:rsidR="002C5D28" w:rsidRPr="00645E3C" w:rsidRDefault="002C5D28" w:rsidP="002C5D28">
      <w:pPr>
        <w:pStyle w:val="Heading4"/>
        <w:rPr>
          <w:lang w:val="en-GB"/>
        </w:rPr>
      </w:pPr>
      <w:bookmarkStart w:id="3074" w:name="_Toc535261568"/>
      <w:r w:rsidRPr="00645E3C">
        <w:rPr>
          <w:lang w:val="en-GB"/>
        </w:rPr>
        <w:t>–</w:t>
      </w:r>
      <w:r w:rsidRPr="00645E3C">
        <w:rPr>
          <w:lang w:val="en-GB"/>
        </w:rPr>
        <w:tab/>
      </w:r>
      <w:r w:rsidRPr="00645E3C">
        <w:rPr>
          <w:i/>
          <w:lang w:val="en-GB"/>
        </w:rPr>
        <w:t>ServingCellConfigCommon</w:t>
      </w:r>
      <w:bookmarkEnd w:id="3074"/>
    </w:p>
    <w:p w14:paraId="11626AC7" w14:textId="051A737F" w:rsidR="002C5D28" w:rsidRPr="00645E3C" w:rsidRDefault="002C5D28" w:rsidP="002C5D28">
      <w:r w:rsidRPr="00645E3C">
        <w:t>The</w:t>
      </w:r>
      <w:r w:rsidR="00DE5C3C">
        <w:t xml:space="preserve"> </w:t>
      </w:r>
      <w:ins w:id="3075" w:author="Ericsson (Rapporteur)" w:date="2019-02-06T20:07:00Z">
        <w:r w:rsidR="00DE5C3C">
          <w:t>IE</w:t>
        </w:r>
        <w:r w:rsidRPr="00645E3C">
          <w:t xml:space="preserve"> </w:t>
        </w:r>
      </w:ins>
      <w:r w:rsidRPr="00645E3C">
        <w:rPr>
          <w:i/>
        </w:rPr>
        <w:t>ServingCellConfigCommon</w:t>
      </w:r>
      <w:del w:id="3076" w:author="Ericsson (Rapporteur)" w:date="2019-02-06T20:07:00Z">
        <w:r w:rsidRPr="00645E3C">
          <w:rPr>
            <w:i/>
          </w:rPr>
          <w:delText xml:space="preserve"> </w:delText>
        </w:r>
        <w:r w:rsidRPr="00645E3C">
          <w:delText>IE</w:delText>
        </w:r>
      </w:del>
      <w:r w:rsidRPr="006038E4">
        <w:rPr>
          <w:i/>
          <w:rPrChange w:id="3077" w:author="Ericsson (Rapporteur)" w:date="2019-02-06T20:06:00Z">
            <w:rPr/>
          </w:rPrChange>
        </w:rPr>
        <w:t xml:space="preserve"> </w:t>
      </w:r>
      <w:r w:rsidRPr="00645E3C">
        <w:t>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2F717043" w14:textId="77777777" w:rsidR="002C5D28" w:rsidRPr="00645E3C" w:rsidRDefault="002C5D28" w:rsidP="00645E3C">
      <w:pPr>
        <w:pStyle w:val="PL"/>
        <w:rPr>
          <w:color w:val="808080"/>
        </w:rPr>
      </w:pPr>
      <w:r w:rsidRPr="00645E3C">
        <w:rPr>
          <w:color w:val="808080"/>
        </w:rPr>
        <w:t>-- ASN1START</w:t>
      </w:r>
    </w:p>
    <w:p w14:paraId="2DEC965A" w14:textId="62CD7A4B" w:rsidR="002C5D28" w:rsidRPr="00645E3C" w:rsidRDefault="002C5D28" w:rsidP="00645E3C">
      <w:pPr>
        <w:pStyle w:val="PL"/>
        <w:rPr>
          <w:color w:val="808080"/>
        </w:rPr>
      </w:pPr>
      <w:r w:rsidRPr="00645E3C">
        <w:rPr>
          <w:color w:val="808080"/>
        </w:rPr>
        <w:t>-- TAG-</w:t>
      </w:r>
      <w:del w:id="3078" w:author="Ericsson (Rapporteur)" w:date="2019-02-06T20:07:00Z">
        <w:r w:rsidRPr="00645E3C">
          <w:rPr>
            <w:color w:val="808080"/>
          </w:rPr>
          <w:delText>SERVING-CELL-CONFIG-COMMON</w:delText>
        </w:r>
      </w:del>
      <w:ins w:id="3079" w:author="Ericsson (Rapporteur)" w:date="2019-02-06T20:07:00Z">
        <w:r w:rsidRPr="00645E3C">
          <w:rPr>
            <w:color w:val="808080"/>
          </w:rPr>
          <w:t>SERVINGCELLCONFIGCOMMON</w:t>
        </w:r>
      </w:ins>
      <w:r w:rsidRPr="00645E3C">
        <w:rPr>
          <w:color w:val="808080"/>
        </w:rPr>
        <w:t>-START</w:t>
      </w:r>
    </w:p>
    <w:p w14:paraId="6850D6A1" w14:textId="77777777" w:rsidR="002C5D28" w:rsidRPr="00645E3C" w:rsidRDefault="002C5D28" w:rsidP="00645E3C">
      <w:pPr>
        <w:pStyle w:val="PL"/>
      </w:pPr>
    </w:p>
    <w:p w14:paraId="0046D9D3"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391F2661"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7B102FF4"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370C8E44" w14:textId="77777777" w:rsidR="002C5D28" w:rsidRPr="00645E3C" w:rsidRDefault="002C5D28" w:rsidP="00645E3C">
      <w:pPr>
        <w:pStyle w:val="PL"/>
      </w:pPr>
    </w:p>
    <w:p w14:paraId="77BA8C75"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AAB68D4"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2CE15E77"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5CF1BFB7"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4154AA12"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680D3F2A"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F3D2B29"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48ADBC3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4C1AF255"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40CF8AFC"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7513B2CC"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FBF205E"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2496B2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459F6E36" w14:textId="10A70690" w:rsidR="002C5D28" w:rsidRPr="00645E3C" w:rsidRDefault="002C5D28" w:rsidP="00645E3C">
      <w:pPr>
        <w:pStyle w:val="PL"/>
        <w:rPr>
          <w:color w:val="808080"/>
        </w:rPr>
      </w:pPr>
      <w:r w:rsidRPr="00645E3C">
        <w:t xml:space="preserve">    </w:t>
      </w:r>
      <w:ins w:id="3080" w:author="Ericsson (Rapporteur) v2" w:date="2019-02-10T20:47:00Z">
        <w:r w:rsidR="00C51D07">
          <w:t>ssbS</w:t>
        </w:r>
      </w:ins>
      <w:del w:id="3081" w:author="Ericsson (Rapporteur) v2" w:date="2019-02-10T20:47:00Z">
        <w:r w:rsidRPr="00645E3C" w:rsidDel="00C51D07">
          <w:delText>s</w:delText>
        </w:r>
      </w:del>
      <w:r w:rsidRPr="00645E3C">
        <w:t xml:space="preserve">ubcarrierSpacing                </w:t>
      </w:r>
      <w:del w:id="3082" w:author="Ericsson (Rapporteur) v2" w:date="2019-02-10T20:47:00Z">
        <w:r w:rsidRPr="00645E3C" w:rsidDel="00C51D07">
          <w:delText xml:space="preserve">   </w:delText>
        </w:r>
      </w:del>
      <w:r w:rsidRPr="00645E3C">
        <w:t xml:space="preserve">SubcarrierSpacing                                               </w:t>
      </w:r>
      <w:r w:rsidR="007D07CD">
        <w:t xml:space="preserve">    </w:t>
      </w:r>
      <w:r w:rsidR="0001292F">
        <w:rPr>
          <w:rStyle w:val="CommentReference"/>
          <w:rFonts w:ascii="Times New Roman" w:hAnsi="Times New Roman"/>
          <w:lang w:eastAsia="ja-JP"/>
        </w:rPr>
        <w:commentReference w:id="3083"/>
      </w:r>
      <w:r w:rsidRPr="00645E3C">
        <w:rPr>
          <w:color w:val="993366"/>
        </w:rPr>
        <w:t>OPTIONAL</w:t>
      </w:r>
      <w:r w:rsidRPr="00645E3C">
        <w:t xml:space="preserve">, </w:t>
      </w:r>
      <w:r w:rsidRPr="00645E3C">
        <w:rPr>
          <w:color w:val="808080"/>
        </w:rPr>
        <w:t>-- Cond HOAndServCellAdd</w:t>
      </w:r>
    </w:p>
    <w:p w14:paraId="1053E151"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7CF78FC7"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4053BDB4" w14:textId="77777777" w:rsidR="002C5D28" w:rsidRPr="00645E3C" w:rsidRDefault="002C5D28" w:rsidP="00645E3C">
      <w:pPr>
        <w:pStyle w:val="PL"/>
      </w:pPr>
      <w:r w:rsidRPr="00645E3C">
        <w:t xml:space="preserve">    ...</w:t>
      </w:r>
    </w:p>
    <w:p w14:paraId="67A17855" w14:textId="77777777" w:rsidR="002C5D28" w:rsidRPr="00645E3C" w:rsidRDefault="002C5D28" w:rsidP="00645E3C">
      <w:pPr>
        <w:pStyle w:val="PL"/>
      </w:pPr>
      <w:r w:rsidRPr="00645E3C">
        <w:t>}</w:t>
      </w:r>
    </w:p>
    <w:p w14:paraId="38923BD5" w14:textId="77777777" w:rsidR="002C5D28" w:rsidRPr="00645E3C" w:rsidRDefault="002C5D28" w:rsidP="00645E3C">
      <w:pPr>
        <w:pStyle w:val="PL"/>
      </w:pPr>
    </w:p>
    <w:p w14:paraId="5D0E23E2" w14:textId="77777777" w:rsidR="002C5D28" w:rsidRPr="00645E3C" w:rsidRDefault="002C5D28" w:rsidP="00645E3C">
      <w:pPr>
        <w:pStyle w:val="PL"/>
      </w:pPr>
    </w:p>
    <w:p w14:paraId="02837636" w14:textId="7FD9810F" w:rsidR="00F95F2F" w:rsidRPr="00645E3C" w:rsidRDefault="002C5D28" w:rsidP="00645E3C">
      <w:pPr>
        <w:pStyle w:val="PL"/>
        <w:rPr>
          <w:color w:val="808080"/>
        </w:rPr>
      </w:pPr>
      <w:r w:rsidRPr="00645E3C">
        <w:rPr>
          <w:color w:val="808080"/>
        </w:rPr>
        <w:lastRenderedPageBreak/>
        <w:t>-- TAG-</w:t>
      </w:r>
      <w:del w:id="3084" w:author="Ericsson (Rapporteur)" w:date="2019-02-06T20:07:00Z">
        <w:r w:rsidRPr="00645E3C">
          <w:rPr>
            <w:color w:val="808080"/>
          </w:rPr>
          <w:delText>SERVING-CELL-CONFIG-COMMON</w:delText>
        </w:r>
      </w:del>
      <w:ins w:id="3085" w:author="Ericsson (Rapporteur)" w:date="2019-02-06T20:07:00Z">
        <w:r w:rsidRPr="00645E3C">
          <w:rPr>
            <w:color w:val="808080"/>
          </w:rPr>
          <w:t>SERVINGCELLCONFIGCOMMON</w:t>
        </w:r>
      </w:ins>
      <w:r w:rsidRPr="00645E3C">
        <w:rPr>
          <w:color w:val="808080"/>
        </w:rPr>
        <w:t>-STOP</w:t>
      </w:r>
    </w:p>
    <w:p w14:paraId="085AB8AF" w14:textId="77777777" w:rsidR="002C5D28" w:rsidRPr="00645E3C" w:rsidRDefault="002C5D28" w:rsidP="00645E3C">
      <w:pPr>
        <w:pStyle w:val="PL"/>
        <w:rPr>
          <w:color w:val="808080"/>
        </w:rPr>
      </w:pPr>
      <w:r w:rsidRPr="00645E3C">
        <w:rPr>
          <w:color w:val="808080"/>
        </w:rPr>
        <w:t>-- ASN1STOP</w:t>
      </w:r>
    </w:p>
    <w:p w14:paraId="1B6BB4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488F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645E3C" w:rsidRDefault="002C5D28" w:rsidP="00F43D0B">
            <w:pPr>
              <w:pStyle w:val="TAH"/>
              <w:rPr>
                <w:szCs w:val="22"/>
                <w:lang w:val="en-GB" w:eastAsia="ja-JP"/>
              </w:rPr>
            </w:pPr>
            <w:r w:rsidRPr="00645E3C">
              <w:rPr>
                <w:i/>
                <w:szCs w:val="22"/>
                <w:lang w:val="en-GB" w:eastAsia="ja-JP"/>
              </w:rPr>
              <w:t xml:space="preserve">ServingCellConfigCommon </w:t>
            </w:r>
            <w:r w:rsidRPr="00EE5D66">
              <w:rPr>
                <w:szCs w:val="22"/>
                <w:lang w:val="en-GB" w:eastAsia="ja-JP"/>
                <w:rPrChange w:id="3086" w:author="Ericsson (Rapporteur) v2" w:date="2019-02-11T15:05:00Z">
                  <w:rPr>
                    <w:i/>
                    <w:szCs w:val="22"/>
                    <w:lang w:val="en-GB" w:eastAsia="ja-JP"/>
                  </w:rPr>
                </w:rPrChange>
              </w:rPr>
              <w:t>field descriptions</w:t>
            </w:r>
          </w:p>
        </w:tc>
      </w:tr>
      <w:tr w:rsidR="002C5D28" w:rsidRPr="00645E3C" w14:paraId="02DCE1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8C1EE39"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42DA89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553DE72D"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t>
            </w:r>
            <w:proofErr w:type="gramStart"/>
            <w:r w:rsidR="00184936" w:rsidRPr="00645E3C">
              <w:rPr>
                <w:szCs w:val="22"/>
                <w:lang w:val="en-GB" w:eastAsia="ja-JP"/>
              </w:rPr>
              <w:t>with the exception of</w:t>
            </w:r>
            <w:proofErr w:type="gramEnd"/>
            <w:r w:rsidR="00184936" w:rsidRPr="00645E3C">
              <w:rPr>
                <w:szCs w:val="22"/>
                <w:lang w:val="en-GB" w:eastAsia="ja-JP"/>
              </w:rPr>
              <w:t xml:space="preserve">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43585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645E3C" w:rsidRDefault="002C5D28" w:rsidP="00F43D0B">
            <w:pPr>
              <w:pStyle w:val="TAL"/>
              <w:rPr>
                <w:szCs w:val="22"/>
                <w:lang w:val="en-GB" w:eastAsia="ja-JP"/>
              </w:rPr>
            </w:pPr>
            <w:r w:rsidRPr="00645E3C">
              <w:rPr>
                <w:b/>
                <w:i/>
                <w:szCs w:val="22"/>
                <w:lang w:val="en-GB" w:eastAsia="ja-JP"/>
              </w:rPr>
              <w:t>longBitmap</w:t>
            </w:r>
          </w:p>
          <w:p w14:paraId="6D1114D0"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C2CE4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349390F5"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7C74C9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0DF957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58F20D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16EE8F09"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3CAEC7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347D0ED5"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09508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645E3C" w:rsidRDefault="002C5D28" w:rsidP="00F43D0B">
            <w:pPr>
              <w:pStyle w:val="TAL"/>
              <w:rPr>
                <w:szCs w:val="22"/>
                <w:lang w:val="en-GB" w:eastAsia="ja-JP"/>
              </w:rPr>
            </w:pPr>
            <w:r w:rsidRPr="00645E3C">
              <w:rPr>
                <w:b/>
                <w:i/>
                <w:szCs w:val="22"/>
                <w:lang w:val="en-GB" w:eastAsia="ja-JP"/>
              </w:rPr>
              <w:t>shortBitmap</w:t>
            </w:r>
          </w:p>
          <w:p w14:paraId="0121D0B6"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36F04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02D5140E" w14:textId="50F17CA2"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w:t>
            </w:r>
            <w:del w:id="3087" w:author="Ericsson (Rapporteur) v2" w:date="2019-02-14T18:26:00Z">
              <w:r w:rsidR="002C5D28" w:rsidRPr="00645E3C" w:rsidDel="00AA21C1">
                <w:rPr>
                  <w:szCs w:val="22"/>
                  <w:lang w:val="en-GB" w:eastAsia="ja-JP"/>
                </w:rPr>
                <w:delText>.</w:delText>
              </w:r>
            </w:del>
            <w:ins w:id="3088" w:author="Ericsson (Rapporteur) v2" w:date="2019-02-14T18:26:00Z">
              <w:r w:rsidR="00AA21C1">
                <w:rPr>
                  <w:szCs w:val="22"/>
                  <w:lang w:val="en-GB" w:eastAsia="ja-JP"/>
                </w:rPr>
                <w:t>,</w:t>
              </w:r>
            </w:ins>
            <w:r w:rsidR="002C5D28" w:rsidRPr="00645E3C">
              <w:rPr>
                <w:szCs w:val="22"/>
                <w:lang w:val="en-GB" w:eastAsia="ja-JP"/>
              </w:rPr>
              <w:t xml:space="preserve"> </w:t>
            </w:r>
            <w:del w:id="3089" w:author="Ericsson (Rapporteur) v2" w:date="2019-02-14T18:26:00Z">
              <w:r w:rsidR="002C5D28" w:rsidRPr="00645E3C" w:rsidDel="00AA21C1">
                <w:rPr>
                  <w:szCs w:val="22"/>
                  <w:lang w:val="en-GB" w:eastAsia="ja-JP"/>
                </w:rPr>
                <w:delText>The UE uses it to estimate the RA preamble TX power. (</w:delText>
              </w:r>
            </w:del>
            <w:r w:rsidR="002C5D28" w:rsidRPr="00645E3C">
              <w:rPr>
                <w:szCs w:val="22"/>
                <w:lang w:val="en-GB" w:eastAsia="ja-JP"/>
              </w:rPr>
              <w:t xml:space="preserve">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w:t>
            </w:r>
            <w:del w:id="3090" w:author="Ericsson (Rapporteur) v2" w:date="2019-02-14T18:26:00Z">
              <w:r w:rsidR="002C5D28" w:rsidRPr="00645E3C" w:rsidDel="00AA21C1">
                <w:rPr>
                  <w:szCs w:val="22"/>
                  <w:lang w:val="en-GB" w:eastAsia="ja-JP"/>
                </w:rPr>
                <w:delText>.</w:delText>
              </w:r>
              <w:commentRangeStart w:id="3091"/>
              <w:r w:rsidR="002C5D28" w:rsidRPr="00645E3C" w:rsidDel="00AA21C1">
                <w:rPr>
                  <w:szCs w:val="22"/>
                  <w:lang w:val="en-GB" w:eastAsia="ja-JP"/>
                </w:rPr>
                <w:delText>4</w:delText>
              </w:r>
            </w:del>
            <w:commentRangeEnd w:id="3091"/>
            <w:r w:rsidR="00AA21C1">
              <w:rPr>
                <w:rStyle w:val="CommentReference"/>
                <w:rFonts w:ascii="Times New Roman" w:hAnsi="Times New Roman"/>
                <w:lang w:val="en-GB" w:eastAsia="ja-JP"/>
              </w:rPr>
              <w:commentReference w:id="3091"/>
            </w:r>
            <w:del w:id="3092" w:author="Ericsson (Rapporteur) v2" w:date="2019-02-14T18:27:00Z">
              <w:r w:rsidR="002C5D28" w:rsidRPr="00645E3C" w:rsidDel="00AA21C1">
                <w:rPr>
                  <w:szCs w:val="22"/>
                  <w:lang w:val="en-GB" w:eastAsia="ja-JP"/>
                </w:rPr>
                <w:delText>)</w:delText>
              </w:r>
            </w:del>
            <w:ins w:id="3093" w:author="Ericsson (Rapporteur) v2" w:date="2019-02-14T18:27:00Z">
              <w:r w:rsidR="00AA21C1">
                <w:rPr>
                  <w:szCs w:val="22"/>
                  <w:lang w:val="en-GB" w:eastAsia="ja-JP"/>
                </w:rPr>
                <w:t>.</w:t>
              </w:r>
            </w:ins>
          </w:p>
        </w:tc>
      </w:tr>
      <w:tr w:rsidR="002C5D28" w:rsidRPr="00645E3C" w14:paraId="32EF85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710A4B1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BA4B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2F6FB5F8" w14:textId="782A91C2"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w:t>
            </w:r>
            <w:ins w:id="3094" w:author="Ericsson (Rapporteur) v4" w:date="2019-03-04T06:44:00Z">
              <w:r w:rsidR="00E65E7C">
                <w:rPr>
                  <w:szCs w:val="22"/>
                  <w:lang w:val="en-GB" w:eastAsia="ja-JP"/>
                </w:rPr>
                <w:t xml:space="preserve"> </w:t>
              </w:r>
              <w:r w:rsidR="00E65E7C" w:rsidRPr="00EF2737">
                <w:t>a half frame with SS/PBCH blocks</w:t>
              </w:r>
            </w:ins>
            <w:del w:id="3095" w:author="Ericsson (Rapporteur) v4" w:date="2019-03-04T06:44:00Z">
              <w:r w:rsidRPr="00645E3C" w:rsidDel="00E65E7C">
                <w:rPr>
                  <w:szCs w:val="22"/>
                  <w:lang w:val="en-GB" w:eastAsia="ja-JP"/>
                </w:rPr>
                <w:delText xml:space="preserve"> an SS-burst</w:delText>
              </w:r>
            </w:del>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4B10B6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ED6477" w14:textId="37499466" w:rsidR="002C5D28" w:rsidRPr="00645E3C" w:rsidRDefault="007E1BCA" w:rsidP="00F43D0B">
            <w:pPr>
              <w:pStyle w:val="TAL"/>
              <w:rPr>
                <w:szCs w:val="22"/>
                <w:lang w:val="en-GB" w:eastAsia="ja-JP"/>
              </w:rPr>
            </w:pPr>
            <w:ins w:id="3096" w:author="Ericsson (Rapporteur) v4" w:date="2019-02-27T13:27:00Z">
              <w:r>
                <w:rPr>
                  <w:b/>
                  <w:i/>
                  <w:szCs w:val="22"/>
                  <w:lang w:val="en-GB" w:eastAsia="ja-JP"/>
                </w:rPr>
                <w:t>ssb</w:t>
              </w:r>
            </w:ins>
            <w:del w:id="3097" w:author="Ericsson (Rapporteur) v4" w:date="2019-02-27T13:27:00Z">
              <w:r w:rsidR="002C5D28" w:rsidRPr="00645E3C" w:rsidDel="007E1BCA">
                <w:rPr>
                  <w:b/>
                  <w:i/>
                  <w:szCs w:val="22"/>
                  <w:lang w:val="en-GB" w:eastAsia="ja-JP"/>
                </w:rPr>
                <w:delText>s</w:delText>
              </w:r>
            </w:del>
            <w:ins w:id="3098" w:author="Ericsson (Rapporteur) v4" w:date="2019-02-27T13:27:00Z">
              <w:r>
                <w:rPr>
                  <w:b/>
                  <w:i/>
                  <w:szCs w:val="22"/>
                  <w:lang w:val="en-GB" w:eastAsia="ja-JP"/>
                </w:rPr>
                <w:t>S</w:t>
              </w:r>
            </w:ins>
            <w:r w:rsidR="002C5D28" w:rsidRPr="00645E3C">
              <w:rPr>
                <w:b/>
                <w:i/>
                <w:szCs w:val="22"/>
                <w:lang w:val="en-GB" w:eastAsia="ja-JP"/>
              </w:rPr>
              <w:t>ubcarrierSpacing</w:t>
            </w:r>
          </w:p>
          <w:p w14:paraId="1333F37D" w14:textId="5F25BDD2" w:rsidR="002C5D28" w:rsidRPr="00645E3C" w:rsidRDefault="002C5D28" w:rsidP="00F43D0B">
            <w:pPr>
              <w:pStyle w:val="TAL"/>
              <w:rPr>
                <w:szCs w:val="22"/>
                <w:lang w:val="en-GB" w:eastAsia="ja-JP"/>
              </w:rPr>
            </w:pPr>
            <w:r w:rsidRPr="00645E3C">
              <w:rPr>
                <w:szCs w:val="22"/>
                <w:lang w:val="en-GB" w:eastAsia="ja-JP"/>
              </w:rPr>
              <w:t xml:space="preserve">Subcarrier spacing of SSB. </w:t>
            </w:r>
            <w:r w:rsidR="007E1BCA">
              <w:rPr>
                <w:rStyle w:val="CommentReference"/>
                <w:rFonts w:ascii="Times New Roman" w:hAnsi="Times New Roman"/>
                <w:lang w:val="en-GB" w:eastAsia="ja-JP"/>
              </w:rPr>
              <w:commentReference w:id="3099"/>
            </w:r>
            <w:r w:rsidRPr="00645E3C">
              <w:rPr>
                <w:szCs w:val="22"/>
                <w:lang w:val="en-GB" w:eastAsia="ja-JP"/>
              </w:rPr>
              <w:t>Only the values 15</w:t>
            </w:r>
            <w:ins w:id="3100" w:author="Ericsson (Rapporteur) v3" w:date="2019-02-24T17:38:00Z">
              <w:r w:rsidR="008B740C" w:rsidRPr="00645E3C">
                <w:rPr>
                  <w:szCs w:val="22"/>
                  <w:lang w:val="en-GB" w:eastAsia="ja-JP"/>
                </w:rPr>
                <w:t xml:space="preserve"> kHz</w:t>
              </w:r>
            </w:ins>
            <w:r w:rsidRPr="00645E3C">
              <w:rPr>
                <w:szCs w:val="22"/>
                <w:lang w:val="en-GB" w:eastAsia="ja-JP"/>
              </w:rPr>
              <w:t xml:space="preserve"> or 30 kHz (&lt;6GHz), 120</w:t>
            </w:r>
            <w:ins w:id="3101" w:author="Ericsson (Rapporteur) v3" w:date="2019-02-24T17:38:00Z">
              <w:r w:rsidR="008B740C" w:rsidRPr="00645E3C">
                <w:rPr>
                  <w:szCs w:val="22"/>
                  <w:lang w:val="en-GB" w:eastAsia="ja-JP"/>
                </w:rPr>
                <w:t xml:space="preserve"> kHz</w:t>
              </w:r>
            </w:ins>
            <w:r w:rsidRPr="00645E3C">
              <w:rPr>
                <w:szCs w:val="22"/>
                <w:lang w:val="en-GB" w:eastAsia="ja-JP"/>
              </w:rPr>
              <w:t xml:space="preserve"> or 240 kHz (&gt;6GHz) are applicable.</w:t>
            </w:r>
          </w:p>
        </w:tc>
      </w:tr>
      <w:tr w:rsidR="002C5D28" w:rsidRPr="00645E3C" w14:paraId="739811A4" w14:textId="77777777" w:rsidTr="00F43D0B">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0A6C30C8"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8703B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DE3D507" w14:textId="77777777" w:rsidR="002C5D28" w:rsidRPr="00645E3C" w:rsidRDefault="002C5D28" w:rsidP="00F43D0B">
            <w:pPr>
              <w:pStyle w:val="TAL"/>
              <w:rPr>
                <w:b/>
                <w:i/>
                <w:szCs w:val="22"/>
                <w:lang w:val="en-GB" w:eastAsia="ja-JP"/>
              </w:rPr>
            </w:pPr>
            <w:proofErr w:type="gramStart"/>
            <w:r w:rsidRPr="00645E3C">
              <w:rPr>
                <w:lang w:val="en-GB" w:eastAsia="ja-JP"/>
              </w:rPr>
              <w:t>A cell-specific TDD UL/DL configuration,</w:t>
            </w:r>
            <w:proofErr w:type="gramEnd"/>
            <w:r w:rsidRPr="00645E3C">
              <w:rPr>
                <w:lang w:val="en-GB" w:eastAsia="ja-JP"/>
              </w:rPr>
              <w:t xml:space="preserve">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34AC0094" w14:textId="77777777" w:rsidR="002C5D28" w:rsidRPr="00645E3C" w:rsidRDefault="002C5D28" w:rsidP="002C5D28">
      <w:bookmarkStart w:id="310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52EEC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DB820B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0CDEB20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5AEAB03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3102"/>
    </w:tbl>
    <w:p w14:paraId="78784F1A" w14:textId="77777777" w:rsidR="00C1597C" w:rsidRPr="00645E3C" w:rsidRDefault="00C1597C" w:rsidP="00C1597C"/>
    <w:p w14:paraId="3A7FA011" w14:textId="77777777" w:rsidR="002C5D28" w:rsidRPr="00645E3C" w:rsidRDefault="002C5D28" w:rsidP="002C5D28">
      <w:pPr>
        <w:pStyle w:val="Heading4"/>
        <w:rPr>
          <w:lang w:val="en-GB"/>
        </w:rPr>
      </w:pPr>
      <w:bookmarkStart w:id="3103" w:name="_Toc535261569"/>
      <w:r w:rsidRPr="00645E3C">
        <w:rPr>
          <w:lang w:val="en-GB"/>
        </w:rPr>
        <w:t>–</w:t>
      </w:r>
      <w:r w:rsidRPr="00645E3C">
        <w:rPr>
          <w:lang w:val="en-GB"/>
        </w:rPr>
        <w:tab/>
      </w:r>
      <w:r w:rsidRPr="00645E3C">
        <w:rPr>
          <w:i/>
          <w:lang w:val="en-GB"/>
        </w:rPr>
        <w:t>ServingCellConfigCommonSIB</w:t>
      </w:r>
      <w:bookmarkEnd w:id="3103"/>
    </w:p>
    <w:p w14:paraId="4D2C7D53" w14:textId="56391947" w:rsidR="00F95F2F" w:rsidRPr="00645E3C" w:rsidRDefault="002C5D28" w:rsidP="002C5D28">
      <w:r w:rsidRPr="00645E3C">
        <w:t>The</w:t>
      </w:r>
      <w:r w:rsidR="003F3F51">
        <w:t xml:space="preserve"> </w:t>
      </w:r>
      <w:ins w:id="3104" w:author="Ericsson (Rapporteur)" w:date="2019-02-06T20:07:00Z">
        <w:r w:rsidR="003F3F51">
          <w:t>IE</w:t>
        </w:r>
        <w:r w:rsidRPr="00645E3C">
          <w:t xml:space="preserve"> </w:t>
        </w:r>
      </w:ins>
      <w:r w:rsidRPr="00645E3C">
        <w:rPr>
          <w:i/>
        </w:rPr>
        <w:t>ServingCellConfigCommonSIB</w:t>
      </w:r>
      <w:del w:id="3105" w:author="Ericsson (Rapporteur)" w:date="2019-02-06T20:07:00Z">
        <w:r w:rsidRPr="00645E3C">
          <w:rPr>
            <w:i/>
          </w:rPr>
          <w:delText xml:space="preserve"> </w:delText>
        </w:r>
        <w:r w:rsidRPr="00645E3C">
          <w:delText>IE</w:delText>
        </w:r>
      </w:del>
      <w:r w:rsidRPr="006038E4">
        <w:rPr>
          <w:i/>
          <w:rPrChange w:id="3106" w:author="Ericsson (Rapporteur)" w:date="2019-02-06T20:06:00Z">
            <w:rPr/>
          </w:rPrChange>
        </w:rPr>
        <w:t xml:space="preserve"> </w:t>
      </w:r>
      <w:r w:rsidRPr="00645E3C">
        <w:t>is used to configure c</w:t>
      </w:r>
      <w:r w:rsidR="00E345E4" w:rsidRPr="00645E3C">
        <w:t>ell specific parameters of a UE'</w:t>
      </w:r>
      <w:r w:rsidRPr="00645E3C">
        <w:t>s serving cell in SIB1.</w:t>
      </w:r>
    </w:p>
    <w:p w14:paraId="3ED0A821"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5CEBEB2" w14:textId="77777777" w:rsidR="002C5D28" w:rsidRPr="00645E3C" w:rsidRDefault="002C5D28" w:rsidP="00645E3C">
      <w:pPr>
        <w:pStyle w:val="PL"/>
        <w:rPr>
          <w:color w:val="808080"/>
        </w:rPr>
      </w:pPr>
      <w:r w:rsidRPr="00645E3C">
        <w:rPr>
          <w:color w:val="808080"/>
        </w:rPr>
        <w:t>-- ASN1START</w:t>
      </w:r>
    </w:p>
    <w:p w14:paraId="4776A228" w14:textId="77777777" w:rsidR="002C5D28" w:rsidRPr="00645E3C" w:rsidRDefault="002C5D28" w:rsidP="00645E3C">
      <w:pPr>
        <w:pStyle w:val="PL"/>
        <w:rPr>
          <w:color w:val="808080"/>
        </w:rPr>
      </w:pPr>
      <w:r w:rsidRPr="00645E3C">
        <w:rPr>
          <w:color w:val="808080"/>
        </w:rPr>
        <w:t>-- TAG-SERVINGCELLCONFIGCOMMONSIB-START</w:t>
      </w:r>
    </w:p>
    <w:p w14:paraId="2D37BD29" w14:textId="77777777" w:rsidR="002C5D28" w:rsidRPr="00645E3C" w:rsidRDefault="002C5D28" w:rsidP="00645E3C">
      <w:pPr>
        <w:pStyle w:val="PL"/>
      </w:pPr>
    </w:p>
    <w:p w14:paraId="4E60A58F"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6CBC4CB7" w14:textId="77777777" w:rsidR="002C5D28" w:rsidRPr="00645E3C" w:rsidRDefault="002C5D28" w:rsidP="00645E3C">
      <w:pPr>
        <w:pStyle w:val="PL"/>
      </w:pPr>
      <w:r w:rsidRPr="00645E3C">
        <w:t xml:space="preserve">    downlinkConfigCommon                DownlinkConfigCommonSIB,</w:t>
      </w:r>
    </w:p>
    <w:p w14:paraId="0ED80CA8"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116A4C65"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36017D7B"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7237B9C3"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5EDE6520"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4DA5D10"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1830D986" w14:textId="77777777" w:rsidR="002C5D28" w:rsidRPr="00645E3C" w:rsidRDefault="002C5D28" w:rsidP="00645E3C">
      <w:pPr>
        <w:pStyle w:val="PL"/>
      </w:pPr>
      <w:r w:rsidRPr="00645E3C">
        <w:t xml:space="preserve">    },</w:t>
      </w:r>
    </w:p>
    <w:p w14:paraId="2515B1B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C4E75C4" w14:textId="77777777" w:rsidR="002C5D28" w:rsidRPr="00645E3C" w:rsidRDefault="002C5D28" w:rsidP="00645E3C">
      <w:pPr>
        <w:pStyle w:val="PL"/>
      </w:pPr>
    </w:p>
    <w:p w14:paraId="7908CF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620664F0"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2A5B379C" w14:textId="77777777" w:rsidR="002C5D28" w:rsidRPr="00645E3C" w:rsidRDefault="002C5D28" w:rsidP="00645E3C">
      <w:pPr>
        <w:pStyle w:val="PL"/>
      </w:pPr>
      <w:r w:rsidRPr="00645E3C">
        <w:t xml:space="preserve">    ...</w:t>
      </w:r>
    </w:p>
    <w:p w14:paraId="08712F25" w14:textId="77777777" w:rsidR="002C5D28" w:rsidRPr="00645E3C" w:rsidRDefault="002C5D28" w:rsidP="00645E3C">
      <w:pPr>
        <w:pStyle w:val="PL"/>
      </w:pPr>
      <w:r w:rsidRPr="00645E3C">
        <w:t>}</w:t>
      </w:r>
    </w:p>
    <w:p w14:paraId="792A5F40" w14:textId="77777777" w:rsidR="002C5D28" w:rsidRPr="00645E3C" w:rsidRDefault="002C5D28" w:rsidP="00645E3C">
      <w:pPr>
        <w:pStyle w:val="PL"/>
      </w:pPr>
    </w:p>
    <w:p w14:paraId="69951F05" w14:textId="77777777" w:rsidR="002C5D28" w:rsidRPr="00645E3C" w:rsidRDefault="002C5D28" w:rsidP="00645E3C">
      <w:pPr>
        <w:pStyle w:val="PL"/>
        <w:rPr>
          <w:color w:val="808080"/>
        </w:rPr>
      </w:pPr>
      <w:r w:rsidRPr="00645E3C">
        <w:rPr>
          <w:color w:val="808080"/>
        </w:rPr>
        <w:t>-- TAG-SERVINGCELLCONFIGCOMMONSIB-STOP</w:t>
      </w:r>
    </w:p>
    <w:p w14:paraId="18D3FDED" w14:textId="77777777" w:rsidR="002C5D28" w:rsidRPr="00645E3C" w:rsidRDefault="002C5D28" w:rsidP="00645E3C">
      <w:pPr>
        <w:pStyle w:val="PL"/>
        <w:rPr>
          <w:color w:val="808080"/>
        </w:rPr>
      </w:pPr>
      <w:r w:rsidRPr="00645E3C">
        <w:rPr>
          <w:color w:val="808080"/>
        </w:rPr>
        <w:t>-- ASN1STOP</w:t>
      </w:r>
    </w:p>
    <w:p w14:paraId="17C13149"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86E4E9" w14:textId="77777777" w:rsidTr="00AA21C1">
        <w:tc>
          <w:tcPr>
            <w:tcW w:w="14173" w:type="dxa"/>
          </w:tcPr>
          <w:p w14:paraId="698C7C3B"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 xml:space="preserve">ServingCellConfigCommonSIB </w:t>
            </w:r>
            <w:r w:rsidRPr="00EE5D66">
              <w:rPr>
                <w:rFonts w:eastAsia="MS Mincho"/>
                <w:szCs w:val="22"/>
                <w:lang w:val="en-GB" w:eastAsia="ja-JP"/>
                <w:rPrChange w:id="3107" w:author="Ericsson (Rapporteur) v2" w:date="2019-02-11T15:05:00Z">
                  <w:rPr>
                    <w:rFonts w:eastAsia="MS Mincho"/>
                    <w:i/>
                    <w:szCs w:val="22"/>
                    <w:lang w:val="en-GB" w:eastAsia="ja-JP"/>
                  </w:rPr>
                </w:rPrChange>
              </w:rPr>
              <w:t>field descriptions</w:t>
            </w:r>
          </w:p>
        </w:tc>
      </w:tr>
      <w:tr w:rsidR="002C5D28" w:rsidRPr="00645E3C" w14:paraId="3711593B" w14:textId="77777777" w:rsidTr="00AA21C1">
        <w:tc>
          <w:tcPr>
            <w:tcW w:w="14173" w:type="dxa"/>
          </w:tcPr>
          <w:p w14:paraId="4B0893B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2316A6FF"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C57E16">
              <w:rPr>
                <w:rFonts w:eastAsia="MS Mincho"/>
                <w:i/>
                <w:szCs w:val="22"/>
                <w:lang w:val="en-GB" w:eastAsia="ja-JP"/>
                <w:rPrChange w:id="3108" w:author="Ericsson (Rapporteur) v2" w:date="2019-02-15T06:25:00Z">
                  <w:rPr>
                    <w:rFonts w:eastAsia="MS Mincho"/>
                    <w:szCs w:val="22"/>
                    <w:lang w:val="en-GB" w:eastAsia="ja-JP"/>
                  </w:rPr>
                </w:rPrChange>
              </w:rPr>
              <w:t>inOneGroup</w:t>
            </w:r>
            <w:r w:rsidRPr="00645E3C">
              <w:rPr>
                <w:rFonts w:eastAsia="MS Mincho"/>
                <w:szCs w:val="22"/>
                <w:lang w:val="en-GB" w:eastAsia="ja-JP"/>
              </w:rPr>
              <w:t xml:space="preserve"> are not present. Value 1 indicates that the SS/PBCH blocks are transmitted in accordance with </w:t>
            </w:r>
            <w:r w:rsidRPr="00C57E16">
              <w:rPr>
                <w:rFonts w:eastAsia="MS Mincho"/>
                <w:i/>
                <w:szCs w:val="22"/>
                <w:lang w:val="en-GB" w:eastAsia="ja-JP"/>
                <w:rPrChange w:id="3109" w:author="Ericsson (Rapporteur) v2" w:date="2019-02-15T06:25:00Z">
                  <w:rPr>
                    <w:rFonts w:eastAsia="MS Mincho"/>
                    <w:szCs w:val="22"/>
                    <w:lang w:val="en-GB" w:eastAsia="ja-JP"/>
                  </w:rPr>
                </w:rPrChange>
              </w:rPr>
              <w:t>inOneGroup</w:t>
            </w:r>
            <w:r w:rsidRPr="00645E3C">
              <w:rPr>
                <w:rFonts w:eastAsia="MS Mincho"/>
                <w:szCs w:val="22"/>
                <w:lang w:val="en-GB" w:eastAsia="ja-JP"/>
              </w:rPr>
              <w:t>.</w:t>
            </w:r>
          </w:p>
        </w:tc>
      </w:tr>
      <w:tr w:rsidR="002C5D28" w:rsidRPr="00645E3C" w14:paraId="2B0375CA" w14:textId="77777777" w:rsidTr="00AA21C1">
        <w:tc>
          <w:tcPr>
            <w:tcW w:w="14173" w:type="dxa"/>
          </w:tcPr>
          <w:p w14:paraId="2F9909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1CFCD852"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4EFDD759" w14:textId="77777777" w:rsidTr="00AA21C1">
        <w:tc>
          <w:tcPr>
            <w:tcW w:w="14173" w:type="dxa"/>
          </w:tcPr>
          <w:p w14:paraId="3ECAA27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7EC7B87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69C6703" w14:textId="77777777" w:rsidTr="00AA21C1">
        <w:tc>
          <w:tcPr>
            <w:tcW w:w="14173" w:type="dxa"/>
          </w:tcPr>
          <w:p w14:paraId="7B3B4AD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CB4292D"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w:t>
            </w:r>
            <w:proofErr w:type="gramStart"/>
            <w:r w:rsidR="00DA46AC" w:rsidRPr="00645E3C">
              <w:rPr>
                <w:rFonts w:eastAsia="MS Mincho"/>
                <w:szCs w:val="22"/>
                <w:lang w:val="en-GB" w:eastAsia="ja-JP"/>
              </w:rPr>
              <w:t xml:space="preserve">TS </w:t>
            </w:r>
            <w:r w:rsidRPr="00645E3C">
              <w:rPr>
                <w:rFonts w:eastAsia="MS Mincho"/>
                <w:szCs w:val="22"/>
                <w:lang w:val="en-GB" w:eastAsia="ja-JP"/>
              </w:rPr>
              <w:t xml:space="preserve"> 38.213</w:t>
            </w:r>
            <w:proofErr w:type="gramEnd"/>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r w:rsidR="00AA21C1" w:rsidRPr="00645E3C" w14:paraId="162B0620" w14:textId="77777777" w:rsidTr="00AA21C1">
        <w:trPr>
          <w:ins w:id="3110" w:author="Ericsson (Rapporteur) v2" w:date="2019-02-14T18:30:00Z"/>
        </w:trPr>
        <w:tc>
          <w:tcPr>
            <w:tcW w:w="14173" w:type="dxa"/>
          </w:tcPr>
          <w:p w14:paraId="2C7A5313" w14:textId="77777777" w:rsidR="00AA21C1" w:rsidRPr="00645E3C" w:rsidRDefault="00AA21C1" w:rsidP="00AA21C1">
            <w:pPr>
              <w:pStyle w:val="TAL"/>
              <w:rPr>
                <w:ins w:id="3111" w:author="Ericsson (Rapporteur) v2" w:date="2019-02-14T18:30:00Z"/>
                <w:szCs w:val="22"/>
                <w:lang w:val="en-GB" w:eastAsia="ja-JP"/>
              </w:rPr>
            </w:pPr>
            <w:ins w:id="3112" w:author="Ericsson (Rapporteur) v2" w:date="2019-02-14T18:30:00Z">
              <w:r w:rsidRPr="00645E3C">
                <w:rPr>
                  <w:b/>
                  <w:i/>
                  <w:szCs w:val="22"/>
                  <w:lang w:val="en-GB" w:eastAsia="ja-JP"/>
                </w:rPr>
                <w:t>ss-PBCH-BlockPower</w:t>
              </w:r>
            </w:ins>
          </w:p>
          <w:p w14:paraId="3107E00C" w14:textId="6BD1BFAA" w:rsidR="00AA21C1" w:rsidRPr="00645E3C" w:rsidRDefault="00AA21C1" w:rsidP="00AA21C1">
            <w:pPr>
              <w:pStyle w:val="TAL"/>
              <w:rPr>
                <w:ins w:id="3113" w:author="Ericsson (Rapporteur) v2" w:date="2019-02-14T18:30:00Z"/>
                <w:rFonts w:eastAsia="MS Mincho"/>
                <w:b/>
                <w:i/>
                <w:szCs w:val="22"/>
                <w:lang w:val="en-GB" w:eastAsia="ja-JP"/>
              </w:rPr>
            </w:pPr>
            <w:ins w:id="3114" w:author="Ericsson (Rapporteur) v2" w:date="2019-02-14T18:30:00Z">
              <w:r w:rsidRPr="00645E3C">
                <w:rPr>
                  <w:szCs w:val="22"/>
                  <w:lang w:val="en-GB" w:eastAsia="ja-JP"/>
                </w:rPr>
                <w:t>Average EPRE of the resources elements that carry secondary synchronization signals in dBm that the NW used for SSB transmission</w:t>
              </w:r>
              <w:r>
                <w:rPr>
                  <w:szCs w:val="22"/>
                  <w:lang w:val="en-GB" w:eastAsia="ja-JP"/>
                </w:rPr>
                <w:t>,</w:t>
              </w:r>
              <w:r w:rsidRPr="00645E3C">
                <w:rPr>
                  <w:szCs w:val="22"/>
                  <w:lang w:val="en-GB" w:eastAsia="ja-JP"/>
                </w:rPr>
                <w:t xml:space="preserve"> see TS 38.213 [13], clause 7</w:t>
              </w:r>
              <w:r>
                <w:rPr>
                  <w:rStyle w:val="CommentReference"/>
                  <w:rFonts w:ascii="Times New Roman" w:hAnsi="Times New Roman"/>
                  <w:lang w:val="en-GB" w:eastAsia="ja-JP"/>
                </w:rPr>
                <w:commentReference w:id="3115"/>
              </w:r>
              <w:r>
                <w:rPr>
                  <w:szCs w:val="22"/>
                  <w:lang w:val="en-GB" w:eastAsia="ja-JP"/>
                </w:rPr>
                <w:t>.</w:t>
              </w:r>
            </w:ins>
          </w:p>
        </w:tc>
      </w:tr>
    </w:tbl>
    <w:p w14:paraId="09289265"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207BCDAA" w14:textId="77777777" w:rsidTr="00F43D0B">
        <w:tc>
          <w:tcPr>
            <w:tcW w:w="2689" w:type="dxa"/>
          </w:tcPr>
          <w:p w14:paraId="7484D7EC"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275C7185"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7D48511A" w14:textId="77777777" w:rsidTr="00F43D0B">
        <w:tc>
          <w:tcPr>
            <w:tcW w:w="2689" w:type="dxa"/>
          </w:tcPr>
          <w:p w14:paraId="488DBE23"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00C4143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0085D5AA" w14:textId="77777777" w:rsidTr="00F43D0B">
        <w:tc>
          <w:tcPr>
            <w:tcW w:w="2689" w:type="dxa"/>
          </w:tcPr>
          <w:p w14:paraId="5A5C4B74"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21C79402"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2962926E" w14:textId="77777777" w:rsidR="00C1597C" w:rsidRPr="00645E3C" w:rsidRDefault="00C1597C" w:rsidP="00C1597C"/>
    <w:p w14:paraId="45985E3A" w14:textId="77777777" w:rsidR="002C5D28" w:rsidRPr="00645E3C" w:rsidRDefault="002C5D28" w:rsidP="002C5D28">
      <w:pPr>
        <w:pStyle w:val="Heading4"/>
        <w:rPr>
          <w:rFonts w:eastAsia="MS Mincho"/>
          <w:i/>
          <w:iCs/>
          <w:lang w:val="en-GB"/>
        </w:rPr>
      </w:pPr>
      <w:bookmarkStart w:id="3116" w:name="_Toc535261570"/>
      <w:r w:rsidRPr="00645E3C">
        <w:rPr>
          <w:rFonts w:eastAsia="MS Mincho"/>
          <w:i/>
          <w:iCs/>
          <w:lang w:val="en-GB"/>
        </w:rPr>
        <w:t>–</w:t>
      </w:r>
      <w:r w:rsidRPr="00645E3C">
        <w:rPr>
          <w:rFonts w:eastAsia="MS Mincho"/>
          <w:i/>
          <w:iCs/>
          <w:lang w:val="en-GB"/>
        </w:rPr>
        <w:tab/>
        <w:t>ShortI-RNTI-Value</w:t>
      </w:r>
      <w:bookmarkEnd w:id="3116"/>
    </w:p>
    <w:p w14:paraId="0163BB5E" w14:textId="678BAA4F" w:rsidR="002C5D28" w:rsidRPr="00645E3C" w:rsidRDefault="002C5D28" w:rsidP="002C5D28">
      <w:pPr>
        <w:rPr>
          <w:rFonts w:eastAsia="MS Mincho"/>
        </w:rPr>
      </w:pPr>
      <w:r w:rsidRPr="00645E3C">
        <w:rPr>
          <w:lang w:eastAsia="ko-KR"/>
        </w:rPr>
        <w:t>The</w:t>
      </w:r>
      <w:r w:rsidR="001323C1">
        <w:rPr>
          <w:lang w:eastAsia="ko-KR"/>
        </w:rPr>
        <w:t xml:space="preserve"> </w:t>
      </w:r>
      <w:ins w:id="3117" w:author="Ericsson (Rapporteur)" w:date="2019-02-06T20:07:00Z">
        <w:r w:rsidR="001323C1">
          <w:rPr>
            <w:lang w:eastAsia="ko-KR"/>
          </w:rPr>
          <w:t>IE</w:t>
        </w:r>
        <w:r w:rsidRPr="00645E3C">
          <w:rPr>
            <w:lang w:eastAsia="ko-KR"/>
          </w:rPr>
          <w:t xml:space="preserve"> </w:t>
        </w:r>
      </w:ins>
      <w:r w:rsidRPr="00645E3C">
        <w:rPr>
          <w:rFonts w:eastAsia="MS Mincho"/>
          <w:i/>
        </w:rPr>
        <w:t>Short</w:t>
      </w:r>
      <w:r w:rsidRPr="00645E3C">
        <w:rPr>
          <w:i/>
          <w:lang w:eastAsia="ko-KR"/>
        </w:rPr>
        <w:t>I-RNTI-Value</w:t>
      </w:r>
      <w:del w:id="3118" w:author="Ericsson (Rapporteur)" w:date="2019-02-06T20:07:00Z">
        <w:r w:rsidRPr="00645E3C">
          <w:rPr>
            <w:lang w:eastAsia="ko-KR"/>
          </w:rPr>
          <w:delText xml:space="preserve"> IE</w:delText>
        </w:r>
      </w:del>
      <w:r w:rsidRPr="00645E3C">
        <w:rPr>
          <w:lang w:eastAsia="ko-KR"/>
        </w:rPr>
        <w:t xml:space="preserve"> is used to identify the suspended UE context of a UE in RRC_INACTIVE using fewer bits compared to I-RNTI-Value.</w:t>
      </w:r>
    </w:p>
    <w:p w14:paraId="6A17AA50"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28ED9C80" w14:textId="77777777" w:rsidR="002C5D28" w:rsidRPr="00645E3C" w:rsidRDefault="002C5D28" w:rsidP="00645E3C">
      <w:pPr>
        <w:pStyle w:val="PL"/>
        <w:rPr>
          <w:color w:val="808080"/>
        </w:rPr>
      </w:pPr>
      <w:r w:rsidRPr="00645E3C">
        <w:rPr>
          <w:color w:val="808080"/>
        </w:rPr>
        <w:t>-- ASN1START</w:t>
      </w:r>
    </w:p>
    <w:p w14:paraId="3E99ACD9" w14:textId="741179A7" w:rsidR="002C5D28" w:rsidRPr="00645E3C" w:rsidRDefault="002C5D28" w:rsidP="00645E3C">
      <w:pPr>
        <w:pStyle w:val="PL"/>
        <w:rPr>
          <w:color w:val="808080"/>
        </w:rPr>
      </w:pPr>
      <w:r w:rsidRPr="00645E3C">
        <w:rPr>
          <w:color w:val="808080"/>
        </w:rPr>
        <w:t>-- TAG-</w:t>
      </w:r>
      <w:del w:id="3119" w:author="Ericsson (Rapporteur)" w:date="2019-02-06T20:07:00Z">
        <w:r w:rsidRPr="00645E3C">
          <w:rPr>
            <w:color w:val="808080"/>
          </w:rPr>
          <w:delText>ShortI</w:delText>
        </w:r>
      </w:del>
      <w:ins w:id="3120" w:author="Ericsson (Rapporteur)" w:date="2019-02-06T20:07:00Z">
        <w:r w:rsidR="001323C1">
          <w:rPr>
            <w:color w:val="808080"/>
          </w:rPr>
          <w:t>SHORT</w:t>
        </w:r>
        <w:r w:rsidRPr="00645E3C">
          <w:rPr>
            <w:color w:val="808080"/>
          </w:rPr>
          <w:t>I</w:t>
        </w:r>
      </w:ins>
      <w:r w:rsidRPr="00645E3C">
        <w:rPr>
          <w:color w:val="808080"/>
        </w:rPr>
        <w:t>-RNTI-VALUE-START</w:t>
      </w:r>
    </w:p>
    <w:p w14:paraId="2888CC36" w14:textId="77777777" w:rsidR="002C5D28" w:rsidRPr="00645E3C" w:rsidRDefault="002C5D28" w:rsidP="00645E3C">
      <w:pPr>
        <w:pStyle w:val="PL"/>
      </w:pPr>
    </w:p>
    <w:p w14:paraId="230F031E"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11F76507" w14:textId="77777777" w:rsidR="002C5D28" w:rsidRPr="00645E3C" w:rsidRDefault="002C5D28" w:rsidP="00645E3C">
      <w:pPr>
        <w:pStyle w:val="PL"/>
      </w:pPr>
    </w:p>
    <w:p w14:paraId="5AEB69D3" w14:textId="5D74FD84" w:rsidR="002C5D28" w:rsidRPr="00645E3C" w:rsidRDefault="002C5D28" w:rsidP="00645E3C">
      <w:pPr>
        <w:pStyle w:val="PL"/>
        <w:rPr>
          <w:color w:val="808080"/>
        </w:rPr>
      </w:pPr>
      <w:r w:rsidRPr="00645E3C">
        <w:rPr>
          <w:color w:val="808080"/>
        </w:rPr>
        <w:t>-- TAG-</w:t>
      </w:r>
      <w:del w:id="3121" w:author="Ericsson (Rapporteur)" w:date="2019-02-06T20:07:00Z">
        <w:r w:rsidRPr="00645E3C">
          <w:rPr>
            <w:color w:val="808080"/>
          </w:rPr>
          <w:delText>ShortI</w:delText>
        </w:r>
      </w:del>
      <w:ins w:id="3122" w:author="Ericsson (Rapporteur)" w:date="2019-02-06T20:07:00Z">
        <w:r w:rsidR="001323C1">
          <w:rPr>
            <w:color w:val="808080"/>
          </w:rPr>
          <w:t>SHORT</w:t>
        </w:r>
        <w:r w:rsidRPr="00645E3C">
          <w:rPr>
            <w:color w:val="808080"/>
          </w:rPr>
          <w:t>I</w:t>
        </w:r>
      </w:ins>
      <w:r w:rsidRPr="00645E3C">
        <w:rPr>
          <w:color w:val="808080"/>
        </w:rPr>
        <w:t>-RNTI-VALUE-STOP</w:t>
      </w:r>
    </w:p>
    <w:p w14:paraId="1447AAE8" w14:textId="77777777" w:rsidR="002C5D28" w:rsidRPr="00645E3C" w:rsidRDefault="002C5D28" w:rsidP="00645E3C">
      <w:pPr>
        <w:pStyle w:val="PL"/>
        <w:rPr>
          <w:rFonts w:eastAsia="MS Mincho"/>
          <w:color w:val="808080"/>
        </w:rPr>
      </w:pPr>
      <w:r w:rsidRPr="00645E3C">
        <w:rPr>
          <w:color w:val="808080"/>
        </w:rPr>
        <w:t>-- ASN1STOP</w:t>
      </w:r>
    </w:p>
    <w:p w14:paraId="1C74454C" w14:textId="77777777" w:rsidR="00C1597C" w:rsidRPr="00645E3C" w:rsidRDefault="00C1597C" w:rsidP="00C1597C"/>
    <w:p w14:paraId="3393453C" w14:textId="77777777" w:rsidR="002C5D28" w:rsidRPr="00645E3C" w:rsidRDefault="002C5D28" w:rsidP="002C5D28">
      <w:pPr>
        <w:pStyle w:val="Heading4"/>
        <w:rPr>
          <w:i/>
          <w:iCs/>
          <w:lang w:val="en-GB"/>
        </w:rPr>
      </w:pPr>
      <w:bookmarkStart w:id="3123" w:name="_Toc535261571"/>
      <w:r w:rsidRPr="00645E3C">
        <w:rPr>
          <w:i/>
          <w:iCs/>
          <w:lang w:val="en-GB"/>
        </w:rPr>
        <w:lastRenderedPageBreak/>
        <w:t>–</w:t>
      </w:r>
      <w:r w:rsidRPr="00645E3C">
        <w:rPr>
          <w:i/>
          <w:iCs/>
          <w:lang w:val="en-GB"/>
        </w:rPr>
        <w:tab/>
      </w:r>
      <w:r w:rsidRPr="00645E3C">
        <w:rPr>
          <w:i/>
          <w:iCs/>
          <w:noProof/>
          <w:lang w:val="en-GB"/>
        </w:rPr>
        <w:t>ShortMAC-I</w:t>
      </w:r>
      <w:bookmarkEnd w:id="3123"/>
    </w:p>
    <w:p w14:paraId="33D3D35B" w14:textId="3659C31C"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w:t>
      </w:r>
      <w:ins w:id="3124" w:author="Ericsson (Rapporteur)" w:date="2019-02-06T20:07:00Z">
        <w:r w:rsidRPr="00645E3C">
          <w:t xml:space="preserve"> </w:t>
        </w:r>
        <w:r w:rsidR="00812ED0">
          <w:t>AS</w:t>
        </w:r>
      </w:ins>
      <w:r w:rsidR="00812ED0">
        <w:t xml:space="preserve"> </w:t>
      </w:r>
      <w:r w:rsidRPr="00645E3C">
        <w:t>security configuration of the source PCell, as specified in 5.3.7.4.</w:t>
      </w:r>
    </w:p>
    <w:p w14:paraId="60602B9D" w14:textId="77777777" w:rsidR="002C5D28" w:rsidRPr="00645E3C" w:rsidRDefault="002C5D28" w:rsidP="002C5D28">
      <w:pPr>
        <w:pStyle w:val="TH"/>
        <w:rPr>
          <w:lang w:val="en-GB"/>
        </w:rPr>
      </w:pPr>
      <w:r w:rsidRPr="00645E3C">
        <w:rPr>
          <w:bCs/>
          <w:i/>
          <w:iCs/>
          <w:lang w:val="en-GB"/>
        </w:rPr>
        <w:t xml:space="preserve">ShortMAC-I </w:t>
      </w:r>
      <w:r w:rsidRPr="00645E3C">
        <w:rPr>
          <w:lang w:val="en-GB"/>
        </w:rPr>
        <w:t>information element</w:t>
      </w:r>
    </w:p>
    <w:p w14:paraId="647612E7" w14:textId="77777777" w:rsidR="002C5D28" w:rsidRPr="00645E3C" w:rsidRDefault="002C5D28" w:rsidP="00645E3C">
      <w:pPr>
        <w:pStyle w:val="PL"/>
        <w:rPr>
          <w:color w:val="808080"/>
        </w:rPr>
      </w:pPr>
      <w:r w:rsidRPr="00645E3C">
        <w:rPr>
          <w:color w:val="808080"/>
        </w:rPr>
        <w:t>-- ASN1START</w:t>
      </w:r>
    </w:p>
    <w:p w14:paraId="20C02533" w14:textId="77777777" w:rsidR="002C5D28" w:rsidRPr="00645E3C" w:rsidRDefault="002C5D28" w:rsidP="00645E3C">
      <w:pPr>
        <w:pStyle w:val="PL"/>
        <w:rPr>
          <w:color w:val="808080"/>
        </w:rPr>
      </w:pPr>
      <w:r w:rsidRPr="00645E3C">
        <w:rPr>
          <w:color w:val="808080"/>
        </w:rPr>
        <w:t>-- TAG-SHORTMAC-I-START</w:t>
      </w:r>
    </w:p>
    <w:p w14:paraId="065FE3FB" w14:textId="77777777" w:rsidR="002C5D28" w:rsidRPr="00645E3C" w:rsidRDefault="002C5D28" w:rsidP="00645E3C">
      <w:pPr>
        <w:pStyle w:val="PL"/>
      </w:pPr>
    </w:p>
    <w:p w14:paraId="27B9CE7B"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33044D" w14:textId="77777777" w:rsidR="002C5D28" w:rsidRPr="00645E3C" w:rsidRDefault="002C5D28" w:rsidP="00645E3C">
      <w:pPr>
        <w:pStyle w:val="PL"/>
      </w:pPr>
    </w:p>
    <w:p w14:paraId="2638B99E" w14:textId="77777777" w:rsidR="002C5D28" w:rsidRPr="00645E3C" w:rsidRDefault="002C5D28" w:rsidP="00645E3C">
      <w:pPr>
        <w:pStyle w:val="PL"/>
        <w:rPr>
          <w:color w:val="808080"/>
        </w:rPr>
      </w:pPr>
      <w:r w:rsidRPr="00645E3C">
        <w:rPr>
          <w:color w:val="808080"/>
        </w:rPr>
        <w:t>-- TAG-SHORTMAC-I-STOP</w:t>
      </w:r>
    </w:p>
    <w:p w14:paraId="6935AC5A" w14:textId="77777777" w:rsidR="002C5D28" w:rsidRPr="00645E3C" w:rsidRDefault="002C5D28" w:rsidP="00645E3C">
      <w:pPr>
        <w:pStyle w:val="PL"/>
        <w:rPr>
          <w:color w:val="808080"/>
        </w:rPr>
      </w:pPr>
      <w:r w:rsidRPr="00645E3C">
        <w:rPr>
          <w:color w:val="808080"/>
        </w:rPr>
        <w:t>-- ASN1STOP</w:t>
      </w:r>
    </w:p>
    <w:p w14:paraId="4B21DD40" w14:textId="77777777" w:rsidR="00C1597C" w:rsidRPr="00645E3C" w:rsidRDefault="00C1597C" w:rsidP="00C1597C"/>
    <w:p w14:paraId="6D31B0F2" w14:textId="77777777" w:rsidR="002C5D28" w:rsidRPr="00645E3C" w:rsidRDefault="002C5D28" w:rsidP="002C5D28">
      <w:pPr>
        <w:pStyle w:val="Heading4"/>
        <w:rPr>
          <w:rFonts w:eastAsia="MS Mincho"/>
          <w:lang w:val="en-GB"/>
        </w:rPr>
      </w:pPr>
      <w:bookmarkStart w:id="3125"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3125"/>
    </w:p>
    <w:p w14:paraId="265E25CF" w14:textId="1745D95D"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w:t>
      </w:r>
      <w:commentRangeStart w:id="3126"/>
      <w:r w:rsidRPr="00645E3C">
        <w:t>thresholds</w:t>
      </w:r>
      <w:commentRangeEnd w:id="3126"/>
      <w:r w:rsidR="00CB3E90">
        <w:rPr>
          <w:rStyle w:val="CommentReference"/>
        </w:rPr>
        <w:commentReference w:id="3126"/>
      </w:r>
      <w:r w:rsidRPr="00645E3C">
        <w:t xml:space="preserve">. </w:t>
      </w:r>
      <w:ins w:id="3127" w:author="Ericsson (Rapporteur) v2" w:date="2019-02-14T18:14:00Z">
        <w:r w:rsidR="00CB3E90" w:rsidRPr="00970CEF">
          <w:t>For measurements</w:t>
        </w:r>
        <w:r w:rsidR="00CB3E90">
          <w:rPr>
            <w:rFonts w:hint="eastAsia"/>
            <w:lang w:eastAsia="ko-KR"/>
          </w:rPr>
          <w:t xml:space="preserve">, </w:t>
        </w:r>
      </w:ins>
      <w:del w:id="3128" w:author="Ericsson (Rapporteur) v2" w:date="2019-02-14T18:14:00Z">
        <w:r w:rsidRPr="00645E3C" w:rsidDel="00CB3E90">
          <w:delText>I</w:delText>
        </w:r>
      </w:del>
      <w:ins w:id="3129" w:author="Ericsson (Rapporteur) v2" w:date="2019-02-14T18:14:00Z">
        <w:r w:rsidR="00CB3E90">
          <w:t>i</w:t>
        </w:r>
      </w:ins>
      <w:r w:rsidRPr="00645E3C">
        <w:t xml:space="preserve">nteger value for SINR measurements is according to </w:t>
      </w:r>
      <w:del w:id="3130" w:author="Ericsson (Rapporteur) v2" w:date="2019-02-14T18:15:00Z">
        <w:r w:rsidRPr="00645E3C" w:rsidDel="00CB3E90">
          <w:delText>mapping t</w:delText>
        </w:r>
      </w:del>
      <w:ins w:id="3131" w:author="Ericsson (Rapporteur) v2" w:date="2019-02-14T18:15:00Z">
        <w:r w:rsidR="00CB3E90">
          <w:t>T</w:t>
        </w:r>
      </w:ins>
      <w:r w:rsidRPr="00645E3C">
        <w:t>able</w:t>
      </w:r>
      <w:ins w:id="3132" w:author="Ericsson (Rapporteur) v2" w:date="2019-02-14T18:15:00Z">
        <w:r w:rsidR="00CB3E90">
          <w:t xml:space="preserve"> </w:t>
        </w:r>
        <w:r w:rsidR="00CB3E90" w:rsidRPr="003445FB">
          <w:rPr>
            <w:rFonts w:cs="v4.2.0"/>
          </w:rPr>
          <w:t>10.1.16.1-1</w:t>
        </w:r>
      </w:ins>
      <w:r w:rsidRPr="00645E3C">
        <w:t xml:space="preserve"> in TS 38.133 [14].</w:t>
      </w:r>
      <w:ins w:id="3133" w:author="Ericsson (Rapporteur) v2" w:date="2019-02-14T18:14:00Z">
        <w:r w:rsidR="00CB3E90">
          <w:rPr>
            <w:rFonts w:hint="eastAsia"/>
            <w:lang w:eastAsia="ko-KR"/>
          </w:rPr>
          <w:t xml:space="preserve"> </w:t>
        </w:r>
        <w:r w:rsidR="00CB3E90" w:rsidRPr="00970CEF">
          <w:rPr>
            <w:lang w:eastAsia="ko-KR"/>
          </w:rPr>
          <w:t>For thresholds, the actual value is (IE value – 47) / 2 dB.</w:t>
        </w:r>
      </w:ins>
    </w:p>
    <w:p w14:paraId="04DD2D47"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341E9D50" w14:textId="77777777" w:rsidR="002C5D28" w:rsidRPr="00645E3C" w:rsidRDefault="002C5D28" w:rsidP="00645E3C">
      <w:pPr>
        <w:pStyle w:val="PL"/>
        <w:rPr>
          <w:color w:val="808080"/>
        </w:rPr>
      </w:pPr>
      <w:r w:rsidRPr="00645E3C">
        <w:rPr>
          <w:color w:val="808080"/>
        </w:rPr>
        <w:t>-- ASN1START</w:t>
      </w:r>
    </w:p>
    <w:p w14:paraId="1585D976" w14:textId="77777777" w:rsidR="002C5D28" w:rsidRPr="00645E3C" w:rsidRDefault="002C5D28" w:rsidP="00645E3C">
      <w:pPr>
        <w:pStyle w:val="PL"/>
        <w:rPr>
          <w:color w:val="808080"/>
        </w:rPr>
      </w:pPr>
      <w:r w:rsidRPr="00645E3C">
        <w:rPr>
          <w:color w:val="808080"/>
        </w:rPr>
        <w:t>-- TAG-SINR-RANGE-START</w:t>
      </w:r>
    </w:p>
    <w:p w14:paraId="4AF43DB6" w14:textId="77777777" w:rsidR="002C5D28" w:rsidRPr="00645E3C" w:rsidRDefault="002C5D28" w:rsidP="00645E3C">
      <w:pPr>
        <w:pStyle w:val="PL"/>
      </w:pPr>
    </w:p>
    <w:p w14:paraId="16F051A7" w14:textId="77777777" w:rsidR="002C5D28" w:rsidRPr="00645E3C" w:rsidRDefault="002C5D28" w:rsidP="00645E3C">
      <w:pPr>
        <w:pStyle w:val="PL"/>
      </w:pPr>
      <w:r w:rsidRPr="00645E3C">
        <w:t xml:space="preserve">SINR-Range ::=                      </w:t>
      </w:r>
      <w:r w:rsidRPr="00645E3C">
        <w:rPr>
          <w:color w:val="993366"/>
        </w:rPr>
        <w:t>INTEGER</w:t>
      </w:r>
      <w:r w:rsidRPr="00645E3C">
        <w:t>(0..127)</w:t>
      </w:r>
    </w:p>
    <w:p w14:paraId="1C7921AD" w14:textId="77777777" w:rsidR="002C5D28" w:rsidRPr="00645E3C" w:rsidRDefault="002C5D28" w:rsidP="00645E3C">
      <w:pPr>
        <w:pStyle w:val="PL"/>
      </w:pPr>
    </w:p>
    <w:p w14:paraId="6E0DB18D" w14:textId="77777777" w:rsidR="002C5D28" w:rsidRPr="00645E3C" w:rsidRDefault="002C5D28" w:rsidP="00645E3C">
      <w:pPr>
        <w:pStyle w:val="PL"/>
        <w:rPr>
          <w:color w:val="808080"/>
        </w:rPr>
      </w:pPr>
      <w:r w:rsidRPr="00645E3C">
        <w:rPr>
          <w:color w:val="808080"/>
        </w:rPr>
        <w:t>-- TAG-SINR-RANGE-STOP</w:t>
      </w:r>
    </w:p>
    <w:p w14:paraId="1E6167E9" w14:textId="77777777" w:rsidR="002C5D28" w:rsidRPr="00645E3C" w:rsidRDefault="002C5D28" w:rsidP="00645E3C">
      <w:pPr>
        <w:pStyle w:val="PL"/>
        <w:rPr>
          <w:color w:val="808080"/>
        </w:rPr>
      </w:pPr>
      <w:r w:rsidRPr="00645E3C">
        <w:rPr>
          <w:color w:val="808080"/>
        </w:rPr>
        <w:t>-- ASN1STOP</w:t>
      </w:r>
    </w:p>
    <w:p w14:paraId="19DC0886" w14:textId="77777777" w:rsidR="00C1597C" w:rsidRPr="00645E3C" w:rsidRDefault="00C1597C" w:rsidP="00C1597C"/>
    <w:p w14:paraId="293FBCF8" w14:textId="77777777" w:rsidR="002C5D28" w:rsidRPr="00645E3C" w:rsidRDefault="002C5D28" w:rsidP="002C5D28">
      <w:pPr>
        <w:pStyle w:val="Heading4"/>
        <w:rPr>
          <w:rFonts w:eastAsia="SimSun"/>
          <w:lang w:val="en-GB"/>
        </w:rPr>
      </w:pPr>
      <w:bookmarkStart w:id="3134"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3134"/>
    </w:p>
    <w:p w14:paraId="0D414A17"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1CC41F96"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2AFC7F0E" w14:textId="77777777" w:rsidR="002C5D28" w:rsidRPr="00645E3C" w:rsidRDefault="002C5D28" w:rsidP="00645E3C">
      <w:pPr>
        <w:pStyle w:val="PL"/>
        <w:rPr>
          <w:color w:val="808080"/>
        </w:rPr>
      </w:pPr>
      <w:r w:rsidRPr="00645E3C">
        <w:rPr>
          <w:color w:val="808080"/>
        </w:rPr>
        <w:t>-- ASN1START</w:t>
      </w:r>
    </w:p>
    <w:p w14:paraId="33A31374" w14:textId="25A51B30" w:rsidR="002C5D28" w:rsidRPr="00645E3C" w:rsidRDefault="002C5D28" w:rsidP="00645E3C">
      <w:pPr>
        <w:pStyle w:val="PL"/>
        <w:rPr>
          <w:color w:val="808080"/>
        </w:rPr>
      </w:pPr>
      <w:r w:rsidRPr="00645E3C">
        <w:rPr>
          <w:color w:val="808080"/>
        </w:rPr>
        <w:t>-- TAG</w:t>
      </w:r>
      <w:del w:id="3135" w:author="Ericsson (Rapporteur)" w:date="2019-02-06T20:07:00Z">
        <w:r w:rsidRPr="00645E3C">
          <w:rPr>
            <w:color w:val="808080"/>
          </w:rPr>
          <w:delText>-OTHER-</w:delText>
        </w:r>
      </w:del>
      <w:ins w:id="3136" w:author="Ericsson (Rapporteur)" w:date="2019-02-06T20:07:00Z">
        <w:r w:rsidRPr="00645E3C">
          <w:rPr>
            <w:color w:val="808080"/>
          </w:rPr>
          <w:t>-</w:t>
        </w:r>
      </w:ins>
      <w:r w:rsidRPr="00645E3C">
        <w:rPr>
          <w:color w:val="808080"/>
        </w:rPr>
        <w:t>SI-</w:t>
      </w:r>
      <w:del w:id="3137" w:author="Ericsson (Rapporteur)" w:date="2019-02-06T20:07:00Z">
        <w:r w:rsidRPr="00645E3C">
          <w:rPr>
            <w:color w:val="808080"/>
          </w:rPr>
          <w:delText>INFO</w:delText>
        </w:r>
      </w:del>
      <w:ins w:id="3138" w:author="Ericsson (Rapporteur)" w:date="2019-02-06T20:07:00Z">
        <w:r w:rsidR="0093731A">
          <w:rPr>
            <w:color w:val="808080"/>
          </w:rPr>
          <w:t>SCHEDULING</w:t>
        </w:r>
        <w:r w:rsidRPr="00645E3C">
          <w:rPr>
            <w:color w:val="808080"/>
          </w:rPr>
          <w:t>INFO</w:t>
        </w:r>
      </w:ins>
      <w:r w:rsidRPr="00645E3C">
        <w:rPr>
          <w:color w:val="808080"/>
        </w:rPr>
        <w:t>-START</w:t>
      </w:r>
    </w:p>
    <w:p w14:paraId="122E1B0A" w14:textId="77777777" w:rsidR="002C5D28" w:rsidRPr="00645E3C" w:rsidRDefault="002C5D28" w:rsidP="00645E3C">
      <w:pPr>
        <w:pStyle w:val="PL"/>
      </w:pPr>
    </w:p>
    <w:p w14:paraId="0DD01691"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02FE7A8B"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77AFCD02"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2E58AD82"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1B050E4C"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2C024AAF"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6EF7E394" w14:textId="77777777" w:rsidR="00F95F2F" w:rsidRPr="00645E3C" w:rsidRDefault="002C5D28" w:rsidP="00645E3C">
      <w:pPr>
        <w:pStyle w:val="PL"/>
      </w:pPr>
      <w:r w:rsidRPr="00645E3C">
        <w:lastRenderedPageBreak/>
        <w:t xml:space="preserve">    ...</w:t>
      </w:r>
    </w:p>
    <w:p w14:paraId="36E293F6" w14:textId="77777777" w:rsidR="002C5D28" w:rsidRPr="00645E3C" w:rsidRDefault="002C5D28" w:rsidP="00645E3C">
      <w:pPr>
        <w:pStyle w:val="PL"/>
      </w:pPr>
      <w:r w:rsidRPr="00645E3C">
        <w:t>}</w:t>
      </w:r>
    </w:p>
    <w:p w14:paraId="2D530D20" w14:textId="77777777" w:rsidR="002C5D28" w:rsidRPr="00645E3C" w:rsidRDefault="002C5D28" w:rsidP="00645E3C">
      <w:pPr>
        <w:pStyle w:val="PL"/>
      </w:pPr>
    </w:p>
    <w:p w14:paraId="662B4669" w14:textId="77777777" w:rsidR="002C5D28" w:rsidRPr="00645E3C" w:rsidRDefault="002C5D28" w:rsidP="00645E3C">
      <w:pPr>
        <w:pStyle w:val="PL"/>
      </w:pPr>
      <w:bookmarkStart w:id="3139" w:name="_Hlk776404"/>
      <w:r w:rsidRPr="00645E3C">
        <w:t xml:space="preserve">SchedulingInfo ::=                  </w:t>
      </w:r>
      <w:r w:rsidRPr="00645E3C">
        <w:rPr>
          <w:color w:val="993366"/>
        </w:rPr>
        <w:t>SEQUENCE</w:t>
      </w:r>
      <w:r w:rsidRPr="00645E3C">
        <w:t xml:space="preserve"> {</w:t>
      </w:r>
    </w:p>
    <w:p w14:paraId="2539166B"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1A1DCC68"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04377AD7" w14:textId="77777777" w:rsidR="002C5D28" w:rsidRPr="00645E3C" w:rsidRDefault="002C5D28" w:rsidP="00645E3C">
      <w:pPr>
        <w:pStyle w:val="PL"/>
      </w:pPr>
      <w:r w:rsidRPr="00645E3C">
        <w:t xml:space="preserve">    sib-MappingInfo                     SIB-Mapping</w:t>
      </w:r>
    </w:p>
    <w:p w14:paraId="5F704167" w14:textId="77777777" w:rsidR="002C5D28" w:rsidRPr="00645E3C" w:rsidRDefault="002C5D28" w:rsidP="00645E3C">
      <w:pPr>
        <w:pStyle w:val="PL"/>
      </w:pPr>
      <w:r w:rsidRPr="00645E3C">
        <w:t>}</w:t>
      </w:r>
    </w:p>
    <w:p w14:paraId="7089E834" w14:textId="77777777" w:rsidR="002C5D28" w:rsidRPr="00645E3C" w:rsidRDefault="002C5D28" w:rsidP="00645E3C">
      <w:pPr>
        <w:pStyle w:val="PL"/>
      </w:pPr>
    </w:p>
    <w:p w14:paraId="759E0048"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bookmarkEnd w:id="3139"/>
    <w:p w14:paraId="497DD1DA" w14:textId="77777777" w:rsidR="002C5D28" w:rsidRPr="00645E3C" w:rsidRDefault="002C5D28" w:rsidP="00645E3C">
      <w:pPr>
        <w:pStyle w:val="PL"/>
      </w:pPr>
    </w:p>
    <w:p w14:paraId="7AE8703C" w14:textId="77777777" w:rsidR="002C5D28" w:rsidRPr="00645E3C" w:rsidRDefault="002C5D28" w:rsidP="00645E3C">
      <w:pPr>
        <w:pStyle w:val="PL"/>
      </w:pPr>
      <w:bookmarkStart w:id="3140" w:name="_Hlk776656"/>
      <w:r w:rsidRPr="00645E3C">
        <w:t xml:space="preserve">SIB-TypeInfo ::=                    </w:t>
      </w:r>
      <w:r w:rsidRPr="00645E3C">
        <w:rPr>
          <w:color w:val="993366"/>
        </w:rPr>
        <w:t>SEQUENCE</w:t>
      </w:r>
      <w:r w:rsidRPr="00645E3C">
        <w:t xml:space="preserve"> {</w:t>
      </w:r>
    </w:p>
    <w:p w14:paraId="4226980C"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5DA3CDB6" w14:textId="77777777" w:rsidR="002C5D28" w:rsidRPr="003251EE" w:rsidRDefault="002C5D28" w:rsidP="00645E3C">
      <w:pPr>
        <w:pStyle w:val="PL"/>
      </w:pPr>
      <w:r w:rsidRPr="00645E3C">
        <w:t xml:space="preserve">                                                    </w:t>
      </w:r>
      <w:r w:rsidRPr="003251EE">
        <w:t>spare8, spare7, spare6, spare5, spare4, spare3, spare2, spare1,... },</w:t>
      </w:r>
    </w:p>
    <w:p w14:paraId="7017B8A6" w14:textId="77777777" w:rsidR="002C5D28" w:rsidRPr="00645E3C" w:rsidRDefault="002C5D28" w:rsidP="00645E3C">
      <w:pPr>
        <w:pStyle w:val="PL"/>
        <w:rPr>
          <w:color w:val="808080"/>
        </w:rPr>
      </w:pPr>
      <w:r w:rsidRPr="003251EE">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5913A9F8"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626C7E10" w14:textId="77777777" w:rsidR="002C5D28" w:rsidRPr="00645E3C" w:rsidRDefault="002C5D28" w:rsidP="00645E3C">
      <w:pPr>
        <w:pStyle w:val="PL"/>
      </w:pPr>
      <w:r w:rsidRPr="00645E3C">
        <w:t>}</w:t>
      </w:r>
    </w:p>
    <w:p w14:paraId="772D0606" w14:textId="77777777" w:rsidR="002C5D28" w:rsidRPr="00645E3C" w:rsidRDefault="002C5D28" w:rsidP="00645E3C">
      <w:pPr>
        <w:pStyle w:val="PL"/>
      </w:pPr>
    </w:p>
    <w:bookmarkEnd w:id="3140"/>
    <w:p w14:paraId="154D08B2" w14:textId="77777777" w:rsidR="002C5D28" w:rsidRPr="00645E3C" w:rsidRDefault="002C5D28" w:rsidP="00645E3C">
      <w:pPr>
        <w:pStyle w:val="PL"/>
        <w:rPr>
          <w:color w:val="808080"/>
        </w:rPr>
      </w:pPr>
      <w:r w:rsidRPr="00645E3C">
        <w:rPr>
          <w:color w:val="808080"/>
        </w:rPr>
        <w:t>-- Configuration for Msg1 based SI Request</w:t>
      </w:r>
    </w:p>
    <w:p w14:paraId="47535986"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639E40BF"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926BBC6" w14:textId="77777777" w:rsidR="002C5D28" w:rsidRPr="00645E3C" w:rsidRDefault="002C5D28" w:rsidP="00645E3C">
      <w:pPr>
        <w:pStyle w:val="PL"/>
      </w:pPr>
      <w:r w:rsidRPr="00645E3C">
        <w:t xml:space="preserve">        rach-ConfigSI                       RACH-ConfigGeneric,</w:t>
      </w:r>
    </w:p>
    <w:p w14:paraId="6DFE7358"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559BDD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794D0B3"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03175778"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31835469" w14:textId="77777777" w:rsidR="002C5D28" w:rsidRPr="00645E3C" w:rsidRDefault="002C5D28" w:rsidP="00645E3C">
      <w:pPr>
        <w:pStyle w:val="PL"/>
      </w:pPr>
      <w:r w:rsidRPr="00645E3C">
        <w:t>}</w:t>
      </w:r>
    </w:p>
    <w:p w14:paraId="164A145F" w14:textId="77777777" w:rsidR="002C5D28" w:rsidRPr="00645E3C" w:rsidRDefault="002C5D28" w:rsidP="00645E3C">
      <w:pPr>
        <w:pStyle w:val="PL"/>
      </w:pPr>
    </w:p>
    <w:p w14:paraId="32FC2AEC"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F07723C"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2BB61AC0"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042CFF03"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4D3FBF9A" w14:textId="77777777" w:rsidR="002C5D28" w:rsidRPr="00645E3C" w:rsidRDefault="002C5D28" w:rsidP="00645E3C">
      <w:pPr>
        <w:pStyle w:val="PL"/>
      </w:pPr>
      <w:r w:rsidRPr="00645E3C">
        <w:t>}</w:t>
      </w:r>
    </w:p>
    <w:p w14:paraId="21A6428D" w14:textId="77777777" w:rsidR="002C5D28" w:rsidRPr="00645E3C" w:rsidRDefault="002C5D28" w:rsidP="00645E3C">
      <w:pPr>
        <w:pStyle w:val="PL"/>
      </w:pPr>
    </w:p>
    <w:p w14:paraId="0253D944" w14:textId="66AB7B13" w:rsidR="002C5D28" w:rsidRPr="00645E3C" w:rsidRDefault="002C5D28" w:rsidP="00645E3C">
      <w:pPr>
        <w:pStyle w:val="PL"/>
        <w:rPr>
          <w:color w:val="808080"/>
        </w:rPr>
      </w:pPr>
      <w:r w:rsidRPr="00645E3C">
        <w:rPr>
          <w:color w:val="808080"/>
        </w:rPr>
        <w:t>-- TAG-</w:t>
      </w:r>
      <w:del w:id="3141" w:author="Ericsson (Rapporteur)" w:date="2019-02-06T20:07:00Z">
        <w:r w:rsidRPr="00645E3C">
          <w:rPr>
            <w:color w:val="808080"/>
          </w:rPr>
          <w:delText>OTHER-</w:delText>
        </w:r>
      </w:del>
      <w:r w:rsidRPr="00645E3C">
        <w:rPr>
          <w:color w:val="808080"/>
        </w:rPr>
        <w:t>SI-</w:t>
      </w:r>
      <w:del w:id="3142" w:author="Ericsson (Rapporteur)" w:date="2019-02-06T20:07:00Z">
        <w:r w:rsidRPr="00645E3C">
          <w:rPr>
            <w:color w:val="808080"/>
          </w:rPr>
          <w:delText>INFO</w:delText>
        </w:r>
      </w:del>
      <w:ins w:id="3143" w:author="Ericsson (Rapporteur)" w:date="2019-02-06T20:07:00Z">
        <w:r w:rsidR="0093731A">
          <w:rPr>
            <w:color w:val="808080"/>
          </w:rPr>
          <w:t>SCHEDULING</w:t>
        </w:r>
        <w:r w:rsidRPr="00645E3C">
          <w:rPr>
            <w:color w:val="808080"/>
          </w:rPr>
          <w:t>INFO</w:t>
        </w:r>
      </w:ins>
      <w:r w:rsidRPr="00645E3C">
        <w:rPr>
          <w:color w:val="808080"/>
        </w:rPr>
        <w:t>-STOP</w:t>
      </w:r>
    </w:p>
    <w:p w14:paraId="65C2C876" w14:textId="77777777" w:rsidR="002C5D28" w:rsidRPr="00645E3C" w:rsidRDefault="002C5D28" w:rsidP="00645E3C">
      <w:pPr>
        <w:pStyle w:val="PL"/>
        <w:rPr>
          <w:rFonts w:eastAsia="SimSun"/>
          <w:color w:val="808080"/>
        </w:rPr>
      </w:pPr>
      <w:r w:rsidRPr="00645E3C">
        <w:rPr>
          <w:color w:val="808080"/>
        </w:rPr>
        <w:t>-- ASN1STOP</w:t>
      </w:r>
    </w:p>
    <w:p w14:paraId="7C915100" w14:textId="6AAE21D7" w:rsidR="002C5D28" w:rsidRDefault="002C5D28" w:rsidP="002C5D28">
      <w:pPr>
        <w:rPr>
          <w:ins w:id="3144" w:author="Ericsson (Rapporteur)" w:date="2019-02-06T20: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1F81" w:rsidRPr="00645E3C" w14:paraId="727DC493" w14:textId="77777777" w:rsidTr="00CE031B">
        <w:trPr>
          <w:ins w:id="3145" w:author="Ericsson (Rapporteur)" w:date="2019-02-06T20:07:00Z"/>
        </w:trPr>
        <w:tc>
          <w:tcPr>
            <w:tcW w:w="14173" w:type="dxa"/>
          </w:tcPr>
          <w:p w14:paraId="20A4EF51" w14:textId="77777777" w:rsidR="00CE1F81" w:rsidRPr="00645E3C" w:rsidRDefault="00CE1F81" w:rsidP="00CE031B">
            <w:pPr>
              <w:pStyle w:val="TAH"/>
              <w:rPr>
                <w:ins w:id="3146" w:author="Ericsson (Rapporteur)" w:date="2019-02-06T20:07:00Z"/>
                <w:szCs w:val="22"/>
                <w:lang w:val="en-GB" w:eastAsia="ja-JP"/>
              </w:rPr>
            </w:pPr>
            <w:ins w:id="3147" w:author="Ericsson (Rapporteur)" w:date="2019-02-06T20:07:00Z">
              <w:r w:rsidRPr="00645E3C">
                <w:rPr>
                  <w:i/>
                  <w:szCs w:val="22"/>
                  <w:lang w:val="en-GB" w:eastAsia="ja-JP"/>
                </w:rPr>
                <w:t xml:space="preserve">SchedulingInfo </w:t>
              </w:r>
              <w:r w:rsidRPr="00EE5D66">
                <w:rPr>
                  <w:szCs w:val="22"/>
                  <w:lang w:val="en-GB" w:eastAsia="ja-JP"/>
                  <w:rPrChange w:id="3148" w:author="Ericsson (Rapporteur) v2" w:date="2019-02-11T15:05:00Z">
                    <w:rPr>
                      <w:i/>
                      <w:szCs w:val="22"/>
                      <w:lang w:val="en-GB" w:eastAsia="ja-JP"/>
                    </w:rPr>
                  </w:rPrChange>
                </w:rPr>
                <w:t>field descriptions</w:t>
              </w:r>
            </w:ins>
          </w:p>
        </w:tc>
      </w:tr>
      <w:tr w:rsidR="00CE1F81" w:rsidRPr="00645E3C" w14:paraId="32E84D0A" w14:textId="77777777" w:rsidTr="00CE031B">
        <w:trPr>
          <w:ins w:id="3149" w:author="Ericsson (Rapporteur)" w:date="2019-02-06T20:07:00Z"/>
        </w:trPr>
        <w:tc>
          <w:tcPr>
            <w:tcW w:w="14173" w:type="dxa"/>
          </w:tcPr>
          <w:p w14:paraId="5DEB268C" w14:textId="77777777" w:rsidR="00CE1F81" w:rsidRPr="00645E3C" w:rsidRDefault="00CE1F81" w:rsidP="00CE031B">
            <w:pPr>
              <w:pStyle w:val="TAL"/>
              <w:rPr>
                <w:ins w:id="3150" w:author="Ericsson (Rapporteur)" w:date="2019-02-06T20:07:00Z"/>
                <w:b/>
                <w:i/>
                <w:lang w:val="en-GB" w:eastAsia="ja-JP"/>
              </w:rPr>
            </w:pPr>
            <w:ins w:id="3151" w:author="Ericsson (Rapporteur)" w:date="2019-02-06T20:07:00Z">
              <w:r w:rsidRPr="00645E3C">
                <w:rPr>
                  <w:b/>
                  <w:i/>
                  <w:lang w:val="en-GB" w:eastAsia="ja-JP"/>
                </w:rPr>
                <w:t>areaScope</w:t>
              </w:r>
            </w:ins>
          </w:p>
          <w:p w14:paraId="2132BF79" w14:textId="77777777" w:rsidR="00CE1F81" w:rsidRPr="00645E3C" w:rsidRDefault="00CE1F81" w:rsidP="00CE031B">
            <w:pPr>
              <w:pStyle w:val="TAL"/>
              <w:rPr>
                <w:ins w:id="3152" w:author="Ericsson (Rapporteur)" w:date="2019-02-06T20:07:00Z"/>
                <w:szCs w:val="22"/>
                <w:lang w:val="en-GB" w:eastAsia="ja-JP"/>
              </w:rPr>
            </w:pPr>
            <w:ins w:id="3153" w:author="Ericsson (Rapporteur)" w:date="2019-02-06T20:07:00Z">
              <w:r w:rsidRPr="00645E3C">
                <w:rPr>
                  <w:szCs w:val="22"/>
                  <w:lang w:val="en-GB" w:eastAsia="ja-JP"/>
                </w:rPr>
                <w:t>Indicates that a SIB is area specific. If the field is not present, the SIB is cell specific.</w:t>
              </w:r>
            </w:ins>
          </w:p>
        </w:tc>
      </w:tr>
      <w:tr w:rsidR="00CE1F81" w:rsidRPr="00645E3C" w14:paraId="03443588" w14:textId="77777777" w:rsidTr="00CE031B">
        <w:tc>
          <w:tcPr>
            <w:tcW w:w="14173" w:type="dxa"/>
          </w:tcPr>
          <w:p w14:paraId="14E0486F" w14:textId="77777777" w:rsidR="00CE1F81" w:rsidRPr="00645E3C" w:rsidRDefault="00CE1F81" w:rsidP="00CE031B">
            <w:pPr>
              <w:pStyle w:val="TAL"/>
              <w:rPr>
                <w:moveTo w:id="3154" w:author="Ericsson (Rapporteur)" w:date="2019-02-06T20:07:00Z"/>
                <w:b/>
                <w:bCs/>
                <w:i/>
                <w:iCs/>
                <w:lang w:val="en-GB" w:eastAsia="ja-JP"/>
              </w:rPr>
            </w:pPr>
            <w:moveToRangeStart w:id="3155" w:author="Ericsson (Rapporteur)" w:date="2019-02-06T20:07:00Z" w:name="move536765083"/>
            <w:moveTo w:id="3156" w:author="Ericsson (Rapporteur)" w:date="2019-02-06T20:07:00Z">
              <w:r w:rsidRPr="00645E3C">
                <w:rPr>
                  <w:b/>
                  <w:bCs/>
                  <w:i/>
                  <w:iCs/>
                  <w:szCs w:val="22"/>
                  <w:lang w:val="en-GB" w:eastAsia="ja-JP"/>
                </w:rPr>
                <w:t>si-BroadcastStatus</w:t>
              </w:r>
            </w:moveTo>
          </w:p>
          <w:p w14:paraId="7B478EF5" w14:textId="77777777" w:rsidR="00CE1F81" w:rsidRPr="00645E3C" w:rsidRDefault="00CE1F81" w:rsidP="00CE031B">
            <w:pPr>
              <w:pStyle w:val="TAL"/>
              <w:rPr>
                <w:moveTo w:id="3157" w:author="Ericsson (Rapporteur)" w:date="2019-02-06T20:07:00Z"/>
                <w:b/>
                <w:i/>
                <w:lang w:val="en-GB"/>
                <w:rPrChange w:id="3158" w:author="Ericsson (Rapporteur)" w:date="2019-02-06T20:06:00Z">
                  <w:rPr>
                    <w:moveTo w:id="3159" w:author="Ericsson (Rapporteur)" w:date="2019-02-06T20:07:00Z"/>
                    <w:lang w:val="en-GB"/>
                  </w:rPr>
                </w:rPrChange>
              </w:rPr>
            </w:pPr>
            <w:moveTo w:id="3160" w:author="Ericsson (Rapporteur)" w:date="2019-02-06T20:07:00Z">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F15C29">
                <w:rPr>
                  <w:i/>
                  <w:szCs w:val="22"/>
                  <w:lang w:val="en-GB" w:eastAsia="ja-JP"/>
                  <w:rPrChange w:id="3161" w:author="Ericsson (Rapporteur) v4" w:date="2019-03-04T08:52:00Z">
                    <w:rPr>
                      <w:szCs w:val="22"/>
                      <w:lang w:val="en-GB" w:eastAsia="ja-JP"/>
                    </w:rPr>
                  </w:rPrChange>
                </w:rPr>
                <w:t>broadcasting</w:t>
              </w:r>
              <w:r w:rsidRPr="00645E3C">
                <w:rPr>
                  <w:szCs w:val="22"/>
                  <w:lang w:val="en-GB" w:eastAsia="ja-JP"/>
                </w:rPr>
                <w:t>.</w:t>
              </w:r>
            </w:moveTo>
          </w:p>
        </w:tc>
      </w:tr>
      <w:moveToRangeEnd w:id="3155"/>
      <w:tr w:rsidR="00CE1F81" w:rsidRPr="00645E3C" w14:paraId="3D96A688" w14:textId="77777777" w:rsidTr="00CE031B">
        <w:trPr>
          <w:ins w:id="3162" w:author="Ericsson (Rapporteur)" w:date="2019-02-06T20:07:00Z"/>
        </w:trPr>
        <w:tc>
          <w:tcPr>
            <w:tcW w:w="14173" w:type="dxa"/>
          </w:tcPr>
          <w:p w14:paraId="6AC664DE" w14:textId="77777777" w:rsidR="00CE1F81" w:rsidRPr="00645E3C" w:rsidRDefault="00CE1F81" w:rsidP="00CE031B">
            <w:pPr>
              <w:pStyle w:val="TAL"/>
              <w:rPr>
                <w:ins w:id="3163" w:author="Ericsson (Rapporteur)" w:date="2019-02-06T20:07:00Z"/>
                <w:szCs w:val="22"/>
                <w:lang w:val="en-GB" w:eastAsia="ja-JP"/>
              </w:rPr>
            </w:pPr>
            <w:ins w:id="3164" w:author="Ericsson (Rapporteur)" w:date="2019-02-06T20:07:00Z">
              <w:r w:rsidRPr="00645E3C">
                <w:rPr>
                  <w:b/>
                  <w:i/>
                  <w:szCs w:val="22"/>
                  <w:lang w:val="en-GB" w:eastAsia="ja-JP"/>
                </w:rPr>
                <w:t>si-Periodicity</w:t>
              </w:r>
            </w:ins>
          </w:p>
          <w:p w14:paraId="581876E9" w14:textId="139FFB44" w:rsidR="00CE1F81" w:rsidRPr="00645E3C" w:rsidRDefault="00CE1F81" w:rsidP="00CE031B">
            <w:pPr>
              <w:pStyle w:val="TAL"/>
              <w:rPr>
                <w:ins w:id="3165" w:author="Ericsson (Rapporteur)" w:date="2019-02-06T20:07:00Z"/>
                <w:szCs w:val="22"/>
                <w:lang w:val="en-GB" w:eastAsia="ja-JP"/>
              </w:rPr>
            </w:pPr>
            <w:ins w:id="3166" w:author="Ericsson (Rapporteur)" w:date="2019-02-06T20:07:00Z">
              <w:r w:rsidRPr="00645E3C">
                <w:rPr>
                  <w:szCs w:val="22"/>
                  <w:lang w:val="en-GB" w:eastAsia="ja-JP"/>
                </w:rPr>
                <w:t xml:space="preserve">Periodicity of the SI-message in radio frames. </w:t>
              </w:r>
            </w:ins>
            <w:ins w:id="3167" w:author="Ericsson (Rapporteur) v3" w:date="2019-02-24T17:40:00Z">
              <w:r w:rsidR="008B740C">
                <w:rPr>
                  <w:szCs w:val="22"/>
                  <w:lang w:val="en-GB" w:eastAsia="ja-JP"/>
                </w:rPr>
                <w:t xml:space="preserve">Value </w:t>
              </w:r>
            </w:ins>
            <w:ins w:id="3168" w:author="Ericsson (Rapporteur)" w:date="2019-02-06T20:07:00Z">
              <w:r w:rsidRPr="008B740C">
                <w:rPr>
                  <w:i/>
                  <w:szCs w:val="22"/>
                  <w:lang w:val="en-GB" w:eastAsia="ja-JP"/>
                  <w:rPrChange w:id="3169" w:author="Ericsson (Rapporteur) v3" w:date="2019-02-24T17:40:00Z">
                    <w:rPr>
                      <w:szCs w:val="22"/>
                      <w:lang w:val="en-GB" w:eastAsia="ja-JP"/>
                    </w:rPr>
                  </w:rPrChange>
                </w:rPr>
                <w:t>rf8</w:t>
              </w:r>
              <w:r w:rsidRPr="00645E3C">
                <w:rPr>
                  <w:szCs w:val="22"/>
                  <w:lang w:val="en-GB" w:eastAsia="ja-JP"/>
                </w:rPr>
                <w:t xml:space="preserve"> corresponds to 8 radio frames, </w:t>
              </w:r>
            </w:ins>
            <w:ins w:id="3170" w:author="Ericsson (Rapporteur) v3" w:date="2019-02-24T17:41:00Z">
              <w:r w:rsidR="008B740C">
                <w:rPr>
                  <w:szCs w:val="22"/>
                  <w:lang w:val="en-GB" w:eastAsia="ja-JP"/>
                </w:rPr>
                <w:t xml:space="preserve">value </w:t>
              </w:r>
            </w:ins>
            <w:ins w:id="3171" w:author="Ericsson (Rapporteur)" w:date="2019-02-06T20:07:00Z">
              <w:r w:rsidRPr="008B740C">
                <w:rPr>
                  <w:i/>
                  <w:szCs w:val="22"/>
                  <w:lang w:val="en-GB" w:eastAsia="ja-JP"/>
                  <w:rPrChange w:id="3172" w:author="Ericsson (Rapporteur) v3" w:date="2019-02-24T17:41:00Z">
                    <w:rPr>
                      <w:szCs w:val="22"/>
                      <w:lang w:val="en-GB" w:eastAsia="ja-JP"/>
                    </w:rPr>
                  </w:rPrChange>
                </w:rPr>
                <w:t>rf16</w:t>
              </w:r>
              <w:r w:rsidRPr="00645E3C">
                <w:rPr>
                  <w:szCs w:val="22"/>
                  <w:lang w:val="en-GB" w:eastAsia="ja-JP"/>
                </w:rPr>
                <w:t xml:space="preserve"> corresponds to 16 radio frames, and so on.</w:t>
              </w:r>
            </w:ins>
          </w:p>
        </w:tc>
      </w:tr>
    </w:tbl>
    <w:p w14:paraId="355525F3" w14:textId="77777777" w:rsidR="00CE1F81" w:rsidRPr="00645E3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32B29"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SI-RequestConfig </w:t>
            </w:r>
            <w:r w:rsidRPr="00EE5D66">
              <w:rPr>
                <w:szCs w:val="22"/>
                <w:lang w:val="en-GB" w:eastAsia="ja-JP"/>
                <w:rPrChange w:id="3173" w:author="Ericsson (Rapporteur) v2" w:date="2019-02-11T15:05:00Z">
                  <w:rPr>
                    <w:i/>
                    <w:szCs w:val="22"/>
                    <w:lang w:val="en-GB" w:eastAsia="ja-JP"/>
                  </w:rPr>
                </w:rPrChange>
              </w:rPr>
              <w:t>field descriptions</w:t>
            </w:r>
          </w:p>
        </w:tc>
      </w:tr>
      <w:tr w:rsidR="002C5D28" w:rsidRPr="00645E3C" w14:paraId="24E44D6C"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43E78BA0" w14:textId="77777777" w:rsidR="002C5D28" w:rsidRPr="00645E3C" w:rsidRDefault="002C5D28" w:rsidP="00F43D0B">
            <w:pPr>
              <w:pStyle w:val="TAL"/>
              <w:rPr>
                <w:szCs w:val="22"/>
                <w:lang w:val="en-GB" w:eastAsia="ja-JP"/>
              </w:rPr>
            </w:pPr>
            <w:r w:rsidRPr="00645E3C">
              <w:rPr>
                <w:szCs w:val="22"/>
                <w:lang w:val="en-GB" w:eastAsia="ja-JP"/>
              </w:rPr>
              <w:t xml:space="preserve">Configuration of dedicated RACH Occassions for SI. If the field is absent, the UE uses the corresponding parameters configured in </w:t>
            </w:r>
            <w:r w:rsidRPr="003D2716">
              <w:rPr>
                <w:i/>
                <w:szCs w:val="22"/>
                <w:lang w:val="en-GB" w:eastAsia="ja-JP"/>
                <w:rPrChange w:id="3174" w:author="Ericsson (Rapporteur) v2" w:date="2019-02-15T06:31:00Z">
                  <w:rPr>
                    <w:szCs w:val="22"/>
                    <w:lang w:val="en-GB" w:eastAsia="ja-JP"/>
                  </w:rPr>
                </w:rPrChange>
              </w:rPr>
              <w:t>rach-ConfigCommon</w:t>
            </w:r>
            <w:r w:rsidRPr="00645E3C">
              <w:rPr>
                <w:szCs w:val="22"/>
                <w:lang w:val="en-GB" w:eastAsia="ja-JP"/>
              </w:rPr>
              <w:t xml:space="preserve"> of the initial uplink BWP.</w:t>
            </w:r>
          </w:p>
        </w:tc>
      </w:tr>
      <w:tr w:rsidR="002C5D28" w:rsidRPr="00645E3C" w14:paraId="70F9A36B" w14:textId="77777777" w:rsidTr="00F43D0B">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37486FE6" w14:textId="77777777" w:rsidR="002C5D28" w:rsidRPr="00645E3C" w:rsidRDefault="002C5D28" w:rsidP="00F43D0B">
            <w:pPr>
              <w:pStyle w:val="TAL"/>
              <w:rPr>
                <w:szCs w:val="22"/>
                <w:lang w:val="en-GB" w:eastAsia="ja-JP"/>
              </w:rPr>
            </w:pPr>
            <w:r w:rsidRPr="00645E3C">
              <w:rPr>
                <w:szCs w:val="22"/>
                <w:lang w:val="en-GB" w:eastAsia="ja-JP"/>
              </w:rPr>
              <w:t xml:space="preserve">Periodicity of the </w:t>
            </w:r>
            <w:r w:rsidRPr="003D2716">
              <w:rPr>
                <w:i/>
                <w:szCs w:val="22"/>
                <w:lang w:val="en-GB" w:eastAsia="ja-JP"/>
                <w:rPrChange w:id="3175" w:author="Ericsson (Rapporteur) v2" w:date="2019-02-15T06:31:00Z">
                  <w:rPr>
                    <w:szCs w:val="22"/>
                    <w:lang w:val="en-GB" w:eastAsia="ja-JP"/>
                  </w:rPr>
                </w:rPrChange>
              </w:rPr>
              <w:t>SI-Request</w:t>
            </w:r>
            <w:r w:rsidRPr="00645E3C">
              <w:rPr>
                <w:szCs w:val="22"/>
                <w:lang w:val="en-GB" w:eastAsia="ja-JP"/>
              </w:rPr>
              <w:t xml:space="preserve"> configuration in number of association periods.</w:t>
            </w:r>
          </w:p>
        </w:tc>
      </w:tr>
      <w:tr w:rsidR="002C5D28" w:rsidRPr="00645E3C" w14:paraId="23DE26CF"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5EFCD0AB"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w:t>
            </w:r>
            <w:r w:rsidRPr="00F15C29">
              <w:rPr>
                <w:i/>
                <w:szCs w:val="22"/>
                <w:lang w:val="en-GB" w:eastAsia="ja-JP"/>
                <w:rPrChange w:id="3176" w:author="Ericsson (Rapporteur) v4" w:date="2019-03-04T08:51:00Z">
                  <w:rPr>
                    <w:szCs w:val="22"/>
                    <w:lang w:val="en-GB" w:eastAsia="ja-JP"/>
                  </w:rPr>
                </w:rPrChange>
              </w:rPr>
              <w:t>notBroadcasting</w:t>
            </w:r>
            <w:r w:rsidRPr="00645E3C">
              <w:rPr>
                <w:szCs w:val="22"/>
                <w:lang w:val="en-GB" w:eastAsia="ja-JP"/>
              </w:rPr>
              <w:t xml:space="preserve">. Otherwise the 1st entry in the list corresponds to the first SI message in </w:t>
            </w:r>
            <w:r w:rsidRPr="003D2716">
              <w:rPr>
                <w:i/>
                <w:szCs w:val="22"/>
                <w:lang w:val="en-GB" w:eastAsia="ja-JP"/>
                <w:rPrChange w:id="3177" w:author="Ericsson (Rapporteur) v2" w:date="2019-02-15T06:31:00Z">
                  <w:rPr>
                    <w:szCs w:val="22"/>
                    <w:lang w:val="en-GB" w:eastAsia="ja-JP"/>
                  </w:rPr>
                </w:rPrChange>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F15C29">
              <w:rPr>
                <w:i/>
                <w:szCs w:val="22"/>
                <w:lang w:val="en-GB" w:eastAsia="ja-JP"/>
                <w:rPrChange w:id="3178" w:author="Ericsson (Rapporteur) v4" w:date="2019-03-04T08:51:00Z">
                  <w:rPr>
                    <w:szCs w:val="22"/>
                    <w:lang w:val="en-GB" w:eastAsia="ja-JP"/>
                  </w:rPr>
                </w:rPrChange>
              </w:rPr>
              <w:t>notBroadcasting</w:t>
            </w:r>
            <w:r w:rsidRPr="00645E3C">
              <w:rPr>
                <w:szCs w:val="22"/>
                <w:lang w:val="en-GB" w:eastAsia="ja-JP"/>
              </w:rPr>
              <w:t xml:space="preserve">, 2nd entry in the list corresponds to the second SI message in </w:t>
            </w:r>
            <w:r w:rsidRPr="003D2716">
              <w:rPr>
                <w:i/>
                <w:szCs w:val="22"/>
                <w:lang w:val="en-GB" w:eastAsia="ja-JP"/>
                <w:rPrChange w:id="3179" w:author="Ericsson (Rapporteur) v2" w:date="2019-02-15T06:31:00Z">
                  <w:rPr>
                    <w:szCs w:val="22"/>
                    <w:lang w:val="en-GB" w:eastAsia="ja-JP"/>
                  </w:rPr>
                </w:rPrChange>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F15C29">
              <w:rPr>
                <w:i/>
                <w:szCs w:val="22"/>
                <w:lang w:val="en-GB" w:eastAsia="ja-JP"/>
                <w:rPrChange w:id="3180" w:author="Ericsson (Rapporteur) v4" w:date="2019-03-04T08:51:00Z">
                  <w:rPr>
                    <w:szCs w:val="22"/>
                    <w:lang w:val="en-GB" w:eastAsia="ja-JP"/>
                  </w:rPr>
                </w:rPrChange>
              </w:rPr>
              <w:t>notBroadcasting</w:t>
            </w:r>
            <w:r w:rsidRPr="00645E3C">
              <w:rPr>
                <w:szCs w:val="22"/>
                <w:lang w:val="en-GB" w:eastAsia="ja-JP"/>
              </w:rPr>
              <w:t xml:space="preserve">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1C83A2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D23B79" w14:textId="77777777" w:rsidTr="00F43D0B">
        <w:tc>
          <w:tcPr>
            <w:tcW w:w="14281" w:type="dxa"/>
          </w:tcPr>
          <w:p w14:paraId="00F43CEF" w14:textId="77777777" w:rsidR="002C5D28" w:rsidRPr="00645E3C" w:rsidRDefault="002C5D28" w:rsidP="00F43D0B">
            <w:pPr>
              <w:pStyle w:val="TAH"/>
              <w:rPr>
                <w:szCs w:val="22"/>
                <w:lang w:val="en-GB" w:eastAsia="ja-JP"/>
              </w:rPr>
            </w:pPr>
            <w:r w:rsidRPr="00645E3C">
              <w:rPr>
                <w:i/>
                <w:szCs w:val="22"/>
                <w:lang w:val="en-GB" w:eastAsia="ja-JP"/>
              </w:rPr>
              <w:t xml:space="preserve">SI-RequestResources </w:t>
            </w:r>
            <w:r w:rsidRPr="00EE5D66">
              <w:rPr>
                <w:szCs w:val="22"/>
                <w:lang w:val="en-GB" w:eastAsia="ja-JP"/>
                <w:rPrChange w:id="3181" w:author="Ericsson (Rapporteur) v2" w:date="2019-02-11T15:06:00Z">
                  <w:rPr>
                    <w:i/>
                    <w:szCs w:val="22"/>
                    <w:lang w:val="en-GB" w:eastAsia="ja-JP"/>
                  </w:rPr>
                </w:rPrChange>
              </w:rPr>
              <w:t>field descriptions</w:t>
            </w:r>
          </w:p>
        </w:tc>
      </w:tr>
      <w:tr w:rsidR="002C5D28" w:rsidRPr="00645E3C" w14:paraId="655618E2" w14:textId="77777777" w:rsidTr="00F43D0B">
        <w:tc>
          <w:tcPr>
            <w:tcW w:w="14281" w:type="dxa"/>
          </w:tcPr>
          <w:p w14:paraId="00404F9A"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3E3A803A"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18311E08" w14:textId="77777777" w:rsidTr="00F43D0B">
        <w:tc>
          <w:tcPr>
            <w:tcW w:w="14281" w:type="dxa"/>
          </w:tcPr>
          <w:p w14:paraId="3305848C"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75BABEA8"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3182" w:name="_Hlk524341802"/>
            <w:r w:rsidRPr="00645E3C">
              <w:rPr>
                <w:szCs w:val="22"/>
                <w:lang w:val="en-GB" w:eastAsia="ja-JP"/>
              </w:rPr>
              <w:t xml:space="preserve">i-th </w:t>
            </w:r>
            <w:bookmarkEnd w:id="3182"/>
            <w:r w:rsidRPr="00645E3C">
              <w:rPr>
                <w:szCs w:val="22"/>
                <w:lang w:val="en-GB" w:eastAsia="ja-JP"/>
              </w:rPr>
              <w:t xml:space="preserve">SSB (i=0, …, N-1) the preamble with preamble index = </w:t>
            </w:r>
            <w:r w:rsidRPr="007B7548">
              <w:rPr>
                <w:i/>
                <w:szCs w:val="22"/>
                <w:lang w:val="en-GB" w:eastAsia="ja-JP"/>
                <w:rPrChange w:id="3183" w:author="Ericsson (Rapporteur) v4" w:date="2019-03-04T08:40:00Z">
                  <w:rPr>
                    <w:szCs w:val="22"/>
                    <w:lang w:val="en-GB" w:eastAsia="ja-JP"/>
                  </w:rPr>
                </w:rPrChange>
              </w:rPr>
              <w:t>ra-PreambleStartIndex</w:t>
            </w:r>
            <w:r w:rsidRPr="00645E3C">
              <w:rPr>
                <w:szCs w:val="22"/>
                <w:lang w:val="en-GB" w:eastAsia="ja-JP"/>
              </w:rPr>
              <w:t xml:space="preserve"> + i is used for SI request; For N &lt; 1, the preamble with preamble index = </w:t>
            </w:r>
            <w:r w:rsidRPr="007B7548">
              <w:rPr>
                <w:i/>
                <w:szCs w:val="22"/>
                <w:lang w:val="en-GB" w:eastAsia="ja-JP"/>
                <w:rPrChange w:id="3184" w:author="Ericsson (Rapporteur) v4" w:date="2019-03-04T08:40:00Z">
                  <w:rPr>
                    <w:szCs w:val="22"/>
                    <w:lang w:val="en-GB" w:eastAsia="ja-JP"/>
                  </w:rPr>
                </w:rPrChange>
              </w:rPr>
              <w:t>ra-PreambleStartIndex</w:t>
            </w:r>
            <w:r w:rsidRPr="00645E3C">
              <w:rPr>
                <w:szCs w:val="22"/>
                <w:lang w:val="en-GB" w:eastAsia="ja-JP"/>
              </w:rPr>
              <w:t xml:space="preserve"> is used for SI request.</w:t>
            </w:r>
          </w:p>
        </w:tc>
      </w:tr>
    </w:tbl>
    <w:p w14:paraId="299B95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3185">
          <w:tblGrid>
            <w:gridCol w:w="14173"/>
          </w:tblGrid>
        </w:tblGridChange>
      </w:tblGrid>
      <w:tr w:rsidR="002C5D28" w:rsidRPr="00645E3C" w14:paraId="452DADDF" w14:textId="77777777" w:rsidTr="00F43D0B">
        <w:tc>
          <w:tcPr>
            <w:tcW w:w="14173" w:type="dxa"/>
          </w:tcPr>
          <w:p w14:paraId="50BB86C2" w14:textId="14D1B136" w:rsidR="002C5D28" w:rsidRPr="00645E3C" w:rsidRDefault="0047376D" w:rsidP="00F43D0B">
            <w:pPr>
              <w:pStyle w:val="TAH"/>
              <w:rPr>
                <w:szCs w:val="22"/>
                <w:lang w:val="en-GB" w:eastAsia="ja-JP"/>
              </w:rPr>
            </w:pPr>
            <w:ins w:id="3186" w:author="Ericsson (Rapporteur)" w:date="2019-02-06T20:07:00Z">
              <w:r>
                <w:rPr>
                  <w:i/>
                  <w:szCs w:val="22"/>
                  <w:lang w:val="en-GB" w:eastAsia="ja-JP"/>
                </w:rPr>
                <w:t>SI-</w:t>
              </w:r>
            </w:ins>
            <w:r w:rsidR="002C5D28" w:rsidRPr="00645E3C">
              <w:rPr>
                <w:i/>
                <w:szCs w:val="22"/>
                <w:lang w:val="en-GB" w:eastAsia="ja-JP"/>
              </w:rPr>
              <w:t xml:space="preserve">SchedulingInfo </w:t>
            </w:r>
            <w:r w:rsidR="002C5D28" w:rsidRPr="00EE5D66">
              <w:rPr>
                <w:szCs w:val="22"/>
                <w:lang w:val="en-GB" w:eastAsia="ja-JP"/>
                <w:rPrChange w:id="3187" w:author="Ericsson (Rapporteur) v2" w:date="2019-02-11T15:06:00Z">
                  <w:rPr>
                    <w:i/>
                    <w:szCs w:val="22"/>
                    <w:lang w:val="en-GB" w:eastAsia="ja-JP"/>
                  </w:rPr>
                </w:rPrChange>
              </w:rPr>
              <w:t xml:space="preserve">field </w:t>
            </w:r>
            <w:commentRangeStart w:id="3188"/>
            <w:r w:rsidR="002C5D28" w:rsidRPr="00EE5D66">
              <w:rPr>
                <w:szCs w:val="22"/>
                <w:lang w:val="en-GB" w:eastAsia="ja-JP"/>
                <w:rPrChange w:id="3189" w:author="Ericsson (Rapporteur) v2" w:date="2019-02-11T15:06:00Z">
                  <w:rPr>
                    <w:i/>
                    <w:szCs w:val="22"/>
                    <w:lang w:val="en-GB" w:eastAsia="ja-JP"/>
                  </w:rPr>
                </w:rPrChange>
              </w:rPr>
              <w:t>descriptions</w:t>
            </w:r>
            <w:commentRangeEnd w:id="3188"/>
            <w:r w:rsidR="003F2BD9">
              <w:rPr>
                <w:rStyle w:val="CommentReference"/>
                <w:rFonts w:ascii="Times New Roman" w:hAnsi="Times New Roman"/>
                <w:b w:val="0"/>
                <w:lang w:val="en-GB" w:eastAsia="ja-JP"/>
              </w:rPr>
              <w:commentReference w:id="3188"/>
            </w:r>
          </w:p>
        </w:tc>
      </w:tr>
      <w:tr w:rsidR="00406733" w:rsidRPr="00645E3C" w14:paraId="3330442A" w14:textId="77777777" w:rsidTr="00C3312D">
        <w:trPr>
          <w:del w:id="3190" w:author="Ericsson (Rapporteur)" w:date="2019-02-06T20:07:00Z"/>
        </w:trPr>
        <w:tc>
          <w:tcPr>
            <w:tcW w:w="14173" w:type="dxa"/>
          </w:tcPr>
          <w:p w14:paraId="5B9D7DC3" w14:textId="77777777" w:rsidR="00406733" w:rsidRPr="00645E3C" w:rsidRDefault="00406733" w:rsidP="00706D38">
            <w:pPr>
              <w:pStyle w:val="TAL"/>
              <w:rPr>
                <w:del w:id="3191" w:author="Ericsson (Rapporteur)" w:date="2019-02-06T20:07:00Z"/>
                <w:b/>
                <w:i/>
                <w:lang w:val="en-GB" w:eastAsia="ja-JP"/>
              </w:rPr>
            </w:pPr>
            <w:del w:id="3192" w:author="Ericsson (Rapporteur)" w:date="2019-02-06T20:07:00Z">
              <w:r w:rsidRPr="00645E3C">
                <w:rPr>
                  <w:b/>
                  <w:i/>
                  <w:lang w:val="en-GB" w:eastAsia="ja-JP"/>
                </w:rPr>
                <w:delText>areaScope</w:delText>
              </w:r>
            </w:del>
          </w:p>
          <w:p w14:paraId="43EE9754" w14:textId="77777777" w:rsidR="00406733" w:rsidRPr="00645E3C" w:rsidRDefault="00406733" w:rsidP="00706D38">
            <w:pPr>
              <w:pStyle w:val="TAL"/>
              <w:rPr>
                <w:del w:id="3193" w:author="Ericsson (Rapporteur)" w:date="2019-02-06T20:07:00Z"/>
                <w:szCs w:val="22"/>
                <w:lang w:val="en-GB" w:eastAsia="ja-JP"/>
              </w:rPr>
            </w:pPr>
            <w:del w:id="3194" w:author="Ericsson (Rapporteur)" w:date="2019-02-06T20:07:00Z">
              <w:r w:rsidRPr="00645E3C">
                <w:rPr>
                  <w:szCs w:val="22"/>
                  <w:lang w:val="en-GB" w:eastAsia="ja-JP"/>
                </w:rPr>
                <w:delText>Indicates that a SIB is area specific. If the field is not present, the SIB is cell specific.</w:delText>
              </w:r>
            </w:del>
          </w:p>
        </w:tc>
      </w:tr>
      <w:tr w:rsidR="0047376D" w:rsidRPr="00645E3C" w14:paraId="3460B8EA" w14:textId="77777777" w:rsidTr="00406733">
        <w:trPr>
          <w:del w:id="3195" w:author="Ericsson (Rapporteur)" w:date="2019-02-06T20:07:00Z"/>
        </w:trPr>
        <w:tc>
          <w:tcPr>
            <w:tcW w:w="14173" w:type="dxa"/>
          </w:tcPr>
          <w:p w14:paraId="5DB3C025" w14:textId="77777777" w:rsidR="0047376D" w:rsidRPr="00645E3C" w:rsidRDefault="0047376D" w:rsidP="0047376D">
            <w:pPr>
              <w:pStyle w:val="TAL"/>
              <w:rPr>
                <w:del w:id="3196" w:author="Ericsson (Rapporteur)" w:date="2019-02-06T20:07:00Z"/>
                <w:szCs w:val="22"/>
                <w:lang w:val="en-GB" w:eastAsia="ja-JP"/>
              </w:rPr>
            </w:pPr>
            <w:del w:id="3197" w:author="Ericsson (Rapporteur)" w:date="2019-02-06T20:07:00Z">
              <w:r w:rsidRPr="00645E3C">
                <w:rPr>
                  <w:b/>
                  <w:i/>
                  <w:szCs w:val="22"/>
                  <w:lang w:val="en-GB" w:eastAsia="ja-JP"/>
                </w:rPr>
                <w:delText>si-Periodicity</w:delText>
              </w:r>
            </w:del>
          </w:p>
          <w:p w14:paraId="53DF30D2" w14:textId="77777777" w:rsidR="0047376D" w:rsidRPr="00645E3C" w:rsidRDefault="0047376D" w:rsidP="0047376D">
            <w:pPr>
              <w:pStyle w:val="TAL"/>
              <w:rPr>
                <w:del w:id="3198" w:author="Ericsson (Rapporteur)" w:date="2019-02-06T20:07:00Z"/>
                <w:szCs w:val="22"/>
                <w:lang w:val="en-GB" w:eastAsia="ja-JP"/>
              </w:rPr>
            </w:pPr>
            <w:del w:id="3199" w:author="Ericsson (Rapporteur)" w:date="2019-02-06T20:07:00Z">
              <w:r w:rsidRPr="00645E3C">
                <w:rPr>
                  <w:szCs w:val="22"/>
                  <w:lang w:val="en-GB" w:eastAsia="ja-JP"/>
                </w:rPr>
                <w:delText>Periodicity of the SI-message in radio frames. rf8 corresponds to 8 radio frames, rf16 corresponds to 16 radio frames, and so on.</w:delText>
              </w:r>
            </w:del>
          </w:p>
        </w:tc>
      </w:tr>
      <w:tr w:rsidR="0047376D" w:rsidRPr="00645E3C" w14:paraId="76775EDF" w14:textId="77777777" w:rsidTr="0047376D">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00" w:author="Ericsson (Rapporteur)" w:date="2019-02-06T20:06: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3" w:type="dxa"/>
            <w:tcBorders>
              <w:top w:val="single" w:sz="4" w:space="0" w:color="auto"/>
              <w:left w:val="single" w:sz="4" w:space="0" w:color="auto"/>
              <w:bottom w:val="single" w:sz="4" w:space="0" w:color="auto"/>
              <w:right w:val="single" w:sz="4" w:space="0" w:color="auto"/>
            </w:tcBorders>
            <w:tcPrChange w:id="3201" w:author="Ericsson (Rapporteur)" w:date="2019-02-06T20:06:00Z">
              <w:tcPr>
                <w:tcW w:w="14173" w:type="dxa"/>
              </w:tcPr>
            </w:tcPrChange>
          </w:tcPr>
          <w:p w14:paraId="04C65024" w14:textId="77777777" w:rsidR="0047376D" w:rsidRPr="0047376D" w:rsidRDefault="0047376D" w:rsidP="00CE031B">
            <w:pPr>
              <w:pStyle w:val="TAL"/>
              <w:rPr>
                <w:b/>
                <w:i/>
                <w:lang w:val="en-GB"/>
                <w:rPrChange w:id="3202" w:author="Ericsson (Rapporteur)" w:date="2019-02-06T20:06:00Z">
                  <w:rPr>
                    <w:lang w:val="en-GB"/>
                  </w:rPr>
                </w:rPrChange>
              </w:rPr>
            </w:pPr>
            <w:r w:rsidRPr="0047376D">
              <w:rPr>
                <w:b/>
                <w:bCs/>
                <w:i/>
                <w:iCs/>
                <w:szCs w:val="22"/>
                <w:lang w:val="en-GB" w:eastAsia="ja-JP"/>
              </w:rPr>
              <w:t>si-RequestConfig</w:t>
            </w:r>
          </w:p>
          <w:p w14:paraId="46FD1765" w14:textId="77777777" w:rsidR="0047376D" w:rsidRPr="00807C54" w:rsidRDefault="0047376D" w:rsidP="00807C54">
            <w:pPr>
              <w:pStyle w:val="TAL"/>
              <w:rPr>
                <w:rPrChange w:id="3203" w:author="Ericsson (Rapporteur)" w:date="2019-02-06T20:06:00Z">
                  <w:rPr>
                    <w:lang w:val="en-GB"/>
                  </w:rPr>
                </w:rPrChange>
              </w:rPr>
            </w:pPr>
            <w:r w:rsidRPr="00807C54">
              <w:rPr>
                <w:rPrChange w:id="3204" w:author="Ericsson (Rapporteur)" w:date="2019-02-06T20:06:00Z">
                  <w:rPr>
                    <w:lang w:val="en-GB"/>
                  </w:rPr>
                </w:rPrChange>
              </w:rPr>
              <w:t xml:space="preserve">Configuration of Msg1 resources that the UE uses for requesting SI-messages for which </w:t>
            </w:r>
            <w:r w:rsidRPr="00F15C29">
              <w:rPr>
                <w:i/>
                <w:rPrChange w:id="3205" w:author="Ericsson (Rapporteur) v4" w:date="2019-03-04T08:47:00Z">
                  <w:rPr>
                    <w:i/>
                    <w:lang w:val="en-GB"/>
                  </w:rPr>
                </w:rPrChange>
              </w:rPr>
              <w:t>si-BroadcastStatus</w:t>
            </w:r>
            <w:r w:rsidRPr="00807C54">
              <w:rPr>
                <w:rPrChange w:id="3206" w:author="Ericsson (Rapporteur)" w:date="2019-02-06T20:06:00Z">
                  <w:rPr>
                    <w:lang w:val="en-GB"/>
                  </w:rPr>
                </w:rPrChange>
              </w:rPr>
              <w:t xml:space="preserve"> is set to notBroadcasting. If the field is not present the UE uses Msg3 to request SI-messages for which </w:t>
            </w:r>
            <w:r w:rsidRPr="00F15C29">
              <w:rPr>
                <w:i/>
                <w:rPrChange w:id="3207" w:author="Ericsson (Rapporteur) v4" w:date="2019-03-04T08:47:00Z">
                  <w:rPr>
                    <w:i/>
                    <w:lang w:val="en-GB"/>
                  </w:rPr>
                </w:rPrChange>
              </w:rPr>
              <w:t>si-BroadcastStatus</w:t>
            </w:r>
            <w:r w:rsidRPr="00807C54">
              <w:rPr>
                <w:rPrChange w:id="3208" w:author="Ericsson (Rapporteur)" w:date="2019-02-06T20:06:00Z">
                  <w:rPr>
                    <w:lang w:val="en-GB"/>
                  </w:rPr>
                </w:rPrChange>
              </w:rPr>
              <w:t xml:space="preserve"> is set to notBroadcasting (if any). </w:t>
            </w:r>
          </w:p>
        </w:tc>
      </w:tr>
      <w:tr w:rsidR="0047376D" w:rsidRPr="00645E3C" w14:paraId="2B32E521" w14:textId="77777777" w:rsidTr="0047376D">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09" w:author="Ericsson (Rapporteur)" w:date="2019-02-06T20:06: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3" w:type="dxa"/>
            <w:tcBorders>
              <w:top w:val="single" w:sz="4" w:space="0" w:color="auto"/>
              <w:left w:val="single" w:sz="4" w:space="0" w:color="auto"/>
              <w:bottom w:val="single" w:sz="4" w:space="0" w:color="auto"/>
              <w:right w:val="single" w:sz="4" w:space="0" w:color="auto"/>
            </w:tcBorders>
            <w:tcPrChange w:id="3210" w:author="Ericsson (Rapporteur)" w:date="2019-02-06T20:06:00Z">
              <w:tcPr>
                <w:tcW w:w="14173" w:type="dxa"/>
              </w:tcPr>
            </w:tcPrChange>
          </w:tcPr>
          <w:p w14:paraId="5C7F8167" w14:textId="77777777" w:rsidR="0047376D" w:rsidRPr="0047376D" w:rsidRDefault="0047376D" w:rsidP="00CE031B">
            <w:pPr>
              <w:pStyle w:val="TAL"/>
              <w:rPr>
                <w:b/>
                <w:i/>
                <w:lang w:val="en-GB"/>
                <w:rPrChange w:id="3211" w:author="Ericsson (Rapporteur)" w:date="2019-02-06T20:06:00Z">
                  <w:rPr>
                    <w:lang w:val="en-GB"/>
                  </w:rPr>
                </w:rPrChange>
              </w:rPr>
            </w:pPr>
            <w:r w:rsidRPr="0047376D">
              <w:rPr>
                <w:b/>
                <w:bCs/>
                <w:i/>
                <w:iCs/>
                <w:szCs w:val="22"/>
                <w:lang w:val="en-GB" w:eastAsia="ja-JP"/>
              </w:rPr>
              <w:t>si-RequestConfigSUL</w:t>
            </w:r>
          </w:p>
          <w:p w14:paraId="229437F1" w14:textId="77777777" w:rsidR="0047376D" w:rsidRPr="00807C54" w:rsidRDefault="0047376D" w:rsidP="00807C54">
            <w:pPr>
              <w:pStyle w:val="TAL"/>
              <w:rPr>
                <w:rPrChange w:id="3212" w:author="Ericsson (Rapporteur)" w:date="2019-02-06T20:06:00Z">
                  <w:rPr>
                    <w:lang w:val="en-GB"/>
                  </w:rPr>
                </w:rPrChange>
              </w:rPr>
            </w:pPr>
            <w:r w:rsidRPr="00807C54">
              <w:rPr>
                <w:rPrChange w:id="3213" w:author="Ericsson (Rapporteur)" w:date="2019-02-06T20:06:00Z">
                  <w:rPr>
                    <w:lang w:val="en-GB"/>
                  </w:rPr>
                </w:rPrChange>
              </w:rPr>
              <w:t xml:space="preserve">Configuration of Msg1 resources that the UE uses for requesting SI-messages for which </w:t>
            </w:r>
            <w:r w:rsidRPr="00F15C29">
              <w:rPr>
                <w:i/>
                <w:rPrChange w:id="3214" w:author="Ericsson (Rapporteur) v4" w:date="2019-03-04T08:47:00Z">
                  <w:rPr>
                    <w:i/>
                    <w:lang w:val="en-GB"/>
                  </w:rPr>
                </w:rPrChange>
              </w:rPr>
              <w:t>si-BroadcastStatus</w:t>
            </w:r>
            <w:r w:rsidRPr="00807C54">
              <w:rPr>
                <w:rPrChange w:id="3215" w:author="Ericsson (Rapporteur)" w:date="2019-02-06T20:06:00Z">
                  <w:rPr>
                    <w:lang w:val="en-GB"/>
                  </w:rPr>
                </w:rPrChange>
              </w:rPr>
              <w:t xml:space="preserve"> is set to notBroadcasting. If the field is not present the UE uses Msg3 to request SI-messages for which </w:t>
            </w:r>
            <w:r w:rsidRPr="00F15C29">
              <w:rPr>
                <w:i/>
                <w:rPrChange w:id="3216" w:author="Ericsson (Rapporteur) v4" w:date="2019-03-04T08:48:00Z">
                  <w:rPr>
                    <w:i/>
                    <w:lang w:val="en-GB"/>
                  </w:rPr>
                </w:rPrChange>
              </w:rPr>
              <w:t>si-BroadcastStatus</w:t>
            </w:r>
            <w:r w:rsidRPr="00807C54">
              <w:rPr>
                <w:rPrChange w:id="3217" w:author="Ericsson (Rapporteur)" w:date="2019-02-06T20:06:00Z">
                  <w:rPr>
                    <w:lang w:val="en-GB"/>
                  </w:rPr>
                </w:rPrChange>
              </w:rPr>
              <w:t xml:space="preserve"> is set to </w:t>
            </w:r>
            <w:r w:rsidRPr="00F15C29">
              <w:rPr>
                <w:i/>
                <w:rPrChange w:id="3218" w:author="Ericsson (Rapporteur) v4" w:date="2019-03-04T08:48:00Z">
                  <w:rPr>
                    <w:lang w:val="en-GB"/>
                  </w:rPr>
                </w:rPrChange>
              </w:rPr>
              <w:t>notBroadcasting</w:t>
            </w:r>
            <w:r w:rsidRPr="00807C54">
              <w:rPr>
                <w:rPrChange w:id="3219" w:author="Ericsson (Rapporteur)" w:date="2019-02-06T20:06:00Z">
                  <w:rPr>
                    <w:lang w:val="en-GB"/>
                  </w:rPr>
                </w:rPrChange>
              </w:rPr>
              <w:t xml:space="preserve"> (if any) on supplementary uplink.</w:t>
            </w:r>
          </w:p>
        </w:tc>
      </w:tr>
      <w:tr w:rsidR="0047376D" w:rsidRPr="00645E3C" w14:paraId="2C32A3AA" w14:textId="77777777" w:rsidTr="0047376D">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20" w:author="Ericsson (Rapporteur)" w:date="2019-02-06T20:06: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3" w:type="dxa"/>
            <w:tcBorders>
              <w:top w:val="single" w:sz="4" w:space="0" w:color="auto"/>
              <w:left w:val="single" w:sz="4" w:space="0" w:color="auto"/>
              <w:bottom w:val="single" w:sz="4" w:space="0" w:color="auto"/>
              <w:right w:val="single" w:sz="4" w:space="0" w:color="auto"/>
            </w:tcBorders>
            <w:tcPrChange w:id="3221" w:author="Ericsson (Rapporteur)" w:date="2019-02-06T20:06:00Z">
              <w:tcPr>
                <w:tcW w:w="14173" w:type="dxa"/>
              </w:tcPr>
            </w:tcPrChange>
          </w:tcPr>
          <w:p w14:paraId="5A8CEEE4" w14:textId="77777777" w:rsidR="0047376D" w:rsidRPr="0047376D" w:rsidRDefault="0047376D" w:rsidP="00CE031B">
            <w:pPr>
              <w:pStyle w:val="TAL"/>
              <w:rPr>
                <w:b/>
                <w:bCs/>
                <w:i/>
                <w:iCs/>
                <w:szCs w:val="22"/>
                <w:lang w:val="en-GB" w:eastAsia="ja-JP"/>
              </w:rPr>
            </w:pPr>
            <w:r w:rsidRPr="0047376D">
              <w:rPr>
                <w:b/>
                <w:bCs/>
                <w:i/>
                <w:iCs/>
                <w:szCs w:val="22"/>
                <w:lang w:val="en-GB" w:eastAsia="ja-JP"/>
              </w:rPr>
              <w:t>si-WindowLength</w:t>
            </w:r>
          </w:p>
          <w:p w14:paraId="6BB57ABD" w14:textId="78AC4673" w:rsidR="0047376D" w:rsidRPr="00807C54" w:rsidRDefault="0047376D" w:rsidP="00807C54">
            <w:pPr>
              <w:pStyle w:val="TAL"/>
              <w:rPr>
                <w:rPrChange w:id="3222" w:author="Ericsson (Rapporteur)" w:date="2019-02-06T20:06:00Z">
                  <w:rPr>
                    <w:b/>
                    <w:i/>
                    <w:lang w:val="en-GB"/>
                  </w:rPr>
                </w:rPrChange>
              </w:rPr>
            </w:pPr>
            <w:r w:rsidRPr="00807C54">
              <w:rPr>
                <w:rPrChange w:id="3223" w:author="Ericsson (Rapporteur)" w:date="2019-02-06T20:06:00Z">
                  <w:rPr>
                    <w:lang w:val="en-GB"/>
                  </w:rPr>
                </w:rPrChange>
              </w:rPr>
              <w:t>The length of the SI scheduling window.</w:t>
            </w:r>
            <w:ins w:id="3224" w:author="Ericsson (Rapporteur) v3" w:date="2019-02-24T17:39:00Z">
              <w:r w:rsidR="008B740C">
                <w:rPr>
                  <w:lang w:val="sv-SE"/>
                </w:rPr>
                <w:t xml:space="preserve"> Value</w:t>
              </w:r>
            </w:ins>
            <w:r w:rsidRPr="00807C54">
              <w:rPr>
                <w:rPrChange w:id="3225" w:author="Ericsson (Rapporteur)" w:date="2019-02-06T20:06:00Z">
                  <w:rPr>
                    <w:lang w:val="en-GB"/>
                  </w:rPr>
                </w:rPrChange>
              </w:rPr>
              <w:t xml:space="preserve"> </w:t>
            </w:r>
            <w:r w:rsidRPr="008B740C">
              <w:rPr>
                <w:i/>
                <w:rPrChange w:id="3226" w:author="Ericsson (Rapporteur) v3" w:date="2019-02-24T17:39:00Z">
                  <w:rPr>
                    <w:lang w:val="en-GB"/>
                  </w:rPr>
                </w:rPrChange>
              </w:rPr>
              <w:t>s5</w:t>
            </w:r>
            <w:r w:rsidRPr="00807C54">
              <w:rPr>
                <w:rPrChange w:id="3227" w:author="Ericsson (Rapporteur)" w:date="2019-02-06T20:06:00Z">
                  <w:rPr>
                    <w:lang w:val="en-GB"/>
                  </w:rPr>
                </w:rPrChange>
              </w:rPr>
              <w:t xml:space="preserve"> corresponds to 5 slots,</w:t>
            </w:r>
            <w:ins w:id="3228" w:author="Ericsson (Rapporteur) v3" w:date="2019-02-24T17:40:00Z">
              <w:r w:rsidR="008B740C">
                <w:rPr>
                  <w:lang w:val="sv-SE"/>
                </w:rPr>
                <w:t xml:space="preserve"> value</w:t>
              </w:r>
            </w:ins>
            <w:r w:rsidRPr="00807C54">
              <w:rPr>
                <w:rPrChange w:id="3229" w:author="Ericsson (Rapporteur)" w:date="2019-02-06T20:06:00Z">
                  <w:rPr>
                    <w:lang w:val="en-GB"/>
                  </w:rPr>
                </w:rPrChange>
              </w:rPr>
              <w:t xml:space="preserve"> </w:t>
            </w:r>
            <w:r w:rsidRPr="008B740C">
              <w:rPr>
                <w:i/>
                <w:rPrChange w:id="3230" w:author="Ericsson (Rapporteur) v3" w:date="2019-02-24T17:40:00Z">
                  <w:rPr>
                    <w:lang w:val="en-GB"/>
                  </w:rPr>
                </w:rPrChange>
              </w:rPr>
              <w:t>s10</w:t>
            </w:r>
            <w:r w:rsidRPr="00807C54">
              <w:rPr>
                <w:rPrChange w:id="3231" w:author="Ericsson (Rapporteur)" w:date="2019-02-06T20:06:00Z">
                  <w:rPr>
                    <w:lang w:val="en-GB"/>
                  </w:rPr>
                </w:rPrChange>
              </w:rPr>
              <w:t xml:space="preserve"> </w:t>
            </w:r>
            <w:ins w:id="3232" w:author="Ericsson (Rapporteur) v3" w:date="2019-02-24T17:41:00Z">
              <w:r w:rsidR="008B740C" w:rsidRPr="00232C5E">
                <w:t xml:space="preserve">corresponds </w:t>
              </w:r>
            </w:ins>
            <w:r w:rsidRPr="00807C54">
              <w:rPr>
                <w:rPrChange w:id="3233" w:author="Ericsson (Rapporteur)" w:date="2019-02-06T20:06:00Z">
                  <w:rPr>
                    <w:lang w:val="en-GB"/>
                  </w:rPr>
                </w:rPrChange>
              </w:rPr>
              <w:t>to 10 slots and so on.</w:t>
            </w:r>
          </w:p>
        </w:tc>
      </w:tr>
      <w:tr w:rsidR="0047376D" w:rsidRPr="00645E3C" w14:paraId="3B9F8290" w14:textId="77777777" w:rsidTr="0047376D">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34" w:author="Ericsson (Rapporteur)" w:date="2019-02-06T20:06: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3" w:type="dxa"/>
            <w:tcBorders>
              <w:top w:val="single" w:sz="4" w:space="0" w:color="auto"/>
              <w:left w:val="single" w:sz="4" w:space="0" w:color="auto"/>
              <w:bottom w:val="single" w:sz="4" w:space="0" w:color="auto"/>
              <w:right w:val="single" w:sz="4" w:space="0" w:color="auto"/>
            </w:tcBorders>
            <w:tcPrChange w:id="3235" w:author="Ericsson (Rapporteur)" w:date="2019-02-06T20:06:00Z">
              <w:tcPr>
                <w:tcW w:w="14173" w:type="dxa"/>
              </w:tcPr>
            </w:tcPrChange>
          </w:tcPr>
          <w:p w14:paraId="2DBD861A" w14:textId="77777777" w:rsidR="0047376D" w:rsidRPr="0047376D" w:rsidRDefault="0047376D" w:rsidP="00CE031B">
            <w:pPr>
              <w:pStyle w:val="TAL"/>
              <w:rPr>
                <w:b/>
                <w:i/>
                <w:lang w:val="en-GB"/>
                <w:rPrChange w:id="3236" w:author="Ericsson (Rapporteur)" w:date="2019-02-06T20:06:00Z">
                  <w:rPr>
                    <w:lang w:val="en-GB"/>
                  </w:rPr>
                </w:rPrChange>
              </w:rPr>
            </w:pPr>
            <w:r w:rsidRPr="0047376D">
              <w:rPr>
                <w:b/>
                <w:bCs/>
                <w:i/>
                <w:iCs/>
                <w:szCs w:val="22"/>
                <w:lang w:val="en-GB" w:eastAsia="ja-JP"/>
              </w:rPr>
              <w:t>systemInformationAreaID</w:t>
            </w:r>
          </w:p>
          <w:p w14:paraId="5ACE6903" w14:textId="77777777" w:rsidR="0047376D" w:rsidRPr="00807C54" w:rsidRDefault="0047376D" w:rsidP="00807C54">
            <w:pPr>
              <w:pStyle w:val="TAL"/>
              <w:rPr>
                <w:rPrChange w:id="3237" w:author="Ericsson (Rapporteur)" w:date="2019-02-06T20:06:00Z">
                  <w:rPr>
                    <w:lang w:val="en-GB"/>
                  </w:rPr>
                </w:rPrChange>
              </w:rPr>
            </w:pPr>
            <w:r w:rsidRPr="00807C54">
              <w:rPr>
                <w:rPrChange w:id="3238" w:author="Ericsson (Rapporteur)" w:date="2019-02-06T20:06:00Z">
                  <w:rPr>
                    <w:lang w:val="en-GB"/>
                  </w:rPr>
                </w:rPrChange>
              </w:rPr>
              <w:t xml:space="preserve">Indicates the system information area that the cell belongs to, if any. Any SIB with </w:t>
            </w:r>
            <w:r w:rsidRPr="007B7548">
              <w:rPr>
                <w:i/>
                <w:rPrChange w:id="3239" w:author="Ericsson (Rapporteur) v4" w:date="2019-03-04T08:42:00Z">
                  <w:rPr>
                    <w:lang w:val="en-GB"/>
                  </w:rPr>
                </w:rPrChange>
              </w:rPr>
              <w:t>areaScope</w:t>
            </w:r>
            <w:r w:rsidRPr="00807C54">
              <w:rPr>
                <w:rPrChange w:id="3240" w:author="Ericsson (Rapporteur)" w:date="2019-02-06T20:06:00Z">
                  <w:rPr>
                    <w:lang w:val="en-GB"/>
                  </w:rPr>
                </w:rPrChange>
              </w:rPr>
              <w:t xml:space="preserve"> within the SI is considered to belong to this </w:t>
            </w:r>
            <w:r w:rsidRPr="00F15C29">
              <w:rPr>
                <w:i/>
                <w:rPrChange w:id="3241" w:author="Ericsson (Rapporteur) v4" w:date="2019-03-04T08:46:00Z">
                  <w:rPr>
                    <w:i/>
                    <w:lang w:val="en-GB"/>
                  </w:rPr>
                </w:rPrChange>
              </w:rPr>
              <w:t>systemInformationAreaID</w:t>
            </w:r>
            <w:r w:rsidRPr="00807C54">
              <w:rPr>
                <w:rPrChange w:id="3242" w:author="Ericsson (Rapporteur)" w:date="2019-02-06T20:06:00Z">
                  <w:rPr>
                    <w:lang w:val="en-GB"/>
                  </w:rPr>
                </w:rPrChange>
              </w:rPr>
              <w:t>. The systemInformationAreaID is unique within a PLMN.</w:t>
            </w:r>
          </w:p>
        </w:tc>
      </w:tr>
    </w:tbl>
    <w:p w14:paraId="404175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rsidDel="007B7548" w14:paraId="64E9753B" w14:textId="4B4387DA" w:rsidTr="00F43D0B">
        <w:trPr>
          <w:del w:id="3243" w:author="Ericsson (Rapporteur) v4" w:date="2019-03-04T08:39:00Z"/>
        </w:trPr>
        <w:tc>
          <w:tcPr>
            <w:tcW w:w="14173" w:type="dxa"/>
          </w:tcPr>
          <w:p w14:paraId="7DA2AD90" w14:textId="71A46855" w:rsidR="002C5D28" w:rsidRPr="00645E3C" w:rsidDel="007B7548" w:rsidRDefault="002C5D28" w:rsidP="00F43D0B">
            <w:pPr>
              <w:pStyle w:val="TAH"/>
              <w:rPr>
                <w:del w:id="3244" w:author="Ericsson (Rapporteur) v4" w:date="2019-03-04T08:39:00Z"/>
                <w:szCs w:val="22"/>
                <w:lang w:val="en-GB" w:eastAsia="ja-JP"/>
              </w:rPr>
            </w:pPr>
            <w:del w:id="3245" w:author="Ericsson (Rapporteur) v4" w:date="2019-03-04T08:39:00Z">
              <w:r w:rsidRPr="00645E3C" w:rsidDel="007B7548">
                <w:rPr>
                  <w:i/>
                  <w:szCs w:val="22"/>
                  <w:lang w:val="en-GB" w:eastAsia="ja-JP"/>
                </w:rPr>
                <w:lastRenderedPageBreak/>
                <w:delText xml:space="preserve">SchedulingInfo field </w:delText>
              </w:r>
              <w:commentRangeStart w:id="3246"/>
              <w:r w:rsidRPr="00645E3C" w:rsidDel="007B7548">
                <w:rPr>
                  <w:i/>
                  <w:szCs w:val="22"/>
                  <w:lang w:val="en-GB" w:eastAsia="ja-JP"/>
                </w:rPr>
                <w:delText>descriptions</w:delText>
              </w:r>
              <w:commentRangeEnd w:id="3246"/>
              <w:r w:rsidR="003F2BD9" w:rsidDel="007B7548">
                <w:rPr>
                  <w:rStyle w:val="CommentReference"/>
                  <w:rFonts w:ascii="Times New Roman" w:hAnsi="Times New Roman"/>
                  <w:b w:val="0"/>
                  <w:lang w:val="en-GB" w:eastAsia="ja-JP"/>
                </w:rPr>
                <w:commentReference w:id="3246"/>
              </w:r>
            </w:del>
          </w:p>
        </w:tc>
      </w:tr>
      <w:tr w:rsidR="00CE1F81" w:rsidRPr="00645E3C" w:rsidDel="007B7548" w14:paraId="71CBDA9D" w14:textId="6AF0D950" w:rsidTr="00CE031B">
        <w:trPr>
          <w:del w:id="3247" w:author="Ericsson (Rapporteur) v4" w:date="2019-03-04T08:39:00Z"/>
        </w:trPr>
        <w:tc>
          <w:tcPr>
            <w:tcW w:w="14173" w:type="dxa"/>
          </w:tcPr>
          <w:p w14:paraId="0ECC57FF" w14:textId="69EB81F0" w:rsidR="00CE1F81" w:rsidRPr="00645E3C" w:rsidDel="007B7548" w:rsidRDefault="00CE1F81" w:rsidP="00CE031B">
            <w:pPr>
              <w:pStyle w:val="TAL"/>
              <w:rPr>
                <w:del w:id="3248" w:author="Ericsson (Rapporteur) v4" w:date="2019-03-04T08:39:00Z"/>
                <w:moveFrom w:id="3249" w:author="Ericsson (Rapporteur)" w:date="2019-02-06T20:07:00Z"/>
                <w:b/>
                <w:bCs/>
                <w:i/>
                <w:iCs/>
                <w:lang w:val="en-GB" w:eastAsia="ja-JP"/>
              </w:rPr>
            </w:pPr>
            <w:moveFromRangeStart w:id="3250" w:author="Ericsson (Rapporteur)" w:date="2019-02-06T20:07:00Z" w:name="move536765083"/>
            <w:moveFrom w:id="3251" w:author="Ericsson (Rapporteur)" w:date="2019-02-06T20:07:00Z">
              <w:del w:id="3252" w:author="Ericsson (Rapporteur) v4" w:date="2019-03-04T08:39:00Z">
                <w:r w:rsidRPr="00645E3C" w:rsidDel="007B7548">
                  <w:rPr>
                    <w:b/>
                    <w:bCs/>
                    <w:i/>
                    <w:iCs/>
                    <w:szCs w:val="22"/>
                    <w:lang w:val="en-GB" w:eastAsia="ja-JP"/>
                  </w:rPr>
                  <w:delText>si-BroadcastStatus</w:delText>
                </w:r>
              </w:del>
            </w:moveFrom>
          </w:p>
          <w:p w14:paraId="505897FE" w14:textId="78BFA383" w:rsidR="00CE1F81" w:rsidRPr="00645E3C" w:rsidDel="007B7548" w:rsidRDefault="00CE1F81" w:rsidP="00CE031B">
            <w:pPr>
              <w:pStyle w:val="TAL"/>
              <w:rPr>
                <w:del w:id="3253" w:author="Ericsson (Rapporteur) v4" w:date="2019-03-04T08:39:00Z"/>
                <w:moveFrom w:id="3254" w:author="Ericsson (Rapporteur)" w:date="2019-02-06T20:07:00Z"/>
                <w:b/>
                <w:i/>
                <w:lang w:val="en-GB"/>
                <w:rPrChange w:id="3255" w:author="Ericsson (Rapporteur)" w:date="2019-02-06T20:06:00Z">
                  <w:rPr>
                    <w:del w:id="3256" w:author="Ericsson (Rapporteur) v4" w:date="2019-03-04T08:39:00Z"/>
                    <w:moveFrom w:id="3257" w:author="Ericsson (Rapporteur)" w:date="2019-02-06T20:07:00Z"/>
                    <w:lang w:val="en-GB"/>
                  </w:rPr>
                </w:rPrChange>
              </w:rPr>
            </w:pPr>
            <w:moveFrom w:id="3258" w:author="Ericsson (Rapporteur)" w:date="2019-02-06T20:07:00Z">
              <w:del w:id="3259" w:author="Ericsson (Rapporteur) v4" w:date="2019-03-04T08:39:00Z">
                <w:r w:rsidRPr="00645E3C" w:rsidDel="007B7548">
                  <w:rPr>
                    <w:szCs w:val="22"/>
                    <w:lang w:val="en-GB" w:eastAsia="ja-JP"/>
                  </w:rPr>
                  <w:delText>Indicates if the SI message is being broadcasted or not. Change of</w:delText>
                </w:r>
                <w:r w:rsidRPr="00645E3C" w:rsidDel="007B7548">
                  <w:rPr>
                    <w:i/>
                    <w:szCs w:val="22"/>
                    <w:lang w:val="en-GB" w:eastAsia="ja-JP"/>
                  </w:rPr>
                  <w:delText xml:space="preserve"> si-BroadcastStat</w:delText>
                </w:r>
                <w:r w:rsidRPr="00645E3C" w:rsidDel="007B7548">
                  <w:rPr>
                    <w:szCs w:val="22"/>
                    <w:lang w:val="en-GB" w:eastAsia="ja-JP"/>
                  </w:rPr>
                  <w:delText>us should not result in system information change notifications in Short Message transmitted with P-RNTI over DCI (see clause 6.5). The value of the indication is valid until the end of the BCCH modification period when set to broadcasting.</w:delText>
                </w:r>
              </w:del>
            </w:moveFrom>
          </w:p>
        </w:tc>
      </w:tr>
      <w:moveFromRangeEnd w:id="3250"/>
    </w:tbl>
    <w:p w14:paraId="348EB617" w14:textId="77777777" w:rsidR="002C5D28" w:rsidRPr="00645E3C" w:rsidRDefault="002C5D28" w:rsidP="002C5D28">
      <w:pPr>
        <w:rPr>
          <w:del w:id="3260" w:author="Ericsson (Rapporteur)" w:date="2019-02-06T20:07: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4514722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F58F7D0"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F15C29">
              <w:rPr>
                <w:i/>
                <w:lang w:val="en-GB" w:eastAsia="ja-JP"/>
                <w:rPrChange w:id="3261" w:author="Ericsson (Rapporteur) v4" w:date="2019-03-04T08:49:00Z">
                  <w:rPr>
                    <w:lang w:val="en-GB" w:eastAsia="ja-JP"/>
                  </w:rPr>
                </w:rPrChange>
              </w:rPr>
              <w:t>notBroadcasting</w:t>
            </w:r>
            <w:r w:rsidRPr="00645E3C">
              <w:rPr>
                <w:lang w:val="en-GB" w:eastAsia="ja-JP"/>
              </w:rPr>
              <w:t xml:space="preserve">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77365B8D"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77777777" w:rsidR="002C5D28" w:rsidRPr="00645E3C" w:rsidRDefault="002C5D28" w:rsidP="00F43D0B">
            <w:pPr>
              <w:pStyle w:val="TAL"/>
              <w:rPr>
                <w:lang w:val="en-GB" w:eastAsia="en-GB"/>
              </w:rPr>
            </w:pPr>
            <w:r w:rsidRPr="00645E3C">
              <w:rPr>
                <w:lang w:val="en-GB" w:eastAsia="en-GB"/>
              </w:rPr>
              <w:t xml:space="preserve">The field is mandatory present if the SIB type is different from </w:t>
            </w:r>
            <w:r w:rsidRPr="00F15C29">
              <w:rPr>
                <w:i/>
                <w:lang w:val="en-GB" w:eastAsia="en-GB"/>
                <w:rPrChange w:id="3262" w:author="Ericsson (Rapporteur) v4" w:date="2019-03-04T08:49:00Z">
                  <w:rPr>
                    <w:lang w:val="en-GB" w:eastAsia="en-GB"/>
                  </w:rPr>
                </w:rPrChange>
              </w:rPr>
              <w:t>SIB6</w:t>
            </w:r>
            <w:r w:rsidRPr="00645E3C">
              <w:rPr>
                <w:lang w:val="en-GB" w:eastAsia="en-GB"/>
              </w:rPr>
              <w:t xml:space="preserve">, </w:t>
            </w:r>
            <w:r w:rsidRPr="00F15C29">
              <w:rPr>
                <w:i/>
                <w:lang w:val="en-GB" w:eastAsia="en-GB"/>
                <w:rPrChange w:id="3263" w:author="Ericsson (Rapporteur) v4" w:date="2019-03-04T08:49:00Z">
                  <w:rPr>
                    <w:lang w:val="en-GB" w:eastAsia="en-GB"/>
                  </w:rPr>
                </w:rPrChange>
              </w:rPr>
              <w:t>SIB7</w:t>
            </w:r>
            <w:r w:rsidRPr="00645E3C">
              <w:rPr>
                <w:lang w:val="en-GB" w:eastAsia="en-GB"/>
              </w:rPr>
              <w:t xml:space="preserve"> or </w:t>
            </w:r>
            <w:r w:rsidRPr="00F15C29">
              <w:rPr>
                <w:i/>
                <w:lang w:val="en-GB" w:eastAsia="en-GB"/>
                <w:rPrChange w:id="3264" w:author="Ericsson (Rapporteur) v4" w:date="2019-03-04T08:49:00Z">
                  <w:rPr>
                    <w:lang w:val="en-GB" w:eastAsia="en-GB"/>
                  </w:rPr>
                </w:rPrChange>
              </w:rPr>
              <w:t>SIB8</w:t>
            </w:r>
            <w:r w:rsidRPr="00645E3C">
              <w:rPr>
                <w:lang w:val="en-GB" w:eastAsia="en-GB"/>
              </w:rPr>
              <w:t xml:space="preserve">. For </w:t>
            </w:r>
            <w:r w:rsidRPr="00F15C29">
              <w:rPr>
                <w:i/>
                <w:lang w:val="en-GB" w:eastAsia="en-GB"/>
                <w:rPrChange w:id="3265" w:author="Ericsson (Rapporteur) v4" w:date="2019-03-04T08:49:00Z">
                  <w:rPr>
                    <w:lang w:val="en-GB" w:eastAsia="en-GB"/>
                  </w:rPr>
                </w:rPrChange>
              </w:rPr>
              <w:t>SIB6</w:t>
            </w:r>
            <w:r w:rsidRPr="00645E3C">
              <w:rPr>
                <w:lang w:val="en-GB" w:eastAsia="en-GB"/>
              </w:rPr>
              <w:t xml:space="preserve">, </w:t>
            </w:r>
            <w:r w:rsidRPr="00F15C29">
              <w:rPr>
                <w:i/>
                <w:lang w:val="en-GB" w:eastAsia="en-GB"/>
                <w:rPrChange w:id="3266" w:author="Ericsson (Rapporteur) v4" w:date="2019-03-04T08:49:00Z">
                  <w:rPr>
                    <w:lang w:val="en-GB" w:eastAsia="en-GB"/>
                  </w:rPr>
                </w:rPrChange>
              </w:rPr>
              <w:t>SIB7</w:t>
            </w:r>
            <w:r w:rsidRPr="00645E3C">
              <w:rPr>
                <w:lang w:val="en-GB" w:eastAsia="en-GB"/>
              </w:rPr>
              <w:t xml:space="preserve"> and </w:t>
            </w:r>
            <w:r w:rsidRPr="00F15C29">
              <w:rPr>
                <w:i/>
                <w:lang w:val="en-GB" w:eastAsia="en-GB"/>
                <w:rPrChange w:id="3267" w:author="Ericsson (Rapporteur) v4" w:date="2019-03-04T08:49:00Z">
                  <w:rPr>
                    <w:lang w:val="en-GB" w:eastAsia="en-GB"/>
                  </w:rPr>
                </w:rPrChange>
              </w:rPr>
              <w:t>SIB8</w:t>
            </w:r>
            <w:r w:rsidRPr="00645E3C">
              <w:rPr>
                <w:lang w:val="en-GB" w:eastAsia="en-GB"/>
              </w:rPr>
              <w:t xml:space="preserve"> it is not present.</w:t>
            </w:r>
          </w:p>
        </w:tc>
      </w:tr>
      <w:tr w:rsidR="002C5D28" w:rsidRPr="00645E3C" w14:paraId="1096F96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F15C29">
              <w:rPr>
                <w:i/>
                <w:lang w:val="en-GB" w:eastAsia="ja-JP"/>
                <w:rPrChange w:id="3268" w:author="Ericsson (Rapporteur) v4" w:date="2019-03-04T08:49:00Z">
                  <w:rPr>
                    <w:lang w:val="en-GB" w:eastAsia="ja-JP"/>
                  </w:rPr>
                </w:rPrChange>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0AEA858A" w14:textId="77777777" w:rsidR="00C1597C" w:rsidRPr="00645E3C" w:rsidRDefault="00C1597C" w:rsidP="00C1597C"/>
    <w:p w14:paraId="6211BD8C" w14:textId="77777777" w:rsidR="002C5D28" w:rsidRPr="00645E3C" w:rsidRDefault="002C5D28" w:rsidP="002C5D28">
      <w:pPr>
        <w:pStyle w:val="Heading4"/>
        <w:rPr>
          <w:lang w:val="en-GB"/>
        </w:rPr>
      </w:pPr>
      <w:bookmarkStart w:id="3269" w:name="_Toc535261574"/>
      <w:r w:rsidRPr="00645E3C">
        <w:rPr>
          <w:lang w:val="en-GB"/>
        </w:rPr>
        <w:t>–</w:t>
      </w:r>
      <w:r w:rsidRPr="00645E3C">
        <w:rPr>
          <w:lang w:val="en-GB"/>
        </w:rPr>
        <w:tab/>
      </w:r>
      <w:r w:rsidRPr="00645E3C">
        <w:rPr>
          <w:i/>
          <w:lang w:val="en-GB"/>
        </w:rPr>
        <w:t>SlotFormatCombinationsPerCell</w:t>
      </w:r>
      <w:bookmarkEnd w:id="3269"/>
    </w:p>
    <w:p w14:paraId="5DA18976"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19235966"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7C29563F" w14:textId="77777777" w:rsidR="002C5D28" w:rsidRPr="00645E3C" w:rsidRDefault="002C5D28" w:rsidP="00645E3C">
      <w:pPr>
        <w:pStyle w:val="PL"/>
        <w:rPr>
          <w:color w:val="808080"/>
        </w:rPr>
      </w:pPr>
      <w:r w:rsidRPr="00645E3C">
        <w:rPr>
          <w:color w:val="808080"/>
        </w:rPr>
        <w:t>-- ASN1START</w:t>
      </w:r>
    </w:p>
    <w:p w14:paraId="58DEB7EE" w14:textId="77777777" w:rsidR="002C5D28" w:rsidRPr="00645E3C" w:rsidRDefault="002C5D28" w:rsidP="00645E3C">
      <w:pPr>
        <w:pStyle w:val="PL"/>
        <w:rPr>
          <w:color w:val="808080"/>
        </w:rPr>
      </w:pPr>
      <w:r w:rsidRPr="00645E3C">
        <w:rPr>
          <w:color w:val="808080"/>
        </w:rPr>
        <w:t>-- TAG-SLOTFORMATCOMBINATIONSPERCELL-START</w:t>
      </w:r>
    </w:p>
    <w:p w14:paraId="734307D7" w14:textId="77777777" w:rsidR="002C5D28" w:rsidRPr="00645E3C" w:rsidRDefault="002C5D28" w:rsidP="00645E3C">
      <w:pPr>
        <w:pStyle w:val="PL"/>
      </w:pPr>
    </w:p>
    <w:p w14:paraId="6D90AFE6"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62B900DD" w14:textId="77777777" w:rsidR="002C5D28" w:rsidRPr="00645E3C" w:rsidRDefault="002C5D28" w:rsidP="00645E3C">
      <w:pPr>
        <w:pStyle w:val="PL"/>
      </w:pPr>
      <w:r w:rsidRPr="00645E3C">
        <w:t xml:space="preserve">    servingCellId                       ServCellIndex,</w:t>
      </w:r>
    </w:p>
    <w:p w14:paraId="6E63174B" w14:textId="77777777" w:rsidR="002C5D28" w:rsidRPr="00645E3C" w:rsidRDefault="002C5D28" w:rsidP="00645E3C">
      <w:pPr>
        <w:pStyle w:val="PL"/>
      </w:pPr>
      <w:r w:rsidRPr="00645E3C">
        <w:t xml:space="preserve">    subcarrierSpacing                   SubcarrierSpacing,</w:t>
      </w:r>
    </w:p>
    <w:p w14:paraId="6A817F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050510AB"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2E5D2852"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46E08E1B" w14:textId="77777777" w:rsidR="002C5D28" w:rsidRPr="00645E3C" w:rsidRDefault="002C5D28" w:rsidP="00645E3C">
      <w:pPr>
        <w:pStyle w:val="PL"/>
      </w:pPr>
      <w:r w:rsidRPr="00645E3C">
        <w:t xml:space="preserve">    ...</w:t>
      </w:r>
    </w:p>
    <w:p w14:paraId="2FB8841E" w14:textId="77777777" w:rsidR="002C5D28" w:rsidRPr="00645E3C" w:rsidRDefault="002C5D28" w:rsidP="00645E3C">
      <w:pPr>
        <w:pStyle w:val="PL"/>
      </w:pPr>
      <w:r w:rsidRPr="00645E3C">
        <w:t>}</w:t>
      </w:r>
    </w:p>
    <w:p w14:paraId="54B1325D" w14:textId="77777777" w:rsidR="002C5D28" w:rsidRPr="00645E3C" w:rsidRDefault="002C5D28" w:rsidP="00645E3C">
      <w:pPr>
        <w:pStyle w:val="PL"/>
      </w:pPr>
    </w:p>
    <w:p w14:paraId="2CE5EDDB"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0BE2BCC2" w14:textId="77777777" w:rsidR="002C5D28" w:rsidRPr="00645E3C" w:rsidRDefault="002C5D28" w:rsidP="00645E3C">
      <w:pPr>
        <w:pStyle w:val="PL"/>
      </w:pPr>
      <w:r w:rsidRPr="00645E3C">
        <w:t xml:space="preserve">    slotFormatCombinationId             SlotFormatCombinationId,</w:t>
      </w:r>
    </w:p>
    <w:p w14:paraId="14701BEC"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2BEBDE1D" w14:textId="77777777" w:rsidR="002C5D28" w:rsidRPr="00645E3C" w:rsidRDefault="002C5D28" w:rsidP="00645E3C">
      <w:pPr>
        <w:pStyle w:val="PL"/>
      </w:pPr>
      <w:r w:rsidRPr="00645E3C">
        <w:t>}</w:t>
      </w:r>
    </w:p>
    <w:p w14:paraId="12B4CCEA" w14:textId="77777777" w:rsidR="002C5D28" w:rsidRPr="00645E3C" w:rsidRDefault="002C5D28" w:rsidP="00645E3C">
      <w:pPr>
        <w:pStyle w:val="PL"/>
      </w:pPr>
    </w:p>
    <w:p w14:paraId="3D25E056"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711C06FA" w14:textId="77777777" w:rsidR="002C5D28" w:rsidRPr="00645E3C" w:rsidRDefault="002C5D28" w:rsidP="00645E3C">
      <w:pPr>
        <w:pStyle w:val="PL"/>
      </w:pPr>
    </w:p>
    <w:p w14:paraId="5B448673" w14:textId="77777777" w:rsidR="002C5D28" w:rsidRPr="00645E3C" w:rsidRDefault="002C5D28" w:rsidP="00645E3C">
      <w:pPr>
        <w:pStyle w:val="PL"/>
        <w:rPr>
          <w:color w:val="808080"/>
        </w:rPr>
      </w:pPr>
      <w:r w:rsidRPr="00645E3C">
        <w:rPr>
          <w:color w:val="808080"/>
        </w:rPr>
        <w:t>-- TAG-SLOTFORMATCOMBINATIONSPERCELL-STOP</w:t>
      </w:r>
    </w:p>
    <w:p w14:paraId="6EE6DDB0" w14:textId="77777777" w:rsidR="002C5D28" w:rsidRPr="00645E3C" w:rsidRDefault="002C5D28" w:rsidP="00645E3C">
      <w:pPr>
        <w:pStyle w:val="PL"/>
        <w:rPr>
          <w:color w:val="808080"/>
        </w:rPr>
      </w:pPr>
      <w:r w:rsidRPr="00645E3C">
        <w:rPr>
          <w:color w:val="808080"/>
        </w:rPr>
        <w:t>-- ASN1STOP</w:t>
      </w:r>
    </w:p>
    <w:p w14:paraId="29D3A9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F43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SlotFormatCombination </w:t>
            </w:r>
            <w:r w:rsidRPr="00EE5D66">
              <w:rPr>
                <w:szCs w:val="22"/>
                <w:lang w:val="en-GB" w:eastAsia="ja-JP"/>
                <w:rPrChange w:id="3270" w:author="Ericsson (Rapporteur) v2" w:date="2019-02-11T15:06:00Z">
                  <w:rPr>
                    <w:i/>
                    <w:szCs w:val="22"/>
                    <w:lang w:val="en-GB" w:eastAsia="ja-JP"/>
                  </w:rPr>
                </w:rPrChange>
              </w:rPr>
              <w:t>field descriptions</w:t>
            </w:r>
          </w:p>
        </w:tc>
      </w:tr>
      <w:tr w:rsidR="002C5D28" w:rsidRPr="00645E3C" w14:paraId="65D9672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05A6AA21"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A24F8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645E3C" w:rsidRDefault="002C5D28" w:rsidP="00F43D0B">
            <w:pPr>
              <w:pStyle w:val="TAL"/>
              <w:rPr>
                <w:szCs w:val="22"/>
                <w:lang w:val="en-GB" w:eastAsia="ja-JP"/>
              </w:rPr>
            </w:pPr>
            <w:r w:rsidRPr="00645E3C">
              <w:rPr>
                <w:b/>
                <w:i/>
                <w:szCs w:val="22"/>
                <w:lang w:val="en-GB" w:eastAsia="ja-JP"/>
              </w:rPr>
              <w:t>slotFormats</w:t>
            </w:r>
          </w:p>
          <w:p w14:paraId="1A98FCBF" w14:textId="2925AF6E"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ins w:id="3271" w:author="Ericsson (Rapporteur) v2" w:date="2019-02-15T06:32:00Z">
              <w:r w:rsidR="003D2716">
                <w:rPr>
                  <w:szCs w:val="22"/>
                  <w:lang w:val="en-GB" w:eastAsia="ja-JP"/>
                </w:rPr>
                <w:t>)</w:t>
              </w:r>
            </w:ins>
            <w:r w:rsidRPr="00645E3C">
              <w:rPr>
                <w:szCs w:val="22"/>
                <w:lang w:val="en-GB" w:eastAsia="ja-JP"/>
              </w:rPr>
              <w:t>.</w:t>
            </w:r>
          </w:p>
        </w:tc>
      </w:tr>
    </w:tbl>
    <w:p w14:paraId="774F4A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A1B23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645E3C" w:rsidRDefault="002C5D28" w:rsidP="00F43D0B">
            <w:pPr>
              <w:pStyle w:val="TAH"/>
              <w:rPr>
                <w:szCs w:val="22"/>
                <w:lang w:val="en-GB" w:eastAsia="ja-JP"/>
              </w:rPr>
            </w:pPr>
            <w:r w:rsidRPr="00645E3C">
              <w:rPr>
                <w:i/>
                <w:szCs w:val="22"/>
                <w:lang w:val="en-GB" w:eastAsia="ja-JP"/>
              </w:rPr>
              <w:t xml:space="preserve">SlotFormatCombinationsPerCell </w:t>
            </w:r>
            <w:r w:rsidRPr="00EE5D66">
              <w:rPr>
                <w:szCs w:val="22"/>
                <w:lang w:val="en-GB" w:eastAsia="ja-JP"/>
                <w:rPrChange w:id="3272" w:author="Ericsson (Rapporteur) v2" w:date="2019-02-11T15:06:00Z">
                  <w:rPr>
                    <w:i/>
                    <w:szCs w:val="22"/>
                    <w:lang w:val="en-GB" w:eastAsia="ja-JP"/>
                  </w:rPr>
                </w:rPrChange>
              </w:rPr>
              <w:t>field descriptions</w:t>
            </w:r>
          </w:p>
        </w:tc>
      </w:tr>
      <w:tr w:rsidR="002C5D28" w:rsidRPr="00645E3C" w14:paraId="038F777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5C8F612A"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F2DF7E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6EDFEA57"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5BE5429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14FD7E5C" w14:textId="77777777" w:rsidR="002C5D28" w:rsidRPr="00645E3C" w:rsidRDefault="002C5D28" w:rsidP="00F43D0B">
            <w:pPr>
              <w:pStyle w:val="TAL"/>
              <w:rPr>
                <w:lang w:val="en-GB" w:eastAsia="ja-JP"/>
              </w:rPr>
            </w:pPr>
            <w:r w:rsidRPr="00645E3C">
              <w:rPr>
                <w:lang w:val="en-GB" w:eastAsia="ja-JP"/>
              </w:rPr>
              <w:t xml:space="preserve">A list with </w:t>
            </w:r>
            <w:r w:rsidRPr="003D2716">
              <w:rPr>
                <w:i/>
                <w:lang w:val="en-GB" w:eastAsia="ja-JP"/>
                <w:rPrChange w:id="3273" w:author="Ericsson (Rapporteur) v2" w:date="2019-02-15T06:33:00Z">
                  <w:rPr>
                    <w:lang w:val="en-GB" w:eastAsia="ja-JP"/>
                  </w:rPr>
                </w:rPrChange>
              </w:rPr>
              <w:t>SlotFormatCombinations</w:t>
            </w:r>
            <w:r w:rsidRPr="00645E3C">
              <w:rPr>
                <w:lang w:val="en-GB" w:eastAsia="ja-JP"/>
              </w:rPr>
              <w:t xml:space="preserve">. Each </w:t>
            </w:r>
            <w:r w:rsidRPr="003D2716">
              <w:rPr>
                <w:i/>
                <w:lang w:val="en-GB" w:eastAsia="ja-JP"/>
                <w:rPrChange w:id="3274" w:author="Ericsson (Rapporteur) v2" w:date="2019-02-15T06:33:00Z">
                  <w:rPr>
                    <w:lang w:val="en-GB" w:eastAsia="ja-JP"/>
                  </w:rPr>
                </w:rPrChange>
              </w:rPr>
              <w:t>SlotFormatCombination</w:t>
            </w:r>
            <w:r w:rsidRPr="00645E3C">
              <w:rPr>
                <w:lang w:val="en-GB" w:eastAsia="ja-JP"/>
              </w:rPr>
              <w:t xml:space="preserve"> comprises of one or more </w:t>
            </w:r>
            <w:r w:rsidRPr="003D2716">
              <w:rPr>
                <w:i/>
                <w:lang w:val="en-GB" w:eastAsia="ja-JP"/>
                <w:rPrChange w:id="3275" w:author="Ericsson (Rapporteur) v2" w:date="2019-02-15T06:33:00Z">
                  <w:rPr>
                    <w:lang w:val="en-GB" w:eastAsia="ja-JP"/>
                  </w:rPr>
                </w:rPrChange>
              </w:rPr>
              <w:t>SlotFormats</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w:t>
            </w:r>
            <w:r w:rsidRPr="003D2716">
              <w:rPr>
                <w:i/>
                <w:lang w:val="en-GB" w:eastAsia="ja-JP"/>
                <w:rPrChange w:id="3276" w:author="Ericsson (Rapporteur) v2" w:date="2019-02-15T06:33:00Z">
                  <w:rPr>
                    <w:lang w:val="en-GB" w:eastAsia="ja-JP"/>
                  </w:rPr>
                </w:rPrChange>
              </w:rPr>
              <w:t>slotFormats</w:t>
            </w:r>
            <w:r w:rsidRPr="00645E3C">
              <w:rPr>
                <w:lang w:val="en-GB" w:eastAsia="ja-JP"/>
              </w:rPr>
              <w:t xml:space="preserve"> in the </w:t>
            </w:r>
            <w:r w:rsidRPr="003D2716">
              <w:rPr>
                <w:i/>
                <w:lang w:val="en-GB" w:eastAsia="ja-JP"/>
                <w:rPrChange w:id="3277" w:author="Ericsson (Rapporteur) v2" w:date="2019-02-15T06:33:00Z">
                  <w:rPr>
                    <w:lang w:val="en-GB" w:eastAsia="ja-JP"/>
                  </w:rPr>
                </w:rPrChange>
              </w:rPr>
              <w:t>slotFormatCombinations</w:t>
            </w:r>
            <w:r w:rsidRPr="00645E3C">
              <w:rPr>
                <w:lang w:val="en-GB" w:eastAsia="ja-JP"/>
              </w:rPr>
              <w:t xml:space="preserve"> list does not exceed 512. </w:t>
            </w:r>
          </w:p>
        </w:tc>
      </w:tr>
      <w:tr w:rsidR="002C5D28" w:rsidRPr="00645E3C" w14:paraId="1C4BF94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6DBA39E5"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08BC701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A76C050"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4024F095" w14:textId="77777777" w:rsidR="00C1597C" w:rsidRPr="00645E3C" w:rsidRDefault="00C1597C" w:rsidP="00C1597C"/>
    <w:p w14:paraId="642E4FE1" w14:textId="77777777" w:rsidR="002C5D28" w:rsidRPr="00645E3C" w:rsidRDefault="002C5D28" w:rsidP="002C5D28">
      <w:pPr>
        <w:pStyle w:val="Heading4"/>
        <w:rPr>
          <w:lang w:val="en-GB"/>
        </w:rPr>
      </w:pPr>
      <w:bookmarkStart w:id="3278" w:name="_Toc535261575"/>
      <w:r w:rsidRPr="00645E3C">
        <w:rPr>
          <w:lang w:val="en-GB"/>
        </w:rPr>
        <w:t>–</w:t>
      </w:r>
      <w:r w:rsidRPr="00645E3C">
        <w:rPr>
          <w:lang w:val="en-GB"/>
        </w:rPr>
        <w:tab/>
      </w:r>
      <w:r w:rsidRPr="00645E3C">
        <w:rPr>
          <w:i/>
          <w:lang w:val="en-GB"/>
        </w:rPr>
        <w:t>SlotFormatIndicator</w:t>
      </w:r>
      <w:bookmarkEnd w:id="3278"/>
    </w:p>
    <w:p w14:paraId="5FBB5D14"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31EEA926"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2BDBEB53" w14:textId="77777777" w:rsidR="002C5D28" w:rsidRPr="00645E3C" w:rsidRDefault="002C5D28" w:rsidP="00645E3C">
      <w:pPr>
        <w:pStyle w:val="PL"/>
        <w:rPr>
          <w:color w:val="808080"/>
        </w:rPr>
      </w:pPr>
      <w:r w:rsidRPr="00645E3C">
        <w:rPr>
          <w:color w:val="808080"/>
        </w:rPr>
        <w:t>-- ASN1START</w:t>
      </w:r>
    </w:p>
    <w:p w14:paraId="2EDFA4CC" w14:textId="77777777" w:rsidR="002C5D28" w:rsidRPr="00645E3C" w:rsidRDefault="002C5D28" w:rsidP="00645E3C">
      <w:pPr>
        <w:pStyle w:val="PL"/>
        <w:rPr>
          <w:color w:val="808080"/>
        </w:rPr>
      </w:pPr>
      <w:r w:rsidRPr="00645E3C">
        <w:rPr>
          <w:color w:val="808080"/>
        </w:rPr>
        <w:t>-- TAG-SLOTFORMATINDICATOR-START</w:t>
      </w:r>
    </w:p>
    <w:p w14:paraId="54C1F130" w14:textId="77777777" w:rsidR="002C5D28" w:rsidRPr="00645E3C" w:rsidRDefault="002C5D28" w:rsidP="00645E3C">
      <w:pPr>
        <w:pStyle w:val="PL"/>
      </w:pPr>
    </w:p>
    <w:p w14:paraId="2F4E986D"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753A6D34" w14:textId="77777777" w:rsidR="002C5D28" w:rsidRPr="00645E3C" w:rsidRDefault="002C5D28" w:rsidP="00645E3C">
      <w:pPr>
        <w:pStyle w:val="PL"/>
      </w:pPr>
      <w:r w:rsidRPr="00645E3C">
        <w:t xml:space="preserve">    sfi-RNTI                    RNTI-Value,</w:t>
      </w:r>
    </w:p>
    <w:p w14:paraId="5D7C5B66"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06CB4D79"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4067C046"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67480270" w14:textId="77777777" w:rsidR="002C5D28" w:rsidRPr="00645E3C" w:rsidRDefault="002C5D28" w:rsidP="00645E3C">
      <w:pPr>
        <w:pStyle w:val="PL"/>
      </w:pPr>
      <w:r w:rsidRPr="00645E3C">
        <w:t xml:space="preserve">    ...</w:t>
      </w:r>
    </w:p>
    <w:p w14:paraId="509267B1" w14:textId="77777777" w:rsidR="002C5D28" w:rsidRPr="00645E3C" w:rsidRDefault="002C5D28" w:rsidP="00645E3C">
      <w:pPr>
        <w:pStyle w:val="PL"/>
      </w:pPr>
      <w:r w:rsidRPr="00645E3C">
        <w:t>}</w:t>
      </w:r>
    </w:p>
    <w:p w14:paraId="1BA0C573" w14:textId="77777777" w:rsidR="002C5D28" w:rsidRPr="00645E3C" w:rsidRDefault="002C5D28" w:rsidP="00645E3C">
      <w:pPr>
        <w:pStyle w:val="PL"/>
      </w:pPr>
    </w:p>
    <w:p w14:paraId="01C37F95" w14:textId="77777777" w:rsidR="002C5D28" w:rsidRPr="00645E3C" w:rsidRDefault="002C5D28" w:rsidP="00645E3C">
      <w:pPr>
        <w:pStyle w:val="PL"/>
        <w:rPr>
          <w:color w:val="808080"/>
        </w:rPr>
      </w:pPr>
      <w:r w:rsidRPr="00645E3C">
        <w:rPr>
          <w:color w:val="808080"/>
        </w:rPr>
        <w:t>-- TAG-SLOTFORMATINDICATOR-STOP</w:t>
      </w:r>
    </w:p>
    <w:p w14:paraId="44023073" w14:textId="77777777" w:rsidR="002C5D28" w:rsidRPr="00645E3C" w:rsidRDefault="002C5D28" w:rsidP="00645E3C">
      <w:pPr>
        <w:pStyle w:val="PL"/>
        <w:rPr>
          <w:color w:val="808080"/>
        </w:rPr>
      </w:pPr>
      <w:r w:rsidRPr="00645E3C">
        <w:rPr>
          <w:color w:val="808080"/>
        </w:rPr>
        <w:t>-- ASN1STOP</w:t>
      </w:r>
    </w:p>
    <w:p w14:paraId="230983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F510B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645E3C" w:rsidRDefault="002C5D28" w:rsidP="00F43D0B">
            <w:pPr>
              <w:pStyle w:val="TAH"/>
              <w:rPr>
                <w:szCs w:val="22"/>
                <w:lang w:val="en-GB" w:eastAsia="ja-JP"/>
              </w:rPr>
            </w:pPr>
            <w:r w:rsidRPr="00645E3C">
              <w:rPr>
                <w:i/>
                <w:szCs w:val="22"/>
                <w:lang w:val="en-GB" w:eastAsia="ja-JP"/>
              </w:rPr>
              <w:t xml:space="preserve">SlotFormatIndicator </w:t>
            </w:r>
            <w:r w:rsidRPr="00EE5D66">
              <w:rPr>
                <w:szCs w:val="22"/>
                <w:lang w:val="en-GB" w:eastAsia="ja-JP"/>
                <w:rPrChange w:id="3279" w:author="Ericsson (Rapporteur) v2" w:date="2019-02-11T15:06:00Z">
                  <w:rPr>
                    <w:i/>
                    <w:szCs w:val="22"/>
                    <w:lang w:val="en-GB" w:eastAsia="ja-JP"/>
                  </w:rPr>
                </w:rPrChange>
              </w:rPr>
              <w:t>field descriptions</w:t>
            </w:r>
          </w:p>
        </w:tc>
      </w:tr>
      <w:tr w:rsidR="002C5D28" w:rsidRPr="00645E3C" w14:paraId="2C62F3C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EADCB74" w14:textId="25C7C4D6"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ins w:id="3280" w:author="Ericsson (Rapporteur) v2" w:date="2019-02-15T06:33:00Z">
              <w:r w:rsidR="003D2716">
                <w:rPr>
                  <w:szCs w:val="22"/>
                  <w:lang w:val="en-GB" w:eastAsia="ja-JP"/>
                </w:rPr>
                <w:t>.</w:t>
              </w:r>
            </w:ins>
            <w:del w:id="3281" w:author="Ericsson (Rapporteur) v2" w:date="2019-02-15T06:33:00Z">
              <w:r w:rsidR="00CD0902" w:rsidRPr="00645E3C" w:rsidDel="003D2716">
                <w:rPr>
                  <w:szCs w:val="22"/>
                  <w:lang w:val="en-GB" w:eastAsia="ja-JP"/>
                </w:rPr>
                <w:delText>'</w:delText>
              </w:r>
            </w:del>
          </w:p>
        </w:tc>
      </w:tr>
      <w:tr w:rsidR="002C5D28" w:rsidRPr="00645E3C" w14:paraId="6C7327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645E3C" w:rsidRDefault="002C5D28" w:rsidP="00F43D0B">
            <w:pPr>
              <w:pStyle w:val="TAL"/>
              <w:rPr>
                <w:szCs w:val="22"/>
                <w:lang w:val="en-GB" w:eastAsia="ja-JP"/>
              </w:rPr>
            </w:pPr>
            <w:r w:rsidRPr="00645E3C">
              <w:rPr>
                <w:b/>
                <w:i/>
                <w:szCs w:val="22"/>
                <w:lang w:val="en-GB" w:eastAsia="ja-JP"/>
              </w:rPr>
              <w:t>sfi-RNTI</w:t>
            </w:r>
          </w:p>
          <w:p w14:paraId="10B43573"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3154BC2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3ED5F640"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1AC237C0" w14:textId="77777777" w:rsidR="00C1597C" w:rsidRPr="00645E3C" w:rsidRDefault="00C1597C" w:rsidP="00C1597C"/>
    <w:p w14:paraId="27E17A99" w14:textId="77777777" w:rsidR="002C5D28" w:rsidRPr="00645E3C" w:rsidRDefault="002C5D28" w:rsidP="002C5D28">
      <w:pPr>
        <w:pStyle w:val="Heading4"/>
        <w:rPr>
          <w:lang w:val="en-GB"/>
        </w:rPr>
      </w:pPr>
      <w:bookmarkStart w:id="3282" w:name="_Toc535261576"/>
      <w:r w:rsidRPr="00645E3C">
        <w:rPr>
          <w:lang w:val="en-GB"/>
        </w:rPr>
        <w:t>–</w:t>
      </w:r>
      <w:r w:rsidRPr="00645E3C">
        <w:rPr>
          <w:lang w:val="en-GB"/>
        </w:rPr>
        <w:tab/>
      </w:r>
      <w:r w:rsidRPr="00645E3C">
        <w:rPr>
          <w:i/>
          <w:lang w:val="en-GB"/>
        </w:rPr>
        <w:t>S-NSSAI</w:t>
      </w:r>
      <w:bookmarkEnd w:id="3282"/>
    </w:p>
    <w:p w14:paraId="1028FBC1"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0F4EC91F"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5C8671F7" w14:textId="77777777" w:rsidR="002C5D28" w:rsidRPr="00645E3C" w:rsidRDefault="002C5D28" w:rsidP="00645E3C">
      <w:pPr>
        <w:pStyle w:val="PL"/>
        <w:rPr>
          <w:color w:val="808080"/>
        </w:rPr>
      </w:pPr>
      <w:r w:rsidRPr="00645E3C">
        <w:rPr>
          <w:color w:val="808080"/>
        </w:rPr>
        <w:t>-- ASN1START</w:t>
      </w:r>
    </w:p>
    <w:p w14:paraId="2CCF0A6A" w14:textId="77777777" w:rsidR="002C5D28" w:rsidRPr="00645E3C" w:rsidRDefault="002C5D28" w:rsidP="00645E3C">
      <w:pPr>
        <w:pStyle w:val="PL"/>
        <w:rPr>
          <w:color w:val="808080"/>
        </w:rPr>
      </w:pPr>
      <w:r w:rsidRPr="00645E3C">
        <w:rPr>
          <w:color w:val="808080"/>
        </w:rPr>
        <w:t>-- TAG-S-NSSAI-START</w:t>
      </w:r>
    </w:p>
    <w:p w14:paraId="1DCF5DC0" w14:textId="77777777" w:rsidR="002C5D28" w:rsidRPr="00645E3C" w:rsidRDefault="002C5D28" w:rsidP="00645E3C">
      <w:pPr>
        <w:pStyle w:val="PL"/>
      </w:pPr>
    </w:p>
    <w:p w14:paraId="374C4F0A" w14:textId="77777777" w:rsidR="002C5D28" w:rsidRPr="00645E3C" w:rsidRDefault="002C5D28" w:rsidP="00645E3C">
      <w:pPr>
        <w:pStyle w:val="PL"/>
      </w:pPr>
      <w:r w:rsidRPr="00645E3C">
        <w:t xml:space="preserve">S-NSSAI  ::=                        </w:t>
      </w:r>
      <w:r w:rsidRPr="00645E3C">
        <w:rPr>
          <w:color w:val="993366"/>
        </w:rPr>
        <w:t>CHOICE</w:t>
      </w:r>
      <w:r w:rsidRPr="00645E3C">
        <w:t>{</w:t>
      </w:r>
    </w:p>
    <w:p w14:paraId="058106A2"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1E819B7"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002F6969" w14:textId="77777777" w:rsidR="002C5D28" w:rsidRPr="00645E3C" w:rsidRDefault="002C5D28" w:rsidP="00645E3C">
      <w:pPr>
        <w:pStyle w:val="PL"/>
      </w:pPr>
      <w:r w:rsidRPr="00645E3C">
        <w:t>}</w:t>
      </w:r>
    </w:p>
    <w:p w14:paraId="35EB9226" w14:textId="77777777" w:rsidR="002C5D28" w:rsidRPr="00645E3C" w:rsidRDefault="002C5D28" w:rsidP="00645E3C">
      <w:pPr>
        <w:pStyle w:val="PL"/>
      </w:pPr>
    </w:p>
    <w:p w14:paraId="29528DB4" w14:textId="77777777" w:rsidR="002C5D28" w:rsidRPr="00645E3C" w:rsidRDefault="002C5D28" w:rsidP="00645E3C">
      <w:pPr>
        <w:pStyle w:val="PL"/>
        <w:rPr>
          <w:color w:val="808080"/>
        </w:rPr>
      </w:pPr>
      <w:r w:rsidRPr="00645E3C">
        <w:rPr>
          <w:color w:val="808080"/>
        </w:rPr>
        <w:t>-- TAG-S-NSSAI-STOP</w:t>
      </w:r>
    </w:p>
    <w:p w14:paraId="5F1308B5" w14:textId="77777777" w:rsidR="002C5D28" w:rsidRPr="00645E3C" w:rsidRDefault="002C5D28" w:rsidP="00645E3C">
      <w:pPr>
        <w:pStyle w:val="PL"/>
        <w:rPr>
          <w:color w:val="808080"/>
        </w:rPr>
      </w:pPr>
      <w:r w:rsidRPr="00645E3C">
        <w:rPr>
          <w:color w:val="808080"/>
        </w:rPr>
        <w:t>-- ASN1STOP</w:t>
      </w:r>
    </w:p>
    <w:p w14:paraId="7841EB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B8D75F" w14:textId="77777777" w:rsidTr="00F43D0B">
        <w:tc>
          <w:tcPr>
            <w:tcW w:w="0" w:type="auto"/>
            <w:shd w:val="clear" w:color="auto" w:fill="auto"/>
          </w:tcPr>
          <w:p w14:paraId="13E84557" w14:textId="77777777" w:rsidR="002C5D28" w:rsidRPr="00645E3C" w:rsidRDefault="002C5D28" w:rsidP="00F43D0B">
            <w:pPr>
              <w:pStyle w:val="TAH"/>
              <w:rPr>
                <w:szCs w:val="22"/>
                <w:lang w:val="en-GB" w:eastAsia="ja-JP"/>
              </w:rPr>
            </w:pPr>
            <w:r w:rsidRPr="00645E3C">
              <w:rPr>
                <w:i/>
                <w:szCs w:val="22"/>
                <w:lang w:val="en-GB" w:eastAsia="ja-JP"/>
              </w:rPr>
              <w:t xml:space="preserve">S-NSSAI </w:t>
            </w:r>
            <w:r w:rsidRPr="00EE5D66">
              <w:rPr>
                <w:szCs w:val="22"/>
                <w:lang w:val="en-GB" w:eastAsia="ja-JP"/>
                <w:rPrChange w:id="3283" w:author="Ericsson (Rapporteur) v2" w:date="2019-02-11T15:06:00Z">
                  <w:rPr>
                    <w:i/>
                    <w:szCs w:val="22"/>
                    <w:lang w:val="en-GB" w:eastAsia="ja-JP"/>
                  </w:rPr>
                </w:rPrChange>
              </w:rPr>
              <w:t>field descriptions</w:t>
            </w:r>
          </w:p>
        </w:tc>
      </w:tr>
      <w:tr w:rsidR="003D2716" w:rsidRPr="00645E3C" w14:paraId="06D172A5" w14:textId="77777777" w:rsidTr="00F43D0B">
        <w:trPr>
          <w:ins w:id="3284" w:author="Ericsson (Rapporteur) v2" w:date="2019-02-15T06:34:00Z"/>
        </w:trPr>
        <w:tc>
          <w:tcPr>
            <w:tcW w:w="0" w:type="auto"/>
            <w:shd w:val="clear" w:color="auto" w:fill="auto"/>
          </w:tcPr>
          <w:p w14:paraId="3812F93E" w14:textId="77777777" w:rsidR="003D2716" w:rsidRPr="00645E3C" w:rsidRDefault="003D2716" w:rsidP="003D2716">
            <w:pPr>
              <w:pStyle w:val="TAL"/>
              <w:rPr>
                <w:ins w:id="3285" w:author="Ericsson (Rapporteur) v2" w:date="2019-02-15T06:34:00Z"/>
                <w:szCs w:val="22"/>
                <w:lang w:val="en-GB" w:eastAsia="ja-JP"/>
              </w:rPr>
            </w:pPr>
            <w:ins w:id="3286" w:author="Ericsson (Rapporteur) v2" w:date="2019-02-15T06:34:00Z">
              <w:r w:rsidRPr="00645E3C">
                <w:rPr>
                  <w:b/>
                  <w:i/>
                  <w:szCs w:val="22"/>
                  <w:lang w:val="en-GB" w:eastAsia="ja-JP"/>
                </w:rPr>
                <w:t>sst</w:t>
              </w:r>
            </w:ins>
          </w:p>
          <w:p w14:paraId="7548D99E" w14:textId="4AF08E33" w:rsidR="003D2716" w:rsidRPr="00645E3C" w:rsidRDefault="003D2716" w:rsidP="003D2716">
            <w:pPr>
              <w:pStyle w:val="TAL"/>
              <w:rPr>
                <w:ins w:id="3287" w:author="Ericsson (Rapporteur) v2" w:date="2019-02-15T06:34:00Z"/>
                <w:b/>
                <w:i/>
                <w:szCs w:val="22"/>
                <w:lang w:val="en-GB" w:eastAsia="ja-JP"/>
              </w:rPr>
            </w:pPr>
            <w:ins w:id="3288" w:author="Ericsson (Rapporteur) v2" w:date="2019-02-15T06:34:00Z">
              <w:r w:rsidRPr="00645E3C">
                <w:rPr>
                  <w:szCs w:val="22"/>
                  <w:lang w:val="en-GB" w:eastAsia="ja-JP"/>
                </w:rPr>
                <w:t>Indicates the S-NSSAI consists of Slice/Service Type, see TS 23.003 [21].</w:t>
              </w:r>
            </w:ins>
          </w:p>
        </w:tc>
      </w:tr>
      <w:tr w:rsidR="003D2716" w:rsidRPr="00645E3C" w14:paraId="3B0F8327" w14:textId="77777777" w:rsidTr="00F43D0B">
        <w:tc>
          <w:tcPr>
            <w:tcW w:w="0" w:type="auto"/>
            <w:shd w:val="clear" w:color="auto" w:fill="auto"/>
          </w:tcPr>
          <w:p w14:paraId="5E2B3D43" w14:textId="77777777" w:rsidR="003D2716" w:rsidRPr="00645E3C" w:rsidRDefault="003D2716" w:rsidP="003D2716">
            <w:pPr>
              <w:pStyle w:val="TAL"/>
              <w:rPr>
                <w:szCs w:val="22"/>
                <w:lang w:val="en-GB" w:eastAsia="ja-JP"/>
              </w:rPr>
            </w:pPr>
            <w:r w:rsidRPr="00645E3C">
              <w:rPr>
                <w:b/>
                <w:i/>
                <w:szCs w:val="22"/>
                <w:lang w:val="en-GB" w:eastAsia="ja-JP"/>
              </w:rPr>
              <w:t>sst-SD</w:t>
            </w:r>
          </w:p>
          <w:p w14:paraId="3BDA26CE" w14:textId="77777777" w:rsidR="003D2716" w:rsidRPr="00645E3C" w:rsidRDefault="003D2716" w:rsidP="003D2716">
            <w:pPr>
              <w:pStyle w:val="TAL"/>
              <w:rPr>
                <w:szCs w:val="22"/>
                <w:lang w:val="en-GB" w:eastAsia="ja-JP"/>
              </w:rPr>
            </w:pPr>
            <w:r w:rsidRPr="00645E3C">
              <w:rPr>
                <w:szCs w:val="22"/>
                <w:lang w:val="en-GB" w:eastAsia="ja-JP"/>
              </w:rPr>
              <w:t>Indicates the S-NSSAI consists of Slice/Service Type and Slice Differentiator, see TS 23.003 [21].</w:t>
            </w:r>
          </w:p>
        </w:tc>
      </w:tr>
      <w:tr w:rsidR="003D2716" w:rsidRPr="00645E3C" w14:paraId="20464B74" w14:textId="77777777" w:rsidTr="00F43D0B">
        <w:tc>
          <w:tcPr>
            <w:tcW w:w="0" w:type="auto"/>
            <w:shd w:val="clear" w:color="auto" w:fill="auto"/>
          </w:tcPr>
          <w:p w14:paraId="5D275299" w14:textId="28EA2581" w:rsidR="003D2716" w:rsidRPr="00645E3C" w:rsidDel="003D2716" w:rsidRDefault="003D2716" w:rsidP="003D2716">
            <w:pPr>
              <w:pStyle w:val="TAL"/>
              <w:rPr>
                <w:del w:id="3289" w:author="Ericsson (Rapporteur) v2" w:date="2019-02-15T06:34:00Z"/>
                <w:szCs w:val="22"/>
                <w:lang w:val="en-GB" w:eastAsia="ja-JP"/>
              </w:rPr>
            </w:pPr>
            <w:del w:id="3290" w:author="Ericsson (Rapporteur) v2" w:date="2019-02-15T06:34:00Z">
              <w:r w:rsidRPr="00645E3C" w:rsidDel="003D2716">
                <w:rPr>
                  <w:b/>
                  <w:i/>
                  <w:szCs w:val="22"/>
                  <w:lang w:val="en-GB" w:eastAsia="ja-JP"/>
                </w:rPr>
                <w:delText>sst</w:delText>
              </w:r>
            </w:del>
          </w:p>
          <w:p w14:paraId="489892D8" w14:textId="52904D7D" w:rsidR="003D2716" w:rsidRPr="00645E3C" w:rsidRDefault="003D2716" w:rsidP="003D2716">
            <w:pPr>
              <w:pStyle w:val="TAL"/>
              <w:rPr>
                <w:szCs w:val="22"/>
                <w:lang w:val="en-GB" w:eastAsia="ja-JP"/>
              </w:rPr>
            </w:pPr>
            <w:del w:id="3291" w:author="Ericsson (Rapporteur) v2" w:date="2019-02-15T06:34:00Z">
              <w:r w:rsidRPr="00645E3C" w:rsidDel="003D2716">
                <w:rPr>
                  <w:szCs w:val="22"/>
                  <w:lang w:val="en-GB" w:eastAsia="ja-JP"/>
                </w:rPr>
                <w:delText>Indicates the S-NSSAI consists of Slice/Service Type, see TS 23.003 [21].</w:delText>
              </w:r>
            </w:del>
          </w:p>
        </w:tc>
      </w:tr>
    </w:tbl>
    <w:p w14:paraId="43C95298" w14:textId="77777777" w:rsidR="00C1597C" w:rsidRPr="00645E3C" w:rsidRDefault="00C1597C" w:rsidP="00C1597C">
      <w:bookmarkStart w:id="3292" w:name="_Hlk514922885"/>
    </w:p>
    <w:p w14:paraId="1D726691" w14:textId="77777777" w:rsidR="002C5D28" w:rsidRPr="00645E3C" w:rsidRDefault="002C5D28" w:rsidP="002C5D28">
      <w:pPr>
        <w:pStyle w:val="Heading4"/>
        <w:rPr>
          <w:lang w:val="en-GB"/>
        </w:rPr>
      </w:pPr>
      <w:bookmarkStart w:id="3293" w:name="_Toc535261577"/>
      <w:r w:rsidRPr="00645E3C">
        <w:rPr>
          <w:lang w:val="en-GB"/>
        </w:rPr>
        <w:t>–</w:t>
      </w:r>
      <w:r w:rsidRPr="00645E3C">
        <w:rPr>
          <w:lang w:val="en-GB"/>
        </w:rPr>
        <w:tab/>
      </w:r>
      <w:r w:rsidRPr="00645E3C">
        <w:rPr>
          <w:i/>
          <w:lang w:val="en-GB"/>
        </w:rPr>
        <w:t>SpeedStateScaleFactors</w:t>
      </w:r>
      <w:bookmarkEnd w:id="3293"/>
    </w:p>
    <w:p w14:paraId="48D577E1"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w:t>
      </w:r>
      <w:proofErr w:type="gramStart"/>
      <w:r w:rsidRPr="00645E3C">
        <w:t>high speed</w:t>
      </w:r>
      <w:proofErr w:type="gramEnd"/>
      <w:r w:rsidRPr="00645E3C">
        <w:t xml:space="preserve"> state, used for scaling a mobility control related parameter.</w:t>
      </w:r>
    </w:p>
    <w:p w14:paraId="4064DD36" w14:textId="77777777" w:rsidR="002C5D28" w:rsidRPr="00645E3C" w:rsidRDefault="002C5D28" w:rsidP="002C5D28">
      <w:pPr>
        <w:pStyle w:val="TH"/>
        <w:rPr>
          <w:lang w:val="en-GB"/>
        </w:rPr>
      </w:pPr>
      <w:r w:rsidRPr="00645E3C">
        <w:rPr>
          <w:bCs/>
          <w:i/>
          <w:iCs/>
          <w:lang w:val="en-GB"/>
        </w:rPr>
        <w:lastRenderedPageBreak/>
        <w:t xml:space="preserve">SpeedStateScaleFactors </w:t>
      </w:r>
      <w:r w:rsidRPr="00645E3C">
        <w:rPr>
          <w:lang w:val="en-GB"/>
        </w:rPr>
        <w:t>information element</w:t>
      </w:r>
    </w:p>
    <w:p w14:paraId="78873EB9" w14:textId="77777777" w:rsidR="002C5D28" w:rsidRPr="00645E3C" w:rsidRDefault="002C5D28" w:rsidP="00645E3C">
      <w:pPr>
        <w:pStyle w:val="PL"/>
        <w:rPr>
          <w:color w:val="808080"/>
        </w:rPr>
      </w:pPr>
      <w:r w:rsidRPr="00645E3C">
        <w:rPr>
          <w:color w:val="808080"/>
        </w:rPr>
        <w:t>-- ASN1START</w:t>
      </w:r>
    </w:p>
    <w:p w14:paraId="777E44CD" w14:textId="77777777" w:rsidR="002C5D28" w:rsidRPr="00645E3C" w:rsidRDefault="002C5D28" w:rsidP="00645E3C">
      <w:pPr>
        <w:pStyle w:val="PL"/>
        <w:rPr>
          <w:color w:val="808080"/>
        </w:rPr>
      </w:pPr>
      <w:r w:rsidRPr="00645E3C">
        <w:rPr>
          <w:color w:val="808080"/>
        </w:rPr>
        <w:t>-- TAG-SPEEDSTATESCALEFACTORS-START</w:t>
      </w:r>
    </w:p>
    <w:p w14:paraId="42226794" w14:textId="77777777" w:rsidR="002C5D28" w:rsidRPr="00645E3C" w:rsidRDefault="002C5D28" w:rsidP="00645E3C">
      <w:pPr>
        <w:pStyle w:val="PL"/>
      </w:pPr>
    </w:p>
    <w:p w14:paraId="3CEC8364"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58795903"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42589F15"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5CDBBE0C" w14:textId="77777777" w:rsidR="002C5D28" w:rsidRPr="00645E3C" w:rsidRDefault="002C5D28" w:rsidP="00645E3C">
      <w:pPr>
        <w:pStyle w:val="PL"/>
      </w:pPr>
      <w:r w:rsidRPr="00645E3C">
        <w:t>}</w:t>
      </w:r>
    </w:p>
    <w:p w14:paraId="7516AEE5" w14:textId="77777777" w:rsidR="002C5D28" w:rsidRPr="00645E3C" w:rsidRDefault="002C5D28" w:rsidP="00645E3C">
      <w:pPr>
        <w:pStyle w:val="PL"/>
        <w:rPr>
          <w:color w:val="808080"/>
        </w:rPr>
      </w:pPr>
      <w:r w:rsidRPr="00645E3C">
        <w:rPr>
          <w:color w:val="808080"/>
        </w:rPr>
        <w:t>-- TAG-SPEEDSTATESCALEFACTORS-STOP</w:t>
      </w:r>
    </w:p>
    <w:p w14:paraId="02406D8C" w14:textId="77777777" w:rsidR="002C5D28" w:rsidRPr="00645E3C" w:rsidRDefault="002C5D28" w:rsidP="00645E3C">
      <w:pPr>
        <w:pStyle w:val="PL"/>
        <w:rPr>
          <w:color w:val="808080"/>
        </w:rPr>
      </w:pPr>
      <w:r w:rsidRPr="00645E3C">
        <w:rPr>
          <w:color w:val="808080"/>
        </w:rPr>
        <w:t>-- ASN1STOP</w:t>
      </w:r>
    </w:p>
    <w:p w14:paraId="7CB74C21"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A2A9D7B" w14:textId="77777777" w:rsidTr="00F43D0B">
        <w:trPr>
          <w:cantSplit/>
          <w:tblHeader/>
        </w:trPr>
        <w:tc>
          <w:tcPr>
            <w:tcW w:w="14175" w:type="dxa"/>
            <w:shd w:val="clear" w:color="auto" w:fill="auto"/>
          </w:tcPr>
          <w:p w14:paraId="1EF077A4"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4F416016" w14:textId="77777777" w:rsidTr="00F43D0B">
        <w:trPr>
          <w:cantSplit/>
        </w:trPr>
        <w:tc>
          <w:tcPr>
            <w:tcW w:w="14175" w:type="dxa"/>
            <w:shd w:val="clear" w:color="auto" w:fill="auto"/>
          </w:tcPr>
          <w:p w14:paraId="1FE8356D"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2A5663DA" w14:textId="1FD6A955"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3D2716">
              <w:rPr>
                <w:i/>
                <w:lang w:val="en-GB" w:eastAsia="en-GB"/>
                <w:rPrChange w:id="3294" w:author="Ericsson (Rapporteur) v2" w:date="2019-02-15T06:36:00Z">
                  <w:rPr>
                    <w:lang w:val="en-GB" w:eastAsia="en-GB"/>
                  </w:rPr>
                </w:rPrChange>
              </w:rPr>
              <w:t>oDot25</w:t>
            </w:r>
            <w:r w:rsidRPr="00645E3C">
              <w:rPr>
                <w:lang w:val="en-GB" w:eastAsia="en-GB"/>
              </w:rPr>
              <w:t xml:space="preserve"> corresponds to 0.25,</w:t>
            </w:r>
            <w:ins w:id="3295" w:author="Ericsson (Rapporteur) v3" w:date="2019-02-24T17:42:00Z">
              <w:r w:rsidR="008B740C">
                <w:rPr>
                  <w:lang w:val="en-GB" w:eastAsia="en-GB"/>
                </w:rPr>
                <w:t xml:space="preserve"> value</w:t>
              </w:r>
            </w:ins>
            <w:r w:rsidRPr="00645E3C">
              <w:rPr>
                <w:lang w:val="en-GB" w:eastAsia="en-GB"/>
              </w:rPr>
              <w:t xml:space="preserve"> </w:t>
            </w:r>
            <w:r w:rsidRPr="003D2716">
              <w:rPr>
                <w:i/>
                <w:lang w:val="en-GB" w:eastAsia="en-GB"/>
                <w:rPrChange w:id="3296" w:author="Ericsson (Rapporteur) v2" w:date="2019-02-15T06:36:00Z">
                  <w:rPr>
                    <w:lang w:val="en-GB" w:eastAsia="en-GB"/>
                  </w:rPr>
                </w:rPrChange>
              </w:rPr>
              <w:t>oDot5</w:t>
            </w:r>
            <w:r w:rsidRPr="00645E3C">
              <w:rPr>
                <w:lang w:val="en-GB" w:eastAsia="en-GB"/>
              </w:rPr>
              <w:t xml:space="preserve"> corresponds to 0.5, </w:t>
            </w:r>
            <w:r w:rsidRPr="003D2716">
              <w:rPr>
                <w:i/>
                <w:lang w:val="en-GB" w:eastAsia="en-GB"/>
                <w:rPrChange w:id="3297" w:author="Ericsson (Rapporteur) v2" w:date="2019-02-15T06:36:00Z">
                  <w:rPr>
                    <w:lang w:val="en-GB" w:eastAsia="en-GB"/>
                  </w:rPr>
                </w:rPrChange>
              </w:rPr>
              <w:t>oDot75</w:t>
            </w:r>
            <w:r w:rsidRPr="00645E3C">
              <w:rPr>
                <w:lang w:val="en-GB" w:eastAsia="en-GB"/>
              </w:rPr>
              <w:t xml:space="preserve"> corresponds to 0.75 and so on</w:t>
            </w:r>
            <w:ins w:id="3298" w:author="Ericsson (Rapporteur) v2" w:date="2019-02-15T06:35:00Z">
              <w:r w:rsidR="003D2716">
                <w:rPr>
                  <w:lang w:val="en-GB" w:eastAsia="en-GB"/>
                </w:rPr>
                <w:t>.</w:t>
              </w:r>
            </w:ins>
            <w:del w:id="3299" w:author="Ericsson (Rapporteur) v2" w:date="2019-02-15T06:35:00Z">
              <w:r w:rsidRPr="00645E3C" w:rsidDel="003D2716">
                <w:rPr>
                  <w:lang w:val="en-GB" w:eastAsia="en-GB"/>
                </w:rPr>
                <w:delText>8</w:delText>
              </w:r>
            </w:del>
          </w:p>
        </w:tc>
      </w:tr>
      <w:tr w:rsidR="002C5D28" w:rsidRPr="00645E3C" w14:paraId="6495D424" w14:textId="77777777" w:rsidTr="00F43D0B">
        <w:trPr>
          <w:cantSplit/>
        </w:trPr>
        <w:tc>
          <w:tcPr>
            <w:tcW w:w="14175" w:type="dxa"/>
            <w:shd w:val="clear" w:color="auto" w:fill="auto"/>
          </w:tcPr>
          <w:p w14:paraId="1A10072F"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73F04BB8" w14:textId="275E9F70"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BD581A">
              <w:rPr>
                <w:i/>
                <w:lang w:val="en-GB" w:eastAsia="en-GB"/>
                <w:rPrChange w:id="3300" w:author="Ericsson (Rapporteur) v2" w:date="2019-02-15T06:36:00Z">
                  <w:rPr>
                    <w:lang w:val="en-GB" w:eastAsia="en-GB"/>
                  </w:rPr>
                </w:rPrChange>
              </w:rPr>
              <w:t>oDot25</w:t>
            </w:r>
            <w:r w:rsidRPr="00645E3C">
              <w:rPr>
                <w:lang w:val="en-GB" w:eastAsia="en-GB"/>
              </w:rPr>
              <w:t xml:space="preserve"> corresponds to 0.25,</w:t>
            </w:r>
            <w:ins w:id="3301" w:author="Ericsson (Rapporteur) v3" w:date="2019-02-24T17:42:00Z">
              <w:r w:rsidR="00674B4B">
                <w:rPr>
                  <w:lang w:val="en-GB" w:eastAsia="en-GB"/>
                </w:rPr>
                <w:t xml:space="preserve"> value</w:t>
              </w:r>
            </w:ins>
            <w:r w:rsidRPr="00645E3C">
              <w:rPr>
                <w:lang w:val="en-GB" w:eastAsia="en-GB"/>
              </w:rPr>
              <w:t xml:space="preserve"> </w:t>
            </w:r>
            <w:r w:rsidRPr="00BD581A">
              <w:rPr>
                <w:i/>
                <w:lang w:val="en-GB" w:eastAsia="en-GB"/>
                <w:rPrChange w:id="3302" w:author="Ericsson (Rapporteur) v2" w:date="2019-02-15T06:36:00Z">
                  <w:rPr>
                    <w:lang w:val="en-GB" w:eastAsia="en-GB"/>
                  </w:rPr>
                </w:rPrChange>
              </w:rPr>
              <w:t>oDot5</w:t>
            </w:r>
            <w:r w:rsidRPr="00645E3C">
              <w:rPr>
                <w:lang w:val="en-GB" w:eastAsia="en-GB"/>
              </w:rPr>
              <w:t xml:space="preserve"> corresponds to 0.5,</w:t>
            </w:r>
            <w:ins w:id="3303" w:author="Ericsson (Rapporteur) v3" w:date="2019-02-24T17:43:00Z">
              <w:r w:rsidR="00674B4B">
                <w:rPr>
                  <w:lang w:val="en-GB" w:eastAsia="en-GB"/>
                </w:rPr>
                <w:t xml:space="preserve"> value</w:t>
              </w:r>
            </w:ins>
            <w:r w:rsidRPr="00645E3C">
              <w:rPr>
                <w:lang w:val="en-GB" w:eastAsia="en-GB"/>
              </w:rPr>
              <w:t xml:space="preserve"> </w:t>
            </w:r>
            <w:r w:rsidRPr="00BD581A">
              <w:rPr>
                <w:i/>
                <w:lang w:val="en-GB" w:eastAsia="en-GB"/>
                <w:rPrChange w:id="3304" w:author="Ericsson (Rapporteur) v2" w:date="2019-02-15T06:36:00Z">
                  <w:rPr>
                    <w:lang w:val="en-GB" w:eastAsia="en-GB"/>
                  </w:rPr>
                </w:rPrChange>
              </w:rPr>
              <w:t>oDot75</w:t>
            </w:r>
            <w:r w:rsidRPr="00645E3C">
              <w:rPr>
                <w:lang w:val="en-GB" w:eastAsia="en-GB"/>
              </w:rPr>
              <w:t xml:space="preserve"> corresponds to 0.75</w:t>
            </w:r>
            <w:ins w:id="3305" w:author="Ericsson (Rapporteur) v3" w:date="2019-02-24T17:43:00Z">
              <w:r w:rsidR="00674B4B">
                <w:rPr>
                  <w:lang w:val="en-GB" w:eastAsia="en-GB"/>
                </w:rPr>
                <w:t>,</w:t>
              </w:r>
            </w:ins>
            <w:r w:rsidRPr="00645E3C">
              <w:rPr>
                <w:lang w:val="en-GB" w:eastAsia="en-GB"/>
              </w:rPr>
              <w:t xml:space="preserve"> and so on.</w:t>
            </w:r>
          </w:p>
        </w:tc>
      </w:tr>
    </w:tbl>
    <w:p w14:paraId="62F8647C" w14:textId="77777777" w:rsidR="00C1597C" w:rsidRPr="00645E3C" w:rsidRDefault="00C1597C" w:rsidP="00C1597C"/>
    <w:p w14:paraId="6E33C91A" w14:textId="77777777" w:rsidR="002C5D28" w:rsidRPr="00645E3C" w:rsidRDefault="002C5D28" w:rsidP="002C5D28">
      <w:pPr>
        <w:pStyle w:val="Heading4"/>
        <w:rPr>
          <w:lang w:val="en-GB"/>
        </w:rPr>
      </w:pPr>
      <w:bookmarkStart w:id="3306" w:name="_Toc535261578"/>
      <w:r w:rsidRPr="00645E3C">
        <w:rPr>
          <w:lang w:val="en-GB"/>
        </w:rPr>
        <w:t>–</w:t>
      </w:r>
      <w:r w:rsidRPr="00645E3C">
        <w:rPr>
          <w:lang w:val="en-GB"/>
        </w:rPr>
        <w:tab/>
      </w:r>
      <w:r w:rsidRPr="00645E3C">
        <w:rPr>
          <w:i/>
          <w:lang w:val="en-GB"/>
        </w:rPr>
        <w:t>SS-RSSI-Measurement</w:t>
      </w:r>
      <w:bookmarkEnd w:id="3306"/>
    </w:p>
    <w:p w14:paraId="53B6E567" w14:textId="7E648591" w:rsidR="002C5D28" w:rsidRPr="00645E3C" w:rsidRDefault="002C5D28" w:rsidP="002C5D28">
      <w:r w:rsidRPr="00645E3C">
        <w:t>The</w:t>
      </w:r>
      <w:ins w:id="3307" w:author="Ericsson (Rapporteur)" w:date="2019-02-06T20:07:00Z">
        <w:r w:rsidR="00F56B22">
          <w:t xml:space="preserve"> IE</w:t>
        </w:r>
      </w:ins>
      <w:r w:rsidRPr="00645E3C">
        <w:t xml:space="preserve"> IE </w:t>
      </w:r>
      <w:r w:rsidRPr="00645E3C">
        <w:rPr>
          <w:i/>
        </w:rPr>
        <w:t>SS-RSSI-Measurement</w:t>
      </w:r>
      <w:r w:rsidRPr="00645E3C">
        <w:t xml:space="preserve"> is used to configure RSSI measurements based on synchronization reference signals.</w:t>
      </w:r>
    </w:p>
    <w:p w14:paraId="2A8B7D1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444B42BC" w14:textId="77777777" w:rsidR="002C5D28" w:rsidRPr="00645E3C" w:rsidRDefault="002C5D28" w:rsidP="00645E3C">
      <w:pPr>
        <w:pStyle w:val="PL"/>
        <w:rPr>
          <w:color w:val="808080"/>
        </w:rPr>
      </w:pPr>
      <w:r w:rsidRPr="00645E3C">
        <w:rPr>
          <w:color w:val="808080"/>
        </w:rPr>
        <w:t>-- ASN1START</w:t>
      </w:r>
    </w:p>
    <w:p w14:paraId="164BFC8B" w14:textId="77777777" w:rsidR="002C5D28" w:rsidRPr="00645E3C" w:rsidRDefault="002C5D28" w:rsidP="00645E3C">
      <w:pPr>
        <w:pStyle w:val="PL"/>
        <w:rPr>
          <w:color w:val="808080"/>
        </w:rPr>
      </w:pPr>
      <w:r w:rsidRPr="00645E3C">
        <w:rPr>
          <w:color w:val="808080"/>
        </w:rPr>
        <w:t>-- TAG-SS-RSSI-MEASUREMENT-START</w:t>
      </w:r>
    </w:p>
    <w:p w14:paraId="7C241697" w14:textId="77777777" w:rsidR="002C5D28" w:rsidRPr="00645E3C" w:rsidRDefault="002C5D28" w:rsidP="00645E3C">
      <w:pPr>
        <w:pStyle w:val="PL"/>
      </w:pPr>
    </w:p>
    <w:p w14:paraId="0F83A49B"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484E8AA0"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0828FE6F" w14:textId="77777777" w:rsidR="002C5D28" w:rsidRPr="00645E3C" w:rsidRDefault="002C5D28" w:rsidP="00645E3C">
      <w:pPr>
        <w:pStyle w:val="PL"/>
      </w:pPr>
      <w:r w:rsidRPr="00645E3C">
        <w:t xml:space="preserve">    endSymbol                           </w:t>
      </w:r>
      <w:r w:rsidRPr="00645E3C">
        <w:rPr>
          <w:color w:val="993366"/>
        </w:rPr>
        <w:t>INTEGER</w:t>
      </w:r>
      <w:r w:rsidRPr="00645E3C">
        <w:t>(0..3)</w:t>
      </w:r>
    </w:p>
    <w:p w14:paraId="27B5A7CA" w14:textId="77777777" w:rsidR="002C5D28" w:rsidRPr="00645E3C" w:rsidRDefault="002C5D28" w:rsidP="00645E3C">
      <w:pPr>
        <w:pStyle w:val="PL"/>
      </w:pPr>
      <w:r w:rsidRPr="00645E3C">
        <w:t>}</w:t>
      </w:r>
    </w:p>
    <w:p w14:paraId="7EF2C473" w14:textId="77777777" w:rsidR="002C5D28" w:rsidRPr="00645E3C" w:rsidRDefault="002C5D28" w:rsidP="00645E3C">
      <w:pPr>
        <w:pStyle w:val="PL"/>
      </w:pPr>
    </w:p>
    <w:p w14:paraId="42676856" w14:textId="77777777" w:rsidR="002C5D28" w:rsidRPr="00645E3C" w:rsidRDefault="002C5D28" w:rsidP="00645E3C">
      <w:pPr>
        <w:pStyle w:val="PL"/>
        <w:rPr>
          <w:color w:val="808080"/>
        </w:rPr>
      </w:pPr>
      <w:r w:rsidRPr="00645E3C">
        <w:rPr>
          <w:color w:val="808080"/>
        </w:rPr>
        <w:t>-- TAG-SS-RSSI-MEASUREMENT-STOP</w:t>
      </w:r>
    </w:p>
    <w:p w14:paraId="141A8F20" w14:textId="77777777" w:rsidR="002C5D28" w:rsidRPr="00645E3C" w:rsidRDefault="002C5D28" w:rsidP="00645E3C">
      <w:pPr>
        <w:pStyle w:val="PL"/>
        <w:rPr>
          <w:color w:val="808080"/>
        </w:rPr>
      </w:pPr>
      <w:r w:rsidRPr="00645E3C">
        <w:rPr>
          <w:color w:val="808080"/>
        </w:rPr>
        <w:t>-- ASN1STOP</w:t>
      </w:r>
    </w:p>
    <w:p w14:paraId="59F176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EB382E" w14:textId="77777777" w:rsidTr="00F43D0B">
        <w:tc>
          <w:tcPr>
            <w:tcW w:w="0" w:type="auto"/>
            <w:shd w:val="clear" w:color="auto" w:fill="auto"/>
            <w:hideMark/>
          </w:tcPr>
          <w:p w14:paraId="1F6DF8B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SS-RSSI-Measurement </w:t>
            </w:r>
            <w:r w:rsidRPr="00EE5D66">
              <w:rPr>
                <w:szCs w:val="22"/>
                <w:lang w:val="en-GB" w:eastAsia="ja-JP"/>
                <w:rPrChange w:id="3308" w:author="Ericsson (Rapporteur) v2" w:date="2019-02-11T15:07:00Z">
                  <w:rPr>
                    <w:i/>
                    <w:szCs w:val="22"/>
                    <w:lang w:val="en-GB" w:eastAsia="ja-JP"/>
                  </w:rPr>
                </w:rPrChange>
              </w:rPr>
              <w:t>field descriptions</w:t>
            </w:r>
          </w:p>
        </w:tc>
      </w:tr>
      <w:tr w:rsidR="002C5D28" w:rsidRPr="00645E3C" w14:paraId="7B50ABFE" w14:textId="77777777" w:rsidTr="00F43D0B">
        <w:tc>
          <w:tcPr>
            <w:tcW w:w="0" w:type="auto"/>
            <w:shd w:val="clear" w:color="auto" w:fill="auto"/>
            <w:hideMark/>
          </w:tcPr>
          <w:p w14:paraId="52D72349" w14:textId="77777777" w:rsidR="002C5D28" w:rsidRPr="00645E3C" w:rsidRDefault="002C5D28" w:rsidP="00F43D0B">
            <w:pPr>
              <w:pStyle w:val="TAL"/>
              <w:rPr>
                <w:szCs w:val="22"/>
                <w:lang w:val="en-GB" w:eastAsia="ja-JP"/>
              </w:rPr>
            </w:pPr>
            <w:r w:rsidRPr="00645E3C">
              <w:rPr>
                <w:b/>
                <w:i/>
                <w:szCs w:val="22"/>
                <w:lang w:val="en-GB" w:eastAsia="ja-JP"/>
              </w:rPr>
              <w:t>endSymbol</w:t>
            </w:r>
          </w:p>
          <w:p w14:paraId="22719AE9" w14:textId="77777777" w:rsidR="002C5D28" w:rsidRPr="00645E3C" w:rsidRDefault="002C5D28" w:rsidP="00F43D0B">
            <w:pPr>
              <w:pStyle w:val="TAL"/>
              <w:rPr>
                <w:szCs w:val="22"/>
                <w:lang w:val="en-GB" w:eastAsia="ja-JP"/>
              </w:rPr>
            </w:pPr>
            <w:r w:rsidRPr="00645E3C">
              <w:rPr>
                <w:szCs w:val="22"/>
                <w:lang w:val="en-GB" w:eastAsia="ja-JP"/>
              </w:rPr>
              <w:t xml:space="preserve">Within a slot that is configured for RSSI measurements (see </w:t>
            </w:r>
            <w:r w:rsidRPr="00BD581A">
              <w:rPr>
                <w:i/>
                <w:szCs w:val="22"/>
                <w:lang w:val="en-GB" w:eastAsia="ja-JP"/>
                <w:rPrChange w:id="3309" w:author="Ericsson (Rapporteur) v2" w:date="2019-02-15T06:37:00Z">
                  <w:rPr>
                    <w:szCs w:val="22"/>
                    <w:lang w:val="en-GB" w:eastAsia="ja-JP"/>
                  </w:rPr>
                </w:rPrChange>
              </w:rPr>
              <w:t>measurementSlots</w:t>
            </w:r>
            <w:r w:rsidRPr="00645E3C">
              <w:rPr>
                <w:szCs w:val="22"/>
                <w:lang w:val="en-GB" w:eastAsia="ja-JP"/>
              </w:rPr>
              <w:t xml:space="preserve">) the UE measures the RSSI from symbol 0 to symbol </w:t>
            </w:r>
            <w:r w:rsidRPr="00BD581A">
              <w:rPr>
                <w:i/>
                <w:szCs w:val="22"/>
                <w:lang w:val="en-GB" w:eastAsia="ja-JP"/>
                <w:rPrChange w:id="3310" w:author="Ericsson (Rapporteur) v2" w:date="2019-02-15T06:38:00Z">
                  <w:rPr>
                    <w:szCs w:val="22"/>
                    <w:lang w:val="en-GB" w:eastAsia="ja-JP"/>
                  </w:rPr>
                </w:rPrChange>
              </w:rPr>
              <w:t>endSymbol</w:t>
            </w:r>
            <w:r w:rsidRPr="00645E3C">
              <w:rPr>
                <w:szCs w:val="22"/>
                <w:lang w:val="en-GB" w:eastAsia="ja-JP"/>
              </w:rPr>
              <w:t>.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37CF8F60" w14:textId="77777777" w:rsidTr="00F43D0B">
        <w:tc>
          <w:tcPr>
            <w:tcW w:w="0" w:type="auto"/>
            <w:shd w:val="clear" w:color="auto" w:fill="auto"/>
            <w:hideMark/>
          </w:tcPr>
          <w:p w14:paraId="60E316D3"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02EF77B2"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0BC3A0F" w14:textId="77777777" w:rsidR="00C1597C" w:rsidRPr="00645E3C" w:rsidRDefault="00C1597C" w:rsidP="00C1597C"/>
    <w:p w14:paraId="400C164F" w14:textId="77777777" w:rsidR="002C5D28" w:rsidRPr="00645E3C" w:rsidRDefault="002C5D28" w:rsidP="002C5D28">
      <w:pPr>
        <w:pStyle w:val="Heading4"/>
        <w:rPr>
          <w:i/>
          <w:lang w:val="en-GB"/>
        </w:rPr>
      </w:pPr>
      <w:bookmarkStart w:id="3311" w:name="_Toc535261579"/>
      <w:r w:rsidRPr="00645E3C">
        <w:rPr>
          <w:lang w:val="en-GB"/>
        </w:rPr>
        <w:t>–</w:t>
      </w:r>
      <w:r w:rsidRPr="00645E3C">
        <w:rPr>
          <w:lang w:val="en-GB"/>
        </w:rPr>
        <w:tab/>
      </w:r>
      <w:r w:rsidRPr="00645E3C">
        <w:rPr>
          <w:i/>
          <w:lang w:val="en-GB"/>
        </w:rPr>
        <w:t>SPS-Config</w:t>
      </w:r>
      <w:bookmarkEnd w:id="3311"/>
    </w:p>
    <w:p w14:paraId="2AC0ABC4" w14:textId="33F46B9F" w:rsidR="002C5D28" w:rsidRPr="00645E3C" w:rsidRDefault="002C5D28" w:rsidP="002C5D28">
      <w:r w:rsidRPr="00645E3C">
        <w:t>The</w:t>
      </w:r>
      <w:r w:rsidR="00F56B22">
        <w:t xml:space="preserve"> </w:t>
      </w:r>
      <w:ins w:id="3312" w:author="Ericsson (Rapporteur)" w:date="2019-02-06T20:07:00Z">
        <w:r w:rsidR="00F56B22">
          <w:t>IE</w:t>
        </w:r>
        <w:r w:rsidRPr="00645E3C">
          <w:t xml:space="preserve"> </w:t>
        </w:r>
      </w:ins>
      <w:r w:rsidRPr="00645E3C">
        <w:rPr>
          <w:i/>
        </w:rPr>
        <w:t>SPS-Config</w:t>
      </w:r>
      <w:del w:id="3313" w:author="Ericsson (Rapporteur)" w:date="2019-02-06T20:07:00Z">
        <w:r w:rsidRPr="00645E3C">
          <w:rPr>
            <w:i/>
          </w:rPr>
          <w:delText xml:space="preserve"> </w:delText>
        </w:r>
        <w:r w:rsidRPr="00645E3C">
          <w:delText>IE</w:delText>
        </w:r>
      </w:del>
      <w:r w:rsidRPr="00645E3C">
        <w:t xml:space="preserve"> is used to configure downlink semi-persistent transmission. Downlink SPS may be configured on the </w:t>
      </w:r>
      <w:r w:rsidR="00C43D29" w:rsidRPr="00645E3C">
        <w:t>Sp</w:t>
      </w:r>
      <w:r w:rsidRPr="00645E3C">
        <w:t xml:space="preserve">Cell as well as on SCells. </w:t>
      </w:r>
      <w:del w:id="3314" w:author="Ericsson (Rapporteur)" w:date="2019-02-06T20:07:00Z">
        <w:r w:rsidRPr="00645E3C">
          <w:delText>But it shall not be</w:delText>
        </w:r>
      </w:del>
      <w:ins w:id="3315" w:author="Ericsson (Rapporteur)" w:date="2019-02-06T20:07:00Z">
        <w:r w:rsidR="009120F9" w:rsidRPr="00937A47">
          <w:t xml:space="preserve">The network ensures </w:t>
        </w:r>
        <w:r w:rsidR="009120F9" w:rsidRPr="00645E3C">
          <w:rPr>
            <w:i/>
          </w:rPr>
          <w:t xml:space="preserve">SPS-Config </w:t>
        </w:r>
        <w:r w:rsidR="009120F9" w:rsidRPr="00937A47">
          <w:t>is</w:t>
        </w:r>
      </w:ins>
      <w:r w:rsidR="009120F9" w:rsidRPr="00645E3C">
        <w:t xml:space="preserve"> configured for </w:t>
      </w:r>
      <w:del w:id="3316" w:author="Ericsson (Rapporteur)" w:date="2019-02-06T20:07:00Z">
        <w:r w:rsidRPr="00645E3C">
          <w:delText>more than</w:delText>
        </w:r>
      </w:del>
      <w:ins w:id="3317" w:author="Ericsson (Rapporteur)" w:date="2019-02-06T20:07:00Z">
        <w:r w:rsidR="009120F9" w:rsidRPr="00937A47">
          <w:t>at most</w:t>
        </w:r>
      </w:ins>
      <w:r w:rsidR="009120F9" w:rsidRPr="00645E3C">
        <w:t xml:space="preserve"> one </w:t>
      </w:r>
      <w:del w:id="3318" w:author="Ericsson (Rapporteur)" w:date="2019-02-06T20:07:00Z">
        <w:r w:rsidRPr="00645E3C">
          <w:delText xml:space="preserve">serving </w:delText>
        </w:r>
      </w:del>
      <w:r w:rsidR="009120F9" w:rsidRPr="00645E3C">
        <w:t xml:space="preserve">cell </w:t>
      </w:r>
      <w:del w:id="3319" w:author="Ericsson (Rapporteur)" w:date="2019-02-06T20:07:00Z">
        <w:r w:rsidRPr="00645E3C">
          <w:delText>of</w:delText>
        </w:r>
      </w:del>
      <w:ins w:id="3320" w:author="Ericsson (Rapporteur)" w:date="2019-02-06T20:07:00Z">
        <w:r w:rsidR="009120F9" w:rsidRPr="00937A47">
          <w:t>in</w:t>
        </w:r>
      </w:ins>
      <w:r w:rsidR="009120F9" w:rsidRPr="00645E3C">
        <w:t xml:space="preserve"> a cell group</w:t>
      </w:r>
      <w:del w:id="3321" w:author="Ericsson (Rapporteur)" w:date="2019-02-06T20:07:00Z">
        <w:r w:rsidR="00937A47">
          <w:rPr>
            <w:rStyle w:val="CommentReference"/>
          </w:rPr>
          <w:commentReference w:id="3322"/>
        </w:r>
        <w:r w:rsidRPr="00645E3C">
          <w:delText xml:space="preserve"> at once</w:delText>
        </w:r>
      </w:del>
      <w:r w:rsidRPr="00645E3C">
        <w:t>.</w:t>
      </w:r>
    </w:p>
    <w:p w14:paraId="3C8A5A9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22C22B46" w14:textId="77777777" w:rsidR="002C5D28" w:rsidRPr="00645E3C" w:rsidRDefault="002C5D28" w:rsidP="00645E3C">
      <w:pPr>
        <w:pStyle w:val="PL"/>
        <w:rPr>
          <w:color w:val="808080"/>
        </w:rPr>
      </w:pPr>
      <w:r w:rsidRPr="00645E3C">
        <w:rPr>
          <w:color w:val="808080"/>
        </w:rPr>
        <w:t>-- ASN1START</w:t>
      </w:r>
    </w:p>
    <w:p w14:paraId="0E02DCCC" w14:textId="77777777" w:rsidR="002C5D28" w:rsidRPr="00645E3C" w:rsidRDefault="002C5D28" w:rsidP="00645E3C">
      <w:pPr>
        <w:pStyle w:val="PL"/>
        <w:rPr>
          <w:color w:val="808080"/>
        </w:rPr>
      </w:pPr>
      <w:r w:rsidRPr="00645E3C">
        <w:rPr>
          <w:color w:val="808080"/>
        </w:rPr>
        <w:t>-- TAG-SPS-CONFIG-START</w:t>
      </w:r>
    </w:p>
    <w:p w14:paraId="1EDD32B6" w14:textId="77777777" w:rsidR="002C5D28" w:rsidRPr="00645E3C" w:rsidRDefault="002C5D28" w:rsidP="00645E3C">
      <w:pPr>
        <w:pStyle w:val="PL"/>
      </w:pPr>
    </w:p>
    <w:p w14:paraId="26EF373A"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42266E02"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57571692" w14:textId="77777777" w:rsidR="002C5D28" w:rsidRPr="003251EE" w:rsidRDefault="002C5D28" w:rsidP="00645E3C">
      <w:pPr>
        <w:pStyle w:val="PL"/>
      </w:pPr>
      <w:r w:rsidRPr="00645E3C">
        <w:t xml:space="preserve">                                                        </w:t>
      </w:r>
      <w:r w:rsidRPr="003251EE">
        <w:t>spare6, spare5, spare4, spare3, spare2, spare1},</w:t>
      </w:r>
    </w:p>
    <w:p w14:paraId="4309C2B2" w14:textId="77777777" w:rsidR="002C5D28" w:rsidRPr="00645E3C" w:rsidRDefault="002C5D28" w:rsidP="00645E3C">
      <w:pPr>
        <w:pStyle w:val="PL"/>
      </w:pPr>
      <w:r w:rsidRPr="003251EE">
        <w:t xml:space="preserve">    </w:t>
      </w:r>
      <w:r w:rsidRPr="00645E3C">
        <w:t xml:space="preserve">nrofHARQ-Processes                      </w:t>
      </w:r>
      <w:r w:rsidRPr="00645E3C">
        <w:rPr>
          <w:color w:val="993366"/>
        </w:rPr>
        <w:t>INTEGER</w:t>
      </w:r>
      <w:r w:rsidRPr="00645E3C">
        <w:t xml:space="preserve"> (1..8),</w:t>
      </w:r>
    </w:p>
    <w:p w14:paraId="687EF077"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68DC0235"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5B4DAA8E" w14:textId="77777777" w:rsidR="002C5D28" w:rsidRPr="00645E3C" w:rsidRDefault="002C5D28" w:rsidP="00645E3C">
      <w:pPr>
        <w:pStyle w:val="PL"/>
      </w:pPr>
      <w:r w:rsidRPr="00645E3C">
        <w:t xml:space="preserve">    ...</w:t>
      </w:r>
    </w:p>
    <w:p w14:paraId="4D94FABA" w14:textId="77777777" w:rsidR="002C5D28" w:rsidRPr="00645E3C" w:rsidRDefault="002C5D28" w:rsidP="00645E3C">
      <w:pPr>
        <w:pStyle w:val="PL"/>
      </w:pPr>
      <w:r w:rsidRPr="00645E3C">
        <w:t>}</w:t>
      </w:r>
    </w:p>
    <w:p w14:paraId="6763960C" w14:textId="77777777" w:rsidR="002C5D28" w:rsidRPr="00645E3C" w:rsidRDefault="002C5D28" w:rsidP="00645E3C">
      <w:pPr>
        <w:pStyle w:val="PL"/>
      </w:pPr>
    </w:p>
    <w:p w14:paraId="72803A73" w14:textId="77777777" w:rsidR="002C5D28" w:rsidRPr="00645E3C" w:rsidRDefault="002C5D28" w:rsidP="00645E3C">
      <w:pPr>
        <w:pStyle w:val="PL"/>
        <w:rPr>
          <w:color w:val="808080"/>
        </w:rPr>
      </w:pPr>
      <w:r w:rsidRPr="00645E3C">
        <w:rPr>
          <w:color w:val="808080"/>
        </w:rPr>
        <w:t>-- TAG-SPS-CONFIG-STOP</w:t>
      </w:r>
    </w:p>
    <w:p w14:paraId="3C4F43CA" w14:textId="77777777" w:rsidR="002C5D28" w:rsidRPr="00645E3C" w:rsidRDefault="002C5D28" w:rsidP="00645E3C">
      <w:pPr>
        <w:pStyle w:val="PL"/>
        <w:rPr>
          <w:color w:val="808080"/>
        </w:rPr>
      </w:pPr>
      <w:r w:rsidRPr="00645E3C">
        <w:rPr>
          <w:color w:val="808080"/>
        </w:rPr>
        <w:t>-- ASN1STOP</w:t>
      </w:r>
    </w:p>
    <w:p w14:paraId="47E879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42A7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SPS-Config </w:t>
            </w:r>
            <w:r w:rsidRPr="00EE5D66">
              <w:rPr>
                <w:szCs w:val="22"/>
                <w:lang w:val="en-GB" w:eastAsia="ja-JP"/>
                <w:rPrChange w:id="3323" w:author="Ericsson (Rapporteur) v2" w:date="2019-02-11T15:07:00Z">
                  <w:rPr>
                    <w:i/>
                    <w:szCs w:val="22"/>
                    <w:lang w:val="en-GB" w:eastAsia="ja-JP"/>
                  </w:rPr>
                </w:rPrChange>
              </w:rPr>
              <w:t>field descriptions</w:t>
            </w:r>
          </w:p>
        </w:tc>
      </w:tr>
      <w:tr w:rsidR="002C5D28" w:rsidRPr="00645E3C" w14:paraId="6BB4C3A8" w14:textId="77777777" w:rsidTr="00C1597C">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645E3C" w:rsidRDefault="002C5D28" w:rsidP="00F43D0B">
            <w:pPr>
              <w:pStyle w:val="TAL"/>
              <w:rPr>
                <w:szCs w:val="22"/>
                <w:lang w:val="en-GB" w:eastAsia="ja-JP"/>
              </w:rPr>
            </w:pPr>
            <w:r w:rsidRPr="00645E3C">
              <w:rPr>
                <w:b/>
                <w:i/>
                <w:szCs w:val="22"/>
                <w:lang w:val="en-GB" w:eastAsia="ja-JP"/>
              </w:rPr>
              <w:t>mcs-Table</w:t>
            </w:r>
          </w:p>
          <w:p w14:paraId="3BF2C678"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proofErr w:type="gramStart"/>
            <w:r w:rsidR="00CD0902" w:rsidRPr="00645E3C">
              <w:rPr>
                <w:szCs w:val="22"/>
                <w:lang w:val="en-GB" w:eastAsia="ja-JP"/>
              </w:rPr>
              <w:t>],</w:t>
            </w:r>
            <w:r w:rsidR="00581EBE" w:rsidRPr="00645E3C">
              <w:rPr>
                <w:szCs w:val="22"/>
                <w:lang w:val="en-GB" w:eastAsia="ja-JP"/>
              </w:rPr>
              <w:t>clause</w:t>
            </w:r>
            <w:proofErr w:type="gramEnd"/>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7BC8953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645E3C" w:rsidRDefault="002C5D28" w:rsidP="00F43D0B">
            <w:pPr>
              <w:pStyle w:val="TAL"/>
              <w:rPr>
                <w:szCs w:val="22"/>
                <w:lang w:val="en-GB" w:eastAsia="ja-JP"/>
              </w:rPr>
            </w:pPr>
            <w:r w:rsidRPr="00645E3C">
              <w:rPr>
                <w:b/>
                <w:i/>
                <w:szCs w:val="22"/>
                <w:lang w:val="en-GB" w:eastAsia="ja-JP"/>
              </w:rPr>
              <w:t>n1PUCCH-AN</w:t>
            </w:r>
          </w:p>
          <w:p w14:paraId="20AF2FC6"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03D145C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342B7FC4"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588F041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645E3C" w:rsidRDefault="002C5D28" w:rsidP="00F43D0B">
            <w:pPr>
              <w:pStyle w:val="TAL"/>
              <w:rPr>
                <w:szCs w:val="22"/>
                <w:lang w:val="en-GB" w:eastAsia="ja-JP"/>
              </w:rPr>
            </w:pPr>
            <w:r w:rsidRPr="00645E3C">
              <w:rPr>
                <w:b/>
                <w:i/>
                <w:szCs w:val="22"/>
                <w:lang w:val="en-GB" w:eastAsia="ja-JP"/>
              </w:rPr>
              <w:t>periodicity</w:t>
            </w:r>
          </w:p>
          <w:p w14:paraId="59AE16FB"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06B49399" w14:textId="77777777" w:rsidR="002C5D28" w:rsidRPr="00645E3C" w:rsidRDefault="002C5D28" w:rsidP="00F43D0B">
            <w:pPr>
              <w:pStyle w:val="TAL"/>
              <w:rPr>
                <w:szCs w:val="22"/>
                <w:lang w:val="en-GB" w:eastAsia="ja-JP"/>
              </w:rPr>
            </w:pPr>
          </w:p>
        </w:tc>
      </w:tr>
    </w:tbl>
    <w:p w14:paraId="019C9FFB" w14:textId="77777777" w:rsidR="00C1597C" w:rsidRPr="00645E3C" w:rsidRDefault="00C1597C" w:rsidP="00C1597C"/>
    <w:p w14:paraId="70B20772" w14:textId="77777777" w:rsidR="002C5D28" w:rsidRPr="00645E3C" w:rsidRDefault="002C5D28" w:rsidP="002C5D28">
      <w:pPr>
        <w:pStyle w:val="Heading4"/>
        <w:rPr>
          <w:lang w:val="en-GB"/>
        </w:rPr>
      </w:pPr>
      <w:bookmarkStart w:id="3324" w:name="_Toc535261580"/>
      <w:r w:rsidRPr="00645E3C">
        <w:rPr>
          <w:lang w:val="en-GB"/>
        </w:rPr>
        <w:t>–</w:t>
      </w:r>
      <w:r w:rsidRPr="00645E3C">
        <w:rPr>
          <w:lang w:val="en-GB"/>
        </w:rPr>
        <w:tab/>
      </w:r>
      <w:r w:rsidRPr="00645E3C">
        <w:rPr>
          <w:i/>
          <w:lang w:val="en-GB"/>
        </w:rPr>
        <w:t>SRB-Identity</w:t>
      </w:r>
      <w:bookmarkEnd w:id="3324"/>
    </w:p>
    <w:p w14:paraId="78D48125" w14:textId="77777777" w:rsidR="002C5D28" w:rsidRPr="00645E3C" w:rsidRDefault="002C5D28" w:rsidP="002C5D28">
      <w:r w:rsidRPr="00645E3C">
        <w:t>The IE SRB-Identity is used to identify a Signalling Radio Bearer (SRB) used by a UE.</w:t>
      </w:r>
    </w:p>
    <w:p w14:paraId="0B6B6101" w14:textId="77777777" w:rsidR="002C5D28" w:rsidRPr="00645E3C" w:rsidRDefault="002C5D28" w:rsidP="00645E3C">
      <w:pPr>
        <w:pStyle w:val="PL"/>
        <w:rPr>
          <w:color w:val="808080"/>
        </w:rPr>
      </w:pPr>
      <w:r w:rsidRPr="00645E3C">
        <w:rPr>
          <w:color w:val="808080"/>
        </w:rPr>
        <w:t>-- ASN1START</w:t>
      </w:r>
    </w:p>
    <w:p w14:paraId="317520E1" w14:textId="77777777" w:rsidR="002C5D28" w:rsidRPr="00645E3C" w:rsidRDefault="002C5D28" w:rsidP="00645E3C">
      <w:pPr>
        <w:pStyle w:val="PL"/>
        <w:rPr>
          <w:color w:val="808080"/>
        </w:rPr>
      </w:pPr>
      <w:r w:rsidRPr="00645E3C">
        <w:rPr>
          <w:color w:val="808080"/>
        </w:rPr>
        <w:t>-- TAG-SRB-IDENTITY-START</w:t>
      </w:r>
    </w:p>
    <w:p w14:paraId="757B3672" w14:textId="77777777" w:rsidR="002C5D28" w:rsidRPr="00645E3C" w:rsidRDefault="002C5D28" w:rsidP="00645E3C">
      <w:pPr>
        <w:pStyle w:val="PL"/>
      </w:pPr>
    </w:p>
    <w:p w14:paraId="12E4A409"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6875A10B" w14:textId="77777777" w:rsidR="002C5D28" w:rsidRPr="00645E3C" w:rsidRDefault="002C5D28" w:rsidP="00645E3C">
      <w:pPr>
        <w:pStyle w:val="PL"/>
      </w:pPr>
    </w:p>
    <w:p w14:paraId="03B0108C" w14:textId="77777777" w:rsidR="002C5D28" w:rsidRPr="00645E3C" w:rsidRDefault="002C5D28" w:rsidP="00645E3C">
      <w:pPr>
        <w:pStyle w:val="PL"/>
        <w:rPr>
          <w:color w:val="808080"/>
        </w:rPr>
      </w:pPr>
      <w:r w:rsidRPr="00645E3C">
        <w:rPr>
          <w:color w:val="808080"/>
        </w:rPr>
        <w:t>-- TAG-SRB-IDENTITY-STOP</w:t>
      </w:r>
    </w:p>
    <w:p w14:paraId="14776D68" w14:textId="77777777" w:rsidR="002C5D28" w:rsidRPr="00645E3C" w:rsidRDefault="002C5D28" w:rsidP="00645E3C">
      <w:pPr>
        <w:pStyle w:val="PL"/>
        <w:rPr>
          <w:color w:val="808080"/>
        </w:rPr>
      </w:pPr>
      <w:r w:rsidRPr="00645E3C">
        <w:rPr>
          <w:color w:val="808080"/>
        </w:rPr>
        <w:t>-- ASN1STOP</w:t>
      </w:r>
    </w:p>
    <w:p w14:paraId="44ACD824" w14:textId="77777777" w:rsidR="002C5D28" w:rsidRPr="00645E3C" w:rsidRDefault="002C5D28" w:rsidP="002C5D28">
      <w:pPr>
        <w:pStyle w:val="PL"/>
      </w:pPr>
    </w:p>
    <w:bookmarkEnd w:id="3292"/>
    <w:p w14:paraId="35ECC11C" w14:textId="77777777" w:rsidR="00C1597C" w:rsidRPr="00645E3C" w:rsidRDefault="00C1597C" w:rsidP="00C1597C"/>
    <w:p w14:paraId="56B91574" w14:textId="77777777" w:rsidR="002C5D28" w:rsidRPr="00645E3C" w:rsidRDefault="002C5D28" w:rsidP="002C5D28">
      <w:pPr>
        <w:pStyle w:val="Heading4"/>
        <w:rPr>
          <w:lang w:val="en-GB"/>
        </w:rPr>
      </w:pPr>
      <w:bookmarkStart w:id="3325" w:name="_Toc535261581"/>
      <w:r w:rsidRPr="00645E3C">
        <w:rPr>
          <w:lang w:val="en-GB"/>
        </w:rPr>
        <w:t>–</w:t>
      </w:r>
      <w:r w:rsidRPr="00645E3C">
        <w:rPr>
          <w:lang w:val="en-GB"/>
        </w:rPr>
        <w:tab/>
      </w:r>
      <w:r w:rsidRPr="00645E3C">
        <w:rPr>
          <w:i/>
          <w:lang w:val="en-GB"/>
        </w:rPr>
        <w:t>SRS-CarrierSwitching</w:t>
      </w:r>
      <w:bookmarkEnd w:id="3325"/>
    </w:p>
    <w:p w14:paraId="1578EB8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5AF001C4"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44809BBD" w14:textId="77777777" w:rsidR="002C5D28" w:rsidRPr="00645E3C" w:rsidRDefault="002C5D28" w:rsidP="00645E3C">
      <w:pPr>
        <w:pStyle w:val="PL"/>
        <w:rPr>
          <w:color w:val="808080"/>
        </w:rPr>
      </w:pPr>
      <w:r w:rsidRPr="00645E3C">
        <w:rPr>
          <w:color w:val="808080"/>
        </w:rPr>
        <w:t>-- ASN1START</w:t>
      </w:r>
    </w:p>
    <w:p w14:paraId="14E36BD8" w14:textId="77777777" w:rsidR="002C5D28" w:rsidRPr="00645E3C" w:rsidRDefault="002C5D28" w:rsidP="00645E3C">
      <w:pPr>
        <w:pStyle w:val="PL"/>
        <w:rPr>
          <w:color w:val="808080"/>
        </w:rPr>
      </w:pPr>
      <w:r w:rsidRPr="00645E3C">
        <w:rPr>
          <w:color w:val="808080"/>
        </w:rPr>
        <w:t>-- TAG-SRS-CARRIERSWITCHING-START</w:t>
      </w:r>
    </w:p>
    <w:p w14:paraId="73ACEA33" w14:textId="77777777" w:rsidR="002C5D28" w:rsidRPr="00645E3C" w:rsidRDefault="002C5D28" w:rsidP="00645E3C">
      <w:pPr>
        <w:pStyle w:val="PL"/>
      </w:pPr>
    </w:p>
    <w:p w14:paraId="4BA1913A"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104D2ABA"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7B6CCE13"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182AAB10"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37F1378A"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3BEC81D9" w14:textId="77777777" w:rsidR="002C5D28" w:rsidRPr="00645E3C" w:rsidRDefault="002C5D28" w:rsidP="00645E3C">
      <w:pPr>
        <w:pStyle w:val="PL"/>
      </w:pPr>
      <w:r w:rsidRPr="00645E3C">
        <w:t xml:space="preserve">        typeB                               SRS-TPC-PDCCH-Config</w:t>
      </w:r>
    </w:p>
    <w:p w14:paraId="7B3E3E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DE00305"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5E09F93" w14:textId="77777777" w:rsidR="002C5D28" w:rsidRPr="00645E3C" w:rsidRDefault="002C5D28" w:rsidP="00645E3C">
      <w:pPr>
        <w:pStyle w:val="PL"/>
      </w:pPr>
      <w:r w:rsidRPr="00645E3C">
        <w:lastRenderedPageBreak/>
        <w:t xml:space="preserve">    ...</w:t>
      </w:r>
    </w:p>
    <w:p w14:paraId="05568C31" w14:textId="77777777" w:rsidR="002C5D28" w:rsidRPr="00645E3C" w:rsidRDefault="002C5D28" w:rsidP="00645E3C">
      <w:pPr>
        <w:pStyle w:val="PL"/>
      </w:pPr>
      <w:r w:rsidRPr="00645E3C">
        <w:t>}</w:t>
      </w:r>
    </w:p>
    <w:p w14:paraId="644CF9B5" w14:textId="77777777" w:rsidR="002C5D28" w:rsidRPr="00645E3C" w:rsidRDefault="002C5D28" w:rsidP="00645E3C">
      <w:pPr>
        <w:pStyle w:val="PL"/>
      </w:pPr>
    </w:p>
    <w:p w14:paraId="781480A6" w14:textId="77777777" w:rsidR="002C5D28" w:rsidRPr="00645E3C" w:rsidRDefault="002C5D28" w:rsidP="00645E3C">
      <w:pPr>
        <w:pStyle w:val="PL"/>
      </w:pPr>
      <w:bookmarkStart w:id="3326" w:name="_Hlk512352962"/>
      <w:r w:rsidRPr="00645E3C">
        <w:t xml:space="preserve">SRS-TPC-PDCCH-Config ::=            </w:t>
      </w:r>
      <w:r w:rsidRPr="00645E3C">
        <w:rPr>
          <w:color w:val="993366"/>
        </w:rPr>
        <w:t>SEQUENCE</w:t>
      </w:r>
      <w:r w:rsidRPr="00645E3C">
        <w:t xml:space="preserve"> {</w:t>
      </w:r>
    </w:p>
    <w:p w14:paraId="45984FB9"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7F3749F0" w14:textId="77777777" w:rsidR="002C5D28" w:rsidRPr="00645E3C" w:rsidRDefault="002C5D28" w:rsidP="00645E3C">
      <w:pPr>
        <w:pStyle w:val="PL"/>
      </w:pPr>
      <w:r w:rsidRPr="00645E3C">
        <w:t>}</w:t>
      </w:r>
    </w:p>
    <w:bookmarkEnd w:id="3326"/>
    <w:p w14:paraId="071C854F" w14:textId="77777777" w:rsidR="002C5D28" w:rsidRPr="00645E3C" w:rsidRDefault="002C5D28" w:rsidP="00645E3C">
      <w:pPr>
        <w:pStyle w:val="PL"/>
      </w:pPr>
    </w:p>
    <w:p w14:paraId="6C32EAC2"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7865041E"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565BE59D"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1E849579" w14:textId="77777777" w:rsidR="002C5D28" w:rsidRPr="00645E3C" w:rsidRDefault="002C5D28" w:rsidP="00645E3C">
      <w:pPr>
        <w:pStyle w:val="PL"/>
      </w:pPr>
      <w:r w:rsidRPr="00645E3C">
        <w:t>}</w:t>
      </w:r>
    </w:p>
    <w:p w14:paraId="5F6709D6" w14:textId="77777777" w:rsidR="002C5D28" w:rsidRPr="00645E3C" w:rsidRDefault="002C5D28" w:rsidP="00645E3C">
      <w:pPr>
        <w:pStyle w:val="PL"/>
      </w:pPr>
    </w:p>
    <w:p w14:paraId="0EF15081" w14:textId="77777777" w:rsidR="002C5D28" w:rsidRPr="00645E3C" w:rsidRDefault="002C5D28" w:rsidP="00645E3C">
      <w:pPr>
        <w:pStyle w:val="PL"/>
        <w:rPr>
          <w:color w:val="808080"/>
        </w:rPr>
      </w:pPr>
      <w:r w:rsidRPr="00645E3C">
        <w:rPr>
          <w:color w:val="808080"/>
        </w:rPr>
        <w:t>-- TAG-SRS-CARRIERSWITCHING-STOP</w:t>
      </w:r>
    </w:p>
    <w:p w14:paraId="5AAA1EB5" w14:textId="77777777" w:rsidR="002C5D28" w:rsidRPr="00645E3C" w:rsidRDefault="002C5D28" w:rsidP="00645E3C">
      <w:pPr>
        <w:pStyle w:val="PL"/>
        <w:rPr>
          <w:color w:val="808080"/>
        </w:rPr>
      </w:pPr>
      <w:r w:rsidRPr="00645E3C">
        <w:rPr>
          <w:color w:val="808080"/>
        </w:rPr>
        <w:t>-- ASN1STOP</w:t>
      </w:r>
    </w:p>
    <w:p w14:paraId="4B68E84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8F4E8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645E3C" w:rsidRDefault="002C5D28" w:rsidP="00F43D0B">
            <w:pPr>
              <w:pStyle w:val="TAH"/>
              <w:rPr>
                <w:szCs w:val="22"/>
                <w:lang w:val="en-GB" w:eastAsia="ja-JP"/>
              </w:rPr>
            </w:pPr>
            <w:r w:rsidRPr="00645E3C">
              <w:rPr>
                <w:i/>
                <w:szCs w:val="22"/>
                <w:lang w:val="en-GB" w:eastAsia="ja-JP"/>
              </w:rPr>
              <w:t xml:space="preserve">SRS-CC-SetIndex </w:t>
            </w:r>
            <w:r w:rsidRPr="00EE5D66">
              <w:rPr>
                <w:szCs w:val="22"/>
                <w:lang w:val="en-GB" w:eastAsia="ja-JP"/>
                <w:rPrChange w:id="3327" w:author="Ericsson (Rapporteur) v2" w:date="2019-02-11T15:07:00Z">
                  <w:rPr>
                    <w:i/>
                    <w:szCs w:val="22"/>
                    <w:lang w:val="en-GB" w:eastAsia="ja-JP"/>
                  </w:rPr>
                </w:rPrChange>
              </w:rPr>
              <w:t>field descriptions</w:t>
            </w:r>
          </w:p>
        </w:tc>
      </w:tr>
      <w:tr w:rsidR="002C5D28" w:rsidRPr="00645E3C" w14:paraId="114CE5E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62CA989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0597C3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645E3C" w:rsidRDefault="002C5D28" w:rsidP="00F43D0B">
            <w:pPr>
              <w:pStyle w:val="TAL"/>
              <w:rPr>
                <w:szCs w:val="22"/>
                <w:lang w:val="en-GB" w:eastAsia="ja-JP"/>
              </w:rPr>
            </w:pPr>
            <w:r w:rsidRPr="00645E3C">
              <w:rPr>
                <w:b/>
                <w:i/>
                <w:szCs w:val="22"/>
                <w:lang w:val="en-GB" w:eastAsia="ja-JP"/>
              </w:rPr>
              <w:t>cc-SetIndex</w:t>
            </w:r>
          </w:p>
          <w:p w14:paraId="0DA4C7F5"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2A366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28" w:author="Ericsson (Rapporteur) v2" w:date="2019-02-15T06:38: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329">
          <w:tblGrid>
            <w:gridCol w:w="14173"/>
          </w:tblGrid>
        </w:tblGridChange>
      </w:tblGrid>
      <w:tr w:rsidR="002C5D28" w:rsidRPr="00645E3C" w14:paraId="3C57C520" w14:textId="77777777" w:rsidTr="00BD581A">
        <w:tc>
          <w:tcPr>
            <w:tcW w:w="14173" w:type="dxa"/>
            <w:tcBorders>
              <w:top w:val="single" w:sz="4" w:space="0" w:color="auto"/>
              <w:left w:val="single" w:sz="4" w:space="0" w:color="auto"/>
              <w:bottom w:val="single" w:sz="4" w:space="0" w:color="auto"/>
              <w:right w:val="single" w:sz="4" w:space="0" w:color="auto"/>
            </w:tcBorders>
            <w:hideMark/>
            <w:tcPrChange w:id="3330" w:author="Ericsson (Rapporteur) v2" w:date="2019-02-15T06:38:00Z">
              <w:tcPr>
                <w:tcW w:w="14507" w:type="dxa"/>
                <w:tcBorders>
                  <w:top w:val="single" w:sz="4" w:space="0" w:color="auto"/>
                  <w:left w:val="single" w:sz="4" w:space="0" w:color="auto"/>
                  <w:bottom w:val="single" w:sz="4" w:space="0" w:color="auto"/>
                  <w:right w:val="single" w:sz="4" w:space="0" w:color="auto"/>
                </w:tcBorders>
                <w:hideMark/>
              </w:tcPr>
            </w:tcPrChange>
          </w:tcPr>
          <w:p w14:paraId="04689CE6" w14:textId="77777777" w:rsidR="002C5D28" w:rsidRPr="00645E3C" w:rsidRDefault="002C5D28" w:rsidP="00F43D0B">
            <w:pPr>
              <w:pStyle w:val="TAH"/>
              <w:rPr>
                <w:szCs w:val="22"/>
                <w:lang w:val="en-GB" w:eastAsia="ja-JP"/>
              </w:rPr>
            </w:pPr>
            <w:r w:rsidRPr="00645E3C">
              <w:rPr>
                <w:i/>
                <w:szCs w:val="22"/>
                <w:lang w:val="en-GB" w:eastAsia="ja-JP"/>
              </w:rPr>
              <w:t xml:space="preserve">SRS-CarrierSwitching </w:t>
            </w:r>
            <w:r w:rsidRPr="00EE5D66">
              <w:rPr>
                <w:szCs w:val="22"/>
                <w:lang w:val="en-GB" w:eastAsia="ja-JP"/>
                <w:rPrChange w:id="3331" w:author="Ericsson (Rapporteur) v2" w:date="2019-02-11T15:07:00Z">
                  <w:rPr>
                    <w:i/>
                    <w:szCs w:val="22"/>
                    <w:lang w:val="en-GB" w:eastAsia="ja-JP"/>
                  </w:rPr>
                </w:rPrChange>
              </w:rPr>
              <w:t>field descriptions</w:t>
            </w:r>
          </w:p>
        </w:tc>
      </w:tr>
      <w:tr w:rsidR="002C5D28" w:rsidRPr="00645E3C" w14:paraId="2B3BCE4C" w14:textId="77777777" w:rsidTr="00BD581A">
        <w:tc>
          <w:tcPr>
            <w:tcW w:w="14173" w:type="dxa"/>
            <w:tcBorders>
              <w:top w:val="single" w:sz="4" w:space="0" w:color="auto"/>
              <w:left w:val="single" w:sz="4" w:space="0" w:color="auto"/>
              <w:bottom w:val="single" w:sz="4" w:space="0" w:color="auto"/>
              <w:right w:val="single" w:sz="4" w:space="0" w:color="auto"/>
            </w:tcBorders>
            <w:hideMark/>
            <w:tcPrChange w:id="3332" w:author="Ericsson (Rapporteur) v2" w:date="2019-02-15T06:38:00Z">
              <w:tcPr>
                <w:tcW w:w="14507" w:type="dxa"/>
                <w:tcBorders>
                  <w:top w:val="single" w:sz="4" w:space="0" w:color="auto"/>
                  <w:left w:val="single" w:sz="4" w:space="0" w:color="auto"/>
                  <w:bottom w:val="single" w:sz="4" w:space="0" w:color="auto"/>
                  <w:right w:val="single" w:sz="4" w:space="0" w:color="auto"/>
                </w:tcBorders>
                <w:hideMark/>
              </w:tcPr>
            </w:tcPrChange>
          </w:tcPr>
          <w:p w14:paraId="0E321E7E"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33C86E4A"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rsidDel="00BD581A" w14:paraId="548F70C5" w14:textId="5BD57A08" w:rsidTr="00BD581A">
        <w:trPr>
          <w:del w:id="3333" w:author="Ericsson (Rapporteur) v2" w:date="2019-02-15T06:38:00Z"/>
        </w:trPr>
        <w:tc>
          <w:tcPr>
            <w:tcW w:w="14173" w:type="dxa"/>
            <w:tcBorders>
              <w:top w:val="single" w:sz="4" w:space="0" w:color="auto"/>
              <w:left w:val="single" w:sz="4" w:space="0" w:color="auto"/>
              <w:bottom w:val="single" w:sz="4" w:space="0" w:color="auto"/>
              <w:right w:val="single" w:sz="4" w:space="0" w:color="auto"/>
            </w:tcBorders>
            <w:tcPrChange w:id="3334" w:author="Ericsson (Rapporteur) v2" w:date="2019-02-15T06:38:00Z">
              <w:tcPr>
                <w:tcW w:w="14507" w:type="dxa"/>
                <w:tcBorders>
                  <w:top w:val="single" w:sz="4" w:space="0" w:color="auto"/>
                  <w:left w:val="single" w:sz="4" w:space="0" w:color="auto"/>
                  <w:bottom w:val="single" w:sz="4" w:space="0" w:color="auto"/>
                  <w:right w:val="single" w:sz="4" w:space="0" w:color="auto"/>
                </w:tcBorders>
              </w:tcPr>
            </w:tcPrChange>
          </w:tcPr>
          <w:p w14:paraId="3066030A" w14:textId="74F7A72E" w:rsidR="002C5D28" w:rsidRPr="00645E3C" w:rsidDel="00BD581A" w:rsidRDefault="002C5D28" w:rsidP="00F43D0B">
            <w:pPr>
              <w:pStyle w:val="TAL"/>
              <w:rPr>
                <w:del w:id="3335" w:author="Ericsson (Rapporteur) v2" w:date="2019-02-15T06:38:00Z"/>
                <w:szCs w:val="22"/>
                <w:lang w:val="en-GB" w:eastAsia="ja-JP"/>
              </w:rPr>
            </w:pPr>
          </w:p>
        </w:tc>
      </w:tr>
      <w:tr w:rsidR="002C5D28" w:rsidRPr="00645E3C" w14:paraId="79C536C5" w14:textId="77777777" w:rsidTr="00BD581A">
        <w:tc>
          <w:tcPr>
            <w:tcW w:w="14173" w:type="dxa"/>
            <w:tcBorders>
              <w:top w:val="single" w:sz="4" w:space="0" w:color="auto"/>
              <w:left w:val="single" w:sz="4" w:space="0" w:color="auto"/>
              <w:bottom w:val="single" w:sz="4" w:space="0" w:color="auto"/>
              <w:right w:val="single" w:sz="4" w:space="0" w:color="auto"/>
            </w:tcBorders>
            <w:hideMark/>
            <w:tcPrChange w:id="3336" w:author="Ericsson (Rapporteur) v2" w:date="2019-02-15T06:38:00Z">
              <w:tcPr>
                <w:tcW w:w="14507" w:type="dxa"/>
                <w:tcBorders>
                  <w:top w:val="single" w:sz="4" w:space="0" w:color="auto"/>
                  <w:left w:val="single" w:sz="4" w:space="0" w:color="auto"/>
                  <w:bottom w:val="single" w:sz="4" w:space="0" w:color="auto"/>
                  <w:right w:val="single" w:sz="4" w:space="0" w:color="auto"/>
                </w:tcBorders>
                <w:hideMark/>
              </w:tcPr>
            </w:tcPrChange>
          </w:tcPr>
          <w:p w14:paraId="1DE6231D"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20DDD871"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w:t>
            </w:r>
            <w:proofErr w:type="gramStart"/>
            <w:r w:rsidRPr="00645E3C">
              <w:rPr>
                <w:szCs w:val="22"/>
                <w:lang w:val="en-GB" w:eastAsia="ja-JP"/>
              </w:rPr>
              <w:t>temporarily suspend</w:t>
            </w:r>
            <w:proofErr w:type="gramEnd"/>
            <w:r w:rsidRPr="00645E3C">
              <w:rPr>
                <w:szCs w:val="22"/>
                <w:lang w:val="en-GB" w:eastAsia="ja-JP"/>
              </w:rPr>
              <w:t xml:space="preserve">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406A348D" w14:textId="77777777" w:rsidTr="00BD581A">
        <w:tc>
          <w:tcPr>
            <w:tcW w:w="14173" w:type="dxa"/>
            <w:tcBorders>
              <w:top w:val="single" w:sz="4" w:space="0" w:color="auto"/>
              <w:left w:val="single" w:sz="4" w:space="0" w:color="auto"/>
              <w:bottom w:val="single" w:sz="4" w:space="0" w:color="auto"/>
              <w:right w:val="single" w:sz="4" w:space="0" w:color="auto"/>
            </w:tcBorders>
            <w:hideMark/>
            <w:tcPrChange w:id="3337" w:author="Ericsson (Rapporteur) v2" w:date="2019-02-15T06:38:00Z">
              <w:tcPr>
                <w:tcW w:w="14507" w:type="dxa"/>
                <w:tcBorders>
                  <w:top w:val="single" w:sz="4" w:space="0" w:color="auto"/>
                  <w:left w:val="single" w:sz="4" w:space="0" w:color="auto"/>
                  <w:bottom w:val="single" w:sz="4" w:space="0" w:color="auto"/>
                  <w:right w:val="single" w:sz="4" w:space="0" w:color="auto"/>
                </w:tcBorders>
                <w:hideMark/>
              </w:tcPr>
            </w:tcPrChange>
          </w:tcPr>
          <w:p w14:paraId="1DD32DF6"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4996FCB9"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59F32107" w14:textId="77777777" w:rsidTr="00BD581A">
        <w:tc>
          <w:tcPr>
            <w:tcW w:w="14173" w:type="dxa"/>
            <w:tcBorders>
              <w:top w:val="single" w:sz="4" w:space="0" w:color="auto"/>
              <w:left w:val="single" w:sz="4" w:space="0" w:color="auto"/>
              <w:bottom w:val="single" w:sz="4" w:space="0" w:color="auto"/>
              <w:right w:val="single" w:sz="4" w:space="0" w:color="auto"/>
            </w:tcBorders>
            <w:hideMark/>
            <w:tcPrChange w:id="3338" w:author="Ericsson (Rapporteur) v2" w:date="2019-02-15T06:38:00Z">
              <w:tcPr>
                <w:tcW w:w="14507" w:type="dxa"/>
                <w:tcBorders>
                  <w:top w:val="single" w:sz="4" w:space="0" w:color="auto"/>
                  <w:left w:val="single" w:sz="4" w:space="0" w:color="auto"/>
                  <w:bottom w:val="single" w:sz="4" w:space="0" w:color="auto"/>
                  <w:right w:val="single" w:sz="4" w:space="0" w:color="auto"/>
                </w:tcBorders>
                <w:hideMark/>
              </w:tcPr>
            </w:tcPrChange>
          </w:tcPr>
          <w:p w14:paraId="456EDBEA" w14:textId="77777777" w:rsidR="002C5D28" w:rsidRPr="00645E3C" w:rsidRDefault="002C5D28" w:rsidP="00F43D0B">
            <w:pPr>
              <w:pStyle w:val="TAL"/>
              <w:rPr>
                <w:szCs w:val="22"/>
                <w:lang w:val="en-GB" w:eastAsia="ja-JP"/>
              </w:rPr>
            </w:pPr>
            <w:r w:rsidRPr="00645E3C">
              <w:rPr>
                <w:b/>
                <w:i/>
                <w:szCs w:val="22"/>
                <w:lang w:val="en-GB" w:eastAsia="ja-JP"/>
              </w:rPr>
              <w:t>typeA</w:t>
            </w:r>
          </w:p>
          <w:p w14:paraId="48F77FEA"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5CE93CBF" w14:textId="77777777" w:rsidTr="00BD581A">
        <w:tc>
          <w:tcPr>
            <w:tcW w:w="14173" w:type="dxa"/>
            <w:tcBorders>
              <w:top w:val="single" w:sz="4" w:space="0" w:color="auto"/>
              <w:left w:val="single" w:sz="4" w:space="0" w:color="auto"/>
              <w:bottom w:val="single" w:sz="4" w:space="0" w:color="auto"/>
              <w:right w:val="single" w:sz="4" w:space="0" w:color="auto"/>
            </w:tcBorders>
            <w:hideMark/>
            <w:tcPrChange w:id="3339" w:author="Ericsson (Rapporteur) v2" w:date="2019-02-15T06:38:00Z">
              <w:tcPr>
                <w:tcW w:w="14507" w:type="dxa"/>
                <w:tcBorders>
                  <w:top w:val="single" w:sz="4" w:space="0" w:color="auto"/>
                  <w:left w:val="single" w:sz="4" w:space="0" w:color="auto"/>
                  <w:bottom w:val="single" w:sz="4" w:space="0" w:color="auto"/>
                  <w:right w:val="single" w:sz="4" w:space="0" w:color="auto"/>
                </w:tcBorders>
                <w:hideMark/>
              </w:tcPr>
            </w:tcPrChange>
          </w:tcPr>
          <w:p w14:paraId="5F46EE65" w14:textId="77777777" w:rsidR="002C5D28" w:rsidRPr="00645E3C" w:rsidRDefault="002C5D28" w:rsidP="00F43D0B">
            <w:pPr>
              <w:pStyle w:val="TAL"/>
              <w:rPr>
                <w:szCs w:val="22"/>
                <w:lang w:val="en-GB" w:eastAsia="ja-JP"/>
              </w:rPr>
            </w:pPr>
            <w:r w:rsidRPr="00645E3C">
              <w:rPr>
                <w:b/>
                <w:i/>
                <w:szCs w:val="22"/>
                <w:lang w:val="en-GB" w:eastAsia="ja-JP"/>
              </w:rPr>
              <w:t>typeB</w:t>
            </w:r>
          </w:p>
          <w:p w14:paraId="3F348543"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7ACC4A5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4CDA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187D09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47931EC"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0FEE8406" w14:textId="77777777" w:rsidR="002C5D28" w:rsidRPr="00645E3C" w:rsidRDefault="002C5D28" w:rsidP="002C5D28"/>
    <w:p w14:paraId="4C4B9FA3" w14:textId="77777777" w:rsidR="002C5D28" w:rsidRPr="00645E3C" w:rsidRDefault="002C5D28" w:rsidP="002C5D28">
      <w:pPr>
        <w:pStyle w:val="Heading4"/>
        <w:rPr>
          <w:lang w:val="en-GB"/>
        </w:rPr>
      </w:pPr>
      <w:bookmarkStart w:id="3340" w:name="_Toc535261582"/>
      <w:r w:rsidRPr="00645E3C">
        <w:rPr>
          <w:lang w:val="en-GB"/>
        </w:rPr>
        <w:lastRenderedPageBreak/>
        <w:t>–</w:t>
      </w:r>
      <w:r w:rsidRPr="00645E3C">
        <w:rPr>
          <w:lang w:val="en-GB"/>
        </w:rPr>
        <w:tab/>
      </w:r>
      <w:r w:rsidRPr="00645E3C">
        <w:rPr>
          <w:i/>
          <w:lang w:val="en-GB"/>
        </w:rPr>
        <w:t>SRS-Config</w:t>
      </w:r>
      <w:bookmarkEnd w:id="3340"/>
    </w:p>
    <w:p w14:paraId="0C3818AB"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1355708C" w14:textId="77777777" w:rsidR="002C5D28" w:rsidRPr="00645E3C" w:rsidRDefault="002C5D28" w:rsidP="00645E3C">
      <w:pPr>
        <w:pStyle w:val="PL"/>
        <w:rPr>
          <w:color w:val="808080"/>
        </w:rPr>
      </w:pPr>
      <w:r w:rsidRPr="00645E3C">
        <w:rPr>
          <w:color w:val="808080"/>
        </w:rPr>
        <w:t>-- ASN1START</w:t>
      </w:r>
    </w:p>
    <w:p w14:paraId="4FCB756A" w14:textId="77777777" w:rsidR="002C5D28" w:rsidRPr="00645E3C" w:rsidRDefault="002C5D28" w:rsidP="00645E3C">
      <w:pPr>
        <w:pStyle w:val="PL"/>
        <w:rPr>
          <w:color w:val="808080"/>
        </w:rPr>
      </w:pPr>
      <w:r w:rsidRPr="00645E3C">
        <w:rPr>
          <w:color w:val="808080"/>
        </w:rPr>
        <w:t>-- TAG-SRS-CONFIG-START</w:t>
      </w:r>
    </w:p>
    <w:p w14:paraId="4B643315" w14:textId="77777777" w:rsidR="002C5D28" w:rsidRPr="00645E3C" w:rsidRDefault="002C5D28" w:rsidP="00645E3C">
      <w:pPr>
        <w:pStyle w:val="PL"/>
      </w:pPr>
    </w:p>
    <w:p w14:paraId="5E0882B8"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078BC1BC"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7940A90"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565F1CF"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52FA4E37"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79780C6"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3A34223E" w14:textId="77777777" w:rsidR="002C5D28" w:rsidRPr="00645E3C" w:rsidRDefault="002C5D28" w:rsidP="00645E3C">
      <w:pPr>
        <w:pStyle w:val="PL"/>
      </w:pPr>
      <w:r w:rsidRPr="00645E3C">
        <w:t xml:space="preserve">    ...</w:t>
      </w:r>
    </w:p>
    <w:p w14:paraId="7D127717" w14:textId="77777777" w:rsidR="002C5D28" w:rsidRPr="00645E3C" w:rsidRDefault="002C5D28" w:rsidP="00645E3C">
      <w:pPr>
        <w:pStyle w:val="PL"/>
      </w:pPr>
      <w:r w:rsidRPr="00645E3C">
        <w:t>}</w:t>
      </w:r>
    </w:p>
    <w:p w14:paraId="486FB400" w14:textId="77777777" w:rsidR="002C5D28" w:rsidRPr="00645E3C" w:rsidRDefault="002C5D28" w:rsidP="00645E3C">
      <w:pPr>
        <w:pStyle w:val="PL"/>
      </w:pPr>
    </w:p>
    <w:p w14:paraId="00594D94"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D01D79E" w14:textId="77777777" w:rsidR="002C5D28" w:rsidRPr="00645E3C" w:rsidRDefault="002C5D28" w:rsidP="00645E3C">
      <w:pPr>
        <w:pStyle w:val="PL"/>
      </w:pPr>
      <w:r w:rsidRPr="00645E3C">
        <w:t xml:space="preserve">    srs-ResourceSetId                       SRS-ResourceSetId,</w:t>
      </w:r>
    </w:p>
    <w:p w14:paraId="4AB9B2B9"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510A41D7" w14:textId="77777777" w:rsidR="002C5D28" w:rsidRPr="00645E3C" w:rsidRDefault="002C5D28" w:rsidP="00645E3C">
      <w:pPr>
        <w:pStyle w:val="PL"/>
      </w:pPr>
    </w:p>
    <w:p w14:paraId="118CBEC2"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5F7ED04C"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1F09D9D0" w14:textId="77777777" w:rsidR="002C5D28" w:rsidRPr="00645E3C" w:rsidRDefault="002C5D28" w:rsidP="00645E3C">
      <w:pPr>
        <w:pStyle w:val="PL"/>
      </w:pPr>
      <w:r w:rsidRPr="00645E3C">
        <w:t xml:space="preserve">            aperiodicSRS-ResourceTrigger            </w:t>
      </w:r>
      <w:r w:rsidRPr="00645E3C">
        <w:rPr>
          <w:color w:val="993366"/>
        </w:rPr>
        <w:t>INTEGER</w:t>
      </w:r>
      <w:r w:rsidRPr="00645E3C">
        <w:t xml:space="preserve"> (1..maxNrofSRS-TriggerStates-1),</w:t>
      </w:r>
    </w:p>
    <w:p w14:paraId="57F5D11C"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0C640321"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73D8C84D" w14:textId="77777777" w:rsidR="002C5D28" w:rsidRPr="00645E3C" w:rsidRDefault="002C5D28" w:rsidP="00645E3C">
      <w:pPr>
        <w:pStyle w:val="PL"/>
      </w:pPr>
      <w:r w:rsidRPr="00645E3C">
        <w:t xml:space="preserve">            ...,</w:t>
      </w:r>
    </w:p>
    <w:p w14:paraId="5E891E78" w14:textId="77777777" w:rsidR="002C5D28" w:rsidRPr="00645E3C" w:rsidRDefault="002C5D28" w:rsidP="00645E3C">
      <w:pPr>
        <w:pStyle w:val="PL"/>
      </w:pPr>
      <w:r w:rsidRPr="00645E3C">
        <w:t xml:space="preserve">            [[</w:t>
      </w:r>
    </w:p>
    <w:p w14:paraId="4D62BC0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5FD461F6"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71BEF926" w14:textId="77777777" w:rsidR="002C5D28" w:rsidRPr="00645E3C" w:rsidRDefault="002C5D28" w:rsidP="00645E3C">
      <w:pPr>
        <w:pStyle w:val="PL"/>
      </w:pPr>
      <w:r w:rsidRPr="00645E3C">
        <w:t xml:space="preserve">            ]]</w:t>
      </w:r>
    </w:p>
    <w:p w14:paraId="46691E64" w14:textId="77777777" w:rsidR="002C5D28" w:rsidRPr="00645E3C" w:rsidRDefault="002C5D28" w:rsidP="00645E3C">
      <w:pPr>
        <w:pStyle w:val="PL"/>
      </w:pPr>
      <w:r w:rsidRPr="00645E3C">
        <w:t xml:space="preserve">        },</w:t>
      </w:r>
    </w:p>
    <w:p w14:paraId="49BFB845"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5B0D1604"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20128753" w14:textId="77777777" w:rsidR="002C5D28" w:rsidRPr="00645E3C" w:rsidRDefault="002C5D28" w:rsidP="00645E3C">
      <w:pPr>
        <w:pStyle w:val="PL"/>
      </w:pPr>
      <w:r w:rsidRPr="00645E3C">
        <w:t xml:space="preserve">            ...</w:t>
      </w:r>
    </w:p>
    <w:p w14:paraId="01DE35E6" w14:textId="77777777" w:rsidR="002C5D28" w:rsidRPr="00645E3C" w:rsidRDefault="002C5D28" w:rsidP="00645E3C">
      <w:pPr>
        <w:pStyle w:val="PL"/>
      </w:pPr>
      <w:r w:rsidRPr="00645E3C">
        <w:t xml:space="preserve">        },</w:t>
      </w:r>
    </w:p>
    <w:p w14:paraId="44C67B9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0D8125AF"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E8F676B" w14:textId="77777777" w:rsidR="002C5D28" w:rsidRPr="00645E3C" w:rsidRDefault="002C5D28" w:rsidP="00645E3C">
      <w:pPr>
        <w:pStyle w:val="PL"/>
      </w:pPr>
      <w:r w:rsidRPr="00645E3C">
        <w:t xml:space="preserve">            ...</w:t>
      </w:r>
    </w:p>
    <w:p w14:paraId="4E7F3A3A" w14:textId="77777777" w:rsidR="002C5D28" w:rsidRPr="00645E3C" w:rsidRDefault="002C5D28" w:rsidP="00645E3C">
      <w:pPr>
        <w:pStyle w:val="PL"/>
      </w:pPr>
      <w:r w:rsidRPr="00645E3C">
        <w:t xml:space="preserve">        }</w:t>
      </w:r>
    </w:p>
    <w:p w14:paraId="01E9B26B" w14:textId="77777777" w:rsidR="002C5D28" w:rsidRPr="00645E3C" w:rsidRDefault="002C5D28" w:rsidP="00645E3C">
      <w:pPr>
        <w:pStyle w:val="PL"/>
      </w:pPr>
      <w:r w:rsidRPr="00645E3C">
        <w:t xml:space="preserve">    },</w:t>
      </w:r>
    </w:p>
    <w:p w14:paraId="7D6E6332"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0EE07B71"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54EC556C"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0995F2FE"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5897BD2F" w14:textId="77777777" w:rsidR="002C5D28" w:rsidRPr="00645E3C" w:rsidRDefault="002C5D28" w:rsidP="00645E3C">
      <w:pPr>
        <w:pStyle w:val="PL"/>
      </w:pPr>
      <w:r w:rsidRPr="00645E3C">
        <w:t xml:space="preserve">        ssb-Index                               SSB-Index,</w:t>
      </w:r>
    </w:p>
    <w:p w14:paraId="504195C8" w14:textId="77777777" w:rsidR="002C5D28" w:rsidRPr="00645E3C" w:rsidRDefault="002C5D28" w:rsidP="00645E3C">
      <w:pPr>
        <w:pStyle w:val="PL"/>
      </w:pPr>
      <w:r w:rsidRPr="00645E3C">
        <w:t xml:space="preserve">        csi-RS-Index                            NZP-CSI-RS-ResourceId</w:t>
      </w:r>
    </w:p>
    <w:p w14:paraId="7F1BEE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A2A1E" w14:textId="77777777" w:rsidR="002C5D28" w:rsidRPr="00645E3C" w:rsidRDefault="002C5D28" w:rsidP="00645E3C">
      <w:pPr>
        <w:pStyle w:val="PL"/>
        <w:rPr>
          <w:color w:val="808080"/>
        </w:rPr>
      </w:pPr>
      <w:r w:rsidRPr="00645E3C">
        <w:lastRenderedPageBreak/>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687EB69C" w14:textId="77777777" w:rsidR="002C5D28" w:rsidRPr="00645E3C" w:rsidRDefault="002C5D28" w:rsidP="00645E3C">
      <w:pPr>
        <w:pStyle w:val="PL"/>
      </w:pPr>
      <w:r w:rsidRPr="00645E3C">
        <w:t xml:space="preserve">    ...</w:t>
      </w:r>
    </w:p>
    <w:p w14:paraId="6030664C" w14:textId="77777777" w:rsidR="002C5D28" w:rsidRPr="00645E3C" w:rsidRDefault="002C5D28" w:rsidP="00645E3C">
      <w:pPr>
        <w:pStyle w:val="PL"/>
      </w:pPr>
      <w:r w:rsidRPr="00645E3C">
        <w:t>}</w:t>
      </w:r>
    </w:p>
    <w:p w14:paraId="3BD15377" w14:textId="77777777" w:rsidR="002C5D28" w:rsidRPr="00645E3C" w:rsidRDefault="002C5D28" w:rsidP="00645E3C">
      <w:pPr>
        <w:pStyle w:val="PL"/>
      </w:pPr>
    </w:p>
    <w:p w14:paraId="687BDE9C"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7317F377" w14:textId="77777777" w:rsidR="002C5D28" w:rsidRPr="00645E3C" w:rsidRDefault="002C5D28" w:rsidP="00645E3C">
      <w:pPr>
        <w:pStyle w:val="PL"/>
      </w:pPr>
    </w:p>
    <w:p w14:paraId="78E4128A"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60A83124" w14:textId="77777777" w:rsidR="002C5D28" w:rsidRPr="00645E3C" w:rsidRDefault="002C5D28" w:rsidP="00645E3C">
      <w:pPr>
        <w:pStyle w:val="PL"/>
      </w:pPr>
      <w:r w:rsidRPr="00645E3C">
        <w:t xml:space="preserve">    srs-ResourceId                          SRS-ResourceId,</w:t>
      </w:r>
    </w:p>
    <w:p w14:paraId="2F721968"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474570C4"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4E03DBB4"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051073B1"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33304F8"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37529CB9"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77533DFE" w14:textId="77777777" w:rsidR="002C5D28" w:rsidRPr="00645E3C" w:rsidRDefault="002C5D28" w:rsidP="00645E3C">
      <w:pPr>
        <w:pStyle w:val="PL"/>
      </w:pPr>
      <w:r w:rsidRPr="00645E3C">
        <w:t xml:space="preserve">        },</w:t>
      </w:r>
    </w:p>
    <w:p w14:paraId="4F7E42D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39D71ED4" w14:textId="77777777" w:rsidR="002C5D28" w:rsidRPr="003251EE" w:rsidRDefault="002C5D28" w:rsidP="00645E3C">
      <w:pPr>
        <w:pStyle w:val="PL"/>
      </w:pPr>
      <w:r w:rsidRPr="00645E3C">
        <w:t xml:space="preserve">            </w:t>
      </w:r>
      <w:r w:rsidRPr="003251EE">
        <w:t xml:space="preserve">combOffset-n4                           </w:t>
      </w:r>
      <w:r w:rsidRPr="003251EE">
        <w:rPr>
          <w:color w:val="993366"/>
        </w:rPr>
        <w:t>INTEGER</w:t>
      </w:r>
      <w:r w:rsidRPr="003251EE">
        <w:t xml:space="preserve"> (0..3),</w:t>
      </w:r>
    </w:p>
    <w:p w14:paraId="0CC67400" w14:textId="77777777" w:rsidR="002C5D28" w:rsidRPr="003251EE" w:rsidRDefault="002C5D28" w:rsidP="00645E3C">
      <w:pPr>
        <w:pStyle w:val="PL"/>
      </w:pPr>
      <w:r w:rsidRPr="003251EE">
        <w:t xml:space="preserve">            cyclicShift-n4                          </w:t>
      </w:r>
      <w:r w:rsidRPr="003251EE">
        <w:rPr>
          <w:color w:val="993366"/>
        </w:rPr>
        <w:t>INTEGER</w:t>
      </w:r>
      <w:r w:rsidRPr="003251EE">
        <w:t xml:space="preserve"> (0..11)</w:t>
      </w:r>
    </w:p>
    <w:p w14:paraId="345CD454" w14:textId="77777777" w:rsidR="002C5D28" w:rsidRPr="00645E3C" w:rsidRDefault="002C5D28" w:rsidP="00645E3C">
      <w:pPr>
        <w:pStyle w:val="PL"/>
      </w:pPr>
      <w:r w:rsidRPr="003251EE">
        <w:t xml:space="preserve">        </w:t>
      </w:r>
      <w:r w:rsidRPr="00645E3C">
        <w:t>}</w:t>
      </w:r>
    </w:p>
    <w:p w14:paraId="684A7A6C" w14:textId="77777777" w:rsidR="002C5D28" w:rsidRPr="00645E3C" w:rsidRDefault="002C5D28" w:rsidP="00645E3C">
      <w:pPr>
        <w:pStyle w:val="PL"/>
      </w:pPr>
      <w:r w:rsidRPr="00645E3C">
        <w:t xml:space="preserve">    },</w:t>
      </w:r>
    </w:p>
    <w:p w14:paraId="0C476E42"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2B5D9878"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40AEF9CD"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13B20EE2"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0F1ACAC" w14:textId="77777777" w:rsidR="002C5D28" w:rsidRPr="00645E3C" w:rsidRDefault="002C5D28" w:rsidP="00645E3C">
      <w:pPr>
        <w:pStyle w:val="PL"/>
      </w:pPr>
      <w:r w:rsidRPr="00645E3C">
        <w:t xml:space="preserve">    },</w:t>
      </w:r>
    </w:p>
    <w:p w14:paraId="427A21A5"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626984A4" w14:textId="77777777" w:rsidR="002C5D28" w:rsidRPr="00645E3C" w:rsidRDefault="002C5D28" w:rsidP="00645E3C">
      <w:pPr>
        <w:pStyle w:val="PL"/>
      </w:pPr>
      <w:r w:rsidRPr="00645E3C">
        <w:t xml:space="preserve">    freqDomainShift                         </w:t>
      </w:r>
      <w:r w:rsidRPr="00645E3C">
        <w:rPr>
          <w:color w:val="993366"/>
        </w:rPr>
        <w:t>INTEGER</w:t>
      </w:r>
      <w:r w:rsidRPr="00645E3C">
        <w:t xml:space="preserve"> (0..268),</w:t>
      </w:r>
    </w:p>
    <w:p w14:paraId="05126F48"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2F43DF9E" w14:textId="77777777" w:rsidR="002C5D28" w:rsidRPr="003251EE" w:rsidRDefault="002C5D28" w:rsidP="00645E3C">
      <w:pPr>
        <w:pStyle w:val="PL"/>
      </w:pPr>
      <w:r w:rsidRPr="00645E3C">
        <w:t xml:space="preserve">        </w:t>
      </w:r>
      <w:r w:rsidRPr="003251EE">
        <w:t xml:space="preserve">c-SRS                                   </w:t>
      </w:r>
      <w:r w:rsidRPr="003251EE">
        <w:rPr>
          <w:color w:val="993366"/>
        </w:rPr>
        <w:t>INTEGER</w:t>
      </w:r>
      <w:r w:rsidRPr="003251EE">
        <w:t xml:space="preserve"> (0..63),</w:t>
      </w:r>
    </w:p>
    <w:p w14:paraId="59E68EA8" w14:textId="77777777" w:rsidR="002C5D28" w:rsidRPr="003251EE" w:rsidRDefault="002C5D28" w:rsidP="00645E3C">
      <w:pPr>
        <w:pStyle w:val="PL"/>
      </w:pPr>
      <w:r w:rsidRPr="003251EE">
        <w:t xml:space="preserve">        b-SRS                                   </w:t>
      </w:r>
      <w:r w:rsidRPr="003251EE">
        <w:rPr>
          <w:color w:val="993366"/>
        </w:rPr>
        <w:t>INTEGER</w:t>
      </w:r>
      <w:r w:rsidRPr="003251EE">
        <w:t xml:space="preserve"> (0..3),</w:t>
      </w:r>
    </w:p>
    <w:p w14:paraId="7CFBB033" w14:textId="77777777" w:rsidR="002C5D28" w:rsidRPr="00645E3C" w:rsidRDefault="002C5D28" w:rsidP="00645E3C">
      <w:pPr>
        <w:pStyle w:val="PL"/>
      </w:pPr>
      <w:r w:rsidRPr="003251EE">
        <w:t xml:space="preserve">        </w:t>
      </w:r>
      <w:r w:rsidRPr="00645E3C">
        <w:t xml:space="preserve">b-hop                                   </w:t>
      </w:r>
      <w:r w:rsidRPr="00645E3C">
        <w:rPr>
          <w:color w:val="993366"/>
        </w:rPr>
        <w:t>INTEGER</w:t>
      </w:r>
      <w:r w:rsidRPr="00645E3C">
        <w:t xml:space="preserve"> (0..3)</w:t>
      </w:r>
    </w:p>
    <w:p w14:paraId="5EA38751" w14:textId="77777777" w:rsidR="002C5D28" w:rsidRPr="00645E3C" w:rsidRDefault="002C5D28" w:rsidP="00645E3C">
      <w:pPr>
        <w:pStyle w:val="PL"/>
      </w:pPr>
      <w:r w:rsidRPr="00645E3C">
        <w:t xml:space="preserve">    },</w:t>
      </w:r>
    </w:p>
    <w:p w14:paraId="428B12C1"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6C5B5844"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075626F6"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F216165" w14:textId="77777777" w:rsidR="002C5D28" w:rsidRPr="00645E3C" w:rsidRDefault="002C5D28" w:rsidP="00645E3C">
      <w:pPr>
        <w:pStyle w:val="PL"/>
      </w:pPr>
      <w:r w:rsidRPr="00645E3C">
        <w:t xml:space="preserve">            ...</w:t>
      </w:r>
    </w:p>
    <w:p w14:paraId="0EA211BF" w14:textId="77777777" w:rsidR="002C5D28" w:rsidRPr="00645E3C" w:rsidRDefault="002C5D28" w:rsidP="00645E3C">
      <w:pPr>
        <w:pStyle w:val="PL"/>
      </w:pPr>
      <w:r w:rsidRPr="00645E3C">
        <w:t xml:space="preserve">        },</w:t>
      </w:r>
    </w:p>
    <w:p w14:paraId="7A8F8CBF"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70177CB6" w14:textId="77777777" w:rsidR="002C5D28" w:rsidRPr="00645E3C" w:rsidRDefault="002C5D28" w:rsidP="00645E3C">
      <w:pPr>
        <w:pStyle w:val="PL"/>
      </w:pPr>
      <w:r w:rsidRPr="00645E3C">
        <w:t xml:space="preserve">            periodicityAndOffset-sp                     SRS-PeriodicityAndOffset,</w:t>
      </w:r>
    </w:p>
    <w:p w14:paraId="50183FBD" w14:textId="77777777" w:rsidR="002C5D28" w:rsidRPr="00645E3C" w:rsidRDefault="002C5D28" w:rsidP="00645E3C">
      <w:pPr>
        <w:pStyle w:val="PL"/>
      </w:pPr>
      <w:r w:rsidRPr="00645E3C">
        <w:t xml:space="preserve">            ...</w:t>
      </w:r>
    </w:p>
    <w:p w14:paraId="4D52059C" w14:textId="77777777" w:rsidR="002C5D28" w:rsidRPr="00645E3C" w:rsidRDefault="002C5D28" w:rsidP="00645E3C">
      <w:pPr>
        <w:pStyle w:val="PL"/>
      </w:pPr>
      <w:r w:rsidRPr="00645E3C">
        <w:t xml:space="preserve">        },</w:t>
      </w:r>
    </w:p>
    <w:p w14:paraId="5EAE043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54E59ECE" w14:textId="77777777" w:rsidR="002C5D28" w:rsidRPr="00645E3C" w:rsidRDefault="002C5D28" w:rsidP="00645E3C">
      <w:pPr>
        <w:pStyle w:val="PL"/>
      </w:pPr>
      <w:r w:rsidRPr="00645E3C">
        <w:t xml:space="preserve">            periodicityAndOffset-p                      SRS-PeriodicityAndOffset,</w:t>
      </w:r>
    </w:p>
    <w:p w14:paraId="080A2E57" w14:textId="77777777" w:rsidR="002C5D28" w:rsidRPr="00645E3C" w:rsidRDefault="002C5D28" w:rsidP="00645E3C">
      <w:pPr>
        <w:pStyle w:val="PL"/>
      </w:pPr>
      <w:r w:rsidRPr="00645E3C">
        <w:t xml:space="preserve">            ...</w:t>
      </w:r>
    </w:p>
    <w:p w14:paraId="09A0697E" w14:textId="77777777" w:rsidR="002C5D28" w:rsidRPr="00645E3C" w:rsidRDefault="002C5D28" w:rsidP="00645E3C">
      <w:pPr>
        <w:pStyle w:val="PL"/>
      </w:pPr>
      <w:r w:rsidRPr="00645E3C">
        <w:t xml:space="preserve">        }</w:t>
      </w:r>
    </w:p>
    <w:p w14:paraId="69FBCEDA" w14:textId="77777777" w:rsidR="002C5D28" w:rsidRPr="00645E3C" w:rsidRDefault="002C5D28" w:rsidP="00645E3C">
      <w:pPr>
        <w:pStyle w:val="PL"/>
      </w:pPr>
      <w:r w:rsidRPr="00645E3C">
        <w:t xml:space="preserve">    },</w:t>
      </w:r>
    </w:p>
    <w:p w14:paraId="7C3B775B"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105EC90F"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1F54069D" w14:textId="77777777" w:rsidR="002C5D28" w:rsidRPr="00645E3C" w:rsidRDefault="002C5D28" w:rsidP="00645E3C">
      <w:pPr>
        <w:pStyle w:val="PL"/>
      </w:pPr>
      <w:r w:rsidRPr="00645E3C">
        <w:t xml:space="preserve">    ...</w:t>
      </w:r>
    </w:p>
    <w:p w14:paraId="758E776B" w14:textId="77777777" w:rsidR="002C5D28" w:rsidRPr="00645E3C" w:rsidRDefault="002C5D28" w:rsidP="00645E3C">
      <w:pPr>
        <w:pStyle w:val="PL"/>
      </w:pPr>
      <w:r w:rsidRPr="00645E3C">
        <w:t>}</w:t>
      </w:r>
    </w:p>
    <w:p w14:paraId="75884186" w14:textId="77777777" w:rsidR="002C5D28" w:rsidRPr="00645E3C" w:rsidRDefault="002C5D28" w:rsidP="00645E3C">
      <w:pPr>
        <w:pStyle w:val="PL"/>
      </w:pPr>
    </w:p>
    <w:p w14:paraId="0746A30D" w14:textId="77777777" w:rsidR="002C5D28" w:rsidRPr="00645E3C" w:rsidRDefault="002C5D28" w:rsidP="00645E3C">
      <w:pPr>
        <w:pStyle w:val="PL"/>
      </w:pPr>
      <w:r w:rsidRPr="00645E3C">
        <w:lastRenderedPageBreak/>
        <w:t xml:space="preserve">SRS-SpatialRelationInfo ::=     </w:t>
      </w:r>
      <w:r w:rsidRPr="00645E3C">
        <w:rPr>
          <w:color w:val="993366"/>
        </w:rPr>
        <w:t>SEQUENCE</w:t>
      </w:r>
      <w:r w:rsidRPr="00645E3C">
        <w:t xml:space="preserve"> {</w:t>
      </w:r>
    </w:p>
    <w:p w14:paraId="3BE9D675"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14D50AD7"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C0DA6C2" w14:textId="77777777" w:rsidR="002C5D28" w:rsidRPr="00645E3C" w:rsidRDefault="002C5D28" w:rsidP="00645E3C">
      <w:pPr>
        <w:pStyle w:val="PL"/>
      </w:pPr>
      <w:r w:rsidRPr="00645E3C">
        <w:t xml:space="preserve">        ssb-Index                           SSB-Index,</w:t>
      </w:r>
    </w:p>
    <w:p w14:paraId="42C33359" w14:textId="77777777" w:rsidR="002C5D28" w:rsidRPr="00645E3C" w:rsidRDefault="002C5D28" w:rsidP="00645E3C">
      <w:pPr>
        <w:pStyle w:val="PL"/>
      </w:pPr>
      <w:r w:rsidRPr="00645E3C">
        <w:t xml:space="preserve">        csi-RS-Index                        NZP-CSI-RS-ResourceId,</w:t>
      </w:r>
    </w:p>
    <w:p w14:paraId="5595B320"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6B05ABA3" w14:textId="77777777" w:rsidR="002C5D28" w:rsidRPr="00645E3C" w:rsidRDefault="002C5D28" w:rsidP="00645E3C">
      <w:pPr>
        <w:pStyle w:val="PL"/>
      </w:pPr>
      <w:r w:rsidRPr="00645E3C">
        <w:t xml:space="preserve">            resourceId                          SRS-ResourceId,</w:t>
      </w:r>
    </w:p>
    <w:p w14:paraId="53968453" w14:textId="77777777" w:rsidR="002C5D28" w:rsidRPr="00645E3C" w:rsidRDefault="002C5D28" w:rsidP="00645E3C">
      <w:pPr>
        <w:pStyle w:val="PL"/>
      </w:pPr>
      <w:r w:rsidRPr="00645E3C">
        <w:t xml:space="preserve">            uplinkBWP                           BWP-Id</w:t>
      </w:r>
    </w:p>
    <w:p w14:paraId="505F4496" w14:textId="77777777" w:rsidR="002C5D28" w:rsidRPr="00645E3C" w:rsidRDefault="002C5D28" w:rsidP="00645E3C">
      <w:pPr>
        <w:pStyle w:val="PL"/>
      </w:pPr>
      <w:r w:rsidRPr="00645E3C">
        <w:t xml:space="preserve">        }</w:t>
      </w:r>
    </w:p>
    <w:p w14:paraId="71D6FF90" w14:textId="77777777" w:rsidR="002C5D28" w:rsidRPr="00645E3C" w:rsidRDefault="002C5D28" w:rsidP="00645E3C">
      <w:pPr>
        <w:pStyle w:val="PL"/>
      </w:pPr>
      <w:r w:rsidRPr="00645E3C">
        <w:t xml:space="preserve">    }</w:t>
      </w:r>
    </w:p>
    <w:p w14:paraId="601725AE" w14:textId="77777777" w:rsidR="002C5D28" w:rsidRPr="00645E3C" w:rsidRDefault="002C5D28" w:rsidP="00645E3C">
      <w:pPr>
        <w:pStyle w:val="PL"/>
      </w:pPr>
      <w:r w:rsidRPr="00645E3C">
        <w:t>}</w:t>
      </w:r>
    </w:p>
    <w:p w14:paraId="730D737A" w14:textId="77777777" w:rsidR="002C5D28" w:rsidRPr="00645E3C" w:rsidRDefault="002C5D28" w:rsidP="00645E3C">
      <w:pPr>
        <w:pStyle w:val="PL"/>
      </w:pPr>
    </w:p>
    <w:p w14:paraId="66140568" w14:textId="77777777" w:rsidR="002C5D28" w:rsidRPr="00645E3C" w:rsidRDefault="002C5D28" w:rsidP="00645E3C">
      <w:pPr>
        <w:pStyle w:val="PL"/>
      </w:pPr>
    </w:p>
    <w:p w14:paraId="29204AD0"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56E2D3D8" w14:textId="77777777" w:rsidR="002C5D28" w:rsidRPr="00645E3C" w:rsidRDefault="002C5D28" w:rsidP="00645E3C">
      <w:pPr>
        <w:pStyle w:val="PL"/>
      </w:pPr>
    </w:p>
    <w:p w14:paraId="56E5EDD8"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4DE25248" w14:textId="77777777" w:rsidR="002C5D28" w:rsidRPr="00645E3C" w:rsidRDefault="002C5D28" w:rsidP="00645E3C">
      <w:pPr>
        <w:pStyle w:val="PL"/>
      </w:pPr>
      <w:r w:rsidRPr="00645E3C">
        <w:t xml:space="preserve">    sl1                                     </w:t>
      </w:r>
      <w:r w:rsidRPr="00645E3C">
        <w:rPr>
          <w:color w:val="993366"/>
        </w:rPr>
        <w:t>NULL</w:t>
      </w:r>
      <w:r w:rsidRPr="00645E3C">
        <w:t>,</w:t>
      </w:r>
    </w:p>
    <w:p w14:paraId="7E7B73B0" w14:textId="77777777" w:rsidR="002C5D28" w:rsidRPr="003251EE" w:rsidRDefault="002C5D28" w:rsidP="00645E3C">
      <w:pPr>
        <w:pStyle w:val="PL"/>
      </w:pPr>
      <w:r w:rsidRPr="00645E3C">
        <w:t xml:space="preserve">    </w:t>
      </w:r>
      <w:r w:rsidRPr="003251EE">
        <w:t xml:space="preserve">sl2                                     </w:t>
      </w:r>
      <w:r w:rsidRPr="003251EE">
        <w:rPr>
          <w:color w:val="993366"/>
        </w:rPr>
        <w:t>INTEGER</w:t>
      </w:r>
      <w:r w:rsidRPr="003251EE">
        <w:t>(0..1),</w:t>
      </w:r>
    </w:p>
    <w:p w14:paraId="6112177A" w14:textId="77777777" w:rsidR="002C5D28" w:rsidRPr="003251EE" w:rsidRDefault="002C5D28" w:rsidP="00645E3C">
      <w:pPr>
        <w:pStyle w:val="PL"/>
      </w:pPr>
      <w:r w:rsidRPr="003251EE">
        <w:t xml:space="preserve">    sl4                                     </w:t>
      </w:r>
      <w:r w:rsidRPr="003251EE">
        <w:rPr>
          <w:color w:val="993366"/>
        </w:rPr>
        <w:t>INTEGER</w:t>
      </w:r>
      <w:r w:rsidRPr="003251EE">
        <w:t>(0..3),</w:t>
      </w:r>
    </w:p>
    <w:p w14:paraId="0E1B9CEF" w14:textId="77777777" w:rsidR="002C5D28" w:rsidRPr="003251EE" w:rsidRDefault="002C5D28" w:rsidP="00645E3C">
      <w:pPr>
        <w:pStyle w:val="PL"/>
      </w:pPr>
      <w:r w:rsidRPr="003251EE">
        <w:t xml:space="preserve">    sl5                                     </w:t>
      </w:r>
      <w:r w:rsidRPr="003251EE">
        <w:rPr>
          <w:color w:val="993366"/>
        </w:rPr>
        <w:t>INTEGER</w:t>
      </w:r>
      <w:r w:rsidRPr="003251EE">
        <w:t>(0..4),</w:t>
      </w:r>
    </w:p>
    <w:p w14:paraId="546028BB" w14:textId="77777777" w:rsidR="002C5D28" w:rsidRPr="003251EE" w:rsidRDefault="002C5D28" w:rsidP="00645E3C">
      <w:pPr>
        <w:pStyle w:val="PL"/>
      </w:pPr>
      <w:r w:rsidRPr="003251EE">
        <w:t xml:space="preserve">    sl8                                     </w:t>
      </w:r>
      <w:r w:rsidRPr="003251EE">
        <w:rPr>
          <w:color w:val="993366"/>
        </w:rPr>
        <w:t>INTEGER</w:t>
      </w:r>
      <w:r w:rsidRPr="003251EE">
        <w:t>(0..7),</w:t>
      </w:r>
    </w:p>
    <w:p w14:paraId="080778B6" w14:textId="77777777" w:rsidR="002C5D28" w:rsidRPr="003251EE" w:rsidRDefault="002C5D28" w:rsidP="00645E3C">
      <w:pPr>
        <w:pStyle w:val="PL"/>
      </w:pPr>
      <w:r w:rsidRPr="003251EE">
        <w:t xml:space="preserve">    sl10                                    </w:t>
      </w:r>
      <w:r w:rsidRPr="003251EE">
        <w:rPr>
          <w:color w:val="993366"/>
        </w:rPr>
        <w:t>INTEGER</w:t>
      </w:r>
      <w:r w:rsidRPr="003251EE">
        <w:t>(0..9),</w:t>
      </w:r>
    </w:p>
    <w:p w14:paraId="21AE8B60" w14:textId="77777777" w:rsidR="002C5D28" w:rsidRPr="003251EE" w:rsidRDefault="002C5D28" w:rsidP="00645E3C">
      <w:pPr>
        <w:pStyle w:val="PL"/>
      </w:pPr>
      <w:r w:rsidRPr="003251EE">
        <w:t xml:space="preserve">    sl16                                    </w:t>
      </w:r>
      <w:r w:rsidRPr="003251EE">
        <w:rPr>
          <w:color w:val="993366"/>
        </w:rPr>
        <w:t>INTEGER</w:t>
      </w:r>
      <w:r w:rsidRPr="003251EE">
        <w:t>(0..15),</w:t>
      </w:r>
    </w:p>
    <w:p w14:paraId="4025B0A0" w14:textId="77777777" w:rsidR="002C5D28" w:rsidRPr="003251EE" w:rsidRDefault="002C5D28" w:rsidP="00645E3C">
      <w:pPr>
        <w:pStyle w:val="PL"/>
      </w:pPr>
      <w:r w:rsidRPr="003251EE">
        <w:t xml:space="preserve">    sl20                                    </w:t>
      </w:r>
      <w:r w:rsidRPr="003251EE">
        <w:rPr>
          <w:color w:val="993366"/>
        </w:rPr>
        <w:t>INTEGER</w:t>
      </w:r>
      <w:r w:rsidRPr="003251EE">
        <w:t>(0..19),</w:t>
      </w:r>
    </w:p>
    <w:p w14:paraId="00F5C04C" w14:textId="77777777" w:rsidR="002C5D28" w:rsidRPr="003251EE" w:rsidRDefault="002C5D28" w:rsidP="00645E3C">
      <w:pPr>
        <w:pStyle w:val="PL"/>
      </w:pPr>
      <w:r w:rsidRPr="003251EE">
        <w:t xml:space="preserve">    sl32                                    </w:t>
      </w:r>
      <w:r w:rsidRPr="003251EE">
        <w:rPr>
          <w:color w:val="993366"/>
        </w:rPr>
        <w:t>INTEGER</w:t>
      </w:r>
      <w:r w:rsidRPr="003251EE">
        <w:t>(0..31),</w:t>
      </w:r>
    </w:p>
    <w:p w14:paraId="6EDED2BD" w14:textId="77777777" w:rsidR="002C5D28" w:rsidRPr="003251EE" w:rsidRDefault="002C5D28" w:rsidP="00645E3C">
      <w:pPr>
        <w:pStyle w:val="PL"/>
      </w:pPr>
      <w:r w:rsidRPr="003251EE">
        <w:t xml:space="preserve">    sl40                                    </w:t>
      </w:r>
      <w:r w:rsidRPr="003251EE">
        <w:rPr>
          <w:color w:val="993366"/>
        </w:rPr>
        <w:t>INTEGER</w:t>
      </w:r>
      <w:r w:rsidRPr="003251EE">
        <w:t>(0..39),</w:t>
      </w:r>
    </w:p>
    <w:p w14:paraId="7547802A" w14:textId="77777777" w:rsidR="002C5D28" w:rsidRPr="003251EE" w:rsidRDefault="002C5D28" w:rsidP="00645E3C">
      <w:pPr>
        <w:pStyle w:val="PL"/>
      </w:pPr>
      <w:r w:rsidRPr="003251EE">
        <w:t xml:space="preserve">    sl64                                    </w:t>
      </w:r>
      <w:r w:rsidRPr="003251EE">
        <w:rPr>
          <w:color w:val="993366"/>
        </w:rPr>
        <w:t>INTEGER</w:t>
      </w:r>
      <w:r w:rsidRPr="003251EE">
        <w:t>(0..63),</w:t>
      </w:r>
    </w:p>
    <w:p w14:paraId="530CB907" w14:textId="77777777" w:rsidR="002C5D28" w:rsidRPr="003251EE" w:rsidRDefault="002C5D28" w:rsidP="00645E3C">
      <w:pPr>
        <w:pStyle w:val="PL"/>
      </w:pPr>
      <w:r w:rsidRPr="003251EE">
        <w:t xml:space="preserve">    sl80                                    </w:t>
      </w:r>
      <w:r w:rsidRPr="003251EE">
        <w:rPr>
          <w:color w:val="993366"/>
        </w:rPr>
        <w:t>INTEGER</w:t>
      </w:r>
      <w:r w:rsidRPr="003251EE">
        <w:t>(0..79),</w:t>
      </w:r>
    </w:p>
    <w:p w14:paraId="2A231F6E" w14:textId="77777777" w:rsidR="002C5D28" w:rsidRPr="003251EE" w:rsidRDefault="002C5D28" w:rsidP="00645E3C">
      <w:pPr>
        <w:pStyle w:val="PL"/>
      </w:pPr>
      <w:r w:rsidRPr="003251EE">
        <w:t xml:space="preserve">    sl160                                   </w:t>
      </w:r>
      <w:r w:rsidRPr="003251EE">
        <w:rPr>
          <w:color w:val="993366"/>
        </w:rPr>
        <w:t>INTEGER</w:t>
      </w:r>
      <w:r w:rsidRPr="003251EE">
        <w:t>(0..159),</w:t>
      </w:r>
    </w:p>
    <w:p w14:paraId="2079894B" w14:textId="77777777" w:rsidR="002C5D28" w:rsidRPr="003251EE" w:rsidRDefault="002C5D28" w:rsidP="00645E3C">
      <w:pPr>
        <w:pStyle w:val="PL"/>
      </w:pPr>
      <w:r w:rsidRPr="003251EE">
        <w:t xml:space="preserve">    sl320                                   </w:t>
      </w:r>
      <w:r w:rsidRPr="003251EE">
        <w:rPr>
          <w:color w:val="993366"/>
        </w:rPr>
        <w:t>INTEGER</w:t>
      </w:r>
      <w:r w:rsidRPr="003251EE">
        <w:t>(0..319),</w:t>
      </w:r>
    </w:p>
    <w:p w14:paraId="7194BCEA" w14:textId="77777777" w:rsidR="002C5D28" w:rsidRPr="003251EE" w:rsidRDefault="002C5D28" w:rsidP="00645E3C">
      <w:pPr>
        <w:pStyle w:val="PL"/>
      </w:pPr>
      <w:r w:rsidRPr="003251EE">
        <w:t xml:space="preserve">    sl640                                   </w:t>
      </w:r>
      <w:r w:rsidRPr="003251EE">
        <w:rPr>
          <w:color w:val="993366"/>
        </w:rPr>
        <w:t>INTEGER</w:t>
      </w:r>
      <w:r w:rsidRPr="003251EE">
        <w:t>(0..639),</w:t>
      </w:r>
    </w:p>
    <w:p w14:paraId="72203F76" w14:textId="77777777" w:rsidR="002C5D28" w:rsidRPr="003251EE" w:rsidRDefault="002C5D28" w:rsidP="00645E3C">
      <w:pPr>
        <w:pStyle w:val="PL"/>
      </w:pPr>
      <w:r w:rsidRPr="003251EE">
        <w:t xml:space="preserve">    sl1280                                  </w:t>
      </w:r>
      <w:r w:rsidRPr="003251EE">
        <w:rPr>
          <w:color w:val="993366"/>
        </w:rPr>
        <w:t>INTEGER</w:t>
      </w:r>
      <w:r w:rsidRPr="003251EE">
        <w:t>(0..1279),</w:t>
      </w:r>
    </w:p>
    <w:p w14:paraId="5A2F85C8" w14:textId="77777777" w:rsidR="002C5D28" w:rsidRPr="00645E3C" w:rsidRDefault="002C5D28" w:rsidP="00645E3C">
      <w:pPr>
        <w:pStyle w:val="PL"/>
      </w:pPr>
      <w:r w:rsidRPr="003251EE">
        <w:t xml:space="preserve">    </w:t>
      </w:r>
      <w:r w:rsidRPr="00645E3C">
        <w:t xml:space="preserve">sl2560                                  </w:t>
      </w:r>
      <w:r w:rsidRPr="00645E3C">
        <w:rPr>
          <w:color w:val="993366"/>
        </w:rPr>
        <w:t>INTEGER</w:t>
      </w:r>
      <w:r w:rsidRPr="00645E3C">
        <w:t>(0..2559)</w:t>
      </w:r>
    </w:p>
    <w:p w14:paraId="6C2C237E" w14:textId="77777777" w:rsidR="002C5D28" w:rsidRPr="00645E3C" w:rsidRDefault="002C5D28" w:rsidP="00645E3C">
      <w:pPr>
        <w:pStyle w:val="PL"/>
      </w:pPr>
      <w:r w:rsidRPr="00645E3C">
        <w:t>}</w:t>
      </w:r>
    </w:p>
    <w:p w14:paraId="745A90CE" w14:textId="77777777" w:rsidR="002C5D28" w:rsidRPr="00645E3C" w:rsidRDefault="002C5D28" w:rsidP="00645E3C">
      <w:pPr>
        <w:pStyle w:val="PL"/>
      </w:pPr>
    </w:p>
    <w:p w14:paraId="51722EBD" w14:textId="77777777" w:rsidR="002C5D28" w:rsidRPr="00645E3C" w:rsidRDefault="002C5D28" w:rsidP="00645E3C">
      <w:pPr>
        <w:pStyle w:val="PL"/>
        <w:rPr>
          <w:color w:val="808080"/>
        </w:rPr>
      </w:pPr>
      <w:r w:rsidRPr="00645E3C">
        <w:rPr>
          <w:color w:val="808080"/>
        </w:rPr>
        <w:t>-- TAG-SRS-CONFIG-STOP</w:t>
      </w:r>
    </w:p>
    <w:p w14:paraId="2477E4E6" w14:textId="77777777" w:rsidR="002C5D28" w:rsidRPr="00645E3C" w:rsidRDefault="002C5D28" w:rsidP="00645E3C">
      <w:pPr>
        <w:pStyle w:val="PL"/>
        <w:rPr>
          <w:color w:val="808080"/>
        </w:rPr>
      </w:pPr>
      <w:r w:rsidRPr="00645E3C">
        <w:rPr>
          <w:color w:val="808080"/>
        </w:rPr>
        <w:t>-- ASN1STOP</w:t>
      </w:r>
    </w:p>
    <w:p w14:paraId="269516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2AE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645E3C" w:rsidRDefault="002C5D28" w:rsidP="00F43D0B">
            <w:pPr>
              <w:pStyle w:val="TAH"/>
              <w:rPr>
                <w:szCs w:val="22"/>
                <w:lang w:val="en-GB" w:eastAsia="ja-JP"/>
              </w:rPr>
            </w:pPr>
            <w:r w:rsidRPr="00645E3C">
              <w:rPr>
                <w:i/>
                <w:szCs w:val="22"/>
                <w:lang w:val="en-GB" w:eastAsia="ja-JP"/>
              </w:rPr>
              <w:t xml:space="preserve">SRS-Config </w:t>
            </w:r>
            <w:r w:rsidRPr="00EE5D66">
              <w:rPr>
                <w:szCs w:val="22"/>
                <w:lang w:val="en-GB" w:eastAsia="ja-JP"/>
                <w:rPrChange w:id="3341" w:author="Ericsson (Rapporteur) v2" w:date="2019-02-11T15:07:00Z">
                  <w:rPr>
                    <w:i/>
                    <w:szCs w:val="22"/>
                    <w:lang w:val="en-GB" w:eastAsia="ja-JP"/>
                  </w:rPr>
                </w:rPrChange>
              </w:rPr>
              <w:t>field descriptions</w:t>
            </w:r>
          </w:p>
        </w:tc>
      </w:tr>
      <w:tr w:rsidR="002C5D28" w:rsidRPr="00645E3C" w14:paraId="32A82B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A770283"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78A0DF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1D7C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SRS-Resource </w:t>
            </w:r>
            <w:r w:rsidRPr="00EE5D66">
              <w:rPr>
                <w:szCs w:val="22"/>
                <w:lang w:val="en-GB" w:eastAsia="ja-JP"/>
                <w:rPrChange w:id="3342" w:author="Ericsson (Rapporteur) v2" w:date="2019-02-11T15:08:00Z">
                  <w:rPr>
                    <w:i/>
                    <w:szCs w:val="22"/>
                    <w:lang w:val="en-GB" w:eastAsia="ja-JP"/>
                  </w:rPr>
                </w:rPrChange>
              </w:rPr>
              <w:t>field descriptions</w:t>
            </w:r>
          </w:p>
        </w:tc>
      </w:tr>
      <w:tr w:rsidR="002C5D28" w:rsidRPr="00645E3C" w14:paraId="36925C1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336EA3E5"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207A10B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0788A6F7"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F37FCD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645E3C" w:rsidRDefault="002C5D28" w:rsidP="00F43D0B">
            <w:pPr>
              <w:pStyle w:val="TAL"/>
              <w:rPr>
                <w:szCs w:val="22"/>
                <w:lang w:val="en-GB" w:eastAsia="ja-JP"/>
              </w:rPr>
            </w:pPr>
            <w:r w:rsidRPr="00645E3C">
              <w:rPr>
                <w:b/>
                <w:i/>
                <w:szCs w:val="22"/>
                <w:lang w:val="en-GB" w:eastAsia="ja-JP"/>
              </w:rPr>
              <w:t>freqHopping</w:t>
            </w:r>
          </w:p>
          <w:p w14:paraId="2D6177A7"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76FD32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16AFF2AA"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proofErr w:type="gramStart"/>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proofErr w:type="gramEnd"/>
            <w:r w:rsidRPr="00645E3C">
              <w:rPr>
                <w:szCs w:val="22"/>
                <w:lang w:val="en-GB" w:eastAsia="ja-JP"/>
              </w:rPr>
              <w:t>)</w:t>
            </w:r>
            <w:r w:rsidR="00CD0902" w:rsidRPr="00645E3C">
              <w:rPr>
                <w:szCs w:val="22"/>
                <w:lang w:val="en-GB" w:eastAsia="ja-JP"/>
              </w:rPr>
              <w:t>.</w:t>
            </w:r>
          </w:p>
        </w:tc>
      </w:tr>
      <w:tr w:rsidR="002C5D28" w:rsidRPr="00645E3C" w14:paraId="7D10188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317BFFC6" w14:textId="532C9620"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ins w:id="3343" w:author="Ericsson (Rapporteur) v2" w:date="2019-02-15T06:40:00Z">
              <w:r w:rsidR="00BD581A">
                <w:rPr>
                  <w:szCs w:val="22"/>
                  <w:lang w:val="en-GB" w:eastAsia="ja-JP"/>
                </w:rPr>
                <w:t xml:space="preserve">are </w:t>
              </w:r>
            </w:ins>
            <w:r w:rsidRPr="00645E3C">
              <w:rPr>
                <w:szCs w:val="22"/>
                <w:lang w:val="en-GB" w:eastAsia="ja-JP"/>
              </w:rPr>
              <w:t>in "number of slots"</w:t>
            </w:r>
            <w:ins w:id="3344" w:author="Ericsson (Rapporteur) v2" w:date="2019-02-15T06:41:00Z">
              <w:r w:rsidR="00BD581A">
                <w:rPr>
                  <w:szCs w:val="22"/>
                  <w:lang w:val="en-GB" w:eastAsia="ja-JP"/>
                </w:rPr>
                <w:t>. Value</w:t>
              </w:r>
            </w:ins>
            <w:r w:rsidRPr="00645E3C">
              <w:rPr>
                <w:szCs w:val="22"/>
                <w:lang w:val="en-GB" w:eastAsia="ja-JP"/>
              </w:rPr>
              <w:t xml:space="preserve"> </w:t>
            </w:r>
            <w:r w:rsidRPr="00BD581A">
              <w:rPr>
                <w:i/>
                <w:szCs w:val="22"/>
                <w:lang w:val="en-GB" w:eastAsia="ja-JP"/>
                <w:rPrChange w:id="3345" w:author="Ericsson (Rapporteur) v2" w:date="2019-02-15T06:41:00Z">
                  <w:rPr>
                    <w:szCs w:val="22"/>
                    <w:lang w:val="en-GB" w:eastAsia="ja-JP"/>
                  </w:rPr>
                </w:rPrChange>
              </w:rPr>
              <w:t>sl1</w:t>
            </w:r>
            <w:r w:rsidRPr="00645E3C">
              <w:rPr>
                <w:szCs w:val="22"/>
                <w:lang w:val="en-GB" w:eastAsia="ja-JP"/>
              </w:rPr>
              <w:t xml:space="preserve"> corresponds to a periodicity of 1 slot, value </w:t>
            </w:r>
            <w:r w:rsidRPr="00BD581A">
              <w:rPr>
                <w:i/>
                <w:szCs w:val="22"/>
                <w:lang w:val="en-GB" w:eastAsia="ja-JP"/>
                <w:rPrChange w:id="3346" w:author="Ericsson (Rapporteur) v2" w:date="2019-02-15T06:41:00Z">
                  <w:rPr>
                    <w:szCs w:val="22"/>
                    <w:lang w:val="en-GB" w:eastAsia="ja-JP"/>
                  </w:rPr>
                </w:rPrChange>
              </w:rPr>
              <w:t>sl2</w:t>
            </w:r>
            <w:r w:rsidRPr="00645E3C">
              <w:rPr>
                <w:szCs w:val="22"/>
                <w:lang w:val="en-GB" w:eastAsia="ja-JP"/>
              </w:rPr>
              <w:t xml:space="preserve"> corresponds to a periodicity of 2 slots, and so on. For each periodicity the corresponding offset is given in number of slots. For periodicity </w:t>
            </w:r>
            <w:r w:rsidRPr="00BD581A">
              <w:rPr>
                <w:i/>
                <w:szCs w:val="22"/>
                <w:lang w:val="en-GB" w:eastAsia="ja-JP"/>
                <w:rPrChange w:id="3347" w:author="Ericsson (Rapporteur) v2" w:date="2019-02-15T06:41:00Z">
                  <w:rPr>
                    <w:szCs w:val="22"/>
                    <w:lang w:val="en-GB" w:eastAsia="ja-JP"/>
                  </w:rPr>
                </w:rPrChange>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209D36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3FE93E5A" w14:textId="2D9FE28C"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ins w:id="3348" w:author="Ericsson (Rapporteur) v2" w:date="2019-02-15T06:41:00Z">
              <w:r w:rsidR="00BD581A">
                <w:rPr>
                  <w:szCs w:val="22"/>
                  <w:lang w:val="en-GB" w:eastAsia="ja-JP"/>
                </w:rPr>
                <w:t xml:space="preserve">are </w:t>
              </w:r>
            </w:ins>
            <w:r w:rsidRPr="00645E3C">
              <w:rPr>
                <w:szCs w:val="22"/>
                <w:lang w:val="en-GB" w:eastAsia="ja-JP"/>
              </w:rPr>
              <w:t xml:space="preserve">in "number of slots". </w:t>
            </w:r>
            <w:ins w:id="3349" w:author="Ericsson (Rapporteur) v2" w:date="2019-02-15T06:41:00Z">
              <w:r w:rsidR="00BD581A">
                <w:rPr>
                  <w:szCs w:val="22"/>
                  <w:lang w:val="en-GB" w:eastAsia="ja-JP"/>
                </w:rPr>
                <w:t>Value</w:t>
              </w:r>
              <w:r w:rsidR="00BD581A" w:rsidRPr="00645E3C">
                <w:rPr>
                  <w:szCs w:val="22"/>
                  <w:lang w:val="en-GB" w:eastAsia="ja-JP"/>
                </w:rPr>
                <w:t xml:space="preserve"> </w:t>
              </w:r>
            </w:ins>
            <w:r w:rsidRPr="00BD581A">
              <w:rPr>
                <w:i/>
                <w:szCs w:val="22"/>
                <w:lang w:val="en-GB" w:eastAsia="ja-JP"/>
                <w:rPrChange w:id="3350" w:author="Ericsson (Rapporteur) v2" w:date="2019-02-15T06:41:00Z">
                  <w:rPr>
                    <w:szCs w:val="22"/>
                    <w:lang w:val="en-GB" w:eastAsia="ja-JP"/>
                  </w:rPr>
                </w:rPrChange>
              </w:rPr>
              <w:t>sl1</w:t>
            </w:r>
            <w:r w:rsidRPr="00645E3C">
              <w:rPr>
                <w:szCs w:val="22"/>
                <w:lang w:val="en-GB" w:eastAsia="ja-JP"/>
              </w:rPr>
              <w:t xml:space="preserve"> corresponds to a periodicity of 1 slot, value </w:t>
            </w:r>
            <w:r w:rsidRPr="00BD581A">
              <w:rPr>
                <w:i/>
                <w:szCs w:val="22"/>
                <w:lang w:val="en-GB" w:eastAsia="ja-JP"/>
                <w:rPrChange w:id="3351" w:author="Ericsson (Rapporteur) v2" w:date="2019-02-15T06:42:00Z">
                  <w:rPr>
                    <w:szCs w:val="22"/>
                    <w:lang w:val="en-GB" w:eastAsia="ja-JP"/>
                  </w:rPr>
                </w:rPrChange>
              </w:rPr>
              <w:t>sl2</w:t>
            </w:r>
            <w:r w:rsidRPr="00645E3C">
              <w:rPr>
                <w:szCs w:val="22"/>
                <w:lang w:val="en-GB" w:eastAsia="ja-JP"/>
              </w:rPr>
              <w:t xml:space="preserve"> corresponds to a periodicity of 2 slots, and so on. For each periodicity the corresponding offset is given in number of slots. For periodicity </w:t>
            </w:r>
            <w:r w:rsidRPr="00BD581A">
              <w:rPr>
                <w:i/>
                <w:szCs w:val="22"/>
                <w:lang w:val="en-GB" w:eastAsia="ja-JP"/>
                <w:rPrChange w:id="3352" w:author="Ericsson (Rapporteur) v2" w:date="2019-02-15T06:42:00Z">
                  <w:rPr>
                    <w:szCs w:val="22"/>
                    <w:lang w:val="en-GB" w:eastAsia="ja-JP"/>
                  </w:rPr>
                </w:rPrChange>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336599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10C62C7" w14:textId="77777777" w:rsidR="002C5D28" w:rsidRPr="00645E3C" w:rsidRDefault="002C5D28" w:rsidP="00544F6B">
            <w:pPr>
              <w:pStyle w:val="TAL"/>
              <w:rPr>
                <w:szCs w:val="22"/>
                <w:lang w:val="en-GB" w:eastAsia="ja-JP"/>
              </w:rPr>
            </w:pPr>
            <w:r w:rsidRPr="00645E3C">
              <w:rPr>
                <w:szCs w:val="22"/>
                <w:lang w:val="en-GB" w:eastAsia="ja-JP"/>
              </w:rPr>
              <w:t>The PTRS port index for this SRS resource for non-</w:t>
            </w:r>
            <w:proofErr w:type="gramStart"/>
            <w:r w:rsidRPr="00645E3C">
              <w:rPr>
                <w:szCs w:val="22"/>
                <w:lang w:val="en-GB" w:eastAsia="ja-JP"/>
              </w:rPr>
              <w:t>codebook based</w:t>
            </w:r>
            <w:proofErr w:type="gramEnd"/>
            <w:r w:rsidRPr="00645E3C">
              <w:rPr>
                <w:szCs w:val="22"/>
                <w:lang w:val="en-GB" w:eastAsia="ja-JP"/>
              </w:rPr>
              <w:t xml:space="preserve">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6C8E9EF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4A1A4324"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7DDB899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713CE3B"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7A1826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645E3C" w:rsidRDefault="002C5D28" w:rsidP="00F43D0B">
            <w:pPr>
              <w:pStyle w:val="TAL"/>
              <w:rPr>
                <w:szCs w:val="22"/>
                <w:lang w:val="en-GB" w:eastAsia="ja-JP"/>
              </w:rPr>
            </w:pPr>
            <w:r w:rsidRPr="00645E3C">
              <w:rPr>
                <w:b/>
                <w:i/>
                <w:szCs w:val="22"/>
                <w:lang w:val="en-GB" w:eastAsia="ja-JP"/>
              </w:rPr>
              <w:t>sequenceId</w:t>
            </w:r>
          </w:p>
          <w:p w14:paraId="5FD14385"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51B11A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18320330"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E7138E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4234CB8A" w14:textId="77777777" w:rsidR="002C5D28" w:rsidRPr="00645E3C" w:rsidRDefault="002C5D28" w:rsidP="00544F6B">
            <w:pPr>
              <w:pStyle w:val="TAL"/>
              <w:rPr>
                <w:szCs w:val="22"/>
                <w:lang w:val="en-GB" w:eastAsia="ja-JP"/>
              </w:rPr>
            </w:pPr>
            <w:r w:rsidRPr="00645E3C">
              <w:rPr>
                <w:szCs w:val="22"/>
                <w:lang w:val="en-GB" w:eastAsia="ja-JP"/>
              </w:rPr>
              <w:t>Comb value (2 or 4) and comb offset (</w:t>
            </w:r>
            <w:proofErr w:type="gramStart"/>
            <w:r w:rsidRPr="00645E3C">
              <w:rPr>
                <w:szCs w:val="22"/>
                <w:lang w:val="en-GB" w:eastAsia="ja-JP"/>
              </w:rPr>
              <w:t>0..</w:t>
            </w:r>
            <w:proofErr w:type="gramEnd"/>
            <w:r w:rsidRPr="00645E3C">
              <w:rPr>
                <w:szCs w:val="22"/>
                <w:lang w:val="en-GB" w:eastAsia="ja-JP"/>
              </w:rPr>
              <w:t xml:space="preserve">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58A028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0C00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SRS-ResourceSet </w:t>
            </w:r>
            <w:r w:rsidRPr="00EE5D66">
              <w:rPr>
                <w:szCs w:val="22"/>
                <w:lang w:val="en-GB" w:eastAsia="ja-JP"/>
                <w:rPrChange w:id="3353" w:author="Ericsson (Rapporteur) v2" w:date="2019-02-11T15:08:00Z">
                  <w:rPr>
                    <w:i/>
                    <w:szCs w:val="22"/>
                    <w:lang w:val="en-GB" w:eastAsia="ja-JP"/>
                  </w:rPr>
                </w:rPrChange>
              </w:rPr>
              <w:t>field descriptions</w:t>
            </w:r>
          </w:p>
        </w:tc>
      </w:tr>
      <w:tr w:rsidR="002C5D28" w:rsidRPr="00645E3C" w14:paraId="03EED8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645E3C" w:rsidRDefault="002C5D28" w:rsidP="00F43D0B">
            <w:pPr>
              <w:pStyle w:val="TAL"/>
              <w:rPr>
                <w:szCs w:val="22"/>
                <w:lang w:val="en-GB" w:eastAsia="ja-JP"/>
              </w:rPr>
            </w:pPr>
            <w:r w:rsidRPr="00645E3C">
              <w:rPr>
                <w:b/>
                <w:i/>
                <w:szCs w:val="22"/>
                <w:lang w:val="en-GB" w:eastAsia="ja-JP"/>
              </w:rPr>
              <w:t>alpha</w:t>
            </w:r>
          </w:p>
          <w:p w14:paraId="6E170384" w14:textId="77777777" w:rsidR="002C5D28" w:rsidRPr="00645E3C" w:rsidRDefault="002C5D28" w:rsidP="00544F6B">
            <w:pPr>
              <w:pStyle w:val="TAL"/>
              <w:rPr>
                <w:szCs w:val="22"/>
                <w:lang w:val="en-GB" w:eastAsia="ja-JP"/>
              </w:rPr>
            </w:pPr>
            <w:r w:rsidRPr="00645E3C">
              <w:rPr>
                <w:szCs w:val="22"/>
                <w:lang w:val="en-GB" w:eastAsia="ja-JP"/>
              </w:rPr>
              <w:t>alpha value for SRS power control (</w:t>
            </w:r>
            <w:proofErr w:type="gramStart"/>
            <w:r w:rsidRPr="00645E3C">
              <w:rPr>
                <w:szCs w:val="22"/>
                <w:lang w:val="en-GB" w:eastAsia="ja-JP"/>
              </w:rPr>
              <w:t>see</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15006EC5" w14:textId="77777777" w:rsidTr="00F43D0B">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6CAF1D35" w14:textId="77777777" w:rsidR="002C5D28" w:rsidRPr="00645E3C" w:rsidRDefault="002C5D28" w:rsidP="00544F6B">
            <w:pPr>
              <w:pStyle w:val="TAL"/>
              <w:rPr>
                <w:lang w:val="en-GB" w:eastAsia="ja-JP"/>
              </w:rPr>
            </w:pPr>
            <w:r w:rsidRPr="00645E3C">
              <w:rPr>
                <w:lang w:val="en-GB" w:eastAsia="ja-JP"/>
              </w:rPr>
              <w:t xml:space="preserve">An additional list of </w:t>
            </w:r>
            <w:proofErr w:type="gramStart"/>
            <w:r w:rsidRPr="00645E3C">
              <w:rPr>
                <w:lang w:val="en-GB" w:eastAsia="ja-JP"/>
              </w:rPr>
              <w:t>DCI</w:t>
            </w:r>
            <w:proofErr w:type="gramEnd"/>
            <w:r w:rsidRPr="00645E3C">
              <w:rPr>
                <w:lang w:val="en-GB" w:eastAsia="ja-JP"/>
              </w:rPr>
              <w:t xml:space="preserve">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50F92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21026CA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E838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191514A" w14:textId="77777777" w:rsidR="002C5D28" w:rsidRPr="00645E3C" w:rsidRDefault="002C5D28" w:rsidP="00544F6B">
            <w:pPr>
              <w:pStyle w:val="TAL"/>
              <w:rPr>
                <w:szCs w:val="22"/>
                <w:lang w:val="en-GB" w:eastAsia="ja-JP"/>
              </w:rPr>
            </w:pPr>
            <w:r w:rsidRPr="00645E3C">
              <w:rPr>
                <w:szCs w:val="22"/>
                <w:lang w:val="en-GB" w:eastAsia="ja-JP"/>
              </w:rPr>
              <w:t>ID of CSI-RS resource associated with this SRS resource set in non-</w:t>
            </w:r>
            <w:proofErr w:type="gramStart"/>
            <w:r w:rsidRPr="00645E3C">
              <w:rPr>
                <w:szCs w:val="22"/>
                <w:lang w:val="en-GB" w:eastAsia="ja-JP"/>
              </w:rPr>
              <w:t>codebook based</w:t>
            </w:r>
            <w:proofErr w:type="gramEnd"/>
            <w:r w:rsidRPr="00645E3C">
              <w:rPr>
                <w:szCs w:val="22"/>
                <w:lang w:val="en-GB" w:eastAsia="ja-JP"/>
              </w:rPr>
              <w:t xml:space="preserve">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234700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645E3C" w:rsidRDefault="002C5D28" w:rsidP="00F43D0B">
            <w:pPr>
              <w:pStyle w:val="TAL"/>
              <w:rPr>
                <w:szCs w:val="22"/>
                <w:lang w:val="en-GB" w:eastAsia="ja-JP"/>
              </w:rPr>
            </w:pPr>
            <w:r w:rsidRPr="00645E3C">
              <w:rPr>
                <w:b/>
                <w:i/>
                <w:szCs w:val="22"/>
                <w:lang w:val="en-GB" w:eastAsia="ja-JP"/>
              </w:rPr>
              <w:t>csi-RS</w:t>
            </w:r>
          </w:p>
          <w:p w14:paraId="291199D3"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4C8A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645E3C" w:rsidRDefault="002C5D28" w:rsidP="00F43D0B">
            <w:pPr>
              <w:pStyle w:val="TAL"/>
              <w:rPr>
                <w:szCs w:val="22"/>
                <w:lang w:val="en-GB" w:eastAsia="ja-JP"/>
              </w:rPr>
            </w:pPr>
            <w:r w:rsidRPr="00645E3C">
              <w:rPr>
                <w:b/>
                <w:i/>
                <w:szCs w:val="22"/>
                <w:lang w:val="en-GB" w:eastAsia="ja-JP"/>
              </w:rPr>
              <w:t>p0</w:t>
            </w:r>
          </w:p>
          <w:p w14:paraId="7B13B67B"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2A2B57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64123941"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65ABF8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31A01755" w14:textId="4477594B" w:rsidR="00E60ADD" w:rsidRPr="00645E3C" w:rsidRDefault="00E60ADD" w:rsidP="00E60ADD">
            <w:pPr>
              <w:pStyle w:val="TAL"/>
              <w:rPr>
                <w:szCs w:val="22"/>
                <w:lang w:val="en-GB" w:eastAsia="ja-JP"/>
              </w:rPr>
            </w:pPr>
            <w:r w:rsidRPr="00645E3C">
              <w:rPr>
                <w:szCs w:val="22"/>
                <w:lang w:val="en-GB" w:eastAsia="ja-JP"/>
              </w:rPr>
              <w:t>Time domain behavior of SRS resource configuration</w:t>
            </w:r>
            <w:del w:id="3354" w:author="Ericsson (Rapporteur)" w:date="2019-02-06T20:07:00Z">
              <w:r w:rsidRPr="00645E3C">
                <w:rPr>
                  <w:szCs w:val="22"/>
                  <w:lang w:val="en-GB" w:eastAsia="ja-JP"/>
                </w:rPr>
                <w:delText>. Corresponds to L1 parameter 'SRS-ResourceConfigType' (</w:delText>
              </w:r>
            </w:del>
            <w:ins w:id="3355" w:author="Ericsson (Rapporteur)" w:date="2019-02-06T20:07:00Z">
              <w:r w:rsidR="001437F6">
                <w:rPr>
                  <w:szCs w:val="22"/>
                  <w:lang w:val="en-GB" w:eastAsia="ja-JP"/>
                </w:rPr>
                <w:t>,</w:t>
              </w:r>
              <w:r w:rsidRPr="00645E3C">
                <w:rPr>
                  <w:szCs w:val="22"/>
                  <w:lang w:val="en-GB" w:eastAsia="ja-JP"/>
                </w:rPr>
                <w:t xml:space="preserve"> </w:t>
              </w:r>
            </w:ins>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del w:id="3356" w:author="Ericsson (Rapporteur)" w:date="2019-02-06T20:07:00Z">
              <w:r w:rsidRPr="00645E3C">
                <w:rPr>
                  <w:szCs w:val="22"/>
                  <w:lang w:val="en-GB" w:eastAsia="ja-JP"/>
                </w:rPr>
                <w:delText>).</w:delText>
              </w:r>
            </w:del>
            <w:ins w:id="3357" w:author="Ericsson (Rapporteur)" w:date="2019-02-06T20:07:00Z">
              <w:r w:rsidRPr="00645E3C">
                <w:rPr>
                  <w:szCs w:val="22"/>
                  <w:lang w:val="en-GB" w:eastAsia="ja-JP"/>
                </w:rPr>
                <w:t>.</w:t>
              </w:r>
            </w:ins>
            <w:r w:rsidRPr="00645E3C">
              <w:rPr>
                <w:szCs w:val="22"/>
                <w:lang w:val="en-GB" w:eastAsia="ja-JP"/>
              </w:rPr>
              <w:t xml:space="preserve"> The network configures SRS resources in the same resource set with the same time domain behavior on periodic, aperiodic and semi-persistent SRS.</w:t>
            </w:r>
          </w:p>
        </w:tc>
      </w:tr>
      <w:tr w:rsidR="002C5D28" w:rsidRPr="00645E3C" w14:paraId="34C1D7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645E3C" w:rsidRDefault="002C5D28" w:rsidP="00F43D0B">
            <w:pPr>
              <w:pStyle w:val="TAL"/>
              <w:rPr>
                <w:szCs w:val="22"/>
                <w:lang w:val="en-GB" w:eastAsia="ja-JP"/>
              </w:rPr>
            </w:pPr>
            <w:r w:rsidRPr="00645E3C">
              <w:rPr>
                <w:b/>
                <w:i/>
                <w:szCs w:val="22"/>
                <w:lang w:val="en-GB" w:eastAsia="ja-JP"/>
              </w:rPr>
              <w:t>slotOffset</w:t>
            </w:r>
          </w:p>
          <w:p w14:paraId="1B26A62D" w14:textId="77777777" w:rsidR="002C5D28" w:rsidRPr="00645E3C" w:rsidRDefault="002C5D28" w:rsidP="00F43D0B">
            <w:pPr>
              <w:pStyle w:val="TAL"/>
              <w:rPr>
                <w:szCs w:val="22"/>
                <w:lang w:val="en-GB" w:eastAsia="ja-JP"/>
              </w:rPr>
            </w:pPr>
            <w:r w:rsidRPr="00645E3C">
              <w:rPr>
                <w:szCs w:val="22"/>
                <w:lang w:val="en-GB" w:eastAsia="ja-JP"/>
              </w:rPr>
              <w:t xml:space="preserve">An offset in number of slots between the triggering DCI and the actual transmission of this </w:t>
            </w:r>
            <w:r w:rsidRPr="00BD581A">
              <w:rPr>
                <w:i/>
                <w:szCs w:val="22"/>
                <w:lang w:val="en-GB" w:eastAsia="ja-JP"/>
                <w:rPrChange w:id="3358" w:author="Ericsson (Rapporteur) v2" w:date="2019-02-15T06:42:00Z">
                  <w:rPr>
                    <w:szCs w:val="22"/>
                    <w:lang w:val="en-GB" w:eastAsia="ja-JP"/>
                  </w:rPr>
                </w:rPrChange>
              </w:rPr>
              <w:t>SRS-ResourceSet</w:t>
            </w:r>
            <w:r w:rsidRPr="00645E3C">
              <w:rPr>
                <w:szCs w:val="22"/>
                <w:lang w:val="en-GB" w:eastAsia="ja-JP"/>
              </w:rPr>
              <w:t>. If the field is absent the UE applies no offset (value 0)</w:t>
            </w:r>
            <w:r w:rsidR="00544F6B" w:rsidRPr="00645E3C">
              <w:rPr>
                <w:szCs w:val="22"/>
                <w:lang w:val="en-GB" w:eastAsia="ja-JP"/>
              </w:rPr>
              <w:t>.</w:t>
            </w:r>
          </w:p>
        </w:tc>
      </w:tr>
      <w:tr w:rsidR="002C5D28" w:rsidRPr="00645E3C" w14:paraId="3924F1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13442AA7" w14:textId="77777777" w:rsidR="002C5D28" w:rsidRPr="00645E3C" w:rsidRDefault="002C5D28" w:rsidP="00544F6B">
            <w:pPr>
              <w:pStyle w:val="TAL"/>
              <w:rPr>
                <w:szCs w:val="22"/>
                <w:lang w:val="en-GB" w:eastAsia="ja-JP"/>
              </w:rPr>
            </w:pPr>
            <w:r w:rsidRPr="00645E3C">
              <w:rPr>
                <w:szCs w:val="22"/>
                <w:lang w:val="en-GB" w:eastAsia="ja-JP"/>
              </w:rPr>
              <w:t xml:space="preserve">Indicates whether </w:t>
            </w:r>
            <w:proofErr w:type="gramStart"/>
            <w:r w:rsidRPr="00645E3C">
              <w:rPr>
                <w:szCs w:val="22"/>
                <w:lang w:val="en-GB" w:eastAsia="ja-JP"/>
              </w:rPr>
              <w:t>hsrs,c</w:t>
            </w:r>
            <w:proofErr w:type="gramEnd"/>
            <w:r w:rsidRPr="00645E3C">
              <w:rPr>
                <w:szCs w:val="22"/>
                <w:lang w:val="en-GB" w:eastAsia="ja-JP"/>
              </w:rPr>
              <w:t xml:space="preserve">(i)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1659E3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1DD88458" w14:textId="77777777" w:rsidR="002C5D28" w:rsidRPr="00645E3C" w:rsidRDefault="002C5D28" w:rsidP="00F43D0B">
            <w:pPr>
              <w:pStyle w:val="TAL"/>
              <w:rPr>
                <w:szCs w:val="22"/>
                <w:lang w:val="en-GB" w:eastAsia="ja-JP"/>
              </w:rPr>
            </w:pPr>
            <w:r w:rsidRPr="00645E3C">
              <w:rPr>
                <w:szCs w:val="22"/>
                <w:lang w:val="en-GB" w:eastAsia="ja-JP"/>
              </w:rPr>
              <w:t xml:space="preserve">The IDs of the SRS-Resources used in this </w:t>
            </w:r>
            <w:r w:rsidRPr="00BD581A">
              <w:rPr>
                <w:i/>
                <w:szCs w:val="22"/>
                <w:lang w:val="en-GB" w:eastAsia="ja-JP"/>
                <w:rPrChange w:id="3359" w:author="Ericsson (Rapporteur) v2" w:date="2019-02-15T06:43:00Z">
                  <w:rPr>
                    <w:szCs w:val="22"/>
                    <w:lang w:val="en-GB" w:eastAsia="ja-JP"/>
                  </w:rPr>
                </w:rPrChange>
              </w:rPr>
              <w:t>SRS-ResourceSet</w:t>
            </w:r>
            <w:r w:rsidRPr="00645E3C">
              <w:rPr>
                <w:szCs w:val="22"/>
                <w:lang w:val="en-GB" w:eastAsia="ja-JP"/>
              </w:rPr>
              <w:t xml:space="preserve">. If this </w:t>
            </w:r>
            <w:r w:rsidRPr="00BD581A">
              <w:rPr>
                <w:i/>
                <w:szCs w:val="22"/>
                <w:lang w:val="en-GB" w:eastAsia="ja-JP"/>
                <w:rPrChange w:id="3360" w:author="Ericsson (Rapporteur) v2" w:date="2019-02-15T06:43:00Z">
                  <w:rPr>
                    <w:szCs w:val="22"/>
                    <w:lang w:val="en-GB" w:eastAsia="ja-JP"/>
                  </w:rPr>
                </w:rPrChange>
              </w:rPr>
              <w:t>SRS-ResourceSet</w:t>
            </w:r>
            <w:r w:rsidRPr="00645E3C">
              <w:rPr>
                <w:szCs w:val="22"/>
                <w:lang w:val="en-GB" w:eastAsia="ja-JP"/>
              </w:rPr>
              <w:t xml:space="preserve"> is configured with usage set to codebook, the </w:t>
            </w:r>
            <w:r w:rsidRPr="00BD581A">
              <w:rPr>
                <w:i/>
                <w:szCs w:val="22"/>
                <w:lang w:val="en-GB" w:eastAsia="ja-JP"/>
                <w:rPrChange w:id="3361" w:author="Ericsson (Rapporteur) v2" w:date="2019-02-15T06:43:00Z">
                  <w:rPr>
                    <w:szCs w:val="22"/>
                    <w:lang w:val="en-GB" w:eastAsia="ja-JP"/>
                  </w:rPr>
                </w:rPrChange>
              </w:rPr>
              <w:t>srs-ResourceIdList</w:t>
            </w:r>
            <w:r w:rsidRPr="00645E3C">
              <w:rPr>
                <w:szCs w:val="22"/>
                <w:lang w:val="en-GB" w:eastAsia="ja-JP"/>
              </w:rPr>
              <w:t xml:space="preserve"> contains at most 2 entries. If this </w:t>
            </w:r>
            <w:r w:rsidRPr="00BD581A">
              <w:rPr>
                <w:i/>
                <w:szCs w:val="22"/>
                <w:lang w:val="en-GB" w:eastAsia="ja-JP"/>
                <w:rPrChange w:id="3362" w:author="Ericsson (Rapporteur) v2" w:date="2019-02-15T06:43:00Z">
                  <w:rPr>
                    <w:szCs w:val="22"/>
                    <w:lang w:val="en-GB" w:eastAsia="ja-JP"/>
                  </w:rPr>
                </w:rPrChange>
              </w:rPr>
              <w:t>SRS-ResourceSet</w:t>
            </w:r>
            <w:r w:rsidRPr="00645E3C">
              <w:rPr>
                <w:szCs w:val="22"/>
                <w:lang w:val="en-GB" w:eastAsia="ja-JP"/>
              </w:rPr>
              <w:t xml:space="preserve"> is configured with </w:t>
            </w:r>
            <w:r w:rsidRPr="00BD581A">
              <w:rPr>
                <w:i/>
                <w:szCs w:val="22"/>
                <w:lang w:val="en-GB" w:eastAsia="ja-JP"/>
                <w:rPrChange w:id="3363" w:author="Ericsson (Rapporteur) v2" w:date="2019-02-15T06:43:00Z">
                  <w:rPr>
                    <w:szCs w:val="22"/>
                    <w:lang w:val="en-GB" w:eastAsia="ja-JP"/>
                  </w:rPr>
                </w:rPrChange>
              </w:rPr>
              <w:t>usage</w:t>
            </w:r>
            <w:r w:rsidRPr="00645E3C">
              <w:rPr>
                <w:szCs w:val="22"/>
                <w:lang w:val="en-GB" w:eastAsia="ja-JP"/>
              </w:rPr>
              <w:t xml:space="preserve"> set to </w:t>
            </w:r>
            <w:r w:rsidRPr="00BD581A">
              <w:rPr>
                <w:i/>
                <w:szCs w:val="22"/>
                <w:lang w:val="en-GB" w:eastAsia="ja-JP"/>
                <w:rPrChange w:id="3364" w:author="Ericsson (Rapporteur) v2" w:date="2019-02-15T06:43:00Z">
                  <w:rPr>
                    <w:szCs w:val="22"/>
                    <w:lang w:val="en-GB" w:eastAsia="ja-JP"/>
                  </w:rPr>
                </w:rPrChange>
              </w:rPr>
              <w:t>nonCodebook</w:t>
            </w:r>
            <w:r w:rsidRPr="00645E3C">
              <w:rPr>
                <w:szCs w:val="22"/>
                <w:lang w:val="en-GB" w:eastAsia="ja-JP"/>
              </w:rPr>
              <w:t xml:space="preserve">, the </w:t>
            </w:r>
            <w:r w:rsidRPr="00BD581A">
              <w:rPr>
                <w:i/>
                <w:szCs w:val="22"/>
                <w:lang w:val="en-GB" w:eastAsia="ja-JP"/>
                <w:rPrChange w:id="3365" w:author="Ericsson (Rapporteur) v2" w:date="2019-02-15T06:43:00Z">
                  <w:rPr>
                    <w:szCs w:val="22"/>
                    <w:lang w:val="en-GB" w:eastAsia="ja-JP"/>
                  </w:rPr>
                </w:rPrChange>
              </w:rPr>
              <w:t>srs-ResourceIdList</w:t>
            </w:r>
            <w:r w:rsidRPr="00645E3C">
              <w:rPr>
                <w:szCs w:val="22"/>
                <w:lang w:val="en-GB" w:eastAsia="ja-JP"/>
              </w:rPr>
              <w:t xml:space="preserve"> contains at most 4 entries.</w:t>
            </w:r>
          </w:p>
        </w:tc>
      </w:tr>
      <w:tr w:rsidR="002C5D28" w:rsidRPr="00645E3C" w14:paraId="7E18E2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5397B573" w14:textId="77777777" w:rsidR="002C5D28" w:rsidRPr="00645E3C" w:rsidRDefault="002C5D28" w:rsidP="00F43D0B">
            <w:pPr>
              <w:pStyle w:val="TAL"/>
              <w:rPr>
                <w:szCs w:val="22"/>
                <w:lang w:val="en-GB" w:eastAsia="ja-JP"/>
              </w:rPr>
            </w:pPr>
            <w:r w:rsidRPr="00645E3C">
              <w:rPr>
                <w:szCs w:val="22"/>
                <w:lang w:val="en-GB" w:eastAsia="ja-JP"/>
              </w:rPr>
              <w:t xml:space="preserve">The ID of this resource set. It is unique in the context of the BWP in which the parent </w:t>
            </w:r>
            <w:r w:rsidRPr="00BD581A">
              <w:rPr>
                <w:i/>
                <w:szCs w:val="22"/>
                <w:lang w:val="en-GB" w:eastAsia="ja-JP"/>
                <w:rPrChange w:id="3366" w:author="Ericsson (Rapporteur) v2" w:date="2019-02-15T06:43:00Z">
                  <w:rPr>
                    <w:szCs w:val="22"/>
                    <w:lang w:val="en-GB" w:eastAsia="ja-JP"/>
                  </w:rPr>
                </w:rPrChange>
              </w:rPr>
              <w:t>SRS-Config</w:t>
            </w:r>
            <w:r w:rsidRPr="00645E3C">
              <w:rPr>
                <w:szCs w:val="22"/>
                <w:lang w:val="en-GB" w:eastAsia="ja-JP"/>
              </w:rPr>
              <w:t xml:space="preserve"> is defined.</w:t>
            </w:r>
          </w:p>
        </w:tc>
      </w:tr>
      <w:tr w:rsidR="002C5D28" w:rsidRPr="00645E3C" w14:paraId="792DAB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645E3C" w:rsidRDefault="002C5D28" w:rsidP="00F43D0B">
            <w:pPr>
              <w:pStyle w:val="TAL"/>
              <w:rPr>
                <w:szCs w:val="22"/>
                <w:lang w:val="en-GB" w:eastAsia="ja-JP"/>
              </w:rPr>
            </w:pPr>
            <w:r w:rsidRPr="00645E3C">
              <w:rPr>
                <w:b/>
                <w:i/>
                <w:szCs w:val="22"/>
                <w:lang w:val="en-GB" w:eastAsia="ja-JP"/>
              </w:rPr>
              <w:t>usage</w:t>
            </w:r>
          </w:p>
          <w:p w14:paraId="4BBEFE46"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w:t>
            </w:r>
            <w:proofErr w:type="gramStart"/>
            <w:r w:rsidRPr="00645E3C">
              <w:rPr>
                <w:szCs w:val="22"/>
                <w:lang w:val="en-GB" w:eastAsia="ja-JP"/>
              </w:rPr>
              <w:t>codebook based</w:t>
            </w:r>
            <w:proofErr w:type="gramEnd"/>
            <w:r w:rsidRPr="00645E3C">
              <w:rPr>
                <w:szCs w:val="22"/>
                <w:lang w:val="en-GB" w:eastAsia="ja-JP"/>
              </w:rPr>
              <w:t xml:space="preserve">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681C39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C3F906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6CEA65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6B91E94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w:t>
            </w:r>
            <w:proofErr w:type="gramStart"/>
            <w:r w:rsidRPr="00645E3C">
              <w:rPr>
                <w:szCs w:val="22"/>
                <w:lang w:val="en-GB" w:eastAsia="ja-JP"/>
              </w:rPr>
              <w:t>codebook based</w:t>
            </w:r>
            <w:proofErr w:type="gramEnd"/>
            <w:r w:rsidRPr="00645E3C">
              <w:rPr>
                <w:szCs w:val="22"/>
                <w:lang w:val="en-GB" w:eastAsia="ja-JP"/>
              </w:rPr>
              <w:t xml:space="preserve"> transmission, otherwise the field is absent.</w:t>
            </w:r>
          </w:p>
        </w:tc>
      </w:tr>
    </w:tbl>
    <w:p w14:paraId="57B06CEA" w14:textId="77777777" w:rsidR="00C1597C" w:rsidRPr="00645E3C" w:rsidRDefault="00C1597C" w:rsidP="00C1597C"/>
    <w:p w14:paraId="264F3888" w14:textId="77777777" w:rsidR="002C5D28" w:rsidRPr="00645E3C" w:rsidRDefault="002C5D28" w:rsidP="002C5D28">
      <w:pPr>
        <w:pStyle w:val="Heading4"/>
        <w:rPr>
          <w:lang w:val="en-GB"/>
        </w:rPr>
      </w:pPr>
      <w:bookmarkStart w:id="3367" w:name="_Toc535261583"/>
      <w:r w:rsidRPr="00645E3C">
        <w:rPr>
          <w:lang w:val="en-GB"/>
        </w:rPr>
        <w:t>–</w:t>
      </w:r>
      <w:r w:rsidRPr="00645E3C">
        <w:rPr>
          <w:lang w:val="en-GB"/>
        </w:rPr>
        <w:tab/>
      </w:r>
      <w:r w:rsidRPr="00645E3C">
        <w:rPr>
          <w:i/>
          <w:lang w:val="en-GB"/>
        </w:rPr>
        <w:t>SRS-TPC-CommandConfig</w:t>
      </w:r>
      <w:bookmarkEnd w:id="3367"/>
    </w:p>
    <w:p w14:paraId="483885FC" w14:textId="77777777" w:rsidR="002C5D28" w:rsidRPr="00645E3C" w:rsidRDefault="002C5D28" w:rsidP="002C5D28">
      <w:r w:rsidRPr="00645E3C">
        <w:t xml:space="preserve">The IE </w:t>
      </w:r>
      <w:r w:rsidRPr="006038E4">
        <w:rPr>
          <w:i/>
          <w:rPrChange w:id="3368" w:author="Ericsson (Rapporteur)" w:date="2019-02-06T20:06:00Z">
            <w:rPr/>
          </w:rPrChange>
        </w:rPr>
        <w:t>SRS-TPC-CommandConfig</w:t>
      </w:r>
      <w:r w:rsidRPr="00645E3C">
        <w:t xml:space="preserve"> is used to configure the UE for extracting TPC commands for SRS from a group-TPC messages on DCI</w:t>
      </w:r>
    </w:p>
    <w:p w14:paraId="3B78E073"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274775B1" w14:textId="77777777" w:rsidR="002C5D28" w:rsidRPr="00645E3C" w:rsidRDefault="002C5D28" w:rsidP="00645E3C">
      <w:pPr>
        <w:pStyle w:val="PL"/>
        <w:rPr>
          <w:color w:val="808080"/>
        </w:rPr>
      </w:pPr>
      <w:r w:rsidRPr="00645E3C">
        <w:rPr>
          <w:color w:val="808080"/>
        </w:rPr>
        <w:t>-- ASN1START</w:t>
      </w:r>
    </w:p>
    <w:p w14:paraId="7B7ADFF0" w14:textId="77777777" w:rsidR="002C5D28" w:rsidRPr="00645E3C" w:rsidRDefault="002C5D28" w:rsidP="00645E3C">
      <w:pPr>
        <w:pStyle w:val="PL"/>
        <w:rPr>
          <w:color w:val="808080"/>
        </w:rPr>
      </w:pPr>
      <w:r w:rsidRPr="00645E3C">
        <w:rPr>
          <w:color w:val="808080"/>
        </w:rPr>
        <w:t>-- TAG-SRS-TPC-COMMANDCONFIG-START</w:t>
      </w:r>
    </w:p>
    <w:p w14:paraId="33EDF5D2" w14:textId="77777777" w:rsidR="002C5D28" w:rsidRPr="00645E3C" w:rsidRDefault="002C5D28" w:rsidP="00645E3C">
      <w:pPr>
        <w:pStyle w:val="PL"/>
      </w:pPr>
    </w:p>
    <w:p w14:paraId="4AFC480A"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4B647DCD"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93AF6F7"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1621453D" w14:textId="77777777" w:rsidR="002C5D28" w:rsidRPr="00645E3C" w:rsidRDefault="002C5D28" w:rsidP="00645E3C">
      <w:pPr>
        <w:pStyle w:val="PL"/>
      </w:pPr>
      <w:r w:rsidRPr="00645E3C">
        <w:t xml:space="preserve">    ...,</w:t>
      </w:r>
    </w:p>
    <w:p w14:paraId="1569F108" w14:textId="77777777" w:rsidR="002C5D28" w:rsidRPr="00645E3C" w:rsidRDefault="002C5D28" w:rsidP="00645E3C">
      <w:pPr>
        <w:pStyle w:val="PL"/>
      </w:pPr>
      <w:r w:rsidRPr="00645E3C">
        <w:t xml:space="preserve">    [[</w:t>
      </w:r>
    </w:p>
    <w:p w14:paraId="1C507868"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5627DF9C" w14:textId="77777777" w:rsidR="002C5D28" w:rsidRPr="00645E3C" w:rsidRDefault="002C5D28" w:rsidP="00645E3C">
      <w:pPr>
        <w:pStyle w:val="PL"/>
      </w:pPr>
      <w:r w:rsidRPr="00645E3C">
        <w:t xml:space="preserve">    ]]</w:t>
      </w:r>
    </w:p>
    <w:p w14:paraId="52BA357E" w14:textId="77777777" w:rsidR="002C5D28" w:rsidRPr="00645E3C" w:rsidRDefault="002C5D28" w:rsidP="00645E3C">
      <w:pPr>
        <w:pStyle w:val="PL"/>
      </w:pPr>
      <w:r w:rsidRPr="00645E3C">
        <w:t>}</w:t>
      </w:r>
    </w:p>
    <w:p w14:paraId="4CA30A19" w14:textId="77777777" w:rsidR="002C5D28" w:rsidRPr="00645E3C" w:rsidRDefault="002C5D28" w:rsidP="00645E3C">
      <w:pPr>
        <w:pStyle w:val="PL"/>
      </w:pPr>
    </w:p>
    <w:p w14:paraId="25C74D6E" w14:textId="77777777" w:rsidR="002C5D28" w:rsidRPr="00645E3C" w:rsidRDefault="002C5D28" w:rsidP="00645E3C">
      <w:pPr>
        <w:pStyle w:val="PL"/>
        <w:rPr>
          <w:color w:val="808080"/>
        </w:rPr>
      </w:pPr>
      <w:r w:rsidRPr="00645E3C">
        <w:rPr>
          <w:color w:val="808080"/>
        </w:rPr>
        <w:t>-- TAG-SRS-TPC-COMMANDCONFIG-STOP</w:t>
      </w:r>
    </w:p>
    <w:p w14:paraId="69F24176" w14:textId="77777777" w:rsidR="002C5D28" w:rsidRPr="00645E3C" w:rsidRDefault="002C5D28" w:rsidP="00645E3C">
      <w:pPr>
        <w:pStyle w:val="PL"/>
        <w:rPr>
          <w:color w:val="808080"/>
        </w:rPr>
      </w:pPr>
      <w:r w:rsidRPr="00645E3C">
        <w:rPr>
          <w:color w:val="808080"/>
        </w:rPr>
        <w:t>-- ASN1STOP</w:t>
      </w:r>
    </w:p>
    <w:p w14:paraId="0DC6372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6029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645E3C" w:rsidRDefault="002C5D28" w:rsidP="00F43D0B">
            <w:pPr>
              <w:pStyle w:val="TAH"/>
              <w:rPr>
                <w:szCs w:val="22"/>
                <w:lang w:val="en-GB" w:eastAsia="ja-JP"/>
              </w:rPr>
            </w:pPr>
            <w:r w:rsidRPr="00645E3C">
              <w:rPr>
                <w:i/>
                <w:szCs w:val="22"/>
                <w:lang w:val="en-GB" w:eastAsia="ja-JP"/>
              </w:rPr>
              <w:t xml:space="preserve">SRS-TPC-CommandConfig </w:t>
            </w:r>
            <w:r w:rsidRPr="00EE5D66">
              <w:rPr>
                <w:szCs w:val="22"/>
                <w:lang w:val="en-GB" w:eastAsia="ja-JP"/>
                <w:rPrChange w:id="3369" w:author="Ericsson (Rapporteur) v2" w:date="2019-02-11T15:08:00Z">
                  <w:rPr>
                    <w:i/>
                    <w:szCs w:val="22"/>
                    <w:lang w:val="en-GB" w:eastAsia="ja-JP"/>
                  </w:rPr>
                </w:rPrChange>
              </w:rPr>
              <w:t>field descriptions</w:t>
            </w:r>
          </w:p>
        </w:tc>
      </w:tr>
      <w:tr w:rsidR="002C5D28" w:rsidRPr="00645E3C" w14:paraId="4A04F4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29C8EF85"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1C998EB8"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w:t>
            </w:r>
            <w:proofErr w:type="gramStart"/>
            <w:r w:rsidR="00544F6B" w:rsidRPr="00645E3C">
              <w:rPr>
                <w:szCs w:val="22"/>
                <w:lang w:val="en-GB" w:eastAsia="ja-JP"/>
              </w:rPr>
              <w:t xml:space="preserve">and </w:t>
            </w:r>
            <w:r w:rsidRPr="00645E3C">
              <w:rPr>
                <w:szCs w:val="22"/>
                <w:lang w:val="en-GB" w:eastAsia="ja-JP"/>
              </w:rPr>
              <w:t>,</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33DD6B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04E081BA"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69411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71371582"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023A164C" w14:textId="77777777" w:rsidR="00C1597C" w:rsidRPr="00645E3C" w:rsidRDefault="00C1597C" w:rsidP="00C1597C"/>
    <w:p w14:paraId="09760009" w14:textId="77777777" w:rsidR="002C5D28" w:rsidRPr="00645E3C" w:rsidRDefault="002C5D28" w:rsidP="002C5D28">
      <w:pPr>
        <w:pStyle w:val="Heading4"/>
        <w:rPr>
          <w:lang w:val="en-GB"/>
        </w:rPr>
      </w:pPr>
      <w:bookmarkStart w:id="3370" w:name="_Toc535261584"/>
      <w:bookmarkStart w:id="3371" w:name="_Hlk535949517"/>
      <w:r w:rsidRPr="00645E3C">
        <w:rPr>
          <w:lang w:val="en-GB"/>
        </w:rPr>
        <w:t>–</w:t>
      </w:r>
      <w:r w:rsidRPr="00645E3C">
        <w:rPr>
          <w:lang w:val="en-GB"/>
        </w:rPr>
        <w:tab/>
      </w:r>
      <w:r w:rsidRPr="00645E3C">
        <w:rPr>
          <w:i/>
          <w:lang w:val="en-GB"/>
        </w:rPr>
        <w:t>SSB-Index</w:t>
      </w:r>
      <w:bookmarkEnd w:id="3370"/>
    </w:p>
    <w:p w14:paraId="0EEC0303" w14:textId="31A95E26" w:rsidR="002C5D28" w:rsidRPr="00645E3C" w:rsidRDefault="002C5D28" w:rsidP="002C5D28">
      <w:r w:rsidRPr="00645E3C">
        <w:t xml:space="preserve">The IE </w:t>
      </w:r>
      <w:r w:rsidRPr="00645E3C">
        <w:rPr>
          <w:i/>
        </w:rPr>
        <w:t>SSB-Index</w:t>
      </w:r>
      <w:r w:rsidRPr="00645E3C">
        <w:t xml:space="preserve"> identifies an SS-Block within an SS-Burst. See </w:t>
      </w:r>
      <w:del w:id="3372" w:author="Ericsson (Rapporteur)" w:date="2019-02-06T20:07:00Z">
        <w:r w:rsidRPr="00645E3C">
          <w:delText>FFS_Ref, section FFS_Section</w:delText>
        </w:r>
      </w:del>
      <w:ins w:id="3373" w:author="Ericsson (Rapporteur)" w:date="2019-02-06T20:07:00Z">
        <w:r w:rsidR="00636FF1" w:rsidRPr="00645E3C">
          <w:rPr>
            <w:szCs w:val="22"/>
            <w:lang w:eastAsia="en-GB"/>
          </w:rPr>
          <w:t>TS 38.213 [13], clause 4.1</w:t>
        </w:r>
      </w:ins>
      <w:r w:rsidR="00636FF1">
        <w:rPr>
          <w:rStyle w:val="CommentReference"/>
        </w:rPr>
        <w:commentReference w:id="3374"/>
      </w:r>
      <w:r w:rsidRPr="00645E3C">
        <w:t>.</w:t>
      </w:r>
    </w:p>
    <w:bookmarkEnd w:id="3371"/>
    <w:p w14:paraId="0F3C34DE"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13C4E861" w14:textId="77777777" w:rsidR="002C5D28" w:rsidRPr="00645E3C" w:rsidRDefault="002C5D28" w:rsidP="00645E3C">
      <w:pPr>
        <w:pStyle w:val="PL"/>
        <w:rPr>
          <w:color w:val="808080"/>
        </w:rPr>
      </w:pPr>
      <w:r w:rsidRPr="00645E3C">
        <w:rPr>
          <w:color w:val="808080"/>
        </w:rPr>
        <w:t>-- ASN1START</w:t>
      </w:r>
    </w:p>
    <w:p w14:paraId="04138428" w14:textId="77777777" w:rsidR="002C5D28" w:rsidRPr="00645E3C" w:rsidRDefault="002C5D28" w:rsidP="00645E3C">
      <w:pPr>
        <w:pStyle w:val="PL"/>
        <w:rPr>
          <w:color w:val="808080"/>
        </w:rPr>
      </w:pPr>
      <w:r w:rsidRPr="00645E3C">
        <w:rPr>
          <w:color w:val="808080"/>
        </w:rPr>
        <w:t>-- TAG-SSB-INDEX-START</w:t>
      </w:r>
    </w:p>
    <w:p w14:paraId="7BC1A31E" w14:textId="77777777" w:rsidR="002C5D28" w:rsidRPr="00645E3C" w:rsidRDefault="002C5D28" w:rsidP="00645E3C">
      <w:pPr>
        <w:pStyle w:val="PL"/>
      </w:pPr>
    </w:p>
    <w:p w14:paraId="4E9BC160"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485671B1" w14:textId="77777777" w:rsidR="002C5D28" w:rsidRPr="00645E3C" w:rsidRDefault="002C5D28" w:rsidP="00645E3C">
      <w:pPr>
        <w:pStyle w:val="PL"/>
      </w:pPr>
    </w:p>
    <w:p w14:paraId="375469C5" w14:textId="77777777" w:rsidR="002C5D28" w:rsidRPr="00645E3C" w:rsidRDefault="002C5D28" w:rsidP="00645E3C">
      <w:pPr>
        <w:pStyle w:val="PL"/>
        <w:rPr>
          <w:color w:val="808080"/>
        </w:rPr>
      </w:pPr>
      <w:r w:rsidRPr="00645E3C">
        <w:rPr>
          <w:color w:val="808080"/>
        </w:rPr>
        <w:t>-- TAG-SSB-INDEX-STOP</w:t>
      </w:r>
    </w:p>
    <w:p w14:paraId="3C6A7592" w14:textId="77777777" w:rsidR="002C5D28" w:rsidRPr="00645E3C" w:rsidRDefault="002C5D28" w:rsidP="00645E3C">
      <w:pPr>
        <w:pStyle w:val="PL"/>
        <w:rPr>
          <w:rFonts w:eastAsia="MS Mincho"/>
          <w:color w:val="808080"/>
        </w:rPr>
      </w:pPr>
      <w:r w:rsidRPr="00645E3C">
        <w:rPr>
          <w:color w:val="808080"/>
        </w:rPr>
        <w:t>-- ASN1STOP</w:t>
      </w:r>
    </w:p>
    <w:p w14:paraId="5B2D350F" w14:textId="77777777" w:rsidR="00C1597C" w:rsidRPr="00645E3C" w:rsidRDefault="00C1597C" w:rsidP="00C1597C"/>
    <w:p w14:paraId="7059642D" w14:textId="77777777" w:rsidR="002C5D28" w:rsidRPr="00645E3C" w:rsidRDefault="002C5D28" w:rsidP="002C5D28">
      <w:pPr>
        <w:pStyle w:val="Heading4"/>
        <w:rPr>
          <w:lang w:val="en-GB"/>
        </w:rPr>
      </w:pPr>
      <w:bookmarkStart w:id="3375" w:name="_Toc535261585"/>
      <w:bookmarkStart w:id="3376" w:name="_Hlk536004864"/>
      <w:r w:rsidRPr="00645E3C">
        <w:rPr>
          <w:lang w:val="en-GB"/>
        </w:rPr>
        <w:lastRenderedPageBreak/>
        <w:t>–</w:t>
      </w:r>
      <w:r w:rsidRPr="00645E3C">
        <w:rPr>
          <w:lang w:val="en-GB"/>
        </w:rPr>
        <w:tab/>
      </w:r>
      <w:r w:rsidRPr="00645E3C">
        <w:rPr>
          <w:i/>
          <w:lang w:val="en-GB"/>
        </w:rPr>
        <w:t>SSB-MTC</w:t>
      </w:r>
      <w:bookmarkEnd w:id="3375"/>
    </w:p>
    <w:p w14:paraId="3065097C"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2F29ACB2"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6CD2E98D" w14:textId="77777777" w:rsidR="002C5D28" w:rsidRPr="00645E3C" w:rsidRDefault="002C5D28" w:rsidP="00645E3C">
      <w:pPr>
        <w:pStyle w:val="PL"/>
        <w:rPr>
          <w:color w:val="808080"/>
        </w:rPr>
      </w:pPr>
      <w:r w:rsidRPr="00645E3C">
        <w:rPr>
          <w:color w:val="808080"/>
        </w:rPr>
        <w:t>-- ASN1START</w:t>
      </w:r>
    </w:p>
    <w:p w14:paraId="7256AB99" w14:textId="77777777" w:rsidR="002C5D28" w:rsidRPr="00645E3C" w:rsidRDefault="002C5D28" w:rsidP="00645E3C">
      <w:pPr>
        <w:pStyle w:val="PL"/>
        <w:rPr>
          <w:color w:val="808080"/>
        </w:rPr>
      </w:pPr>
      <w:r w:rsidRPr="00645E3C">
        <w:rPr>
          <w:color w:val="808080"/>
        </w:rPr>
        <w:t>-- TAG-SSB-MTC-START</w:t>
      </w:r>
    </w:p>
    <w:p w14:paraId="020203A6" w14:textId="77777777" w:rsidR="002C5D28" w:rsidRPr="00645E3C" w:rsidRDefault="002C5D28" w:rsidP="00645E3C">
      <w:pPr>
        <w:pStyle w:val="PL"/>
      </w:pPr>
    </w:p>
    <w:p w14:paraId="22529C8C"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64C64E7"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BC7CBAF"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4ADDC347"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3899584E" w14:textId="77777777" w:rsidR="002C5D28" w:rsidRPr="004B17B8" w:rsidRDefault="002C5D28" w:rsidP="00645E3C">
      <w:pPr>
        <w:pStyle w:val="PL"/>
      </w:pPr>
      <w:r w:rsidRPr="00645E3C">
        <w:t xml:space="preserve">        </w:t>
      </w:r>
      <w:r w:rsidRPr="004B17B8">
        <w:t xml:space="preserve">sf20                                    </w:t>
      </w:r>
      <w:r w:rsidRPr="004B17B8">
        <w:rPr>
          <w:color w:val="993366"/>
        </w:rPr>
        <w:t>INTEGER</w:t>
      </w:r>
      <w:r w:rsidRPr="004B17B8">
        <w:t xml:space="preserve"> (0..19),</w:t>
      </w:r>
    </w:p>
    <w:p w14:paraId="6DDD762F" w14:textId="77777777" w:rsidR="002C5D28" w:rsidRPr="004B17B8" w:rsidRDefault="002C5D28" w:rsidP="00645E3C">
      <w:pPr>
        <w:pStyle w:val="PL"/>
      </w:pPr>
      <w:r w:rsidRPr="004B17B8">
        <w:t xml:space="preserve">        sf40                                    </w:t>
      </w:r>
      <w:r w:rsidRPr="004B17B8">
        <w:rPr>
          <w:color w:val="993366"/>
        </w:rPr>
        <w:t>INTEGER</w:t>
      </w:r>
      <w:r w:rsidRPr="004B17B8">
        <w:t xml:space="preserve"> (0..39),</w:t>
      </w:r>
    </w:p>
    <w:p w14:paraId="640BDEB6" w14:textId="77777777" w:rsidR="002C5D28" w:rsidRPr="004B17B8" w:rsidRDefault="002C5D28" w:rsidP="00645E3C">
      <w:pPr>
        <w:pStyle w:val="PL"/>
      </w:pPr>
      <w:r w:rsidRPr="004B17B8">
        <w:t xml:space="preserve">        sf80                                    </w:t>
      </w:r>
      <w:r w:rsidRPr="004B17B8">
        <w:rPr>
          <w:color w:val="993366"/>
        </w:rPr>
        <w:t>INTEGER</w:t>
      </w:r>
      <w:r w:rsidRPr="004B17B8">
        <w:t xml:space="preserve"> (0..79),</w:t>
      </w:r>
    </w:p>
    <w:p w14:paraId="366BCCDA" w14:textId="7DF447AB" w:rsidR="002C5D28" w:rsidRPr="00645E3C" w:rsidRDefault="002C5D28" w:rsidP="00645E3C">
      <w:pPr>
        <w:pStyle w:val="PL"/>
      </w:pPr>
      <w:r w:rsidRPr="004B17B8">
        <w:t xml:space="preserve">        </w:t>
      </w:r>
      <w:r w:rsidRPr="00645E3C">
        <w:t xml:space="preserve">sf160                               </w:t>
      </w:r>
      <w:ins w:id="3377" w:author="Ericsson (Rapporteur)" w:date="2019-02-06T20:07:00Z">
        <w:r w:rsidR="00877884">
          <w:t xml:space="preserve">    </w:t>
        </w:r>
      </w:ins>
      <w:r w:rsidRPr="00645E3C">
        <w:rPr>
          <w:color w:val="993366"/>
        </w:rPr>
        <w:t>INTEGER</w:t>
      </w:r>
      <w:r w:rsidRPr="00645E3C">
        <w:t xml:space="preserve"> (0..159)</w:t>
      </w:r>
    </w:p>
    <w:p w14:paraId="609E8DC7" w14:textId="77777777" w:rsidR="002C5D28" w:rsidRPr="00645E3C" w:rsidRDefault="002C5D28" w:rsidP="00645E3C">
      <w:pPr>
        <w:pStyle w:val="PL"/>
      </w:pPr>
      <w:r w:rsidRPr="00645E3C">
        <w:t xml:space="preserve">    },</w:t>
      </w:r>
    </w:p>
    <w:p w14:paraId="3DB1E92E"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D4B540A" w14:textId="77777777" w:rsidR="002C5D28" w:rsidRPr="00645E3C" w:rsidRDefault="002C5D28" w:rsidP="00645E3C">
      <w:pPr>
        <w:pStyle w:val="PL"/>
      </w:pPr>
      <w:r w:rsidRPr="00645E3C">
        <w:t>}</w:t>
      </w:r>
    </w:p>
    <w:p w14:paraId="7DE3E4A9" w14:textId="77777777" w:rsidR="002C5D28" w:rsidRPr="00645E3C" w:rsidRDefault="002C5D28" w:rsidP="00645E3C">
      <w:pPr>
        <w:pStyle w:val="PL"/>
      </w:pPr>
    </w:p>
    <w:p w14:paraId="2AC8304A"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5CF15B53"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2497431"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46FB4B00" w14:textId="77777777" w:rsidR="002C5D28" w:rsidRPr="00645E3C" w:rsidRDefault="002C5D28" w:rsidP="00645E3C">
      <w:pPr>
        <w:pStyle w:val="PL"/>
      </w:pPr>
      <w:r w:rsidRPr="00645E3C">
        <w:t>}</w:t>
      </w:r>
    </w:p>
    <w:p w14:paraId="3179189E" w14:textId="77777777" w:rsidR="002C5D28" w:rsidRPr="00645E3C" w:rsidRDefault="002C5D28" w:rsidP="00645E3C">
      <w:pPr>
        <w:pStyle w:val="PL"/>
      </w:pPr>
    </w:p>
    <w:p w14:paraId="0DB2222B" w14:textId="77777777" w:rsidR="002C5D28" w:rsidRPr="00645E3C" w:rsidRDefault="002C5D28" w:rsidP="00645E3C">
      <w:pPr>
        <w:pStyle w:val="PL"/>
        <w:rPr>
          <w:color w:val="808080"/>
        </w:rPr>
      </w:pPr>
      <w:r w:rsidRPr="00645E3C">
        <w:rPr>
          <w:color w:val="808080"/>
        </w:rPr>
        <w:t>-- TAG-SSB-MTC-STOP</w:t>
      </w:r>
    </w:p>
    <w:p w14:paraId="05D58B04" w14:textId="77777777" w:rsidR="002C5D28" w:rsidRPr="00645E3C" w:rsidRDefault="002C5D28" w:rsidP="00645E3C">
      <w:pPr>
        <w:pStyle w:val="PL"/>
        <w:rPr>
          <w:color w:val="808080"/>
        </w:rPr>
      </w:pPr>
      <w:r w:rsidRPr="00645E3C">
        <w:rPr>
          <w:color w:val="808080"/>
        </w:rPr>
        <w:t>-- ASN1STOP</w:t>
      </w:r>
    </w:p>
    <w:p w14:paraId="6C42BF3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A50F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AD911E" w14:textId="498DB1B8" w:rsidR="002C5D28" w:rsidRPr="00645E3C" w:rsidRDefault="002C5D28" w:rsidP="00F43D0B">
            <w:pPr>
              <w:pStyle w:val="TAH"/>
              <w:rPr>
                <w:szCs w:val="22"/>
                <w:lang w:val="en-GB" w:eastAsia="ja-JP"/>
              </w:rPr>
            </w:pPr>
            <w:r w:rsidRPr="00645E3C">
              <w:rPr>
                <w:i/>
                <w:szCs w:val="22"/>
                <w:lang w:val="en-GB" w:eastAsia="ja-JP"/>
              </w:rPr>
              <w:t>SSB-</w:t>
            </w:r>
            <w:del w:id="3378" w:author="Ericsson (Rapporteur)" w:date="2019-02-06T20:07:00Z">
              <w:r w:rsidRPr="00645E3C">
                <w:rPr>
                  <w:i/>
                  <w:szCs w:val="22"/>
                  <w:lang w:val="en-GB" w:eastAsia="ja-JP"/>
                </w:rPr>
                <w:delText>MTC</w:delText>
              </w:r>
              <w:r w:rsidRPr="00645E3C">
                <w:rPr>
                  <w:lang w:val="en-GB" w:eastAsia="ja-JP"/>
                </w:rPr>
                <w:delText>field</w:delText>
              </w:r>
            </w:del>
            <w:ins w:id="3379" w:author="Ericsson (Rapporteur)" w:date="2019-02-06T20:07:00Z">
              <w:r w:rsidRPr="00645E3C">
                <w:rPr>
                  <w:i/>
                  <w:szCs w:val="22"/>
                  <w:lang w:val="en-GB" w:eastAsia="ja-JP"/>
                </w:rPr>
                <w:t>MTC</w:t>
              </w:r>
              <w:r w:rsidR="00EE6153">
                <w:rPr>
                  <w:i/>
                  <w:szCs w:val="22"/>
                  <w:lang w:val="en-GB" w:eastAsia="ja-JP"/>
                </w:rPr>
                <w:t xml:space="preserve"> </w:t>
              </w:r>
              <w:r w:rsidRPr="00645E3C">
                <w:rPr>
                  <w:lang w:val="en-GB" w:eastAsia="ja-JP"/>
                </w:rPr>
                <w:t>field</w:t>
              </w:r>
            </w:ins>
            <w:r w:rsidRPr="00645E3C">
              <w:rPr>
                <w:lang w:val="en-GB" w:eastAsia="ja-JP"/>
              </w:rPr>
              <w:t xml:space="preserve"> descriptions</w:t>
            </w:r>
          </w:p>
        </w:tc>
      </w:tr>
      <w:tr w:rsidR="002C5D28" w:rsidRPr="00645E3C" w14:paraId="1AD11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645E3C" w:rsidRDefault="002C5D28" w:rsidP="00F43D0B">
            <w:pPr>
              <w:pStyle w:val="TAL"/>
              <w:rPr>
                <w:szCs w:val="22"/>
                <w:lang w:val="en-GB" w:eastAsia="en-GB"/>
              </w:rPr>
            </w:pPr>
            <w:r w:rsidRPr="00645E3C">
              <w:rPr>
                <w:b/>
                <w:i/>
                <w:szCs w:val="22"/>
                <w:lang w:val="en-GB" w:eastAsia="en-GB"/>
              </w:rPr>
              <w:t>duration</w:t>
            </w:r>
          </w:p>
          <w:p w14:paraId="40DA8946"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5AD2BE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639D4250" w14:textId="77777777" w:rsidR="00F95F2F" w:rsidRPr="00645E3C" w:rsidRDefault="002C5D28" w:rsidP="00D61614">
            <w:pPr>
              <w:pStyle w:val="TAL"/>
              <w:rPr>
                <w:del w:id="3380" w:author="Ericsson (Rapporteur)" w:date="2019-02-06T20:07:00Z"/>
                <w:szCs w:val="22"/>
                <w:lang w:val="en-GB" w:eastAsia="ja-JP"/>
              </w:rPr>
            </w:pPr>
            <w:r w:rsidRPr="00645E3C">
              <w:rPr>
                <w:szCs w:val="22"/>
                <w:lang w:val="en-GB" w:eastAsia="ja-JP"/>
              </w:rPr>
              <w:t>Periodicity and offset of the measurement window in which to receive SS/PBCH blocks</w:t>
            </w:r>
            <w:del w:id="3381" w:author="Ericsson (Rapporteur)" w:date="2019-02-06T20:07:00Z">
              <w:r w:rsidRPr="00645E3C">
                <w:rPr>
                  <w:szCs w:val="22"/>
                  <w:lang w:val="en-GB" w:eastAsia="ja-JP"/>
                </w:rPr>
                <w:delText>.</w:delText>
              </w:r>
            </w:del>
            <w:ins w:id="3382" w:author="Ericsson (Rapporteur)" w:date="2019-02-06T20:07:00Z">
              <w:r w:rsidR="00D61614">
                <w:rPr>
                  <w:szCs w:val="22"/>
                  <w:lang w:val="en-GB" w:eastAsia="ja-JP"/>
                </w:rPr>
                <w:t>, see 5.5.10</w:t>
              </w:r>
              <w:r w:rsidR="001921FC">
                <w:rPr>
                  <w:szCs w:val="22"/>
                  <w:lang w:val="en-GB" w:eastAsia="ja-JP"/>
                </w:rPr>
                <w:t>.</w:t>
              </w:r>
              <w:r w:rsidR="00D61614">
                <w:rPr>
                  <w:szCs w:val="22"/>
                  <w:lang w:val="en-GB" w:eastAsia="ja-JP"/>
                </w:rPr>
                <w:t>2</w:t>
              </w:r>
              <w:r w:rsidRPr="00645E3C">
                <w:rPr>
                  <w:szCs w:val="22"/>
                  <w:lang w:val="en-GB" w:eastAsia="ja-JP"/>
                </w:rPr>
                <w:t>.</w:t>
              </w:r>
            </w:ins>
            <w:r w:rsidRPr="00645E3C">
              <w:rPr>
                <w:szCs w:val="22"/>
                <w:lang w:val="en-GB" w:eastAsia="ja-JP"/>
              </w:rPr>
              <w:t xml:space="preserve"> Periodicity and offset are given in number of </w:t>
            </w:r>
            <w:commentRangeStart w:id="3383"/>
            <w:r w:rsidRPr="00645E3C">
              <w:rPr>
                <w:szCs w:val="22"/>
                <w:lang w:val="en-GB" w:eastAsia="ja-JP"/>
              </w:rPr>
              <w:t>subframes</w:t>
            </w:r>
            <w:commentRangeEnd w:id="3383"/>
            <w:r w:rsidR="00D61614">
              <w:rPr>
                <w:rStyle w:val="CommentReference"/>
                <w:rFonts w:ascii="Times New Roman" w:hAnsi="Times New Roman"/>
                <w:lang w:val="en-GB" w:eastAsia="ja-JP"/>
              </w:rPr>
              <w:commentReference w:id="3383"/>
            </w:r>
            <w:r w:rsidRPr="00645E3C">
              <w:rPr>
                <w:szCs w:val="22"/>
                <w:lang w:val="en-GB" w:eastAsia="ja-JP"/>
              </w:rPr>
              <w:t>.</w:t>
            </w:r>
          </w:p>
          <w:p w14:paraId="2305EC07" w14:textId="77777777" w:rsidR="002C5D28" w:rsidRPr="00645E3C" w:rsidRDefault="002C5D28" w:rsidP="002A4B07">
            <w:pPr>
              <w:pStyle w:val="TAL"/>
              <w:rPr>
                <w:del w:id="3384" w:author="Ericsson (Rapporteur)" w:date="2019-02-06T20:07:00Z"/>
                <w:szCs w:val="22"/>
                <w:lang w:val="en-GB" w:eastAsia="ja-JP"/>
              </w:rPr>
            </w:pPr>
            <w:del w:id="3385" w:author="Ericsson (Rapporteur)" w:date="2019-02-06T20:07:00Z">
              <w:r w:rsidRPr="00645E3C">
                <w:rPr>
                  <w:szCs w:val="22"/>
                  <w:lang w:val="en-GB" w:eastAsia="ja-JP"/>
                </w:rPr>
                <w:delText xml:space="preserve">FFS_FIXME: This does not match the L1 parameter table! They seem to intend an index to a hidden table in L1 specs. (see </w:delText>
              </w:r>
              <w:r w:rsidR="00484037" w:rsidRPr="00645E3C">
                <w:rPr>
                  <w:szCs w:val="22"/>
                  <w:lang w:val="en-GB" w:eastAsia="ja-JP"/>
                </w:rPr>
                <w:delText>TS 38.213 [13]</w:delText>
              </w:r>
              <w:r w:rsidRPr="00645E3C">
                <w:rPr>
                  <w:szCs w:val="22"/>
                  <w:lang w:val="en-GB" w:eastAsia="ja-JP"/>
                </w:rPr>
                <w:delText xml:space="preserve">, </w:delText>
              </w:r>
              <w:r w:rsidR="003027F5" w:rsidRPr="00645E3C">
                <w:rPr>
                  <w:szCs w:val="22"/>
                  <w:lang w:val="en-GB" w:eastAsia="ja-JP"/>
                </w:rPr>
                <w:delText xml:space="preserve">clause </w:delText>
              </w:r>
              <w:r w:rsidRPr="00645E3C">
                <w:rPr>
                  <w:szCs w:val="22"/>
                  <w:lang w:val="en-GB" w:eastAsia="ja-JP"/>
                </w:rPr>
                <w:delText>REF):</w:delText>
              </w:r>
            </w:del>
          </w:p>
          <w:p w14:paraId="17956F12" w14:textId="353C90C6" w:rsidR="002C5D28" w:rsidRPr="00645E3C" w:rsidRDefault="002C5D28" w:rsidP="003F2EA6">
            <w:pPr>
              <w:pStyle w:val="TAL"/>
              <w:rPr>
                <w:szCs w:val="22"/>
                <w:lang w:val="en-GB" w:eastAsia="ja-JP"/>
              </w:rPr>
            </w:pPr>
            <w:del w:id="3386" w:author="Ericsson (Rapporteur)" w:date="2019-02-06T20:07:00Z">
              <w:r w:rsidRPr="00645E3C">
                <w:rPr>
                  <w:szCs w:val="22"/>
                  <w:lang w:val="en-GB" w:eastAsia="ja-JP"/>
                </w:rPr>
                <w:delText>Periodicity for the given PCIs. Timing offset and Duration as provided in smtc1.</w:delText>
              </w:r>
            </w:del>
          </w:p>
        </w:tc>
      </w:tr>
    </w:tbl>
    <w:p w14:paraId="61DF96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98874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2DA464E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645E3C" w:rsidRDefault="002C5D28" w:rsidP="00F43D0B">
            <w:pPr>
              <w:pStyle w:val="TAL"/>
              <w:rPr>
                <w:szCs w:val="22"/>
                <w:lang w:val="en-GB" w:eastAsia="ja-JP"/>
              </w:rPr>
            </w:pPr>
            <w:r w:rsidRPr="00645E3C">
              <w:rPr>
                <w:b/>
                <w:i/>
                <w:szCs w:val="22"/>
                <w:lang w:val="en-GB" w:eastAsia="ja-JP"/>
              </w:rPr>
              <w:t>pci-List</w:t>
            </w:r>
          </w:p>
          <w:p w14:paraId="53CAFEF8"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bookmarkEnd w:id="3376"/>
    </w:tbl>
    <w:p w14:paraId="16BFF8F1" w14:textId="77777777" w:rsidR="00C1597C" w:rsidRPr="00645E3C" w:rsidRDefault="00C1597C" w:rsidP="00C1597C"/>
    <w:p w14:paraId="5DBDF52A" w14:textId="77777777" w:rsidR="002C5D28" w:rsidRPr="00645E3C" w:rsidRDefault="002C5D28" w:rsidP="002C5D28">
      <w:pPr>
        <w:pStyle w:val="Heading4"/>
        <w:rPr>
          <w:lang w:val="en-GB"/>
        </w:rPr>
      </w:pPr>
      <w:bookmarkStart w:id="3387" w:name="_Toc535261586"/>
      <w:r w:rsidRPr="00645E3C">
        <w:rPr>
          <w:lang w:val="en-GB"/>
        </w:rPr>
        <w:lastRenderedPageBreak/>
        <w:t>–</w:t>
      </w:r>
      <w:r w:rsidRPr="00645E3C">
        <w:rPr>
          <w:lang w:val="en-GB"/>
        </w:rPr>
        <w:tab/>
      </w:r>
      <w:r w:rsidRPr="00645E3C">
        <w:rPr>
          <w:i/>
          <w:lang w:val="en-GB"/>
        </w:rPr>
        <w:t>SSB-ToMeasure</w:t>
      </w:r>
      <w:bookmarkEnd w:id="3387"/>
    </w:p>
    <w:p w14:paraId="5B732E43"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6CC2B0A8"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4000197" w14:textId="77777777" w:rsidR="002C5D28" w:rsidRPr="00645E3C" w:rsidRDefault="002C5D28" w:rsidP="00645E3C">
      <w:pPr>
        <w:pStyle w:val="PL"/>
        <w:rPr>
          <w:color w:val="808080"/>
        </w:rPr>
      </w:pPr>
      <w:r w:rsidRPr="00645E3C">
        <w:rPr>
          <w:color w:val="808080"/>
        </w:rPr>
        <w:t>-- ASN1START</w:t>
      </w:r>
    </w:p>
    <w:p w14:paraId="0F49A858" w14:textId="77777777" w:rsidR="002C5D28" w:rsidRPr="00645E3C" w:rsidRDefault="002C5D28" w:rsidP="00645E3C">
      <w:pPr>
        <w:pStyle w:val="PL"/>
        <w:rPr>
          <w:color w:val="808080"/>
        </w:rPr>
      </w:pPr>
      <w:r w:rsidRPr="00645E3C">
        <w:rPr>
          <w:color w:val="808080"/>
        </w:rPr>
        <w:t>-- TAG-SSB-TOMEASURE-START</w:t>
      </w:r>
    </w:p>
    <w:p w14:paraId="17CBEB13" w14:textId="77777777" w:rsidR="002C5D28" w:rsidRPr="00645E3C" w:rsidRDefault="002C5D28" w:rsidP="00645E3C">
      <w:pPr>
        <w:pStyle w:val="PL"/>
      </w:pPr>
    </w:p>
    <w:p w14:paraId="0505E6BD"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4E7181EE"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39253CF"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FA62FEC"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589572A" w14:textId="77777777" w:rsidR="002C5D28" w:rsidRPr="00645E3C" w:rsidRDefault="002C5D28" w:rsidP="00645E3C">
      <w:pPr>
        <w:pStyle w:val="PL"/>
      </w:pPr>
      <w:r w:rsidRPr="00645E3C">
        <w:t>}</w:t>
      </w:r>
    </w:p>
    <w:p w14:paraId="70E1A558" w14:textId="77777777" w:rsidR="002C5D28" w:rsidRPr="00645E3C" w:rsidRDefault="002C5D28" w:rsidP="00645E3C">
      <w:pPr>
        <w:pStyle w:val="PL"/>
      </w:pPr>
    </w:p>
    <w:p w14:paraId="1B911EED" w14:textId="77777777" w:rsidR="002C5D28" w:rsidRPr="00645E3C" w:rsidRDefault="002C5D28" w:rsidP="00645E3C">
      <w:pPr>
        <w:pStyle w:val="PL"/>
        <w:rPr>
          <w:color w:val="808080"/>
        </w:rPr>
      </w:pPr>
      <w:r w:rsidRPr="00645E3C">
        <w:rPr>
          <w:color w:val="808080"/>
        </w:rPr>
        <w:t>-- TAG-SSB-TOMEASURE-STOP</w:t>
      </w:r>
    </w:p>
    <w:p w14:paraId="295C2A9D" w14:textId="77777777" w:rsidR="002C5D28" w:rsidRPr="00645E3C" w:rsidRDefault="002C5D28" w:rsidP="00645E3C">
      <w:pPr>
        <w:pStyle w:val="PL"/>
        <w:rPr>
          <w:color w:val="808080"/>
        </w:rPr>
      </w:pPr>
      <w:r w:rsidRPr="00645E3C">
        <w:rPr>
          <w:color w:val="808080"/>
        </w:rPr>
        <w:t>-- ASN1STOP</w:t>
      </w:r>
    </w:p>
    <w:p w14:paraId="4FDB8B9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1C2AC1" w14:textId="77777777" w:rsidTr="00C1597C">
        <w:tc>
          <w:tcPr>
            <w:tcW w:w="14173" w:type="dxa"/>
            <w:shd w:val="clear" w:color="auto" w:fill="auto"/>
          </w:tcPr>
          <w:p w14:paraId="34864545" w14:textId="77777777" w:rsidR="002C5D28" w:rsidRPr="00645E3C" w:rsidRDefault="002C5D28" w:rsidP="00F43D0B">
            <w:pPr>
              <w:pStyle w:val="TAH"/>
              <w:rPr>
                <w:szCs w:val="22"/>
                <w:lang w:val="en-GB" w:eastAsia="ja-JP"/>
              </w:rPr>
            </w:pPr>
            <w:r w:rsidRPr="00645E3C">
              <w:rPr>
                <w:i/>
                <w:szCs w:val="22"/>
                <w:lang w:val="en-GB" w:eastAsia="ja-JP"/>
              </w:rPr>
              <w:t xml:space="preserve">SSB-ToMeasure </w:t>
            </w:r>
            <w:r w:rsidRPr="00EE5D66">
              <w:rPr>
                <w:szCs w:val="22"/>
                <w:lang w:val="en-GB" w:eastAsia="ja-JP"/>
                <w:rPrChange w:id="3388" w:author="Ericsson (Rapporteur) v2" w:date="2019-02-11T15:08:00Z">
                  <w:rPr>
                    <w:i/>
                    <w:szCs w:val="22"/>
                    <w:lang w:val="en-GB" w:eastAsia="ja-JP"/>
                  </w:rPr>
                </w:rPrChange>
              </w:rPr>
              <w:t>field descriptions</w:t>
            </w:r>
          </w:p>
        </w:tc>
      </w:tr>
      <w:tr w:rsidR="002C5D28" w:rsidRPr="00645E3C" w14:paraId="3752F67A" w14:textId="77777777" w:rsidTr="00C1597C">
        <w:tc>
          <w:tcPr>
            <w:tcW w:w="14173" w:type="dxa"/>
            <w:shd w:val="clear" w:color="auto" w:fill="auto"/>
          </w:tcPr>
          <w:p w14:paraId="39A0FAEA" w14:textId="77777777" w:rsidR="002C5D28" w:rsidRPr="00645E3C" w:rsidRDefault="002C5D28" w:rsidP="00F43D0B">
            <w:pPr>
              <w:pStyle w:val="TAL"/>
              <w:rPr>
                <w:szCs w:val="22"/>
                <w:lang w:val="en-GB" w:eastAsia="ja-JP"/>
              </w:rPr>
            </w:pPr>
            <w:r w:rsidRPr="00645E3C">
              <w:rPr>
                <w:b/>
                <w:i/>
                <w:szCs w:val="22"/>
                <w:lang w:val="en-GB" w:eastAsia="ja-JP"/>
              </w:rPr>
              <w:t>longBitmap</w:t>
            </w:r>
          </w:p>
          <w:p w14:paraId="6FC6C3D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0DE47212" w14:textId="77777777" w:rsidTr="00C1597C">
        <w:tc>
          <w:tcPr>
            <w:tcW w:w="14173" w:type="dxa"/>
            <w:shd w:val="clear" w:color="auto" w:fill="auto"/>
          </w:tcPr>
          <w:p w14:paraId="04C6802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4E2F7691"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141CB6F7" w14:textId="77777777" w:rsidTr="00C1597C">
        <w:tc>
          <w:tcPr>
            <w:tcW w:w="14173" w:type="dxa"/>
            <w:shd w:val="clear" w:color="auto" w:fill="auto"/>
          </w:tcPr>
          <w:p w14:paraId="0FF8C467" w14:textId="77777777" w:rsidR="002C5D28" w:rsidRPr="00645E3C" w:rsidRDefault="002C5D28" w:rsidP="00F43D0B">
            <w:pPr>
              <w:pStyle w:val="TAL"/>
              <w:rPr>
                <w:szCs w:val="22"/>
                <w:lang w:val="en-GB" w:eastAsia="ja-JP"/>
              </w:rPr>
            </w:pPr>
            <w:r w:rsidRPr="00645E3C">
              <w:rPr>
                <w:b/>
                <w:i/>
                <w:szCs w:val="22"/>
                <w:lang w:val="en-GB" w:eastAsia="ja-JP"/>
              </w:rPr>
              <w:t>shortBitmap</w:t>
            </w:r>
          </w:p>
          <w:p w14:paraId="55936F2B"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2CA3DC40" w14:textId="77777777" w:rsidR="00C1597C" w:rsidRPr="00645E3C" w:rsidRDefault="00C1597C" w:rsidP="00C1597C"/>
    <w:p w14:paraId="254557C5" w14:textId="77777777" w:rsidR="002C5D28" w:rsidRPr="00645E3C" w:rsidRDefault="002C5D28" w:rsidP="002C5D28">
      <w:pPr>
        <w:pStyle w:val="Heading4"/>
        <w:rPr>
          <w:i/>
          <w:noProof/>
          <w:lang w:val="en-GB"/>
        </w:rPr>
      </w:pPr>
      <w:bookmarkStart w:id="3389" w:name="_Toc535261587"/>
      <w:r w:rsidRPr="00645E3C">
        <w:rPr>
          <w:lang w:val="en-GB"/>
        </w:rPr>
        <w:t>–</w:t>
      </w:r>
      <w:r w:rsidRPr="00645E3C">
        <w:rPr>
          <w:lang w:val="en-GB"/>
        </w:rPr>
        <w:tab/>
      </w:r>
      <w:r w:rsidRPr="00645E3C">
        <w:rPr>
          <w:i/>
          <w:lang w:val="en-GB"/>
        </w:rPr>
        <w:t>SubcarrierSpacing</w:t>
      </w:r>
      <w:bookmarkEnd w:id="3389"/>
    </w:p>
    <w:p w14:paraId="7044F635"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20A640B3"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250CC6CE" w14:textId="77777777" w:rsidR="002C5D28" w:rsidRPr="00645E3C" w:rsidRDefault="002C5D28" w:rsidP="00645E3C">
      <w:pPr>
        <w:pStyle w:val="PL"/>
        <w:rPr>
          <w:color w:val="808080"/>
        </w:rPr>
      </w:pPr>
      <w:r w:rsidRPr="00645E3C">
        <w:rPr>
          <w:color w:val="808080"/>
        </w:rPr>
        <w:t>-- ASN1START</w:t>
      </w:r>
    </w:p>
    <w:p w14:paraId="76339404" w14:textId="6F8AD9AA" w:rsidR="002C5D28" w:rsidRPr="00645E3C" w:rsidRDefault="002C5D28" w:rsidP="00645E3C">
      <w:pPr>
        <w:pStyle w:val="PL"/>
        <w:rPr>
          <w:color w:val="808080"/>
        </w:rPr>
      </w:pPr>
      <w:r w:rsidRPr="00645E3C">
        <w:rPr>
          <w:color w:val="808080"/>
        </w:rPr>
        <w:t>-- TAG-</w:t>
      </w:r>
      <w:del w:id="3390" w:author="Ericsson (Rapporteur)" w:date="2019-02-06T20:07:00Z">
        <w:r w:rsidRPr="00645E3C">
          <w:rPr>
            <w:color w:val="808080"/>
          </w:rPr>
          <w:delText>SUBCARRIER-SPACING</w:delText>
        </w:r>
      </w:del>
      <w:ins w:id="3391" w:author="Ericsson (Rapporteur)" w:date="2019-02-06T20:07:00Z">
        <w:r w:rsidRPr="00645E3C">
          <w:rPr>
            <w:color w:val="808080"/>
          </w:rPr>
          <w:t>SUBCARRIERSPACING</w:t>
        </w:r>
      </w:ins>
      <w:r w:rsidRPr="00645E3C">
        <w:rPr>
          <w:color w:val="808080"/>
        </w:rPr>
        <w:t>-START</w:t>
      </w:r>
    </w:p>
    <w:p w14:paraId="33C24CB9" w14:textId="77777777" w:rsidR="002C5D28" w:rsidRPr="00645E3C" w:rsidRDefault="002C5D28" w:rsidP="00645E3C">
      <w:pPr>
        <w:pStyle w:val="PL"/>
      </w:pPr>
    </w:p>
    <w:p w14:paraId="40062502"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46C6825C" w14:textId="77777777" w:rsidR="002C5D28" w:rsidRPr="00645E3C" w:rsidRDefault="002C5D28" w:rsidP="00645E3C">
      <w:pPr>
        <w:pStyle w:val="PL"/>
      </w:pPr>
    </w:p>
    <w:p w14:paraId="4883EBF2" w14:textId="3CCD3184" w:rsidR="002C5D28" w:rsidRPr="00645E3C" w:rsidRDefault="002C5D28" w:rsidP="00645E3C">
      <w:pPr>
        <w:pStyle w:val="PL"/>
        <w:rPr>
          <w:color w:val="808080"/>
        </w:rPr>
      </w:pPr>
      <w:r w:rsidRPr="00645E3C">
        <w:rPr>
          <w:color w:val="808080"/>
        </w:rPr>
        <w:t>-- TAG-</w:t>
      </w:r>
      <w:del w:id="3392" w:author="Ericsson (Rapporteur)" w:date="2019-02-06T20:07:00Z">
        <w:r w:rsidRPr="00645E3C">
          <w:rPr>
            <w:color w:val="808080"/>
          </w:rPr>
          <w:delText>SUBCARRIER-SPACING</w:delText>
        </w:r>
      </w:del>
      <w:ins w:id="3393" w:author="Ericsson (Rapporteur)" w:date="2019-02-06T20:07:00Z">
        <w:r w:rsidRPr="00645E3C">
          <w:rPr>
            <w:color w:val="808080"/>
          </w:rPr>
          <w:t>SUBCARRIERSPACING</w:t>
        </w:r>
      </w:ins>
      <w:r w:rsidRPr="00645E3C">
        <w:rPr>
          <w:color w:val="808080"/>
        </w:rPr>
        <w:t>-STOP</w:t>
      </w:r>
    </w:p>
    <w:p w14:paraId="07FF8BAB" w14:textId="77777777" w:rsidR="002C5D28" w:rsidRPr="00645E3C" w:rsidRDefault="002C5D28" w:rsidP="00645E3C">
      <w:pPr>
        <w:pStyle w:val="PL"/>
        <w:rPr>
          <w:color w:val="808080"/>
        </w:rPr>
      </w:pPr>
      <w:r w:rsidRPr="00645E3C">
        <w:rPr>
          <w:color w:val="808080"/>
        </w:rPr>
        <w:t>-- ASN1STOP</w:t>
      </w:r>
    </w:p>
    <w:p w14:paraId="719DD00C" w14:textId="77777777" w:rsidR="00C1597C" w:rsidRPr="00645E3C" w:rsidRDefault="00C1597C" w:rsidP="00C1597C"/>
    <w:p w14:paraId="4E434DA7" w14:textId="77777777" w:rsidR="002C5D28" w:rsidRPr="00645E3C" w:rsidRDefault="002C5D28" w:rsidP="002C5D28">
      <w:pPr>
        <w:pStyle w:val="Heading4"/>
        <w:rPr>
          <w:lang w:val="en-GB"/>
        </w:rPr>
      </w:pPr>
      <w:bookmarkStart w:id="3394" w:name="_Toc535261588"/>
      <w:r w:rsidRPr="00645E3C">
        <w:rPr>
          <w:lang w:val="en-GB"/>
        </w:rPr>
        <w:t>–</w:t>
      </w:r>
      <w:r w:rsidRPr="00645E3C">
        <w:rPr>
          <w:lang w:val="en-GB"/>
        </w:rPr>
        <w:tab/>
      </w:r>
      <w:r w:rsidRPr="00645E3C">
        <w:rPr>
          <w:i/>
          <w:lang w:val="en-GB"/>
        </w:rPr>
        <w:t>TAG-Config</w:t>
      </w:r>
      <w:bookmarkEnd w:id="3394"/>
    </w:p>
    <w:p w14:paraId="0706CBB9"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2AC239B2"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782C320F" w14:textId="77777777" w:rsidR="002C5D28" w:rsidRPr="00645E3C" w:rsidRDefault="002C5D28" w:rsidP="00645E3C">
      <w:pPr>
        <w:pStyle w:val="PL"/>
        <w:rPr>
          <w:color w:val="808080"/>
        </w:rPr>
      </w:pPr>
      <w:r w:rsidRPr="00645E3C">
        <w:rPr>
          <w:color w:val="808080"/>
        </w:rPr>
        <w:t>-- ASN1START</w:t>
      </w:r>
    </w:p>
    <w:p w14:paraId="528965D4" w14:textId="77777777" w:rsidR="002C5D28" w:rsidRPr="00645E3C" w:rsidRDefault="002C5D28" w:rsidP="00645E3C">
      <w:pPr>
        <w:pStyle w:val="PL"/>
        <w:rPr>
          <w:color w:val="808080"/>
        </w:rPr>
      </w:pPr>
      <w:r w:rsidRPr="00645E3C">
        <w:rPr>
          <w:color w:val="808080"/>
        </w:rPr>
        <w:t>-- TAG-TAG-CONFIG-START</w:t>
      </w:r>
    </w:p>
    <w:p w14:paraId="7C1463EF" w14:textId="77777777" w:rsidR="002C5D28" w:rsidRPr="00645E3C" w:rsidRDefault="002C5D28" w:rsidP="00645E3C">
      <w:pPr>
        <w:pStyle w:val="PL"/>
      </w:pPr>
    </w:p>
    <w:p w14:paraId="354AB392"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DD7C9AD"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2A6098F6"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56D8E829" w14:textId="77777777" w:rsidR="002C5D28" w:rsidRPr="003251EE" w:rsidRDefault="002C5D28" w:rsidP="00645E3C">
      <w:pPr>
        <w:pStyle w:val="PL"/>
      </w:pPr>
      <w:r w:rsidRPr="003251EE">
        <w:t>}</w:t>
      </w:r>
    </w:p>
    <w:p w14:paraId="5A4F6215" w14:textId="77777777" w:rsidR="002C5D28" w:rsidRPr="003251EE" w:rsidRDefault="002C5D28" w:rsidP="00645E3C">
      <w:pPr>
        <w:pStyle w:val="PL"/>
      </w:pPr>
    </w:p>
    <w:p w14:paraId="32729CC4" w14:textId="77777777" w:rsidR="002C5D28" w:rsidRPr="003251EE" w:rsidRDefault="002C5D28" w:rsidP="00645E3C">
      <w:pPr>
        <w:pStyle w:val="PL"/>
      </w:pPr>
      <w:r w:rsidRPr="003251EE">
        <w:t xml:space="preserve">TAG ::=                             </w:t>
      </w:r>
      <w:r w:rsidRPr="003251EE">
        <w:rPr>
          <w:color w:val="993366"/>
        </w:rPr>
        <w:t>SEQUENCE</w:t>
      </w:r>
      <w:r w:rsidRPr="003251EE">
        <w:t xml:space="preserve"> {</w:t>
      </w:r>
    </w:p>
    <w:p w14:paraId="71F4DC93" w14:textId="77777777" w:rsidR="002C5D28" w:rsidRPr="003251EE" w:rsidRDefault="002C5D28" w:rsidP="00645E3C">
      <w:pPr>
        <w:pStyle w:val="PL"/>
      </w:pPr>
      <w:r w:rsidRPr="003251EE">
        <w:t xml:space="preserve">    tag-Id                              TAG-Id,</w:t>
      </w:r>
    </w:p>
    <w:p w14:paraId="59BED748" w14:textId="77777777" w:rsidR="002C5D28" w:rsidRPr="003251EE" w:rsidRDefault="002C5D28" w:rsidP="00645E3C">
      <w:pPr>
        <w:pStyle w:val="PL"/>
      </w:pPr>
      <w:r w:rsidRPr="003251EE">
        <w:t xml:space="preserve">    timeAlignmentTimer                  TimeAlignmentTimer,</w:t>
      </w:r>
    </w:p>
    <w:p w14:paraId="0955C3F2" w14:textId="77777777" w:rsidR="002C5D28" w:rsidRPr="003251EE" w:rsidRDefault="002C5D28" w:rsidP="00645E3C">
      <w:pPr>
        <w:pStyle w:val="PL"/>
      </w:pPr>
      <w:r w:rsidRPr="003251EE">
        <w:t xml:space="preserve">    ...</w:t>
      </w:r>
    </w:p>
    <w:p w14:paraId="3A4AC5C6" w14:textId="77777777" w:rsidR="002C5D28" w:rsidRPr="003251EE" w:rsidRDefault="002C5D28" w:rsidP="00645E3C">
      <w:pPr>
        <w:pStyle w:val="PL"/>
      </w:pPr>
      <w:r w:rsidRPr="003251EE">
        <w:t>}</w:t>
      </w:r>
    </w:p>
    <w:p w14:paraId="619212DF" w14:textId="77777777" w:rsidR="002C5D28" w:rsidRPr="003251EE" w:rsidRDefault="002C5D28" w:rsidP="00645E3C">
      <w:pPr>
        <w:pStyle w:val="PL"/>
      </w:pPr>
    </w:p>
    <w:p w14:paraId="3BEADBF7" w14:textId="77777777" w:rsidR="002C5D28" w:rsidRPr="003251EE" w:rsidRDefault="002C5D28" w:rsidP="00645E3C">
      <w:pPr>
        <w:pStyle w:val="PL"/>
      </w:pPr>
      <w:r w:rsidRPr="003251EE">
        <w:t xml:space="preserve">TAG-Id ::=                          </w:t>
      </w:r>
      <w:r w:rsidRPr="003251EE">
        <w:rPr>
          <w:color w:val="993366"/>
        </w:rPr>
        <w:t>INTEGER</w:t>
      </w:r>
      <w:r w:rsidRPr="003251EE">
        <w:t xml:space="preserve"> (0..maxNrofTAGs-1)</w:t>
      </w:r>
    </w:p>
    <w:p w14:paraId="3C055C3C" w14:textId="77777777" w:rsidR="002C5D28" w:rsidRPr="003251EE" w:rsidRDefault="002C5D28" w:rsidP="00645E3C">
      <w:pPr>
        <w:pStyle w:val="PL"/>
      </w:pPr>
    </w:p>
    <w:p w14:paraId="34B04AE8"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6A366957" w14:textId="77777777" w:rsidR="002C5D28" w:rsidRPr="00645E3C" w:rsidRDefault="002C5D28" w:rsidP="00645E3C">
      <w:pPr>
        <w:pStyle w:val="PL"/>
      </w:pPr>
    </w:p>
    <w:p w14:paraId="44741E40" w14:textId="77777777" w:rsidR="002C5D28" w:rsidRPr="00645E3C" w:rsidRDefault="002C5D28" w:rsidP="00645E3C">
      <w:pPr>
        <w:pStyle w:val="PL"/>
        <w:rPr>
          <w:color w:val="808080"/>
        </w:rPr>
      </w:pPr>
      <w:r w:rsidRPr="00645E3C">
        <w:rPr>
          <w:color w:val="808080"/>
        </w:rPr>
        <w:t>-- TAG-TAG-CONFIG-STOP</w:t>
      </w:r>
    </w:p>
    <w:p w14:paraId="35B94974" w14:textId="77777777" w:rsidR="002C5D28" w:rsidRPr="00645E3C" w:rsidRDefault="002C5D28" w:rsidP="00645E3C">
      <w:pPr>
        <w:pStyle w:val="PL"/>
        <w:rPr>
          <w:color w:val="808080"/>
        </w:rPr>
      </w:pPr>
      <w:r w:rsidRPr="00645E3C">
        <w:rPr>
          <w:color w:val="808080"/>
        </w:rPr>
        <w:t>-- ASN1STOP</w:t>
      </w:r>
    </w:p>
    <w:p w14:paraId="2043B6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89E226" w14:textId="77777777" w:rsidTr="00C1597C">
        <w:tc>
          <w:tcPr>
            <w:tcW w:w="14173" w:type="dxa"/>
          </w:tcPr>
          <w:p w14:paraId="60BFA0D4" w14:textId="77777777" w:rsidR="002C5D28" w:rsidRPr="00645E3C" w:rsidRDefault="002C5D28" w:rsidP="00F43D0B">
            <w:pPr>
              <w:pStyle w:val="TAH"/>
              <w:rPr>
                <w:szCs w:val="22"/>
                <w:lang w:val="en-GB" w:eastAsia="ja-JP"/>
              </w:rPr>
            </w:pPr>
            <w:r w:rsidRPr="00645E3C">
              <w:rPr>
                <w:i/>
                <w:szCs w:val="22"/>
                <w:lang w:val="en-GB" w:eastAsia="ja-JP"/>
              </w:rPr>
              <w:t xml:space="preserve">TAG </w:t>
            </w:r>
            <w:r w:rsidRPr="00EE5D66">
              <w:rPr>
                <w:szCs w:val="22"/>
                <w:lang w:val="en-GB" w:eastAsia="ja-JP"/>
                <w:rPrChange w:id="3395" w:author="Ericsson (Rapporteur) v2" w:date="2019-02-11T15:09:00Z">
                  <w:rPr>
                    <w:i/>
                    <w:szCs w:val="22"/>
                    <w:lang w:val="en-GB" w:eastAsia="ja-JP"/>
                  </w:rPr>
                </w:rPrChange>
              </w:rPr>
              <w:t>field descriptions</w:t>
            </w:r>
          </w:p>
        </w:tc>
      </w:tr>
      <w:tr w:rsidR="002C5D28" w:rsidRPr="00645E3C" w14:paraId="13E19D62" w14:textId="77777777" w:rsidTr="00C1597C">
        <w:tc>
          <w:tcPr>
            <w:tcW w:w="14173" w:type="dxa"/>
          </w:tcPr>
          <w:p w14:paraId="6EB58C51" w14:textId="77777777" w:rsidR="002C5D28" w:rsidRPr="00645E3C" w:rsidRDefault="002C5D28" w:rsidP="00F43D0B">
            <w:pPr>
              <w:pStyle w:val="TAL"/>
              <w:rPr>
                <w:szCs w:val="22"/>
                <w:lang w:val="en-GB" w:eastAsia="ja-JP"/>
              </w:rPr>
            </w:pPr>
            <w:r w:rsidRPr="00645E3C">
              <w:rPr>
                <w:b/>
                <w:i/>
                <w:szCs w:val="22"/>
                <w:lang w:val="en-GB" w:eastAsia="ja-JP"/>
              </w:rPr>
              <w:t>tag-Id</w:t>
            </w:r>
          </w:p>
          <w:p w14:paraId="45D4E853"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254D2462" w14:textId="77777777" w:rsidTr="00C1597C">
        <w:tc>
          <w:tcPr>
            <w:tcW w:w="14173" w:type="dxa"/>
          </w:tcPr>
          <w:p w14:paraId="515F7B49"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570992AF" w14:textId="77777777" w:rsidR="002C5D28" w:rsidRPr="00645E3C" w:rsidRDefault="002C5D28" w:rsidP="00F43D0B">
            <w:pPr>
              <w:pStyle w:val="TAL"/>
              <w:rPr>
                <w:szCs w:val="22"/>
                <w:lang w:val="en-GB" w:eastAsia="ja-JP"/>
              </w:rPr>
            </w:pPr>
            <w:r w:rsidRPr="00645E3C">
              <w:rPr>
                <w:szCs w:val="22"/>
                <w:lang w:val="en-GB" w:eastAsia="ja-JP"/>
              </w:rPr>
              <w:t xml:space="preserve">Value in ms of the </w:t>
            </w:r>
            <w:r w:rsidRPr="006038E4">
              <w:rPr>
                <w:i/>
                <w:lang w:val="en-GB"/>
                <w:rPrChange w:id="3396" w:author="Ericsson (Rapporteur)" w:date="2019-02-06T20:06:00Z">
                  <w:rPr>
                    <w:lang w:val="en-GB"/>
                  </w:rPr>
                </w:rPrChange>
              </w:rPr>
              <w:t>timeAlignmentTimer</w:t>
            </w:r>
            <w:r w:rsidRPr="00645E3C">
              <w:rPr>
                <w:szCs w:val="22"/>
                <w:lang w:val="en-GB" w:eastAsia="ja-JP"/>
              </w:rPr>
              <w:t xml:space="preserve"> for TAG with ID </w:t>
            </w:r>
            <w:r w:rsidRPr="006038E4">
              <w:rPr>
                <w:i/>
                <w:lang w:val="en-GB"/>
                <w:rPrChange w:id="3397" w:author="Ericsson (Rapporteur)" w:date="2019-02-06T20:06:00Z">
                  <w:rPr>
                    <w:lang w:val="en-GB"/>
                  </w:rPr>
                </w:rPrChange>
              </w:rPr>
              <w:t>tag-Id</w:t>
            </w:r>
            <w:r w:rsidRPr="00645E3C">
              <w:rPr>
                <w:szCs w:val="22"/>
                <w:lang w:val="en-GB" w:eastAsia="ja-JP"/>
              </w:rPr>
              <w:t>, as specified in TS 38.321 [3].</w:t>
            </w:r>
          </w:p>
        </w:tc>
      </w:tr>
    </w:tbl>
    <w:p w14:paraId="1B799128" w14:textId="77777777" w:rsidR="00C1597C" w:rsidRPr="00645E3C" w:rsidRDefault="00C1597C" w:rsidP="00C1597C"/>
    <w:p w14:paraId="21C25EEF" w14:textId="77777777" w:rsidR="002C5D28" w:rsidRPr="00645E3C" w:rsidRDefault="002C5D28" w:rsidP="002C5D28">
      <w:pPr>
        <w:pStyle w:val="Heading4"/>
        <w:rPr>
          <w:lang w:val="en-GB"/>
        </w:rPr>
      </w:pPr>
      <w:bookmarkStart w:id="3398" w:name="_Toc535261589"/>
      <w:r w:rsidRPr="00645E3C">
        <w:rPr>
          <w:lang w:val="en-GB"/>
        </w:rPr>
        <w:t>–</w:t>
      </w:r>
      <w:r w:rsidRPr="00645E3C">
        <w:rPr>
          <w:lang w:val="en-GB"/>
        </w:rPr>
        <w:tab/>
      </w:r>
      <w:r w:rsidRPr="00645E3C">
        <w:rPr>
          <w:i/>
          <w:lang w:val="en-GB"/>
        </w:rPr>
        <w:t>TCI-State</w:t>
      </w:r>
      <w:bookmarkEnd w:id="3398"/>
    </w:p>
    <w:p w14:paraId="38C0C187"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55CD358D"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3C8C5670" w14:textId="77777777" w:rsidR="002C5D28" w:rsidRPr="00645E3C" w:rsidRDefault="002C5D28" w:rsidP="00645E3C">
      <w:pPr>
        <w:pStyle w:val="PL"/>
        <w:rPr>
          <w:color w:val="808080"/>
        </w:rPr>
      </w:pPr>
      <w:r w:rsidRPr="00645E3C">
        <w:rPr>
          <w:color w:val="808080"/>
        </w:rPr>
        <w:t>-- ASN1START</w:t>
      </w:r>
    </w:p>
    <w:p w14:paraId="6EDCD5F6" w14:textId="77777777" w:rsidR="002C5D28" w:rsidRPr="00645E3C" w:rsidRDefault="002C5D28" w:rsidP="00645E3C">
      <w:pPr>
        <w:pStyle w:val="PL"/>
        <w:rPr>
          <w:color w:val="808080"/>
        </w:rPr>
      </w:pPr>
      <w:r w:rsidRPr="00645E3C">
        <w:rPr>
          <w:color w:val="808080"/>
        </w:rPr>
        <w:t>-- TAG-TCI-STATE-START</w:t>
      </w:r>
    </w:p>
    <w:p w14:paraId="29091EF4" w14:textId="77777777" w:rsidR="002C5D28" w:rsidRPr="00645E3C" w:rsidRDefault="002C5D28" w:rsidP="00645E3C">
      <w:pPr>
        <w:pStyle w:val="PL"/>
      </w:pPr>
    </w:p>
    <w:p w14:paraId="5DF52F5C"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2226C985" w14:textId="77777777" w:rsidR="002C5D28" w:rsidRPr="00645E3C" w:rsidRDefault="002C5D28" w:rsidP="00645E3C">
      <w:pPr>
        <w:pStyle w:val="PL"/>
      </w:pPr>
      <w:r w:rsidRPr="00645E3C">
        <w:t xml:space="preserve">    tci-StateId                         TCI-StateId,</w:t>
      </w:r>
    </w:p>
    <w:p w14:paraId="450DB8C6" w14:textId="77777777" w:rsidR="002C5D28" w:rsidRPr="00645E3C" w:rsidRDefault="002C5D28" w:rsidP="00645E3C">
      <w:pPr>
        <w:pStyle w:val="PL"/>
      </w:pPr>
      <w:r w:rsidRPr="00645E3C">
        <w:t xml:space="preserve">    qcl-Type1                           QCL-Info,</w:t>
      </w:r>
    </w:p>
    <w:p w14:paraId="3A766C61"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6C28A704" w14:textId="77777777" w:rsidR="002C5D28" w:rsidRPr="00645E3C" w:rsidRDefault="002C5D28" w:rsidP="00645E3C">
      <w:pPr>
        <w:pStyle w:val="PL"/>
      </w:pPr>
      <w:r w:rsidRPr="00645E3C">
        <w:t xml:space="preserve">    ...</w:t>
      </w:r>
    </w:p>
    <w:p w14:paraId="6E9C463A" w14:textId="77777777" w:rsidR="002C5D28" w:rsidRPr="00645E3C" w:rsidRDefault="002C5D28" w:rsidP="00645E3C">
      <w:pPr>
        <w:pStyle w:val="PL"/>
      </w:pPr>
      <w:r w:rsidRPr="00645E3C">
        <w:t>}</w:t>
      </w:r>
    </w:p>
    <w:p w14:paraId="7C3F0FFC" w14:textId="77777777" w:rsidR="002C5D28" w:rsidRPr="00645E3C" w:rsidRDefault="002C5D28" w:rsidP="00645E3C">
      <w:pPr>
        <w:pStyle w:val="PL"/>
      </w:pPr>
    </w:p>
    <w:p w14:paraId="1A552C90"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509B4716"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7002E85D"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A991BA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EC7278B" w14:textId="77777777" w:rsidR="002C5D28" w:rsidRPr="00645E3C" w:rsidRDefault="002C5D28" w:rsidP="00645E3C">
      <w:pPr>
        <w:pStyle w:val="PL"/>
      </w:pPr>
      <w:r w:rsidRPr="00645E3C">
        <w:t xml:space="preserve">        csi-rs                              NZP-CSI-RS-ResourceId,</w:t>
      </w:r>
    </w:p>
    <w:p w14:paraId="5944D0B8" w14:textId="77777777" w:rsidR="002C5D28" w:rsidRPr="00645E3C" w:rsidRDefault="002C5D28" w:rsidP="00645E3C">
      <w:pPr>
        <w:pStyle w:val="PL"/>
      </w:pPr>
      <w:r w:rsidRPr="00645E3C">
        <w:t xml:space="preserve">        ssb                                 SSB-Index</w:t>
      </w:r>
    </w:p>
    <w:p w14:paraId="4007F8C9" w14:textId="77777777" w:rsidR="002C5D28" w:rsidRPr="00645E3C" w:rsidRDefault="002C5D28" w:rsidP="00645E3C">
      <w:pPr>
        <w:pStyle w:val="PL"/>
      </w:pPr>
      <w:r w:rsidRPr="00645E3C">
        <w:t xml:space="preserve">    },</w:t>
      </w:r>
    </w:p>
    <w:p w14:paraId="0CE01DF9"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0CEAA2F7" w14:textId="77777777" w:rsidR="002C5D28" w:rsidRPr="00645E3C" w:rsidRDefault="002C5D28" w:rsidP="00645E3C">
      <w:pPr>
        <w:pStyle w:val="PL"/>
      </w:pPr>
      <w:r w:rsidRPr="00645E3C">
        <w:t xml:space="preserve">    ...</w:t>
      </w:r>
    </w:p>
    <w:p w14:paraId="207A987A" w14:textId="77777777" w:rsidR="002C5D28" w:rsidRPr="00645E3C" w:rsidRDefault="002C5D28" w:rsidP="00645E3C">
      <w:pPr>
        <w:pStyle w:val="PL"/>
      </w:pPr>
      <w:r w:rsidRPr="00645E3C">
        <w:t>}</w:t>
      </w:r>
    </w:p>
    <w:p w14:paraId="1A384362" w14:textId="77777777" w:rsidR="002C5D28" w:rsidRPr="00645E3C" w:rsidRDefault="002C5D28" w:rsidP="00645E3C">
      <w:pPr>
        <w:pStyle w:val="PL"/>
      </w:pPr>
    </w:p>
    <w:p w14:paraId="7B7DCFE1" w14:textId="77777777" w:rsidR="002C5D28" w:rsidRPr="00645E3C" w:rsidRDefault="002C5D28" w:rsidP="00645E3C">
      <w:pPr>
        <w:pStyle w:val="PL"/>
        <w:rPr>
          <w:color w:val="808080"/>
        </w:rPr>
      </w:pPr>
      <w:r w:rsidRPr="00645E3C">
        <w:rPr>
          <w:color w:val="808080"/>
        </w:rPr>
        <w:t>-- TAG-TCI-STATE-STOP</w:t>
      </w:r>
    </w:p>
    <w:p w14:paraId="249CDD4E" w14:textId="77777777" w:rsidR="002C5D28" w:rsidRPr="00645E3C" w:rsidRDefault="002C5D28" w:rsidP="00645E3C">
      <w:pPr>
        <w:pStyle w:val="PL"/>
        <w:rPr>
          <w:color w:val="808080"/>
        </w:rPr>
      </w:pPr>
      <w:r w:rsidRPr="00645E3C">
        <w:rPr>
          <w:color w:val="808080"/>
        </w:rPr>
        <w:t>-- ASN1STOP</w:t>
      </w:r>
    </w:p>
    <w:p w14:paraId="30E2C8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99" w:author="Ericsson (Rapporteur)" w:date="2019-02-06T20: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00">
          <w:tblGrid>
            <w:gridCol w:w="14173"/>
          </w:tblGrid>
        </w:tblGridChange>
      </w:tblGrid>
      <w:tr w:rsidR="002C5D28" w:rsidRPr="00645E3C" w14:paraId="2B727F4C" w14:textId="77777777" w:rsidTr="006038E4">
        <w:tc>
          <w:tcPr>
            <w:tcW w:w="14173" w:type="dxa"/>
            <w:tcBorders>
              <w:top w:val="single" w:sz="4" w:space="0" w:color="auto"/>
              <w:left w:val="single" w:sz="4" w:space="0" w:color="auto"/>
              <w:bottom w:val="single" w:sz="4" w:space="0" w:color="auto"/>
              <w:right w:val="single" w:sz="4" w:space="0" w:color="auto"/>
            </w:tcBorders>
            <w:hideMark/>
            <w:tcPrChange w:id="3401" w:author="Ericsson (Rapporteur)" w:date="2019-02-06T20:06:00Z">
              <w:tcPr>
                <w:tcW w:w="14507" w:type="dxa"/>
                <w:tcBorders>
                  <w:top w:val="single" w:sz="4" w:space="0" w:color="auto"/>
                  <w:left w:val="single" w:sz="4" w:space="0" w:color="auto"/>
                  <w:bottom w:val="single" w:sz="4" w:space="0" w:color="auto"/>
                  <w:right w:val="single" w:sz="4" w:space="0" w:color="auto"/>
                </w:tcBorders>
                <w:hideMark/>
              </w:tcPr>
            </w:tcPrChange>
          </w:tcPr>
          <w:p w14:paraId="073F88DF" w14:textId="77777777" w:rsidR="002C5D28" w:rsidRPr="00645E3C" w:rsidRDefault="002C5D28" w:rsidP="00F43D0B">
            <w:pPr>
              <w:pStyle w:val="TAH"/>
              <w:rPr>
                <w:szCs w:val="22"/>
                <w:lang w:val="en-GB" w:eastAsia="ja-JP"/>
              </w:rPr>
            </w:pPr>
            <w:r w:rsidRPr="00645E3C">
              <w:rPr>
                <w:i/>
                <w:szCs w:val="22"/>
                <w:lang w:val="en-GB" w:eastAsia="ja-JP"/>
              </w:rPr>
              <w:t xml:space="preserve">QCL-Info </w:t>
            </w:r>
            <w:r w:rsidRPr="00EE5D66">
              <w:rPr>
                <w:szCs w:val="22"/>
                <w:lang w:val="en-GB" w:eastAsia="ja-JP"/>
                <w:rPrChange w:id="3402" w:author="Ericsson (Rapporteur) v2" w:date="2019-02-11T15:09:00Z">
                  <w:rPr>
                    <w:i/>
                    <w:szCs w:val="22"/>
                    <w:lang w:val="en-GB" w:eastAsia="ja-JP"/>
                  </w:rPr>
                </w:rPrChange>
              </w:rPr>
              <w:t>field descriptions</w:t>
            </w:r>
          </w:p>
        </w:tc>
      </w:tr>
      <w:tr w:rsidR="002C5D28" w:rsidRPr="00645E3C" w14:paraId="20E47094" w14:textId="77777777" w:rsidTr="006038E4">
        <w:tc>
          <w:tcPr>
            <w:tcW w:w="14173" w:type="dxa"/>
            <w:tcBorders>
              <w:top w:val="single" w:sz="4" w:space="0" w:color="auto"/>
              <w:left w:val="single" w:sz="4" w:space="0" w:color="auto"/>
              <w:bottom w:val="single" w:sz="4" w:space="0" w:color="auto"/>
              <w:right w:val="single" w:sz="4" w:space="0" w:color="auto"/>
            </w:tcBorders>
            <w:hideMark/>
            <w:tcPrChange w:id="3403" w:author="Ericsson (Rapporteur)" w:date="2019-02-06T20:06:00Z">
              <w:tcPr>
                <w:tcW w:w="14507" w:type="dxa"/>
                <w:tcBorders>
                  <w:top w:val="single" w:sz="4" w:space="0" w:color="auto"/>
                  <w:left w:val="single" w:sz="4" w:space="0" w:color="auto"/>
                  <w:bottom w:val="single" w:sz="4" w:space="0" w:color="auto"/>
                  <w:right w:val="single" w:sz="4" w:space="0" w:color="auto"/>
                </w:tcBorders>
                <w:hideMark/>
              </w:tcPr>
            </w:tcPrChange>
          </w:tcPr>
          <w:p w14:paraId="628A477F" w14:textId="77777777" w:rsidR="002C5D28" w:rsidRPr="00645E3C" w:rsidRDefault="002C5D28" w:rsidP="00F43D0B">
            <w:pPr>
              <w:pStyle w:val="TAL"/>
              <w:rPr>
                <w:szCs w:val="22"/>
                <w:lang w:val="en-GB" w:eastAsia="ja-JP"/>
              </w:rPr>
            </w:pPr>
            <w:r w:rsidRPr="00645E3C">
              <w:rPr>
                <w:b/>
                <w:i/>
                <w:szCs w:val="22"/>
                <w:lang w:val="en-GB" w:eastAsia="ja-JP"/>
              </w:rPr>
              <w:t>bwp-Id</w:t>
            </w:r>
          </w:p>
          <w:p w14:paraId="6DE5B883"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4A70ABC6" w14:textId="77777777" w:rsidTr="006038E4">
        <w:tc>
          <w:tcPr>
            <w:tcW w:w="14173" w:type="dxa"/>
            <w:tcBorders>
              <w:top w:val="single" w:sz="4" w:space="0" w:color="auto"/>
              <w:left w:val="single" w:sz="4" w:space="0" w:color="auto"/>
              <w:bottom w:val="single" w:sz="4" w:space="0" w:color="auto"/>
              <w:right w:val="single" w:sz="4" w:space="0" w:color="auto"/>
            </w:tcBorders>
            <w:hideMark/>
            <w:tcPrChange w:id="3404" w:author="Ericsson (Rapporteur)" w:date="2019-02-06T20:06:00Z">
              <w:tcPr>
                <w:tcW w:w="14507" w:type="dxa"/>
                <w:tcBorders>
                  <w:top w:val="single" w:sz="4" w:space="0" w:color="auto"/>
                  <w:left w:val="single" w:sz="4" w:space="0" w:color="auto"/>
                  <w:bottom w:val="single" w:sz="4" w:space="0" w:color="auto"/>
                  <w:right w:val="single" w:sz="4" w:space="0" w:color="auto"/>
                </w:tcBorders>
                <w:hideMark/>
              </w:tcPr>
            </w:tcPrChange>
          </w:tcPr>
          <w:p w14:paraId="76BFA252" w14:textId="77777777" w:rsidR="002C5D28" w:rsidRPr="00645E3C" w:rsidRDefault="002C5D28" w:rsidP="00F43D0B">
            <w:pPr>
              <w:pStyle w:val="TAL"/>
              <w:rPr>
                <w:szCs w:val="22"/>
                <w:lang w:val="en-GB" w:eastAsia="ja-JP"/>
              </w:rPr>
            </w:pPr>
            <w:r w:rsidRPr="00645E3C">
              <w:rPr>
                <w:b/>
                <w:i/>
                <w:szCs w:val="22"/>
                <w:lang w:val="en-GB" w:eastAsia="ja-JP"/>
              </w:rPr>
              <w:t>cell</w:t>
            </w:r>
          </w:p>
          <w:p w14:paraId="30C32BB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rsidDel="00BD581A" w14:paraId="13CA5ABC" w14:textId="1CDCF77B" w:rsidTr="00BD581A">
        <w:trPr>
          <w:del w:id="3405" w:author="Ericsson (Rapporteur) v2" w:date="2019-02-15T06:44:00Z"/>
        </w:trPr>
        <w:tc>
          <w:tcPr>
            <w:tcW w:w="14173" w:type="dxa"/>
            <w:tcBorders>
              <w:top w:val="single" w:sz="4" w:space="0" w:color="auto"/>
              <w:left w:val="single" w:sz="4" w:space="0" w:color="auto"/>
              <w:bottom w:val="single" w:sz="4" w:space="0" w:color="auto"/>
              <w:right w:val="single" w:sz="4" w:space="0" w:color="auto"/>
            </w:tcBorders>
            <w:tcPrChange w:id="3406" w:author="Ericsson (Rapporteur) v2" w:date="2019-02-15T06:44:00Z">
              <w:tcPr>
                <w:tcW w:w="14507" w:type="dxa"/>
                <w:tcBorders>
                  <w:top w:val="single" w:sz="4" w:space="0" w:color="auto"/>
                  <w:left w:val="single" w:sz="4" w:space="0" w:color="auto"/>
                  <w:bottom w:val="single" w:sz="4" w:space="0" w:color="auto"/>
                  <w:right w:val="single" w:sz="4" w:space="0" w:color="auto"/>
                </w:tcBorders>
              </w:tcPr>
            </w:tcPrChange>
          </w:tcPr>
          <w:p w14:paraId="26F15804" w14:textId="6580E4F8" w:rsidR="002C5D28" w:rsidRPr="00645E3C" w:rsidDel="00BD581A" w:rsidRDefault="002C5D28" w:rsidP="00F43D0B">
            <w:pPr>
              <w:pStyle w:val="TAL"/>
              <w:rPr>
                <w:del w:id="3407" w:author="Ericsson (Rapporteur) v2" w:date="2019-02-15T06:44:00Z"/>
                <w:szCs w:val="22"/>
                <w:lang w:val="en-GB" w:eastAsia="ja-JP"/>
              </w:rPr>
            </w:pPr>
          </w:p>
        </w:tc>
      </w:tr>
      <w:tr w:rsidR="002C5D28" w:rsidRPr="00645E3C" w14:paraId="2D3BCD63" w14:textId="77777777" w:rsidTr="006038E4">
        <w:tc>
          <w:tcPr>
            <w:tcW w:w="14173" w:type="dxa"/>
            <w:tcBorders>
              <w:top w:val="single" w:sz="4" w:space="0" w:color="auto"/>
              <w:left w:val="single" w:sz="4" w:space="0" w:color="auto"/>
              <w:bottom w:val="single" w:sz="4" w:space="0" w:color="auto"/>
              <w:right w:val="single" w:sz="4" w:space="0" w:color="auto"/>
            </w:tcBorders>
            <w:hideMark/>
            <w:tcPrChange w:id="3408" w:author="Ericsson (Rapporteur)" w:date="2019-02-06T20:06:00Z">
              <w:tcPr>
                <w:tcW w:w="14507" w:type="dxa"/>
                <w:tcBorders>
                  <w:top w:val="single" w:sz="4" w:space="0" w:color="auto"/>
                  <w:left w:val="single" w:sz="4" w:space="0" w:color="auto"/>
                  <w:bottom w:val="single" w:sz="4" w:space="0" w:color="auto"/>
                  <w:right w:val="single" w:sz="4" w:space="0" w:color="auto"/>
                </w:tcBorders>
                <w:hideMark/>
              </w:tcPr>
            </w:tcPrChange>
          </w:tcPr>
          <w:p w14:paraId="732F2A79"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737D6941"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7ED3C194" w14:textId="77777777" w:rsidTr="006038E4">
        <w:tc>
          <w:tcPr>
            <w:tcW w:w="14173" w:type="dxa"/>
            <w:tcBorders>
              <w:top w:val="single" w:sz="4" w:space="0" w:color="auto"/>
              <w:left w:val="single" w:sz="4" w:space="0" w:color="auto"/>
              <w:bottom w:val="single" w:sz="4" w:space="0" w:color="auto"/>
              <w:right w:val="single" w:sz="4" w:space="0" w:color="auto"/>
            </w:tcBorders>
            <w:hideMark/>
            <w:tcPrChange w:id="3409" w:author="Ericsson (Rapporteur)" w:date="2019-02-06T20:06:00Z">
              <w:tcPr>
                <w:tcW w:w="14507" w:type="dxa"/>
                <w:tcBorders>
                  <w:top w:val="single" w:sz="4" w:space="0" w:color="auto"/>
                  <w:left w:val="single" w:sz="4" w:space="0" w:color="auto"/>
                  <w:bottom w:val="single" w:sz="4" w:space="0" w:color="auto"/>
                  <w:right w:val="single" w:sz="4" w:space="0" w:color="auto"/>
                </w:tcBorders>
                <w:hideMark/>
              </w:tcPr>
            </w:tcPrChange>
          </w:tcPr>
          <w:p w14:paraId="6A4322A8"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2C95831D"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1CB647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876AB7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EE2981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5507AA7F"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w:t>
            </w:r>
            <w:del w:id="3410" w:author="Ericsson (Rapporteur)" w:date="2019-02-06T20:07:00Z">
              <w:r w:rsidRPr="00645E3C">
                <w:rPr>
                  <w:szCs w:val="22"/>
                  <w:lang w:val="en-GB" w:eastAsia="ja-JP"/>
                </w:rPr>
                <w:delText xml:space="preserve">or </w:delText>
              </w:r>
              <w:r w:rsidRPr="00645E3C">
                <w:rPr>
                  <w:i/>
                  <w:szCs w:val="22"/>
                  <w:lang w:val="en-GB" w:eastAsia="ja-JP"/>
                </w:rPr>
                <w:delText>csi-RS-for-tracking</w:delText>
              </w:r>
            </w:del>
            <w:del w:id="3411" w:author="Ericsson (Rapporteur)" w:date="2019-02-06T22:33:00Z">
              <w:r w:rsidRPr="00645E3C" w:rsidDel="000C7399">
                <w:rPr>
                  <w:szCs w:val="22"/>
                  <w:lang w:val="en-GB" w:eastAsia="ja-JP"/>
                </w:rPr>
                <w:delText xml:space="preserve"> </w:delText>
              </w:r>
            </w:del>
            <w:r w:rsidRPr="00645E3C">
              <w:rPr>
                <w:szCs w:val="22"/>
                <w:lang w:val="en-GB" w:eastAsia="ja-JP"/>
              </w:rPr>
              <w:t xml:space="preserve">is included, </w:t>
            </w:r>
            <w:commentRangeStart w:id="3412"/>
            <w:r w:rsidRPr="00645E3C">
              <w:rPr>
                <w:szCs w:val="22"/>
                <w:lang w:val="en-GB" w:eastAsia="ja-JP"/>
              </w:rPr>
              <w:t>absent</w:t>
            </w:r>
            <w:commentRangeEnd w:id="3412"/>
            <w:r w:rsidR="000C7399">
              <w:rPr>
                <w:rStyle w:val="CommentReference"/>
                <w:rFonts w:ascii="Times New Roman" w:hAnsi="Times New Roman"/>
                <w:lang w:val="en-GB" w:eastAsia="ja-JP"/>
              </w:rPr>
              <w:commentReference w:id="3412"/>
            </w:r>
            <w:r w:rsidRPr="00645E3C">
              <w:rPr>
                <w:szCs w:val="22"/>
                <w:lang w:val="en-GB" w:eastAsia="ja-JP"/>
              </w:rPr>
              <w:t xml:space="preserve"> otherwise</w:t>
            </w:r>
          </w:p>
        </w:tc>
      </w:tr>
    </w:tbl>
    <w:p w14:paraId="15F18F23" w14:textId="77777777" w:rsidR="00C1597C" w:rsidRPr="00645E3C" w:rsidRDefault="00C1597C" w:rsidP="00C1597C"/>
    <w:p w14:paraId="6F0CF0F4" w14:textId="77777777" w:rsidR="002C5D28" w:rsidRPr="00645E3C" w:rsidRDefault="002C5D28" w:rsidP="002C5D28">
      <w:pPr>
        <w:pStyle w:val="Heading4"/>
        <w:rPr>
          <w:lang w:val="en-GB"/>
        </w:rPr>
      </w:pPr>
      <w:bookmarkStart w:id="3413" w:name="_Toc535261590"/>
      <w:r w:rsidRPr="00645E3C">
        <w:rPr>
          <w:lang w:val="en-GB"/>
        </w:rPr>
        <w:t>–</w:t>
      </w:r>
      <w:r w:rsidRPr="00645E3C">
        <w:rPr>
          <w:lang w:val="en-GB"/>
        </w:rPr>
        <w:tab/>
      </w:r>
      <w:r w:rsidRPr="00645E3C">
        <w:rPr>
          <w:i/>
          <w:lang w:val="en-GB"/>
        </w:rPr>
        <w:t>TCI-StateId</w:t>
      </w:r>
      <w:bookmarkEnd w:id="3413"/>
    </w:p>
    <w:p w14:paraId="5E84A62B"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1E79E42"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4DAF0D43" w14:textId="77777777" w:rsidR="002C5D28" w:rsidRPr="00645E3C" w:rsidRDefault="002C5D28" w:rsidP="00645E3C">
      <w:pPr>
        <w:pStyle w:val="PL"/>
        <w:rPr>
          <w:color w:val="808080"/>
        </w:rPr>
      </w:pPr>
      <w:r w:rsidRPr="00645E3C">
        <w:rPr>
          <w:color w:val="808080"/>
        </w:rPr>
        <w:t>-- ASN1START</w:t>
      </w:r>
    </w:p>
    <w:p w14:paraId="4F9CA186" w14:textId="77777777" w:rsidR="002C5D28" w:rsidRPr="00645E3C" w:rsidRDefault="002C5D28" w:rsidP="00645E3C">
      <w:pPr>
        <w:pStyle w:val="PL"/>
        <w:rPr>
          <w:color w:val="808080"/>
        </w:rPr>
      </w:pPr>
      <w:r w:rsidRPr="00645E3C">
        <w:rPr>
          <w:color w:val="808080"/>
        </w:rPr>
        <w:t>-- TAG-TCI-STATEID-START</w:t>
      </w:r>
    </w:p>
    <w:p w14:paraId="46ED77E2" w14:textId="77777777" w:rsidR="002C5D28" w:rsidRPr="00645E3C" w:rsidRDefault="002C5D28" w:rsidP="00645E3C">
      <w:pPr>
        <w:pStyle w:val="PL"/>
      </w:pPr>
    </w:p>
    <w:p w14:paraId="1F1CE9A7"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33C6943" w14:textId="77777777" w:rsidR="002C5D28" w:rsidRPr="00645E3C" w:rsidRDefault="002C5D28" w:rsidP="00645E3C">
      <w:pPr>
        <w:pStyle w:val="PL"/>
      </w:pPr>
    </w:p>
    <w:p w14:paraId="2F9EEEA8" w14:textId="77777777" w:rsidR="002C5D28" w:rsidRPr="00645E3C" w:rsidRDefault="002C5D28" w:rsidP="00645E3C">
      <w:pPr>
        <w:pStyle w:val="PL"/>
        <w:rPr>
          <w:color w:val="808080"/>
        </w:rPr>
      </w:pPr>
      <w:r w:rsidRPr="00645E3C">
        <w:rPr>
          <w:color w:val="808080"/>
        </w:rPr>
        <w:t>-- TAG-TCI-STATEID-STOP</w:t>
      </w:r>
    </w:p>
    <w:p w14:paraId="7F366929" w14:textId="77777777" w:rsidR="002C5D28" w:rsidRPr="00645E3C" w:rsidRDefault="002C5D28" w:rsidP="00645E3C">
      <w:pPr>
        <w:pStyle w:val="PL"/>
        <w:rPr>
          <w:color w:val="808080"/>
        </w:rPr>
      </w:pPr>
      <w:r w:rsidRPr="00645E3C">
        <w:rPr>
          <w:color w:val="808080"/>
        </w:rPr>
        <w:t>-- ASN1STOP</w:t>
      </w:r>
    </w:p>
    <w:p w14:paraId="656D4AB2" w14:textId="77777777" w:rsidR="00C1597C" w:rsidRPr="00645E3C" w:rsidRDefault="00C1597C" w:rsidP="00C1597C"/>
    <w:p w14:paraId="2CD771CC" w14:textId="77777777" w:rsidR="002C5D28" w:rsidRPr="00645E3C" w:rsidRDefault="002C5D28" w:rsidP="002C5D28">
      <w:pPr>
        <w:pStyle w:val="Heading4"/>
        <w:rPr>
          <w:i/>
          <w:noProof/>
          <w:lang w:val="en-GB"/>
        </w:rPr>
      </w:pPr>
      <w:bookmarkStart w:id="3414" w:name="_Toc535261591"/>
      <w:r w:rsidRPr="00645E3C">
        <w:rPr>
          <w:lang w:val="en-GB"/>
        </w:rPr>
        <w:lastRenderedPageBreak/>
        <w:t>–</w:t>
      </w:r>
      <w:r w:rsidRPr="00645E3C">
        <w:rPr>
          <w:lang w:val="en-GB"/>
        </w:rPr>
        <w:tab/>
      </w:r>
      <w:r w:rsidRPr="00645E3C">
        <w:rPr>
          <w:i/>
          <w:lang w:val="en-GB"/>
        </w:rPr>
        <w:t>TDD-UL-DL-Config</w:t>
      </w:r>
      <w:bookmarkEnd w:id="3414"/>
    </w:p>
    <w:p w14:paraId="60355E7F" w14:textId="2224BFED" w:rsidR="002C5D28" w:rsidRPr="00645E3C" w:rsidRDefault="002C5D28" w:rsidP="002C5D28">
      <w:r w:rsidRPr="00645E3C">
        <w:t>The</w:t>
      </w:r>
      <w:r w:rsidR="00255EEC">
        <w:t xml:space="preserve"> </w:t>
      </w:r>
      <w:ins w:id="3415" w:author="Ericsson (Rapporteur)" w:date="2019-02-06T20:07:00Z">
        <w:r w:rsidR="00255EEC">
          <w:t>IE</w:t>
        </w:r>
        <w:r w:rsidRPr="00645E3C">
          <w:t xml:space="preserve"> </w:t>
        </w:r>
      </w:ins>
      <w:r w:rsidRPr="00645E3C">
        <w:rPr>
          <w:i/>
        </w:rPr>
        <w:t>TDD-UL-DL-Config</w:t>
      </w:r>
      <w:del w:id="3416" w:author="Ericsson (Rapporteur)" w:date="2019-02-06T20:07:00Z">
        <w:r w:rsidRPr="00645E3C">
          <w:rPr>
            <w:i/>
          </w:rPr>
          <w:delText xml:space="preserve"> </w:delText>
        </w:r>
        <w:r w:rsidRPr="00645E3C">
          <w:delText>IEs</w:delText>
        </w:r>
      </w:del>
      <w:r w:rsidRPr="006038E4">
        <w:rPr>
          <w:i/>
          <w:rPrChange w:id="3417" w:author="Ericsson (Rapporteur)" w:date="2019-02-06T20:06:00Z">
            <w:rPr/>
          </w:rPrChange>
        </w:rPr>
        <w:t xml:space="preserve"> </w:t>
      </w:r>
      <w:r w:rsidRPr="00645E3C">
        <w:t>determines the Uplink/Downlink TDD configuration. There are both, UE- and cell specific IEs.</w:t>
      </w:r>
    </w:p>
    <w:p w14:paraId="7A77219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4750E743" w14:textId="77777777" w:rsidR="002C5D28" w:rsidRPr="00645E3C" w:rsidRDefault="002C5D28" w:rsidP="00645E3C">
      <w:pPr>
        <w:pStyle w:val="PL"/>
        <w:rPr>
          <w:color w:val="808080"/>
        </w:rPr>
      </w:pPr>
      <w:r w:rsidRPr="00645E3C">
        <w:rPr>
          <w:color w:val="808080"/>
        </w:rPr>
        <w:t>-- ASN1START</w:t>
      </w:r>
    </w:p>
    <w:p w14:paraId="05C4D8C6" w14:textId="77777777" w:rsidR="002C5D28" w:rsidRPr="00645E3C" w:rsidRDefault="002C5D28" w:rsidP="00645E3C">
      <w:pPr>
        <w:pStyle w:val="PL"/>
        <w:rPr>
          <w:color w:val="808080"/>
        </w:rPr>
      </w:pPr>
      <w:r w:rsidRPr="00645E3C">
        <w:rPr>
          <w:color w:val="808080"/>
        </w:rPr>
        <w:t>-- TAG-TDD-UL-DL-CONFIG-START</w:t>
      </w:r>
    </w:p>
    <w:p w14:paraId="6BBCD8D4" w14:textId="77777777" w:rsidR="002C5D28" w:rsidRPr="00645E3C" w:rsidRDefault="002C5D28" w:rsidP="00645E3C">
      <w:pPr>
        <w:pStyle w:val="PL"/>
      </w:pPr>
    </w:p>
    <w:p w14:paraId="46D71FFF"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45F35187" w14:textId="77777777" w:rsidR="002C5D28" w:rsidRPr="00645E3C" w:rsidRDefault="002C5D28" w:rsidP="00645E3C">
      <w:pPr>
        <w:pStyle w:val="PL"/>
      </w:pPr>
      <w:r w:rsidRPr="00645E3C">
        <w:t xml:space="preserve">    referenceSubcarrierSpacing          SubcarrierSpacing,</w:t>
      </w:r>
    </w:p>
    <w:p w14:paraId="228B845B" w14:textId="77777777" w:rsidR="002C5D28" w:rsidRPr="00645E3C" w:rsidRDefault="002C5D28" w:rsidP="00645E3C">
      <w:pPr>
        <w:pStyle w:val="PL"/>
      </w:pPr>
      <w:r w:rsidRPr="00645E3C">
        <w:t xml:space="preserve">    pattern1                            TDD-UL-DL-Pattern,</w:t>
      </w:r>
    </w:p>
    <w:p w14:paraId="5D616881"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7CF307B5" w14:textId="77777777" w:rsidR="002C5D28" w:rsidRPr="00645E3C" w:rsidRDefault="002C5D28" w:rsidP="00645E3C">
      <w:pPr>
        <w:pStyle w:val="PL"/>
      </w:pPr>
      <w:r w:rsidRPr="00645E3C">
        <w:t xml:space="preserve">    ...</w:t>
      </w:r>
    </w:p>
    <w:p w14:paraId="127BABB5" w14:textId="77777777" w:rsidR="002C5D28" w:rsidRPr="00645E3C" w:rsidRDefault="002C5D28" w:rsidP="00645E3C">
      <w:pPr>
        <w:pStyle w:val="PL"/>
      </w:pPr>
      <w:r w:rsidRPr="00645E3C">
        <w:t>}</w:t>
      </w:r>
    </w:p>
    <w:p w14:paraId="2D770975" w14:textId="77777777" w:rsidR="002C5D28" w:rsidRPr="00645E3C" w:rsidRDefault="002C5D28" w:rsidP="00645E3C">
      <w:pPr>
        <w:pStyle w:val="PL"/>
      </w:pPr>
    </w:p>
    <w:p w14:paraId="4AB2AB04"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4357864E"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0FC82D9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0D8A9A4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194C8EA0" w14:textId="77777777" w:rsidR="002C5D28" w:rsidRPr="003251EE" w:rsidRDefault="002C5D28" w:rsidP="00645E3C">
      <w:pPr>
        <w:pStyle w:val="PL"/>
      </w:pPr>
      <w:r w:rsidRPr="00645E3C">
        <w:t xml:space="preserve">    </w:t>
      </w:r>
      <w:r w:rsidRPr="003251EE">
        <w:t xml:space="preserve">nrofUplinkSlots                     </w:t>
      </w:r>
      <w:r w:rsidRPr="003251EE">
        <w:rPr>
          <w:color w:val="993366"/>
        </w:rPr>
        <w:t>INTEGER</w:t>
      </w:r>
      <w:r w:rsidRPr="003251EE">
        <w:t xml:space="preserve"> (0..maxNrofSlots),</w:t>
      </w:r>
    </w:p>
    <w:p w14:paraId="29084FE4" w14:textId="77777777" w:rsidR="002C5D28" w:rsidRPr="003251EE" w:rsidRDefault="002C5D28" w:rsidP="00645E3C">
      <w:pPr>
        <w:pStyle w:val="PL"/>
      </w:pPr>
      <w:r w:rsidRPr="003251EE">
        <w:t xml:space="preserve">    nrofUplinkSymbols                   </w:t>
      </w:r>
      <w:r w:rsidRPr="003251EE">
        <w:rPr>
          <w:color w:val="993366"/>
        </w:rPr>
        <w:t>INTEGER</w:t>
      </w:r>
      <w:r w:rsidRPr="003251EE">
        <w:t xml:space="preserve"> (0..maxNrofSymbols-1),</w:t>
      </w:r>
    </w:p>
    <w:p w14:paraId="3EEDA768" w14:textId="77777777" w:rsidR="002C5D28" w:rsidRPr="00645E3C" w:rsidRDefault="002C5D28" w:rsidP="00645E3C">
      <w:pPr>
        <w:pStyle w:val="PL"/>
      </w:pPr>
      <w:r w:rsidRPr="003251EE">
        <w:t xml:space="preserve">    </w:t>
      </w:r>
      <w:r w:rsidRPr="00645E3C">
        <w:t>...,</w:t>
      </w:r>
    </w:p>
    <w:p w14:paraId="3E3C28DB" w14:textId="77777777" w:rsidR="00F95F2F" w:rsidRPr="00645E3C" w:rsidRDefault="002C5D28" w:rsidP="00645E3C">
      <w:pPr>
        <w:pStyle w:val="PL"/>
      </w:pPr>
      <w:r w:rsidRPr="00645E3C">
        <w:t xml:space="preserve">    [[</w:t>
      </w:r>
    </w:p>
    <w:p w14:paraId="24F83EDD"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62906DF0" w14:textId="77777777" w:rsidR="002C5D28" w:rsidRPr="00645E3C" w:rsidRDefault="002C5D28" w:rsidP="00645E3C">
      <w:pPr>
        <w:pStyle w:val="PL"/>
      </w:pPr>
      <w:r w:rsidRPr="00645E3C">
        <w:t xml:space="preserve">    ]]</w:t>
      </w:r>
    </w:p>
    <w:p w14:paraId="59D67F3B" w14:textId="77777777" w:rsidR="002C5D28" w:rsidRPr="00645E3C" w:rsidRDefault="002C5D28" w:rsidP="00645E3C">
      <w:pPr>
        <w:pStyle w:val="PL"/>
      </w:pPr>
      <w:r w:rsidRPr="00645E3C">
        <w:t>}</w:t>
      </w:r>
    </w:p>
    <w:p w14:paraId="14DBDB9E" w14:textId="77777777" w:rsidR="002C5D28" w:rsidRPr="00645E3C" w:rsidRDefault="002C5D28" w:rsidP="00645E3C">
      <w:pPr>
        <w:pStyle w:val="PL"/>
      </w:pPr>
    </w:p>
    <w:p w14:paraId="5185066D"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77546F1E"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D37C4D6"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5F873828" w14:textId="77777777" w:rsidR="002C5D28" w:rsidRPr="00645E3C" w:rsidRDefault="002C5D28" w:rsidP="00645E3C">
      <w:pPr>
        <w:pStyle w:val="PL"/>
      </w:pPr>
      <w:r w:rsidRPr="00645E3C">
        <w:t xml:space="preserve">    ...</w:t>
      </w:r>
    </w:p>
    <w:p w14:paraId="61823E74" w14:textId="77777777" w:rsidR="002C5D28" w:rsidRPr="00645E3C" w:rsidRDefault="002C5D28" w:rsidP="00645E3C">
      <w:pPr>
        <w:pStyle w:val="PL"/>
      </w:pPr>
      <w:r w:rsidRPr="00645E3C">
        <w:t>}</w:t>
      </w:r>
    </w:p>
    <w:p w14:paraId="5CA2E5DE" w14:textId="77777777" w:rsidR="002C5D28" w:rsidRPr="00645E3C" w:rsidRDefault="002C5D28" w:rsidP="00645E3C">
      <w:pPr>
        <w:pStyle w:val="PL"/>
      </w:pPr>
    </w:p>
    <w:p w14:paraId="70596DE8"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31DA4B94" w14:textId="77777777" w:rsidR="002C5D28" w:rsidRPr="00645E3C" w:rsidRDefault="002C5D28" w:rsidP="00645E3C">
      <w:pPr>
        <w:pStyle w:val="PL"/>
      </w:pPr>
      <w:r w:rsidRPr="00645E3C">
        <w:t xml:space="preserve">    slotIndex                           TDD-UL-DL-SlotIndex,</w:t>
      </w:r>
    </w:p>
    <w:p w14:paraId="1E922EA1"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6913A35D" w14:textId="77777777" w:rsidR="002C5D28" w:rsidRPr="00645E3C" w:rsidRDefault="002C5D28" w:rsidP="00645E3C">
      <w:pPr>
        <w:pStyle w:val="PL"/>
      </w:pPr>
      <w:r w:rsidRPr="00645E3C">
        <w:t xml:space="preserve">        allDownlink                         </w:t>
      </w:r>
      <w:r w:rsidRPr="00645E3C">
        <w:rPr>
          <w:color w:val="993366"/>
        </w:rPr>
        <w:t>NULL</w:t>
      </w:r>
      <w:r w:rsidRPr="00645E3C">
        <w:t>,</w:t>
      </w:r>
    </w:p>
    <w:p w14:paraId="316F0E90" w14:textId="77777777" w:rsidR="002C5D28" w:rsidRPr="00645E3C" w:rsidRDefault="002C5D28" w:rsidP="00645E3C">
      <w:pPr>
        <w:pStyle w:val="PL"/>
      </w:pPr>
      <w:r w:rsidRPr="00645E3C">
        <w:t xml:space="preserve">        allUplink                           </w:t>
      </w:r>
      <w:r w:rsidRPr="00645E3C">
        <w:rPr>
          <w:color w:val="993366"/>
        </w:rPr>
        <w:t>NULL</w:t>
      </w:r>
      <w:r w:rsidRPr="00645E3C">
        <w:t>,</w:t>
      </w:r>
    </w:p>
    <w:p w14:paraId="0C8E73BF"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4FFB1A29"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6F278470"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5A10ABF4" w14:textId="77777777" w:rsidR="002C5D28" w:rsidRPr="003251EE" w:rsidRDefault="002C5D28" w:rsidP="00645E3C">
      <w:pPr>
        <w:pStyle w:val="PL"/>
      </w:pPr>
      <w:r w:rsidRPr="00645E3C">
        <w:t xml:space="preserve">        </w:t>
      </w:r>
      <w:r w:rsidRPr="003251EE">
        <w:t>}</w:t>
      </w:r>
    </w:p>
    <w:p w14:paraId="4CA1A5CD" w14:textId="77777777" w:rsidR="002C5D28" w:rsidRPr="003251EE" w:rsidRDefault="002C5D28" w:rsidP="00645E3C">
      <w:pPr>
        <w:pStyle w:val="PL"/>
      </w:pPr>
      <w:r w:rsidRPr="003251EE">
        <w:t xml:space="preserve">    }</w:t>
      </w:r>
    </w:p>
    <w:p w14:paraId="70629478" w14:textId="77777777" w:rsidR="002C5D28" w:rsidRPr="003251EE" w:rsidRDefault="002C5D28" w:rsidP="00645E3C">
      <w:pPr>
        <w:pStyle w:val="PL"/>
      </w:pPr>
      <w:r w:rsidRPr="003251EE">
        <w:t>}</w:t>
      </w:r>
    </w:p>
    <w:p w14:paraId="10E6A81F" w14:textId="77777777" w:rsidR="002C5D28" w:rsidRPr="003251EE" w:rsidRDefault="002C5D28" w:rsidP="00645E3C">
      <w:pPr>
        <w:pStyle w:val="PL"/>
      </w:pPr>
    </w:p>
    <w:p w14:paraId="7BCC6FB8" w14:textId="77777777" w:rsidR="002C5D28" w:rsidRPr="003251EE" w:rsidRDefault="002C5D28" w:rsidP="00645E3C">
      <w:pPr>
        <w:pStyle w:val="PL"/>
      </w:pPr>
      <w:r w:rsidRPr="003251EE">
        <w:t xml:space="preserve">TDD-UL-DL-SlotIndex ::=             </w:t>
      </w:r>
      <w:r w:rsidRPr="003251EE">
        <w:rPr>
          <w:color w:val="993366"/>
        </w:rPr>
        <w:t>INTEGER</w:t>
      </w:r>
      <w:r w:rsidRPr="003251EE">
        <w:t xml:space="preserve"> (0..maxNrofSlots-1)</w:t>
      </w:r>
    </w:p>
    <w:p w14:paraId="6CE6EA77" w14:textId="77777777" w:rsidR="002C5D28" w:rsidRPr="003251EE" w:rsidRDefault="002C5D28" w:rsidP="00645E3C">
      <w:pPr>
        <w:pStyle w:val="PL"/>
      </w:pPr>
    </w:p>
    <w:p w14:paraId="71BDC48C" w14:textId="77777777" w:rsidR="002C5D28" w:rsidRPr="00645E3C" w:rsidRDefault="002C5D28" w:rsidP="00645E3C">
      <w:pPr>
        <w:pStyle w:val="PL"/>
        <w:rPr>
          <w:color w:val="808080"/>
        </w:rPr>
      </w:pPr>
      <w:r w:rsidRPr="00645E3C">
        <w:rPr>
          <w:color w:val="808080"/>
        </w:rPr>
        <w:t>-- TAG-TDD-UL-DL-CONFIG-STOP</w:t>
      </w:r>
    </w:p>
    <w:p w14:paraId="182A2FAA" w14:textId="77777777" w:rsidR="002C5D28" w:rsidRPr="00645E3C" w:rsidRDefault="002C5D28" w:rsidP="00645E3C">
      <w:pPr>
        <w:pStyle w:val="PL"/>
        <w:rPr>
          <w:color w:val="808080"/>
        </w:rPr>
      </w:pPr>
      <w:r w:rsidRPr="00645E3C">
        <w:rPr>
          <w:color w:val="808080"/>
        </w:rPr>
        <w:t>-- ASN1STOP</w:t>
      </w:r>
    </w:p>
    <w:p w14:paraId="2573498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9D92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TDD-UL-DL-ConfigCommon </w:t>
            </w:r>
            <w:r w:rsidRPr="00EE5D66">
              <w:rPr>
                <w:rFonts w:eastAsia="MS Mincho"/>
                <w:szCs w:val="22"/>
                <w:lang w:val="en-GB" w:eastAsia="ja-JP"/>
                <w:rPrChange w:id="3418" w:author="Ericsson (Rapporteur) v2" w:date="2019-02-11T15:09:00Z">
                  <w:rPr>
                    <w:rFonts w:eastAsia="MS Mincho"/>
                    <w:i/>
                    <w:szCs w:val="22"/>
                    <w:lang w:val="en-GB" w:eastAsia="ja-JP"/>
                  </w:rPr>
                </w:rPrChange>
              </w:rPr>
              <w:t>field descriptions</w:t>
            </w:r>
          </w:p>
        </w:tc>
      </w:tr>
      <w:tr w:rsidR="002C5D28" w:rsidRPr="00645E3C" w14:paraId="228AE50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0DAC3571" w14:textId="0AD00E2B"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w:t>
            </w:r>
            <w:del w:id="3419" w:author="Ericsson (Rapporteur)" w:date="2019-02-06T20:07:00Z">
              <w:r w:rsidRPr="00645E3C">
                <w:rPr>
                  <w:rFonts w:eastAsia="MS Mincho"/>
                  <w:szCs w:val="22"/>
                  <w:lang w:val="en-GB" w:eastAsia="ja-JP"/>
                </w:rPr>
                <w:delText>Corresponds to L1 parameter 'reference-SCS' (see</w:delText>
              </w:r>
            </w:del>
            <w:ins w:id="3420" w:author="Ericsson (Rapporteur) v3" w:date="2019-02-24T20:20:00Z">
              <w:r w:rsidR="002346F6">
                <w:rPr>
                  <w:rFonts w:eastAsia="MS Mincho"/>
                  <w:szCs w:val="22"/>
                  <w:lang w:val="en-GB" w:eastAsia="ja-JP"/>
                </w:rPr>
                <w:t>S</w:t>
              </w:r>
            </w:ins>
            <w:ins w:id="3421" w:author="Ericsson (Rapporteur)" w:date="2019-02-06T20:07:00Z">
              <w:r w:rsidRPr="00645E3C">
                <w:rPr>
                  <w:rFonts w:eastAsia="MS Mincho"/>
                  <w:szCs w:val="22"/>
                  <w:lang w:val="en-GB" w:eastAsia="ja-JP"/>
                </w:rPr>
                <w:t>ee</w:t>
              </w:r>
            </w:ins>
            <w:r w:rsidRPr="00645E3C">
              <w:rPr>
                <w:rFonts w:eastAsia="MS Mincho"/>
                <w:szCs w:val="22"/>
                <w:lang w:val="en-GB" w:eastAsia="ja-JP"/>
              </w:rPr>
              <w:t xml:space="preserv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del w:id="3422" w:author="Ericsson (Rapporteur)" w:date="2019-02-06T20:07:00Z">
              <w:r w:rsidRPr="00645E3C">
                <w:rPr>
                  <w:rFonts w:eastAsia="MS Mincho"/>
                  <w:szCs w:val="22"/>
                  <w:lang w:val="en-GB" w:eastAsia="ja-JP"/>
                </w:rPr>
                <w:delText>)</w:delText>
              </w:r>
              <w:r w:rsidR="00544F6B" w:rsidRPr="00645E3C">
                <w:rPr>
                  <w:rFonts w:eastAsia="MS Mincho"/>
                  <w:szCs w:val="22"/>
                  <w:lang w:val="en-GB" w:eastAsia="ja-JP"/>
                </w:rPr>
                <w:delText>.</w:delText>
              </w:r>
            </w:del>
            <w:ins w:id="3423" w:author="Ericsson (Rapporteur)" w:date="2019-02-06T20:07:00Z">
              <w:r w:rsidR="00544F6B" w:rsidRPr="00645E3C">
                <w:rPr>
                  <w:rFonts w:eastAsia="MS Mincho"/>
                  <w:szCs w:val="22"/>
                  <w:lang w:val="en-GB" w:eastAsia="ja-JP"/>
                </w:rPr>
                <w:t>.</w:t>
              </w:r>
            </w:ins>
          </w:p>
        </w:tc>
      </w:tr>
    </w:tbl>
    <w:p w14:paraId="4581012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E069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TDD-UL-DL-Pattern </w:t>
            </w:r>
            <w:r w:rsidRPr="00EE5D66">
              <w:rPr>
                <w:rFonts w:eastAsia="MS Mincho"/>
                <w:szCs w:val="22"/>
                <w:lang w:val="en-GB" w:eastAsia="ja-JP"/>
                <w:rPrChange w:id="3424" w:author="Ericsson (Rapporteur) v2" w:date="2019-02-11T15:09:00Z">
                  <w:rPr>
                    <w:rFonts w:eastAsia="MS Mincho"/>
                    <w:i/>
                    <w:szCs w:val="22"/>
                    <w:lang w:val="en-GB" w:eastAsia="ja-JP"/>
                  </w:rPr>
                </w:rPrChange>
              </w:rPr>
              <w:t>field descriptions</w:t>
            </w:r>
          </w:p>
        </w:tc>
      </w:tr>
      <w:tr w:rsidR="002C5D28" w:rsidRPr="00645E3C" w14:paraId="4CBC2F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BC7029D" w14:textId="77777777" w:rsidR="002C5D28" w:rsidRPr="00645E3C" w:rsidRDefault="002C5D28" w:rsidP="00544F6B">
            <w:pPr>
              <w:pStyle w:val="TAL"/>
              <w:rPr>
                <w:rFonts w:eastAsia="MS Mincho"/>
                <w:szCs w:val="22"/>
                <w:lang w:val="en-GB" w:eastAsia="ja-JP"/>
              </w:rPr>
            </w:pPr>
            <w:proofErr w:type="gramStart"/>
            <w:r w:rsidRPr="00645E3C">
              <w:rPr>
                <w:rFonts w:eastAsia="MS Mincho"/>
                <w:szCs w:val="22"/>
                <w:lang w:val="en-GB" w:eastAsia="ja-JP"/>
              </w:rPr>
              <w:t>Periodicity of the DL-UL pattern,</w:t>
            </w:r>
            <w:proofErr w:type="gramEnd"/>
            <w:r w:rsidRPr="00645E3C">
              <w:rPr>
                <w:rFonts w:eastAsia="MS Mincho"/>
                <w:szCs w:val="22"/>
                <w:lang w:val="en-GB" w:eastAsia="ja-JP"/>
              </w:rPr>
              <w:t xml:space="preserve">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6A1B51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6BD51F36"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3C45C1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44AFFD8"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w:t>
            </w:r>
            <w:r w:rsidRPr="00BD581A">
              <w:rPr>
                <w:rFonts w:eastAsia="MS Mincho"/>
                <w:i/>
                <w:szCs w:val="22"/>
                <w:lang w:val="en-GB" w:eastAsia="ja-JP"/>
                <w:rPrChange w:id="3425" w:author="Ericsson (Rapporteur) v2" w:date="2019-02-15T06:45:00Z">
                  <w:rPr>
                    <w:rFonts w:eastAsia="MS Mincho"/>
                    <w:szCs w:val="22"/>
                    <w:lang w:val="en-GB" w:eastAsia="ja-JP"/>
                  </w:rPr>
                </w:rPrChange>
              </w:rPr>
              <w:t>nrofDownlinkSlots</w:t>
            </w:r>
            <w:r w:rsidRPr="00645E3C">
              <w:rPr>
                <w:rFonts w:eastAsia="MS Mincho"/>
                <w:szCs w:val="22"/>
                <w:lang w:val="en-GB" w:eastAsia="ja-JP"/>
              </w:rPr>
              <w:t xml:space="preserve">).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114035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7ED01EF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64AB6D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2AC50DB4"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w:t>
            </w:r>
            <w:r w:rsidRPr="00BD581A">
              <w:rPr>
                <w:rFonts w:eastAsia="MS Mincho"/>
                <w:i/>
                <w:szCs w:val="22"/>
                <w:lang w:val="en-GB" w:eastAsia="ja-JP"/>
                <w:rPrChange w:id="3426" w:author="Ericsson (Rapporteur) v2" w:date="2019-02-15T06:45:00Z">
                  <w:rPr>
                    <w:rFonts w:eastAsia="MS Mincho"/>
                    <w:szCs w:val="22"/>
                    <w:lang w:val="en-GB" w:eastAsia="ja-JP"/>
                  </w:rPr>
                </w:rPrChange>
              </w:rPr>
              <w:t>nrofUplinkSlots</w:t>
            </w:r>
            <w:r w:rsidRPr="00645E3C">
              <w:rPr>
                <w:rFonts w:eastAsia="MS Mincho"/>
                <w:szCs w:val="22"/>
                <w:lang w:val="en-GB" w:eastAsia="ja-JP"/>
              </w:rPr>
              <w:t xml:space="preserve">).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F897AA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C5C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TDD-UL-DL-ConfigDedicated </w:t>
            </w:r>
            <w:r w:rsidRPr="00EE5D66">
              <w:rPr>
                <w:rFonts w:eastAsia="MS Mincho"/>
                <w:szCs w:val="22"/>
                <w:lang w:val="en-GB" w:eastAsia="ja-JP"/>
                <w:rPrChange w:id="3427" w:author="Ericsson (Rapporteur) v2" w:date="2019-02-11T15:09:00Z">
                  <w:rPr>
                    <w:rFonts w:eastAsia="MS Mincho"/>
                    <w:i/>
                    <w:szCs w:val="22"/>
                    <w:lang w:val="en-GB" w:eastAsia="ja-JP"/>
                  </w:rPr>
                </w:rPrChange>
              </w:rPr>
              <w:t>field descriptions</w:t>
            </w:r>
          </w:p>
        </w:tc>
      </w:tr>
      <w:tr w:rsidR="002C5D28" w:rsidRPr="00645E3C" w14:paraId="1228BD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40E7A81A" w14:textId="0B5B74DA"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w:t>
            </w:r>
            <w:r w:rsidRPr="00E65E7C">
              <w:rPr>
                <w:rFonts w:eastAsia="MS Mincho"/>
                <w:i/>
                <w:szCs w:val="22"/>
                <w:lang w:val="en-GB" w:eastAsia="ja-JP"/>
                <w:rPrChange w:id="3428" w:author="Ericsson (Rapporteur) v4" w:date="2019-03-04T06:49:00Z">
                  <w:rPr>
                    <w:rFonts w:eastAsia="MS Mincho"/>
                    <w:szCs w:val="22"/>
                    <w:lang w:val="en-GB" w:eastAsia="ja-JP"/>
                  </w:rPr>
                </w:rPrChange>
              </w:rPr>
              <w:t>slotSpecificConfiguration</w:t>
            </w:r>
            <w:ins w:id="3429" w:author="Ericsson (Rapporteur) v4" w:date="2019-03-04T06:48:00Z">
              <w:r w:rsidR="00E65E7C" w:rsidRPr="00E65E7C">
                <w:rPr>
                  <w:rFonts w:eastAsia="MS Mincho"/>
                  <w:i/>
                  <w:szCs w:val="22"/>
                  <w:rPrChange w:id="3430" w:author="Ericsson (Rapporteur) v4" w:date="2019-03-04T06:49:00Z">
                    <w:rPr>
                      <w:rFonts w:eastAsia="MS Mincho"/>
                      <w:szCs w:val="22"/>
                    </w:rPr>
                  </w:rPrChange>
                </w:rPr>
                <w:t>ToAddModList</w:t>
              </w:r>
            </w:ins>
            <w:r w:rsidRPr="00645E3C">
              <w:rPr>
                <w:rFonts w:eastAsia="MS Mincho"/>
                <w:szCs w:val="22"/>
                <w:lang w:val="en-GB" w:eastAsia="ja-JP"/>
              </w:rPr>
              <w:t xml:space="preserve">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4007DD7D" w14:textId="77777777" w:rsidR="002C5D28" w:rsidRPr="00645E3C" w:rsidRDefault="002C5D28" w:rsidP="002C5D28">
      <w:pPr>
        <w:rPr>
          <w:rFonts w:eastAsia="MS Mincho"/>
        </w:rPr>
      </w:pPr>
      <w:bookmarkStart w:id="343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45AE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TDD-UL-DL-SlotConfig </w:t>
            </w:r>
            <w:r w:rsidRPr="00EE5D66">
              <w:rPr>
                <w:rFonts w:eastAsia="MS Mincho"/>
                <w:szCs w:val="22"/>
                <w:lang w:val="en-GB" w:eastAsia="ja-JP"/>
                <w:rPrChange w:id="3432" w:author="Ericsson (Rapporteur) v2" w:date="2019-02-11T15:09:00Z">
                  <w:rPr>
                    <w:rFonts w:eastAsia="MS Mincho"/>
                    <w:i/>
                    <w:szCs w:val="22"/>
                    <w:lang w:val="en-GB" w:eastAsia="ja-JP"/>
                  </w:rPr>
                </w:rPrChange>
              </w:rPr>
              <w:t>field descriptions</w:t>
            </w:r>
          </w:p>
        </w:tc>
      </w:tr>
      <w:tr w:rsidR="002C5D28" w:rsidRPr="00645E3C" w14:paraId="34703AE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79BF215F" w14:textId="4E3E9B44"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xml:space="preserve">, </w:t>
            </w:r>
            <w:del w:id="3433" w:author="Ericsson (Rapporteur)" w:date="2019-02-06T20:07:00Z">
              <w:r w:rsidRPr="00645E3C">
                <w:rPr>
                  <w:rFonts w:eastAsia="MS Mincho"/>
                  <w:szCs w:val="22"/>
                  <w:lang w:val="en-GB" w:eastAsia="ja-JP"/>
                </w:rPr>
                <w:delText>section FFS_Section)</w:delText>
              </w:r>
              <w:r w:rsidR="00544F6B" w:rsidRPr="00645E3C">
                <w:rPr>
                  <w:rFonts w:eastAsia="MS Mincho"/>
                  <w:szCs w:val="22"/>
                  <w:lang w:val="en-GB" w:eastAsia="ja-JP"/>
                </w:rPr>
                <w:delText>.</w:delText>
              </w:r>
            </w:del>
            <w:ins w:id="3434" w:author="Ericsson (Rapporteur)" w:date="2019-02-06T20:07:00Z">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ins>
          </w:p>
        </w:tc>
      </w:tr>
      <w:tr w:rsidR="002C5D28" w:rsidRPr="00645E3C" w14:paraId="5255C14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638076AD" w14:textId="52D7502D"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xml:space="preserve">, </w:t>
            </w:r>
            <w:del w:id="3435" w:author="Ericsson (Rapporteur)" w:date="2019-02-06T20:07:00Z">
              <w:r w:rsidRPr="00645E3C">
                <w:rPr>
                  <w:rFonts w:eastAsia="MS Mincho"/>
                  <w:szCs w:val="22"/>
                  <w:lang w:val="en-GB" w:eastAsia="ja-JP"/>
                </w:rPr>
                <w:delText>section FFS_Section)</w:delText>
              </w:r>
              <w:r w:rsidR="00544F6B" w:rsidRPr="00645E3C">
                <w:rPr>
                  <w:rFonts w:eastAsia="MS Mincho"/>
                  <w:szCs w:val="22"/>
                  <w:lang w:val="en-GB" w:eastAsia="ja-JP"/>
                </w:rPr>
                <w:delText>.</w:delText>
              </w:r>
            </w:del>
            <w:ins w:id="3436" w:author="Ericsson (Rapporteur)" w:date="2019-02-06T20:07:00Z">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ins>
          </w:p>
        </w:tc>
      </w:tr>
      <w:tr w:rsidR="002C5D28" w:rsidRPr="00645E3C" w14:paraId="4372A07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120ACD4C"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Identifies a slot within a </w:t>
            </w:r>
            <w:r w:rsidRPr="00BD581A">
              <w:rPr>
                <w:rFonts w:eastAsia="MS Mincho"/>
                <w:i/>
                <w:szCs w:val="22"/>
                <w:lang w:val="en-GB" w:eastAsia="ja-JP"/>
                <w:rPrChange w:id="3437" w:author="Ericsson (Rapporteur) v2" w:date="2019-02-15T06:45:00Z">
                  <w:rPr>
                    <w:rFonts w:eastAsia="MS Mincho"/>
                    <w:szCs w:val="22"/>
                    <w:lang w:val="en-GB" w:eastAsia="ja-JP"/>
                  </w:rPr>
                </w:rPrChange>
              </w:rPr>
              <w:t>dl-UL-TransmissionPeriodicity</w:t>
            </w:r>
            <w:r w:rsidRPr="00645E3C">
              <w:rPr>
                <w:rFonts w:eastAsia="MS Mincho"/>
                <w:szCs w:val="22"/>
                <w:lang w:val="en-GB" w:eastAsia="ja-JP"/>
              </w:rPr>
              <w:t xml:space="preserve"> (given in </w:t>
            </w:r>
            <w:r w:rsidRPr="00BD581A">
              <w:rPr>
                <w:rFonts w:eastAsia="MS Mincho"/>
                <w:i/>
                <w:szCs w:val="22"/>
                <w:lang w:val="en-GB" w:eastAsia="ja-JP"/>
                <w:rPrChange w:id="3438" w:author="Ericsson (Rapporteur) v2" w:date="2019-02-15T06:46:00Z">
                  <w:rPr>
                    <w:rFonts w:eastAsia="MS Mincho"/>
                    <w:szCs w:val="22"/>
                    <w:lang w:val="en-GB" w:eastAsia="ja-JP"/>
                  </w:rPr>
                </w:rPrChange>
              </w:rPr>
              <w:t>tdd-UL-DL-configurationCommon</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465D8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23CE8234" w14:textId="32ADA60B"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direction (downlink or uplink) for the symbols in this slot. </w:t>
            </w:r>
            <w:ins w:id="3439" w:author="Ericsson (Rapporteur) v4" w:date="2019-03-04T06:49:00Z">
              <w:r w:rsidR="00E65E7C">
                <w:rPr>
                  <w:rFonts w:eastAsia="MS Mincho"/>
                  <w:szCs w:val="22"/>
                  <w:lang w:val="en-GB" w:eastAsia="ja-JP"/>
                </w:rPr>
                <w:t xml:space="preserve">Value </w:t>
              </w:r>
            </w:ins>
            <w:del w:id="3440" w:author="Ericsson (Rapporteur) v4" w:date="2019-03-04T06:49:00Z">
              <w:r w:rsidRPr="00645E3C" w:rsidDel="00E65E7C">
                <w:rPr>
                  <w:rFonts w:eastAsia="MS Mincho"/>
                  <w:szCs w:val="22"/>
                  <w:lang w:val="en-GB" w:eastAsia="ja-JP"/>
                </w:rPr>
                <w:delText>"</w:delText>
              </w:r>
            </w:del>
            <w:r w:rsidRPr="00E65E7C">
              <w:rPr>
                <w:rFonts w:eastAsia="MS Mincho"/>
                <w:i/>
                <w:szCs w:val="22"/>
                <w:lang w:val="en-GB" w:eastAsia="ja-JP"/>
                <w:rPrChange w:id="3441" w:author="Ericsson (Rapporteur) v4" w:date="2019-03-04T06:49:00Z">
                  <w:rPr>
                    <w:rFonts w:eastAsia="MS Mincho"/>
                    <w:szCs w:val="22"/>
                    <w:lang w:val="en-GB" w:eastAsia="ja-JP"/>
                  </w:rPr>
                </w:rPrChange>
              </w:rPr>
              <w:t>allDownlink</w:t>
            </w:r>
            <w:del w:id="3442" w:author="Ericsson (Rapporteur) v4" w:date="2019-03-04T06:50:00Z">
              <w:r w:rsidRPr="00645E3C" w:rsidDel="00E65E7C">
                <w:rPr>
                  <w:rFonts w:eastAsia="MS Mincho"/>
                  <w:szCs w:val="22"/>
                  <w:lang w:val="en-GB" w:eastAsia="ja-JP"/>
                </w:rPr>
                <w:delText>"</w:delText>
              </w:r>
            </w:del>
            <w:r w:rsidRPr="00645E3C">
              <w:rPr>
                <w:rFonts w:eastAsia="MS Mincho"/>
                <w:szCs w:val="22"/>
                <w:lang w:val="en-GB" w:eastAsia="ja-JP"/>
              </w:rPr>
              <w:t xml:space="preserve"> indicates that all symbols in this slot are used for downlink; </w:t>
            </w:r>
            <w:ins w:id="3443" w:author="Ericsson (Rapporteur) v4" w:date="2019-03-04T06:50:00Z">
              <w:r w:rsidR="00E65E7C">
                <w:rPr>
                  <w:rFonts w:eastAsia="MS Mincho"/>
                  <w:szCs w:val="22"/>
                  <w:lang w:val="en-GB" w:eastAsia="ja-JP"/>
                </w:rPr>
                <w:t xml:space="preserve">value </w:t>
              </w:r>
            </w:ins>
            <w:del w:id="3444" w:author="Ericsson (Rapporteur) v4" w:date="2019-03-04T06:50:00Z">
              <w:r w:rsidRPr="00645E3C" w:rsidDel="00E65E7C">
                <w:rPr>
                  <w:rFonts w:eastAsia="MS Mincho"/>
                  <w:szCs w:val="22"/>
                  <w:lang w:val="en-GB" w:eastAsia="ja-JP"/>
                </w:rPr>
                <w:delText>"</w:delText>
              </w:r>
            </w:del>
            <w:r w:rsidRPr="00E65E7C">
              <w:rPr>
                <w:rFonts w:eastAsia="MS Mincho"/>
                <w:i/>
                <w:szCs w:val="22"/>
                <w:lang w:val="en-GB" w:eastAsia="ja-JP"/>
                <w:rPrChange w:id="3445" w:author="Ericsson (Rapporteur) v4" w:date="2019-03-04T06:50:00Z">
                  <w:rPr>
                    <w:rFonts w:eastAsia="MS Mincho"/>
                    <w:szCs w:val="22"/>
                    <w:lang w:val="en-GB" w:eastAsia="ja-JP"/>
                  </w:rPr>
                </w:rPrChange>
              </w:rPr>
              <w:t>allUplink</w:t>
            </w:r>
            <w:del w:id="3446" w:author="Ericsson (Rapporteur) v4" w:date="2019-03-04T06:50:00Z">
              <w:r w:rsidRPr="00645E3C" w:rsidDel="00E65E7C">
                <w:rPr>
                  <w:rFonts w:eastAsia="MS Mincho"/>
                  <w:szCs w:val="22"/>
                  <w:lang w:val="en-GB" w:eastAsia="ja-JP"/>
                </w:rPr>
                <w:delText>"</w:delText>
              </w:r>
            </w:del>
            <w:r w:rsidRPr="00645E3C">
              <w:rPr>
                <w:rFonts w:eastAsia="MS Mincho"/>
                <w:szCs w:val="22"/>
                <w:lang w:val="en-GB" w:eastAsia="ja-JP"/>
              </w:rPr>
              <w:t xml:space="preserve"> indicates that all symbols in this slot are used for uplink; </w:t>
            </w:r>
            <w:ins w:id="3447" w:author="Ericsson (Rapporteur) v4" w:date="2019-03-04T06:50:00Z">
              <w:r w:rsidR="00E65E7C">
                <w:rPr>
                  <w:rFonts w:eastAsia="MS Mincho"/>
                  <w:szCs w:val="22"/>
                  <w:lang w:val="en-GB" w:eastAsia="ja-JP"/>
                </w:rPr>
                <w:t xml:space="preserve">value </w:t>
              </w:r>
            </w:ins>
            <w:del w:id="3448" w:author="Ericsson (Rapporteur) v4" w:date="2019-03-04T06:50:00Z">
              <w:r w:rsidRPr="00645E3C" w:rsidDel="00E65E7C">
                <w:rPr>
                  <w:rFonts w:eastAsia="MS Mincho"/>
                  <w:szCs w:val="22"/>
                  <w:lang w:val="en-GB" w:eastAsia="ja-JP"/>
                </w:rPr>
                <w:delText>"</w:delText>
              </w:r>
            </w:del>
            <w:r w:rsidRPr="00E65E7C">
              <w:rPr>
                <w:rFonts w:eastAsia="MS Mincho"/>
                <w:i/>
                <w:szCs w:val="22"/>
                <w:lang w:val="en-GB" w:eastAsia="ja-JP"/>
                <w:rPrChange w:id="3449" w:author="Ericsson (Rapporteur) v4" w:date="2019-03-04T06:50:00Z">
                  <w:rPr>
                    <w:rFonts w:eastAsia="MS Mincho"/>
                    <w:szCs w:val="22"/>
                    <w:lang w:val="en-GB" w:eastAsia="ja-JP"/>
                  </w:rPr>
                </w:rPrChange>
              </w:rPr>
              <w:t>explicit</w:t>
            </w:r>
            <w:del w:id="3450" w:author="Ericsson (Rapporteur) v4" w:date="2019-03-04T06:51:00Z">
              <w:r w:rsidRPr="00645E3C" w:rsidDel="00E65E7C">
                <w:rPr>
                  <w:rFonts w:eastAsia="MS Mincho"/>
                  <w:szCs w:val="22"/>
                  <w:lang w:val="en-GB" w:eastAsia="ja-JP"/>
                </w:rPr>
                <w:delText>"</w:delText>
              </w:r>
            </w:del>
            <w:r w:rsidRPr="00645E3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645E3C" w:rsidRDefault="00C1597C" w:rsidP="00C1597C"/>
    <w:p w14:paraId="64AABDE1" w14:textId="7A244133" w:rsidR="002C5D28" w:rsidRPr="00645E3C" w:rsidRDefault="002C5D28" w:rsidP="002C5D28">
      <w:pPr>
        <w:pStyle w:val="Heading4"/>
        <w:rPr>
          <w:lang w:val="en-GB"/>
        </w:rPr>
      </w:pPr>
      <w:bookmarkStart w:id="3451" w:name="_Toc535261592"/>
      <w:bookmarkEnd w:id="3431"/>
      <w:r w:rsidRPr="00645E3C">
        <w:rPr>
          <w:lang w:val="en-GB"/>
        </w:rPr>
        <w:lastRenderedPageBreak/>
        <w:t>–</w:t>
      </w:r>
      <w:r w:rsidRPr="00645E3C">
        <w:rPr>
          <w:lang w:val="en-GB"/>
        </w:rPr>
        <w:tab/>
      </w:r>
      <w:r w:rsidRPr="00645E3C">
        <w:rPr>
          <w:i/>
          <w:noProof/>
          <w:lang w:val="en-GB"/>
        </w:rPr>
        <w:t>TrackingAreaCode</w:t>
      </w:r>
      <w:bookmarkEnd w:id="3451"/>
    </w:p>
    <w:p w14:paraId="05435C39"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435B760" w14:textId="305D7EA2" w:rsidR="002C5D28" w:rsidRPr="00645E3C" w:rsidRDefault="002C5D28" w:rsidP="002C5D28">
      <w:pPr>
        <w:pStyle w:val="TH"/>
        <w:rPr>
          <w:lang w:val="en-GB"/>
        </w:rPr>
      </w:pPr>
      <w:r w:rsidRPr="00645E3C">
        <w:rPr>
          <w:bCs/>
          <w:i/>
          <w:iCs/>
          <w:lang w:val="en-GB"/>
        </w:rPr>
        <w:t>TrackingAreaCode</w:t>
      </w:r>
      <w:ins w:id="3452" w:author="Ericsson (Rapporteur) v2" w:date="2019-02-11T15:09:00Z">
        <w:r w:rsidR="00EE5D66">
          <w:rPr>
            <w:bCs/>
            <w:i/>
            <w:iCs/>
            <w:lang w:val="en-GB"/>
          </w:rPr>
          <w:t xml:space="preserve"> </w:t>
        </w:r>
      </w:ins>
      <w:r w:rsidRPr="00645E3C">
        <w:rPr>
          <w:lang w:val="en-GB"/>
        </w:rPr>
        <w:t>information element</w:t>
      </w:r>
    </w:p>
    <w:p w14:paraId="1BC887FD" w14:textId="77777777" w:rsidR="002C5D28" w:rsidRPr="00645E3C" w:rsidRDefault="002C5D28" w:rsidP="00645E3C">
      <w:pPr>
        <w:pStyle w:val="PL"/>
        <w:rPr>
          <w:color w:val="808080"/>
        </w:rPr>
      </w:pPr>
      <w:r w:rsidRPr="00645E3C">
        <w:rPr>
          <w:color w:val="808080"/>
        </w:rPr>
        <w:t>-- ASN1START</w:t>
      </w:r>
    </w:p>
    <w:p w14:paraId="7715AB88" w14:textId="77777777" w:rsidR="002C5D28" w:rsidRPr="00645E3C" w:rsidRDefault="002C5D28" w:rsidP="00645E3C">
      <w:pPr>
        <w:pStyle w:val="PL"/>
        <w:rPr>
          <w:color w:val="808080"/>
        </w:rPr>
      </w:pPr>
      <w:r w:rsidRPr="00645E3C">
        <w:rPr>
          <w:color w:val="808080"/>
        </w:rPr>
        <w:t>-- TAG-TRACKINGAREACODE-START</w:t>
      </w:r>
    </w:p>
    <w:p w14:paraId="15626A35" w14:textId="77777777" w:rsidR="002C5D28" w:rsidRPr="00645E3C" w:rsidRDefault="002C5D28" w:rsidP="00645E3C">
      <w:pPr>
        <w:pStyle w:val="PL"/>
      </w:pPr>
    </w:p>
    <w:p w14:paraId="7B91390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0D45060E" w14:textId="77777777" w:rsidR="002C5D28" w:rsidRPr="00645E3C" w:rsidRDefault="002C5D28" w:rsidP="00645E3C">
      <w:pPr>
        <w:pStyle w:val="PL"/>
      </w:pPr>
    </w:p>
    <w:p w14:paraId="2C05F22C" w14:textId="77777777" w:rsidR="002C5D28" w:rsidRPr="00645E3C" w:rsidRDefault="002C5D28" w:rsidP="00645E3C">
      <w:pPr>
        <w:pStyle w:val="PL"/>
        <w:rPr>
          <w:color w:val="808080"/>
        </w:rPr>
      </w:pPr>
      <w:r w:rsidRPr="00645E3C">
        <w:rPr>
          <w:color w:val="808080"/>
        </w:rPr>
        <w:t>-- TAG-TRACKINGAREACODE-STOP</w:t>
      </w:r>
    </w:p>
    <w:p w14:paraId="7B284677" w14:textId="77777777" w:rsidR="002C5D28" w:rsidRPr="00645E3C" w:rsidRDefault="002C5D28" w:rsidP="00645E3C">
      <w:pPr>
        <w:pStyle w:val="PL"/>
        <w:rPr>
          <w:color w:val="808080"/>
        </w:rPr>
      </w:pPr>
      <w:r w:rsidRPr="00645E3C">
        <w:rPr>
          <w:color w:val="808080"/>
        </w:rPr>
        <w:t>-- ASN1STOP</w:t>
      </w:r>
    </w:p>
    <w:p w14:paraId="5324442E" w14:textId="77777777" w:rsidR="002C5D28" w:rsidRPr="00645E3C" w:rsidRDefault="002C5D28" w:rsidP="002C5D28">
      <w:pPr>
        <w:rPr>
          <w:rFonts w:eastAsia="MS Mincho"/>
        </w:rPr>
      </w:pPr>
    </w:p>
    <w:p w14:paraId="315889C7" w14:textId="77777777" w:rsidR="002C5D28" w:rsidRPr="00645E3C" w:rsidRDefault="002C5D28" w:rsidP="002C5D28">
      <w:pPr>
        <w:pStyle w:val="Heading4"/>
        <w:rPr>
          <w:rFonts w:eastAsia="MS Mincho"/>
          <w:lang w:val="en-GB"/>
        </w:rPr>
      </w:pPr>
      <w:bookmarkStart w:id="3453"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3453"/>
    </w:p>
    <w:p w14:paraId="292BAB56" w14:textId="77777777" w:rsidR="002C5D28" w:rsidRPr="00645E3C" w:rsidRDefault="002C5D28" w:rsidP="002C5D28">
      <w:pPr>
        <w:pStyle w:val="EditorsNote"/>
        <w:rPr>
          <w:del w:id="3454" w:author="Ericsson (Rapporteur)" w:date="2019-02-06T20:07:00Z"/>
          <w:lang w:val="en-GB"/>
        </w:rPr>
      </w:pPr>
      <w:del w:id="3455" w:author="Ericsson (Rapporteur)" w:date="2019-02-06T20:07:00Z">
        <w:r w:rsidRPr="00645E3C">
          <w:rPr>
            <w:lang w:val="en-GB"/>
          </w:rPr>
          <w:delText>Editor's Note: Text and value converted from 36.</w:delText>
        </w:r>
        <w:commentRangeStart w:id="3456"/>
        <w:r w:rsidRPr="00645E3C">
          <w:rPr>
            <w:lang w:val="en-GB"/>
          </w:rPr>
          <w:delText>331</w:delText>
        </w:r>
        <w:commentRangeEnd w:id="3456"/>
        <w:r w:rsidR="00BD570C">
          <w:rPr>
            <w:rStyle w:val="CommentReference"/>
            <w:color w:val="auto"/>
            <w:lang w:val="en-GB" w:eastAsia="ja-JP"/>
          </w:rPr>
          <w:commentReference w:id="3456"/>
        </w:r>
        <w:r w:rsidRPr="00645E3C">
          <w:rPr>
            <w:lang w:val="en-GB"/>
          </w:rPr>
          <w:delText>.</w:delText>
        </w:r>
      </w:del>
    </w:p>
    <w:p w14:paraId="224FD0B0" w14:textId="7893D851"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6B05BF36"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56855B33" w14:textId="77777777" w:rsidR="002C5D28" w:rsidRPr="00645E3C" w:rsidRDefault="002C5D28" w:rsidP="00645E3C">
      <w:pPr>
        <w:pStyle w:val="PL"/>
        <w:rPr>
          <w:color w:val="808080"/>
        </w:rPr>
      </w:pPr>
      <w:r w:rsidRPr="00645E3C">
        <w:rPr>
          <w:color w:val="808080"/>
        </w:rPr>
        <w:t>-- ASN1START</w:t>
      </w:r>
    </w:p>
    <w:p w14:paraId="5508929C" w14:textId="77777777" w:rsidR="002C5D28" w:rsidRPr="00645E3C" w:rsidRDefault="002C5D28" w:rsidP="00645E3C">
      <w:pPr>
        <w:pStyle w:val="PL"/>
        <w:rPr>
          <w:color w:val="808080"/>
        </w:rPr>
      </w:pPr>
      <w:r w:rsidRPr="00645E3C">
        <w:rPr>
          <w:color w:val="808080"/>
        </w:rPr>
        <w:t>-- TAG-TRESELECTION-START</w:t>
      </w:r>
    </w:p>
    <w:p w14:paraId="44ED57C4" w14:textId="77777777" w:rsidR="002C5D28" w:rsidRPr="00645E3C" w:rsidRDefault="002C5D28" w:rsidP="00645E3C">
      <w:pPr>
        <w:pStyle w:val="PL"/>
      </w:pPr>
    </w:p>
    <w:p w14:paraId="604CE606"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1215CA2" w14:textId="77777777" w:rsidR="002C5D28" w:rsidRPr="00645E3C" w:rsidRDefault="002C5D28" w:rsidP="00645E3C">
      <w:pPr>
        <w:pStyle w:val="PL"/>
      </w:pPr>
    </w:p>
    <w:p w14:paraId="77EB6E44" w14:textId="77777777" w:rsidR="00F95F2F" w:rsidRPr="00645E3C" w:rsidRDefault="002C5D28" w:rsidP="00645E3C">
      <w:pPr>
        <w:pStyle w:val="PL"/>
        <w:rPr>
          <w:color w:val="808080"/>
        </w:rPr>
      </w:pPr>
      <w:r w:rsidRPr="00645E3C">
        <w:rPr>
          <w:color w:val="808080"/>
        </w:rPr>
        <w:t>-- TAG-TRESELECTION-STOP</w:t>
      </w:r>
    </w:p>
    <w:p w14:paraId="1DF2287C" w14:textId="77777777" w:rsidR="002C5D28" w:rsidRPr="00645E3C" w:rsidRDefault="002C5D28" w:rsidP="00645E3C">
      <w:pPr>
        <w:pStyle w:val="PL"/>
        <w:rPr>
          <w:color w:val="808080"/>
        </w:rPr>
      </w:pPr>
      <w:r w:rsidRPr="00645E3C">
        <w:rPr>
          <w:color w:val="808080"/>
        </w:rPr>
        <w:t>-- ASN1STOP</w:t>
      </w:r>
    </w:p>
    <w:p w14:paraId="6E07CCC6" w14:textId="77777777" w:rsidR="002C5D28" w:rsidRPr="00645E3C" w:rsidRDefault="002C5D28" w:rsidP="002C5D28">
      <w:pPr>
        <w:rPr>
          <w:rFonts w:eastAsia="MS Mincho"/>
        </w:rPr>
      </w:pPr>
    </w:p>
    <w:p w14:paraId="3C47BCD2" w14:textId="77777777" w:rsidR="002C5D28" w:rsidRPr="00645E3C" w:rsidRDefault="002C5D28" w:rsidP="002C5D28">
      <w:pPr>
        <w:pStyle w:val="Heading4"/>
        <w:rPr>
          <w:rFonts w:eastAsia="MS Mincho"/>
          <w:lang w:val="en-GB"/>
        </w:rPr>
      </w:pPr>
      <w:bookmarkStart w:id="3457"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3457"/>
    </w:p>
    <w:p w14:paraId="2723858E" w14:textId="0AA9EB1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w:t>
      </w:r>
      <w:proofErr w:type="gramStart"/>
      <w:r w:rsidRPr="00645E3C">
        <w:t>in order to</w:t>
      </w:r>
      <w:proofErr w:type="gramEnd"/>
      <w:r w:rsidRPr="00645E3C">
        <w:t xml:space="preserve"> trigger a measurement report. Value </w:t>
      </w:r>
      <w:r w:rsidRPr="006038E4">
        <w:rPr>
          <w:i/>
          <w:rPrChange w:id="3458" w:author="Ericsson (Rapporteur)" w:date="2019-02-06T20:06:00Z">
            <w:rPr/>
          </w:rPrChange>
        </w:rPr>
        <w:t>ms0</w:t>
      </w:r>
      <w:r w:rsidRPr="00645E3C">
        <w:t xml:space="preserve"> corresponds to 0 ms and behaviour as specified in 7.1.2 applies,</w:t>
      </w:r>
      <w:ins w:id="3459" w:author="Ericsson (Rapporteur) v3" w:date="2019-02-24T17:45:00Z">
        <w:r w:rsidR="00674B4B" w:rsidRPr="00674B4B">
          <w:t xml:space="preserve"> </w:t>
        </w:r>
        <w:r w:rsidR="00674B4B">
          <w:t>value</w:t>
        </w:r>
      </w:ins>
      <w:r w:rsidRPr="00645E3C">
        <w:t xml:space="preserve"> </w:t>
      </w:r>
      <w:r w:rsidRPr="006038E4">
        <w:rPr>
          <w:i/>
          <w:rPrChange w:id="3460" w:author="Ericsson (Rapporteur)" w:date="2019-02-06T20:06:00Z">
            <w:rPr/>
          </w:rPrChange>
        </w:rPr>
        <w:t>ms40</w:t>
      </w:r>
      <w:r w:rsidRPr="00645E3C">
        <w:t xml:space="preserve"> corresponds to 40 ms, and so on.</w:t>
      </w:r>
    </w:p>
    <w:p w14:paraId="18C75415"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31F165A6" w14:textId="77777777" w:rsidR="002C5D28" w:rsidRPr="00645E3C" w:rsidRDefault="002C5D28" w:rsidP="00645E3C">
      <w:pPr>
        <w:pStyle w:val="PL"/>
        <w:rPr>
          <w:color w:val="808080"/>
        </w:rPr>
      </w:pPr>
      <w:r w:rsidRPr="00645E3C">
        <w:rPr>
          <w:color w:val="808080"/>
        </w:rPr>
        <w:t>-- ASN1START</w:t>
      </w:r>
    </w:p>
    <w:p w14:paraId="14D557BE" w14:textId="77777777" w:rsidR="002C5D28" w:rsidRPr="00645E3C" w:rsidRDefault="002C5D28" w:rsidP="00645E3C">
      <w:pPr>
        <w:pStyle w:val="PL"/>
        <w:rPr>
          <w:color w:val="808080"/>
        </w:rPr>
      </w:pPr>
      <w:r w:rsidRPr="00645E3C">
        <w:rPr>
          <w:color w:val="808080"/>
        </w:rPr>
        <w:t>-- TAG-TIMETOTRIGGER-START</w:t>
      </w:r>
    </w:p>
    <w:p w14:paraId="5793BD9C" w14:textId="77777777" w:rsidR="002C5D28" w:rsidRPr="00645E3C" w:rsidRDefault="002C5D28" w:rsidP="00645E3C">
      <w:pPr>
        <w:pStyle w:val="PL"/>
      </w:pPr>
    </w:p>
    <w:p w14:paraId="59DDDC3E"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2F5716CF" w14:textId="77777777" w:rsidR="002C5D28" w:rsidRPr="00645E3C" w:rsidRDefault="002C5D28" w:rsidP="00645E3C">
      <w:pPr>
        <w:pStyle w:val="PL"/>
      </w:pPr>
      <w:r w:rsidRPr="00645E3C">
        <w:t xml:space="preserve">                                        ms0, ms40, ms64, ms80, ms100, ms128, ms160, ms256,</w:t>
      </w:r>
    </w:p>
    <w:p w14:paraId="3B12C656" w14:textId="77777777" w:rsidR="002C5D28" w:rsidRPr="00645E3C" w:rsidRDefault="002C5D28" w:rsidP="00645E3C">
      <w:pPr>
        <w:pStyle w:val="PL"/>
      </w:pPr>
      <w:r w:rsidRPr="00645E3C">
        <w:t xml:space="preserve">                                        ms320, ms480, ms512, ms640, ms1024, ms1280, ms2560,</w:t>
      </w:r>
    </w:p>
    <w:p w14:paraId="5A4FA17D" w14:textId="77777777" w:rsidR="002C5D28" w:rsidRPr="00645E3C" w:rsidRDefault="002C5D28" w:rsidP="00645E3C">
      <w:pPr>
        <w:pStyle w:val="PL"/>
      </w:pPr>
      <w:r w:rsidRPr="00645E3C">
        <w:t xml:space="preserve">                                        ms5120}</w:t>
      </w:r>
    </w:p>
    <w:p w14:paraId="3BF326DB" w14:textId="77777777" w:rsidR="002C5D28" w:rsidRPr="00645E3C" w:rsidRDefault="002C5D28" w:rsidP="00645E3C">
      <w:pPr>
        <w:pStyle w:val="PL"/>
      </w:pPr>
    </w:p>
    <w:p w14:paraId="7A266F5B" w14:textId="77777777" w:rsidR="002C5D28" w:rsidRPr="00645E3C" w:rsidRDefault="002C5D28" w:rsidP="00645E3C">
      <w:pPr>
        <w:pStyle w:val="PL"/>
        <w:rPr>
          <w:color w:val="808080"/>
        </w:rPr>
      </w:pPr>
      <w:r w:rsidRPr="00645E3C">
        <w:rPr>
          <w:color w:val="808080"/>
        </w:rPr>
        <w:lastRenderedPageBreak/>
        <w:t>-- TAG-TIMETOTRIGGER-STOP</w:t>
      </w:r>
    </w:p>
    <w:p w14:paraId="2F8AE10F" w14:textId="77777777" w:rsidR="002C5D28" w:rsidRPr="00645E3C" w:rsidRDefault="002C5D28" w:rsidP="00645E3C">
      <w:pPr>
        <w:pStyle w:val="PL"/>
        <w:rPr>
          <w:color w:val="808080"/>
        </w:rPr>
      </w:pPr>
      <w:r w:rsidRPr="00645E3C">
        <w:rPr>
          <w:color w:val="808080"/>
        </w:rPr>
        <w:t>-- ASN1STOP</w:t>
      </w:r>
    </w:p>
    <w:p w14:paraId="67A469F8" w14:textId="77777777" w:rsidR="002C5D28" w:rsidRPr="00645E3C" w:rsidRDefault="002C5D28" w:rsidP="002C5D28">
      <w:pPr>
        <w:pStyle w:val="EditorsNote"/>
        <w:rPr>
          <w:del w:id="3461" w:author="Ericsson (Rapporteur)" w:date="2019-02-06T20:07:00Z"/>
          <w:lang w:val="en-GB"/>
        </w:rPr>
      </w:pPr>
      <w:del w:id="3462" w:author="Ericsson (Rapporteur)" w:date="2019-02-06T20:07:00Z">
        <w:r w:rsidRPr="00645E3C">
          <w:rPr>
            <w:lang w:val="en-GB"/>
          </w:rPr>
          <w:delText xml:space="preserve">Editor's Note:: Values should be </w:delText>
        </w:r>
        <w:commentRangeStart w:id="3463"/>
        <w:r w:rsidRPr="00645E3C">
          <w:rPr>
            <w:lang w:val="en-GB"/>
          </w:rPr>
          <w:delText>checked</w:delText>
        </w:r>
        <w:commentRangeEnd w:id="3463"/>
        <w:r w:rsidR="00BD570C">
          <w:rPr>
            <w:rStyle w:val="CommentReference"/>
            <w:color w:val="auto"/>
            <w:lang w:val="en-GB" w:eastAsia="ja-JP"/>
          </w:rPr>
          <w:commentReference w:id="3463"/>
        </w:r>
        <w:r w:rsidRPr="00645E3C">
          <w:rPr>
            <w:lang w:val="en-GB"/>
          </w:rPr>
          <w:delText>.</w:delText>
        </w:r>
      </w:del>
    </w:p>
    <w:p w14:paraId="29822D0E" w14:textId="77777777" w:rsidR="00C1597C" w:rsidRPr="00645E3C" w:rsidRDefault="00C1597C" w:rsidP="00C1597C">
      <w:pPr>
        <w:rPr>
          <w:del w:id="3464" w:author="Ericsson (Rapporteur)" w:date="2019-02-06T20:07:00Z"/>
        </w:rPr>
      </w:pPr>
    </w:p>
    <w:p w14:paraId="4C24B9AD" w14:textId="7BB5481F" w:rsidR="002C5D28" w:rsidRPr="00E23515" w:rsidRDefault="002C5D28" w:rsidP="00E23515">
      <w:pPr>
        <w:pStyle w:val="Heading4"/>
        <w:rPr>
          <w:i/>
          <w:iCs/>
        </w:rPr>
      </w:pPr>
      <w:bookmarkStart w:id="3465" w:name="_Toc535261595"/>
      <w:r w:rsidRPr="006038E4">
        <w:rPr>
          <w:i/>
          <w:rPrChange w:id="3466" w:author="Ericsson (Rapporteur)" w:date="2019-02-06T20:06:00Z">
            <w:rPr/>
          </w:rPrChange>
        </w:rPr>
        <w:t>–</w:t>
      </w:r>
      <w:r w:rsidRPr="006038E4">
        <w:rPr>
          <w:i/>
          <w:rPrChange w:id="3467" w:author="Ericsson (Rapporteur)" w:date="2019-02-06T20:06:00Z">
            <w:rPr/>
          </w:rPrChange>
        </w:rPr>
        <w:tab/>
        <w:t>UAC-BarringInfoSetIndex</w:t>
      </w:r>
      <w:bookmarkEnd w:id="3465"/>
    </w:p>
    <w:p w14:paraId="37F3FAB7" w14:textId="1F1D0B16"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ins w:id="3468" w:author="Ericsson (Rapporteur) v2" w:date="2019-02-15T06:47:00Z">
        <w:r w:rsidR="00F911A1">
          <w:t xml:space="preserve"> </w:t>
        </w:r>
        <w:r w:rsidR="00F911A1" w:rsidRPr="00645E3C">
          <w:rPr>
            <w:lang w:eastAsia="zh-CN"/>
          </w:rPr>
          <w:t>Value 1 corresponds to the first entry in</w:t>
        </w:r>
        <w:r w:rsidR="00F911A1" w:rsidRPr="00645E3C">
          <w:rPr>
            <w:rFonts w:eastAsia="Calibri"/>
            <w:i/>
            <w:szCs w:val="22"/>
          </w:rPr>
          <w:t xml:space="preserve"> uac-BarringInfoSetList, </w:t>
        </w:r>
        <w:r w:rsidR="00F911A1" w:rsidRPr="00645E3C">
          <w:rPr>
            <w:lang w:eastAsia="zh-CN"/>
          </w:rPr>
          <w:t>value 2 corresponds to the second entry in this list</w:t>
        </w:r>
        <w:r w:rsidR="00F911A1" w:rsidRPr="00645E3C">
          <w:rPr>
            <w:rFonts w:eastAsia="Calibri"/>
            <w:szCs w:val="22"/>
          </w:rPr>
          <w:t xml:space="preserve"> and so on. An index value referring to an entry not included in </w:t>
        </w:r>
        <w:r w:rsidR="00F911A1" w:rsidRPr="00645E3C">
          <w:rPr>
            <w:rFonts w:eastAsia="Calibri"/>
            <w:i/>
            <w:szCs w:val="22"/>
          </w:rPr>
          <w:t xml:space="preserve">uac-BarringInfoSetList </w:t>
        </w:r>
        <w:r w:rsidR="00F911A1" w:rsidRPr="00645E3C">
          <w:rPr>
            <w:rFonts w:eastAsia="Calibri"/>
            <w:szCs w:val="22"/>
          </w:rPr>
          <w:t xml:space="preserve">indicates no </w:t>
        </w:r>
        <w:commentRangeStart w:id="3469"/>
        <w:r w:rsidR="00F911A1" w:rsidRPr="00645E3C">
          <w:rPr>
            <w:rFonts w:eastAsia="Calibri"/>
            <w:szCs w:val="22"/>
          </w:rPr>
          <w:t>barring</w:t>
        </w:r>
      </w:ins>
      <w:commentRangeEnd w:id="3469"/>
      <w:r w:rsidR="00A36C6A">
        <w:rPr>
          <w:rStyle w:val="CommentReference"/>
        </w:rPr>
        <w:commentReference w:id="3469"/>
      </w:r>
      <w:ins w:id="3470" w:author="Ericsson (Rapporteur) v2" w:date="2019-02-15T06:47:00Z">
        <w:r w:rsidR="00F911A1" w:rsidRPr="00645E3C">
          <w:rPr>
            <w:rFonts w:eastAsia="Calibri"/>
            <w:szCs w:val="22"/>
          </w:rPr>
          <w:t>.</w:t>
        </w:r>
      </w:ins>
    </w:p>
    <w:p w14:paraId="25E6024B"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03F2B97D" w14:textId="77777777" w:rsidR="002C5D28" w:rsidRPr="00645E3C" w:rsidRDefault="002C5D28" w:rsidP="00645E3C">
      <w:pPr>
        <w:pStyle w:val="PL"/>
        <w:rPr>
          <w:color w:val="808080"/>
        </w:rPr>
      </w:pPr>
      <w:r w:rsidRPr="00645E3C">
        <w:rPr>
          <w:color w:val="808080"/>
        </w:rPr>
        <w:t>-- ASN1START</w:t>
      </w:r>
    </w:p>
    <w:p w14:paraId="11C29368" w14:textId="6BB0E383" w:rsidR="002C5D28" w:rsidRPr="00645E3C" w:rsidRDefault="002C5D28" w:rsidP="00645E3C">
      <w:pPr>
        <w:pStyle w:val="PL"/>
        <w:rPr>
          <w:color w:val="808080"/>
        </w:rPr>
      </w:pPr>
      <w:r w:rsidRPr="00645E3C">
        <w:rPr>
          <w:color w:val="808080"/>
        </w:rPr>
        <w:t>-- TAG-UAC-</w:t>
      </w:r>
      <w:del w:id="3471" w:author="Ericsson (Rapporteur)" w:date="2019-02-06T20:07:00Z">
        <w:r w:rsidRPr="00645E3C">
          <w:rPr>
            <w:color w:val="808080"/>
          </w:rPr>
          <w:delText>BARRING-INFO-SET-INDEX</w:delText>
        </w:r>
      </w:del>
      <w:ins w:id="3472" w:author="Ericsson (Rapporteur)" w:date="2019-02-06T20:07:00Z">
        <w:r w:rsidRPr="00645E3C">
          <w:rPr>
            <w:color w:val="808080"/>
          </w:rPr>
          <w:t>BARRINGINFOSETINDEX</w:t>
        </w:r>
      </w:ins>
      <w:r w:rsidRPr="00645E3C">
        <w:rPr>
          <w:color w:val="808080"/>
        </w:rPr>
        <w:t>-START</w:t>
      </w:r>
    </w:p>
    <w:p w14:paraId="709DA996" w14:textId="77777777" w:rsidR="002C5D28" w:rsidRPr="00645E3C" w:rsidRDefault="002C5D28" w:rsidP="00645E3C">
      <w:pPr>
        <w:pStyle w:val="PL"/>
      </w:pPr>
    </w:p>
    <w:p w14:paraId="6B7FD128" w14:textId="7C14FB6B" w:rsidR="002C5D28" w:rsidRPr="00645E3C" w:rsidRDefault="002C5D28" w:rsidP="00645E3C">
      <w:pPr>
        <w:pStyle w:val="PL"/>
      </w:pPr>
      <w:r w:rsidRPr="00645E3C">
        <w:t xml:space="preserve">UAC-BarringInfoSetIndex </w:t>
      </w:r>
      <w:del w:id="3473" w:author="Ericsson (Rapporteur)" w:date="2019-02-06T20:07:00Z">
        <w:r w:rsidRPr="00645E3C">
          <w:delText xml:space="preserve"> </w:delText>
        </w:r>
      </w:del>
      <w:r w:rsidRPr="00645E3C">
        <w:t xml:space="preserve">::=                </w:t>
      </w:r>
      <w:r w:rsidRPr="00645E3C">
        <w:rPr>
          <w:color w:val="993366"/>
        </w:rPr>
        <w:t>INTEGER</w:t>
      </w:r>
      <w:r w:rsidRPr="00645E3C">
        <w:t xml:space="preserve"> (1..maxBarringInfoSet)</w:t>
      </w:r>
    </w:p>
    <w:p w14:paraId="2187DA81" w14:textId="77777777" w:rsidR="002C5D28" w:rsidRPr="00645E3C" w:rsidRDefault="002C5D28" w:rsidP="00645E3C">
      <w:pPr>
        <w:pStyle w:val="PL"/>
      </w:pPr>
    </w:p>
    <w:p w14:paraId="73D63AC9" w14:textId="4BFE3F1E" w:rsidR="002C5D28" w:rsidRPr="00645E3C" w:rsidRDefault="002C5D28" w:rsidP="00645E3C">
      <w:pPr>
        <w:pStyle w:val="PL"/>
        <w:rPr>
          <w:color w:val="808080"/>
        </w:rPr>
      </w:pPr>
      <w:r w:rsidRPr="00645E3C">
        <w:rPr>
          <w:color w:val="808080"/>
        </w:rPr>
        <w:t>-- TAG-UAC-</w:t>
      </w:r>
      <w:del w:id="3474" w:author="Ericsson (Rapporteur)" w:date="2019-02-06T20:07:00Z">
        <w:r w:rsidRPr="00645E3C">
          <w:rPr>
            <w:color w:val="808080"/>
          </w:rPr>
          <w:delText>BARRING-INFO-SET-INDEX</w:delText>
        </w:r>
      </w:del>
      <w:ins w:id="3475" w:author="Ericsson (Rapporteur)" w:date="2019-02-06T20:07:00Z">
        <w:r w:rsidRPr="00645E3C">
          <w:rPr>
            <w:color w:val="808080"/>
          </w:rPr>
          <w:t>BARRINGINFOSETINDEX</w:t>
        </w:r>
      </w:ins>
      <w:r w:rsidRPr="00645E3C">
        <w:rPr>
          <w:color w:val="808080"/>
        </w:rPr>
        <w:t>-STOP</w:t>
      </w:r>
    </w:p>
    <w:p w14:paraId="7C9A2C7F" w14:textId="77777777" w:rsidR="002C5D28" w:rsidRPr="00645E3C" w:rsidRDefault="002C5D28" w:rsidP="00645E3C">
      <w:pPr>
        <w:pStyle w:val="PL"/>
        <w:rPr>
          <w:color w:val="808080"/>
        </w:rPr>
      </w:pPr>
      <w:r w:rsidRPr="00645E3C">
        <w:rPr>
          <w:color w:val="808080"/>
        </w:rPr>
        <w:t>-- ASN1STOP</w:t>
      </w:r>
    </w:p>
    <w:p w14:paraId="41AA1187" w14:textId="383F0E81" w:rsidR="002C5D28" w:rsidRPr="00645E3C" w:rsidDel="00F911A1" w:rsidRDefault="002C5D28" w:rsidP="002C5D28">
      <w:pPr>
        <w:rPr>
          <w:del w:id="3476" w:author="Ericsson (Rapporteur) v2" w:date="2019-02-15T06:4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rsidDel="00F911A1" w14:paraId="29DADCD0" w14:textId="39985FA2" w:rsidTr="00F43D0B">
        <w:trPr>
          <w:del w:id="3477" w:author="Ericsson (Rapporteur) v2" w:date="2019-02-15T06:47:00Z"/>
        </w:trPr>
        <w:tc>
          <w:tcPr>
            <w:tcW w:w="0" w:type="auto"/>
            <w:shd w:val="clear" w:color="auto" w:fill="auto"/>
            <w:hideMark/>
          </w:tcPr>
          <w:p w14:paraId="346F3898" w14:textId="44E8FF56" w:rsidR="002C5D28" w:rsidRPr="00645E3C" w:rsidDel="00F911A1" w:rsidRDefault="002C5D28" w:rsidP="00F43D0B">
            <w:pPr>
              <w:pStyle w:val="TAH"/>
              <w:rPr>
                <w:del w:id="3478" w:author="Ericsson (Rapporteur) v2" w:date="2019-02-15T06:47:00Z"/>
                <w:lang w:val="en-GB" w:eastAsia="ja-JP"/>
              </w:rPr>
            </w:pPr>
            <w:del w:id="3479" w:author="Ericsson (Rapporteur) v2" w:date="2019-02-15T06:47:00Z">
              <w:r w:rsidRPr="00645E3C" w:rsidDel="00F911A1">
                <w:rPr>
                  <w:bCs/>
                  <w:i/>
                  <w:iCs/>
                  <w:lang w:val="en-GB" w:eastAsia="ja-JP"/>
                </w:rPr>
                <w:delText>UAC-BarringInfoSetIndex</w:delText>
              </w:r>
              <w:r w:rsidRPr="00645E3C" w:rsidDel="00F911A1">
                <w:rPr>
                  <w:lang w:val="en-GB" w:eastAsia="ja-JP"/>
                </w:rPr>
                <w:delText xml:space="preserve"> field descriptions</w:delText>
              </w:r>
            </w:del>
          </w:p>
        </w:tc>
      </w:tr>
      <w:tr w:rsidR="002C5D28" w:rsidRPr="00645E3C" w:rsidDel="00F911A1" w14:paraId="5A02B473" w14:textId="3E387C97" w:rsidTr="00F43D0B">
        <w:trPr>
          <w:del w:id="3480" w:author="Ericsson (Rapporteur) v2" w:date="2019-02-15T06:47:00Z"/>
        </w:trPr>
        <w:tc>
          <w:tcPr>
            <w:tcW w:w="0" w:type="auto"/>
            <w:shd w:val="clear" w:color="auto" w:fill="auto"/>
            <w:hideMark/>
          </w:tcPr>
          <w:p w14:paraId="4C55D6E0" w14:textId="25999814" w:rsidR="002C5D28" w:rsidRPr="00645E3C" w:rsidDel="00F911A1" w:rsidRDefault="002C5D28" w:rsidP="00F43D0B">
            <w:pPr>
              <w:pStyle w:val="TAL"/>
              <w:rPr>
                <w:del w:id="3481" w:author="Ericsson (Rapporteur) v2" w:date="2019-02-15T06:47:00Z"/>
                <w:rFonts w:eastAsia="Calibri"/>
                <w:b/>
                <w:i/>
                <w:szCs w:val="22"/>
                <w:lang w:val="en-GB" w:eastAsia="ja-JP"/>
              </w:rPr>
            </w:pPr>
            <w:del w:id="3482" w:author="Ericsson (Rapporteur) v2" w:date="2019-02-15T06:47:00Z">
              <w:r w:rsidRPr="00645E3C" w:rsidDel="00F911A1">
                <w:rPr>
                  <w:rFonts w:eastAsia="Calibri"/>
                  <w:b/>
                  <w:i/>
                  <w:szCs w:val="22"/>
                  <w:lang w:val="en-GB" w:eastAsia="ja-JP"/>
                </w:rPr>
                <w:delText>uac-barringInfoSetIndex</w:delText>
              </w:r>
            </w:del>
          </w:p>
          <w:p w14:paraId="14213BE0" w14:textId="5E31F95E" w:rsidR="002C5D28" w:rsidRPr="00645E3C" w:rsidDel="00F911A1" w:rsidRDefault="002C5D28" w:rsidP="00F43D0B">
            <w:pPr>
              <w:pStyle w:val="TAL"/>
              <w:rPr>
                <w:del w:id="3483" w:author="Ericsson (Rapporteur) v2" w:date="2019-02-15T06:47:00Z"/>
                <w:lang w:val="en-GB" w:eastAsia="ja-JP"/>
              </w:rPr>
            </w:pPr>
            <w:del w:id="3484" w:author="Ericsson (Rapporteur) v2" w:date="2019-02-15T06:47:00Z">
              <w:r w:rsidRPr="00645E3C" w:rsidDel="00F911A1">
                <w:rPr>
                  <w:lang w:val="en-GB" w:eastAsia="en-GB"/>
                </w:rPr>
                <w:delText>Index of the entry in field</w:delText>
              </w:r>
              <w:r w:rsidRPr="00645E3C" w:rsidDel="00F911A1">
                <w:rPr>
                  <w:rFonts w:eastAsia="Calibri"/>
                  <w:szCs w:val="22"/>
                  <w:lang w:val="en-GB" w:eastAsia="ja-JP"/>
                </w:rPr>
                <w:delText xml:space="preserve"> </w:delText>
              </w:r>
              <w:r w:rsidRPr="00645E3C" w:rsidDel="00F911A1">
                <w:rPr>
                  <w:rFonts w:eastAsia="Calibri"/>
                  <w:i/>
                  <w:szCs w:val="22"/>
                  <w:lang w:val="en-GB" w:eastAsia="ja-JP"/>
                </w:rPr>
                <w:delText>uac-BarringInfoSetList</w:delText>
              </w:r>
              <w:r w:rsidRPr="00645E3C" w:rsidDel="00F911A1">
                <w:rPr>
                  <w:rFonts w:eastAsia="Calibri"/>
                  <w:szCs w:val="22"/>
                  <w:lang w:val="en-GB" w:eastAsia="ja-JP"/>
                </w:rPr>
                <w:delText xml:space="preserve">. </w:delText>
              </w:r>
              <w:r w:rsidRPr="00645E3C" w:rsidDel="00F911A1">
                <w:rPr>
                  <w:lang w:val="en-GB" w:eastAsia="zh-CN"/>
                </w:rPr>
                <w:delText>Value 1 corresponds to the first entry in</w:delText>
              </w:r>
              <w:r w:rsidRPr="00645E3C" w:rsidDel="00F911A1">
                <w:rPr>
                  <w:rFonts w:eastAsia="Calibri"/>
                  <w:i/>
                  <w:szCs w:val="22"/>
                  <w:lang w:val="en-GB" w:eastAsia="ja-JP"/>
                </w:rPr>
                <w:delText xml:space="preserve"> uac-BarringInfoSetList, </w:delText>
              </w:r>
              <w:r w:rsidRPr="00645E3C" w:rsidDel="00F911A1">
                <w:rPr>
                  <w:lang w:val="en-GB" w:eastAsia="zh-CN"/>
                </w:rPr>
                <w:delText>value 2 corresponds to the second entry in this list</w:delText>
              </w:r>
              <w:r w:rsidRPr="00645E3C" w:rsidDel="00F911A1">
                <w:rPr>
                  <w:rFonts w:eastAsia="Calibri"/>
                  <w:szCs w:val="22"/>
                  <w:lang w:val="en-GB" w:eastAsia="ja-JP"/>
                </w:rPr>
                <w:delText xml:space="preserve"> and so on. An index value </w:delText>
              </w:r>
              <w:r w:rsidR="00C51E65" w:rsidRPr="00645E3C" w:rsidDel="00F911A1">
                <w:rPr>
                  <w:rFonts w:eastAsia="Calibri"/>
                  <w:szCs w:val="22"/>
                  <w:lang w:val="en-GB" w:eastAsia="ja-JP"/>
                </w:rPr>
                <w:delText xml:space="preserve">referring to an entry </w:delText>
              </w:r>
              <w:r w:rsidRPr="00645E3C" w:rsidDel="00F911A1">
                <w:rPr>
                  <w:rFonts w:eastAsia="Calibri"/>
                  <w:szCs w:val="22"/>
                  <w:lang w:val="en-GB" w:eastAsia="ja-JP"/>
                </w:rPr>
                <w:delText xml:space="preserve">not included in </w:delText>
              </w:r>
              <w:r w:rsidRPr="00645E3C" w:rsidDel="00F911A1">
                <w:rPr>
                  <w:rFonts w:eastAsia="Calibri"/>
                  <w:i/>
                  <w:szCs w:val="22"/>
                  <w:lang w:val="en-GB" w:eastAsia="ja-JP"/>
                </w:rPr>
                <w:delText xml:space="preserve">uac-BarringInfoSetList </w:delText>
              </w:r>
              <w:r w:rsidRPr="00645E3C" w:rsidDel="00F911A1">
                <w:rPr>
                  <w:rFonts w:eastAsia="Calibri"/>
                  <w:szCs w:val="22"/>
                  <w:lang w:val="en-GB" w:eastAsia="ja-JP"/>
                </w:rPr>
                <w:delText>indicates no barring.</w:delText>
              </w:r>
            </w:del>
          </w:p>
        </w:tc>
      </w:tr>
    </w:tbl>
    <w:p w14:paraId="34D182D5" w14:textId="77777777" w:rsidR="00C1597C" w:rsidRPr="00645E3C" w:rsidRDefault="00C1597C" w:rsidP="00C1597C"/>
    <w:p w14:paraId="64950429" w14:textId="2BA32AF4" w:rsidR="002C5D28" w:rsidRPr="00E23515" w:rsidRDefault="002C5D28" w:rsidP="00E23515">
      <w:pPr>
        <w:pStyle w:val="Heading4"/>
        <w:rPr>
          <w:i/>
          <w:iCs/>
        </w:rPr>
      </w:pPr>
      <w:bookmarkStart w:id="3485" w:name="_Toc535261596"/>
      <w:r w:rsidRPr="006038E4">
        <w:rPr>
          <w:i/>
          <w:rPrChange w:id="3486" w:author="Ericsson (Rapporteur)" w:date="2019-02-06T20:06:00Z">
            <w:rPr/>
          </w:rPrChange>
        </w:rPr>
        <w:t>–</w:t>
      </w:r>
      <w:r w:rsidRPr="006038E4">
        <w:rPr>
          <w:i/>
          <w:rPrChange w:id="3487" w:author="Ericsson (Rapporteur)" w:date="2019-02-06T20:06:00Z">
            <w:rPr/>
          </w:rPrChange>
        </w:rPr>
        <w:tab/>
        <w:t>UAC-BarringInfoSetList</w:t>
      </w:r>
      <w:bookmarkEnd w:id="3485"/>
    </w:p>
    <w:p w14:paraId="43CD907B"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402C94A0"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094EA515" w14:textId="77777777" w:rsidR="002C5D28" w:rsidRPr="00645E3C" w:rsidRDefault="002C5D28" w:rsidP="00645E3C">
      <w:pPr>
        <w:pStyle w:val="PL"/>
        <w:rPr>
          <w:color w:val="808080"/>
        </w:rPr>
      </w:pPr>
      <w:r w:rsidRPr="00645E3C">
        <w:rPr>
          <w:color w:val="808080"/>
        </w:rPr>
        <w:t>-- ASN1START</w:t>
      </w:r>
    </w:p>
    <w:p w14:paraId="291FB9C6" w14:textId="73C8367D" w:rsidR="002C5D28" w:rsidRPr="00645E3C" w:rsidRDefault="002C5D28" w:rsidP="00645E3C">
      <w:pPr>
        <w:pStyle w:val="PL"/>
        <w:rPr>
          <w:color w:val="808080"/>
        </w:rPr>
      </w:pPr>
      <w:r w:rsidRPr="00645E3C">
        <w:rPr>
          <w:color w:val="808080"/>
        </w:rPr>
        <w:t>-- TAG-UAC-</w:t>
      </w:r>
      <w:del w:id="3488" w:author="Ericsson (Rapporteur)" w:date="2019-02-06T20:07:00Z">
        <w:r w:rsidRPr="00645E3C">
          <w:rPr>
            <w:color w:val="808080"/>
          </w:rPr>
          <w:delText>BARRING-INFO-SET-LIST</w:delText>
        </w:r>
      </w:del>
      <w:ins w:id="3489" w:author="Ericsson (Rapporteur)" w:date="2019-02-06T20:07:00Z">
        <w:r w:rsidRPr="00645E3C">
          <w:rPr>
            <w:color w:val="808080"/>
          </w:rPr>
          <w:t>BARRINGINFOSETLIST</w:t>
        </w:r>
      </w:ins>
      <w:r w:rsidRPr="00645E3C">
        <w:rPr>
          <w:color w:val="808080"/>
        </w:rPr>
        <w:t>-START</w:t>
      </w:r>
    </w:p>
    <w:p w14:paraId="41269BAC" w14:textId="77777777" w:rsidR="002C5D28" w:rsidRPr="00645E3C" w:rsidRDefault="002C5D28" w:rsidP="00645E3C">
      <w:pPr>
        <w:pStyle w:val="PL"/>
      </w:pPr>
    </w:p>
    <w:p w14:paraId="012EFEEA"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02F5F9EE" w14:textId="77777777" w:rsidR="002C5D28" w:rsidRPr="00645E3C" w:rsidRDefault="002C5D28" w:rsidP="00645E3C">
      <w:pPr>
        <w:pStyle w:val="PL"/>
      </w:pPr>
    </w:p>
    <w:p w14:paraId="3181C54D"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5A7AF5E5"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3A38385B" w14:textId="77777777" w:rsidR="002C5D28" w:rsidRPr="00645E3C" w:rsidRDefault="002C5D28" w:rsidP="00645E3C">
      <w:pPr>
        <w:pStyle w:val="PL"/>
      </w:pPr>
      <w:r w:rsidRPr="00645E3C">
        <w:t xml:space="preserve">                                                    p50, p60, p70, p75, p80, p85, p90, p95},</w:t>
      </w:r>
    </w:p>
    <w:p w14:paraId="19D6DB45"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62A6A23B"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2DAAAC2B" w14:textId="77777777" w:rsidR="002C5D28" w:rsidRPr="00645E3C" w:rsidRDefault="002C5D28" w:rsidP="00645E3C">
      <w:pPr>
        <w:pStyle w:val="PL"/>
      </w:pPr>
      <w:r w:rsidRPr="00645E3C">
        <w:t>}</w:t>
      </w:r>
    </w:p>
    <w:p w14:paraId="079BB555" w14:textId="77777777" w:rsidR="002C5D28" w:rsidRPr="00645E3C" w:rsidRDefault="002C5D28" w:rsidP="00645E3C">
      <w:pPr>
        <w:pStyle w:val="PL"/>
      </w:pPr>
    </w:p>
    <w:p w14:paraId="7B882AD5" w14:textId="62DF5C62" w:rsidR="002C5D28" w:rsidRPr="00645E3C" w:rsidRDefault="002C5D28" w:rsidP="00645E3C">
      <w:pPr>
        <w:pStyle w:val="PL"/>
        <w:rPr>
          <w:color w:val="808080"/>
        </w:rPr>
      </w:pPr>
      <w:r w:rsidRPr="00645E3C">
        <w:rPr>
          <w:color w:val="808080"/>
        </w:rPr>
        <w:t>-- TAG-UAC-</w:t>
      </w:r>
      <w:del w:id="3490" w:author="Ericsson (Rapporteur)" w:date="2019-02-06T20:07:00Z">
        <w:r w:rsidRPr="00645E3C">
          <w:rPr>
            <w:color w:val="808080"/>
          </w:rPr>
          <w:delText>BARRING-INFO-SET-LIST</w:delText>
        </w:r>
      </w:del>
      <w:ins w:id="3491" w:author="Ericsson (Rapporteur)" w:date="2019-02-06T20:07:00Z">
        <w:r w:rsidRPr="00645E3C">
          <w:rPr>
            <w:color w:val="808080"/>
          </w:rPr>
          <w:t>BARRINGINFOSETLIST</w:t>
        </w:r>
      </w:ins>
      <w:r w:rsidRPr="00645E3C">
        <w:rPr>
          <w:color w:val="808080"/>
        </w:rPr>
        <w:t>-STOP</w:t>
      </w:r>
    </w:p>
    <w:p w14:paraId="31E02CFC" w14:textId="77777777" w:rsidR="002C5D28" w:rsidRPr="00645E3C" w:rsidRDefault="002C5D28" w:rsidP="00645E3C">
      <w:pPr>
        <w:pStyle w:val="PL"/>
        <w:rPr>
          <w:color w:val="808080"/>
        </w:rPr>
      </w:pPr>
      <w:r w:rsidRPr="00645E3C">
        <w:rPr>
          <w:color w:val="808080"/>
        </w:rPr>
        <w:lastRenderedPageBreak/>
        <w:t>-- ASN1STOP</w:t>
      </w:r>
    </w:p>
    <w:p w14:paraId="002A7F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DD6FC8" w14:textId="77777777" w:rsidTr="00F43D0B">
        <w:tc>
          <w:tcPr>
            <w:tcW w:w="0" w:type="auto"/>
            <w:shd w:val="clear" w:color="auto" w:fill="auto"/>
            <w:hideMark/>
          </w:tcPr>
          <w:p w14:paraId="7979E89B"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2CFFA25E" w14:textId="77777777" w:rsidTr="00F43D0B">
        <w:tc>
          <w:tcPr>
            <w:tcW w:w="0" w:type="auto"/>
            <w:shd w:val="clear" w:color="auto" w:fill="auto"/>
            <w:hideMark/>
          </w:tcPr>
          <w:p w14:paraId="4E161C0E"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413F1B1B" w14:textId="77777777" w:rsidR="002C5D28" w:rsidRPr="00645E3C" w:rsidRDefault="002C5D28" w:rsidP="00F43D0B">
            <w:pPr>
              <w:pStyle w:val="TAL"/>
              <w:rPr>
                <w:lang w:val="en-GB" w:eastAsia="ja-JP"/>
              </w:rPr>
            </w:pPr>
            <w:r w:rsidRPr="00645E3C">
              <w:rPr>
                <w:rFonts w:eastAsia="Calibri"/>
                <w:szCs w:val="22"/>
                <w:lang w:val="en-GB" w:eastAsia="ja-JP"/>
              </w:rPr>
              <w:t xml:space="preserve">List of access control parameter sets. Each access category can be configured with access parameters corresponding to a </w:t>
            </w:r>
            <w:proofErr w:type="gramStart"/>
            <w:r w:rsidRPr="00645E3C">
              <w:rPr>
                <w:rFonts w:eastAsia="Calibri"/>
                <w:szCs w:val="22"/>
                <w:lang w:val="en-GB" w:eastAsia="ja-JP"/>
              </w:rPr>
              <w:t>particular set</w:t>
            </w:r>
            <w:proofErr w:type="gramEnd"/>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0463015F" w14:textId="77777777" w:rsidTr="00F43D0B">
        <w:tc>
          <w:tcPr>
            <w:tcW w:w="0" w:type="auto"/>
            <w:shd w:val="clear" w:color="auto" w:fill="auto"/>
          </w:tcPr>
          <w:p w14:paraId="6604B588"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5DB503E3"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260966C5" w14:textId="77777777" w:rsidTr="00F43D0B">
        <w:tc>
          <w:tcPr>
            <w:tcW w:w="0" w:type="auto"/>
            <w:shd w:val="clear" w:color="auto" w:fill="auto"/>
          </w:tcPr>
          <w:p w14:paraId="65384E2F"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3C1C558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025F35BC" w14:textId="77777777" w:rsidTr="00F43D0B">
        <w:tc>
          <w:tcPr>
            <w:tcW w:w="0" w:type="auto"/>
            <w:shd w:val="clear" w:color="auto" w:fill="auto"/>
          </w:tcPr>
          <w:p w14:paraId="51B867C9"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2A726A27" w14:textId="3530AEA1" w:rsidR="002C5D28" w:rsidRPr="00645E3C" w:rsidRDefault="002C5D28" w:rsidP="00F43D0B">
            <w:pPr>
              <w:pStyle w:val="TAL"/>
              <w:rPr>
                <w:rFonts w:eastAsia="Calibri"/>
                <w:b/>
                <w:i/>
                <w:szCs w:val="22"/>
                <w:lang w:val="en-GB" w:eastAsia="ja-JP"/>
              </w:rPr>
            </w:pPr>
            <w:r w:rsidRPr="00645E3C">
              <w:rPr>
                <w:szCs w:val="22"/>
                <w:lang w:val="en-GB" w:eastAsia="en-GB"/>
              </w:rPr>
              <w:t xml:space="preserve">The minimum time </w:t>
            </w:r>
            <w:ins w:id="3492" w:author="Ericsson (Rapporteur) v2" w:date="2019-02-11T23:59:00Z">
              <w:r w:rsidR="00FE0713">
                <w:rPr>
                  <w:szCs w:val="22"/>
                  <w:lang w:val="en-GB" w:eastAsia="en-GB"/>
                </w:rPr>
                <w:t xml:space="preserve">in seconds </w:t>
              </w:r>
            </w:ins>
            <w:commentRangeStart w:id="3493"/>
            <w:r w:rsidRPr="00645E3C">
              <w:rPr>
                <w:szCs w:val="22"/>
                <w:lang w:val="en-GB" w:eastAsia="en-GB"/>
              </w:rPr>
              <w:t>before</w:t>
            </w:r>
            <w:commentRangeEnd w:id="3493"/>
            <w:r w:rsidR="00FD5DAA">
              <w:rPr>
                <w:rStyle w:val="CommentReference"/>
                <w:rFonts w:ascii="Times New Roman" w:hAnsi="Times New Roman"/>
                <w:lang w:val="en-GB" w:eastAsia="ja-JP"/>
              </w:rPr>
              <w:commentReference w:id="3493"/>
            </w:r>
            <w:r w:rsidRPr="00645E3C">
              <w:rPr>
                <w:szCs w:val="22"/>
                <w:lang w:val="en-GB" w:eastAsia="en-GB"/>
              </w:rPr>
              <w:t xml:space="preserve"> a new access attempt is to be performed after an access attempt was barred at access barring check for the same access category.</w:t>
            </w:r>
          </w:p>
        </w:tc>
      </w:tr>
    </w:tbl>
    <w:p w14:paraId="199D1F6D" w14:textId="77777777" w:rsidR="00C1597C" w:rsidRPr="00645E3C" w:rsidRDefault="00C1597C" w:rsidP="00C1597C"/>
    <w:p w14:paraId="3BCB5FEF" w14:textId="6E5C1C2D" w:rsidR="002C5D28" w:rsidRPr="00E23515" w:rsidRDefault="002C5D28" w:rsidP="00E23515">
      <w:pPr>
        <w:pStyle w:val="Heading4"/>
        <w:rPr>
          <w:i/>
          <w:iCs/>
        </w:rPr>
      </w:pPr>
      <w:bookmarkStart w:id="3494" w:name="_Toc535261597"/>
      <w:r w:rsidRPr="006038E4">
        <w:rPr>
          <w:i/>
          <w:rPrChange w:id="3495" w:author="Ericsson (Rapporteur)" w:date="2019-02-06T20:06:00Z">
            <w:rPr/>
          </w:rPrChange>
        </w:rPr>
        <w:t>–</w:t>
      </w:r>
      <w:r w:rsidRPr="006038E4">
        <w:rPr>
          <w:i/>
          <w:rPrChange w:id="3496" w:author="Ericsson (Rapporteur)" w:date="2019-02-06T20:06:00Z">
            <w:rPr/>
          </w:rPrChange>
        </w:rPr>
        <w:tab/>
        <w:t>UAC-BarringPerCatList</w:t>
      </w:r>
      <w:bookmarkEnd w:id="3494"/>
    </w:p>
    <w:p w14:paraId="042C1B4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2B20641E"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14AD9224" w14:textId="77777777" w:rsidR="002C5D28" w:rsidRPr="00645E3C" w:rsidRDefault="002C5D28" w:rsidP="00645E3C">
      <w:pPr>
        <w:pStyle w:val="PL"/>
        <w:rPr>
          <w:color w:val="808080"/>
        </w:rPr>
      </w:pPr>
      <w:r w:rsidRPr="00645E3C">
        <w:rPr>
          <w:color w:val="808080"/>
        </w:rPr>
        <w:t>-- ASN1START</w:t>
      </w:r>
    </w:p>
    <w:p w14:paraId="61CC2E3E" w14:textId="2DE808EC" w:rsidR="002C5D28" w:rsidRPr="00645E3C" w:rsidRDefault="002C5D28" w:rsidP="00645E3C">
      <w:pPr>
        <w:pStyle w:val="PL"/>
        <w:rPr>
          <w:color w:val="808080"/>
        </w:rPr>
      </w:pPr>
      <w:r w:rsidRPr="00645E3C">
        <w:rPr>
          <w:color w:val="808080"/>
        </w:rPr>
        <w:t>-- TAG-UAC-</w:t>
      </w:r>
      <w:del w:id="3497" w:author="Ericsson (Rapporteur)" w:date="2019-02-06T20:07:00Z">
        <w:r w:rsidRPr="00645E3C">
          <w:rPr>
            <w:color w:val="808080"/>
          </w:rPr>
          <w:delText>BARRING-PER-CAT-LIST</w:delText>
        </w:r>
      </w:del>
      <w:ins w:id="3498" w:author="Ericsson (Rapporteur)" w:date="2019-02-06T20:07:00Z">
        <w:r w:rsidRPr="00645E3C">
          <w:rPr>
            <w:color w:val="808080"/>
          </w:rPr>
          <w:t>BARRINGPERCATLIST</w:t>
        </w:r>
      </w:ins>
      <w:r w:rsidRPr="00645E3C">
        <w:rPr>
          <w:color w:val="808080"/>
        </w:rPr>
        <w:t>-START</w:t>
      </w:r>
    </w:p>
    <w:p w14:paraId="7116DF15" w14:textId="77777777" w:rsidR="002C5D28" w:rsidRPr="00645E3C" w:rsidRDefault="002C5D28" w:rsidP="00645E3C">
      <w:pPr>
        <w:pStyle w:val="PL"/>
      </w:pPr>
    </w:p>
    <w:p w14:paraId="15790B50"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5FB3B814" w14:textId="77777777" w:rsidR="002C5D28" w:rsidRPr="00645E3C" w:rsidRDefault="002C5D28" w:rsidP="00645E3C">
      <w:pPr>
        <w:pStyle w:val="PL"/>
      </w:pPr>
    </w:p>
    <w:p w14:paraId="0CA9C411"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67D369C2"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348D3069" w14:textId="77777777" w:rsidR="002C5D28" w:rsidRPr="00645E3C" w:rsidRDefault="002C5D28" w:rsidP="00645E3C">
      <w:pPr>
        <w:pStyle w:val="PL"/>
      </w:pPr>
      <w:r w:rsidRPr="00645E3C">
        <w:t xml:space="preserve">   uac-barringInfoSetIndex              UAC-BarringInfoSetIndex</w:t>
      </w:r>
    </w:p>
    <w:p w14:paraId="27870C6E" w14:textId="77777777" w:rsidR="002C5D28" w:rsidRPr="00645E3C" w:rsidRDefault="002C5D28" w:rsidP="00645E3C">
      <w:pPr>
        <w:pStyle w:val="PL"/>
      </w:pPr>
      <w:r w:rsidRPr="00645E3C">
        <w:t>}</w:t>
      </w:r>
    </w:p>
    <w:p w14:paraId="02F49B1A" w14:textId="77777777" w:rsidR="002C5D28" w:rsidRPr="00645E3C" w:rsidRDefault="002C5D28" w:rsidP="00645E3C">
      <w:pPr>
        <w:pStyle w:val="PL"/>
      </w:pPr>
    </w:p>
    <w:p w14:paraId="7CEEDE54" w14:textId="39AB2019" w:rsidR="002C5D28" w:rsidRPr="00645E3C" w:rsidRDefault="002C5D28" w:rsidP="00645E3C">
      <w:pPr>
        <w:pStyle w:val="PL"/>
        <w:rPr>
          <w:color w:val="808080"/>
        </w:rPr>
      </w:pPr>
      <w:r w:rsidRPr="00645E3C">
        <w:rPr>
          <w:color w:val="808080"/>
        </w:rPr>
        <w:t>-- TAG-UAC-</w:t>
      </w:r>
      <w:del w:id="3499" w:author="Ericsson (Rapporteur)" w:date="2019-02-06T20:07:00Z">
        <w:r w:rsidRPr="00645E3C">
          <w:rPr>
            <w:color w:val="808080"/>
          </w:rPr>
          <w:delText>BARRING-PER-CAT-LIST</w:delText>
        </w:r>
      </w:del>
      <w:ins w:id="3500" w:author="Ericsson (Rapporteur)" w:date="2019-02-06T20:07:00Z">
        <w:r w:rsidRPr="00645E3C">
          <w:rPr>
            <w:color w:val="808080"/>
          </w:rPr>
          <w:t>BARRINGPERCATLIST</w:t>
        </w:r>
      </w:ins>
      <w:r w:rsidRPr="00645E3C">
        <w:rPr>
          <w:color w:val="808080"/>
        </w:rPr>
        <w:t>-STOP</w:t>
      </w:r>
    </w:p>
    <w:p w14:paraId="72D42AF6" w14:textId="77777777" w:rsidR="002C5D28" w:rsidRPr="00645E3C" w:rsidRDefault="002C5D28" w:rsidP="00645E3C">
      <w:pPr>
        <w:pStyle w:val="PL"/>
        <w:rPr>
          <w:color w:val="808080"/>
        </w:rPr>
      </w:pPr>
      <w:r w:rsidRPr="00645E3C">
        <w:rPr>
          <w:color w:val="808080"/>
        </w:rPr>
        <w:t>-- ASN1STOP</w:t>
      </w:r>
    </w:p>
    <w:p w14:paraId="5081063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7E3156" w14:textId="77777777" w:rsidTr="00F43D0B">
        <w:tc>
          <w:tcPr>
            <w:tcW w:w="0" w:type="auto"/>
            <w:shd w:val="clear" w:color="auto" w:fill="auto"/>
            <w:hideMark/>
          </w:tcPr>
          <w:p w14:paraId="00D96181"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30A72446" w14:textId="77777777" w:rsidTr="00F43D0B">
        <w:tc>
          <w:tcPr>
            <w:tcW w:w="0" w:type="auto"/>
            <w:shd w:val="clear" w:color="auto" w:fill="auto"/>
            <w:hideMark/>
          </w:tcPr>
          <w:p w14:paraId="3A376ECF"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7BA2D3E0"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17275A7D" w14:textId="77777777" w:rsidR="00C1597C" w:rsidRPr="00645E3C" w:rsidRDefault="00C1597C" w:rsidP="00C1597C"/>
    <w:p w14:paraId="5BC724B5" w14:textId="72B29A6D" w:rsidR="002C5D28" w:rsidRPr="00E23515" w:rsidRDefault="002C5D28" w:rsidP="00E23515">
      <w:pPr>
        <w:pStyle w:val="Heading4"/>
        <w:rPr>
          <w:i/>
          <w:iCs/>
        </w:rPr>
      </w:pPr>
      <w:bookmarkStart w:id="3501" w:name="_Toc535261598"/>
      <w:r w:rsidRPr="006038E4">
        <w:rPr>
          <w:i/>
          <w:rPrChange w:id="3502" w:author="Ericsson (Rapporteur)" w:date="2019-02-06T20:06:00Z">
            <w:rPr/>
          </w:rPrChange>
        </w:rPr>
        <w:lastRenderedPageBreak/>
        <w:t>–</w:t>
      </w:r>
      <w:r w:rsidRPr="006038E4">
        <w:rPr>
          <w:i/>
          <w:rPrChange w:id="3503" w:author="Ericsson (Rapporteur)" w:date="2019-02-06T20:06:00Z">
            <w:rPr/>
          </w:rPrChange>
        </w:rPr>
        <w:tab/>
        <w:t>UAC-BarringPerPLMN-List</w:t>
      </w:r>
      <w:bookmarkEnd w:id="3501"/>
    </w:p>
    <w:p w14:paraId="01D80F8C"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58D90E87" w14:textId="77777777" w:rsidR="002C5D28" w:rsidRPr="00645E3C" w:rsidRDefault="002C5D28" w:rsidP="002C5D28">
      <w:pPr>
        <w:pStyle w:val="TH"/>
        <w:rPr>
          <w:lang w:val="en-GB"/>
        </w:rPr>
      </w:pPr>
      <w:r w:rsidRPr="00645E3C">
        <w:rPr>
          <w:bCs/>
          <w:i/>
          <w:iCs/>
          <w:lang w:val="en-GB"/>
        </w:rPr>
        <w:t>UAC-BarringPerPLMN-List</w:t>
      </w:r>
      <w:r w:rsidRPr="00645E3C">
        <w:rPr>
          <w:bCs/>
          <w:iCs/>
          <w:lang w:val="en-GB"/>
        </w:rPr>
        <w:t xml:space="preserve"> </w:t>
      </w:r>
      <w:r w:rsidRPr="00645E3C">
        <w:rPr>
          <w:lang w:val="en-GB"/>
        </w:rPr>
        <w:t>information element</w:t>
      </w:r>
    </w:p>
    <w:p w14:paraId="1A0F3261" w14:textId="77777777" w:rsidR="002C5D28" w:rsidRPr="00645E3C" w:rsidRDefault="002C5D28" w:rsidP="00645E3C">
      <w:pPr>
        <w:pStyle w:val="PL"/>
        <w:rPr>
          <w:color w:val="808080"/>
        </w:rPr>
      </w:pPr>
      <w:r w:rsidRPr="00645E3C">
        <w:rPr>
          <w:color w:val="808080"/>
        </w:rPr>
        <w:t>-- ASN1START</w:t>
      </w:r>
    </w:p>
    <w:p w14:paraId="540C7BD8" w14:textId="74FB3B2A" w:rsidR="002C5D28" w:rsidRPr="00645E3C" w:rsidRDefault="002C5D28" w:rsidP="00645E3C">
      <w:pPr>
        <w:pStyle w:val="PL"/>
        <w:rPr>
          <w:color w:val="808080"/>
        </w:rPr>
      </w:pPr>
      <w:r w:rsidRPr="00645E3C">
        <w:rPr>
          <w:color w:val="808080"/>
        </w:rPr>
        <w:t>-- TAG-UAC-</w:t>
      </w:r>
      <w:del w:id="3504" w:author="Ericsson (Rapporteur)" w:date="2019-02-06T20:07:00Z">
        <w:r w:rsidRPr="00645E3C">
          <w:rPr>
            <w:color w:val="808080"/>
          </w:rPr>
          <w:delText>BARRING-PER-PLMN</w:delText>
        </w:r>
      </w:del>
      <w:ins w:id="3505" w:author="Ericsson (Rapporteur)" w:date="2019-02-06T20:07:00Z">
        <w:r w:rsidRPr="00645E3C">
          <w:rPr>
            <w:color w:val="808080"/>
          </w:rPr>
          <w:t>BARRINGPERPLMN</w:t>
        </w:r>
      </w:ins>
      <w:r w:rsidRPr="00645E3C">
        <w:rPr>
          <w:color w:val="808080"/>
        </w:rPr>
        <w:t>-LIST-START</w:t>
      </w:r>
    </w:p>
    <w:p w14:paraId="7DF7E7AE" w14:textId="77777777" w:rsidR="002C5D28" w:rsidRPr="00645E3C" w:rsidRDefault="002C5D28" w:rsidP="00645E3C">
      <w:pPr>
        <w:pStyle w:val="PL"/>
      </w:pPr>
    </w:p>
    <w:p w14:paraId="2A7FF2BA"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098F8E6F" w14:textId="77777777" w:rsidR="002C5D28" w:rsidRPr="00645E3C" w:rsidRDefault="002C5D28" w:rsidP="00645E3C">
      <w:pPr>
        <w:pStyle w:val="PL"/>
      </w:pPr>
    </w:p>
    <w:p w14:paraId="6357E907"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3E938DEE"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3DB8BBE0"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730C6719"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3DDC2B69" w14:textId="77777777" w:rsidR="002C5D28" w:rsidRPr="00645E3C" w:rsidRDefault="002C5D28" w:rsidP="00645E3C">
      <w:pPr>
        <w:pStyle w:val="PL"/>
      </w:pPr>
      <w:r w:rsidRPr="00645E3C">
        <w:t xml:space="preserve">        uac-ExplicitACBarringList           UAC-BarringPerCatList</w:t>
      </w:r>
    </w:p>
    <w:p w14:paraId="427A2267"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6286994A" w14:textId="77777777" w:rsidR="002C5D28" w:rsidRPr="00645E3C" w:rsidRDefault="002C5D28" w:rsidP="00645E3C">
      <w:pPr>
        <w:pStyle w:val="PL"/>
      </w:pPr>
      <w:r w:rsidRPr="00645E3C">
        <w:t>}</w:t>
      </w:r>
    </w:p>
    <w:p w14:paraId="60B39DD9" w14:textId="77777777" w:rsidR="002C5D28" w:rsidRPr="00645E3C" w:rsidRDefault="002C5D28" w:rsidP="00645E3C">
      <w:pPr>
        <w:pStyle w:val="PL"/>
      </w:pPr>
    </w:p>
    <w:p w14:paraId="65BB723C" w14:textId="6519C386" w:rsidR="002C5D28" w:rsidRPr="00645E3C" w:rsidRDefault="002C5D28" w:rsidP="00645E3C">
      <w:pPr>
        <w:pStyle w:val="PL"/>
        <w:rPr>
          <w:color w:val="808080"/>
        </w:rPr>
      </w:pPr>
      <w:r w:rsidRPr="00645E3C">
        <w:rPr>
          <w:color w:val="808080"/>
        </w:rPr>
        <w:t>-- TAG-UAC-</w:t>
      </w:r>
      <w:del w:id="3506" w:author="Ericsson (Rapporteur)" w:date="2019-02-06T20:07:00Z">
        <w:r w:rsidRPr="00645E3C">
          <w:rPr>
            <w:color w:val="808080"/>
          </w:rPr>
          <w:delText>BARRING-PER-PLMN</w:delText>
        </w:r>
      </w:del>
      <w:ins w:id="3507" w:author="Ericsson (Rapporteur)" w:date="2019-02-06T20:07:00Z">
        <w:r w:rsidRPr="00645E3C">
          <w:rPr>
            <w:color w:val="808080"/>
          </w:rPr>
          <w:t>BARRINGPERPLMN</w:t>
        </w:r>
      </w:ins>
      <w:r w:rsidRPr="00645E3C">
        <w:rPr>
          <w:color w:val="808080"/>
        </w:rPr>
        <w:t>-LIST-STOP</w:t>
      </w:r>
    </w:p>
    <w:p w14:paraId="631A50EB" w14:textId="77777777" w:rsidR="002C5D28" w:rsidRPr="00645E3C" w:rsidRDefault="002C5D28" w:rsidP="00645E3C">
      <w:pPr>
        <w:pStyle w:val="PL"/>
        <w:rPr>
          <w:color w:val="808080"/>
        </w:rPr>
      </w:pPr>
      <w:r w:rsidRPr="00645E3C">
        <w:rPr>
          <w:color w:val="808080"/>
        </w:rPr>
        <w:t>-- ASN1STOP</w:t>
      </w:r>
    </w:p>
    <w:p w14:paraId="039F41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20C5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40F00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1625BDD3"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13511A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61A1B2B1"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968DCF2" w14:textId="77777777" w:rsidR="00C1597C" w:rsidRPr="00645E3C" w:rsidRDefault="00C1597C" w:rsidP="00C1597C">
      <w:bookmarkStart w:id="3508" w:name="_Hlk514922673"/>
    </w:p>
    <w:p w14:paraId="36F105A2" w14:textId="77777777" w:rsidR="002C5D28" w:rsidRPr="00645E3C" w:rsidRDefault="002C5D28" w:rsidP="002C5D28">
      <w:pPr>
        <w:pStyle w:val="Heading4"/>
        <w:rPr>
          <w:rFonts w:eastAsia="SimSun"/>
          <w:lang w:val="en-GB"/>
        </w:rPr>
      </w:pPr>
      <w:bookmarkStart w:id="3509"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3509"/>
    </w:p>
    <w:p w14:paraId="5771E9E6" w14:textId="77777777" w:rsidR="002C5D28" w:rsidRPr="00645E3C" w:rsidRDefault="002C5D28" w:rsidP="002C5D28">
      <w:r w:rsidRPr="00645E3C">
        <w:t>The IE UE-TimersAndConstants contains timers and constants used by the UE in RRC_CONNECTED, RRC_INACTIVE and RRC_IDLE.</w:t>
      </w:r>
    </w:p>
    <w:p w14:paraId="4826F26C"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192EF938" w14:textId="77777777" w:rsidR="002C5D28" w:rsidRPr="00645E3C" w:rsidRDefault="002C5D28" w:rsidP="00645E3C">
      <w:pPr>
        <w:pStyle w:val="PL"/>
        <w:rPr>
          <w:color w:val="808080"/>
        </w:rPr>
      </w:pPr>
      <w:r w:rsidRPr="00645E3C">
        <w:rPr>
          <w:color w:val="808080"/>
        </w:rPr>
        <w:t>-- ASN1START</w:t>
      </w:r>
    </w:p>
    <w:p w14:paraId="3A1BA6F8" w14:textId="286EE2E4" w:rsidR="002C5D28" w:rsidRPr="00645E3C" w:rsidRDefault="002C5D28" w:rsidP="00645E3C">
      <w:pPr>
        <w:pStyle w:val="PL"/>
        <w:rPr>
          <w:color w:val="808080"/>
        </w:rPr>
      </w:pPr>
      <w:r w:rsidRPr="00645E3C">
        <w:rPr>
          <w:color w:val="808080"/>
        </w:rPr>
        <w:t>-- TAG-UE-</w:t>
      </w:r>
      <w:del w:id="3510" w:author="Ericsson (Rapporteur)" w:date="2019-02-06T20:07:00Z">
        <w:r w:rsidRPr="00645E3C">
          <w:rPr>
            <w:color w:val="808080"/>
          </w:rPr>
          <w:delText>TIMERS-AND-CONSTANTS</w:delText>
        </w:r>
      </w:del>
      <w:ins w:id="3511" w:author="Ericsson (Rapporteur)" w:date="2019-02-06T20:07:00Z">
        <w:r w:rsidRPr="00645E3C">
          <w:rPr>
            <w:color w:val="808080"/>
          </w:rPr>
          <w:t>TIMERSANDCONSTANTS</w:t>
        </w:r>
      </w:ins>
      <w:r w:rsidRPr="00645E3C">
        <w:rPr>
          <w:color w:val="808080"/>
        </w:rPr>
        <w:t>-START</w:t>
      </w:r>
    </w:p>
    <w:p w14:paraId="51E158D3" w14:textId="77777777" w:rsidR="002C5D28" w:rsidRPr="00645E3C" w:rsidRDefault="002C5D28" w:rsidP="00645E3C">
      <w:pPr>
        <w:pStyle w:val="PL"/>
      </w:pPr>
    </w:p>
    <w:p w14:paraId="4D198399"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66DA627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63005FEC"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206CC1C5"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07525EAA"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E0646CB"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1D6CBF0"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5A8922"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044BBA1E" w14:textId="77777777" w:rsidR="002C5D28" w:rsidRPr="00645E3C" w:rsidRDefault="002C5D28" w:rsidP="00645E3C">
      <w:pPr>
        <w:pStyle w:val="PL"/>
      </w:pPr>
      <w:r w:rsidRPr="00645E3C">
        <w:lastRenderedPageBreak/>
        <w:t xml:space="preserve">    ...</w:t>
      </w:r>
    </w:p>
    <w:p w14:paraId="682FBF6D" w14:textId="77777777" w:rsidR="002C5D28" w:rsidRPr="00645E3C" w:rsidRDefault="002C5D28" w:rsidP="00645E3C">
      <w:pPr>
        <w:pStyle w:val="PL"/>
      </w:pPr>
      <w:r w:rsidRPr="00645E3C">
        <w:t>}</w:t>
      </w:r>
    </w:p>
    <w:p w14:paraId="0ACFB116" w14:textId="77777777" w:rsidR="002C5D28" w:rsidRPr="00645E3C" w:rsidRDefault="002C5D28" w:rsidP="00645E3C">
      <w:pPr>
        <w:pStyle w:val="PL"/>
      </w:pPr>
    </w:p>
    <w:p w14:paraId="5CC94F77" w14:textId="41031E4B" w:rsidR="002C5D28" w:rsidRPr="00645E3C" w:rsidRDefault="002C5D28" w:rsidP="00645E3C">
      <w:pPr>
        <w:pStyle w:val="PL"/>
        <w:rPr>
          <w:color w:val="808080"/>
        </w:rPr>
      </w:pPr>
      <w:r w:rsidRPr="00645E3C">
        <w:rPr>
          <w:color w:val="808080"/>
        </w:rPr>
        <w:t>-- TAG-UE-</w:t>
      </w:r>
      <w:del w:id="3512" w:author="Ericsson (Rapporteur)" w:date="2019-02-06T20:07:00Z">
        <w:r w:rsidRPr="00645E3C">
          <w:rPr>
            <w:color w:val="808080"/>
          </w:rPr>
          <w:delText>TIMERS-AND-CONSTANTS</w:delText>
        </w:r>
      </w:del>
      <w:ins w:id="3513" w:author="Ericsson (Rapporteur)" w:date="2019-02-06T20:07:00Z">
        <w:r w:rsidRPr="00645E3C">
          <w:rPr>
            <w:color w:val="808080"/>
          </w:rPr>
          <w:t>TIMERSANDCONSTANTS</w:t>
        </w:r>
      </w:ins>
      <w:r w:rsidRPr="00645E3C">
        <w:rPr>
          <w:color w:val="808080"/>
        </w:rPr>
        <w:t>-STOP</w:t>
      </w:r>
    </w:p>
    <w:p w14:paraId="31FA6418" w14:textId="77777777" w:rsidR="002C5D28" w:rsidRPr="00645E3C" w:rsidRDefault="002C5D28" w:rsidP="00645E3C">
      <w:pPr>
        <w:pStyle w:val="PL"/>
        <w:rPr>
          <w:rFonts w:eastAsia="SimSun"/>
          <w:color w:val="808080"/>
        </w:rPr>
      </w:pPr>
      <w:r w:rsidRPr="00645E3C">
        <w:rPr>
          <w:color w:val="808080"/>
        </w:rPr>
        <w:t>-- ASN1STOP</w:t>
      </w:r>
    </w:p>
    <w:p w14:paraId="6DDEBAB7" w14:textId="77777777" w:rsidR="00C1597C" w:rsidRPr="00645E3C" w:rsidRDefault="00C1597C" w:rsidP="00C1597C"/>
    <w:p w14:paraId="14AE020F" w14:textId="77777777" w:rsidR="002C5D28" w:rsidRPr="00BF6C0D" w:rsidRDefault="002C5D28" w:rsidP="00BF6C0D">
      <w:pPr>
        <w:pStyle w:val="Heading4"/>
        <w:rPr>
          <w:i/>
          <w:iCs/>
        </w:rPr>
      </w:pPr>
      <w:bookmarkStart w:id="3514" w:name="_Toc535261600"/>
      <w:r w:rsidRPr="006038E4">
        <w:rPr>
          <w:i/>
          <w:rPrChange w:id="3515" w:author="Ericsson (Rapporteur)" w:date="2019-02-06T20:06:00Z">
            <w:rPr/>
          </w:rPrChange>
        </w:rPr>
        <w:t>–</w:t>
      </w:r>
      <w:r w:rsidRPr="006038E4">
        <w:rPr>
          <w:i/>
          <w:rPrChange w:id="3516" w:author="Ericsson (Rapporteur)" w:date="2019-02-06T20:06:00Z">
            <w:rPr/>
          </w:rPrChange>
        </w:rPr>
        <w:tab/>
        <w:t>UplinkConfigCommon</w:t>
      </w:r>
      <w:bookmarkEnd w:id="3514"/>
    </w:p>
    <w:p w14:paraId="7291AB6C"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596A545B" w14:textId="4D924C0A" w:rsidR="002C5D28" w:rsidRPr="00645E3C" w:rsidRDefault="002C5D28" w:rsidP="002C5D28">
      <w:pPr>
        <w:pStyle w:val="TH"/>
        <w:rPr>
          <w:lang w:val="en-GB"/>
        </w:rPr>
      </w:pPr>
      <w:r w:rsidRPr="00645E3C">
        <w:rPr>
          <w:bCs/>
          <w:i/>
          <w:iCs/>
          <w:lang w:val="en-GB"/>
        </w:rPr>
        <w:t>UplinkConfigCommon</w:t>
      </w:r>
      <w:ins w:id="3517" w:author="Ericsson (Rapporteur) v2" w:date="2019-02-11T15:53:00Z">
        <w:r w:rsidR="00F347BC">
          <w:rPr>
            <w:bCs/>
            <w:i/>
            <w:iCs/>
            <w:lang w:val="en-GB"/>
          </w:rPr>
          <w:t xml:space="preserve"> </w:t>
        </w:r>
      </w:ins>
      <w:r w:rsidRPr="00645E3C">
        <w:rPr>
          <w:lang w:val="en-GB"/>
        </w:rPr>
        <w:t>information element</w:t>
      </w:r>
    </w:p>
    <w:p w14:paraId="5F33064A" w14:textId="77777777" w:rsidR="002C5D28" w:rsidRPr="00645E3C" w:rsidRDefault="002C5D28" w:rsidP="00645E3C">
      <w:pPr>
        <w:pStyle w:val="PL"/>
        <w:rPr>
          <w:color w:val="808080"/>
        </w:rPr>
      </w:pPr>
      <w:r w:rsidRPr="00645E3C">
        <w:rPr>
          <w:color w:val="808080"/>
        </w:rPr>
        <w:t>-- ASN1START</w:t>
      </w:r>
    </w:p>
    <w:p w14:paraId="43853FEA" w14:textId="2FADF871" w:rsidR="002C5D28" w:rsidRPr="00645E3C" w:rsidRDefault="002C5D28" w:rsidP="00645E3C">
      <w:pPr>
        <w:pStyle w:val="PL"/>
        <w:rPr>
          <w:color w:val="808080"/>
        </w:rPr>
      </w:pPr>
      <w:r w:rsidRPr="00645E3C">
        <w:rPr>
          <w:color w:val="808080"/>
        </w:rPr>
        <w:t>-- TAG-</w:t>
      </w:r>
      <w:del w:id="3518" w:author="Ericsson (Rapporteur)" w:date="2019-02-06T20:07:00Z">
        <w:r w:rsidRPr="00645E3C">
          <w:rPr>
            <w:color w:val="808080"/>
          </w:rPr>
          <w:delText>UPLINK-CONFIG-COMMON</w:delText>
        </w:r>
      </w:del>
      <w:ins w:id="3519" w:author="Ericsson (Rapporteur)" w:date="2019-02-06T20:07:00Z">
        <w:r w:rsidRPr="00645E3C">
          <w:rPr>
            <w:color w:val="808080"/>
          </w:rPr>
          <w:t>UPLINKCONFIGCOMMON</w:t>
        </w:r>
      </w:ins>
      <w:r w:rsidRPr="00645E3C">
        <w:rPr>
          <w:color w:val="808080"/>
        </w:rPr>
        <w:t>-START</w:t>
      </w:r>
    </w:p>
    <w:p w14:paraId="69F1D796" w14:textId="77777777" w:rsidR="002C5D28" w:rsidRPr="00645E3C" w:rsidRDefault="002C5D28" w:rsidP="00645E3C">
      <w:pPr>
        <w:pStyle w:val="PL"/>
      </w:pPr>
    </w:p>
    <w:p w14:paraId="7DE87EB0"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5B51270A"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53538346"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45DFE9B3" w14:textId="77777777" w:rsidR="002C5D28" w:rsidRPr="00645E3C" w:rsidRDefault="002C5D28" w:rsidP="00645E3C">
      <w:pPr>
        <w:pStyle w:val="PL"/>
      </w:pPr>
      <w:r w:rsidRPr="00645E3C">
        <w:t xml:space="preserve">    dummy                               TimeAlignmentTimer</w:t>
      </w:r>
    </w:p>
    <w:p w14:paraId="3A1546A1" w14:textId="77777777" w:rsidR="002C5D28" w:rsidRPr="00645E3C" w:rsidRDefault="002C5D28" w:rsidP="00645E3C">
      <w:pPr>
        <w:pStyle w:val="PL"/>
      </w:pPr>
      <w:r w:rsidRPr="00645E3C">
        <w:t>}</w:t>
      </w:r>
    </w:p>
    <w:p w14:paraId="5D4356B8" w14:textId="77777777" w:rsidR="002C5D28" w:rsidRPr="00645E3C" w:rsidRDefault="002C5D28" w:rsidP="00645E3C">
      <w:pPr>
        <w:pStyle w:val="PL"/>
      </w:pPr>
    </w:p>
    <w:p w14:paraId="7B62AE93" w14:textId="4020CEAF" w:rsidR="002C5D28" w:rsidRPr="00645E3C" w:rsidRDefault="002C5D28" w:rsidP="00645E3C">
      <w:pPr>
        <w:pStyle w:val="PL"/>
        <w:rPr>
          <w:color w:val="808080"/>
        </w:rPr>
      </w:pPr>
      <w:r w:rsidRPr="00645E3C">
        <w:rPr>
          <w:color w:val="808080"/>
        </w:rPr>
        <w:t>-- TAG-</w:t>
      </w:r>
      <w:del w:id="3520" w:author="Ericsson (Rapporteur)" w:date="2019-02-06T20:07:00Z">
        <w:r w:rsidRPr="00645E3C">
          <w:rPr>
            <w:color w:val="808080"/>
          </w:rPr>
          <w:delText>UPLINK-CONFIG-COMMON</w:delText>
        </w:r>
      </w:del>
      <w:ins w:id="3521" w:author="Ericsson (Rapporteur)" w:date="2019-02-06T20:07:00Z">
        <w:r w:rsidRPr="00645E3C">
          <w:rPr>
            <w:color w:val="808080"/>
          </w:rPr>
          <w:t>UPLINKCONFIGCOMMON</w:t>
        </w:r>
      </w:ins>
      <w:r w:rsidRPr="00645E3C">
        <w:rPr>
          <w:color w:val="808080"/>
        </w:rPr>
        <w:t>-STOP</w:t>
      </w:r>
    </w:p>
    <w:p w14:paraId="13D04686" w14:textId="77777777" w:rsidR="002C5D28" w:rsidRPr="00645E3C" w:rsidRDefault="002C5D28" w:rsidP="00645E3C">
      <w:pPr>
        <w:pStyle w:val="PL"/>
        <w:rPr>
          <w:color w:val="808080"/>
        </w:rPr>
      </w:pPr>
      <w:r w:rsidRPr="00645E3C">
        <w:rPr>
          <w:color w:val="808080"/>
        </w:rPr>
        <w:t>-- ASN1STOP</w:t>
      </w:r>
    </w:p>
    <w:p w14:paraId="382E45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26A389" w14:textId="77777777" w:rsidTr="00F43D0B">
        <w:tc>
          <w:tcPr>
            <w:tcW w:w="0" w:type="auto"/>
            <w:shd w:val="clear" w:color="auto" w:fill="auto"/>
            <w:hideMark/>
          </w:tcPr>
          <w:p w14:paraId="6236534D"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1A2FD494" w14:textId="77777777" w:rsidTr="00F43D0B">
        <w:tc>
          <w:tcPr>
            <w:tcW w:w="0" w:type="auto"/>
            <w:shd w:val="clear" w:color="auto" w:fill="auto"/>
            <w:hideMark/>
          </w:tcPr>
          <w:p w14:paraId="3A5CB48F"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11879A1C"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382F4988" w14:textId="77777777" w:rsidTr="00F43D0B">
        <w:tc>
          <w:tcPr>
            <w:tcW w:w="0" w:type="auto"/>
            <w:shd w:val="clear" w:color="auto" w:fill="auto"/>
            <w:hideMark/>
          </w:tcPr>
          <w:p w14:paraId="37FAF248"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312D76B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924A919"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26E6662D" w14:textId="77777777" w:rsidTr="00F43D0B">
        <w:tc>
          <w:tcPr>
            <w:tcW w:w="0" w:type="auto"/>
            <w:shd w:val="clear" w:color="auto" w:fill="auto"/>
            <w:hideMark/>
          </w:tcPr>
          <w:p w14:paraId="5E77CA85"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34A131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14C0EBE" w14:textId="77777777" w:rsidTr="00F43D0B">
        <w:tc>
          <w:tcPr>
            <w:tcW w:w="0" w:type="auto"/>
            <w:shd w:val="clear" w:color="auto" w:fill="auto"/>
            <w:hideMark/>
          </w:tcPr>
          <w:p w14:paraId="6FEAA61C"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17F3713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2B291CBD" w14:textId="77777777" w:rsidTr="00F43D0B">
        <w:tc>
          <w:tcPr>
            <w:tcW w:w="0" w:type="auto"/>
            <w:shd w:val="clear" w:color="auto" w:fill="auto"/>
            <w:hideMark/>
          </w:tcPr>
          <w:p w14:paraId="0DDE8A35"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2D68DE69"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3508"/>
    </w:tbl>
    <w:p w14:paraId="63405A25" w14:textId="77777777" w:rsidR="00C1597C" w:rsidRPr="00645E3C" w:rsidRDefault="00C1597C" w:rsidP="00C1597C"/>
    <w:p w14:paraId="36CF3554" w14:textId="77777777" w:rsidR="002C5D28" w:rsidRPr="00645E3C" w:rsidRDefault="002C5D28" w:rsidP="002C5D28">
      <w:pPr>
        <w:pStyle w:val="Heading4"/>
        <w:rPr>
          <w:i/>
          <w:iCs/>
          <w:lang w:val="en-GB"/>
        </w:rPr>
      </w:pPr>
      <w:bookmarkStart w:id="3522" w:name="_Toc535261601"/>
      <w:r w:rsidRPr="00645E3C">
        <w:rPr>
          <w:lang w:val="en-GB"/>
        </w:rPr>
        <w:t>–</w:t>
      </w:r>
      <w:r w:rsidRPr="00645E3C">
        <w:rPr>
          <w:lang w:val="en-GB"/>
        </w:rPr>
        <w:tab/>
      </w:r>
      <w:r w:rsidRPr="00645E3C">
        <w:rPr>
          <w:i/>
          <w:lang w:val="en-GB"/>
        </w:rPr>
        <w:t>UplinkConfigCommonSIB</w:t>
      </w:r>
      <w:bookmarkEnd w:id="3522"/>
    </w:p>
    <w:p w14:paraId="463DA2F8"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45A1DA90"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6D4A9150" w14:textId="77777777" w:rsidR="002C5D28" w:rsidRPr="00645E3C" w:rsidRDefault="002C5D28" w:rsidP="00645E3C">
      <w:pPr>
        <w:pStyle w:val="PL"/>
        <w:rPr>
          <w:color w:val="808080"/>
        </w:rPr>
      </w:pPr>
      <w:r w:rsidRPr="00645E3C">
        <w:rPr>
          <w:color w:val="808080"/>
        </w:rPr>
        <w:t>-- ASN1START</w:t>
      </w:r>
    </w:p>
    <w:p w14:paraId="60B5A372" w14:textId="45A5DBED" w:rsidR="002C5D28" w:rsidRPr="00645E3C" w:rsidRDefault="002C5D28" w:rsidP="00645E3C">
      <w:pPr>
        <w:pStyle w:val="PL"/>
        <w:rPr>
          <w:color w:val="808080"/>
        </w:rPr>
      </w:pPr>
      <w:r w:rsidRPr="00645E3C">
        <w:rPr>
          <w:color w:val="808080"/>
        </w:rPr>
        <w:lastRenderedPageBreak/>
        <w:t>-- TAG-</w:t>
      </w:r>
      <w:del w:id="3523" w:author="Ericsson (Rapporteur)" w:date="2019-02-06T20:07:00Z">
        <w:r w:rsidRPr="00645E3C">
          <w:rPr>
            <w:color w:val="808080"/>
          </w:rPr>
          <w:delText>UPLINK-CONFIG-COMMON</w:delText>
        </w:r>
      </w:del>
      <w:ins w:id="3524" w:author="Ericsson (Rapporteur)" w:date="2019-02-06T20:07:00Z">
        <w:r w:rsidRPr="00645E3C">
          <w:rPr>
            <w:color w:val="808080"/>
          </w:rPr>
          <w:t>UPLINKCONFIGCOMMON</w:t>
        </w:r>
        <w:r w:rsidR="00A83F6D">
          <w:rPr>
            <w:color w:val="808080"/>
          </w:rPr>
          <w:t>SIB</w:t>
        </w:r>
      </w:ins>
      <w:r w:rsidRPr="00645E3C">
        <w:rPr>
          <w:color w:val="808080"/>
        </w:rPr>
        <w:t>-START</w:t>
      </w:r>
    </w:p>
    <w:p w14:paraId="334C3025" w14:textId="77777777" w:rsidR="002C5D28" w:rsidRPr="00645E3C" w:rsidRDefault="002C5D28" w:rsidP="00645E3C">
      <w:pPr>
        <w:pStyle w:val="PL"/>
      </w:pPr>
    </w:p>
    <w:p w14:paraId="0CDFCC38"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00AA2C7B" w14:textId="77777777" w:rsidR="002C5D28" w:rsidRPr="00645E3C" w:rsidRDefault="002C5D28" w:rsidP="00645E3C">
      <w:pPr>
        <w:pStyle w:val="PL"/>
      </w:pPr>
      <w:r w:rsidRPr="00645E3C">
        <w:t xml:space="preserve">    frequencyInfoUL                         FrequencyInfoUL-SIB,</w:t>
      </w:r>
    </w:p>
    <w:p w14:paraId="1B791DA3" w14:textId="77777777" w:rsidR="002C5D28" w:rsidRPr="00645E3C" w:rsidRDefault="002C5D28" w:rsidP="00645E3C">
      <w:pPr>
        <w:pStyle w:val="PL"/>
      </w:pPr>
      <w:r w:rsidRPr="00645E3C">
        <w:t xml:space="preserve">    initialUplin</w:t>
      </w:r>
      <w:r w:rsidR="003C742F">
        <w:t xml:space="preserve">kBWP                        </w:t>
      </w:r>
      <w:r w:rsidRPr="00645E3C">
        <w:t>BWP-UplinkCommon,</w:t>
      </w:r>
    </w:p>
    <w:p w14:paraId="1072BD7A" w14:textId="77777777" w:rsidR="002C5D28" w:rsidRPr="00645E3C" w:rsidRDefault="002C5D28" w:rsidP="00645E3C">
      <w:pPr>
        <w:pStyle w:val="PL"/>
      </w:pPr>
      <w:r w:rsidRPr="00645E3C">
        <w:t xml:space="preserve">    timeAlignmentTimerCommon                TimeAlignmentTimer</w:t>
      </w:r>
    </w:p>
    <w:p w14:paraId="1CDBA656" w14:textId="77777777" w:rsidR="002C5D28" w:rsidRPr="00645E3C" w:rsidRDefault="002C5D28" w:rsidP="00645E3C">
      <w:pPr>
        <w:pStyle w:val="PL"/>
      </w:pPr>
      <w:r w:rsidRPr="00645E3C">
        <w:t>}</w:t>
      </w:r>
    </w:p>
    <w:p w14:paraId="3188E522" w14:textId="77777777" w:rsidR="002C5D28" w:rsidRPr="00645E3C" w:rsidRDefault="002C5D28" w:rsidP="00645E3C">
      <w:pPr>
        <w:pStyle w:val="PL"/>
      </w:pPr>
    </w:p>
    <w:p w14:paraId="6BCB07CD" w14:textId="06F2F076" w:rsidR="002C5D28" w:rsidRPr="00645E3C" w:rsidRDefault="002C5D28" w:rsidP="00645E3C">
      <w:pPr>
        <w:pStyle w:val="PL"/>
        <w:rPr>
          <w:color w:val="808080"/>
        </w:rPr>
      </w:pPr>
      <w:r w:rsidRPr="00645E3C">
        <w:rPr>
          <w:color w:val="808080"/>
        </w:rPr>
        <w:t>-- TAG-</w:t>
      </w:r>
      <w:del w:id="3525" w:author="Ericsson (Rapporteur)" w:date="2019-02-06T20:07:00Z">
        <w:r w:rsidRPr="00645E3C">
          <w:rPr>
            <w:color w:val="808080"/>
          </w:rPr>
          <w:delText>UPLINK-CONFIG-COMMON</w:delText>
        </w:r>
      </w:del>
      <w:ins w:id="3526" w:author="Ericsson (Rapporteur)" w:date="2019-02-06T20:07:00Z">
        <w:r w:rsidRPr="00645E3C">
          <w:rPr>
            <w:color w:val="808080"/>
          </w:rPr>
          <w:t>UPLINKCONFIGCOMMON</w:t>
        </w:r>
        <w:r w:rsidR="00A83F6D">
          <w:rPr>
            <w:color w:val="808080"/>
          </w:rPr>
          <w:t>SIB</w:t>
        </w:r>
      </w:ins>
      <w:r w:rsidRPr="00645E3C">
        <w:rPr>
          <w:color w:val="808080"/>
        </w:rPr>
        <w:t>-STOP</w:t>
      </w:r>
    </w:p>
    <w:p w14:paraId="66F73FBD" w14:textId="77777777" w:rsidR="002C5D28" w:rsidRPr="00645E3C" w:rsidRDefault="002C5D28" w:rsidP="00645E3C">
      <w:pPr>
        <w:pStyle w:val="PL"/>
        <w:rPr>
          <w:color w:val="808080"/>
        </w:rPr>
      </w:pPr>
      <w:r w:rsidRPr="00645E3C">
        <w:rPr>
          <w:color w:val="808080"/>
        </w:rPr>
        <w:t>-- ASN1STOP</w:t>
      </w:r>
    </w:p>
    <w:p w14:paraId="36552C6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BAE22C" w14:textId="77777777" w:rsidTr="00F43D0B">
        <w:tc>
          <w:tcPr>
            <w:tcW w:w="0" w:type="auto"/>
            <w:shd w:val="clear" w:color="auto" w:fill="auto"/>
            <w:hideMark/>
          </w:tcPr>
          <w:p w14:paraId="7C960140"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42F49A48" w14:textId="77777777" w:rsidTr="00F43D0B">
        <w:tc>
          <w:tcPr>
            <w:tcW w:w="0" w:type="auto"/>
            <w:shd w:val="clear" w:color="auto" w:fill="auto"/>
            <w:hideMark/>
          </w:tcPr>
          <w:p w14:paraId="19837772" w14:textId="77777777" w:rsidR="002C5D28" w:rsidRPr="00645E3C" w:rsidRDefault="002C5D28" w:rsidP="00F43D0B">
            <w:pPr>
              <w:pStyle w:val="TAL"/>
              <w:rPr>
                <w:b/>
                <w:i/>
                <w:lang w:val="en-GB" w:eastAsia="ja-JP"/>
              </w:rPr>
            </w:pPr>
            <w:r w:rsidRPr="00645E3C">
              <w:rPr>
                <w:b/>
                <w:i/>
                <w:lang w:val="en-GB" w:eastAsia="ja-JP"/>
              </w:rPr>
              <w:t>frequencyInfoUL</w:t>
            </w:r>
          </w:p>
          <w:p w14:paraId="638A1280"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469644CB" w14:textId="77777777" w:rsidTr="00F43D0B">
        <w:tc>
          <w:tcPr>
            <w:tcW w:w="0" w:type="auto"/>
            <w:shd w:val="clear" w:color="auto" w:fill="auto"/>
            <w:hideMark/>
          </w:tcPr>
          <w:p w14:paraId="3CCF9792" w14:textId="77777777" w:rsidR="002C5D28" w:rsidRPr="00645E3C" w:rsidRDefault="002C5D28" w:rsidP="00F43D0B">
            <w:pPr>
              <w:pStyle w:val="TAL"/>
              <w:rPr>
                <w:b/>
                <w:i/>
                <w:lang w:val="en-GB" w:eastAsia="ja-JP"/>
              </w:rPr>
            </w:pPr>
            <w:r w:rsidRPr="00645E3C">
              <w:rPr>
                <w:b/>
                <w:i/>
                <w:lang w:val="en-GB" w:eastAsia="ja-JP"/>
              </w:rPr>
              <w:t>InitialUplinkBWP</w:t>
            </w:r>
          </w:p>
          <w:p w14:paraId="02F68699"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DD9F5D8" w14:textId="77777777" w:rsidR="00C1597C" w:rsidRPr="00645E3C" w:rsidRDefault="00C1597C" w:rsidP="00C1597C"/>
    <w:p w14:paraId="7DB91EA1" w14:textId="77777777" w:rsidR="002C5D28" w:rsidRPr="00645E3C" w:rsidRDefault="002C5D28" w:rsidP="002C5D28">
      <w:pPr>
        <w:pStyle w:val="Heading4"/>
        <w:rPr>
          <w:rFonts w:eastAsia="SimSun"/>
          <w:lang w:val="en-GB"/>
        </w:rPr>
      </w:pPr>
      <w:bookmarkStart w:id="3527"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3527"/>
    </w:p>
    <w:p w14:paraId="41D90B69"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599449B3" w14:textId="77777777" w:rsidR="002C5D28" w:rsidRPr="00645E3C" w:rsidRDefault="002C5D28" w:rsidP="00645E3C">
      <w:pPr>
        <w:pStyle w:val="PL"/>
        <w:rPr>
          <w:color w:val="808080"/>
        </w:rPr>
      </w:pPr>
      <w:r w:rsidRPr="00645E3C">
        <w:rPr>
          <w:color w:val="808080"/>
        </w:rPr>
        <w:t>-- ASN1START</w:t>
      </w:r>
    </w:p>
    <w:p w14:paraId="28DC359D" w14:textId="77777777" w:rsidR="002C5D28" w:rsidRPr="00645E3C" w:rsidRDefault="002C5D28" w:rsidP="00645E3C">
      <w:pPr>
        <w:pStyle w:val="PL"/>
        <w:rPr>
          <w:color w:val="808080"/>
        </w:rPr>
      </w:pPr>
      <w:r w:rsidRPr="00645E3C">
        <w:rPr>
          <w:color w:val="808080"/>
        </w:rPr>
        <w:t>-- TAG-UPLINKTXDIRECTCURRENTLIST-START</w:t>
      </w:r>
    </w:p>
    <w:p w14:paraId="23019CDB" w14:textId="77777777" w:rsidR="002C5D28" w:rsidRPr="00645E3C" w:rsidRDefault="002C5D28" w:rsidP="00645E3C">
      <w:pPr>
        <w:pStyle w:val="PL"/>
      </w:pPr>
    </w:p>
    <w:p w14:paraId="0FEB48B7"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50514F13" w14:textId="77777777" w:rsidR="002C5D28" w:rsidRPr="00645E3C" w:rsidRDefault="002C5D28" w:rsidP="00645E3C">
      <w:pPr>
        <w:pStyle w:val="PL"/>
      </w:pPr>
    </w:p>
    <w:p w14:paraId="5A536763"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4CB238DA" w14:textId="77777777" w:rsidR="002C5D28" w:rsidRPr="00645E3C" w:rsidRDefault="002C5D28" w:rsidP="00645E3C">
      <w:pPr>
        <w:pStyle w:val="PL"/>
      </w:pPr>
      <w:r w:rsidRPr="00645E3C">
        <w:t xml:space="preserve">    servCellIndex                           ServCellIndex,</w:t>
      </w:r>
    </w:p>
    <w:p w14:paraId="6C3BCEA5"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4D738CC5" w14:textId="77777777" w:rsidR="002C5D28" w:rsidRPr="00645E3C" w:rsidRDefault="002C5D28" w:rsidP="00645E3C">
      <w:pPr>
        <w:pStyle w:val="PL"/>
      </w:pPr>
      <w:r w:rsidRPr="00645E3C">
        <w:t xml:space="preserve">    ...</w:t>
      </w:r>
    </w:p>
    <w:p w14:paraId="64EC5315" w14:textId="77777777" w:rsidR="002C5D28" w:rsidRPr="00645E3C" w:rsidRDefault="002C5D28" w:rsidP="00645E3C">
      <w:pPr>
        <w:pStyle w:val="PL"/>
      </w:pPr>
      <w:r w:rsidRPr="00645E3C">
        <w:t>}</w:t>
      </w:r>
    </w:p>
    <w:p w14:paraId="593C2D96" w14:textId="77777777" w:rsidR="002C5D28" w:rsidRPr="00645E3C" w:rsidRDefault="002C5D28" w:rsidP="00645E3C">
      <w:pPr>
        <w:pStyle w:val="PL"/>
      </w:pPr>
    </w:p>
    <w:p w14:paraId="74ADAEFA"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461EA4B5" w14:textId="77777777" w:rsidR="002C5D28" w:rsidRPr="00645E3C" w:rsidRDefault="002C5D28" w:rsidP="00645E3C">
      <w:pPr>
        <w:pStyle w:val="PL"/>
      </w:pPr>
      <w:r w:rsidRPr="00645E3C">
        <w:t xml:space="preserve">    bwp-Id                                  BWP-Id,</w:t>
      </w:r>
    </w:p>
    <w:p w14:paraId="20A17F35"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E99EAB8"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21CE8636" w14:textId="77777777" w:rsidR="002C5D28" w:rsidRPr="00645E3C" w:rsidRDefault="002C5D28" w:rsidP="00645E3C">
      <w:pPr>
        <w:pStyle w:val="PL"/>
      </w:pPr>
      <w:r w:rsidRPr="00645E3C">
        <w:t>}</w:t>
      </w:r>
    </w:p>
    <w:p w14:paraId="0AFF98B7" w14:textId="77777777" w:rsidR="002C5D28" w:rsidRPr="00645E3C" w:rsidRDefault="002C5D28" w:rsidP="00645E3C">
      <w:pPr>
        <w:pStyle w:val="PL"/>
      </w:pPr>
    </w:p>
    <w:p w14:paraId="0A9268D2" w14:textId="77777777" w:rsidR="002C5D28" w:rsidRPr="00645E3C" w:rsidRDefault="002C5D28" w:rsidP="00645E3C">
      <w:pPr>
        <w:pStyle w:val="PL"/>
        <w:rPr>
          <w:color w:val="808080"/>
        </w:rPr>
      </w:pPr>
      <w:r w:rsidRPr="00645E3C">
        <w:rPr>
          <w:color w:val="808080"/>
        </w:rPr>
        <w:t>-- TAG-UPLINKTXDIRECTCURRENTLIST-STOP</w:t>
      </w:r>
    </w:p>
    <w:p w14:paraId="2DCBE694" w14:textId="77777777" w:rsidR="002C5D28" w:rsidRPr="00645E3C" w:rsidRDefault="002C5D28" w:rsidP="00645E3C">
      <w:pPr>
        <w:pStyle w:val="PL"/>
        <w:rPr>
          <w:color w:val="808080"/>
        </w:rPr>
      </w:pPr>
      <w:r w:rsidRPr="00645E3C">
        <w:rPr>
          <w:color w:val="808080"/>
        </w:rPr>
        <w:t>-- ASN1STOP</w:t>
      </w:r>
    </w:p>
    <w:p w14:paraId="02598EA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AEFABE" w14:textId="77777777" w:rsidTr="00F43D0B">
        <w:tc>
          <w:tcPr>
            <w:tcW w:w="14281" w:type="dxa"/>
          </w:tcPr>
          <w:p w14:paraId="40C1D90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 xml:space="preserve">UplinkTxDirectCurrentBWP </w:t>
            </w:r>
            <w:r w:rsidRPr="00EE5D66">
              <w:rPr>
                <w:rFonts w:eastAsia="SimSun"/>
                <w:szCs w:val="22"/>
                <w:lang w:val="en-GB" w:eastAsia="ja-JP"/>
                <w:rPrChange w:id="3528" w:author="Ericsson (Rapporteur) v2" w:date="2019-02-11T15:09:00Z">
                  <w:rPr>
                    <w:rFonts w:eastAsia="SimSun"/>
                    <w:i/>
                    <w:szCs w:val="22"/>
                    <w:lang w:val="en-GB" w:eastAsia="ja-JP"/>
                  </w:rPr>
                </w:rPrChange>
              </w:rPr>
              <w:t>field descriptions</w:t>
            </w:r>
          </w:p>
        </w:tc>
      </w:tr>
      <w:tr w:rsidR="002C5D28" w:rsidRPr="00645E3C" w14:paraId="4FCDF7A2" w14:textId="77777777" w:rsidTr="00F43D0B">
        <w:tc>
          <w:tcPr>
            <w:tcW w:w="14281" w:type="dxa"/>
          </w:tcPr>
          <w:p w14:paraId="3ED633C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3A8D0A39"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3F6263FC" w14:textId="77777777" w:rsidTr="00F43D0B">
        <w:tc>
          <w:tcPr>
            <w:tcW w:w="14281" w:type="dxa"/>
          </w:tcPr>
          <w:p w14:paraId="2BA1F44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7F24BC8D" w14:textId="30FF9EC8"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whether there is 7.5 kHz shift or not. 7.5 kHz shift is applied if the field is set to </w:t>
            </w:r>
            <w:del w:id="3529" w:author="Ericsson (Rapporteur)" w:date="2019-02-06T20:07:00Z">
              <w:r w:rsidRPr="00645E3C">
                <w:rPr>
                  <w:rFonts w:eastAsia="SimSun"/>
                  <w:szCs w:val="22"/>
                  <w:lang w:val="en-GB" w:eastAsia="ja-JP"/>
                </w:rPr>
                <w:delText>TRUE</w:delText>
              </w:r>
            </w:del>
            <w:ins w:id="3530" w:author="Ericsson (Rapporteur)" w:date="2019-02-06T20:07:00Z">
              <w:r w:rsidR="00413A89" w:rsidRPr="00413A89">
                <w:rPr>
                  <w:i/>
                  <w:iCs/>
                  <w:lang w:val="en-GB" w:eastAsia="en-GB"/>
                </w:rPr>
                <w:t>true</w:t>
              </w:r>
            </w:ins>
            <w:r w:rsidRPr="00645E3C">
              <w:rPr>
                <w:rFonts w:eastAsia="SimSun"/>
                <w:szCs w:val="22"/>
                <w:lang w:val="en-GB" w:eastAsia="ja-JP"/>
              </w:rPr>
              <w:t>. Otherwise 7.5 kHz shift is not applied.</w:t>
            </w:r>
          </w:p>
        </w:tc>
      </w:tr>
      <w:tr w:rsidR="002C5D28" w:rsidRPr="00645E3C" w14:paraId="14247713" w14:textId="77777777" w:rsidTr="00F43D0B">
        <w:tc>
          <w:tcPr>
            <w:tcW w:w="14281" w:type="dxa"/>
          </w:tcPr>
          <w:p w14:paraId="3CA290A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4393B2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645E3C" w:rsidRDefault="002C5D28" w:rsidP="002C5D28">
      <w:pPr>
        <w:rPr>
          <w:rFonts w:eastAsia="SimSun"/>
        </w:rPr>
      </w:pPr>
      <w:bookmarkStart w:id="353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28F756" w14:textId="77777777" w:rsidTr="00C1597C">
        <w:tc>
          <w:tcPr>
            <w:tcW w:w="14173" w:type="dxa"/>
          </w:tcPr>
          <w:p w14:paraId="4539381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UplinkTxDirectCurrentCell </w:t>
            </w:r>
            <w:r w:rsidRPr="00EE5D66">
              <w:rPr>
                <w:rFonts w:eastAsia="SimSun"/>
                <w:szCs w:val="22"/>
                <w:lang w:val="en-GB" w:eastAsia="ja-JP"/>
                <w:rPrChange w:id="3532" w:author="Ericsson (Rapporteur) v2" w:date="2019-02-11T15:09:00Z">
                  <w:rPr>
                    <w:rFonts w:eastAsia="SimSun"/>
                    <w:i/>
                    <w:szCs w:val="22"/>
                    <w:lang w:val="en-GB" w:eastAsia="ja-JP"/>
                  </w:rPr>
                </w:rPrChange>
              </w:rPr>
              <w:t>field descriptions</w:t>
            </w:r>
          </w:p>
        </w:tc>
      </w:tr>
      <w:tr w:rsidR="002C5D28" w:rsidRPr="00645E3C" w14:paraId="0EC3BCCC" w14:textId="77777777" w:rsidTr="00C1597C">
        <w:tc>
          <w:tcPr>
            <w:tcW w:w="14173" w:type="dxa"/>
          </w:tcPr>
          <w:p w14:paraId="21A56E3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6281205F" w14:textId="597B362C"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The serving cell ID of the serving cell corresponding </w:t>
            </w:r>
            <w:commentRangeStart w:id="3533"/>
            <w:r w:rsidRPr="00645E3C">
              <w:rPr>
                <w:rFonts w:eastAsia="SimSun"/>
                <w:szCs w:val="22"/>
                <w:lang w:val="en-GB" w:eastAsia="ja-JP"/>
              </w:rPr>
              <w:t>to</w:t>
            </w:r>
            <w:commentRangeEnd w:id="3533"/>
            <w:r w:rsidR="00F044C8">
              <w:rPr>
                <w:rStyle w:val="CommentReference"/>
                <w:rFonts w:ascii="Times New Roman" w:hAnsi="Times New Roman"/>
                <w:lang w:val="en-GB" w:eastAsia="ja-JP"/>
              </w:rPr>
              <w:commentReference w:id="3533"/>
            </w:r>
            <w:r w:rsidRPr="00645E3C">
              <w:rPr>
                <w:rFonts w:eastAsia="SimSun"/>
                <w:szCs w:val="22"/>
                <w:lang w:val="en-GB" w:eastAsia="ja-JP"/>
              </w:rPr>
              <w:t xml:space="preserve"> the </w:t>
            </w:r>
            <w:del w:id="3534" w:author="Ericsson (Rapporteur)" w:date="2019-02-06T20:07:00Z">
              <w:r w:rsidRPr="001A7FB2">
                <w:rPr>
                  <w:rFonts w:eastAsia="SimSun"/>
                  <w:lang w:val="en-GB"/>
                </w:rPr>
                <w:delText>uplinkDCLocationsPerBWP</w:delText>
              </w:r>
            </w:del>
            <w:ins w:id="3535" w:author="Ericsson (Rapporteur)" w:date="2019-02-06T20:07:00Z">
              <w:r w:rsidR="00F044C8" w:rsidRPr="00F044C8">
                <w:rPr>
                  <w:rFonts w:eastAsia="SimSun"/>
                  <w:i/>
                  <w:lang w:val="en-GB"/>
                </w:rPr>
                <w:t>uplinkDirectCurrentBWP</w:t>
              </w:r>
            </w:ins>
            <w:r w:rsidRPr="00645E3C">
              <w:rPr>
                <w:rFonts w:eastAsia="SimSun"/>
                <w:szCs w:val="22"/>
                <w:lang w:val="en-GB" w:eastAsia="ja-JP"/>
              </w:rPr>
              <w:t>.</w:t>
            </w:r>
          </w:p>
        </w:tc>
      </w:tr>
      <w:tr w:rsidR="002C5D28" w:rsidRPr="00645E3C" w14:paraId="26470CCC" w14:textId="77777777" w:rsidTr="00C1597C">
        <w:tc>
          <w:tcPr>
            <w:tcW w:w="14173" w:type="dxa"/>
          </w:tcPr>
          <w:p w14:paraId="062EA14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45ECBE2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0EC2BDE9" w14:textId="77777777" w:rsidR="00C1597C" w:rsidRPr="00645E3C" w:rsidRDefault="00C1597C" w:rsidP="00C1597C"/>
    <w:p w14:paraId="5FFC5847" w14:textId="59F565FF" w:rsidR="002C5D28" w:rsidRPr="00645E3C" w:rsidRDefault="002C5D28" w:rsidP="002C5D28">
      <w:pPr>
        <w:pStyle w:val="Heading4"/>
        <w:rPr>
          <w:lang w:val="en-GB"/>
        </w:rPr>
      </w:pPr>
      <w:bookmarkStart w:id="3536" w:name="_Toc535261603"/>
      <w:bookmarkEnd w:id="3531"/>
      <w:r w:rsidRPr="00645E3C">
        <w:rPr>
          <w:lang w:val="en-GB"/>
        </w:rPr>
        <w:t>–</w:t>
      </w:r>
      <w:r w:rsidRPr="00645E3C">
        <w:rPr>
          <w:lang w:val="en-GB"/>
        </w:rPr>
        <w:tab/>
      </w:r>
      <w:r w:rsidRPr="00645E3C">
        <w:rPr>
          <w:i/>
          <w:lang w:val="en-GB"/>
        </w:rPr>
        <w:t>ZP-CSI-RS-Resource</w:t>
      </w:r>
      <w:bookmarkEnd w:id="3536"/>
    </w:p>
    <w:p w14:paraId="6ED38451"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4388002D"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537B95CA" w14:textId="77777777" w:rsidR="002C5D28" w:rsidRPr="00645E3C" w:rsidRDefault="002C5D28" w:rsidP="00645E3C">
      <w:pPr>
        <w:pStyle w:val="PL"/>
        <w:rPr>
          <w:color w:val="808080"/>
        </w:rPr>
      </w:pPr>
      <w:r w:rsidRPr="00645E3C">
        <w:rPr>
          <w:color w:val="808080"/>
        </w:rPr>
        <w:t>-- ASN1START</w:t>
      </w:r>
    </w:p>
    <w:p w14:paraId="472E3F3F" w14:textId="77777777" w:rsidR="002C5D28" w:rsidRPr="00645E3C" w:rsidRDefault="002C5D28" w:rsidP="00645E3C">
      <w:pPr>
        <w:pStyle w:val="PL"/>
        <w:rPr>
          <w:color w:val="808080"/>
        </w:rPr>
      </w:pPr>
      <w:r w:rsidRPr="00645E3C">
        <w:rPr>
          <w:color w:val="808080"/>
        </w:rPr>
        <w:t>-- TAG-ZP-CSI-RS-RESOURCE-START</w:t>
      </w:r>
    </w:p>
    <w:p w14:paraId="543D3E0F" w14:textId="77777777" w:rsidR="002C5D28" w:rsidRPr="00645E3C" w:rsidRDefault="002C5D28" w:rsidP="00645E3C">
      <w:pPr>
        <w:pStyle w:val="PL"/>
      </w:pPr>
    </w:p>
    <w:p w14:paraId="4C82AE0C"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4C5BF214" w14:textId="77777777" w:rsidR="002C5D28" w:rsidRPr="00645E3C" w:rsidRDefault="002C5D28" w:rsidP="00645E3C">
      <w:pPr>
        <w:pStyle w:val="PL"/>
      </w:pPr>
      <w:r w:rsidRPr="00645E3C">
        <w:t xml:space="preserve">    zp-CSI-RS-ResourceId                ZP-CSI-RS-ResourceId,</w:t>
      </w:r>
    </w:p>
    <w:p w14:paraId="7E62BC6F" w14:textId="77777777" w:rsidR="002C5D28" w:rsidRPr="00645E3C" w:rsidRDefault="002C5D28" w:rsidP="00645E3C">
      <w:pPr>
        <w:pStyle w:val="PL"/>
      </w:pPr>
      <w:r w:rsidRPr="00645E3C">
        <w:t xml:space="preserve">    resourceMapping                     CSI-RS-ResourceMapping,</w:t>
      </w:r>
    </w:p>
    <w:p w14:paraId="2CE3DFFE"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3D14DBE1" w14:textId="77777777" w:rsidR="002C5D28" w:rsidRPr="00645E3C" w:rsidRDefault="002C5D28" w:rsidP="00645E3C">
      <w:pPr>
        <w:pStyle w:val="PL"/>
      </w:pPr>
      <w:r w:rsidRPr="00645E3C">
        <w:t xml:space="preserve">    ...</w:t>
      </w:r>
    </w:p>
    <w:p w14:paraId="644420F3" w14:textId="77777777" w:rsidR="002C5D28" w:rsidRPr="00645E3C" w:rsidRDefault="002C5D28" w:rsidP="00645E3C">
      <w:pPr>
        <w:pStyle w:val="PL"/>
      </w:pPr>
      <w:r w:rsidRPr="00645E3C">
        <w:t>}</w:t>
      </w:r>
    </w:p>
    <w:p w14:paraId="24B0FECB" w14:textId="77777777" w:rsidR="002C5D28" w:rsidRPr="00645E3C" w:rsidRDefault="002C5D28" w:rsidP="00645E3C">
      <w:pPr>
        <w:pStyle w:val="PL"/>
      </w:pPr>
    </w:p>
    <w:p w14:paraId="352B7688"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5F6F0F81" w14:textId="77777777" w:rsidR="002C5D28" w:rsidRPr="00645E3C" w:rsidRDefault="002C5D28" w:rsidP="00645E3C">
      <w:pPr>
        <w:pStyle w:val="PL"/>
      </w:pPr>
    </w:p>
    <w:p w14:paraId="42B2A85F" w14:textId="77777777" w:rsidR="002C5D28" w:rsidRPr="00645E3C" w:rsidRDefault="002C5D28" w:rsidP="00645E3C">
      <w:pPr>
        <w:pStyle w:val="PL"/>
        <w:rPr>
          <w:color w:val="808080"/>
        </w:rPr>
      </w:pPr>
      <w:r w:rsidRPr="00645E3C">
        <w:rPr>
          <w:color w:val="808080"/>
        </w:rPr>
        <w:t>-- TAG-ZP-CSI-RS-RESOURCE-STOP</w:t>
      </w:r>
    </w:p>
    <w:p w14:paraId="5AF21C8D" w14:textId="77777777" w:rsidR="002C5D28" w:rsidRPr="00645E3C" w:rsidRDefault="002C5D28" w:rsidP="00645E3C">
      <w:pPr>
        <w:pStyle w:val="PL"/>
        <w:rPr>
          <w:color w:val="808080"/>
        </w:rPr>
      </w:pPr>
      <w:r w:rsidRPr="00645E3C">
        <w:rPr>
          <w:color w:val="808080"/>
        </w:rPr>
        <w:t>-- ASN1STOP</w:t>
      </w:r>
    </w:p>
    <w:p w14:paraId="153E37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A49E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E2E62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ZP-CSI-RS-Resource </w:t>
            </w:r>
            <w:r w:rsidRPr="00EE5D66">
              <w:rPr>
                <w:szCs w:val="22"/>
                <w:lang w:val="en-GB" w:eastAsia="ja-JP"/>
                <w:rPrChange w:id="3537" w:author="Ericsson (Rapporteur) v2" w:date="2019-02-11T15:09:00Z">
                  <w:rPr>
                    <w:i/>
                    <w:szCs w:val="22"/>
                    <w:lang w:val="en-GB" w:eastAsia="ja-JP"/>
                  </w:rPr>
                </w:rPrChange>
              </w:rPr>
              <w:t>field descriptions</w:t>
            </w:r>
          </w:p>
        </w:tc>
      </w:tr>
      <w:tr w:rsidR="002C5D28" w:rsidRPr="00645E3C" w14:paraId="38F11B5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611B5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0F61E09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171F6B3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B23AA3"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14803FE2"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4696F9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60D39B"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3CA2A4BF"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28E0DE67" w14:textId="77777777" w:rsidR="002C5D28" w:rsidRPr="00645E3C" w:rsidRDefault="002C5D28" w:rsidP="002C5D28"/>
    <w:p w14:paraId="55C0E6B7" w14:textId="77777777" w:rsidR="002C5D28" w:rsidRPr="00645E3C" w:rsidRDefault="002C5D28" w:rsidP="002C5D28">
      <w:pPr>
        <w:pStyle w:val="Heading4"/>
        <w:rPr>
          <w:lang w:val="en-GB"/>
        </w:rPr>
      </w:pPr>
      <w:bookmarkStart w:id="3538" w:name="_Toc535261604"/>
      <w:r w:rsidRPr="00645E3C">
        <w:rPr>
          <w:lang w:val="en-GB"/>
        </w:rPr>
        <w:t>–</w:t>
      </w:r>
      <w:r w:rsidRPr="00645E3C">
        <w:rPr>
          <w:lang w:val="en-GB"/>
        </w:rPr>
        <w:tab/>
      </w:r>
      <w:r w:rsidRPr="00645E3C">
        <w:rPr>
          <w:i/>
          <w:lang w:val="en-GB"/>
        </w:rPr>
        <w:t>ZP-CSI-RS-ResourceSet</w:t>
      </w:r>
      <w:bookmarkEnd w:id="3538"/>
    </w:p>
    <w:p w14:paraId="645FD764" w14:textId="66DA15D1"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w:t>
      </w:r>
      <w:del w:id="3539" w:author="Ericsson (Rapporteur)" w:date="2019-02-06T20:07:00Z">
        <w:r w:rsidRPr="00645E3C">
          <w:delText xml:space="preserve"> It corresponds to the L1 parameter '</w:delText>
        </w:r>
        <w:r w:rsidRPr="00645E3C">
          <w:rPr>
            <w:i/>
          </w:rPr>
          <w:delText>ZP-CSI-RS-ResourceSetConfigList</w:delText>
        </w:r>
        <w:r w:rsidRPr="00645E3C">
          <w:delText>'.</w:delText>
        </w:r>
      </w:del>
    </w:p>
    <w:p w14:paraId="4BD6FA28"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1147C0C7" w14:textId="77777777" w:rsidR="002C5D28" w:rsidRPr="00645E3C" w:rsidRDefault="002C5D28" w:rsidP="00645E3C">
      <w:pPr>
        <w:pStyle w:val="PL"/>
        <w:rPr>
          <w:color w:val="808080"/>
        </w:rPr>
      </w:pPr>
      <w:r w:rsidRPr="00645E3C">
        <w:rPr>
          <w:color w:val="808080"/>
        </w:rPr>
        <w:t>-- ASN1START</w:t>
      </w:r>
    </w:p>
    <w:p w14:paraId="08BB4985" w14:textId="77777777" w:rsidR="002C5D28" w:rsidRPr="00645E3C" w:rsidRDefault="002C5D28" w:rsidP="00645E3C">
      <w:pPr>
        <w:pStyle w:val="PL"/>
        <w:rPr>
          <w:color w:val="808080"/>
        </w:rPr>
      </w:pPr>
      <w:r w:rsidRPr="00645E3C">
        <w:rPr>
          <w:color w:val="808080"/>
        </w:rPr>
        <w:t>-- TAG-ZP-CSI-RS-RESOURCESET-START</w:t>
      </w:r>
    </w:p>
    <w:p w14:paraId="140021C6" w14:textId="77777777" w:rsidR="002C5D28" w:rsidRPr="00645E3C" w:rsidRDefault="002C5D28" w:rsidP="00645E3C">
      <w:pPr>
        <w:pStyle w:val="PL"/>
      </w:pPr>
    </w:p>
    <w:p w14:paraId="641C7415"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329E2A96" w14:textId="77777777" w:rsidR="002C5D28" w:rsidRPr="00645E3C" w:rsidRDefault="002C5D28" w:rsidP="00645E3C">
      <w:pPr>
        <w:pStyle w:val="PL"/>
      </w:pPr>
      <w:r w:rsidRPr="00645E3C">
        <w:t xml:space="preserve">    zp-CSI-RS-ResourceSetId             ZP-CSI-RS-ResourceSetId,</w:t>
      </w:r>
    </w:p>
    <w:p w14:paraId="78D497FA"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0ED749B5" w14:textId="77777777" w:rsidR="002C5D28" w:rsidRPr="00645E3C" w:rsidRDefault="002C5D28" w:rsidP="00645E3C">
      <w:pPr>
        <w:pStyle w:val="PL"/>
      </w:pPr>
      <w:r w:rsidRPr="00645E3C">
        <w:t xml:space="preserve">    ...</w:t>
      </w:r>
    </w:p>
    <w:p w14:paraId="74337034" w14:textId="77777777" w:rsidR="002C5D28" w:rsidRPr="00645E3C" w:rsidRDefault="002C5D28" w:rsidP="00645E3C">
      <w:pPr>
        <w:pStyle w:val="PL"/>
      </w:pPr>
      <w:r w:rsidRPr="00645E3C">
        <w:t>}</w:t>
      </w:r>
    </w:p>
    <w:p w14:paraId="746477B8" w14:textId="77777777" w:rsidR="002C5D28" w:rsidRPr="00645E3C" w:rsidRDefault="002C5D28" w:rsidP="00645E3C">
      <w:pPr>
        <w:pStyle w:val="PL"/>
      </w:pPr>
    </w:p>
    <w:p w14:paraId="4D51BF5C" w14:textId="77777777" w:rsidR="002C5D28" w:rsidRPr="00645E3C" w:rsidRDefault="002C5D28" w:rsidP="00645E3C">
      <w:pPr>
        <w:pStyle w:val="PL"/>
        <w:rPr>
          <w:color w:val="808080"/>
        </w:rPr>
      </w:pPr>
      <w:r w:rsidRPr="00645E3C">
        <w:rPr>
          <w:color w:val="808080"/>
        </w:rPr>
        <w:t>-- TAG-ZP-CSI-RS-RESOURCESET-STOP</w:t>
      </w:r>
    </w:p>
    <w:p w14:paraId="54270D74" w14:textId="77777777" w:rsidR="00F95F2F" w:rsidRPr="00645E3C" w:rsidRDefault="002C5D28" w:rsidP="00645E3C">
      <w:pPr>
        <w:pStyle w:val="PL"/>
        <w:rPr>
          <w:color w:val="808080"/>
        </w:rPr>
      </w:pPr>
      <w:r w:rsidRPr="00645E3C">
        <w:rPr>
          <w:color w:val="808080"/>
        </w:rPr>
        <w:t>-- ASN1STOP</w:t>
      </w:r>
    </w:p>
    <w:p w14:paraId="793BFD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ABC6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645E3C" w:rsidRDefault="002C5D28" w:rsidP="00F43D0B">
            <w:pPr>
              <w:pStyle w:val="TAH"/>
              <w:rPr>
                <w:szCs w:val="22"/>
                <w:lang w:val="en-GB" w:eastAsia="ja-JP"/>
              </w:rPr>
            </w:pPr>
            <w:r w:rsidRPr="00645E3C">
              <w:rPr>
                <w:i/>
                <w:szCs w:val="22"/>
                <w:lang w:val="en-GB" w:eastAsia="ja-JP"/>
              </w:rPr>
              <w:t xml:space="preserve">ZP-CSI-RS-ResourceSet </w:t>
            </w:r>
            <w:r w:rsidRPr="00E444BB">
              <w:rPr>
                <w:szCs w:val="22"/>
                <w:lang w:val="en-GB" w:eastAsia="ja-JP"/>
                <w:rPrChange w:id="3540" w:author="Ericsson (Rapporteur) v2" w:date="2019-02-11T15:12:00Z">
                  <w:rPr>
                    <w:i/>
                    <w:szCs w:val="22"/>
                    <w:lang w:val="en-GB" w:eastAsia="ja-JP"/>
                  </w:rPr>
                </w:rPrChange>
              </w:rPr>
              <w:t>field descriptions</w:t>
            </w:r>
          </w:p>
        </w:tc>
      </w:tr>
      <w:tr w:rsidR="002C5D28" w:rsidRPr="00645E3C" w14:paraId="689C8A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473F75F1" w14:textId="77777777" w:rsidR="002C5D28" w:rsidRPr="00645E3C" w:rsidRDefault="002C5D28" w:rsidP="00F43D0B">
            <w:pPr>
              <w:pStyle w:val="TAL"/>
              <w:rPr>
                <w:szCs w:val="22"/>
                <w:lang w:val="en-GB" w:eastAsia="ja-JP"/>
              </w:rPr>
            </w:pPr>
            <w:r w:rsidRPr="00645E3C">
              <w:rPr>
                <w:szCs w:val="22"/>
                <w:lang w:val="en-GB" w:eastAsia="ja-JP"/>
              </w:rPr>
              <w:t xml:space="preserve">The list of </w:t>
            </w:r>
            <w:r w:rsidRPr="00F911A1">
              <w:rPr>
                <w:i/>
                <w:szCs w:val="22"/>
                <w:lang w:val="en-GB" w:eastAsia="ja-JP"/>
                <w:rPrChange w:id="3541" w:author="Ericsson (Rapporteur) v2" w:date="2019-02-15T06:47:00Z">
                  <w:rPr>
                    <w:szCs w:val="22"/>
                    <w:lang w:val="en-GB" w:eastAsia="ja-JP"/>
                  </w:rPr>
                </w:rPrChange>
              </w:rPr>
              <w:t>ZP-CSI-RS-ResourceId</w:t>
            </w:r>
            <w:r w:rsidRPr="00645E3C">
              <w:rPr>
                <w:szCs w:val="22"/>
                <w:lang w:val="en-GB" w:eastAsia="ja-JP"/>
              </w:rPr>
              <w:t xml:space="preserve"> identifying the </w:t>
            </w:r>
            <w:r w:rsidRPr="00F911A1">
              <w:rPr>
                <w:i/>
                <w:szCs w:val="22"/>
                <w:lang w:val="en-GB" w:eastAsia="ja-JP"/>
                <w:rPrChange w:id="3542" w:author="Ericsson (Rapporteur) v2" w:date="2019-02-15T06:48:00Z">
                  <w:rPr>
                    <w:szCs w:val="22"/>
                    <w:lang w:val="en-GB" w:eastAsia="ja-JP"/>
                  </w:rPr>
                </w:rPrChange>
              </w:rPr>
              <w:t>ZP-CSI-RS-Resource</w:t>
            </w:r>
            <w:r w:rsidRPr="00645E3C">
              <w:rPr>
                <w:szCs w:val="22"/>
                <w:lang w:val="en-GB" w:eastAsia="ja-JP"/>
              </w:rPr>
              <w:t xml:space="preserve"> elements belonging to this set.</w:t>
            </w:r>
          </w:p>
        </w:tc>
      </w:tr>
    </w:tbl>
    <w:p w14:paraId="5886862F" w14:textId="77777777" w:rsidR="002C5D28" w:rsidRPr="00645E3C" w:rsidRDefault="002C5D28" w:rsidP="002C5D28"/>
    <w:p w14:paraId="3BD6A87E" w14:textId="77777777" w:rsidR="002C5D28" w:rsidRPr="00645E3C" w:rsidRDefault="002C5D28" w:rsidP="002C5D28">
      <w:pPr>
        <w:pStyle w:val="Heading4"/>
        <w:rPr>
          <w:lang w:val="en-GB"/>
        </w:rPr>
      </w:pPr>
      <w:bookmarkStart w:id="3543" w:name="_Toc535261605"/>
      <w:r w:rsidRPr="00645E3C">
        <w:rPr>
          <w:lang w:val="en-GB"/>
        </w:rPr>
        <w:t>–</w:t>
      </w:r>
      <w:r w:rsidRPr="00645E3C">
        <w:rPr>
          <w:lang w:val="en-GB"/>
        </w:rPr>
        <w:tab/>
      </w:r>
      <w:r w:rsidRPr="00645E3C">
        <w:rPr>
          <w:i/>
          <w:lang w:val="en-GB"/>
        </w:rPr>
        <w:t>ZP-CSI-RS-ResourceSetId</w:t>
      </w:r>
      <w:bookmarkEnd w:id="3543"/>
    </w:p>
    <w:p w14:paraId="350AC76F"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991C91C"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68DD2491" w14:textId="77777777" w:rsidR="002C5D28" w:rsidRPr="00645E3C" w:rsidRDefault="002C5D28" w:rsidP="00645E3C">
      <w:pPr>
        <w:pStyle w:val="PL"/>
        <w:rPr>
          <w:color w:val="808080"/>
        </w:rPr>
      </w:pPr>
      <w:r w:rsidRPr="00645E3C">
        <w:rPr>
          <w:color w:val="808080"/>
        </w:rPr>
        <w:t>-- ASN1START</w:t>
      </w:r>
    </w:p>
    <w:p w14:paraId="06D0B003" w14:textId="77777777" w:rsidR="002C5D28" w:rsidRPr="00645E3C" w:rsidRDefault="002C5D28" w:rsidP="00645E3C">
      <w:pPr>
        <w:pStyle w:val="PL"/>
        <w:rPr>
          <w:color w:val="808080"/>
        </w:rPr>
      </w:pPr>
      <w:r w:rsidRPr="00645E3C">
        <w:rPr>
          <w:color w:val="808080"/>
        </w:rPr>
        <w:t>-- TAG-ZP-CSI-RS-RESOURCESETID-START</w:t>
      </w:r>
    </w:p>
    <w:p w14:paraId="0EFD14B2" w14:textId="77777777" w:rsidR="002C5D28" w:rsidRPr="00645E3C" w:rsidRDefault="002C5D28" w:rsidP="00645E3C">
      <w:pPr>
        <w:pStyle w:val="PL"/>
      </w:pPr>
    </w:p>
    <w:p w14:paraId="1E0FAD95"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A82FA74" w14:textId="77777777" w:rsidR="002C5D28" w:rsidRPr="00645E3C" w:rsidRDefault="002C5D28" w:rsidP="00645E3C">
      <w:pPr>
        <w:pStyle w:val="PL"/>
      </w:pPr>
    </w:p>
    <w:p w14:paraId="6DCF1F5C" w14:textId="77777777" w:rsidR="002C5D28" w:rsidRPr="00645E3C" w:rsidRDefault="002C5D28" w:rsidP="00645E3C">
      <w:pPr>
        <w:pStyle w:val="PL"/>
        <w:rPr>
          <w:color w:val="808080"/>
        </w:rPr>
      </w:pPr>
      <w:r w:rsidRPr="00645E3C">
        <w:rPr>
          <w:color w:val="808080"/>
        </w:rPr>
        <w:t>-- TAG-ZP-CSI-RS-RESOURCESETID-STOP</w:t>
      </w:r>
    </w:p>
    <w:p w14:paraId="3DF309DA" w14:textId="77777777" w:rsidR="00F95F2F" w:rsidRPr="00645E3C" w:rsidRDefault="002C5D28" w:rsidP="00645E3C">
      <w:pPr>
        <w:pStyle w:val="PL"/>
        <w:rPr>
          <w:color w:val="808080"/>
        </w:rPr>
      </w:pPr>
      <w:r w:rsidRPr="00645E3C">
        <w:rPr>
          <w:color w:val="808080"/>
        </w:rPr>
        <w:lastRenderedPageBreak/>
        <w:t>-- ASN1STOP</w:t>
      </w:r>
    </w:p>
    <w:p w14:paraId="2FCDCCBC" w14:textId="77777777" w:rsidR="00C1597C" w:rsidRPr="00645E3C" w:rsidRDefault="00C1597C" w:rsidP="00C1597C"/>
    <w:p w14:paraId="0534084A" w14:textId="77777777" w:rsidR="002C5D28" w:rsidRPr="00645E3C" w:rsidRDefault="002C5D28" w:rsidP="002C5D28">
      <w:pPr>
        <w:pStyle w:val="Heading3"/>
        <w:rPr>
          <w:lang w:val="en-GB"/>
        </w:rPr>
      </w:pPr>
      <w:bookmarkStart w:id="3544" w:name="_Toc535261606"/>
      <w:r w:rsidRPr="00645E3C">
        <w:rPr>
          <w:lang w:val="en-GB"/>
        </w:rPr>
        <w:t>6.3.3</w:t>
      </w:r>
      <w:r w:rsidRPr="00645E3C">
        <w:rPr>
          <w:lang w:val="en-GB"/>
        </w:rPr>
        <w:tab/>
        <w:t>UE capability information elements</w:t>
      </w:r>
      <w:bookmarkEnd w:id="3544"/>
    </w:p>
    <w:p w14:paraId="382EB701" w14:textId="77777777" w:rsidR="002C5D28" w:rsidRPr="00645E3C" w:rsidRDefault="002C5D28" w:rsidP="002C5D28">
      <w:pPr>
        <w:pStyle w:val="Heading4"/>
        <w:rPr>
          <w:lang w:val="en-GB"/>
        </w:rPr>
      </w:pPr>
      <w:bookmarkStart w:id="3545" w:name="_Toc535261607"/>
      <w:r w:rsidRPr="00645E3C">
        <w:rPr>
          <w:lang w:val="en-GB"/>
        </w:rPr>
        <w:t>–</w:t>
      </w:r>
      <w:r w:rsidRPr="00645E3C">
        <w:rPr>
          <w:lang w:val="en-GB"/>
        </w:rPr>
        <w:tab/>
      </w:r>
      <w:r w:rsidRPr="00645E3C">
        <w:rPr>
          <w:i/>
          <w:lang w:val="en-GB"/>
        </w:rPr>
        <w:t>AccessStratumRelease</w:t>
      </w:r>
      <w:bookmarkEnd w:id="3545"/>
    </w:p>
    <w:p w14:paraId="732F7D13"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7FDE2853"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08BE040C" w14:textId="77777777" w:rsidR="002C5D28" w:rsidRPr="00645E3C" w:rsidRDefault="002C5D28" w:rsidP="00645E3C">
      <w:pPr>
        <w:pStyle w:val="PL"/>
        <w:rPr>
          <w:color w:val="808080"/>
        </w:rPr>
      </w:pPr>
      <w:r w:rsidRPr="00645E3C">
        <w:rPr>
          <w:color w:val="808080"/>
        </w:rPr>
        <w:t>-- ASN1START</w:t>
      </w:r>
    </w:p>
    <w:p w14:paraId="7CADF8A1" w14:textId="77777777" w:rsidR="002C5D28" w:rsidRPr="00645E3C" w:rsidRDefault="002C5D28" w:rsidP="00645E3C">
      <w:pPr>
        <w:pStyle w:val="PL"/>
        <w:rPr>
          <w:color w:val="808080"/>
        </w:rPr>
      </w:pPr>
      <w:r w:rsidRPr="00645E3C">
        <w:rPr>
          <w:color w:val="808080"/>
        </w:rPr>
        <w:t>-- TAG-ACCESSSTRATUMRELEASE-START</w:t>
      </w:r>
    </w:p>
    <w:p w14:paraId="39282223" w14:textId="77777777" w:rsidR="002C5D28" w:rsidRPr="00645E3C" w:rsidRDefault="002C5D28" w:rsidP="00645E3C">
      <w:pPr>
        <w:pStyle w:val="PL"/>
      </w:pPr>
    </w:p>
    <w:p w14:paraId="53B2770C"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008DFB81" w14:textId="77777777" w:rsidR="002C5D28" w:rsidRPr="00645E3C" w:rsidRDefault="002C5D28" w:rsidP="00645E3C">
      <w:pPr>
        <w:pStyle w:val="PL"/>
      </w:pPr>
      <w:r w:rsidRPr="00645E3C">
        <w:t xml:space="preserve">                            rel15, spare7, spare6, spare5, spare4, spare3, spare2, spare1, ... }</w:t>
      </w:r>
    </w:p>
    <w:p w14:paraId="61F625CE" w14:textId="77777777" w:rsidR="002C5D28" w:rsidRPr="00645E3C" w:rsidRDefault="002C5D28" w:rsidP="00645E3C">
      <w:pPr>
        <w:pStyle w:val="PL"/>
      </w:pPr>
    </w:p>
    <w:p w14:paraId="3B15348B" w14:textId="77777777" w:rsidR="002C5D28" w:rsidRPr="00645E3C" w:rsidRDefault="002C5D28" w:rsidP="00645E3C">
      <w:pPr>
        <w:pStyle w:val="PL"/>
        <w:rPr>
          <w:color w:val="808080"/>
        </w:rPr>
      </w:pPr>
      <w:r w:rsidRPr="00645E3C">
        <w:rPr>
          <w:color w:val="808080"/>
        </w:rPr>
        <w:t>-- TAG-ACCESSSTRATUMRELEASE-STOP</w:t>
      </w:r>
    </w:p>
    <w:p w14:paraId="378D7C3B" w14:textId="77777777" w:rsidR="002C5D28" w:rsidRPr="00645E3C" w:rsidRDefault="002C5D28" w:rsidP="00645E3C">
      <w:pPr>
        <w:pStyle w:val="PL"/>
        <w:rPr>
          <w:color w:val="808080"/>
        </w:rPr>
      </w:pPr>
      <w:r w:rsidRPr="00645E3C">
        <w:rPr>
          <w:color w:val="808080"/>
        </w:rPr>
        <w:t>-- ASN1STOP</w:t>
      </w:r>
    </w:p>
    <w:p w14:paraId="49E3C511" w14:textId="77777777" w:rsidR="002C5D28" w:rsidRPr="00645E3C" w:rsidRDefault="002C5D28" w:rsidP="002C5D28"/>
    <w:p w14:paraId="420BEAA7" w14:textId="77777777" w:rsidR="002C5D28" w:rsidRPr="00645E3C" w:rsidRDefault="002C5D28" w:rsidP="002C5D28">
      <w:pPr>
        <w:pStyle w:val="Heading4"/>
        <w:rPr>
          <w:lang w:val="en-GB"/>
        </w:rPr>
      </w:pPr>
      <w:bookmarkStart w:id="3546" w:name="_Toc535261608"/>
      <w:r w:rsidRPr="00645E3C">
        <w:rPr>
          <w:lang w:val="en-GB"/>
        </w:rPr>
        <w:t>–</w:t>
      </w:r>
      <w:r w:rsidRPr="00645E3C">
        <w:rPr>
          <w:lang w:val="en-GB"/>
        </w:rPr>
        <w:tab/>
      </w:r>
      <w:r w:rsidRPr="00645E3C">
        <w:rPr>
          <w:i/>
          <w:noProof/>
          <w:lang w:val="en-GB"/>
        </w:rPr>
        <w:t>BandCombinationList</w:t>
      </w:r>
      <w:bookmarkEnd w:id="3546"/>
    </w:p>
    <w:p w14:paraId="5E35DB76"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5331330E"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21807D39" w14:textId="77777777" w:rsidR="002C5D28" w:rsidRPr="00645E3C" w:rsidRDefault="002C5D28" w:rsidP="00645E3C">
      <w:pPr>
        <w:pStyle w:val="PL"/>
        <w:rPr>
          <w:color w:val="808080"/>
        </w:rPr>
      </w:pPr>
      <w:r w:rsidRPr="00645E3C">
        <w:rPr>
          <w:color w:val="808080"/>
        </w:rPr>
        <w:t>-- ASN1START</w:t>
      </w:r>
    </w:p>
    <w:p w14:paraId="5950C514" w14:textId="77777777" w:rsidR="002C5D28" w:rsidRPr="00645E3C" w:rsidRDefault="002C5D28" w:rsidP="00645E3C">
      <w:pPr>
        <w:pStyle w:val="PL"/>
        <w:rPr>
          <w:color w:val="808080"/>
        </w:rPr>
      </w:pPr>
      <w:r w:rsidRPr="00645E3C">
        <w:rPr>
          <w:color w:val="808080"/>
        </w:rPr>
        <w:t>-- TAG-BANDCOMBINATIONLIST-START</w:t>
      </w:r>
    </w:p>
    <w:p w14:paraId="0AA57426" w14:textId="77777777" w:rsidR="002C5D28" w:rsidRPr="00645E3C" w:rsidRDefault="002C5D28" w:rsidP="00645E3C">
      <w:pPr>
        <w:pStyle w:val="PL"/>
      </w:pPr>
    </w:p>
    <w:p w14:paraId="08658E28"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3B0B386C" w14:textId="77777777" w:rsidR="008C465E" w:rsidRPr="00645E3C" w:rsidRDefault="008C465E" w:rsidP="00645E3C">
      <w:pPr>
        <w:pStyle w:val="PL"/>
      </w:pPr>
    </w:p>
    <w:p w14:paraId="3880614D" w14:textId="77777777" w:rsidR="002C5D28" w:rsidRPr="00645E3C" w:rsidRDefault="008C465E" w:rsidP="00645E3C">
      <w:pPr>
        <w:pStyle w:val="PL"/>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30218730" w14:textId="77777777" w:rsidR="008C465E" w:rsidRPr="00645E3C" w:rsidRDefault="008C465E" w:rsidP="00645E3C">
      <w:pPr>
        <w:pStyle w:val="PL"/>
      </w:pPr>
    </w:p>
    <w:p w14:paraId="114C0978"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D13E995"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6FF4BA50" w14:textId="77777777" w:rsidR="002C5D28" w:rsidRPr="00645E3C" w:rsidRDefault="002C5D28" w:rsidP="00645E3C">
      <w:pPr>
        <w:pStyle w:val="PL"/>
      </w:pPr>
      <w:r w:rsidRPr="00645E3C">
        <w:t xml:space="preserve">    featureSetCombination               FeatureSetCombinationId,</w:t>
      </w:r>
    </w:p>
    <w:p w14:paraId="1A9C9051" w14:textId="77777777" w:rsidR="002C5D28" w:rsidRPr="00645E3C" w:rsidRDefault="002C5D28" w:rsidP="00645E3C">
      <w:pPr>
        <w:pStyle w:val="PL"/>
      </w:pPr>
    </w:p>
    <w:p w14:paraId="035933A5"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01EE79C"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0CA7F4A9"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2261B896" w14:textId="77777777" w:rsidR="002C5D28" w:rsidRPr="00645E3C" w:rsidRDefault="002C5D28" w:rsidP="00645E3C">
      <w:pPr>
        <w:pStyle w:val="PL"/>
      </w:pPr>
      <w:r w:rsidRPr="00645E3C">
        <w:t xml:space="preserve">    </w:t>
      </w:r>
      <w:bookmarkStart w:id="3547" w:name="_Hlk535846965"/>
      <w:r w:rsidRPr="00645E3C">
        <w:t>supportedBandwidthCombinationSet</w:t>
      </w:r>
      <w:bookmarkEnd w:id="3547"/>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19F30705"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B610AF5" w14:textId="77777777" w:rsidR="002C5D28" w:rsidRPr="00645E3C" w:rsidRDefault="002C5D28" w:rsidP="00645E3C">
      <w:pPr>
        <w:pStyle w:val="PL"/>
      </w:pPr>
      <w:r w:rsidRPr="00645E3C">
        <w:t>}</w:t>
      </w:r>
    </w:p>
    <w:p w14:paraId="74EE1F0F" w14:textId="77777777" w:rsidR="008C465E" w:rsidRPr="00645E3C" w:rsidRDefault="008C465E" w:rsidP="00645E3C">
      <w:pPr>
        <w:pStyle w:val="PL"/>
      </w:pPr>
    </w:p>
    <w:p w14:paraId="6E2A7C48"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EEEBD7B"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57E8041B" w14:textId="77777777" w:rsidR="00E7553F" w:rsidRPr="00645E3C" w:rsidRDefault="00841F0F" w:rsidP="00645E3C">
      <w:pPr>
        <w:pStyle w:val="PL"/>
      </w:pPr>
      <w:r w:rsidRPr="00645E3C">
        <w:lastRenderedPageBreak/>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7AF2535A" w14:textId="77777777" w:rsidR="002C5D28" w:rsidRPr="00645E3C" w:rsidRDefault="008C465E" w:rsidP="00645E3C">
      <w:pPr>
        <w:pStyle w:val="PL"/>
      </w:pPr>
      <w:r w:rsidRPr="00645E3C">
        <w:t>}</w:t>
      </w:r>
    </w:p>
    <w:p w14:paraId="3D7491D7" w14:textId="77777777" w:rsidR="008C465E" w:rsidRPr="00645E3C" w:rsidRDefault="008C465E" w:rsidP="00645E3C">
      <w:pPr>
        <w:pStyle w:val="PL"/>
      </w:pPr>
    </w:p>
    <w:p w14:paraId="3C0BBF8B"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29C01A8E"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49C77202" w14:textId="77777777" w:rsidR="002C5D28" w:rsidRPr="00645E3C" w:rsidRDefault="002C5D28" w:rsidP="00645E3C">
      <w:pPr>
        <w:pStyle w:val="PL"/>
      </w:pPr>
      <w:r w:rsidRPr="00645E3C">
        <w:t xml:space="preserve">        bandEUTRA                           FreqBandIndicatorEUTRA,</w:t>
      </w:r>
    </w:p>
    <w:p w14:paraId="036D87F4"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1C054B39"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12238A4C" w14:textId="77777777" w:rsidR="002C5D28" w:rsidRPr="00645E3C" w:rsidRDefault="002C5D28" w:rsidP="00645E3C">
      <w:pPr>
        <w:pStyle w:val="PL"/>
      </w:pPr>
      <w:r w:rsidRPr="00645E3C">
        <w:t xml:space="preserve">    },</w:t>
      </w:r>
    </w:p>
    <w:p w14:paraId="787D4F1C"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50ECA4" w14:textId="77777777" w:rsidR="002C5D28" w:rsidRPr="00645E3C" w:rsidRDefault="002C5D28" w:rsidP="00645E3C">
      <w:pPr>
        <w:pStyle w:val="PL"/>
      </w:pPr>
      <w:r w:rsidRPr="00645E3C">
        <w:t xml:space="preserve">        bandNR                              FreqBandIndicatorNR,</w:t>
      </w:r>
    </w:p>
    <w:p w14:paraId="0D933901"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63FEA4B7" w14:textId="77777777" w:rsidR="002C5D28" w:rsidRPr="00645E3C" w:rsidRDefault="002C5D28" w:rsidP="00645E3C">
      <w:pPr>
        <w:pStyle w:val="PL"/>
      </w:pPr>
      <w:r w:rsidRPr="00645E3C">
        <w:t xml:space="preserve">        ca-BandwidthClassUL-NR              CA-BandwidthClassNR                 </w:t>
      </w:r>
      <w:r w:rsidRPr="00645E3C">
        <w:rPr>
          <w:color w:val="993366"/>
        </w:rPr>
        <w:t>OPTIONAL</w:t>
      </w:r>
    </w:p>
    <w:p w14:paraId="3B01FA04" w14:textId="77777777" w:rsidR="002C5D28" w:rsidRPr="00645E3C" w:rsidRDefault="002C5D28" w:rsidP="00645E3C">
      <w:pPr>
        <w:pStyle w:val="PL"/>
      </w:pPr>
      <w:r w:rsidRPr="00645E3C">
        <w:t xml:space="preserve">    }</w:t>
      </w:r>
    </w:p>
    <w:p w14:paraId="55E136C1" w14:textId="77777777" w:rsidR="002C5D28" w:rsidRPr="00645E3C" w:rsidRDefault="002C5D28" w:rsidP="00645E3C">
      <w:pPr>
        <w:pStyle w:val="PL"/>
      </w:pPr>
      <w:r w:rsidRPr="00645E3C">
        <w:t>}</w:t>
      </w:r>
    </w:p>
    <w:p w14:paraId="3BFE7902" w14:textId="77777777" w:rsidR="008C465E" w:rsidRPr="00645E3C" w:rsidRDefault="008C465E" w:rsidP="00645E3C">
      <w:pPr>
        <w:pStyle w:val="PL"/>
      </w:pPr>
    </w:p>
    <w:p w14:paraId="2C7514F9"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22B266BB"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11BD858"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14477B97"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155D1E9C" w14:textId="77777777" w:rsidR="008C465E" w:rsidRPr="00645E3C" w:rsidRDefault="008C465E" w:rsidP="00645E3C">
      <w:pPr>
        <w:pStyle w:val="PL"/>
      </w:pPr>
      <w:r w:rsidRPr="00645E3C">
        <w:t xml:space="preserve">        }</w:t>
      </w:r>
      <w:r w:rsidR="009B7EC4" w:rsidRPr="00645E3C">
        <w:t>,</w:t>
      </w:r>
    </w:p>
    <w:p w14:paraId="306BF67A"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38DB7BD0"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5729BE11" w14:textId="77777777" w:rsidR="008C465E" w:rsidRPr="00645E3C" w:rsidRDefault="009B7EC4" w:rsidP="00645E3C">
      <w:pPr>
        <w:pStyle w:val="PL"/>
      </w:pPr>
      <w:r w:rsidRPr="00645E3C">
        <w:t xml:space="preserve">        </w:t>
      </w:r>
      <w:r w:rsidR="008C465E" w:rsidRPr="00645E3C">
        <w:t>}</w:t>
      </w:r>
    </w:p>
    <w:p w14:paraId="776D746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3D1798A4"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4D47A3EB"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50684E21"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4C8A2712"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6B09CAA2"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71AF94AC" w14:textId="77777777" w:rsidR="008C465E" w:rsidRPr="00645E3C" w:rsidRDefault="008C465E" w:rsidP="00645E3C">
      <w:pPr>
        <w:pStyle w:val="PL"/>
      </w:pPr>
      <w:r w:rsidRPr="00645E3C">
        <w:t>}</w:t>
      </w:r>
    </w:p>
    <w:p w14:paraId="77E77302" w14:textId="77777777" w:rsidR="002C5D28" w:rsidRPr="00645E3C" w:rsidRDefault="002C5D28" w:rsidP="00645E3C">
      <w:pPr>
        <w:pStyle w:val="PL"/>
      </w:pPr>
    </w:p>
    <w:p w14:paraId="0533FC8E" w14:textId="77777777" w:rsidR="002C5D28" w:rsidRPr="00645E3C" w:rsidRDefault="002C5D28" w:rsidP="00645E3C">
      <w:pPr>
        <w:pStyle w:val="PL"/>
        <w:rPr>
          <w:color w:val="808080"/>
        </w:rPr>
      </w:pPr>
      <w:r w:rsidRPr="00645E3C">
        <w:rPr>
          <w:color w:val="808080"/>
        </w:rPr>
        <w:t>-- TAG-BANDCOMBINATIONLIST-STOP</w:t>
      </w:r>
    </w:p>
    <w:p w14:paraId="366C8B8F" w14:textId="77777777" w:rsidR="002C5D28" w:rsidRPr="00645E3C" w:rsidRDefault="002C5D28" w:rsidP="00645E3C">
      <w:pPr>
        <w:pStyle w:val="PL"/>
        <w:rPr>
          <w:color w:val="808080"/>
        </w:rPr>
      </w:pPr>
      <w:r w:rsidRPr="00645E3C">
        <w:rPr>
          <w:color w:val="808080"/>
        </w:rPr>
        <w:t>-- ASN1STOP</w:t>
      </w:r>
    </w:p>
    <w:p w14:paraId="7D32BAB9"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E32B28" w14:textId="77777777" w:rsidTr="00F43D0B">
        <w:tc>
          <w:tcPr>
            <w:tcW w:w="14173" w:type="dxa"/>
          </w:tcPr>
          <w:p w14:paraId="1E3239E1"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BandCombination </w:t>
            </w:r>
            <w:r w:rsidRPr="00E444BB">
              <w:rPr>
                <w:szCs w:val="22"/>
                <w:lang w:val="en-GB" w:eastAsia="ja-JP"/>
                <w:rPrChange w:id="3548" w:author="Ericsson (Rapporteur) v2" w:date="2019-02-11T15:13:00Z">
                  <w:rPr>
                    <w:i/>
                    <w:szCs w:val="22"/>
                    <w:lang w:val="en-GB" w:eastAsia="ja-JP"/>
                  </w:rPr>
                </w:rPrChange>
              </w:rPr>
              <w:t>field descriptions</w:t>
            </w:r>
          </w:p>
        </w:tc>
      </w:tr>
      <w:tr w:rsidR="00E7553F" w:rsidRPr="00645E3C" w14:paraId="71A29247" w14:textId="77777777" w:rsidTr="00F43D0B">
        <w:tc>
          <w:tcPr>
            <w:tcW w:w="14173" w:type="dxa"/>
          </w:tcPr>
          <w:p w14:paraId="30FB5CC6" w14:textId="77777777" w:rsidR="00E7553F" w:rsidRPr="00645E3C" w:rsidRDefault="00E7553F" w:rsidP="00E7553F">
            <w:pPr>
              <w:pStyle w:val="TAL"/>
              <w:rPr>
                <w:b/>
                <w:i/>
                <w:lang w:val="en-GB"/>
              </w:rPr>
            </w:pPr>
            <w:r w:rsidRPr="00645E3C">
              <w:rPr>
                <w:b/>
                <w:i/>
                <w:lang w:val="en-GB"/>
              </w:rPr>
              <w:t>BandCombinationList-v1540</w:t>
            </w:r>
          </w:p>
          <w:p w14:paraId="3622D718" w14:textId="7777777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3D99540A" w14:textId="77777777" w:rsidTr="00F43D0B">
        <w:tc>
          <w:tcPr>
            <w:tcW w:w="14173" w:type="dxa"/>
          </w:tcPr>
          <w:p w14:paraId="04D2907A" w14:textId="77777777" w:rsidR="002C5D28" w:rsidRPr="00645E3C" w:rsidRDefault="002C5D28" w:rsidP="00F43D0B">
            <w:pPr>
              <w:pStyle w:val="TAL"/>
              <w:rPr>
                <w:szCs w:val="22"/>
                <w:lang w:val="en-GB" w:eastAsia="ja-JP"/>
              </w:rPr>
            </w:pPr>
            <w:r w:rsidRPr="00645E3C">
              <w:rPr>
                <w:b/>
                <w:i/>
                <w:szCs w:val="22"/>
                <w:lang w:val="en-GB" w:eastAsia="ja-JP"/>
              </w:rPr>
              <w:t>powerClass</w:t>
            </w:r>
          </w:p>
          <w:p w14:paraId="1CFD5457" w14:textId="77777777" w:rsidR="002C5D28" w:rsidRPr="00645E3C" w:rsidRDefault="002C5D28" w:rsidP="00F43D0B">
            <w:pPr>
              <w:pStyle w:val="TAL"/>
              <w:rPr>
                <w:szCs w:val="22"/>
                <w:lang w:val="en-GB" w:eastAsia="ja-JP"/>
              </w:rPr>
            </w:pPr>
            <w:r w:rsidRPr="00645E3C">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6038E4">
              <w:rPr>
                <w:i/>
                <w:lang w:val="en-GB"/>
                <w:rPrChange w:id="3549" w:author="Ericsson (Rapporteur)" w:date="2019-02-06T20:06:00Z">
                  <w:rPr>
                    <w:lang w:val="en-GB"/>
                  </w:rPr>
                </w:rPrChange>
              </w:rPr>
              <w:t>ue-PowerClass</w:t>
            </w:r>
            <w:r w:rsidRPr="00645E3C">
              <w:rPr>
                <w:szCs w:val="22"/>
                <w:lang w:val="en-GB" w:eastAsia="ja-JP"/>
              </w:rPr>
              <w:t xml:space="preserve"> in </w:t>
            </w:r>
            <w:r w:rsidRPr="006038E4">
              <w:rPr>
                <w:i/>
                <w:lang w:val="en-GB"/>
                <w:rPrChange w:id="3550" w:author="Ericsson (Rapporteur)" w:date="2019-02-06T20:06:00Z">
                  <w:rPr>
                    <w:lang w:val="en-GB"/>
                  </w:rPr>
                </w:rPrChange>
              </w:rPr>
              <w:t>BandNR</w:t>
            </w:r>
            <w:r w:rsidRPr="00645E3C">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645E3C" w14:paraId="27BE2C50" w14:textId="77777777" w:rsidTr="00F43D0B">
        <w:tc>
          <w:tcPr>
            <w:tcW w:w="14173" w:type="dxa"/>
          </w:tcPr>
          <w:p w14:paraId="3E39D395"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4B76CDB3"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7977A835" w14:textId="77777777" w:rsidTr="0096427B">
        <w:tc>
          <w:tcPr>
            <w:tcW w:w="14173" w:type="dxa"/>
          </w:tcPr>
          <w:p w14:paraId="45B6BC33" w14:textId="77777777" w:rsidR="009B7EC4" w:rsidRPr="00645E3C" w:rsidRDefault="009B7EC4" w:rsidP="009B7EC4">
            <w:pPr>
              <w:pStyle w:val="TAL"/>
              <w:rPr>
                <w:b/>
                <w:i/>
                <w:lang w:val="en-GB"/>
              </w:rPr>
            </w:pPr>
            <w:r w:rsidRPr="00645E3C">
              <w:rPr>
                <w:b/>
                <w:i/>
                <w:lang w:val="en-GB"/>
              </w:rPr>
              <w:t>srs-SwitchingTimesListNR</w:t>
            </w:r>
          </w:p>
          <w:p w14:paraId="0E5EC0C7" w14:textId="77777777" w:rsidR="009B7EC4" w:rsidRPr="00645E3C" w:rsidRDefault="009B7EC4" w:rsidP="009B7EC4">
            <w:pPr>
              <w:pStyle w:val="TAL"/>
              <w:rPr>
                <w:lang w:val="en-GB"/>
              </w:rPr>
            </w:pPr>
            <w:r w:rsidRPr="00645E3C">
              <w:rPr>
                <w:lang w:val="en-GB"/>
              </w:rPr>
              <w:t xml:space="preserve">Indicates, for a </w:t>
            </w:r>
            <w:proofErr w:type="gramStart"/>
            <w:r w:rsidRPr="00645E3C">
              <w:rPr>
                <w:lang w:val="en-GB"/>
              </w:rPr>
              <w:t>particular pair</w:t>
            </w:r>
            <w:proofErr w:type="gramEnd"/>
            <w:r w:rsidRPr="00645E3C">
              <w:rPr>
                <w:lang w:val="en-GB"/>
              </w:rPr>
              <w:t xml:space="preserve"> of NR bands, the RF retuning time when switching between a NR carrier corresponding to this band entry and another (PUSCH-less) NR carrier corresponding to the band entry in the order indicated below:</w:t>
            </w:r>
          </w:p>
          <w:p w14:paraId="64165A5F" w14:textId="5783D8FA"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w:t>
            </w:r>
            <w:r w:rsidRPr="006038E4">
              <w:rPr>
                <w:i/>
                <w:lang w:val="en-GB"/>
                <w:rPrChange w:id="3551" w:author="Ericsson (Rapporteur)" w:date="2019-02-06T20:06:00Z">
                  <w:rPr>
                    <w:lang w:val="en-GB"/>
                  </w:rPr>
                </w:rPrChange>
              </w:rPr>
              <w:t>bandList</w:t>
            </w:r>
            <w:del w:id="3552" w:author="Ericsson (Rapporteur)" w:date="2019-02-06T20:07:00Z">
              <w:r w:rsidRPr="00645E3C">
                <w:rPr>
                  <w:rFonts w:cs="Arial"/>
                  <w:szCs w:val="18"/>
                  <w:lang w:val="en-GB"/>
                </w:rPr>
                <w:delText xml:space="preserve"> </w:delText>
              </w:r>
            </w:del>
            <w:ins w:id="3553" w:author="Ericsson (Rapporteur)" w:date="2019-02-06T20:07:00Z">
              <w:r w:rsidR="00834086">
                <w:rPr>
                  <w:rFonts w:cs="Arial"/>
                  <w:szCs w:val="18"/>
                  <w:lang w:val="en-GB"/>
                </w:rPr>
                <w:t>,</w:t>
              </w:r>
            </w:ins>
            <w:r w:rsidRPr="00645E3C">
              <w:rPr>
                <w:rFonts w:cs="Arial"/>
                <w:szCs w:val="18"/>
                <w:lang w:val="en-GB"/>
              </w:rPr>
              <w:t xml:space="preserve"> i.e. first entry corresponds to first NR band in </w:t>
            </w:r>
            <w:r w:rsidRPr="00645E3C">
              <w:rPr>
                <w:rFonts w:cs="Arial"/>
                <w:i/>
                <w:szCs w:val="18"/>
                <w:lang w:val="en-GB"/>
              </w:rPr>
              <w:t>bandList</w:t>
            </w:r>
            <w:r w:rsidRPr="00645E3C">
              <w:rPr>
                <w:rFonts w:cs="Arial"/>
                <w:szCs w:val="18"/>
                <w:lang w:val="en-GB"/>
              </w:rPr>
              <w:t xml:space="preserve"> and so on,</w:t>
            </w:r>
          </w:p>
          <w:p w14:paraId="4895E4AC" w14:textId="15B10E5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w:t>
            </w:r>
            <w:ins w:id="3554" w:author="Ericsson (Rapporteur)" w:date="2019-02-06T20:07:00Z">
              <w:r w:rsidR="00834086">
                <w:rPr>
                  <w:rFonts w:cs="Arial"/>
                  <w:szCs w:val="18"/>
                  <w:lang w:val="en-GB"/>
                </w:rPr>
                <w:t>,</w:t>
              </w:r>
            </w:ins>
            <w:r w:rsidRPr="00645E3C">
              <w:rPr>
                <w:rFonts w:cs="Arial"/>
                <w:szCs w:val="18"/>
                <w:lang w:val="en-GB"/>
              </w:rPr>
              <w:t xml:space="preserve"> i.e. first entry corresponds to the second NR band in </w:t>
            </w:r>
            <w:r w:rsidRPr="006038E4">
              <w:rPr>
                <w:i/>
                <w:lang w:val="en-GB"/>
                <w:rPrChange w:id="3555" w:author="Ericsson (Rapporteur)" w:date="2019-02-06T20:06:00Z">
                  <w:rPr>
                    <w:lang w:val="en-GB"/>
                  </w:rPr>
                </w:rPrChange>
              </w:rPr>
              <w:t>bandList</w:t>
            </w:r>
            <w:r w:rsidRPr="00645E3C">
              <w:rPr>
                <w:rFonts w:cs="Arial"/>
                <w:szCs w:val="18"/>
                <w:lang w:val="en-GB"/>
              </w:rPr>
              <w:t xml:space="preserve"> and so on</w:t>
            </w:r>
          </w:p>
          <w:p w14:paraId="3972857C"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 xml:space="preserve">And </w:t>
            </w:r>
            <w:proofErr w:type="gramStart"/>
            <w:r w:rsidRPr="00645E3C">
              <w:rPr>
                <w:rFonts w:cs="Arial"/>
                <w:szCs w:val="18"/>
                <w:lang w:val="en-GB"/>
              </w:rPr>
              <w:t>so</w:t>
            </w:r>
            <w:proofErr w:type="gramEnd"/>
            <w:r w:rsidRPr="00645E3C">
              <w:rPr>
                <w:rFonts w:cs="Arial"/>
                <w:szCs w:val="18"/>
                <w:lang w:val="en-GB"/>
              </w:rPr>
              <w:t xml:space="preserve"> on</w:t>
            </w:r>
          </w:p>
        </w:tc>
      </w:tr>
      <w:tr w:rsidR="009B7EC4" w:rsidRPr="00645E3C" w14:paraId="0C52C34A" w14:textId="77777777" w:rsidTr="0096427B">
        <w:tc>
          <w:tcPr>
            <w:tcW w:w="14173" w:type="dxa"/>
          </w:tcPr>
          <w:p w14:paraId="7E7CE200"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17F717CF" w14:textId="77777777" w:rsidR="009B7EC4" w:rsidRPr="00645E3C" w:rsidRDefault="009B7EC4" w:rsidP="009B7EC4">
            <w:pPr>
              <w:pStyle w:val="TAL"/>
              <w:rPr>
                <w:lang w:val="en-GB"/>
              </w:rPr>
            </w:pPr>
            <w:r w:rsidRPr="00645E3C">
              <w:rPr>
                <w:lang w:val="en-GB"/>
              </w:rPr>
              <w:t xml:space="preserve">Indicates, for a </w:t>
            </w:r>
            <w:proofErr w:type="gramStart"/>
            <w:r w:rsidRPr="00645E3C">
              <w:rPr>
                <w:lang w:val="en-GB"/>
              </w:rPr>
              <w:t>particular pair</w:t>
            </w:r>
            <w:proofErr w:type="gramEnd"/>
            <w:r w:rsidRPr="00645E3C">
              <w:rPr>
                <w:lang w:val="en-GB"/>
              </w:rPr>
              <w:t xml:space="preserve"> of E-UTRA bands, the RF retuning time when switching between an E-UTRA carrier corresponding to this band entry and another (PUSCH-less) E-UTRA carrier corresponding to the band entry in the order indicated below:</w:t>
            </w:r>
          </w:p>
          <w:p w14:paraId="7D5912C6" w14:textId="7827D7CB"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del w:id="3556" w:author="Ericsson (Rapporteur)" w:date="2019-02-06T20:07:00Z">
              <w:r w:rsidRPr="00645E3C">
                <w:rPr>
                  <w:rFonts w:cs="Arial"/>
                  <w:szCs w:val="18"/>
                  <w:lang w:val="en-GB"/>
                </w:rPr>
                <w:delText xml:space="preserve"> </w:delText>
              </w:r>
            </w:del>
            <w:ins w:id="3557" w:author="Ericsson (Rapporteur)" w:date="2019-02-06T20:07:00Z">
              <w:r w:rsidR="00834086">
                <w:rPr>
                  <w:rFonts w:cs="Arial"/>
                  <w:i/>
                  <w:szCs w:val="18"/>
                  <w:lang w:val="en-GB"/>
                </w:rPr>
                <w:t>,</w:t>
              </w:r>
            </w:ins>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5D322712" w14:textId="147633E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w:t>
            </w:r>
            <w:ins w:id="3558" w:author="Ericsson (Rapporteur)" w:date="2019-02-06T20:07:00Z">
              <w:r w:rsidR="00834086">
                <w:rPr>
                  <w:rFonts w:cs="Arial"/>
                  <w:szCs w:val="18"/>
                  <w:lang w:val="en-GB"/>
                </w:rPr>
                <w:t>,</w:t>
              </w:r>
            </w:ins>
            <w:r w:rsidRPr="00645E3C">
              <w:rPr>
                <w:rFonts w:cs="Arial"/>
                <w:szCs w:val="18"/>
                <w:lang w:val="en-GB"/>
              </w:rPr>
              <w:t xml:space="preserve">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811C22A" w14:textId="77777777" w:rsidR="009B7EC4" w:rsidRPr="00645E3C" w:rsidRDefault="009B7EC4" w:rsidP="00706D38">
            <w:pPr>
              <w:pStyle w:val="TAL"/>
              <w:ind w:left="284"/>
              <w:rPr>
                <w:lang w:val="en-GB"/>
              </w:rPr>
            </w:pPr>
            <w:r w:rsidRPr="00645E3C">
              <w:rPr>
                <w:lang w:val="en-GB"/>
              </w:rPr>
              <w:t xml:space="preserve"> -</w:t>
            </w:r>
            <w:r w:rsidRPr="00645E3C">
              <w:rPr>
                <w:lang w:val="en-GB"/>
              </w:rPr>
              <w:tab/>
              <w:t xml:space="preserve">And </w:t>
            </w:r>
            <w:proofErr w:type="gramStart"/>
            <w:r w:rsidRPr="00645E3C">
              <w:rPr>
                <w:lang w:val="en-GB"/>
              </w:rPr>
              <w:t>so</w:t>
            </w:r>
            <w:proofErr w:type="gramEnd"/>
            <w:r w:rsidRPr="00645E3C">
              <w:rPr>
                <w:lang w:val="en-GB"/>
              </w:rPr>
              <w:t xml:space="preserve"> on</w:t>
            </w:r>
          </w:p>
        </w:tc>
      </w:tr>
    </w:tbl>
    <w:p w14:paraId="5E1AB54A" w14:textId="77777777" w:rsidR="00C1597C" w:rsidRPr="00645E3C" w:rsidRDefault="00C1597C" w:rsidP="00C1597C"/>
    <w:p w14:paraId="41A9B5B1" w14:textId="77777777" w:rsidR="002C5D28" w:rsidRPr="00645E3C" w:rsidRDefault="002C5D28" w:rsidP="002C5D28">
      <w:pPr>
        <w:pStyle w:val="Heading4"/>
        <w:rPr>
          <w:lang w:val="en-GB"/>
        </w:rPr>
      </w:pPr>
      <w:bookmarkStart w:id="3559" w:name="_Toc535261609"/>
      <w:r w:rsidRPr="00645E3C">
        <w:rPr>
          <w:lang w:val="en-GB"/>
        </w:rPr>
        <w:t>–</w:t>
      </w:r>
      <w:r w:rsidRPr="00645E3C">
        <w:rPr>
          <w:lang w:val="en-GB"/>
        </w:rPr>
        <w:tab/>
      </w:r>
      <w:r w:rsidRPr="00645E3C">
        <w:rPr>
          <w:i/>
          <w:noProof/>
          <w:lang w:val="en-GB"/>
        </w:rPr>
        <w:t>CA-BandwidthClassEUTRA</w:t>
      </w:r>
      <w:bookmarkEnd w:id="3559"/>
    </w:p>
    <w:p w14:paraId="26AC3107" w14:textId="77777777" w:rsidR="002C5D28" w:rsidRPr="00645E3C" w:rsidRDefault="002C5D28" w:rsidP="00645E3C">
      <w:pPr>
        <w:pStyle w:val="PL"/>
        <w:rPr>
          <w:color w:val="808080"/>
        </w:rPr>
      </w:pPr>
      <w:r w:rsidRPr="00645E3C">
        <w:rPr>
          <w:color w:val="808080"/>
        </w:rPr>
        <w:t>-- ASN1START</w:t>
      </w:r>
    </w:p>
    <w:p w14:paraId="36E19855" w14:textId="77777777" w:rsidR="002C5D28" w:rsidRPr="00645E3C" w:rsidRDefault="002C5D28" w:rsidP="00645E3C">
      <w:pPr>
        <w:pStyle w:val="PL"/>
        <w:rPr>
          <w:color w:val="808080"/>
        </w:rPr>
      </w:pPr>
      <w:r w:rsidRPr="00645E3C">
        <w:rPr>
          <w:color w:val="808080"/>
        </w:rPr>
        <w:t>-- TAG-CA-BANDWIDTHCLASSEUTRA-START</w:t>
      </w:r>
    </w:p>
    <w:p w14:paraId="079DD6F7" w14:textId="77777777" w:rsidR="002C5D28" w:rsidRPr="00645E3C" w:rsidRDefault="002C5D28" w:rsidP="00645E3C">
      <w:pPr>
        <w:pStyle w:val="PL"/>
      </w:pPr>
    </w:p>
    <w:p w14:paraId="4D4C6C4A"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07E33352" w14:textId="77777777" w:rsidR="002C5D28" w:rsidRPr="00645E3C" w:rsidRDefault="002C5D28" w:rsidP="00645E3C">
      <w:pPr>
        <w:pStyle w:val="PL"/>
      </w:pPr>
    </w:p>
    <w:p w14:paraId="32347B80" w14:textId="77777777" w:rsidR="002C5D28" w:rsidRPr="00645E3C" w:rsidRDefault="002C5D28" w:rsidP="00645E3C">
      <w:pPr>
        <w:pStyle w:val="PL"/>
        <w:rPr>
          <w:color w:val="808080"/>
        </w:rPr>
      </w:pPr>
      <w:r w:rsidRPr="00645E3C">
        <w:rPr>
          <w:color w:val="808080"/>
        </w:rPr>
        <w:t>-- TAG-CA-BANDWIDTHCLASSEUTRA-STOP</w:t>
      </w:r>
    </w:p>
    <w:p w14:paraId="2272A582" w14:textId="77777777" w:rsidR="002C5D28" w:rsidRPr="00645E3C" w:rsidRDefault="002C5D28" w:rsidP="00645E3C">
      <w:pPr>
        <w:pStyle w:val="PL"/>
        <w:rPr>
          <w:color w:val="808080"/>
        </w:rPr>
      </w:pPr>
      <w:r w:rsidRPr="00645E3C">
        <w:rPr>
          <w:color w:val="808080"/>
        </w:rPr>
        <w:t>-- ASN1STOP</w:t>
      </w:r>
    </w:p>
    <w:p w14:paraId="2344350F" w14:textId="77777777" w:rsidR="00C1597C" w:rsidRPr="00645E3C" w:rsidRDefault="00C1597C" w:rsidP="00C1597C"/>
    <w:p w14:paraId="0AB44935" w14:textId="77777777" w:rsidR="002C5D28" w:rsidRPr="00645E3C" w:rsidRDefault="002C5D28" w:rsidP="002C5D28">
      <w:pPr>
        <w:pStyle w:val="Heading4"/>
        <w:rPr>
          <w:lang w:val="en-GB"/>
        </w:rPr>
      </w:pPr>
      <w:bookmarkStart w:id="3560" w:name="_Toc535261610"/>
      <w:r w:rsidRPr="00645E3C">
        <w:rPr>
          <w:lang w:val="en-GB"/>
        </w:rPr>
        <w:t>–</w:t>
      </w:r>
      <w:r w:rsidRPr="00645E3C">
        <w:rPr>
          <w:lang w:val="en-GB"/>
        </w:rPr>
        <w:tab/>
      </w:r>
      <w:r w:rsidRPr="00645E3C">
        <w:rPr>
          <w:i/>
          <w:noProof/>
          <w:lang w:val="en-GB"/>
        </w:rPr>
        <w:t>CA-BandwidthClassNR</w:t>
      </w:r>
      <w:bookmarkEnd w:id="3560"/>
    </w:p>
    <w:p w14:paraId="4169380B" w14:textId="77777777" w:rsidR="002C5D28" w:rsidRPr="00645E3C" w:rsidRDefault="002C5D28" w:rsidP="00645E3C">
      <w:pPr>
        <w:pStyle w:val="PL"/>
        <w:rPr>
          <w:color w:val="808080"/>
        </w:rPr>
      </w:pPr>
      <w:r w:rsidRPr="00645E3C">
        <w:rPr>
          <w:color w:val="808080"/>
        </w:rPr>
        <w:t>-- ASN1START</w:t>
      </w:r>
    </w:p>
    <w:p w14:paraId="7C97C3E7" w14:textId="77777777" w:rsidR="002C5D28" w:rsidRPr="00645E3C" w:rsidRDefault="002C5D28" w:rsidP="00645E3C">
      <w:pPr>
        <w:pStyle w:val="PL"/>
        <w:rPr>
          <w:color w:val="808080"/>
        </w:rPr>
      </w:pPr>
      <w:r w:rsidRPr="00645E3C">
        <w:rPr>
          <w:color w:val="808080"/>
        </w:rPr>
        <w:t>-- TAG-CA-BANDWIDTHCLASSNR-START</w:t>
      </w:r>
    </w:p>
    <w:p w14:paraId="654360D0" w14:textId="77777777" w:rsidR="002C5D28" w:rsidRPr="00645E3C" w:rsidRDefault="002C5D28" w:rsidP="00645E3C">
      <w:pPr>
        <w:pStyle w:val="PL"/>
      </w:pPr>
    </w:p>
    <w:p w14:paraId="64E5FAFB"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65DA4CD8" w14:textId="77777777" w:rsidR="002C5D28" w:rsidRPr="00645E3C" w:rsidRDefault="002C5D28" w:rsidP="00645E3C">
      <w:pPr>
        <w:pStyle w:val="PL"/>
      </w:pPr>
    </w:p>
    <w:p w14:paraId="02C2D643" w14:textId="77777777" w:rsidR="002C5D28" w:rsidRPr="00645E3C" w:rsidRDefault="002C5D28" w:rsidP="00645E3C">
      <w:pPr>
        <w:pStyle w:val="PL"/>
        <w:rPr>
          <w:color w:val="808080"/>
        </w:rPr>
      </w:pPr>
      <w:r w:rsidRPr="00645E3C">
        <w:rPr>
          <w:color w:val="808080"/>
        </w:rPr>
        <w:t>-- TAG-CA-BANDWIDTHCLASSNR-STOP</w:t>
      </w:r>
    </w:p>
    <w:p w14:paraId="07A26903" w14:textId="77777777" w:rsidR="002C5D28" w:rsidRPr="00645E3C" w:rsidRDefault="002C5D28" w:rsidP="00645E3C">
      <w:pPr>
        <w:pStyle w:val="PL"/>
        <w:rPr>
          <w:color w:val="808080"/>
        </w:rPr>
      </w:pPr>
      <w:r w:rsidRPr="00645E3C">
        <w:rPr>
          <w:color w:val="808080"/>
        </w:rPr>
        <w:t>-- ASN1STOP</w:t>
      </w:r>
    </w:p>
    <w:p w14:paraId="7CA3530F" w14:textId="77777777" w:rsidR="00C1597C" w:rsidRPr="00645E3C" w:rsidRDefault="00C1597C" w:rsidP="00C1597C"/>
    <w:p w14:paraId="20B65569" w14:textId="77777777" w:rsidR="002C5D28" w:rsidRPr="00645E3C" w:rsidRDefault="002C5D28" w:rsidP="002C5D28">
      <w:pPr>
        <w:pStyle w:val="Heading4"/>
        <w:rPr>
          <w:i/>
          <w:noProof/>
          <w:lang w:val="en-GB"/>
        </w:rPr>
      </w:pPr>
      <w:bookmarkStart w:id="3561" w:name="_Toc535261611"/>
      <w:r w:rsidRPr="00645E3C">
        <w:rPr>
          <w:lang w:val="en-GB"/>
        </w:rPr>
        <w:t>–</w:t>
      </w:r>
      <w:r w:rsidRPr="00645E3C">
        <w:rPr>
          <w:lang w:val="en-GB"/>
        </w:rPr>
        <w:tab/>
      </w:r>
      <w:r w:rsidRPr="00645E3C">
        <w:rPr>
          <w:i/>
          <w:noProof/>
          <w:lang w:val="en-GB"/>
        </w:rPr>
        <w:t>CA-ParametersEUTRA</w:t>
      </w:r>
      <w:bookmarkEnd w:id="3561"/>
    </w:p>
    <w:p w14:paraId="0DF768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67634CD3"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w:t>
      </w:r>
      <w:proofErr w:type="gramStart"/>
      <w:r w:rsidRPr="00645E3C">
        <w:rPr>
          <w:rFonts w:eastAsia="Yu Mincho"/>
          <w:lang w:val="en-GB"/>
        </w:rPr>
        <w:t xml:space="preserve">additional </w:t>
      </w:r>
      <w:r w:rsidR="00764FDA" w:rsidRPr="00645E3C">
        <w:rPr>
          <w:rFonts w:eastAsia="Yu Mincho"/>
          <w:lang w:val="en-GB"/>
        </w:rPr>
        <w:t>E-UTRA</w:t>
      </w:r>
      <w:r w:rsidRPr="00645E3C">
        <w:rPr>
          <w:rFonts w:eastAsia="Yu Mincho"/>
          <w:lang w:val="en-GB"/>
        </w:rPr>
        <w:t xml:space="preserve"> band combination parameters</w:t>
      </w:r>
      <w:proofErr w:type="gramEnd"/>
      <w:r w:rsidRPr="00645E3C">
        <w:rPr>
          <w:rFonts w:eastAsia="Yu Mincho"/>
          <w:lang w:val="en-GB"/>
        </w:rPr>
        <w:t xml:space="preserve"> are defined in TS 36.331 [10], which are supported for MR-DC, they will be defined here as well.</w:t>
      </w:r>
    </w:p>
    <w:p w14:paraId="67871E61" w14:textId="77777777" w:rsidR="002C5D28" w:rsidRPr="00645E3C" w:rsidRDefault="002C5D28" w:rsidP="00645E3C">
      <w:pPr>
        <w:pStyle w:val="PL"/>
        <w:rPr>
          <w:color w:val="808080"/>
        </w:rPr>
      </w:pPr>
      <w:r w:rsidRPr="00645E3C">
        <w:rPr>
          <w:color w:val="808080"/>
        </w:rPr>
        <w:t>-- ASN1START</w:t>
      </w:r>
    </w:p>
    <w:p w14:paraId="45A56660" w14:textId="77777777" w:rsidR="002C5D28" w:rsidRPr="00645E3C" w:rsidRDefault="002C5D28" w:rsidP="00645E3C">
      <w:pPr>
        <w:pStyle w:val="PL"/>
        <w:rPr>
          <w:color w:val="808080"/>
        </w:rPr>
      </w:pPr>
      <w:r w:rsidRPr="00645E3C">
        <w:rPr>
          <w:color w:val="808080"/>
        </w:rPr>
        <w:t>-- TAG-CA-PARAMETERSEUTRA-START</w:t>
      </w:r>
    </w:p>
    <w:p w14:paraId="7555435E" w14:textId="77777777" w:rsidR="002C5D28" w:rsidRPr="00645E3C" w:rsidRDefault="002C5D28" w:rsidP="00645E3C">
      <w:pPr>
        <w:pStyle w:val="PL"/>
      </w:pPr>
    </w:p>
    <w:p w14:paraId="63066CD3"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0889C847"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28D4F54E"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0CD37CF1"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286CE798"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74FD74FA"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3A7D94F4"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7EC83179" w14:textId="77777777" w:rsidR="002C5D28" w:rsidRPr="00645E3C" w:rsidRDefault="002C5D28" w:rsidP="00645E3C">
      <w:pPr>
        <w:pStyle w:val="PL"/>
      </w:pPr>
      <w:r w:rsidRPr="00645E3C">
        <w:t xml:space="preserve">    ...</w:t>
      </w:r>
    </w:p>
    <w:p w14:paraId="611EF12E" w14:textId="77777777" w:rsidR="002C5D28" w:rsidRPr="00645E3C" w:rsidRDefault="002C5D28" w:rsidP="00645E3C">
      <w:pPr>
        <w:pStyle w:val="PL"/>
      </w:pPr>
      <w:r w:rsidRPr="00645E3C">
        <w:t>}</w:t>
      </w:r>
    </w:p>
    <w:p w14:paraId="7B176639" w14:textId="77777777" w:rsidR="002C5D28" w:rsidRPr="00645E3C" w:rsidRDefault="002C5D28" w:rsidP="00645E3C">
      <w:pPr>
        <w:pStyle w:val="PL"/>
      </w:pPr>
    </w:p>
    <w:p w14:paraId="4BB983DB" w14:textId="77777777" w:rsidR="002C5D28" w:rsidRPr="00645E3C" w:rsidRDefault="002C5D28" w:rsidP="00645E3C">
      <w:pPr>
        <w:pStyle w:val="PL"/>
        <w:rPr>
          <w:color w:val="808080"/>
        </w:rPr>
      </w:pPr>
      <w:r w:rsidRPr="00645E3C">
        <w:rPr>
          <w:color w:val="808080"/>
        </w:rPr>
        <w:t>-- TAG-CA-PARAMETERSEUTRA-STOP</w:t>
      </w:r>
    </w:p>
    <w:p w14:paraId="270438CF" w14:textId="77777777" w:rsidR="002C5D28" w:rsidRPr="00645E3C" w:rsidRDefault="002C5D28" w:rsidP="00645E3C">
      <w:pPr>
        <w:pStyle w:val="PL"/>
        <w:rPr>
          <w:color w:val="808080"/>
        </w:rPr>
      </w:pPr>
      <w:r w:rsidRPr="00645E3C">
        <w:rPr>
          <w:color w:val="808080"/>
        </w:rPr>
        <w:t>-- ASN1STOP</w:t>
      </w:r>
    </w:p>
    <w:p w14:paraId="680425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0C1DA3" w14:textId="77777777" w:rsidTr="00F43D0B">
        <w:tc>
          <w:tcPr>
            <w:tcW w:w="14173" w:type="dxa"/>
          </w:tcPr>
          <w:p w14:paraId="02170AF6" w14:textId="77777777" w:rsidR="002C5D28" w:rsidRPr="00645E3C" w:rsidRDefault="002C5D28" w:rsidP="00F43D0B">
            <w:pPr>
              <w:pStyle w:val="TAH"/>
              <w:rPr>
                <w:szCs w:val="22"/>
                <w:lang w:val="en-GB" w:eastAsia="ja-JP"/>
              </w:rPr>
            </w:pPr>
            <w:r w:rsidRPr="00645E3C">
              <w:rPr>
                <w:i/>
                <w:szCs w:val="22"/>
                <w:lang w:val="en-GB" w:eastAsia="ja-JP"/>
              </w:rPr>
              <w:t xml:space="preserve">CA-ParametersEUTRA </w:t>
            </w:r>
            <w:r w:rsidRPr="00E444BB">
              <w:rPr>
                <w:szCs w:val="22"/>
                <w:lang w:val="en-GB" w:eastAsia="ja-JP"/>
                <w:rPrChange w:id="3562" w:author="Ericsson (Rapporteur) v2" w:date="2019-02-11T15:13:00Z">
                  <w:rPr>
                    <w:i/>
                    <w:szCs w:val="22"/>
                    <w:lang w:val="en-GB" w:eastAsia="ja-JP"/>
                  </w:rPr>
                </w:rPrChange>
              </w:rPr>
              <w:t>field descriptions</w:t>
            </w:r>
          </w:p>
        </w:tc>
      </w:tr>
      <w:tr w:rsidR="002C5D28" w:rsidRPr="00645E3C" w14:paraId="3140C8CF" w14:textId="77777777" w:rsidTr="00F43D0B">
        <w:tc>
          <w:tcPr>
            <w:tcW w:w="14173" w:type="dxa"/>
          </w:tcPr>
          <w:p w14:paraId="70D9DEBD"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7142F869"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1D647FFF" w14:textId="77777777" w:rsidR="00C1597C" w:rsidRPr="00645E3C" w:rsidRDefault="00C1597C" w:rsidP="00C1597C"/>
    <w:p w14:paraId="338F2876" w14:textId="77777777" w:rsidR="002C5D28" w:rsidRPr="00645E3C" w:rsidRDefault="002C5D28" w:rsidP="002C5D28">
      <w:pPr>
        <w:pStyle w:val="Heading4"/>
        <w:rPr>
          <w:lang w:val="en-GB"/>
        </w:rPr>
      </w:pPr>
      <w:bookmarkStart w:id="3563" w:name="_Toc535261612"/>
      <w:r w:rsidRPr="00645E3C">
        <w:rPr>
          <w:lang w:val="en-GB"/>
        </w:rPr>
        <w:t>–</w:t>
      </w:r>
      <w:r w:rsidRPr="00645E3C">
        <w:rPr>
          <w:lang w:val="en-GB"/>
        </w:rPr>
        <w:tab/>
      </w:r>
      <w:r w:rsidRPr="00645E3C">
        <w:rPr>
          <w:i/>
          <w:lang w:val="en-GB"/>
        </w:rPr>
        <w:t>CA-ParametersNR</w:t>
      </w:r>
      <w:bookmarkEnd w:id="3563"/>
    </w:p>
    <w:p w14:paraId="16101402"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01DC3BBD"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78EC7F2C" w14:textId="77777777" w:rsidR="002C5D28" w:rsidRPr="00645E3C" w:rsidRDefault="002C5D28" w:rsidP="00645E3C">
      <w:pPr>
        <w:pStyle w:val="PL"/>
        <w:rPr>
          <w:color w:val="808080"/>
        </w:rPr>
      </w:pPr>
      <w:r w:rsidRPr="00645E3C">
        <w:rPr>
          <w:color w:val="808080"/>
        </w:rPr>
        <w:t>-- ASN1START</w:t>
      </w:r>
    </w:p>
    <w:p w14:paraId="23D7C010" w14:textId="77777777" w:rsidR="002C5D28" w:rsidRPr="00645E3C" w:rsidRDefault="002C5D28" w:rsidP="00645E3C">
      <w:pPr>
        <w:pStyle w:val="PL"/>
        <w:rPr>
          <w:color w:val="808080"/>
        </w:rPr>
      </w:pPr>
      <w:r w:rsidRPr="00645E3C">
        <w:rPr>
          <w:color w:val="808080"/>
        </w:rPr>
        <w:t>-- TAG-CA-PARAMETERSNR-START</w:t>
      </w:r>
    </w:p>
    <w:p w14:paraId="26EFE0C8" w14:textId="77777777" w:rsidR="002C5D28" w:rsidRPr="00645E3C" w:rsidRDefault="002C5D28" w:rsidP="00645E3C">
      <w:pPr>
        <w:pStyle w:val="PL"/>
      </w:pPr>
    </w:p>
    <w:p w14:paraId="5B8F309F"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F49270B"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546B9E52"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3FA59B03"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4F389928"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49586FEB"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60CA62C9"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4F3C9FBF"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63C93D5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3A436CCE" w14:textId="77777777" w:rsidR="002C5D28" w:rsidRPr="00645E3C" w:rsidRDefault="002C5D28" w:rsidP="00645E3C">
      <w:pPr>
        <w:pStyle w:val="PL"/>
      </w:pPr>
      <w:r w:rsidRPr="00645E3C">
        <w:t xml:space="preserve">    ...</w:t>
      </w:r>
    </w:p>
    <w:p w14:paraId="47B1DCC6" w14:textId="77777777" w:rsidR="002C5D28" w:rsidRPr="00645E3C" w:rsidRDefault="002C5D28" w:rsidP="00645E3C">
      <w:pPr>
        <w:pStyle w:val="PL"/>
      </w:pPr>
      <w:r w:rsidRPr="00645E3C">
        <w:t>}</w:t>
      </w:r>
    </w:p>
    <w:p w14:paraId="0D6F6BC7" w14:textId="77777777" w:rsidR="00E7553F" w:rsidRPr="00645E3C" w:rsidRDefault="00E7553F" w:rsidP="00645E3C">
      <w:pPr>
        <w:pStyle w:val="PL"/>
      </w:pPr>
    </w:p>
    <w:p w14:paraId="06866E97"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6E4D3A4B"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23C24C3B"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6FF32602"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5E060BDE"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29022847"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52D00375"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11218D47"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4F35943D" w14:textId="77777777" w:rsidR="00E7553F" w:rsidRPr="00645E3C" w:rsidRDefault="00E7553F" w:rsidP="00645E3C">
      <w:pPr>
        <w:pStyle w:val="PL"/>
      </w:pPr>
      <w:r w:rsidRPr="00645E3C">
        <w:t>}</w:t>
      </w:r>
    </w:p>
    <w:p w14:paraId="5584D1E2" w14:textId="77777777" w:rsidR="002C5D28" w:rsidRPr="00645E3C" w:rsidRDefault="002C5D28" w:rsidP="00645E3C">
      <w:pPr>
        <w:pStyle w:val="PL"/>
      </w:pPr>
    </w:p>
    <w:p w14:paraId="6374B041" w14:textId="77777777" w:rsidR="002C5D28" w:rsidRPr="00645E3C" w:rsidRDefault="002C5D28" w:rsidP="00645E3C">
      <w:pPr>
        <w:pStyle w:val="PL"/>
        <w:rPr>
          <w:color w:val="808080"/>
        </w:rPr>
      </w:pPr>
      <w:r w:rsidRPr="00645E3C">
        <w:rPr>
          <w:color w:val="808080"/>
        </w:rPr>
        <w:t>-- TAG-CA-PARAMETERSNR-STOP</w:t>
      </w:r>
    </w:p>
    <w:p w14:paraId="0E9A8FB3" w14:textId="77777777" w:rsidR="002C5D28" w:rsidRPr="00645E3C" w:rsidRDefault="002C5D28" w:rsidP="00645E3C">
      <w:pPr>
        <w:pStyle w:val="PL"/>
        <w:rPr>
          <w:color w:val="808080"/>
        </w:rPr>
      </w:pPr>
      <w:r w:rsidRPr="00645E3C">
        <w:rPr>
          <w:color w:val="808080"/>
        </w:rPr>
        <w:t>-- ASN1STOP</w:t>
      </w:r>
    </w:p>
    <w:p w14:paraId="5A877096"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586AF72B" w14:textId="77777777" w:rsidTr="00C931B9">
        <w:tc>
          <w:tcPr>
            <w:tcW w:w="14173" w:type="dxa"/>
          </w:tcPr>
          <w:p w14:paraId="18F70AED"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59271390" w14:textId="77777777" w:rsidTr="00C931B9">
        <w:tc>
          <w:tcPr>
            <w:tcW w:w="14173" w:type="dxa"/>
          </w:tcPr>
          <w:p w14:paraId="1A991AFE"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7EAD4B1A"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23B39E81" w14:textId="77777777" w:rsidTr="00C931B9">
        <w:tc>
          <w:tcPr>
            <w:tcW w:w="14173" w:type="dxa"/>
          </w:tcPr>
          <w:p w14:paraId="4B26638A"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AC57203"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A959C26" w14:textId="77777777" w:rsidTr="00C931B9">
        <w:tc>
          <w:tcPr>
            <w:tcW w:w="14173" w:type="dxa"/>
          </w:tcPr>
          <w:p w14:paraId="3CD4844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3FE40B63"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23A9323" w14:textId="77777777" w:rsidTr="00C931B9">
        <w:tc>
          <w:tcPr>
            <w:tcW w:w="14173" w:type="dxa"/>
          </w:tcPr>
          <w:p w14:paraId="489426B6"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769DE3D6"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C2B6C13" w14:textId="77777777" w:rsidR="00E7553F" w:rsidRPr="00645E3C" w:rsidRDefault="00E7553F" w:rsidP="00C1597C"/>
    <w:p w14:paraId="68DDDDE1" w14:textId="77777777" w:rsidR="00C931B9" w:rsidRPr="00645E3C" w:rsidRDefault="00C931B9" w:rsidP="00C931B9">
      <w:pPr>
        <w:pStyle w:val="Heading4"/>
        <w:rPr>
          <w:rFonts w:eastAsia="MS Mincho"/>
          <w:lang w:val="en-GB"/>
        </w:rPr>
      </w:pPr>
      <w:bookmarkStart w:id="3564" w:name="_Toc535261613"/>
      <w:r w:rsidRPr="00645E3C">
        <w:rPr>
          <w:lang w:val="en-GB"/>
        </w:rPr>
        <w:t>–</w:t>
      </w:r>
      <w:r w:rsidRPr="00645E3C">
        <w:rPr>
          <w:lang w:val="en-GB"/>
        </w:rPr>
        <w:tab/>
      </w:r>
      <w:r w:rsidRPr="00645E3C">
        <w:rPr>
          <w:i/>
          <w:lang w:val="en-GB"/>
        </w:rPr>
        <w:t>CodebookParameters</w:t>
      </w:r>
      <w:bookmarkEnd w:id="3564"/>
    </w:p>
    <w:p w14:paraId="2295FDCC"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F3634A7"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0D8ED7B1" w14:textId="77777777" w:rsidR="00C931B9" w:rsidRPr="00645E3C" w:rsidRDefault="00C931B9" w:rsidP="00645E3C">
      <w:pPr>
        <w:pStyle w:val="PL"/>
        <w:rPr>
          <w:color w:val="808080"/>
        </w:rPr>
      </w:pPr>
      <w:r w:rsidRPr="00645E3C">
        <w:rPr>
          <w:rFonts w:eastAsia="MS Mincho" w:hint="eastAsia"/>
          <w:color w:val="808080"/>
        </w:rPr>
        <w:t>-- ASN1START</w:t>
      </w:r>
    </w:p>
    <w:p w14:paraId="3BF55FDE"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4F6B94D3" w14:textId="77777777" w:rsidR="00C931B9" w:rsidRPr="00645E3C" w:rsidRDefault="00C931B9" w:rsidP="00645E3C">
      <w:pPr>
        <w:pStyle w:val="PL"/>
        <w:rPr>
          <w:rFonts w:eastAsia="MS Mincho"/>
        </w:rPr>
      </w:pPr>
    </w:p>
    <w:p w14:paraId="6D393FF0"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4856B97F"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421718C6"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0B1E4364"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230C168A"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21C9835A"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AC0D7A8" w14:textId="77777777" w:rsidR="00C931B9" w:rsidRPr="00645E3C" w:rsidRDefault="00C931B9" w:rsidP="00645E3C">
      <w:pPr>
        <w:pStyle w:val="PL"/>
        <w:rPr>
          <w:rFonts w:eastAsia="MS Mincho"/>
        </w:rPr>
      </w:pPr>
      <w:r w:rsidRPr="00645E3C">
        <w:rPr>
          <w:rFonts w:eastAsia="MS Mincho"/>
        </w:rPr>
        <w:t xml:space="preserve">        },</w:t>
      </w:r>
    </w:p>
    <w:p w14:paraId="631E1834"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4936A5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6646C11"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0592B2C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67E2283B"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6A2E3D64"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AF61CFE" w14:textId="77777777" w:rsidR="00C931B9" w:rsidRPr="00645E3C" w:rsidRDefault="00C931B9" w:rsidP="00645E3C">
      <w:pPr>
        <w:pStyle w:val="PL"/>
        <w:rPr>
          <w:rFonts w:eastAsia="MS Mincho"/>
        </w:rPr>
      </w:pPr>
      <w:r w:rsidRPr="00645E3C">
        <w:rPr>
          <w:rFonts w:eastAsia="MS Mincho"/>
        </w:rPr>
        <w:t xml:space="preserve">    },</w:t>
      </w:r>
    </w:p>
    <w:p w14:paraId="1EC2F2D3"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37EA451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316A8024"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DC2C2A9"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13B2C894"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CC5A0EB"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54BB3854"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2D6CCA01"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18E59E3"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0D1B24EC"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56421D6"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D73001C" w14:textId="77777777" w:rsidR="00C931B9" w:rsidRPr="00645E3C" w:rsidRDefault="00C931B9" w:rsidP="00645E3C">
      <w:pPr>
        <w:pStyle w:val="PL"/>
      </w:pPr>
      <w:r w:rsidRPr="00645E3C">
        <w:rPr>
          <w:rFonts w:eastAsia="MS Mincho"/>
        </w:rPr>
        <w:t>}</w:t>
      </w:r>
    </w:p>
    <w:p w14:paraId="4FD80531" w14:textId="77777777" w:rsidR="00C931B9" w:rsidRPr="00645E3C" w:rsidRDefault="00C931B9" w:rsidP="00645E3C">
      <w:pPr>
        <w:pStyle w:val="PL"/>
      </w:pPr>
    </w:p>
    <w:p w14:paraId="2D4C0C88"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59898E2D"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0D204D36"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2B3EC392"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1E17F4C" w14:textId="77777777" w:rsidR="00C931B9" w:rsidRPr="00645E3C" w:rsidRDefault="00C931B9" w:rsidP="00645E3C">
      <w:pPr>
        <w:pStyle w:val="PL"/>
      </w:pPr>
      <w:r w:rsidRPr="00645E3C">
        <w:t>}</w:t>
      </w:r>
    </w:p>
    <w:p w14:paraId="62DD567B" w14:textId="77777777" w:rsidR="00C931B9" w:rsidRPr="00645E3C" w:rsidRDefault="00C931B9" w:rsidP="00645E3C">
      <w:pPr>
        <w:pStyle w:val="PL"/>
      </w:pPr>
    </w:p>
    <w:p w14:paraId="604B9EA6" w14:textId="77777777" w:rsidR="00C931B9" w:rsidRPr="00645E3C" w:rsidRDefault="00C931B9" w:rsidP="00645E3C">
      <w:pPr>
        <w:pStyle w:val="PL"/>
        <w:rPr>
          <w:color w:val="808080"/>
        </w:rPr>
      </w:pPr>
      <w:r w:rsidRPr="00645E3C">
        <w:rPr>
          <w:rFonts w:eastAsia="MS Mincho" w:hint="eastAsia"/>
          <w:color w:val="808080"/>
        </w:rPr>
        <w:t>-- TAG-CODEBOOKPARAMETERS-STOP</w:t>
      </w:r>
    </w:p>
    <w:p w14:paraId="50122AB5"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3FD4AE0" w14:textId="77777777" w:rsidR="00C931B9" w:rsidRPr="00645E3C" w:rsidRDefault="00C931B9" w:rsidP="00C1597C"/>
    <w:p w14:paraId="072E6D83" w14:textId="77777777" w:rsidR="002C5D28" w:rsidRPr="00645E3C" w:rsidRDefault="002C5D28" w:rsidP="002C5D28">
      <w:pPr>
        <w:pStyle w:val="Heading4"/>
        <w:rPr>
          <w:lang w:val="en-GB"/>
        </w:rPr>
      </w:pPr>
      <w:bookmarkStart w:id="3565" w:name="_Toc535261614"/>
      <w:r w:rsidRPr="00645E3C">
        <w:rPr>
          <w:lang w:val="en-GB"/>
        </w:rPr>
        <w:t>–</w:t>
      </w:r>
      <w:r w:rsidRPr="00645E3C">
        <w:rPr>
          <w:lang w:val="en-GB"/>
        </w:rPr>
        <w:tab/>
      </w:r>
      <w:r w:rsidRPr="00645E3C">
        <w:rPr>
          <w:i/>
          <w:lang w:val="en-GB"/>
        </w:rPr>
        <w:t>FeatureSetCombination</w:t>
      </w:r>
      <w:bookmarkEnd w:id="3565"/>
    </w:p>
    <w:p w14:paraId="1B2BF0EA" w14:textId="53C3720E" w:rsidR="00F95F2F" w:rsidRPr="00645E3C" w:rsidRDefault="002C5D28" w:rsidP="002C5D28">
      <w:r w:rsidRPr="00645E3C">
        <w:t xml:space="preserve">The IE </w:t>
      </w:r>
      <w:r w:rsidRPr="006038E4">
        <w:rPr>
          <w:i/>
          <w:rPrChange w:id="3566" w:author="Ericsson (Rapporteur)" w:date="2019-02-06T20:06:00Z">
            <w:rPr/>
          </w:rPrChange>
        </w:rPr>
        <w:t>FeatureSetCombination</w:t>
      </w:r>
      <w:r w:rsidRPr="00645E3C">
        <w:t xml:space="preserve"> is a two-dimensional matrix of </w:t>
      </w:r>
      <w:r w:rsidRPr="006038E4">
        <w:rPr>
          <w:i/>
          <w:rPrChange w:id="3567" w:author="Ericsson (Rapporteur)" w:date="2019-02-06T20:06:00Z">
            <w:rPr/>
          </w:rPrChange>
        </w:rPr>
        <w:t>FeatureSet</w:t>
      </w:r>
      <w:r w:rsidRPr="00645E3C">
        <w:t xml:space="preserve"> entries.</w:t>
      </w:r>
    </w:p>
    <w:p w14:paraId="7FC60EEE" w14:textId="77777777" w:rsidR="00F95F2F" w:rsidRPr="00645E3C" w:rsidRDefault="002C5D28" w:rsidP="002C5D28">
      <w:r w:rsidRPr="00645E3C">
        <w:t xml:space="preserve">Each </w:t>
      </w:r>
      <w:r w:rsidRPr="006038E4">
        <w:rPr>
          <w:i/>
          <w:rPrChange w:id="3568" w:author="Ericsson (Rapporteur)" w:date="2019-02-06T20:06:00Z">
            <w:rPr/>
          </w:rPrChange>
        </w:rPr>
        <w:t>FeatureSetsPerBand</w:t>
      </w:r>
      <w:r w:rsidRPr="00645E3C">
        <w:t xml:space="preserve"> contains a list of feature sets applicable to the carrier(s) of one band entry of the associated band combination. Across the associated bands, the UE shall support the combination of </w:t>
      </w:r>
      <w:r w:rsidRPr="006038E4">
        <w:rPr>
          <w:i/>
          <w:rPrChange w:id="3569" w:author="Ericsson (Rapporteur)" w:date="2019-02-06T20:06:00Z">
            <w:rPr/>
          </w:rPrChange>
        </w:rPr>
        <w:t>FeatureSets</w:t>
      </w:r>
      <w:r w:rsidRPr="00645E3C">
        <w:t xml:space="preserve"> at the same position in the </w:t>
      </w:r>
      <w:r w:rsidRPr="006038E4">
        <w:rPr>
          <w:i/>
          <w:rPrChange w:id="3570" w:author="Ericsson (Rapporteur)" w:date="2019-02-06T20:06:00Z">
            <w:rPr/>
          </w:rPrChange>
        </w:rPr>
        <w:t>FeatureSetsPerBand</w:t>
      </w:r>
      <w:r w:rsidRPr="00645E3C">
        <w:t xml:space="preserve">. All </w:t>
      </w:r>
      <w:r w:rsidRPr="006038E4">
        <w:rPr>
          <w:i/>
          <w:rPrChange w:id="3571" w:author="Ericsson (Rapporteur)" w:date="2019-02-06T20:06:00Z">
            <w:rPr/>
          </w:rPrChange>
        </w:rPr>
        <w:t>FeatureSetsPerBand</w:t>
      </w:r>
      <w:r w:rsidRPr="00645E3C">
        <w:t xml:space="preserve"> in one </w:t>
      </w:r>
      <w:r w:rsidRPr="006038E4">
        <w:rPr>
          <w:i/>
          <w:rPrChange w:id="3572" w:author="Ericsson (Rapporteur)" w:date="2019-02-06T20:06:00Z">
            <w:rPr/>
          </w:rPrChange>
        </w:rPr>
        <w:t>FeatureSetCombination</w:t>
      </w:r>
      <w:r w:rsidRPr="00645E3C">
        <w:t xml:space="preserve"> must have the same number of entries.</w:t>
      </w:r>
    </w:p>
    <w:p w14:paraId="6C37BD10" w14:textId="77777777" w:rsidR="00F95F2F" w:rsidRPr="00645E3C" w:rsidRDefault="002C5D28" w:rsidP="002C5D28">
      <w:r w:rsidRPr="00645E3C">
        <w:t xml:space="preserve">The number of </w:t>
      </w:r>
      <w:r w:rsidRPr="006038E4">
        <w:rPr>
          <w:i/>
          <w:rPrChange w:id="3573" w:author="Ericsson (Rapporteur)" w:date="2019-02-06T20:06:00Z">
            <w:rPr/>
          </w:rPrChange>
        </w:rPr>
        <w:t>FeatureSetsPerBand</w:t>
      </w:r>
      <w:r w:rsidRPr="00645E3C">
        <w:t xml:space="preserve"> in the </w:t>
      </w:r>
      <w:r w:rsidRPr="006038E4">
        <w:rPr>
          <w:i/>
          <w:rPrChange w:id="3574" w:author="Ericsson (Rapporteur)" w:date="2019-02-06T20:06:00Z">
            <w:rPr/>
          </w:rPrChange>
        </w:rPr>
        <w:t>FeatureSetCombination</w:t>
      </w:r>
      <w:r w:rsidRPr="00645E3C">
        <w:t xml:space="preserve"> must be equal to the number of band entries in an associated band combination. The first </w:t>
      </w:r>
      <w:r w:rsidRPr="006038E4">
        <w:rPr>
          <w:i/>
          <w:rPrChange w:id="3575" w:author="Ericsson (Rapporteur)" w:date="2019-02-06T20:06:00Z">
            <w:rPr/>
          </w:rPrChange>
        </w:rPr>
        <w:t>FeatureSetPerBand</w:t>
      </w:r>
      <w:r w:rsidRPr="00645E3C">
        <w:t xml:space="preserve"> applies to the first band entry of the band combination, and so on.</w:t>
      </w:r>
    </w:p>
    <w:p w14:paraId="315D11B7" w14:textId="2B8E72F2" w:rsidR="00F95F2F" w:rsidRPr="00645E3C" w:rsidRDefault="002C5D28" w:rsidP="002C5D28">
      <w:r w:rsidRPr="00645E3C">
        <w:t xml:space="preserve">Each </w:t>
      </w:r>
      <w:r w:rsidRPr="006038E4">
        <w:rPr>
          <w:i/>
          <w:rPrChange w:id="3576" w:author="Ericsson (Rapporteur)" w:date="2019-02-06T20:06:00Z">
            <w:rPr/>
          </w:rPrChange>
        </w:rPr>
        <w:t>FeatureSet</w:t>
      </w:r>
      <w:r w:rsidRPr="00645E3C">
        <w:t xml:space="preserve"> contains either a pair of </w:t>
      </w:r>
      <w:proofErr w:type="gramStart"/>
      <w:r w:rsidRPr="00645E3C">
        <w:t>NR</w:t>
      </w:r>
      <w:proofErr w:type="gramEnd"/>
      <w:del w:id="3577" w:author="Ericsson (Rapporteur)" w:date="2019-02-06T20:07:00Z">
        <w:r w:rsidRPr="00645E3C">
          <w:delText>-</w:delText>
        </w:r>
      </w:del>
      <w:r w:rsidRPr="00645E3C">
        <w:t xml:space="preserve"> or </w:t>
      </w:r>
      <w:r w:rsidR="00764FDA" w:rsidRPr="00645E3C">
        <w:t>E-UTRA</w:t>
      </w:r>
      <w:r w:rsidRPr="00645E3C">
        <w:t xml:space="preserve"> feature set IDs for UL and DL.</w:t>
      </w:r>
    </w:p>
    <w:p w14:paraId="5A7D598B" w14:textId="77777777" w:rsidR="00F95F2F" w:rsidRPr="00645E3C" w:rsidRDefault="002C5D28" w:rsidP="002C5D28">
      <w:r w:rsidRPr="00645E3C">
        <w:lastRenderedPageBreak/>
        <w:t xml:space="preserve">In case of NR, the actual feature sets for UL and DL are defined in the </w:t>
      </w:r>
      <w:r w:rsidRPr="006038E4">
        <w:rPr>
          <w:i/>
          <w:rPrChange w:id="3578" w:author="Ericsson (Rapporteur)" w:date="2019-02-06T20:06:00Z">
            <w:rPr/>
          </w:rPrChange>
        </w:rPr>
        <w:t>FeatureSets</w:t>
      </w:r>
      <w:r w:rsidRPr="00645E3C">
        <w:t xml:space="preserve"> IE and referred to from here by their ID, i.e., their position in the </w:t>
      </w:r>
      <w:r w:rsidRPr="006038E4">
        <w:rPr>
          <w:i/>
          <w:rPrChange w:id="3579" w:author="Ericsson (Rapporteur)" w:date="2019-02-06T20:06:00Z">
            <w:rPr/>
          </w:rPrChange>
        </w:rPr>
        <w:t>featureSetsUplink</w:t>
      </w:r>
      <w:r w:rsidRPr="00645E3C">
        <w:t xml:space="preserve"> / </w:t>
      </w:r>
      <w:r w:rsidRPr="006038E4">
        <w:rPr>
          <w:i/>
          <w:rPrChange w:id="3580" w:author="Ericsson (Rapporteur)" w:date="2019-02-06T20:06:00Z">
            <w:rPr/>
          </w:rPrChange>
        </w:rPr>
        <w:t>featureSetsDownlink</w:t>
      </w:r>
      <w:r w:rsidRPr="00645E3C">
        <w:t xml:space="preserve"> list in the FeatureSet IE.</w:t>
      </w:r>
    </w:p>
    <w:p w14:paraId="15E10EF4"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w:t>
      </w:r>
      <w:r w:rsidRPr="006038E4">
        <w:rPr>
          <w:i/>
          <w:rPrChange w:id="3581" w:author="Ericsson (Rapporteur)" w:date="2019-02-06T20:06:00Z">
            <w:rPr/>
          </w:rPrChange>
        </w:rPr>
        <w:t>UE-EUTRA-Capability</w:t>
      </w:r>
      <w:r w:rsidRPr="00645E3C">
        <w:t xml:space="preserve"> container. The </w:t>
      </w:r>
      <w:r w:rsidRPr="006038E4">
        <w:rPr>
          <w:i/>
          <w:rPrChange w:id="3582" w:author="Ericsson (Rapporteur)" w:date="2019-02-06T20:06:00Z">
            <w:rPr/>
          </w:rPrChange>
        </w:rPr>
        <w:t>FeatureSetUL-Id-r15</w:t>
      </w:r>
      <w:r w:rsidRPr="00645E3C">
        <w:t xml:space="preserve"> and </w:t>
      </w:r>
      <w:r w:rsidRPr="006038E4">
        <w:rPr>
          <w:i/>
          <w:rPrChange w:id="3583" w:author="Ericsson (Rapporteur)" w:date="2019-02-06T20:06:00Z">
            <w:rPr/>
          </w:rPrChange>
        </w:rPr>
        <w:t>FeatureSetDL-Id-r15</w:t>
      </w:r>
      <w:r w:rsidRPr="00645E3C">
        <w:t xml:space="preserve"> in the </w:t>
      </w:r>
      <w:r w:rsidR="00764FDA" w:rsidRPr="00645E3C">
        <w:t>E-UTRA</w:t>
      </w:r>
      <w:r w:rsidRPr="00645E3C">
        <w:t xml:space="preserve"> feature sets correspond to the </w:t>
      </w:r>
      <w:r w:rsidRPr="006038E4">
        <w:rPr>
          <w:i/>
          <w:rPrChange w:id="3584" w:author="Ericsson (Rapporteur)" w:date="2019-02-06T20:06:00Z">
            <w:rPr/>
          </w:rPrChange>
        </w:rPr>
        <w:t>FeatureSetEUTRA-DownlinkId</w:t>
      </w:r>
      <w:r w:rsidRPr="00645E3C">
        <w:t xml:space="preserve"> and </w:t>
      </w:r>
      <w:r w:rsidRPr="006038E4">
        <w:rPr>
          <w:i/>
          <w:rPrChange w:id="3585" w:author="Ericsson (Rapporteur)" w:date="2019-02-06T20:06:00Z">
            <w:rPr/>
          </w:rPrChange>
        </w:rPr>
        <w:t>FeatureSetEUTRA-UplinkId</w:t>
      </w:r>
      <w:r w:rsidRPr="00645E3C">
        <w:t>, respectively.</w:t>
      </w:r>
    </w:p>
    <w:p w14:paraId="760757DE" w14:textId="12DC6C7B" w:rsidR="000235BA" w:rsidRPr="00645E3C" w:rsidRDefault="002C5D28" w:rsidP="000235BA">
      <w:bookmarkStart w:id="3586" w:name="_Hlk535846911"/>
      <w:r w:rsidRPr="00645E3C">
        <w:t xml:space="preserve">The </w:t>
      </w:r>
      <w:r w:rsidRPr="006038E4">
        <w:rPr>
          <w:i/>
          <w:rPrChange w:id="3587" w:author="Ericsson (Rapporteur)" w:date="2019-02-06T20:06:00Z">
            <w:rPr/>
          </w:rPrChange>
        </w:rPr>
        <w:t>FeatureSetUplink</w:t>
      </w:r>
      <w:r w:rsidRPr="00645E3C">
        <w:t xml:space="preserve"> and </w:t>
      </w:r>
      <w:r w:rsidRPr="006038E4">
        <w:rPr>
          <w:i/>
          <w:rPrChange w:id="3588" w:author="Ericsson (Rapporteur)" w:date="2019-02-06T20:06:00Z">
            <w:rPr/>
          </w:rPrChange>
        </w:rPr>
        <w:t>FeatureSetDownlink</w:t>
      </w:r>
      <w:r w:rsidRPr="00645E3C">
        <w:t xml:space="preserve"> referred to from the </w:t>
      </w:r>
      <w:r w:rsidRPr="006038E4">
        <w:rPr>
          <w:i/>
          <w:rPrChange w:id="3589" w:author="Ericsson (Rapporteur)" w:date="2019-02-06T20:06:00Z">
            <w:rPr/>
          </w:rPrChange>
        </w:rPr>
        <w:t>FeatureSet</w:t>
      </w:r>
      <w:r w:rsidRPr="00645E3C">
        <w:t xml:space="preserve"> comprise, among other information, a set of </w:t>
      </w:r>
      <w:r w:rsidRPr="006038E4">
        <w:rPr>
          <w:i/>
          <w:rPrChange w:id="3590" w:author="Ericsson (Rapporteur)" w:date="2019-02-06T20:06:00Z">
            <w:rPr/>
          </w:rPrChange>
        </w:rPr>
        <w:t>FeatureSetUplinkPerCC-</w:t>
      </w:r>
      <w:proofErr w:type="gramStart"/>
      <w:r w:rsidRPr="006038E4">
        <w:rPr>
          <w:i/>
          <w:rPrChange w:id="3591" w:author="Ericsson (Rapporteur)" w:date="2019-02-06T20:06:00Z">
            <w:rPr/>
          </w:rPrChange>
        </w:rPr>
        <w:t>Id:s</w:t>
      </w:r>
      <w:proofErr w:type="gramEnd"/>
      <w:r w:rsidRPr="00645E3C">
        <w:t xml:space="preserve"> and </w:t>
      </w:r>
      <w:r w:rsidRPr="006038E4">
        <w:rPr>
          <w:i/>
          <w:rPrChange w:id="3592" w:author="Ericsson (Rapporteur)" w:date="2019-02-06T20:06:00Z">
            <w:rPr/>
          </w:rPrChange>
        </w:rPr>
        <w:t>FeatureSetDownlinkPerCC-Id:s</w:t>
      </w:r>
      <w:r w:rsidRPr="00645E3C">
        <w:t xml:space="preserve">. The number of these per-CC IDs determines the number of carriers that the UE </w:t>
      </w:r>
      <w:proofErr w:type="gramStart"/>
      <w:r w:rsidRPr="00645E3C">
        <w:t>is able to</w:t>
      </w:r>
      <w:proofErr w:type="gramEnd"/>
      <w:r w:rsidRPr="00645E3C">
        <w:t xml:space="preserve"> aggregate contiguously in frequency domain in the corresponding band. The number of carriers supported by the UE is also restricted by the </w:t>
      </w:r>
      <w:del w:id="3593" w:author="Ericsson (Rapporteur)" w:date="2019-02-06T20:07:00Z">
        <w:r w:rsidRPr="00645E3C">
          <w:delText>BWC</w:delText>
        </w:r>
      </w:del>
      <w:ins w:id="3594" w:author="Ericsson (Rapporteur)" w:date="2019-02-06T20:07:00Z">
        <w:r w:rsidR="006D2F5E" w:rsidRPr="00D327C4">
          <w:rPr>
            <w:i/>
          </w:rPr>
          <w:t>supportedBandwidthCombinationSet</w:t>
        </w:r>
      </w:ins>
      <w:r w:rsidRPr="00645E3C">
        <w:t xml:space="preserve"> indicated in the associated </w:t>
      </w:r>
      <w:r w:rsidRPr="006038E4">
        <w:rPr>
          <w:i/>
          <w:rPrChange w:id="3595" w:author="Ericsson (Rapporteur)" w:date="2019-02-06T20:06:00Z">
            <w:rPr/>
          </w:rPrChange>
        </w:rPr>
        <w:t>BandCombination</w:t>
      </w:r>
      <w:r w:rsidRPr="00645E3C">
        <w:t>, if present.</w:t>
      </w:r>
    </w:p>
    <w:bookmarkEnd w:id="3586"/>
    <w:p w14:paraId="12C2C674" w14:textId="55FA71DB" w:rsidR="002C5D28" w:rsidRPr="00645E3C" w:rsidRDefault="000235BA" w:rsidP="000235BA">
      <w:r w:rsidRPr="00645E3C">
        <w:t>In feature set combinations the UE shall exclude entries for fallback combinations with same capabilities</w:t>
      </w:r>
      <w:ins w:id="3596" w:author="Ericsson (Rapporteur)" w:date="2019-02-06T20:07:00Z">
        <w:r w:rsidR="006D2F5E">
          <w:t>,</w:t>
        </w:r>
      </w:ins>
      <w:r w:rsidRPr="00645E3C">
        <w:t xml:space="preserve"> since the network may anyway assume that the UE supports those.</w:t>
      </w:r>
    </w:p>
    <w:p w14:paraId="55440BB5" w14:textId="77777777" w:rsidR="002C5D28" w:rsidRPr="00645E3C" w:rsidRDefault="002C5D28" w:rsidP="002C5D28">
      <w:pPr>
        <w:pStyle w:val="NO"/>
        <w:rPr>
          <w:lang w:val="en-GB"/>
        </w:rPr>
      </w:pPr>
      <w:r w:rsidRPr="00645E3C">
        <w:rPr>
          <w:lang w:val="en-GB"/>
        </w:rPr>
        <w:t>NOTE:</w:t>
      </w:r>
      <w:r w:rsidRPr="00645E3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6038E4">
        <w:rPr>
          <w:i/>
          <w:lang w:val="en-GB"/>
          <w:rPrChange w:id="3597" w:author="Ericsson (Rapporteur)" w:date="2019-02-06T20:06:00Z">
            <w:rPr>
              <w:lang w:val="en-GB"/>
            </w:rPr>
          </w:rPrChange>
        </w:rPr>
        <w:t>BandCombination</w:t>
      </w:r>
      <w:r w:rsidRPr="00645E3C">
        <w:rPr>
          <w:lang w:val="en-GB"/>
        </w:rPr>
        <w:t xml:space="preserve"> entries with associated </w:t>
      </w:r>
      <w:r w:rsidRPr="006038E4">
        <w:rPr>
          <w:i/>
          <w:lang w:val="en-GB"/>
          <w:rPrChange w:id="3598" w:author="Ericsson (Rapporteur)" w:date="2019-02-06T20:06:00Z">
            <w:rPr>
              <w:lang w:val="en-GB"/>
            </w:rPr>
          </w:rPrChange>
        </w:rPr>
        <w:t>Feature</w:t>
      </w:r>
      <w:r w:rsidR="00355BC6" w:rsidRPr="006038E4">
        <w:rPr>
          <w:i/>
          <w:lang w:val="en-GB"/>
          <w:rPrChange w:id="3599" w:author="Ericsson (Rapporteur)" w:date="2019-02-06T20:06:00Z">
            <w:rPr>
              <w:lang w:val="en-GB"/>
            </w:rPr>
          </w:rPrChange>
        </w:rPr>
        <w:t>Set</w:t>
      </w:r>
      <w:r w:rsidRPr="006038E4">
        <w:rPr>
          <w:i/>
          <w:lang w:val="en-GB"/>
          <w:rPrChange w:id="3600" w:author="Ericsson (Rapporteur)" w:date="2019-02-06T20:06:00Z">
            <w:rPr>
              <w:lang w:val="en-GB"/>
            </w:rPr>
          </w:rPrChange>
        </w:rPr>
        <w:t>Combinations</w:t>
      </w:r>
      <w:r w:rsidRPr="00645E3C">
        <w:rPr>
          <w:lang w:val="en-GB"/>
        </w:rPr>
        <w:t>.</w:t>
      </w:r>
    </w:p>
    <w:p w14:paraId="2E82081B" w14:textId="2D3A77DC" w:rsidR="00F95F2F" w:rsidRPr="00645E3C" w:rsidRDefault="002C5D28" w:rsidP="002C5D28">
      <w:pPr>
        <w:pStyle w:val="NO"/>
        <w:rPr>
          <w:lang w:val="en-GB"/>
        </w:rPr>
      </w:pPr>
      <w:r w:rsidRPr="00645E3C">
        <w:rPr>
          <w:lang w:val="en-GB"/>
        </w:rPr>
        <w:t>NOTE:</w:t>
      </w:r>
      <w:r w:rsidRPr="00645E3C">
        <w:rPr>
          <w:lang w:val="en-GB"/>
        </w:rPr>
        <w:tab/>
        <w:t xml:space="preserve">The UE may advertise a </w:t>
      </w:r>
      <w:r w:rsidRPr="00D327C4">
        <w:rPr>
          <w:i/>
          <w:lang w:val="en-GB"/>
          <w:rPrChange w:id="3601" w:author="Ericsson (Rapporteur)" w:date="2019-02-06T20:06:00Z">
            <w:rPr>
              <w:lang w:val="en-GB"/>
            </w:rPr>
          </w:rPrChange>
        </w:rPr>
        <w:t>FeatureSetCombination</w:t>
      </w:r>
      <w:del w:id="3602" w:author="Ericsson (Rapporteur)" w:date="2019-02-06T20:07:00Z">
        <w:r w:rsidRPr="00B64AD0">
          <w:rPr>
            <w:lang w:val="en-GB"/>
          </w:rPr>
          <w:delText>s</w:delText>
        </w:r>
      </w:del>
      <w:r w:rsidRPr="00645E3C">
        <w:rPr>
          <w:lang w:val="en-GB"/>
        </w:rPr>
        <w:t xml:space="preserve"> containing only fallback band combinations. That means, in a </w:t>
      </w:r>
      <w:r w:rsidRPr="006038E4">
        <w:rPr>
          <w:i/>
          <w:lang w:val="en-GB"/>
          <w:rPrChange w:id="3603" w:author="Ericsson (Rapporteur)" w:date="2019-02-06T20:06:00Z">
            <w:rPr>
              <w:lang w:val="en-GB"/>
            </w:rPr>
          </w:rPrChange>
        </w:rPr>
        <w:t>FeatureSetCombination</w:t>
      </w:r>
      <w:ins w:id="3604" w:author="Ericsson (Rapporteur)" w:date="2019-02-06T20:07:00Z">
        <w:r w:rsidR="006D2F5E">
          <w:rPr>
            <w:i/>
            <w:lang w:val="en-GB"/>
          </w:rPr>
          <w:t>,</w:t>
        </w:r>
      </w:ins>
      <w:r w:rsidRPr="00645E3C">
        <w:rPr>
          <w:lang w:val="en-GB"/>
        </w:rPr>
        <w:t xml:space="preserve"> each group of </w:t>
      </w:r>
      <w:r w:rsidRPr="006038E4">
        <w:rPr>
          <w:i/>
          <w:lang w:val="en-GB"/>
          <w:rPrChange w:id="3605" w:author="Ericsson (Rapporteur)" w:date="2019-02-06T20:06:00Z">
            <w:rPr>
              <w:lang w:val="en-GB"/>
            </w:rPr>
          </w:rPrChange>
        </w:rPr>
        <w:t>FeatureSets</w:t>
      </w:r>
      <w:r w:rsidRPr="00645E3C">
        <w:rPr>
          <w:lang w:val="en-GB"/>
        </w:rPr>
        <w:t xml:space="preserve"> across the bands may contain at least one pair of </w:t>
      </w:r>
      <w:r w:rsidRPr="006038E4">
        <w:rPr>
          <w:i/>
          <w:lang w:val="en-GB"/>
          <w:rPrChange w:id="3606" w:author="Ericsson (Rapporteur)" w:date="2019-02-06T20:06:00Z">
            <w:rPr>
              <w:lang w:val="en-GB"/>
            </w:rPr>
          </w:rPrChange>
        </w:rPr>
        <w:t>FeatureSetUplinkId</w:t>
      </w:r>
      <w:r w:rsidRPr="00645E3C">
        <w:rPr>
          <w:lang w:val="en-GB"/>
        </w:rPr>
        <w:t xml:space="preserve"> and </w:t>
      </w:r>
      <w:r w:rsidRPr="006038E4">
        <w:rPr>
          <w:i/>
          <w:lang w:val="en-GB"/>
          <w:rPrChange w:id="3607" w:author="Ericsson (Rapporteur)" w:date="2019-02-06T20:06:00Z">
            <w:rPr>
              <w:lang w:val="en-GB"/>
            </w:rPr>
          </w:rPrChange>
        </w:rPr>
        <w:t>FeatureSetDownlinkId</w:t>
      </w:r>
      <w:r w:rsidRPr="00645E3C">
        <w:rPr>
          <w:lang w:val="en-GB"/>
        </w:rPr>
        <w:t xml:space="preserve"> which is set to 0/0.</w:t>
      </w:r>
    </w:p>
    <w:p w14:paraId="4D7DB61F"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6AC09395" w14:textId="77777777" w:rsidR="002C5D28" w:rsidRPr="00645E3C" w:rsidRDefault="002C5D28" w:rsidP="00645E3C">
      <w:pPr>
        <w:pStyle w:val="PL"/>
        <w:rPr>
          <w:color w:val="808080"/>
        </w:rPr>
      </w:pPr>
      <w:r w:rsidRPr="00645E3C">
        <w:rPr>
          <w:color w:val="808080"/>
        </w:rPr>
        <w:t>-- ASN1START</w:t>
      </w:r>
    </w:p>
    <w:p w14:paraId="78EAB08A" w14:textId="77777777" w:rsidR="002C5D28" w:rsidRPr="00645E3C" w:rsidRDefault="002C5D28" w:rsidP="00645E3C">
      <w:pPr>
        <w:pStyle w:val="PL"/>
        <w:rPr>
          <w:color w:val="808080"/>
        </w:rPr>
      </w:pPr>
      <w:r w:rsidRPr="00645E3C">
        <w:rPr>
          <w:color w:val="808080"/>
        </w:rPr>
        <w:t>-- TAG-FEATURESETCOMBINATION-START</w:t>
      </w:r>
    </w:p>
    <w:p w14:paraId="5E83902C" w14:textId="77777777" w:rsidR="002C5D28" w:rsidRPr="00645E3C" w:rsidRDefault="002C5D28" w:rsidP="00645E3C">
      <w:pPr>
        <w:pStyle w:val="PL"/>
      </w:pPr>
    </w:p>
    <w:p w14:paraId="783ED381"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1D44EECE" w14:textId="77777777" w:rsidR="002C5D28" w:rsidRPr="00645E3C" w:rsidRDefault="002C5D28" w:rsidP="00645E3C">
      <w:pPr>
        <w:pStyle w:val="PL"/>
      </w:pPr>
    </w:p>
    <w:p w14:paraId="788A20E3"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661C8C50" w14:textId="77777777" w:rsidR="002C5D28" w:rsidRPr="00645E3C" w:rsidRDefault="002C5D28" w:rsidP="00645E3C">
      <w:pPr>
        <w:pStyle w:val="PL"/>
      </w:pPr>
    </w:p>
    <w:p w14:paraId="703FCFF9"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5B1A6769"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1EFE0CF9" w14:textId="77777777" w:rsidR="002C5D28" w:rsidRPr="00645E3C" w:rsidRDefault="002C5D28" w:rsidP="00645E3C">
      <w:pPr>
        <w:pStyle w:val="PL"/>
      </w:pPr>
      <w:r w:rsidRPr="00645E3C">
        <w:t xml:space="preserve">        downlinkSetEUTRA                FeatureSetEUTRA-DownlinkId,</w:t>
      </w:r>
    </w:p>
    <w:p w14:paraId="13448088" w14:textId="77777777" w:rsidR="002C5D28" w:rsidRPr="00645E3C" w:rsidRDefault="002C5D28" w:rsidP="00645E3C">
      <w:pPr>
        <w:pStyle w:val="PL"/>
      </w:pPr>
      <w:r w:rsidRPr="00645E3C">
        <w:t xml:space="preserve">        uplinkSetEUTRA                  FeatureSetEUTRA-UplinkId</w:t>
      </w:r>
    </w:p>
    <w:p w14:paraId="46038D3D" w14:textId="77777777" w:rsidR="002C5D28" w:rsidRPr="00645E3C" w:rsidRDefault="002C5D28" w:rsidP="00645E3C">
      <w:pPr>
        <w:pStyle w:val="PL"/>
      </w:pPr>
      <w:r w:rsidRPr="00645E3C">
        <w:t xml:space="preserve">    },</w:t>
      </w:r>
    </w:p>
    <w:p w14:paraId="114E40F8"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021F1B7A" w14:textId="77777777" w:rsidR="002C5D28" w:rsidRPr="00645E3C" w:rsidRDefault="002C5D28" w:rsidP="00645E3C">
      <w:pPr>
        <w:pStyle w:val="PL"/>
      </w:pPr>
      <w:r w:rsidRPr="00645E3C">
        <w:t xml:space="preserve">        downlinkSetNR                   FeatureSetDownlinkId,</w:t>
      </w:r>
    </w:p>
    <w:p w14:paraId="7E6DBF54" w14:textId="77777777" w:rsidR="002C5D28" w:rsidRPr="00645E3C" w:rsidRDefault="002C5D28" w:rsidP="00645E3C">
      <w:pPr>
        <w:pStyle w:val="PL"/>
      </w:pPr>
      <w:r w:rsidRPr="00645E3C">
        <w:t xml:space="preserve">        uplinkSetNR                     FeatureSetUplinkId</w:t>
      </w:r>
    </w:p>
    <w:p w14:paraId="5351F992" w14:textId="77777777" w:rsidR="002C5D28" w:rsidRPr="00645E3C" w:rsidRDefault="002C5D28" w:rsidP="00645E3C">
      <w:pPr>
        <w:pStyle w:val="PL"/>
      </w:pPr>
      <w:r w:rsidRPr="00645E3C">
        <w:t xml:space="preserve">    }</w:t>
      </w:r>
    </w:p>
    <w:p w14:paraId="0AE030C8" w14:textId="77777777" w:rsidR="002C5D28" w:rsidRPr="00645E3C" w:rsidRDefault="002C5D28" w:rsidP="00645E3C">
      <w:pPr>
        <w:pStyle w:val="PL"/>
      </w:pPr>
      <w:r w:rsidRPr="00645E3C">
        <w:t>}</w:t>
      </w:r>
    </w:p>
    <w:p w14:paraId="55BC1ADB" w14:textId="77777777" w:rsidR="002C5D28" w:rsidRPr="00645E3C" w:rsidRDefault="002C5D28" w:rsidP="00645E3C">
      <w:pPr>
        <w:pStyle w:val="PL"/>
      </w:pPr>
    </w:p>
    <w:p w14:paraId="2C5F3839" w14:textId="77777777" w:rsidR="005051A8" w:rsidRPr="00645E3C" w:rsidRDefault="005051A8" w:rsidP="00645E3C">
      <w:pPr>
        <w:pStyle w:val="PL"/>
        <w:rPr>
          <w:color w:val="808080"/>
        </w:rPr>
      </w:pPr>
      <w:r w:rsidRPr="00645E3C">
        <w:rPr>
          <w:color w:val="808080"/>
        </w:rPr>
        <w:t>-- TAG-FEATURESETCOMBINATION-STOP</w:t>
      </w:r>
    </w:p>
    <w:p w14:paraId="5BFCB56D" w14:textId="77777777" w:rsidR="002C5D28" w:rsidRPr="00645E3C" w:rsidRDefault="002C5D28" w:rsidP="00645E3C">
      <w:pPr>
        <w:pStyle w:val="PL"/>
        <w:rPr>
          <w:color w:val="808080"/>
        </w:rPr>
      </w:pPr>
      <w:r w:rsidRPr="00645E3C">
        <w:rPr>
          <w:color w:val="808080"/>
        </w:rPr>
        <w:t>-- ASN1STOP</w:t>
      </w:r>
    </w:p>
    <w:p w14:paraId="08C904D2" w14:textId="77777777" w:rsidR="00C1597C" w:rsidRPr="00645E3C" w:rsidRDefault="00C1597C" w:rsidP="00C1597C"/>
    <w:p w14:paraId="22CAA72F" w14:textId="77777777" w:rsidR="002C5D28" w:rsidRPr="00645E3C" w:rsidRDefault="002C5D28" w:rsidP="002C5D28">
      <w:pPr>
        <w:pStyle w:val="Heading4"/>
        <w:rPr>
          <w:lang w:val="en-GB"/>
        </w:rPr>
      </w:pPr>
      <w:bookmarkStart w:id="3608" w:name="_Toc535261615"/>
      <w:r w:rsidRPr="00645E3C">
        <w:rPr>
          <w:lang w:val="en-GB"/>
        </w:rPr>
        <w:lastRenderedPageBreak/>
        <w:t>–</w:t>
      </w:r>
      <w:r w:rsidRPr="00645E3C">
        <w:rPr>
          <w:lang w:val="en-GB"/>
        </w:rPr>
        <w:tab/>
      </w:r>
      <w:r w:rsidRPr="00645E3C">
        <w:rPr>
          <w:i/>
          <w:lang w:val="en-GB"/>
        </w:rPr>
        <w:t>FeatureSetCombinationId</w:t>
      </w:r>
      <w:bookmarkEnd w:id="3608"/>
    </w:p>
    <w:p w14:paraId="537C8712" w14:textId="77777777" w:rsidR="00441A51" w:rsidRPr="00645E3C" w:rsidRDefault="002C5D28" w:rsidP="00441A51">
      <w:r w:rsidRPr="00645E3C">
        <w:t xml:space="preserve">The IE </w:t>
      </w:r>
      <w:r w:rsidRPr="00645E3C">
        <w:rPr>
          <w:i/>
        </w:rPr>
        <w:t xml:space="preserve">FeatureSetCombinationId </w:t>
      </w:r>
      <w:r w:rsidRPr="00645E3C">
        <w:t xml:space="preserve">identifies a </w:t>
      </w:r>
      <w:r w:rsidRPr="006038E4">
        <w:rPr>
          <w:i/>
          <w:rPrChange w:id="3609" w:author="Ericsson (Rapporteur)" w:date="2019-02-06T20:06:00Z">
            <w:rPr/>
          </w:rPrChange>
        </w:rPr>
        <w:t>FeatureSetCombination</w:t>
      </w:r>
      <w:r w:rsidRPr="00645E3C">
        <w:t xml:space="preserve">.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6B56A4F0"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76027E80"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58BBE351" w14:textId="77777777" w:rsidR="002C5D28" w:rsidRPr="00645E3C" w:rsidRDefault="002C5D28" w:rsidP="00645E3C">
      <w:pPr>
        <w:pStyle w:val="PL"/>
        <w:rPr>
          <w:color w:val="808080"/>
        </w:rPr>
      </w:pPr>
      <w:r w:rsidRPr="00645E3C">
        <w:rPr>
          <w:color w:val="808080"/>
        </w:rPr>
        <w:t>-- ASN1START</w:t>
      </w:r>
    </w:p>
    <w:p w14:paraId="3B0C8D24" w14:textId="37151035" w:rsidR="002C5D28" w:rsidRPr="00645E3C" w:rsidRDefault="002C5D28" w:rsidP="00645E3C">
      <w:pPr>
        <w:pStyle w:val="PL"/>
        <w:rPr>
          <w:color w:val="808080"/>
        </w:rPr>
      </w:pPr>
      <w:r w:rsidRPr="00645E3C">
        <w:rPr>
          <w:color w:val="808080"/>
        </w:rPr>
        <w:t>-- TAG-</w:t>
      </w:r>
      <w:del w:id="3610" w:author="Ericsson (Rapporteur)" w:date="2019-02-06T20:07:00Z">
        <w:r w:rsidRPr="00645E3C">
          <w:rPr>
            <w:color w:val="808080"/>
          </w:rPr>
          <w:delText>FEATURESET-COMBINATION-ID</w:delText>
        </w:r>
      </w:del>
      <w:ins w:id="3611" w:author="Ericsson (Rapporteur)" w:date="2019-02-06T20:07:00Z">
        <w:r w:rsidRPr="00645E3C">
          <w:rPr>
            <w:color w:val="808080"/>
          </w:rPr>
          <w:t>FEATURESETCOMBINATIONID</w:t>
        </w:r>
      </w:ins>
      <w:r w:rsidRPr="00645E3C">
        <w:rPr>
          <w:color w:val="808080"/>
        </w:rPr>
        <w:t>-START</w:t>
      </w:r>
    </w:p>
    <w:p w14:paraId="6B8F7B70" w14:textId="77777777" w:rsidR="002C5D28" w:rsidRPr="00645E3C" w:rsidRDefault="002C5D28" w:rsidP="00645E3C">
      <w:pPr>
        <w:pStyle w:val="PL"/>
      </w:pPr>
    </w:p>
    <w:p w14:paraId="7A7F5DF6"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0344A453" w14:textId="77777777" w:rsidR="002C5D28" w:rsidRPr="00645E3C" w:rsidRDefault="002C5D28" w:rsidP="00645E3C">
      <w:pPr>
        <w:pStyle w:val="PL"/>
      </w:pPr>
    </w:p>
    <w:p w14:paraId="7B60C4AA" w14:textId="3E1BA090" w:rsidR="002C5D28" w:rsidRPr="00645E3C" w:rsidRDefault="002C5D28" w:rsidP="00645E3C">
      <w:pPr>
        <w:pStyle w:val="PL"/>
        <w:rPr>
          <w:color w:val="808080"/>
        </w:rPr>
      </w:pPr>
      <w:r w:rsidRPr="00645E3C">
        <w:rPr>
          <w:color w:val="808080"/>
        </w:rPr>
        <w:t>-- TAG-</w:t>
      </w:r>
      <w:del w:id="3612" w:author="Ericsson (Rapporteur)" w:date="2019-02-06T20:07:00Z">
        <w:r w:rsidRPr="00645E3C">
          <w:rPr>
            <w:color w:val="808080"/>
          </w:rPr>
          <w:delText>FEATURESET-COMBINATION-ID</w:delText>
        </w:r>
      </w:del>
      <w:ins w:id="3613" w:author="Ericsson (Rapporteur)" w:date="2019-02-06T20:07:00Z">
        <w:r w:rsidRPr="00645E3C">
          <w:rPr>
            <w:color w:val="808080"/>
          </w:rPr>
          <w:t>FEATURESETCOMBINATIONID</w:t>
        </w:r>
      </w:ins>
      <w:r w:rsidRPr="00645E3C">
        <w:rPr>
          <w:color w:val="808080"/>
        </w:rPr>
        <w:t>-STOP</w:t>
      </w:r>
    </w:p>
    <w:p w14:paraId="4A6596A9" w14:textId="77777777" w:rsidR="002C5D28" w:rsidRPr="00645E3C" w:rsidRDefault="002C5D28" w:rsidP="00645E3C">
      <w:pPr>
        <w:pStyle w:val="PL"/>
        <w:rPr>
          <w:color w:val="808080"/>
        </w:rPr>
      </w:pPr>
      <w:r w:rsidRPr="00645E3C">
        <w:rPr>
          <w:color w:val="808080"/>
        </w:rPr>
        <w:t>-- ASN1STOP</w:t>
      </w:r>
    </w:p>
    <w:p w14:paraId="3651A757" w14:textId="77777777" w:rsidR="00C1597C" w:rsidRPr="00645E3C" w:rsidRDefault="00C1597C" w:rsidP="00C1597C"/>
    <w:p w14:paraId="758D7531" w14:textId="77777777" w:rsidR="002C5D28" w:rsidRPr="00645E3C" w:rsidRDefault="002C5D28" w:rsidP="002C5D28">
      <w:pPr>
        <w:pStyle w:val="Heading4"/>
        <w:rPr>
          <w:lang w:val="en-GB"/>
        </w:rPr>
      </w:pPr>
      <w:bookmarkStart w:id="3614" w:name="_Toc535261616"/>
      <w:r w:rsidRPr="00645E3C">
        <w:rPr>
          <w:lang w:val="en-GB"/>
        </w:rPr>
        <w:t>–</w:t>
      </w:r>
      <w:r w:rsidRPr="00645E3C">
        <w:rPr>
          <w:lang w:val="en-GB"/>
        </w:rPr>
        <w:tab/>
      </w:r>
      <w:r w:rsidRPr="00645E3C">
        <w:rPr>
          <w:i/>
          <w:lang w:val="en-GB"/>
        </w:rPr>
        <w:t>FeatureSetDownlink</w:t>
      </w:r>
      <w:bookmarkEnd w:id="3614"/>
    </w:p>
    <w:p w14:paraId="4ED5C8AB"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7A80294D"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21BD5F5E" w14:textId="77777777" w:rsidR="002C5D28" w:rsidRPr="00645E3C" w:rsidRDefault="002C5D28" w:rsidP="00645E3C">
      <w:pPr>
        <w:pStyle w:val="PL"/>
        <w:rPr>
          <w:color w:val="808080"/>
        </w:rPr>
      </w:pPr>
      <w:r w:rsidRPr="00645E3C">
        <w:rPr>
          <w:color w:val="808080"/>
        </w:rPr>
        <w:t>-- ASN1START</w:t>
      </w:r>
    </w:p>
    <w:p w14:paraId="79005E4E" w14:textId="77777777" w:rsidR="002C5D28" w:rsidRPr="00645E3C" w:rsidRDefault="002C5D28" w:rsidP="00645E3C">
      <w:pPr>
        <w:pStyle w:val="PL"/>
        <w:rPr>
          <w:color w:val="808080"/>
        </w:rPr>
      </w:pPr>
      <w:r w:rsidRPr="00645E3C">
        <w:rPr>
          <w:color w:val="808080"/>
        </w:rPr>
        <w:t>-- TAG-FEATURESETDOWNLINK-START</w:t>
      </w:r>
    </w:p>
    <w:p w14:paraId="1E2EC947" w14:textId="77777777" w:rsidR="002C5D28" w:rsidRPr="00645E3C" w:rsidRDefault="002C5D28" w:rsidP="00645E3C">
      <w:pPr>
        <w:pStyle w:val="PL"/>
      </w:pPr>
    </w:p>
    <w:p w14:paraId="03EC74D9"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214B6A52"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653A9C2F" w14:textId="77777777" w:rsidR="002C5D28" w:rsidRPr="00645E3C" w:rsidRDefault="002C5D28" w:rsidP="00645E3C">
      <w:pPr>
        <w:pStyle w:val="PL"/>
      </w:pPr>
    </w:p>
    <w:p w14:paraId="1486B375"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0E9F571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11DBC633"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74F4DA6"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786298D7"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798E7181"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68A55660"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29EF8C19"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65DE7226"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21CDF832"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75B74837"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135A4CB6"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0A3D96CC"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77CEB7D1"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506ED778" w14:textId="77777777" w:rsidR="002C5D28" w:rsidRPr="00645E3C" w:rsidRDefault="002C5D28" w:rsidP="00645E3C">
      <w:pPr>
        <w:pStyle w:val="PL"/>
      </w:pPr>
      <w:r w:rsidRPr="00645E3C">
        <w:t xml:space="preserve">    }                                                                                                               </w:t>
      </w:r>
      <w:r w:rsidRPr="00645E3C">
        <w:rPr>
          <w:color w:val="993366"/>
        </w:rPr>
        <w:t>OPTIONAL</w:t>
      </w:r>
      <w:r w:rsidRPr="00645E3C">
        <w:t>,</w:t>
      </w:r>
    </w:p>
    <w:p w14:paraId="474CEAE3"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6CDBED90"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4C35AB1E"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41F276D7"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DC5E0E3"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B512294" w14:textId="77777777" w:rsidR="002C5D28" w:rsidRPr="00645E3C" w:rsidRDefault="002C5D28" w:rsidP="00645E3C">
      <w:pPr>
        <w:pStyle w:val="PL"/>
      </w:pPr>
      <w:r w:rsidRPr="00645E3C">
        <w:t xml:space="preserve">    }                                                                                                               </w:t>
      </w:r>
      <w:r w:rsidRPr="00645E3C">
        <w:rPr>
          <w:color w:val="993366"/>
        </w:rPr>
        <w:t>OPTIONAL</w:t>
      </w:r>
      <w:r w:rsidRPr="00645E3C">
        <w:t>,</w:t>
      </w:r>
    </w:p>
    <w:p w14:paraId="72A877DB"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40B0292"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56E782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A0527B9"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22D1A1E0"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5F3BD4A8" w14:textId="77777777" w:rsidR="002C5D28" w:rsidRPr="00645E3C" w:rsidRDefault="002C5D28" w:rsidP="00645E3C">
      <w:pPr>
        <w:pStyle w:val="PL"/>
      </w:pPr>
      <w:r w:rsidRPr="00645E3C">
        <w:t>}</w:t>
      </w:r>
    </w:p>
    <w:p w14:paraId="155A1969" w14:textId="77777777" w:rsidR="00F05F2F" w:rsidRPr="00645E3C" w:rsidRDefault="00F05F2F" w:rsidP="00645E3C">
      <w:pPr>
        <w:pStyle w:val="PL"/>
      </w:pPr>
    </w:p>
    <w:p w14:paraId="3C8D8598"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C4AF7C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30F714C"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27A1D58"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21C47D4F"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A07FCFD"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6F813812"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4B50F34A"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7B923552"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33148A05"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35FFA5C7"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B879378"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0B3123B6"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733AAAC"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1427731C"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4877BEEE"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34E48E6C"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3F389688"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78F3BC5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398C5242"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573C77EE"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45D1CA04" w14:textId="77777777" w:rsidR="00F05F2F" w:rsidRPr="00645E3C" w:rsidRDefault="00F05F2F" w:rsidP="00645E3C">
      <w:pPr>
        <w:pStyle w:val="PL"/>
      </w:pPr>
      <w:r w:rsidRPr="00645E3C">
        <w:t>}</w:t>
      </w:r>
    </w:p>
    <w:p w14:paraId="1C3FCC27" w14:textId="77777777" w:rsidR="00F05F2F" w:rsidRPr="00645E3C" w:rsidRDefault="00F05F2F" w:rsidP="00645E3C">
      <w:pPr>
        <w:pStyle w:val="PL"/>
      </w:pPr>
    </w:p>
    <w:p w14:paraId="5687BFB2"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30D1ED1A"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0081C555"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D7BFAEA" w14:textId="77777777" w:rsidR="002C5D28" w:rsidRPr="00645E3C" w:rsidRDefault="002C5D28" w:rsidP="00645E3C">
      <w:pPr>
        <w:pStyle w:val="PL"/>
      </w:pPr>
      <w:r w:rsidRPr="00645E3C">
        <w:t xml:space="preserve">                                                            p88, p96, p104, p112, p120, p128, p136, p144, p152, p160, p168,</w:t>
      </w:r>
    </w:p>
    <w:p w14:paraId="68559CDA" w14:textId="77777777" w:rsidR="002C5D28" w:rsidRPr="00645E3C" w:rsidRDefault="002C5D28" w:rsidP="00645E3C">
      <w:pPr>
        <w:pStyle w:val="PL"/>
      </w:pPr>
      <w:r w:rsidRPr="00645E3C">
        <w:t xml:space="preserve">                                                            p176, p184, p192, p200, p208, p216, p224, p232, p240, p248, p256},</w:t>
      </w:r>
    </w:p>
    <w:p w14:paraId="376F453A"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42BFA520"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4D2E9B69" w14:textId="77777777" w:rsidR="002C5D28" w:rsidRPr="00645E3C" w:rsidRDefault="002C5D28" w:rsidP="00645E3C">
      <w:pPr>
        <w:pStyle w:val="PL"/>
      </w:pPr>
      <w:r w:rsidRPr="00645E3C">
        <w:t xml:space="preserve">                                                                n28, n30, n32, n34, n36, n38, n40, n42, n44, n46, n48, n50, n52,</w:t>
      </w:r>
    </w:p>
    <w:p w14:paraId="100CDC5F" w14:textId="77777777" w:rsidR="002C5D28" w:rsidRPr="00645E3C" w:rsidRDefault="002C5D28" w:rsidP="00645E3C">
      <w:pPr>
        <w:pStyle w:val="PL"/>
      </w:pPr>
      <w:r w:rsidRPr="00645E3C">
        <w:t xml:space="preserve">                                                                n54, n56, n58, n60, n62, n64},</w:t>
      </w:r>
    </w:p>
    <w:p w14:paraId="586ED817"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2F64D14F" w14:textId="77777777" w:rsidR="002C5D28" w:rsidRPr="00645E3C" w:rsidRDefault="002C5D28" w:rsidP="00645E3C">
      <w:pPr>
        <w:pStyle w:val="PL"/>
      </w:pPr>
      <w:r w:rsidRPr="00645E3C">
        <w:t xml:space="preserve">                                                                p88, p96, p104, p112, p120, p128, p136, p144, p152, p160, p168,</w:t>
      </w:r>
    </w:p>
    <w:p w14:paraId="49BE8D34" w14:textId="77777777" w:rsidR="002C5D28" w:rsidRPr="00645E3C" w:rsidRDefault="002C5D28" w:rsidP="00645E3C">
      <w:pPr>
        <w:pStyle w:val="PL"/>
      </w:pPr>
      <w:r w:rsidRPr="00645E3C">
        <w:t xml:space="preserve">                                                                p176, p184, p192, p200, p208, p216, p224, p232, p240, p248, p256}</w:t>
      </w:r>
    </w:p>
    <w:p w14:paraId="2E3BE500" w14:textId="77777777" w:rsidR="002C5D28" w:rsidRPr="00645E3C" w:rsidRDefault="002C5D28" w:rsidP="00645E3C">
      <w:pPr>
        <w:pStyle w:val="PL"/>
      </w:pPr>
      <w:r w:rsidRPr="00645E3C">
        <w:t>}</w:t>
      </w:r>
    </w:p>
    <w:p w14:paraId="4ACCF40F" w14:textId="77777777" w:rsidR="002C5D28" w:rsidRPr="00645E3C" w:rsidRDefault="002C5D28" w:rsidP="00645E3C">
      <w:pPr>
        <w:pStyle w:val="PL"/>
      </w:pPr>
    </w:p>
    <w:p w14:paraId="33BBD318"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479E0BE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153C2C29"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4076E90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CD76E7E"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5FB69849"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AFD116A" w14:textId="77777777" w:rsidR="002C5D28" w:rsidRPr="00645E3C" w:rsidRDefault="002C5D28" w:rsidP="00645E3C">
      <w:pPr>
        <w:pStyle w:val="PL"/>
      </w:pPr>
      <w:r w:rsidRPr="00645E3C">
        <w:t>}</w:t>
      </w:r>
    </w:p>
    <w:p w14:paraId="59921B19" w14:textId="77777777" w:rsidR="002C5D28" w:rsidRPr="00645E3C" w:rsidRDefault="002C5D28" w:rsidP="00645E3C">
      <w:pPr>
        <w:pStyle w:val="PL"/>
      </w:pPr>
    </w:p>
    <w:p w14:paraId="5526773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3FB80006"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10E5C2DF"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9718C93"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42AB9A4"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2620CB68"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53280DF3"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2AC13D2" w14:textId="77777777" w:rsidR="002C5D28" w:rsidRPr="00645E3C" w:rsidRDefault="002C5D28" w:rsidP="00645E3C">
      <w:pPr>
        <w:pStyle w:val="PL"/>
      </w:pPr>
      <w:r w:rsidRPr="00645E3C">
        <w:t>}</w:t>
      </w:r>
    </w:p>
    <w:p w14:paraId="5E813262" w14:textId="77777777" w:rsidR="002C5D28" w:rsidRPr="00645E3C" w:rsidRDefault="002C5D28" w:rsidP="00645E3C">
      <w:pPr>
        <w:pStyle w:val="PL"/>
      </w:pPr>
    </w:p>
    <w:p w14:paraId="1D76C44D"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70558A9F"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1CB3EF00"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3DE4829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2724EB9"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642B258"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77C0E170"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3D958631"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2C49CD0F" w14:textId="77777777" w:rsidR="002C5D28" w:rsidRPr="00645E3C" w:rsidRDefault="002C5D28" w:rsidP="00645E3C">
      <w:pPr>
        <w:pStyle w:val="PL"/>
      </w:pPr>
      <w:r w:rsidRPr="00645E3C">
        <w:t>}</w:t>
      </w:r>
    </w:p>
    <w:p w14:paraId="264C8853" w14:textId="77777777" w:rsidR="002C5D28" w:rsidRPr="00645E3C" w:rsidRDefault="002C5D28" w:rsidP="00645E3C">
      <w:pPr>
        <w:pStyle w:val="PL"/>
      </w:pPr>
    </w:p>
    <w:p w14:paraId="6116A3C1"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3C950785"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3C4E3C1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20639F0A"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8D8F8F5"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26D39CEE"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1F382CB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917D1DA" w14:textId="77777777" w:rsidR="002C5D28" w:rsidRPr="00645E3C" w:rsidRDefault="002C5D28" w:rsidP="00645E3C">
      <w:pPr>
        <w:pStyle w:val="PL"/>
      </w:pPr>
      <w:r w:rsidRPr="00645E3C">
        <w:t>}</w:t>
      </w:r>
    </w:p>
    <w:p w14:paraId="31DA7795" w14:textId="77777777" w:rsidR="002C5D28" w:rsidRPr="00645E3C" w:rsidRDefault="002C5D28" w:rsidP="00645E3C">
      <w:pPr>
        <w:pStyle w:val="PL"/>
      </w:pPr>
    </w:p>
    <w:p w14:paraId="252A4B60" w14:textId="77777777" w:rsidR="002C5D28" w:rsidRPr="00645E3C" w:rsidRDefault="002C5D28" w:rsidP="00645E3C">
      <w:pPr>
        <w:pStyle w:val="PL"/>
        <w:rPr>
          <w:color w:val="808080"/>
        </w:rPr>
      </w:pPr>
      <w:r w:rsidRPr="00645E3C">
        <w:rPr>
          <w:color w:val="808080"/>
        </w:rPr>
        <w:t>-- TAG-FEATURESETDOWNLINK-STOP</w:t>
      </w:r>
    </w:p>
    <w:p w14:paraId="629A56D9" w14:textId="77777777" w:rsidR="002C5D28" w:rsidRPr="00645E3C" w:rsidRDefault="002C5D28" w:rsidP="00645E3C">
      <w:pPr>
        <w:pStyle w:val="PL"/>
        <w:rPr>
          <w:color w:val="808080"/>
        </w:rPr>
      </w:pPr>
      <w:r w:rsidRPr="00645E3C">
        <w:rPr>
          <w:color w:val="808080"/>
        </w:rPr>
        <w:t>-- ASN1STOP</w:t>
      </w:r>
    </w:p>
    <w:p w14:paraId="5602AC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037A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w:t>
            </w:r>
            <w:r w:rsidRPr="00E444BB">
              <w:rPr>
                <w:lang w:val="en-GB" w:eastAsia="ja-JP"/>
                <w:rPrChange w:id="3615" w:author="Ericsson (Rapporteur) v2" w:date="2019-02-11T15:13:00Z">
                  <w:rPr>
                    <w:i/>
                    <w:lang w:val="en-GB" w:eastAsia="ja-JP"/>
                  </w:rPr>
                </w:rPrChange>
              </w:rPr>
              <w:t>field descriptions</w:t>
            </w:r>
          </w:p>
        </w:tc>
      </w:tr>
      <w:tr w:rsidR="002C5D28" w:rsidRPr="00645E3C" w14:paraId="5F9F811F" w14:textId="77777777" w:rsidTr="00F43D0B">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02144B75"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w:t>
            </w:r>
            <w:r w:rsidRPr="006038E4">
              <w:rPr>
                <w:i/>
                <w:lang w:val="en-GB"/>
                <w:rPrChange w:id="3616" w:author="Ericsson (Rapporteur)" w:date="2019-02-06T20:06:00Z">
                  <w:rPr>
                    <w:lang w:val="en-GB"/>
                  </w:rPr>
                </w:rPrChange>
              </w:rPr>
              <w:t>FeatureSetUplink</w:t>
            </w:r>
            <w:r w:rsidRPr="00645E3C">
              <w:rPr>
                <w:szCs w:val="22"/>
                <w:lang w:val="en-GB" w:eastAsia="ja-JP"/>
              </w:rPr>
              <w:t xml:space="preserve"> (if present).</w:t>
            </w:r>
          </w:p>
        </w:tc>
      </w:tr>
      <w:tr w:rsidR="002C5D28" w:rsidRPr="00645E3C" w14:paraId="7F23E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22AA6CFD" w14:textId="44EB8FF3" w:rsidR="002C5D28" w:rsidRPr="00645E3C" w:rsidRDefault="002C5D28" w:rsidP="00F43D0B">
            <w:pPr>
              <w:pStyle w:val="TAL"/>
              <w:rPr>
                <w:szCs w:val="22"/>
                <w:lang w:val="en-GB" w:eastAsia="ja-JP"/>
              </w:rPr>
            </w:pPr>
            <w:r w:rsidRPr="00645E3C">
              <w:rPr>
                <w:szCs w:val="22"/>
                <w:lang w:val="en-GB" w:eastAsia="ja-JP"/>
              </w:rPr>
              <w:t xml:space="preserve">Indicates which features the UE supports on the individual carriers of the feature set (and hence of a band entry that refer to the feature set). The UE shall hence include as many </w:t>
            </w:r>
            <w:r w:rsidRPr="006038E4">
              <w:rPr>
                <w:i/>
                <w:lang w:val="en-GB"/>
                <w:rPrChange w:id="3617" w:author="Ericsson (Rapporteur)" w:date="2019-02-06T20:06:00Z">
                  <w:rPr>
                    <w:lang w:val="en-GB"/>
                  </w:rPr>
                </w:rPrChange>
              </w:rPr>
              <w:t>FeatureSetDownlinkPerCC-Id</w:t>
            </w:r>
            <w:r w:rsidRPr="00645E3C">
              <w:rPr>
                <w:szCs w:val="22"/>
                <w:lang w:val="en-GB" w:eastAsia="ja-JP"/>
              </w:rPr>
              <w:t xml:space="preserve"> in this list as the number of carriers it supports according to the </w:t>
            </w:r>
            <w:r w:rsidRPr="006038E4">
              <w:rPr>
                <w:i/>
                <w:lang w:val="en-GB"/>
                <w:rPrChange w:id="3618" w:author="Ericsson (Rapporteur)" w:date="2019-02-06T20:06:00Z">
                  <w:rPr>
                    <w:lang w:val="en-GB"/>
                  </w:rPr>
                </w:rPrChange>
              </w:rPr>
              <w:t>ca-</w:t>
            </w:r>
            <w:del w:id="3619" w:author="Ericsson (Rapporteur)" w:date="2019-02-06T20:07:00Z">
              <w:r w:rsidRPr="001A7FB2">
                <w:rPr>
                  <w:szCs w:val="22"/>
                  <w:lang w:val="en-GB" w:eastAsia="ja-JP"/>
                </w:rPr>
                <w:delText>b</w:delText>
              </w:r>
            </w:del>
            <w:ins w:id="3620" w:author="Ericsson (Rapporteur)" w:date="2019-02-06T20:07:00Z">
              <w:r w:rsidR="00801B56">
                <w:rPr>
                  <w:i/>
                  <w:szCs w:val="22"/>
                  <w:lang w:val="en-GB" w:eastAsia="ja-JP"/>
                </w:rPr>
                <w:t>B</w:t>
              </w:r>
            </w:ins>
            <w:r w:rsidRPr="006038E4">
              <w:rPr>
                <w:i/>
                <w:lang w:val="en-GB"/>
                <w:rPrChange w:id="3621" w:author="Ericsson (Rapporteur)" w:date="2019-02-06T20:06:00Z">
                  <w:rPr>
                    <w:lang w:val="en-GB"/>
                  </w:rPr>
                </w:rPrChange>
              </w:rPr>
              <w:t>andwidthClassDL</w:t>
            </w:r>
            <w:r w:rsidRPr="00645E3C">
              <w:rPr>
                <w:szCs w:val="22"/>
                <w:lang w:val="en-GB" w:eastAsia="ja-JP"/>
              </w:rPr>
              <w:t xml:space="preserve">. The order of the elements in this list is not relevant, i.e., the network may configure any of the carriers in accordance with any of the </w:t>
            </w:r>
            <w:r w:rsidRPr="006038E4">
              <w:rPr>
                <w:i/>
                <w:lang w:val="en-GB"/>
                <w:rPrChange w:id="3622" w:author="Ericsson (Rapporteur)" w:date="2019-02-06T20:06:00Z">
                  <w:rPr>
                    <w:lang w:val="en-GB"/>
                  </w:rPr>
                </w:rPrChange>
              </w:rPr>
              <w:t>FeatureSetDownlinkPerCC-Id</w:t>
            </w:r>
            <w:r w:rsidRPr="00645E3C">
              <w:rPr>
                <w:szCs w:val="22"/>
                <w:lang w:val="en-GB" w:eastAsia="ja-JP"/>
              </w:rPr>
              <w:t xml:space="preserve"> in this list.</w:t>
            </w:r>
          </w:p>
        </w:tc>
      </w:tr>
    </w:tbl>
    <w:p w14:paraId="1ED8AB4F" w14:textId="77777777" w:rsidR="00C1597C" w:rsidRPr="00645E3C" w:rsidRDefault="00C1597C" w:rsidP="00C1597C"/>
    <w:p w14:paraId="7930BFF3" w14:textId="77777777" w:rsidR="002C5D28" w:rsidRPr="00645E3C" w:rsidRDefault="002C5D28" w:rsidP="002C5D28">
      <w:pPr>
        <w:pStyle w:val="Heading4"/>
        <w:rPr>
          <w:lang w:val="en-GB"/>
        </w:rPr>
      </w:pPr>
      <w:bookmarkStart w:id="3623" w:name="_Toc535261617"/>
      <w:bookmarkStart w:id="3624" w:name="_Hlk536765073"/>
      <w:r w:rsidRPr="00645E3C">
        <w:rPr>
          <w:lang w:val="en-GB"/>
        </w:rPr>
        <w:lastRenderedPageBreak/>
        <w:t>–</w:t>
      </w:r>
      <w:r w:rsidRPr="00645E3C">
        <w:rPr>
          <w:lang w:val="en-GB"/>
        </w:rPr>
        <w:tab/>
      </w:r>
      <w:r w:rsidRPr="00645E3C">
        <w:rPr>
          <w:i/>
          <w:lang w:val="en-GB"/>
        </w:rPr>
        <w:t>FeatureSetDownlinkId</w:t>
      </w:r>
      <w:bookmarkEnd w:id="3623"/>
    </w:p>
    <w:p w14:paraId="5E40CDB4"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bookmarkEnd w:id="3624"/>
    <w:p w14:paraId="7720591D"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2F07AEDD" w14:textId="77777777" w:rsidR="002C5D28" w:rsidRPr="00645E3C" w:rsidRDefault="002C5D28" w:rsidP="00645E3C">
      <w:pPr>
        <w:pStyle w:val="PL"/>
        <w:rPr>
          <w:color w:val="808080"/>
        </w:rPr>
      </w:pPr>
      <w:r w:rsidRPr="00645E3C">
        <w:rPr>
          <w:color w:val="808080"/>
        </w:rPr>
        <w:t>-- ASN1START</w:t>
      </w:r>
    </w:p>
    <w:p w14:paraId="54CC1B8B" w14:textId="1BFE3CBD" w:rsidR="002C5D28" w:rsidRPr="00645E3C" w:rsidRDefault="002C5D28" w:rsidP="00645E3C">
      <w:pPr>
        <w:pStyle w:val="PL"/>
        <w:rPr>
          <w:color w:val="808080"/>
        </w:rPr>
      </w:pPr>
      <w:r w:rsidRPr="00645E3C">
        <w:rPr>
          <w:color w:val="808080"/>
        </w:rPr>
        <w:t>-- TAG-</w:t>
      </w:r>
      <w:del w:id="3625" w:author="Ericsson (Rapporteur)" w:date="2019-02-06T20:07:00Z">
        <w:r w:rsidRPr="00645E3C">
          <w:rPr>
            <w:color w:val="808080"/>
          </w:rPr>
          <w:delText>FEATURESET-DOWNLINK-ID</w:delText>
        </w:r>
      </w:del>
      <w:ins w:id="3626" w:author="Ericsson (Rapporteur)" w:date="2019-02-06T20:07:00Z">
        <w:r w:rsidRPr="00645E3C">
          <w:rPr>
            <w:color w:val="808080"/>
          </w:rPr>
          <w:t>FEATURESETDOWNLINKID</w:t>
        </w:r>
      </w:ins>
      <w:r w:rsidRPr="00645E3C">
        <w:rPr>
          <w:color w:val="808080"/>
        </w:rPr>
        <w:t>-START</w:t>
      </w:r>
    </w:p>
    <w:p w14:paraId="3549735F" w14:textId="77777777" w:rsidR="002C5D28" w:rsidRPr="00645E3C" w:rsidRDefault="002C5D28" w:rsidP="00645E3C">
      <w:pPr>
        <w:pStyle w:val="PL"/>
      </w:pPr>
    </w:p>
    <w:p w14:paraId="5DDBCF1D"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54A56FF0" w14:textId="77777777" w:rsidR="002C5D28" w:rsidRPr="00645E3C" w:rsidRDefault="002C5D28" w:rsidP="00645E3C">
      <w:pPr>
        <w:pStyle w:val="PL"/>
      </w:pPr>
    </w:p>
    <w:p w14:paraId="69C4334F" w14:textId="036CE1E0" w:rsidR="002C5D28" w:rsidRPr="00645E3C" w:rsidRDefault="002C5D28" w:rsidP="00645E3C">
      <w:pPr>
        <w:pStyle w:val="PL"/>
        <w:rPr>
          <w:color w:val="808080"/>
        </w:rPr>
      </w:pPr>
      <w:r w:rsidRPr="00645E3C">
        <w:rPr>
          <w:color w:val="808080"/>
        </w:rPr>
        <w:t>-- TAG-</w:t>
      </w:r>
      <w:del w:id="3627" w:author="Ericsson (Rapporteur)" w:date="2019-02-06T20:07:00Z">
        <w:r w:rsidRPr="00645E3C">
          <w:rPr>
            <w:color w:val="808080"/>
          </w:rPr>
          <w:delText>FEATURESET-DOWNLINK-ID</w:delText>
        </w:r>
      </w:del>
      <w:ins w:id="3628" w:author="Ericsson (Rapporteur)" w:date="2019-02-06T20:07:00Z">
        <w:r w:rsidRPr="00645E3C">
          <w:rPr>
            <w:color w:val="808080"/>
          </w:rPr>
          <w:t>FEATURESETDOWNLINKID</w:t>
        </w:r>
      </w:ins>
      <w:r w:rsidRPr="00645E3C">
        <w:rPr>
          <w:color w:val="808080"/>
        </w:rPr>
        <w:t>-STOP</w:t>
      </w:r>
    </w:p>
    <w:p w14:paraId="26F157D6" w14:textId="77777777" w:rsidR="002C5D28" w:rsidRPr="00645E3C" w:rsidRDefault="002C5D28" w:rsidP="00645E3C">
      <w:pPr>
        <w:pStyle w:val="PL"/>
        <w:rPr>
          <w:color w:val="808080"/>
        </w:rPr>
      </w:pPr>
      <w:r w:rsidRPr="00645E3C">
        <w:rPr>
          <w:color w:val="808080"/>
        </w:rPr>
        <w:t>-- ASN1STOP</w:t>
      </w:r>
    </w:p>
    <w:p w14:paraId="13C36311" w14:textId="77777777" w:rsidR="00C1597C" w:rsidRPr="00645E3C" w:rsidRDefault="00C1597C" w:rsidP="00C1597C"/>
    <w:p w14:paraId="49BC511A" w14:textId="77777777" w:rsidR="002C5D28" w:rsidRPr="00645E3C" w:rsidRDefault="002C5D28" w:rsidP="002C5D28">
      <w:pPr>
        <w:pStyle w:val="Heading4"/>
        <w:rPr>
          <w:i/>
          <w:noProof/>
          <w:lang w:val="en-GB"/>
        </w:rPr>
      </w:pPr>
      <w:bookmarkStart w:id="3629" w:name="_Toc535261618"/>
      <w:r w:rsidRPr="00645E3C">
        <w:rPr>
          <w:lang w:val="en-GB"/>
        </w:rPr>
        <w:t>–</w:t>
      </w:r>
      <w:r w:rsidRPr="00645E3C">
        <w:rPr>
          <w:lang w:val="en-GB"/>
        </w:rPr>
        <w:tab/>
      </w:r>
      <w:r w:rsidRPr="00645E3C">
        <w:rPr>
          <w:i/>
          <w:noProof/>
          <w:lang w:val="en-GB"/>
        </w:rPr>
        <w:t>FeatureSetDownlinkPerCC</w:t>
      </w:r>
      <w:bookmarkEnd w:id="3629"/>
    </w:p>
    <w:p w14:paraId="588028B0"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47A5C466"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3D6C5C70" w14:textId="77777777" w:rsidR="002C5D28" w:rsidRPr="00645E3C" w:rsidRDefault="002C5D28" w:rsidP="00645E3C">
      <w:pPr>
        <w:pStyle w:val="PL"/>
        <w:rPr>
          <w:color w:val="808080"/>
        </w:rPr>
      </w:pPr>
      <w:r w:rsidRPr="00645E3C">
        <w:rPr>
          <w:color w:val="808080"/>
        </w:rPr>
        <w:t>-- ASN1START</w:t>
      </w:r>
    </w:p>
    <w:p w14:paraId="0123174C" w14:textId="77777777" w:rsidR="002C5D28" w:rsidRPr="00645E3C" w:rsidRDefault="002C5D28" w:rsidP="00645E3C">
      <w:pPr>
        <w:pStyle w:val="PL"/>
        <w:rPr>
          <w:color w:val="808080"/>
        </w:rPr>
      </w:pPr>
      <w:r w:rsidRPr="00645E3C">
        <w:rPr>
          <w:color w:val="808080"/>
        </w:rPr>
        <w:t>-- TAG-FEATURESETDOWNLINKPERCC-START</w:t>
      </w:r>
    </w:p>
    <w:p w14:paraId="3A417396" w14:textId="77777777" w:rsidR="002C5D28" w:rsidRPr="00645E3C" w:rsidRDefault="002C5D28" w:rsidP="00645E3C">
      <w:pPr>
        <w:pStyle w:val="PL"/>
      </w:pPr>
    </w:p>
    <w:p w14:paraId="7BFC0513"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0E5BAF6E" w14:textId="77777777" w:rsidR="002C5D28" w:rsidRPr="00645E3C" w:rsidRDefault="002C5D28" w:rsidP="00645E3C">
      <w:pPr>
        <w:pStyle w:val="PL"/>
      </w:pPr>
      <w:r w:rsidRPr="00645E3C">
        <w:t xml:space="preserve">    supportedSubcarrierSpacingDL        SubcarrierSpacing,</w:t>
      </w:r>
    </w:p>
    <w:p w14:paraId="6E65B672" w14:textId="77777777" w:rsidR="002C5D28" w:rsidRPr="00645E3C" w:rsidRDefault="002C5D28" w:rsidP="00645E3C">
      <w:pPr>
        <w:pStyle w:val="PL"/>
      </w:pPr>
      <w:r w:rsidRPr="00645E3C">
        <w:t xml:space="preserve">    supportedBandwidthDL                SupportedBandwidth,</w:t>
      </w:r>
    </w:p>
    <w:p w14:paraId="4F15290D"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9D4B874"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70B52715"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70A95506" w14:textId="77777777" w:rsidR="002C5D28" w:rsidRPr="00645E3C" w:rsidRDefault="002C5D28" w:rsidP="00645E3C">
      <w:pPr>
        <w:pStyle w:val="PL"/>
      </w:pPr>
      <w:r w:rsidRPr="00645E3C">
        <w:t>}</w:t>
      </w:r>
    </w:p>
    <w:p w14:paraId="2B2FC5E3" w14:textId="77777777" w:rsidR="002C5D28" w:rsidRPr="00645E3C" w:rsidRDefault="002C5D28" w:rsidP="00645E3C">
      <w:pPr>
        <w:pStyle w:val="PL"/>
      </w:pPr>
    </w:p>
    <w:p w14:paraId="62C74EEF" w14:textId="77777777" w:rsidR="002C5D28" w:rsidRPr="00645E3C" w:rsidRDefault="002C5D28" w:rsidP="00645E3C">
      <w:pPr>
        <w:pStyle w:val="PL"/>
        <w:rPr>
          <w:color w:val="808080"/>
        </w:rPr>
      </w:pPr>
      <w:r w:rsidRPr="00645E3C">
        <w:rPr>
          <w:color w:val="808080"/>
        </w:rPr>
        <w:t>-- TAG-FEATURESETDOWNLINKPERCC-STOP</w:t>
      </w:r>
    </w:p>
    <w:p w14:paraId="132C0CE1" w14:textId="77777777" w:rsidR="002C5D28" w:rsidRPr="00645E3C" w:rsidRDefault="002C5D28" w:rsidP="00645E3C">
      <w:pPr>
        <w:pStyle w:val="PL"/>
        <w:rPr>
          <w:color w:val="808080"/>
        </w:rPr>
      </w:pPr>
      <w:r w:rsidRPr="00645E3C">
        <w:rPr>
          <w:color w:val="808080"/>
        </w:rPr>
        <w:t>-- ASN1STOP</w:t>
      </w:r>
    </w:p>
    <w:p w14:paraId="1BF6D65A" w14:textId="77777777" w:rsidR="00C1597C" w:rsidRPr="00645E3C" w:rsidRDefault="00C1597C" w:rsidP="00C1597C"/>
    <w:p w14:paraId="678A0087" w14:textId="77777777" w:rsidR="002C5D28" w:rsidRPr="00645E3C" w:rsidRDefault="002C5D28" w:rsidP="002C5D28">
      <w:pPr>
        <w:pStyle w:val="Heading4"/>
        <w:rPr>
          <w:lang w:val="en-GB"/>
        </w:rPr>
      </w:pPr>
      <w:bookmarkStart w:id="3630" w:name="_Toc535261619"/>
      <w:r w:rsidRPr="00645E3C">
        <w:rPr>
          <w:lang w:val="en-GB"/>
        </w:rPr>
        <w:t>–</w:t>
      </w:r>
      <w:r w:rsidRPr="00645E3C">
        <w:rPr>
          <w:lang w:val="en-GB"/>
        </w:rPr>
        <w:tab/>
      </w:r>
      <w:r w:rsidRPr="00645E3C">
        <w:rPr>
          <w:i/>
          <w:lang w:val="en-GB"/>
        </w:rPr>
        <w:t>FeatureSetDownlinkPerCC-Id</w:t>
      </w:r>
      <w:bookmarkEnd w:id="3630"/>
    </w:p>
    <w:p w14:paraId="34431FF9"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E2E60A3"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243E0424" w14:textId="77777777" w:rsidR="002C5D28" w:rsidRPr="00645E3C" w:rsidRDefault="002C5D28" w:rsidP="00645E3C">
      <w:pPr>
        <w:pStyle w:val="PL"/>
        <w:rPr>
          <w:color w:val="808080"/>
        </w:rPr>
      </w:pPr>
      <w:r w:rsidRPr="00645E3C">
        <w:rPr>
          <w:color w:val="808080"/>
        </w:rPr>
        <w:t>-- ASN1START</w:t>
      </w:r>
    </w:p>
    <w:p w14:paraId="7A319205" w14:textId="0321FF3B" w:rsidR="002C5D28" w:rsidRPr="00645E3C" w:rsidRDefault="002C5D28" w:rsidP="00645E3C">
      <w:pPr>
        <w:pStyle w:val="PL"/>
        <w:rPr>
          <w:color w:val="808080"/>
        </w:rPr>
      </w:pPr>
      <w:r w:rsidRPr="00645E3C">
        <w:rPr>
          <w:color w:val="808080"/>
        </w:rPr>
        <w:lastRenderedPageBreak/>
        <w:t>-- TAG-</w:t>
      </w:r>
      <w:del w:id="3631" w:author="Ericsson (Rapporteur)" w:date="2019-02-06T20:07:00Z">
        <w:r w:rsidRPr="00645E3C">
          <w:rPr>
            <w:color w:val="808080"/>
          </w:rPr>
          <w:delText>FEATURESET-DOWNLINK-PER-CC</w:delText>
        </w:r>
      </w:del>
      <w:ins w:id="3632" w:author="Ericsson (Rapporteur)" w:date="2019-02-06T20:07:00Z">
        <w:r w:rsidRPr="00645E3C">
          <w:rPr>
            <w:color w:val="808080"/>
          </w:rPr>
          <w:t>FEATURESETDOWNLINKPERCC</w:t>
        </w:r>
      </w:ins>
      <w:r w:rsidRPr="00645E3C">
        <w:rPr>
          <w:color w:val="808080"/>
        </w:rPr>
        <w:t>-ID-START</w:t>
      </w:r>
    </w:p>
    <w:p w14:paraId="5ABBCBD1" w14:textId="77777777" w:rsidR="002C5D28" w:rsidRPr="00645E3C" w:rsidRDefault="002C5D28" w:rsidP="00645E3C">
      <w:pPr>
        <w:pStyle w:val="PL"/>
      </w:pPr>
    </w:p>
    <w:p w14:paraId="7186F0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60C3A90B" w14:textId="77777777" w:rsidR="002C5D28" w:rsidRPr="00645E3C" w:rsidRDefault="002C5D28" w:rsidP="00645E3C">
      <w:pPr>
        <w:pStyle w:val="PL"/>
      </w:pPr>
    </w:p>
    <w:p w14:paraId="4D39049B" w14:textId="4A493E65" w:rsidR="002C5D28" w:rsidRPr="00645E3C" w:rsidRDefault="002C5D28" w:rsidP="00645E3C">
      <w:pPr>
        <w:pStyle w:val="PL"/>
        <w:rPr>
          <w:color w:val="808080"/>
        </w:rPr>
      </w:pPr>
      <w:r w:rsidRPr="00645E3C">
        <w:rPr>
          <w:color w:val="808080"/>
        </w:rPr>
        <w:t>-- TAG-</w:t>
      </w:r>
      <w:del w:id="3633" w:author="Ericsson (Rapporteur)" w:date="2019-02-06T20:07:00Z">
        <w:r w:rsidRPr="00645E3C">
          <w:rPr>
            <w:color w:val="808080"/>
          </w:rPr>
          <w:delText>FEATURESET-DOWNLINK-PER-CC</w:delText>
        </w:r>
      </w:del>
      <w:ins w:id="3634" w:author="Ericsson (Rapporteur)" w:date="2019-02-06T20:07:00Z">
        <w:r w:rsidRPr="00645E3C">
          <w:rPr>
            <w:color w:val="808080"/>
          </w:rPr>
          <w:t>FEATURESETDOWNLINKPERCC</w:t>
        </w:r>
      </w:ins>
      <w:r w:rsidRPr="00645E3C">
        <w:rPr>
          <w:color w:val="808080"/>
        </w:rPr>
        <w:t>-ID-STOP</w:t>
      </w:r>
    </w:p>
    <w:p w14:paraId="1F728095" w14:textId="77777777" w:rsidR="002C5D28" w:rsidRPr="00645E3C" w:rsidRDefault="002C5D28" w:rsidP="00645E3C">
      <w:pPr>
        <w:pStyle w:val="PL"/>
        <w:rPr>
          <w:color w:val="808080"/>
        </w:rPr>
      </w:pPr>
      <w:r w:rsidRPr="00645E3C">
        <w:rPr>
          <w:color w:val="808080"/>
        </w:rPr>
        <w:t>-- ASN1STOP</w:t>
      </w:r>
    </w:p>
    <w:p w14:paraId="06BB988B" w14:textId="0BCCE2A8" w:rsidR="00C1597C" w:rsidRDefault="00C1597C" w:rsidP="00C1597C">
      <w:pPr>
        <w:rPr>
          <w:ins w:id="3635" w:author="Ericsson (Rapporteur) v2" w:date="2019-02-14T18:41:00Z"/>
        </w:rPr>
      </w:pPr>
    </w:p>
    <w:p w14:paraId="4E1FF4A9" w14:textId="6421F4A7" w:rsidR="000B730D" w:rsidRDefault="000B730D" w:rsidP="00C1597C">
      <w:pPr>
        <w:rPr>
          <w:ins w:id="3636" w:author="Ericsson (Rapporteur) v2" w:date="2019-02-14T18:41:00Z"/>
        </w:rPr>
      </w:pPr>
      <w:ins w:id="3637" w:author="Ericsson (Rapporteur) v2" w:date="2019-02-14T18:41:00Z">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w:t>
        </w:r>
      </w:ins>
    </w:p>
    <w:p w14:paraId="206BF37A" w14:textId="77777777" w:rsidR="000B730D" w:rsidRPr="00645E3C" w:rsidRDefault="000B730D" w:rsidP="00C1597C"/>
    <w:p w14:paraId="65D7B9C0" w14:textId="77777777" w:rsidR="002C5D28" w:rsidRPr="00645E3C" w:rsidRDefault="002C5D28" w:rsidP="002C5D28">
      <w:pPr>
        <w:pStyle w:val="Heading4"/>
        <w:rPr>
          <w:lang w:val="en-GB"/>
        </w:rPr>
      </w:pPr>
      <w:bookmarkStart w:id="3638" w:name="_Toc535261620"/>
      <w:bookmarkStart w:id="3639" w:name="_Hlk536765072"/>
      <w:r w:rsidRPr="00645E3C">
        <w:rPr>
          <w:lang w:val="en-GB"/>
        </w:rPr>
        <w:t>–</w:t>
      </w:r>
      <w:r w:rsidRPr="00645E3C">
        <w:rPr>
          <w:lang w:val="en-GB"/>
        </w:rPr>
        <w:tab/>
      </w:r>
      <w:r w:rsidRPr="00645E3C">
        <w:rPr>
          <w:i/>
          <w:lang w:val="en-GB"/>
        </w:rPr>
        <w:t>FeatureSetEUTRA-DownlinkId</w:t>
      </w:r>
      <w:bookmarkEnd w:id="3638"/>
    </w:p>
    <w:p w14:paraId="1FFDEFDD" w14:textId="03E6841F"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ins w:id="3640" w:author="Ericsson (Rapporteur) v2" w:date="2019-02-14T18:55:00Z">
        <w:r w:rsidR="005975C3">
          <w:t xml:space="preserve"> </w:t>
        </w:r>
        <w:r w:rsidR="00972852">
          <w:t>list (see</w:t>
        </w:r>
      </w:ins>
      <w:ins w:id="3641" w:author="Ericsson (Rapporteur) v2" w:date="2019-02-14T18:56:00Z">
        <w:r w:rsidR="00972852">
          <w:t xml:space="preserve"> TS 36.331 [10]</w:t>
        </w:r>
      </w:ins>
      <w:r w:rsidRPr="00645E3C">
        <w:t xml:space="preserve">. </w:t>
      </w:r>
      <w:commentRangeStart w:id="3642"/>
      <w:ins w:id="3643" w:author="Ericsson (Rapporteur) v2" w:date="2019-02-14T18:42:00Z">
        <w:r w:rsidR="000B730D" w:rsidRPr="00645E3C">
          <w:t xml:space="preserve">The first element in that list is referred to by </w:t>
        </w:r>
        <w:r w:rsidR="000B730D" w:rsidRPr="00645E3C">
          <w:rPr>
            <w:i/>
          </w:rPr>
          <w:t>FeatureSetDownlinkId</w:t>
        </w:r>
        <w:r w:rsidR="000B730D" w:rsidRPr="00645E3C">
          <w:t xml:space="preserve"> = 1</w:t>
        </w:r>
      </w:ins>
      <w:commentRangeEnd w:id="3642"/>
      <w:ins w:id="3644" w:author="Ericsson (Rapporteur) v2" w:date="2019-02-14T18:43:00Z">
        <w:r w:rsidR="000B730D">
          <w:rPr>
            <w:rStyle w:val="CommentReference"/>
          </w:rPr>
          <w:commentReference w:id="3642"/>
        </w:r>
      </w:ins>
      <w:ins w:id="3645" w:author="Ericsson (Rapporteur) v2" w:date="2019-02-14T18:42:00Z">
        <w:r w:rsidR="000B730D" w:rsidRPr="00645E3C">
          <w:t>.</w:t>
        </w:r>
        <w:r w:rsidR="000B730D">
          <w:t xml:space="preserve"> </w:t>
        </w:r>
      </w:ins>
      <w:r w:rsidRPr="00645E3C">
        <w:t xml:space="preserve">The </w:t>
      </w:r>
      <w:r w:rsidRPr="00645E3C">
        <w:rPr>
          <w:i/>
        </w:rPr>
        <w:t>FeatureSetEUTRA-DownlinkId=0</w:t>
      </w:r>
      <w:r w:rsidRPr="00645E3C">
        <w:t xml:space="preserve"> is used when the UE does not support a carrier in this band of a band combination.</w:t>
      </w:r>
    </w:p>
    <w:p w14:paraId="6BE7C773"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5DB82A2" w14:textId="77777777" w:rsidR="002C5D28" w:rsidRPr="00645E3C" w:rsidRDefault="002C5D28" w:rsidP="00645E3C">
      <w:pPr>
        <w:pStyle w:val="PL"/>
        <w:rPr>
          <w:color w:val="808080"/>
        </w:rPr>
      </w:pPr>
      <w:r w:rsidRPr="00645E3C">
        <w:rPr>
          <w:color w:val="808080"/>
        </w:rPr>
        <w:t>-- ASN1START</w:t>
      </w:r>
    </w:p>
    <w:p w14:paraId="412F646E" w14:textId="76EB78DD" w:rsidR="002C5D28" w:rsidRPr="00645E3C" w:rsidRDefault="002C5D28" w:rsidP="00645E3C">
      <w:pPr>
        <w:pStyle w:val="PL"/>
        <w:rPr>
          <w:color w:val="808080"/>
        </w:rPr>
      </w:pPr>
      <w:r w:rsidRPr="00645E3C">
        <w:rPr>
          <w:color w:val="808080"/>
        </w:rPr>
        <w:t>-- TAG-</w:t>
      </w:r>
      <w:del w:id="3646" w:author="Ericsson (Rapporteur)" w:date="2019-02-06T20:07:00Z">
        <w:r w:rsidRPr="00645E3C">
          <w:rPr>
            <w:color w:val="808080"/>
          </w:rPr>
          <w:delText>FEATURESET-EUTRA-DOWNLINK-ID</w:delText>
        </w:r>
      </w:del>
      <w:ins w:id="3647" w:author="Ericsson (Rapporteur)" w:date="2019-02-06T20:07:00Z">
        <w:r w:rsidRPr="00645E3C">
          <w:rPr>
            <w:color w:val="808080"/>
          </w:rPr>
          <w:t>FEATURESETEUTRADOWNLINKID</w:t>
        </w:r>
      </w:ins>
      <w:r w:rsidRPr="00645E3C">
        <w:rPr>
          <w:color w:val="808080"/>
        </w:rPr>
        <w:t>-START</w:t>
      </w:r>
    </w:p>
    <w:p w14:paraId="522CB929" w14:textId="77777777" w:rsidR="002C5D28" w:rsidRPr="00645E3C" w:rsidRDefault="002C5D28" w:rsidP="00645E3C">
      <w:pPr>
        <w:pStyle w:val="PL"/>
      </w:pPr>
    </w:p>
    <w:p w14:paraId="18C834A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398036A" w14:textId="77777777" w:rsidR="002C5D28" w:rsidRPr="00645E3C" w:rsidRDefault="002C5D28" w:rsidP="00645E3C">
      <w:pPr>
        <w:pStyle w:val="PL"/>
      </w:pPr>
    </w:p>
    <w:p w14:paraId="09C7EE2D" w14:textId="4288B4C4" w:rsidR="002C5D28" w:rsidRPr="00645E3C" w:rsidRDefault="002C5D28" w:rsidP="00645E3C">
      <w:pPr>
        <w:pStyle w:val="PL"/>
        <w:rPr>
          <w:color w:val="808080"/>
        </w:rPr>
      </w:pPr>
      <w:r w:rsidRPr="00645E3C">
        <w:rPr>
          <w:color w:val="808080"/>
        </w:rPr>
        <w:t>-- TAG-</w:t>
      </w:r>
      <w:del w:id="3648" w:author="Ericsson (Rapporteur)" w:date="2019-02-06T20:07:00Z">
        <w:r w:rsidRPr="00645E3C">
          <w:rPr>
            <w:color w:val="808080"/>
          </w:rPr>
          <w:delText>FEATURESET-EUTRA-DOWNLINK-ID</w:delText>
        </w:r>
      </w:del>
      <w:ins w:id="3649" w:author="Ericsson (Rapporteur)" w:date="2019-02-06T20:07:00Z">
        <w:r w:rsidRPr="00645E3C">
          <w:rPr>
            <w:color w:val="808080"/>
          </w:rPr>
          <w:t>FEATURESETEUTRADOWNLINKID</w:t>
        </w:r>
      </w:ins>
      <w:r w:rsidRPr="00645E3C">
        <w:rPr>
          <w:color w:val="808080"/>
        </w:rPr>
        <w:t>-STOP</w:t>
      </w:r>
    </w:p>
    <w:p w14:paraId="5608E0B4" w14:textId="77777777" w:rsidR="002C5D28" w:rsidRPr="00645E3C" w:rsidRDefault="002C5D28" w:rsidP="00645E3C">
      <w:pPr>
        <w:pStyle w:val="PL"/>
        <w:rPr>
          <w:color w:val="808080"/>
        </w:rPr>
      </w:pPr>
      <w:r w:rsidRPr="00645E3C">
        <w:rPr>
          <w:color w:val="808080"/>
        </w:rPr>
        <w:t>-- ASN1STOP</w:t>
      </w:r>
    </w:p>
    <w:p w14:paraId="2DA1479D" w14:textId="77777777" w:rsidR="00C1597C" w:rsidRPr="00645E3C" w:rsidRDefault="00C1597C" w:rsidP="00C1597C"/>
    <w:p w14:paraId="1F450CEE" w14:textId="5C422609" w:rsidR="002C5D28" w:rsidRPr="00645E3C" w:rsidRDefault="002C5D28" w:rsidP="002C5D28">
      <w:pPr>
        <w:pStyle w:val="Heading4"/>
        <w:rPr>
          <w:rFonts w:eastAsia="Malgun Gothic"/>
          <w:lang w:val="en-GB"/>
        </w:rPr>
      </w:pPr>
      <w:bookmarkStart w:id="3650" w:name="_Toc535261621"/>
      <w:bookmarkEnd w:id="3639"/>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3650"/>
    </w:p>
    <w:p w14:paraId="370DD776" w14:textId="5F67CD73"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identifies an uplink feature set</w:t>
      </w:r>
      <w:ins w:id="3651" w:author="Ericsson (Rapporteur) v2" w:date="2019-02-14T18:57:00Z">
        <w:r w:rsidR="00972852">
          <w:t xml:space="preserve"> </w:t>
        </w:r>
      </w:ins>
      <w:ins w:id="3652" w:author="Ericsson (Rapporteur) v2" w:date="2019-02-14T19:00:00Z">
        <w:r w:rsidR="00972852">
          <w:t xml:space="preserve">in E-UTRA </w:t>
        </w:r>
      </w:ins>
      <w:ins w:id="3653" w:author="Ericsson (Rapporteur) v2" w:date="2019-02-14T18:57:00Z">
        <w:r w:rsidR="00972852">
          <w:t>list (see TS 36.331 [10]</w:t>
        </w:r>
      </w:ins>
      <w:r w:rsidRPr="00645E3C">
        <w:t xml:space="preserve">. </w:t>
      </w:r>
      <w:bookmarkStart w:id="3654" w:name="_Hlk1063281"/>
      <w:commentRangeStart w:id="3655"/>
      <w:ins w:id="3656" w:author="Ericsson (Rapporteur) v2" w:date="2019-02-14T18:58:00Z">
        <w:r w:rsidR="00972852" w:rsidRPr="00645E3C">
          <w:t xml:space="preserve">The first element in that list is referred to by </w:t>
        </w:r>
        <w:r w:rsidR="00972852" w:rsidRPr="00645E3C">
          <w:rPr>
            <w:i/>
          </w:rPr>
          <w:t>FeatureSet</w:t>
        </w:r>
        <w:r w:rsidR="00972852">
          <w:rPr>
            <w:i/>
          </w:rPr>
          <w:t>Up</w:t>
        </w:r>
        <w:r w:rsidR="00972852" w:rsidRPr="00645E3C">
          <w:rPr>
            <w:i/>
          </w:rPr>
          <w:t>linkId</w:t>
        </w:r>
        <w:r w:rsidR="00972852" w:rsidRPr="00645E3C">
          <w:t xml:space="preserve"> = 1</w:t>
        </w:r>
        <w:commentRangeEnd w:id="3655"/>
        <w:r w:rsidR="00972852">
          <w:rPr>
            <w:rStyle w:val="CommentReference"/>
          </w:rPr>
          <w:commentReference w:id="3655"/>
        </w:r>
        <w:bookmarkEnd w:id="3654"/>
        <w:r w:rsidR="00972852" w:rsidRPr="00645E3C">
          <w:t>.</w:t>
        </w:r>
        <w:r w:rsidR="00972852">
          <w:t xml:space="preserve"> </w:t>
        </w:r>
      </w:ins>
      <w:r w:rsidRPr="00645E3C">
        <w:t xml:space="preserve">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290F8AE8"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5450B33B" w14:textId="77777777" w:rsidR="002C5D28" w:rsidRPr="00645E3C" w:rsidRDefault="002C5D28" w:rsidP="00645E3C">
      <w:pPr>
        <w:pStyle w:val="PL"/>
        <w:rPr>
          <w:color w:val="808080"/>
        </w:rPr>
      </w:pPr>
      <w:r w:rsidRPr="00645E3C">
        <w:rPr>
          <w:color w:val="808080"/>
        </w:rPr>
        <w:t>-- ASN1START</w:t>
      </w:r>
    </w:p>
    <w:p w14:paraId="36F8CD2E" w14:textId="118B8E0F" w:rsidR="002C5D28" w:rsidRPr="00645E3C" w:rsidRDefault="002C5D28" w:rsidP="00645E3C">
      <w:pPr>
        <w:pStyle w:val="PL"/>
        <w:rPr>
          <w:color w:val="808080"/>
        </w:rPr>
      </w:pPr>
      <w:r w:rsidRPr="00645E3C">
        <w:rPr>
          <w:color w:val="808080"/>
        </w:rPr>
        <w:t>-- TAG-</w:t>
      </w:r>
      <w:del w:id="3657" w:author="Ericsson (Rapporteur)" w:date="2019-02-06T20:07:00Z">
        <w:r w:rsidRPr="00645E3C">
          <w:rPr>
            <w:color w:val="808080"/>
          </w:rPr>
          <w:delText>FEATURESET-EUTRA-UPLINK-ID</w:delText>
        </w:r>
      </w:del>
      <w:ins w:id="3658" w:author="Ericsson (Rapporteur)" w:date="2019-02-06T20:07:00Z">
        <w:r w:rsidRPr="00645E3C">
          <w:rPr>
            <w:color w:val="808080"/>
          </w:rPr>
          <w:t>FEATURESETEUTRAUPLINKID</w:t>
        </w:r>
      </w:ins>
      <w:r w:rsidRPr="00645E3C">
        <w:rPr>
          <w:color w:val="808080"/>
        </w:rPr>
        <w:t>-START</w:t>
      </w:r>
    </w:p>
    <w:p w14:paraId="01E42306" w14:textId="77777777" w:rsidR="002C5D28" w:rsidRPr="00645E3C" w:rsidRDefault="002C5D28" w:rsidP="00645E3C">
      <w:pPr>
        <w:pStyle w:val="PL"/>
      </w:pPr>
    </w:p>
    <w:p w14:paraId="28205155"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7ADCED8A" w14:textId="77777777" w:rsidR="002C5D28" w:rsidRPr="00645E3C" w:rsidRDefault="002C5D28" w:rsidP="00645E3C">
      <w:pPr>
        <w:pStyle w:val="PL"/>
      </w:pPr>
    </w:p>
    <w:p w14:paraId="0891B8CE" w14:textId="31D59A89" w:rsidR="002C5D28" w:rsidRPr="00645E3C" w:rsidRDefault="002C5D28" w:rsidP="00645E3C">
      <w:pPr>
        <w:pStyle w:val="PL"/>
        <w:rPr>
          <w:color w:val="808080"/>
        </w:rPr>
      </w:pPr>
      <w:r w:rsidRPr="00645E3C">
        <w:rPr>
          <w:color w:val="808080"/>
        </w:rPr>
        <w:t>-- TAG-</w:t>
      </w:r>
      <w:del w:id="3659" w:author="Ericsson (Rapporteur)" w:date="2019-02-06T20:07:00Z">
        <w:r w:rsidRPr="00645E3C">
          <w:rPr>
            <w:color w:val="808080"/>
          </w:rPr>
          <w:delText>FEATURESET-EUTRA-UPLINK-ID</w:delText>
        </w:r>
      </w:del>
      <w:ins w:id="3660" w:author="Ericsson (Rapporteur)" w:date="2019-02-06T20:07:00Z">
        <w:r w:rsidRPr="00645E3C">
          <w:rPr>
            <w:color w:val="808080"/>
          </w:rPr>
          <w:t>FEATURESETEUTRAUPLINKID</w:t>
        </w:r>
      </w:ins>
      <w:r w:rsidRPr="00645E3C">
        <w:rPr>
          <w:color w:val="808080"/>
        </w:rPr>
        <w:t>-STOP</w:t>
      </w:r>
    </w:p>
    <w:p w14:paraId="596B5914" w14:textId="77777777" w:rsidR="002C5D28" w:rsidRPr="00645E3C" w:rsidRDefault="002C5D28" w:rsidP="00645E3C">
      <w:pPr>
        <w:pStyle w:val="PL"/>
        <w:rPr>
          <w:color w:val="808080"/>
        </w:rPr>
      </w:pPr>
      <w:r w:rsidRPr="00645E3C">
        <w:rPr>
          <w:color w:val="808080"/>
        </w:rPr>
        <w:t>-- ASN1STOP</w:t>
      </w:r>
    </w:p>
    <w:p w14:paraId="06452E7C" w14:textId="77777777" w:rsidR="00C1597C" w:rsidRPr="00645E3C" w:rsidRDefault="00C1597C" w:rsidP="00C1597C"/>
    <w:p w14:paraId="2714F2D6" w14:textId="77777777" w:rsidR="002C5D28" w:rsidRPr="00645E3C" w:rsidRDefault="002C5D28" w:rsidP="002C5D28">
      <w:pPr>
        <w:pStyle w:val="Heading4"/>
        <w:rPr>
          <w:lang w:val="en-GB"/>
        </w:rPr>
      </w:pPr>
      <w:bookmarkStart w:id="3661" w:name="_Toc535261622"/>
      <w:r w:rsidRPr="00645E3C">
        <w:rPr>
          <w:lang w:val="en-GB"/>
        </w:rPr>
        <w:lastRenderedPageBreak/>
        <w:t>–</w:t>
      </w:r>
      <w:r w:rsidRPr="00645E3C">
        <w:rPr>
          <w:lang w:val="en-GB"/>
        </w:rPr>
        <w:tab/>
      </w:r>
      <w:r w:rsidRPr="00645E3C">
        <w:rPr>
          <w:i/>
          <w:lang w:val="en-GB"/>
        </w:rPr>
        <w:t>FeatureSets</w:t>
      </w:r>
      <w:bookmarkEnd w:id="3661"/>
    </w:p>
    <w:p w14:paraId="69B4C086" w14:textId="349936F0"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w:t>
      </w:r>
      <w:ins w:id="3662" w:author="Ericsson (Rapporteur) v3" w:date="2019-02-19T21:42:00Z">
        <w:r w:rsidR="004B2C7F">
          <w:t>r</w:t>
        </w:r>
      </w:ins>
      <w:del w:id="3663" w:author="Ericsson (Rapporteur) v3" w:date="2019-02-19T21:42:00Z">
        <w:r w:rsidRPr="00645E3C" w:rsidDel="004B2C7F">
          <w:delText>t</w:delText>
        </w:r>
      </w:del>
      <w:r w:rsidRPr="00645E3C">
        <w:t xml:space="preserve"> that band combination.</w:t>
      </w:r>
    </w:p>
    <w:p w14:paraId="564ACB24" w14:textId="77777777" w:rsidR="00F95F2F" w:rsidRPr="00645E3C" w:rsidRDefault="002C5D28" w:rsidP="002C5D28">
      <w:r w:rsidRPr="00645E3C">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0E600497" w14:textId="77777777" w:rsidR="002C5D28" w:rsidRPr="00645E3C" w:rsidRDefault="002C5D28" w:rsidP="002C5D28">
      <w:pPr>
        <w:pStyle w:val="NO"/>
        <w:rPr>
          <w:lang w:val="en-GB"/>
        </w:rPr>
      </w:pPr>
      <w:r w:rsidRPr="00645E3C">
        <w:rPr>
          <w:lang w:val="en-GB"/>
        </w:rPr>
        <w:t>NOTE:</w:t>
      </w:r>
      <w:r w:rsidRPr="00645E3C">
        <w:rPr>
          <w:lang w:val="en-GB"/>
        </w:rPr>
        <w:tab/>
        <w:t xml:space="preserve">When feature sets (per CC) IEs require extension in future versions of the specification, new versions of the </w:t>
      </w:r>
      <w:r w:rsidRPr="006038E4">
        <w:rPr>
          <w:i/>
          <w:lang w:val="en-GB"/>
          <w:rPrChange w:id="3664" w:author="Ericsson (Rapporteur)" w:date="2019-02-06T20:06:00Z">
            <w:rPr>
              <w:lang w:val="en-GB"/>
            </w:rPr>
          </w:rPrChange>
        </w:rPr>
        <w:t>FeatureSetDownlink</w:t>
      </w:r>
      <w:r w:rsidRPr="00645E3C">
        <w:rPr>
          <w:lang w:val="en-GB"/>
        </w:rPr>
        <w:t xml:space="preserve">, </w:t>
      </w:r>
      <w:r w:rsidRPr="006038E4">
        <w:rPr>
          <w:i/>
          <w:lang w:val="en-GB"/>
          <w:rPrChange w:id="3665" w:author="Ericsson (Rapporteur)" w:date="2019-02-06T20:06:00Z">
            <w:rPr>
              <w:lang w:val="en-GB"/>
            </w:rPr>
          </w:rPrChange>
        </w:rPr>
        <w:t>FeatureSetUplink</w:t>
      </w:r>
      <w:r w:rsidRPr="00645E3C">
        <w:rPr>
          <w:lang w:val="en-GB"/>
        </w:rPr>
        <w:t xml:space="preserve">, </w:t>
      </w:r>
      <w:r w:rsidRPr="006038E4">
        <w:rPr>
          <w:i/>
          <w:lang w:val="en-GB"/>
          <w:rPrChange w:id="3666" w:author="Ericsson (Rapporteur)" w:date="2019-02-06T20:06:00Z">
            <w:rPr>
              <w:lang w:val="en-GB"/>
            </w:rPr>
          </w:rPrChange>
        </w:rPr>
        <w:t>FeatureSets</w:t>
      </w:r>
      <w:r w:rsidRPr="00645E3C">
        <w:rPr>
          <w:lang w:val="en-GB"/>
        </w:rPr>
        <w:t xml:space="preserve">, </w:t>
      </w:r>
      <w:r w:rsidRPr="006038E4">
        <w:rPr>
          <w:i/>
          <w:lang w:val="en-GB"/>
          <w:rPrChange w:id="3667" w:author="Ericsson (Rapporteur)" w:date="2019-02-06T20:06:00Z">
            <w:rPr>
              <w:lang w:val="en-GB"/>
            </w:rPr>
          </w:rPrChange>
        </w:rPr>
        <w:t>FeatureSetDownlinkPerCC</w:t>
      </w:r>
      <w:r w:rsidRPr="00645E3C">
        <w:rPr>
          <w:lang w:val="en-GB"/>
        </w:rPr>
        <w:t xml:space="preserve"> and/or </w:t>
      </w:r>
      <w:r w:rsidRPr="006038E4">
        <w:rPr>
          <w:i/>
          <w:lang w:val="en-GB"/>
          <w:rPrChange w:id="3668" w:author="Ericsson (Rapporteur)" w:date="2019-02-06T20:06:00Z">
            <w:rPr>
              <w:lang w:val="en-GB"/>
            </w:rPr>
          </w:rPrChange>
        </w:rPr>
        <w:t>FeatureSetUplinkPerCC</w:t>
      </w:r>
      <w:r w:rsidRPr="00645E3C">
        <w:rPr>
          <w:lang w:val="en-GB"/>
        </w:rPr>
        <w:t xml:space="preserve"> will be created and instantiated in corresponding new lists in the </w:t>
      </w:r>
      <w:r w:rsidRPr="006038E4">
        <w:rPr>
          <w:i/>
          <w:lang w:val="en-GB"/>
          <w:rPrChange w:id="3669" w:author="Ericsson (Rapporteur)" w:date="2019-02-06T20:06:00Z">
            <w:rPr>
              <w:lang w:val="en-GB"/>
            </w:rPr>
          </w:rPrChange>
        </w:rPr>
        <w:t>FeatureSets</w:t>
      </w:r>
      <w:r w:rsidRPr="00645E3C">
        <w:rPr>
          <w:lang w:val="en-GB"/>
        </w:rPr>
        <w:t xml:space="preserve"> IE. For example, if new capability bits are to be added to the </w:t>
      </w:r>
      <w:r w:rsidRPr="006038E4">
        <w:rPr>
          <w:i/>
          <w:lang w:val="en-GB"/>
          <w:rPrChange w:id="3670" w:author="Ericsson (Rapporteur)" w:date="2019-02-06T20:06:00Z">
            <w:rPr>
              <w:lang w:val="en-GB"/>
            </w:rPr>
          </w:rPrChange>
        </w:rPr>
        <w:t>FeatureSetDownlink</w:t>
      </w:r>
      <w:r w:rsidRPr="00645E3C">
        <w:rPr>
          <w:lang w:val="en-GB"/>
        </w:rPr>
        <w:t xml:space="preserve">, they will instead be defined in a new </w:t>
      </w:r>
      <w:r w:rsidRPr="006038E4">
        <w:rPr>
          <w:i/>
          <w:lang w:val="en-GB"/>
          <w:rPrChange w:id="3671" w:author="Ericsson (Rapporteur)" w:date="2019-02-06T20:06:00Z">
            <w:rPr>
              <w:lang w:val="en-GB"/>
            </w:rPr>
          </w:rPrChange>
        </w:rPr>
        <w:t>FeatureSetDownlink-rxy</w:t>
      </w:r>
      <w:r w:rsidRPr="00645E3C">
        <w:rPr>
          <w:lang w:val="en-GB"/>
        </w:rPr>
        <w:t xml:space="preserve"> which will be instantiated in a new </w:t>
      </w:r>
      <w:r w:rsidRPr="006038E4">
        <w:rPr>
          <w:i/>
          <w:lang w:val="en-GB"/>
          <w:rPrChange w:id="3672" w:author="Ericsson (Rapporteur)" w:date="2019-02-06T20:06:00Z">
            <w:rPr>
              <w:lang w:val="en-GB"/>
            </w:rPr>
          </w:rPrChange>
        </w:rPr>
        <w:t>featureSetDownlinkList-rxy</w:t>
      </w:r>
      <w:r w:rsidRPr="00645E3C">
        <w:rPr>
          <w:lang w:val="en-GB"/>
        </w:rPr>
        <w:t xml:space="preserve"> list. If a UE indicates in a </w:t>
      </w:r>
      <w:r w:rsidRPr="006038E4">
        <w:rPr>
          <w:i/>
          <w:lang w:val="en-GB"/>
          <w:rPrChange w:id="3673" w:author="Ericsson (Rapporteur)" w:date="2019-02-06T20:06:00Z">
            <w:rPr>
              <w:lang w:val="en-GB"/>
            </w:rPr>
          </w:rPrChange>
        </w:rPr>
        <w:t>FeatureSetCombination</w:t>
      </w:r>
      <w:r w:rsidRPr="00645E3C">
        <w:rPr>
          <w:lang w:val="en-GB"/>
        </w:rPr>
        <w:t xml:space="preserve"> that it supports the </w:t>
      </w:r>
      <w:r w:rsidRPr="00F911A1">
        <w:rPr>
          <w:i/>
          <w:lang w:val="en-GB"/>
          <w:rPrChange w:id="3674" w:author="Ericsson (Rapporteur) v2" w:date="2019-02-15T06:50:00Z">
            <w:rPr>
              <w:lang w:val="en-GB"/>
            </w:rPr>
          </w:rPrChange>
        </w:rPr>
        <w:t>FeatureSetDownlink</w:t>
      </w:r>
      <w:r w:rsidRPr="00645E3C">
        <w:rPr>
          <w:lang w:val="en-GB"/>
        </w:rPr>
        <w:t xml:space="preserve"> with ID #5, it implies that it supports both the features in </w:t>
      </w:r>
      <w:r w:rsidRPr="00F911A1">
        <w:rPr>
          <w:i/>
          <w:lang w:val="en-GB"/>
          <w:rPrChange w:id="3675" w:author="Ericsson (Rapporteur) v2" w:date="2019-02-15T06:50:00Z">
            <w:rPr>
              <w:lang w:val="en-GB"/>
            </w:rPr>
          </w:rPrChange>
        </w:rPr>
        <w:t>FeatureSetDownlink</w:t>
      </w:r>
      <w:r w:rsidRPr="00645E3C">
        <w:rPr>
          <w:lang w:val="en-GB"/>
        </w:rPr>
        <w:t xml:space="preserve"> #5 and </w:t>
      </w:r>
      <w:r w:rsidRPr="00F911A1">
        <w:rPr>
          <w:i/>
          <w:lang w:val="en-GB"/>
          <w:rPrChange w:id="3676" w:author="Ericsson (Rapporteur) v2" w:date="2019-02-15T06:50:00Z">
            <w:rPr>
              <w:lang w:val="en-GB"/>
            </w:rPr>
          </w:rPrChange>
        </w:rPr>
        <w:t>FeatureSetDownlink-rxy</w:t>
      </w:r>
      <w:r w:rsidRPr="00645E3C">
        <w:rPr>
          <w:lang w:val="en-GB"/>
        </w:rPr>
        <w:t xml:space="preserve"> #5 (if present).</w:t>
      </w:r>
      <w:r w:rsidR="00B329AD" w:rsidRPr="00645E3C">
        <w:rPr>
          <w:lang w:val="en-GB"/>
        </w:rPr>
        <w:t xml:space="preserve"> The number of entries in the new list(s) shall be the same as in the original list(s).</w:t>
      </w:r>
    </w:p>
    <w:p w14:paraId="149CC689"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5D7939A7" w14:textId="77777777" w:rsidR="002C5D28" w:rsidRPr="00645E3C" w:rsidRDefault="002C5D28" w:rsidP="00645E3C">
      <w:pPr>
        <w:pStyle w:val="PL"/>
        <w:rPr>
          <w:color w:val="808080"/>
        </w:rPr>
      </w:pPr>
      <w:r w:rsidRPr="00645E3C">
        <w:rPr>
          <w:color w:val="808080"/>
        </w:rPr>
        <w:t>-- ASN1START</w:t>
      </w:r>
    </w:p>
    <w:p w14:paraId="0EA5AB3D" w14:textId="77777777" w:rsidR="002C5D28" w:rsidRPr="00645E3C" w:rsidRDefault="002C5D28" w:rsidP="00645E3C">
      <w:pPr>
        <w:pStyle w:val="PL"/>
        <w:rPr>
          <w:color w:val="808080"/>
        </w:rPr>
      </w:pPr>
      <w:r w:rsidRPr="00645E3C">
        <w:rPr>
          <w:color w:val="808080"/>
        </w:rPr>
        <w:t>-- TAG-FEATURESETS-START</w:t>
      </w:r>
    </w:p>
    <w:p w14:paraId="04A70866" w14:textId="77777777" w:rsidR="002C5D28" w:rsidRPr="00645E3C" w:rsidRDefault="002C5D28" w:rsidP="00645E3C">
      <w:pPr>
        <w:pStyle w:val="PL"/>
      </w:pPr>
    </w:p>
    <w:p w14:paraId="16F9DE3D" w14:textId="77777777" w:rsidR="002C5D28" w:rsidRPr="00645E3C" w:rsidRDefault="002C5D28" w:rsidP="00645E3C">
      <w:pPr>
        <w:pStyle w:val="PL"/>
      </w:pPr>
      <w:bookmarkStart w:id="3677" w:name="_Hlk536765074"/>
      <w:r w:rsidRPr="00645E3C">
        <w:t>FeatureSets</w:t>
      </w:r>
      <w:bookmarkEnd w:id="3677"/>
      <w:r w:rsidRPr="00645E3C">
        <w:t xml:space="preserve"> ::=</w:t>
      </w:r>
      <w:r w:rsidRPr="00645E3C">
        <w:tab/>
      </w:r>
      <w:r w:rsidRPr="00645E3C">
        <w:rPr>
          <w:color w:val="993366"/>
        </w:rPr>
        <w:t>SEQUENCE</w:t>
      </w:r>
      <w:r w:rsidRPr="00645E3C">
        <w:t xml:space="preserve"> {</w:t>
      </w:r>
    </w:p>
    <w:p w14:paraId="0ACF91F2"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581EA4D7"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AA6A13A"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5583EEBC"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16A72C5" w14:textId="77777777" w:rsidR="00B329AD" w:rsidRPr="00645E3C" w:rsidRDefault="002C5D28" w:rsidP="00645E3C">
      <w:pPr>
        <w:pStyle w:val="PL"/>
      </w:pPr>
      <w:r w:rsidRPr="00645E3C">
        <w:t xml:space="preserve">    ...</w:t>
      </w:r>
      <w:r w:rsidR="00B329AD" w:rsidRPr="00645E3C">
        <w:t>,</w:t>
      </w:r>
    </w:p>
    <w:p w14:paraId="2BC1CC8E" w14:textId="77777777" w:rsidR="00B329AD" w:rsidRPr="00645E3C" w:rsidRDefault="00B329AD" w:rsidP="00645E3C">
      <w:pPr>
        <w:pStyle w:val="PL"/>
      </w:pPr>
      <w:r w:rsidRPr="00645E3C">
        <w:t xml:space="preserve">    [[</w:t>
      </w:r>
    </w:p>
    <w:p w14:paraId="44D12705"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26D2D6F1"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018C9327"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08F5EA1B" w14:textId="77777777" w:rsidR="002C5D28" w:rsidRPr="00645E3C" w:rsidRDefault="00B329AD" w:rsidP="00645E3C">
      <w:pPr>
        <w:pStyle w:val="PL"/>
      </w:pPr>
      <w:r w:rsidRPr="00645E3C">
        <w:t xml:space="preserve">    ]]</w:t>
      </w:r>
    </w:p>
    <w:p w14:paraId="5D22C45B" w14:textId="77777777" w:rsidR="002C5D28" w:rsidRPr="00645E3C" w:rsidRDefault="002C5D28" w:rsidP="00645E3C">
      <w:pPr>
        <w:pStyle w:val="PL"/>
      </w:pPr>
      <w:r w:rsidRPr="00645E3C">
        <w:t>}</w:t>
      </w:r>
    </w:p>
    <w:p w14:paraId="19D3C565" w14:textId="77777777" w:rsidR="002C5D28" w:rsidRPr="00645E3C" w:rsidRDefault="002C5D28" w:rsidP="00645E3C">
      <w:pPr>
        <w:pStyle w:val="PL"/>
      </w:pPr>
    </w:p>
    <w:p w14:paraId="6C4865E4" w14:textId="77777777" w:rsidR="005051A8" w:rsidRPr="00645E3C" w:rsidRDefault="005051A8" w:rsidP="00645E3C">
      <w:pPr>
        <w:pStyle w:val="PL"/>
        <w:rPr>
          <w:color w:val="808080"/>
        </w:rPr>
      </w:pPr>
      <w:r w:rsidRPr="00645E3C">
        <w:rPr>
          <w:color w:val="808080"/>
        </w:rPr>
        <w:t>-- TAG-FEATURESETS-STOP</w:t>
      </w:r>
    </w:p>
    <w:p w14:paraId="3079D07E" w14:textId="77777777" w:rsidR="002C5D28" w:rsidRPr="00645E3C" w:rsidRDefault="002C5D28" w:rsidP="00645E3C">
      <w:pPr>
        <w:pStyle w:val="PL"/>
        <w:rPr>
          <w:color w:val="808080"/>
        </w:rPr>
      </w:pPr>
      <w:r w:rsidRPr="00645E3C">
        <w:rPr>
          <w:color w:val="808080"/>
        </w:rPr>
        <w:t>-- ASN1STOP</w:t>
      </w:r>
    </w:p>
    <w:p w14:paraId="4C404492" w14:textId="77777777" w:rsidR="00C1597C" w:rsidRPr="00645E3C" w:rsidRDefault="00C1597C" w:rsidP="00C1597C"/>
    <w:p w14:paraId="589363DD" w14:textId="77777777" w:rsidR="002C5D28" w:rsidRPr="00645E3C" w:rsidRDefault="002C5D28" w:rsidP="002C5D28">
      <w:pPr>
        <w:pStyle w:val="Heading4"/>
        <w:rPr>
          <w:lang w:val="en-GB"/>
        </w:rPr>
      </w:pPr>
      <w:bookmarkStart w:id="3678" w:name="_Toc535261623"/>
      <w:r w:rsidRPr="00645E3C">
        <w:rPr>
          <w:lang w:val="en-GB"/>
        </w:rPr>
        <w:t>–</w:t>
      </w:r>
      <w:r w:rsidRPr="00645E3C">
        <w:rPr>
          <w:lang w:val="en-GB"/>
        </w:rPr>
        <w:tab/>
      </w:r>
      <w:bookmarkStart w:id="3679" w:name="_Hlk2167966"/>
      <w:r w:rsidRPr="00645E3C">
        <w:rPr>
          <w:i/>
          <w:lang w:val="en-GB"/>
        </w:rPr>
        <w:t>FeatureSetUplink</w:t>
      </w:r>
      <w:bookmarkEnd w:id="3678"/>
      <w:bookmarkEnd w:id="3679"/>
    </w:p>
    <w:p w14:paraId="296AF26C"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06E2EA9C"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4A4F2030" w14:textId="77777777" w:rsidR="002C5D28" w:rsidRPr="00645E3C" w:rsidRDefault="002C5D28" w:rsidP="00645E3C">
      <w:pPr>
        <w:pStyle w:val="PL"/>
        <w:rPr>
          <w:color w:val="808080"/>
        </w:rPr>
      </w:pPr>
      <w:r w:rsidRPr="00645E3C">
        <w:rPr>
          <w:color w:val="808080"/>
        </w:rPr>
        <w:t>-- ASN1START</w:t>
      </w:r>
    </w:p>
    <w:p w14:paraId="5892B025" w14:textId="77777777" w:rsidR="002C5D28" w:rsidRPr="00645E3C" w:rsidRDefault="002C5D28" w:rsidP="00645E3C">
      <w:pPr>
        <w:pStyle w:val="PL"/>
        <w:rPr>
          <w:color w:val="808080"/>
        </w:rPr>
      </w:pPr>
      <w:r w:rsidRPr="00645E3C">
        <w:rPr>
          <w:color w:val="808080"/>
        </w:rPr>
        <w:t>-- TAG-FEATURESETUPLINK-START</w:t>
      </w:r>
    </w:p>
    <w:p w14:paraId="0E7C6C10" w14:textId="77777777" w:rsidR="002C5D28" w:rsidRPr="00645E3C" w:rsidRDefault="002C5D28" w:rsidP="00645E3C">
      <w:pPr>
        <w:pStyle w:val="PL"/>
      </w:pPr>
    </w:p>
    <w:p w14:paraId="564A5583"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CBF692A"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563263A5"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6625A6A7"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4D773C38"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724E0B3B"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3711BCF0" w14:textId="77777777" w:rsidR="002C5D28" w:rsidRPr="00645E3C" w:rsidRDefault="002C5D28" w:rsidP="00645E3C">
      <w:pPr>
        <w:pStyle w:val="PL"/>
      </w:pPr>
      <w:r w:rsidRPr="00645E3C">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3E8A093F"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5091895B"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7A4F4F3B"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F9F8F35"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745B900"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08D6F930"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3A226527"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48F6448"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1C06F334"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51ACCB96" w14:textId="77777777" w:rsidR="002C5D28" w:rsidRPr="00645E3C" w:rsidRDefault="002C5D28" w:rsidP="00645E3C">
      <w:pPr>
        <w:pStyle w:val="PL"/>
      </w:pPr>
      <w:r w:rsidRPr="00645E3C">
        <w:t xml:space="preserve">    }                                                                               </w:t>
      </w:r>
      <w:r w:rsidRPr="00645E3C">
        <w:rPr>
          <w:color w:val="993366"/>
        </w:rPr>
        <w:t>OPTIONAL</w:t>
      </w:r>
      <w:r w:rsidRPr="00645E3C">
        <w:t>,</w:t>
      </w:r>
    </w:p>
    <w:p w14:paraId="6D0B0E15"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5C283E9A" w14:textId="77777777" w:rsidR="002C5D28" w:rsidRPr="00645E3C" w:rsidRDefault="002C5D28" w:rsidP="00645E3C">
      <w:pPr>
        <w:pStyle w:val="PL"/>
      </w:pPr>
      <w:r w:rsidRPr="00645E3C">
        <w:t>}</w:t>
      </w:r>
    </w:p>
    <w:p w14:paraId="0EF68745" w14:textId="77777777" w:rsidR="00B329AD" w:rsidRPr="00645E3C" w:rsidRDefault="00B329AD" w:rsidP="00645E3C">
      <w:pPr>
        <w:pStyle w:val="PL"/>
      </w:pPr>
    </w:p>
    <w:p w14:paraId="22B0161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584B6643"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5F9EFB3E"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711970BB"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7806B5C2"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3477CF2F"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735413B7"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7B8544EB" w14:textId="77777777" w:rsidR="00B329AD" w:rsidRPr="00645E3C" w:rsidRDefault="00B329AD" w:rsidP="00645E3C">
      <w:pPr>
        <w:pStyle w:val="PL"/>
      </w:pPr>
      <w:r w:rsidRPr="00645E3C">
        <w:t xml:space="preserve">        scs-60kHz                            ProcessingParameters                </w:t>
      </w:r>
      <w:r w:rsidRPr="00645E3C">
        <w:rPr>
          <w:color w:val="993366"/>
        </w:rPr>
        <w:t>OPTIONAL</w:t>
      </w:r>
    </w:p>
    <w:p w14:paraId="42B1EBE0" w14:textId="77777777" w:rsidR="00B329AD" w:rsidRPr="00645E3C" w:rsidRDefault="00B329AD" w:rsidP="00645E3C">
      <w:pPr>
        <w:pStyle w:val="PL"/>
      </w:pPr>
      <w:r w:rsidRPr="00645E3C">
        <w:t xml:space="preserve">    } </w:t>
      </w:r>
      <w:r w:rsidRPr="00645E3C">
        <w:rPr>
          <w:color w:val="993366"/>
        </w:rPr>
        <w:t>OPTIONAL</w:t>
      </w:r>
      <w:r w:rsidRPr="00645E3C">
        <w:t>,</w:t>
      </w:r>
    </w:p>
    <w:p w14:paraId="3EB2B7A2"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693B91B9" w14:textId="77777777" w:rsidR="00B329AD" w:rsidRPr="00645E3C" w:rsidRDefault="00B329AD" w:rsidP="00645E3C">
      <w:pPr>
        <w:pStyle w:val="PL"/>
      </w:pPr>
      <w:r w:rsidRPr="00645E3C">
        <w:t>}</w:t>
      </w:r>
    </w:p>
    <w:p w14:paraId="2D52582D" w14:textId="77777777" w:rsidR="002C5D28" w:rsidRPr="00645E3C" w:rsidRDefault="002C5D28" w:rsidP="00645E3C">
      <w:pPr>
        <w:pStyle w:val="PL"/>
      </w:pPr>
    </w:p>
    <w:p w14:paraId="4B0D7463"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5E36E3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AB2BD1F"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360E515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5E523810"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133D9B07" w14:textId="77777777" w:rsidR="002C5D28" w:rsidRPr="00645E3C" w:rsidRDefault="002C5D28" w:rsidP="00645E3C">
      <w:pPr>
        <w:pStyle w:val="PL"/>
      </w:pPr>
      <w:r w:rsidRPr="00645E3C">
        <w:t>}</w:t>
      </w:r>
    </w:p>
    <w:p w14:paraId="3D710D85" w14:textId="77777777" w:rsidR="002C5D28" w:rsidRPr="00645E3C" w:rsidRDefault="002C5D28" w:rsidP="00645E3C">
      <w:pPr>
        <w:pStyle w:val="PL"/>
      </w:pPr>
    </w:p>
    <w:p w14:paraId="35208713" w14:textId="6A963F60" w:rsidR="002C5D28" w:rsidRPr="00645E3C" w:rsidRDefault="002C5D28" w:rsidP="00645E3C">
      <w:pPr>
        <w:pStyle w:val="PL"/>
        <w:rPr>
          <w:color w:val="808080"/>
        </w:rPr>
      </w:pPr>
      <w:r w:rsidRPr="00645E3C">
        <w:rPr>
          <w:color w:val="808080"/>
        </w:rPr>
        <w:t>-- TAG-</w:t>
      </w:r>
      <w:del w:id="3680" w:author="Ericsson (Rapporteur)" w:date="2019-02-06T20:07:00Z">
        <w:r w:rsidRPr="00645E3C">
          <w:rPr>
            <w:color w:val="808080"/>
          </w:rPr>
          <w:delText xml:space="preserve"> </w:delText>
        </w:r>
      </w:del>
      <w:r w:rsidRPr="00645E3C">
        <w:rPr>
          <w:color w:val="808080"/>
        </w:rPr>
        <w:t>FEATURESETUPLINK-STOP</w:t>
      </w:r>
    </w:p>
    <w:p w14:paraId="3BEAC2FD" w14:textId="77777777" w:rsidR="002C5D28" w:rsidRPr="00645E3C" w:rsidRDefault="002C5D28" w:rsidP="00645E3C">
      <w:pPr>
        <w:pStyle w:val="PL"/>
        <w:rPr>
          <w:color w:val="808080"/>
        </w:rPr>
      </w:pPr>
      <w:r w:rsidRPr="00645E3C">
        <w:rPr>
          <w:color w:val="808080"/>
        </w:rPr>
        <w:t>-- ASN1STOP</w:t>
      </w:r>
    </w:p>
    <w:p w14:paraId="38472AA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74E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lastRenderedPageBreak/>
              <w:t xml:space="preserve">FeatureSetUplink </w:t>
            </w:r>
            <w:r w:rsidRPr="00E444BB">
              <w:rPr>
                <w:rFonts w:eastAsia="Malgun Gothic"/>
                <w:szCs w:val="22"/>
                <w:lang w:val="en-GB" w:eastAsia="ja-JP"/>
                <w:rPrChange w:id="3681" w:author="Ericsson (Rapporteur) v2" w:date="2019-02-11T15:14:00Z">
                  <w:rPr>
                    <w:rFonts w:eastAsia="Malgun Gothic"/>
                    <w:i/>
                    <w:szCs w:val="22"/>
                    <w:lang w:val="en-GB" w:eastAsia="ja-JP"/>
                  </w:rPr>
                </w:rPrChange>
              </w:rPr>
              <w:t>field descriptions</w:t>
            </w:r>
          </w:p>
        </w:tc>
      </w:tr>
      <w:tr w:rsidR="002C5D28" w:rsidRPr="00645E3C" w14:paraId="634C7A9C" w14:textId="77777777" w:rsidTr="00F43D0B">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A1F715B"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w:t>
            </w:r>
            <w:r w:rsidRPr="006038E4">
              <w:rPr>
                <w:rFonts w:eastAsia="Malgun Gothic"/>
                <w:i/>
                <w:lang w:val="en-GB"/>
                <w:rPrChange w:id="3682" w:author="Ericsson (Rapporteur)" w:date="2019-02-06T20:06:00Z">
                  <w:rPr>
                    <w:rFonts w:eastAsia="Malgun Gothic"/>
                    <w:lang w:val="en-GB"/>
                  </w:rPr>
                </w:rPrChange>
              </w:rPr>
              <w:t>FeatureSetDownlink</w:t>
            </w:r>
            <w:r w:rsidRPr="00645E3C">
              <w:rPr>
                <w:rFonts w:eastAsia="Malgun Gothic"/>
                <w:szCs w:val="22"/>
                <w:lang w:val="en-GB" w:eastAsia="ja-JP"/>
              </w:rPr>
              <w:t xml:space="preserve"> (if present).</w:t>
            </w:r>
          </w:p>
        </w:tc>
      </w:tr>
      <w:tr w:rsidR="002C5D28" w:rsidRPr="00645E3C" w14:paraId="6229B3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4F393EC4"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Indicates which features the UE supports on the individual carriers of the feature set (and hence of a band entry that refers to the feature set). The UE shall hence include as many </w:t>
            </w:r>
            <w:r w:rsidRPr="006038E4">
              <w:rPr>
                <w:rFonts w:eastAsia="Malgun Gothic"/>
                <w:i/>
                <w:lang w:val="en-GB"/>
                <w:rPrChange w:id="3683" w:author="Ericsson (Rapporteur)" w:date="2019-02-06T20:06:00Z">
                  <w:rPr>
                    <w:rFonts w:eastAsia="Malgun Gothic"/>
                    <w:lang w:val="en-GB"/>
                  </w:rPr>
                </w:rPrChange>
              </w:rPr>
              <w:t>FeatureSetUplinkPerCC-Id</w:t>
            </w:r>
            <w:r w:rsidRPr="00645E3C">
              <w:rPr>
                <w:rFonts w:eastAsia="Malgun Gothic"/>
                <w:szCs w:val="22"/>
                <w:lang w:val="en-GB" w:eastAsia="ja-JP"/>
              </w:rPr>
              <w:t xml:space="preserve"> in this list as the number of carriers it supports according to the </w:t>
            </w:r>
            <w:r w:rsidRPr="006038E4">
              <w:rPr>
                <w:rFonts w:eastAsia="Malgun Gothic"/>
                <w:i/>
                <w:lang w:val="en-GB"/>
                <w:rPrChange w:id="3684" w:author="Ericsson (Rapporteur)" w:date="2019-02-06T20:06:00Z">
                  <w:rPr>
                    <w:rFonts w:eastAsia="Malgun Gothic"/>
                    <w:lang w:val="en-GB"/>
                  </w:rPr>
                </w:rPrChange>
              </w:rPr>
              <w:t>ca-BandwidthClassUL</w:t>
            </w:r>
            <w:r w:rsidRPr="00645E3C">
              <w:rPr>
                <w:rFonts w:eastAsia="Malgun Gothic"/>
                <w:szCs w:val="22"/>
                <w:lang w:val="en-GB" w:eastAsia="ja-JP"/>
              </w:rPr>
              <w:t xml:space="preserve">. The order of the elements in this list is not relevant, i.e., the network may configure any of the carriers in accordance with any of the </w:t>
            </w:r>
            <w:r w:rsidRPr="006038E4">
              <w:rPr>
                <w:rFonts w:eastAsia="Malgun Gothic"/>
                <w:i/>
                <w:lang w:val="en-GB"/>
                <w:rPrChange w:id="3685" w:author="Ericsson (Rapporteur)" w:date="2019-02-06T20:06:00Z">
                  <w:rPr>
                    <w:rFonts w:eastAsia="Malgun Gothic"/>
                    <w:lang w:val="en-GB"/>
                  </w:rPr>
                </w:rPrChange>
              </w:rPr>
              <w:t>FeatureSetUplinkPerCC-Id</w:t>
            </w:r>
            <w:r w:rsidRPr="00645E3C">
              <w:rPr>
                <w:rFonts w:eastAsia="Malgun Gothic"/>
                <w:szCs w:val="22"/>
                <w:lang w:val="en-GB" w:eastAsia="ja-JP"/>
              </w:rPr>
              <w:t xml:space="preserve"> in this list.</w:t>
            </w:r>
          </w:p>
        </w:tc>
      </w:tr>
    </w:tbl>
    <w:p w14:paraId="74E0CE31" w14:textId="77777777" w:rsidR="00C1597C" w:rsidRPr="00645E3C" w:rsidRDefault="00C1597C" w:rsidP="00C1597C"/>
    <w:p w14:paraId="6F533605" w14:textId="77777777" w:rsidR="002C5D28" w:rsidRPr="00645E3C" w:rsidRDefault="002C5D28" w:rsidP="002C5D28">
      <w:pPr>
        <w:pStyle w:val="Heading4"/>
        <w:rPr>
          <w:rFonts w:eastAsia="Malgun Gothic"/>
          <w:lang w:val="en-GB"/>
        </w:rPr>
      </w:pPr>
      <w:bookmarkStart w:id="3686" w:name="_Toc535261624"/>
      <w:r w:rsidRPr="00645E3C">
        <w:rPr>
          <w:rFonts w:eastAsia="Malgun Gothic"/>
          <w:lang w:val="en-GB"/>
        </w:rPr>
        <w:t>–</w:t>
      </w:r>
      <w:r w:rsidRPr="00645E3C">
        <w:rPr>
          <w:rFonts w:eastAsia="Malgun Gothic"/>
          <w:lang w:val="en-GB"/>
        </w:rPr>
        <w:tab/>
      </w:r>
      <w:r w:rsidRPr="00645E3C">
        <w:rPr>
          <w:rFonts w:eastAsia="Malgun Gothic"/>
          <w:i/>
          <w:lang w:val="en-GB"/>
        </w:rPr>
        <w:t>FeatureSetUplinkId</w:t>
      </w:r>
      <w:bookmarkEnd w:id="3686"/>
    </w:p>
    <w:p w14:paraId="664C4058"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164D6AC7"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330622F8" w14:textId="77777777" w:rsidR="002C5D28" w:rsidRPr="00645E3C" w:rsidRDefault="002C5D28" w:rsidP="00645E3C">
      <w:pPr>
        <w:pStyle w:val="PL"/>
        <w:rPr>
          <w:color w:val="808080"/>
        </w:rPr>
      </w:pPr>
      <w:r w:rsidRPr="00645E3C">
        <w:rPr>
          <w:color w:val="808080"/>
        </w:rPr>
        <w:t>-- ASN1START</w:t>
      </w:r>
    </w:p>
    <w:p w14:paraId="0D78534C" w14:textId="210A3C44" w:rsidR="002C5D28" w:rsidRPr="00645E3C" w:rsidRDefault="002C5D28" w:rsidP="00645E3C">
      <w:pPr>
        <w:pStyle w:val="PL"/>
        <w:rPr>
          <w:color w:val="808080"/>
        </w:rPr>
      </w:pPr>
      <w:r w:rsidRPr="00645E3C">
        <w:rPr>
          <w:color w:val="808080"/>
        </w:rPr>
        <w:t>-- TAG-</w:t>
      </w:r>
      <w:del w:id="3687" w:author="Ericsson (Rapporteur)" w:date="2019-02-06T20:07:00Z">
        <w:r w:rsidRPr="00645E3C">
          <w:rPr>
            <w:color w:val="808080"/>
          </w:rPr>
          <w:delText>FEATURESET-UPLINK-ID</w:delText>
        </w:r>
      </w:del>
      <w:ins w:id="3688" w:author="Ericsson (Rapporteur)" w:date="2019-02-06T20:07:00Z">
        <w:r w:rsidRPr="00645E3C">
          <w:rPr>
            <w:color w:val="808080"/>
          </w:rPr>
          <w:t>FEATURESETUPLINKID</w:t>
        </w:r>
      </w:ins>
      <w:r w:rsidRPr="00645E3C">
        <w:rPr>
          <w:color w:val="808080"/>
        </w:rPr>
        <w:t>-START</w:t>
      </w:r>
    </w:p>
    <w:p w14:paraId="5C203DDC" w14:textId="77777777" w:rsidR="002C5D28" w:rsidRPr="00645E3C" w:rsidRDefault="002C5D28" w:rsidP="00645E3C">
      <w:pPr>
        <w:pStyle w:val="PL"/>
      </w:pPr>
    </w:p>
    <w:p w14:paraId="5BF2040D"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6E924C79" w14:textId="77777777" w:rsidR="002C5D28" w:rsidRPr="00645E3C" w:rsidRDefault="002C5D28" w:rsidP="00645E3C">
      <w:pPr>
        <w:pStyle w:val="PL"/>
      </w:pPr>
    </w:p>
    <w:p w14:paraId="7D8CB16B" w14:textId="20B6AFE2" w:rsidR="002C5D28" w:rsidRPr="00645E3C" w:rsidRDefault="002C5D28" w:rsidP="00645E3C">
      <w:pPr>
        <w:pStyle w:val="PL"/>
        <w:rPr>
          <w:color w:val="808080"/>
        </w:rPr>
      </w:pPr>
      <w:r w:rsidRPr="00645E3C">
        <w:rPr>
          <w:color w:val="808080"/>
        </w:rPr>
        <w:t>-- TAG-</w:t>
      </w:r>
      <w:del w:id="3689" w:author="Ericsson (Rapporteur)" w:date="2019-02-06T20:07:00Z">
        <w:r w:rsidRPr="00645E3C">
          <w:rPr>
            <w:color w:val="808080"/>
          </w:rPr>
          <w:delText>FEATURESET-UPLINK-ID</w:delText>
        </w:r>
      </w:del>
      <w:ins w:id="3690" w:author="Ericsson (Rapporteur)" w:date="2019-02-06T20:07:00Z">
        <w:r w:rsidRPr="00645E3C">
          <w:rPr>
            <w:color w:val="808080"/>
          </w:rPr>
          <w:t>FEATURESETUPLINKID</w:t>
        </w:r>
      </w:ins>
      <w:r w:rsidRPr="00645E3C">
        <w:rPr>
          <w:color w:val="808080"/>
        </w:rPr>
        <w:t>-STOP</w:t>
      </w:r>
    </w:p>
    <w:p w14:paraId="197F52A1" w14:textId="77777777" w:rsidR="002C5D28" w:rsidRPr="00645E3C" w:rsidRDefault="002C5D28" w:rsidP="00645E3C">
      <w:pPr>
        <w:pStyle w:val="PL"/>
        <w:rPr>
          <w:color w:val="808080"/>
        </w:rPr>
      </w:pPr>
      <w:r w:rsidRPr="00645E3C">
        <w:rPr>
          <w:color w:val="808080"/>
        </w:rPr>
        <w:t>-- ASN1STOP</w:t>
      </w:r>
    </w:p>
    <w:p w14:paraId="4491AE99" w14:textId="77777777" w:rsidR="00C1597C" w:rsidRPr="00645E3C" w:rsidRDefault="00C1597C" w:rsidP="00C1597C"/>
    <w:p w14:paraId="23E401B2" w14:textId="77777777" w:rsidR="002C5D28" w:rsidRPr="00645E3C" w:rsidRDefault="002C5D28" w:rsidP="002C5D28">
      <w:pPr>
        <w:pStyle w:val="Heading4"/>
        <w:rPr>
          <w:i/>
          <w:noProof/>
          <w:lang w:val="en-GB"/>
        </w:rPr>
      </w:pPr>
      <w:bookmarkStart w:id="3691" w:name="_Toc535261625"/>
      <w:r w:rsidRPr="00645E3C">
        <w:rPr>
          <w:lang w:val="en-GB"/>
        </w:rPr>
        <w:t>–</w:t>
      </w:r>
      <w:r w:rsidRPr="00645E3C">
        <w:rPr>
          <w:lang w:val="en-GB"/>
        </w:rPr>
        <w:tab/>
      </w:r>
      <w:r w:rsidRPr="00645E3C">
        <w:rPr>
          <w:i/>
          <w:noProof/>
          <w:lang w:val="en-GB"/>
        </w:rPr>
        <w:t>FeatureSetUplinkPerCC</w:t>
      </w:r>
      <w:bookmarkEnd w:id="3691"/>
    </w:p>
    <w:p w14:paraId="7D21C288"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1330D671"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539F6A6B" w14:textId="77777777" w:rsidR="002C5D28" w:rsidRPr="00645E3C" w:rsidRDefault="002C5D28" w:rsidP="00645E3C">
      <w:pPr>
        <w:pStyle w:val="PL"/>
        <w:rPr>
          <w:color w:val="808080"/>
        </w:rPr>
      </w:pPr>
      <w:r w:rsidRPr="00645E3C">
        <w:rPr>
          <w:color w:val="808080"/>
        </w:rPr>
        <w:t>-- ASN1START</w:t>
      </w:r>
    </w:p>
    <w:p w14:paraId="25C25BA5" w14:textId="77777777" w:rsidR="002C5D28" w:rsidRPr="00645E3C" w:rsidRDefault="002C5D28" w:rsidP="00645E3C">
      <w:pPr>
        <w:pStyle w:val="PL"/>
        <w:rPr>
          <w:color w:val="808080"/>
        </w:rPr>
      </w:pPr>
      <w:r w:rsidRPr="00645E3C">
        <w:rPr>
          <w:color w:val="808080"/>
        </w:rPr>
        <w:t>-- TAG-FEATURESETUPLINKPERCC-START</w:t>
      </w:r>
    </w:p>
    <w:p w14:paraId="2C429B70" w14:textId="77777777" w:rsidR="002C5D28" w:rsidRPr="00645E3C" w:rsidRDefault="002C5D28" w:rsidP="00645E3C">
      <w:pPr>
        <w:pStyle w:val="PL"/>
      </w:pPr>
    </w:p>
    <w:p w14:paraId="1251F101"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6C977A9E" w14:textId="77777777" w:rsidR="002C5D28" w:rsidRPr="00645E3C" w:rsidRDefault="002C5D28" w:rsidP="00645E3C">
      <w:pPr>
        <w:pStyle w:val="PL"/>
      </w:pPr>
      <w:r w:rsidRPr="00645E3C">
        <w:t xml:space="preserve">    supportedSubcarrierSpacingUL            SubcarrierSpacing,</w:t>
      </w:r>
    </w:p>
    <w:p w14:paraId="0A47F5A4" w14:textId="77777777" w:rsidR="002C5D28" w:rsidRPr="00645E3C" w:rsidRDefault="002C5D28" w:rsidP="00645E3C">
      <w:pPr>
        <w:pStyle w:val="PL"/>
      </w:pPr>
      <w:r w:rsidRPr="00645E3C">
        <w:t xml:space="preserve">    supportedBandwidthUL                    SupportedBandwidth,</w:t>
      </w:r>
    </w:p>
    <w:p w14:paraId="05A739F9"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B67AB11"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531AB26C"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423BADD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06887AA1" w14:textId="77777777" w:rsidR="002C5D28" w:rsidRPr="00645E3C" w:rsidRDefault="002C5D28" w:rsidP="00645E3C">
      <w:pPr>
        <w:pStyle w:val="PL"/>
      </w:pPr>
      <w:r w:rsidRPr="00645E3C">
        <w:t xml:space="preserve">    }                                                                                   </w:t>
      </w:r>
      <w:r w:rsidRPr="00645E3C">
        <w:rPr>
          <w:color w:val="993366"/>
        </w:rPr>
        <w:t>OPTIONAL</w:t>
      </w:r>
      <w:r w:rsidRPr="00645E3C">
        <w:t>,</w:t>
      </w:r>
    </w:p>
    <w:p w14:paraId="3CD53972"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5B09A4C7"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C034262" w14:textId="77777777" w:rsidR="002C5D28" w:rsidRPr="00645E3C" w:rsidRDefault="002C5D28" w:rsidP="00645E3C">
      <w:pPr>
        <w:pStyle w:val="PL"/>
      </w:pPr>
      <w:r w:rsidRPr="00645E3C">
        <w:t>}</w:t>
      </w:r>
    </w:p>
    <w:p w14:paraId="44166625" w14:textId="77777777" w:rsidR="00B329AD" w:rsidRPr="00645E3C" w:rsidRDefault="00B329AD" w:rsidP="00645E3C">
      <w:pPr>
        <w:pStyle w:val="PL"/>
      </w:pPr>
      <w:r w:rsidRPr="00645E3C">
        <w:lastRenderedPageBreak/>
        <w:t xml:space="preserve">FeatureSetUplinkPerCC-v1540 ::=       </w:t>
      </w:r>
      <w:r w:rsidRPr="00645E3C">
        <w:rPr>
          <w:color w:val="993366"/>
        </w:rPr>
        <w:t>SEQUENCE</w:t>
      </w:r>
      <w:r w:rsidRPr="00645E3C">
        <w:t xml:space="preserve"> {</w:t>
      </w:r>
    </w:p>
    <w:p w14:paraId="2A596A4A"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434F7259"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59E29586"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648F23AC" w14:textId="77777777" w:rsidR="00B329AD" w:rsidRPr="00645E3C" w:rsidRDefault="00B329AD" w:rsidP="00645E3C">
      <w:pPr>
        <w:pStyle w:val="PL"/>
      </w:pPr>
      <w:r w:rsidRPr="00645E3C">
        <w:t xml:space="preserve">    } </w:t>
      </w:r>
      <w:r w:rsidRPr="00645E3C">
        <w:rPr>
          <w:color w:val="993366"/>
        </w:rPr>
        <w:t>OPTIONAL</w:t>
      </w:r>
    </w:p>
    <w:p w14:paraId="62587033" w14:textId="77777777" w:rsidR="00B329AD" w:rsidRPr="00645E3C" w:rsidRDefault="00B329AD" w:rsidP="00645E3C">
      <w:pPr>
        <w:pStyle w:val="PL"/>
      </w:pPr>
      <w:r w:rsidRPr="00645E3C">
        <w:t>}</w:t>
      </w:r>
    </w:p>
    <w:p w14:paraId="75D531E3" w14:textId="77777777" w:rsidR="00B329AD" w:rsidRPr="00645E3C" w:rsidRDefault="00B329AD" w:rsidP="00645E3C">
      <w:pPr>
        <w:pStyle w:val="PL"/>
      </w:pPr>
    </w:p>
    <w:p w14:paraId="0EE7B7BF" w14:textId="77777777" w:rsidR="002C5D28" w:rsidRPr="00645E3C" w:rsidRDefault="002C5D28" w:rsidP="00645E3C">
      <w:pPr>
        <w:pStyle w:val="PL"/>
        <w:rPr>
          <w:color w:val="808080"/>
        </w:rPr>
      </w:pPr>
      <w:r w:rsidRPr="00645E3C">
        <w:rPr>
          <w:color w:val="808080"/>
        </w:rPr>
        <w:t>-- TAG-FEATURESETUPLINKPERCC-STOP</w:t>
      </w:r>
    </w:p>
    <w:p w14:paraId="6A80CB9D" w14:textId="77777777" w:rsidR="002C5D28" w:rsidRPr="00645E3C" w:rsidRDefault="002C5D28" w:rsidP="00645E3C">
      <w:pPr>
        <w:pStyle w:val="PL"/>
        <w:rPr>
          <w:color w:val="808080"/>
        </w:rPr>
      </w:pPr>
      <w:r w:rsidRPr="00645E3C">
        <w:rPr>
          <w:color w:val="808080"/>
        </w:rPr>
        <w:t>-- ASN1STOP</w:t>
      </w:r>
    </w:p>
    <w:p w14:paraId="6A102CD6" w14:textId="77777777" w:rsidR="00C1597C" w:rsidRPr="00645E3C" w:rsidRDefault="00C1597C" w:rsidP="00C1597C"/>
    <w:p w14:paraId="0994EFAD" w14:textId="77777777" w:rsidR="002C5D28" w:rsidRPr="00645E3C" w:rsidRDefault="002C5D28" w:rsidP="002C5D28">
      <w:pPr>
        <w:pStyle w:val="Heading4"/>
        <w:rPr>
          <w:lang w:val="en-GB"/>
        </w:rPr>
      </w:pPr>
      <w:bookmarkStart w:id="3692" w:name="_Toc535261626"/>
      <w:r w:rsidRPr="00645E3C">
        <w:rPr>
          <w:lang w:val="en-GB"/>
        </w:rPr>
        <w:t>–</w:t>
      </w:r>
      <w:r w:rsidRPr="00645E3C">
        <w:rPr>
          <w:lang w:val="en-GB"/>
        </w:rPr>
        <w:tab/>
      </w:r>
      <w:r w:rsidRPr="00645E3C">
        <w:rPr>
          <w:i/>
          <w:lang w:val="en-GB"/>
        </w:rPr>
        <w:t>FeatureSetUplinkPerCC-Id</w:t>
      </w:r>
      <w:bookmarkEnd w:id="3692"/>
    </w:p>
    <w:p w14:paraId="31BB82D6"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1970E0F"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1B02FF69" w14:textId="77777777" w:rsidR="002C5D28" w:rsidRPr="00645E3C" w:rsidRDefault="002C5D28" w:rsidP="00645E3C">
      <w:pPr>
        <w:pStyle w:val="PL"/>
        <w:rPr>
          <w:color w:val="808080"/>
        </w:rPr>
      </w:pPr>
      <w:r w:rsidRPr="00645E3C">
        <w:rPr>
          <w:color w:val="808080"/>
        </w:rPr>
        <w:t>-- ASN1START</w:t>
      </w:r>
    </w:p>
    <w:p w14:paraId="5D0D2E32" w14:textId="1B8626E7" w:rsidR="002C5D28" w:rsidRPr="00645E3C" w:rsidRDefault="002C5D28" w:rsidP="00645E3C">
      <w:pPr>
        <w:pStyle w:val="PL"/>
        <w:rPr>
          <w:color w:val="808080"/>
        </w:rPr>
      </w:pPr>
      <w:r w:rsidRPr="00645E3C">
        <w:rPr>
          <w:color w:val="808080"/>
        </w:rPr>
        <w:t>-- TAG-</w:t>
      </w:r>
      <w:del w:id="3693" w:author="Ericsson (Rapporteur)" w:date="2019-02-06T20:07:00Z">
        <w:r w:rsidRPr="00645E3C">
          <w:rPr>
            <w:color w:val="808080"/>
          </w:rPr>
          <w:delText>FEATURESET-UPLINK-PER-CC</w:delText>
        </w:r>
      </w:del>
      <w:ins w:id="3694" w:author="Ericsson (Rapporteur)" w:date="2019-02-06T20:07:00Z">
        <w:r w:rsidRPr="00645E3C">
          <w:rPr>
            <w:color w:val="808080"/>
          </w:rPr>
          <w:t>FEATURESETUPLINKPERCC</w:t>
        </w:r>
      </w:ins>
      <w:r w:rsidRPr="00645E3C">
        <w:rPr>
          <w:color w:val="808080"/>
        </w:rPr>
        <w:t>-ID-START</w:t>
      </w:r>
    </w:p>
    <w:p w14:paraId="5DB20B57" w14:textId="77777777" w:rsidR="002C5D28" w:rsidRPr="00645E3C" w:rsidRDefault="002C5D28" w:rsidP="00645E3C">
      <w:pPr>
        <w:pStyle w:val="PL"/>
      </w:pPr>
    </w:p>
    <w:p w14:paraId="126A0298"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07F2299C" w14:textId="77777777" w:rsidR="002C5D28" w:rsidRPr="00645E3C" w:rsidRDefault="002C5D28" w:rsidP="00645E3C">
      <w:pPr>
        <w:pStyle w:val="PL"/>
      </w:pPr>
    </w:p>
    <w:p w14:paraId="7032F579" w14:textId="048F2F6F" w:rsidR="002C5D28" w:rsidRPr="00645E3C" w:rsidRDefault="002C5D28" w:rsidP="00645E3C">
      <w:pPr>
        <w:pStyle w:val="PL"/>
        <w:rPr>
          <w:color w:val="808080"/>
        </w:rPr>
      </w:pPr>
      <w:r w:rsidRPr="00645E3C">
        <w:rPr>
          <w:color w:val="808080"/>
        </w:rPr>
        <w:t>-- TAG-</w:t>
      </w:r>
      <w:del w:id="3695" w:author="Ericsson (Rapporteur)" w:date="2019-02-06T20:07:00Z">
        <w:r w:rsidRPr="00645E3C">
          <w:rPr>
            <w:color w:val="808080"/>
          </w:rPr>
          <w:delText>FEATURESET-UPLINK-PER-CC</w:delText>
        </w:r>
      </w:del>
      <w:ins w:id="3696" w:author="Ericsson (Rapporteur)" w:date="2019-02-06T20:07:00Z">
        <w:r w:rsidRPr="00645E3C">
          <w:rPr>
            <w:color w:val="808080"/>
          </w:rPr>
          <w:t>FEATURESETUPLINKPERCC</w:t>
        </w:r>
      </w:ins>
      <w:r w:rsidRPr="00645E3C">
        <w:rPr>
          <w:color w:val="808080"/>
        </w:rPr>
        <w:t>-ID-STOP</w:t>
      </w:r>
    </w:p>
    <w:p w14:paraId="6E001ED0" w14:textId="77777777" w:rsidR="002C5D28" w:rsidRPr="00645E3C" w:rsidRDefault="002C5D28" w:rsidP="00645E3C">
      <w:pPr>
        <w:pStyle w:val="PL"/>
        <w:rPr>
          <w:color w:val="808080"/>
        </w:rPr>
      </w:pPr>
      <w:r w:rsidRPr="00645E3C">
        <w:rPr>
          <w:color w:val="808080"/>
        </w:rPr>
        <w:t>-- ASN1STOP</w:t>
      </w:r>
    </w:p>
    <w:p w14:paraId="15AAF525" w14:textId="77777777" w:rsidR="00C1597C" w:rsidRPr="00645E3C" w:rsidRDefault="00C1597C" w:rsidP="00C1597C"/>
    <w:p w14:paraId="5A8B4F5A" w14:textId="77777777" w:rsidR="002C5D28" w:rsidRPr="00645E3C" w:rsidRDefault="002C5D28" w:rsidP="002C5D28">
      <w:pPr>
        <w:pStyle w:val="Heading4"/>
        <w:rPr>
          <w:lang w:val="en-GB"/>
        </w:rPr>
      </w:pPr>
      <w:bookmarkStart w:id="3697" w:name="_Toc535261627"/>
      <w:r w:rsidRPr="00645E3C">
        <w:rPr>
          <w:lang w:val="en-GB"/>
        </w:rPr>
        <w:t>–</w:t>
      </w:r>
      <w:r w:rsidRPr="00645E3C">
        <w:rPr>
          <w:lang w:val="en-GB"/>
        </w:rPr>
        <w:tab/>
      </w:r>
      <w:bookmarkStart w:id="3698" w:name="_Hlk515425180"/>
      <w:r w:rsidRPr="00645E3C">
        <w:rPr>
          <w:i/>
          <w:noProof/>
          <w:lang w:val="en-GB"/>
        </w:rPr>
        <w:t>FreqBandIndicatorEUTRA</w:t>
      </w:r>
      <w:bookmarkEnd w:id="3697"/>
      <w:bookmarkEnd w:id="3698"/>
    </w:p>
    <w:p w14:paraId="2D701167" w14:textId="77777777" w:rsidR="002C5D28" w:rsidRPr="00645E3C" w:rsidRDefault="002C5D28" w:rsidP="00645E3C">
      <w:pPr>
        <w:pStyle w:val="PL"/>
        <w:rPr>
          <w:color w:val="808080"/>
        </w:rPr>
      </w:pPr>
      <w:r w:rsidRPr="00645E3C">
        <w:rPr>
          <w:color w:val="808080"/>
        </w:rPr>
        <w:t>-- ASN1START</w:t>
      </w:r>
    </w:p>
    <w:p w14:paraId="3F5870DD" w14:textId="041B5BB1" w:rsidR="002C5D28" w:rsidRPr="00645E3C" w:rsidRDefault="002C5D28" w:rsidP="00645E3C">
      <w:pPr>
        <w:pStyle w:val="PL"/>
        <w:rPr>
          <w:color w:val="808080"/>
        </w:rPr>
      </w:pPr>
      <w:r w:rsidRPr="00645E3C">
        <w:rPr>
          <w:color w:val="808080"/>
        </w:rPr>
        <w:t>-- TAG-</w:t>
      </w:r>
      <w:del w:id="3699" w:author="Ericsson (Rapporteur)" w:date="2019-02-06T20:07:00Z">
        <w:r w:rsidRPr="00645E3C">
          <w:rPr>
            <w:color w:val="808080"/>
          </w:rPr>
          <w:delText>FREQ-BAND-INDICATOR-EUTRA</w:delText>
        </w:r>
      </w:del>
      <w:ins w:id="3700" w:author="Ericsson (Rapporteur)" w:date="2019-02-06T20:07:00Z">
        <w:r w:rsidRPr="00645E3C">
          <w:rPr>
            <w:color w:val="808080"/>
          </w:rPr>
          <w:t>FREQBANDINDICATOREUTRA</w:t>
        </w:r>
      </w:ins>
      <w:r w:rsidRPr="00645E3C">
        <w:rPr>
          <w:color w:val="808080"/>
        </w:rPr>
        <w:t>-START</w:t>
      </w:r>
    </w:p>
    <w:p w14:paraId="3EEE9CF6" w14:textId="77777777" w:rsidR="002C5D28" w:rsidRPr="00645E3C" w:rsidRDefault="002C5D28" w:rsidP="00645E3C">
      <w:pPr>
        <w:pStyle w:val="PL"/>
      </w:pPr>
    </w:p>
    <w:p w14:paraId="63085891"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523A8C4A" w14:textId="77777777" w:rsidR="002C5D28" w:rsidRPr="00645E3C" w:rsidRDefault="002C5D28" w:rsidP="00645E3C">
      <w:pPr>
        <w:pStyle w:val="PL"/>
      </w:pPr>
    </w:p>
    <w:p w14:paraId="2B24D604" w14:textId="289948C7" w:rsidR="002C5D28" w:rsidRPr="00645E3C" w:rsidRDefault="002C5D28" w:rsidP="00645E3C">
      <w:pPr>
        <w:pStyle w:val="PL"/>
        <w:rPr>
          <w:color w:val="808080"/>
        </w:rPr>
      </w:pPr>
      <w:r w:rsidRPr="00645E3C">
        <w:rPr>
          <w:color w:val="808080"/>
        </w:rPr>
        <w:t>-- TAG-</w:t>
      </w:r>
      <w:del w:id="3701" w:author="Ericsson (Rapporteur)" w:date="2019-02-06T20:07:00Z">
        <w:r w:rsidRPr="00645E3C">
          <w:rPr>
            <w:color w:val="808080"/>
          </w:rPr>
          <w:delText>FREQ-BAND-INDICATOR-EUTRA</w:delText>
        </w:r>
      </w:del>
      <w:ins w:id="3702" w:author="Ericsson (Rapporteur)" w:date="2019-02-06T20:07:00Z">
        <w:r w:rsidRPr="00645E3C">
          <w:rPr>
            <w:color w:val="808080"/>
          </w:rPr>
          <w:t>FREQBANDINDICATOREUTRA</w:t>
        </w:r>
      </w:ins>
      <w:r w:rsidRPr="00645E3C">
        <w:rPr>
          <w:color w:val="808080"/>
        </w:rPr>
        <w:t>-STOP</w:t>
      </w:r>
    </w:p>
    <w:p w14:paraId="3F3316D8" w14:textId="77777777" w:rsidR="002C5D28" w:rsidRPr="00645E3C" w:rsidRDefault="002C5D28" w:rsidP="00645E3C">
      <w:pPr>
        <w:pStyle w:val="PL"/>
        <w:rPr>
          <w:color w:val="808080"/>
        </w:rPr>
      </w:pPr>
      <w:r w:rsidRPr="00645E3C">
        <w:rPr>
          <w:color w:val="808080"/>
        </w:rPr>
        <w:t>-- ASN1STOP</w:t>
      </w:r>
    </w:p>
    <w:p w14:paraId="26002992" w14:textId="77777777" w:rsidR="00C1597C" w:rsidRPr="00645E3C" w:rsidRDefault="00C1597C" w:rsidP="00C1597C"/>
    <w:p w14:paraId="6F479C5B" w14:textId="77777777" w:rsidR="002C5D28" w:rsidRPr="00645E3C" w:rsidRDefault="002C5D28" w:rsidP="002C5D28">
      <w:pPr>
        <w:pStyle w:val="Heading4"/>
        <w:rPr>
          <w:lang w:val="en-GB"/>
        </w:rPr>
      </w:pPr>
      <w:bookmarkStart w:id="3703" w:name="_Toc535261628"/>
      <w:r w:rsidRPr="00645E3C">
        <w:rPr>
          <w:lang w:val="en-GB"/>
        </w:rPr>
        <w:t>–</w:t>
      </w:r>
      <w:r w:rsidRPr="00645E3C">
        <w:rPr>
          <w:lang w:val="en-GB"/>
        </w:rPr>
        <w:tab/>
      </w:r>
      <w:r w:rsidRPr="00645E3C">
        <w:rPr>
          <w:i/>
          <w:noProof/>
          <w:lang w:val="en-GB"/>
        </w:rPr>
        <w:t>FreqBandList</w:t>
      </w:r>
      <w:bookmarkEnd w:id="3703"/>
    </w:p>
    <w:p w14:paraId="2946327D"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050BC0C0"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2EEE4956" w14:textId="77777777" w:rsidR="002C5D28" w:rsidRPr="00645E3C" w:rsidRDefault="002C5D28" w:rsidP="00645E3C">
      <w:pPr>
        <w:pStyle w:val="PL"/>
        <w:rPr>
          <w:color w:val="808080"/>
        </w:rPr>
      </w:pPr>
      <w:r w:rsidRPr="00645E3C">
        <w:rPr>
          <w:color w:val="808080"/>
        </w:rPr>
        <w:t>-- ASN1START</w:t>
      </w:r>
    </w:p>
    <w:p w14:paraId="06803BF1" w14:textId="77777777" w:rsidR="002C5D28" w:rsidRPr="00645E3C" w:rsidRDefault="002C5D28" w:rsidP="00645E3C">
      <w:pPr>
        <w:pStyle w:val="PL"/>
        <w:rPr>
          <w:color w:val="808080"/>
        </w:rPr>
      </w:pPr>
      <w:r w:rsidRPr="00645E3C">
        <w:rPr>
          <w:color w:val="808080"/>
        </w:rPr>
        <w:t>-- TAG-FREQBANDLIST-START</w:t>
      </w:r>
    </w:p>
    <w:p w14:paraId="00883BE9" w14:textId="77777777" w:rsidR="002C5D28" w:rsidRPr="00645E3C" w:rsidRDefault="002C5D28" w:rsidP="00645E3C">
      <w:pPr>
        <w:pStyle w:val="PL"/>
      </w:pPr>
    </w:p>
    <w:p w14:paraId="056F0555"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F2C3D63" w14:textId="77777777" w:rsidR="002C5D28" w:rsidRPr="00645E3C" w:rsidRDefault="002C5D28" w:rsidP="00645E3C">
      <w:pPr>
        <w:pStyle w:val="PL"/>
      </w:pPr>
    </w:p>
    <w:p w14:paraId="2F3BC415" w14:textId="77777777" w:rsidR="002C5D28" w:rsidRPr="00645E3C" w:rsidRDefault="002C5D28" w:rsidP="00645E3C">
      <w:pPr>
        <w:pStyle w:val="PL"/>
      </w:pPr>
      <w:bookmarkStart w:id="3704" w:name="_Hlk515620999"/>
      <w:r w:rsidRPr="00645E3C">
        <w:t xml:space="preserve">FreqBandInformation ::=         </w:t>
      </w:r>
      <w:r w:rsidRPr="00645E3C">
        <w:rPr>
          <w:color w:val="993366"/>
        </w:rPr>
        <w:t>CHOICE</w:t>
      </w:r>
      <w:r w:rsidRPr="00645E3C">
        <w:t xml:space="preserve"> {</w:t>
      </w:r>
    </w:p>
    <w:p w14:paraId="22DE2E48" w14:textId="77777777" w:rsidR="002C5D28" w:rsidRPr="00645E3C" w:rsidRDefault="002C5D28" w:rsidP="00645E3C">
      <w:pPr>
        <w:pStyle w:val="PL"/>
      </w:pPr>
      <w:r w:rsidRPr="00645E3C">
        <w:t xml:space="preserve">    bandInformationEUTRA            FreqBandInformationEUTRA,</w:t>
      </w:r>
    </w:p>
    <w:p w14:paraId="40A2453E" w14:textId="77777777" w:rsidR="002C5D28" w:rsidRPr="00645E3C" w:rsidRDefault="002C5D28" w:rsidP="00645E3C">
      <w:pPr>
        <w:pStyle w:val="PL"/>
      </w:pPr>
      <w:r w:rsidRPr="00645E3C">
        <w:t xml:space="preserve">    bandInformationNR               FreqBandInformationNR</w:t>
      </w:r>
    </w:p>
    <w:p w14:paraId="2C472122" w14:textId="77777777" w:rsidR="002C5D28" w:rsidRPr="00645E3C" w:rsidRDefault="002C5D28" w:rsidP="00645E3C">
      <w:pPr>
        <w:pStyle w:val="PL"/>
      </w:pPr>
      <w:r w:rsidRPr="00645E3C">
        <w:t>}</w:t>
      </w:r>
      <w:bookmarkEnd w:id="3704"/>
    </w:p>
    <w:p w14:paraId="3FCEE560" w14:textId="77777777" w:rsidR="002C5D28" w:rsidRPr="00645E3C" w:rsidRDefault="002C5D28" w:rsidP="00645E3C">
      <w:pPr>
        <w:pStyle w:val="PL"/>
      </w:pPr>
    </w:p>
    <w:p w14:paraId="7F426D69"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326C57AC" w14:textId="77777777" w:rsidR="002C5D28" w:rsidRPr="00645E3C" w:rsidRDefault="002C5D28" w:rsidP="00645E3C">
      <w:pPr>
        <w:pStyle w:val="PL"/>
      </w:pPr>
      <w:bookmarkStart w:id="3705" w:name="_Hlk515621027"/>
      <w:r w:rsidRPr="00645E3C">
        <w:t xml:space="preserve">    bandEUTRA                       FreqBandIndicatorEUTRA,</w:t>
      </w:r>
    </w:p>
    <w:p w14:paraId="016C2526"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2CD9D71B" w14:textId="77777777" w:rsidR="002C5D28" w:rsidRPr="00645E3C" w:rsidRDefault="002C5D28" w:rsidP="00645E3C">
      <w:pPr>
        <w:pStyle w:val="PL"/>
        <w:rPr>
          <w:color w:val="808080"/>
        </w:rPr>
      </w:pPr>
      <w:r w:rsidRPr="00645E3C">
        <w:t xml:space="preserve">    ca-BandwidthClassUL-EUTRA       CA-BandwidthClassEUTRA                  </w:t>
      </w:r>
      <w:r w:rsidRPr="00645E3C">
        <w:rPr>
          <w:color w:val="993366"/>
        </w:rPr>
        <w:t>OPTIONAL</w:t>
      </w:r>
      <w:r w:rsidRPr="00645E3C">
        <w:t xml:space="preserve">    </w:t>
      </w:r>
      <w:r w:rsidRPr="00645E3C">
        <w:rPr>
          <w:color w:val="808080"/>
        </w:rPr>
        <w:t>-- Need N</w:t>
      </w:r>
    </w:p>
    <w:p w14:paraId="3C1DF868" w14:textId="77777777" w:rsidR="002C5D28" w:rsidRPr="00645E3C" w:rsidRDefault="002C5D28" w:rsidP="00645E3C">
      <w:pPr>
        <w:pStyle w:val="PL"/>
      </w:pPr>
      <w:r w:rsidRPr="00645E3C">
        <w:t>}</w:t>
      </w:r>
    </w:p>
    <w:p w14:paraId="64CF8BB4" w14:textId="77777777" w:rsidR="002C5D28" w:rsidRPr="00645E3C" w:rsidRDefault="002C5D28" w:rsidP="00645E3C">
      <w:pPr>
        <w:pStyle w:val="PL"/>
      </w:pPr>
    </w:p>
    <w:p w14:paraId="092F595A" w14:textId="77777777" w:rsidR="002C5D28" w:rsidRPr="00645E3C" w:rsidRDefault="002C5D28" w:rsidP="00645E3C">
      <w:pPr>
        <w:pStyle w:val="PL"/>
      </w:pPr>
      <w:bookmarkStart w:id="3706" w:name="_Hlk516049342"/>
      <w:bookmarkEnd w:id="3705"/>
      <w:r w:rsidRPr="00645E3C">
        <w:t xml:space="preserve">FreqBandInformationNR ::=       </w:t>
      </w:r>
      <w:r w:rsidRPr="00645E3C">
        <w:rPr>
          <w:color w:val="993366"/>
        </w:rPr>
        <w:t>SEQUENCE</w:t>
      </w:r>
      <w:r w:rsidRPr="00645E3C">
        <w:t xml:space="preserve"> {</w:t>
      </w:r>
    </w:p>
    <w:p w14:paraId="788386D1" w14:textId="77777777" w:rsidR="002C5D28" w:rsidRPr="00645E3C" w:rsidRDefault="002C5D28" w:rsidP="00645E3C">
      <w:pPr>
        <w:pStyle w:val="PL"/>
      </w:pPr>
      <w:r w:rsidRPr="00645E3C">
        <w:t xml:space="preserve">    bandNR                          FreqBandIndicatorNR,</w:t>
      </w:r>
    </w:p>
    <w:p w14:paraId="68D7F7CF"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04AB204"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0C9C19ED"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B9B3DBC"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6D9C4EAE" w14:textId="77777777" w:rsidR="002C5D28" w:rsidRPr="00645E3C" w:rsidRDefault="002C5D28" w:rsidP="00645E3C">
      <w:pPr>
        <w:pStyle w:val="PL"/>
      </w:pPr>
      <w:r w:rsidRPr="00645E3C">
        <w:t>}</w:t>
      </w:r>
    </w:p>
    <w:p w14:paraId="20834CF1" w14:textId="77777777" w:rsidR="002C5D28" w:rsidRPr="00645E3C" w:rsidRDefault="002C5D28" w:rsidP="00645E3C">
      <w:pPr>
        <w:pStyle w:val="PL"/>
      </w:pPr>
    </w:p>
    <w:p w14:paraId="682B8A65"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69694484" w14:textId="77777777" w:rsidR="002C5D28" w:rsidRPr="00645E3C" w:rsidRDefault="002C5D28" w:rsidP="00645E3C">
      <w:pPr>
        <w:pStyle w:val="PL"/>
      </w:pPr>
      <w:r w:rsidRPr="00645E3C">
        <w:t xml:space="preserve">                                            mhz400, mhz450, mhz500, mhz550, mhz600, mhz650, mhz700, mhz750, mhz800}</w:t>
      </w:r>
    </w:p>
    <w:p w14:paraId="06767784" w14:textId="77777777" w:rsidR="002C5D28" w:rsidRPr="00645E3C" w:rsidRDefault="002C5D28" w:rsidP="00645E3C">
      <w:pPr>
        <w:pStyle w:val="PL"/>
      </w:pPr>
    </w:p>
    <w:bookmarkEnd w:id="3706"/>
    <w:p w14:paraId="09D3A43A" w14:textId="77777777" w:rsidR="002C5D28" w:rsidRPr="00645E3C" w:rsidRDefault="002C5D28" w:rsidP="00645E3C">
      <w:pPr>
        <w:pStyle w:val="PL"/>
        <w:rPr>
          <w:color w:val="808080"/>
        </w:rPr>
      </w:pPr>
      <w:r w:rsidRPr="00645E3C">
        <w:rPr>
          <w:color w:val="808080"/>
        </w:rPr>
        <w:t>-- TAG-FREQBANDLIST-STOP</w:t>
      </w:r>
    </w:p>
    <w:p w14:paraId="174FEB10" w14:textId="77777777" w:rsidR="002C5D28" w:rsidRPr="00645E3C" w:rsidRDefault="002C5D28" w:rsidP="00645E3C">
      <w:pPr>
        <w:pStyle w:val="PL"/>
        <w:rPr>
          <w:color w:val="808080"/>
        </w:rPr>
      </w:pPr>
      <w:r w:rsidRPr="00645E3C">
        <w:rPr>
          <w:color w:val="808080"/>
        </w:rPr>
        <w:t>-- ASN1STOP</w:t>
      </w:r>
    </w:p>
    <w:p w14:paraId="6FF97BCF" w14:textId="77777777" w:rsidR="00C1597C" w:rsidRPr="00645E3C" w:rsidRDefault="00C1597C" w:rsidP="00C1597C"/>
    <w:p w14:paraId="510F9A7A" w14:textId="77777777" w:rsidR="002C5D28" w:rsidRPr="00645E3C" w:rsidRDefault="002C5D28" w:rsidP="002C5D28">
      <w:pPr>
        <w:pStyle w:val="Heading4"/>
        <w:rPr>
          <w:noProof/>
          <w:lang w:val="en-GB"/>
        </w:rPr>
      </w:pPr>
      <w:bookmarkStart w:id="3707" w:name="_Toc535261629"/>
      <w:r w:rsidRPr="00645E3C">
        <w:rPr>
          <w:lang w:val="en-GB"/>
        </w:rPr>
        <w:t>–</w:t>
      </w:r>
      <w:r w:rsidRPr="00645E3C">
        <w:rPr>
          <w:lang w:val="en-GB"/>
        </w:rPr>
        <w:tab/>
      </w:r>
      <w:r w:rsidRPr="00645E3C">
        <w:rPr>
          <w:i/>
          <w:noProof/>
          <w:lang w:val="en-GB"/>
        </w:rPr>
        <w:t>FreqSeparationClass</w:t>
      </w:r>
      <w:bookmarkEnd w:id="3707"/>
    </w:p>
    <w:p w14:paraId="5EA611E9"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2409FE73"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2E733D59" w14:textId="77777777" w:rsidR="002C5D28" w:rsidRPr="00645E3C" w:rsidRDefault="002C5D28" w:rsidP="00645E3C">
      <w:pPr>
        <w:pStyle w:val="PL"/>
        <w:rPr>
          <w:color w:val="808080"/>
        </w:rPr>
      </w:pPr>
      <w:r w:rsidRPr="00645E3C">
        <w:rPr>
          <w:color w:val="808080"/>
        </w:rPr>
        <w:t>-- ASN1START</w:t>
      </w:r>
    </w:p>
    <w:p w14:paraId="16054252" w14:textId="77777777" w:rsidR="002C5D28" w:rsidRPr="00645E3C" w:rsidRDefault="002C5D28" w:rsidP="00645E3C">
      <w:pPr>
        <w:pStyle w:val="PL"/>
        <w:rPr>
          <w:color w:val="808080"/>
        </w:rPr>
      </w:pPr>
      <w:r w:rsidRPr="00645E3C">
        <w:rPr>
          <w:color w:val="808080"/>
        </w:rPr>
        <w:t>-- TAG-FREQSEPARATIONCLASS-START</w:t>
      </w:r>
    </w:p>
    <w:p w14:paraId="62CE0619" w14:textId="77777777" w:rsidR="002C5D28" w:rsidRPr="00645E3C" w:rsidRDefault="002C5D28" w:rsidP="00645E3C">
      <w:pPr>
        <w:pStyle w:val="PL"/>
      </w:pPr>
    </w:p>
    <w:p w14:paraId="14CCE3C5"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134ACB9E" w14:textId="77777777" w:rsidR="002C5D28" w:rsidRPr="00645E3C" w:rsidRDefault="002C5D28" w:rsidP="00645E3C">
      <w:pPr>
        <w:pStyle w:val="PL"/>
      </w:pPr>
    </w:p>
    <w:p w14:paraId="37723814" w14:textId="77777777" w:rsidR="002C5D28" w:rsidRPr="00645E3C" w:rsidRDefault="002C5D28" w:rsidP="00645E3C">
      <w:pPr>
        <w:pStyle w:val="PL"/>
        <w:rPr>
          <w:color w:val="808080"/>
        </w:rPr>
      </w:pPr>
      <w:r w:rsidRPr="00645E3C">
        <w:rPr>
          <w:color w:val="808080"/>
        </w:rPr>
        <w:t>-- TAG-FREQSEPARATIONCLASS-STOP</w:t>
      </w:r>
    </w:p>
    <w:p w14:paraId="33DE1C47" w14:textId="77777777" w:rsidR="002C5D28" w:rsidRPr="00645E3C" w:rsidRDefault="002C5D28" w:rsidP="00645E3C">
      <w:pPr>
        <w:pStyle w:val="PL"/>
        <w:rPr>
          <w:color w:val="808080"/>
        </w:rPr>
      </w:pPr>
      <w:r w:rsidRPr="00645E3C">
        <w:rPr>
          <w:color w:val="808080"/>
        </w:rPr>
        <w:t>-- ASN1STOP</w:t>
      </w:r>
    </w:p>
    <w:p w14:paraId="6AEF8E6E" w14:textId="77777777" w:rsidR="00B329AD" w:rsidRPr="00645E3C" w:rsidRDefault="00B329AD" w:rsidP="00B329AD"/>
    <w:p w14:paraId="03380C79" w14:textId="77777777" w:rsidR="00B329AD" w:rsidRPr="00645E3C" w:rsidRDefault="00B329AD" w:rsidP="00B329AD">
      <w:pPr>
        <w:pStyle w:val="Heading4"/>
        <w:rPr>
          <w:noProof/>
          <w:lang w:val="en-GB"/>
        </w:rPr>
      </w:pPr>
      <w:bookmarkStart w:id="3708" w:name="_Toc535261630"/>
      <w:r w:rsidRPr="00645E3C">
        <w:rPr>
          <w:lang w:val="en-GB"/>
        </w:rPr>
        <w:t>–</w:t>
      </w:r>
      <w:r w:rsidRPr="00645E3C">
        <w:rPr>
          <w:lang w:val="en-GB"/>
        </w:rPr>
        <w:tab/>
      </w:r>
      <w:r w:rsidRPr="00645E3C">
        <w:rPr>
          <w:i/>
          <w:noProof/>
          <w:lang w:val="en-GB"/>
        </w:rPr>
        <w:t>IMS-Parameters</w:t>
      </w:r>
      <w:bookmarkEnd w:id="3708"/>
    </w:p>
    <w:p w14:paraId="184330D6"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64B54208" w14:textId="77777777" w:rsidR="00B329AD" w:rsidRPr="00645E3C" w:rsidRDefault="00B329AD" w:rsidP="00B329AD">
      <w:pPr>
        <w:pStyle w:val="TH"/>
        <w:rPr>
          <w:lang w:val="en-GB"/>
        </w:rPr>
      </w:pPr>
      <w:r w:rsidRPr="00645E3C">
        <w:rPr>
          <w:i/>
          <w:lang w:val="en-GB"/>
        </w:rPr>
        <w:lastRenderedPageBreak/>
        <w:t>IMS-Parameters</w:t>
      </w:r>
      <w:r w:rsidRPr="00645E3C">
        <w:rPr>
          <w:lang w:val="en-GB"/>
        </w:rPr>
        <w:t xml:space="preserve"> information element</w:t>
      </w:r>
    </w:p>
    <w:p w14:paraId="18B317E8" w14:textId="77777777" w:rsidR="00B329AD" w:rsidRPr="00645E3C" w:rsidRDefault="00B329AD" w:rsidP="00645E3C">
      <w:pPr>
        <w:pStyle w:val="PL"/>
        <w:rPr>
          <w:color w:val="808080"/>
        </w:rPr>
      </w:pPr>
      <w:r w:rsidRPr="00645E3C">
        <w:rPr>
          <w:color w:val="808080"/>
        </w:rPr>
        <w:t>-- ASN1START</w:t>
      </w:r>
    </w:p>
    <w:p w14:paraId="29A8E172" w14:textId="77777777" w:rsidR="00B329AD" w:rsidRPr="00645E3C" w:rsidRDefault="00B329AD" w:rsidP="00645E3C">
      <w:pPr>
        <w:pStyle w:val="PL"/>
        <w:rPr>
          <w:color w:val="808080"/>
        </w:rPr>
      </w:pPr>
      <w:r w:rsidRPr="00645E3C">
        <w:rPr>
          <w:color w:val="808080"/>
        </w:rPr>
        <w:t>-- TAG-IMS-PARAMETERS-START</w:t>
      </w:r>
    </w:p>
    <w:p w14:paraId="4EDD94CD" w14:textId="77777777" w:rsidR="00B329AD" w:rsidRPr="00645E3C" w:rsidRDefault="00B329AD" w:rsidP="00645E3C">
      <w:pPr>
        <w:pStyle w:val="PL"/>
      </w:pPr>
    </w:p>
    <w:p w14:paraId="25A253C4"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5F745121"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0C595168"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5994C444" w14:textId="77777777" w:rsidR="00B329AD" w:rsidRPr="00645E3C" w:rsidRDefault="00B329AD" w:rsidP="00645E3C">
      <w:pPr>
        <w:pStyle w:val="PL"/>
      </w:pPr>
      <w:r w:rsidRPr="00645E3C">
        <w:t xml:space="preserve">    ...</w:t>
      </w:r>
    </w:p>
    <w:p w14:paraId="3B3A5B77" w14:textId="77777777" w:rsidR="00B329AD" w:rsidRPr="00645E3C" w:rsidRDefault="00B329AD" w:rsidP="00645E3C">
      <w:pPr>
        <w:pStyle w:val="PL"/>
      </w:pPr>
      <w:r w:rsidRPr="00645E3C">
        <w:t>}</w:t>
      </w:r>
    </w:p>
    <w:p w14:paraId="48D3BA3F" w14:textId="77777777" w:rsidR="00B329AD" w:rsidRPr="00645E3C" w:rsidRDefault="00B329AD" w:rsidP="00645E3C">
      <w:pPr>
        <w:pStyle w:val="PL"/>
      </w:pPr>
    </w:p>
    <w:p w14:paraId="7D9CF0CE"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08CEFA96"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077007C4" w14:textId="77777777" w:rsidR="00B329AD" w:rsidRPr="00645E3C" w:rsidRDefault="00B329AD" w:rsidP="00645E3C">
      <w:pPr>
        <w:pStyle w:val="PL"/>
        <w:rPr>
          <w:rFonts w:eastAsia="Yu Mincho"/>
        </w:rPr>
      </w:pPr>
      <w:r w:rsidRPr="00645E3C">
        <w:rPr>
          <w:rFonts w:eastAsia="Yu Mincho"/>
        </w:rPr>
        <w:t xml:space="preserve">    ...</w:t>
      </w:r>
    </w:p>
    <w:p w14:paraId="6FE69150" w14:textId="77777777" w:rsidR="00B329AD" w:rsidRPr="00645E3C" w:rsidRDefault="00B329AD" w:rsidP="00645E3C">
      <w:pPr>
        <w:pStyle w:val="PL"/>
        <w:rPr>
          <w:rFonts w:eastAsia="Yu Mincho"/>
        </w:rPr>
      </w:pPr>
      <w:r w:rsidRPr="00645E3C">
        <w:rPr>
          <w:rFonts w:eastAsia="Yu Mincho" w:hint="eastAsia"/>
        </w:rPr>
        <w:t>}</w:t>
      </w:r>
    </w:p>
    <w:p w14:paraId="7B61A338" w14:textId="77777777" w:rsidR="00B329AD" w:rsidRPr="00645E3C" w:rsidRDefault="00B329AD" w:rsidP="00645E3C">
      <w:pPr>
        <w:pStyle w:val="PL"/>
        <w:rPr>
          <w:rFonts w:eastAsia="Yu Mincho"/>
        </w:rPr>
      </w:pPr>
    </w:p>
    <w:p w14:paraId="6BBF909B"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2F1B6E7D"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4A6A85B4" w14:textId="77777777" w:rsidR="00B329AD" w:rsidRPr="00645E3C" w:rsidRDefault="00B329AD" w:rsidP="00645E3C">
      <w:pPr>
        <w:pStyle w:val="PL"/>
      </w:pPr>
      <w:r w:rsidRPr="00645E3C">
        <w:t xml:space="preserve">    ...</w:t>
      </w:r>
    </w:p>
    <w:p w14:paraId="7398317D" w14:textId="77777777" w:rsidR="00B329AD" w:rsidRPr="00645E3C" w:rsidRDefault="00B329AD" w:rsidP="00645E3C">
      <w:pPr>
        <w:pStyle w:val="PL"/>
      </w:pPr>
      <w:r w:rsidRPr="00645E3C">
        <w:t>}</w:t>
      </w:r>
    </w:p>
    <w:p w14:paraId="30AF8637" w14:textId="77777777" w:rsidR="00B329AD" w:rsidRPr="00645E3C" w:rsidRDefault="00B329AD" w:rsidP="00645E3C">
      <w:pPr>
        <w:pStyle w:val="PL"/>
      </w:pPr>
    </w:p>
    <w:p w14:paraId="58BCC4EB" w14:textId="77777777" w:rsidR="00B329AD" w:rsidRPr="00645E3C" w:rsidRDefault="00B329AD" w:rsidP="00645E3C">
      <w:pPr>
        <w:pStyle w:val="PL"/>
        <w:rPr>
          <w:color w:val="808080"/>
        </w:rPr>
      </w:pPr>
      <w:r w:rsidRPr="00645E3C">
        <w:rPr>
          <w:color w:val="808080"/>
        </w:rPr>
        <w:t>-- TAG-IMS-PARAMETERS-STOP</w:t>
      </w:r>
    </w:p>
    <w:p w14:paraId="5CDB5C83" w14:textId="77777777" w:rsidR="00B329AD" w:rsidRPr="00645E3C" w:rsidRDefault="00B329AD" w:rsidP="00645E3C">
      <w:pPr>
        <w:pStyle w:val="PL"/>
        <w:rPr>
          <w:color w:val="808080"/>
        </w:rPr>
      </w:pPr>
      <w:r w:rsidRPr="00645E3C">
        <w:rPr>
          <w:color w:val="808080"/>
        </w:rPr>
        <w:t>-- ASN1STOP</w:t>
      </w:r>
    </w:p>
    <w:p w14:paraId="6678F211" w14:textId="77777777" w:rsidR="00C1597C" w:rsidRPr="00645E3C" w:rsidRDefault="00C1597C" w:rsidP="00C1597C"/>
    <w:p w14:paraId="48EB6645" w14:textId="77777777" w:rsidR="002C5D28" w:rsidRPr="00645E3C" w:rsidRDefault="002C5D28" w:rsidP="002C5D28">
      <w:pPr>
        <w:pStyle w:val="Heading4"/>
        <w:rPr>
          <w:lang w:val="en-GB"/>
        </w:rPr>
      </w:pPr>
      <w:bookmarkStart w:id="3709" w:name="_Toc535261631"/>
      <w:r w:rsidRPr="00645E3C">
        <w:rPr>
          <w:lang w:val="en-GB"/>
        </w:rPr>
        <w:t>–</w:t>
      </w:r>
      <w:r w:rsidRPr="00645E3C">
        <w:rPr>
          <w:lang w:val="en-GB"/>
        </w:rPr>
        <w:tab/>
      </w:r>
      <w:r w:rsidRPr="00645E3C">
        <w:rPr>
          <w:i/>
          <w:lang w:val="en-GB"/>
        </w:rPr>
        <w:t>InterRAT-Parameters</w:t>
      </w:r>
      <w:bookmarkEnd w:id="3709"/>
    </w:p>
    <w:p w14:paraId="09BF34B8"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07562D8C"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101DF7E7" w14:textId="77777777" w:rsidR="002C5D28" w:rsidRPr="00645E3C" w:rsidRDefault="002C5D28" w:rsidP="00645E3C">
      <w:pPr>
        <w:pStyle w:val="PL"/>
        <w:rPr>
          <w:color w:val="808080"/>
        </w:rPr>
      </w:pPr>
      <w:r w:rsidRPr="00645E3C">
        <w:rPr>
          <w:color w:val="808080"/>
        </w:rPr>
        <w:t>-- ASN1START</w:t>
      </w:r>
    </w:p>
    <w:p w14:paraId="68BC1A8E" w14:textId="77777777" w:rsidR="002C5D28" w:rsidRPr="00645E3C" w:rsidRDefault="002C5D28" w:rsidP="00645E3C">
      <w:pPr>
        <w:pStyle w:val="PL"/>
        <w:rPr>
          <w:color w:val="808080"/>
        </w:rPr>
      </w:pPr>
      <w:r w:rsidRPr="00645E3C">
        <w:rPr>
          <w:color w:val="808080"/>
        </w:rPr>
        <w:t>-- TAG-INTERRAT-PARAMETERS-START</w:t>
      </w:r>
    </w:p>
    <w:p w14:paraId="135397EC" w14:textId="77777777" w:rsidR="002C5D28" w:rsidRPr="00645E3C" w:rsidRDefault="002C5D28" w:rsidP="00645E3C">
      <w:pPr>
        <w:pStyle w:val="PL"/>
      </w:pPr>
    </w:p>
    <w:p w14:paraId="08F80683"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2E1E97E6"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66B610E5" w14:textId="77777777" w:rsidR="002C5D28" w:rsidRPr="00645E3C" w:rsidRDefault="002C5D28" w:rsidP="00645E3C">
      <w:pPr>
        <w:pStyle w:val="PL"/>
      </w:pPr>
      <w:r w:rsidRPr="00645E3C">
        <w:t xml:space="preserve">    ...</w:t>
      </w:r>
    </w:p>
    <w:p w14:paraId="71B2FFD3" w14:textId="77777777" w:rsidR="002C5D28" w:rsidRPr="00645E3C" w:rsidRDefault="002C5D28" w:rsidP="00645E3C">
      <w:pPr>
        <w:pStyle w:val="PL"/>
      </w:pPr>
      <w:r w:rsidRPr="00645E3C">
        <w:t>}</w:t>
      </w:r>
    </w:p>
    <w:p w14:paraId="7B0D2B4C" w14:textId="77777777" w:rsidR="002C5D28" w:rsidRPr="00645E3C" w:rsidRDefault="002C5D28" w:rsidP="00645E3C">
      <w:pPr>
        <w:pStyle w:val="PL"/>
      </w:pPr>
    </w:p>
    <w:p w14:paraId="4343074F"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7D7C2F8C"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20390380"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4647FFDE"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532FD498" w14:textId="77777777" w:rsidR="002C5D28" w:rsidRPr="00645E3C" w:rsidRDefault="002C5D28" w:rsidP="00645E3C">
      <w:pPr>
        <w:pStyle w:val="PL"/>
      </w:pPr>
      <w:r w:rsidRPr="00645E3C">
        <w:t xml:space="preserve">    ...</w:t>
      </w:r>
    </w:p>
    <w:p w14:paraId="6CFBA91A" w14:textId="77777777" w:rsidR="002C5D28" w:rsidRPr="00645E3C" w:rsidRDefault="002C5D28" w:rsidP="00645E3C">
      <w:pPr>
        <w:pStyle w:val="PL"/>
      </w:pPr>
      <w:r w:rsidRPr="00645E3C">
        <w:t>}</w:t>
      </w:r>
    </w:p>
    <w:p w14:paraId="0D933B24" w14:textId="77777777" w:rsidR="002C5D28" w:rsidRPr="00645E3C" w:rsidRDefault="002C5D28" w:rsidP="00645E3C">
      <w:pPr>
        <w:pStyle w:val="PL"/>
      </w:pPr>
    </w:p>
    <w:p w14:paraId="64508EBF"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018117D9"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507C86DE"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544EE4D7" w14:textId="77777777" w:rsidR="002C5D28" w:rsidRPr="00645E3C" w:rsidRDefault="002C5D28" w:rsidP="00645E3C">
      <w:pPr>
        <w:pStyle w:val="PL"/>
      </w:pPr>
      <w:r w:rsidRPr="00645E3C">
        <w:lastRenderedPageBreak/>
        <w:t xml:space="preserve">    multiNS-Pmax-EUTRA                  </w:t>
      </w:r>
      <w:r w:rsidRPr="00645E3C">
        <w:rPr>
          <w:color w:val="993366"/>
        </w:rPr>
        <w:t>ENUMERATED</w:t>
      </w:r>
      <w:r w:rsidRPr="00645E3C">
        <w:t xml:space="preserve"> {supported}          </w:t>
      </w:r>
      <w:r w:rsidRPr="00645E3C">
        <w:rPr>
          <w:color w:val="993366"/>
        </w:rPr>
        <w:t>OPTIONAL</w:t>
      </w:r>
      <w:r w:rsidRPr="00645E3C">
        <w:t>,</w:t>
      </w:r>
    </w:p>
    <w:p w14:paraId="71ADEA83"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380A9EB3" w14:textId="77777777" w:rsidR="002C5D28" w:rsidRPr="00645E3C" w:rsidRDefault="002C5D28" w:rsidP="00645E3C">
      <w:pPr>
        <w:pStyle w:val="PL"/>
      </w:pPr>
      <w:r w:rsidRPr="00645E3C">
        <w:t xml:space="preserve">    ...</w:t>
      </w:r>
    </w:p>
    <w:p w14:paraId="0A76FD4A" w14:textId="77777777" w:rsidR="002C5D28" w:rsidRPr="00645E3C" w:rsidRDefault="002C5D28" w:rsidP="00645E3C">
      <w:pPr>
        <w:pStyle w:val="PL"/>
      </w:pPr>
      <w:r w:rsidRPr="00645E3C">
        <w:t>}</w:t>
      </w:r>
    </w:p>
    <w:p w14:paraId="11DFC592" w14:textId="77777777" w:rsidR="002C5D28" w:rsidRPr="00645E3C" w:rsidRDefault="002C5D28" w:rsidP="00645E3C">
      <w:pPr>
        <w:pStyle w:val="PL"/>
      </w:pPr>
    </w:p>
    <w:p w14:paraId="50AB22AB"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05DCF8A"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39EFBDAC" w14:textId="77777777" w:rsidR="002C5D28" w:rsidRPr="00645E3C" w:rsidRDefault="002C5D28" w:rsidP="00645E3C">
      <w:pPr>
        <w:pStyle w:val="PL"/>
      </w:pPr>
      <w:r w:rsidRPr="00645E3C">
        <w:t xml:space="preserve">    ...</w:t>
      </w:r>
    </w:p>
    <w:p w14:paraId="3D4C2F79" w14:textId="77777777" w:rsidR="002C5D28" w:rsidRPr="00645E3C" w:rsidRDefault="002C5D28" w:rsidP="00645E3C">
      <w:pPr>
        <w:pStyle w:val="PL"/>
      </w:pPr>
      <w:r w:rsidRPr="00645E3C">
        <w:t>}</w:t>
      </w:r>
    </w:p>
    <w:p w14:paraId="2EC61371" w14:textId="77777777" w:rsidR="002C5D28" w:rsidRPr="00645E3C" w:rsidRDefault="002C5D28" w:rsidP="00645E3C">
      <w:pPr>
        <w:pStyle w:val="PL"/>
      </w:pPr>
    </w:p>
    <w:p w14:paraId="7FE4B1C2" w14:textId="77777777" w:rsidR="002C5D28" w:rsidRPr="00645E3C" w:rsidRDefault="002C5D28" w:rsidP="00645E3C">
      <w:pPr>
        <w:pStyle w:val="PL"/>
        <w:rPr>
          <w:color w:val="808080"/>
        </w:rPr>
      </w:pPr>
      <w:r w:rsidRPr="00645E3C">
        <w:rPr>
          <w:color w:val="808080"/>
        </w:rPr>
        <w:t>-- TAG-INTERRAT-PARAMETERS-STOP</w:t>
      </w:r>
    </w:p>
    <w:p w14:paraId="03846C45" w14:textId="77777777" w:rsidR="002C5D28" w:rsidRPr="00645E3C" w:rsidRDefault="002C5D28" w:rsidP="00645E3C">
      <w:pPr>
        <w:pStyle w:val="PL"/>
        <w:rPr>
          <w:color w:val="808080"/>
        </w:rPr>
      </w:pPr>
      <w:r w:rsidRPr="00645E3C">
        <w:rPr>
          <w:color w:val="808080"/>
        </w:rPr>
        <w:t>-- ASN1STOP</w:t>
      </w:r>
    </w:p>
    <w:p w14:paraId="0A3A523C" w14:textId="77777777" w:rsidR="00C1597C" w:rsidRPr="00645E3C" w:rsidRDefault="00C1597C" w:rsidP="00C1597C"/>
    <w:p w14:paraId="7A717FFD" w14:textId="77777777" w:rsidR="002C5D28" w:rsidRPr="00645E3C" w:rsidRDefault="002C5D28" w:rsidP="002C5D28">
      <w:pPr>
        <w:pStyle w:val="Heading4"/>
        <w:rPr>
          <w:rFonts w:eastAsia="Malgun Gothic"/>
          <w:lang w:val="en-GB"/>
        </w:rPr>
      </w:pPr>
      <w:bookmarkStart w:id="3710"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3710"/>
    </w:p>
    <w:p w14:paraId="6F4815F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3B7F1406"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152FF0B1" w14:textId="77777777" w:rsidR="002C5D28" w:rsidRPr="00645E3C" w:rsidRDefault="002C5D28" w:rsidP="00645E3C">
      <w:pPr>
        <w:pStyle w:val="PL"/>
        <w:rPr>
          <w:color w:val="808080"/>
        </w:rPr>
      </w:pPr>
      <w:r w:rsidRPr="00645E3C">
        <w:rPr>
          <w:color w:val="808080"/>
        </w:rPr>
        <w:t>-- ASN1START</w:t>
      </w:r>
    </w:p>
    <w:p w14:paraId="6B3166DA" w14:textId="77777777" w:rsidR="002C5D28" w:rsidRPr="00645E3C" w:rsidRDefault="002C5D28" w:rsidP="00645E3C">
      <w:pPr>
        <w:pStyle w:val="PL"/>
        <w:rPr>
          <w:color w:val="808080"/>
        </w:rPr>
      </w:pPr>
      <w:r w:rsidRPr="00645E3C">
        <w:rPr>
          <w:color w:val="808080"/>
        </w:rPr>
        <w:t>-- TAG-MAC-PARAMETERS-START</w:t>
      </w:r>
    </w:p>
    <w:p w14:paraId="6143AE02" w14:textId="77777777" w:rsidR="002C5D28" w:rsidRPr="00645E3C" w:rsidRDefault="002C5D28" w:rsidP="00645E3C">
      <w:pPr>
        <w:pStyle w:val="PL"/>
      </w:pPr>
    </w:p>
    <w:p w14:paraId="7C776375"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B2F6C74"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356055D0"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4BC8E4D4" w14:textId="77777777" w:rsidR="002C5D28" w:rsidRPr="00645E3C" w:rsidRDefault="002C5D28" w:rsidP="00645E3C">
      <w:pPr>
        <w:pStyle w:val="PL"/>
      </w:pPr>
      <w:r w:rsidRPr="00645E3C">
        <w:t>}</w:t>
      </w:r>
    </w:p>
    <w:p w14:paraId="74FF71CE" w14:textId="77777777" w:rsidR="002C5D28" w:rsidRPr="00645E3C" w:rsidRDefault="002C5D28" w:rsidP="00645E3C">
      <w:pPr>
        <w:pStyle w:val="PL"/>
      </w:pPr>
    </w:p>
    <w:p w14:paraId="06BDCF0B"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3ABC9F5B"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13A2F09"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02B6953"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C747522" w14:textId="77777777" w:rsidR="002C5D28" w:rsidRPr="00645E3C" w:rsidRDefault="002C5D28" w:rsidP="00645E3C">
      <w:pPr>
        <w:pStyle w:val="PL"/>
      </w:pPr>
      <w:r w:rsidRPr="00645E3C">
        <w:t xml:space="preserve">    ...,</w:t>
      </w:r>
    </w:p>
    <w:p w14:paraId="1ABE8D58" w14:textId="77777777" w:rsidR="00F95F2F" w:rsidRPr="00645E3C" w:rsidRDefault="002C5D28" w:rsidP="00645E3C">
      <w:pPr>
        <w:pStyle w:val="PL"/>
      </w:pPr>
      <w:r w:rsidRPr="00645E3C">
        <w:t xml:space="preserve">    [[</w:t>
      </w:r>
    </w:p>
    <w:p w14:paraId="1B412357"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2CF58730"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62501A52" w14:textId="77777777" w:rsidR="002C5D28" w:rsidRPr="00645E3C" w:rsidRDefault="002C5D28" w:rsidP="00645E3C">
      <w:pPr>
        <w:pStyle w:val="PL"/>
      </w:pPr>
      <w:r w:rsidRPr="00645E3C">
        <w:t xml:space="preserve">    ]]</w:t>
      </w:r>
    </w:p>
    <w:p w14:paraId="360EAC7B" w14:textId="77777777" w:rsidR="002C5D28" w:rsidRPr="00645E3C" w:rsidRDefault="002C5D28" w:rsidP="00645E3C">
      <w:pPr>
        <w:pStyle w:val="PL"/>
      </w:pPr>
      <w:r w:rsidRPr="00645E3C">
        <w:t>}</w:t>
      </w:r>
    </w:p>
    <w:p w14:paraId="6BFBCBB7" w14:textId="77777777" w:rsidR="002C5D28" w:rsidRPr="00645E3C" w:rsidRDefault="002C5D28" w:rsidP="00645E3C">
      <w:pPr>
        <w:pStyle w:val="PL"/>
      </w:pPr>
    </w:p>
    <w:p w14:paraId="35C30DF0"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16FA7DBE"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2B6956D"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518F414D"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7FC9047B"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DBDD6E5"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6EA04E7"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ACAF977" w14:textId="77777777" w:rsidR="002C5D28" w:rsidRPr="00645E3C" w:rsidRDefault="002C5D28" w:rsidP="00645E3C">
      <w:pPr>
        <w:pStyle w:val="PL"/>
      </w:pPr>
      <w:r w:rsidRPr="00645E3C">
        <w:t xml:space="preserve">    ...</w:t>
      </w:r>
    </w:p>
    <w:p w14:paraId="07D14B7C" w14:textId="77777777" w:rsidR="002C5D28" w:rsidRPr="00645E3C" w:rsidRDefault="002C5D28" w:rsidP="00645E3C">
      <w:pPr>
        <w:pStyle w:val="PL"/>
      </w:pPr>
      <w:r w:rsidRPr="00645E3C">
        <w:t>}</w:t>
      </w:r>
    </w:p>
    <w:p w14:paraId="03499444" w14:textId="77777777" w:rsidR="002C5D28" w:rsidRPr="00645E3C" w:rsidRDefault="002C5D28" w:rsidP="00645E3C">
      <w:pPr>
        <w:pStyle w:val="PL"/>
      </w:pPr>
    </w:p>
    <w:p w14:paraId="38C99B5E" w14:textId="77777777" w:rsidR="002C5D28" w:rsidRPr="00645E3C" w:rsidRDefault="002C5D28" w:rsidP="00645E3C">
      <w:pPr>
        <w:pStyle w:val="PL"/>
        <w:rPr>
          <w:color w:val="808080"/>
        </w:rPr>
      </w:pPr>
      <w:r w:rsidRPr="00645E3C">
        <w:rPr>
          <w:color w:val="808080"/>
        </w:rPr>
        <w:t>-- TAG-MAC-PARAMETERS-STOP</w:t>
      </w:r>
    </w:p>
    <w:p w14:paraId="295A3480" w14:textId="77777777" w:rsidR="002C5D28" w:rsidRPr="00645E3C" w:rsidRDefault="002C5D28" w:rsidP="00645E3C">
      <w:pPr>
        <w:pStyle w:val="PL"/>
        <w:rPr>
          <w:color w:val="808080"/>
        </w:rPr>
      </w:pPr>
      <w:r w:rsidRPr="00645E3C">
        <w:rPr>
          <w:color w:val="808080"/>
        </w:rPr>
        <w:lastRenderedPageBreak/>
        <w:t>-- ASN1STOP</w:t>
      </w:r>
    </w:p>
    <w:p w14:paraId="049CEAB2" w14:textId="77777777" w:rsidR="00C1597C" w:rsidRPr="00645E3C" w:rsidRDefault="00C1597C" w:rsidP="00C1597C"/>
    <w:p w14:paraId="12E45A20" w14:textId="77777777" w:rsidR="002C5D28" w:rsidRPr="00645E3C" w:rsidRDefault="002C5D28" w:rsidP="002C5D28">
      <w:pPr>
        <w:pStyle w:val="Heading4"/>
        <w:rPr>
          <w:rFonts w:eastAsia="Malgun Gothic"/>
          <w:lang w:val="en-GB"/>
        </w:rPr>
      </w:pPr>
      <w:bookmarkStart w:id="3711"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3711"/>
    </w:p>
    <w:p w14:paraId="5D623E96"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1D07ECD7"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415C09B" w14:textId="77777777" w:rsidR="002C5D28" w:rsidRPr="00645E3C" w:rsidRDefault="002C5D28" w:rsidP="00645E3C">
      <w:pPr>
        <w:pStyle w:val="PL"/>
        <w:rPr>
          <w:color w:val="808080"/>
        </w:rPr>
      </w:pPr>
      <w:r w:rsidRPr="00645E3C">
        <w:rPr>
          <w:color w:val="808080"/>
        </w:rPr>
        <w:t>-- ASN1START</w:t>
      </w:r>
    </w:p>
    <w:p w14:paraId="618AE59B" w14:textId="77777777" w:rsidR="002C5D28" w:rsidRPr="00645E3C" w:rsidRDefault="002C5D28" w:rsidP="00645E3C">
      <w:pPr>
        <w:pStyle w:val="PL"/>
        <w:rPr>
          <w:color w:val="808080"/>
        </w:rPr>
      </w:pPr>
      <w:r w:rsidRPr="00645E3C">
        <w:rPr>
          <w:color w:val="808080"/>
        </w:rPr>
        <w:t>-- TAG-MEASANDMOBPARAMETERS-START</w:t>
      </w:r>
    </w:p>
    <w:p w14:paraId="28974958" w14:textId="77777777" w:rsidR="002C5D28" w:rsidRPr="00645E3C" w:rsidRDefault="002C5D28" w:rsidP="00645E3C">
      <w:pPr>
        <w:pStyle w:val="PL"/>
      </w:pPr>
    </w:p>
    <w:p w14:paraId="4EE58D3C"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7680F96"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4E2AD0B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5B952962"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46183F3" w14:textId="77777777" w:rsidR="002C5D28" w:rsidRPr="00645E3C" w:rsidRDefault="002C5D28" w:rsidP="00645E3C">
      <w:pPr>
        <w:pStyle w:val="PL"/>
      </w:pPr>
      <w:r w:rsidRPr="00645E3C">
        <w:t>}</w:t>
      </w:r>
    </w:p>
    <w:p w14:paraId="2C0FB19C" w14:textId="77777777" w:rsidR="002C5D28" w:rsidRPr="00645E3C" w:rsidRDefault="002C5D28" w:rsidP="00645E3C">
      <w:pPr>
        <w:pStyle w:val="PL"/>
      </w:pPr>
    </w:p>
    <w:p w14:paraId="711D6737"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100D9601"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744062ED"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652011A3"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1A5177A7" w14:textId="77777777" w:rsidR="002C5D28" w:rsidRPr="00645E3C" w:rsidRDefault="002C5D28" w:rsidP="00645E3C">
      <w:pPr>
        <w:pStyle w:val="PL"/>
      </w:pPr>
      <w:r w:rsidRPr="00645E3C">
        <w:t xml:space="preserve">    ...,</w:t>
      </w:r>
    </w:p>
    <w:p w14:paraId="4268088D" w14:textId="77777777" w:rsidR="002C5D28" w:rsidRPr="00645E3C" w:rsidRDefault="002C5D28" w:rsidP="00645E3C">
      <w:pPr>
        <w:pStyle w:val="PL"/>
      </w:pPr>
      <w:r w:rsidRPr="00645E3C">
        <w:t xml:space="preserve">    [[</w:t>
      </w:r>
    </w:p>
    <w:p w14:paraId="2C1CDC9F"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6A48799B"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796E11D6"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EAF397A"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733CC52C" w14:textId="77777777" w:rsidR="00B11449" w:rsidRPr="00645E3C" w:rsidRDefault="002C5D28" w:rsidP="00645E3C">
      <w:pPr>
        <w:pStyle w:val="PL"/>
      </w:pPr>
      <w:r w:rsidRPr="00645E3C">
        <w:t xml:space="preserve">    ]]</w:t>
      </w:r>
      <w:r w:rsidR="00B11449" w:rsidRPr="00645E3C">
        <w:t>,</w:t>
      </w:r>
    </w:p>
    <w:p w14:paraId="7D65309A" w14:textId="77777777" w:rsidR="00B11449" w:rsidRPr="00645E3C" w:rsidRDefault="002F13FD" w:rsidP="00645E3C">
      <w:pPr>
        <w:pStyle w:val="PL"/>
      </w:pPr>
      <w:r w:rsidRPr="00645E3C">
        <w:t xml:space="preserve">    </w:t>
      </w:r>
      <w:r w:rsidR="00B11449" w:rsidRPr="00645E3C">
        <w:t>[[</w:t>
      </w:r>
    </w:p>
    <w:p w14:paraId="2E067B75"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49BB068E"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26F74144"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768F92B6"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7CFC351E" w14:textId="77777777" w:rsidR="002C5D28" w:rsidRPr="00645E3C" w:rsidRDefault="002F13FD" w:rsidP="00645E3C">
      <w:pPr>
        <w:pStyle w:val="PL"/>
      </w:pPr>
      <w:r w:rsidRPr="00645E3C">
        <w:t xml:space="preserve">    </w:t>
      </w:r>
      <w:r w:rsidR="00B11449" w:rsidRPr="00645E3C">
        <w:t>]]</w:t>
      </w:r>
    </w:p>
    <w:p w14:paraId="728EBA67" w14:textId="77777777" w:rsidR="002C5D28" w:rsidRPr="00645E3C" w:rsidRDefault="002C5D28" w:rsidP="00645E3C">
      <w:pPr>
        <w:pStyle w:val="PL"/>
      </w:pPr>
      <w:r w:rsidRPr="00645E3C">
        <w:t>}</w:t>
      </w:r>
    </w:p>
    <w:p w14:paraId="68920105" w14:textId="77777777" w:rsidR="002C5D28" w:rsidRPr="00645E3C" w:rsidRDefault="002C5D28" w:rsidP="00645E3C">
      <w:pPr>
        <w:pStyle w:val="PL"/>
      </w:pPr>
    </w:p>
    <w:p w14:paraId="443E038B"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1A1AC676"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103C63FA"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7D42FC1" w14:textId="77777777" w:rsidR="002C5D28" w:rsidRPr="00645E3C" w:rsidRDefault="002C5D28" w:rsidP="00645E3C">
      <w:pPr>
        <w:pStyle w:val="PL"/>
      </w:pPr>
      <w:r w:rsidRPr="00645E3C">
        <w:t xml:space="preserve">    ...,</w:t>
      </w:r>
    </w:p>
    <w:p w14:paraId="2238F953" w14:textId="77777777" w:rsidR="002C5D28" w:rsidRPr="00645E3C" w:rsidRDefault="002C5D28" w:rsidP="00645E3C">
      <w:pPr>
        <w:pStyle w:val="PL"/>
      </w:pPr>
      <w:r w:rsidRPr="00645E3C">
        <w:t xml:space="preserve">    [[</w:t>
      </w:r>
    </w:p>
    <w:p w14:paraId="7EC1A284"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65849916"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2AF1DA01"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1B451941" w14:textId="77777777" w:rsidR="002C5D28" w:rsidRPr="00645E3C" w:rsidRDefault="002C5D28" w:rsidP="00645E3C">
      <w:pPr>
        <w:pStyle w:val="PL"/>
      </w:pPr>
      <w:r w:rsidRPr="00645E3C">
        <w:t xml:space="preserve">    ]]</w:t>
      </w:r>
    </w:p>
    <w:p w14:paraId="44E691A1" w14:textId="77777777" w:rsidR="002C5D28" w:rsidRPr="00645E3C" w:rsidRDefault="002C5D28" w:rsidP="00645E3C">
      <w:pPr>
        <w:pStyle w:val="PL"/>
      </w:pPr>
      <w:r w:rsidRPr="00645E3C">
        <w:t>}</w:t>
      </w:r>
    </w:p>
    <w:p w14:paraId="5C6D9E1C" w14:textId="77777777" w:rsidR="002C5D28" w:rsidRPr="00645E3C" w:rsidRDefault="002C5D28" w:rsidP="00645E3C">
      <w:pPr>
        <w:pStyle w:val="PL"/>
      </w:pPr>
    </w:p>
    <w:p w14:paraId="74578317" w14:textId="77777777" w:rsidR="002C5D28" w:rsidRPr="00645E3C" w:rsidRDefault="002C5D28" w:rsidP="00645E3C">
      <w:pPr>
        <w:pStyle w:val="PL"/>
      </w:pPr>
      <w:r w:rsidRPr="00645E3C">
        <w:lastRenderedPageBreak/>
        <w:t xml:space="preserve">MeasAndMobParametersFRX-Diff ::=            </w:t>
      </w:r>
      <w:r w:rsidRPr="00645E3C">
        <w:rPr>
          <w:color w:val="993366"/>
        </w:rPr>
        <w:t>SEQUENCE</w:t>
      </w:r>
      <w:r w:rsidRPr="00645E3C">
        <w:t xml:space="preserve"> {</w:t>
      </w:r>
    </w:p>
    <w:p w14:paraId="5C4D1146"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139C9774"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796AFBA1"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18443C10"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0CC0ECEF"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604E4C5D" w14:textId="77777777" w:rsidR="002C5D28" w:rsidRPr="00645E3C" w:rsidRDefault="002C5D28" w:rsidP="00645E3C">
      <w:pPr>
        <w:pStyle w:val="PL"/>
      </w:pPr>
      <w:r w:rsidRPr="00645E3C">
        <w:t xml:space="preserve">    ...,</w:t>
      </w:r>
    </w:p>
    <w:p w14:paraId="36D466D3" w14:textId="77777777" w:rsidR="002C5D28" w:rsidRPr="00645E3C" w:rsidRDefault="002C5D28" w:rsidP="00645E3C">
      <w:pPr>
        <w:pStyle w:val="PL"/>
      </w:pPr>
      <w:r w:rsidRPr="00645E3C">
        <w:t xml:space="preserve">    [[</w:t>
      </w:r>
    </w:p>
    <w:p w14:paraId="0D797ABB"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86615C1"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4F5D3AF8"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46AC1C3A" w14:textId="77777777" w:rsidR="00F63F10" w:rsidRPr="00645E3C" w:rsidRDefault="002C5D28" w:rsidP="00645E3C">
      <w:pPr>
        <w:pStyle w:val="PL"/>
      </w:pPr>
      <w:r w:rsidRPr="00645E3C">
        <w:t xml:space="preserve">    ]]</w:t>
      </w:r>
      <w:r w:rsidR="00F63F10" w:rsidRPr="00645E3C">
        <w:t>,</w:t>
      </w:r>
    </w:p>
    <w:p w14:paraId="53C3B8A2" w14:textId="77777777" w:rsidR="00F63F10" w:rsidRPr="00645E3C" w:rsidRDefault="00F63F10" w:rsidP="00645E3C">
      <w:pPr>
        <w:pStyle w:val="PL"/>
      </w:pPr>
      <w:r w:rsidRPr="00645E3C">
        <w:t xml:space="preserve">    [[</w:t>
      </w:r>
    </w:p>
    <w:p w14:paraId="168EF758"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05B3B24E" w14:textId="77777777" w:rsidR="002C5D28" w:rsidRPr="00645E3C" w:rsidRDefault="00F63F10" w:rsidP="00645E3C">
      <w:pPr>
        <w:pStyle w:val="PL"/>
      </w:pPr>
      <w:r w:rsidRPr="00645E3C">
        <w:t xml:space="preserve">    ]]</w:t>
      </w:r>
    </w:p>
    <w:p w14:paraId="59CC0AD0" w14:textId="77777777" w:rsidR="002C5D28" w:rsidRPr="00645E3C" w:rsidRDefault="002C5D28" w:rsidP="00645E3C">
      <w:pPr>
        <w:pStyle w:val="PL"/>
      </w:pPr>
      <w:r w:rsidRPr="00645E3C">
        <w:t>}</w:t>
      </w:r>
    </w:p>
    <w:p w14:paraId="03C7BB69" w14:textId="77777777" w:rsidR="002C5D28" w:rsidRPr="00645E3C" w:rsidRDefault="002C5D28" w:rsidP="00645E3C">
      <w:pPr>
        <w:pStyle w:val="PL"/>
      </w:pPr>
    </w:p>
    <w:p w14:paraId="206D6990" w14:textId="77777777" w:rsidR="002C5D28" w:rsidRPr="00645E3C" w:rsidRDefault="002C5D28" w:rsidP="00645E3C">
      <w:pPr>
        <w:pStyle w:val="PL"/>
        <w:rPr>
          <w:color w:val="808080"/>
        </w:rPr>
      </w:pPr>
      <w:r w:rsidRPr="00645E3C">
        <w:rPr>
          <w:color w:val="808080"/>
        </w:rPr>
        <w:t>-- TAG-MEASANDMOBPARAMETERS-STOP</w:t>
      </w:r>
    </w:p>
    <w:p w14:paraId="2077788E" w14:textId="77777777" w:rsidR="002C5D28" w:rsidRPr="00645E3C" w:rsidRDefault="002C5D28" w:rsidP="00645E3C">
      <w:pPr>
        <w:pStyle w:val="PL"/>
        <w:rPr>
          <w:rFonts w:eastAsia="Malgun Gothic"/>
          <w:color w:val="808080"/>
        </w:rPr>
      </w:pPr>
      <w:r w:rsidRPr="00645E3C">
        <w:rPr>
          <w:color w:val="808080"/>
        </w:rPr>
        <w:t>-- ASN1STOP</w:t>
      </w:r>
    </w:p>
    <w:p w14:paraId="22589EC1" w14:textId="77777777" w:rsidR="00C1597C" w:rsidRPr="00645E3C" w:rsidRDefault="00C1597C" w:rsidP="00C1597C"/>
    <w:p w14:paraId="3CCF0A4F" w14:textId="77777777" w:rsidR="002C5D28" w:rsidRPr="00645E3C" w:rsidRDefault="002C5D28" w:rsidP="002C5D28">
      <w:pPr>
        <w:pStyle w:val="Heading4"/>
        <w:rPr>
          <w:lang w:val="en-GB"/>
        </w:rPr>
      </w:pPr>
      <w:bookmarkStart w:id="3712" w:name="_Toc535261634"/>
      <w:r w:rsidRPr="00645E3C">
        <w:rPr>
          <w:lang w:val="en-GB"/>
        </w:rPr>
        <w:t>–</w:t>
      </w:r>
      <w:r w:rsidRPr="00645E3C">
        <w:rPr>
          <w:lang w:val="en-GB"/>
        </w:rPr>
        <w:tab/>
      </w:r>
      <w:r w:rsidRPr="00645E3C">
        <w:rPr>
          <w:i/>
          <w:lang w:val="en-GB"/>
        </w:rPr>
        <w:t>MeasAndMobParametersMRDC</w:t>
      </w:r>
      <w:bookmarkEnd w:id="3712"/>
    </w:p>
    <w:p w14:paraId="6DCB5B61"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2D7D7A8C"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41D30C53" w14:textId="77777777" w:rsidR="002C5D28" w:rsidRPr="00645E3C" w:rsidRDefault="002C5D28" w:rsidP="00645E3C">
      <w:pPr>
        <w:pStyle w:val="PL"/>
        <w:rPr>
          <w:color w:val="808080"/>
        </w:rPr>
      </w:pPr>
      <w:r w:rsidRPr="00645E3C">
        <w:rPr>
          <w:color w:val="808080"/>
        </w:rPr>
        <w:t>-- ASN1START</w:t>
      </w:r>
    </w:p>
    <w:p w14:paraId="588CA039" w14:textId="77777777" w:rsidR="002C5D28" w:rsidRPr="00645E3C" w:rsidRDefault="002C5D28" w:rsidP="00645E3C">
      <w:pPr>
        <w:pStyle w:val="PL"/>
        <w:rPr>
          <w:color w:val="808080"/>
        </w:rPr>
      </w:pPr>
      <w:r w:rsidRPr="00645E3C">
        <w:rPr>
          <w:color w:val="808080"/>
        </w:rPr>
        <w:t>-- TAG-MEASANDMOBPARAMETERSMRDC-START</w:t>
      </w:r>
    </w:p>
    <w:p w14:paraId="25EB7CE8" w14:textId="77777777" w:rsidR="002C5D28" w:rsidRPr="00645E3C" w:rsidRDefault="002C5D28" w:rsidP="00645E3C">
      <w:pPr>
        <w:pStyle w:val="PL"/>
      </w:pPr>
    </w:p>
    <w:p w14:paraId="56238DB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2D00C9F3"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12503DA8"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2B5A095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3825D228" w14:textId="77777777" w:rsidR="002C5D28" w:rsidRPr="00645E3C" w:rsidRDefault="002C5D28" w:rsidP="00645E3C">
      <w:pPr>
        <w:pStyle w:val="PL"/>
      </w:pPr>
      <w:r w:rsidRPr="00645E3C">
        <w:t>}</w:t>
      </w:r>
    </w:p>
    <w:p w14:paraId="1DFC2A2A" w14:textId="77777777" w:rsidR="002C5D28" w:rsidRPr="00645E3C" w:rsidRDefault="002C5D28" w:rsidP="00645E3C">
      <w:pPr>
        <w:pStyle w:val="PL"/>
      </w:pPr>
    </w:p>
    <w:p w14:paraId="6DEA5ABB"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52A7B118"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0641B49F" w14:textId="77777777" w:rsidR="002C5D28" w:rsidRPr="00645E3C" w:rsidRDefault="002C5D28" w:rsidP="00645E3C">
      <w:pPr>
        <w:pStyle w:val="PL"/>
      </w:pPr>
      <w:r w:rsidRPr="00645E3C">
        <w:t>}</w:t>
      </w:r>
    </w:p>
    <w:p w14:paraId="21BAF581" w14:textId="77777777" w:rsidR="002C5D28" w:rsidRPr="00645E3C" w:rsidRDefault="002C5D28" w:rsidP="00645E3C">
      <w:pPr>
        <w:pStyle w:val="PL"/>
      </w:pPr>
    </w:p>
    <w:p w14:paraId="1C69231E"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0874F3CB"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09B96793"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28C7280E" w14:textId="77777777" w:rsidR="002C5D28" w:rsidRPr="00645E3C" w:rsidRDefault="002C5D28" w:rsidP="00645E3C">
      <w:pPr>
        <w:pStyle w:val="PL"/>
      </w:pPr>
      <w:r w:rsidRPr="00645E3C">
        <w:t>}</w:t>
      </w:r>
    </w:p>
    <w:p w14:paraId="7B5856A8" w14:textId="77777777" w:rsidR="002C5D28" w:rsidRPr="00645E3C" w:rsidRDefault="002C5D28" w:rsidP="00645E3C">
      <w:pPr>
        <w:pStyle w:val="PL"/>
      </w:pPr>
    </w:p>
    <w:p w14:paraId="0701665E"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5BC0D706"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1005E7D6" w14:textId="77777777" w:rsidR="002C5D28" w:rsidRPr="00645E3C" w:rsidRDefault="002C5D28" w:rsidP="00645E3C">
      <w:pPr>
        <w:pStyle w:val="PL"/>
      </w:pPr>
      <w:r w:rsidRPr="00645E3C">
        <w:t>}</w:t>
      </w:r>
    </w:p>
    <w:p w14:paraId="4D9BAA5F" w14:textId="77777777" w:rsidR="002C5D28" w:rsidRPr="00645E3C" w:rsidRDefault="002C5D28" w:rsidP="00645E3C">
      <w:pPr>
        <w:pStyle w:val="PL"/>
      </w:pPr>
    </w:p>
    <w:p w14:paraId="67E3F01A" w14:textId="77777777" w:rsidR="002C5D28" w:rsidRPr="00645E3C" w:rsidRDefault="002C5D28" w:rsidP="00645E3C">
      <w:pPr>
        <w:pStyle w:val="PL"/>
        <w:rPr>
          <w:color w:val="808080"/>
        </w:rPr>
      </w:pPr>
      <w:r w:rsidRPr="00645E3C">
        <w:rPr>
          <w:color w:val="808080"/>
        </w:rPr>
        <w:t>-- TAG-MEASANDMOBPARAMETERSMRDC-STOP</w:t>
      </w:r>
    </w:p>
    <w:p w14:paraId="2E7EFD5F" w14:textId="77777777" w:rsidR="002C5D28" w:rsidRPr="00645E3C" w:rsidRDefault="002C5D28" w:rsidP="00645E3C">
      <w:pPr>
        <w:pStyle w:val="PL"/>
        <w:rPr>
          <w:color w:val="808080"/>
        </w:rPr>
      </w:pPr>
      <w:r w:rsidRPr="00645E3C">
        <w:rPr>
          <w:color w:val="808080"/>
        </w:rPr>
        <w:lastRenderedPageBreak/>
        <w:t>-- ASN1STOP</w:t>
      </w:r>
    </w:p>
    <w:p w14:paraId="58CAFCE0" w14:textId="77777777" w:rsidR="00C1597C" w:rsidRPr="00645E3C" w:rsidRDefault="00C1597C" w:rsidP="00C1597C"/>
    <w:p w14:paraId="7E5415A2" w14:textId="4D11EC14" w:rsidR="002C5D28" w:rsidRDefault="002C5D28" w:rsidP="002C5D28">
      <w:pPr>
        <w:pStyle w:val="Heading4"/>
        <w:rPr>
          <w:ins w:id="3713" w:author="Ericsson (Rapporteur) v2" w:date="2019-02-15T06:50:00Z"/>
          <w:i/>
          <w:noProof/>
          <w:lang w:val="en-GB"/>
        </w:rPr>
      </w:pPr>
      <w:bookmarkStart w:id="3714" w:name="_Toc535261635"/>
      <w:r w:rsidRPr="00645E3C">
        <w:rPr>
          <w:lang w:val="en-GB"/>
        </w:rPr>
        <w:t>–</w:t>
      </w:r>
      <w:r w:rsidRPr="00645E3C">
        <w:rPr>
          <w:lang w:val="en-GB"/>
        </w:rPr>
        <w:tab/>
      </w:r>
      <w:r w:rsidRPr="00645E3C">
        <w:rPr>
          <w:i/>
          <w:noProof/>
          <w:lang w:val="en-GB"/>
        </w:rPr>
        <w:t>MIMO-Layers</w:t>
      </w:r>
      <w:bookmarkEnd w:id="3714"/>
    </w:p>
    <w:p w14:paraId="439A8C6A" w14:textId="7707628A" w:rsidR="00F911A1" w:rsidRPr="000D2BB9" w:rsidRDefault="00F911A1">
      <w:pPr>
        <w:pPrChange w:id="3715" w:author="Ericsson (Rapporteur) v2" w:date="2019-02-15T06:50:00Z">
          <w:pPr>
            <w:pStyle w:val="Heading4"/>
          </w:pPr>
        </w:pPrChange>
      </w:pPr>
      <w:ins w:id="3716" w:author="Ericsson (Rapporteur) v2" w:date="2019-02-15T06:50:00Z">
        <w:r>
          <w:rPr>
            <w:color w:val="1F497D"/>
          </w:rPr>
          <w:t xml:space="preserve">The IE </w:t>
        </w:r>
        <w:r w:rsidRPr="00F911A1">
          <w:rPr>
            <w:i/>
            <w:color w:val="1F497D"/>
            <w:rPrChange w:id="3717" w:author="Ericsson (Rapporteur) v2" w:date="2019-02-15T06:51:00Z">
              <w:rPr>
                <w:color w:val="1F497D"/>
              </w:rPr>
            </w:rPrChange>
          </w:rPr>
          <w:t>MIMO-Layers</w:t>
        </w:r>
        <w:r>
          <w:rPr>
            <w:color w:val="1F497D"/>
          </w:rPr>
          <w:t xml:space="preserve"> is used to convey the number of supported MIMO layers</w:t>
        </w:r>
      </w:ins>
      <w:ins w:id="3718" w:author="Ericsson (Rapporteur) v2" w:date="2019-02-15T06:51:00Z">
        <w:r>
          <w:rPr>
            <w:color w:val="1F497D"/>
          </w:rPr>
          <w:t>.</w:t>
        </w:r>
      </w:ins>
    </w:p>
    <w:p w14:paraId="7ACED625" w14:textId="77777777" w:rsidR="002C5D28" w:rsidRPr="00645E3C" w:rsidRDefault="002C5D28" w:rsidP="00645E3C">
      <w:pPr>
        <w:pStyle w:val="PL"/>
        <w:rPr>
          <w:color w:val="808080"/>
        </w:rPr>
      </w:pPr>
      <w:r w:rsidRPr="00645E3C">
        <w:rPr>
          <w:color w:val="808080"/>
        </w:rPr>
        <w:t>-- ASN1START</w:t>
      </w:r>
    </w:p>
    <w:p w14:paraId="6BFA31AA" w14:textId="77777777" w:rsidR="002C5D28" w:rsidRPr="00645E3C" w:rsidRDefault="002C5D28" w:rsidP="00645E3C">
      <w:pPr>
        <w:pStyle w:val="PL"/>
        <w:rPr>
          <w:color w:val="808080"/>
        </w:rPr>
      </w:pPr>
      <w:r w:rsidRPr="00645E3C">
        <w:rPr>
          <w:color w:val="808080"/>
        </w:rPr>
        <w:t>-- TAG-MIMO-LAYERS-START</w:t>
      </w:r>
    </w:p>
    <w:p w14:paraId="78503A12" w14:textId="77777777" w:rsidR="002C5D28" w:rsidRPr="00645E3C" w:rsidRDefault="002C5D28" w:rsidP="00645E3C">
      <w:pPr>
        <w:pStyle w:val="PL"/>
      </w:pPr>
    </w:p>
    <w:p w14:paraId="38D0B35C"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397D9CC6" w14:textId="77777777" w:rsidR="002C5D28" w:rsidRPr="00645E3C" w:rsidRDefault="002C5D28" w:rsidP="00645E3C">
      <w:pPr>
        <w:pStyle w:val="PL"/>
      </w:pPr>
    </w:p>
    <w:p w14:paraId="22F4354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DAD3E2A" w14:textId="77777777" w:rsidR="002C5D28" w:rsidRPr="00645E3C" w:rsidRDefault="002C5D28" w:rsidP="00645E3C">
      <w:pPr>
        <w:pStyle w:val="PL"/>
      </w:pPr>
    </w:p>
    <w:p w14:paraId="4A368269" w14:textId="77777777" w:rsidR="002C5D28" w:rsidRPr="00645E3C" w:rsidRDefault="002C5D28" w:rsidP="00645E3C">
      <w:pPr>
        <w:pStyle w:val="PL"/>
        <w:rPr>
          <w:color w:val="808080"/>
        </w:rPr>
      </w:pPr>
      <w:r w:rsidRPr="00645E3C">
        <w:rPr>
          <w:color w:val="808080"/>
        </w:rPr>
        <w:t>-- TAG-MIMO-LAYERS-STOP</w:t>
      </w:r>
    </w:p>
    <w:p w14:paraId="2835D5FB" w14:textId="77777777" w:rsidR="002C5D28" w:rsidRPr="00645E3C" w:rsidRDefault="002C5D28" w:rsidP="00645E3C">
      <w:pPr>
        <w:pStyle w:val="PL"/>
        <w:rPr>
          <w:color w:val="808080"/>
        </w:rPr>
      </w:pPr>
      <w:r w:rsidRPr="00645E3C">
        <w:rPr>
          <w:color w:val="808080"/>
        </w:rPr>
        <w:t>-- ASN1STOP</w:t>
      </w:r>
    </w:p>
    <w:p w14:paraId="345EBDE0" w14:textId="77777777" w:rsidR="00C1597C" w:rsidRPr="00645E3C" w:rsidRDefault="00C1597C" w:rsidP="00C1597C"/>
    <w:p w14:paraId="31A6FCFD" w14:textId="77777777" w:rsidR="002C5D28" w:rsidRPr="00645E3C" w:rsidRDefault="002C5D28" w:rsidP="002C5D28">
      <w:pPr>
        <w:pStyle w:val="Heading4"/>
        <w:rPr>
          <w:lang w:val="en-GB"/>
        </w:rPr>
      </w:pPr>
      <w:bookmarkStart w:id="3719" w:name="_Toc535261636"/>
      <w:bookmarkStart w:id="3720" w:name="_Hlk726252"/>
      <w:r w:rsidRPr="00645E3C">
        <w:rPr>
          <w:lang w:val="en-GB"/>
        </w:rPr>
        <w:t>–</w:t>
      </w:r>
      <w:r w:rsidRPr="00645E3C">
        <w:rPr>
          <w:lang w:val="en-GB"/>
        </w:rPr>
        <w:tab/>
      </w:r>
      <w:r w:rsidRPr="00645E3C">
        <w:rPr>
          <w:i/>
          <w:lang w:val="en-GB"/>
        </w:rPr>
        <w:t>MIMO-ParametersPerBand</w:t>
      </w:r>
      <w:bookmarkEnd w:id="3719"/>
    </w:p>
    <w:bookmarkEnd w:id="3720"/>
    <w:p w14:paraId="6E443BBE"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4AB4CCF4"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52779E5" w14:textId="77777777" w:rsidR="002C5D28" w:rsidRPr="00645E3C" w:rsidRDefault="002C5D28" w:rsidP="00645E3C">
      <w:pPr>
        <w:pStyle w:val="PL"/>
        <w:rPr>
          <w:color w:val="808080"/>
        </w:rPr>
      </w:pPr>
      <w:r w:rsidRPr="00645E3C">
        <w:rPr>
          <w:color w:val="808080"/>
        </w:rPr>
        <w:t>-- ASN1START</w:t>
      </w:r>
    </w:p>
    <w:p w14:paraId="267C0416" w14:textId="77777777" w:rsidR="002C5D28" w:rsidRPr="00645E3C" w:rsidRDefault="002C5D28" w:rsidP="00645E3C">
      <w:pPr>
        <w:pStyle w:val="PL"/>
        <w:rPr>
          <w:color w:val="808080"/>
        </w:rPr>
      </w:pPr>
      <w:r w:rsidRPr="00645E3C">
        <w:rPr>
          <w:color w:val="808080"/>
        </w:rPr>
        <w:t>-- TAG-MIMO-PARAMETERSPERBAND-START</w:t>
      </w:r>
    </w:p>
    <w:p w14:paraId="7EB574D0" w14:textId="77777777" w:rsidR="002C5D28" w:rsidRPr="00645E3C" w:rsidRDefault="002C5D28" w:rsidP="00645E3C">
      <w:pPr>
        <w:pStyle w:val="PL"/>
      </w:pPr>
    </w:p>
    <w:p w14:paraId="124F51F1"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08074021"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1933E099"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763C004E"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76E4AF69"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E2A51BF"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88ED6F0"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1AD8AB21"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529C0DF"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DD8E11D"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440CE8D"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5410030"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59B13323"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7E03AFBC"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6E79C052"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4FD401E6"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1359B4FE"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3811EFB"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3B8E718E"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62A71D7D"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40233A7F"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2287FE2B"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562E7DE7" w14:textId="77777777" w:rsidR="002C5D28" w:rsidRPr="00645E3C" w:rsidRDefault="002C5D28" w:rsidP="00645E3C">
      <w:pPr>
        <w:pStyle w:val="PL"/>
      </w:pPr>
      <w:r w:rsidRPr="00645E3C">
        <w:lastRenderedPageBreak/>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50A0EF4B"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4908EB0F"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762E7DFB"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70A3F6B9"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D3D10D0"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0ABAF447"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4139ECCF"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663E90B2"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0941F228"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1F394D0" w14:textId="42603481" w:rsidR="002C5D28" w:rsidRPr="00645E3C" w:rsidRDefault="002C5D28" w:rsidP="00645E3C">
      <w:pPr>
        <w:pStyle w:val="PL"/>
      </w:pPr>
      <w:bookmarkStart w:id="3721" w:name="_Hlk2167731"/>
      <w:r w:rsidRPr="00645E3C">
        <w:t xml:space="preserve">    </w:t>
      </w:r>
      <w:del w:id="3722" w:author="Ericsson (Rapporteur) v4" w:date="2019-02-27T13:57:00Z">
        <w:r w:rsidRPr="00645E3C" w:rsidDel="001F69F7">
          <w:delText>supportedSRS-Resources</w:delText>
        </w:r>
      </w:del>
      <w:ins w:id="3723" w:author="Ericsson (Rapporteur) v4" w:date="2019-02-27T13:57:00Z">
        <w:r w:rsidR="001F69F7">
          <w:t>dummy</w:t>
        </w:r>
      </w:ins>
      <w:ins w:id="3724" w:author="Ericsson (Rapporteur) v4" w:date="2019-03-04T09:04:00Z">
        <w:r w:rsidR="00240D9F">
          <w:t>5</w:t>
        </w:r>
      </w:ins>
      <w:ins w:id="3725" w:author="Ericsson (Rapporteur) v4" w:date="2019-02-27T13:57:00Z">
        <w:r w:rsidR="001F69F7">
          <w:t xml:space="preserve">            </w:t>
        </w:r>
      </w:ins>
      <w:ins w:id="3726" w:author="Ericsson (Rapporteur) v4" w:date="2019-02-27T13:58:00Z">
        <w:r w:rsidR="001F69F7">
          <w:t xml:space="preserve">    </w:t>
        </w:r>
      </w:ins>
      <w:r w:rsidRPr="00645E3C">
        <w:t xml:space="preserve">              SRS-Resources                                                 </w:t>
      </w:r>
      <w:r w:rsidR="00166F6F">
        <w:t xml:space="preserve">           </w:t>
      </w:r>
      <w:r w:rsidRPr="00645E3C">
        <w:t xml:space="preserve">  </w:t>
      </w:r>
      <w:r w:rsidRPr="00645E3C">
        <w:rPr>
          <w:color w:val="993366"/>
        </w:rPr>
        <w:t>OPTIONAL</w:t>
      </w:r>
      <w:r w:rsidRPr="00645E3C">
        <w:t>,</w:t>
      </w:r>
    </w:p>
    <w:bookmarkEnd w:id="3721"/>
    <w:p w14:paraId="38A0D6D1"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0D5DCEF2"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62D8C42C"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30EAB6E9"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3777C3D7"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A0D59E"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D2FBEF4"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4BBD6517"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BDC0403"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0292CD12"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4D1E72E"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39EC009"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4C39C81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FBE5513"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23D2AC9F"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643506C2"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615126C1"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014891A2"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5807AD52"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399108D8"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0C0D148C"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CD9FCAC" w14:textId="77777777" w:rsidR="00F63F10" w:rsidRPr="00645E3C" w:rsidRDefault="002C5D28" w:rsidP="00645E3C">
      <w:pPr>
        <w:pStyle w:val="PL"/>
      </w:pPr>
      <w:r w:rsidRPr="00645E3C">
        <w:t xml:space="preserve">    ...</w:t>
      </w:r>
      <w:r w:rsidR="00F63F10" w:rsidRPr="00645E3C">
        <w:t>,</w:t>
      </w:r>
    </w:p>
    <w:p w14:paraId="01BF4D12" w14:textId="77777777" w:rsidR="00F63F10" w:rsidRPr="00645E3C" w:rsidRDefault="00F63F10" w:rsidP="00645E3C">
      <w:pPr>
        <w:pStyle w:val="PL"/>
      </w:pPr>
      <w:r w:rsidRPr="00645E3C">
        <w:t xml:space="preserve">    [[</w:t>
      </w:r>
    </w:p>
    <w:p w14:paraId="22FC655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47C76344"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4737F0D5"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481F0002"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68502464" w14:textId="77777777" w:rsidR="00F63F10" w:rsidRPr="003251EE" w:rsidRDefault="00F63F10" w:rsidP="00645E3C">
      <w:pPr>
        <w:pStyle w:val="PL"/>
      </w:pPr>
      <w:r w:rsidRPr="00645E3C">
        <w:t xml:space="preserve">        </w:t>
      </w:r>
      <w:r w:rsidRPr="003251EE">
        <w:t xml:space="preserve">scs-120kHz                          </w:t>
      </w:r>
      <w:r w:rsidRPr="003251EE">
        <w:rPr>
          <w:color w:val="993366"/>
        </w:rPr>
        <w:t>ENUMERATED</w:t>
      </w:r>
      <w:r w:rsidRPr="003251EE">
        <w:t xml:space="preserve"> {sym14, sym28, sym48, sym224, sym336}        </w:t>
      </w:r>
      <w:r w:rsidR="00A96803" w:rsidRPr="003251EE">
        <w:t xml:space="preserve">           </w:t>
      </w:r>
      <w:r w:rsidRPr="003251EE">
        <w:t xml:space="preserve">    </w:t>
      </w:r>
      <w:r w:rsidRPr="003251EE">
        <w:rPr>
          <w:color w:val="993366"/>
        </w:rPr>
        <w:t>OPTIONAL</w:t>
      </w:r>
    </w:p>
    <w:p w14:paraId="6590FE19" w14:textId="77777777" w:rsidR="00F63F10" w:rsidRPr="00645E3C" w:rsidRDefault="00166F6F" w:rsidP="00645E3C">
      <w:pPr>
        <w:pStyle w:val="PL"/>
      </w:pPr>
      <w:r w:rsidRPr="003251EE">
        <w:t xml:space="preserve">    </w:t>
      </w:r>
      <w:r>
        <w:t xml:space="preserve">}                                                                                                </w:t>
      </w:r>
      <w:r w:rsidR="00A96803">
        <w:t xml:space="preserve">           </w:t>
      </w:r>
      <w:r>
        <w:t xml:space="preserve">   </w:t>
      </w:r>
      <w:r w:rsidR="00F63F10" w:rsidRPr="00645E3C">
        <w:rPr>
          <w:color w:val="993366"/>
        </w:rPr>
        <w:t>OPTIONAL</w:t>
      </w:r>
      <w:r w:rsidR="00F63F10" w:rsidRPr="00645E3C">
        <w:t>,</w:t>
      </w:r>
    </w:p>
    <w:p w14:paraId="0670E2E5"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33BD2E8E"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7BAFBC5F"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1FDA90F5"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1EF7D801"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25265F67"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4C26BF5E"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058867E5" w14:textId="77777777" w:rsidR="002C5D28" w:rsidRPr="00645E3C" w:rsidRDefault="00F63F10" w:rsidP="00645E3C">
      <w:pPr>
        <w:pStyle w:val="PL"/>
      </w:pPr>
      <w:r w:rsidRPr="00645E3C">
        <w:t xml:space="preserve">    ]]</w:t>
      </w:r>
    </w:p>
    <w:p w14:paraId="5D068180" w14:textId="77777777" w:rsidR="002C5D28" w:rsidRPr="00645E3C" w:rsidRDefault="002C5D28" w:rsidP="00645E3C">
      <w:pPr>
        <w:pStyle w:val="PL"/>
      </w:pPr>
      <w:r w:rsidRPr="00645E3C">
        <w:t>}</w:t>
      </w:r>
    </w:p>
    <w:p w14:paraId="5DA2E603" w14:textId="77777777" w:rsidR="002C5D28" w:rsidRPr="00645E3C" w:rsidRDefault="002C5D28" w:rsidP="00645E3C">
      <w:pPr>
        <w:pStyle w:val="PL"/>
      </w:pPr>
    </w:p>
    <w:p w14:paraId="4D5EEB1D"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4D6E9233" w14:textId="77777777" w:rsidR="002C5D28" w:rsidRPr="00645E3C" w:rsidRDefault="002C5D28" w:rsidP="00645E3C">
      <w:pPr>
        <w:pStyle w:val="PL"/>
      </w:pPr>
      <w:r w:rsidRPr="00645E3C">
        <w:lastRenderedPageBreak/>
        <w:t xml:space="preserve">    maxNumberSSB-CSI-RS-ResourceOneTx   </w:t>
      </w:r>
      <w:r w:rsidRPr="00645E3C">
        <w:rPr>
          <w:color w:val="993366"/>
        </w:rPr>
        <w:t>ENUMERATED</w:t>
      </w:r>
      <w:r w:rsidRPr="00645E3C">
        <w:t xml:space="preserve"> {n8, n16, n32, n64},</w:t>
      </w:r>
    </w:p>
    <w:p w14:paraId="25EB8020"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569F1E0C"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315084B5" w14:textId="77777777" w:rsidR="002C5D28" w:rsidRPr="00645E3C" w:rsidRDefault="002C5D28" w:rsidP="00645E3C">
      <w:pPr>
        <w:pStyle w:val="PL"/>
      </w:pPr>
      <w:r w:rsidRPr="00645E3C">
        <w:t>}</w:t>
      </w:r>
    </w:p>
    <w:p w14:paraId="78FFDF21" w14:textId="77777777" w:rsidR="00195BD7" w:rsidRPr="00645E3C" w:rsidRDefault="00195BD7" w:rsidP="00645E3C">
      <w:pPr>
        <w:pStyle w:val="PL"/>
      </w:pPr>
    </w:p>
    <w:p w14:paraId="0B1FEADB"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62817C65"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1C8E084F"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FE17B78"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584A69F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39D0B5A6"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16D577A0" w14:textId="77777777" w:rsidR="002C5D28" w:rsidRPr="00645E3C" w:rsidRDefault="00195BD7" w:rsidP="00645E3C">
      <w:pPr>
        <w:pStyle w:val="PL"/>
      </w:pPr>
      <w:r w:rsidRPr="00645E3C">
        <w:t>}</w:t>
      </w:r>
    </w:p>
    <w:p w14:paraId="165AF232" w14:textId="77777777" w:rsidR="00195BD7" w:rsidRPr="00645E3C" w:rsidRDefault="00195BD7" w:rsidP="00645E3C">
      <w:pPr>
        <w:pStyle w:val="PL"/>
      </w:pPr>
    </w:p>
    <w:p w14:paraId="3A0A1D10"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109D1CB"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60C2308F"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14CDD9A9"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3823D79A"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5212F30E" w14:textId="77777777" w:rsidR="002C5D28" w:rsidRPr="00645E3C" w:rsidRDefault="002C5D28" w:rsidP="00645E3C">
      <w:pPr>
        <w:pStyle w:val="PL"/>
      </w:pPr>
      <w:r w:rsidRPr="00645E3C">
        <w:t>}</w:t>
      </w:r>
    </w:p>
    <w:p w14:paraId="3C033E32" w14:textId="77777777" w:rsidR="00195BD7" w:rsidRPr="00645E3C" w:rsidRDefault="00195BD7" w:rsidP="00645E3C">
      <w:pPr>
        <w:pStyle w:val="PL"/>
      </w:pPr>
    </w:p>
    <w:p w14:paraId="6375E365"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3CA194B9"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DD360CA"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5134E838"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75BD8714"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2F40933" w14:textId="77777777" w:rsidR="00195BD7" w:rsidRPr="00645E3C" w:rsidRDefault="00195BD7" w:rsidP="00645E3C">
      <w:pPr>
        <w:pStyle w:val="PL"/>
      </w:pPr>
      <w:r w:rsidRPr="00645E3C">
        <w:t>}</w:t>
      </w:r>
    </w:p>
    <w:p w14:paraId="6711919D" w14:textId="77777777" w:rsidR="00195BD7" w:rsidRPr="00645E3C" w:rsidRDefault="00195BD7" w:rsidP="00645E3C">
      <w:pPr>
        <w:pStyle w:val="PL"/>
      </w:pPr>
    </w:p>
    <w:p w14:paraId="280C14B2"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7282C747"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1E23EE19"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6371FFEF"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7745F46"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677C60A"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2BF53DA8" w14:textId="77777777" w:rsidR="00195BD7" w:rsidRPr="00645E3C" w:rsidRDefault="00195BD7" w:rsidP="00645E3C">
      <w:pPr>
        <w:pStyle w:val="PL"/>
      </w:pPr>
      <w:r w:rsidRPr="00645E3C">
        <w:t>}</w:t>
      </w:r>
    </w:p>
    <w:p w14:paraId="7A4B2F91" w14:textId="77777777" w:rsidR="00195BD7" w:rsidRPr="00645E3C" w:rsidRDefault="00195BD7" w:rsidP="00645E3C">
      <w:pPr>
        <w:pStyle w:val="PL"/>
      </w:pPr>
    </w:p>
    <w:p w14:paraId="316CD034"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367C1E8D"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2ACE1E3"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4D629310"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59B09F3B"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67D99324" w14:textId="77777777" w:rsidR="00195BD7" w:rsidRPr="00645E3C" w:rsidRDefault="00195BD7" w:rsidP="00645E3C">
      <w:pPr>
        <w:pStyle w:val="PL"/>
      </w:pPr>
      <w:r w:rsidRPr="00645E3C">
        <w:t>}</w:t>
      </w:r>
    </w:p>
    <w:p w14:paraId="20EEBDD2" w14:textId="77777777" w:rsidR="00195BD7" w:rsidRPr="00645E3C" w:rsidRDefault="00195BD7" w:rsidP="00645E3C">
      <w:pPr>
        <w:pStyle w:val="PL"/>
      </w:pPr>
    </w:p>
    <w:p w14:paraId="01F4F0CB"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2CC64482"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4D3F01E0"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0537C645"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47BDFB04"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5E5399E6"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843F767" w14:textId="1B89CBF8" w:rsidR="00195BD7" w:rsidRPr="00645E3C" w:rsidRDefault="003C2AA1" w:rsidP="00645E3C">
      <w:pPr>
        <w:pStyle w:val="PL"/>
      </w:pPr>
      <w:bookmarkStart w:id="3727" w:name="_Hlk536765077"/>
      <w:r w:rsidRPr="00645E3C">
        <w:t xml:space="preserve">    </w:t>
      </w:r>
      <w:bookmarkStart w:id="3728" w:name="_Hlk726196"/>
      <w:commentRangeStart w:id="3729"/>
      <w:r w:rsidR="00195BD7" w:rsidRPr="00645E3C">
        <w:t>maxNumberAperi</w:t>
      </w:r>
      <w:ins w:id="3730" w:author="Ericsson (Rapporteur)" w:date="2019-02-06T20:07:00Z">
        <w:r w:rsidR="001151D7">
          <w:t>o</w:t>
        </w:r>
      </w:ins>
      <w:r w:rsidR="00195BD7" w:rsidRPr="00645E3C">
        <w:t>dicCSI</w:t>
      </w:r>
      <w:commentRangeEnd w:id="3729"/>
      <w:r w:rsidR="001151D7">
        <w:rPr>
          <w:rStyle w:val="CommentReference"/>
          <w:rFonts w:ascii="Times New Roman" w:hAnsi="Times New Roman"/>
          <w:noProof w:val="0"/>
          <w:lang w:eastAsia="ja-JP"/>
        </w:rPr>
        <w:commentReference w:id="3729"/>
      </w:r>
      <w:r w:rsidR="00195BD7" w:rsidRPr="00645E3C">
        <w:t>-triggeringStatePerCC</w:t>
      </w:r>
      <w:del w:id="3731" w:author="Ericsson (Rapporteur)" w:date="2019-02-06T20:07:00Z">
        <w:r w:rsidRPr="00645E3C">
          <w:delText xml:space="preserve"> </w:delText>
        </w:r>
      </w:del>
      <w:r w:rsidRPr="00645E3C">
        <w:t xml:space="preserve">      </w:t>
      </w:r>
      <w:bookmarkEnd w:id="3728"/>
      <w:r w:rsidR="00195BD7" w:rsidRPr="00645E3C">
        <w:rPr>
          <w:color w:val="993366"/>
        </w:rPr>
        <w:t>ENUMERATED</w:t>
      </w:r>
      <w:r w:rsidR="00195BD7" w:rsidRPr="00645E3C">
        <w:t xml:space="preserve"> {n3, n7, n15, n31, n63, n128},</w:t>
      </w:r>
    </w:p>
    <w:bookmarkEnd w:id="3727"/>
    <w:p w14:paraId="72770501"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5B07E85B"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5969C199" w14:textId="77777777" w:rsidR="002C5D28" w:rsidRPr="00645E3C" w:rsidRDefault="00195BD7" w:rsidP="00645E3C">
      <w:pPr>
        <w:pStyle w:val="PL"/>
      </w:pPr>
      <w:r w:rsidRPr="00645E3C">
        <w:lastRenderedPageBreak/>
        <w:t>}</w:t>
      </w:r>
    </w:p>
    <w:p w14:paraId="493502EB" w14:textId="77777777" w:rsidR="00195BD7" w:rsidRPr="00645E3C" w:rsidRDefault="00195BD7" w:rsidP="00645E3C">
      <w:pPr>
        <w:pStyle w:val="PL"/>
      </w:pPr>
    </w:p>
    <w:p w14:paraId="11BDC046"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3785FB2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2A01943D"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19A0A60E"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430F1BE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35AE95A8"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05B029F9" w14:textId="77777777" w:rsidR="002C5D28" w:rsidRPr="00645E3C" w:rsidRDefault="002C5D28" w:rsidP="00645E3C">
      <w:pPr>
        <w:pStyle w:val="PL"/>
      </w:pPr>
      <w:r w:rsidRPr="00645E3C">
        <w:t>}</w:t>
      </w:r>
    </w:p>
    <w:p w14:paraId="5246E410" w14:textId="77777777" w:rsidR="002C5D28" w:rsidRPr="00645E3C" w:rsidRDefault="002C5D28" w:rsidP="00645E3C">
      <w:pPr>
        <w:pStyle w:val="PL"/>
      </w:pPr>
    </w:p>
    <w:p w14:paraId="04A812E8"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3EEA00A2"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2272317"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2279F3D6"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3B8C215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09E82D8D"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B282203"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DAD91E0"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46C20E79"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1DB21878"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616545"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3776F251" w14:textId="77777777" w:rsidR="002C5D28" w:rsidRPr="00645E3C" w:rsidRDefault="002C5D28" w:rsidP="00645E3C">
      <w:pPr>
        <w:pStyle w:val="PL"/>
      </w:pPr>
      <w:r w:rsidRPr="00645E3C">
        <w:t>}</w:t>
      </w:r>
    </w:p>
    <w:p w14:paraId="693AD6A1" w14:textId="77777777" w:rsidR="003C2AA1" w:rsidRPr="00645E3C" w:rsidRDefault="003C2AA1" w:rsidP="00645E3C">
      <w:pPr>
        <w:pStyle w:val="PL"/>
      </w:pPr>
    </w:p>
    <w:p w14:paraId="1148CA17"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307D818A"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59DF52EA"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677CB54B"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3643F9BB"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68D03B98" w14:textId="77777777" w:rsidR="002C5D28" w:rsidRPr="00645E3C" w:rsidRDefault="003C2AA1" w:rsidP="00645E3C">
      <w:pPr>
        <w:pStyle w:val="PL"/>
      </w:pPr>
      <w:r w:rsidRPr="00645E3C">
        <w:t>}</w:t>
      </w:r>
    </w:p>
    <w:p w14:paraId="178B2D0F" w14:textId="77777777" w:rsidR="003C2AA1" w:rsidRPr="00645E3C" w:rsidRDefault="003C2AA1" w:rsidP="00645E3C">
      <w:pPr>
        <w:pStyle w:val="PL"/>
      </w:pPr>
    </w:p>
    <w:p w14:paraId="514C4F12"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77824F56"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5D2A825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42D807D2"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74B0DB8D"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3FE3AF60"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1CCBD928"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5356A0DB"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3D65DCC8" w14:textId="77777777" w:rsidR="002C5D28" w:rsidRPr="00645E3C" w:rsidRDefault="002C5D28" w:rsidP="00645E3C">
      <w:pPr>
        <w:pStyle w:val="PL"/>
      </w:pPr>
      <w:r w:rsidRPr="00645E3C">
        <w:t>}</w:t>
      </w:r>
    </w:p>
    <w:p w14:paraId="07D3BBBA" w14:textId="77777777" w:rsidR="002C5D28" w:rsidRPr="00645E3C" w:rsidRDefault="002C5D28" w:rsidP="00645E3C">
      <w:pPr>
        <w:pStyle w:val="PL"/>
      </w:pPr>
    </w:p>
    <w:p w14:paraId="60D58498"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7A4C93A2"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66C89494"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37F8CCCE" w14:textId="77777777" w:rsidR="002C5D28" w:rsidRPr="00645E3C" w:rsidRDefault="002C5D28" w:rsidP="00645E3C">
      <w:pPr>
        <w:pStyle w:val="PL"/>
      </w:pPr>
      <w:r w:rsidRPr="00645E3C">
        <w:t>}</w:t>
      </w:r>
    </w:p>
    <w:p w14:paraId="5ED5C8E9" w14:textId="77777777" w:rsidR="002C5D28" w:rsidRPr="00645E3C" w:rsidRDefault="002C5D28" w:rsidP="00645E3C">
      <w:pPr>
        <w:pStyle w:val="PL"/>
      </w:pPr>
    </w:p>
    <w:p w14:paraId="4A8976D3" w14:textId="77777777" w:rsidR="005051A8" w:rsidRPr="00645E3C" w:rsidRDefault="005051A8" w:rsidP="00645E3C">
      <w:pPr>
        <w:pStyle w:val="PL"/>
        <w:rPr>
          <w:color w:val="808080"/>
        </w:rPr>
      </w:pPr>
      <w:r w:rsidRPr="00645E3C">
        <w:rPr>
          <w:color w:val="808080"/>
        </w:rPr>
        <w:t>-- TAG-MIMO-PARAMETERSPERBAND-STOP</w:t>
      </w:r>
    </w:p>
    <w:p w14:paraId="16A050E0" w14:textId="77777777" w:rsidR="002C5D28" w:rsidRPr="00645E3C" w:rsidRDefault="002C5D28" w:rsidP="00645E3C">
      <w:pPr>
        <w:pStyle w:val="PL"/>
        <w:rPr>
          <w:color w:val="808080"/>
        </w:rPr>
      </w:pPr>
      <w:r w:rsidRPr="00645E3C">
        <w:rPr>
          <w:color w:val="808080"/>
        </w:rPr>
        <w:t>-- ASN1STOP</w:t>
      </w:r>
    </w:p>
    <w:p w14:paraId="1F4B5B26"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455FDCDB" w14:textId="77777777" w:rsidTr="003C2AA1">
        <w:tc>
          <w:tcPr>
            <w:tcW w:w="14281" w:type="dxa"/>
          </w:tcPr>
          <w:p w14:paraId="28F47601" w14:textId="77777777" w:rsidR="003C2AA1" w:rsidRPr="00645E3C" w:rsidRDefault="003C2AA1" w:rsidP="003C2AA1">
            <w:pPr>
              <w:pStyle w:val="TAH"/>
              <w:rPr>
                <w:bCs/>
                <w:i/>
                <w:iCs/>
                <w:lang w:val="en-GB"/>
              </w:rPr>
            </w:pPr>
            <w:r w:rsidRPr="00645E3C">
              <w:rPr>
                <w:bCs/>
                <w:i/>
                <w:iCs/>
                <w:lang w:val="en-GB"/>
              </w:rPr>
              <w:lastRenderedPageBreak/>
              <w:t>MIMO-ParametersPerBand field description</w:t>
            </w:r>
          </w:p>
        </w:tc>
      </w:tr>
      <w:tr w:rsidR="003C2AA1" w:rsidRPr="00645E3C" w14:paraId="70238EF7" w14:textId="77777777" w:rsidTr="003C2AA1">
        <w:tc>
          <w:tcPr>
            <w:tcW w:w="14281" w:type="dxa"/>
          </w:tcPr>
          <w:p w14:paraId="09A884E5"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20FEF5AC"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1F307E83" w14:textId="77777777" w:rsidR="00C1597C" w:rsidRPr="00645E3C" w:rsidRDefault="00C1597C" w:rsidP="00C1597C"/>
    <w:p w14:paraId="227226E8" w14:textId="715C31DB" w:rsidR="002C5D28" w:rsidRDefault="002C5D28" w:rsidP="002C5D28">
      <w:pPr>
        <w:pStyle w:val="Heading4"/>
        <w:rPr>
          <w:ins w:id="3732" w:author="Ericsson (Rapporteur) v2" w:date="2019-02-15T06:51:00Z"/>
          <w:i/>
          <w:noProof/>
          <w:lang w:val="en-GB"/>
        </w:rPr>
      </w:pPr>
      <w:bookmarkStart w:id="3733" w:name="_Toc535261637"/>
      <w:r w:rsidRPr="00645E3C">
        <w:rPr>
          <w:lang w:val="en-GB"/>
        </w:rPr>
        <w:t>–</w:t>
      </w:r>
      <w:r w:rsidRPr="00645E3C">
        <w:rPr>
          <w:lang w:val="en-GB"/>
        </w:rPr>
        <w:tab/>
      </w:r>
      <w:r w:rsidRPr="00645E3C">
        <w:rPr>
          <w:i/>
          <w:noProof/>
          <w:lang w:val="en-GB"/>
        </w:rPr>
        <w:t>ModulationOrder</w:t>
      </w:r>
      <w:bookmarkEnd w:id="3733"/>
    </w:p>
    <w:p w14:paraId="78F183C9" w14:textId="7036EA2E" w:rsidR="00F911A1" w:rsidRPr="000D2BB9" w:rsidRDefault="00F911A1">
      <w:pPr>
        <w:pPrChange w:id="3734" w:author="Ericsson (Rapporteur) v2" w:date="2019-02-15T06:51:00Z">
          <w:pPr>
            <w:pStyle w:val="Heading4"/>
          </w:pPr>
        </w:pPrChange>
      </w:pPr>
      <w:ins w:id="3735" w:author="Ericsson (Rapporteur) v2" w:date="2019-02-15T06:51:00Z">
        <w:r w:rsidRPr="00F911A1">
          <w:rPr>
            <w:lang w:eastAsia="x-none"/>
          </w:rPr>
          <w:t xml:space="preserve">The IE </w:t>
        </w:r>
        <w:r w:rsidRPr="00F911A1">
          <w:rPr>
            <w:i/>
            <w:lang w:eastAsia="x-none"/>
            <w:rPrChange w:id="3736" w:author="Ericsson (Rapporteur) v2" w:date="2019-02-15T06:52:00Z">
              <w:rPr/>
            </w:rPrChange>
          </w:rPr>
          <w:t>ModulationOrder</w:t>
        </w:r>
        <w:r w:rsidRPr="00F911A1">
          <w:rPr>
            <w:lang w:eastAsia="x-none"/>
          </w:rPr>
          <w:t xml:space="preserve"> is used to convey the maximum supported modulation order</w:t>
        </w:r>
        <w:r>
          <w:rPr>
            <w:lang w:eastAsia="x-none"/>
          </w:rPr>
          <w:t>.</w:t>
        </w:r>
      </w:ins>
    </w:p>
    <w:p w14:paraId="104B586B" w14:textId="77777777" w:rsidR="002C5D28" w:rsidRPr="00645E3C" w:rsidRDefault="002C5D28" w:rsidP="00645E3C">
      <w:pPr>
        <w:pStyle w:val="PL"/>
        <w:rPr>
          <w:color w:val="808080"/>
        </w:rPr>
      </w:pPr>
      <w:r w:rsidRPr="00645E3C">
        <w:rPr>
          <w:color w:val="808080"/>
        </w:rPr>
        <w:t>-- ASN1START</w:t>
      </w:r>
    </w:p>
    <w:p w14:paraId="358BB4F2" w14:textId="10629C20" w:rsidR="002C5D28" w:rsidRPr="00645E3C" w:rsidRDefault="002C5D28" w:rsidP="00645E3C">
      <w:pPr>
        <w:pStyle w:val="PL"/>
        <w:rPr>
          <w:color w:val="808080"/>
        </w:rPr>
      </w:pPr>
      <w:r w:rsidRPr="00645E3C">
        <w:rPr>
          <w:color w:val="808080"/>
        </w:rPr>
        <w:t>-- TAG-</w:t>
      </w:r>
      <w:del w:id="3737" w:author="Ericsson (Rapporteur)" w:date="2019-02-06T20:07:00Z">
        <w:r w:rsidRPr="00645E3C">
          <w:rPr>
            <w:color w:val="808080"/>
          </w:rPr>
          <w:delText>MODULATION-ORDER</w:delText>
        </w:r>
      </w:del>
      <w:ins w:id="3738" w:author="Ericsson (Rapporteur)" w:date="2019-02-06T20:07:00Z">
        <w:r w:rsidRPr="00645E3C">
          <w:rPr>
            <w:color w:val="808080"/>
          </w:rPr>
          <w:t>MODULATIONORDER</w:t>
        </w:r>
      </w:ins>
      <w:r w:rsidRPr="00645E3C">
        <w:rPr>
          <w:color w:val="808080"/>
        </w:rPr>
        <w:t>-START</w:t>
      </w:r>
    </w:p>
    <w:p w14:paraId="4BA98AF8" w14:textId="77777777" w:rsidR="002C5D28" w:rsidRPr="00645E3C" w:rsidRDefault="002C5D28" w:rsidP="00645E3C">
      <w:pPr>
        <w:pStyle w:val="PL"/>
      </w:pPr>
    </w:p>
    <w:p w14:paraId="42452AE1"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728ACAF5" w14:textId="77777777" w:rsidR="002C5D28" w:rsidRPr="00645E3C" w:rsidRDefault="002C5D28" w:rsidP="00645E3C">
      <w:pPr>
        <w:pStyle w:val="PL"/>
      </w:pPr>
    </w:p>
    <w:p w14:paraId="5199154F" w14:textId="320C1F7D" w:rsidR="002C5D28" w:rsidRPr="00645E3C" w:rsidRDefault="002C5D28" w:rsidP="00645E3C">
      <w:pPr>
        <w:pStyle w:val="PL"/>
        <w:rPr>
          <w:color w:val="808080"/>
        </w:rPr>
      </w:pPr>
      <w:r w:rsidRPr="00645E3C">
        <w:rPr>
          <w:color w:val="808080"/>
        </w:rPr>
        <w:t>-- TAG-</w:t>
      </w:r>
      <w:del w:id="3739" w:author="Ericsson (Rapporteur)" w:date="2019-02-06T20:07:00Z">
        <w:r w:rsidRPr="00645E3C">
          <w:rPr>
            <w:color w:val="808080"/>
          </w:rPr>
          <w:delText>MODULATION-ORDER</w:delText>
        </w:r>
      </w:del>
      <w:ins w:id="3740" w:author="Ericsson (Rapporteur)" w:date="2019-02-06T20:07:00Z">
        <w:r w:rsidRPr="00645E3C">
          <w:rPr>
            <w:color w:val="808080"/>
          </w:rPr>
          <w:t>MODULATIONORDER</w:t>
        </w:r>
      </w:ins>
      <w:r w:rsidRPr="00645E3C">
        <w:rPr>
          <w:color w:val="808080"/>
        </w:rPr>
        <w:t>-STOP</w:t>
      </w:r>
    </w:p>
    <w:p w14:paraId="78D35EB9" w14:textId="77777777" w:rsidR="002C5D28" w:rsidRPr="00645E3C" w:rsidRDefault="002C5D28" w:rsidP="00645E3C">
      <w:pPr>
        <w:pStyle w:val="PL"/>
        <w:rPr>
          <w:color w:val="808080"/>
        </w:rPr>
      </w:pPr>
      <w:r w:rsidRPr="00645E3C">
        <w:rPr>
          <w:color w:val="808080"/>
        </w:rPr>
        <w:t>-- ASN1STOP</w:t>
      </w:r>
    </w:p>
    <w:p w14:paraId="5FE5D60B" w14:textId="77777777" w:rsidR="00C1597C" w:rsidRPr="00645E3C" w:rsidRDefault="00C1597C" w:rsidP="00C1597C"/>
    <w:p w14:paraId="0F514123" w14:textId="77777777" w:rsidR="002C5D28" w:rsidRPr="00645E3C" w:rsidRDefault="002C5D28" w:rsidP="002C5D28">
      <w:pPr>
        <w:pStyle w:val="Heading4"/>
        <w:rPr>
          <w:lang w:val="en-GB"/>
        </w:rPr>
      </w:pPr>
      <w:bookmarkStart w:id="3741" w:name="_Toc535261638"/>
      <w:r w:rsidRPr="00645E3C">
        <w:rPr>
          <w:lang w:val="en-GB"/>
        </w:rPr>
        <w:t>–</w:t>
      </w:r>
      <w:r w:rsidRPr="00645E3C">
        <w:rPr>
          <w:lang w:val="en-GB"/>
        </w:rPr>
        <w:tab/>
      </w:r>
      <w:r w:rsidRPr="00645E3C">
        <w:rPr>
          <w:i/>
          <w:noProof/>
          <w:lang w:val="en-GB"/>
        </w:rPr>
        <w:t>MRDC-Parameters</w:t>
      </w:r>
      <w:bookmarkEnd w:id="3741"/>
    </w:p>
    <w:p w14:paraId="3B3C86B9"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C094B17"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2B9269B4" w14:textId="77777777" w:rsidR="002C5D28" w:rsidRPr="00645E3C" w:rsidRDefault="002C5D28" w:rsidP="00645E3C">
      <w:pPr>
        <w:pStyle w:val="PL"/>
        <w:rPr>
          <w:color w:val="808080"/>
        </w:rPr>
      </w:pPr>
      <w:r w:rsidRPr="00645E3C">
        <w:rPr>
          <w:color w:val="808080"/>
        </w:rPr>
        <w:t>-- ASN1START</w:t>
      </w:r>
    </w:p>
    <w:p w14:paraId="2AEDE8A5" w14:textId="77777777" w:rsidR="002C5D28" w:rsidRPr="00645E3C" w:rsidRDefault="002C5D28" w:rsidP="00645E3C">
      <w:pPr>
        <w:pStyle w:val="PL"/>
        <w:rPr>
          <w:color w:val="808080"/>
        </w:rPr>
      </w:pPr>
      <w:r w:rsidRPr="00645E3C">
        <w:rPr>
          <w:color w:val="808080"/>
        </w:rPr>
        <w:t>-- TAG-MRDC-PARAMETERS-START</w:t>
      </w:r>
    </w:p>
    <w:p w14:paraId="0402DC02" w14:textId="77777777" w:rsidR="002C5D28" w:rsidRPr="00645E3C" w:rsidRDefault="002C5D28" w:rsidP="00645E3C">
      <w:pPr>
        <w:pStyle w:val="PL"/>
      </w:pPr>
    </w:p>
    <w:p w14:paraId="7CBEF8F0"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45610294"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5ACB71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DF9BB16"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08B15E2"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62D33F3D"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5D2DF394"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46E66E99"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12DCAC3" w14:textId="77777777" w:rsidR="00632133" w:rsidRPr="00645E3C" w:rsidRDefault="002C5D28" w:rsidP="00645E3C">
      <w:pPr>
        <w:pStyle w:val="PL"/>
      </w:pPr>
      <w:r w:rsidRPr="00645E3C">
        <w:t xml:space="preserve">    ...</w:t>
      </w:r>
      <w:r w:rsidR="00632133" w:rsidRPr="00645E3C">
        <w:t>,</w:t>
      </w:r>
    </w:p>
    <w:p w14:paraId="24C852E3" w14:textId="77777777" w:rsidR="00632133" w:rsidRPr="00645E3C" w:rsidRDefault="00632133" w:rsidP="00645E3C">
      <w:pPr>
        <w:pStyle w:val="PL"/>
      </w:pPr>
      <w:r w:rsidRPr="00645E3C">
        <w:t xml:space="preserve">    [[</w:t>
      </w:r>
    </w:p>
    <w:p w14:paraId="3420A336"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632212C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2D38278D"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5E522755" w14:textId="77777777" w:rsidR="002C5D28" w:rsidRPr="00645E3C" w:rsidRDefault="00632133" w:rsidP="00645E3C">
      <w:pPr>
        <w:pStyle w:val="PL"/>
      </w:pPr>
      <w:r w:rsidRPr="00645E3C">
        <w:t xml:space="preserve">    ]]</w:t>
      </w:r>
    </w:p>
    <w:p w14:paraId="10BBE34A" w14:textId="77777777" w:rsidR="002C5D28" w:rsidRPr="00645E3C" w:rsidRDefault="002C5D28" w:rsidP="00645E3C">
      <w:pPr>
        <w:pStyle w:val="PL"/>
      </w:pPr>
      <w:r w:rsidRPr="00645E3C">
        <w:t>}</w:t>
      </w:r>
    </w:p>
    <w:p w14:paraId="130B4795" w14:textId="77777777" w:rsidR="002C5D28" w:rsidRPr="00645E3C" w:rsidRDefault="002C5D28" w:rsidP="00645E3C">
      <w:pPr>
        <w:pStyle w:val="PL"/>
      </w:pPr>
    </w:p>
    <w:p w14:paraId="32C5CD5C" w14:textId="77777777" w:rsidR="002C5D28" w:rsidRPr="00645E3C" w:rsidRDefault="002C5D28" w:rsidP="00645E3C">
      <w:pPr>
        <w:pStyle w:val="PL"/>
        <w:rPr>
          <w:color w:val="808080"/>
        </w:rPr>
      </w:pPr>
      <w:r w:rsidRPr="00645E3C">
        <w:rPr>
          <w:color w:val="808080"/>
        </w:rPr>
        <w:t>-- TAG-MRDC-PARAMETERS-STOP</w:t>
      </w:r>
    </w:p>
    <w:p w14:paraId="69641F08" w14:textId="77777777" w:rsidR="002C5D28" w:rsidRPr="00645E3C" w:rsidRDefault="002C5D28" w:rsidP="00645E3C">
      <w:pPr>
        <w:pStyle w:val="PL"/>
        <w:rPr>
          <w:color w:val="808080"/>
        </w:rPr>
      </w:pPr>
      <w:r w:rsidRPr="00645E3C">
        <w:rPr>
          <w:color w:val="808080"/>
        </w:rPr>
        <w:t>-- ASN1STOP</w:t>
      </w:r>
    </w:p>
    <w:p w14:paraId="4107633A" w14:textId="77777777" w:rsidR="00C1597C" w:rsidRPr="00645E3C" w:rsidRDefault="00C1597C" w:rsidP="00C1597C"/>
    <w:p w14:paraId="5376826F" w14:textId="77777777" w:rsidR="002C5D28" w:rsidRPr="00645E3C" w:rsidRDefault="002C5D28" w:rsidP="002C5D28">
      <w:pPr>
        <w:pStyle w:val="Heading4"/>
        <w:rPr>
          <w:rFonts w:eastAsia="Malgun Gothic"/>
          <w:lang w:val="en-GB"/>
        </w:rPr>
      </w:pPr>
      <w:bookmarkStart w:id="3742" w:name="_Toc535261639"/>
      <w:r w:rsidRPr="00645E3C">
        <w:rPr>
          <w:rFonts w:eastAsia="Malgun Gothic"/>
          <w:lang w:val="en-GB"/>
        </w:rPr>
        <w:lastRenderedPageBreak/>
        <w:t>–</w:t>
      </w:r>
      <w:r w:rsidRPr="00645E3C">
        <w:rPr>
          <w:rFonts w:eastAsia="Malgun Gothic"/>
          <w:lang w:val="en-GB"/>
        </w:rPr>
        <w:tab/>
      </w:r>
      <w:r w:rsidRPr="00645E3C">
        <w:rPr>
          <w:rFonts w:eastAsia="Malgun Gothic"/>
          <w:i/>
          <w:lang w:val="en-GB"/>
        </w:rPr>
        <w:t>PDCP-Parameters</w:t>
      </w:r>
      <w:bookmarkEnd w:id="3742"/>
    </w:p>
    <w:p w14:paraId="0476B86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598D770C"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231CFE93" w14:textId="77777777" w:rsidR="002C5D28" w:rsidRPr="00645E3C" w:rsidRDefault="002C5D28" w:rsidP="00645E3C">
      <w:pPr>
        <w:pStyle w:val="PL"/>
        <w:rPr>
          <w:color w:val="808080"/>
        </w:rPr>
      </w:pPr>
      <w:r w:rsidRPr="00645E3C">
        <w:rPr>
          <w:color w:val="808080"/>
        </w:rPr>
        <w:t>-- ASN1START</w:t>
      </w:r>
    </w:p>
    <w:p w14:paraId="2A5F0081" w14:textId="77777777" w:rsidR="002C5D28" w:rsidRPr="00645E3C" w:rsidRDefault="002C5D28" w:rsidP="00645E3C">
      <w:pPr>
        <w:pStyle w:val="PL"/>
        <w:rPr>
          <w:color w:val="808080"/>
        </w:rPr>
      </w:pPr>
      <w:r w:rsidRPr="00645E3C">
        <w:rPr>
          <w:color w:val="808080"/>
        </w:rPr>
        <w:t>-- TAG-PDCP-PARAMETERS-START</w:t>
      </w:r>
    </w:p>
    <w:p w14:paraId="19A32A0F" w14:textId="77777777" w:rsidR="002C5D28" w:rsidRPr="00645E3C" w:rsidRDefault="002C5D28" w:rsidP="00645E3C">
      <w:pPr>
        <w:pStyle w:val="PL"/>
      </w:pPr>
    </w:p>
    <w:p w14:paraId="23914915"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17AD76FC"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74BA588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E3B2C6" w14:textId="77777777" w:rsidR="002C5D28" w:rsidRPr="00645E3C" w:rsidRDefault="002C5D28" w:rsidP="00645E3C">
      <w:pPr>
        <w:pStyle w:val="PL"/>
      </w:pPr>
      <w:r w:rsidRPr="00645E3C">
        <w:t xml:space="preserve">        profile0x0001               </w:t>
      </w:r>
      <w:r w:rsidRPr="00645E3C">
        <w:rPr>
          <w:color w:val="993366"/>
        </w:rPr>
        <w:t>BOOLEAN</w:t>
      </w:r>
      <w:r w:rsidRPr="00645E3C">
        <w:t>,</w:t>
      </w:r>
    </w:p>
    <w:p w14:paraId="594E2D85"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7352E1F" w14:textId="77777777" w:rsidR="002C5D28" w:rsidRPr="00645E3C" w:rsidRDefault="002C5D28" w:rsidP="00645E3C">
      <w:pPr>
        <w:pStyle w:val="PL"/>
      </w:pPr>
      <w:r w:rsidRPr="00645E3C">
        <w:t xml:space="preserve">        profile0x0003               </w:t>
      </w:r>
      <w:r w:rsidRPr="00645E3C">
        <w:rPr>
          <w:color w:val="993366"/>
        </w:rPr>
        <w:t>BOOLEAN</w:t>
      </w:r>
      <w:r w:rsidRPr="00645E3C">
        <w:t>,</w:t>
      </w:r>
    </w:p>
    <w:p w14:paraId="3E3716D5" w14:textId="77777777" w:rsidR="002C5D28" w:rsidRPr="00645E3C" w:rsidRDefault="002C5D28" w:rsidP="00645E3C">
      <w:pPr>
        <w:pStyle w:val="PL"/>
      </w:pPr>
      <w:r w:rsidRPr="00645E3C">
        <w:t xml:space="preserve">        profile0x0004               </w:t>
      </w:r>
      <w:r w:rsidRPr="00645E3C">
        <w:rPr>
          <w:color w:val="993366"/>
        </w:rPr>
        <w:t>BOOLEAN</w:t>
      </w:r>
      <w:r w:rsidRPr="00645E3C">
        <w:t>,</w:t>
      </w:r>
    </w:p>
    <w:p w14:paraId="6273AC5D" w14:textId="77777777" w:rsidR="002C5D28" w:rsidRPr="00645E3C" w:rsidRDefault="002C5D28" w:rsidP="00645E3C">
      <w:pPr>
        <w:pStyle w:val="PL"/>
      </w:pPr>
      <w:r w:rsidRPr="00645E3C">
        <w:t xml:space="preserve">        profile0x0006               </w:t>
      </w:r>
      <w:r w:rsidRPr="00645E3C">
        <w:rPr>
          <w:color w:val="993366"/>
        </w:rPr>
        <w:t>BOOLEAN</w:t>
      </w:r>
      <w:r w:rsidRPr="00645E3C">
        <w:t>,</w:t>
      </w:r>
    </w:p>
    <w:p w14:paraId="0AA85477" w14:textId="77777777" w:rsidR="002C5D28" w:rsidRPr="00645E3C" w:rsidRDefault="002C5D28" w:rsidP="00645E3C">
      <w:pPr>
        <w:pStyle w:val="PL"/>
      </w:pPr>
      <w:r w:rsidRPr="00645E3C">
        <w:t xml:space="preserve">        profile0x0101               </w:t>
      </w:r>
      <w:r w:rsidRPr="00645E3C">
        <w:rPr>
          <w:color w:val="993366"/>
        </w:rPr>
        <w:t>BOOLEAN</w:t>
      </w:r>
      <w:r w:rsidRPr="00645E3C">
        <w:t>,</w:t>
      </w:r>
    </w:p>
    <w:p w14:paraId="76BD0330" w14:textId="77777777" w:rsidR="002C5D28" w:rsidRPr="00645E3C" w:rsidRDefault="002C5D28" w:rsidP="00645E3C">
      <w:pPr>
        <w:pStyle w:val="PL"/>
      </w:pPr>
      <w:r w:rsidRPr="00645E3C">
        <w:t xml:space="preserve">        profile0x0102               </w:t>
      </w:r>
      <w:r w:rsidRPr="00645E3C">
        <w:rPr>
          <w:color w:val="993366"/>
        </w:rPr>
        <w:t>BOOLEAN</w:t>
      </w:r>
      <w:r w:rsidRPr="00645E3C">
        <w:t>,</w:t>
      </w:r>
    </w:p>
    <w:p w14:paraId="4C303DDA" w14:textId="77777777" w:rsidR="002C5D28" w:rsidRPr="00645E3C" w:rsidRDefault="002C5D28" w:rsidP="00645E3C">
      <w:pPr>
        <w:pStyle w:val="PL"/>
      </w:pPr>
      <w:r w:rsidRPr="00645E3C">
        <w:t xml:space="preserve">        profile0x0103               </w:t>
      </w:r>
      <w:r w:rsidRPr="00645E3C">
        <w:rPr>
          <w:color w:val="993366"/>
        </w:rPr>
        <w:t>BOOLEAN</w:t>
      </w:r>
      <w:r w:rsidRPr="00645E3C">
        <w:t>,</w:t>
      </w:r>
    </w:p>
    <w:p w14:paraId="71C19FF2" w14:textId="77777777" w:rsidR="002C5D28" w:rsidRPr="00645E3C" w:rsidRDefault="002C5D28" w:rsidP="00645E3C">
      <w:pPr>
        <w:pStyle w:val="PL"/>
      </w:pPr>
      <w:r w:rsidRPr="00645E3C">
        <w:t xml:space="preserve">        profile0x0104               </w:t>
      </w:r>
      <w:r w:rsidRPr="00645E3C">
        <w:rPr>
          <w:color w:val="993366"/>
        </w:rPr>
        <w:t>BOOLEAN</w:t>
      </w:r>
    </w:p>
    <w:p w14:paraId="2C21F942" w14:textId="77777777" w:rsidR="002C5D28" w:rsidRPr="00645E3C" w:rsidRDefault="002C5D28" w:rsidP="00645E3C">
      <w:pPr>
        <w:pStyle w:val="PL"/>
      </w:pPr>
      <w:r w:rsidRPr="00645E3C">
        <w:t xml:space="preserve">    },</w:t>
      </w:r>
    </w:p>
    <w:p w14:paraId="2E6413A6"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50528366" w14:textId="77777777" w:rsidR="00F95F2F" w:rsidRPr="00645E3C" w:rsidRDefault="002C5D28" w:rsidP="00645E3C">
      <w:pPr>
        <w:pStyle w:val="PL"/>
      </w:pPr>
      <w:r w:rsidRPr="00645E3C">
        <w:t xml:space="preserve">                                                cs128, cs256, cs512, cs1024, cs16384, spare2, spare1},</w:t>
      </w:r>
    </w:p>
    <w:p w14:paraId="0887AD76"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58162D55"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65D5E8D3"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5A51C36A"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DC28E68"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7BDDD789"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8A2A5F9" w14:textId="77777777" w:rsidR="002C5D28" w:rsidRPr="00645E3C" w:rsidRDefault="002C5D28" w:rsidP="00645E3C">
      <w:pPr>
        <w:pStyle w:val="PL"/>
      </w:pPr>
      <w:r w:rsidRPr="00645E3C">
        <w:t xml:space="preserve">    ...</w:t>
      </w:r>
    </w:p>
    <w:p w14:paraId="62C5F707" w14:textId="77777777" w:rsidR="002C5D28" w:rsidRPr="00645E3C" w:rsidRDefault="002C5D28" w:rsidP="00645E3C">
      <w:pPr>
        <w:pStyle w:val="PL"/>
      </w:pPr>
      <w:r w:rsidRPr="00645E3C">
        <w:t>}</w:t>
      </w:r>
    </w:p>
    <w:p w14:paraId="5FA2C2E0" w14:textId="77777777" w:rsidR="002C5D28" w:rsidRPr="00645E3C" w:rsidRDefault="002C5D28" w:rsidP="00645E3C">
      <w:pPr>
        <w:pStyle w:val="PL"/>
      </w:pPr>
    </w:p>
    <w:p w14:paraId="021AE478" w14:textId="77777777" w:rsidR="002C5D28" w:rsidRPr="00645E3C" w:rsidRDefault="002C5D28" w:rsidP="00645E3C">
      <w:pPr>
        <w:pStyle w:val="PL"/>
        <w:rPr>
          <w:color w:val="808080"/>
        </w:rPr>
      </w:pPr>
      <w:r w:rsidRPr="00645E3C">
        <w:rPr>
          <w:color w:val="808080"/>
        </w:rPr>
        <w:t>-- TAG-PDCP-PARAMETERS-STOP</w:t>
      </w:r>
    </w:p>
    <w:p w14:paraId="5CBB81F2" w14:textId="77777777" w:rsidR="002C5D28" w:rsidRPr="00645E3C" w:rsidRDefault="002C5D28" w:rsidP="00645E3C">
      <w:pPr>
        <w:pStyle w:val="PL"/>
        <w:rPr>
          <w:color w:val="808080"/>
        </w:rPr>
      </w:pPr>
      <w:r w:rsidRPr="00645E3C">
        <w:rPr>
          <w:color w:val="808080"/>
        </w:rPr>
        <w:t>-- ASN1STOP</w:t>
      </w:r>
    </w:p>
    <w:p w14:paraId="2074FD28" w14:textId="77777777" w:rsidR="00C1597C" w:rsidRPr="00645E3C" w:rsidRDefault="00C1597C" w:rsidP="00C1597C"/>
    <w:p w14:paraId="4320A2A6" w14:textId="77777777" w:rsidR="002C5D28" w:rsidRPr="00645E3C" w:rsidRDefault="002C5D28" w:rsidP="002C5D28">
      <w:pPr>
        <w:pStyle w:val="Heading4"/>
        <w:rPr>
          <w:lang w:val="en-GB"/>
        </w:rPr>
      </w:pPr>
      <w:bookmarkStart w:id="3743" w:name="_Toc535261640"/>
      <w:r w:rsidRPr="00645E3C">
        <w:rPr>
          <w:lang w:val="en-GB"/>
        </w:rPr>
        <w:t>–</w:t>
      </w:r>
      <w:r w:rsidRPr="00645E3C">
        <w:rPr>
          <w:lang w:val="en-GB"/>
        </w:rPr>
        <w:tab/>
      </w:r>
      <w:r w:rsidRPr="00645E3C">
        <w:rPr>
          <w:i/>
          <w:lang w:val="en-GB"/>
        </w:rPr>
        <w:t>PDCP-ParametersMRDC</w:t>
      </w:r>
      <w:bookmarkEnd w:id="3743"/>
    </w:p>
    <w:p w14:paraId="560CA035"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D6AEC4B"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49F7C752" w14:textId="77777777" w:rsidR="002C5D28" w:rsidRPr="00645E3C" w:rsidRDefault="002C5D28" w:rsidP="00645E3C">
      <w:pPr>
        <w:pStyle w:val="PL"/>
        <w:rPr>
          <w:color w:val="808080"/>
        </w:rPr>
      </w:pPr>
      <w:r w:rsidRPr="00645E3C">
        <w:rPr>
          <w:color w:val="808080"/>
        </w:rPr>
        <w:t>-- ASN1START</w:t>
      </w:r>
    </w:p>
    <w:p w14:paraId="41A678F8" w14:textId="77777777" w:rsidR="002C5D28" w:rsidRPr="00645E3C" w:rsidRDefault="002C5D28" w:rsidP="00645E3C">
      <w:pPr>
        <w:pStyle w:val="PL"/>
        <w:rPr>
          <w:color w:val="808080"/>
        </w:rPr>
      </w:pPr>
      <w:r w:rsidRPr="00645E3C">
        <w:rPr>
          <w:color w:val="808080"/>
        </w:rPr>
        <w:t>-- TAG-PDCP-PARAMETERSMRDC-START</w:t>
      </w:r>
    </w:p>
    <w:p w14:paraId="2A7B9651" w14:textId="77777777" w:rsidR="002C5D28" w:rsidRPr="00645E3C" w:rsidRDefault="002C5D28" w:rsidP="00645E3C">
      <w:pPr>
        <w:pStyle w:val="PL"/>
      </w:pPr>
    </w:p>
    <w:p w14:paraId="62425B32"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26B168BA"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7F0B800F"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773CAD24" w14:textId="77777777" w:rsidR="002C5D28" w:rsidRPr="00645E3C" w:rsidRDefault="002C5D28" w:rsidP="00645E3C">
      <w:pPr>
        <w:pStyle w:val="PL"/>
      </w:pPr>
      <w:r w:rsidRPr="00645E3C">
        <w:lastRenderedPageBreak/>
        <w:t>}</w:t>
      </w:r>
    </w:p>
    <w:p w14:paraId="6DCB3B48" w14:textId="77777777" w:rsidR="002C5D28" w:rsidRPr="00645E3C" w:rsidRDefault="002C5D28" w:rsidP="00645E3C">
      <w:pPr>
        <w:pStyle w:val="PL"/>
      </w:pPr>
    </w:p>
    <w:p w14:paraId="28AE2714" w14:textId="77777777" w:rsidR="002C5D28" w:rsidRPr="00645E3C" w:rsidRDefault="002C5D28" w:rsidP="00645E3C">
      <w:pPr>
        <w:pStyle w:val="PL"/>
        <w:rPr>
          <w:color w:val="808080"/>
        </w:rPr>
      </w:pPr>
      <w:r w:rsidRPr="00645E3C">
        <w:rPr>
          <w:color w:val="808080"/>
        </w:rPr>
        <w:t>-- TAG-PDCP-PARAMETERSMRDC-STOP</w:t>
      </w:r>
    </w:p>
    <w:p w14:paraId="3C1DEFBA" w14:textId="77777777" w:rsidR="002C5D28" w:rsidRPr="00645E3C" w:rsidRDefault="002C5D28" w:rsidP="00645E3C">
      <w:pPr>
        <w:pStyle w:val="PL"/>
        <w:rPr>
          <w:color w:val="808080"/>
        </w:rPr>
      </w:pPr>
      <w:r w:rsidRPr="00645E3C">
        <w:rPr>
          <w:color w:val="808080"/>
        </w:rPr>
        <w:t>-- ASN1STOP</w:t>
      </w:r>
    </w:p>
    <w:p w14:paraId="638274A8" w14:textId="77777777" w:rsidR="00C1597C" w:rsidRPr="00645E3C" w:rsidRDefault="00C1597C" w:rsidP="00C1597C"/>
    <w:p w14:paraId="1EC232D1" w14:textId="77777777" w:rsidR="002C5D28" w:rsidRPr="00645E3C" w:rsidRDefault="002C5D28" w:rsidP="002C5D28">
      <w:pPr>
        <w:pStyle w:val="Heading4"/>
        <w:rPr>
          <w:lang w:val="en-GB"/>
        </w:rPr>
      </w:pPr>
      <w:bookmarkStart w:id="3744" w:name="_Toc535261641"/>
      <w:bookmarkStart w:id="3745" w:name="_Hlk726506"/>
      <w:r w:rsidRPr="00645E3C">
        <w:rPr>
          <w:lang w:val="en-GB"/>
        </w:rPr>
        <w:t>–</w:t>
      </w:r>
      <w:r w:rsidRPr="00645E3C">
        <w:rPr>
          <w:lang w:val="en-GB"/>
        </w:rPr>
        <w:tab/>
      </w:r>
      <w:r w:rsidRPr="00645E3C">
        <w:rPr>
          <w:i/>
          <w:lang w:val="en-GB"/>
        </w:rPr>
        <w:t>Phy-Parameters</w:t>
      </w:r>
      <w:bookmarkEnd w:id="3744"/>
    </w:p>
    <w:bookmarkEnd w:id="3745"/>
    <w:p w14:paraId="1B2430FA"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677B15F"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48DC7F73" w14:textId="77777777" w:rsidR="002C5D28" w:rsidRPr="00645E3C" w:rsidRDefault="002C5D28" w:rsidP="00645E3C">
      <w:pPr>
        <w:pStyle w:val="PL"/>
        <w:rPr>
          <w:color w:val="808080"/>
        </w:rPr>
      </w:pPr>
      <w:r w:rsidRPr="00645E3C">
        <w:rPr>
          <w:color w:val="808080"/>
        </w:rPr>
        <w:t>-- ASN1START</w:t>
      </w:r>
    </w:p>
    <w:p w14:paraId="4E1234DF" w14:textId="77777777" w:rsidR="002C5D28" w:rsidRPr="00645E3C" w:rsidRDefault="002C5D28" w:rsidP="00645E3C">
      <w:pPr>
        <w:pStyle w:val="PL"/>
        <w:rPr>
          <w:color w:val="808080"/>
        </w:rPr>
      </w:pPr>
      <w:r w:rsidRPr="00645E3C">
        <w:rPr>
          <w:color w:val="808080"/>
        </w:rPr>
        <w:t>-- TAG-PHY-PARAMETERS-START</w:t>
      </w:r>
    </w:p>
    <w:p w14:paraId="2B831D8A" w14:textId="77777777" w:rsidR="002C5D28" w:rsidRPr="00645E3C" w:rsidRDefault="002C5D28" w:rsidP="00645E3C">
      <w:pPr>
        <w:pStyle w:val="PL"/>
      </w:pPr>
    </w:p>
    <w:p w14:paraId="6010F865"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06161C8D"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1952093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7B3955F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1A367F3"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54D7CE49" w14:textId="77777777" w:rsidR="002C5D28" w:rsidRPr="00645E3C" w:rsidRDefault="002C5D28" w:rsidP="00645E3C">
      <w:pPr>
        <w:pStyle w:val="PL"/>
      </w:pPr>
      <w:r w:rsidRPr="00645E3C">
        <w:t xml:space="preserve">    phy-ParametersFR2                   Phy-ParametersFR2                           </w:t>
      </w:r>
      <w:r w:rsidRPr="00645E3C">
        <w:rPr>
          <w:color w:val="993366"/>
        </w:rPr>
        <w:t>OPTIONAL</w:t>
      </w:r>
    </w:p>
    <w:p w14:paraId="7611ADC5" w14:textId="77777777" w:rsidR="002C5D28" w:rsidRPr="00645E3C" w:rsidRDefault="002C5D28" w:rsidP="00645E3C">
      <w:pPr>
        <w:pStyle w:val="PL"/>
      </w:pPr>
      <w:r w:rsidRPr="00645E3C">
        <w:t>}</w:t>
      </w:r>
    </w:p>
    <w:p w14:paraId="1F4443F2" w14:textId="77777777" w:rsidR="002C5D28" w:rsidRPr="00645E3C" w:rsidRDefault="002C5D28" w:rsidP="00645E3C">
      <w:pPr>
        <w:pStyle w:val="PL"/>
      </w:pPr>
    </w:p>
    <w:p w14:paraId="18EF6B9D"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34003190"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067A3EC0"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1AC612A2"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3BC5A43F"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283AE519"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673AC3F"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4EA3E79E"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0F9869F"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7FAE3CA7"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5A59CA07"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41A8618F"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73B37DD1"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47EEB715"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2BF279B8"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10346090"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4692A30"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11843DE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4828FB"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0058D90A"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6B8AFC6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4E028005"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50F61E4D"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0CF54BB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39655F00"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00FA6875"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218601BC"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CFD49BD" w14:textId="77777777" w:rsidR="002C5D28" w:rsidRPr="00645E3C" w:rsidRDefault="002C5D28" w:rsidP="00645E3C">
      <w:pPr>
        <w:pStyle w:val="PL"/>
      </w:pPr>
      <w:r w:rsidRPr="00645E3C">
        <w:lastRenderedPageBreak/>
        <w:t xml:space="preserve">    pre-EmptIndication-DL               </w:t>
      </w:r>
      <w:r w:rsidRPr="00645E3C">
        <w:rPr>
          <w:color w:val="993366"/>
        </w:rPr>
        <w:t>ENUMERATED</w:t>
      </w:r>
      <w:r w:rsidRPr="00645E3C">
        <w:t xml:space="preserve"> {supported}                      </w:t>
      </w:r>
      <w:r w:rsidRPr="00645E3C">
        <w:rPr>
          <w:color w:val="993366"/>
        </w:rPr>
        <w:t>OPTIONAL</w:t>
      </w:r>
      <w:r w:rsidRPr="00645E3C">
        <w:t>,</w:t>
      </w:r>
    </w:p>
    <w:p w14:paraId="0C029EBC"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5B903D91"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796CCC3"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7F3A3857"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77906A32"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A470575"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11A95F1B"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29B23D31" w14:textId="77777777" w:rsidR="002C5D28" w:rsidRPr="00645E3C" w:rsidRDefault="002C5D28" w:rsidP="00645E3C">
      <w:pPr>
        <w:pStyle w:val="PL"/>
      </w:pPr>
      <w:r w:rsidRPr="00645E3C">
        <w:t xml:space="preserve">    ...,</w:t>
      </w:r>
    </w:p>
    <w:p w14:paraId="35E244FD" w14:textId="77777777" w:rsidR="002C5D28" w:rsidRPr="00645E3C" w:rsidRDefault="002C5D28" w:rsidP="00645E3C">
      <w:pPr>
        <w:pStyle w:val="PL"/>
      </w:pPr>
      <w:r w:rsidRPr="00645E3C">
        <w:t xml:space="preserve">    [[</w:t>
      </w:r>
    </w:p>
    <w:p w14:paraId="447D5CA0"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1857413E" w14:textId="77777777" w:rsidR="003C2AA1" w:rsidRPr="00645E3C" w:rsidRDefault="002C5D28" w:rsidP="00645E3C">
      <w:pPr>
        <w:pStyle w:val="PL"/>
      </w:pPr>
      <w:r w:rsidRPr="00645E3C">
        <w:t xml:space="preserve">    ]]</w:t>
      </w:r>
      <w:r w:rsidR="003C2AA1" w:rsidRPr="00645E3C">
        <w:t>,</w:t>
      </w:r>
    </w:p>
    <w:p w14:paraId="666E9634" w14:textId="77777777" w:rsidR="003C2AA1" w:rsidRPr="00645E3C" w:rsidRDefault="003C2AA1" w:rsidP="00645E3C">
      <w:pPr>
        <w:pStyle w:val="PL"/>
      </w:pPr>
      <w:r w:rsidRPr="00645E3C">
        <w:t xml:space="preserve">    [[</w:t>
      </w:r>
    </w:p>
    <w:p w14:paraId="3B8528F3"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7E80C6DE" w14:textId="1620CA2A" w:rsidR="003C2AA1" w:rsidRPr="00645E3C" w:rsidRDefault="003C2AA1" w:rsidP="00645E3C">
      <w:pPr>
        <w:pStyle w:val="PL"/>
      </w:pPr>
      <w:bookmarkStart w:id="3746" w:name="_Hlk536765078"/>
      <w:r w:rsidRPr="00645E3C">
        <w:t xml:space="preserve">    </w:t>
      </w:r>
      <w:bookmarkStart w:id="3747" w:name="_Hlk726461"/>
      <w:bookmarkStart w:id="3748" w:name="_Hlk726490"/>
      <w:r w:rsidRPr="00645E3C">
        <w:t>rateMatchingCtrlResr</w:t>
      </w:r>
      <w:del w:id="3749" w:author="Ericsson (Rapporteur)" w:date="2019-02-06T20:07:00Z">
        <w:r w:rsidRPr="00645E3C">
          <w:delText>s</w:delText>
        </w:r>
      </w:del>
      <w:ins w:id="3750" w:author="Ericsson (Rapporteur)" w:date="2019-02-06T20:07:00Z">
        <w:r w:rsidR="002543F5">
          <w:t>c</w:t>
        </w:r>
      </w:ins>
      <w:r w:rsidRPr="00645E3C">
        <w:t>SetDynamic</w:t>
      </w:r>
      <w:bookmarkEnd w:id="3747"/>
      <w:r w:rsidRPr="00645E3C">
        <w:t xml:space="preserve">     </w:t>
      </w:r>
      <w:bookmarkEnd w:id="3748"/>
      <w:commentRangeStart w:id="3751"/>
      <w:r w:rsidRPr="00645E3C">
        <w:rPr>
          <w:color w:val="993366"/>
        </w:rPr>
        <w:t>ENUMERATED</w:t>
      </w:r>
      <w:commentRangeEnd w:id="3751"/>
      <w:r w:rsidR="00434F83">
        <w:rPr>
          <w:rStyle w:val="CommentReference"/>
          <w:rFonts w:ascii="Times New Roman" w:hAnsi="Times New Roman"/>
          <w:noProof w:val="0"/>
          <w:lang w:eastAsia="ja-JP"/>
        </w:rPr>
        <w:commentReference w:id="3751"/>
      </w:r>
      <w:r w:rsidRPr="00645E3C">
        <w:t xml:space="preserve"> {supported}                      </w:t>
      </w:r>
      <w:r w:rsidRPr="00645E3C">
        <w:rPr>
          <w:color w:val="993366"/>
        </w:rPr>
        <w:t>OPTIONAL</w:t>
      </w:r>
      <w:r w:rsidRPr="00645E3C">
        <w:t>,</w:t>
      </w:r>
    </w:p>
    <w:bookmarkEnd w:id="3746"/>
    <w:p w14:paraId="2D5A35A0"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78C80214" w14:textId="77777777" w:rsidR="002C5D28" w:rsidRPr="00645E3C" w:rsidRDefault="003C2AA1" w:rsidP="00645E3C">
      <w:pPr>
        <w:pStyle w:val="PL"/>
      </w:pPr>
      <w:r w:rsidRPr="00645E3C">
        <w:t xml:space="preserve">    ]]</w:t>
      </w:r>
    </w:p>
    <w:p w14:paraId="2C04B9FE" w14:textId="77777777" w:rsidR="002C5D28" w:rsidRPr="00645E3C" w:rsidRDefault="002C5D28" w:rsidP="00645E3C">
      <w:pPr>
        <w:pStyle w:val="PL"/>
      </w:pPr>
      <w:r w:rsidRPr="00645E3C">
        <w:t>}</w:t>
      </w:r>
    </w:p>
    <w:p w14:paraId="4C602182" w14:textId="77777777" w:rsidR="002C5D28" w:rsidRPr="00645E3C" w:rsidRDefault="002C5D28" w:rsidP="00645E3C">
      <w:pPr>
        <w:pStyle w:val="PL"/>
      </w:pPr>
    </w:p>
    <w:p w14:paraId="1EF2691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54B5A02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6CD85A7"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58D4C2F"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38B06BDC"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6326A705" w14:textId="77777777" w:rsidR="003C2AA1" w:rsidRPr="00645E3C" w:rsidRDefault="002C5D28" w:rsidP="00645E3C">
      <w:pPr>
        <w:pStyle w:val="PL"/>
      </w:pPr>
      <w:r w:rsidRPr="00645E3C">
        <w:t xml:space="preserve">    ...</w:t>
      </w:r>
      <w:r w:rsidR="003C2AA1" w:rsidRPr="00645E3C">
        <w:t>,</w:t>
      </w:r>
    </w:p>
    <w:p w14:paraId="5CE24B53" w14:textId="77777777" w:rsidR="003C2AA1" w:rsidRPr="00645E3C" w:rsidRDefault="003C2AA1" w:rsidP="00645E3C">
      <w:pPr>
        <w:pStyle w:val="PL"/>
      </w:pPr>
      <w:r w:rsidRPr="00645E3C">
        <w:t xml:space="preserve">    [[</w:t>
      </w:r>
    </w:p>
    <w:p w14:paraId="70708731"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7FF4D0D"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83BB51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759E936F" w14:textId="77777777" w:rsidR="003C2AA1" w:rsidRPr="00645E3C" w:rsidRDefault="003C2AA1" w:rsidP="00645E3C">
      <w:pPr>
        <w:pStyle w:val="PL"/>
      </w:pPr>
      <w:r w:rsidRPr="00645E3C">
        <w:t xml:space="preserve">    ]]</w:t>
      </w:r>
    </w:p>
    <w:p w14:paraId="5F8AFAFD" w14:textId="77777777" w:rsidR="002C5D28" w:rsidRPr="00645E3C" w:rsidRDefault="002C5D28" w:rsidP="00645E3C">
      <w:pPr>
        <w:pStyle w:val="PL"/>
      </w:pPr>
      <w:r w:rsidRPr="00645E3C">
        <w:t>}</w:t>
      </w:r>
    </w:p>
    <w:p w14:paraId="71CBAAE0" w14:textId="77777777" w:rsidR="002C5D28" w:rsidRPr="00645E3C" w:rsidRDefault="002C5D28" w:rsidP="00645E3C">
      <w:pPr>
        <w:pStyle w:val="PL"/>
      </w:pPr>
    </w:p>
    <w:p w14:paraId="2D6753F4"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700C85CA"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2B758188"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5F70EA7"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1FA0B1E"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70892755"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8B6D2E1"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78C4DAFA"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3118F79"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43B9E91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4E30639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316A375B"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2DA762C"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1F46734"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3827FAFA"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70D40E6D"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123A61FD"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64CDDA16"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8345A27"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1B73740B" w14:textId="77777777" w:rsidR="002C5D28" w:rsidRPr="00645E3C" w:rsidRDefault="002C5D28" w:rsidP="00645E3C">
      <w:pPr>
        <w:pStyle w:val="PL"/>
      </w:pPr>
      <w:r w:rsidRPr="00645E3C">
        <w:lastRenderedPageBreak/>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373796B9"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6A9E110B"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4D00CB08"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279CB4C"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0578F0D7"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0BBC0D80"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485E8D1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6E58726A"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522A4764"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3B019CF9"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47EFC789"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54C6ACC2"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64DE6E15"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44321324"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50151B0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54BBACC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3EE0D73D"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2AE23CA"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7D9FD40C" w14:textId="77777777" w:rsidR="00976C87" w:rsidRPr="00645E3C" w:rsidRDefault="002C5D28" w:rsidP="00645E3C">
      <w:pPr>
        <w:pStyle w:val="PL"/>
      </w:pPr>
      <w:r w:rsidRPr="00645E3C">
        <w:t xml:space="preserve">    ...</w:t>
      </w:r>
      <w:r w:rsidR="00976C87" w:rsidRPr="00645E3C">
        <w:t>,</w:t>
      </w:r>
    </w:p>
    <w:p w14:paraId="7796BE20" w14:textId="77777777" w:rsidR="00976C87" w:rsidRPr="00645E3C" w:rsidRDefault="00976C87" w:rsidP="00645E3C">
      <w:pPr>
        <w:pStyle w:val="PL"/>
      </w:pPr>
      <w:r w:rsidRPr="00645E3C">
        <w:t xml:space="preserve">    [[</w:t>
      </w:r>
    </w:p>
    <w:p w14:paraId="6D08D5DF"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0701BCC8"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68B4065E"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5D652973"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0CF410CC"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0A352ACB"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34B76891" w14:textId="77777777" w:rsidR="00976C87" w:rsidRPr="00645E3C" w:rsidRDefault="00976C87" w:rsidP="00645E3C">
      <w:pPr>
        <w:pStyle w:val="PL"/>
      </w:pPr>
      <w:r w:rsidRPr="00645E3C">
        <w:t xml:space="preserve">    } </w:t>
      </w:r>
      <w:r w:rsidRPr="00645E3C">
        <w:rPr>
          <w:color w:val="993366"/>
        </w:rPr>
        <w:t>OPTIONAL</w:t>
      </w:r>
      <w:r w:rsidRPr="00645E3C">
        <w:t>,</w:t>
      </w:r>
    </w:p>
    <w:p w14:paraId="7B334CB4"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7A1280E9"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32E85DA9"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175DEF58"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9B3B95F"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4EDB200B"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4769181E"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25CF13BD"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1434EF29"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4DC7C5E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03FFBF68"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055EAAC3" w14:textId="77777777" w:rsidR="002C5D28" w:rsidRPr="00645E3C" w:rsidRDefault="00976C87" w:rsidP="00645E3C">
      <w:pPr>
        <w:pStyle w:val="PL"/>
      </w:pPr>
      <w:r w:rsidRPr="00645E3C">
        <w:t xml:space="preserve">    ]]</w:t>
      </w:r>
    </w:p>
    <w:p w14:paraId="1BC9B43D" w14:textId="77777777" w:rsidR="002C5D28" w:rsidRPr="00645E3C" w:rsidRDefault="002C5D28" w:rsidP="00645E3C">
      <w:pPr>
        <w:pStyle w:val="PL"/>
      </w:pPr>
      <w:r w:rsidRPr="00645E3C">
        <w:t>}</w:t>
      </w:r>
    </w:p>
    <w:p w14:paraId="241440E2" w14:textId="77777777" w:rsidR="002C5D28" w:rsidRPr="00645E3C" w:rsidRDefault="002C5D28" w:rsidP="00645E3C">
      <w:pPr>
        <w:pStyle w:val="PL"/>
      </w:pPr>
    </w:p>
    <w:p w14:paraId="3809E4D6"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6E9CAB33"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0B60ABF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16B277C1"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57A8EA19"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0629A9C3" w14:textId="77777777" w:rsidR="00976C87" w:rsidRPr="00645E3C" w:rsidRDefault="002C5D28" w:rsidP="00645E3C">
      <w:pPr>
        <w:pStyle w:val="PL"/>
      </w:pPr>
      <w:r w:rsidRPr="00645E3C">
        <w:t xml:space="preserve">    ...</w:t>
      </w:r>
      <w:r w:rsidR="00976C87" w:rsidRPr="00645E3C">
        <w:t>,</w:t>
      </w:r>
    </w:p>
    <w:p w14:paraId="076247CE" w14:textId="77777777" w:rsidR="00976C87" w:rsidRPr="00645E3C" w:rsidRDefault="00976C87" w:rsidP="00645E3C">
      <w:pPr>
        <w:pStyle w:val="PL"/>
      </w:pPr>
      <w:r w:rsidRPr="00645E3C">
        <w:t xml:space="preserve">    [[</w:t>
      </w:r>
    </w:p>
    <w:p w14:paraId="60695285"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438FAA5B" w14:textId="77777777" w:rsidR="00976C87" w:rsidRPr="00645E3C" w:rsidRDefault="00976C87" w:rsidP="00645E3C">
      <w:pPr>
        <w:pStyle w:val="PL"/>
      </w:pPr>
      <w:r w:rsidRPr="00645E3C">
        <w:t xml:space="preserve">                                    n144, n160, n176, n192, n208, n224, n240, n256} </w:t>
      </w:r>
      <w:r w:rsidRPr="00645E3C">
        <w:rPr>
          <w:color w:val="993366"/>
        </w:rPr>
        <w:t>OPTIONAL</w:t>
      </w:r>
    </w:p>
    <w:p w14:paraId="7987506D" w14:textId="77777777" w:rsidR="002C5D28" w:rsidRPr="00645E3C" w:rsidRDefault="00976C87" w:rsidP="00645E3C">
      <w:pPr>
        <w:pStyle w:val="PL"/>
      </w:pPr>
      <w:r w:rsidRPr="00645E3C">
        <w:lastRenderedPageBreak/>
        <w:t xml:space="preserve">    ]]</w:t>
      </w:r>
    </w:p>
    <w:p w14:paraId="572570F7" w14:textId="77777777" w:rsidR="002C5D28" w:rsidRPr="00645E3C" w:rsidRDefault="002C5D28" w:rsidP="00645E3C">
      <w:pPr>
        <w:pStyle w:val="PL"/>
      </w:pPr>
      <w:r w:rsidRPr="00645E3C">
        <w:t>}</w:t>
      </w:r>
    </w:p>
    <w:p w14:paraId="526B87E0" w14:textId="77777777" w:rsidR="002C5D28" w:rsidRPr="00645E3C" w:rsidRDefault="002C5D28" w:rsidP="00645E3C">
      <w:pPr>
        <w:pStyle w:val="PL"/>
      </w:pPr>
    </w:p>
    <w:p w14:paraId="0248758B"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30D20ED1"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058F400C"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6398C7DA" w14:textId="77777777" w:rsidR="00B11449" w:rsidRPr="00645E3C" w:rsidRDefault="002C5D28" w:rsidP="00645E3C">
      <w:pPr>
        <w:pStyle w:val="PL"/>
      </w:pPr>
      <w:r w:rsidRPr="00645E3C">
        <w:t xml:space="preserve">    ...</w:t>
      </w:r>
      <w:r w:rsidR="00B11449" w:rsidRPr="00645E3C">
        <w:t>,</w:t>
      </w:r>
    </w:p>
    <w:p w14:paraId="7737D893" w14:textId="77777777" w:rsidR="00B11449" w:rsidRPr="00645E3C" w:rsidRDefault="003C2AA1" w:rsidP="00645E3C">
      <w:pPr>
        <w:pStyle w:val="PL"/>
      </w:pPr>
      <w:r w:rsidRPr="00645E3C">
        <w:t xml:space="preserve">    </w:t>
      </w:r>
      <w:r w:rsidR="00B11449" w:rsidRPr="00645E3C">
        <w:t>[[</w:t>
      </w:r>
    </w:p>
    <w:p w14:paraId="347C6C33"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244FB07A"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20320AE5" w14:textId="77777777" w:rsidR="00976C87" w:rsidRPr="00645E3C" w:rsidRDefault="00976C87" w:rsidP="00645E3C">
      <w:pPr>
        <w:pStyle w:val="PL"/>
      </w:pPr>
      <w:r w:rsidRPr="00645E3C">
        <w:t xml:space="preserve">                                    n144, n160, n176, n192, n208, n224, n240, n256} </w:t>
      </w:r>
      <w:r w:rsidRPr="00645E3C">
        <w:rPr>
          <w:color w:val="993366"/>
        </w:rPr>
        <w:t>OPTIONAL</w:t>
      </w:r>
    </w:p>
    <w:p w14:paraId="3AD8AD1D" w14:textId="77777777" w:rsidR="002C5D28" w:rsidRPr="00645E3C" w:rsidRDefault="003C2AA1" w:rsidP="00645E3C">
      <w:pPr>
        <w:pStyle w:val="PL"/>
      </w:pPr>
      <w:r w:rsidRPr="00645E3C">
        <w:t xml:space="preserve">    </w:t>
      </w:r>
      <w:r w:rsidR="00B11449" w:rsidRPr="00645E3C">
        <w:t>]]</w:t>
      </w:r>
    </w:p>
    <w:p w14:paraId="2575F4AC" w14:textId="77777777" w:rsidR="002C5D28" w:rsidRPr="00645E3C" w:rsidRDefault="002C5D28" w:rsidP="00645E3C">
      <w:pPr>
        <w:pStyle w:val="PL"/>
      </w:pPr>
      <w:r w:rsidRPr="00645E3C">
        <w:t>}</w:t>
      </w:r>
    </w:p>
    <w:p w14:paraId="39383ABC" w14:textId="77777777" w:rsidR="002C5D28" w:rsidRPr="00645E3C" w:rsidRDefault="002C5D28" w:rsidP="00645E3C">
      <w:pPr>
        <w:pStyle w:val="PL"/>
      </w:pPr>
    </w:p>
    <w:p w14:paraId="3D320661" w14:textId="77777777" w:rsidR="002C5D28" w:rsidRPr="00645E3C" w:rsidRDefault="002C5D28" w:rsidP="00645E3C">
      <w:pPr>
        <w:pStyle w:val="PL"/>
        <w:rPr>
          <w:color w:val="808080"/>
        </w:rPr>
      </w:pPr>
      <w:r w:rsidRPr="00645E3C">
        <w:rPr>
          <w:color w:val="808080"/>
        </w:rPr>
        <w:t>-- TAG-PHY-PARAMETERS-STOP</w:t>
      </w:r>
    </w:p>
    <w:p w14:paraId="432B8709" w14:textId="77777777" w:rsidR="002C5D28" w:rsidRPr="00645E3C" w:rsidRDefault="002C5D28" w:rsidP="00645E3C">
      <w:pPr>
        <w:pStyle w:val="PL"/>
        <w:rPr>
          <w:color w:val="808080"/>
        </w:rPr>
      </w:pPr>
      <w:r w:rsidRPr="00645E3C">
        <w:rPr>
          <w:color w:val="808080"/>
        </w:rPr>
        <w:t>-- ASN1STOP</w:t>
      </w:r>
    </w:p>
    <w:p w14:paraId="77E84F44"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78E8B5E4" w14:textId="77777777" w:rsidTr="00976C87">
        <w:tc>
          <w:tcPr>
            <w:tcW w:w="14281" w:type="dxa"/>
          </w:tcPr>
          <w:p w14:paraId="2635CC3B"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06CDEE73" w14:textId="77777777" w:rsidTr="00976C87">
        <w:tc>
          <w:tcPr>
            <w:tcW w:w="14281" w:type="dxa"/>
          </w:tcPr>
          <w:p w14:paraId="1296F074"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43935919"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25416781" w14:textId="77777777" w:rsidR="00C1597C" w:rsidRPr="00645E3C" w:rsidRDefault="00C1597C" w:rsidP="00C1597C"/>
    <w:p w14:paraId="592C7C67" w14:textId="77777777" w:rsidR="002C5D28" w:rsidRPr="00645E3C" w:rsidRDefault="002C5D28" w:rsidP="002C5D28">
      <w:pPr>
        <w:pStyle w:val="Heading4"/>
        <w:rPr>
          <w:lang w:val="en-GB"/>
        </w:rPr>
      </w:pPr>
      <w:bookmarkStart w:id="3752" w:name="_Toc535261642"/>
      <w:r w:rsidRPr="00645E3C">
        <w:rPr>
          <w:lang w:val="en-GB"/>
        </w:rPr>
        <w:t>–</w:t>
      </w:r>
      <w:r w:rsidRPr="00645E3C">
        <w:rPr>
          <w:lang w:val="en-GB"/>
        </w:rPr>
        <w:tab/>
      </w:r>
      <w:r w:rsidRPr="00645E3C">
        <w:rPr>
          <w:i/>
          <w:lang w:val="en-GB"/>
        </w:rPr>
        <w:t>Phy-ParametersMRDC</w:t>
      </w:r>
      <w:bookmarkEnd w:id="3752"/>
    </w:p>
    <w:p w14:paraId="1AAD72A2"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0B1363F5"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01EE5CD7" w14:textId="77777777" w:rsidR="002C5D28" w:rsidRPr="00645E3C" w:rsidRDefault="002C5D28" w:rsidP="00645E3C">
      <w:pPr>
        <w:pStyle w:val="PL"/>
        <w:rPr>
          <w:color w:val="808080"/>
        </w:rPr>
      </w:pPr>
      <w:r w:rsidRPr="00645E3C">
        <w:rPr>
          <w:color w:val="808080"/>
        </w:rPr>
        <w:t>-- ASN1START</w:t>
      </w:r>
    </w:p>
    <w:p w14:paraId="306C4560" w14:textId="77777777" w:rsidR="002C5D28" w:rsidRPr="00645E3C" w:rsidRDefault="002C5D28" w:rsidP="00645E3C">
      <w:pPr>
        <w:pStyle w:val="PL"/>
        <w:rPr>
          <w:color w:val="808080"/>
        </w:rPr>
      </w:pPr>
      <w:r w:rsidRPr="00645E3C">
        <w:rPr>
          <w:color w:val="808080"/>
        </w:rPr>
        <w:t>-- TAG-PHY-PARAMETERSMRDC-START</w:t>
      </w:r>
    </w:p>
    <w:p w14:paraId="44AE403B" w14:textId="77777777" w:rsidR="002C5D28" w:rsidRPr="00645E3C" w:rsidRDefault="002C5D28" w:rsidP="00645E3C">
      <w:pPr>
        <w:pStyle w:val="PL"/>
      </w:pPr>
    </w:p>
    <w:p w14:paraId="6BE2E56E"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7A88B088"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68E9501C" w14:textId="77777777" w:rsidR="002C5D28" w:rsidRPr="00645E3C" w:rsidRDefault="002C5D28" w:rsidP="00645E3C">
      <w:pPr>
        <w:pStyle w:val="PL"/>
      </w:pPr>
      <w:r w:rsidRPr="00645E3C">
        <w:t xml:space="preserve">    ...</w:t>
      </w:r>
    </w:p>
    <w:p w14:paraId="59B32201" w14:textId="77777777" w:rsidR="002C5D28" w:rsidRPr="00645E3C" w:rsidRDefault="002C5D28" w:rsidP="00645E3C">
      <w:pPr>
        <w:pStyle w:val="PL"/>
      </w:pPr>
      <w:r w:rsidRPr="00645E3C">
        <w:t>}</w:t>
      </w:r>
    </w:p>
    <w:p w14:paraId="482C666A" w14:textId="77777777" w:rsidR="002C5D28" w:rsidRPr="00645E3C" w:rsidRDefault="002C5D28" w:rsidP="00645E3C">
      <w:pPr>
        <w:pStyle w:val="PL"/>
      </w:pPr>
    </w:p>
    <w:p w14:paraId="6A61D97B"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46E12FE1"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47F6AFAB"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DBE004C" w14:textId="77777777" w:rsidR="002C5D28" w:rsidRPr="003251EE" w:rsidRDefault="002C5D28" w:rsidP="00645E3C">
      <w:pPr>
        <w:pStyle w:val="PL"/>
      </w:pPr>
      <w:r w:rsidRPr="00645E3C">
        <w:t xml:space="preserve">                                                    </w:t>
      </w:r>
      <w:r w:rsidRPr="003251EE">
        <w:t>n250, n275, n300, n350, n400, n450, n500, spare},</w:t>
      </w:r>
    </w:p>
    <w:p w14:paraId="5D1E40E5" w14:textId="77777777" w:rsidR="002C5D28" w:rsidRPr="00645E3C" w:rsidRDefault="002C5D28" w:rsidP="00645E3C">
      <w:pPr>
        <w:pStyle w:val="PL"/>
      </w:pPr>
      <w:r w:rsidRPr="003251EE">
        <w:t xml:space="preserve">    </w:t>
      </w:r>
      <w:r w:rsidRPr="00645E3C">
        <w:t>...</w:t>
      </w:r>
    </w:p>
    <w:p w14:paraId="6CAC707F" w14:textId="77777777" w:rsidR="002C5D28" w:rsidRPr="00645E3C" w:rsidRDefault="002C5D28" w:rsidP="00645E3C">
      <w:pPr>
        <w:pStyle w:val="PL"/>
      </w:pPr>
      <w:r w:rsidRPr="00645E3C">
        <w:t>}</w:t>
      </w:r>
    </w:p>
    <w:p w14:paraId="2E64BA24" w14:textId="77777777" w:rsidR="002C5D28" w:rsidRPr="00645E3C" w:rsidRDefault="002C5D28" w:rsidP="00645E3C">
      <w:pPr>
        <w:pStyle w:val="PL"/>
      </w:pPr>
    </w:p>
    <w:p w14:paraId="6945B03F" w14:textId="77777777" w:rsidR="002C5D28" w:rsidRPr="00645E3C" w:rsidRDefault="002C5D28" w:rsidP="00645E3C">
      <w:pPr>
        <w:pStyle w:val="PL"/>
        <w:rPr>
          <w:color w:val="808080"/>
        </w:rPr>
      </w:pPr>
      <w:r w:rsidRPr="00645E3C">
        <w:rPr>
          <w:color w:val="808080"/>
        </w:rPr>
        <w:t>-- TAG-PHY-PARAMETERSMRDC-STOP</w:t>
      </w:r>
    </w:p>
    <w:p w14:paraId="3187516E" w14:textId="77777777" w:rsidR="002C5D28" w:rsidRPr="00645E3C" w:rsidRDefault="002C5D28" w:rsidP="00645E3C">
      <w:pPr>
        <w:pStyle w:val="PL"/>
        <w:rPr>
          <w:color w:val="808080"/>
        </w:rPr>
      </w:pPr>
      <w:r w:rsidRPr="00645E3C">
        <w:rPr>
          <w:color w:val="808080"/>
        </w:rPr>
        <w:t>-- ASN1STOP</w:t>
      </w:r>
    </w:p>
    <w:p w14:paraId="2F4BBC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539EAB" w14:textId="77777777" w:rsidTr="00C1597C">
        <w:tc>
          <w:tcPr>
            <w:tcW w:w="14173" w:type="dxa"/>
          </w:tcPr>
          <w:p w14:paraId="077A4FC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PHY-ParametersMRDC </w:t>
            </w:r>
            <w:r w:rsidRPr="00E444BB">
              <w:rPr>
                <w:szCs w:val="22"/>
                <w:lang w:val="en-GB" w:eastAsia="ja-JP"/>
                <w:rPrChange w:id="3753" w:author="Ericsson (Rapporteur) v2" w:date="2019-02-11T15:14:00Z">
                  <w:rPr>
                    <w:i/>
                    <w:szCs w:val="22"/>
                    <w:lang w:val="en-GB" w:eastAsia="ja-JP"/>
                  </w:rPr>
                </w:rPrChange>
              </w:rPr>
              <w:t>field descriptions</w:t>
            </w:r>
          </w:p>
        </w:tc>
      </w:tr>
      <w:tr w:rsidR="002C5D28" w:rsidRPr="00645E3C" w14:paraId="49F61307" w14:textId="77777777" w:rsidTr="00C1597C">
        <w:tc>
          <w:tcPr>
            <w:tcW w:w="14173" w:type="dxa"/>
          </w:tcPr>
          <w:p w14:paraId="74FAFF5A"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5C231C00"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0044C405" w14:textId="77777777" w:rsidR="00976C87" w:rsidRPr="00645E3C" w:rsidRDefault="00976C87" w:rsidP="00976C87"/>
    <w:p w14:paraId="6920AA70" w14:textId="77777777" w:rsidR="00976C87" w:rsidRPr="00645E3C" w:rsidRDefault="00976C87" w:rsidP="00976C87">
      <w:pPr>
        <w:pStyle w:val="Heading4"/>
        <w:rPr>
          <w:lang w:val="en-GB"/>
        </w:rPr>
      </w:pPr>
      <w:bookmarkStart w:id="3754" w:name="_Toc535261643"/>
      <w:r w:rsidRPr="00645E3C">
        <w:rPr>
          <w:lang w:val="en-GB"/>
        </w:rPr>
        <w:t>–</w:t>
      </w:r>
      <w:r w:rsidRPr="00645E3C">
        <w:rPr>
          <w:lang w:val="en-GB"/>
        </w:rPr>
        <w:tab/>
      </w:r>
      <w:r w:rsidRPr="00645E3C">
        <w:rPr>
          <w:i/>
          <w:noProof/>
          <w:lang w:val="en-GB"/>
        </w:rPr>
        <w:t>ProcessingParameters</w:t>
      </w:r>
      <w:bookmarkEnd w:id="3754"/>
    </w:p>
    <w:p w14:paraId="2537747D"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5B7CB38E"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5A0127C0" w14:textId="77777777" w:rsidR="00976C87" w:rsidRPr="00645E3C" w:rsidRDefault="00976C87" w:rsidP="00645E3C">
      <w:pPr>
        <w:pStyle w:val="PL"/>
        <w:rPr>
          <w:color w:val="808080"/>
        </w:rPr>
      </w:pPr>
      <w:r w:rsidRPr="00645E3C">
        <w:rPr>
          <w:color w:val="808080"/>
        </w:rPr>
        <w:t>-- ASN1START</w:t>
      </w:r>
    </w:p>
    <w:p w14:paraId="795ED06E" w14:textId="77777777" w:rsidR="00976C87" w:rsidRPr="00645E3C" w:rsidRDefault="00976C87" w:rsidP="00645E3C">
      <w:pPr>
        <w:pStyle w:val="PL"/>
        <w:rPr>
          <w:color w:val="808080"/>
        </w:rPr>
      </w:pPr>
      <w:r w:rsidRPr="00645E3C">
        <w:rPr>
          <w:color w:val="808080"/>
        </w:rPr>
        <w:t>-- TAG-PROCESSINGPARAMETERS-START</w:t>
      </w:r>
    </w:p>
    <w:p w14:paraId="456F0A71" w14:textId="77777777" w:rsidR="00976C87" w:rsidRPr="00645E3C" w:rsidRDefault="00976C87" w:rsidP="00645E3C">
      <w:pPr>
        <w:pStyle w:val="PL"/>
      </w:pPr>
    </w:p>
    <w:p w14:paraId="4FF05BE7"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5302985D"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259C13C2"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6FAEC97F"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1F750D0B"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688214DE"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167797D"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59AC9F61"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4E6B2674" w14:textId="77777777" w:rsidR="00976C87" w:rsidRPr="00645E3C" w:rsidRDefault="00976C87" w:rsidP="00645E3C">
      <w:pPr>
        <w:pStyle w:val="PL"/>
        <w:rPr>
          <w:rFonts w:eastAsia="MS Mincho"/>
        </w:rPr>
      </w:pPr>
      <w:r w:rsidRPr="00645E3C">
        <w:rPr>
          <w:rFonts w:eastAsia="MS Mincho" w:hint="eastAsia"/>
        </w:rPr>
        <w:t>}</w:t>
      </w:r>
    </w:p>
    <w:p w14:paraId="7FAEFE4A" w14:textId="77777777" w:rsidR="00976C87" w:rsidRPr="00645E3C" w:rsidRDefault="00976C87" w:rsidP="00645E3C">
      <w:pPr>
        <w:pStyle w:val="PL"/>
      </w:pPr>
    </w:p>
    <w:p w14:paraId="775E4807"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76FE2B27" w14:textId="77777777" w:rsidR="00976C87" w:rsidRPr="00645E3C" w:rsidRDefault="00976C87" w:rsidP="00645E3C">
      <w:pPr>
        <w:pStyle w:val="PL"/>
      </w:pPr>
    </w:p>
    <w:p w14:paraId="0FCA65B1" w14:textId="77777777" w:rsidR="00976C87" w:rsidRPr="00645E3C" w:rsidRDefault="00976C87" w:rsidP="00645E3C">
      <w:pPr>
        <w:pStyle w:val="PL"/>
        <w:rPr>
          <w:color w:val="808080"/>
        </w:rPr>
      </w:pPr>
      <w:r w:rsidRPr="00645E3C">
        <w:rPr>
          <w:color w:val="808080"/>
        </w:rPr>
        <w:t>-- TAG-PROCESSINGPARAMETERS-STOP</w:t>
      </w:r>
    </w:p>
    <w:p w14:paraId="62ABE7C7" w14:textId="77777777" w:rsidR="00976C87" w:rsidRPr="00645E3C" w:rsidRDefault="00976C87" w:rsidP="00645E3C">
      <w:pPr>
        <w:pStyle w:val="PL"/>
        <w:rPr>
          <w:color w:val="808080"/>
        </w:rPr>
      </w:pPr>
      <w:r w:rsidRPr="00645E3C">
        <w:rPr>
          <w:color w:val="808080"/>
        </w:rPr>
        <w:t>-- ASN1STOP</w:t>
      </w:r>
    </w:p>
    <w:p w14:paraId="77E7AB22" w14:textId="77777777" w:rsidR="00C1597C" w:rsidRPr="00645E3C" w:rsidRDefault="00C1597C" w:rsidP="00C1597C"/>
    <w:p w14:paraId="0D9D427F" w14:textId="77777777" w:rsidR="002C5D28" w:rsidRPr="00645E3C" w:rsidRDefault="002C5D28" w:rsidP="002C5D28">
      <w:pPr>
        <w:pStyle w:val="Heading4"/>
        <w:rPr>
          <w:lang w:val="en-GB"/>
        </w:rPr>
      </w:pPr>
      <w:bookmarkStart w:id="3755" w:name="_Toc535261644"/>
      <w:r w:rsidRPr="00645E3C">
        <w:rPr>
          <w:lang w:val="en-GB"/>
        </w:rPr>
        <w:t>–</w:t>
      </w:r>
      <w:r w:rsidRPr="00645E3C">
        <w:rPr>
          <w:lang w:val="en-GB"/>
        </w:rPr>
        <w:tab/>
      </w:r>
      <w:r w:rsidRPr="00645E3C">
        <w:rPr>
          <w:i/>
          <w:noProof/>
          <w:lang w:val="en-GB"/>
        </w:rPr>
        <w:t>RAT-Type</w:t>
      </w:r>
      <w:bookmarkEnd w:id="3755"/>
    </w:p>
    <w:p w14:paraId="650CC173"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35664546"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2F7C68DF" w14:textId="77777777" w:rsidR="002C5D28" w:rsidRPr="00645E3C" w:rsidRDefault="002C5D28" w:rsidP="00645E3C">
      <w:pPr>
        <w:pStyle w:val="PL"/>
        <w:rPr>
          <w:color w:val="808080"/>
        </w:rPr>
      </w:pPr>
      <w:r w:rsidRPr="00645E3C">
        <w:rPr>
          <w:color w:val="808080"/>
        </w:rPr>
        <w:t>-- ASN1START</w:t>
      </w:r>
    </w:p>
    <w:p w14:paraId="52CFEFB4" w14:textId="77777777" w:rsidR="002C5D28" w:rsidRPr="00645E3C" w:rsidRDefault="002C5D28" w:rsidP="00645E3C">
      <w:pPr>
        <w:pStyle w:val="PL"/>
        <w:rPr>
          <w:color w:val="808080"/>
        </w:rPr>
      </w:pPr>
      <w:r w:rsidRPr="00645E3C">
        <w:rPr>
          <w:color w:val="808080"/>
        </w:rPr>
        <w:t>-- TAG-RAT-TYPE-START</w:t>
      </w:r>
    </w:p>
    <w:p w14:paraId="0E2BAB2E" w14:textId="77777777" w:rsidR="002C5D28" w:rsidRPr="00645E3C" w:rsidRDefault="002C5D28" w:rsidP="00645E3C">
      <w:pPr>
        <w:pStyle w:val="PL"/>
      </w:pPr>
    </w:p>
    <w:p w14:paraId="3C52AE92"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4AFFECFB" w14:textId="77777777" w:rsidR="002C5D28" w:rsidRPr="00645E3C" w:rsidRDefault="002C5D28" w:rsidP="00645E3C">
      <w:pPr>
        <w:pStyle w:val="PL"/>
      </w:pPr>
    </w:p>
    <w:p w14:paraId="57334022" w14:textId="77777777" w:rsidR="002C5D28" w:rsidRPr="00645E3C" w:rsidRDefault="002C5D28" w:rsidP="00645E3C">
      <w:pPr>
        <w:pStyle w:val="PL"/>
        <w:rPr>
          <w:color w:val="808080"/>
        </w:rPr>
      </w:pPr>
      <w:r w:rsidRPr="00645E3C">
        <w:rPr>
          <w:color w:val="808080"/>
        </w:rPr>
        <w:t>-- TAG-RAT-TYPE-STOP</w:t>
      </w:r>
    </w:p>
    <w:p w14:paraId="64304838" w14:textId="77777777" w:rsidR="002C5D28" w:rsidRPr="00645E3C" w:rsidRDefault="002C5D28" w:rsidP="00645E3C">
      <w:pPr>
        <w:pStyle w:val="PL"/>
        <w:rPr>
          <w:color w:val="808080"/>
        </w:rPr>
      </w:pPr>
      <w:r w:rsidRPr="00645E3C">
        <w:rPr>
          <w:color w:val="808080"/>
        </w:rPr>
        <w:t>-- ASN1STOP</w:t>
      </w:r>
    </w:p>
    <w:p w14:paraId="2B4F6D74" w14:textId="77777777" w:rsidR="00C1597C" w:rsidRPr="00645E3C" w:rsidRDefault="00C1597C" w:rsidP="00C1597C"/>
    <w:p w14:paraId="2126BE34" w14:textId="77777777" w:rsidR="002C5D28" w:rsidRPr="00645E3C" w:rsidRDefault="002C5D28" w:rsidP="002C5D28">
      <w:pPr>
        <w:pStyle w:val="Heading4"/>
        <w:rPr>
          <w:rFonts w:eastAsia="Malgun Gothic"/>
          <w:lang w:val="en-GB"/>
        </w:rPr>
      </w:pPr>
      <w:bookmarkStart w:id="3756" w:name="_Toc535261645"/>
      <w:r w:rsidRPr="00645E3C">
        <w:rPr>
          <w:rFonts w:eastAsia="Malgun Gothic"/>
          <w:lang w:val="en-GB"/>
        </w:rPr>
        <w:lastRenderedPageBreak/>
        <w:t>–</w:t>
      </w:r>
      <w:r w:rsidRPr="00645E3C">
        <w:rPr>
          <w:rFonts w:eastAsia="Malgun Gothic"/>
          <w:lang w:val="en-GB"/>
        </w:rPr>
        <w:tab/>
      </w:r>
      <w:r w:rsidRPr="00645E3C">
        <w:rPr>
          <w:rFonts w:eastAsia="Malgun Gothic"/>
          <w:i/>
          <w:lang w:val="en-GB"/>
        </w:rPr>
        <w:t>RF-Parameters</w:t>
      </w:r>
      <w:bookmarkEnd w:id="3756"/>
    </w:p>
    <w:p w14:paraId="665B9A2B"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6336562F"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36953EDD" w14:textId="77777777" w:rsidR="002C5D28" w:rsidRPr="00645E3C" w:rsidRDefault="002C5D28" w:rsidP="00645E3C">
      <w:pPr>
        <w:pStyle w:val="PL"/>
        <w:rPr>
          <w:color w:val="808080"/>
        </w:rPr>
      </w:pPr>
      <w:r w:rsidRPr="00645E3C">
        <w:rPr>
          <w:color w:val="808080"/>
        </w:rPr>
        <w:t>-- ASN1START</w:t>
      </w:r>
    </w:p>
    <w:p w14:paraId="16996C72" w14:textId="77777777" w:rsidR="002C5D28" w:rsidRPr="00645E3C" w:rsidRDefault="002C5D28" w:rsidP="00645E3C">
      <w:pPr>
        <w:pStyle w:val="PL"/>
        <w:rPr>
          <w:color w:val="808080"/>
        </w:rPr>
      </w:pPr>
      <w:r w:rsidRPr="00645E3C">
        <w:rPr>
          <w:color w:val="808080"/>
        </w:rPr>
        <w:t>-- TAG-RF-PARAMETERS-START</w:t>
      </w:r>
    </w:p>
    <w:p w14:paraId="16E201D2" w14:textId="77777777" w:rsidR="002C5D28" w:rsidRPr="00645E3C" w:rsidRDefault="002C5D28" w:rsidP="00645E3C">
      <w:pPr>
        <w:pStyle w:val="PL"/>
      </w:pPr>
    </w:p>
    <w:p w14:paraId="776C95CD"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BBBC260"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D1C9BB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D8F8AB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26C934EC" w14:textId="77777777" w:rsidR="005D026A" w:rsidRPr="00645E3C" w:rsidRDefault="002C5D28" w:rsidP="00645E3C">
      <w:pPr>
        <w:pStyle w:val="PL"/>
      </w:pPr>
      <w:r w:rsidRPr="00645E3C">
        <w:t xml:space="preserve">    ...</w:t>
      </w:r>
      <w:r w:rsidR="005D026A" w:rsidRPr="00645E3C">
        <w:t>,</w:t>
      </w:r>
    </w:p>
    <w:p w14:paraId="0FFFFC2F" w14:textId="77777777" w:rsidR="005D026A" w:rsidRPr="00645E3C" w:rsidRDefault="005D026A" w:rsidP="00645E3C">
      <w:pPr>
        <w:pStyle w:val="PL"/>
      </w:pPr>
      <w:r w:rsidRPr="00645E3C">
        <w:t xml:space="preserve">    [[</w:t>
      </w:r>
    </w:p>
    <w:p w14:paraId="6A7A3E42"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B36A1A"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73FA5882" w14:textId="77777777" w:rsidR="002C5D28" w:rsidRPr="00645E3C" w:rsidRDefault="005D026A" w:rsidP="00645E3C">
      <w:pPr>
        <w:pStyle w:val="PL"/>
      </w:pPr>
      <w:r w:rsidRPr="00645E3C">
        <w:t xml:space="preserve">    ]]</w:t>
      </w:r>
    </w:p>
    <w:p w14:paraId="6622772C" w14:textId="77777777" w:rsidR="002C5D28" w:rsidRPr="00645E3C" w:rsidRDefault="002C5D28" w:rsidP="00645E3C">
      <w:pPr>
        <w:pStyle w:val="PL"/>
      </w:pPr>
      <w:r w:rsidRPr="00645E3C">
        <w:t>}</w:t>
      </w:r>
    </w:p>
    <w:p w14:paraId="5342CE3E" w14:textId="77777777" w:rsidR="002C5D28" w:rsidRPr="00645E3C" w:rsidRDefault="002C5D28" w:rsidP="00645E3C">
      <w:pPr>
        <w:pStyle w:val="PL"/>
      </w:pPr>
    </w:p>
    <w:p w14:paraId="44EEF2A5"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1DDF80C8" w14:textId="77777777" w:rsidR="002C5D28" w:rsidRPr="00645E3C" w:rsidRDefault="002C5D28" w:rsidP="00645E3C">
      <w:pPr>
        <w:pStyle w:val="PL"/>
      </w:pPr>
      <w:r w:rsidRPr="00645E3C">
        <w:t xml:space="preserve">    bandNR                              FreqBandIndicatorNR,</w:t>
      </w:r>
    </w:p>
    <w:p w14:paraId="225C2E28"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45638288"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1593789F"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55871DBD"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3B8CBB6B"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20FED6F5"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893BBC"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0AC5871F"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56DD726C"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087B81FD"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53677D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5A03E09"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3F78AB52"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135150A5"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18F73FA"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76113D6"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1242E6A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97CD25" w14:textId="77777777" w:rsidR="002C5D28" w:rsidRPr="00645E3C" w:rsidRDefault="002C5D28" w:rsidP="00645E3C">
      <w:pPr>
        <w:pStyle w:val="PL"/>
      </w:pPr>
      <w:r w:rsidRPr="00645E3C">
        <w:t xml:space="preserve">        },</w:t>
      </w:r>
    </w:p>
    <w:p w14:paraId="79A5BF8E"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66B2B6D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711DA43B"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9325FE0" w14:textId="77777777" w:rsidR="002C5D28" w:rsidRPr="00645E3C" w:rsidRDefault="002C5D28" w:rsidP="00645E3C">
      <w:pPr>
        <w:pStyle w:val="PL"/>
      </w:pPr>
      <w:r w:rsidRPr="00645E3C">
        <w:t xml:space="preserve">        }</w:t>
      </w:r>
    </w:p>
    <w:p w14:paraId="3C94D257" w14:textId="77777777" w:rsidR="002C5D28" w:rsidRPr="00645E3C" w:rsidRDefault="002C5D28" w:rsidP="00645E3C">
      <w:pPr>
        <w:pStyle w:val="PL"/>
      </w:pPr>
      <w:r w:rsidRPr="00645E3C">
        <w:t xml:space="preserve">    }                                                                               </w:t>
      </w:r>
      <w:r w:rsidRPr="00645E3C">
        <w:rPr>
          <w:color w:val="993366"/>
        </w:rPr>
        <w:t>OPTIONAL</w:t>
      </w:r>
      <w:r w:rsidRPr="00645E3C">
        <w:t>,</w:t>
      </w:r>
    </w:p>
    <w:p w14:paraId="345635C3"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6A5951BA"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7FA14F3E"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69F555"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7DF5A8CC"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5459A207" w14:textId="77777777" w:rsidR="002C5D28" w:rsidRPr="00645E3C" w:rsidRDefault="002C5D28" w:rsidP="00645E3C">
      <w:pPr>
        <w:pStyle w:val="PL"/>
      </w:pPr>
      <w:r w:rsidRPr="00645E3C">
        <w:lastRenderedPageBreak/>
        <w:t xml:space="preserve">        },</w:t>
      </w:r>
    </w:p>
    <w:p w14:paraId="0DA9D391"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72620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1CACD7D5"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2DE0C16D" w14:textId="77777777" w:rsidR="002C5D28" w:rsidRPr="00645E3C" w:rsidRDefault="002C5D28" w:rsidP="00645E3C">
      <w:pPr>
        <w:pStyle w:val="PL"/>
      </w:pPr>
      <w:r w:rsidRPr="00645E3C">
        <w:t xml:space="preserve">        }</w:t>
      </w:r>
    </w:p>
    <w:p w14:paraId="22692B2C" w14:textId="77777777" w:rsidR="002C5D28" w:rsidRPr="00645E3C" w:rsidRDefault="002C5D28" w:rsidP="00645E3C">
      <w:pPr>
        <w:pStyle w:val="PL"/>
      </w:pPr>
      <w:r w:rsidRPr="00645E3C">
        <w:t xml:space="preserve">    }                                                                               </w:t>
      </w:r>
      <w:r w:rsidRPr="00645E3C">
        <w:rPr>
          <w:color w:val="993366"/>
        </w:rPr>
        <w:t>OPTIONAL</w:t>
      </w:r>
      <w:r w:rsidRPr="00645E3C">
        <w:t>,</w:t>
      </w:r>
    </w:p>
    <w:p w14:paraId="37A9EFC8" w14:textId="77777777" w:rsidR="002C5D28" w:rsidRPr="00645E3C" w:rsidRDefault="002C5D28" w:rsidP="00645E3C">
      <w:pPr>
        <w:pStyle w:val="PL"/>
      </w:pPr>
      <w:r w:rsidRPr="00645E3C">
        <w:t xml:space="preserve">    ...,</w:t>
      </w:r>
    </w:p>
    <w:p w14:paraId="0D60995C" w14:textId="77777777" w:rsidR="002C5D28" w:rsidRPr="00645E3C" w:rsidRDefault="002C5D28" w:rsidP="00645E3C">
      <w:pPr>
        <w:pStyle w:val="PL"/>
      </w:pPr>
      <w:r w:rsidRPr="00645E3C">
        <w:t xml:space="preserve">    [[</w:t>
      </w:r>
    </w:p>
    <w:p w14:paraId="4DE81FC2"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D173E4D" w14:textId="77777777" w:rsidR="00115BF0" w:rsidRPr="00645E3C" w:rsidRDefault="002C5D28" w:rsidP="00645E3C">
      <w:pPr>
        <w:pStyle w:val="PL"/>
      </w:pPr>
      <w:r w:rsidRPr="00645E3C">
        <w:t xml:space="preserve">    ]]</w:t>
      </w:r>
      <w:r w:rsidR="00115BF0" w:rsidRPr="00645E3C">
        <w:t>,</w:t>
      </w:r>
    </w:p>
    <w:p w14:paraId="5FBDEE3B" w14:textId="77777777" w:rsidR="00115BF0" w:rsidRPr="00645E3C" w:rsidRDefault="00115BF0" w:rsidP="00645E3C">
      <w:pPr>
        <w:pStyle w:val="PL"/>
      </w:pPr>
      <w:r w:rsidRPr="00645E3C">
        <w:t xml:space="preserve">    [[</w:t>
      </w:r>
    </w:p>
    <w:p w14:paraId="14693A9B"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23FA18BD"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4C93C8A0" w14:textId="77777777" w:rsidR="002C5D28" w:rsidRPr="00645E3C" w:rsidRDefault="00115BF0" w:rsidP="00645E3C">
      <w:pPr>
        <w:pStyle w:val="PL"/>
      </w:pPr>
      <w:r w:rsidRPr="00645E3C">
        <w:t xml:space="preserve">    ]]</w:t>
      </w:r>
    </w:p>
    <w:p w14:paraId="5C848448" w14:textId="77777777" w:rsidR="002C5D28" w:rsidRPr="00645E3C" w:rsidRDefault="002C5D28" w:rsidP="00645E3C">
      <w:pPr>
        <w:pStyle w:val="PL"/>
      </w:pPr>
      <w:r w:rsidRPr="00645E3C">
        <w:t>}</w:t>
      </w:r>
    </w:p>
    <w:p w14:paraId="62D3960C" w14:textId="77777777" w:rsidR="002C5D28" w:rsidRPr="00645E3C" w:rsidRDefault="002C5D28" w:rsidP="00645E3C">
      <w:pPr>
        <w:pStyle w:val="PL"/>
      </w:pPr>
    </w:p>
    <w:p w14:paraId="6A3026AB" w14:textId="77777777" w:rsidR="002C5D28" w:rsidRPr="00645E3C" w:rsidRDefault="002C5D28" w:rsidP="00645E3C">
      <w:pPr>
        <w:pStyle w:val="PL"/>
        <w:rPr>
          <w:color w:val="808080"/>
        </w:rPr>
      </w:pPr>
      <w:r w:rsidRPr="00645E3C">
        <w:rPr>
          <w:color w:val="808080"/>
        </w:rPr>
        <w:t>-- TAG-RF-PARAMETERS-STOP</w:t>
      </w:r>
    </w:p>
    <w:p w14:paraId="544865EE" w14:textId="77777777" w:rsidR="002C5D28" w:rsidRPr="00645E3C" w:rsidRDefault="002C5D28" w:rsidP="00645E3C">
      <w:pPr>
        <w:pStyle w:val="PL"/>
        <w:rPr>
          <w:color w:val="808080"/>
        </w:rPr>
      </w:pPr>
      <w:r w:rsidRPr="00645E3C">
        <w:rPr>
          <w:color w:val="808080"/>
        </w:rPr>
        <w:t>-- ASN1STOP</w:t>
      </w:r>
    </w:p>
    <w:p w14:paraId="787B46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CE24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645E3C" w:rsidRDefault="002C5D28" w:rsidP="00F43D0B">
            <w:pPr>
              <w:pStyle w:val="TAH"/>
              <w:rPr>
                <w:szCs w:val="22"/>
                <w:lang w:val="en-GB" w:eastAsia="ja-JP"/>
              </w:rPr>
            </w:pPr>
            <w:r w:rsidRPr="00645E3C">
              <w:rPr>
                <w:i/>
                <w:szCs w:val="22"/>
                <w:lang w:val="en-GB" w:eastAsia="ja-JP"/>
              </w:rPr>
              <w:t xml:space="preserve">RF-Parameters </w:t>
            </w:r>
            <w:r w:rsidRPr="00E444BB">
              <w:rPr>
                <w:szCs w:val="22"/>
                <w:lang w:val="en-GB" w:eastAsia="ja-JP"/>
                <w:rPrChange w:id="3757" w:author="Ericsson (Rapporteur) v2" w:date="2019-02-11T15:14:00Z">
                  <w:rPr>
                    <w:i/>
                    <w:szCs w:val="22"/>
                    <w:lang w:val="en-GB" w:eastAsia="ja-JP"/>
                  </w:rPr>
                </w:rPrChange>
              </w:rPr>
              <w:t>field descriptions</w:t>
            </w:r>
          </w:p>
        </w:tc>
      </w:tr>
      <w:tr w:rsidR="002C5D28" w:rsidRPr="00645E3C" w14:paraId="5FE07D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66623036"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6038E4">
              <w:rPr>
                <w:i/>
                <w:lang w:val="en-GB"/>
                <w:rPrChange w:id="3758" w:author="Ericsson (Rapporteur)" w:date="2019-02-06T20:06:00Z">
                  <w:rPr>
                    <w:lang w:val="en-GB"/>
                  </w:rPr>
                </w:rPrChange>
              </w:rPr>
              <w:t>FreqBandList</w:t>
            </w:r>
            <w:r w:rsidRPr="00645E3C">
              <w:rPr>
                <w:szCs w:val="22"/>
                <w:lang w:val="en-GB" w:eastAsia="ja-JP"/>
              </w:rPr>
              <w:t xml:space="preserve"> that the NW provided in the capability enquiry, if any. The UE filtered the band combinations in the </w:t>
            </w:r>
            <w:r w:rsidRPr="006038E4">
              <w:rPr>
                <w:i/>
                <w:lang w:val="en-GB"/>
                <w:rPrChange w:id="3759" w:author="Ericsson (Rapporteur)" w:date="2019-02-06T20:06:00Z">
                  <w:rPr>
                    <w:lang w:val="en-GB"/>
                  </w:rPr>
                </w:rPrChange>
              </w:rPr>
              <w:t>supportedBandCombinationList</w:t>
            </w:r>
            <w:r w:rsidRPr="00645E3C">
              <w:rPr>
                <w:szCs w:val="22"/>
                <w:lang w:val="en-GB" w:eastAsia="ja-JP"/>
              </w:rPr>
              <w:t xml:space="preserve"> in accordance with this </w:t>
            </w:r>
            <w:r w:rsidRPr="006038E4">
              <w:rPr>
                <w:i/>
                <w:lang w:val="en-GB"/>
                <w:rPrChange w:id="3760" w:author="Ericsson (Rapporteur)" w:date="2019-02-06T20:06:00Z">
                  <w:rPr>
                    <w:lang w:val="en-GB"/>
                  </w:rPr>
                </w:rPrChange>
              </w:rPr>
              <w:t>appliedFreqBandListFilter</w:t>
            </w:r>
            <w:r w:rsidRPr="00645E3C">
              <w:rPr>
                <w:szCs w:val="22"/>
                <w:lang w:val="en-GB" w:eastAsia="ja-JP"/>
              </w:rPr>
              <w:t xml:space="preserve">.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18B9C6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144AE82D"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proofErr w:type="gramStart"/>
            <w:r w:rsidRPr="00645E3C">
              <w:rPr>
                <w:i/>
                <w:szCs w:val="22"/>
                <w:lang w:val="en-GB" w:eastAsia="ja-JP"/>
              </w:rPr>
              <w:t>FeatureSetCombinationId</w:t>
            </w:r>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29F2101E" w14:textId="77777777" w:rsidR="00C1597C" w:rsidRPr="00645E3C" w:rsidRDefault="00C1597C" w:rsidP="00C1597C"/>
    <w:p w14:paraId="4661109C" w14:textId="77777777" w:rsidR="002C5D28" w:rsidRPr="00645E3C" w:rsidRDefault="002C5D28" w:rsidP="002C5D28">
      <w:pPr>
        <w:pStyle w:val="Heading4"/>
        <w:rPr>
          <w:lang w:val="en-GB"/>
        </w:rPr>
      </w:pPr>
      <w:bookmarkStart w:id="3761" w:name="_Toc535261646"/>
      <w:r w:rsidRPr="00645E3C">
        <w:rPr>
          <w:lang w:val="en-GB"/>
        </w:rPr>
        <w:t>–</w:t>
      </w:r>
      <w:r w:rsidRPr="00645E3C">
        <w:rPr>
          <w:lang w:val="en-GB"/>
        </w:rPr>
        <w:tab/>
      </w:r>
      <w:r w:rsidRPr="00645E3C">
        <w:rPr>
          <w:i/>
          <w:lang w:val="en-GB"/>
        </w:rPr>
        <w:t>RF-ParametersMRDC</w:t>
      </w:r>
      <w:bookmarkEnd w:id="3761"/>
    </w:p>
    <w:p w14:paraId="14C715FA"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34A2E17A"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67B0CE00" w14:textId="77777777" w:rsidR="002C5D28" w:rsidRPr="00645E3C" w:rsidRDefault="002C5D28" w:rsidP="00645E3C">
      <w:pPr>
        <w:pStyle w:val="PL"/>
        <w:rPr>
          <w:color w:val="808080"/>
        </w:rPr>
      </w:pPr>
      <w:r w:rsidRPr="00645E3C">
        <w:rPr>
          <w:color w:val="808080"/>
        </w:rPr>
        <w:t>-- ASN1START</w:t>
      </w:r>
    </w:p>
    <w:p w14:paraId="04DBB730" w14:textId="77777777" w:rsidR="002C5D28" w:rsidRPr="00645E3C" w:rsidRDefault="002C5D28" w:rsidP="00645E3C">
      <w:pPr>
        <w:pStyle w:val="PL"/>
        <w:rPr>
          <w:color w:val="808080"/>
        </w:rPr>
      </w:pPr>
      <w:r w:rsidRPr="00645E3C">
        <w:rPr>
          <w:color w:val="808080"/>
        </w:rPr>
        <w:t>-- TAG-RF-PARAMETERSMRDC-START</w:t>
      </w:r>
    </w:p>
    <w:p w14:paraId="7C0F501A" w14:textId="77777777" w:rsidR="002C5D28" w:rsidRPr="00645E3C" w:rsidRDefault="002C5D28" w:rsidP="00645E3C">
      <w:pPr>
        <w:pStyle w:val="PL"/>
      </w:pPr>
    </w:p>
    <w:p w14:paraId="7280E0F7"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554356BF"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363B05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27089A3" w14:textId="77777777" w:rsidR="005D026A" w:rsidRPr="00645E3C" w:rsidRDefault="002C5D28" w:rsidP="00645E3C">
      <w:pPr>
        <w:pStyle w:val="PL"/>
      </w:pPr>
      <w:r w:rsidRPr="00645E3C">
        <w:t xml:space="preserve">    ...</w:t>
      </w:r>
      <w:r w:rsidR="005D026A" w:rsidRPr="00645E3C">
        <w:t>,</w:t>
      </w:r>
    </w:p>
    <w:p w14:paraId="625D2D78" w14:textId="77777777" w:rsidR="005D026A" w:rsidRPr="00645E3C" w:rsidRDefault="005D026A" w:rsidP="00645E3C">
      <w:pPr>
        <w:pStyle w:val="PL"/>
      </w:pPr>
      <w:r w:rsidRPr="00645E3C">
        <w:t xml:space="preserve">    [[</w:t>
      </w:r>
    </w:p>
    <w:p w14:paraId="2BA64D28"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25EAB4F9"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382D8C33" w14:textId="77777777" w:rsidR="002C5D28" w:rsidRPr="00645E3C" w:rsidRDefault="005D026A" w:rsidP="00645E3C">
      <w:pPr>
        <w:pStyle w:val="PL"/>
      </w:pPr>
      <w:r w:rsidRPr="00645E3C">
        <w:t xml:space="preserve">    ]]</w:t>
      </w:r>
    </w:p>
    <w:p w14:paraId="46684EE7" w14:textId="77777777" w:rsidR="002C5D28" w:rsidRPr="00645E3C" w:rsidRDefault="002C5D28" w:rsidP="00645E3C">
      <w:pPr>
        <w:pStyle w:val="PL"/>
      </w:pPr>
      <w:r w:rsidRPr="00645E3C">
        <w:lastRenderedPageBreak/>
        <w:t>}</w:t>
      </w:r>
    </w:p>
    <w:p w14:paraId="2AA7CD9C" w14:textId="77777777" w:rsidR="002C5D28" w:rsidRPr="00645E3C" w:rsidRDefault="002C5D28" w:rsidP="00645E3C">
      <w:pPr>
        <w:pStyle w:val="PL"/>
      </w:pPr>
    </w:p>
    <w:p w14:paraId="02879D69" w14:textId="77777777" w:rsidR="002C5D28" w:rsidRPr="00645E3C" w:rsidRDefault="002C5D28" w:rsidP="00645E3C">
      <w:pPr>
        <w:pStyle w:val="PL"/>
        <w:rPr>
          <w:color w:val="808080"/>
        </w:rPr>
      </w:pPr>
      <w:r w:rsidRPr="00645E3C">
        <w:rPr>
          <w:color w:val="808080"/>
        </w:rPr>
        <w:t>-- TAG-RF-PARAMETERSMRDC-STOP</w:t>
      </w:r>
    </w:p>
    <w:p w14:paraId="27AE806A" w14:textId="77777777" w:rsidR="002C5D28" w:rsidRPr="00645E3C" w:rsidRDefault="002C5D28" w:rsidP="00645E3C">
      <w:pPr>
        <w:pStyle w:val="PL"/>
        <w:rPr>
          <w:color w:val="808080"/>
        </w:rPr>
      </w:pPr>
      <w:r w:rsidRPr="00645E3C">
        <w:rPr>
          <w:color w:val="808080"/>
        </w:rPr>
        <w:t>-- ASN1STOP</w:t>
      </w:r>
    </w:p>
    <w:p w14:paraId="6C812F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51DC1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645E3C" w:rsidRDefault="002C5D28" w:rsidP="00F43D0B">
            <w:pPr>
              <w:pStyle w:val="TAH"/>
              <w:rPr>
                <w:szCs w:val="22"/>
                <w:lang w:val="en-GB" w:eastAsia="ja-JP"/>
              </w:rPr>
            </w:pPr>
            <w:r w:rsidRPr="00645E3C">
              <w:rPr>
                <w:i/>
                <w:szCs w:val="22"/>
                <w:lang w:val="en-GB" w:eastAsia="ja-JP"/>
              </w:rPr>
              <w:t xml:space="preserve">RF-ParametersMRDC </w:t>
            </w:r>
            <w:r w:rsidRPr="00E444BB">
              <w:rPr>
                <w:szCs w:val="22"/>
                <w:lang w:val="en-GB" w:eastAsia="ja-JP"/>
                <w:rPrChange w:id="3762" w:author="Ericsson (Rapporteur) v2" w:date="2019-02-11T15:14:00Z">
                  <w:rPr>
                    <w:i/>
                    <w:szCs w:val="22"/>
                    <w:lang w:val="en-GB" w:eastAsia="ja-JP"/>
                  </w:rPr>
                </w:rPrChange>
              </w:rPr>
              <w:t>field descriptions</w:t>
            </w:r>
          </w:p>
        </w:tc>
      </w:tr>
      <w:tr w:rsidR="002C5D28" w:rsidRPr="00645E3C" w14:paraId="1FC956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7397C0B8"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6038E4">
              <w:rPr>
                <w:i/>
                <w:lang w:val="en-GB"/>
                <w:rPrChange w:id="3763" w:author="Ericsson (Rapporteur)" w:date="2019-02-06T20:06:00Z">
                  <w:rPr>
                    <w:lang w:val="en-GB"/>
                  </w:rPr>
                </w:rPrChange>
              </w:rPr>
              <w:t>FreqBandList</w:t>
            </w:r>
            <w:r w:rsidRPr="00645E3C">
              <w:rPr>
                <w:szCs w:val="22"/>
                <w:lang w:val="en-GB" w:eastAsia="ja-JP"/>
              </w:rPr>
              <w:t xml:space="preserve"> that the NW provided in the capability enquiry, if any. The UE filtered the band combinations in the </w:t>
            </w:r>
            <w:r w:rsidRPr="006038E4">
              <w:rPr>
                <w:i/>
                <w:lang w:val="en-GB"/>
                <w:rPrChange w:id="3764" w:author="Ericsson (Rapporteur)" w:date="2019-02-06T20:06:00Z">
                  <w:rPr>
                    <w:lang w:val="en-GB"/>
                  </w:rPr>
                </w:rPrChange>
              </w:rPr>
              <w:t>supportedBandCombinationList</w:t>
            </w:r>
            <w:r w:rsidRPr="00645E3C">
              <w:rPr>
                <w:szCs w:val="22"/>
                <w:lang w:val="en-GB" w:eastAsia="ja-JP"/>
              </w:rPr>
              <w:t xml:space="preserve"> in accordance with this </w:t>
            </w:r>
            <w:r w:rsidRPr="006038E4">
              <w:rPr>
                <w:i/>
                <w:lang w:val="en-GB"/>
                <w:rPrChange w:id="3765" w:author="Ericsson (Rapporteur)" w:date="2019-02-06T20:06:00Z">
                  <w:rPr>
                    <w:lang w:val="en-GB"/>
                  </w:rPr>
                </w:rPrChange>
              </w:rPr>
              <w:t>appliedFreqBandListFilter</w:t>
            </w:r>
            <w:r w:rsidRPr="00645E3C">
              <w:rPr>
                <w:szCs w:val="22"/>
                <w:lang w:val="en-GB" w:eastAsia="ja-JP"/>
              </w:rPr>
              <w:t>.</w:t>
            </w:r>
          </w:p>
        </w:tc>
      </w:tr>
      <w:tr w:rsidR="002C5D28" w:rsidRPr="00645E3C" w14:paraId="39ACCD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36BADC93"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proofErr w:type="gramStart"/>
            <w:r w:rsidRPr="00645E3C">
              <w:rPr>
                <w:i/>
                <w:szCs w:val="22"/>
                <w:lang w:val="en-GB" w:eastAsia="ja-JP"/>
              </w:rPr>
              <w:t>FeatureSetCombinationId</w:t>
            </w:r>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354A9532" w14:textId="77777777" w:rsidR="00C1597C" w:rsidRPr="00645E3C" w:rsidRDefault="00C1597C" w:rsidP="00C1597C"/>
    <w:p w14:paraId="094A788F" w14:textId="77777777" w:rsidR="002C5D28" w:rsidRPr="00645E3C" w:rsidRDefault="002C5D28" w:rsidP="002C5D28">
      <w:pPr>
        <w:pStyle w:val="Heading4"/>
        <w:rPr>
          <w:rFonts w:eastAsia="Malgun Gothic"/>
          <w:lang w:val="en-GB"/>
        </w:rPr>
      </w:pPr>
      <w:bookmarkStart w:id="3766"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3766"/>
    </w:p>
    <w:p w14:paraId="08FFADD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53BBD050"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67337F67" w14:textId="77777777" w:rsidR="002C5D28" w:rsidRPr="00645E3C" w:rsidRDefault="002C5D28" w:rsidP="00645E3C">
      <w:pPr>
        <w:pStyle w:val="PL"/>
        <w:rPr>
          <w:color w:val="808080"/>
        </w:rPr>
      </w:pPr>
      <w:r w:rsidRPr="00645E3C">
        <w:rPr>
          <w:color w:val="808080"/>
        </w:rPr>
        <w:t>-- ASN1START</w:t>
      </w:r>
    </w:p>
    <w:p w14:paraId="3DAB734D" w14:textId="77777777" w:rsidR="002C5D28" w:rsidRPr="00645E3C" w:rsidRDefault="002C5D28" w:rsidP="00645E3C">
      <w:pPr>
        <w:pStyle w:val="PL"/>
        <w:rPr>
          <w:color w:val="808080"/>
        </w:rPr>
      </w:pPr>
      <w:r w:rsidRPr="00645E3C">
        <w:rPr>
          <w:color w:val="808080"/>
        </w:rPr>
        <w:t>-- TAG-RLC-PARAMETERS-START</w:t>
      </w:r>
    </w:p>
    <w:p w14:paraId="7573257D" w14:textId="77777777" w:rsidR="002C5D28" w:rsidRPr="00645E3C" w:rsidRDefault="002C5D28" w:rsidP="00645E3C">
      <w:pPr>
        <w:pStyle w:val="PL"/>
      </w:pPr>
    </w:p>
    <w:p w14:paraId="5D72286A"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7F855C05"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3A283323"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33EA15A"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04C0D928" w14:textId="77777777" w:rsidR="002C5D28" w:rsidRPr="00645E3C" w:rsidRDefault="002C5D28" w:rsidP="00645E3C">
      <w:pPr>
        <w:pStyle w:val="PL"/>
      </w:pPr>
      <w:r w:rsidRPr="00645E3C">
        <w:t xml:space="preserve">    ...</w:t>
      </w:r>
    </w:p>
    <w:p w14:paraId="755796BD" w14:textId="77777777" w:rsidR="002C5D28" w:rsidRPr="00645E3C" w:rsidRDefault="002C5D28" w:rsidP="00645E3C">
      <w:pPr>
        <w:pStyle w:val="PL"/>
      </w:pPr>
      <w:r w:rsidRPr="00645E3C">
        <w:t>}</w:t>
      </w:r>
    </w:p>
    <w:p w14:paraId="3C3ECE3E" w14:textId="77777777" w:rsidR="002C5D28" w:rsidRPr="00645E3C" w:rsidRDefault="002C5D28" w:rsidP="00645E3C">
      <w:pPr>
        <w:pStyle w:val="PL"/>
      </w:pPr>
    </w:p>
    <w:p w14:paraId="507AE47C" w14:textId="77777777" w:rsidR="002C5D28" w:rsidRPr="00645E3C" w:rsidRDefault="002C5D28" w:rsidP="00645E3C">
      <w:pPr>
        <w:pStyle w:val="PL"/>
        <w:rPr>
          <w:color w:val="808080"/>
        </w:rPr>
      </w:pPr>
      <w:r w:rsidRPr="00645E3C">
        <w:rPr>
          <w:color w:val="808080"/>
        </w:rPr>
        <w:t>-- TAG-RLC-PARAMETERS-STOP</w:t>
      </w:r>
    </w:p>
    <w:p w14:paraId="159C3939" w14:textId="77777777" w:rsidR="002C5D28" w:rsidRPr="00645E3C" w:rsidRDefault="002C5D28" w:rsidP="00645E3C">
      <w:pPr>
        <w:pStyle w:val="PL"/>
        <w:rPr>
          <w:color w:val="808080"/>
        </w:rPr>
      </w:pPr>
      <w:r w:rsidRPr="00645E3C">
        <w:rPr>
          <w:color w:val="808080"/>
        </w:rPr>
        <w:t>-- ASN1STOP</w:t>
      </w:r>
    </w:p>
    <w:p w14:paraId="254C00D2" w14:textId="77777777" w:rsidR="00C1597C" w:rsidRPr="00645E3C" w:rsidRDefault="00C1597C" w:rsidP="00C1597C"/>
    <w:p w14:paraId="6FC84C35" w14:textId="77777777" w:rsidR="00FA5AD5" w:rsidRPr="00645E3C" w:rsidRDefault="00FA5AD5" w:rsidP="00FA5AD5">
      <w:pPr>
        <w:pStyle w:val="Heading4"/>
        <w:rPr>
          <w:rFonts w:eastAsia="Malgun Gothic"/>
          <w:lang w:val="en-GB"/>
        </w:rPr>
      </w:pPr>
      <w:bookmarkStart w:id="3767"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3767"/>
    </w:p>
    <w:p w14:paraId="722077E0"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2A3B87F"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3DE9BE2C" w14:textId="77777777" w:rsidR="00FA5AD5" w:rsidRPr="00645E3C" w:rsidRDefault="00FA5AD5" w:rsidP="00645E3C">
      <w:pPr>
        <w:pStyle w:val="PL"/>
        <w:rPr>
          <w:color w:val="808080"/>
        </w:rPr>
      </w:pPr>
      <w:r w:rsidRPr="00645E3C">
        <w:rPr>
          <w:color w:val="808080"/>
        </w:rPr>
        <w:t>-- ASN1START</w:t>
      </w:r>
    </w:p>
    <w:p w14:paraId="4B317640" w14:textId="77777777" w:rsidR="00FA5AD5" w:rsidRPr="00645E3C" w:rsidRDefault="00FA5AD5" w:rsidP="00645E3C">
      <w:pPr>
        <w:pStyle w:val="PL"/>
        <w:rPr>
          <w:color w:val="808080"/>
        </w:rPr>
      </w:pPr>
      <w:r w:rsidRPr="00645E3C">
        <w:rPr>
          <w:color w:val="808080"/>
        </w:rPr>
        <w:t>-- TAG-SDAP-PARAMETERS-START</w:t>
      </w:r>
    </w:p>
    <w:p w14:paraId="43924E0A" w14:textId="77777777" w:rsidR="00FA5AD5" w:rsidRPr="00645E3C" w:rsidRDefault="00FA5AD5" w:rsidP="00645E3C">
      <w:pPr>
        <w:pStyle w:val="PL"/>
      </w:pPr>
    </w:p>
    <w:p w14:paraId="5EC8B8D6"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567D676"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0B9B5C37" w14:textId="77777777" w:rsidR="00FA5AD5" w:rsidRPr="00645E3C" w:rsidRDefault="00FA5AD5" w:rsidP="00645E3C">
      <w:pPr>
        <w:pStyle w:val="PL"/>
      </w:pPr>
      <w:r w:rsidRPr="00645E3C">
        <w:t xml:space="preserve">    ...</w:t>
      </w:r>
    </w:p>
    <w:p w14:paraId="622D5A4F" w14:textId="77777777" w:rsidR="00FA5AD5" w:rsidRPr="00645E3C" w:rsidRDefault="00FA5AD5" w:rsidP="00645E3C">
      <w:pPr>
        <w:pStyle w:val="PL"/>
      </w:pPr>
      <w:r w:rsidRPr="00645E3C">
        <w:lastRenderedPageBreak/>
        <w:t>}</w:t>
      </w:r>
    </w:p>
    <w:p w14:paraId="00EE689D" w14:textId="77777777" w:rsidR="00FA5AD5" w:rsidRPr="00645E3C" w:rsidRDefault="00FA5AD5" w:rsidP="00645E3C">
      <w:pPr>
        <w:pStyle w:val="PL"/>
      </w:pPr>
    </w:p>
    <w:p w14:paraId="552FEF54" w14:textId="77777777" w:rsidR="00FA5AD5" w:rsidRPr="00645E3C" w:rsidRDefault="00FA5AD5" w:rsidP="00645E3C">
      <w:pPr>
        <w:pStyle w:val="PL"/>
        <w:rPr>
          <w:color w:val="808080"/>
        </w:rPr>
      </w:pPr>
      <w:r w:rsidRPr="00645E3C">
        <w:rPr>
          <w:color w:val="808080"/>
        </w:rPr>
        <w:t>-- TAG-SDAP-PARAMETERS-STOP</w:t>
      </w:r>
    </w:p>
    <w:p w14:paraId="2AFD4E5F" w14:textId="77777777" w:rsidR="00FA5AD5" w:rsidRPr="00645E3C" w:rsidRDefault="00FA5AD5" w:rsidP="00645E3C">
      <w:pPr>
        <w:pStyle w:val="PL"/>
        <w:rPr>
          <w:color w:val="808080"/>
        </w:rPr>
      </w:pPr>
      <w:r w:rsidRPr="00645E3C">
        <w:rPr>
          <w:color w:val="808080"/>
        </w:rPr>
        <w:t>-- ASN1STOP</w:t>
      </w:r>
    </w:p>
    <w:p w14:paraId="52B4642F" w14:textId="77777777" w:rsidR="00FA5AD5" w:rsidRPr="00645E3C" w:rsidRDefault="00FA5AD5" w:rsidP="00C1597C"/>
    <w:p w14:paraId="6D743876" w14:textId="77777777" w:rsidR="009B7EC4" w:rsidRPr="00645E3C" w:rsidRDefault="009B7EC4" w:rsidP="00706D38">
      <w:pPr>
        <w:pStyle w:val="Heading4"/>
        <w:rPr>
          <w:lang w:val="en-GB"/>
        </w:rPr>
      </w:pPr>
      <w:bookmarkStart w:id="3768" w:name="_Toc535261649"/>
      <w:r w:rsidRPr="00645E3C">
        <w:rPr>
          <w:lang w:val="en-GB"/>
        </w:rPr>
        <w:t>–</w:t>
      </w:r>
      <w:r w:rsidRPr="00645E3C">
        <w:rPr>
          <w:lang w:val="en-GB"/>
        </w:rPr>
        <w:tab/>
      </w:r>
      <w:r w:rsidRPr="00645E3C">
        <w:rPr>
          <w:i/>
          <w:noProof/>
          <w:lang w:val="en-GB"/>
        </w:rPr>
        <w:t>SRS-SwitchingTimeNR</w:t>
      </w:r>
      <w:bookmarkEnd w:id="3768"/>
    </w:p>
    <w:p w14:paraId="1EA6FB75"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07098343" w14:textId="77777777" w:rsidR="009B7EC4" w:rsidRPr="00645E3C" w:rsidRDefault="009B7EC4" w:rsidP="00706D38">
      <w:pPr>
        <w:pStyle w:val="TH"/>
        <w:rPr>
          <w:i/>
          <w:lang w:val="en-GB"/>
        </w:rPr>
      </w:pPr>
      <w:r w:rsidRPr="00645E3C">
        <w:rPr>
          <w:i/>
          <w:lang w:val="en-GB"/>
        </w:rPr>
        <w:t>SRS-SwitchingTimeNR information element</w:t>
      </w:r>
    </w:p>
    <w:p w14:paraId="12FD46F5" w14:textId="77777777" w:rsidR="009B7EC4" w:rsidRPr="00645E3C" w:rsidRDefault="009B7EC4" w:rsidP="00645E3C">
      <w:pPr>
        <w:pStyle w:val="PL"/>
        <w:rPr>
          <w:rFonts w:eastAsia="MS Mincho"/>
          <w:color w:val="808080"/>
        </w:rPr>
      </w:pPr>
      <w:r w:rsidRPr="00645E3C">
        <w:rPr>
          <w:rFonts w:eastAsia="MS Mincho"/>
          <w:color w:val="808080"/>
        </w:rPr>
        <w:t>-- ASN1START</w:t>
      </w:r>
    </w:p>
    <w:p w14:paraId="1997DF87"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7266EC32" w14:textId="77777777" w:rsidR="009B7EC4" w:rsidRPr="00645E3C" w:rsidRDefault="009B7EC4" w:rsidP="00645E3C">
      <w:pPr>
        <w:pStyle w:val="PL"/>
        <w:rPr>
          <w:rFonts w:eastAsia="Batang"/>
        </w:rPr>
      </w:pPr>
    </w:p>
    <w:p w14:paraId="7180362B"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5EAB0123"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1577CBF"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74598DD7" w14:textId="77777777" w:rsidR="009B7EC4" w:rsidRPr="00645E3C" w:rsidRDefault="009B7EC4" w:rsidP="00645E3C">
      <w:pPr>
        <w:pStyle w:val="PL"/>
      </w:pPr>
      <w:r w:rsidRPr="00645E3C">
        <w:t>}</w:t>
      </w:r>
    </w:p>
    <w:p w14:paraId="2AA364DF" w14:textId="77777777" w:rsidR="009B7EC4" w:rsidRPr="00645E3C" w:rsidRDefault="009B7EC4" w:rsidP="00645E3C">
      <w:pPr>
        <w:pStyle w:val="PL"/>
      </w:pPr>
    </w:p>
    <w:p w14:paraId="59618AEA"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0E1B0CED"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3ECB9260" w14:textId="77777777" w:rsidR="009B7EC4" w:rsidRPr="00645E3C" w:rsidRDefault="009B7EC4" w:rsidP="00706D38"/>
    <w:p w14:paraId="22BB4225" w14:textId="77777777" w:rsidR="009B7EC4" w:rsidRPr="00645E3C" w:rsidRDefault="009B7EC4" w:rsidP="00706D38">
      <w:pPr>
        <w:pStyle w:val="Heading4"/>
        <w:rPr>
          <w:i/>
          <w:lang w:val="en-GB"/>
        </w:rPr>
      </w:pPr>
      <w:bookmarkStart w:id="3769" w:name="_Toc535261650"/>
      <w:r w:rsidRPr="00645E3C">
        <w:rPr>
          <w:lang w:val="en-GB"/>
        </w:rPr>
        <w:t>–</w:t>
      </w:r>
      <w:r w:rsidRPr="00645E3C">
        <w:rPr>
          <w:lang w:val="en-GB"/>
        </w:rPr>
        <w:tab/>
      </w:r>
      <w:r w:rsidRPr="00645E3C">
        <w:rPr>
          <w:i/>
          <w:noProof/>
          <w:lang w:val="en-GB"/>
        </w:rPr>
        <w:t>SRS-SwitchingTimeEUTRA</w:t>
      </w:r>
      <w:bookmarkEnd w:id="3769"/>
    </w:p>
    <w:p w14:paraId="04E5540C"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6CD5F239" w14:textId="77777777" w:rsidR="009B7EC4" w:rsidRPr="00645E3C" w:rsidRDefault="009B7EC4" w:rsidP="00706D38">
      <w:pPr>
        <w:pStyle w:val="TH"/>
        <w:rPr>
          <w:i/>
          <w:lang w:val="en-GB"/>
        </w:rPr>
      </w:pPr>
      <w:r w:rsidRPr="00645E3C">
        <w:rPr>
          <w:i/>
          <w:lang w:val="en-GB"/>
        </w:rPr>
        <w:t>SRS-SwitchingTimeEUTRA information element</w:t>
      </w:r>
    </w:p>
    <w:p w14:paraId="66BA78CE" w14:textId="77777777" w:rsidR="009B7EC4" w:rsidRPr="00645E3C" w:rsidRDefault="009B7EC4" w:rsidP="00645E3C">
      <w:pPr>
        <w:pStyle w:val="PL"/>
        <w:rPr>
          <w:rFonts w:eastAsia="MS Mincho"/>
          <w:color w:val="808080"/>
        </w:rPr>
      </w:pPr>
      <w:r w:rsidRPr="00645E3C">
        <w:rPr>
          <w:rFonts w:eastAsia="MS Mincho"/>
          <w:color w:val="808080"/>
        </w:rPr>
        <w:t>-- ASN1START</w:t>
      </w:r>
    </w:p>
    <w:p w14:paraId="1AB959AB"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53B1BF00" w14:textId="77777777" w:rsidR="009B7EC4" w:rsidRPr="00645E3C" w:rsidRDefault="009B7EC4" w:rsidP="00645E3C">
      <w:pPr>
        <w:pStyle w:val="PL"/>
        <w:rPr>
          <w:rFonts w:eastAsia="Batang"/>
        </w:rPr>
      </w:pPr>
    </w:p>
    <w:p w14:paraId="64F94095"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492F8F5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4099BB3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4B00DF0" w14:textId="77777777" w:rsidR="009B7EC4" w:rsidRPr="00645E3C" w:rsidRDefault="009B7EC4" w:rsidP="00645E3C">
      <w:pPr>
        <w:pStyle w:val="PL"/>
      </w:pPr>
      <w:r w:rsidRPr="00645E3C">
        <w:t>}</w:t>
      </w:r>
    </w:p>
    <w:p w14:paraId="51138BAD"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75E23D5E"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035930F8" w14:textId="77777777" w:rsidR="009B7EC4" w:rsidRPr="00645E3C" w:rsidRDefault="009B7EC4" w:rsidP="00C1597C"/>
    <w:p w14:paraId="0FB84A47" w14:textId="77777777" w:rsidR="002C5D28" w:rsidRPr="00645E3C" w:rsidRDefault="002C5D28" w:rsidP="002C5D28">
      <w:pPr>
        <w:pStyle w:val="Heading4"/>
        <w:rPr>
          <w:lang w:val="en-GB"/>
        </w:rPr>
      </w:pPr>
      <w:bookmarkStart w:id="3770" w:name="_Toc535261651"/>
      <w:r w:rsidRPr="00645E3C">
        <w:rPr>
          <w:lang w:val="en-GB"/>
        </w:rPr>
        <w:t>–</w:t>
      </w:r>
      <w:r w:rsidRPr="00645E3C">
        <w:rPr>
          <w:lang w:val="en-GB"/>
        </w:rPr>
        <w:tab/>
      </w:r>
      <w:r w:rsidRPr="00645E3C">
        <w:rPr>
          <w:i/>
          <w:noProof/>
          <w:lang w:val="en-GB"/>
        </w:rPr>
        <w:t>SupportedBandwidth</w:t>
      </w:r>
      <w:bookmarkEnd w:id="3770"/>
    </w:p>
    <w:p w14:paraId="2C063167"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04A20B52" w14:textId="77777777" w:rsidR="002C5D28" w:rsidRPr="00645E3C" w:rsidRDefault="002C5D28" w:rsidP="002C5D28">
      <w:pPr>
        <w:pStyle w:val="TH"/>
        <w:rPr>
          <w:lang w:val="en-GB"/>
        </w:rPr>
      </w:pPr>
      <w:r w:rsidRPr="00645E3C">
        <w:rPr>
          <w:i/>
          <w:lang w:val="en-GB"/>
        </w:rPr>
        <w:lastRenderedPageBreak/>
        <w:t>SupportedBandwidth</w:t>
      </w:r>
      <w:r w:rsidRPr="00645E3C">
        <w:rPr>
          <w:lang w:val="en-GB"/>
        </w:rPr>
        <w:t xml:space="preserve"> information element</w:t>
      </w:r>
    </w:p>
    <w:p w14:paraId="57990687" w14:textId="77777777" w:rsidR="002C5D28" w:rsidRPr="00645E3C" w:rsidRDefault="002C5D28" w:rsidP="00645E3C">
      <w:pPr>
        <w:pStyle w:val="PL"/>
        <w:rPr>
          <w:color w:val="808080"/>
        </w:rPr>
      </w:pPr>
      <w:r w:rsidRPr="00645E3C">
        <w:rPr>
          <w:color w:val="808080"/>
        </w:rPr>
        <w:t>-- ASN1START</w:t>
      </w:r>
    </w:p>
    <w:p w14:paraId="249C5CA9" w14:textId="77777777" w:rsidR="002C5D28" w:rsidRPr="00645E3C" w:rsidRDefault="002C5D28" w:rsidP="00645E3C">
      <w:pPr>
        <w:pStyle w:val="PL"/>
        <w:rPr>
          <w:color w:val="808080"/>
        </w:rPr>
      </w:pPr>
      <w:r w:rsidRPr="00645E3C">
        <w:rPr>
          <w:color w:val="808080"/>
        </w:rPr>
        <w:t>-- TAG-SUPPORTEDBANDWIDTH-START</w:t>
      </w:r>
    </w:p>
    <w:p w14:paraId="1D9B7D4A" w14:textId="77777777" w:rsidR="002C5D28" w:rsidRPr="00645E3C" w:rsidRDefault="002C5D28" w:rsidP="00645E3C">
      <w:pPr>
        <w:pStyle w:val="PL"/>
      </w:pPr>
    </w:p>
    <w:p w14:paraId="712234B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484CDFC4"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48313E24"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2429C00D" w14:textId="77777777" w:rsidR="002C5D28" w:rsidRPr="00645E3C" w:rsidRDefault="002C5D28" w:rsidP="00645E3C">
      <w:pPr>
        <w:pStyle w:val="PL"/>
      </w:pPr>
      <w:r w:rsidRPr="00645E3C">
        <w:t>}</w:t>
      </w:r>
    </w:p>
    <w:p w14:paraId="70B96572" w14:textId="77777777" w:rsidR="002C5D28" w:rsidRPr="00645E3C" w:rsidRDefault="002C5D28" w:rsidP="00645E3C">
      <w:pPr>
        <w:pStyle w:val="PL"/>
      </w:pPr>
    </w:p>
    <w:p w14:paraId="1375C57F" w14:textId="77777777" w:rsidR="002C5D28" w:rsidRPr="00645E3C" w:rsidRDefault="002C5D28" w:rsidP="00645E3C">
      <w:pPr>
        <w:pStyle w:val="PL"/>
        <w:rPr>
          <w:color w:val="808080"/>
        </w:rPr>
      </w:pPr>
      <w:r w:rsidRPr="00645E3C">
        <w:rPr>
          <w:color w:val="808080"/>
        </w:rPr>
        <w:t>-- TAG-SUPPORTEDBANDWIDTH-STOP</w:t>
      </w:r>
    </w:p>
    <w:p w14:paraId="28264F03" w14:textId="77777777" w:rsidR="002C5D28" w:rsidRPr="00645E3C" w:rsidRDefault="002C5D28" w:rsidP="00645E3C">
      <w:pPr>
        <w:pStyle w:val="PL"/>
        <w:rPr>
          <w:color w:val="808080"/>
        </w:rPr>
      </w:pPr>
      <w:r w:rsidRPr="00645E3C">
        <w:rPr>
          <w:color w:val="808080"/>
        </w:rPr>
        <w:t>-- ASN1STOP</w:t>
      </w:r>
    </w:p>
    <w:p w14:paraId="60B1F091" w14:textId="77777777" w:rsidR="00C1597C" w:rsidRPr="00645E3C" w:rsidRDefault="00C1597C" w:rsidP="00C1597C"/>
    <w:p w14:paraId="2566D9A6" w14:textId="77777777" w:rsidR="002C5D28" w:rsidRPr="00645E3C" w:rsidRDefault="002C5D28" w:rsidP="002C5D28">
      <w:pPr>
        <w:pStyle w:val="Heading4"/>
        <w:rPr>
          <w:noProof/>
          <w:lang w:val="en-GB"/>
        </w:rPr>
      </w:pPr>
      <w:bookmarkStart w:id="3771" w:name="_Toc535261652"/>
      <w:r w:rsidRPr="00645E3C">
        <w:rPr>
          <w:lang w:val="en-GB"/>
        </w:rPr>
        <w:t>–</w:t>
      </w:r>
      <w:r w:rsidRPr="00645E3C">
        <w:rPr>
          <w:lang w:val="en-GB"/>
        </w:rPr>
        <w:tab/>
      </w:r>
      <w:r w:rsidRPr="00645E3C">
        <w:rPr>
          <w:i/>
          <w:noProof/>
          <w:lang w:val="en-GB"/>
        </w:rPr>
        <w:t>UE-CapabilityRAT-ContainerList</w:t>
      </w:r>
      <w:bookmarkEnd w:id="3771"/>
    </w:p>
    <w:p w14:paraId="75B86927"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3EA6F1AF"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25928B6F" w14:textId="77777777" w:rsidR="002C5D28" w:rsidRPr="00645E3C" w:rsidRDefault="002C5D28" w:rsidP="00645E3C">
      <w:pPr>
        <w:pStyle w:val="PL"/>
        <w:rPr>
          <w:color w:val="808080"/>
        </w:rPr>
      </w:pPr>
      <w:r w:rsidRPr="00645E3C">
        <w:rPr>
          <w:color w:val="808080"/>
        </w:rPr>
        <w:t>-- ASN1START</w:t>
      </w:r>
    </w:p>
    <w:p w14:paraId="01FBF865" w14:textId="02F8793D" w:rsidR="002C5D28" w:rsidRPr="00645E3C" w:rsidRDefault="002C5D28" w:rsidP="00645E3C">
      <w:pPr>
        <w:pStyle w:val="PL"/>
        <w:rPr>
          <w:color w:val="808080"/>
        </w:rPr>
      </w:pPr>
      <w:r w:rsidRPr="00645E3C">
        <w:rPr>
          <w:color w:val="808080"/>
        </w:rPr>
        <w:t>-- TAG-UE-</w:t>
      </w:r>
      <w:del w:id="3772" w:author="Ericsson (Rapporteur)" w:date="2019-02-06T20:07:00Z">
        <w:r w:rsidRPr="00645E3C">
          <w:rPr>
            <w:color w:val="808080"/>
          </w:rPr>
          <w:delText>CAPABILITY-RAT-CONTAINER-LIST</w:delText>
        </w:r>
      </w:del>
      <w:ins w:id="3773" w:author="Ericsson (Rapporteur)" w:date="2019-02-06T20:07:00Z">
        <w:r w:rsidRPr="00645E3C">
          <w:rPr>
            <w:color w:val="808080"/>
          </w:rPr>
          <w:t>CAPABILITYRAT-CONTAINERLIST</w:t>
        </w:r>
      </w:ins>
      <w:r w:rsidRPr="00645E3C">
        <w:rPr>
          <w:color w:val="808080"/>
        </w:rPr>
        <w:t>-START</w:t>
      </w:r>
    </w:p>
    <w:p w14:paraId="3A74F0B7" w14:textId="77777777" w:rsidR="002C5D28" w:rsidRPr="00645E3C" w:rsidRDefault="002C5D28" w:rsidP="00645E3C">
      <w:pPr>
        <w:pStyle w:val="PL"/>
      </w:pPr>
    </w:p>
    <w:p w14:paraId="334374E6"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3DE872EC" w14:textId="77777777" w:rsidR="002C5D28" w:rsidRPr="00645E3C" w:rsidRDefault="002C5D28" w:rsidP="00645E3C">
      <w:pPr>
        <w:pStyle w:val="PL"/>
      </w:pPr>
    </w:p>
    <w:p w14:paraId="198D99A2"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4BA3C8" w14:textId="77777777" w:rsidR="002C5D28" w:rsidRPr="00645E3C" w:rsidRDefault="002C5D28" w:rsidP="00645E3C">
      <w:pPr>
        <w:pStyle w:val="PL"/>
      </w:pPr>
      <w:r w:rsidRPr="00645E3C">
        <w:t xml:space="preserve">    rat-Type                            RAT-Type,</w:t>
      </w:r>
    </w:p>
    <w:p w14:paraId="38D717E2"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2EBC05FB" w14:textId="77777777" w:rsidR="002C5D28" w:rsidRPr="00645E3C" w:rsidRDefault="002C5D28" w:rsidP="00645E3C">
      <w:pPr>
        <w:pStyle w:val="PL"/>
      </w:pPr>
      <w:r w:rsidRPr="00645E3C">
        <w:t>}</w:t>
      </w:r>
    </w:p>
    <w:p w14:paraId="7E3E2F98" w14:textId="77777777" w:rsidR="002C5D28" w:rsidRPr="00645E3C" w:rsidRDefault="002C5D28" w:rsidP="00645E3C">
      <w:pPr>
        <w:pStyle w:val="PL"/>
      </w:pPr>
    </w:p>
    <w:p w14:paraId="32B4CA03" w14:textId="114FD3AF" w:rsidR="002C5D28" w:rsidRPr="00645E3C" w:rsidRDefault="002C5D28" w:rsidP="00645E3C">
      <w:pPr>
        <w:pStyle w:val="PL"/>
        <w:rPr>
          <w:color w:val="808080"/>
        </w:rPr>
      </w:pPr>
      <w:r w:rsidRPr="00645E3C">
        <w:rPr>
          <w:color w:val="808080"/>
        </w:rPr>
        <w:t>-- TAG-UE-</w:t>
      </w:r>
      <w:del w:id="3774" w:author="Ericsson (Rapporteur)" w:date="2019-02-06T20:07:00Z">
        <w:r w:rsidRPr="00645E3C">
          <w:rPr>
            <w:color w:val="808080"/>
          </w:rPr>
          <w:delText>CAPABILITY-RAT-CONTAINER-LIST</w:delText>
        </w:r>
      </w:del>
      <w:ins w:id="3775" w:author="Ericsson (Rapporteur)" w:date="2019-02-06T20:07:00Z">
        <w:r w:rsidRPr="00645E3C">
          <w:rPr>
            <w:color w:val="808080"/>
          </w:rPr>
          <w:t>CAPABILITYRAT-CONTAINERLIST</w:t>
        </w:r>
      </w:ins>
      <w:r w:rsidRPr="00645E3C">
        <w:rPr>
          <w:color w:val="808080"/>
        </w:rPr>
        <w:t>-STOP</w:t>
      </w:r>
    </w:p>
    <w:p w14:paraId="5CB6AF3A" w14:textId="77777777" w:rsidR="002C5D28" w:rsidRPr="00645E3C" w:rsidRDefault="002C5D28" w:rsidP="00645E3C">
      <w:pPr>
        <w:pStyle w:val="PL"/>
        <w:rPr>
          <w:color w:val="808080"/>
        </w:rPr>
      </w:pPr>
      <w:r w:rsidRPr="00645E3C">
        <w:rPr>
          <w:color w:val="808080"/>
        </w:rPr>
        <w:t>-- ASN1STOP</w:t>
      </w:r>
    </w:p>
    <w:p w14:paraId="676D319D"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1C3D70F"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2F5840C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645E3C" w:rsidRDefault="002C5D28" w:rsidP="00F43D0B">
            <w:pPr>
              <w:pStyle w:val="TAL"/>
              <w:rPr>
                <w:b/>
                <w:i/>
                <w:lang w:val="en-GB" w:eastAsia="ja-JP"/>
              </w:rPr>
            </w:pPr>
            <w:r w:rsidRPr="00645E3C">
              <w:rPr>
                <w:b/>
                <w:i/>
                <w:lang w:val="en-GB" w:eastAsia="ja-JP"/>
              </w:rPr>
              <w:t>ue-CapabilityRAT-Container</w:t>
            </w:r>
          </w:p>
          <w:p w14:paraId="504FBAF7"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1DC47E1C"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1626ACA0"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64B92F4B"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67BA587A" w14:textId="77777777" w:rsidR="00C1597C" w:rsidRPr="00645E3C" w:rsidRDefault="00C1597C" w:rsidP="00C1597C"/>
    <w:p w14:paraId="72E12B04" w14:textId="77777777" w:rsidR="002C5D28" w:rsidRPr="00645E3C" w:rsidRDefault="002C5D28" w:rsidP="002C5D28">
      <w:pPr>
        <w:pStyle w:val="Heading4"/>
        <w:rPr>
          <w:lang w:val="en-GB"/>
        </w:rPr>
      </w:pPr>
      <w:bookmarkStart w:id="3776" w:name="_Toc535261653"/>
      <w:r w:rsidRPr="00645E3C">
        <w:rPr>
          <w:lang w:val="en-GB"/>
        </w:rPr>
        <w:t>–</w:t>
      </w:r>
      <w:r w:rsidRPr="00645E3C">
        <w:rPr>
          <w:lang w:val="en-GB"/>
        </w:rPr>
        <w:tab/>
      </w:r>
      <w:r w:rsidRPr="00645E3C">
        <w:rPr>
          <w:i/>
          <w:lang w:val="en-GB"/>
        </w:rPr>
        <w:t>UE-CapabilityRAT-RequestList</w:t>
      </w:r>
      <w:bookmarkEnd w:id="3776"/>
    </w:p>
    <w:p w14:paraId="433C2B78"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765C6D89" w14:textId="77777777" w:rsidR="002C5D28" w:rsidRPr="00645E3C" w:rsidRDefault="002C5D28" w:rsidP="002C5D28">
      <w:pPr>
        <w:pStyle w:val="TH"/>
        <w:rPr>
          <w:lang w:val="en-GB"/>
        </w:rPr>
      </w:pPr>
      <w:r w:rsidRPr="00645E3C">
        <w:rPr>
          <w:i/>
          <w:lang w:val="en-GB"/>
        </w:rPr>
        <w:lastRenderedPageBreak/>
        <w:t>UE-CapabilityRAT-RequestList</w:t>
      </w:r>
      <w:r w:rsidRPr="00645E3C">
        <w:rPr>
          <w:lang w:val="en-GB"/>
        </w:rPr>
        <w:t xml:space="preserve"> information element</w:t>
      </w:r>
    </w:p>
    <w:p w14:paraId="52E323E5" w14:textId="77777777" w:rsidR="002C5D28" w:rsidRPr="00645E3C" w:rsidRDefault="002C5D28" w:rsidP="00645E3C">
      <w:pPr>
        <w:pStyle w:val="PL"/>
        <w:rPr>
          <w:color w:val="808080"/>
        </w:rPr>
      </w:pPr>
      <w:r w:rsidRPr="00645E3C">
        <w:rPr>
          <w:color w:val="808080"/>
        </w:rPr>
        <w:t>-- ASN1START</w:t>
      </w:r>
    </w:p>
    <w:p w14:paraId="6EE4DD3C" w14:textId="77777777" w:rsidR="002C5D28" w:rsidRPr="00645E3C" w:rsidRDefault="002C5D28" w:rsidP="00645E3C">
      <w:pPr>
        <w:pStyle w:val="PL"/>
        <w:rPr>
          <w:color w:val="808080"/>
        </w:rPr>
      </w:pPr>
      <w:r w:rsidRPr="00645E3C">
        <w:rPr>
          <w:color w:val="808080"/>
        </w:rPr>
        <w:t>-- TAG-UE-CAPABILITYRAT-REQUESTLIST-START</w:t>
      </w:r>
    </w:p>
    <w:p w14:paraId="5D0826DA" w14:textId="77777777" w:rsidR="002C5D28" w:rsidRPr="00645E3C" w:rsidRDefault="002C5D28" w:rsidP="00645E3C">
      <w:pPr>
        <w:pStyle w:val="PL"/>
      </w:pPr>
    </w:p>
    <w:p w14:paraId="1CC7744E"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2AC59886" w14:textId="77777777" w:rsidR="002C5D28" w:rsidRPr="00645E3C" w:rsidRDefault="002C5D28" w:rsidP="00645E3C">
      <w:pPr>
        <w:pStyle w:val="PL"/>
      </w:pPr>
    </w:p>
    <w:p w14:paraId="79790B64"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33B6FCCE" w14:textId="77777777" w:rsidR="002C5D28" w:rsidRPr="00645E3C" w:rsidRDefault="002C5D28" w:rsidP="00645E3C">
      <w:pPr>
        <w:pStyle w:val="PL"/>
      </w:pPr>
      <w:r w:rsidRPr="00645E3C">
        <w:t xml:space="preserve">    rat-Type                                RAT-Type,</w:t>
      </w:r>
    </w:p>
    <w:p w14:paraId="0E0D3FE2"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2D587ACC" w14:textId="77777777" w:rsidR="002C5D28" w:rsidRPr="00645E3C" w:rsidRDefault="002C5D28" w:rsidP="00645E3C">
      <w:pPr>
        <w:pStyle w:val="PL"/>
      </w:pPr>
      <w:r w:rsidRPr="00645E3C">
        <w:t xml:space="preserve">    ...</w:t>
      </w:r>
    </w:p>
    <w:p w14:paraId="366BB8B4" w14:textId="77777777" w:rsidR="002C5D28" w:rsidRPr="00645E3C" w:rsidRDefault="002C5D28" w:rsidP="00645E3C">
      <w:pPr>
        <w:pStyle w:val="PL"/>
      </w:pPr>
      <w:r w:rsidRPr="00645E3C">
        <w:t>}</w:t>
      </w:r>
    </w:p>
    <w:p w14:paraId="5D99AE00" w14:textId="77777777" w:rsidR="002C5D28" w:rsidRPr="00645E3C" w:rsidRDefault="002C5D28" w:rsidP="00645E3C">
      <w:pPr>
        <w:pStyle w:val="PL"/>
      </w:pPr>
    </w:p>
    <w:p w14:paraId="6BB52351" w14:textId="77777777" w:rsidR="002C5D28" w:rsidRPr="00645E3C" w:rsidRDefault="002C5D28" w:rsidP="00645E3C">
      <w:pPr>
        <w:pStyle w:val="PL"/>
        <w:rPr>
          <w:color w:val="808080"/>
        </w:rPr>
      </w:pPr>
      <w:r w:rsidRPr="00645E3C">
        <w:rPr>
          <w:color w:val="808080"/>
        </w:rPr>
        <w:t>-- TAG-UE-CAPABILITYRAT-REQUESTLIST-STOP</w:t>
      </w:r>
    </w:p>
    <w:p w14:paraId="1F18DB28" w14:textId="77777777" w:rsidR="002C5D28" w:rsidRPr="00645E3C" w:rsidRDefault="002C5D28" w:rsidP="00645E3C">
      <w:pPr>
        <w:pStyle w:val="PL"/>
        <w:rPr>
          <w:color w:val="808080"/>
        </w:rPr>
      </w:pPr>
      <w:r w:rsidRPr="00645E3C">
        <w:rPr>
          <w:color w:val="808080"/>
        </w:rPr>
        <w:t>-- ASN1STOP</w:t>
      </w:r>
    </w:p>
    <w:p w14:paraId="179C436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CD4DF3" w14:textId="77777777" w:rsidTr="00C1597C">
        <w:tc>
          <w:tcPr>
            <w:tcW w:w="14173" w:type="dxa"/>
          </w:tcPr>
          <w:p w14:paraId="60D2B742" w14:textId="77777777" w:rsidR="002C5D28" w:rsidRPr="00645E3C" w:rsidRDefault="002C5D28" w:rsidP="00F43D0B">
            <w:pPr>
              <w:pStyle w:val="TAH"/>
              <w:rPr>
                <w:szCs w:val="22"/>
                <w:lang w:val="en-GB" w:eastAsia="ja-JP"/>
              </w:rPr>
            </w:pPr>
            <w:r w:rsidRPr="00645E3C">
              <w:rPr>
                <w:i/>
                <w:szCs w:val="22"/>
                <w:lang w:val="en-GB" w:eastAsia="ja-JP"/>
              </w:rPr>
              <w:t xml:space="preserve">UE-CapabilityRAT-Request </w:t>
            </w:r>
            <w:r w:rsidRPr="00E444BB">
              <w:rPr>
                <w:szCs w:val="22"/>
                <w:lang w:val="en-GB" w:eastAsia="ja-JP"/>
                <w:rPrChange w:id="3777" w:author="Ericsson (Rapporteur) v2" w:date="2019-02-11T15:14:00Z">
                  <w:rPr>
                    <w:i/>
                    <w:szCs w:val="22"/>
                    <w:lang w:val="en-GB" w:eastAsia="ja-JP"/>
                  </w:rPr>
                </w:rPrChange>
              </w:rPr>
              <w:t>field descriptions</w:t>
            </w:r>
          </w:p>
        </w:tc>
      </w:tr>
      <w:tr w:rsidR="002C5D28" w:rsidRPr="00645E3C" w14:paraId="2F8BE641" w14:textId="77777777" w:rsidTr="00C1597C">
        <w:tc>
          <w:tcPr>
            <w:tcW w:w="14173" w:type="dxa"/>
          </w:tcPr>
          <w:p w14:paraId="75341720"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6A681B23"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36E5F8F0" w14:textId="63065973" w:rsidR="002C5D28" w:rsidRPr="00645E3C" w:rsidRDefault="002C5D28" w:rsidP="00F43D0B">
            <w:pPr>
              <w:pStyle w:val="TAL"/>
              <w:rPr>
                <w:szCs w:val="22"/>
                <w:lang w:val="en-GB" w:eastAsia="ja-JP"/>
              </w:rPr>
            </w:pPr>
            <w:r w:rsidRPr="00645E3C">
              <w:rPr>
                <w:szCs w:val="22"/>
                <w:lang w:val="en-GB" w:eastAsia="ja-JP"/>
              </w:rPr>
              <w:t xml:space="preserve">For </w:t>
            </w:r>
            <w:r w:rsidRPr="006038E4">
              <w:rPr>
                <w:i/>
                <w:lang w:val="en-GB"/>
                <w:rPrChange w:id="3778" w:author="Ericsson (Rapporteur)" w:date="2019-02-06T20:06:00Z">
                  <w:rPr>
                    <w:lang w:val="en-GB"/>
                  </w:rPr>
                </w:rPrChange>
              </w:rPr>
              <w:t>rat</w:t>
            </w:r>
            <w:ins w:id="3779" w:author="Ericsson (Rapporteur) v2" w:date="2019-02-15T06:54:00Z">
              <w:r w:rsidR="00F911A1">
                <w:rPr>
                  <w:i/>
                  <w:lang w:val="en-GB"/>
                </w:rPr>
                <w:t>-</w:t>
              </w:r>
            </w:ins>
            <w:r w:rsidRPr="006038E4">
              <w:rPr>
                <w:i/>
                <w:lang w:val="en-GB"/>
                <w:rPrChange w:id="3780" w:author="Ericsson (Rapporteur)" w:date="2019-02-06T20:06:00Z">
                  <w:rPr>
                    <w:lang w:val="en-GB"/>
                  </w:rPr>
                </w:rPrChange>
              </w:rPr>
              <w:t>Type</w:t>
            </w:r>
            <w:r w:rsidRPr="00645E3C">
              <w:rPr>
                <w:szCs w:val="22"/>
                <w:lang w:val="en-GB" w:eastAsia="ja-JP"/>
              </w:rPr>
              <w:t xml:space="preserve"> set to </w:t>
            </w:r>
            <w:r w:rsidRPr="006038E4">
              <w:rPr>
                <w:i/>
                <w:lang w:val="en-GB"/>
                <w:rPrChange w:id="3781" w:author="Ericsson (Rapporteur)" w:date="2019-02-06T20:06:00Z">
                  <w:rPr>
                    <w:lang w:val="en-GB"/>
                  </w:rPr>
                </w:rPrChange>
              </w:rPr>
              <w:t>nr</w:t>
            </w:r>
            <w:r w:rsidRPr="00645E3C">
              <w:rPr>
                <w:szCs w:val="22"/>
                <w:lang w:val="en-GB" w:eastAsia="ja-JP"/>
              </w:rPr>
              <w:t xml:space="preserve">: the encoding of the </w:t>
            </w:r>
            <w:r w:rsidRPr="006038E4">
              <w:rPr>
                <w:i/>
                <w:lang w:val="en-GB"/>
                <w:rPrChange w:id="3782" w:author="Ericsson (Rapporteur)" w:date="2019-02-06T20:06:00Z">
                  <w:rPr>
                    <w:lang w:val="en-GB"/>
                  </w:rPr>
                </w:rPrChange>
              </w:rPr>
              <w:t>capabilityRequestFilter</w:t>
            </w:r>
            <w:r w:rsidRPr="00645E3C">
              <w:rPr>
                <w:szCs w:val="22"/>
                <w:lang w:val="en-GB" w:eastAsia="ja-JP"/>
              </w:rPr>
              <w:t xml:space="preserve"> is defined in </w:t>
            </w:r>
            <w:r w:rsidRPr="006038E4">
              <w:rPr>
                <w:i/>
                <w:lang w:val="en-GB"/>
                <w:rPrChange w:id="3783" w:author="Ericsson (Rapporteur)" w:date="2019-02-06T20:06:00Z">
                  <w:rPr>
                    <w:lang w:val="en-GB"/>
                  </w:rPr>
                </w:rPrChange>
              </w:rPr>
              <w:t>UE-CapabilityRequestFilterNR</w:t>
            </w:r>
            <w:r w:rsidRPr="00645E3C">
              <w:rPr>
                <w:szCs w:val="22"/>
                <w:lang w:val="en-GB" w:eastAsia="ja-JP"/>
              </w:rPr>
              <w:t xml:space="preserve">. </w:t>
            </w:r>
          </w:p>
        </w:tc>
      </w:tr>
      <w:tr w:rsidR="002C5D28" w:rsidRPr="00645E3C" w14:paraId="7CB3A93B" w14:textId="77777777" w:rsidTr="00C1597C">
        <w:tc>
          <w:tcPr>
            <w:tcW w:w="14173" w:type="dxa"/>
          </w:tcPr>
          <w:p w14:paraId="250D2800" w14:textId="77777777" w:rsidR="002C5D28" w:rsidRPr="00645E3C" w:rsidRDefault="002C5D28" w:rsidP="00F43D0B">
            <w:pPr>
              <w:pStyle w:val="TAL"/>
              <w:rPr>
                <w:szCs w:val="22"/>
                <w:lang w:val="en-GB" w:eastAsia="ja-JP"/>
              </w:rPr>
            </w:pPr>
            <w:r w:rsidRPr="00645E3C">
              <w:rPr>
                <w:b/>
                <w:i/>
                <w:szCs w:val="22"/>
                <w:lang w:val="en-GB" w:eastAsia="ja-JP"/>
              </w:rPr>
              <w:t>rat-Type</w:t>
            </w:r>
          </w:p>
          <w:p w14:paraId="04C4606B"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3703DC3" w14:textId="77777777" w:rsidR="00C1597C" w:rsidRPr="00645E3C" w:rsidRDefault="00C1597C" w:rsidP="00C1597C"/>
    <w:p w14:paraId="53FE2919" w14:textId="77777777" w:rsidR="002C5D28" w:rsidRPr="00645E3C" w:rsidRDefault="002C5D28" w:rsidP="002C5D28">
      <w:pPr>
        <w:pStyle w:val="Heading4"/>
        <w:rPr>
          <w:lang w:val="en-GB"/>
        </w:rPr>
      </w:pPr>
      <w:bookmarkStart w:id="3784" w:name="_Toc535261654"/>
      <w:r w:rsidRPr="00645E3C">
        <w:rPr>
          <w:lang w:val="en-GB"/>
        </w:rPr>
        <w:t>–</w:t>
      </w:r>
      <w:r w:rsidRPr="00645E3C">
        <w:rPr>
          <w:lang w:val="en-GB"/>
        </w:rPr>
        <w:tab/>
      </w:r>
      <w:r w:rsidRPr="00645E3C">
        <w:rPr>
          <w:i/>
          <w:lang w:val="en-GB"/>
        </w:rPr>
        <w:t>UE-CapabilityRequestFilterNR</w:t>
      </w:r>
      <w:bookmarkEnd w:id="3784"/>
    </w:p>
    <w:p w14:paraId="587B73F4"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131C499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3F40A3B6" w14:textId="77777777" w:rsidR="002C5D28" w:rsidRPr="00645E3C" w:rsidRDefault="002C5D28" w:rsidP="00645E3C">
      <w:pPr>
        <w:pStyle w:val="PL"/>
        <w:rPr>
          <w:color w:val="808080"/>
        </w:rPr>
      </w:pPr>
      <w:r w:rsidRPr="00645E3C">
        <w:rPr>
          <w:color w:val="808080"/>
        </w:rPr>
        <w:t>-- ASN1START</w:t>
      </w:r>
    </w:p>
    <w:p w14:paraId="2DD5663E" w14:textId="77777777" w:rsidR="002C5D28" w:rsidRPr="00645E3C" w:rsidRDefault="002C5D28" w:rsidP="00645E3C">
      <w:pPr>
        <w:pStyle w:val="PL"/>
        <w:rPr>
          <w:color w:val="808080"/>
        </w:rPr>
      </w:pPr>
      <w:r w:rsidRPr="00645E3C">
        <w:rPr>
          <w:color w:val="808080"/>
        </w:rPr>
        <w:t>-- TAG-UE-CAPABILITYREQUESTFILTERNR-START</w:t>
      </w:r>
    </w:p>
    <w:p w14:paraId="6EC02C4A" w14:textId="77777777" w:rsidR="002C5D28" w:rsidRPr="00645E3C" w:rsidRDefault="002C5D28" w:rsidP="00645E3C">
      <w:pPr>
        <w:pStyle w:val="PL"/>
      </w:pPr>
    </w:p>
    <w:p w14:paraId="5D7015EE"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30063FD3"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7ACB5EDC"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7031CA0" w14:textId="77777777" w:rsidR="002C5D28" w:rsidRPr="00645E3C" w:rsidRDefault="002C5D28" w:rsidP="00645E3C">
      <w:pPr>
        <w:pStyle w:val="PL"/>
      </w:pPr>
      <w:r w:rsidRPr="00645E3C">
        <w:t>}</w:t>
      </w:r>
    </w:p>
    <w:p w14:paraId="7D6E05F4" w14:textId="77777777" w:rsidR="005D026A" w:rsidRPr="00645E3C" w:rsidRDefault="005D026A" w:rsidP="00645E3C">
      <w:pPr>
        <w:pStyle w:val="PL"/>
      </w:pPr>
    </w:p>
    <w:p w14:paraId="00E76E0F"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4975F836"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4DC00363" w14:textId="77777777" w:rsidR="005D026A" w:rsidRPr="00645E3C" w:rsidRDefault="005D026A" w:rsidP="00645E3C">
      <w:pPr>
        <w:pStyle w:val="PL"/>
      </w:pPr>
      <w:r w:rsidRPr="00645E3C">
        <w:t xml:space="preserve">    nonCriticalExtension                        </w:t>
      </w:r>
      <w:r w:rsidRPr="00645E3C">
        <w:rPr>
          <w:color w:val="993366"/>
        </w:rPr>
        <w:t>SEQUENCE</w:t>
      </w:r>
      <w:r w:rsidRPr="00645E3C">
        <w:t xml:space="preserve"> {}             </w:t>
      </w:r>
      <w:r w:rsidR="003B4A92">
        <w:t xml:space="preserve">              </w:t>
      </w:r>
      <w:r w:rsidRPr="00645E3C">
        <w:rPr>
          <w:color w:val="993366"/>
        </w:rPr>
        <w:t>OPTIONAL</w:t>
      </w:r>
    </w:p>
    <w:p w14:paraId="5A4ED51D" w14:textId="77777777" w:rsidR="002C5D28" w:rsidRPr="00645E3C" w:rsidRDefault="005D026A" w:rsidP="00645E3C">
      <w:pPr>
        <w:pStyle w:val="PL"/>
      </w:pPr>
      <w:r w:rsidRPr="00645E3C">
        <w:t>}</w:t>
      </w:r>
    </w:p>
    <w:p w14:paraId="1D52A5CF" w14:textId="77777777" w:rsidR="005D026A" w:rsidRPr="00645E3C" w:rsidRDefault="005D026A" w:rsidP="00645E3C">
      <w:pPr>
        <w:pStyle w:val="PL"/>
      </w:pPr>
    </w:p>
    <w:p w14:paraId="06AFBBBD" w14:textId="77777777" w:rsidR="002C5D28" w:rsidRPr="00645E3C" w:rsidRDefault="002C5D28" w:rsidP="00645E3C">
      <w:pPr>
        <w:pStyle w:val="PL"/>
        <w:rPr>
          <w:color w:val="808080"/>
        </w:rPr>
      </w:pPr>
      <w:r w:rsidRPr="00645E3C">
        <w:rPr>
          <w:color w:val="808080"/>
        </w:rPr>
        <w:t>-- TAG-UE-CAPABILITYREQUESTFILTERNR-STOP</w:t>
      </w:r>
    </w:p>
    <w:p w14:paraId="1EC1E45B" w14:textId="77777777" w:rsidR="002C5D28" w:rsidRPr="00645E3C" w:rsidRDefault="002C5D28" w:rsidP="00645E3C">
      <w:pPr>
        <w:pStyle w:val="PL"/>
        <w:rPr>
          <w:color w:val="808080"/>
        </w:rPr>
      </w:pPr>
      <w:r w:rsidRPr="00645E3C">
        <w:rPr>
          <w:color w:val="808080"/>
        </w:rPr>
        <w:t>-- ASN1STOP</w:t>
      </w:r>
    </w:p>
    <w:p w14:paraId="0F622E5C" w14:textId="77777777" w:rsidR="00C1597C" w:rsidRPr="00645E3C" w:rsidRDefault="00C1597C" w:rsidP="00C1597C"/>
    <w:p w14:paraId="449934D9" w14:textId="77777777" w:rsidR="002C5D28" w:rsidRPr="00645E3C" w:rsidRDefault="002C5D28" w:rsidP="002C5D28">
      <w:pPr>
        <w:pStyle w:val="Heading4"/>
        <w:rPr>
          <w:lang w:val="en-GB"/>
        </w:rPr>
      </w:pPr>
      <w:bookmarkStart w:id="3785" w:name="_Toc535261655"/>
      <w:r w:rsidRPr="00645E3C">
        <w:rPr>
          <w:lang w:val="en-GB"/>
        </w:rPr>
        <w:lastRenderedPageBreak/>
        <w:t>–</w:t>
      </w:r>
      <w:r w:rsidRPr="00645E3C">
        <w:rPr>
          <w:lang w:val="en-GB"/>
        </w:rPr>
        <w:tab/>
      </w:r>
      <w:r w:rsidRPr="00645E3C">
        <w:rPr>
          <w:i/>
          <w:noProof/>
          <w:lang w:val="en-GB"/>
        </w:rPr>
        <w:t>UE-MRDC-Capability</w:t>
      </w:r>
      <w:bookmarkEnd w:id="3785"/>
    </w:p>
    <w:p w14:paraId="448D2FDD"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7772129D"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6E410F5D" w14:textId="77777777" w:rsidR="002C5D28" w:rsidRPr="00645E3C" w:rsidRDefault="002C5D28" w:rsidP="00645E3C">
      <w:pPr>
        <w:pStyle w:val="PL"/>
        <w:rPr>
          <w:color w:val="808080"/>
        </w:rPr>
      </w:pPr>
      <w:r w:rsidRPr="00645E3C">
        <w:rPr>
          <w:color w:val="808080"/>
        </w:rPr>
        <w:t>-- ASN1START</w:t>
      </w:r>
    </w:p>
    <w:p w14:paraId="50F74637" w14:textId="77777777" w:rsidR="002C5D28" w:rsidRPr="00645E3C" w:rsidRDefault="002C5D28" w:rsidP="00645E3C">
      <w:pPr>
        <w:pStyle w:val="PL"/>
        <w:rPr>
          <w:color w:val="808080"/>
        </w:rPr>
      </w:pPr>
      <w:r w:rsidRPr="00645E3C">
        <w:rPr>
          <w:color w:val="808080"/>
        </w:rPr>
        <w:t>-- TAG-UE-MRDC-CAPABILITY-START</w:t>
      </w:r>
    </w:p>
    <w:p w14:paraId="394D8752" w14:textId="77777777" w:rsidR="002C5D28" w:rsidRPr="00645E3C" w:rsidRDefault="002C5D28" w:rsidP="00645E3C">
      <w:pPr>
        <w:pStyle w:val="PL"/>
      </w:pPr>
    </w:p>
    <w:p w14:paraId="6E4D185F"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1EACEE93"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6B492CD4"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7149C064" w14:textId="77777777" w:rsidR="002C5D28" w:rsidRPr="00645E3C" w:rsidRDefault="002C5D28" w:rsidP="00645E3C">
      <w:pPr>
        <w:pStyle w:val="PL"/>
      </w:pPr>
      <w:r w:rsidRPr="00645E3C">
        <w:t xml:space="preserve">    rf-ParametersMRDC                   RF-ParametersMRDC,</w:t>
      </w:r>
    </w:p>
    <w:p w14:paraId="3566B470"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40250D1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68752F55"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2A5BE3F" w14:textId="77777777" w:rsidR="002C5D28" w:rsidRPr="00645E3C" w:rsidRDefault="002C5D28" w:rsidP="00645E3C">
      <w:pPr>
        <w:pStyle w:val="PL"/>
      </w:pPr>
      <w:bookmarkStart w:id="3786" w:name="_Hlk515667413"/>
      <w:r w:rsidRPr="00645E3C">
        <w:t xml:space="preserve">    fr1-Add-UE-MRDC-Capabilities        UE-MRDC-CapabilityAddFRX-Mode       </w:t>
      </w:r>
      <w:r w:rsidR="00E94CEB">
        <w:t xml:space="preserve">        </w:t>
      </w:r>
      <w:r w:rsidRPr="00645E3C">
        <w:rPr>
          <w:color w:val="993366"/>
        </w:rPr>
        <w:t>OPTIONAL</w:t>
      </w:r>
      <w:r w:rsidRPr="00645E3C">
        <w:t>,</w:t>
      </w:r>
    </w:p>
    <w:bookmarkEnd w:id="3786"/>
    <w:p w14:paraId="5B806614"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67D8FC6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0A5723C1"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4C0369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39E0D0B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00B3C58A" w14:textId="77777777" w:rsidR="002C5D28" w:rsidRPr="00645E3C" w:rsidRDefault="002C5D28" w:rsidP="00645E3C">
      <w:pPr>
        <w:pStyle w:val="PL"/>
      </w:pPr>
      <w:r w:rsidRPr="00645E3C">
        <w:t>}</w:t>
      </w:r>
    </w:p>
    <w:p w14:paraId="0BADF66F" w14:textId="77777777" w:rsidR="002C5D28" w:rsidRPr="00645E3C" w:rsidRDefault="002C5D28" w:rsidP="00645E3C">
      <w:pPr>
        <w:pStyle w:val="PL"/>
      </w:pPr>
    </w:p>
    <w:p w14:paraId="2BD3B5C0"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73F05948"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669E0F22"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58B78A34" w14:textId="77777777" w:rsidR="002C5D28" w:rsidRPr="00645E3C" w:rsidRDefault="002C5D28" w:rsidP="00645E3C">
      <w:pPr>
        <w:pStyle w:val="PL"/>
      </w:pPr>
      <w:r w:rsidRPr="00645E3C">
        <w:t>}</w:t>
      </w:r>
    </w:p>
    <w:p w14:paraId="143DDA97" w14:textId="77777777" w:rsidR="002C5D28" w:rsidRPr="00645E3C" w:rsidRDefault="002C5D28" w:rsidP="00645E3C">
      <w:pPr>
        <w:pStyle w:val="PL"/>
      </w:pPr>
    </w:p>
    <w:p w14:paraId="23F78356"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697641B9" w14:textId="77777777" w:rsidR="002C5D28" w:rsidRPr="00645E3C" w:rsidRDefault="002C5D28" w:rsidP="00645E3C">
      <w:pPr>
        <w:pStyle w:val="PL"/>
      </w:pPr>
      <w:r w:rsidRPr="00645E3C">
        <w:t xml:space="preserve">    measAndMobParametersMRDC-FRX-Diff       MeasAndMobParametersMRDC-FRX-Diff</w:t>
      </w:r>
    </w:p>
    <w:p w14:paraId="78C43AFC" w14:textId="77777777" w:rsidR="002C5D28" w:rsidRPr="00645E3C" w:rsidRDefault="002C5D28" w:rsidP="00645E3C">
      <w:pPr>
        <w:pStyle w:val="PL"/>
      </w:pPr>
      <w:r w:rsidRPr="00645E3C">
        <w:t>}</w:t>
      </w:r>
    </w:p>
    <w:p w14:paraId="1B17BB27" w14:textId="77777777" w:rsidR="002C5D28" w:rsidRPr="00645E3C" w:rsidRDefault="002C5D28" w:rsidP="00645E3C">
      <w:pPr>
        <w:pStyle w:val="PL"/>
      </w:pPr>
    </w:p>
    <w:p w14:paraId="78738654" w14:textId="77777777" w:rsidR="002C5D28" w:rsidRPr="00645E3C" w:rsidRDefault="002C5D28" w:rsidP="00645E3C">
      <w:pPr>
        <w:pStyle w:val="PL"/>
      </w:pPr>
    </w:p>
    <w:p w14:paraId="02F54971"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170F3085"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3CC52833"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2A3FAC0"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7D789DE"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42D0D5B3" w14:textId="77777777" w:rsidR="002C5D28" w:rsidRPr="00645E3C" w:rsidRDefault="002C5D28" w:rsidP="00645E3C">
      <w:pPr>
        <w:pStyle w:val="PL"/>
      </w:pPr>
      <w:r w:rsidRPr="00645E3C">
        <w:t xml:space="preserve">    ...</w:t>
      </w:r>
    </w:p>
    <w:p w14:paraId="60A31BE0" w14:textId="77777777" w:rsidR="002C5D28" w:rsidRPr="00645E3C" w:rsidRDefault="002C5D28" w:rsidP="00645E3C">
      <w:pPr>
        <w:pStyle w:val="PL"/>
      </w:pPr>
      <w:r w:rsidRPr="00645E3C">
        <w:t>}</w:t>
      </w:r>
    </w:p>
    <w:p w14:paraId="6C715722" w14:textId="77777777" w:rsidR="002C5D28" w:rsidRPr="00645E3C" w:rsidRDefault="002C5D28" w:rsidP="00645E3C">
      <w:pPr>
        <w:pStyle w:val="PL"/>
      </w:pPr>
    </w:p>
    <w:p w14:paraId="5328AFBB" w14:textId="77777777" w:rsidR="002C5D28" w:rsidRPr="00645E3C" w:rsidRDefault="002C5D28" w:rsidP="00645E3C">
      <w:pPr>
        <w:pStyle w:val="PL"/>
        <w:rPr>
          <w:color w:val="808080"/>
        </w:rPr>
      </w:pPr>
      <w:r w:rsidRPr="00645E3C">
        <w:rPr>
          <w:color w:val="808080"/>
        </w:rPr>
        <w:t>-- TAG-UE-MRDC-CAPABILITY-STOP</w:t>
      </w:r>
    </w:p>
    <w:p w14:paraId="5AEA86DA" w14:textId="77777777" w:rsidR="002C5D28" w:rsidRPr="00645E3C" w:rsidRDefault="002C5D28" w:rsidP="00645E3C">
      <w:pPr>
        <w:pStyle w:val="PL"/>
        <w:rPr>
          <w:color w:val="808080"/>
        </w:rPr>
      </w:pPr>
      <w:r w:rsidRPr="00645E3C">
        <w:rPr>
          <w:color w:val="808080"/>
        </w:rPr>
        <w:t>-- ASN1STOP</w:t>
      </w:r>
    </w:p>
    <w:p w14:paraId="724444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821F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UE-MRDC-Capability </w:t>
            </w:r>
            <w:r w:rsidRPr="00E444BB">
              <w:rPr>
                <w:szCs w:val="22"/>
                <w:lang w:val="en-GB" w:eastAsia="ja-JP"/>
                <w:rPrChange w:id="3787" w:author="Ericsson (Rapporteur) v2" w:date="2019-02-11T15:14:00Z">
                  <w:rPr>
                    <w:i/>
                    <w:szCs w:val="22"/>
                    <w:lang w:val="en-GB" w:eastAsia="ja-JP"/>
                  </w:rPr>
                </w:rPrChange>
              </w:rPr>
              <w:t>field descriptions</w:t>
            </w:r>
          </w:p>
        </w:tc>
      </w:tr>
      <w:tr w:rsidR="002C5D28" w:rsidRPr="00645E3C" w14:paraId="4FDC9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69A1321" w14:textId="77777777" w:rsidR="002C5D28" w:rsidRPr="00645E3C" w:rsidRDefault="002C5D28" w:rsidP="00F43D0B">
            <w:pPr>
              <w:pStyle w:val="TAL"/>
              <w:rPr>
                <w:szCs w:val="22"/>
                <w:lang w:val="en-GB" w:eastAsia="ja-JP"/>
              </w:rPr>
            </w:pPr>
            <w:r w:rsidRPr="00645E3C">
              <w:rPr>
                <w:szCs w:val="22"/>
                <w:lang w:val="en-GB" w:eastAsia="ja-JP"/>
              </w:rPr>
              <w:t xml:space="preserve">A list of </w:t>
            </w:r>
            <w:proofErr w:type="gramStart"/>
            <w:r w:rsidRPr="006038E4">
              <w:rPr>
                <w:i/>
                <w:lang w:val="en-GB"/>
                <w:rPrChange w:id="3788" w:author="Ericsson (Rapporteur)" w:date="2019-02-06T20:06:00Z">
                  <w:rPr>
                    <w:lang w:val="en-GB"/>
                  </w:rPr>
                </w:rPrChange>
              </w:rPr>
              <w:t>FeatureSetCombination</w:t>
            </w:r>
            <w:r w:rsidRPr="00645E3C">
              <w:rPr>
                <w:szCs w:val="22"/>
                <w:lang w:val="en-GB" w:eastAsia="ja-JP"/>
              </w:rPr>
              <w:t>:s</w:t>
            </w:r>
            <w:proofErr w:type="gramEnd"/>
            <w:r w:rsidRPr="00645E3C">
              <w:rPr>
                <w:szCs w:val="22"/>
                <w:lang w:val="en-GB" w:eastAsia="ja-JP"/>
              </w:rPr>
              <w:t xml:space="preserve"> for MR-DC. The </w:t>
            </w:r>
            <w:proofErr w:type="gramStart"/>
            <w:r w:rsidRPr="006038E4">
              <w:rPr>
                <w:i/>
                <w:lang w:val="en-GB"/>
                <w:rPrChange w:id="3789" w:author="Ericsson (Rapporteur)" w:date="2019-02-06T20:06:00Z">
                  <w:rPr>
                    <w:lang w:val="en-GB"/>
                  </w:rPr>
                </w:rPrChange>
              </w:rPr>
              <w:t>FeatureSetDownlink</w:t>
            </w:r>
            <w:r w:rsidRPr="00645E3C">
              <w:rPr>
                <w:szCs w:val="22"/>
                <w:lang w:val="en-GB" w:eastAsia="ja-JP"/>
              </w:rPr>
              <w:t>:s</w:t>
            </w:r>
            <w:proofErr w:type="gramEnd"/>
            <w:r w:rsidRPr="00645E3C">
              <w:rPr>
                <w:szCs w:val="22"/>
                <w:lang w:val="en-GB" w:eastAsia="ja-JP"/>
              </w:rPr>
              <w:t xml:space="preserve"> and </w:t>
            </w:r>
            <w:r w:rsidRPr="006038E4">
              <w:rPr>
                <w:i/>
                <w:lang w:val="en-GB"/>
                <w:rPrChange w:id="3790" w:author="Ericsson (Rapporteur)" w:date="2019-02-06T20:06:00Z">
                  <w:rPr>
                    <w:lang w:val="en-GB"/>
                  </w:rPr>
                </w:rPrChange>
              </w:rPr>
              <w:t>FeatureSetUplink</w:t>
            </w:r>
            <w:r w:rsidRPr="00645E3C">
              <w:rPr>
                <w:szCs w:val="22"/>
                <w:lang w:val="en-GB" w:eastAsia="ja-JP"/>
              </w:rPr>
              <w:t xml:space="preserve">:s referred to from these </w:t>
            </w:r>
            <w:r w:rsidRPr="006038E4">
              <w:rPr>
                <w:i/>
                <w:lang w:val="en-GB"/>
                <w:rPrChange w:id="3791" w:author="Ericsson (Rapporteur)" w:date="2019-02-06T20:06:00Z">
                  <w:rPr>
                    <w:lang w:val="en-GB"/>
                  </w:rPr>
                </w:rPrChange>
              </w:rPr>
              <w:t>FeatureSetCombination</w:t>
            </w:r>
            <w:r w:rsidRPr="00645E3C">
              <w:rPr>
                <w:szCs w:val="22"/>
                <w:lang w:val="en-GB" w:eastAsia="ja-JP"/>
              </w:rPr>
              <w:t xml:space="preserve">:s are defined in the </w:t>
            </w:r>
            <w:r w:rsidRPr="006038E4">
              <w:rPr>
                <w:i/>
                <w:lang w:val="en-GB"/>
                <w:rPrChange w:id="3792" w:author="Ericsson (Rapporteur)" w:date="2019-02-06T20:06:00Z">
                  <w:rPr>
                    <w:lang w:val="en-GB"/>
                  </w:rPr>
                </w:rPrChange>
              </w:rPr>
              <w:t>featureSets</w:t>
            </w:r>
            <w:r w:rsidRPr="00645E3C">
              <w:rPr>
                <w:szCs w:val="22"/>
                <w:lang w:val="en-GB" w:eastAsia="ja-JP"/>
              </w:rPr>
              <w:t xml:space="preserve"> list in </w:t>
            </w:r>
            <w:r w:rsidRPr="006038E4">
              <w:rPr>
                <w:i/>
                <w:lang w:val="en-GB"/>
                <w:rPrChange w:id="3793" w:author="Ericsson (Rapporteur)" w:date="2019-02-06T20:06:00Z">
                  <w:rPr>
                    <w:lang w:val="en-GB"/>
                  </w:rPr>
                </w:rPrChange>
              </w:rPr>
              <w:t>UE-NR-Capability</w:t>
            </w:r>
            <w:r w:rsidRPr="00645E3C">
              <w:rPr>
                <w:szCs w:val="22"/>
                <w:lang w:val="en-GB" w:eastAsia="ja-JP"/>
              </w:rPr>
              <w:t>.</w:t>
            </w:r>
          </w:p>
        </w:tc>
      </w:tr>
    </w:tbl>
    <w:p w14:paraId="5CA09068" w14:textId="77777777" w:rsidR="00C1597C" w:rsidRPr="00645E3C" w:rsidRDefault="00C1597C" w:rsidP="00C1597C"/>
    <w:p w14:paraId="16D0D7AD" w14:textId="77777777" w:rsidR="002C5D28" w:rsidRPr="00645E3C" w:rsidRDefault="002C5D28" w:rsidP="002C5D28">
      <w:pPr>
        <w:pStyle w:val="Heading4"/>
        <w:rPr>
          <w:lang w:val="en-GB"/>
        </w:rPr>
      </w:pPr>
      <w:bookmarkStart w:id="3794" w:name="_Toc535261656"/>
      <w:r w:rsidRPr="00645E3C">
        <w:rPr>
          <w:lang w:val="en-GB"/>
        </w:rPr>
        <w:t>–</w:t>
      </w:r>
      <w:r w:rsidRPr="00645E3C">
        <w:rPr>
          <w:lang w:val="en-GB"/>
        </w:rPr>
        <w:tab/>
      </w:r>
      <w:bookmarkStart w:id="3795" w:name="_Hlk726563"/>
      <w:r w:rsidRPr="00645E3C">
        <w:rPr>
          <w:i/>
          <w:noProof/>
          <w:lang w:val="en-GB"/>
        </w:rPr>
        <w:t>UE-NR-Capability</w:t>
      </w:r>
      <w:bookmarkEnd w:id="3794"/>
      <w:bookmarkEnd w:id="3795"/>
    </w:p>
    <w:p w14:paraId="64EEBEEB"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361F2A9E"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64B2C2CB" w14:textId="77777777" w:rsidR="002C5D28" w:rsidRPr="00645E3C" w:rsidRDefault="002C5D28" w:rsidP="00645E3C">
      <w:pPr>
        <w:pStyle w:val="PL"/>
        <w:rPr>
          <w:color w:val="808080"/>
        </w:rPr>
      </w:pPr>
      <w:r w:rsidRPr="00645E3C">
        <w:rPr>
          <w:color w:val="808080"/>
        </w:rPr>
        <w:t>-- ASN1START</w:t>
      </w:r>
    </w:p>
    <w:p w14:paraId="38E7C5F4" w14:textId="77777777" w:rsidR="002C5D28" w:rsidRPr="00645E3C" w:rsidRDefault="002C5D28" w:rsidP="00645E3C">
      <w:pPr>
        <w:pStyle w:val="PL"/>
        <w:rPr>
          <w:color w:val="808080"/>
        </w:rPr>
      </w:pPr>
      <w:r w:rsidRPr="00645E3C">
        <w:rPr>
          <w:color w:val="808080"/>
        </w:rPr>
        <w:t>-- TAG-UE-NR-CAPABILITY-START</w:t>
      </w:r>
    </w:p>
    <w:p w14:paraId="2EA2042C" w14:textId="77777777" w:rsidR="002C5D28" w:rsidRPr="00645E3C" w:rsidRDefault="002C5D28" w:rsidP="00645E3C">
      <w:pPr>
        <w:pStyle w:val="PL"/>
      </w:pPr>
    </w:p>
    <w:p w14:paraId="1886E05B"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959CAC5" w14:textId="77777777" w:rsidR="002C5D28" w:rsidRPr="00645E3C" w:rsidRDefault="002C5D28" w:rsidP="00645E3C">
      <w:pPr>
        <w:pStyle w:val="PL"/>
      </w:pPr>
      <w:r w:rsidRPr="00645E3C">
        <w:t xml:space="preserve">    accessStratumRelease            AccessStratumRelease,</w:t>
      </w:r>
    </w:p>
    <w:p w14:paraId="54C49486" w14:textId="77777777" w:rsidR="002C5D28" w:rsidRPr="00645E3C" w:rsidRDefault="002C5D28" w:rsidP="00645E3C">
      <w:pPr>
        <w:pStyle w:val="PL"/>
      </w:pPr>
      <w:r w:rsidRPr="00645E3C">
        <w:t xml:space="preserve">    pdcp-Parameters                 PDCP-Parameters,</w:t>
      </w:r>
    </w:p>
    <w:p w14:paraId="1482B1EC"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74F06B05"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4646992D" w14:textId="77777777" w:rsidR="002C5D28" w:rsidRPr="00645E3C" w:rsidRDefault="002C5D28" w:rsidP="00645E3C">
      <w:pPr>
        <w:pStyle w:val="PL"/>
      </w:pPr>
      <w:r w:rsidRPr="00645E3C">
        <w:t xml:space="preserve">    phy-Parameters                  Phy-Parameters,</w:t>
      </w:r>
    </w:p>
    <w:p w14:paraId="1D6F1EA7" w14:textId="77777777" w:rsidR="002C5D28" w:rsidRPr="00645E3C" w:rsidRDefault="002C5D28" w:rsidP="00645E3C">
      <w:pPr>
        <w:pStyle w:val="PL"/>
      </w:pPr>
      <w:bookmarkStart w:id="3796" w:name="_Hlk515667603"/>
      <w:r w:rsidRPr="00645E3C">
        <w:t xml:space="preserve">    rf-Parameters                   RF-Parameters,</w:t>
      </w:r>
    </w:p>
    <w:bookmarkEnd w:id="3796"/>
    <w:p w14:paraId="4AF7B533"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1BEF38C6"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4361D633"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1B634D4D"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B995698"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549BD3F8"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791FA74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4E608AD5" w14:textId="77777777" w:rsidR="002C5D28" w:rsidRPr="00645E3C" w:rsidRDefault="002C5D28" w:rsidP="00645E3C">
      <w:pPr>
        <w:pStyle w:val="PL"/>
      </w:pPr>
    </w:p>
    <w:p w14:paraId="68BAF0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BAD034"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27D235A1" w14:textId="77777777" w:rsidR="002C5D28" w:rsidRPr="00645E3C" w:rsidRDefault="002C5D28" w:rsidP="00645E3C">
      <w:pPr>
        <w:pStyle w:val="PL"/>
      </w:pPr>
      <w:r w:rsidRPr="00645E3C">
        <w:t>}</w:t>
      </w:r>
    </w:p>
    <w:p w14:paraId="46603A0E" w14:textId="77777777" w:rsidR="002C5D28" w:rsidRPr="00645E3C" w:rsidRDefault="002C5D28" w:rsidP="00645E3C">
      <w:pPr>
        <w:pStyle w:val="PL"/>
      </w:pPr>
    </w:p>
    <w:p w14:paraId="749FF962"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82F1DB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0292B0CC"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50953D01"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852205E"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51B067D3"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78BF3E6"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4F18AE1F" w14:textId="3E788EBC" w:rsidR="00F95F2F" w:rsidRPr="00645E3C" w:rsidRDefault="002C5D28" w:rsidP="00645E3C">
      <w:pPr>
        <w:pStyle w:val="PL"/>
      </w:pPr>
      <w:r w:rsidRPr="00645E3C">
        <w:t xml:space="preserve">    nonCriticalExtension                    </w:t>
      </w:r>
      <w:r w:rsidR="00E94CEB">
        <w:t xml:space="preserve"> </w:t>
      </w:r>
      <w:r w:rsidR="00FA5AD5" w:rsidRPr="00645E3C">
        <w:t>UE-NR-Capability-</w:t>
      </w:r>
      <w:ins w:id="3797" w:author="Ericsson (Rapporteur)" w:date="2019-02-06T20:07:00Z">
        <w:r w:rsidR="00006651">
          <w:t>v</w:t>
        </w:r>
      </w:ins>
      <w:r w:rsidR="00FA5AD5" w:rsidRPr="00645E3C">
        <w:t>1540</w:t>
      </w:r>
      <w:del w:id="3798" w:author="Ericsson (Rapporteur)" w:date="2019-02-06T20:07:00Z">
        <w:r w:rsidRPr="00645E3C">
          <w:delText xml:space="preserve"> </w:delText>
        </w:r>
      </w:del>
      <w:r w:rsidRPr="00645E3C">
        <w:t xml:space="preserve">                 </w:t>
      </w:r>
      <w:commentRangeStart w:id="3799"/>
      <w:r w:rsidRPr="00645E3C">
        <w:rPr>
          <w:color w:val="993366"/>
        </w:rPr>
        <w:t>OPTIONAL</w:t>
      </w:r>
      <w:commentRangeEnd w:id="3799"/>
      <w:r w:rsidR="00006651">
        <w:rPr>
          <w:rStyle w:val="CommentReference"/>
          <w:rFonts w:ascii="Times New Roman" w:hAnsi="Times New Roman"/>
          <w:noProof w:val="0"/>
          <w:lang w:eastAsia="ja-JP"/>
        </w:rPr>
        <w:commentReference w:id="3799"/>
      </w:r>
    </w:p>
    <w:p w14:paraId="00DCC6F0" w14:textId="77777777" w:rsidR="002C5D28" w:rsidRPr="00645E3C" w:rsidRDefault="002C5D28" w:rsidP="00645E3C">
      <w:pPr>
        <w:pStyle w:val="PL"/>
      </w:pPr>
      <w:r w:rsidRPr="00645E3C">
        <w:t>}</w:t>
      </w:r>
    </w:p>
    <w:p w14:paraId="30C89957" w14:textId="77777777" w:rsidR="00FA5AD5" w:rsidRPr="00645E3C" w:rsidRDefault="00FA5AD5" w:rsidP="00645E3C">
      <w:pPr>
        <w:pStyle w:val="PL"/>
      </w:pPr>
    </w:p>
    <w:p w14:paraId="1AAF6245" w14:textId="32088895" w:rsidR="00FA5AD5" w:rsidRPr="00645E3C" w:rsidRDefault="00FA5AD5" w:rsidP="00645E3C">
      <w:pPr>
        <w:pStyle w:val="PL"/>
      </w:pPr>
      <w:bookmarkStart w:id="3800" w:name="_Hlk726539"/>
      <w:r w:rsidRPr="00645E3C">
        <w:t>UE-NR-Capability-</w:t>
      </w:r>
      <w:ins w:id="3801" w:author="Ericsson (Rapporteur)" w:date="2019-02-06T20:07:00Z">
        <w:r w:rsidR="00006651">
          <w:t>v</w:t>
        </w:r>
      </w:ins>
      <w:r w:rsidRPr="00645E3C">
        <w:t xml:space="preserve">1540 </w:t>
      </w:r>
      <w:bookmarkEnd w:id="3800"/>
      <w:r w:rsidRPr="00645E3C">
        <w:t>::=</w:t>
      </w:r>
      <w:del w:id="3802" w:author="Ericsson (Rapporteur)" w:date="2019-02-06T20:07:00Z">
        <w:r w:rsidRPr="00645E3C">
          <w:delText xml:space="preserve"> </w:delText>
        </w:r>
      </w:del>
      <w:r w:rsidRPr="00645E3C">
        <w:t xml:space="preserve">              </w:t>
      </w:r>
      <w:r w:rsidRPr="00645E3C">
        <w:rPr>
          <w:color w:val="993366"/>
        </w:rPr>
        <w:t>SEQUENCE</w:t>
      </w:r>
      <w:r w:rsidRPr="00645E3C">
        <w:t xml:space="preserve"> {</w:t>
      </w:r>
    </w:p>
    <w:p w14:paraId="5559B0DE"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6CE314E4"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5EA56810"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0A9603C2"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381AEA11" w14:textId="77777777" w:rsidR="00F0633F" w:rsidRPr="00645E3C" w:rsidRDefault="00F0633F" w:rsidP="00645E3C">
      <w:pPr>
        <w:pStyle w:val="PL"/>
      </w:pPr>
      <w:r w:rsidRPr="00645E3C">
        <w:lastRenderedPageBreak/>
        <w:t xml:space="preserve">    fr2-Add-UE-NR-Capabilities-v1540        UE-NR-CapabilityAddFRX-Mode-v1540       </w:t>
      </w:r>
      <w:r w:rsidRPr="00645E3C">
        <w:rPr>
          <w:color w:val="993366"/>
        </w:rPr>
        <w:t>OPTIONAL</w:t>
      </w:r>
      <w:r w:rsidRPr="00645E3C">
        <w:t>,</w:t>
      </w:r>
    </w:p>
    <w:p w14:paraId="7B9257AD"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83A8F52" w14:textId="77777777" w:rsidR="00FA5AD5" w:rsidRPr="00645E3C" w:rsidRDefault="00FA5AD5"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998FFDA" w14:textId="77777777" w:rsidR="002C5D28" w:rsidRPr="00645E3C" w:rsidRDefault="00FA5AD5" w:rsidP="00645E3C">
      <w:pPr>
        <w:pStyle w:val="PL"/>
      </w:pPr>
      <w:r w:rsidRPr="00645E3C">
        <w:t>}</w:t>
      </w:r>
    </w:p>
    <w:p w14:paraId="3D9C177A" w14:textId="77777777" w:rsidR="00FA5AD5" w:rsidRPr="00645E3C" w:rsidRDefault="00FA5AD5" w:rsidP="00645E3C">
      <w:pPr>
        <w:pStyle w:val="PL"/>
      </w:pPr>
    </w:p>
    <w:p w14:paraId="283D6F86"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57EC371A"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1C0ACEF8"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5B2B07F"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1329DF04" w14:textId="77777777" w:rsidR="002C5D28" w:rsidRPr="00645E3C" w:rsidRDefault="002C5D28" w:rsidP="00645E3C">
      <w:pPr>
        <w:pStyle w:val="PL"/>
      </w:pPr>
      <w:r w:rsidRPr="00645E3C">
        <w:t>}</w:t>
      </w:r>
    </w:p>
    <w:p w14:paraId="485D5EFD" w14:textId="77777777" w:rsidR="002C5D28" w:rsidRPr="00645E3C" w:rsidRDefault="002C5D28" w:rsidP="00645E3C">
      <w:pPr>
        <w:pStyle w:val="PL"/>
      </w:pPr>
    </w:p>
    <w:p w14:paraId="4111F523"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68F628C3"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4686B401" w14:textId="77777777" w:rsidR="002C5D28" w:rsidRPr="00645E3C" w:rsidRDefault="002C5D28" w:rsidP="00645E3C">
      <w:pPr>
        <w:pStyle w:val="PL"/>
      </w:pPr>
      <w:r w:rsidRPr="00645E3C">
        <w:t>}</w:t>
      </w:r>
    </w:p>
    <w:p w14:paraId="38B46B2C" w14:textId="77777777" w:rsidR="002C5D28" w:rsidRPr="00645E3C" w:rsidRDefault="002C5D28" w:rsidP="00645E3C">
      <w:pPr>
        <w:pStyle w:val="PL"/>
      </w:pPr>
    </w:p>
    <w:p w14:paraId="7C804488"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5FD21588"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1990F3A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68DF0635" w14:textId="77777777" w:rsidR="002C5D28" w:rsidRPr="00645E3C" w:rsidRDefault="002C5D28" w:rsidP="00645E3C">
      <w:pPr>
        <w:pStyle w:val="PL"/>
      </w:pPr>
      <w:r w:rsidRPr="00645E3C">
        <w:t>}</w:t>
      </w:r>
    </w:p>
    <w:p w14:paraId="4EFE0B3A" w14:textId="77777777" w:rsidR="00F0633F" w:rsidRPr="00645E3C" w:rsidRDefault="00F0633F" w:rsidP="00645E3C">
      <w:pPr>
        <w:pStyle w:val="PL"/>
      </w:pPr>
    </w:p>
    <w:p w14:paraId="03018019"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6B9BF241"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58A9AA24" w14:textId="77777777" w:rsidR="002C5D28" w:rsidRPr="00645E3C" w:rsidRDefault="00F0633F" w:rsidP="00645E3C">
      <w:pPr>
        <w:pStyle w:val="PL"/>
      </w:pPr>
      <w:r w:rsidRPr="00645E3C">
        <w:t>}</w:t>
      </w:r>
    </w:p>
    <w:p w14:paraId="7FF101AA" w14:textId="77777777" w:rsidR="00F0633F" w:rsidRPr="00645E3C" w:rsidRDefault="00F0633F" w:rsidP="00645E3C">
      <w:pPr>
        <w:pStyle w:val="PL"/>
      </w:pPr>
    </w:p>
    <w:p w14:paraId="5BD9C7C0" w14:textId="77777777" w:rsidR="002C5D28" w:rsidRPr="00645E3C" w:rsidRDefault="002C5D28" w:rsidP="00645E3C">
      <w:pPr>
        <w:pStyle w:val="PL"/>
        <w:rPr>
          <w:color w:val="808080"/>
        </w:rPr>
      </w:pPr>
      <w:r w:rsidRPr="00645E3C">
        <w:rPr>
          <w:color w:val="808080"/>
        </w:rPr>
        <w:t>-- TAG-UE-NR-CAPABILITY-STOP</w:t>
      </w:r>
    </w:p>
    <w:p w14:paraId="4CD0E74B" w14:textId="77777777" w:rsidR="002C5D28" w:rsidRPr="00645E3C" w:rsidRDefault="002C5D28" w:rsidP="00645E3C">
      <w:pPr>
        <w:pStyle w:val="PL"/>
        <w:rPr>
          <w:rFonts w:eastAsia="Malgun Gothic"/>
          <w:color w:val="808080"/>
        </w:rPr>
      </w:pPr>
      <w:r w:rsidRPr="00645E3C">
        <w:rPr>
          <w:color w:val="808080"/>
        </w:rPr>
        <w:t>-- ASN1STOP</w:t>
      </w:r>
    </w:p>
    <w:p w14:paraId="0545FA3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EFFA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645E3C" w:rsidRDefault="002C5D28" w:rsidP="00F43D0B">
            <w:pPr>
              <w:pStyle w:val="TAH"/>
              <w:rPr>
                <w:szCs w:val="22"/>
                <w:lang w:val="en-GB" w:eastAsia="ja-JP"/>
              </w:rPr>
            </w:pPr>
            <w:r w:rsidRPr="00645E3C">
              <w:rPr>
                <w:i/>
                <w:szCs w:val="22"/>
                <w:lang w:val="en-GB" w:eastAsia="ja-JP"/>
              </w:rPr>
              <w:t xml:space="preserve">UE-NR-Capability </w:t>
            </w:r>
            <w:r w:rsidRPr="00E444BB">
              <w:rPr>
                <w:szCs w:val="22"/>
                <w:lang w:val="en-GB" w:eastAsia="ja-JP"/>
                <w:rPrChange w:id="3803" w:author="Ericsson (Rapporteur) v2" w:date="2019-02-11T15:14:00Z">
                  <w:rPr>
                    <w:i/>
                    <w:szCs w:val="22"/>
                    <w:lang w:val="en-GB" w:eastAsia="ja-JP"/>
                  </w:rPr>
                </w:rPrChange>
              </w:rPr>
              <w:t>field descriptions</w:t>
            </w:r>
          </w:p>
        </w:tc>
      </w:tr>
      <w:tr w:rsidR="002C5D28" w:rsidRPr="00645E3C" w14:paraId="77B97A1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F1A86FD" w14:textId="77777777" w:rsidR="002C5D28" w:rsidRPr="00645E3C" w:rsidRDefault="002C5D28" w:rsidP="00F43D0B">
            <w:pPr>
              <w:pStyle w:val="TAL"/>
              <w:rPr>
                <w:szCs w:val="22"/>
                <w:lang w:val="en-GB" w:eastAsia="ja-JP"/>
              </w:rPr>
            </w:pPr>
            <w:r w:rsidRPr="00645E3C">
              <w:rPr>
                <w:szCs w:val="22"/>
                <w:lang w:val="en-GB" w:eastAsia="ja-JP"/>
              </w:rPr>
              <w:t xml:space="preserve">A list of </w:t>
            </w:r>
            <w:proofErr w:type="gramStart"/>
            <w:r w:rsidRPr="006038E4">
              <w:rPr>
                <w:i/>
                <w:lang w:val="en-GB"/>
                <w:rPrChange w:id="3804" w:author="Ericsson (Rapporteur)" w:date="2019-02-06T20:06:00Z">
                  <w:rPr>
                    <w:lang w:val="en-GB"/>
                  </w:rPr>
                </w:rPrChange>
              </w:rPr>
              <w:t>FeatureSetCombination:s</w:t>
            </w:r>
            <w:proofErr w:type="gramEnd"/>
            <w:r w:rsidRPr="00645E3C">
              <w:rPr>
                <w:szCs w:val="22"/>
                <w:lang w:val="en-GB" w:eastAsia="ja-JP"/>
              </w:rPr>
              <w:t xml:space="preserve"> for NR (not for MR-DC). The </w:t>
            </w:r>
            <w:proofErr w:type="gramStart"/>
            <w:r w:rsidRPr="006038E4">
              <w:rPr>
                <w:i/>
                <w:lang w:val="en-GB"/>
                <w:rPrChange w:id="3805" w:author="Ericsson (Rapporteur)" w:date="2019-02-06T20:06:00Z">
                  <w:rPr>
                    <w:lang w:val="en-GB"/>
                  </w:rPr>
                </w:rPrChange>
              </w:rPr>
              <w:t>FeatureSetDownlink:s</w:t>
            </w:r>
            <w:proofErr w:type="gramEnd"/>
            <w:r w:rsidRPr="00645E3C">
              <w:rPr>
                <w:szCs w:val="22"/>
                <w:lang w:val="en-GB" w:eastAsia="ja-JP"/>
              </w:rPr>
              <w:t xml:space="preserve"> and </w:t>
            </w:r>
            <w:r w:rsidRPr="006038E4">
              <w:rPr>
                <w:i/>
                <w:lang w:val="en-GB"/>
                <w:rPrChange w:id="3806" w:author="Ericsson (Rapporteur)" w:date="2019-02-06T20:06:00Z">
                  <w:rPr>
                    <w:lang w:val="en-GB"/>
                  </w:rPr>
                </w:rPrChange>
              </w:rPr>
              <w:t>FeatureSetUplink:s</w:t>
            </w:r>
            <w:r w:rsidRPr="00645E3C">
              <w:rPr>
                <w:szCs w:val="22"/>
                <w:lang w:val="en-GB" w:eastAsia="ja-JP"/>
              </w:rPr>
              <w:t xml:space="preserve"> referred to from these </w:t>
            </w:r>
            <w:r w:rsidRPr="006038E4">
              <w:rPr>
                <w:i/>
                <w:lang w:val="en-GB"/>
                <w:rPrChange w:id="3807" w:author="Ericsson (Rapporteur)" w:date="2019-02-06T20:06:00Z">
                  <w:rPr>
                    <w:lang w:val="en-GB"/>
                  </w:rPr>
                </w:rPrChange>
              </w:rPr>
              <w:t>FeatureSetCombination:s</w:t>
            </w:r>
            <w:r w:rsidRPr="00645E3C">
              <w:rPr>
                <w:szCs w:val="22"/>
                <w:lang w:val="en-GB" w:eastAsia="ja-JP"/>
              </w:rPr>
              <w:t xml:space="preserve"> are defined in the </w:t>
            </w:r>
            <w:r w:rsidRPr="006038E4">
              <w:rPr>
                <w:i/>
                <w:lang w:val="en-GB"/>
                <w:rPrChange w:id="3808" w:author="Ericsson (Rapporteur)" w:date="2019-02-06T20:06:00Z">
                  <w:rPr>
                    <w:lang w:val="en-GB"/>
                  </w:rPr>
                </w:rPrChange>
              </w:rPr>
              <w:t>featureSets</w:t>
            </w:r>
            <w:r w:rsidRPr="00645E3C">
              <w:rPr>
                <w:szCs w:val="22"/>
                <w:lang w:val="en-GB" w:eastAsia="ja-JP"/>
              </w:rPr>
              <w:t xml:space="preserve"> list in </w:t>
            </w:r>
            <w:r w:rsidRPr="006038E4">
              <w:rPr>
                <w:i/>
                <w:lang w:val="en-GB"/>
                <w:rPrChange w:id="3809" w:author="Ericsson (Rapporteur)" w:date="2019-02-06T20:06:00Z">
                  <w:rPr>
                    <w:lang w:val="en-GB"/>
                  </w:rPr>
                </w:rPrChange>
              </w:rPr>
              <w:t>UE-NR-Capability</w:t>
            </w:r>
            <w:r w:rsidRPr="00645E3C">
              <w:rPr>
                <w:szCs w:val="22"/>
                <w:lang w:val="en-GB" w:eastAsia="ja-JP"/>
              </w:rPr>
              <w:t>.</w:t>
            </w:r>
          </w:p>
        </w:tc>
      </w:tr>
    </w:tbl>
    <w:p w14:paraId="218CB612" w14:textId="77777777" w:rsidR="00C1597C" w:rsidRPr="00645E3C" w:rsidRDefault="00C1597C" w:rsidP="00C1597C"/>
    <w:p w14:paraId="2E318690" w14:textId="77777777" w:rsidR="002C5D28" w:rsidRPr="00645E3C" w:rsidRDefault="002C5D28" w:rsidP="002C5D28">
      <w:pPr>
        <w:pStyle w:val="Heading3"/>
        <w:rPr>
          <w:lang w:val="en-GB"/>
        </w:rPr>
      </w:pPr>
      <w:bookmarkStart w:id="3810" w:name="_Toc535261657"/>
      <w:r w:rsidRPr="00645E3C">
        <w:rPr>
          <w:lang w:val="en-GB"/>
        </w:rPr>
        <w:t>6.3.4</w:t>
      </w:r>
      <w:r w:rsidRPr="00645E3C">
        <w:rPr>
          <w:lang w:val="en-GB"/>
        </w:rPr>
        <w:tab/>
        <w:t>Other information elements</w:t>
      </w:r>
      <w:bookmarkEnd w:id="3810"/>
    </w:p>
    <w:p w14:paraId="3D041ABA" w14:textId="77777777" w:rsidR="002C5D28" w:rsidRPr="00645E3C" w:rsidRDefault="002C5D28" w:rsidP="002C5D28">
      <w:pPr>
        <w:pStyle w:val="Heading4"/>
        <w:rPr>
          <w:rFonts w:eastAsia="SimSun"/>
          <w:lang w:val="en-GB"/>
        </w:rPr>
      </w:pPr>
      <w:bookmarkStart w:id="3811"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3811"/>
    </w:p>
    <w:p w14:paraId="6182384C"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5BB69692"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06BB4C83" w14:textId="77777777" w:rsidR="002C5D28" w:rsidRPr="00645E3C" w:rsidRDefault="002C5D28" w:rsidP="00645E3C">
      <w:pPr>
        <w:pStyle w:val="PL"/>
        <w:rPr>
          <w:color w:val="808080"/>
        </w:rPr>
      </w:pPr>
      <w:r w:rsidRPr="00645E3C">
        <w:rPr>
          <w:color w:val="808080"/>
        </w:rPr>
        <w:t>-- ASN1START</w:t>
      </w:r>
    </w:p>
    <w:p w14:paraId="5A72FF87" w14:textId="0C6C7E25" w:rsidR="002C5D28" w:rsidRPr="00645E3C" w:rsidRDefault="002C5D28" w:rsidP="00645E3C">
      <w:pPr>
        <w:pStyle w:val="PL"/>
        <w:rPr>
          <w:color w:val="808080"/>
        </w:rPr>
      </w:pPr>
      <w:r w:rsidRPr="00645E3C">
        <w:rPr>
          <w:color w:val="808080"/>
        </w:rPr>
        <w:t>-- TAG-EUTRA-</w:t>
      </w:r>
      <w:del w:id="3812" w:author="Ericsson (Rapporteur)" w:date="2019-02-06T20:07:00Z">
        <w:r w:rsidRPr="00645E3C">
          <w:rPr>
            <w:color w:val="808080"/>
          </w:rPr>
          <w:delText>ALLOWED-MEAS-BANDWIDTH</w:delText>
        </w:r>
      </w:del>
      <w:ins w:id="3813" w:author="Ericsson (Rapporteur)" w:date="2019-02-06T20:07:00Z">
        <w:r w:rsidRPr="00645E3C">
          <w:rPr>
            <w:color w:val="808080"/>
          </w:rPr>
          <w:t>ALLOWEDMEASBANDWIDTH</w:t>
        </w:r>
      </w:ins>
      <w:r w:rsidRPr="00645E3C">
        <w:rPr>
          <w:color w:val="808080"/>
        </w:rPr>
        <w:t>-START</w:t>
      </w:r>
    </w:p>
    <w:p w14:paraId="08C1B1E4" w14:textId="77777777" w:rsidR="002C5D28" w:rsidRPr="00645E3C" w:rsidRDefault="002C5D28" w:rsidP="00645E3C">
      <w:pPr>
        <w:pStyle w:val="PL"/>
      </w:pPr>
    </w:p>
    <w:p w14:paraId="09D23520"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604CB010" w14:textId="77777777" w:rsidR="002C5D28" w:rsidRPr="00645E3C" w:rsidRDefault="002C5D28" w:rsidP="00645E3C">
      <w:pPr>
        <w:pStyle w:val="PL"/>
      </w:pPr>
    </w:p>
    <w:p w14:paraId="790B52CA" w14:textId="393005E4" w:rsidR="002C5D28" w:rsidRPr="00645E3C" w:rsidRDefault="002C5D28" w:rsidP="00645E3C">
      <w:pPr>
        <w:pStyle w:val="PL"/>
        <w:rPr>
          <w:color w:val="808080"/>
        </w:rPr>
      </w:pPr>
      <w:r w:rsidRPr="00645E3C">
        <w:rPr>
          <w:color w:val="808080"/>
        </w:rPr>
        <w:lastRenderedPageBreak/>
        <w:t>-- TAG-EUTRA-</w:t>
      </w:r>
      <w:del w:id="3814" w:author="Ericsson (Rapporteur)" w:date="2019-02-06T20:07:00Z">
        <w:r w:rsidRPr="00645E3C">
          <w:rPr>
            <w:color w:val="808080"/>
          </w:rPr>
          <w:delText>ALLOWED-MEAS-BANDWIDTH</w:delText>
        </w:r>
      </w:del>
      <w:ins w:id="3815" w:author="Ericsson (Rapporteur)" w:date="2019-02-06T20:07:00Z">
        <w:r w:rsidRPr="00645E3C">
          <w:rPr>
            <w:color w:val="808080"/>
          </w:rPr>
          <w:t>ALLOWEDMEASBANDWIDTH</w:t>
        </w:r>
      </w:ins>
      <w:r w:rsidRPr="00645E3C">
        <w:rPr>
          <w:color w:val="808080"/>
        </w:rPr>
        <w:t>-STOP</w:t>
      </w:r>
    </w:p>
    <w:p w14:paraId="42740EB0" w14:textId="77777777" w:rsidR="002C5D28" w:rsidRPr="00645E3C" w:rsidRDefault="002C5D28" w:rsidP="00645E3C">
      <w:pPr>
        <w:pStyle w:val="PL"/>
        <w:rPr>
          <w:rFonts w:eastAsia="SimSun"/>
          <w:color w:val="808080"/>
        </w:rPr>
      </w:pPr>
      <w:r w:rsidRPr="00645E3C">
        <w:rPr>
          <w:color w:val="808080"/>
        </w:rPr>
        <w:t>-- ASN1STOP</w:t>
      </w:r>
    </w:p>
    <w:p w14:paraId="796440CA" w14:textId="77777777" w:rsidR="002C5D28" w:rsidRPr="00645E3C" w:rsidRDefault="002C5D28" w:rsidP="002C5D28"/>
    <w:p w14:paraId="161670D5" w14:textId="77777777" w:rsidR="002C5D28" w:rsidRPr="00645E3C" w:rsidRDefault="002C5D28" w:rsidP="002C5D28">
      <w:pPr>
        <w:pStyle w:val="Heading4"/>
        <w:rPr>
          <w:lang w:val="en-GB"/>
        </w:rPr>
      </w:pPr>
      <w:bookmarkStart w:id="3816" w:name="_Toc535261659"/>
      <w:r w:rsidRPr="00645E3C">
        <w:rPr>
          <w:lang w:val="en-GB"/>
        </w:rPr>
        <w:t>–</w:t>
      </w:r>
      <w:r w:rsidRPr="00645E3C">
        <w:rPr>
          <w:lang w:val="en-GB"/>
        </w:rPr>
        <w:tab/>
      </w:r>
      <w:r w:rsidRPr="00645E3C">
        <w:rPr>
          <w:i/>
          <w:lang w:val="en-GB"/>
        </w:rPr>
        <w:t>EUTRA-MBSFN-SubframeConfigList</w:t>
      </w:r>
      <w:bookmarkEnd w:id="3816"/>
    </w:p>
    <w:p w14:paraId="75F36122"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w:t>
      </w:r>
      <w:proofErr w:type="gramStart"/>
      <w:r w:rsidRPr="00645E3C">
        <w:t>for the purpose of</w:t>
      </w:r>
      <w:proofErr w:type="gramEnd"/>
      <w:r w:rsidRPr="00645E3C">
        <w:t xml:space="preserve"> NR rate matching).</w:t>
      </w:r>
    </w:p>
    <w:p w14:paraId="14E259AE"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4A97134B" w14:textId="77777777" w:rsidR="002C5D28" w:rsidRPr="00645E3C" w:rsidRDefault="002C5D28" w:rsidP="00645E3C">
      <w:pPr>
        <w:pStyle w:val="PL"/>
        <w:rPr>
          <w:color w:val="808080"/>
        </w:rPr>
      </w:pPr>
      <w:r w:rsidRPr="00645E3C">
        <w:rPr>
          <w:color w:val="808080"/>
        </w:rPr>
        <w:t>-- ASN1START</w:t>
      </w:r>
    </w:p>
    <w:p w14:paraId="20CC0F19" w14:textId="77777777" w:rsidR="002C5D28" w:rsidRPr="00645E3C" w:rsidRDefault="002C5D28" w:rsidP="00645E3C">
      <w:pPr>
        <w:pStyle w:val="PL"/>
        <w:rPr>
          <w:color w:val="808080"/>
        </w:rPr>
      </w:pPr>
      <w:r w:rsidRPr="00645E3C">
        <w:rPr>
          <w:color w:val="808080"/>
        </w:rPr>
        <w:t>-- TAG-EUTRA-MBSFN-SUBFRAMECONFIGLIST-START</w:t>
      </w:r>
    </w:p>
    <w:p w14:paraId="4F6BE64E" w14:textId="77777777" w:rsidR="002C5D28" w:rsidRPr="00645E3C" w:rsidRDefault="002C5D28" w:rsidP="00645E3C">
      <w:pPr>
        <w:pStyle w:val="PL"/>
      </w:pPr>
    </w:p>
    <w:p w14:paraId="796F2F53"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3977800F" w14:textId="77777777" w:rsidR="002C5D28" w:rsidRPr="00645E3C" w:rsidRDefault="002C5D28" w:rsidP="00645E3C">
      <w:pPr>
        <w:pStyle w:val="PL"/>
      </w:pPr>
    </w:p>
    <w:p w14:paraId="3878917F"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04728B02"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394B855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214774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4D5EBBBC"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655083E"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472A1069" w14:textId="77777777" w:rsidR="002C5D28" w:rsidRPr="00645E3C" w:rsidRDefault="002C5D28" w:rsidP="00645E3C">
      <w:pPr>
        <w:pStyle w:val="PL"/>
      </w:pPr>
      <w:r w:rsidRPr="00645E3C">
        <w:t xml:space="preserve">    },</w:t>
      </w:r>
    </w:p>
    <w:p w14:paraId="33C45679"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0E3640FE"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2680C5D"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7CAF3F8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A25D00C" w14:textId="77777777" w:rsidR="002C5D28" w:rsidRPr="00645E3C" w:rsidRDefault="002C5D28" w:rsidP="00645E3C">
      <w:pPr>
        <w:pStyle w:val="PL"/>
      </w:pPr>
      <w:r w:rsidRPr="00645E3C">
        <w:t xml:space="preserve">    ...</w:t>
      </w:r>
    </w:p>
    <w:p w14:paraId="47AB55AB" w14:textId="77777777" w:rsidR="002C5D28" w:rsidRPr="00645E3C" w:rsidRDefault="002C5D28" w:rsidP="00645E3C">
      <w:pPr>
        <w:pStyle w:val="PL"/>
      </w:pPr>
      <w:r w:rsidRPr="00645E3C">
        <w:t>}</w:t>
      </w:r>
    </w:p>
    <w:p w14:paraId="13025DE3" w14:textId="77777777" w:rsidR="002C5D28" w:rsidRPr="00645E3C" w:rsidRDefault="002C5D28" w:rsidP="00645E3C">
      <w:pPr>
        <w:pStyle w:val="PL"/>
      </w:pPr>
    </w:p>
    <w:p w14:paraId="5CD87BFE" w14:textId="77777777" w:rsidR="002C5D28" w:rsidRPr="00645E3C" w:rsidRDefault="002C5D28" w:rsidP="00645E3C">
      <w:pPr>
        <w:pStyle w:val="PL"/>
        <w:rPr>
          <w:color w:val="808080"/>
        </w:rPr>
      </w:pPr>
      <w:r w:rsidRPr="00645E3C">
        <w:rPr>
          <w:color w:val="808080"/>
        </w:rPr>
        <w:t>-- TAG-EUTRA-MBSFN-SUBFRAMECONFIGLIST-STOP</w:t>
      </w:r>
    </w:p>
    <w:p w14:paraId="7819B7C1" w14:textId="77777777" w:rsidR="002C5D28" w:rsidRPr="00645E3C" w:rsidRDefault="002C5D28" w:rsidP="00645E3C">
      <w:pPr>
        <w:pStyle w:val="PL"/>
        <w:rPr>
          <w:color w:val="808080"/>
        </w:rPr>
      </w:pPr>
      <w:r w:rsidRPr="00645E3C">
        <w:rPr>
          <w:color w:val="808080"/>
        </w:rPr>
        <w:t>-- ASN1STOP</w:t>
      </w:r>
    </w:p>
    <w:p w14:paraId="0DAB6A5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21E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EUTRA-MBSFN-SubframeConfig </w:t>
            </w:r>
            <w:r w:rsidRPr="00E444BB">
              <w:rPr>
                <w:rFonts w:eastAsia="MS Mincho"/>
                <w:szCs w:val="22"/>
                <w:lang w:val="en-GB" w:eastAsia="ja-JP"/>
                <w:rPrChange w:id="3817" w:author="Ericsson (Rapporteur) v2" w:date="2019-02-11T15:14:00Z">
                  <w:rPr>
                    <w:rFonts w:eastAsia="MS Mincho"/>
                    <w:i/>
                    <w:szCs w:val="22"/>
                    <w:lang w:val="en-GB" w:eastAsia="ja-JP"/>
                  </w:rPr>
                </w:rPrChange>
              </w:rPr>
              <w:t>field descriptions</w:t>
            </w:r>
          </w:p>
        </w:tc>
      </w:tr>
      <w:tr w:rsidR="002C5D28" w:rsidRPr="00645E3C" w14:paraId="059379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E335CA" w14:textId="2C3013C9"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6038E4">
              <w:rPr>
                <w:rFonts w:eastAsia="MS Mincho"/>
                <w:i/>
                <w:lang w:val="en-GB"/>
                <w:rPrChange w:id="3818" w:author="Ericsson (Rapporteur)" w:date="2019-02-06T20:06:00Z">
                  <w:rPr>
                    <w:rFonts w:eastAsia="MS Mincho"/>
                    <w:lang w:val="en-GB"/>
                  </w:rPr>
                </w:rPrChange>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ins w:id="3819" w:author="Ericsson (Rapporteur) v2" w:date="2019-02-15T06:55:00Z">
              <w:r w:rsidR="00F911A1">
                <w:rPr>
                  <w:rFonts w:eastAsia="MS Mincho"/>
                  <w:szCs w:val="22"/>
                  <w:lang w:val="en-GB" w:eastAsia="ja-JP"/>
                </w:rPr>
                <w:t>.</w:t>
              </w:r>
            </w:ins>
          </w:p>
        </w:tc>
      </w:tr>
      <w:tr w:rsidR="002C5D28" w:rsidRPr="00645E3C" w14:paraId="4AD0AD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7360274D" w14:textId="0B6D2F90"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6038E4">
              <w:rPr>
                <w:rFonts w:eastAsia="MS Mincho"/>
                <w:i/>
                <w:lang w:val="en-GB"/>
                <w:rPrChange w:id="3820" w:author="Ericsson (Rapporteur)" w:date="2019-02-06T20:06:00Z">
                  <w:rPr>
                    <w:rFonts w:eastAsia="MS Mincho"/>
                    <w:lang w:val="en-GB"/>
                  </w:rPr>
                </w:rPrChange>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ins w:id="3821" w:author="Ericsson (Rapporteur) v2" w:date="2019-02-15T06:55:00Z">
              <w:r w:rsidR="00F911A1">
                <w:rPr>
                  <w:rFonts w:eastAsia="MS Mincho"/>
                  <w:szCs w:val="22"/>
                  <w:lang w:val="en-GB" w:eastAsia="ja-JP"/>
                </w:rPr>
                <w:t>.</w:t>
              </w:r>
            </w:ins>
          </w:p>
        </w:tc>
      </w:tr>
      <w:tr w:rsidR="002C5D28" w:rsidRPr="00645E3C" w14:paraId="5A9021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0DE30DAB" w14:textId="5559CD65"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6038E4">
              <w:rPr>
                <w:rFonts w:eastAsia="MS Mincho"/>
                <w:i/>
                <w:lang w:val="en-GB"/>
                <w:rPrChange w:id="3822" w:author="Ericsson (Rapporteur)" w:date="2019-02-06T20:06:00Z">
                  <w:rPr>
                    <w:rFonts w:eastAsia="MS Mincho"/>
                    <w:lang w:val="en-GB"/>
                  </w:rPr>
                </w:rPrChange>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ins w:id="3823" w:author="Ericsson (Rapporteur) v2" w:date="2019-02-15T06:56:00Z">
              <w:r w:rsidR="00F911A1">
                <w:rPr>
                  <w:rFonts w:eastAsia="MS Mincho"/>
                  <w:szCs w:val="22"/>
                  <w:lang w:val="en-GB" w:eastAsia="ja-JP"/>
                </w:rPr>
                <w:t>.</w:t>
              </w:r>
            </w:ins>
          </w:p>
        </w:tc>
      </w:tr>
      <w:tr w:rsidR="002C5D28" w:rsidRPr="00645E3C" w14:paraId="5B98FC2C" w14:textId="77777777" w:rsidTr="00F43D0B">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037FDEF5" w14:textId="5B6036B4"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w:t>
            </w:r>
            <w:r w:rsidRPr="006038E4">
              <w:rPr>
                <w:rFonts w:eastAsia="MS Mincho"/>
                <w:i/>
                <w:lang w:val="en-GB"/>
                <w:rPrChange w:id="3824" w:author="Ericsson (Rapporteur)" w:date="2019-02-06T20:06:00Z">
                  <w:rPr>
                    <w:rFonts w:eastAsia="MS Mincho"/>
                    <w:lang w:val="en-GB"/>
                  </w:rPr>
                </w:rPrChange>
              </w:rPr>
              <w:t>MBSFN-SubframeConfig-v1430</w:t>
            </w:r>
            <w:r w:rsidRPr="00645E3C">
              <w:rPr>
                <w:rFonts w:eastAsia="MS Mincho"/>
                <w:szCs w:val="22"/>
                <w:lang w:val="en-GB" w:eastAsia="ja-JP"/>
              </w:rPr>
              <w:t xml:space="preserve"> in </w:t>
            </w:r>
            <w:r w:rsidR="00A87238" w:rsidRPr="00645E3C">
              <w:rPr>
                <w:rFonts w:eastAsia="MS Mincho"/>
                <w:szCs w:val="22"/>
                <w:lang w:val="en-GB" w:eastAsia="ja-JP"/>
              </w:rPr>
              <w:t>TS 36.331 [10]</w:t>
            </w:r>
            <w:ins w:id="3825" w:author="Ericsson (Rapporteur) v2" w:date="2019-02-15T06:55:00Z">
              <w:r w:rsidR="00F911A1">
                <w:rPr>
                  <w:rFonts w:eastAsia="MS Mincho"/>
                  <w:szCs w:val="22"/>
                  <w:lang w:val="en-GB" w:eastAsia="ja-JP"/>
                </w:rPr>
                <w:t>.</w:t>
              </w:r>
            </w:ins>
          </w:p>
        </w:tc>
      </w:tr>
    </w:tbl>
    <w:p w14:paraId="170F1368" w14:textId="77777777" w:rsidR="00C1597C" w:rsidRPr="00645E3C" w:rsidRDefault="00C1597C" w:rsidP="00C1597C"/>
    <w:p w14:paraId="38683414" w14:textId="77777777" w:rsidR="002C5D28" w:rsidRPr="00645E3C" w:rsidRDefault="002C5D28" w:rsidP="002C5D28">
      <w:pPr>
        <w:pStyle w:val="Heading4"/>
        <w:tabs>
          <w:tab w:val="left" w:pos="2835"/>
        </w:tabs>
        <w:rPr>
          <w:rFonts w:eastAsia="SimSun"/>
          <w:i/>
          <w:noProof/>
          <w:lang w:val="en-GB"/>
        </w:rPr>
      </w:pPr>
      <w:bookmarkStart w:id="3826" w:name="_Toc535261660"/>
      <w:r w:rsidRPr="00645E3C">
        <w:rPr>
          <w:rFonts w:eastAsia="SimSun"/>
          <w:lang w:val="en-GB"/>
        </w:rPr>
        <w:lastRenderedPageBreak/>
        <w:t>–</w:t>
      </w:r>
      <w:r w:rsidRPr="00645E3C">
        <w:rPr>
          <w:rFonts w:eastAsia="SimSun"/>
          <w:lang w:val="en-GB"/>
        </w:rPr>
        <w:tab/>
      </w:r>
      <w:r w:rsidRPr="00645E3C">
        <w:rPr>
          <w:rFonts w:eastAsia="SimSun"/>
          <w:i/>
          <w:noProof/>
          <w:lang w:val="en-GB"/>
        </w:rPr>
        <w:t>EUTRA-MultiBandInfoList</w:t>
      </w:r>
      <w:bookmarkEnd w:id="3826"/>
    </w:p>
    <w:p w14:paraId="10A2BF0E"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w:t>
      </w:r>
      <w:r w:rsidRPr="006038E4">
        <w:rPr>
          <w:i/>
          <w:rPrChange w:id="3827" w:author="Ericsson (Rapporteur)" w:date="2019-02-06T20:06:00Z">
            <w:rPr/>
          </w:rPrChange>
        </w:rPr>
        <w:t>CarrierFreq</w:t>
      </w:r>
      <w:r w:rsidRPr="00645E3C">
        <w:rPr>
          <w:iCs/>
          <w:noProof/>
          <w:lang w:eastAsia="en-GB"/>
        </w:rPr>
        <w:t xml:space="preserve"> for which cell reselection parameters are common, and a list of </w:t>
      </w:r>
      <w:r w:rsidRPr="006038E4">
        <w:rPr>
          <w:i/>
          <w:rPrChange w:id="3828" w:author="Ericsson (Rapporteur)" w:date="2019-02-06T20:06:00Z">
            <w:rPr/>
          </w:rPrChange>
        </w:rPr>
        <w:t>additionalPmax</w:t>
      </w:r>
      <w:r w:rsidRPr="00645E3C">
        <w:rPr>
          <w:iCs/>
          <w:noProof/>
          <w:lang w:eastAsia="en-GB"/>
        </w:rPr>
        <w:t xml:space="preserve"> and </w:t>
      </w:r>
      <w:r w:rsidRPr="006038E4">
        <w:rPr>
          <w:i/>
          <w:rPrChange w:id="3829" w:author="Ericsson (Rapporteur)" w:date="2019-02-06T20:06:00Z">
            <w:rPr/>
          </w:rPrChange>
        </w:rPr>
        <w:t>additionalSpectrumEmission</w:t>
      </w:r>
      <w:r w:rsidRPr="00645E3C">
        <w:rPr>
          <w:iCs/>
          <w:noProof/>
          <w:lang w:eastAsia="en-GB"/>
        </w:rPr>
        <w:t>.</w:t>
      </w:r>
    </w:p>
    <w:p w14:paraId="4E88431E"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5C83B73B" w14:textId="77777777" w:rsidR="002C5D28" w:rsidRPr="00645E3C" w:rsidRDefault="002C5D28" w:rsidP="00645E3C">
      <w:pPr>
        <w:pStyle w:val="PL"/>
        <w:rPr>
          <w:color w:val="808080"/>
        </w:rPr>
      </w:pPr>
      <w:r w:rsidRPr="00645E3C">
        <w:rPr>
          <w:color w:val="808080"/>
        </w:rPr>
        <w:t>-- ASN1START</w:t>
      </w:r>
    </w:p>
    <w:p w14:paraId="44192A66" w14:textId="025EDB5E" w:rsidR="002C5D28" w:rsidRPr="00645E3C" w:rsidRDefault="002C5D28" w:rsidP="00645E3C">
      <w:pPr>
        <w:pStyle w:val="PL"/>
        <w:rPr>
          <w:color w:val="808080"/>
        </w:rPr>
      </w:pPr>
      <w:r w:rsidRPr="00645E3C">
        <w:rPr>
          <w:color w:val="808080"/>
        </w:rPr>
        <w:t>-- TAG-EUTRA-</w:t>
      </w:r>
      <w:del w:id="3830" w:author="Ericsson (Rapporteur)" w:date="2019-02-06T20:07:00Z">
        <w:r w:rsidRPr="00645E3C">
          <w:rPr>
            <w:color w:val="808080"/>
          </w:rPr>
          <w:delText>MULTI-BAND-INFO-LIST</w:delText>
        </w:r>
      </w:del>
      <w:ins w:id="3831" w:author="Ericsson (Rapporteur)" w:date="2019-02-06T20:07:00Z">
        <w:r w:rsidRPr="00645E3C">
          <w:rPr>
            <w:color w:val="808080"/>
          </w:rPr>
          <w:t>MULTIBANDINFOLIST</w:t>
        </w:r>
      </w:ins>
      <w:r w:rsidRPr="00645E3C">
        <w:rPr>
          <w:color w:val="808080"/>
        </w:rPr>
        <w:t>-START</w:t>
      </w:r>
    </w:p>
    <w:p w14:paraId="147C6E56" w14:textId="77777777" w:rsidR="002C5D28" w:rsidRPr="00645E3C" w:rsidRDefault="002C5D28" w:rsidP="00645E3C">
      <w:pPr>
        <w:pStyle w:val="PL"/>
      </w:pPr>
    </w:p>
    <w:p w14:paraId="04A1A692"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487FF3E6" w14:textId="77777777" w:rsidR="002C5D28" w:rsidRPr="00645E3C" w:rsidRDefault="002C5D28" w:rsidP="00645E3C">
      <w:pPr>
        <w:pStyle w:val="PL"/>
      </w:pPr>
    </w:p>
    <w:p w14:paraId="6FBC959E"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30C4D126" w14:textId="77777777" w:rsidR="002C5D28" w:rsidRPr="00645E3C" w:rsidRDefault="002C5D28" w:rsidP="00645E3C">
      <w:pPr>
        <w:pStyle w:val="PL"/>
      </w:pPr>
      <w:r w:rsidRPr="00645E3C">
        <w:t xml:space="preserve">    eutra-FreqBandIndicator         FreqBandIndicatorEUTRA,</w:t>
      </w:r>
    </w:p>
    <w:p w14:paraId="0998774C"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392565F1" w14:textId="77777777" w:rsidR="002C5D28" w:rsidRPr="00645E3C" w:rsidRDefault="002C5D28" w:rsidP="00645E3C">
      <w:pPr>
        <w:pStyle w:val="PL"/>
      </w:pPr>
      <w:r w:rsidRPr="00645E3C">
        <w:t>}</w:t>
      </w:r>
    </w:p>
    <w:p w14:paraId="6AC4A564" w14:textId="77777777" w:rsidR="002C5D28" w:rsidRPr="00645E3C" w:rsidRDefault="002C5D28" w:rsidP="00645E3C">
      <w:pPr>
        <w:pStyle w:val="PL"/>
      </w:pPr>
    </w:p>
    <w:p w14:paraId="1509DB2D" w14:textId="0C1248F8" w:rsidR="002C5D28" w:rsidRPr="00645E3C" w:rsidRDefault="002C5D28" w:rsidP="00645E3C">
      <w:pPr>
        <w:pStyle w:val="PL"/>
        <w:rPr>
          <w:color w:val="808080"/>
        </w:rPr>
      </w:pPr>
      <w:r w:rsidRPr="00645E3C">
        <w:rPr>
          <w:color w:val="808080"/>
        </w:rPr>
        <w:t>-- TAG-EUTRA-</w:t>
      </w:r>
      <w:del w:id="3832" w:author="Ericsson (Rapporteur)" w:date="2019-02-06T20:07:00Z">
        <w:r w:rsidRPr="00645E3C">
          <w:rPr>
            <w:color w:val="808080"/>
          </w:rPr>
          <w:delText>MULTI-BAND-INFO-LIST</w:delText>
        </w:r>
      </w:del>
      <w:ins w:id="3833" w:author="Ericsson (Rapporteur)" w:date="2019-02-06T20:07:00Z">
        <w:r w:rsidRPr="00645E3C">
          <w:rPr>
            <w:color w:val="808080"/>
          </w:rPr>
          <w:t>MULTIBANDINFOLIST</w:t>
        </w:r>
      </w:ins>
      <w:r w:rsidRPr="00645E3C">
        <w:rPr>
          <w:color w:val="808080"/>
        </w:rPr>
        <w:t>-STOP</w:t>
      </w:r>
    </w:p>
    <w:p w14:paraId="362A0BC4" w14:textId="77777777" w:rsidR="002C5D28" w:rsidRPr="00645E3C" w:rsidRDefault="002C5D28" w:rsidP="00645E3C">
      <w:pPr>
        <w:pStyle w:val="PL"/>
        <w:rPr>
          <w:rFonts w:eastAsia="SimSun"/>
          <w:color w:val="808080"/>
        </w:rPr>
      </w:pPr>
      <w:r w:rsidRPr="00645E3C">
        <w:rPr>
          <w:color w:val="808080"/>
        </w:rPr>
        <w:t>-- ASN1STOP</w:t>
      </w:r>
    </w:p>
    <w:p w14:paraId="06121D72" w14:textId="77777777" w:rsidR="00C1597C" w:rsidRPr="00645E3C" w:rsidRDefault="00C1597C" w:rsidP="00C1597C"/>
    <w:p w14:paraId="00005D95" w14:textId="77777777" w:rsidR="002C5D28" w:rsidRPr="00645E3C" w:rsidRDefault="002C5D28" w:rsidP="002C5D28">
      <w:pPr>
        <w:pStyle w:val="Heading4"/>
        <w:rPr>
          <w:rFonts w:eastAsia="SimSun"/>
          <w:lang w:val="en-GB"/>
        </w:rPr>
      </w:pPr>
      <w:bookmarkStart w:id="3834"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3834"/>
    </w:p>
    <w:p w14:paraId="2912D554"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528EB3D5"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4795E279" w14:textId="77777777" w:rsidR="002C5D28" w:rsidRPr="00645E3C" w:rsidRDefault="002C5D28" w:rsidP="00645E3C">
      <w:pPr>
        <w:pStyle w:val="PL"/>
        <w:rPr>
          <w:color w:val="808080"/>
        </w:rPr>
      </w:pPr>
      <w:r w:rsidRPr="00645E3C">
        <w:rPr>
          <w:color w:val="808080"/>
        </w:rPr>
        <w:t>-- ASN1START</w:t>
      </w:r>
    </w:p>
    <w:p w14:paraId="5C1E0B9B" w14:textId="3485FED4" w:rsidR="002C5D28" w:rsidRPr="00645E3C" w:rsidRDefault="002C5D28" w:rsidP="00645E3C">
      <w:pPr>
        <w:pStyle w:val="PL"/>
        <w:rPr>
          <w:color w:val="808080"/>
        </w:rPr>
      </w:pPr>
      <w:r w:rsidRPr="00645E3C">
        <w:rPr>
          <w:color w:val="808080"/>
        </w:rPr>
        <w:t>-- TAG-EUTRA-NS-</w:t>
      </w:r>
      <w:del w:id="3835" w:author="Ericsson (Rapporteur)" w:date="2019-02-06T20:07:00Z">
        <w:r w:rsidRPr="00645E3C">
          <w:rPr>
            <w:color w:val="808080"/>
          </w:rPr>
          <w:delText>PMAX-LIST</w:delText>
        </w:r>
      </w:del>
      <w:ins w:id="3836" w:author="Ericsson (Rapporteur)" w:date="2019-02-06T20:07:00Z">
        <w:r w:rsidRPr="00645E3C">
          <w:rPr>
            <w:color w:val="808080"/>
          </w:rPr>
          <w:t>PMAXLIST</w:t>
        </w:r>
      </w:ins>
      <w:r w:rsidRPr="00645E3C">
        <w:rPr>
          <w:color w:val="808080"/>
        </w:rPr>
        <w:t>-START</w:t>
      </w:r>
    </w:p>
    <w:p w14:paraId="07B01660" w14:textId="77777777" w:rsidR="002C5D28" w:rsidRPr="00645E3C" w:rsidRDefault="002C5D28" w:rsidP="00645E3C">
      <w:pPr>
        <w:pStyle w:val="PL"/>
      </w:pPr>
    </w:p>
    <w:p w14:paraId="095704EB"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6A646D02" w14:textId="77777777" w:rsidR="002C5D28" w:rsidRPr="00645E3C" w:rsidRDefault="002C5D28" w:rsidP="00645E3C">
      <w:pPr>
        <w:pStyle w:val="PL"/>
      </w:pPr>
    </w:p>
    <w:p w14:paraId="29B6C410"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38C6796"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1C6ED42A"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62CE0D99" w14:textId="77777777" w:rsidR="002C5D28" w:rsidRPr="00645E3C" w:rsidRDefault="002C5D28" w:rsidP="00645E3C">
      <w:pPr>
        <w:pStyle w:val="PL"/>
      </w:pPr>
      <w:r w:rsidRPr="00645E3C">
        <w:t>}</w:t>
      </w:r>
    </w:p>
    <w:p w14:paraId="15EC8538" w14:textId="77777777" w:rsidR="002C5D28" w:rsidRPr="00645E3C" w:rsidRDefault="002C5D28" w:rsidP="00645E3C">
      <w:pPr>
        <w:pStyle w:val="PL"/>
      </w:pPr>
    </w:p>
    <w:p w14:paraId="2DBF78A1" w14:textId="138DE659" w:rsidR="002C5D28" w:rsidRPr="003251EE" w:rsidRDefault="002C5D28" w:rsidP="00645E3C">
      <w:pPr>
        <w:pStyle w:val="PL"/>
        <w:rPr>
          <w:color w:val="808080"/>
        </w:rPr>
      </w:pPr>
      <w:r w:rsidRPr="003251EE">
        <w:rPr>
          <w:color w:val="808080"/>
        </w:rPr>
        <w:t>-- TAG-EUTRA-NS-</w:t>
      </w:r>
      <w:del w:id="3837" w:author="Ericsson (Rapporteur)" w:date="2019-02-06T20:07:00Z">
        <w:r w:rsidRPr="003251EE">
          <w:rPr>
            <w:color w:val="808080"/>
          </w:rPr>
          <w:delText>PMAX-LIST</w:delText>
        </w:r>
      </w:del>
      <w:ins w:id="3838" w:author="Ericsson (Rapporteur)" w:date="2019-02-06T20:07:00Z">
        <w:r w:rsidRPr="003251EE">
          <w:rPr>
            <w:color w:val="808080"/>
          </w:rPr>
          <w:t>PMAXLIST</w:t>
        </w:r>
      </w:ins>
      <w:r w:rsidRPr="003251EE">
        <w:rPr>
          <w:color w:val="808080"/>
        </w:rPr>
        <w:t>-STOP</w:t>
      </w:r>
    </w:p>
    <w:p w14:paraId="258396AD" w14:textId="77777777" w:rsidR="002C5D28" w:rsidRPr="00645E3C" w:rsidRDefault="002C5D28" w:rsidP="00645E3C">
      <w:pPr>
        <w:pStyle w:val="PL"/>
        <w:rPr>
          <w:rFonts w:eastAsia="SimSun"/>
          <w:color w:val="808080"/>
        </w:rPr>
      </w:pPr>
      <w:r w:rsidRPr="00645E3C">
        <w:rPr>
          <w:color w:val="808080"/>
        </w:rPr>
        <w:t>-- ASN1STOP</w:t>
      </w:r>
    </w:p>
    <w:p w14:paraId="44382AB0" w14:textId="77777777" w:rsidR="00C1597C" w:rsidRPr="00645E3C" w:rsidRDefault="00C1597C" w:rsidP="00C1597C"/>
    <w:p w14:paraId="39CA727C" w14:textId="77777777" w:rsidR="002C5D28" w:rsidRPr="00645E3C" w:rsidRDefault="002C5D28" w:rsidP="002C5D28">
      <w:pPr>
        <w:pStyle w:val="Heading4"/>
        <w:rPr>
          <w:rFonts w:eastAsia="SimSun"/>
          <w:lang w:val="en-GB"/>
        </w:rPr>
      </w:pPr>
      <w:bookmarkStart w:id="3839"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3839"/>
    </w:p>
    <w:p w14:paraId="2696E301"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058F5CAE" w14:textId="77777777" w:rsidR="002C5D28" w:rsidRPr="00645E3C" w:rsidRDefault="002C5D28" w:rsidP="002C5D28">
      <w:pPr>
        <w:pStyle w:val="TH"/>
        <w:rPr>
          <w:lang w:val="en-GB"/>
        </w:rPr>
      </w:pPr>
      <w:r w:rsidRPr="00645E3C">
        <w:rPr>
          <w:bCs/>
          <w:i/>
          <w:iCs/>
          <w:lang w:val="en-GB"/>
        </w:rPr>
        <w:lastRenderedPageBreak/>
        <w:t xml:space="preserve">EUTRA-PhysCellId </w:t>
      </w:r>
      <w:r w:rsidRPr="00645E3C">
        <w:rPr>
          <w:lang w:val="en-GB"/>
        </w:rPr>
        <w:t>information element</w:t>
      </w:r>
    </w:p>
    <w:p w14:paraId="67E34557" w14:textId="77777777" w:rsidR="002C5D28" w:rsidRPr="00645E3C" w:rsidRDefault="002C5D28" w:rsidP="00645E3C">
      <w:pPr>
        <w:pStyle w:val="PL"/>
        <w:rPr>
          <w:color w:val="808080"/>
        </w:rPr>
      </w:pPr>
      <w:r w:rsidRPr="00645E3C">
        <w:rPr>
          <w:color w:val="808080"/>
        </w:rPr>
        <w:t>-- ASN1START</w:t>
      </w:r>
    </w:p>
    <w:p w14:paraId="14E81B69" w14:textId="45CA98AB" w:rsidR="002C5D28" w:rsidRPr="00645E3C" w:rsidRDefault="002C5D28" w:rsidP="00645E3C">
      <w:pPr>
        <w:pStyle w:val="PL"/>
        <w:rPr>
          <w:color w:val="808080"/>
        </w:rPr>
      </w:pPr>
      <w:r w:rsidRPr="00645E3C">
        <w:rPr>
          <w:color w:val="808080"/>
        </w:rPr>
        <w:t>-- TAG-EUTRA-</w:t>
      </w:r>
      <w:del w:id="3840" w:author="Ericsson (Rapporteur)" w:date="2019-02-06T20:07:00Z">
        <w:r w:rsidRPr="00645E3C">
          <w:rPr>
            <w:color w:val="808080"/>
          </w:rPr>
          <w:delText>PHYS-CELL-ID</w:delText>
        </w:r>
      </w:del>
      <w:ins w:id="3841" w:author="Ericsson (Rapporteur)" w:date="2019-02-06T20:07:00Z">
        <w:r w:rsidRPr="00645E3C">
          <w:rPr>
            <w:color w:val="808080"/>
          </w:rPr>
          <w:t>PHYSCELLID</w:t>
        </w:r>
      </w:ins>
      <w:r w:rsidRPr="00645E3C">
        <w:rPr>
          <w:color w:val="808080"/>
        </w:rPr>
        <w:t>-START</w:t>
      </w:r>
    </w:p>
    <w:p w14:paraId="277047D7" w14:textId="77777777" w:rsidR="002C5D28" w:rsidRPr="00645E3C" w:rsidRDefault="002C5D28" w:rsidP="00645E3C">
      <w:pPr>
        <w:pStyle w:val="PL"/>
      </w:pPr>
    </w:p>
    <w:p w14:paraId="1980BB87"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7AA6FB43" w14:textId="77777777" w:rsidR="002C5D28" w:rsidRPr="00645E3C" w:rsidRDefault="002C5D28" w:rsidP="00645E3C">
      <w:pPr>
        <w:pStyle w:val="PL"/>
      </w:pPr>
    </w:p>
    <w:p w14:paraId="730235A5" w14:textId="084FC063" w:rsidR="002C5D28" w:rsidRPr="00645E3C" w:rsidRDefault="002C5D28" w:rsidP="00645E3C">
      <w:pPr>
        <w:pStyle w:val="PL"/>
        <w:rPr>
          <w:color w:val="808080"/>
        </w:rPr>
      </w:pPr>
      <w:r w:rsidRPr="00645E3C">
        <w:rPr>
          <w:color w:val="808080"/>
        </w:rPr>
        <w:t>-- TAG-EUTRA-</w:t>
      </w:r>
      <w:del w:id="3842" w:author="Ericsson (Rapporteur)" w:date="2019-02-06T20:07:00Z">
        <w:r w:rsidRPr="00645E3C">
          <w:rPr>
            <w:color w:val="808080"/>
          </w:rPr>
          <w:delText>PHYS-CELL-ID</w:delText>
        </w:r>
      </w:del>
      <w:ins w:id="3843" w:author="Ericsson (Rapporteur)" w:date="2019-02-06T20:07:00Z">
        <w:r w:rsidRPr="00645E3C">
          <w:rPr>
            <w:color w:val="808080"/>
          </w:rPr>
          <w:t>PHYSCELLID</w:t>
        </w:r>
      </w:ins>
      <w:r w:rsidRPr="00645E3C">
        <w:rPr>
          <w:color w:val="808080"/>
        </w:rPr>
        <w:t>-STOP</w:t>
      </w:r>
    </w:p>
    <w:p w14:paraId="36D0E1F8" w14:textId="77777777" w:rsidR="002C5D28" w:rsidRPr="00645E3C" w:rsidRDefault="002C5D28" w:rsidP="00645E3C">
      <w:pPr>
        <w:pStyle w:val="PL"/>
        <w:rPr>
          <w:rFonts w:eastAsia="SimSun"/>
          <w:color w:val="808080"/>
        </w:rPr>
      </w:pPr>
      <w:r w:rsidRPr="00645E3C">
        <w:rPr>
          <w:color w:val="808080"/>
        </w:rPr>
        <w:t>-- ASN1STOP</w:t>
      </w:r>
    </w:p>
    <w:p w14:paraId="0679B7A5" w14:textId="77777777" w:rsidR="00C1597C" w:rsidRPr="00645E3C" w:rsidRDefault="00C1597C" w:rsidP="00C1597C"/>
    <w:p w14:paraId="0686F289" w14:textId="77777777" w:rsidR="002C5D28" w:rsidRPr="00645E3C" w:rsidRDefault="002C5D28" w:rsidP="002C5D28">
      <w:pPr>
        <w:pStyle w:val="Heading4"/>
        <w:rPr>
          <w:rFonts w:eastAsia="SimSun"/>
          <w:lang w:val="en-GB"/>
        </w:rPr>
      </w:pPr>
      <w:bookmarkStart w:id="3844"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3844"/>
    </w:p>
    <w:p w14:paraId="02133117"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354EDF20"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2DD2A911" w14:textId="77777777" w:rsidR="002C5D28" w:rsidRPr="00645E3C" w:rsidRDefault="002C5D28" w:rsidP="00645E3C">
      <w:pPr>
        <w:pStyle w:val="PL"/>
        <w:rPr>
          <w:color w:val="808080"/>
        </w:rPr>
      </w:pPr>
      <w:r w:rsidRPr="00645E3C">
        <w:rPr>
          <w:color w:val="808080"/>
        </w:rPr>
        <w:t>-- ASN1START</w:t>
      </w:r>
    </w:p>
    <w:p w14:paraId="05ACC4E0" w14:textId="7694531A" w:rsidR="002C5D28" w:rsidRPr="00645E3C" w:rsidRDefault="002C5D28" w:rsidP="00645E3C">
      <w:pPr>
        <w:pStyle w:val="PL"/>
        <w:rPr>
          <w:color w:val="808080"/>
        </w:rPr>
      </w:pPr>
      <w:r w:rsidRPr="00645E3C">
        <w:rPr>
          <w:color w:val="808080"/>
        </w:rPr>
        <w:t>-- TAG-EUTRA-</w:t>
      </w:r>
      <w:del w:id="3845" w:author="Ericsson (Rapporteur)" w:date="2019-02-06T20:07:00Z">
        <w:r w:rsidRPr="00645E3C">
          <w:rPr>
            <w:color w:val="808080"/>
          </w:rPr>
          <w:delText>PHYS-CELL-ID-RANGE</w:delText>
        </w:r>
      </w:del>
      <w:ins w:id="3846" w:author="Ericsson (Rapporteur)" w:date="2019-02-06T20:07:00Z">
        <w:r w:rsidRPr="00645E3C">
          <w:rPr>
            <w:color w:val="808080"/>
          </w:rPr>
          <w:t>PHYSCELLIDRANGE</w:t>
        </w:r>
      </w:ins>
      <w:r w:rsidRPr="00645E3C">
        <w:rPr>
          <w:color w:val="808080"/>
        </w:rPr>
        <w:t>-START</w:t>
      </w:r>
    </w:p>
    <w:p w14:paraId="500974BB" w14:textId="77777777" w:rsidR="002C5D28" w:rsidRPr="00645E3C" w:rsidRDefault="002C5D28" w:rsidP="00645E3C">
      <w:pPr>
        <w:pStyle w:val="PL"/>
      </w:pPr>
    </w:p>
    <w:p w14:paraId="15CFFBFC"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6702A20D" w14:textId="77777777" w:rsidR="002C5D28" w:rsidRPr="00645E3C" w:rsidRDefault="002C5D28" w:rsidP="00645E3C">
      <w:pPr>
        <w:pStyle w:val="PL"/>
      </w:pPr>
      <w:r w:rsidRPr="00645E3C">
        <w:t xml:space="preserve">    start                           EUTRA-PhysCellId,</w:t>
      </w:r>
    </w:p>
    <w:p w14:paraId="6B0FACB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5361696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5B148EF8" w14:textId="77777777" w:rsidR="002C5D28" w:rsidRPr="00645E3C" w:rsidRDefault="002C5D28" w:rsidP="00645E3C">
      <w:pPr>
        <w:pStyle w:val="PL"/>
      </w:pPr>
      <w:r w:rsidRPr="00645E3C">
        <w:t>}</w:t>
      </w:r>
    </w:p>
    <w:p w14:paraId="3EBDAD0A" w14:textId="77777777" w:rsidR="002C5D28" w:rsidRPr="00645E3C" w:rsidRDefault="002C5D28" w:rsidP="00645E3C">
      <w:pPr>
        <w:pStyle w:val="PL"/>
      </w:pPr>
    </w:p>
    <w:p w14:paraId="0DA43685" w14:textId="3345150A" w:rsidR="002C5D28" w:rsidRPr="00645E3C" w:rsidRDefault="002C5D28" w:rsidP="00645E3C">
      <w:pPr>
        <w:pStyle w:val="PL"/>
        <w:rPr>
          <w:color w:val="808080"/>
        </w:rPr>
      </w:pPr>
      <w:r w:rsidRPr="00645E3C">
        <w:rPr>
          <w:color w:val="808080"/>
        </w:rPr>
        <w:t>-- TAG-EUTRA-</w:t>
      </w:r>
      <w:del w:id="3847" w:author="Ericsson (Rapporteur)" w:date="2019-02-06T20:07:00Z">
        <w:r w:rsidRPr="00645E3C">
          <w:rPr>
            <w:color w:val="808080"/>
          </w:rPr>
          <w:delText>PHYS-CELL-ID-RANGE</w:delText>
        </w:r>
      </w:del>
      <w:ins w:id="3848" w:author="Ericsson (Rapporteur)" w:date="2019-02-06T20:07:00Z">
        <w:r w:rsidRPr="00645E3C">
          <w:rPr>
            <w:color w:val="808080"/>
          </w:rPr>
          <w:t>PHYSCELLIDRANGE</w:t>
        </w:r>
      </w:ins>
      <w:r w:rsidRPr="00645E3C">
        <w:rPr>
          <w:color w:val="808080"/>
        </w:rPr>
        <w:t>-STOP</w:t>
      </w:r>
    </w:p>
    <w:p w14:paraId="6FCC56A5" w14:textId="77777777" w:rsidR="002C5D28" w:rsidRPr="00645E3C" w:rsidRDefault="002C5D28" w:rsidP="00645E3C">
      <w:pPr>
        <w:pStyle w:val="PL"/>
        <w:rPr>
          <w:rFonts w:eastAsia="SimSun"/>
          <w:color w:val="808080"/>
        </w:rPr>
      </w:pPr>
      <w:r w:rsidRPr="00645E3C">
        <w:rPr>
          <w:color w:val="808080"/>
        </w:rPr>
        <w:t>-- ASN1STOP</w:t>
      </w:r>
    </w:p>
    <w:p w14:paraId="0D24D8FA" w14:textId="77777777" w:rsidR="002C5D28" w:rsidRPr="00645E3C" w:rsidRDefault="002C5D28" w:rsidP="002C5D28"/>
    <w:p w14:paraId="59A4AAFD" w14:textId="77777777" w:rsidR="002C5D28" w:rsidRPr="00645E3C" w:rsidRDefault="002C5D28" w:rsidP="002C5D28">
      <w:pPr>
        <w:pStyle w:val="Heading4"/>
        <w:rPr>
          <w:rFonts w:eastAsia="SimSun"/>
          <w:i/>
          <w:noProof/>
          <w:lang w:val="en-GB"/>
        </w:rPr>
      </w:pPr>
      <w:bookmarkStart w:id="3849"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3849"/>
    </w:p>
    <w:p w14:paraId="1D408048" w14:textId="7C44FF90"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del w:id="3850" w:author="Ericsson (Rapporteur)" w:date="2019-02-06T20:07:00Z">
        <w:r w:rsidRPr="00645E3C">
          <w:rPr>
            <w:i/>
          </w:rPr>
          <w:delText>TRUE</w:delText>
        </w:r>
      </w:del>
      <w:ins w:id="3851" w:author="Ericsson (Rapporteur)" w:date="2019-02-06T20:07:00Z">
        <w:r w:rsidR="00413A89" w:rsidRPr="00413A89">
          <w:rPr>
            <w:i/>
            <w:iCs/>
            <w:lang w:eastAsia="en-GB"/>
          </w:rPr>
          <w:t>true</w:t>
        </w:r>
      </w:ins>
      <w:r w:rsidRPr="00645E3C">
        <w:t>, the UE may assume that at least two cell-specific antenna ports are used in all neighbouring cells.</w:t>
      </w:r>
    </w:p>
    <w:p w14:paraId="4E8611DD"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08681E9C" w14:textId="77777777" w:rsidR="002C5D28" w:rsidRPr="00645E3C" w:rsidRDefault="002C5D28" w:rsidP="00645E3C">
      <w:pPr>
        <w:pStyle w:val="PL"/>
        <w:rPr>
          <w:color w:val="808080"/>
        </w:rPr>
      </w:pPr>
      <w:r w:rsidRPr="00645E3C">
        <w:rPr>
          <w:color w:val="808080"/>
        </w:rPr>
        <w:t>-- ASN1START</w:t>
      </w:r>
    </w:p>
    <w:p w14:paraId="1D6AF98D" w14:textId="7E0D3CD5" w:rsidR="002C5D28" w:rsidRPr="00645E3C" w:rsidRDefault="002C5D28" w:rsidP="00645E3C">
      <w:pPr>
        <w:pStyle w:val="PL"/>
        <w:rPr>
          <w:color w:val="808080"/>
        </w:rPr>
      </w:pPr>
      <w:r w:rsidRPr="00645E3C">
        <w:rPr>
          <w:color w:val="808080"/>
        </w:rPr>
        <w:t>-- TAG-EUTRA-</w:t>
      </w:r>
      <w:del w:id="3852" w:author="Ericsson (Rapporteur)" w:date="2019-02-06T20:07:00Z">
        <w:r w:rsidRPr="00645E3C">
          <w:rPr>
            <w:color w:val="808080"/>
          </w:rPr>
          <w:delText>PRESENCE-ANTENNA-PORT1</w:delText>
        </w:r>
      </w:del>
      <w:ins w:id="3853" w:author="Ericsson (Rapporteur)" w:date="2019-02-06T20:07:00Z">
        <w:r w:rsidRPr="00645E3C">
          <w:rPr>
            <w:color w:val="808080"/>
          </w:rPr>
          <w:t>PRESENCEANTENNAPORT1</w:t>
        </w:r>
      </w:ins>
      <w:r w:rsidRPr="00645E3C">
        <w:rPr>
          <w:color w:val="808080"/>
        </w:rPr>
        <w:t>-START</w:t>
      </w:r>
    </w:p>
    <w:p w14:paraId="2BF45683" w14:textId="77777777" w:rsidR="002C5D28" w:rsidRPr="00645E3C" w:rsidRDefault="002C5D28" w:rsidP="00645E3C">
      <w:pPr>
        <w:pStyle w:val="PL"/>
      </w:pPr>
    </w:p>
    <w:p w14:paraId="57A7B395" w14:textId="77777777" w:rsidR="002C5D28" w:rsidRPr="00645E3C" w:rsidRDefault="002C5D28" w:rsidP="00645E3C">
      <w:pPr>
        <w:pStyle w:val="PL"/>
      </w:pPr>
      <w:r w:rsidRPr="00645E3C">
        <w:t xml:space="preserve">EUTRA-PresenceAntennaPort1 ::=              </w:t>
      </w:r>
      <w:r w:rsidRPr="00645E3C">
        <w:rPr>
          <w:color w:val="993366"/>
        </w:rPr>
        <w:t>BOOLEAN</w:t>
      </w:r>
    </w:p>
    <w:p w14:paraId="57A14CB8" w14:textId="77777777" w:rsidR="002C5D28" w:rsidRPr="00645E3C" w:rsidRDefault="002C5D28" w:rsidP="00645E3C">
      <w:pPr>
        <w:pStyle w:val="PL"/>
      </w:pPr>
    </w:p>
    <w:p w14:paraId="620916C4" w14:textId="5CE3AB97" w:rsidR="002C5D28" w:rsidRPr="00645E3C" w:rsidRDefault="002C5D28" w:rsidP="00645E3C">
      <w:pPr>
        <w:pStyle w:val="PL"/>
        <w:rPr>
          <w:color w:val="808080"/>
        </w:rPr>
      </w:pPr>
      <w:r w:rsidRPr="00645E3C">
        <w:rPr>
          <w:color w:val="808080"/>
        </w:rPr>
        <w:t>-- TAG-EUTRA-</w:t>
      </w:r>
      <w:del w:id="3854" w:author="Ericsson (Rapporteur)" w:date="2019-02-06T20:07:00Z">
        <w:r w:rsidRPr="00645E3C">
          <w:rPr>
            <w:color w:val="808080"/>
          </w:rPr>
          <w:delText>PRESENCE-ANTENNA-PORT1</w:delText>
        </w:r>
      </w:del>
      <w:ins w:id="3855" w:author="Ericsson (Rapporteur)" w:date="2019-02-06T20:07:00Z">
        <w:r w:rsidRPr="00645E3C">
          <w:rPr>
            <w:color w:val="808080"/>
          </w:rPr>
          <w:t>PRESENCEANTENNAPORT1</w:t>
        </w:r>
      </w:ins>
      <w:r w:rsidRPr="00645E3C">
        <w:rPr>
          <w:color w:val="808080"/>
        </w:rPr>
        <w:t>-STOP</w:t>
      </w:r>
    </w:p>
    <w:p w14:paraId="11BB5AF0" w14:textId="77777777" w:rsidR="002C5D28" w:rsidRPr="00645E3C" w:rsidRDefault="002C5D28" w:rsidP="00645E3C">
      <w:pPr>
        <w:pStyle w:val="PL"/>
        <w:rPr>
          <w:color w:val="808080"/>
        </w:rPr>
      </w:pPr>
      <w:r w:rsidRPr="00645E3C">
        <w:rPr>
          <w:color w:val="808080"/>
        </w:rPr>
        <w:t>-- ASN1STOP</w:t>
      </w:r>
    </w:p>
    <w:p w14:paraId="5B9C54B8" w14:textId="77777777" w:rsidR="00C1597C" w:rsidRPr="00645E3C" w:rsidRDefault="00C1597C" w:rsidP="00C1597C"/>
    <w:p w14:paraId="176B0524" w14:textId="77777777" w:rsidR="002C5D28" w:rsidRPr="00645E3C" w:rsidRDefault="002C5D28" w:rsidP="002C5D28">
      <w:pPr>
        <w:pStyle w:val="Heading4"/>
        <w:rPr>
          <w:lang w:val="en-GB"/>
        </w:rPr>
      </w:pPr>
      <w:bookmarkStart w:id="3856" w:name="_Toc535261665"/>
      <w:r w:rsidRPr="00645E3C">
        <w:rPr>
          <w:lang w:val="en-GB"/>
        </w:rPr>
        <w:lastRenderedPageBreak/>
        <w:t>–</w:t>
      </w:r>
      <w:r w:rsidRPr="00645E3C">
        <w:rPr>
          <w:lang w:val="en-GB"/>
        </w:rPr>
        <w:tab/>
      </w:r>
      <w:r w:rsidRPr="00645E3C">
        <w:rPr>
          <w:i/>
          <w:lang w:val="en-GB"/>
        </w:rPr>
        <w:t>EUTRA-Q-OffsetRange</w:t>
      </w:r>
      <w:bookmarkEnd w:id="3856"/>
    </w:p>
    <w:p w14:paraId="7FB0F7F0" w14:textId="29AD234C"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w:t>
      </w:r>
      <w:r w:rsidRPr="006038E4">
        <w:rPr>
          <w:i/>
          <w:rPrChange w:id="3857" w:author="Ericsson (Rapporteur)" w:date="2019-02-06T20:06:00Z">
            <w:rPr/>
          </w:rPrChange>
        </w:rPr>
        <w:t>dB-24</w:t>
      </w:r>
      <w:r w:rsidRPr="00645E3C">
        <w:t xml:space="preserve"> corresponds to -24 dB,</w:t>
      </w:r>
      <w:ins w:id="3858" w:author="Ericsson (Rapporteur) v3" w:date="2019-02-24T17:46:00Z">
        <w:r w:rsidR="00674B4B">
          <w:t xml:space="preserve"> value</w:t>
        </w:r>
      </w:ins>
      <w:r w:rsidRPr="00645E3C">
        <w:t xml:space="preserve"> </w:t>
      </w:r>
      <w:r w:rsidRPr="006038E4">
        <w:rPr>
          <w:i/>
          <w:rPrChange w:id="3859" w:author="Ericsson (Rapporteur)" w:date="2019-02-06T20:06:00Z">
            <w:rPr/>
          </w:rPrChange>
        </w:rPr>
        <w:t>dB-22</w:t>
      </w:r>
      <w:r w:rsidRPr="00645E3C">
        <w:t xml:space="preserve"> corresponds to -22 dB and so on.</w:t>
      </w:r>
    </w:p>
    <w:p w14:paraId="4324A56D"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FEB2E85" w14:textId="77777777" w:rsidR="002C5D28" w:rsidRPr="00645E3C" w:rsidRDefault="002C5D28" w:rsidP="00645E3C">
      <w:pPr>
        <w:pStyle w:val="PL"/>
        <w:rPr>
          <w:color w:val="808080"/>
        </w:rPr>
      </w:pPr>
      <w:r w:rsidRPr="00645E3C">
        <w:rPr>
          <w:color w:val="808080"/>
        </w:rPr>
        <w:t>-- ASN1START</w:t>
      </w:r>
    </w:p>
    <w:p w14:paraId="0DA6C990" w14:textId="6EE58E68" w:rsidR="0067582E" w:rsidRPr="00645E3C" w:rsidRDefault="0067582E" w:rsidP="0067582E">
      <w:pPr>
        <w:pStyle w:val="PL"/>
        <w:rPr>
          <w:ins w:id="3860" w:author="Ericsson (Rapporteur)" w:date="2019-02-06T20:07:00Z"/>
          <w:color w:val="808080"/>
        </w:rPr>
      </w:pPr>
      <w:ins w:id="3861" w:author="Ericsson (Rapporteur)" w:date="2019-02-06T20:07:00Z">
        <w:r w:rsidRPr="00645E3C">
          <w:rPr>
            <w:color w:val="808080"/>
          </w:rPr>
          <w:t>-- TAG-EUTRA-</w:t>
        </w:r>
        <w:r>
          <w:rPr>
            <w:color w:val="808080"/>
          </w:rPr>
          <w:t>Q-OFFSETRANGE</w:t>
        </w:r>
        <w:r w:rsidRPr="00645E3C">
          <w:rPr>
            <w:color w:val="808080"/>
          </w:rPr>
          <w:t>-START</w:t>
        </w:r>
      </w:ins>
    </w:p>
    <w:p w14:paraId="2C64A20C" w14:textId="77777777" w:rsidR="002C5D28" w:rsidRPr="00645E3C" w:rsidRDefault="002C5D28" w:rsidP="00645E3C">
      <w:pPr>
        <w:pStyle w:val="PL"/>
      </w:pPr>
    </w:p>
    <w:p w14:paraId="2BA97868" w14:textId="77777777" w:rsidR="002C5D28" w:rsidRPr="00645E3C" w:rsidRDefault="002C5D28" w:rsidP="00645E3C">
      <w:pPr>
        <w:pStyle w:val="PL"/>
      </w:pPr>
      <w:bookmarkStart w:id="3862" w:name="_Hlk535257960"/>
      <w:r w:rsidRPr="00645E3C">
        <w:t xml:space="preserve">EUTRA-Q-OffsetRange </w:t>
      </w:r>
      <w:bookmarkEnd w:id="3862"/>
      <w:r w:rsidRPr="00645E3C">
        <w:t xml:space="preserve">::=                     </w:t>
      </w:r>
      <w:r w:rsidRPr="00645E3C">
        <w:rPr>
          <w:color w:val="993366"/>
        </w:rPr>
        <w:t>ENUMERATED</w:t>
      </w:r>
      <w:r w:rsidRPr="00645E3C">
        <w:t xml:space="preserve"> {</w:t>
      </w:r>
    </w:p>
    <w:p w14:paraId="1F7D03A7" w14:textId="77777777" w:rsidR="002C5D28" w:rsidRPr="00645E3C" w:rsidRDefault="002C5D28" w:rsidP="00645E3C">
      <w:pPr>
        <w:pStyle w:val="PL"/>
      </w:pPr>
      <w:r w:rsidRPr="00645E3C">
        <w:t xml:space="preserve">                                                dB-24, dB-22, dB-20, dB-18, dB-16, dB-14,</w:t>
      </w:r>
    </w:p>
    <w:p w14:paraId="1A01D74A" w14:textId="77777777" w:rsidR="002C5D28" w:rsidRPr="00645E3C" w:rsidRDefault="002C5D28" w:rsidP="00645E3C">
      <w:pPr>
        <w:pStyle w:val="PL"/>
      </w:pPr>
      <w:r w:rsidRPr="00645E3C">
        <w:t xml:space="preserve">                                                dB-12, dB-10, dB-8, dB-6, dB-5, dB-4, dB-3,</w:t>
      </w:r>
    </w:p>
    <w:p w14:paraId="53ACFF82" w14:textId="77777777" w:rsidR="002C5D28" w:rsidRPr="00645E3C" w:rsidRDefault="002C5D28" w:rsidP="00645E3C">
      <w:pPr>
        <w:pStyle w:val="PL"/>
      </w:pPr>
      <w:r w:rsidRPr="00645E3C">
        <w:t xml:space="preserve">                                                dB-2, dB-1, dB0, dB1, dB2, dB3, dB4, dB5,</w:t>
      </w:r>
    </w:p>
    <w:p w14:paraId="2ED2FEF6" w14:textId="77777777" w:rsidR="002C5D28" w:rsidRPr="00645E3C" w:rsidRDefault="002C5D28" w:rsidP="00645E3C">
      <w:pPr>
        <w:pStyle w:val="PL"/>
      </w:pPr>
      <w:r w:rsidRPr="00645E3C">
        <w:t xml:space="preserve">                                                dB6, dB8, dB10, dB12, dB14, dB16, dB18,</w:t>
      </w:r>
    </w:p>
    <w:p w14:paraId="6F8BE9F2" w14:textId="77777777" w:rsidR="002C5D28" w:rsidRPr="00645E3C" w:rsidRDefault="002C5D28" w:rsidP="00645E3C">
      <w:pPr>
        <w:pStyle w:val="PL"/>
      </w:pPr>
      <w:r w:rsidRPr="00645E3C">
        <w:t xml:space="preserve">                                                dB20, dB22, dB24}</w:t>
      </w:r>
    </w:p>
    <w:p w14:paraId="659AED29" w14:textId="77777777" w:rsidR="002C5D28" w:rsidRPr="00645E3C" w:rsidRDefault="002C5D28" w:rsidP="00645E3C">
      <w:pPr>
        <w:pStyle w:val="PL"/>
      </w:pPr>
    </w:p>
    <w:p w14:paraId="075B734A" w14:textId="13D174DE" w:rsidR="0067582E" w:rsidRPr="00645E3C" w:rsidRDefault="0067582E" w:rsidP="0067582E">
      <w:pPr>
        <w:pStyle w:val="PL"/>
        <w:rPr>
          <w:ins w:id="3863" w:author="Ericsson (Rapporteur)" w:date="2019-02-06T20:07:00Z"/>
          <w:color w:val="808080"/>
        </w:rPr>
      </w:pPr>
      <w:ins w:id="3864" w:author="Ericsson (Rapporteur)" w:date="2019-02-06T20:07:00Z">
        <w:r w:rsidRPr="00645E3C">
          <w:rPr>
            <w:color w:val="808080"/>
          </w:rPr>
          <w:t>-- TAG-EUTRA-</w:t>
        </w:r>
        <w:r>
          <w:rPr>
            <w:color w:val="808080"/>
          </w:rPr>
          <w:t>Q-OFFSETRANGE-STOP</w:t>
        </w:r>
      </w:ins>
    </w:p>
    <w:p w14:paraId="03892EAA" w14:textId="77777777" w:rsidR="002C5D28" w:rsidRPr="00645E3C" w:rsidRDefault="002C5D28" w:rsidP="00645E3C">
      <w:pPr>
        <w:pStyle w:val="PL"/>
        <w:rPr>
          <w:color w:val="808080"/>
        </w:rPr>
      </w:pPr>
      <w:r w:rsidRPr="00645E3C">
        <w:rPr>
          <w:color w:val="808080"/>
        </w:rPr>
        <w:t>-- ASN1STOP</w:t>
      </w:r>
    </w:p>
    <w:p w14:paraId="40CFF165" w14:textId="77777777" w:rsidR="00C1597C" w:rsidRPr="00645E3C" w:rsidRDefault="00C1597C" w:rsidP="00C1597C"/>
    <w:p w14:paraId="046C8E08" w14:textId="77777777" w:rsidR="002C5D28" w:rsidRPr="00645E3C" w:rsidRDefault="002C5D28" w:rsidP="002C5D28">
      <w:pPr>
        <w:pStyle w:val="Heading4"/>
        <w:rPr>
          <w:rFonts w:eastAsia="SimSun"/>
          <w:lang w:val="en-GB" w:eastAsia="en-GB"/>
        </w:rPr>
      </w:pPr>
      <w:bookmarkStart w:id="3865"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3865"/>
    </w:p>
    <w:p w14:paraId="53917051" w14:textId="5854633A"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w:t>
      </w:r>
      <w:del w:id="3866" w:author="Ericsson (Rapporteur)" w:date="2019-02-06T20:07:00Z">
        <w:r w:rsidRPr="00645E3C">
          <w:rPr>
            <w:rFonts w:eastAsia="SimSun"/>
            <w:lang w:eastAsia="en-GB"/>
          </w:rPr>
          <w:delText xml:space="preserve"> in addition to the band represented by </w:delText>
        </w:r>
        <w:r w:rsidRPr="00645E3C">
          <w:rPr>
            <w:rFonts w:eastAsia="SimSun"/>
            <w:i/>
            <w:lang w:eastAsia="en-GB"/>
          </w:rPr>
          <w:delText>dl-CarrierFreq</w:delText>
        </w:r>
      </w:del>
      <w:ins w:id="3867" w:author="Ericsson (Rapporteur)" w:date="2019-02-06T20:07:00Z">
        <w:r w:rsidR="003A77EF">
          <w:rPr>
            <w:rFonts w:eastAsia="SimSun"/>
            <w:lang w:eastAsia="en-GB"/>
          </w:rPr>
          <w:t>,</w:t>
        </w:r>
      </w:ins>
      <w:r w:rsidRPr="00645E3C">
        <w:rPr>
          <w:rFonts w:eastAsia="SimSun"/>
          <w:lang w:eastAsia="en-GB"/>
        </w:rPr>
        <w:t xml:space="preserve"> for which cell </w:t>
      </w:r>
      <w:del w:id="3868" w:author="Ericsson (Rapporteur)" w:date="2019-02-06T20:07:00Z">
        <w:r w:rsidRPr="00645E3C">
          <w:rPr>
            <w:rFonts w:eastAsia="SimSun"/>
            <w:lang w:eastAsia="en-GB"/>
          </w:rPr>
          <w:delText>reselection</w:delText>
        </w:r>
      </w:del>
      <w:ins w:id="3869" w:author="Ericsson (Rapporteur)" w:date="2019-02-06T20:07:00Z">
        <w:r w:rsidR="00183AA7">
          <w:rPr>
            <w:rFonts w:eastAsia="SimSun"/>
            <w:lang w:eastAsia="en-GB"/>
          </w:rPr>
          <w:t>(</w:t>
        </w:r>
        <w:r w:rsidRPr="00645E3C">
          <w:rPr>
            <w:rFonts w:eastAsia="SimSun"/>
            <w:lang w:eastAsia="en-GB"/>
          </w:rPr>
          <w:t>re</w:t>
        </w:r>
        <w:r w:rsidR="00183AA7">
          <w:rPr>
            <w:rFonts w:eastAsia="SimSun"/>
            <w:lang w:eastAsia="en-GB"/>
          </w:rPr>
          <w:t>-)</w:t>
        </w:r>
        <w:r w:rsidRPr="00645E3C">
          <w:rPr>
            <w:rFonts w:eastAsia="SimSun"/>
            <w:lang w:eastAsia="en-GB"/>
          </w:rPr>
          <w:t>selection</w:t>
        </w:r>
      </w:ins>
      <w:r w:rsidRPr="00645E3C">
        <w:rPr>
          <w:rFonts w:eastAsia="SimSun"/>
          <w:lang w:eastAsia="en-GB"/>
        </w:rPr>
        <w:t xml:space="preserve"> </w:t>
      </w:r>
      <w:commentRangeStart w:id="3870"/>
      <w:r w:rsidRPr="00645E3C">
        <w:rPr>
          <w:rFonts w:eastAsia="SimSun"/>
          <w:lang w:eastAsia="en-GB"/>
        </w:rPr>
        <w:t>parameters</w:t>
      </w:r>
      <w:commentRangeEnd w:id="3870"/>
      <w:r w:rsidR="00183AA7">
        <w:rPr>
          <w:rStyle w:val="CommentReference"/>
        </w:rPr>
        <w:commentReference w:id="3870"/>
      </w:r>
      <w:r w:rsidRPr="00645E3C">
        <w:rPr>
          <w:rFonts w:eastAsia="SimSun"/>
          <w:lang w:eastAsia="en-GB"/>
        </w:rPr>
        <w:t xml:space="preserve"> are common, and a list of </w:t>
      </w:r>
      <w:r w:rsidRPr="006038E4">
        <w:rPr>
          <w:rFonts w:eastAsia="SimSun"/>
          <w:i/>
          <w:rPrChange w:id="3871" w:author="Ericsson (Rapporteur)" w:date="2019-02-06T20:06:00Z">
            <w:rPr>
              <w:rFonts w:eastAsia="SimSun"/>
            </w:rPr>
          </w:rPrChange>
        </w:rPr>
        <w:t>additionalPmax</w:t>
      </w:r>
      <w:r w:rsidRPr="00645E3C">
        <w:rPr>
          <w:rFonts w:eastAsia="SimSun"/>
          <w:lang w:eastAsia="en-GB"/>
        </w:rPr>
        <w:t xml:space="preserve"> and </w:t>
      </w:r>
      <w:r w:rsidRPr="00645E3C">
        <w:rPr>
          <w:rFonts w:eastAsia="SimSun"/>
          <w:i/>
          <w:lang w:eastAsia="en-GB"/>
        </w:rPr>
        <w:t>additionalSpectrumEmission</w:t>
      </w:r>
      <w:ins w:id="3872" w:author="Ericsson (Rapporteur)" w:date="2019-02-06T20:07:00Z">
        <w:r w:rsidR="003A77EF">
          <w:rPr>
            <w:rFonts w:eastAsia="SimSun"/>
            <w:i/>
            <w:lang w:eastAsia="en-GB"/>
          </w:rPr>
          <w:t>.</w:t>
        </w:r>
      </w:ins>
    </w:p>
    <w:p w14:paraId="0D8EC219"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38B8F76C" w14:textId="77777777" w:rsidR="002C5D28" w:rsidRPr="00645E3C" w:rsidRDefault="002C5D28" w:rsidP="00645E3C">
      <w:pPr>
        <w:pStyle w:val="PL"/>
        <w:rPr>
          <w:color w:val="808080"/>
        </w:rPr>
      </w:pPr>
      <w:r w:rsidRPr="00645E3C">
        <w:rPr>
          <w:color w:val="808080"/>
        </w:rPr>
        <w:t>-- ASN1START</w:t>
      </w:r>
    </w:p>
    <w:p w14:paraId="2AF8C8DF" w14:textId="77777777" w:rsidR="002C5D28" w:rsidRPr="00645E3C" w:rsidRDefault="002C5D28" w:rsidP="00645E3C">
      <w:pPr>
        <w:pStyle w:val="PL"/>
        <w:rPr>
          <w:color w:val="808080"/>
        </w:rPr>
      </w:pPr>
      <w:r w:rsidRPr="00645E3C">
        <w:rPr>
          <w:color w:val="808080"/>
        </w:rPr>
        <w:t>-- TAG-MULTIFREQUENCYBANDLISTNR-SIB-START</w:t>
      </w:r>
    </w:p>
    <w:p w14:paraId="253ED64D" w14:textId="77777777" w:rsidR="002C5D28" w:rsidRPr="00645E3C" w:rsidRDefault="002C5D28" w:rsidP="00645E3C">
      <w:pPr>
        <w:pStyle w:val="PL"/>
      </w:pPr>
    </w:p>
    <w:p w14:paraId="76AFFFCB"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58F4F4F2" w14:textId="77777777" w:rsidR="002C5D28" w:rsidRPr="00645E3C" w:rsidRDefault="002C5D28" w:rsidP="00645E3C">
      <w:pPr>
        <w:pStyle w:val="PL"/>
      </w:pPr>
    </w:p>
    <w:p w14:paraId="4865DED3"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0722289C"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47CA7FD"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7D455B0A" w14:textId="77777777" w:rsidR="002C5D28" w:rsidRPr="00645E3C" w:rsidRDefault="002C5D28" w:rsidP="00645E3C">
      <w:pPr>
        <w:pStyle w:val="PL"/>
      </w:pPr>
      <w:r w:rsidRPr="00645E3C">
        <w:t>}</w:t>
      </w:r>
    </w:p>
    <w:p w14:paraId="68C28F6F" w14:textId="77777777" w:rsidR="002C5D28" w:rsidRPr="00645E3C" w:rsidRDefault="002C5D28" w:rsidP="00645E3C">
      <w:pPr>
        <w:pStyle w:val="PL"/>
      </w:pPr>
    </w:p>
    <w:p w14:paraId="0B057875" w14:textId="77777777" w:rsidR="002C5D28" w:rsidRPr="00645E3C" w:rsidRDefault="002C5D28" w:rsidP="00645E3C">
      <w:pPr>
        <w:pStyle w:val="PL"/>
        <w:rPr>
          <w:color w:val="808080"/>
        </w:rPr>
      </w:pPr>
      <w:r w:rsidRPr="00645E3C">
        <w:rPr>
          <w:color w:val="808080"/>
        </w:rPr>
        <w:t>-- TAG-MULTIFREQUENCYBANDLISTNR-SIB-STOP</w:t>
      </w:r>
    </w:p>
    <w:p w14:paraId="6BEADFE4" w14:textId="77777777" w:rsidR="002C5D28" w:rsidRPr="00645E3C" w:rsidRDefault="002C5D28" w:rsidP="00645E3C">
      <w:pPr>
        <w:pStyle w:val="PL"/>
        <w:rPr>
          <w:color w:val="808080"/>
        </w:rPr>
      </w:pPr>
      <w:r w:rsidRPr="00645E3C">
        <w:rPr>
          <w:color w:val="808080"/>
        </w:rPr>
        <w:t>-- ASN1STOP</w:t>
      </w:r>
    </w:p>
    <w:p w14:paraId="2C9C214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FA9279C" w14:textId="77777777" w:rsidTr="00F43D0B">
        <w:tc>
          <w:tcPr>
            <w:tcW w:w="14281" w:type="dxa"/>
          </w:tcPr>
          <w:p w14:paraId="7CB610A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NR-MultiBandInfo </w:t>
            </w:r>
            <w:r w:rsidRPr="00E444BB">
              <w:rPr>
                <w:szCs w:val="22"/>
                <w:lang w:val="en-GB" w:eastAsia="ja-JP"/>
                <w:rPrChange w:id="3873" w:author="Ericsson (Rapporteur) v2" w:date="2019-02-11T15:14:00Z">
                  <w:rPr>
                    <w:i/>
                    <w:szCs w:val="22"/>
                    <w:lang w:val="en-GB" w:eastAsia="ja-JP"/>
                  </w:rPr>
                </w:rPrChange>
              </w:rPr>
              <w:t>field descriptions</w:t>
            </w:r>
          </w:p>
        </w:tc>
      </w:tr>
      <w:tr w:rsidR="002C5D28" w:rsidRPr="00645E3C" w14:paraId="1FEBBB8F" w14:textId="77777777" w:rsidTr="00F43D0B">
        <w:tc>
          <w:tcPr>
            <w:tcW w:w="14281" w:type="dxa"/>
          </w:tcPr>
          <w:p w14:paraId="4761892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03D866C8" w14:textId="34F7E74D"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w:t>
            </w:r>
            <w:ins w:id="3874" w:author="Ericsson (Rapporteur) v3" w:date="2019-02-24T17:48:00Z">
              <w:r w:rsidR="00674B4B">
                <w:rPr>
                  <w:szCs w:val="22"/>
                  <w:lang w:val="en-GB" w:eastAsia="ja-JP"/>
                </w:rPr>
                <w:t>-1</w:t>
              </w:r>
            </w:ins>
            <w:r w:rsidRPr="00645E3C">
              <w:rPr>
                <w:szCs w:val="22"/>
                <w:lang w:val="en-GB" w:eastAsia="ja-JP"/>
              </w:rPr>
              <w:t xml:space="preserve"> [15], table 5.2-1.</w:t>
            </w:r>
          </w:p>
        </w:tc>
      </w:tr>
      <w:tr w:rsidR="002C5D28" w:rsidRPr="00645E3C" w14:paraId="5FE2621D" w14:textId="77777777" w:rsidTr="00F43D0B">
        <w:tc>
          <w:tcPr>
            <w:tcW w:w="14281" w:type="dxa"/>
          </w:tcPr>
          <w:p w14:paraId="31871991" w14:textId="77777777" w:rsidR="002C5D28" w:rsidRPr="00645E3C" w:rsidRDefault="002C5D28" w:rsidP="00F43D0B">
            <w:pPr>
              <w:pStyle w:val="TAL"/>
              <w:rPr>
                <w:szCs w:val="22"/>
                <w:lang w:val="en-GB" w:eastAsia="ja-JP"/>
              </w:rPr>
            </w:pPr>
            <w:r w:rsidRPr="00645E3C">
              <w:rPr>
                <w:b/>
                <w:i/>
                <w:szCs w:val="22"/>
                <w:lang w:val="en-GB" w:eastAsia="ja-JP"/>
              </w:rPr>
              <w:t>nr-NS-PmaxList</w:t>
            </w:r>
          </w:p>
          <w:p w14:paraId="26ECA77E" w14:textId="340F3CC7" w:rsidR="002C5D28" w:rsidRPr="00645E3C" w:rsidRDefault="002C5D28" w:rsidP="00F43D0B">
            <w:pPr>
              <w:pStyle w:val="TAL"/>
              <w:rPr>
                <w:szCs w:val="22"/>
                <w:lang w:val="en-GB" w:eastAsia="ja-JP"/>
              </w:rPr>
            </w:pPr>
            <w:r w:rsidRPr="00645E3C">
              <w:rPr>
                <w:szCs w:val="22"/>
                <w:lang w:val="en-GB" w:eastAsia="ja-JP"/>
              </w:rPr>
              <w:t xml:space="preserve">Provides a list of </w:t>
            </w:r>
            <w:r w:rsidRPr="006038E4">
              <w:rPr>
                <w:i/>
                <w:lang w:val="en-GB"/>
                <w:rPrChange w:id="3875" w:author="Ericsson (Rapporteur)" w:date="2019-02-06T20:06:00Z">
                  <w:rPr>
                    <w:lang w:val="en-GB"/>
                  </w:rPr>
                </w:rPrChange>
              </w:rPr>
              <w:t>additionalPmax</w:t>
            </w:r>
            <w:r w:rsidRPr="00645E3C">
              <w:rPr>
                <w:szCs w:val="22"/>
                <w:lang w:val="en-GB" w:eastAsia="ja-JP"/>
              </w:rPr>
              <w:t xml:space="preserve"> and </w:t>
            </w:r>
            <w:r w:rsidRPr="006038E4">
              <w:rPr>
                <w:i/>
                <w:lang w:val="en-GB"/>
                <w:rPrChange w:id="3876" w:author="Ericsson (Rapporteur)" w:date="2019-02-06T20:06:00Z">
                  <w:rPr>
                    <w:lang w:val="en-GB"/>
                  </w:rPr>
                </w:rPrChange>
              </w:rPr>
              <w:t>additionalSpectrumEmission</w:t>
            </w:r>
            <w:r w:rsidRPr="00645E3C">
              <w:rPr>
                <w:szCs w:val="22"/>
                <w:lang w:val="en-GB" w:eastAsia="ja-JP"/>
              </w:rPr>
              <w:t xml:space="preserve"> values as defined in TS 38.101</w:t>
            </w:r>
            <w:ins w:id="3877" w:author="Ericsson (Rapporteur) v3" w:date="2019-02-24T17:49:00Z">
              <w:r w:rsidR="00674B4B">
                <w:rPr>
                  <w:szCs w:val="22"/>
                  <w:lang w:val="en-GB" w:eastAsia="ja-JP"/>
                </w:rPr>
                <w:t>-1</w:t>
              </w:r>
            </w:ins>
            <w:r w:rsidRPr="00645E3C">
              <w:rPr>
                <w:szCs w:val="22"/>
                <w:lang w:val="en-GB" w:eastAsia="ja-JP"/>
              </w:rPr>
              <w:t xml:space="preserve">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w:t>
            </w:r>
            <w:ins w:id="3878" w:author="Ericsson (Rapporteur) v3" w:date="2019-02-24T17:49:00Z">
              <w:r w:rsidR="00674B4B">
                <w:rPr>
                  <w:szCs w:val="22"/>
                  <w:lang w:val="en-GB" w:eastAsia="ja-JP"/>
                </w:rPr>
                <w:t>-1</w:t>
              </w:r>
            </w:ins>
            <w:r w:rsidR="00126B77" w:rsidRPr="00645E3C">
              <w:rPr>
                <w:szCs w:val="22"/>
                <w:lang w:val="en-GB" w:eastAsia="ja-JP"/>
              </w:rPr>
              <w:t xml:space="preserve"> [15]).</w:t>
            </w:r>
          </w:p>
        </w:tc>
      </w:tr>
    </w:tbl>
    <w:p w14:paraId="0ADAEE7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4BE0C5BC" w14:textId="77777777" w:rsidTr="00C1597C">
        <w:tc>
          <w:tcPr>
            <w:tcW w:w="2810" w:type="dxa"/>
          </w:tcPr>
          <w:p w14:paraId="0BFB35B5"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3F481880"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10083E5" w14:textId="77777777" w:rsidTr="00C1597C">
        <w:tc>
          <w:tcPr>
            <w:tcW w:w="2810" w:type="dxa"/>
          </w:tcPr>
          <w:p w14:paraId="090E91F8"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0F029450"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w:t>
            </w:r>
            <w:r w:rsidRPr="006038E4">
              <w:rPr>
                <w:i/>
                <w:lang w:val="en-GB"/>
                <w:rPrChange w:id="3879" w:author="Ericsson (Rapporteur)" w:date="2019-02-06T20:06:00Z">
                  <w:rPr>
                    <w:lang w:val="en-GB"/>
                  </w:rPr>
                </w:rPrChange>
              </w:rPr>
              <w:t>SIB2</w:t>
            </w:r>
            <w:r w:rsidRPr="00645E3C">
              <w:rPr>
                <w:szCs w:val="22"/>
                <w:lang w:val="en-GB" w:eastAsia="ja-JP"/>
              </w:rPr>
              <w:t xml:space="preserve">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3BD0E94B" w14:textId="77777777" w:rsidR="00C1597C" w:rsidRPr="00645E3C" w:rsidRDefault="00C1597C" w:rsidP="00C1597C"/>
    <w:p w14:paraId="5892BAE3" w14:textId="77777777" w:rsidR="002C5D28" w:rsidRPr="00645E3C" w:rsidRDefault="002C5D28" w:rsidP="002C5D28">
      <w:pPr>
        <w:pStyle w:val="Heading4"/>
        <w:rPr>
          <w:lang w:val="en-GB"/>
        </w:rPr>
      </w:pPr>
      <w:bookmarkStart w:id="3880" w:name="_Toc535261667"/>
      <w:r w:rsidRPr="00645E3C">
        <w:rPr>
          <w:lang w:val="en-GB"/>
        </w:rPr>
        <w:t>–</w:t>
      </w:r>
      <w:r w:rsidRPr="00645E3C">
        <w:rPr>
          <w:lang w:val="en-GB"/>
        </w:rPr>
        <w:tab/>
      </w:r>
      <w:r w:rsidRPr="00645E3C">
        <w:rPr>
          <w:i/>
          <w:lang w:val="en-GB"/>
        </w:rPr>
        <w:t>NR-NS-PmaxList</w:t>
      </w:r>
      <w:bookmarkEnd w:id="3880"/>
    </w:p>
    <w:p w14:paraId="10186BBD"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13E9D9E6"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D5914CA" w14:textId="77777777" w:rsidR="002C5D28" w:rsidRPr="00645E3C" w:rsidRDefault="002C5D28" w:rsidP="00645E3C">
      <w:pPr>
        <w:pStyle w:val="PL"/>
        <w:rPr>
          <w:color w:val="808080"/>
        </w:rPr>
      </w:pPr>
      <w:r w:rsidRPr="00645E3C">
        <w:rPr>
          <w:color w:val="808080"/>
        </w:rPr>
        <w:t>-- ASN1START</w:t>
      </w:r>
    </w:p>
    <w:p w14:paraId="2D7F40C2" w14:textId="77777777" w:rsidR="002C5D28" w:rsidRPr="00645E3C" w:rsidRDefault="002C5D28" w:rsidP="00645E3C">
      <w:pPr>
        <w:pStyle w:val="PL"/>
        <w:rPr>
          <w:color w:val="808080"/>
        </w:rPr>
      </w:pPr>
      <w:r w:rsidRPr="00645E3C">
        <w:rPr>
          <w:color w:val="808080"/>
        </w:rPr>
        <w:t>-- TAG-NR-NS-PMAXLIST-START</w:t>
      </w:r>
    </w:p>
    <w:p w14:paraId="05E40EDF" w14:textId="77777777" w:rsidR="002C5D28" w:rsidRPr="00645E3C" w:rsidRDefault="002C5D28" w:rsidP="00645E3C">
      <w:pPr>
        <w:pStyle w:val="PL"/>
      </w:pPr>
    </w:p>
    <w:p w14:paraId="191B43ED"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46099671" w14:textId="77777777" w:rsidR="002C5D28" w:rsidRPr="00645E3C" w:rsidRDefault="002C5D28" w:rsidP="00645E3C">
      <w:pPr>
        <w:pStyle w:val="PL"/>
      </w:pPr>
    </w:p>
    <w:p w14:paraId="78DD417E"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5B2673CF"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6D35C1E9" w14:textId="77777777" w:rsidR="002C5D28" w:rsidRPr="00645E3C" w:rsidRDefault="002C5D28" w:rsidP="00645E3C">
      <w:pPr>
        <w:pStyle w:val="PL"/>
      </w:pPr>
      <w:r w:rsidRPr="00645E3C">
        <w:t xml:space="preserve">    additionalSpectrumEmission              AdditionalSpectrumEmission</w:t>
      </w:r>
    </w:p>
    <w:p w14:paraId="425CEF32" w14:textId="77777777" w:rsidR="002C5D28" w:rsidRPr="00645E3C" w:rsidRDefault="002C5D28" w:rsidP="00645E3C">
      <w:pPr>
        <w:pStyle w:val="PL"/>
      </w:pPr>
      <w:r w:rsidRPr="00645E3C">
        <w:t>}</w:t>
      </w:r>
    </w:p>
    <w:p w14:paraId="02512C35" w14:textId="77777777" w:rsidR="002C5D28" w:rsidRPr="00645E3C" w:rsidRDefault="002C5D28" w:rsidP="00645E3C">
      <w:pPr>
        <w:pStyle w:val="PL"/>
      </w:pPr>
    </w:p>
    <w:p w14:paraId="7F1994F6" w14:textId="77777777" w:rsidR="002C5D28" w:rsidRPr="00645E3C" w:rsidRDefault="002C5D28" w:rsidP="00645E3C">
      <w:pPr>
        <w:pStyle w:val="PL"/>
        <w:rPr>
          <w:color w:val="808080"/>
        </w:rPr>
      </w:pPr>
      <w:r w:rsidRPr="00645E3C">
        <w:rPr>
          <w:color w:val="808080"/>
        </w:rPr>
        <w:t>-- TAG-NR-NS-PMAXLIST-STOP</w:t>
      </w:r>
    </w:p>
    <w:p w14:paraId="1374ABEA" w14:textId="77777777" w:rsidR="002C5D28" w:rsidRPr="00645E3C" w:rsidRDefault="002C5D28" w:rsidP="00645E3C">
      <w:pPr>
        <w:pStyle w:val="PL"/>
        <w:rPr>
          <w:color w:val="808080"/>
        </w:rPr>
      </w:pPr>
      <w:r w:rsidRPr="00645E3C">
        <w:rPr>
          <w:color w:val="808080"/>
        </w:rPr>
        <w:t>-- ASN1STOP</w:t>
      </w:r>
    </w:p>
    <w:p w14:paraId="7DF3F4DD" w14:textId="77777777" w:rsidR="00C1597C" w:rsidRPr="00645E3C" w:rsidRDefault="00C1597C" w:rsidP="00C1597C"/>
    <w:p w14:paraId="1305BFB8" w14:textId="77777777" w:rsidR="002C5D28" w:rsidRPr="00645E3C" w:rsidRDefault="002C5D28" w:rsidP="002C5D28">
      <w:pPr>
        <w:pStyle w:val="Heading4"/>
        <w:rPr>
          <w:lang w:val="en-GB"/>
        </w:rPr>
      </w:pPr>
      <w:bookmarkStart w:id="3881" w:name="_Toc535261668"/>
      <w:r w:rsidRPr="00645E3C">
        <w:rPr>
          <w:lang w:val="en-GB"/>
        </w:rPr>
        <w:t>–</w:t>
      </w:r>
      <w:r w:rsidRPr="00645E3C">
        <w:rPr>
          <w:lang w:val="en-GB"/>
        </w:rPr>
        <w:tab/>
      </w:r>
      <w:r w:rsidRPr="00645E3C">
        <w:rPr>
          <w:i/>
          <w:lang w:val="en-GB"/>
        </w:rPr>
        <w:t>OtherConfig</w:t>
      </w:r>
      <w:bookmarkEnd w:id="3881"/>
    </w:p>
    <w:p w14:paraId="5E98AC04" w14:textId="41956736"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w:t>
      </w:r>
      <w:ins w:id="3882" w:author="Ericsson (Rapporteur) v2" w:date="2019-02-15T06:57:00Z">
        <w:r w:rsidR="00273FD8">
          <w:rPr>
            <w:color w:val="1F497D"/>
          </w:rPr>
          <w:t xml:space="preserve">miscellaneous </w:t>
        </w:r>
      </w:ins>
      <w:r w:rsidRPr="00645E3C">
        <w:rPr>
          <w:iCs/>
        </w:rPr>
        <w:t>other configuration</w:t>
      </w:r>
      <w:ins w:id="3883" w:author="Ericsson (Rapporteur) v2" w:date="2019-02-15T06:57:00Z">
        <w:r w:rsidR="00273FD8">
          <w:rPr>
            <w:iCs/>
          </w:rPr>
          <w:t>s.</w:t>
        </w:r>
      </w:ins>
    </w:p>
    <w:p w14:paraId="220BFBCF"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40C7EC52" w14:textId="77777777" w:rsidR="002C5D28" w:rsidRPr="00645E3C" w:rsidRDefault="002C5D28" w:rsidP="00645E3C">
      <w:pPr>
        <w:pStyle w:val="PL"/>
        <w:rPr>
          <w:color w:val="808080"/>
        </w:rPr>
      </w:pPr>
      <w:r w:rsidRPr="00645E3C">
        <w:rPr>
          <w:color w:val="808080"/>
        </w:rPr>
        <w:t>-- ASN1START</w:t>
      </w:r>
    </w:p>
    <w:p w14:paraId="50C1E180" w14:textId="77777777" w:rsidR="002C5D28" w:rsidRPr="00645E3C" w:rsidRDefault="002C5D28" w:rsidP="00645E3C">
      <w:pPr>
        <w:pStyle w:val="PL"/>
        <w:rPr>
          <w:color w:val="808080"/>
        </w:rPr>
      </w:pPr>
      <w:r w:rsidRPr="00645E3C">
        <w:rPr>
          <w:color w:val="808080"/>
        </w:rPr>
        <w:t>-- TAG-OTHERCONFIG-START</w:t>
      </w:r>
    </w:p>
    <w:p w14:paraId="38F4D1ED" w14:textId="77777777" w:rsidR="002C5D28" w:rsidRPr="00645E3C" w:rsidRDefault="002C5D28" w:rsidP="00645E3C">
      <w:pPr>
        <w:pStyle w:val="PL"/>
      </w:pPr>
    </w:p>
    <w:p w14:paraId="2326568D"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10D336D1"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1EAB05E" w14:textId="77777777" w:rsidR="002C5D28" w:rsidRPr="00645E3C" w:rsidRDefault="002C5D28" w:rsidP="00645E3C">
      <w:pPr>
        <w:pStyle w:val="PL"/>
      </w:pPr>
      <w:r w:rsidRPr="00645E3C">
        <w:t xml:space="preserve">            release                 </w:t>
      </w:r>
      <w:r w:rsidRPr="00645E3C">
        <w:rPr>
          <w:color w:val="993366"/>
        </w:rPr>
        <w:t>NULL</w:t>
      </w:r>
      <w:r w:rsidRPr="00645E3C">
        <w:t>,</w:t>
      </w:r>
    </w:p>
    <w:p w14:paraId="737CC1B7" w14:textId="77777777" w:rsidR="002C5D28" w:rsidRPr="00645E3C" w:rsidRDefault="002C5D28" w:rsidP="00645E3C">
      <w:pPr>
        <w:pStyle w:val="PL"/>
      </w:pPr>
      <w:r w:rsidRPr="00645E3C">
        <w:t xml:space="preserve">            setup                   </w:t>
      </w:r>
      <w:r w:rsidRPr="00645E3C">
        <w:rPr>
          <w:color w:val="993366"/>
        </w:rPr>
        <w:t>SEQUENCE</w:t>
      </w:r>
      <w:r w:rsidRPr="00645E3C">
        <w:t>{</w:t>
      </w:r>
    </w:p>
    <w:p w14:paraId="142072D5" w14:textId="77777777" w:rsidR="002C5D28" w:rsidRPr="00645E3C" w:rsidRDefault="002C5D28" w:rsidP="00645E3C">
      <w:pPr>
        <w:pStyle w:val="PL"/>
      </w:pPr>
      <w:r w:rsidRPr="00645E3C">
        <w:lastRenderedPageBreak/>
        <w:t xml:space="preserve">                delayBudgetReportingProhibitTimer   </w:t>
      </w:r>
      <w:r w:rsidRPr="00645E3C">
        <w:rPr>
          <w:color w:val="993366"/>
        </w:rPr>
        <w:t>ENUMERATED</w:t>
      </w:r>
      <w:r w:rsidRPr="00645E3C">
        <w:t xml:space="preserve"> {s0, s0dot4, s0dot8, s1dot6, s3, s6, s12, s30}</w:t>
      </w:r>
    </w:p>
    <w:p w14:paraId="3BE217D7" w14:textId="77777777" w:rsidR="002C5D28" w:rsidRPr="00645E3C" w:rsidRDefault="002C5D28" w:rsidP="00645E3C">
      <w:pPr>
        <w:pStyle w:val="PL"/>
      </w:pPr>
      <w:r w:rsidRPr="00645E3C">
        <w:t xml:space="preserve">            }</w:t>
      </w:r>
    </w:p>
    <w:p w14:paraId="6BB9715D"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43EE9F5" w14:textId="77777777" w:rsidR="002C5D28" w:rsidRPr="00645E3C" w:rsidRDefault="002C5D28" w:rsidP="00645E3C">
      <w:pPr>
        <w:pStyle w:val="PL"/>
      </w:pPr>
      <w:r w:rsidRPr="00645E3C">
        <w:t>}</w:t>
      </w:r>
    </w:p>
    <w:p w14:paraId="3CA22882" w14:textId="77777777" w:rsidR="003B0B04" w:rsidRPr="00645E3C" w:rsidRDefault="003B0B04" w:rsidP="00645E3C">
      <w:pPr>
        <w:pStyle w:val="PL"/>
      </w:pPr>
    </w:p>
    <w:p w14:paraId="33F8C829"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6A23AAED"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756144B9" w14:textId="77777777" w:rsidR="003B0B04" w:rsidRPr="00645E3C" w:rsidRDefault="003B0B04" w:rsidP="00645E3C">
      <w:pPr>
        <w:pStyle w:val="PL"/>
      </w:pPr>
      <w:r w:rsidRPr="00645E3C">
        <w:t xml:space="preserve">    ...</w:t>
      </w:r>
    </w:p>
    <w:p w14:paraId="2F966C5D" w14:textId="77777777" w:rsidR="003B0B04" w:rsidRPr="00645E3C" w:rsidRDefault="003B0B04" w:rsidP="00645E3C">
      <w:pPr>
        <w:pStyle w:val="PL"/>
      </w:pPr>
      <w:r w:rsidRPr="00645E3C">
        <w:t>}</w:t>
      </w:r>
    </w:p>
    <w:p w14:paraId="38C7E8B4" w14:textId="77777777" w:rsidR="003B0B04" w:rsidRPr="00645E3C" w:rsidRDefault="003B0B04" w:rsidP="00645E3C">
      <w:pPr>
        <w:pStyle w:val="PL"/>
      </w:pPr>
    </w:p>
    <w:p w14:paraId="68370EB7"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233C6DB4"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60496975" w14:textId="77777777" w:rsidR="003B0B04" w:rsidRPr="00645E3C" w:rsidRDefault="003B0B04" w:rsidP="00645E3C">
      <w:pPr>
        <w:pStyle w:val="PL"/>
      </w:pPr>
      <w:r w:rsidRPr="00645E3C">
        <w:t xml:space="preserve">                                          s60, s90, s120, s300, s600, spare3, spare2, spare1}</w:t>
      </w:r>
    </w:p>
    <w:p w14:paraId="7B5F89E3" w14:textId="77777777" w:rsidR="003B0B04" w:rsidRPr="00645E3C" w:rsidRDefault="003B0B04" w:rsidP="00645E3C">
      <w:pPr>
        <w:pStyle w:val="PL"/>
      </w:pPr>
      <w:r w:rsidRPr="00645E3C">
        <w:t>}</w:t>
      </w:r>
    </w:p>
    <w:p w14:paraId="1B39C83F" w14:textId="77777777" w:rsidR="002C5D28" w:rsidRPr="00645E3C" w:rsidRDefault="002C5D28" w:rsidP="00645E3C">
      <w:pPr>
        <w:pStyle w:val="PL"/>
      </w:pPr>
    </w:p>
    <w:p w14:paraId="12C3D941" w14:textId="77777777" w:rsidR="002C5D28" w:rsidRPr="00645E3C" w:rsidRDefault="002C5D28" w:rsidP="00645E3C">
      <w:pPr>
        <w:pStyle w:val="PL"/>
        <w:rPr>
          <w:color w:val="808080"/>
        </w:rPr>
      </w:pPr>
      <w:r w:rsidRPr="00645E3C">
        <w:rPr>
          <w:color w:val="808080"/>
        </w:rPr>
        <w:t>-- TAG-OTHERCONFIG-STOP</w:t>
      </w:r>
    </w:p>
    <w:p w14:paraId="7E724736" w14:textId="77777777" w:rsidR="002C5D28" w:rsidRPr="00645E3C" w:rsidRDefault="002C5D28" w:rsidP="00645E3C">
      <w:pPr>
        <w:pStyle w:val="PL"/>
        <w:rPr>
          <w:color w:val="808080"/>
        </w:rPr>
      </w:pPr>
      <w:r w:rsidRPr="00645E3C">
        <w:rPr>
          <w:color w:val="808080"/>
        </w:rPr>
        <w:t>-- ASN1STOP</w:t>
      </w:r>
    </w:p>
    <w:p w14:paraId="0122D017"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1F9B24F7" w14:textId="77777777" w:rsidTr="00F43D0B">
        <w:trPr>
          <w:cantSplit/>
          <w:tblHeader/>
        </w:trPr>
        <w:tc>
          <w:tcPr>
            <w:tcW w:w="14317" w:type="dxa"/>
            <w:shd w:val="clear" w:color="auto" w:fill="auto"/>
          </w:tcPr>
          <w:p w14:paraId="2F95C45E"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77F22864" w14:textId="77777777" w:rsidTr="00F43D0B">
        <w:trPr>
          <w:cantSplit/>
          <w:tblHeader/>
        </w:trPr>
        <w:tc>
          <w:tcPr>
            <w:tcW w:w="14317" w:type="dxa"/>
            <w:shd w:val="clear" w:color="auto" w:fill="auto"/>
          </w:tcPr>
          <w:p w14:paraId="1DE5DC68"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16453440" w14:textId="641D7117" w:rsidR="002C5D28" w:rsidRPr="00645E3C" w:rsidRDefault="002C5D28" w:rsidP="00F43D0B">
            <w:pPr>
              <w:pStyle w:val="TAL"/>
              <w:rPr>
                <w:b/>
                <w:bCs/>
                <w:i/>
                <w:noProof/>
                <w:lang w:val="en-GB" w:eastAsia="en-GB"/>
              </w:rPr>
            </w:pPr>
            <w:r w:rsidRPr="00645E3C">
              <w:rPr>
                <w:bCs/>
                <w:noProof/>
                <w:lang w:val="en-GB" w:eastAsia="en-GB"/>
              </w:rPr>
              <w:t xml:space="preserve">Prohibit timer for delay budget reporting. Value in seconds. Value </w:t>
            </w:r>
            <w:r w:rsidRPr="006038E4">
              <w:rPr>
                <w:i/>
                <w:lang w:val="en-GB"/>
                <w:rPrChange w:id="3884" w:author="Ericsson (Rapporteur)" w:date="2019-02-06T20:06:00Z">
                  <w:rPr>
                    <w:lang w:val="en-GB"/>
                  </w:rPr>
                </w:rPrChange>
              </w:rPr>
              <w:t>s0</w:t>
            </w:r>
            <w:r w:rsidRPr="00645E3C">
              <w:rPr>
                <w:bCs/>
                <w:noProof/>
                <w:lang w:val="en-GB" w:eastAsia="en-GB"/>
              </w:rPr>
              <w:t xml:space="preserve"> means prohibit timer is set to 0 second</w:t>
            </w:r>
            <w:ins w:id="3885" w:author="Ericsson (Rapporteur)" w:date="2019-02-06T20:07:00Z">
              <w:r w:rsidR="004E6B12">
                <w:rPr>
                  <w:bCs/>
                  <w:noProof/>
                  <w:lang w:val="en-GB" w:eastAsia="en-GB"/>
                </w:rPr>
                <w:t>s</w:t>
              </w:r>
            </w:ins>
            <w:r w:rsidRPr="00645E3C">
              <w:rPr>
                <w:bCs/>
                <w:noProof/>
                <w:lang w:val="en-GB" w:eastAsia="en-GB"/>
              </w:rPr>
              <w:t xml:space="preserve">, value </w:t>
            </w:r>
            <w:r w:rsidRPr="006038E4">
              <w:rPr>
                <w:i/>
                <w:lang w:val="en-GB"/>
                <w:rPrChange w:id="3886" w:author="Ericsson (Rapporteur)" w:date="2019-02-06T20:06:00Z">
                  <w:rPr>
                    <w:lang w:val="en-GB"/>
                  </w:rPr>
                </w:rPrChange>
              </w:rPr>
              <w:t>s0dot4</w:t>
            </w:r>
            <w:r w:rsidRPr="00645E3C">
              <w:rPr>
                <w:bCs/>
                <w:noProof/>
                <w:lang w:val="en-GB" w:eastAsia="en-GB"/>
              </w:rPr>
              <w:t xml:space="preserve"> means prohibit timer is set to 0.4 second</w:t>
            </w:r>
            <w:ins w:id="3887" w:author="Ericsson (Rapporteur)" w:date="2019-02-06T20:07:00Z">
              <w:r w:rsidR="004E6B12">
                <w:rPr>
                  <w:bCs/>
                  <w:noProof/>
                  <w:lang w:val="en-GB" w:eastAsia="en-GB"/>
                </w:rPr>
                <w:t>s</w:t>
              </w:r>
            </w:ins>
            <w:r w:rsidRPr="00645E3C">
              <w:rPr>
                <w:bCs/>
                <w:noProof/>
                <w:lang w:val="en-GB" w:eastAsia="en-GB"/>
              </w:rPr>
              <w:t>, and so on.</w:t>
            </w:r>
          </w:p>
        </w:tc>
      </w:tr>
      <w:tr w:rsidR="003B0B04" w:rsidRPr="00645E3C" w14:paraId="47086C09" w14:textId="77777777" w:rsidTr="0096427B">
        <w:trPr>
          <w:cantSplit/>
          <w:tblHeader/>
        </w:trPr>
        <w:tc>
          <w:tcPr>
            <w:tcW w:w="14317" w:type="dxa"/>
            <w:shd w:val="clear" w:color="auto" w:fill="auto"/>
          </w:tcPr>
          <w:p w14:paraId="2004822C" w14:textId="77777777" w:rsidR="003B0B04" w:rsidRPr="00645E3C" w:rsidRDefault="003B0B04" w:rsidP="00706D38">
            <w:pPr>
              <w:pStyle w:val="TAL"/>
              <w:rPr>
                <w:b/>
                <w:i/>
                <w:noProof/>
                <w:lang w:val="en-GB"/>
              </w:rPr>
            </w:pPr>
            <w:r w:rsidRPr="00645E3C">
              <w:rPr>
                <w:b/>
                <w:i/>
                <w:noProof/>
                <w:lang w:val="en-GB"/>
              </w:rPr>
              <w:t>overheatingAssistanceConfig</w:t>
            </w:r>
          </w:p>
          <w:p w14:paraId="68029B30"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0A09B70C" w14:textId="77777777" w:rsidTr="0096427B">
        <w:trPr>
          <w:cantSplit/>
          <w:tblHeader/>
        </w:trPr>
        <w:tc>
          <w:tcPr>
            <w:tcW w:w="14317" w:type="dxa"/>
            <w:shd w:val="clear" w:color="auto" w:fill="auto"/>
          </w:tcPr>
          <w:p w14:paraId="292568D1" w14:textId="77777777" w:rsidR="003B0B04" w:rsidRPr="00645E3C" w:rsidRDefault="003B0B04" w:rsidP="00706D38">
            <w:pPr>
              <w:pStyle w:val="TAL"/>
              <w:rPr>
                <w:b/>
                <w:i/>
                <w:noProof/>
                <w:lang w:val="en-GB"/>
              </w:rPr>
            </w:pPr>
            <w:r w:rsidRPr="00645E3C">
              <w:rPr>
                <w:b/>
                <w:i/>
                <w:noProof/>
                <w:lang w:val="en-GB"/>
              </w:rPr>
              <w:t>overheatingIndicationProhibitTimer</w:t>
            </w:r>
          </w:p>
          <w:p w14:paraId="1B32E1B6" w14:textId="58886183" w:rsidR="003B0B04" w:rsidRPr="00645E3C" w:rsidRDefault="003B0B04" w:rsidP="00706D38">
            <w:pPr>
              <w:pStyle w:val="TAL"/>
              <w:rPr>
                <w:noProof/>
                <w:lang w:val="en-GB"/>
              </w:rPr>
            </w:pPr>
            <w:r w:rsidRPr="00645E3C">
              <w:rPr>
                <w:noProof/>
                <w:lang w:val="en-GB"/>
              </w:rPr>
              <w:t xml:space="preserve">Prohibit timer for overheating assistance information reporting. Value in seconds. Value </w:t>
            </w:r>
            <w:r w:rsidRPr="006038E4">
              <w:rPr>
                <w:i/>
                <w:lang w:val="en-GB"/>
                <w:rPrChange w:id="3888" w:author="Ericsson (Rapporteur)" w:date="2019-02-06T20:06:00Z">
                  <w:rPr>
                    <w:lang w:val="en-GB"/>
                  </w:rPr>
                </w:rPrChange>
              </w:rPr>
              <w:t>s0</w:t>
            </w:r>
            <w:r w:rsidRPr="00645E3C">
              <w:rPr>
                <w:noProof/>
                <w:lang w:val="en-GB"/>
              </w:rPr>
              <w:t xml:space="preserve"> means prohibit timer is set to 0 seconds, value </w:t>
            </w:r>
            <w:r w:rsidRPr="006038E4">
              <w:rPr>
                <w:i/>
                <w:lang w:val="en-GB"/>
                <w:rPrChange w:id="3889" w:author="Ericsson (Rapporteur)" w:date="2019-02-06T20:06:00Z">
                  <w:rPr>
                    <w:lang w:val="en-GB"/>
                  </w:rPr>
                </w:rPrChange>
              </w:rPr>
              <w:t>s0dot5</w:t>
            </w:r>
            <w:r w:rsidRPr="00645E3C">
              <w:rPr>
                <w:noProof/>
                <w:lang w:val="en-GB"/>
              </w:rPr>
              <w:t xml:space="preserve"> means prohibit timer is set to 0.5 second</w:t>
            </w:r>
            <w:ins w:id="3890" w:author="Ericsson (Rapporteur)" w:date="2019-02-06T20:07:00Z">
              <w:r w:rsidR="004E6B12">
                <w:rPr>
                  <w:noProof/>
                  <w:lang w:val="en-GB"/>
                </w:rPr>
                <w:t>s</w:t>
              </w:r>
            </w:ins>
            <w:r w:rsidRPr="00645E3C">
              <w:rPr>
                <w:noProof/>
                <w:lang w:val="en-GB"/>
              </w:rPr>
              <w:t xml:space="preserve">, value </w:t>
            </w:r>
            <w:r w:rsidRPr="006038E4">
              <w:rPr>
                <w:i/>
                <w:lang w:val="en-GB"/>
                <w:rPrChange w:id="3891" w:author="Ericsson (Rapporteur)" w:date="2019-02-06T20:06:00Z">
                  <w:rPr>
                    <w:lang w:val="en-GB"/>
                  </w:rPr>
                </w:rPrChange>
              </w:rPr>
              <w:t>s1</w:t>
            </w:r>
            <w:r w:rsidRPr="00645E3C">
              <w:rPr>
                <w:noProof/>
                <w:lang w:val="en-GB"/>
              </w:rPr>
              <w:t xml:space="preserve"> means prohibit timer is set to 1 second and so on.</w:t>
            </w:r>
          </w:p>
        </w:tc>
      </w:tr>
    </w:tbl>
    <w:p w14:paraId="31BFF61E" w14:textId="77777777" w:rsidR="00C1597C" w:rsidRPr="00645E3C" w:rsidRDefault="00C1597C" w:rsidP="00C1597C"/>
    <w:p w14:paraId="2C519D90" w14:textId="77777777" w:rsidR="002C5D28" w:rsidRPr="00645E3C" w:rsidRDefault="002C5D28" w:rsidP="002C5D28">
      <w:pPr>
        <w:pStyle w:val="Heading4"/>
        <w:rPr>
          <w:lang w:val="en-GB"/>
        </w:rPr>
      </w:pPr>
      <w:bookmarkStart w:id="3892" w:name="_Toc535261669"/>
      <w:r w:rsidRPr="00645E3C">
        <w:rPr>
          <w:lang w:val="en-GB"/>
        </w:rPr>
        <w:t>–</w:t>
      </w:r>
      <w:r w:rsidRPr="00645E3C">
        <w:rPr>
          <w:lang w:val="en-GB"/>
        </w:rPr>
        <w:tab/>
      </w:r>
      <w:r w:rsidRPr="00645E3C">
        <w:rPr>
          <w:i/>
          <w:lang w:val="en-GB"/>
        </w:rPr>
        <w:t>RRC-TransactionIdentifier</w:t>
      </w:r>
      <w:bookmarkEnd w:id="3892"/>
    </w:p>
    <w:p w14:paraId="52166DC9"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417E9501"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3027312A" w14:textId="77777777" w:rsidR="002C5D28" w:rsidRPr="00645E3C" w:rsidRDefault="002C5D28" w:rsidP="00645E3C">
      <w:pPr>
        <w:pStyle w:val="PL"/>
        <w:rPr>
          <w:color w:val="808080"/>
        </w:rPr>
      </w:pPr>
      <w:r w:rsidRPr="00645E3C">
        <w:rPr>
          <w:color w:val="808080"/>
        </w:rPr>
        <w:t>-- ASN1START</w:t>
      </w:r>
    </w:p>
    <w:p w14:paraId="6A95DE04" w14:textId="77777777" w:rsidR="002C5D28" w:rsidRPr="00645E3C" w:rsidRDefault="002C5D28" w:rsidP="00645E3C">
      <w:pPr>
        <w:pStyle w:val="PL"/>
        <w:rPr>
          <w:color w:val="808080"/>
        </w:rPr>
      </w:pPr>
      <w:r w:rsidRPr="00645E3C">
        <w:rPr>
          <w:color w:val="808080"/>
        </w:rPr>
        <w:t>-- TAG-RRC-TRANSACTIONIDENTIFIER-START</w:t>
      </w:r>
    </w:p>
    <w:p w14:paraId="12731D6B" w14:textId="77777777" w:rsidR="002C5D28" w:rsidRPr="00645E3C" w:rsidRDefault="002C5D28" w:rsidP="00645E3C">
      <w:pPr>
        <w:pStyle w:val="PL"/>
      </w:pPr>
    </w:p>
    <w:p w14:paraId="653C3CCE"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52F587BF" w14:textId="77777777" w:rsidR="002C5D28" w:rsidRPr="00645E3C" w:rsidRDefault="002C5D28" w:rsidP="00645E3C">
      <w:pPr>
        <w:pStyle w:val="PL"/>
      </w:pPr>
    </w:p>
    <w:p w14:paraId="30658D38" w14:textId="77777777" w:rsidR="002C5D28" w:rsidRPr="00645E3C" w:rsidRDefault="002C5D28" w:rsidP="00645E3C">
      <w:pPr>
        <w:pStyle w:val="PL"/>
        <w:rPr>
          <w:color w:val="808080"/>
        </w:rPr>
      </w:pPr>
      <w:r w:rsidRPr="00645E3C">
        <w:rPr>
          <w:color w:val="808080"/>
        </w:rPr>
        <w:t>-- TAG-RRC-TRANSACTIONIDENTIFIER-STOP</w:t>
      </w:r>
    </w:p>
    <w:p w14:paraId="42E76739" w14:textId="77777777" w:rsidR="002C5D28" w:rsidRPr="00645E3C" w:rsidRDefault="002C5D28" w:rsidP="00645E3C">
      <w:pPr>
        <w:pStyle w:val="PL"/>
        <w:rPr>
          <w:color w:val="808080"/>
        </w:rPr>
      </w:pPr>
      <w:r w:rsidRPr="00645E3C">
        <w:rPr>
          <w:color w:val="808080"/>
        </w:rPr>
        <w:t>-- ASN1STOP</w:t>
      </w:r>
    </w:p>
    <w:p w14:paraId="426FD34B" w14:textId="77777777" w:rsidR="002C5D28" w:rsidRPr="00645E3C" w:rsidRDefault="002C5D28" w:rsidP="002C5D28"/>
    <w:p w14:paraId="5709B910" w14:textId="77777777" w:rsidR="002C5D28" w:rsidRPr="00645E3C" w:rsidRDefault="002C5D28" w:rsidP="002C5D28">
      <w:pPr>
        <w:pStyle w:val="Heading2"/>
        <w:rPr>
          <w:lang w:val="en-GB"/>
        </w:rPr>
      </w:pPr>
      <w:bookmarkStart w:id="3893" w:name="_Toc535261670"/>
      <w:r w:rsidRPr="00645E3C">
        <w:rPr>
          <w:lang w:val="en-GB"/>
        </w:rPr>
        <w:lastRenderedPageBreak/>
        <w:t>6.4</w:t>
      </w:r>
      <w:r w:rsidRPr="00645E3C">
        <w:rPr>
          <w:lang w:val="en-GB"/>
        </w:rPr>
        <w:tab/>
        <w:t>RRC multiplicity and type constraint values</w:t>
      </w:r>
      <w:bookmarkEnd w:id="3893"/>
    </w:p>
    <w:p w14:paraId="2B0D8C55" w14:textId="77777777" w:rsidR="002C5D28" w:rsidRPr="00645E3C" w:rsidRDefault="002C5D28" w:rsidP="002C5D28">
      <w:pPr>
        <w:pStyle w:val="Heading3"/>
        <w:rPr>
          <w:lang w:val="en-GB"/>
        </w:rPr>
      </w:pPr>
      <w:bookmarkStart w:id="3894" w:name="_Toc535261671"/>
      <w:r w:rsidRPr="00645E3C">
        <w:rPr>
          <w:lang w:val="en-GB"/>
        </w:rPr>
        <w:t>–</w:t>
      </w:r>
      <w:r w:rsidRPr="00645E3C">
        <w:rPr>
          <w:lang w:val="en-GB"/>
        </w:rPr>
        <w:tab/>
        <w:t>Multiplicity and type constraint definitions</w:t>
      </w:r>
      <w:bookmarkEnd w:id="3894"/>
    </w:p>
    <w:p w14:paraId="41CD5379" w14:textId="77777777" w:rsidR="002C5D28" w:rsidRPr="00645E3C" w:rsidRDefault="002C5D28" w:rsidP="00645E3C">
      <w:pPr>
        <w:pStyle w:val="PL"/>
        <w:rPr>
          <w:color w:val="808080"/>
        </w:rPr>
      </w:pPr>
      <w:r w:rsidRPr="00645E3C">
        <w:rPr>
          <w:color w:val="808080"/>
        </w:rPr>
        <w:t>-- ASN1START</w:t>
      </w:r>
    </w:p>
    <w:p w14:paraId="7D082471" w14:textId="77777777" w:rsidR="002C5D28" w:rsidRPr="00645E3C" w:rsidRDefault="002C5D28" w:rsidP="00645E3C">
      <w:pPr>
        <w:pStyle w:val="PL"/>
        <w:rPr>
          <w:color w:val="808080"/>
        </w:rPr>
      </w:pPr>
      <w:r w:rsidRPr="00645E3C">
        <w:rPr>
          <w:color w:val="808080"/>
        </w:rPr>
        <w:t>-- TAG-MULTIPLICITY-AND-TYPE-CONSTRAINT-DEFINITIONS-START</w:t>
      </w:r>
    </w:p>
    <w:p w14:paraId="3C6AFAF0" w14:textId="77777777" w:rsidR="002C5D28" w:rsidRPr="00645E3C" w:rsidRDefault="002C5D28" w:rsidP="00645E3C">
      <w:pPr>
        <w:pStyle w:val="PL"/>
      </w:pPr>
    </w:p>
    <w:p w14:paraId="6F2994A3"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29382E0C"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6B4B4D83"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42E97B8C"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12358580"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A4F3899"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3C3B08CB" w14:textId="386F82F6"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del w:id="3895" w:author="Ericsson (Rapporteur)" w:date="2019-02-06T20:07:00Z">
        <w:r w:rsidRPr="00645E3C">
          <w:rPr>
            <w:color w:val="808080"/>
          </w:rPr>
          <w:delText>-</w:delText>
        </w:r>
      </w:del>
      <w:ins w:id="3896" w:author="Ericsson (Rapporteur)" w:date="2019-02-06T20:07:00Z">
        <w:r w:rsidR="0041773F">
          <w:rPr>
            <w:color w:val="808080"/>
          </w:rPr>
          <w:t xml:space="preserve"> </w:t>
        </w:r>
      </w:ins>
      <w:r w:rsidRPr="00645E3C">
        <w:rPr>
          <w:color w:val="808080"/>
        </w:rPr>
        <w:t>blacklisted physical cell identity ranges in SIB5</w:t>
      </w:r>
    </w:p>
    <w:p w14:paraId="3FCD2AF7"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3CF609B1"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45DE9B79"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07FF5870"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69F06E3E"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47C22B25"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7EFE167C"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74B19066"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5AFD94E9"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4D469239"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27647DE8" w14:textId="77777777" w:rsidR="002C5D28" w:rsidRPr="00645E3C" w:rsidRDefault="002C5D28" w:rsidP="00645E3C">
      <w:pPr>
        <w:pStyle w:val="PL"/>
        <w:rPr>
          <w:color w:val="808080"/>
        </w:rPr>
      </w:pPr>
      <w:r w:rsidRPr="00645E3C">
        <w:t xml:space="preserve">                                                            </w:t>
      </w:r>
      <w:r w:rsidRPr="00645E3C">
        <w:rPr>
          <w:color w:val="808080"/>
        </w:rPr>
        <w:t>-- measurement</w:t>
      </w:r>
    </w:p>
    <w:p w14:paraId="553F0805"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6E238061" w14:textId="77777777" w:rsidR="002C5D28" w:rsidRPr="00645E3C" w:rsidRDefault="002C5D28" w:rsidP="00645E3C">
      <w:pPr>
        <w:pStyle w:val="PL"/>
        <w:rPr>
          <w:color w:val="808080"/>
        </w:rPr>
      </w:pPr>
      <w:r w:rsidRPr="00645E3C">
        <w:t xml:space="preserve">                                                            </w:t>
      </w:r>
      <w:r w:rsidRPr="00645E3C">
        <w:rPr>
          <w:color w:val="808080"/>
        </w:rPr>
        <w:t>-- measurement</w:t>
      </w:r>
    </w:p>
    <w:p w14:paraId="6300FDE6"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381959B7" w14:textId="77777777" w:rsidR="002C5D28" w:rsidRPr="00645E3C" w:rsidRDefault="002C5D28" w:rsidP="00645E3C">
      <w:pPr>
        <w:pStyle w:val="PL"/>
      </w:pPr>
    </w:p>
    <w:p w14:paraId="3F93904E"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1B13DD79" w14:textId="77777777" w:rsidR="002C5D28" w:rsidRPr="00645E3C" w:rsidRDefault="002C5D28" w:rsidP="00645E3C">
      <w:pPr>
        <w:pStyle w:val="PL"/>
      </w:pPr>
    </w:p>
    <w:p w14:paraId="64243C54"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D2B4665"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60386F66"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70168CAB"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2C1F7C8D" w14:textId="77777777" w:rsidR="002C5D28" w:rsidRPr="00645E3C" w:rsidRDefault="002C5D28" w:rsidP="00645E3C">
      <w:pPr>
        <w:pStyle w:val="PL"/>
      </w:pPr>
    </w:p>
    <w:p w14:paraId="4EF9ED96"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651C6E7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0EC6459D"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676959F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4FAD794D"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4D1362A0" w14:textId="77777777" w:rsidR="002C5D28" w:rsidRPr="00645E3C" w:rsidRDefault="002C5D28" w:rsidP="00645E3C">
      <w:pPr>
        <w:pStyle w:val="PL"/>
      </w:pPr>
    </w:p>
    <w:p w14:paraId="7BBB844A" w14:textId="77777777" w:rsidR="002C5D28" w:rsidRPr="00645E3C" w:rsidRDefault="002C5D28" w:rsidP="00645E3C">
      <w:pPr>
        <w:pStyle w:val="PL"/>
        <w:rPr>
          <w:color w:val="808080"/>
        </w:rPr>
      </w:pPr>
      <w:bookmarkStart w:id="3897"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63CF07DD"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3897"/>
    <w:p w14:paraId="186D823A"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3C29B5D9"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27322A50"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4A8E08CB"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45F42365"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41FEB6C1" w14:textId="77777777" w:rsidR="002C5D28" w:rsidRPr="00645E3C" w:rsidRDefault="002C5D28" w:rsidP="00645E3C">
      <w:pPr>
        <w:pStyle w:val="PL"/>
        <w:rPr>
          <w:color w:val="808080"/>
        </w:rPr>
      </w:pPr>
      <w:r w:rsidRPr="00645E3C">
        <w:lastRenderedPageBreak/>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63B5D48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51A6B3F4"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035275FB"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D84C599"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399D46E4"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61B56E2B" w14:textId="77777777" w:rsidR="002C5D28" w:rsidRPr="00645E3C" w:rsidRDefault="002C5D28" w:rsidP="00645E3C">
      <w:pPr>
        <w:pStyle w:val="PL"/>
      </w:pPr>
    </w:p>
    <w:p w14:paraId="0850638E"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0F0802B3"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15C44C6" w14:textId="77777777" w:rsidR="002C5D28" w:rsidRPr="00645E3C" w:rsidRDefault="002C5D28" w:rsidP="00645E3C">
      <w:pPr>
        <w:pStyle w:val="PL"/>
      </w:pPr>
    </w:p>
    <w:p w14:paraId="0BC73F2B"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75CF02E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21B021AE" w14:textId="77777777" w:rsidR="002C5D28" w:rsidRPr="00645E3C" w:rsidRDefault="002C5D28" w:rsidP="00645E3C">
      <w:pPr>
        <w:pStyle w:val="PL"/>
      </w:pPr>
    </w:p>
    <w:p w14:paraId="7D08D31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56982DF8"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2728578A"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51B317CF" w14:textId="77777777" w:rsidR="002C5D28" w:rsidRPr="00645E3C" w:rsidRDefault="002C5D28" w:rsidP="00645E3C">
      <w:pPr>
        <w:pStyle w:val="PL"/>
      </w:pPr>
    </w:p>
    <w:p w14:paraId="5EA52F66"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021835AC"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75CFC440"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3EA8B101"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689B578A"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2A7A43B8"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2F84A39D"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0E85999A" w14:textId="77777777" w:rsidR="002C5D28" w:rsidRPr="00645E3C" w:rsidRDefault="002C5D28" w:rsidP="00645E3C">
      <w:pPr>
        <w:pStyle w:val="PL"/>
      </w:pPr>
    </w:p>
    <w:p w14:paraId="36625B13"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764CAF3B"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76EB67A3"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3FF3C623"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0604F22D"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06CB6A70" w14:textId="77777777" w:rsidR="002C5D28" w:rsidRPr="00645E3C" w:rsidRDefault="002C5D28" w:rsidP="00645E3C">
      <w:pPr>
        <w:pStyle w:val="PL"/>
      </w:pPr>
    </w:p>
    <w:p w14:paraId="44BF061B"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6F5A153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6DECF642"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36B037FD"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160C20C"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180117BC"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7CF844CF" w14:textId="77777777" w:rsidR="002C5D28" w:rsidRPr="00645E3C" w:rsidRDefault="002C5D28" w:rsidP="00645E3C">
      <w:pPr>
        <w:pStyle w:val="PL"/>
      </w:pPr>
    </w:p>
    <w:p w14:paraId="5B74BE45"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28B44DAF"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8150CA4"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4A92AFCB"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86ECBC5" w14:textId="77777777" w:rsidR="002C5D28" w:rsidRPr="00645E3C" w:rsidRDefault="002C5D28" w:rsidP="00645E3C">
      <w:pPr>
        <w:pStyle w:val="PL"/>
      </w:pPr>
    </w:p>
    <w:p w14:paraId="4D8C3A4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17A49D6C"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2137F3BB" w14:textId="77777777" w:rsidR="002C5D28" w:rsidRPr="00645E3C" w:rsidRDefault="002C5D28" w:rsidP="00645E3C">
      <w:pPr>
        <w:pStyle w:val="PL"/>
      </w:pPr>
    </w:p>
    <w:p w14:paraId="7A8E08F3"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35FA3F13"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5C528BD9"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65CBFCC4"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5DACCB7C"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49073D8C" w14:textId="77777777" w:rsidR="002C5D28" w:rsidRPr="00645E3C" w:rsidRDefault="002C5D28" w:rsidP="00645E3C">
      <w:pPr>
        <w:pStyle w:val="PL"/>
        <w:rPr>
          <w:color w:val="808080"/>
        </w:rPr>
      </w:pPr>
      <w:r w:rsidRPr="00645E3C">
        <w:lastRenderedPageBreak/>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35D0F41C"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2C319E41"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0690F36A" w14:textId="28FFD782" w:rsidR="002C5D28" w:rsidRPr="00645E3C" w:rsidRDefault="002C5D28" w:rsidP="00645E3C">
      <w:pPr>
        <w:pStyle w:val="PL"/>
        <w:rPr>
          <w:color w:val="808080"/>
        </w:rPr>
      </w:pPr>
      <w:bookmarkStart w:id="3898" w:name="_Hlk535949595"/>
      <w:r w:rsidRPr="00645E3C">
        <w:t xml:space="preserve">maxNrofCSI-RS-CellsRRM                  </w:t>
      </w:r>
      <w:r w:rsidRPr="00645E3C">
        <w:rPr>
          <w:color w:val="993366"/>
        </w:rPr>
        <w:t>INTEGER</w:t>
      </w:r>
      <w:r w:rsidRPr="00645E3C">
        <w:t xml:space="preserve"> ::= 96      </w:t>
      </w:r>
      <w:r w:rsidRPr="00645E3C">
        <w:rPr>
          <w:color w:val="808080"/>
        </w:rPr>
        <w:t xml:space="preserve">-- Maximum number of </w:t>
      </w:r>
      <w:del w:id="3899" w:author="Ericsson (Rapporteur)" w:date="2019-02-06T20:07:00Z">
        <w:r w:rsidRPr="00645E3C">
          <w:rPr>
            <w:color w:val="808080"/>
          </w:rPr>
          <w:delText>FFS</w:delText>
        </w:r>
      </w:del>
      <w:ins w:id="3900" w:author="Ericsson (Rapporteur)" w:date="2019-02-06T20:07:00Z">
        <w:r w:rsidR="00660F39" w:rsidRPr="00660F39">
          <w:rPr>
            <w:color w:val="808080"/>
          </w:rPr>
          <w:t>cells wi</w:t>
        </w:r>
        <w:r w:rsidR="00660F39">
          <w:rPr>
            <w:color w:val="808080"/>
          </w:rPr>
          <w:t>th</w:t>
        </w:r>
        <w:r w:rsidR="00660F39" w:rsidRPr="00660F39">
          <w:rPr>
            <w:color w:val="808080"/>
          </w:rPr>
          <w:t xml:space="preserve"> CSI-RS resources </w:t>
        </w:r>
        <w:r w:rsidR="00660F39">
          <w:rPr>
            <w:color w:val="808080"/>
          </w:rPr>
          <w:t>for</w:t>
        </w:r>
        <w:r w:rsidR="00660F39" w:rsidRPr="00660F39">
          <w:rPr>
            <w:color w:val="808080"/>
          </w:rPr>
          <w:t xml:space="preserve"> a</w:t>
        </w:r>
        <w:r w:rsidR="00660F39">
          <w:rPr>
            <w:color w:val="808080"/>
          </w:rPr>
          <w:t>n</w:t>
        </w:r>
        <w:r w:rsidR="00660F39" w:rsidRPr="00660F39">
          <w:rPr>
            <w:color w:val="808080"/>
          </w:rPr>
          <w:t xml:space="preserve"> RRM measurement </w:t>
        </w:r>
        <w:commentRangeStart w:id="3901"/>
        <w:r w:rsidR="00660F39" w:rsidRPr="00660F39">
          <w:rPr>
            <w:color w:val="808080"/>
          </w:rPr>
          <w:t>object</w:t>
        </w:r>
      </w:ins>
      <w:commentRangeEnd w:id="3901"/>
      <w:r w:rsidR="004E6127">
        <w:rPr>
          <w:rStyle w:val="CommentReference"/>
          <w:rFonts w:ascii="Times New Roman" w:hAnsi="Times New Roman"/>
          <w:noProof w:val="0"/>
          <w:lang w:eastAsia="ja-JP"/>
        </w:rPr>
        <w:commentReference w:id="3901"/>
      </w:r>
    </w:p>
    <w:bookmarkEnd w:id="3898"/>
    <w:p w14:paraId="01D6EE25" w14:textId="77777777" w:rsidR="002C5D28" w:rsidRPr="00645E3C" w:rsidRDefault="002C5D28" w:rsidP="00645E3C">
      <w:pPr>
        <w:pStyle w:val="PL"/>
      </w:pPr>
    </w:p>
    <w:p w14:paraId="2D7AC39B"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59AED3B2"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22FC41F6"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427B3C3B"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0CC27050"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1A5B6E7A"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40AA07C0"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55F82AE3"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2C923403"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7FE21FFE" w14:textId="77777777" w:rsidR="002C5D28" w:rsidRPr="00645E3C" w:rsidRDefault="002C5D28" w:rsidP="00645E3C">
      <w:pPr>
        <w:pStyle w:val="PL"/>
      </w:pPr>
    </w:p>
    <w:p w14:paraId="20F2495D" w14:textId="77777777" w:rsidR="002C5D28" w:rsidRPr="00645E3C" w:rsidRDefault="002C5D28" w:rsidP="00645E3C">
      <w:pPr>
        <w:pStyle w:val="PL"/>
      </w:pPr>
    </w:p>
    <w:p w14:paraId="09F53274"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1E9D526D"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146FE19D"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232EF87D"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5BFF8C94"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75C0FA4E"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074F7BCC"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0F4D0586"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18D992F0"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DE6CFEF"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4AC4005B" w14:textId="77777777" w:rsidR="002C5D28" w:rsidRPr="00645E3C" w:rsidRDefault="002C5D28" w:rsidP="00645E3C">
      <w:pPr>
        <w:pStyle w:val="PL"/>
      </w:pPr>
    </w:p>
    <w:p w14:paraId="5C4E78B3"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49795C78"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4FDD4195"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7629D0BC"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3D39B3CF"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69B3DB3F"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EEF1EE" w14:textId="77777777" w:rsidR="002C5D28" w:rsidRPr="003251EE" w:rsidRDefault="002C5D28" w:rsidP="00645E3C">
      <w:pPr>
        <w:pStyle w:val="PL"/>
      </w:pPr>
      <w:r w:rsidRPr="003251EE">
        <w:t xml:space="preserve">maxBandsMRDC                            </w:t>
      </w:r>
      <w:r w:rsidRPr="003251EE">
        <w:rPr>
          <w:color w:val="993366"/>
        </w:rPr>
        <w:t>INTEGER</w:t>
      </w:r>
      <w:r w:rsidRPr="003251EE">
        <w:t xml:space="preserve"> ::= 1280</w:t>
      </w:r>
    </w:p>
    <w:p w14:paraId="70C3FC78" w14:textId="77777777" w:rsidR="002C5D28" w:rsidRPr="003251EE" w:rsidRDefault="002C5D28" w:rsidP="00645E3C">
      <w:pPr>
        <w:pStyle w:val="PL"/>
      </w:pPr>
      <w:r w:rsidRPr="003251EE">
        <w:t xml:space="preserve">maxBandsEUTRA                           </w:t>
      </w:r>
      <w:r w:rsidRPr="003251EE">
        <w:rPr>
          <w:color w:val="993366"/>
        </w:rPr>
        <w:t>INTEGER</w:t>
      </w:r>
      <w:r w:rsidRPr="003251EE">
        <w:t xml:space="preserve"> ::= 256</w:t>
      </w:r>
    </w:p>
    <w:p w14:paraId="29B96C99" w14:textId="77777777" w:rsidR="002C5D28" w:rsidRPr="003251EE" w:rsidRDefault="002C5D28" w:rsidP="00645E3C">
      <w:pPr>
        <w:pStyle w:val="PL"/>
      </w:pPr>
      <w:r w:rsidRPr="003251EE">
        <w:t xml:space="preserve">maxCellReport                           </w:t>
      </w:r>
      <w:r w:rsidRPr="003251EE">
        <w:rPr>
          <w:color w:val="993366"/>
        </w:rPr>
        <w:t>INTEGER</w:t>
      </w:r>
      <w:r w:rsidRPr="003251EE">
        <w:t xml:space="preserve"> ::= 8</w:t>
      </w:r>
    </w:p>
    <w:p w14:paraId="4987FDBA"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011DA1BD"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68D288FA"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6FDDDD4C" w14:textId="77777777" w:rsidR="002C5D28" w:rsidRPr="00645E3C" w:rsidRDefault="002C5D28" w:rsidP="00645E3C">
      <w:pPr>
        <w:pStyle w:val="PL"/>
      </w:pPr>
      <w:r w:rsidRPr="00645E3C">
        <w:t xml:space="preserve">maxNrofCSI-RS                           </w:t>
      </w:r>
      <w:r w:rsidRPr="00645E3C">
        <w:rPr>
          <w:color w:val="993366"/>
        </w:rPr>
        <w:t>INTEGER</w:t>
      </w:r>
      <w:r w:rsidRPr="00645E3C">
        <w:t xml:space="preserve"> ::= 64</w:t>
      </w:r>
    </w:p>
    <w:p w14:paraId="2D7FA94B"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158E5F51"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1EB5B54" w14:textId="77777777" w:rsidR="002C5D28" w:rsidRPr="00645E3C" w:rsidRDefault="002C5D28" w:rsidP="00645E3C">
      <w:pPr>
        <w:pStyle w:val="PL"/>
      </w:pPr>
      <w:bookmarkStart w:id="3902" w:name="_Hlk514841633"/>
      <w:r w:rsidRPr="00645E3C">
        <w:t xml:space="preserve">maxNrofQFIs                             </w:t>
      </w:r>
      <w:r w:rsidRPr="00645E3C">
        <w:rPr>
          <w:color w:val="993366"/>
        </w:rPr>
        <w:t>INTEGER</w:t>
      </w:r>
      <w:r w:rsidRPr="00645E3C">
        <w:t xml:space="preserve"> ::= 64</w:t>
      </w:r>
    </w:p>
    <w:bookmarkEnd w:id="3902"/>
    <w:p w14:paraId="0D1B6223"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E908A2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3A1168F7"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48F4A160"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6BDFAAF3"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7EAE2CA0"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AF2FC2B" w14:textId="77777777" w:rsidR="002C5D28" w:rsidRPr="00645E3C" w:rsidRDefault="002C5D28" w:rsidP="00645E3C">
      <w:pPr>
        <w:pStyle w:val="PL"/>
        <w:rPr>
          <w:color w:val="808080"/>
        </w:rPr>
      </w:pPr>
      <w:r w:rsidRPr="00645E3C">
        <w:t xml:space="preserve">maxNrofSSBs                             </w:t>
      </w:r>
      <w:r w:rsidRPr="00645E3C">
        <w:rPr>
          <w:color w:val="993366"/>
        </w:rPr>
        <w:t>INTEGER</w:t>
      </w:r>
      <w:r w:rsidRPr="00645E3C">
        <w:t xml:space="preserve"> ::= 64      </w:t>
      </w:r>
      <w:r w:rsidRPr="00645E3C">
        <w:rPr>
          <w:color w:val="808080"/>
        </w:rPr>
        <w:t>-- Maximum number of SSB resources in a resource set.</w:t>
      </w:r>
    </w:p>
    <w:p w14:paraId="56C0FC2D"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44971C3F" w14:textId="77777777" w:rsidR="002C5D28" w:rsidRPr="00645E3C" w:rsidRDefault="002C5D28" w:rsidP="00645E3C">
      <w:pPr>
        <w:pStyle w:val="PL"/>
        <w:rPr>
          <w:color w:val="808080"/>
        </w:rPr>
      </w:pPr>
      <w:r w:rsidRPr="00645E3C">
        <w:lastRenderedPageBreak/>
        <w:t xml:space="preserve">maxNrofS-NSSAI                          </w:t>
      </w:r>
      <w:r w:rsidRPr="00645E3C">
        <w:rPr>
          <w:color w:val="993366"/>
        </w:rPr>
        <w:t>INTEGER</w:t>
      </w:r>
      <w:r w:rsidRPr="00645E3C">
        <w:t xml:space="preserve"> ::= 8       </w:t>
      </w:r>
      <w:r w:rsidRPr="00645E3C">
        <w:rPr>
          <w:color w:val="808080"/>
        </w:rPr>
        <w:t>-- Maximum number of S-NSSAI.</w:t>
      </w:r>
    </w:p>
    <w:p w14:paraId="742364D1"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0CDF8E28"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775D3B1E"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4EB1DCA4"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186A6B67"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45A71081"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353106A5"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34D8C35B"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7ACB449C"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63140A9B"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12E7D8EB"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63796578"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43368BFA"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1EA4D86E"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350FA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34D0C2C6"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47CCF9A0"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1D9144D8"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690AE483" w14:textId="77777777" w:rsidR="00F0633F" w:rsidRPr="00645E3C" w:rsidRDefault="00F0633F" w:rsidP="00645E3C">
      <w:pPr>
        <w:pStyle w:val="PL"/>
      </w:pPr>
    </w:p>
    <w:p w14:paraId="61ED71D2" w14:textId="77777777" w:rsidR="002C5D28" w:rsidRPr="003251EE" w:rsidRDefault="002C5D28" w:rsidP="00645E3C">
      <w:pPr>
        <w:pStyle w:val="PL"/>
      </w:pPr>
      <w:r w:rsidRPr="003251EE">
        <w:t xml:space="preserve">maxNrofSRI-PUSCH-Mappings               </w:t>
      </w:r>
      <w:r w:rsidRPr="003251EE">
        <w:rPr>
          <w:color w:val="993366"/>
        </w:rPr>
        <w:t>INTEGER</w:t>
      </w:r>
      <w:r w:rsidRPr="003251EE">
        <w:t xml:space="preserve"> ::= 16</w:t>
      </w:r>
    </w:p>
    <w:p w14:paraId="6D346545" w14:textId="77777777" w:rsidR="002C5D28" w:rsidRPr="003251EE" w:rsidRDefault="002C5D28" w:rsidP="00645E3C">
      <w:pPr>
        <w:pStyle w:val="PL"/>
      </w:pPr>
      <w:r w:rsidRPr="003251EE">
        <w:t xml:space="preserve">maxNrofSRI-PUSCH-Mappings-1             </w:t>
      </w:r>
      <w:r w:rsidRPr="003251EE">
        <w:rPr>
          <w:color w:val="993366"/>
        </w:rPr>
        <w:t>INTEGER</w:t>
      </w:r>
      <w:r w:rsidRPr="003251EE">
        <w:t xml:space="preserve"> ::= 15</w:t>
      </w:r>
    </w:p>
    <w:p w14:paraId="0E1DFC0F" w14:textId="77777777" w:rsidR="002C5D28" w:rsidRPr="00645E3C" w:rsidRDefault="002C5D28" w:rsidP="00645E3C">
      <w:pPr>
        <w:pStyle w:val="PL"/>
        <w:rPr>
          <w:color w:val="808080"/>
        </w:rPr>
      </w:pPr>
      <w:bookmarkStart w:id="3903" w:name="_Hlk776458"/>
      <w:r w:rsidRPr="00645E3C">
        <w:t xml:space="preserve">maxSIB                                  </w:t>
      </w:r>
      <w:r w:rsidRPr="00645E3C">
        <w:rPr>
          <w:color w:val="993366"/>
        </w:rPr>
        <w:t>INTEGER</w:t>
      </w:r>
      <w:r w:rsidRPr="00645E3C">
        <w:t xml:space="preserve">::= 32       </w:t>
      </w:r>
      <w:r w:rsidRPr="00645E3C">
        <w:rPr>
          <w:color w:val="808080"/>
        </w:rPr>
        <w:t>-- Maximum number of SIBs</w:t>
      </w:r>
    </w:p>
    <w:bookmarkEnd w:id="3903"/>
    <w:p w14:paraId="2F5B85D2" w14:textId="68A7D273" w:rsidR="002C5D28" w:rsidRPr="00645E3C" w:rsidDel="004E1433" w:rsidRDefault="002C5D28" w:rsidP="00645E3C">
      <w:pPr>
        <w:pStyle w:val="PL"/>
        <w:rPr>
          <w:del w:id="3904" w:author="Ericsson (Rapporteur) v2" w:date="2019-02-12T09:36:00Z"/>
        </w:rPr>
      </w:pPr>
      <w:del w:id="3905" w:author="Ericsson (Rapporteur) v2" w:date="2019-02-12T09:36:00Z">
        <w:r w:rsidRPr="00645E3C" w:rsidDel="004E1433">
          <w:delText xml:space="preserve">maxSIB-1                                </w:delText>
        </w:r>
        <w:r w:rsidRPr="00645E3C" w:rsidDel="004E1433">
          <w:rPr>
            <w:color w:val="993366"/>
          </w:rPr>
          <w:delText>INTEGER</w:delText>
        </w:r>
        <w:r w:rsidRPr="00645E3C" w:rsidDel="004E1433">
          <w:delText xml:space="preserve">::= </w:delText>
        </w:r>
        <w:commentRangeStart w:id="3906"/>
        <w:r w:rsidRPr="00645E3C" w:rsidDel="004E1433">
          <w:delText>31</w:delText>
        </w:r>
      </w:del>
      <w:commentRangeEnd w:id="3906"/>
      <w:r w:rsidR="004E1433">
        <w:rPr>
          <w:rStyle w:val="CommentReference"/>
          <w:rFonts w:ascii="Times New Roman" w:hAnsi="Times New Roman"/>
          <w:noProof w:val="0"/>
          <w:lang w:eastAsia="ja-JP"/>
        </w:rPr>
        <w:commentReference w:id="3906"/>
      </w:r>
    </w:p>
    <w:p w14:paraId="65298FDF"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06813BE7" w14:textId="77777777" w:rsidR="008B001C" w:rsidRPr="00645E3C" w:rsidRDefault="008B001C" w:rsidP="00645E3C">
      <w:pPr>
        <w:pStyle w:val="PL"/>
      </w:pPr>
    </w:p>
    <w:p w14:paraId="26E3B0E3"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0805AF23" w14:textId="77777777" w:rsidR="008B001C" w:rsidRPr="00645E3C" w:rsidRDefault="008B001C" w:rsidP="00645E3C">
      <w:pPr>
        <w:pStyle w:val="PL"/>
      </w:pPr>
    </w:p>
    <w:p w14:paraId="5D1C8DCE"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2B790B9A"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DBEDEC5"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7E7524DF"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6F148222"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00D14DC3" w14:textId="77777777" w:rsidR="002C5D28" w:rsidRPr="00645E3C" w:rsidRDefault="002C5D28" w:rsidP="00645E3C">
      <w:pPr>
        <w:pStyle w:val="PL"/>
      </w:pPr>
    </w:p>
    <w:p w14:paraId="78A0EB9B"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507B9B3C"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30FF30D4"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900FB4C"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5B57AFC"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5E3BF05C"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C80D8F5"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360FF92F" w14:textId="77777777" w:rsidR="002C5D28" w:rsidRPr="00645E3C" w:rsidRDefault="002C5D28" w:rsidP="00645E3C">
      <w:pPr>
        <w:pStyle w:val="PL"/>
      </w:pPr>
    </w:p>
    <w:p w14:paraId="1DD7532C"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689E8351" w14:textId="77777777" w:rsidR="002C5D28" w:rsidRPr="00645E3C" w:rsidRDefault="002C5D28" w:rsidP="00645E3C">
      <w:pPr>
        <w:pStyle w:val="PL"/>
      </w:pPr>
    </w:p>
    <w:p w14:paraId="2420AD71" w14:textId="77777777" w:rsidR="002C5D28" w:rsidRPr="00645E3C" w:rsidRDefault="002C5D28" w:rsidP="00645E3C">
      <w:pPr>
        <w:pStyle w:val="PL"/>
      </w:pPr>
    </w:p>
    <w:p w14:paraId="14AA9AED" w14:textId="77777777" w:rsidR="002C5D28" w:rsidRPr="00645E3C" w:rsidRDefault="002C5D28" w:rsidP="00645E3C">
      <w:pPr>
        <w:pStyle w:val="PL"/>
        <w:rPr>
          <w:color w:val="808080"/>
        </w:rPr>
      </w:pPr>
      <w:r w:rsidRPr="00645E3C">
        <w:rPr>
          <w:color w:val="808080"/>
        </w:rPr>
        <w:t>-- TAG-MULTIPLICITY-AND-TYPE-CONSTRAINT-DEFINITIONS-STOP</w:t>
      </w:r>
    </w:p>
    <w:p w14:paraId="70062586" w14:textId="77777777" w:rsidR="002C5D28" w:rsidRPr="00645E3C" w:rsidRDefault="002C5D28" w:rsidP="00645E3C">
      <w:pPr>
        <w:pStyle w:val="PL"/>
        <w:rPr>
          <w:color w:val="808080"/>
        </w:rPr>
      </w:pPr>
      <w:r w:rsidRPr="00645E3C">
        <w:rPr>
          <w:color w:val="808080"/>
        </w:rPr>
        <w:t>-- ASN1STOP</w:t>
      </w:r>
    </w:p>
    <w:p w14:paraId="36DA850F" w14:textId="77777777" w:rsidR="00C1597C" w:rsidRPr="00645E3C" w:rsidRDefault="002C5D28" w:rsidP="00C1597C">
      <w:r w:rsidRPr="00645E3C">
        <w:t>–</w:t>
      </w:r>
      <w:r w:rsidRPr="00645E3C">
        <w:tab/>
      </w:r>
    </w:p>
    <w:p w14:paraId="782F6231" w14:textId="77777777" w:rsidR="002C5D28" w:rsidRPr="00645E3C" w:rsidRDefault="002C5D28" w:rsidP="00706D38">
      <w:r w:rsidRPr="00645E3C">
        <w:t>End of NR-RRC-Definitions</w:t>
      </w:r>
    </w:p>
    <w:p w14:paraId="4CD6F885" w14:textId="77777777" w:rsidR="002C5D28" w:rsidRPr="00645E3C" w:rsidRDefault="002C5D28" w:rsidP="00645E3C">
      <w:pPr>
        <w:pStyle w:val="PL"/>
        <w:rPr>
          <w:color w:val="808080"/>
        </w:rPr>
      </w:pPr>
      <w:r w:rsidRPr="00645E3C">
        <w:rPr>
          <w:color w:val="808080"/>
        </w:rPr>
        <w:lastRenderedPageBreak/>
        <w:t>-- ASN1START</w:t>
      </w:r>
    </w:p>
    <w:p w14:paraId="6E08F6EE" w14:textId="77777777" w:rsidR="002C5D28" w:rsidRPr="00645E3C" w:rsidRDefault="002C5D28" w:rsidP="00645E3C">
      <w:pPr>
        <w:pStyle w:val="PL"/>
      </w:pPr>
    </w:p>
    <w:p w14:paraId="68F608E3" w14:textId="77777777" w:rsidR="002C5D28" w:rsidRPr="00645E3C" w:rsidRDefault="002C5D28" w:rsidP="00645E3C">
      <w:pPr>
        <w:pStyle w:val="PL"/>
      </w:pPr>
      <w:r w:rsidRPr="00645E3C">
        <w:t>END</w:t>
      </w:r>
    </w:p>
    <w:p w14:paraId="41BFD331" w14:textId="77777777" w:rsidR="002C5D28" w:rsidRPr="00645E3C" w:rsidRDefault="002C5D28" w:rsidP="00645E3C">
      <w:pPr>
        <w:pStyle w:val="PL"/>
      </w:pPr>
    </w:p>
    <w:p w14:paraId="7715D9C3" w14:textId="77777777" w:rsidR="002C5D28" w:rsidRPr="00645E3C" w:rsidRDefault="002C5D28" w:rsidP="00645E3C">
      <w:pPr>
        <w:pStyle w:val="PL"/>
        <w:rPr>
          <w:color w:val="808080"/>
        </w:rPr>
      </w:pPr>
      <w:r w:rsidRPr="00645E3C">
        <w:rPr>
          <w:color w:val="808080"/>
        </w:rPr>
        <w:t>-- ASN1STOP</w:t>
      </w:r>
    </w:p>
    <w:p w14:paraId="1C4FFB50" w14:textId="77777777" w:rsidR="00C1597C" w:rsidRPr="00645E3C" w:rsidRDefault="00C1597C" w:rsidP="00C1597C"/>
    <w:p w14:paraId="4368EE13" w14:textId="77777777" w:rsidR="002C5D28" w:rsidRPr="00645E3C" w:rsidRDefault="002C5D28" w:rsidP="002C5D28">
      <w:pPr>
        <w:pStyle w:val="Heading2"/>
        <w:rPr>
          <w:lang w:val="en-GB"/>
        </w:rPr>
      </w:pPr>
      <w:bookmarkStart w:id="3907"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3907"/>
    </w:p>
    <w:p w14:paraId="2B8229B8"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3B873104" w14:textId="77777777" w:rsidR="002C5D28" w:rsidRPr="00645E3C" w:rsidRDefault="002C5D28" w:rsidP="002C5D28">
      <w:r w:rsidRPr="00645E3C">
        <w:t>Table 6.5-1 defines Short Messages. Bit 1 is the most significant bit.</w:t>
      </w:r>
    </w:p>
    <w:p w14:paraId="4C7030A2"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571C9A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23B34B81"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60C5F5E"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6A1D9EC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12F207B0"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265FB4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645E3C" w:rsidRDefault="002C5D28" w:rsidP="00F43D0B">
            <w:pPr>
              <w:pStyle w:val="TAL"/>
              <w:rPr>
                <w:rFonts w:cs="Arial"/>
                <w:szCs w:val="18"/>
                <w:lang w:val="en-GB" w:eastAsia="ja-JP"/>
              </w:rPr>
            </w:pPr>
            <w:r w:rsidRPr="00645E3C">
              <w:rPr>
                <w:rFonts w:cs="Arial"/>
                <w:szCs w:val="18"/>
                <w:lang w:val="en-GB" w:eastAsia="ja-JP"/>
              </w:rPr>
              <w:t xml:space="preserve">Not used in this release of the </w:t>
            </w:r>
            <w:proofErr w:type="gramStart"/>
            <w:r w:rsidRPr="00645E3C">
              <w:rPr>
                <w:rFonts w:cs="Arial"/>
                <w:szCs w:val="18"/>
                <w:lang w:val="en-GB" w:eastAsia="ja-JP"/>
              </w:rPr>
              <w:t>specification, and</w:t>
            </w:r>
            <w:proofErr w:type="gramEnd"/>
            <w:r w:rsidRPr="00645E3C">
              <w:rPr>
                <w:rFonts w:cs="Arial"/>
                <w:szCs w:val="18"/>
                <w:lang w:val="en-GB" w:eastAsia="ja-JP"/>
              </w:rPr>
              <w:t xml:space="preserve"> shall be ignored by UE if received.</w:t>
            </w:r>
          </w:p>
        </w:tc>
      </w:tr>
    </w:tbl>
    <w:p w14:paraId="40A37E28" w14:textId="77777777" w:rsidR="002C5D28" w:rsidRPr="00645E3C" w:rsidRDefault="002C5D28" w:rsidP="002C5D28"/>
    <w:p w14:paraId="5B2BA38A" w14:textId="77777777" w:rsidR="002C5D28" w:rsidRPr="00645E3C" w:rsidRDefault="002C5D28" w:rsidP="002C5D28">
      <w:pPr>
        <w:pStyle w:val="Heading1"/>
      </w:pPr>
      <w:bookmarkStart w:id="3908" w:name="_Toc535261673"/>
      <w:r w:rsidRPr="00645E3C">
        <w:lastRenderedPageBreak/>
        <w:t>7</w:t>
      </w:r>
      <w:r w:rsidRPr="00645E3C">
        <w:tab/>
        <w:t>Variables and constants</w:t>
      </w:r>
      <w:bookmarkEnd w:id="3908"/>
    </w:p>
    <w:p w14:paraId="342DCB43" w14:textId="77777777" w:rsidR="002C5D28" w:rsidRPr="00645E3C" w:rsidRDefault="002C5D28" w:rsidP="002C5D28">
      <w:pPr>
        <w:pStyle w:val="Heading2"/>
        <w:rPr>
          <w:lang w:val="en-GB"/>
        </w:rPr>
      </w:pPr>
      <w:bookmarkStart w:id="3909" w:name="_Toc535261674"/>
      <w:r w:rsidRPr="00645E3C">
        <w:rPr>
          <w:lang w:val="en-GB"/>
        </w:rPr>
        <w:t>7.1</w:t>
      </w:r>
      <w:r w:rsidRPr="00645E3C">
        <w:rPr>
          <w:lang w:val="en-GB"/>
        </w:rPr>
        <w:tab/>
        <w:t>Timers</w:t>
      </w:r>
      <w:bookmarkEnd w:id="3909"/>
    </w:p>
    <w:p w14:paraId="5BDB92EB" w14:textId="77777777" w:rsidR="002C5D28" w:rsidRPr="00645E3C" w:rsidRDefault="002C5D28" w:rsidP="002C5D28">
      <w:pPr>
        <w:pStyle w:val="Heading3"/>
        <w:rPr>
          <w:lang w:val="en-GB"/>
        </w:rPr>
      </w:pPr>
      <w:bookmarkStart w:id="3910" w:name="_Toc535261675"/>
      <w:r w:rsidRPr="00645E3C">
        <w:rPr>
          <w:lang w:val="en-GB"/>
        </w:rPr>
        <w:t>7.1.1</w:t>
      </w:r>
      <w:r w:rsidRPr="00645E3C">
        <w:rPr>
          <w:lang w:val="en-GB"/>
        </w:rPr>
        <w:tab/>
        <w:t>Timers (Informative)</w:t>
      </w:r>
      <w:bookmarkEnd w:id="391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C1D17E4"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106D301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61CE7E9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28BCB96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645E3C" w:rsidRDefault="002C5D28" w:rsidP="008921C9">
            <w:pPr>
              <w:pStyle w:val="TAL"/>
              <w:rPr>
                <w:lang w:val="en-GB" w:eastAsia="en-GB"/>
              </w:rPr>
            </w:pPr>
            <w:r w:rsidRPr="00645E3C">
              <w:rPr>
                <w:rFonts w:cs="Arial"/>
                <w:lang w:val="en-GB" w:eastAsia="ja-JP"/>
              </w:rPr>
              <w:t>Upon entering RRC_CONNECTED</w:t>
            </w:r>
            <w:ins w:id="3911" w:author="Ericsson (Rapporteur) v2" w:date="2019-02-15T06:59:00Z">
              <w:r w:rsidR="00273FD8">
                <w:rPr>
                  <w:rFonts w:cs="Arial"/>
                  <w:lang w:val="en-GB" w:eastAsia="ja-JP"/>
                </w:rPr>
                <w:t xml:space="preserve"> or RRC_IDLE</w:t>
              </w:r>
            </w:ins>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35A1A44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213CE63F"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645E3C" w:rsidRDefault="002C5D28" w:rsidP="00F43D0B">
            <w:pPr>
              <w:pStyle w:val="TAL"/>
              <w:rPr>
                <w:lang w:val="en-GB" w:eastAsia="en-GB"/>
              </w:rPr>
            </w:pPr>
          </w:p>
          <w:p w14:paraId="0FA7DBA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54D46E3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645E3C" w:rsidRDefault="002C5D28" w:rsidP="00F43D0B">
            <w:pPr>
              <w:pStyle w:val="TAL"/>
              <w:rPr>
                <w:lang w:val="en-GB" w:eastAsia="en-GB"/>
              </w:rPr>
            </w:pPr>
            <w:r w:rsidRPr="00645E3C">
              <w:rPr>
                <w:lang w:val="en-GB" w:eastAsia="en-GB"/>
              </w:rPr>
              <w:lastRenderedPageBreak/>
              <w:t>T310</w:t>
            </w:r>
          </w:p>
          <w:p w14:paraId="60BD4C7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A7DE17" w14:textId="77777777" w:rsidR="002C5D28" w:rsidRPr="00645E3C" w:rsidRDefault="002C5D28" w:rsidP="00F43D0B">
            <w:pPr>
              <w:pStyle w:val="TAL"/>
              <w:rPr>
                <w:lang w:val="en-GB" w:eastAsia="en-GB"/>
              </w:rPr>
            </w:pPr>
            <w:r w:rsidRPr="00645E3C">
              <w:rPr>
                <w:lang w:val="en-GB" w:eastAsia="en-GB"/>
              </w:rPr>
              <w:t>Upon SCG release, if the T310 is kept in SCG.</w:t>
            </w:r>
          </w:p>
          <w:p w14:paraId="05FFE93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645E3C" w:rsidRDefault="002C5D28" w:rsidP="00F43D0B">
            <w:pPr>
              <w:pStyle w:val="TAL"/>
              <w:rPr>
                <w:lang w:val="en-GB" w:eastAsia="en-GB"/>
              </w:rPr>
            </w:pPr>
            <w:r w:rsidRPr="00645E3C">
              <w:rPr>
                <w:lang w:val="en-GB" w:eastAsia="en-GB"/>
              </w:rPr>
              <w:t>If the T310 is kept in MCG: If</w:t>
            </w:r>
            <w:ins w:id="3912" w:author="Ericsson (Rapporteur)" w:date="2019-02-06T20:07:00Z">
              <w:r w:rsidRPr="00645E3C">
                <w:rPr>
                  <w:lang w:val="en-GB" w:eastAsia="en-GB"/>
                </w:rPr>
                <w:t xml:space="preserve"> </w:t>
              </w:r>
              <w:r w:rsidR="00812ED0">
                <w:rPr>
                  <w:lang w:val="en-GB"/>
                </w:rPr>
                <w:t>AS</w:t>
              </w:r>
            </w:ins>
            <w:r w:rsidR="00812ED0">
              <w:rPr>
                <w:lang w:val="en-GB"/>
              </w:rPr>
              <w:t xml:space="preserve"> </w:t>
            </w:r>
            <w:r w:rsidRPr="00645E3C">
              <w:rPr>
                <w:lang w:val="en-GB" w:eastAsia="en-GB"/>
              </w:rPr>
              <w:t>security is not activated: go to RRC_IDLE else: initiate the connection re-establishment procedure.</w:t>
            </w:r>
          </w:p>
          <w:p w14:paraId="7DE4FD40"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7B1C0E71"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645E3C" w:rsidRDefault="002C5D28" w:rsidP="00F43D0B">
            <w:pPr>
              <w:pStyle w:val="TAL"/>
              <w:rPr>
                <w:lang w:val="en-GB" w:eastAsia="en-GB"/>
              </w:rPr>
            </w:pPr>
            <w:r w:rsidRPr="00645E3C">
              <w:rPr>
                <w:lang w:val="en-GB" w:eastAsia="en-GB"/>
              </w:rPr>
              <w:t>T311</w:t>
            </w:r>
          </w:p>
          <w:p w14:paraId="41388885"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445655B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5748537A"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3EBBA25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532BE2E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18A0E8B0"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6729DB98"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223C9E6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3B49E4CC"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6AC3B7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71671D07" w14:textId="77777777" w:rsidR="002C5D28" w:rsidRPr="00645E3C" w:rsidRDefault="002C5D28" w:rsidP="002C5D28"/>
    <w:p w14:paraId="1BD19B71" w14:textId="77777777" w:rsidR="002C5D28" w:rsidRPr="00645E3C" w:rsidRDefault="002C5D28" w:rsidP="002C5D28">
      <w:pPr>
        <w:pStyle w:val="Heading3"/>
        <w:rPr>
          <w:lang w:val="en-GB"/>
        </w:rPr>
      </w:pPr>
      <w:bookmarkStart w:id="3913" w:name="_Toc535261676"/>
      <w:r w:rsidRPr="00645E3C">
        <w:rPr>
          <w:lang w:val="en-GB"/>
        </w:rPr>
        <w:t>7.1.2</w:t>
      </w:r>
      <w:r w:rsidRPr="00645E3C">
        <w:rPr>
          <w:lang w:val="en-GB"/>
        </w:rPr>
        <w:tab/>
        <w:t>Timer handling</w:t>
      </w:r>
      <w:bookmarkEnd w:id="3913"/>
    </w:p>
    <w:p w14:paraId="5345084E" w14:textId="77777777" w:rsidR="002C5D28" w:rsidRPr="00645E3C" w:rsidRDefault="002C5D28" w:rsidP="002C5D28">
      <w:r w:rsidRPr="00645E3C">
        <w:t>When the UE applies zero value for a timer, the timer shall be started and immediately expire unless explicitly stated otherwise.</w:t>
      </w:r>
    </w:p>
    <w:p w14:paraId="1A5C7267" w14:textId="77777777" w:rsidR="002C5D28" w:rsidRPr="00645E3C" w:rsidRDefault="002C5D28" w:rsidP="002C5D28">
      <w:pPr>
        <w:pStyle w:val="Heading2"/>
        <w:rPr>
          <w:lang w:val="en-GB"/>
        </w:rPr>
      </w:pPr>
      <w:bookmarkStart w:id="3914" w:name="_Toc535261677"/>
      <w:r w:rsidRPr="00645E3C">
        <w:rPr>
          <w:lang w:val="en-GB"/>
        </w:rPr>
        <w:lastRenderedPageBreak/>
        <w:t>7.2</w:t>
      </w:r>
      <w:r w:rsidRPr="00645E3C">
        <w:rPr>
          <w:lang w:val="en-GB"/>
        </w:rPr>
        <w:tab/>
        <w:t>Counters</w:t>
      </w:r>
      <w:bookmarkEnd w:id="391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09937D63"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2D5AFF69"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5E86A602" w14:textId="77777777" w:rsidR="00F95F2F" w:rsidRPr="00645E3C" w:rsidRDefault="002C5D28" w:rsidP="00F43D0B">
            <w:pPr>
              <w:pStyle w:val="TAL"/>
              <w:rPr>
                <w:lang w:val="en-GB" w:eastAsia="en-GB"/>
              </w:rPr>
            </w:pPr>
            <w:r w:rsidRPr="00645E3C">
              <w:rPr>
                <w:lang w:val="en-GB" w:eastAsia="en-GB"/>
              </w:rPr>
              <w:t xml:space="preserve">upon receiving </w:t>
            </w:r>
            <w:r w:rsidRPr="006038E4">
              <w:rPr>
                <w:i/>
                <w:lang w:val="en-GB"/>
                <w:rPrChange w:id="3915" w:author="Ericsson (Rapporteur)" w:date="2019-02-06T20:06:00Z">
                  <w:rPr>
                    <w:lang w:val="en-GB"/>
                  </w:rPr>
                </w:rPrChange>
              </w:rPr>
              <w:t>RRCReconfiguration</w:t>
            </w:r>
            <w:r w:rsidRPr="00645E3C">
              <w:rPr>
                <w:lang w:val="en-GB" w:eastAsia="en-GB"/>
              </w:rPr>
              <w:t xml:space="preserve"> with </w:t>
            </w:r>
            <w:r w:rsidRPr="006038E4">
              <w:rPr>
                <w:i/>
                <w:lang w:val="en-GB"/>
                <w:rPrChange w:id="3916" w:author="Ericsson (Rapporteur)" w:date="2019-02-06T20:06:00Z">
                  <w:rPr>
                    <w:lang w:val="en-GB"/>
                  </w:rPr>
                </w:rPrChange>
              </w:rPr>
              <w:t>reconfigurationWithSync</w:t>
            </w:r>
            <w:r w:rsidRPr="00645E3C">
              <w:rPr>
                <w:lang w:val="en-GB" w:eastAsia="en-GB"/>
              </w:rPr>
              <w:t xml:space="preserve"> for that cell group;</w:t>
            </w:r>
          </w:p>
          <w:p w14:paraId="6E9B8246"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4535433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65826E0A" w14:textId="77777777" w:rsidR="00F95F2F" w:rsidRPr="00645E3C" w:rsidRDefault="002C5D28" w:rsidP="00F43D0B">
            <w:pPr>
              <w:pStyle w:val="TAL"/>
              <w:rPr>
                <w:lang w:val="en-GB" w:eastAsia="en-GB"/>
              </w:rPr>
            </w:pPr>
            <w:r w:rsidRPr="00645E3C">
              <w:rPr>
                <w:lang w:val="en-GB" w:eastAsia="en-GB"/>
              </w:rPr>
              <w:t xml:space="preserve">upon receiving </w:t>
            </w:r>
            <w:r w:rsidRPr="006038E4">
              <w:rPr>
                <w:i/>
                <w:lang w:val="en-GB"/>
                <w:rPrChange w:id="3917" w:author="Ericsson (Rapporteur)" w:date="2019-02-06T20:06:00Z">
                  <w:rPr>
                    <w:lang w:val="en-GB"/>
                  </w:rPr>
                </w:rPrChange>
              </w:rPr>
              <w:t>RRCReconfiguration</w:t>
            </w:r>
            <w:r w:rsidRPr="00645E3C">
              <w:rPr>
                <w:lang w:val="en-GB" w:eastAsia="en-GB"/>
              </w:rPr>
              <w:t xml:space="preserve"> with </w:t>
            </w:r>
            <w:r w:rsidRPr="006038E4">
              <w:rPr>
                <w:i/>
                <w:lang w:val="en-GB"/>
                <w:rPrChange w:id="3918" w:author="Ericsson (Rapporteur)" w:date="2019-02-06T20:06:00Z">
                  <w:rPr>
                    <w:lang w:val="en-GB"/>
                  </w:rPr>
                </w:rPrChange>
              </w:rPr>
              <w:t>reconfigurationWithSync</w:t>
            </w:r>
            <w:r w:rsidRPr="00645E3C">
              <w:rPr>
                <w:lang w:val="en-GB" w:eastAsia="en-GB"/>
              </w:rPr>
              <w:t xml:space="preserve"> for that cell group;</w:t>
            </w:r>
          </w:p>
          <w:p w14:paraId="57C45C22"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645E3C" w:rsidRDefault="002C5D28" w:rsidP="00F43D0B">
            <w:pPr>
              <w:pStyle w:val="TAL"/>
              <w:rPr>
                <w:lang w:val="en-GB" w:eastAsia="en-GB"/>
              </w:rPr>
            </w:pPr>
            <w:r w:rsidRPr="00645E3C">
              <w:rPr>
                <w:lang w:val="en-GB" w:eastAsia="en-GB"/>
              </w:rPr>
              <w:t>Stop the timer T310.</w:t>
            </w:r>
          </w:p>
        </w:tc>
      </w:tr>
    </w:tbl>
    <w:p w14:paraId="27610CD8" w14:textId="77777777" w:rsidR="002C5D28" w:rsidRPr="00645E3C" w:rsidRDefault="002C5D28" w:rsidP="002C5D28"/>
    <w:p w14:paraId="51368F36" w14:textId="77777777" w:rsidR="002C5D28" w:rsidRPr="00645E3C" w:rsidRDefault="002C5D28" w:rsidP="002C5D28">
      <w:pPr>
        <w:pStyle w:val="Heading2"/>
        <w:rPr>
          <w:lang w:val="en-GB"/>
        </w:rPr>
      </w:pPr>
      <w:bookmarkStart w:id="3919" w:name="_Toc535261678"/>
      <w:r w:rsidRPr="00645E3C">
        <w:rPr>
          <w:lang w:val="en-GB"/>
        </w:rPr>
        <w:t>7.3</w:t>
      </w:r>
      <w:r w:rsidRPr="00645E3C">
        <w:rPr>
          <w:lang w:val="en-GB"/>
        </w:rPr>
        <w:tab/>
        <w:t>Constants</w:t>
      </w:r>
      <w:bookmarkEnd w:id="391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20F38B5B"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422FA975"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691656EC"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91177D3" w14:textId="77777777" w:rsidR="002C5D28" w:rsidRPr="00645E3C" w:rsidRDefault="002C5D28" w:rsidP="002C5D28">
      <w:pPr>
        <w:rPr>
          <w:rFonts w:eastAsia="MS Mincho"/>
        </w:rPr>
      </w:pPr>
    </w:p>
    <w:p w14:paraId="4E2E9632" w14:textId="77777777" w:rsidR="002C5D28" w:rsidRPr="00645E3C" w:rsidRDefault="002C5D28" w:rsidP="002C5D28">
      <w:pPr>
        <w:pStyle w:val="Heading2"/>
        <w:rPr>
          <w:rFonts w:eastAsia="MS Mincho"/>
          <w:lang w:val="en-GB"/>
        </w:rPr>
      </w:pPr>
      <w:bookmarkStart w:id="3920" w:name="_Toc535261679"/>
      <w:r w:rsidRPr="00645E3C">
        <w:rPr>
          <w:rFonts w:eastAsia="MS Mincho"/>
          <w:lang w:val="en-GB"/>
        </w:rPr>
        <w:t>7.4</w:t>
      </w:r>
      <w:r w:rsidRPr="00645E3C">
        <w:rPr>
          <w:rFonts w:eastAsia="MS Mincho"/>
          <w:lang w:val="en-GB"/>
        </w:rPr>
        <w:tab/>
        <w:t>UE variables</w:t>
      </w:r>
      <w:bookmarkEnd w:id="3920"/>
    </w:p>
    <w:p w14:paraId="6C44CD02"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645E3C" w:rsidDel="00A63D76" w:rsidRDefault="002C5D28" w:rsidP="002C5D28">
      <w:pPr>
        <w:pStyle w:val="Heading4"/>
        <w:rPr>
          <w:rFonts w:eastAsia="MS Mincho"/>
          <w:lang w:val="en-GB"/>
        </w:rPr>
      </w:pPr>
      <w:bookmarkStart w:id="3921"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3921"/>
    </w:p>
    <w:p w14:paraId="289CADEE" w14:textId="77777777" w:rsidR="002C5D28" w:rsidRPr="00645E3C" w:rsidDel="00A63D76" w:rsidRDefault="002C5D28" w:rsidP="002C5D28">
      <w:pPr>
        <w:rPr>
          <w:rFonts w:eastAsia="MS Mincho"/>
        </w:rPr>
      </w:pPr>
      <w:r w:rsidRPr="00645E3C" w:rsidDel="00A63D76">
        <w:t>This ASN.1 segment is the start of the NR UE variable definitions.</w:t>
      </w:r>
    </w:p>
    <w:p w14:paraId="1DC95908" w14:textId="77777777" w:rsidR="002C5D28" w:rsidRPr="00645E3C" w:rsidDel="00A63D76" w:rsidRDefault="002C5D28" w:rsidP="00645E3C">
      <w:pPr>
        <w:pStyle w:val="PL"/>
        <w:rPr>
          <w:color w:val="808080"/>
        </w:rPr>
      </w:pPr>
      <w:r w:rsidRPr="00645E3C" w:rsidDel="00A63D76">
        <w:rPr>
          <w:color w:val="808080"/>
        </w:rPr>
        <w:lastRenderedPageBreak/>
        <w:t>-- ASN1START</w:t>
      </w:r>
    </w:p>
    <w:p w14:paraId="50694C04" w14:textId="77777777" w:rsidR="002C5D28" w:rsidRPr="00645E3C" w:rsidRDefault="005051A8" w:rsidP="00645E3C">
      <w:pPr>
        <w:pStyle w:val="PL"/>
        <w:rPr>
          <w:color w:val="808080"/>
        </w:rPr>
      </w:pPr>
      <w:r w:rsidRPr="00645E3C">
        <w:rPr>
          <w:color w:val="808080"/>
        </w:rPr>
        <w:t>-- NR-UE-VARIABLES-START</w:t>
      </w:r>
    </w:p>
    <w:p w14:paraId="7296138F" w14:textId="77777777" w:rsidR="005051A8" w:rsidRPr="00645E3C" w:rsidDel="00A63D76" w:rsidRDefault="005051A8" w:rsidP="00645E3C">
      <w:pPr>
        <w:pStyle w:val="PL"/>
      </w:pPr>
    </w:p>
    <w:p w14:paraId="02795A8D" w14:textId="77777777" w:rsidR="002C5D28" w:rsidRPr="00645E3C" w:rsidDel="00A63D76" w:rsidRDefault="002C5D28" w:rsidP="00645E3C">
      <w:pPr>
        <w:pStyle w:val="PL"/>
      </w:pPr>
      <w:r w:rsidRPr="00645E3C" w:rsidDel="00A63D76">
        <w:t>NR-UE-Variables DEFINITIONS AUTOMATIC TAGS ::=</w:t>
      </w:r>
    </w:p>
    <w:p w14:paraId="0493819B" w14:textId="77777777" w:rsidR="002C5D28" w:rsidRPr="00645E3C" w:rsidDel="00A63D76" w:rsidRDefault="002C5D28" w:rsidP="00645E3C">
      <w:pPr>
        <w:pStyle w:val="PL"/>
      </w:pPr>
    </w:p>
    <w:p w14:paraId="29DFDB7F" w14:textId="77777777" w:rsidR="002C5D28" w:rsidRPr="00645E3C" w:rsidDel="00A63D76" w:rsidRDefault="002C5D28" w:rsidP="00645E3C">
      <w:pPr>
        <w:pStyle w:val="PL"/>
      </w:pPr>
      <w:r w:rsidRPr="00645E3C" w:rsidDel="00A63D76">
        <w:t>BEGIN</w:t>
      </w:r>
    </w:p>
    <w:p w14:paraId="0BF46CD9" w14:textId="77777777" w:rsidR="002C5D28" w:rsidRPr="00645E3C" w:rsidDel="00A63D76" w:rsidRDefault="002C5D28" w:rsidP="00645E3C">
      <w:pPr>
        <w:pStyle w:val="PL"/>
      </w:pPr>
    </w:p>
    <w:p w14:paraId="3B0083A2" w14:textId="77777777" w:rsidR="002C5D28" w:rsidRPr="00645E3C" w:rsidDel="00A63D76" w:rsidRDefault="002C5D28" w:rsidP="00645E3C">
      <w:pPr>
        <w:pStyle w:val="PL"/>
      </w:pPr>
      <w:r w:rsidRPr="00645E3C" w:rsidDel="00A63D76">
        <w:t>IMPORTS</w:t>
      </w:r>
    </w:p>
    <w:p w14:paraId="1DC6A1ED" w14:textId="77777777" w:rsidR="005051A8" w:rsidRPr="00645E3C" w:rsidRDefault="002C5D28" w:rsidP="00645E3C">
      <w:pPr>
        <w:pStyle w:val="PL"/>
      </w:pPr>
      <w:r w:rsidRPr="00645E3C">
        <w:t xml:space="preserve">    CellIdentity,</w:t>
      </w:r>
    </w:p>
    <w:p w14:paraId="683EC894" w14:textId="77777777" w:rsidR="002C5D28" w:rsidRPr="00645E3C" w:rsidRDefault="005051A8" w:rsidP="00645E3C">
      <w:pPr>
        <w:pStyle w:val="PL"/>
      </w:pPr>
      <w:r w:rsidRPr="00645E3C">
        <w:t xml:space="preserve">    EUTRA-PhysCellId,</w:t>
      </w:r>
    </w:p>
    <w:p w14:paraId="4BA1BA8B" w14:textId="77777777" w:rsidR="002C5D28" w:rsidRPr="00645E3C" w:rsidRDefault="002C5D28" w:rsidP="00645E3C">
      <w:pPr>
        <w:pStyle w:val="PL"/>
      </w:pPr>
      <w:r w:rsidRPr="00645E3C">
        <w:t xml:space="preserve">    MeasId,</w:t>
      </w:r>
    </w:p>
    <w:p w14:paraId="167E4C1A" w14:textId="77777777" w:rsidR="002C5D28" w:rsidRPr="00645E3C" w:rsidRDefault="002C5D28" w:rsidP="00645E3C">
      <w:pPr>
        <w:pStyle w:val="PL"/>
      </w:pPr>
      <w:r w:rsidRPr="00645E3C">
        <w:t xml:space="preserve">    MeasIdToAddModList,</w:t>
      </w:r>
    </w:p>
    <w:p w14:paraId="063A409D" w14:textId="77777777" w:rsidR="002C5D28" w:rsidRPr="00645E3C" w:rsidRDefault="002C5D28" w:rsidP="00645E3C">
      <w:pPr>
        <w:pStyle w:val="PL"/>
      </w:pPr>
      <w:r w:rsidRPr="00645E3C">
        <w:t xml:space="preserve">    MeasObjectToAddModList,</w:t>
      </w:r>
    </w:p>
    <w:p w14:paraId="03CD7F3C" w14:textId="77777777" w:rsidR="002C5D28" w:rsidRPr="00645E3C" w:rsidRDefault="002C5D28" w:rsidP="00645E3C">
      <w:pPr>
        <w:pStyle w:val="PL"/>
      </w:pPr>
      <w:r w:rsidRPr="00645E3C">
        <w:t xml:space="preserve">    PhysCellId,</w:t>
      </w:r>
    </w:p>
    <w:p w14:paraId="7D96DD1C" w14:textId="77777777" w:rsidR="002C5D28" w:rsidRPr="00645E3C" w:rsidRDefault="002C5D28" w:rsidP="00645E3C">
      <w:pPr>
        <w:pStyle w:val="PL"/>
      </w:pPr>
      <w:r w:rsidRPr="00645E3C">
        <w:t xml:space="preserve">    RNTI-Value,</w:t>
      </w:r>
    </w:p>
    <w:p w14:paraId="1FAD83D8" w14:textId="77777777" w:rsidR="002C5D28" w:rsidRPr="00645E3C" w:rsidRDefault="002C5D28" w:rsidP="00645E3C">
      <w:pPr>
        <w:pStyle w:val="PL"/>
      </w:pPr>
      <w:r w:rsidRPr="00645E3C">
        <w:t xml:space="preserve">    ReportConfigToAddModList,</w:t>
      </w:r>
    </w:p>
    <w:p w14:paraId="5EA7B4EE" w14:textId="77777777" w:rsidR="002C5D28" w:rsidRPr="00645E3C" w:rsidRDefault="002C5D28" w:rsidP="00645E3C">
      <w:pPr>
        <w:pStyle w:val="PL"/>
      </w:pPr>
      <w:r w:rsidRPr="00645E3C">
        <w:t xml:space="preserve">    RSRP-Range,</w:t>
      </w:r>
    </w:p>
    <w:p w14:paraId="62D508E4" w14:textId="77777777" w:rsidR="002C5D28" w:rsidRPr="00645E3C" w:rsidRDefault="002C5D28" w:rsidP="00645E3C">
      <w:pPr>
        <w:pStyle w:val="PL"/>
      </w:pPr>
      <w:r w:rsidRPr="00645E3C">
        <w:t xml:space="preserve">    QuantityConfig,</w:t>
      </w:r>
    </w:p>
    <w:p w14:paraId="21C30B64" w14:textId="77777777" w:rsidR="002C5D28" w:rsidRPr="00645E3C" w:rsidRDefault="002C5D28" w:rsidP="00645E3C">
      <w:pPr>
        <w:pStyle w:val="PL"/>
      </w:pPr>
      <w:r w:rsidRPr="00645E3C">
        <w:t xml:space="preserve">    maxNrofCellMeas,</w:t>
      </w:r>
    </w:p>
    <w:p w14:paraId="5298B8C5" w14:textId="77777777" w:rsidR="002C5D28" w:rsidRPr="00645E3C" w:rsidRDefault="002C5D28" w:rsidP="00645E3C">
      <w:pPr>
        <w:pStyle w:val="PL"/>
      </w:pPr>
      <w:r w:rsidRPr="00645E3C">
        <w:t xml:space="preserve">    maxNrofMeasId</w:t>
      </w:r>
    </w:p>
    <w:p w14:paraId="47F5354F" w14:textId="77777777" w:rsidR="002C5D28" w:rsidRPr="00645E3C" w:rsidDel="00A63D76" w:rsidRDefault="002C5D28" w:rsidP="00645E3C">
      <w:pPr>
        <w:pStyle w:val="PL"/>
      </w:pPr>
      <w:r w:rsidRPr="00645E3C" w:rsidDel="00A63D76">
        <w:t>FROM NR-RRC-Definitions;</w:t>
      </w:r>
    </w:p>
    <w:p w14:paraId="250AE614" w14:textId="77777777" w:rsidR="002C5D28" w:rsidRPr="00645E3C" w:rsidDel="00A63D76" w:rsidRDefault="002C5D28" w:rsidP="00645E3C">
      <w:pPr>
        <w:pStyle w:val="PL"/>
      </w:pPr>
    </w:p>
    <w:p w14:paraId="2E294098" w14:textId="77777777" w:rsidR="005051A8" w:rsidRPr="00645E3C" w:rsidRDefault="005051A8" w:rsidP="00645E3C">
      <w:pPr>
        <w:pStyle w:val="PL"/>
        <w:rPr>
          <w:color w:val="808080"/>
        </w:rPr>
      </w:pPr>
      <w:r w:rsidRPr="00645E3C">
        <w:rPr>
          <w:color w:val="808080"/>
        </w:rPr>
        <w:t>-- NR-UE-VARIABLES-STOP</w:t>
      </w:r>
    </w:p>
    <w:p w14:paraId="7F9FCAF3" w14:textId="77777777" w:rsidR="002C5D28" w:rsidRPr="00645E3C" w:rsidDel="00A63D76" w:rsidRDefault="002C5D28" w:rsidP="00645E3C">
      <w:pPr>
        <w:pStyle w:val="PL"/>
        <w:rPr>
          <w:color w:val="808080"/>
        </w:rPr>
      </w:pPr>
      <w:r w:rsidRPr="00645E3C" w:rsidDel="00A63D76">
        <w:rPr>
          <w:color w:val="808080"/>
        </w:rPr>
        <w:t>-- ASN1STOP</w:t>
      </w:r>
    </w:p>
    <w:p w14:paraId="3039D446" w14:textId="77777777" w:rsidR="00C1597C" w:rsidRPr="00645E3C" w:rsidRDefault="00C1597C" w:rsidP="00C1597C"/>
    <w:p w14:paraId="35914EFB" w14:textId="77777777" w:rsidR="002C5D28" w:rsidRPr="00645E3C" w:rsidRDefault="002C5D28" w:rsidP="002C5D28">
      <w:pPr>
        <w:pStyle w:val="Heading4"/>
        <w:rPr>
          <w:rFonts w:eastAsia="MS Mincho"/>
          <w:lang w:val="en-GB"/>
        </w:rPr>
      </w:pPr>
      <w:bookmarkStart w:id="3922"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3922"/>
    </w:p>
    <w:p w14:paraId="228FCCF3" w14:textId="79FB5C48"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 xml:space="preserve">indicates whether there is a pending RNA update procedure or not. The setting of this BOOLEAN variable to </w:t>
      </w:r>
      <w:del w:id="3923" w:author="Ericsson (Rapporteur)" w:date="2019-02-06T20:07:00Z">
        <w:r w:rsidRPr="00645E3C">
          <w:rPr>
            <w:iCs/>
          </w:rPr>
          <w:delText>TRUE</w:delText>
        </w:r>
      </w:del>
      <w:ins w:id="3924" w:author="Ericsson (Rapporteur)" w:date="2019-02-06T20:07:00Z">
        <w:r w:rsidR="00413A89" w:rsidRPr="00413A89">
          <w:rPr>
            <w:i/>
            <w:iCs/>
            <w:lang w:eastAsia="en-GB"/>
          </w:rPr>
          <w:t>true</w:t>
        </w:r>
      </w:ins>
      <w:r w:rsidRPr="00645E3C">
        <w:rPr>
          <w:iCs/>
        </w:rPr>
        <w:t xml:space="preserve"> means that there is a pending RNA Update procedure.</w:t>
      </w:r>
    </w:p>
    <w:p w14:paraId="01B650FC" w14:textId="77777777" w:rsidR="002C5D28" w:rsidRPr="003251EE" w:rsidRDefault="002C5D28" w:rsidP="002C5D28">
      <w:pPr>
        <w:pStyle w:val="TH"/>
        <w:rPr>
          <w:bCs/>
          <w:i/>
          <w:iCs/>
          <w:lang w:val="en-GB"/>
        </w:rPr>
      </w:pPr>
      <w:r w:rsidRPr="003251EE">
        <w:rPr>
          <w:bCs/>
          <w:i/>
          <w:iCs/>
          <w:lang w:val="en-GB"/>
        </w:rPr>
        <w:t>VarPendingRNA-Update UE variable</w:t>
      </w:r>
    </w:p>
    <w:p w14:paraId="4A4D8AB2" w14:textId="77777777" w:rsidR="002C5D28" w:rsidRPr="003251EE" w:rsidRDefault="002C5D28" w:rsidP="00645E3C">
      <w:pPr>
        <w:pStyle w:val="PL"/>
        <w:rPr>
          <w:color w:val="808080"/>
        </w:rPr>
      </w:pPr>
      <w:r w:rsidRPr="003251EE">
        <w:rPr>
          <w:color w:val="808080"/>
        </w:rPr>
        <w:t>-- ASN1START</w:t>
      </w:r>
    </w:p>
    <w:p w14:paraId="1BCE9C85" w14:textId="3B102FFE" w:rsidR="002C5D28" w:rsidRPr="003251EE" w:rsidRDefault="002C5D28" w:rsidP="00645E3C">
      <w:pPr>
        <w:pStyle w:val="PL"/>
        <w:rPr>
          <w:color w:val="808080"/>
        </w:rPr>
      </w:pPr>
      <w:r w:rsidRPr="003251EE">
        <w:rPr>
          <w:color w:val="808080"/>
        </w:rPr>
        <w:t>-- TAG-</w:t>
      </w:r>
      <w:del w:id="3925" w:author="Ericsson (Rapporteur)" w:date="2019-02-06T20:07:00Z">
        <w:r w:rsidRPr="003251EE">
          <w:rPr>
            <w:color w:val="808080"/>
          </w:rPr>
          <w:delText>VAR-PENDING-RNA</w:delText>
        </w:r>
      </w:del>
      <w:ins w:id="3926" w:author="Ericsson (Rapporteur)" w:date="2019-02-06T20:07:00Z">
        <w:r w:rsidRPr="003251EE">
          <w:rPr>
            <w:color w:val="808080"/>
          </w:rPr>
          <w:t>VARPENDINGRNA</w:t>
        </w:r>
      </w:ins>
      <w:r w:rsidRPr="003251EE">
        <w:rPr>
          <w:color w:val="808080"/>
        </w:rPr>
        <w:t>-UPDATE-START</w:t>
      </w:r>
    </w:p>
    <w:p w14:paraId="60575A3B" w14:textId="77777777" w:rsidR="002C5D28" w:rsidRPr="003251EE" w:rsidRDefault="002C5D28" w:rsidP="00645E3C">
      <w:pPr>
        <w:pStyle w:val="PL"/>
      </w:pPr>
    </w:p>
    <w:p w14:paraId="122D60F4"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71ED2A1C"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32755A3A" w14:textId="77777777" w:rsidR="002C5D28" w:rsidRPr="003251EE" w:rsidRDefault="002C5D28" w:rsidP="00645E3C">
      <w:pPr>
        <w:pStyle w:val="PL"/>
      </w:pPr>
      <w:r w:rsidRPr="003251EE">
        <w:t>}</w:t>
      </w:r>
    </w:p>
    <w:p w14:paraId="5B1325D5" w14:textId="77777777" w:rsidR="002C5D28" w:rsidRPr="003251EE" w:rsidRDefault="002C5D28" w:rsidP="00645E3C">
      <w:pPr>
        <w:pStyle w:val="PL"/>
      </w:pPr>
    </w:p>
    <w:p w14:paraId="089F3027" w14:textId="770DE43C" w:rsidR="002C5D28" w:rsidRPr="003251EE" w:rsidRDefault="002C5D28" w:rsidP="00645E3C">
      <w:pPr>
        <w:pStyle w:val="PL"/>
        <w:rPr>
          <w:color w:val="808080"/>
        </w:rPr>
      </w:pPr>
      <w:r w:rsidRPr="003251EE">
        <w:rPr>
          <w:color w:val="808080"/>
        </w:rPr>
        <w:t>-- TAG-</w:t>
      </w:r>
      <w:del w:id="3927" w:author="Ericsson (Rapporteur)" w:date="2019-02-06T20:07:00Z">
        <w:r w:rsidRPr="003251EE">
          <w:rPr>
            <w:color w:val="808080"/>
          </w:rPr>
          <w:delText>VAR-PENDING-RNA</w:delText>
        </w:r>
      </w:del>
      <w:ins w:id="3928" w:author="Ericsson (Rapporteur)" w:date="2019-02-06T20:07:00Z">
        <w:r w:rsidRPr="003251EE">
          <w:rPr>
            <w:color w:val="808080"/>
          </w:rPr>
          <w:t>VARPENDINGRNA</w:t>
        </w:r>
      </w:ins>
      <w:r w:rsidRPr="003251EE">
        <w:rPr>
          <w:color w:val="808080"/>
        </w:rPr>
        <w:t>-UPDATE-STOP</w:t>
      </w:r>
    </w:p>
    <w:p w14:paraId="5E06FE7D" w14:textId="77777777" w:rsidR="002C5D28" w:rsidRPr="00645E3C" w:rsidRDefault="002C5D28" w:rsidP="00645E3C">
      <w:pPr>
        <w:pStyle w:val="PL"/>
        <w:rPr>
          <w:color w:val="808080"/>
        </w:rPr>
      </w:pPr>
      <w:r w:rsidRPr="00645E3C">
        <w:rPr>
          <w:color w:val="808080"/>
        </w:rPr>
        <w:t>-- ASN1STOP</w:t>
      </w:r>
    </w:p>
    <w:p w14:paraId="4D5DF5B3" w14:textId="77777777" w:rsidR="00C1597C" w:rsidRPr="00645E3C" w:rsidRDefault="00C1597C" w:rsidP="00C1597C"/>
    <w:p w14:paraId="28A7AA46" w14:textId="77777777" w:rsidR="002C5D28" w:rsidRPr="00645E3C" w:rsidRDefault="002C5D28" w:rsidP="002C5D28">
      <w:pPr>
        <w:pStyle w:val="Heading4"/>
        <w:rPr>
          <w:rFonts w:eastAsia="MS Mincho"/>
          <w:lang w:val="en-GB"/>
        </w:rPr>
      </w:pPr>
      <w:bookmarkStart w:id="3929"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3929"/>
    </w:p>
    <w:p w14:paraId="433BF587"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6E471B6D"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38F40734" w14:textId="77777777" w:rsidR="002C5D28" w:rsidRPr="00645E3C" w:rsidRDefault="002C5D28" w:rsidP="00645E3C">
      <w:pPr>
        <w:pStyle w:val="PL"/>
        <w:rPr>
          <w:color w:val="808080"/>
        </w:rPr>
      </w:pPr>
      <w:r w:rsidRPr="00645E3C">
        <w:rPr>
          <w:color w:val="808080"/>
        </w:rPr>
        <w:t>-- ASN1START</w:t>
      </w:r>
    </w:p>
    <w:p w14:paraId="04C5313B" w14:textId="6AF9BE24" w:rsidR="002C5D28" w:rsidRPr="00645E3C" w:rsidRDefault="002C5D28" w:rsidP="00645E3C">
      <w:pPr>
        <w:pStyle w:val="PL"/>
        <w:rPr>
          <w:color w:val="808080"/>
        </w:rPr>
      </w:pPr>
      <w:r w:rsidRPr="00645E3C">
        <w:rPr>
          <w:color w:val="808080"/>
        </w:rPr>
        <w:t>-- TAG-</w:t>
      </w:r>
      <w:del w:id="3930" w:author="Ericsson (Rapporteur)" w:date="2019-02-06T20:07:00Z">
        <w:r w:rsidRPr="00645E3C">
          <w:rPr>
            <w:color w:val="808080"/>
          </w:rPr>
          <w:delText>VAR-MEAS-CONFIG</w:delText>
        </w:r>
      </w:del>
      <w:ins w:id="3931" w:author="Ericsson (Rapporteur)" w:date="2019-02-06T20:07:00Z">
        <w:r w:rsidRPr="00645E3C">
          <w:rPr>
            <w:color w:val="808080"/>
          </w:rPr>
          <w:t>VARMEASCONFIG</w:t>
        </w:r>
      </w:ins>
      <w:r w:rsidRPr="00645E3C">
        <w:rPr>
          <w:color w:val="808080"/>
        </w:rPr>
        <w:t>-START</w:t>
      </w:r>
    </w:p>
    <w:p w14:paraId="1BFE6805" w14:textId="77777777" w:rsidR="002C5D28" w:rsidRPr="00645E3C" w:rsidRDefault="002C5D28" w:rsidP="00645E3C">
      <w:pPr>
        <w:pStyle w:val="PL"/>
      </w:pPr>
    </w:p>
    <w:p w14:paraId="09E95B84"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5868864F"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CF556BF"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B0DB342" w14:textId="77777777" w:rsidR="002C5D28" w:rsidRPr="00645E3C" w:rsidRDefault="002C5D28" w:rsidP="00645E3C">
      <w:pPr>
        <w:pStyle w:val="PL"/>
        <w:rPr>
          <w:color w:val="808080"/>
        </w:rPr>
      </w:pPr>
      <w:r w:rsidRPr="00645E3C">
        <w:t xml:space="preserve">    </w:t>
      </w:r>
      <w:r w:rsidRPr="00645E3C">
        <w:rPr>
          <w:color w:val="808080"/>
        </w:rPr>
        <w:t>-- Measurement objects</w:t>
      </w:r>
    </w:p>
    <w:p w14:paraId="47A2A499"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45914F35"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729884FC"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6032A47E" w14:textId="77777777" w:rsidR="002C5D28" w:rsidRPr="00645E3C" w:rsidRDefault="002C5D28" w:rsidP="00645E3C">
      <w:pPr>
        <w:pStyle w:val="PL"/>
        <w:rPr>
          <w:color w:val="808080"/>
        </w:rPr>
      </w:pPr>
      <w:r w:rsidRPr="00645E3C">
        <w:t xml:space="preserve">    </w:t>
      </w:r>
      <w:r w:rsidRPr="00645E3C">
        <w:rPr>
          <w:color w:val="808080"/>
        </w:rPr>
        <w:t>-- Other parameters</w:t>
      </w:r>
    </w:p>
    <w:p w14:paraId="11DD53D0"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2E50476" w14:textId="77777777" w:rsidR="00F95F2F" w:rsidRPr="00645E3C" w:rsidRDefault="00F95F2F" w:rsidP="00645E3C">
      <w:pPr>
        <w:pStyle w:val="PL"/>
      </w:pPr>
    </w:p>
    <w:p w14:paraId="56E92205"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48CAFD19" w14:textId="77777777" w:rsidR="00F95F2F" w:rsidRPr="00645E3C" w:rsidRDefault="002C5D28" w:rsidP="00645E3C">
      <w:pPr>
        <w:pStyle w:val="PL"/>
      </w:pPr>
      <w:r w:rsidRPr="00645E3C">
        <w:t xml:space="preserve">        ssb-RSRP                                RSRP-Range,</w:t>
      </w:r>
    </w:p>
    <w:p w14:paraId="2E5C7569" w14:textId="77777777" w:rsidR="00F95F2F" w:rsidRPr="00645E3C" w:rsidRDefault="002C5D28" w:rsidP="00645E3C">
      <w:pPr>
        <w:pStyle w:val="PL"/>
      </w:pPr>
      <w:r w:rsidRPr="00645E3C">
        <w:t xml:space="preserve">        csi-RSRP                                RSRP-Range</w:t>
      </w:r>
    </w:p>
    <w:p w14:paraId="2C110201" w14:textId="77777777" w:rsidR="002C5D28" w:rsidRPr="00645E3C" w:rsidRDefault="002C5D28" w:rsidP="00645E3C">
      <w:pPr>
        <w:pStyle w:val="PL"/>
      </w:pPr>
      <w:r w:rsidRPr="00645E3C">
        <w:t xml:space="preserve">    }                                                                       </w:t>
      </w:r>
      <w:r w:rsidRPr="00645E3C">
        <w:rPr>
          <w:color w:val="993366"/>
        </w:rPr>
        <w:t>OPTIONAL</w:t>
      </w:r>
    </w:p>
    <w:p w14:paraId="2386B76F" w14:textId="77777777" w:rsidR="002C5D28" w:rsidRPr="00645E3C" w:rsidRDefault="002C5D28" w:rsidP="00645E3C">
      <w:pPr>
        <w:pStyle w:val="PL"/>
      </w:pPr>
    </w:p>
    <w:p w14:paraId="0237D35A" w14:textId="77777777" w:rsidR="002C5D28" w:rsidRPr="00645E3C" w:rsidRDefault="002C5D28" w:rsidP="00645E3C">
      <w:pPr>
        <w:pStyle w:val="PL"/>
      </w:pPr>
      <w:r w:rsidRPr="00645E3C">
        <w:t>}</w:t>
      </w:r>
    </w:p>
    <w:p w14:paraId="32B3D5C0" w14:textId="77777777" w:rsidR="002C5D28" w:rsidRPr="00645E3C" w:rsidRDefault="002C5D28" w:rsidP="00645E3C">
      <w:pPr>
        <w:pStyle w:val="PL"/>
      </w:pPr>
    </w:p>
    <w:p w14:paraId="381BE71E" w14:textId="0A005E19" w:rsidR="002C5D28" w:rsidRPr="00645E3C" w:rsidRDefault="002C5D28" w:rsidP="00645E3C">
      <w:pPr>
        <w:pStyle w:val="PL"/>
        <w:rPr>
          <w:color w:val="808080"/>
        </w:rPr>
      </w:pPr>
      <w:r w:rsidRPr="00645E3C">
        <w:rPr>
          <w:color w:val="808080"/>
        </w:rPr>
        <w:t>-- TAG-</w:t>
      </w:r>
      <w:del w:id="3932" w:author="Ericsson (Rapporteur)" w:date="2019-02-06T20:07:00Z">
        <w:r w:rsidRPr="00645E3C">
          <w:rPr>
            <w:color w:val="808080"/>
          </w:rPr>
          <w:delText>VAR-MEAS-CONFIG</w:delText>
        </w:r>
      </w:del>
      <w:ins w:id="3933" w:author="Ericsson (Rapporteur)" w:date="2019-02-06T20:07:00Z">
        <w:r w:rsidRPr="00645E3C">
          <w:rPr>
            <w:color w:val="808080"/>
          </w:rPr>
          <w:t>VARMEASCONFIG</w:t>
        </w:r>
      </w:ins>
      <w:r w:rsidRPr="00645E3C">
        <w:rPr>
          <w:color w:val="808080"/>
        </w:rPr>
        <w:t>-STOP</w:t>
      </w:r>
    </w:p>
    <w:p w14:paraId="217E3581" w14:textId="77777777" w:rsidR="002C5D28" w:rsidRPr="00645E3C" w:rsidRDefault="002C5D28" w:rsidP="00645E3C">
      <w:pPr>
        <w:pStyle w:val="PL"/>
        <w:rPr>
          <w:color w:val="808080"/>
        </w:rPr>
      </w:pPr>
      <w:r w:rsidRPr="00645E3C">
        <w:rPr>
          <w:color w:val="808080"/>
        </w:rPr>
        <w:t>-- ASN1STOP</w:t>
      </w:r>
    </w:p>
    <w:p w14:paraId="01D753E8" w14:textId="77777777" w:rsidR="00C1597C" w:rsidRPr="00645E3C" w:rsidRDefault="00C1597C" w:rsidP="00C1597C"/>
    <w:p w14:paraId="3CBAAE0B" w14:textId="77777777" w:rsidR="002C5D28" w:rsidRPr="00645E3C" w:rsidRDefault="002C5D28" w:rsidP="002C5D28">
      <w:pPr>
        <w:pStyle w:val="Heading4"/>
        <w:rPr>
          <w:rFonts w:eastAsia="MS Mincho"/>
          <w:lang w:val="en-GB"/>
        </w:rPr>
      </w:pPr>
      <w:bookmarkStart w:id="3934"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3934"/>
    </w:p>
    <w:p w14:paraId="60B3AFC4"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686AE5E4" w14:textId="77777777" w:rsidR="002C5D28" w:rsidRPr="00645E3C" w:rsidRDefault="002C5D28" w:rsidP="002C5D28">
      <w:pPr>
        <w:pStyle w:val="TH"/>
        <w:rPr>
          <w:bCs/>
          <w:i/>
          <w:iCs/>
          <w:lang w:val="en-GB"/>
        </w:rPr>
      </w:pPr>
      <w:r w:rsidRPr="00645E3C">
        <w:rPr>
          <w:bCs/>
          <w:i/>
          <w:iCs/>
          <w:lang w:val="en-GB"/>
        </w:rPr>
        <w:t>VarMeasReportList UE variable</w:t>
      </w:r>
    </w:p>
    <w:p w14:paraId="6802470C" w14:textId="77777777" w:rsidR="002C5D28" w:rsidRPr="00645E3C" w:rsidRDefault="002C5D28" w:rsidP="00645E3C">
      <w:pPr>
        <w:pStyle w:val="PL"/>
        <w:rPr>
          <w:color w:val="808080"/>
        </w:rPr>
      </w:pPr>
      <w:r w:rsidRPr="00645E3C">
        <w:rPr>
          <w:color w:val="808080"/>
        </w:rPr>
        <w:t>-- ASN1START</w:t>
      </w:r>
    </w:p>
    <w:p w14:paraId="3A6C94CA" w14:textId="4B2691AA" w:rsidR="002C5D28" w:rsidRPr="00645E3C" w:rsidRDefault="002C5D28" w:rsidP="00645E3C">
      <w:pPr>
        <w:pStyle w:val="PL"/>
        <w:rPr>
          <w:color w:val="808080"/>
        </w:rPr>
      </w:pPr>
      <w:r w:rsidRPr="00645E3C">
        <w:rPr>
          <w:color w:val="808080"/>
        </w:rPr>
        <w:t>-- TAG-</w:t>
      </w:r>
      <w:del w:id="3935" w:author="Ericsson (Rapporteur)" w:date="2019-02-06T20:07:00Z">
        <w:r w:rsidRPr="00645E3C">
          <w:rPr>
            <w:color w:val="808080"/>
          </w:rPr>
          <w:delText>VAR-MEAS-REPORT</w:delText>
        </w:r>
      </w:del>
      <w:ins w:id="3936" w:author="Ericsson (Rapporteur)" w:date="2019-02-06T20:07:00Z">
        <w:r w:rsidRPr="00645E3C">
          <w:rPr>
            <w:color w:val="808080"/>
          </w:rPr>
          <w:t>VARMEASREPORT</w:t>
        </w:r>
        <w:r w:rsidR="00513354">
          <w:rPr>
            <w:color w:val="808080"/>
          </w:rPr>
          <w:t>LIST</w:t>
        </w:r>
      </w:ins>
      <w:r w:rsidRPr="00645E3C">
        <w:rPr>
          <w:color w:val="808080"/>
        </w:rPr>
        <w:t>-START</w:t>
      </w:r>
    </w:p>
    <w:p w14:paraId="7294E5C4" w14:textId="77777777" w:rsidR="002C5D28" w:rsidRPr="00645E3C" w:rsidRDefault="002C5D28" w:rsidP="00645E3C">
      <w:pPr>
        <w:pStyle w:val="PL"/>
      </w:pPr>
    </w:p>
    <w:p w14:paraId="553F8EFB"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025D19EA" w14:textId="77777777" w:rsidR="002C5D28" w:rsidRPr="00645E3C" w:rsidRDefault="002C5D28" w:rsidP="00645E3C">
      <w:pPr>
        <w:pStyle w:val="PL"/>
      </w:pPr>
    </w:p>
    <w:p w14:paraId="48B7DA9B"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504A59C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4F632698" w14:textId="77777777" w:rsidR="002C5D28" w:rsidRPr="00645E3C" w:rsidRDefault="002C5D28" w:rsidP="00645E3C">
      <w:pPr>
        <w:pStyle w:val="PL"/>
      </w:pPr>
      <w:r w:rsidRPr="00645E3C">
        <w:t xml:space="preserve">    measId                              MeasId,</w:t>
      </w:r>
    </w:p>
    <w:p w14:paraId="29CC865D"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264B5BE7" w14:textId="77777777" w:rsidR="002C5D28" w:rsidRPr="00645E3C" w:rsidRDefault="002C5D28" w:rsidP="00645E3C">
      <w:pPr>
        <w:pStyle w:val="PL"/>
      </w:pPr>
      <w:r w:rsidRPr="00645E3C">
        <w:t xml:space="preserve">    numberOfReportsSent                 </w:t>
      </w:r>
      <w:r w:rsidRPr="00645E3C">
        <w:rPr>
          <w:color w:val="993366"/>
        </w:rPr>
        <w:t>INTEGER</w:t>
      </w:r>
    </w:p>
    <w:p w14:paraId="341176A6" w14:textId="77777777" w:rsidR="002C5D28" w:rsidRPr="00645E3C" w:rsidRDefault="002C5D28" w:rsidP="00645E3C">
      <w:pPr>
        <w:pStyle w:val="PL"/>
      </w:pPr>
      <w:r w:rsidRPr="00645E3C">
        <w:t>}</w:t>
      </w:r>
    </w:p>
    <w:p w14:paraId="1D018DF5" w14:textId="77777777" w:rsidR="002C5D28" w:rsidRPr="00645E3C" w:rsidRDefault="002C5D28" w:rsidP="00645E3C">
      <w:pPr>
        <w:pStyle w:val="PL"/>
      </w:pPr>
    </w:p>
    <w:p w14:paraId="5FAFA6B3"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709B11CB" w14:textId="77777777" w:rsidR="002C5D28" w:rsidRPr="00645E3C" w:rsidRDefault="002C5D28" w:rsidP="00645E3C">
      <w:pPr>
        <w:pStyle w:val="PL"/>
      </w:pPr>
      <w:r w:rsidRPr="00645E3C">
        <w:t xml:space="preserve">    physCellId                          PhysCellId,</w:t>
      </w:r>
    </w:p>
    <w:p w14:paraId="080680C0" w14:textId="77777777" w:rsidR="002C5D28" w:rsidRPr="00645E3C" w:rsidRDefault="002C5D28" w:rsidP="00645E3C">
      <w:pPr>
        <w:pStyle w:val="PL"/>
      </w:pPr>
      <w:r w:rsidRPr="00645E3C">
        <w:t xml:space="preserve">    physCellIdEUTRA                     </w:t>
      </w:r>
      <w:r w:rsidR="00355BC6" w:rsidRPr="00645E3C">
        <w:t>EUTRA-PhysCellId</w:t>
      </w:r>
    </w:p>
    <w:p w14:paraId="7C85FDB8" w14:textId="77777777" w:rsidR="002C5D28" w:rsidRPr="00645E3C" w:rsidRDefault="002C5D28" w:rsidP="00645E3C">
      <w:pPr>
        <w:pStyle w:val="PL"/>
      </w:pPr>
      <w:r w:rsidRPr="00645E3C">
        <w:t xml:space="preserve">    }</w:t>
      </w:r>
    </w:p>
    <w:p w14:paraId="3B636FFC" w14:textId="77777777" w:rsidR="002C5D28" w:rsidRPr="00645E3C" w:rsidRDefault="002C5D28" w:rsidP="00645E3C">
      <w:pPr>
        <w:pStyle w:val="PL"/>
      </w:pPr>
    </w:p>
    <w:p w14:paraId="70CBDF00" w14:textId="77777777" w:rsidR="002C5D28" w:rsidRPr="00645E3C" w:rsidRDefault="002C5D28" w:rsidP="00645E3C">
      <w:pPr>
        <w:pStyle w:val="PL"/>
      </w:pPr>
    </w:p>
    <w:p w14:paraId="5836F5A4" w14:textId="21AF0385" w:rsidR="002C5D28" w:rsidRPr="00645E3C" w:rsidRDefault="002C5D28" w:rsidP="00645E3C">
      <w:pPr>
        <w:pStyle w:val="PL"/>
        <w:rPr>
          <w:color w:val="808080"/>
        </w:rPr>
      </w:pPr>
      <w:r w:rsidRPr="00645E3C">
        <w:rPr>
          <w:color w:val="808080"/>
        </w:rPr>
        <w:t>-- TAG-</w:t>
      </w:r>
      <w:del w:id="3937" w:author="Ericsson (Rapporteur)" w:date="2019-02-06T20:07:00Z">
        <w:r w:rsidRPr="00645E3C">
          <w:rPr>
            <w:color w:val="808080"/>
          </w:rPr>
          <w:delText>VAR-MEAS-REPORT</w:delText>
        </w:r>
      </w:del>
      <w:ins w:id="3938" w:author="Ericsson (Rapporteur)" w:date="2019-02-06T20:07:00Z">
        <w:r w:rsidRPr="00645E3C">
          <w:rPr>
            <w:color w:val="808080"/>
          </w:rPr>
          <w:t>VARMEASREPORT</w:t>
        </w:r>
        <w:r w:rsidR="00513354">
          <w:rPr>
            <w:color w:val="808080"/>
          </w:rPr>
          <w:t>LIST</w:t>
        </w:r>
      </w:ins>
      <w:r w:rsidRPr="00645E3C">
        <w:rPr>
          <w:color w:val="808080"/>
        </w:rPr>
        <w:t>-STOP</w:t>
      </w:r>
    </w:p>
    <w:p w14:paraId="4F7A6B1F" w14:textId="77777777" w:rsidR="002C5D28" w:rsidRPr="00645E3C" w:rsidRDefault="002C5D28" w:rsidP="00645E3C">
      <w:pPr>
        <w:pStyle w:val="PL"/>
        <w:rPr>
          <w:color w:val="808080"/>
        </w:rPr>
      </w:pPr>
      <w:r w:rsidRPr="00645E3C">
        <w:rPr>
          <w:color w:val="808080"/>
        </w:rPr>
        <w:t>-- ASN1STOP</w:t>
      </w:r>
    </w:p>
    <w:p w14:paraId="266C563C" w14:textId="77777777" w:rsidR="00C1597C" w:rsidRPr="00645E3C" w:rsidRDefault="00C1597C" w:rsidP="00C1597C"/>
    <w:p w14:paraId="25350AB3" w14:textId="77777777" w:rsidR="002C5D28" w:rsidRPr="00645E3C" w:rsidRDefault="002C5D28" w:rsidP="002C5D28">
      <w:pPr>
        <w:pStyle w:val="Heading4"/>
        <w:rPr>
          <w:lang w:val="en-GB"/>
        </w:rPr>
      </w:pPr>
      <w:bookmarkStart w:id="3939" w:name="_Toc535261684"/>
      <w:r w:rsidRPr="00645E3C">
        <w:rPr>
          <w:lang w:val="en-GB"/>
        </w:rPr>
        <w:t>–</w:t>
      </w:r>
      <w:r w:rsidRPr="00645E3C">
        <w:rPr>
          <w:lang w:val="en-GB"/>
        </w:rPr>
        <w:tab/>
      </w:r>
      <w:r w:rsidRPr="00645E3C">
        <w:rPr>
          <w:i/>
          <w:lang w:val="en-GB"/>
        </w:rPr>
        <w:t>VarResumeMAC-Input</w:t>
      </w:r>
      <w:bookmarkEnd w:id="3939"/>
    </w:p>
    <w:p w14:paraId="7EE832C4"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CF07CD2"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20F14242" w14:textId="77777777" w:rsidR="002C5D28" w:rsidRPr="00645E3C" w:rsidRDefault="002C5D28" w:rsidP="00645E3C">
      <w:pPr>
        <w:pStyle w:val="PL"/>
        <w:rPr>
          <w:color w:val="808080"/>
        </w:rPr>
      </w:pPr>
      <w:r w:rsidRPr="00645E3C">
        <w:rPr>
          <w:color w:val="808080"/>
        </w:rPr>
        <w:t>-- ASN1START</w:t>
      </w:r>
    </w:p>
    <w:p w14:paraId="628799C4" w14:textId="5226DA36" w:rsidR="002C5D28" w:rsidRPr="00645E3C" w:rsidRDefault="002C5D28" w:rsidP="00645E3C">
      <w:pPr>
        <w:pStyle w:val="PL"/>
        <w:rPr>
          <w:color w:val="808080"/>
        </w:rPr>
      </w:pPr>
      <w:r w:rsidRPr="00645E3C">
        <w:rPr>
          <w:color w:val="808080"/>
        </w:rPr>
        <w:t>-- TAG-</w:t>
      </w:r>
      <w:del w:id="3940" w:author="Ericsson (Rapporteur)" w:date="2019-02-06T20:07:00Z">
        <w:r w:rsidRPr="00645E3C">
          <w:rPr>
            <w:color w:val="808080"/>
          </w:rPr>
          <w:delText>VAR-RESUMEMACINPUT</w:delText>
        </w:r>
      </w:del>
      <w:ins w:id="3941" w:author="Ericsson (Rapporteur)" w:date="2019-02-06T20:07:00Z">
        <w:r w:rsidRPr="00645E3C">
          <w:rPr>
            <w:color w:val="808080"/>
          </w:rPr>
          <w:t>VARRESUMEMAC</w:t>
        </w:r>
        <w:r w:rsidR="00513354">
          <w:rPr>
            <w:color w:val="808080"/>
          </w:rPr>
          <w:t>-</w:t>
        </w:r>
        <w:r w:rsidRPr="00645E3C">
          <w:rPr>
            <w:color w:val="808080"/>
          </w:rPr>
          <w:t>INPUT</w:t>
        </w:r>
      </w:ins>
      <w:r w:rsidRPr="00645E3C">
        <w:rPr>
          <w:color w:val="808080"/>
        </w:rPr>
        <w:t>-START</w:t>
      </w:r>
    </w:p>
    <w:p w14:paraId="0722F276" w14:textId="77777777" w:rsidR="002C5D28" w:rsidRPr="00645E3C" w:rsidRDefault="002C5D28" w:rsidP="00645E3C">
      <w:pPr>
        <w:pStyle w:val="PL"/>
      </w:pPr>
    </w:p>
    <w:p w14:paraId="62BC4ED0"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D28795F" w14:textId="77777777" w:rsidR="002C5D28" w:rsidRPr="00645E3C" w:rsidRDefault="002C5D28" w:rsidP="00645E3C">
      <w:pPr>
        <w:pStyle w:val="PL"/>
      </w:pPr>
      <w:r w:rsidRPr="00645E3C">
        <w:t xml:space="preserve">    sourcePhysCellId                        PhysCellId,</w:t>
      </w:r>
    </w:p>
    <w:p w14:paraId="44C51C5C" w14:textId="77777777" w:rsidR="002C5D28" w:rsidRPr="00645E3C" w:rsidRDefault="002C5D28" w:rsidP="00645E3C">
      <w:pPr>
        <w:pStyle w:val="PL"/>
      </w:pPr>
      <w:r w:rsidRPr="00645E3C">
        <w:t xml:space="preserve">    targetCellIdentity                      CellIdentity,</w:t>
      </w:r>
    </w:p>
    <w:p w14:paraId="58DDD029" w14:textId="77777777" w:rsidR="00F95F2F" w:rsidRPr="00645E3C" w:rsidRDefault="002C5D28" w:rsidP="00645E3C">
      <w:pPr>
        <w:pStyle w:val="PL"/>
      </w:pPr>
      <w:r w:rsidRPr="00645E3C">
        <w:t xml:space="preserve">    source-c-RNTI                           RNTI-Value</w:t>
      </w:r>
    </w:p>
    <w:p w14:paraId="50878D76" w14:textId="77777777" w:rsidR="002C5D28" w:rsidRPr="00645E3C" w:rsidRDefault="002C5D28" w:rsidP="00645E3C">
      <w:pPr>
        <w:pStyle w:val="PL"/>
      </w:pPr>
    </w:p>
    <w:p w14:paraId="7B4AB62A" w14:textId="77777777" w:rsidR="002C5D28" w:rsidRPr="00645E3C" w:rsidRDefault="002C5D28" w:rsidP="00645E3C">
      <w:pPr>
        <w:pStyle w:val="PL"/>
      </w:pPr>
      <w:r w:rsidRPr="00645E3C">
        <w:t>}</w:t>
      </w:r>
    </w:p>
    <w:p w14:paraId="7C3B6257" w14:textId="77777777" w:rsidR="002C5D28" w:rsidRPr="00645E3C" w:rsidRDefault="002C5D28" w:rsidP="00645E3C">
      <w:pPr>
        <w:pStyle w:val="PL"/>
      </w:pPr>
    </w:p>
    <w:p w14:paraId="0D3891D4" w14:textId="378E1BBD" w:rsidR="002C5D28" w:rsidRPr="00645E3C" w:rsidRDefault="002C5D28" w:rsidP="00645E3C">
      <w:pPr>
        <w:pStyle w:val="PL"/>
        <w:rPr>
          <w:color w:val="808080"/>
        </w:rPr>
      </w:pPr>
      <w:r w:rsidRPr="00645E3C">
        <w:rPr>
          <w:color w:val="808080"/>
        </w:rPr>
        <w:t>-- TAG-</w:t>
      </w:r>
      <w:del w:id="3942" w:author="Ericsson (Rapporteur)" w:date="2019-02-06T20:07:00Z">
        <w:r w:rsidRPr="00645E3C">
          <w:rPr>
            <w:color w:val="808080"/>
          </w:rPr>
          <w:delText>VAR-RESUMEMACINPUT</w:delText>
        </w:r>
      </w:del>
      <w:ins w:id="3943" w:author="Ericsson (Rapporteur)" w:date="2019-02-06T20:07:00Z">
        <w:r w:rsidRPr="00645E3C">
          <w:rPr>
            <w:color w:val="808080"/>
          </w:rPr>
          <w:t>VARRESUMEMAC</w:t>
        </w:r>
        <w:r w:rsidR="00513354">
          <w:rPr>
            <w:color w:val="808080"/>
          </w:rPr>
          <w:t>-</w:t>
        </w:r>
        <w:r w:rsidRPr="00645E3C">
          <w:rPr>
            <w:color w:val="808080"/>
          </w:rPr>
          <w:t>INPUT</w:t>
        </w:r>
      </w:ins>
      <w:r w:rsidRPr="00645E3C">
        <w:rPr>
          <w:color w:val="808080"/>
        </w:rPr>
        <w:t>-STOP</w:t>
      </w:r>
    </w:p>
    <w:p w14:paraId="4E3F2CFC" w14:textId="77777777" w:rsidR="002C5D28" w:rsidRPr="00645E3C" w:rsidRDefault="002C5D28" w:rsidP="00645E3C">
      <w:pPr>
        <w:pStyle w:val="PL"/>
        <w:rPr>
          <w:color w:val="808080"/>
        </w:rPr>
      </w:pPr>
      <w:r w:rsidRPr="00645E3C">
        <w:rPr>
          <w:color w:val="808080"/>
        </w:rPr>
        <w:t>-- ASN1STOP</w:t>
      </w:r>
    </w:p>
    <w:p w14:paraId="68AD9783"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B5CBB56" w14:textId="77777777" w:rsidTr="00F43D0B">
        <w:trPr>
          <w:cantSplit/>
          <w:tblHeader/>
        </w:trPr>
        <w:tc>
          <w:tcPr>
            <w:tcW w:w="14310" w:type="dxa"/>
            <w:shd w:val="clear" w:color="auto" w:fill="auto"/>
            <w:hideMark/>
          </w:tcPr>
          <w:p w14:paraId="669A5FDE" w14:textId="77777777" w:rsidR="002C5D28" w:rsidRPr="00645E3C" w:rsidRDefault="002C5D28" w:rsidP="00F43D0B">
            <w:pPr>
              <w:pStyle w:val="TAH"/>
              <w:rPr>
                <w:bCs/>
                <w:i/>
                <w:iCs/>
                <w:noProof/>
                <w:lang w:val="en-GB" w:eastAsia="ja-JP"/>
              </w:rPr>
            </w:pPr>
            <w:r w:rsidRPr="00645E3C">
              <w:rPr>
                <w:bCs/>
                <w:i/>
                <w:iCs/>
                <w:noProof/>
                <w:lang w:val="en-GB" w:eastAsia="ja-JP"/>
              </w:rPr>
              <w:t xml:space="preserve">VarResumeMAC-Input </w:t>
            </w:r>
            <w:r w:rsidRPr="00E444BB">
              <w:rPr>
                <w:bCs/>
                <w:iCs/>
                <w:noProof/>
                <w:lang w:val="en-GB" w:eastAsia="ja-JP"/>
                <w:rPrChange w:id="3944" w:author="Ericsson (Rapporteur) v2" w:date="2019-02-11T15:14:00Z">
                  <w:rPr>
                    <w:bCs/>
                    <w:i/>
                    <w:iCs/>
                    <w:noProof/>
                    <w:lang w:val="en-GB" w:eastAsia="ja-JP"/>
                  </w:rPr>
                </w:rPrChange>
              </w:rPr>
              <w:t>field descriptions</w:t>
            </w:r>
          </w:p>
        </w:tc>
      </w:tr>
      <w:tr w:rsidR="002C5D28" w:rsidRPr="00645E3C" w14:paraId="15052100" w14:textId="77777777" w:rsidTr="00F43D0B">
        <w:trPr>
          <w:cantSplit/>
        </w:trPr>
        <w:tc>
          <w:tcPr>
            <w:tcW w:w="14310" w:type="dxa"/>
            <w:shd w:val="clear" w:color="auto" w:fill="auto"/>
            <w:hideMark/>
          </w:tcPr>
          <w:p w14:paraId="3F8BBD77"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EF0554B" w14:textId="61CAFE7F"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Set to</w:t>
            </w:r>
            <w:del w:id="3945" w:author="Ericsson (Rapporteur)" w:date="2019-02-06T20:07:00Z">
              <w:r w:rsidR="002C5D28" w:rsidRPr="00645E3C">
                <w:rPr>
                  <w:lang w:val="en-GB" w:eastAsia="ja-JP"/>
                </w:rPr>
                <w:delText xml:space="preserve"> </w:delText>
              </w:r>
            </w:del>
            <w:r w:rsidR="002C5D28" w:rsidRPr="00645E3C">
              <w:rPr>
                <w:lang w:val="en-GB" w:eastAsia="ja-JP"/>
              </w:rPr>
              <w:t xml:space="preserve"> </w:t>
            </w:r>
            <w:r w:rsidRPr="00645E3C">
              <w:rPr>
                <w:lang w:val="en-GB" w:eastAsia="ja-JP"/>
              </w:rPr>
              <w:t xml:space="preserve">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1A42BCA2" w14:textId="77777777" w:rsidTr="00F43D0B">
        <w:trPr>
          <w:cantSplit/>
        </w:trPr>
        <w:tc>
          <w:tcPr>
            <w:tcW w:w="14310" w:type="dxa"/>
            <w:shd w:val="clear" w:color="auto" w:fill="auto"/>
            <w:hideMark/>
          </w:tcPr>
          <w:p w14:paraId="00CFAF22"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3A7E4C52"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610C82E7" w14:textId="77777777" w:rsidTr="00F43D0B">
        <w:trPr>
          <w:cantSplit/>
        </w:trPr>
        <w:tc>
          <w:tcPr>
            <w:tcW w:w="14310" w:type="dxa"/>
            <w:shd w:val="clear" w:color="auto" w:fill="auto"/>
            <w:hideMark/>
          </w:tcPr>
          <w:p w14:paraId="0D4B65CD"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08D1FDF"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3806D067" w14:textId="77777777" w:rsidR="00C1597C" w:rsidRPr="00645E3C" w:rsidRDefault="00C1597C" w:rsidP="00C1597C"/>
    <w:p w14:paraId="7875DC40" w14:textId="77777777" w:rsidR="002C5D28" w:rsidRPr="00645E3C" w:rsidRDefault="002C5D28" w:rsidP="002C5D28">
      <w:pPr>
        <w:pStyle w:val="Heading4"/>
        <w:rPr>
          <w:lang w:val="en-GB"/>
        </w:rPr>
      </w:pPr>
      <w:bookmarkStart w:id="3946" w:name="_Toc535261685"/>
      <w:r w:rsidRPr="00645E3C">
        <w:rPr>
          <w:lang w:val="en-GB"/>
        </w:rPr>
        <w:t>–</w:t>
      </w:r>
      <w:r w:rsidRPr="00645E3C">
        <w:rPr>
          <w:lang w:val="en-GB"/>
        </w:rPr>
        <w:tab/>
      </w:r>
      <w:r w:rsidRPr="00645E3C">
        <w:rPr>
          <w:i/>
          <w:lang w:val="en-GB"/>
        </w:rPr>
        <w:t>VarShortMAC-Input</w:t>
      </w:r>
      <w:bookmarkEnd w:id="3946"/>
    </w:p>
    <w:p w14:paraId="5C8F8579"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09006779"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6F8E51BD" w14:textId="77777777" w:rsidR="002C5D28" w:rsidRPr="00645E3C" w:rsidRDefault="002C5D28" w:rsidP="00645E3C">
      <w:pPr>
        <w:pStyle w:val="PL"/>
        <w:rPr>
          <w:color w:val="808080"/>
        </w:rPr>
      </w:pPr>
      <w:r w:rsidRPr="00645E3C">
        <w:rPr>
          <w:color w:val="808080"/>
        </w:rPr>
        <w:t>-- ASN1START</w:t>
      </w:r>
    </w:p>
    <w:p w14:paraId="41E2B61F" w14:textId="43922A00" w:rsidR="002C5D28" w:rsidRPr="00645E3C" w:rsidRDefault="002C5D28" w:rsidP="00645E3C">
      <w:pPr>
        <w:pStyle w:val="PL"/>
        <w:rPr>
          <w:color w:val="808080"/>
        </w:rPr>
      </w:pPr>
      <w:r w:rsidRPr="00645E3C">
        <w:rPr>
          <w:color w:val="808080"/>
        </w:rPr>
        <w:t>-- TAG-</w:t>
      </w:r>
      <w:del w:id="3947" w:author="Ericsson (Rapporteur)" w:date="2019-02-06T20:07:00Z">
        <w:r w:rsidRPr="00645E3C">
          <w:rPr>
            <w:color w:val="808080"/>
          </w:rPr>
          <w:delText>VAR-SHORTMACINPUT</w:delText>
        </w:r>
      </w:del>
      <w:ins w:id="3948" w:author="Ericsson (Rapporteur)" w:date="2019-02-06T20:07:00Z">
        <w:r w:rsidRPr="00645E3C">
          <w:rPr>
            <w:color w:val="808080"/>
          </w:rPr>
          <w:t>VARSHORTMAC</w:t>
        </w:r>
        <w:r w:rsidR="00513354">
          <w:rPr>
            <w:color w:val="808080"/>
          </w:rPr>
          <w:t>-</w:t>
        </w:r>
        <w:r w:rsidRPr="00645E3C">
          <w:rPr>
            <w:color w:val="808080"/>
          </w:rPr>
          <w:t>INPUT</w:t>
        </w:r>
      </w:ins>
      <w:r w:rsidRPr="00645E3C">
        <w:rPr>
          <w:color w:val="808080"/>
        </w:rPr>
        <w:t>-START</w:t>
      </w:r>
    </w:p>
    <w:p w14:paraId="3171A3D8" w14:textId="77777777" w:rsidR="002C5D28" w:rsidRPr="00645E3C" w:rsidRDefault="002C5D28" w:rsidP="00645E3C">
      <w:pPr>
        <w:pStyle w:val="PL"/>
      </w:pPr>
    </w:p>
    <w:p w14:paraId="6FA7747A"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062C5274" w14:textId="77777777" w:rsidR="002C5D28" w:rsidRPr="00645E3C" w:rsidRDefault="002C5D28" w:rsidP="00645E3C">
      <w:pPr>
        <w:pStyle w:val="PL"/>
      </w:pPr>
      <w:r w:rsidRPr="00645E3C">
        <w:t xml:space="preserve">    sourcePhysCellId                        PhysCellId,</w:t>
      </w:r>
    </w:p>
    <w:p w14:paraId="6D63CF6E" w14:textId="77777777" w:rsidR="002C5D28" w:rsidRPr="00645E3C" w:rsidRDefault="002C5D28" w:rsidP="00645E3C">
      <w:pPr>
        <w:pStyle w:val="PL"/>
      </w:pPr>
      <w:r w:rsidRPr="00645E3C">
        <w:t xml:space="preserve">    targetCellIdentity                      CellIdentity,</w:t>
      </w:r>
    </w:p>
    <w:p w14:paraId="29199E02" w14:textId="77777777" w:rsidR="002C5D28" w:rsidRPr="00645E3C" w:rsidRDefault="002C5D28" w:rsidP="00645E3C">
      <w:pPr>
        <w:pStyle w:val="PL"/>
      </w:pPr>
      <w:r w:rsidRPr="00645E3C">
        <w:lastRenderedPageBreak/>
        <w:t xml:space="preserve">    source-c-RNTI                           RNTI-Value</w:t>
      </w:r>
    </w:p>
    <w:p w14:paraId="56CF6DB2" w14:textId="77777777" w:rsidR="002C5D28" w:rsidRPr="00645E3C" w:rsidRDefault="002C5D28" w:rsidP="00645E3C">
      <w:pPr>
        <w:pStyle w:val="PL"/>
      </w:pPr>
      <w:r w:rsidRPr="00645E3C">
        <w:t>}</w:t>
      </w:r>
    </w:p>
    <w:p w14:paraId="6EB01DA1" w14:textId="77777777" w:rsidR="002C5D28" w:rsidRPr="00645E3C" w:rsidRDefault="002C5D28" w:rsidP="00645E3C">
      <w:pPr>
        <w:pStyle w:val="PL"/>
      </w:pPr>
    </w:p>
    <w:p w14:paraId="756D8CC4" w14:textId="59621000" w:rsidR="002C5D28" w:rsidRPr="00645E3C" w:rsidRDefault="002C5D28" w:rsidP="00645E3C">
      <w:pPr>
        <w:pStyle w:val="PL"/>
        <w:rPr>
          <w:color w:val="808080"/>
        </w:rPr>
      </w:pPr>
      <w:r w:rsidRPr="00645E3C">
        <w:rPr>
          <w:color w:val="808080"/>
        </w:rPr>
        <w:t>-- TAG-</w:t>
      </w:r>
      <w:del w:id="3949" w:author="Ericsson (Rapporteur)" w:date="2019-02-06T20:07:00Z">
        <w:r w:rsidRPr="00645E3C">
          <w:rPr>
            <w:color w:val="808080"/>
          </w:rPr>
          <w:delText>VAR- SHORTMACINPUT</w:delText>
        </w:r>
      </w:del>
      <w:ins w:id="3950" w:author="Ericsson (Rapporteur)" w:date="2019-02-06T20:07:00Z">
        <w:r w:rsidRPr="00645E3C">
          <w:rPr>
            <w:color w:val="808080"/>
          </w:rPr>
          <w:t>VARSHORTMAC</w:t>
        </w:r>
        <w:r w:rsidR="00513354">
          <w:rPr>
            <w:color w:val="808080"/>
          </w:rPr>
          <w:t>-</w:t>
        </w:r>
        <w:r w:rsidRPr="00645E3C">
          <w:rPr>
            <w:color w:val="808080"/>
          </w:rPr>
          <w:t>INPUT</w:t>
        </w:r>
      </w:ins>
      <w:r w:rsidRPr="00645E3C">
        <w:rPr>
          <w:color w:val="808080"/>
        </w:rPr>
        <w:t>-STOP</w:t>
      </w:r>
    </w:p>
    <w:p w14:paraId="06BE2EF9" w14:textId="77777777" w:rsidR="002C5D28" w:rsidRPr="00645E3C" w:rsidRDefault="002C5D28" w:rsidP="00645E3C">
      <w:pPr>
        <w:pStyle w:val="PL"/>
        <w:rPr>
          <w:color w:val="808080"/>
        </w:rPr>
      </w:pPr>
      <w:r w:rsidRPr="00645E3C">
        <w:rPr>
          <w:color w:val="808080"/>
        </w:rPr>
        <w:t>-- ASN1STOP</w:t>
      </w:r>
    </w:p>
    <w:p w14:paraId="491CABF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37D00CDD" w14:textId="77777777" w:rsidTr="00F43D0B">
        <w:trPr>
          <w:cantSplit/>
          <w:tblHeader/>
        </w:trPr>
        <w:tc>
          <w:tcPr>
            <w:tcW w:w="14317" w:type="dxa"/>
            <w:shd w:val="clear" w:color="auto" w:fill="auto"/>
            <w:hideMark/>
          </w:tcPr>
          <w:p w14:paraId="6BFF2F8C" w14:textId="77777777" w:rsidR="002C5D28" w:rsidRPr="00645E3C" w:rsidRDefault="002C5D28" w:rsidP="00F43D0B">
            <w:pPr>
              <w:pStyle w:val="TAH"/>
              <w:rPr>
                <w:b w:val="0"/>
                <w:bCs/>
                <w:i/>
                <w:iCs/>
                <w:noProof/>
                <w:lang w:val="en-GB" w:eastAsia="ja-JP"/>
              </w:rPr>
            </w:pPr>
            <w:r w:rsidRPr="00645E3C">
              <w:rPr>
                <w:bCs/>
                <w:i/>
                <w:iCs/>
                <w:noProof/>
                <w:lang w:val="en-GB" w:eastAsia="ja-JP"/>
              </w:rPr>
              <w:t xml:space="preserve">VarShortMAC-Input </w:t>
            </w:r>
            <w:r w:rsidRPr="00E444BB">
              <w:rPr>
                <w:bCs/>
                <w:iCs/>
                <w:noProof/>
                <w:lang w:val="en-GB" w:eastAsia="ja-JP"/>
                <w:rPrChange w:id="3951" w:author="Ericsson (Rapporteur) v2" w:date="2019-02-11T15:14:00Z">
                  <w:rPr>
                    <w:bCs/>
                    <w:i/>
                    <w:iCs/>
                    <w:noProof/>
                    <w:lang w:val="en-GB" w:eastAsia="ja-JP"/>
                  </w:rPr>
                </w:rPrChange>
              </w:rPr>
              <w:t>field descriptions</w:t>
            </w:r>
          </w:p>
        </w:tc>
      </w:tr>
      <w:tr w:rsidR="002C5D28" w:rsidRPr="00645E3C" w14:paraId="08EB6890" w14:textId="77777777" w:rsidTr="00F43D0B">
        <w:trPr>
          <w:cantSplit/>
        </w:trPr>
        <w:tc>
          <w:tcPr>
            <w:tcW w:w="14317" w:type="dxa"/>
            <w:shd w:val="clear" w:color="auto" w:fill="auto"/>
            <w:hideMark/>
          </w:tcPr>
          <w:p w14:paraId="438A4FA1"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2C1DA90F" w14:textId="220CAD3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Set to</w:t>
            </w:r>
            <w:del w:id="3952" w:author="Ericsson (Rapporteur)" w:date="2019-02-06T20:07:00Z">
              <w:r w:rsidR="002C5D28" w:rsidRPr="00645E3C">
                <w:rPr>
                  <w:lang w:val="en-GB" w:eastAsia="ja-JP"/>
                </w:rPr>
                <w:delText xml:space="preserve"> </w:delText>
              </w:r>
            </w:del>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4FFBA83E" w14:textId="77777777" w:rsidTr="00F43D0B">
        <w:trPr>
          <w:cantSplit/>
        </w:trPr>
        <w:tc>
          <w:tcPr>
            <w:tcW w:w="14317" w:type="dxa"/>
            <w:shd w:val="clear" w:color="auto" w:fill="auto"/>
            <w:hideMark/>
          </w:tcPr>
          <w:p w14:paraId="4A17140F"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726962AE"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64EBA475" w14:textId="77777777" w:rsidTr="00F43D0B">
        <w:trPr>
          <w:cantSplit/>
        </w:trPr>
        <w:tc>
          <w:tcPr>
            <w:tcW w:w="14317" w:type="dxa"/>
            <w:shd w:val="clear" w:color="auto" w:fill="auto"/>
            <w:hideMark/>
          </w:tcPr>
          <w:p w14:paraId="04723642"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C982C63"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3F111C2F" w14:textId="77777777" w:rsidR="00C1597C" w:rsidRPr="00645E3C" w:rsidRDefault="00C1597C" w:rsidP="00C1597C"/>
    <w:p w14:paraId="0E72FE56" w14:textId="77777777" w:rsidR="002C5D28" w:rsidRPr="00645E3C" w:rsidRDefault="002C5D28" w:rsidP="002C5D28">
      <w:pPr>
        <w:pStyle w:val="Heading4"/>
        <w:rPr>
          <w:rFonts w:eastAsia="MS Mincho"/>
          <w:lang w:val="en-GB"/>
        </w:rPr>
      </w:pPr>
      <w:bookmarkStart w:id="3953"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3953"/>
    </w:p>
    <w:p w14:paraId="6C93D2C0" w14:textId="77777777" w:rsidR="002C5D28" w:rsidRPr="00645E3C" w:rsidRDefault="002C5D28" w:rsidP="00645E3C">
      <w:pPr>
        <w:pStyle w:val="PL"/>
        <w:rPr>
          <w:color w:val="808080"/>
        </w:rPr>
      </w:pPr>
      <w:r w:rsidRPr="00645E3C">
        <w:rPr>
          <w:color w:val="808080"/>
        </w:rPr>
        <w:t>-- ASN1START</w:t>
      </w:r>
    </w:p>
    <w:p w14:paraId="7E0901B6" w14:textId="77777777" w:rsidR="002C5D28" w:rsidRPr="00645E3C" w:rsidRDefault="002C5D28" w:rsidP="00645E3C">
      <w:pPr>
        <w:pStyle w:val="PL"/>
      </w:pPr>
    </w:p>
    <w:p w14:paraId="3A93ADF6" w14:textId="77777777" w:rsidR="002C5D28" w:rsidRPr="00645E3C" w:rsidRDefault="002C5D28" w:rsidP="00645E3C">
      <w:pPr>
        <w:pStyle w:val="PL"/>
      </w:pPr>
      <w:r w:rsidRPr="00645E3C">
        <w:t>END</w:t>
      </w:r>
    </w:p>
    <w:p w14:paraId="4E85802C" w14:textId="77777777" w:rsidR="002C5D28" w:rsidRPr="00645E3C" w:rsidRDefault="002C5D28" w:rsidP="00645E3C">
      <w:pPr>
        <w:pStyle w:val="PL"/>
      </w:pPr>
    </w:p>
    <w:p w14:paraId="7292EE99" w14:textId="77777777" w:rsidR="002C5D28" w:rsidRPr="00645E3C" w:rsidRDefault="002C5D28" w:rsidP="00645E3C">
      <w:pPr>
        <w:pStyle w:val="PL"/>
        <w:rPr>
          <w:color w:val="808080"/>
        </w:rPr>
      </w:pPr>
      <w:r w:rsidRPr="00645E3C">
        <w:rPr>
          <w:color w:val="808080"/>
        </w:rPr>
        <w:t>-- ASN1STOP</w:t>
      </w:r>
    </w:p>
    <w:p w14:paraId="09D862E4" w14:textId="77777777" w:rsidR="002C5D28" w:rsidRPr="00645E3C" w:rsidRDefault="002C5D28" w:rsidP="002C5D28"/>
    <w:p w14:paraId="4D566951"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645E3C" w:rsidRDefault="002C5D28" w:rsidP="002C5D28">
      <w:pPr>
        <w:pStyle w:val="Heading1"/>
      </w:pPr>
      <w:bookmarkStart w:id="3954" w:name="_Toc535261687"/>
      <w:r w:rsidRPr="00645E3C">
        <w:lastRenderedPageBreak/>
        <w:t>8</w:t>
      </w:r>
      <w:r w:rsidRPr="00645E3C">
        <w:tab/>
        <w:t>Protocol data unit abstract syntax</w:t>
      </w:r>
      <w:bookmarkEnd w:id="3954"/>
    </w:p>
    <w:p w14:paraId="06B9DDFD" w14:textId="77777777" w:rsidR="002C5D28" w:rsidRPr="00645E3C" w:rsidRDefault="002C5D28" w:rsidP="002C5D28">
      <w:pPr>
        <w:pStyle w:val="Heading2"/>
        <w:rPr>
          <w:lang w:val="en-GB"/>
        </w:rPr>
      </w:pPr>
      <w:bookmarkStart w:id="3955" w:name="_Toc535261688"/>
      <w:r w:rsidRPr="00645E3C">
        <w:rPr>
          <w:lang w:val="en-GB"/>
        </w:rPr>
        <w:t>8.1</w:t>
      </w:r>
      <w:r w:rsidRPr="00645E3C">
        <w:rPr>
          <w:lang w:val="en-GB"/>
        </w:rPr>
        <w:tab/>
        <w:t>General</w:t>
      </w:r>
      <w:bookmarkEnd w:id="3955"/>
    </w:p>
    <w:p w14:paraId="2385DC93" w14:textId="77777777" w:rsidR="002C5D28" w:rsidRPr="00645E3C" w:rsidRDefault="002C5D28" w:rsidP="002C5D28">
      <w:r w:rsidRPr="00645E3C">
        <w:t xml:space="preserve">The RRC PDU contents in clause 6 and clause 10 are described using abstract syntax notation one (ASN.1) as specified in ITU-T Rec. X.680 [6] and X.681 [7]. Transfer syntax for RRC PDUs is derived from their ASN.1 </w:t>
      </w:r>
      <w:proofErr w:type="gramStart"/>
      <w:r w:rsidRPr="00645E3C">
        <w:t>definitions</w:t>
      </w:r>
      <w:proofErr w:type="gramEnd"/>
      <w:r w:rsidRPr="00645E3C">
        <w:t xml:space="preserve"> by use of Packed Encoding Rules, unaligned as specified in ITU-T Rec. X.691 [8].</w:t>
      </w:r>
    </w:p>
    <w:p w14:paraId="616BA694" w14:textId="77777777" w:rsidR="002C5D28" w:rsidRPr="00645E3C" w:rsidRDefault="002C5D28" w:rsidP="002C5D28">
      <w:r w:rsidRPr="00645E3C">
        <w:t>The following encoding rules apply in addition to what has been specified in X.691:</w:t>
      </w:r>
    </w:p>
    <w:p w14:paraId="79E257ED"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645E3C" w:rsidRDefault="002C5D28" w:rsidP="002C5D28">
      <w:pPr>
        <w:pStyle w:val="Heading2"/>
        <w:rPr>
          <w:lang w:val="en-GB"/>
        </w:rPr>
      </w:pPr>
      <w:bookmarkStart w:id="3956" w:name="_Toc535261689"/>
      <w:r w:rsidRPr="00645E3C">
        <w:rPr>
          <w:lang w:val="en-GB"/>
        </w:rPr>
        <w:t>8.2</w:t>
      </w:r>
      <w:r w:rsidRPr="00645E3C">
        <w:rPr>
          <w:lang w:val="en-GB"/>
        </w:rPr>
        <w:tab/>
        <w:t>Structure of encoded RRC messages</w:t>
      </w:r>
      <w:bookmarkEnd w:id="3956"/>
    </w:p>
    <w:p w14:paraId="2B11DDB2"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6772C0D1" w14:textId="77777777" w:rsidR="002C5D28" w:rsidRPr="00645E3C" w:rsidRDefault="002C5D28" w:rsidP="002C5D28">
      <w:r w:rsidRPr="00645E3C">
        <w:t>RRC PDUs shall be mapped to and from PDCP SDUs (in case of DCCH) or RLC SDUs (in case of PCCH, BCCH or CCCH) upon transmission and reception as follows:</w:t>
      </w:r>
    </w:p>
    <w:p w14:paraId="385BF2E2"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1A6DA961"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7C07B9B0"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F6B91C4" w14:textId="77777777" w:rsidR="002C5D28" w:rsidRPr="00645E3C" w:rsidRDefault="002C5D28" w:rsidP="002C5D28">
      <w:pPr>
        <w:pStyle w:val="Heading2"/>
        <w:rPr>
          <w:lang w:val="en-GB"/>
        </w:rPr>
      </w:pPr>
      <w:bookmarkStart w:id="3957" w:name="_Toc535261690"/>
      <w:r w:rsidRPr="00645E3C">
        <w:rPr>
          <w:lang w:val="en-GB"/>
        </w:rPr>
        <w:t>8.3</w:t>
      </w:r>
      <w:r w:rsidRPr="00645E3C">
        <w:rPr>
          <w:lang w:val="en-GB"/>
        </w:rPr>
        <w:tab/>
        <w:t>Basic production</w:t>
      </w:r>
      <w:bookmarkEnd w:id="3957"/>
    </w:p>
    <w:p w14:paraId="6CC3FDB8"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35E95CCD" w14:textId="77777777" w:rsidR="002C5D28" w:rsidRPr="00645E3C" w:rsidRDefault="002C5D28" w:rsidP="002C5D28">
      <w:pPr>
        <w:pStyle w:val="Heading2"/>
        <w:rPr>
          <w:lang w:val="en-GB"/>
        </w:rPr>
      </w:pPr>
      <w:bookmarkStart w:id="3958" w:name="_Toc535261691"/>
      <w:r w:rsidRPr="00645E3C">
        <w:rPr>
          <w:lang w:val="en-GB"/>
        </w:rPr>
        <w:t>8.4</w:t>
      </w:r>
      <w:r w:rsidRPr="00645E3C">
        <w:rPr>
          <w:lang w:val="en-GB"/>
        </w:rPr>
        <w:tab/>
        <w:t>Extension</w:t>
      </w:r>
      <w:bookmarkEnd w:id="3958"/>
    </w:p>
    <w:p w14:paraId="549A001C" w14:textId="77777777" w:rsidR="002C5D28" w:rsidRPr="00645E3C" w:rsidRDefault="002C5D28" w:rsidP="002C5D28">
      <w:r w:rsidRPr="00645E3C">
        <w:t>The following rules apply with respect to the use of protocol extensions:</w:t>
      </w:r>
    </w:p>
    <w:p w14:paraId="330311A2"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76F53807" w14:textId="77777777" w:rsidR="002C5D28" w:rsidRPr="00645E3C" w:rsidRDefault="002C5D28" w:rsidP="002C5D28">
      <w:pPr>
        <w:pStyle w:val="Heading2"/>
        <w:rPr>
          <w:lang w:val="en-GB"/>
        </w:rPr>
      </w:pPr>
      <w:bookmarkStart w:id="3959" w:name="_Toc535261692"/>
      <w:r w:rsidRPr="00645E3C">
        <w:rPr>
          <w:lang w:val="en-GB"/>
        </w:rPr>
        <w:t>8.5</w:t>
      </w:r>
      <w:r w:rsidRPr="00645E3C">
        <w:rPr>
          <w:lang w:val="en-GB"/>
        </w:rPr>
        <w:tab/>
        <w:t>Padding</w:t>
      </w:r>
      <w:bookmarkEnd w:id="3959"/>
    </w:p>
    <w:p w14:paraId="38734EDE" w14:textId="77777777" w:rsidR="002C5D28" w:rsidRPr="00645E3C" w:rsidRDefault="002C5D28" w:rsidP="002C5D28">
      <w:r w:rsidRPr="00645E3C">
        <w:t>If the encoded RRC message does not fill a transport block, the RRC layer shall add padding bits. This applies to PCCH and BCCH.</w:t>
      </w:r>
    </w:p>
    <w:p w14:paraId="3AA56AE6" w14:textId="77777777" w:rsidR="002C5D28" w:rsidRPr="00645E3C" w:rsidRDefault="002C5D28" w:rsidP="002C5D28">
      <w:r w:rsidRPr="00645E3C">
        <w:t>Padding bits shall be set to 0 and the number of padding bits is a multiple of 8.</w:t>
      </w:r>
    </w:p>
    <w:p w14:paraId="7702C1A2" w14:textId="77777777" w:rsidR="002C5D28" w:rsidRPr="00645E3C" w:rsidRDefault="002C5D28" w:rsidP="002C5D28">
      <w:pPr>
        <w:pStyle w:val="TH"/>
        <w:rPr>
          <w:lang w:val="en-GB"/>
        </w:rPr>
      </w:pPr>
      <w:r w:rsidRPr="00645E3C">
        <w:rPr>
          <w:lang w:val="en-GB"/>
        </w:rPr>
        <w:object w:dxaOrig="8370" w:dyaOrig="5010" w14:anchorId="39F956D0">
          <v:shape id="_x0000_i1056" type="#_x0000_t75" style="width:417.75pt;height:252.85pt" o:ole="">
            <v:imagedata r:id="rId79" o:title=""/>
          </v:shape>
          <o:OLEObject Type="Embed" ProgID="Word.Picture.8" ShapeID="_x0000_i1056" DrawAspect="Content" ObjectID="_1613203090" r:id="rId80"/>
        </w:object>
      </w:r>
    </w:p>
    <w:p w14:paraId="3FCB5A04" w14:textId="77777777" w:rsidR="002C5D28" w:rsidRPr="00645E3C" w:rsidRDefault="002C5D28" w:rsidP="002C5D28">
      <w:pPr>
        <w:pStyle w:val="TF"/>
        <w:rPr>
          <w:lang w:val="en-GB"/>
        </w:rPr>
      </w:pPr>
      <w:r w:rsidRPr="00645E3C">
        <w:rPr>
          <w:lang w:val="en-GB"/>
        </w:rPr>
        <w:t>Figure 8.5-1: RRC level padding</w:t>
      </w:r>
    </w:p>
    <w:p w14:paraId="77491029" w14:textId="77777777" w:rsidR="002C5D28" w:rsidRPr="00645E3C" w:rsidRDefault="002C5D28" w:rsidP="002C5D28">
      <w:pPr>
        <w:pStyle w:val="Heading1"/>
      </w:pPr>
      <w:bookmarkStart w:id="3960" w:name="_Toc535261693"/>
      <w:r w:rsidRPr="00645E3C">
        <w:t>9</w:t>
      </w:r>
      <w:r w:rsidRPr="00645E3C">
        <w:tab/>
        <w:t>Specified and default radio configurations</w:t>
      </w:r>
      <w:bookmarkEnd w:id="3960"/>
    </w:p>
    <w:p w14:paraId="48FDE463"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4F2F8E98"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proofErr w:type="gramStart"/>
      <w:r w:rsidRPr="00645E3C">
        <w:rPr>
          <w:lang w:val="en-GB"/>
        </w:rPr>
        <w:t>parameters</w:t>
      </w:r>
      <w:proofErr w:type="gramEnd"/>
      <w:r w:rsidRPr="00645E3C">
        <w:rPr>
          <w:lang w:val="en-GB"/>
        </w:rPr>
        <w:t xml:space="preserve">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6E7E34E2" w14:textId="77777777" w:rsidR="002C5D28" w:rsidRPr="00645E3C" w:rsidRDefault="002C5D28" w:rsidP="002C5D28">
      <w:pPr>
        <w:pStyle w:val="Heading2"/>
        <w:rPr>
          <w:lang w:val="en-GB"/>
        </w:rPr>
      </w:pPr>
      <w:bookmarkStart w:id="3961" w:name="_Toc535261694"/>
      <w:r w:rsidRPr="00645E3C">
        <w:rPr>
          <w:lang w:val="en-GB"/>
        </w:rPr>
        <w:t>9.1</w:t>
      </w:r>
      <w:r w:rsidRPr="00645E3C">
        <w:rPr>
          <w:lang w:val="en-GB"/>
        </w:rPr>
        <w:tab/>
        <w:t>Specified configurations</w:t>
      </w:r>
      <w:bookmarkEnd w:id="3961"/>
    </w:p>
    <w:p w14:paraId="7ABFAFDE" w14:textId="77777777" w:rsidR="002C5D28" w:rsidRPr="00645E3C" w:rsidRDefault="002C5D28" w:rsidP="002C5D28">
      <w:pPr>
        <w:pStyle w:val="Heading3"/>
        <w:rPr>
          <w:lang w:val="en-GB"/>
        </w:rPr>
      </w:pPr>
      <w:bookmarkStart w:id="3962" w:name="_Toc535261695"/>
      <w:r w:rsidRPr="00645E3C">
        <w:rPr>
          <w:lang w:val="en-GB"/>
        </w:rPr>
        <w:t>9.1.1</w:t>
      </w:r>
      <w:r w:rsidRPr="00645E3C">
        <w:rPr>
          <w:lang w:val="en-GB"/>
        </w:rPr>
        <w:tab/>
        <w:t>Logical channel configurations</w:t>
      </w:r>
      <w:bookmarkEnd w:id="3962"/>
    </w:p>
    <w:p w14:paraId="26CADBE6" w14:textId="77777777" w:rsidR="002C5D28" w:rsidRPr="00645E3C" w:rsidRDefault="002C5D28" w:rsidP="002C5D28">
      <w:pPr>
        <w:pStyle w:val="Heading4"/>
        <w:rPr>
          <w:lang w:val="en-GB"/>
        </w:rPr>
      </w:pPr>
      <w:bookmarkStart w:id="3963" w:name="_Toc535261696"/>
      <w:r w:rsidRPr="00645E3C">
        <w:rPr>
          <w:lang w:val="en-GB"/>
        </w:rPr>
        <w:t>9.1.1.1</w:t>
      </w:r>
      <w:r w:rsidRPr="00645E3C">
        <w:rPr>
          <w:lang w:val="en-GB"/>
        </w:rPr>
        <w:tab/>
        <w:t>BCCH configuration</w:t>
      </w:r>
      <w:bookmarkEnd w:id="3963"/>
    </w:p>
    <w:p w14:paraId="4F62D0F5"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00C07C8" w14:textId="77777777" w:rsidTr="00F43D0B">
        <w:trPr>
          <w:tblHeader/>
        </w:trPr>
        <w:tc>
          <w:tcPr>
            <w:tcW w:w="3260" w:type="dxa"/>
          </w:tcPr>
          <w:p w14:paraId="1CF72F02"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51D317B2"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A40FBCE"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A08D625"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AD79400" w14:textId="77777777" w:rsidTr="00F43D0B">
        <w:tc>
          <w:tcPr>
            <w:tcW w:w="3260" w:type="dxa"/>
          </w:tcPr>
          <w:p w14:paraId="4893624A"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592E9A88"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6BEB3197" w14:textId="77777777" w:rsidR="002C5D28" w:rsidRPr="00645E3C" w:rsidRDefault="002C5D28" w:rsidP="00F43D0B">
            <w:pPr>
              <w:pStyle w:val="TAL"/>
              <w:rPr>
                <w:lang w:val="en-GB" w:eastAsia="en-GB"/>
              </w:rPr>
            </w:pPr>
          </w:p>
        </w:tc>
        <w:tc>
          <w:tcPr>
            <w:tcW w:w="708" w:type="dxa"/>
          </w:tcPr>
          <w:p w14:paraId="38DA540F" w14:textId="77777777" w:rsidR="002C5D28" w:rsidRPr="00645E3C" w:rsidRDefault="002C5D28" w:rsidP="00F43D0B">
            <w:pPr>
              <w:pStyle w:val="TAL"/>
              <w:rPr>
                <w:lang w:val="en-GB" w:eastAsia="en-GB"/>
              </w:rPr>
            </w:pPr>
          </w:p>
        </w:tc>
      </w:tr>
      <w:tr w:rsidR="002C5D28" w:rsidRPr="00645E3C" w14:paraId="7F3E821C" w14:textId="77777777" w:rsidTr="00F43D0B">
        <w:tc>
          <w:tcPr>
            <w:tcW w:w="3260" w:type="dxa"/>
          </w:tcPr>
          <w:p w14:paraId="2B558198"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0A59638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24C44E8" w14:textId="77777777" w:rsidR="002C5D28" w:rsidRPr="00645E3C" w:rsidRDefault="002C5D28" w:rsidP="00F43D0B">
            <w:pPr>
              <w:pStyle w:val="TAL"/>
              <w:rPr>
                <w:lang w:val="en-GB" w:eastAsia="en-GB"/>
              </w:rPr>
            </w:pPr>
          </w:p>
        </w:tc>
        <w:tc>
          <w:tcPr>
            <w:tcW w:w="708" w:type="dxa"/>
          </w:tcPr>
          <w:p w14:paraId="62FC2C5B" w14:textId="77777777" w:rsidR="002C5D28" w:rsidRPr="00645E3C" w:rsidRDefault="002C5D28" w:rsidP="00F43D0B">
            <w:pPr>
              <w:pStyle w:val="TAL"/>
              <w:rPr>
                <w:lang w:val="en-GB" w:eastAsia="en-GB"/>
              </w:rPr>
            </w:pPr>
          </w:p>
        </w:tc>
      </w:tr>
      <w:tr w:rsidR="002C5D28" w:rsidRPr="00645E3C" w14:paraId="69BD3FA1" w14:textId="77777777" w:rsidTr="00F43D0B">
        <w:tc>
          <w:tcPr>
            <w:tcW w:w="3260" w:type="dxa"/>
          </w:tcPr>
          <w:p w14:paraId="1C12715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0A922817" w14:textId="77777777" w:rsidR="002C5D28" w:rsidRPr="00645E3C" w:rsidRDefault="002C5D28" w:rsidP="00F43D0B">
            <w:pPr>
              <w:pStyle w:val="TAL"/>
              <w:rPr>
                <w:lang w:val="en-GB" w:eastAsia="en-GB"/>
              </w:rPr>
            </w:pPr>
            <w:r w:rsidRPr="00645E3C">
              <w:rPr>
                <w:lang w:val="en-GB" w:eastAsia="en-GB"/>
              </w:rPr>
              <w:t>TM</w:t>
            </w:r>
          </w:p>
        </w:tc>
        <w:tc>
          <w:tcPr>
            <w:tcW w:w="3402" w:type="dxa"/>
          </w:tcPr>
          <w:p w14:paraId="2418B0E8" w14:textId="77777777" w:rsidR="002C5D28" w:rsidRPr="00645E3C" w:rsidRDefault="002C5D28" w:rsidP="00F43D0B">
            <w:pPr>
              <w:pStyle w:val="TAL"/>
              <w:rPr>
                <w:lang w:val="en-GB" w:eastAsia="en-GB"/>
              </w:rPr>
            </w:pPr>
          </w:p>
        </w:tc>
        <w:tc>
          <w:tcPr>
            <w:tcW w:w="708" w:type="dxa"/>
          </w:tcPr>
          <w:p w14:paraId="624770BF" w14:textId="77777777" w:rsidR="002C5D28" w:rsidRPr="00645E3C" w:rsidRDefault="002C5D28" w:rsidP="00F43D0B">
            <w:pPr>
              <w:pStyle w:val="TAL"/>
              <w:rPr>
                <w:lang w:val="en-GB" w:eastAsia="en-GB"/>
              </w:rPr>
            </w:pPr>
          </w:p>
        </w:tc>
      </w:tr>
      <w:tr w:rsidR="002C5D28" w:rsidRPr="00645E3C" w14:paraId="7A9DDCB9" w14:textId="77777777" w:rsidTr="00F43D0B">
        <w:tc>
          <w:tcPr>
            <w:tcW w:w="3260" w:type="dxa"/>
          </w:tcPr>
          <w:p w14:paraId="1C3EE114"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34D6AB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C04065C" w14:textId="77777777" w:rsidR="002C5D28" w:rsidRPr="00645E3C" w:rsidRDefault="002C5D28" w:rsidP="00F43D0B">
            <w:pPr>
              <w:pStyle w:val="TAL"/>
              <w:rPr>
                <w:lang w:val="en-GB" w:eastAsia="en-GB"/>
              </w:rPr>
            </w:pPr>
          </w:p>
        </w:tc>
        <w:tc>
          <w:tcPr>
            <w:tcW w:w="708" w:type="dxa"/>
          </w:tcPr>
          <w:p w14:paraId="0174D862" w14:textId="77777777" w:rsidR="002C5D28" w:rsidRPr="00645E3C" w:rsidRDefault="002C5D28" w:rsidP="00F43D0B">
            <w:pPr>
              <w:pStyle w:val="TAL"/>
              <w:rPr>
                <w:lang w:val="en-GB" w:eastAsia="en-GB"/>
              </w:rPr>
            </w:pPr>
          </w:p>
        </w:tc>
      </w:tr>
    </w:tbl>
    <w:p w14:paraId="15299D19" w14:textId="77777777" w:rsidR="002C5D28" w:rsidRPr="00645E3C" w:rsidRDefault="002C5D28" w:rsidP="002C5D28"/>
    <w:p w14:paraId="787C78B5"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5A2FB389" w14:textId="77777777" w:rsidR="002C5D28" w:rsidRPr="00645E3C" w:rsidRDefault="002C5D28" w:rsidP="002C5D28">
      <w:pPr>
        <w:pStyle w:val="Heading4"/>
        <w:rPr>
          <w:lang w:val="en-GB"/>
        </w:rPr>
      </w:pPr>
      <w:bookmarkStart w:id="3964" w:name="_Toc535261697"/>
      <w:r w:rsidRPr="00645E3C">
        <w:rPr>
          <w:lang w:val="en-GB"/>
        </w:rPr>
        <w:t>9.1.1.2</w:t>
      </w:r>
      <w:r w:rsidRPr="00645E3C">
        <w:rPr>
          <w:lang w:val="en-GB"/>
        </w:rPr>
        <w:tab/>
        <w:t>CCCH configuration</w:t>
      </w:r>
      <w:bookmarkEnd w:id="3964"/>
    </w:p>
    <w:p w14:paraId="73076B4E"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2552D05B" w14:textId="77777777" w:rsidTr="00F43D0B">
        <w:trPr>
          <w:tblHeader/>
        </w:trPr>
        <w:tc>
          <w:tcPr>
            <w:tcW w:w="3260" w:type="dxa"/>
          </w:tcPr>
          <w:p w14:paraId="7EAC7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392BBF9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5E612DC3"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512576F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0E1C488" w14:textId="77777777" w:rsidTr="00F43D0B">
        <w:tc>
          <w:tcPr>
            <w:tcW w:w="3260" w:type="dxa"/>
          </w:tcPr>
          <w:p w14:paraId="751003FA"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0275949F"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3D3428B" w14:textId="77777777" w:rsidR="002C5D28" w:rsidRPr="00645E3C" w:rsidRDefault="002C5D28" w:rsidP="00F43D0B">
            <w:pPr>
              <w:pStyle w:val="TAL"/>
              <w:rPr>
                <w:lang w:val="en-GB" w:eastAsia="en-GB"/>
              </w:rPr>
            </w:pPr>
          </w:p>
        </w:tc>
        <w:tc>
          <w:tcPr>
            <w:tcW w:w="708" w:type="dxa"/>
          </w:tcPr>
          <w:p w14:paraId="0AACC3D7" w14:textId="77777777" w:rsidR="002C5D28" w:rsidRPr="00645E3C" w:rsidRDefault="002C5D28" w:rsidP="00F43D0B">
            <w:pPr>
              <w:pStyle w:val="TAL"/>
              <w:rPr>
                <w:lang w:val="en-GB" w:eastAsia="en-GB"/>
              </w:rPr>
            </w:pPr>
          </w:p>
        </w:tc>
      </w:tr>
      <w:tr w:rsidR="002C5D28" w:rsidRPr="00645E3C" w14:paraId="09EB5084" w14:textId="77777777" w:rsidTr="00F43D0B">
        <w:tc>
          <w:tcPr>
            <w:tcW w:w="3260" w:type="dxa"/>
          </w:tcPr>
          <w:p w14:paraId="103D5C71"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D10160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0D2995C9" w14:textId="77777777" w:rsidR="002C5D28" w:rsidRPr="00645E3C" w:rsidRDefault="002C5D28" w:rsidP="00F43D0B">
            <w:pPr>
              <w:pStyle w:val="TAL"/>
              <w:rPr>
                <w:lang w:val="en-GB" w:eastAsia="en-GB"/>
              </w:rPr>
            </w:pPr>
          </w:p>
        </w:tc>
        <w:tc>
          <w:tcPr>
            <w:tcW w:w="708" w:type="dxa"/>
          </w:tcPr>
          <w:p w14:paraId="0F63FCF1" w14:textId="77777777" w:rsidR="002C5D28" w:rsidRPr="00645E3C" w:rsidRDefault="002C5D28" w:rsidP="00F43D0B">
            <w:pPr>
              <w:pStyle w:val="TAL"/>
              <w:rPr>
                <w:lang w:val="en-GB" w:eastAsia="en-GB"/>
              </w:rPr>
            </w:pPr>
          </w:p>
        </w:tc>
      </w:tr>
      <w:tr w:rsidR="002C5D28" w:rsidRPr="00645E3C" w14:paraId="2BA172FB" w14:textId="77777777" w:rsidTr="00F43D0B">
        <w:tc>
          <w:tcPr>
            <w:tcW w:w="3260" w:type="dxa"/>
          </w:tcPr>
          <w:p w14:paraId="237C9CD0"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7E98AEA0" w14:textId="77777777" w:rsidR="002C5D28" w:rsidRPr="00645E3C" w:rsidRDefault="002C5D28" w:rsidP="00F43D0B">
            <w:pPr>
              <w:pStyle w:val="TAL"/>
              <w:rPr>
                <w:lang w:val="en-GB" w:eastAsia="en-GB"/>
              </w:rPr>
            </w:pPr>
            <w:r w:rsidRPr="00645E3C">
              <w:rPr>
                <w:lang w:val="en-GB" w:eastAsia="en-GB"/>
              </w:rPr>
              <w:t>TM</w:t>
            </w:r>
          </w:p>
        </w:tc>
        <w:tc>
          <w:tcPr>
            <w:tcW w:w="3402" w:type="dxa"/>
          </w:tcPr>
          <w:p w14:paraId="427032E0" w14:textId="77777777" w:rsidR="002C5D28" w:rsidRPr="00645E3C" w:rsidRDefault="002C5D28" w:rsidP="00F43D0B">
            <w:pPr>
              <w:pStyle w:val="TAL"/>
              <w:rPr>
                <w:lang w:val="en-GB" w:eastAsia="en-GB"/>
              </w:rPr>
            </w:pPr>
          </w:p>
        </w:tc>
        <w:tc>
          <w:tcPr>
            <w:tcW w:w="708" w:type="dxa"/>
          </w:tcPr>
          <w:p w14:paraId="655C93DD" w14:textId="77777777" w:rsidR="002C5D28" w:rsidRPr="00645E3C" w:rsidRDefault="002C5D28" w:rsidP="00F43D0B">
            <w:pPr>
              <w:pStyle w:val="TAL"/>
              <w:rPr>
                <w:lang w:val="en-GB" w:eastAsia="en-GB"/>
              </w:rPr>
            </w:pPr>
          </w:p>
        </w:tc>
      </w:tr>
      <w:tr w:rsidR="002C5D28" w:rsidRPr="00645E3C" w14:paraId="59C77B7D" w14:textId="77777777" w:rsidTr="00F43D0B">
        <w:tc>
          <w:tcPr>
            <w:tcW w:w="3260" w:type="dxa"/>
          </w:tcPr>
          <w:p w14:paraId="6BC4DE06"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A867A05" w14:textId="77777777" w:rsidR="002C5D28" w:rsidRPr="00645E3C" w:rsidRDefault="002C5D28" w:rsidP="00F43D0B">
            <w:pPr>
              <w:pStyle w:val="TAL"/>
              <w:rPr>
                <w:lang w:val="en-GB" w:eastAsia="en-GB"/>
              </w:rPr>
            </w:pPr>
          </w:p>
        </w:tc>
        <w:tc>
          <w:tcPr>
            <w:tcW w:w="3402" w:type="dxa"/>
          </w:tcPr>
          <w:p w14:paraId="14041D1C" w14:textId="77777777" w:rsidR="002C5D28" w:rsidRPr="00645E3C" w:rsidRDefault="002C5D28" w:rsidP="00F43D0B">
            <w:pPr>
              <w:pStyle w:val="TAL"/>
              <w:rPr>
                <w:lang w:val="en-GB" w:eastAsia="en-GB"/>
              </w:rPr>
            </w:pPr>
          </w:p>
        </w:tc>
        <w:tc>
          <w:tcPr>
            <w:tcW w:w="708" w:type="dxa"/>
          </w:tcPr>
          <w:p w14:paraId="7CDD886B" w14:textId="77777777" w:rsidR="002C5D28" w:rsidRPr="00645E3C" w:rsidRDefault="002C5D28" w:rsidP="00F43D0B">
            <w:pPr>
              <w:pStyle w:val="TAL"/>
              <w:rPr>
                <w:lang w:val="en-GB" w:eastAsia="en-GB"/>
              </w:rPr>
            </w:pPr>
          </w:p>
        </w:tc>
      </w:tr>
      <w:tr w:rsidR="002C5D28" w:rsidRPr="00645E3C" w14:paraId="7CBB9A53" w14:textId="77777777" w:rsidTr="00F43D0B">
        <w:tc>
          <w:tcPr>
            <w:tcW w:w="3260" w:type="dxa"/>
          </w:tcPr>
          <w:p w14:paraId="54D945B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2E559A56" w14:textId="77777777" w:rsidR="002C5D28" w:rsidRPr="00645E3C" w:rsidRDefault="002C5D28" w:rsidP="00F43D0B">
            <w:pPr>
              <w:pStyle w:val="TAL"/>
              <w:rPr>
                <w:lang w:val="en-GB" w:eastAsia="en-GB"/>
              </w:rPr>
            </w:pPr>
            <w:r w:rsidRPr="00645E3C">
              <w:rPr>
                <w:lang w:val="en-GB" w:eastAsia="en-GB"/>
              </w:rPr>
              <w:t>1</w:t>
            </w:r>
          </w:p>
        </w:tc>
        <w:tc>
          <w:tcPr>
            <w:tcW w:w="3402" w:type="dxa"/>
          </w:tcPr>
          <w:p w14:paraId="250EA8F0"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3E73D4E8" w14:textId="77777777" w:rsidR="002C5D28" w:rsidRPr="00645E3C" w:rsidRDefault="002C5D28" w:rsidP="00F43D0B">
            <w:pPr>
              <w:pStyle w:val="TAL"/>
              <w:rPr>
                <w:lang w:val="en-GB" w:eastAsia="en-GB"/>
              </w:rPr>
            </w:pPr>
          </w:p>
        </w:tc>
      </w:tr>
      <w:tr w:rsidR="002C5D28" w:rsidRPr="00645E3C" w14:paraId="4F3F41D7" w14:textId="77777777" w:rsidTr="00F43D0B">
        <w:tc>
          <w:tcPr>
            <w:tcW w:w="3260" w:type="dxa"/>
          </w:tcPr>
          <w:p w14:paraId="441C5E6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0F5DB5BD"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1911C8DD" w14:textId="77777777" w:rsidR="002C5D28" w:rsidRPr="00645E3C" w:rsidRDefault="002C5D28" w:rsidP="00F43D0B">
            <w:pPr>
              <w:pStyle w:val="TAL"/>
              <w:rPr>
                <w:lang w:val="en-GB" w:eastAsia="en-GB"/>
              </w:rPr>
            </w:pPr>
          </w:p>
        </w:tc>
        <w:tc>
          <w:tcPr>
            <w:tcW w:w="708" w:type="dxa"/>
          </w:tcPr>
          <w:p w14:paraId="5A537869" w14:textId="77777777" w:rsidR="002C5D28" w:rsidRPr="00645E3C" w:rsidRDefault="002C5D28" w:rsidP="00F43D0B">
            <w:pPr>
              <w:pStyle w:val="TAL"/>
              <w:rPr>
                <w:lang w:val="en-GB" w:eastAsia="en-GB"/>
              </w:rPr>
            </w:pPr>
          </w:p>
        </w:tc>
      </w:tr>
      <w:tr w:rsidR="002C5D28" w:rsidRPr="00645E3C" w14:paraId="4FC1D982" w14:textId="77777777" w:rsidTr="00F43D0B">
        <w:tc>
          <w:tcPr>
            <w:tcW w:w="3260" w:type="dxa"/>
          </w:tcPr>
          <w:p w14:paraId="48CDABF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154A50C3"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F090741" w14:textId="77777777" w:rsidR="002C5D28" w:rsidRPr="00645E3C" w:rsidRDefault="002C5D28" w:rsidP="00F43D0B">
            <w:pPr>
              <w:pStyle w:val="TAL"/>
              <w:rPr>
                <w:lang w:val="en-GB" w:eastAsia="en-GB"/>
              </w:rPr>
            </w:pPr>
          </w:p>
        </w:tc>
        <w:tc>
          <w:tcPr>
            <w:tcW w:w="708" w:type="dxa"/>
          </w:tcPr>
          <w:p w14:paraId="78682E37" w14:textId="77777777" w:rsidR="002C5D28" w:rsidRPr="00645E3C" w:rsidRDefault="002C5D28" w:rsidP="00F43D0B">
            <w:pPr>
              <w:pStyle w:val="TAL"/>
              <w:rPr>
                <w:lang w:val="en-GB" w:eastAsia="en-GB"/>
              </w:rPr>
            </w:pPr>
          </w:p>
        </w:tc>
      </w:tr>
      <w:tr w:rsidR="002C5D28" w:rsidRPr="00645E3C" w14:paraId="629B5531" w14:textId="77777777" w:rsidTr="00F43D0B">
        <w:tc>
          <w:tcPr>
            <w:tcW w:w="3260" w:type="dxa"/>
          </w:tcPr>
          <w:p w14:paraId="5AC22EDC"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668C9792" w14:textId="77777777" w:rsidR="002C5D28" w:rsidRPr="00645E3C" w:rsidRDefault="002C5D28" w:rsidP="00F43D0B">
            <w:pPr>
              <w:pStyle w:val="TAL"/>
              <w:rPr>
                <w:lang w:val="en-GB" w:eastAsia="en-GB"/>
              </w:rPr>
            </w:pPr>
            <w:r w:rsidRPr="00645E3C">
              <w:rPr>
                <w:lang w:val="en-GB" w:eastAsia="en-GB"/>
              </w:rPr>
              <w:t>0</w:t>
            </w:r>
          </w:p>
        </w:tc>
        <w:tc>
          <w:tcPr>
            <w:tcW w:w="3402" w:type="dxa"/>
          </w:tcPr>
          <w:p w14:paraId="3A9F9A39" w14:textId="77777777" w:rsidR="002C5D28" w:rsidRPr="00645E3C" w:rsidRDefault="002C5D28" w:rsidP="00F43D0B">
            <w:pPr>
              <w:pStyle w:val="TAL"/>
              <w:rPr>
                <w:lang w:val="en-GB" w:eastAsia="en-GB"/>
              </w:rPr>
            </w:pPr>
          </w:p>
        </w:tc>
        <w:tc>
          <w:tcPr>
            <w:tcW w:w="708" w:type="dxa"/>
          </w:tcPr>
          <w:p w14:paraId="17EC62E9" w14:textId="77777777" w:rsidR="002C5D28" w:rsidRPr="00645E3C" w:rsidRDefault="002C5D28" w:rsidP="00F43D0B">
            <w:pPr>
              <w:pStyle w:val="TAL"/>
              <w:rPr>
                <w:lang w:val="en-GB" w:eastAsia="en-GB"/>
              </w:rPr>
            </w:pPr>
          </w:p>
        </w:tc>
      </w:tr>
    </w:tbl>
    <w:p w14:paraId="7C201CC0" w14:textId="77777777" w:rsidR="00453806" w:rsidRPr="00645E3C" w:rsidRDefault="00453806" w:rsidP="00453806"/>
    <w:p w14:paraId="76FBFDCA" w14:textId="77777777" w:rsidR="002C5D28" w:rsidRPr="00645E3C" w:rsidRDefault="002C5D28" w:rsidP="002C5D28">
      <w:pPr>
        <w:pStyle w:val="Heading4"/>
        <w:rPr>
          <w:lang w:val="en-GB"/>
        </w:rPr>
      </w:pPr>
      <w:bookmarkStart w:id="3965" w:name="_Toc535261698"/>
      <w:r w:rsidRPr="00645E3C">
        <w:rPr>
          <w:lang w:val="en-GB"/>
        </w:rPr>
        <w:t>9.1.1.3</w:t>
      </w:r>
      <w:r w:rsidRPr="00645E3C">
        <w:rPr>
          <w:lang w:val="en-GB"/>
        </w:rPr>
        <w:tab/>
        <w:t>PCCH configuration</w:t>
      </w:r>
      <w:bookmarkEnd w:id="3965"/>
    </w:p>
    <w:p w14:paraId="3C441AF4"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9D9BC0" w14:textId="77777777" w:rsidTr="00F43D0B">
        <w:trPr>
          <w:tblHeader/>
        </w:trPr>
        <w:tc>
          <w:tcPr>
            <w:tcW w:w="3260" w:type="dxa"/>
          </w:tcPr>
          <w:p w14:paraId="1BCAE420"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9E5F2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43B5A94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2B2C96B0"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6E94971" w14:textId="77777777" w:rsidTr="00F43D0B">
        <w:tc>
          <w:tcPr>
            <w:tcW w:w="3260" w:type="dxa"/>
          </w:tcPr>
          <w:p w14:paraId="016D0F56"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4FF2100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145D1EA8" w14:textId="77777777" w:rsidR="002C5D28" w:rsidRPr="00645E3C" w:rsidRDefault="002C5D28" w:rsidP="00F43D0B">
            <w:pPr>
              <w:pStyle w:val="TAL"/>
              <w:rPr>
                <w:lang w:val="en-GB" w:eastAsia="en-GB"/>
              </w:rPr>
            </w:pPr>
          </w:p>
        </w:tc>
        <w:tc>
          <w:tcPr>
            <w:tcW w:w="708" w:type="dxa"/>
          </w:tcPr>
          <w:p w14:paraId="536DD09F" w14:textId="77777777" w:rsidR="002C5D28" w:rsidRPr="00645E3C" w:rsidRDefault="002C5D28" w:rsidP="00F43D0B">
            <w:pPr>
              <w:pStyle w:val="TAL"/>
              <w:rPr>
                <w:lang w:val="en-GB" w:eastAsia="en-GB"/>
              </w:rPr>
            </w:pPr>
          </w:p>
        </w:tc>
      </w:tr>
      <w:tr w:rsidR="002C5D28" w:rsidRPr="00645E3C" w14:paraId="24505FCB" w14:textId="77777777" w:rsidTr="00F43D0B">
        <w:tc>
          <w:tcPr>
            <w:tcW w:w="3260" w:type="dxa"/>
          </w:tcPr>
          <w:p w14:paraId="2EB33A2F"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2CCBF784"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7E33FA6" w14:textId="77777777" w:rsidR="002C5D28" w:rsidRPr="00645E3C" w:rsidRDefault="002C5D28" w:rsidP="00F43D0B">
            <w:pPr>
              <w:pStyle w:val="TAL"/>
              <w:rPr>
                <w:lang w:val="en-GB" w:eastAsia="en-GB"/>
              </w:rPr>
            </w:pPr>
          </w:p>
        </w:tc>
        <w:tc>
          <w:tcPr>
            <w:tcW w:w="708" w:type="dxa"/>
          </w:tcPr>
          <w:p w14:paraId="540D7BBA" w14:textId="77777777" w:rsidR="002C5D28" w:rsidRPr="00645E3C" w:rsidRDefault="002C5D28" w:rsidP="00F43D0B">
            <w:pPr>
              <w:pStyle w:val="TAL"/>
              <w:rPr>
                <w:lang w:val="en-GB" w:eastAsia="en-GB"/>
              </w:rPr>
            </w:pPr>
          </w:p>
        </w:tc>
      </w:tr>
      <w:tr w:rsidR="002C5D28" w:rsidRPr="00645E3C" w14:paraId="22E7ABF9" w14:textId="77777777" w:rsidTr="00F43D0B">
        <w:tc>
          <w:tcPr>
            <w:tcW w:w="3260" w:type="dxa"/>
          </w:tcPr>
          <w:p w14:paraId="3A77C4B1"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FC17AE4" w14:textId="77777777" w:rsidR="002C5D28" w:rsidRPr="00645E3C" w:rsidRDefault="002C5D28" w:rsidP="00F43D0B">
            <w:pPr>
              <w:pStyle w:val="TAL"/>
              <w:rPr>
                <w:lang w:val="en-GB" w:eastAsia="en-GB"/>
              </w:rPr>
            </w:pPr>
            <w:r w:rsidRPr="00645E3C">
              <w:rPr>
                <w:lang w:val="en-GB" w:eastAsia="en-GB"/>
              </w:rPr>
              <w:t>TM</w:t>
            </w:r>
          </w:p>
        </w:tc>
        <w:tc>
          <w:tcPr>
            <w:tcW w:w="3402" w:type="dxa"/>
          </w:tcPr>
          <w:p w14:paraId="5C944655" w14:textId="77777777" w:rsidR="002C5D28" w:rsidRPr="00645E3C" w:rsidRDefault="002C5D28" w:rsidP="00F43D0B">
            <w:pPr>
              <w:pStyle w:val="TAL"/>
              <w:rPr>
                <w:lang w:val="en-GB" w:eastAsia="en-GB"/>
              </w:rPr>
            </w:pPr>
          </w:p>
        </w:tc>
        <w:tc>
          <w:tcPr>
            <w:tcW w:w="708" w:type="dxa"/>
          </w:tcPr>
          <w:p w14:paraId="3F5B0BFD" w14:textId="77777777" w:rsidR="002C5D28" w:rsidRPr="00645E3C" w:rsidRDefault="002C5D28" w:rsidP="00F43D0B">
            <w:pPr>
              <w:pStyle w:val="TAL"/>
              <w:rPr>
                <w:lang w:val="en-GB" w:eastAsia="en-GB"/>
              </w:rPr>
            </w:pPr>
          </w:p>
        </w:tc>
      </w:tr>
      <w:tr w:rsidR="002C5D28" w:rsidRPr="00645E3C" w14:paraId="0600CD33" w14:textId="77777777" w:rsidTr="00F43D0B">
        <w:tc>
          <w:tcPr>
            <w:tcW w:w="3260" w:type="dxa"/>
          </w:tcPr>
          <w:p w14:paraId="2CBD38BD"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23676D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E7ACBB6" w14:textId="77777777" w:rsidR="002C5D28" w:rsidRPr="00645E3C" w:rsidRDefault="002C5D28" w:rsidP="00F43D0B">
            <w:pPr>
              <w:pStyle w:val="TAL"/>
              <w:rPr>
                <w:lang w:val="en-GB" w:eastAsia="en-GB"/>
              </w:rPr>
            </w:pPr>
          </w:p>
        </w:tc>
        <w:tc>
          <w:tcPr>
            <w:tcW w:w="708" w:type="dxa"/>
          </w:tcPr>
          <w:p w14:paraId="37E5CD46" w14:textId="77777777" w:rsidR="002C5D28" w:rsidRPr="00645E3C" w:rsidRDefault="002C5D28" w:rsidP="00F43D0B">
            <w:pPr>
              <w:pStyle w:val="TAL"/>
              <w:rPr>
                <w:lang w:val="en-GB" w:eastAsia="en-GB"/>
              </w:rPr>
            </w:pPr>
          </w:p>
        </w:tc>
      </w:tr>
    </w:tbl>
    <w:p w14:paraId="67CCDE0A" w14:textId="77777777" w:rsidR="002C5D28" w:rsidRPr="00645E3C" w:rsidRDefault="002C5D28" w:rsidP="002C5D28"/>
    <w:p w14:paraId="396F0E88"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748D5CA2" w14:textId="77777777" w:rsidR="002C5D28" w:rsidRPr="00645E3C" w:rsidRDefault="002C5D28" w:rsidP="002C5D28">
      <w:pPr>
        <w:pStyle w:val="Heading3"/>
        <w:rPr>
          <w:lang w:val="en-GB"/>
        </w:rPr>
      </w:pPr>
      <w:bookmarkStart w:id="3966" w:name="_Toc535261699"/>
      <w:r w:rsidRPr="00645E3C">
        <w:rPr>
          <w:lang w:val="en-GB"/>
        </w:rPr>
        <w:t>9.1.2</w:t>
      </w:r>
      <w:r w:rsidRPr="00645E3C">
        <w:rPr>
          <w:lang w:val="en-GB"/>
        </w:rPr>
        <w:tab/>
        <w:t>Void</w:t>
      </w:r>
      <w:bookmarkEnd w:id="3966"/>
    </w:p>
    <w:p w14:paraId="6E279BE6" w14:textId="77777777" w:rsidR="002C5D28" w:rsidRPr="00645E3C" w:rsidRDefault="002C5D28" w:rsidP="002C5D28">
      <w:pPr>
        <w:pStyle w:val="Heading2"/>
        <w:rPr>
          <w:lang w:val="en-GB"/>
        </w:rPr>
      </w:pPr>
      <w:bookmarkStart w:id="3967" w:name="_Toc535261700"/>
      <w:r w:rsidRPr="00645E3C">
        <w:rPr>
          <w:lang w:val="en-GB"/>
        </w:rPr>
        <w:t>9.2</w:t>
      </w:r>
      <w:r w:rsidRPr="00645E3C">
        <w:rPr>
          <w:lang w:val="en-GB"/>
        </w:rPr>
        <w:tab/>
        <w:t>Default radio configurations</w:t>
      </w:r>
      <w:bookmarkEnd w:id="3967"/>
    </w:p>
    <w:p w14:paraId="0094B9E0" w14:textId="4B7AA9F8"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w:t>
      </w:r>
      <w:ins w:id="3968" w:author="Ericsson (Rapporteur) v2" w:date="2019-02-14T20:35:00Z">
        <w:r w:rsidR="005A360C">
          <w:t xml:space="preserve">the </w:t>
        </w:r>
      </w:ins>
      <w:r w:rsidRPr="00645E3C">
        <w:t xml:space="preserve">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64AB6877"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35433FDE" w14:textId="77777777" w:rsidR="002C5D28" w:rsidRPr="00645E3C" w:rsidRDefault="002C5D28" w:rsidP="002C5D28">
      <w:pPr>
        <w:pStyle w:val="Heading3"/>
        <w:rPr>
          <w:lang w:val="en-GB"/>
        </w:rPr>
      </w:pPr>
      <w:bookmarkStart w:id="3969" w:name="_Toc535261701"/>
      <w:r w:rsidRPr="00645E3C">
        <w:rPr>
          <w:lang w:val="en-GB"/>
        </w:rPr>
        <w:t>9.2.1</w:t>
      </w:r>
      <w:r w:rsidRPr="00645E3C">
        <w:rPr>
          <w:lang w:val="en-GB"/>
        </w:rPr>
        <w:tab/>
        <w:t>Default SRB configurations</w:t>
      </w:r>
      <w:bookmarkEnd w:id="3969"/>
    </w:p>
    <w:p w14:paraId="6FF60A07"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2AB2ED10"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73B4CF0"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645E3C" w:rsidRDefault="002C5D28" w:rsidP="00F43D0B">
            <w:pPr>
              <w:pStyle w:val="TAH"/>
              <w:keepNext w:val="0"/>
              <w:keepLines w:val="0"/>
              <w:rPr>
                <w:lang w:val="en-GB" w:eastAsia="en-GB"/>
              </w:rPr>
            </w:pPr>
          </w:p>
        </w:tc>
      </w:tr>
      <w:tr w:rsidR="002C5D28" w:rsidRPr="00645E3C" w14:paraId="24D34CD7"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645E3C" w:rsidRDefault="002C5D28" w:rsidP="00F43D0B">
            <w:pPr>
              <w:pStyle w:val="TAL"/>
              <w:rPr>
                <w:i/>
                <w:lang w:val="en-GB" w:eastAsia="ja-JP"/>
              </w:rPr>
            </w:pPr>
            <w:r w:rsidRPr="00645E3C">
              <w:rPr>
                <w:i/>
                <w:lang w:val="en-GB" w:eastAsia="ja-JP"/>
              </w:rPr>
              <w:t>PDCP-Config</w:t>
            </w:r>
          </w:p>
          <w:p w14:paraId="5D955B1C"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645E3C" w:rsidRDefault="002C5D28" w:rsidP="00F43D0B">
            <w:pPr>
              <w:pStyle w:val="TAL"/>
              <w:rPr>
                <w:i/>
                <w:lang w:val="en-GB" w:eastAsia="ja-JP"/>
              </w:rPr>
            </w:pPr>
          </w:p>
          <w:p w14:paraId="1DB05A49"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645E3C" w:rsidRDefault="002C5D28" w:rsidP="00F43D0B">
            <w:pPr>
              <w:pStyle w:val="TAL"/>
              <w:rPr>
                <w:i/>
                <w:lang w:val="en-GB" w:eastAsia="ja-JP"/>
              </w:rPr>
            </w:pPr>
          </w:p>
        </w:tc>
      </w:tr>
      <w:tr w:rsidR="002C5D28" w:rsidRPr="00645E3C" w14:paraId="7DBBA6CB"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645E3C" w:rsidRDefault="002C5D28" w:rsidP="00F43D0B">
            <w:pPr>
              <w:pStyle w:val="TAL"/>
              <w:rPr>
                <w:lang w:val="en-GB" w:eastAsia="en-GB"/>
              </w:rPr>
            </w:pPr>
          </w:p>
        </w:tc>
      </w:tr>
      <w:tr w:rsidR="002C5D28" w:rsidRPr="00645E3C" w14:paraId="4CC0B77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645E3C" w:rsidRDefault="002C5D28" w:rsidP="00F43D0B">
            <w:pPr>
              <w:pStyle w:val="TAL"/>
              <w:rPr>
                <w:i/>
                <w:lang w:val="en-GB" w:eastAsia="en-GB"/>
              </w:rPr>
            </w:pPr>
            <w:r w:rsidRPr="00645E3C">
              <w:rPr>
                <w:i/>
                <w:lang w:val="en-GB" w:eastAsia="en-GB"/>
              </w:rPr>
              <w:t>ul-RLC-Config</w:t>
            </w:r>
          </w:p>
          <w:p w14:paraId="072F9771" w14:textId="77777777" w:rsidR="00F95F2F" w:rsidRPr="00645E3C" w:rsidRDefault="002C5D28" w:rsidP="00F43D0B">
            <w:pPr>
              <w:pStyle w:val="TAL"/>
              <w:rPr>
                <w:i/>
                <w:lang w:val="en-GB" w:eastAsia="en-GB"/>
              </w:rPr>
            </w:pPr>
            <w:r w:rsidRPr="00645E3C">
              <w:rPr>
                <w:i/>
                <w:lang w:val="en-GB" w:eastAsia="en-GB"/>
              </w:rPr>
              <w:t>&gt;sn-FieldLength</w:t>
            </w:r>
          </w:p>
          <w:p w14:paraId="47D16EC4" w14:textId="77777777" w:rsidR="002C5D28" w:rsidRPr="00645E3C" w:rsidRDefault="002C5D28" w:rsidP="00F43D0B">
            <w:pPr>
              <w:pStyle w:val="TAL"/>
              <w:rPr>
                <w:i/>
                <w:lang w:val="en-GB" w:eastAsia="en-GB"/>
              </w:rPr>
            </w:pPr>
            <w:r w:rsidRPr="00645E3C">
              <w:rPr>
                <w:i/>
                <w:lang w:val="en-GB" w:eastAsia="en-GB"/>
              </w:rPr>
              <w:t>&gt;t-PollRetransmit</w:t>
            </w:r>
          </w:p>
          <w:p w14:paraId="48932F31" w14:textId="77777777" w:rsidR="002C5D28" w:rsidRPr="00645E3C" w:rsidRDefault="002C5D28" w:rsidP="00F43D0B">
            <w:pPr>
              <w:pStyle w:val="TAL"/>
              <w:rPr>
                <w:i/>
                <w:lang w:val="en-GB" w:eastAsia="en-GB"/>
              </w:rPr>
            </w:pPr>
            <w:r w:rsidRPr="00645E3C">
              <w:rPr>
                <w:i/>
                <w:lang w:val="en-GB" w:eastAsia="en-GB"/>
              </w:rPr>
              <w:t>&gt;pollPDU</w:t>
            </w:r>
          </w:p>
          <w:p w14:paraId="51864A69" w14:textId="77777777" w:rsidR="002C5D28" w:rsidRPr="00645E3C" w:rsidRDefault="002C5D28" w:rsidP="00F43D0B">
            <w:pPr>
              <w:pStyle w:val="TAL"/>
              <w:rPr>
                <w:i/>
                <w:lang w:val="en-GB" w:eastAsia="en-GB"/>
              </w:rPr>
            </w:pPr>
            <w:r w:rsidRPr="00645E3C">
              <w:rPr>
                <w:i/>
                <w:lang w:val="en-GB" w:eastAsia="en-GB"/>
              </w:rPr>
              <w:t>&gt;pollByte</w:t>
            </w:r>
          </w:p>
          <w:p w14:paraId="27E16F4B"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645E3C" w:rsidRDefault="002C5D28" w:rsidP="00F43D0B">
            <w:pPr>
              <w:pStyle w:val="TAL"/>
              <w:rPr>
                <w:lang w:val="en-GB" w:eastAsia="en-GB"/>
              </w:rPr>
            </w:pPr>
          </w:p>
          <w:p w14:paraId="148CD26B" w14:textId="77777777" w:rsidR="002C5D28" w:rsidRPr="00645E3C" w:rsidRDefault="002C5D28" w:rsidP="00F43D0B">
            <w:pPr>
              <w:pStyle w:val="TAL"/>
              <w:rPr>
                <w:lang w:val="en-GB" w:eastAsia="en-GB"/>
              </w:rPr>
            </w:pPr>
            <w:r w:rsidRPr="00645E3C">
              <w:rPr>
                <w:lang w:val="en-GB" w:eastAsia="en-GB"/>
              </w:rPr>
              <w:t>size12</w:t>
            </w:r>
          </w:p>
          <w:p w14:paraId="79711BFF" w14:textId="77777777" w:rsidR="002C5D28" w:rsidRPr="00645E3C" w:rsidRDefault="002C5D28" w:rsidP="00F43D0B">
            <w:pPr>
              <w:pStyle w:val="TAL"/>
              <w:rPr>
                <w:lang w:val="en-GB" w:eastAsia="en-GB"/>
              </w:rPr>
            </w:pPr>
            <w:r w:rsidRPr="00645E3C">
              <w:rPr>
                <w:lang w:val="en-GB" w:eastAsia="en-GB"/>
              </w:rPr>
              <w:t>ms45</w:t>
            </w:r>
          </w:p>
          <w:p w14:paraId="034C10A2" w14:textId="77777777" w:rsidR="002C5D28" w:rsidRPr="00645E3C" w:rsidRDefault="002C5D28" w:rsidP="00F43D0B">
            <w:pPr>
              <w:pStyle w:val="TAL"/>
              <w:rPr>
                <w:lang w:val="en-GB" w:eastAsia="en-GB"/>
              </w:rPr>
            </w:pPr>
            <w:r w:rsidRPr="00645E3C">
              <w:rPr>
                <w:lang w:val="en-GB" w:eastAsia="en-GB"/>
              </w:rPr>
              <w:t>infinity</w:t>
            </w:r>
          </w:p>
          <w:p w14:paraId="1826C83B" w14:textId="77777777" w:rsidR="002C5D28" w:rsidRPr="00645E3C" w:rsidRDefault="002C5D28" w:rsidP="00F43D0B">
            <w:pPr>
              <w:pStyle w:val="TAL"/>
              <w:rPr>
                <w:lang w:val="en-GB" w:eastAsia="en-GB"/>
              </w:rPr>
            </w:pPr>
            <w:r w:rsidRPr="00645E3C">
              <w:rPr>
                <w:lang w:val="en-GB" w:eastAsia="en-GB"/>
              </w:rPr>
              <w:t>infinity</w:t>
            </w:r>
          </w:p>
          <w:p w14:paraId="22DC4DD0"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645E3C" w:rsidRDefault="002C5D28" w:rsidP="00F43D0B">
            <w:pPr>
              <w:pStyle w:val="TAL"/>
              <w:rPr>
                <w:lang w:val="en-GB" w:eastAsia="en-GB"/>
              </w:rPr>
            </w:pPr>
          </w:p>
        </w:tc>
      </w:tr>
      <w:tr w:rsidR="002C5D28" w:rsidRPr="00645E3C" w14:paraId="4DDBE08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645E3C" w:rsidRDefault="002C5D28" w:rsidP="00F43D0B">
            <w:pPr>
              <w:pStyle w:val="TAL"/>
              <w:rPr>
                <w:i/>
                <w:lang w:val="en-GB" w:eastAsia="en-GB"/>
              </w:rPr>
            </w:pPr>
            <w:r w:rsidRPr="00645E3C">
              <w:rPr>
                <w:i/>
                <w:lang w:val="en-GB" w:eastAsia="en-GB"/>
              </w:rPr>
              <w:t>dl-RLC-Config</w:t>
            </w:r>
          </w:p>
          <w:p w14:paraId="048B962C" w14:textId="77777777" w:rsidR="00F95F2F" w:rsidRPr="00645E3C" w:rsidRDefault="002C5D28" w:rsidP="00F43D0B">
            <w:pPr>
              <w:pStyle w:val="TAL"/>
              <w:rPr>
                <w:i/>
                <w:lang w:val="en-GB" w:eastAsia="en-GB"/>
              </w:rPr>
            </w:pPr>
            <w:r w:rsidRPr="00645E3C">
              <w:rPr>
                <w:i/>
                <w:lang w:val="en-GB" w:eastAsia="en-GB"/>
              </w:rPr>
              <w:t>&gt;sn-FieldLength</w:t>
            </w:r>
          </w:p>
          <w:p w14:paraId="7A0CBED1" w14:textId="77777777" w:rsidR="002C5D28" w:rsidRPr="00645E3C" w:rsidRDefault="002C5D28" w:rsidP="00F43D0B">
            <w:pPr>
              <w:pStyle w:val="TAL"/>
              <w:rPr>
                <w:i/>
                <w:lang w:val="en-GB" w:eastAsia="en-GB"/>
              </w:rPr>
            </w:pPr>
            <w:r w:rsidRPr="00645E3C">
              <w:rPr>
                <w:i/>
                <w:lang w:val="en-GB" w:eastAsia="en-GB"/>
              </w:rPr>
              <w:t>&gt;t-Reassembly</w:t>
            </w:r>
          </w:p>
          <w:p w14:paraId="560157E7"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645E3C" w:rsidRDefault="002C5D28" w:rsidP="00F43D0B">
            <w:pPr>
              <w:pStyle w:val="TAL"/>
              <w:rPr>
                <w:lang w:val="en-GB" w:eastAsia="en-GB"/>
              </w:rPr>
            </w:pPr>
          </w:p>
          <w:p w14:paraId="75BEDE1C" w14:textId="77777777" w:rsidR="002C5D28" w:rsidRPr="00645E3C" w:rsidRDefault="002C5D28" w:rsidP="00F43D0B">
            <w:pPr>
              <w:pStyle w:val="TAL"/>
              <w:rPr>
                <w:lang w:val="en-GB" w:eastAsia="en-GB"/>
              </w:rPr>
            </w:pPr>
            <w:r w:rsidRPr="00645E3C">
              <w:rPr>
                <w:lang w:val="en-GB" w:eastAsia="en-GB"/>
              </w:rPr>
              <w:t>size12</w:t>
            </w:r>
          </w:p>
          <w:p w14:paraId="365BCBA3"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AA0029B"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645E3C" w:rsidRDefault="002C5D28" w:rsidP="00F43D0B">
            <w:pPr>
              <w:pStyle w:val="TAL"/>
              <w:rPr>
                <w:lang w:val="en-GB" w:eastAsia="en-GB"/>
              </w:rPr>
            </w:pPr>
          </w:p>
        </w:tc>
      </w:tr>
      <w:tr w:rsidR="002C5D28" w:rsidRPr="00645E3C" w14:paraId="1D1B124C" w14:textId="77777777" w:rsidTr="00F43D0B">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645E3C" w:rsidRDefault="002C5D28" w:rsidP="00F43D0B">
            <w:pPr>
              <w:pStyle w:val="TAL"/>
              <w:rPr>
                <w:lang w:val="en-GB" w:eastAsia="en-GB"/>
              </w:rPr>
            </w:pPr>
          </w:p>
        </w:tc>
      </w:tr>
      <w:tr w:rsidR="002C5D28" w:rsidRPr="00645E3C" w14:paraId="711488B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645E3C" w:rsidRDefault="002C5D28" w:rsidP="00F43D0B">
            <w:pPr>
              <w:pStyle w:val="TAL"/>
              <w:rPr>
                <w:lang w:val="en-GB" w:eastAsia="en-GB"/>
              </w:rPr>
            </w:pPr>
          </w:p>
        </w:tc>
      </w:tr>
      <w:tr w:rsidR="002C5D28" w:rsidRPr="00645E3C" w14:paraId="1E1789D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645E3C" w:rsidRDefault="002C5D28" w:rsidP="00F43D0B">
            <w:pPr>
              <w:pStyle w:val="TAL"/>
              <w:rPr>
                <w:lang w:val="en-GB" w:eastAsia="en-GB"/>
              </w:rPr>
            </w:pPr>
          </w:p>
        </w:tc>
      </w:tr>
      <w:tr w:rsidR="002C5D28" w:rsidRPr="00645E3C" w14:paraId="37DD79B6"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645E3C" w:rsidRDefault="002C5D28" w:rsidP="00F43D0B">
            <w:pPr>
              <w:pStyle w:val="TAL"/>
              <w:rPr>
                <w:lang w:val="en-GB" w:eastAsia="en-GB"/>
              </w:rPr>
            </w:pPr>
          </w:p>
        </w:tc>
      </w:tr>
      <w:tr w:rsidR="002C5D28" w:rsidRPr="00645E3C" w14:paraId="5C1F9F4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645E3C" w:rsidRDefault="002C5D28" w:rsidP="00F43D0B">
            <w:pPr>
              <w:pStyle w:val="TAL"/>
              <w:rPr>
                <w:lang w:val="en-GB" w:eastAsia="en-GB"/>
              </w:rPr>
            </w:pPr>
          </w:p>
        </w:tc>
      </w:tr>
    </w:tbl>
    <w:p w14:paraId="442D5FC6" w14:textId="77777777" w:rsidR="004A74F6" w:rsidRPr="00645E3C" w:rsidRDefault="004A74F6" w:rsidP="004A74F6"/>
    <w:p w14:paraId="1BBFFCA2" w14:textId="77777777" w:rsidR="002C5D28" w:rsidRPr="00645E3C" w:rsidRDefault="002C5D28" w:rsidP="002C5D28">
      <w:pPr>
        <w:pStyle w:val="Heading3"/>
        <w:rPr>
          <w:lang w:val="en-GB"/>
        </w:rPr>
      </w:pPr>
      <w:bookmarkStart w:id="3970" w:name="_Toc535261702"/>
      <w:r w:rsidRPr="00645E3C">
        <w:rPr>
          <w:lang w:val="en-GB"/>
        </w:rPr>
        <w:t>9.2.2</w:t>
      </w:r>
      <w:r w:rsidRPr="00645E3C">
        <w:rPr>
          <w:lang w:val="en-GB"/>
        </w:rPr>
        <w:tab/>
        <w:t>Default MAC Cell Group configuration</w:t>
      </w:r>
      <w:bookmarkEnd w:id="3970"/>
    </w:p>
    <w:p w14:paraId="2F4B9431"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11A326AE" w14:textId="77777777" w:rsidTr="00F43D0B">
        <w:trPr>
          <w:tblHeader/>
        </w:trPr>
        <w:tc>
          <w:tcPr>
            <w:tcW w:w="3260" w:type="dxa"/>
          </w:tcPr>
          <w:p w14:paraId="0180DE44"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47DB8E9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CFA70C1"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3EC4740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481490F" w14:textId="77777777" w:rsidTr="00F43D0B">
        <w:tc>
          <w:tcPr>
            <w:tcW w:w="3260" w:type="dxa"/>
          </w:tcPr>
          <w:p w14:paraId="3B0F8C4C"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5E860418" w14:textId="77777777" w:rsidR="002C5D28" w:rsidRPr="00645E3C" w:rsidRDefault="002C5D28" w:rsidP="00F43D0B">
            <w:pPr>
              <w:pStyle w:val="TAL"/>
              <w:rPr>
                <w:lang w:val="en-GB" w:eastAsia="en-GB"/>
              </w:rPr>
            </w:pPr>
          </w:p>
        </w:tc>
        <w:tc>
          <w:tcPr>
            <w:tcW w:w="2552" w:type="dxa"/>
          </w:tcPr>
          <w:p w14:paraId="5657E74E" w14:textId="77777777" w:rsidR="002C5D28" w:rsidRPr="00645E3C" w:rsidRDefault="002C5D28" w:rsidP="00F43D0B">
            <w:pPr>
              <w:pStyle w:val="TAL"/>
              <w:rPr>
                <w:lang w:val="en-GB" w:eastAsia="en-GB"/>
              </w:rPr>
            </w:pPr>
          </w:p>
        </w:tc>
        <w:tc>
          <w:tcPr>
            <w:tcW w:w="708" w:type="dxa"/>
          </w:tcPr>
          <w:p w14:paraId="05518C55" w14:textId="77777777" w:rsidR="002C5D28" w:rsidRPr="00645E3C" w:rsidRDefault="002C5D28" w:rsidP="00F43D0B">
            <w:pPr>
              <w:pStyle w:val="TAL"/>
              <w:rPr>
                <w:lang w:val="en-GB" w:eastAsia="en-GB"/>
              </w:rPr>
            </w:pPr>
          </w:p>
        </w:tc>
      </w:tr>
      <w:tr w:rsidR="002C5D28" w:rsidRPr="00645E3C" w14:paraId="2C68F95E" w14:textId="77777777" w:rsidTr="00F43D0B">
        <w:tc>
          <w:tcPr>
            <w:tcW w:w="3260" w:type="dxa"/>
          </w:tcPr>
          <w:p w14:paraId="0EDC966D"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3F837C22" w14:textId="77777777" w:rsidR="002C5D28" w:rsidRPr="00645E3C" w:rsidRDefault="002C5D28" w:rsidP="00F43D0B">
            <w:pPr>
              <w:pStyle w:val="TAL"/>
              <w:rPr>
                <w:lang w:val="en-GB" w:eastAsia="ja-JP"/>
              </w:rPr>
            </w:pPr>
          </w:p>
        </w:tc>
        <w:tc>
          <w:tcPr>
            <w:tcW w:w="2552" w:type="dxa"/>
          </w:tcPr>
          <w:p w14:paraId="323E0875" w14:textId="77777777" w:rsidR="002C5D28" w:rsidRPr="00645E3C" w:rsidRDefault="002C5D28" w:rsidP="00F43D0B">
            <w:pPr>
              <w:pStyle w:val="TAL"/>
              <w:rPr>
                <w:lang w:val="en-GB" w:eastAsia="en-GB"/>
              </w:rPr>
            </w:pPr>
          </w:p>
        </w:tc>
        <w:tc>
          <w:tcPr>
            <w:tcW w:w="708" w:type="dxa"/>
          </w:tcPr>
          <w:p w14:paraId="10D73DC2" w14:textId="77777777" w:rsidR="002C5D28" w:rsidRPr="00645E3C" w:rsidRDefault="002C5D28" w:rsidP="00F43D0B">
            <w:pPr>
              <w:pStyle w:val="TAL"/>
              <w:rPr>
                <w:lang w:val="en-GB" w:eastAsia="en-GB"/>
              </w:rPr>
            </w:pPr>
          </w:p>
        </w:tc>
      </w:tr>
      <w:tr w:rsidR="002C5D28" w:rsidRPr="00645E3C" w14:paraId="375AB0E4" w14:textId="77777777" w:rsidTr="00F43D0B">
        <w:tc>
          <w:tcPr>
            <w:tcW w:w="3260" w:type="dxa"/>
          </w:tcPr>
          <w:p w14:paraId="5233665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18E9CD42"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5C74128D" w14:textId="77777777" w:rsidR="002C5D28" w:rsidRPr="00645E3C" w:rsidRDefault="002C5D28" w:rsidP="00F43D0B">
            <w:pPr>
              <w:pStyle w:val="TAL"/>
              <w:rPr>
                <w:lang w:val="en-GB" w:eastAsia="en-GB"/>
              </w:rPr>
            </w:pPr>
          </w:p>
        </w:tc>
        <w:tc>
          <w:tcPr>
            <w:tcW w:w="708" w:type="dxa"/>
          </w:tcPr>
          <w:p w14:paraId="6BF88030" w14:textId="77777777" w:rsidR="002C5D28" w:rsidRPr="00645E3C" w:rsidRDefault="002C5D28" w:rsidP="00F43D0B">
            <w:pPr>
              <w:pStyle w:val="TAL"/>
              <w:rPr>
                <w:lang w:val="en-GB" w:eastAsia="en-GB"/>
              </w:rPr>
            </w:pPr>
          </w:p>
        </w:tc>
      </w:tr>
      <w:tr w:rsidR="002C5D28" w:rsidRPr="00645E3C" w14:paraId="4AE11423" w14:textId="77777777" w:rsidTr="00F43D0B">
        <w:tc>
          <w:tcPr>
            <w:tcW w:w="3260" w:type="dxa"/>
          </w:tcPr>
          <w:p w14:paraId="2D40F39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2FCED79B"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2D321BAB" w14:textId="77777777" w:rsidR="002C5D28" w:rsidRPr="00645E3C" w:rsidRDefault="002C5D28" w:rsidP="00F43D0B">
            <w:pPr>
              <w:pStyle w:val="TAL"/>
              <w:rPr>
                <w:lang w:val="en-GB" w:eastAsia="en-GB"/>
              </w:rPr>
            </w:pPr>
          </w:p>
        </w:tc>
        <w:tc>
          <w:tcPr>
            <w:tcW w:w="708" w:type="dxa"/>
          </w:tcPr>
          <w:p w14:paraId="765C3819" w14:textId="77777777" w:rsidR="002C5D28" w:rsidRPr="00645E3C" w:rsidRDefault="002C5D28" w:rsidP="00F43D0B">
            <w:pPr>
              <w:pStyle w:val="TAL"/>
              <w:rPr>
                <w:lang w:val="en-GB" w:eastAsia="en-GB"/>
              </w:rPr>
            </w:pPr>
          </w:p>
        </w:tc>
      </w:tr>
      <w:tr w:rsidR="002C5D28" w:rsidRPr="00645E3C" w14:paraId="7F4FFCE2" w14:textId="77777777" w:rsidTr="00F43D0B">
        <w:tc>
          <w:tcPr>
            <w:tcW w:w="3260" w:type="dxa"/>
          </w:tcPr>
          <w:p w14:paraId="37CE62B3"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03AD3AA8" w14:textId="77777777" w:rsidR="002C5D28" w:rsidRPr="00645E3C" w:rsidRDefault="002C5D28" w:rsidP="00F43D0B">
            <w:pPr>
              <w:pStyle w:val="TAL"/>
              <w:rPr>
                <w:lang w:val="en-GB" w:eastAsia="ja-JP"/>
              </w:rPr>
            </w:pPr>
          </w:p>
        </w:tc>
        <w:tc>
          <w:tcPr>
            <w:tcW w:w="2552" w:type="dxa"/>
          </w:tcPr>
          <w:p w14:paraId="27AFF967" w14:textId="77777777" w:rsidR="002C5D28" w:rsidRPr="00645E3C" w:rsidRDefault="002C5D28" w:rsidP="00F43D0B">
            <w:pPr>
              <w:pStyle w:val="TAL"/>
              <w:rPr>
                <w:lang w:val="en-GB" w:eastAsia="en-GB"/>
              </w:rPr>
            </w:pPr>
          </w:p>
        </w:tc>
        <w:tc>
          <w:tcPr>
            <w:tcW w:w="708" w:type="dxa"/>
          </w:tcPr>
          <w:p w14:paraId="24FFAB01" w14:textId="77777777" w:rsidR="002C5D28" w:rsidRPr="00645E3C" w:rsidRDefault="002C5D28" w:rsidP="00F43D0B">
            <w:pPr>
              <w:pStyle w:val="TAL"/>
              <w:rPr>
                <w:lang w:val="en-GB" w:eastAsia="en-GB"/>
              </w:rPr>
            </w:pPr>
          </w:p>
        </w:tc>
      </w:tr>
      <w:tr w:rsidR="002C5D28" w:rsidRPr="00645E3C" w14:paraId="73DD14BC" w14:textId="77777777" w:rsidTr="00F43D0B">
        <w:tc>
          <w:tcPr>
            <w:tcW w:w="3260" w:type="dxa"/>
          </w:tcPr>
          <w:p w14:paraId="3AA55AC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7498FEC6"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2C72FAC0" w14:textId="77777777" w:rsidR="002C5D28" w:rsidRPr="00645E3C" w:rsidRDefault="002C5D28" w:rsidP="00F43D0B">
            <w:pPr>
              <w:pStyle w:val="TAL"/>
              <w:rPr>
                <w:lang w:val="en-GB" w:eastAsia="en-GB"/>
              </w:rPr>
            </w:pPr>
          </w:p>
        </w:tc>
        <w:tc>
          <w:tcPr>
            <w:tcW w:w="708" w:type="dxa"/>
          </w:tcPr>
          <w:p w14:paraId="520A654D" w14:textId="77777777" w:rsidR="002C5D28" w:rsidRPr="00645E3C" w:rsidRDefault="002C5D28" w:rsidP="00F43D0B">
            <w:pPr>
              <w:pStyle w:val="TAL"/>
              <w:rPr>
                <w:lang w:val="en-GB" w:eastAsia="en-GB"/>
              </w:rPr>
            </w:pPr>
          </w:p>
        </w:tc>
      </w:tr>
      <w:tr w:rsidR="002C5D28" w:rsidRPr="00645E3C" w14:paraId="2C9706DD" w14:textId="77777777" w:rsidTr="00F43D0B">
        <w:tc>
          <w:tcPr>
            <w:tcW w:w="3260" w:type="dxa"/>
          </w:tcPr>
          <w:p w14:paraId="0371615E"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2FB10A5F"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35E7B355" w14:textId="77777777" w:rsidR="002C5D28" w:rsidRPr="00645E3C" w:rsidRDefault="002C5D28" w:rsidP="00F43D0B">
            <w:pPr>
              <w:pStyle w:val="TAL"/>
              <w:rPr>
                <w:lang w:val="en-GB" w:eastAsia="en-GB"/>
              </w:rPr>
            </w:pPr>
          </w:p>
        </w:tc>
        <w:tc>
          <w:tcPr>
            <w:tcW w:w="708" w:type="dxa"/>
          </w:tcPr>
          <w:p w14:paraId="14D78F09" w14:textId="77777777" w:rsidR="002C5D28" w:rsidRPr="00645E3C" w:rsidRDefault="002C5D28" w:rsidP="00F43D0B">
            <w:pPr>
              <w:pStyle w:val="TAL"/>
              <w:rPr>
                <w:lang w:val="en-GB" w:eastAsia="en-GB"/>
              </w:rPr>
            </w:pPr>
          </w:p>
        </w:tc>
      </w:tr>
      <w:tr w:rsidR="002C5D28" w:rsidRPr="00645E3C" w14:paraId="39BBD0F1" w14:textId="77777777" w:rsidTr="00F43D0B">
        <w:tc>
          <w:tcPr>
            <w:tcW w:w="3260" w:type="dxa"/>
          </w:tcPr>
          <w:p w14:paraId="38EF27C6"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49D5A874" w14:textId="77777777" w:rsidR="002C5D28" w:rsidRPr="00645E3C" w:rsidRDefault="002C5D28" w:rsidP="00F43D0B">
            <w:pPr>
              <w:pStyle w:val="TAL"/>
              <w:rPr>
                <w:lang w:val="en-GB" w:eastAsia="en-GB"/>
              </w:rPr>
            </w:pPr>
            <w:r w:rsidRPr="00645E3C">
              <w:rPr>
                <w:lang w:val="en-GB" w:eastAsia="en-GB"/>
              </w:rPr>
              <w:t>dB1</w:t>
            </w:r>
          </w:p>
        </w:tc>
        <w:tc>
          <w:tcPr>
            <w:tcW w:w="2552" w:type="dxa"/>
          </w:tcPr>
          <w:p w14:paraId="24AC3598" w14:textId="77777777" w:rsidR="002C5D28" w:rsidRPr="00645E3C" w:rsidRDefault="002C5D28" w:rsidP="00F43D0B">
            <w:pPr>
              <w:pStyle w:val="TAL"/>
              <w:rPr>
                <w:lang w:val="en-GB" w:eastAsia="en-GB"/>
              </w:rPr>
            </w:pPr>
          </w:p>
        </w:tc>
        <w:tc>
          <w:tcPr>
            <w:tcW w:w="708" w:type="dxa"/>
          </w:tcPr>
          <w:p w14:paraId="7D90DEAF" w14:textId="77777777" w:rsidR="002C5D28" w:rsidRPr="00645E3C" w:rsidRDefault="002C5D28" w:rsidP="00F43D0B">
            <w:pPr>
              <w:pStyle w:val="TAL"/>
              <w:rPr>
                <w:lang w:val="en-GB" w:eastAsia="en-GB"/>
              </w:rPr>
            </w:pPr>
          </w:p>
        </w:tc>
      </w:tr>
    </w:tbl>
    <w:p w14:paraId="754B80A5" w14:textId="77777777" w:rsidR="004A74F6" w:rsidRPr="00645E3C" w:rsidRDefault="004A74F6" w:rsidP="004A74F6"/>
    <w:p w14:paraId="6C9324A3" w14:textId="77777777" w:rsidR="002C5D28" w:rsidRPr="00645E3C" w:rsidRDefault="002C5D28" w:rsidP="002C5D28">
      <w:pPr>
        <w:pStyle w:val="Heading3"/>
        <w:rPr>
          <w:lang w:val="en-GB"/>
        </w:rPr>
      </w:pPr>
      <w:bookmarkStart w:id="3971" w:name="_Toc535261703"/>
      <w:r w:rsidRPr="00645E3C">
        <w:rPr>
          <w:lang w:val="en-GB"/>
        </w:rPr>
        <w:t>9.2.3</w:t>
      </w:r>
      <w:r w:rsidRPr="00645E3C">
        <w:rPr>
          <w:lang w:val="en-GB"/>
        </w:rPr>
        <w:tab/>
        <w:t>Default values timers and constants</w:t>
      </w:r>
      <w:bookmarkEnd w:id="3971"/>
    </w:p>
    <w:p w14:paraId="63F1743A"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210B10C6" w14:textId="77777777" w:rsidTr="00F43D0B">
        <w:trPr>
          <w:tblHeader/>
        </w:trPr>
        <w:tc>
          <w:tcPr>
            <w:tcW w:w="3260" w:type="dxa"/>
          </w:tcPr>
          <w:p w14:paraId="4104CE61"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06E3BF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5000A0E5"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4329436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18B54C46" w14:textId="77777777" w:rsidTr="00F43D0B">
        <w:tc>
          <w:tcPr>
            <w:tcW w:w="3260" w:type="dxa"/>
          </w:tcPr>
          <w:p w14:paraId="408F2D4F"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4FC9FE13"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1324F898" w14:textId="77777777" w:rsidR="002C5D28" w:rsidRPr="00645E3C" w:rsidRDefault="002C5D28" w:rsidP="00F43D0B">
            <w:pPr>
              <w:pStyle w:val="TAL"/>
              <w:rPr>
                <w:lang w:val="en-GB" w:eastAsia="en-GB"/>
              </w:rPr>
            </w:pPr>
          </w:p>
        </w:tc>
        <w:tc>
          <w:tcPr>
            <w:tcW w:w="709" w:type="dxa"/>
          </w:tcPr>
          <w:p w14:paraId="0C61A2F5" w14:textId="77777777" w:rsidR="002C5D28" w:rsidRPr="00645E3C" w:rsidRDefault="002C5D28" w:rsidP="00F43D0B">
            <w:pPr>
              <w:pStyle w:val="TAL"/>
              <w:rPr>
                <w:lang w:val="en-GB" w:eastAsia="en-GB"/>
              </w:rPr>
            </w:pPr>
          </w:p>
        </w:tc>
      </w:tr>
      <w:tr w:rsidR="002C5D28" w:rsidRPr="00645E3C" w14:paraId="79E24708" w14:textId="77777777" w:rsidTr="00F43D0B">
        <w:tc>
          <w:tcPr>
            <w:tcW w:w="3260" w:type="dxa"/>
          </w:tcPr>
          <w:p w14:paraId="7E3BE6E7"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5B162513" w14:textId="77777777" w:rsidR="002C5D28" w:rsidRPr="00645E3C" w:rsidRDefault="002C5D28" w:rsidP="00F43D0B">
            <w:pPr>
              <w:pStyle w:val="TAL"/>
              <w:rPr>
                <w:lang w:val="en-GB" w:eastAsia="en-GB"/>
              </w:rPr>
            </w:pPr>
            <w:r w:rsidRPr="00645E3C">
              <w:rPr>
                <w:lang w:val="en-GB" w:eastAsia="en-GB"/>
              </w:rPr>
              <w:t>n1</w:t>
            </w:r>
          </w:p>
        </w:tc>
        <w:tc>
          <w:tcPr>
            <w:tcW w:w="2551" w:type="dxa"/>
          </w:tcPr>
          <w:p w14:paraId="7B993F29" w14:textId="77777777" w:rsidR="002C5D28" w:rsidRPr="00645E3C" w:rsidRDefault="002C5D28" w:rsidP="00F43D0B">
            <w:pPr>
              <w:pStyle w:val="TAL"/>
              <w:rPr>
                <w:lang w:val="en-GB" w:eastAsia="en-GB"/>
              </w:rPr>
            </w:pPr>
          </w:p>
        </w:tc>
        <w:tc>
          <w:tcPr>
            <w:tcW w:w="709" w:type="dxa"/>
          </w:tcPr>
          <w:p w14:paraId="4119125D" w14:textId="77777777" w:rsidR="002C5D28" w:rsidRPr="00645E3C" w:rsidRDefault="002C5D28" w:rsidP="00F43D0B">
            <w:pPr>
              <w:pStyle w:val="TAL"/>
              <w:rPr>
                <w:lang w:val="en-GB" w:eastAsia="en-GB"/>
              </w:rPr>
            </w:pPr>
          </w:p>
        </w:tc>
      </w:tr>
      <w:tr w:rsidR="002C5D28" w:rsidRPr="00645E3C" w14:paraId="51D00225" w14:textId="77777777" w:rsidTr="00F43D0B">
        <w:tc>
          <w:tcPr>
            <w:tcW w:w="3260" w:type="dxa"/>
          </w:tcPr>
          <w:p w14:paraId="78CC0885"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466FD804"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4BBEFB7A" w14:textId="77777777" w:rsidR="002C5D28" w:rsidRPr="00645E3C" w:rsidRDefault="002C5D28" w:rsidP="00F43D0B">
            <w:pPr>
              <w:pStyle w:val="TAL"/>
              <w:rPr>
                <w:lang w:val="en-GB" w:eastAsia="en-GB"/>
              </w:rPr>
            </w:pPr>
          </w:p>
        </w:tc>
        <w:tc>
          <w:tcPr>
            <w:tcW w:w="709" w:type="dxa"/>
          </w:tcPr>
          <w:p w14:paraId="78C251FB" w14:textId="77777777" w:rsidR="002C5D28" w:rsidRPr="00645E3C" w:rsidRDefault="002C5D28" w:rsidP="00F43D0B">
            <w:pPr>
              <w:pStyle w:val="TAL"/>
              <w:rPr>
                <w:lang w:val="en-GB" w:eastAsia="en-GB"/>
              </w:rPr>
            </w:pPr>
          </w:p>
        </w:tc>
      </w:tr>
      <w:tr w:rsidR="002C5D28" w:rsidRPr="00645E3C" w14:paraId="7F933E2F" w14:textId="77777777" w:rsidTr="00F43D0B">
        <w:tc>
          <w:tcPr>
            <w:tcW w:w="3260" w:type="dxa"/>
          </w:tcPr>
          <w:p w14:paraId="33EF17F0"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76762B80" w14:textId="77777777" w:rsidR="002C5D28" w:rsidRPr="00645E3C" w:rsidRDefault="002C5D28" w:rsidP="00F43D0B">
            <w:pPr>
              <w:pStyle w:val="TAL"/>
              <w:rPr>
                <w:lang w:val="en-GB" w:eastAsia="en-GB"/>
              </w:rPr>
            </w:pPr>
            <w:r w:rsidRPr="00645E3C">
              <w:rPr>
                <w:lang w:val="en-GB" w:eastAsia="en-GB"/>
              </w:rPr>
              <w:t>n1</w:t>
            </w:r>
          </w:p>
        </w:tc>
        <w:tc>
          <w:tcPr>
            <w:tcW w:w="2551" w:type="dxa"/>
          </w:tcPr>
          <w:p w14:paraId="2E6FBB1F" w14:textId="77777777" w:rsidR="002C5D28" w:rsidRPr="00645E3C" w:rsidRDefault="002C5D28" w:rsidP="00F43D0B">
            <w:pPr>
              <w:pStyle w:val="TAL"/>
              <w:rPr>
                <w:lang w:val="en-GB" w:eastAsia="en-GB"/>
              </w:rPr>
            </w:pPr>
          </w:p>
        </w:tc>
        <w:tc>
          <w:tcPr>
            <w:tcW w:w="709" w:type="dxa"/>
          </w:tcPr>
          <w:p w14:paraId="0F6A6437" w14:textId="77777777" w:rsidR="002C5D28" w:rsidRPr="00645E3C" w:rsidRDefault="002C5D28" w:rsidP="00F43D0B">
            <w:pPr>
              <w:pStyle w:val="TAL"/>
              <w:rPr>
                <w:lang w:val="en-GB" w:eastAsia="en-GB"/>
              </w:rPr>
            </w:pPr>
          </w:p>
        </w:tc>
      </w:tr>
    </w:tbl>
    <w:p w14:paraId="4EC597B8" w14:textId="77777777" w:rsidR="002C5D28" w:rsidRPr="00645E3C" w:rsidRDefault="002C5D28" w:rsidP="002C5D28"/>
    <w:p w14:paraId="0D5A576C" w14:textId="77777777" w:rsidR="002C5D28" w:rsidRPr="00645E3C" w:rsidRDefault="002C5D28" w:rsidP="002C5D28">
      <w:pPr>
        <w:pStyle w:val="Heading1"/>
      </w:pPr>
      <w:bookmarkStart w:id="3972" w:name="_Toc535261704"/>
      <w:r w:rsidRPr="00645E3C">
        <w:t>10</w:t>
      </w:r>
      <w:r w:rsidRPr="00645E3C">
        <w:tab/>
        <w:t>Generic error handling</w:t>
      </w:r>
      <w:bookmarkEnd w:id="3972"/>
    </w:p>
    <w:p w14:paraId="5DD87B16" w14:textId="77777777" w:rsidR="002C5D28" w:rsidRPr="00645E3C" w:rsidRDefault="002C5D28" w:rsidP="002C5D28">
      <w:pPr>
        <w:pStyle w:val="Heading2"/>
        <w:rPr>
          <w:lang w:val="en-GB"/>
        </w:rPr>
      </w:pPr>
      <w:bookmarkStart w:id="3973" w:name="_Toc535261705"/>
      <w:r w:rsidRPr="00645E3C">
        <w:rPr>
          <w:lang w:val="en-GB"/>
        </w:rPr>
        <w:t>10.1</w:t>
      </w:r>
      <w:r w:rsidRPr="00645E3C">
        <w:rPr>
          <w:lang w:val="en-GB"/>
        </w:rPr>
        <w:tab/>
        <w:t>General</w:t>
      </w:r>
      <w:bookmarkEnd w:id="3973"/>
    </w:p>
    <w:p w14:paraId="54F6E551"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1EC8249A" w14:textId="77777777" w:rsidR="002C5D28" w:rsidRPr="00645E3C" w:rsidRDefault="002C5D28" w:rsidP="002C5D28">
      <w:r w:rsidRPr="00645E3C">
        <w:t>The UE shall consider a value as not comprehended when it is set:</w:t>
      </w:r>
    </w:p>
    <w:p w14:paraId="7F30E90E"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1269B85F"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7CD2D8C5" w14:textId="77777777" w:rsidR="002C5D28" w:rsidRPr="00645E3C" w:rsidRDefault="002C5D28" w:rsidP="002C5D28">
      <w:r w:rsidRPr="00645E3C">
        <w:lastRenderedPageBreak/>
        <w:t>The UE shall consider a field as not comprehended when it is defined:</w:t>
      </w:r>
    </w:p>
    <w:p w14:paraId="3FD2E99D"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1959032E" w14:textId="77777777" w:rsidR="002C5D28" w:rsidRPr="00645E3C" w:rsidRDefault="002C5D28" w:rsidP="002C5D28">
      <w:pPr>
        <w:pStyle w:val="Heading2"/>
        <w:rPr>
          <w:lang w:val="en-GB"/>
        </w:rPr>
      </w:pPr>
      <w:bookmarkStart w:id="3974" w:name="_Toc535261706"/>
      <w:r w:rsidRPr="00645E3C">
        <w:rPr>
          <w:lang w:val="en-GB"/>
        </w:rPr>
        <w:t>10.2</w:t>
      </w:r>
      <w:r w:rsidRPr="00645E3C">
        <w:rPr>
          <w:lang w:val="en-GB"/>
        </w:rPr>
        <w:tab/>
        <w:t>ASN.1 violation or encoding error</w:t>
      </w:r>
      <w:bookmarkEnd w:id="3974"/>
    </w:p>
    <w:p w14:paraId="06DBB8B5" w14:textId="77777777" w:rsidR="002C5D28" w:rsidRPr="00645E3C" w:rsidRDefault="002C5D28" w:rsidP="002C5D28">
      <w:r w:rsidRPr="00645E3C">
        <w:t>The UE shall:</w:t>
      </w:r>
    </w:p>
    <w:p w14:paraId="3649A5B0" w14:textId="0D257BC4" w:rsidR="002C5D28" w:rsidRPr="00645E3C" w:rsidRDefault="002C5D28" w:rsidP="002C5D28">
      <w:pPr>
        <w:pStyle w:val="B1"/>
        <w:rPr>
          <w:lang w:val="en-GB"/>
        </w:rPr>
      </w:pPr>
      <w:r w:rsidRPr="00645E3C">
        <w:rPr>
          <w:lang w:val="en-GB"/>
        </w:rPr>
        <w:t>1&gt;</w:t>
      </w:r>
      <w:r w:rsidRPr="00645E3C">
        <w:rPr>
          <w:lang w:val="en-GB"/>
        </w:rPr>
        <w:tab/>
        <w:t xml:space="preserve">when receiving an RRC message on the </w:t>
      </w:r>
      <w:del w:id="3975" w:author="Ericsson (Rapporteur) v4" w:date="2019-03-04T08:17:00Z">
        <w:r w:rsidRPr="00645E3C" w:rsidDel="005F09FB">
          <w:rPr>
            <w:lang w:val="en-GB"/>
          </w:rPr>
          <w:delText>[</w:delText>
        </w:r>
      </w:del>
      <w:r w:rsidRPr="00645E3C">
        <w:rPr>
          <w:lang w:val="en-GB"/>
        </w:rPr>
        <w:t>BCCH</w:t>
      </w:r>
      <w:ins w:id="3976" w:author="Ericsson (Rapporteur) v4" w:date="2019-03-04T08:17:00Z">
        <w:r w:rsidR="005F09FB">
          <w:rPr>
            <w:lang w:val="en-GB"/>
          </w:rPr>
          <w:t>, CCCH or PCCH</w:t>
        </w:r>
      </w:ins>
      <w:del w:id="3977" w:author="Ericsson (Rapporteur) v4" w:date="2019-03-04T08:17:00Z">
        <w:r w:rsidRPr="00645E3C" w:rsidDel="005F09FB">
          <w:rPr>
            <w:lang w:val="en-GB"/>
          </w:rPr>
          <w:delText>]</w:delText>
        </w:r>
      </w:del>
      <w:r w:rsidRPr="00645E3C">
        <w:rPr>
          <w:lang w:val="en-GB"/>
        </w:rPr>
        <w:t xml:space="preserve"> for which the abstract syntax is </w:t>
      </w:r>
      <w:commentRangeStart w:id="3978"/>
      <w:r w:rsidRPr="00645E3C">
        <w:rPr>
          <w:lang w:val="en-GB"/>
        </w:rPr>
        <w:t>invalid</w:t>
      </w:r>
      <w:commentRangeEnd w:id="3978"/>
      <w:r w:rsidR="005F09FB">
        <w:rPr>
          <w:rStyle w:val="CommentReference"/>
          <w:lang w:val="en-GB" w:eastAsia="ja-JP"/>
        </w:rPr>
        <w:commentReference w:id="3978"/>
      </w:r>
      <w:r w:rsidRPr="00645E3C">
        <w:rPr>
          <w:lang w:val="en-GB"/>
        </w:rPr>
        <w:t xml:space="preserve"> [6]:</w:t>
      </w:r>
    </w:p>
    <w:p w14:paraId="426611AD"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60C0F14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645E3C">
        <w:rPr>
          <w:lang w:val="en-GB"/>
        </w:rPr>
        <w:t>1..</w:t>
      </w:r>
      <w:proofErr w:type="gramEnd"/>
      <w:r w:rsidRPr="00645E3C">
        <w:rPr>
          <w:lang w:val="en-GB"/>
        </w:rPr>
        <w:t>11). In cases like this, it may not be possible to reliably detect which field is in the error hence the error handling is at the message level.</w:t>
      </w:r>
    </w:p>
    <w:p w14:paraId="64F57CBF" w14:textId="77777777" w:rsidR="002C5D28" w:rsidRPr="00645E3C" w:rsidRDefault="002C5D28" w:rsidP="002C5D28">
      <w:pPr>
        <w:pStyle w:val="Heading2"/>
        <w:rPr>
          <w:lang w:val="en-GB"/>
        </w:rPr>
      </w:pPr>
      <w:bookmarkStart w:id="3979" w:name="_Toc535261707"/>
      <w:r w:rsidRPr="00645E3C">
        <w:rPr>
          <w:lang w:val="en-GB"/>
        </w:rPr>
        <w:t>10.3</w:t>
      </w:r>
      <w:r w:rsidRPr="00645E3C">
        <w:rPr>
          <w:lang w:val="en-GB"/>
        </w:rPr>
        <w:tab/>
        <w:t>Field set to a not comprehended value</w:t>
      </w:r>
      <w:bookmarkEnd w:id="3979"/>
    </w:p>
    <w:p w14:paraId="38BF9590" w14:textId="77777777" w:rsidR="002C5D28" w:rsidRPr="00645E3C" w:rsidRDefault="002C5D28" w:rsidP="002C5D28">
      <w:r w:rsidRPr="00645E3C">
        <w:t>The UE shall, when receiving an RRC message on any logical channel:</w:t>
      </w:r>
    </w:p>
    <w:p w14:paraId="28D9778D"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39CC2594"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67CA71EF"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5C81CF7D"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7B01DD4D"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1193CC96" w14:textId="77777777" w:rsidR="002C5D28" w:rsidRPr="00645E3C" w:rsidRDefault="002C5D28" w:rsidP="002C5D28">
      <w:pPr>
        <w:pStyle w:val="B2"/>
        <w:rPr>
          <w:lang w:val="en-GB"/>
        </w:rPr>
      </w:pPr>
      <w:r w:rsidRPr="00645E3C">
        <w:rPr>
          <w:lang w:val="en-GB"/>
        </w:rPr>
        <w:t>2&gt;</w:t>
      </w:r>
      <w:r w:rsidRPr="00645E3C">
        <w:rPr>
          <w:lang w:val="en-GB"/>
        </w:rPr>
        <w:tab/>
        <w:t>else:</w:t>
      </w:r>
    </w:p>
    <w:p w14:paraId="6E1C4279"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4D2F0DB3" w14:textId="77777777" w:rsidR="002C5D28" w:rsidRPr="00645E3C" w:rsidRDefault="002C5D28" w:rsidP="002C5D28">
      <w:pPr>
        <w:pStyle w:val="Heading2"/>
        <w:rPr>
          <w:lang w:val="en-GB"/>
        </w:rPr>
      </w:pPr>
      <w:bookmarkStart w:id="3980" w:name="_Toc535261708"/>
      <w:r w:rsidRPr="00645E3C">
        <w:rPr>
          <w:lang w:val="en-GB"/>
        </w:rPr>
        <w:t>10.4</w:t>
      </w:r>
      <w:r w:rsidRPr="00645E3C">
        <w:rPr>
          <w:lang w:val="en-GB"/>
        </w:rPr>
        <w:tab/>
        <w:t>Mandatory field missing</w:t>
      </w:r>
      <w:bookmarkEnd w:id="3980"/>
    </w:p>
    <w:p w14:paraId="212D5BAE" w14:textId="77777777" w:rsidR="002C5D28" w:rsidRPr="00645E3C" w:rsidRDefault="002C5D28" w:rsidP="002C5D28">
      <w:r w:rsidRPr="00645E3C">
        <w:t>The UE shall:</w:t>
      </w:r>
    </w:p>
    <w:p w14:paraId="6422D8E8"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27E82D0D"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1150D5D"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FAE60C1" w14:textId="77777777" w:rsidR="002C5D28" w:rsidRPr="00645E3C" w:rsidRDefault="002C5D28" w:rsidP="002C5D28">
      <w:pPr>
        <w:pStyle w:val="B2"/>
        <w:rPr>
          <w:lang w:val="en-GB"/>
        </w:rPr>
      </w:pPr>
      <w:r w:rsidRPr="00645E3C">
        <w:rPr>
          <w:lang w:val="en-GB"/>
        </w:rPr>
        <w:t>2&gt;</w:t>
      </w:r>
      <w:r w:rsidRPr="00645E3C">
        <w:rPr>
          <w:lang w:val="en-GB"/>
        </w:rPr>
        <w:tab/>
        <w:t>else:</w:t>
      </w:r>
    </w:p>
    <w:p w14:paraId="0FC2C041"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3D564612"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31CAECD1"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50EBE451"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04A2E1D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77BE32CA"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6AF791A"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24C5AEE4"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4ED32F8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6D23711" w14:textId="77777777" w:rsidR="002C5D28" w:rsidRPr="00645E3C" w:rsidRDefault="002C5D28" w:rsidP="002C5D28">
      <w:r w:rsidRPr="00645E3C">
        <w:t>The following ASN.1 further clarifies the levels applicable in case of nested error handling for errors in extension fields.</w:t>
      </w:r>
    </w:p>
    <w:p w14:paraId="19973A6E" w14:textId="77777777" w:rsidR="002C5D28" w:rsidRPr="00645E3C" w:rsidRDefault="002C5D28" w:rsidP="00FF1AD0">
      <w:pPr>
        <w:pStyle w:val="PL"/>
        <w:shd w:val="pct10" w:color="auto" w:fill="auto"/>
        <w:rPr>
          <w:color w:val="808080"/>
        </w:rPr>
      </w:pPr>
      <w:r w:rsidRPr="00645E3C">
        <w:rPr>
          <w:color w:val="808080"/>
        </w:rPr>
        <w:t>-- /example/ ASN1START</w:t>
      </w:r>
    </w:p>
    <w:p w14:paraId="59A94ABA" w14:textId="77777777" w:rsidR="002C5D28" w:rsidRPr="00645E3C" w:rsidRDefault="002C5D28" w:rsidP="00FF1AD0">
      <w:pPr>
        <w:pStyle w:val="PL"/>
        <w:shd w:val="pct10" w:color="auto" w:fill="auto"/>
      </w:pPr>
    </w:p>
    <w:p w14:paraId="4EA4A753"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1DB3E842" w14:textId="77777777" w:rsidR="002C5D28" w:rsidRPr="00645E3C" w:rsidRDefault="002C5D28" w:rsidP="00FF1AD0">
      <w:pPr>
        <w:pStyle w:val="PL"/>
        <w:shd w:val="pct10" w:color="auto" w:fill="auto"/>
      </w:pPr>
    </w:p>
    <w:p w14:paraId="19E1DBEF"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08BF1CE5" w14:textId="77777777" w:rsidR="002C5D28" w:rsidRPr="00645E3C" w:rsidRDefault="002C5D28" w:rsidP="00FF1AD0">
      <w:pPr>
        <w:pStyle w:val="PL"/>
        <w:shd w:val="pct10" w:color="auto" w:fill="auto"/>
        <w:rPr>
          <w:snapToGrid w:val="0"/>
        </w:rPr>
      </w:pPr>
    </w:p>
    <w:p w14:paraId="26C4321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4FC27F5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739BDE0E" w14:textId="77777777" w:rsidR="002C5D28" w:rsidRPr="00645E3C" w:rsidRDefault="002C5D28" w:rsidP="00FF1AD0">
      <w:pPr>
        <w:pStyle w:val="PL"/>
        <w:shd w:val="pct10" w:color="auto" w:fill="auto"/>
      </w:pPr>
      <w:r w:rsidRPr="00645E3C">
        <w:t xml:space="preserve">    field1                              Field1,</w:t>
      </w:r>
    </w:p>
    <w:p w14:paraId="3DA2BACB"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26E4D364" w14:textId="77777777" w:rsidR="002C5D28" w:rsidRPr="00645E3C" w:rsidRDefault="002C5D28" w:rsidP="00FF1AD0">
      <w:pPr>
        <w:pStyle w:val="PL"/>
        <w:shd w:val="pct10" w:color="auto" w:fill="auto"/>
      </w:pPr>
      <w:r w:rsidRPr="00645E3C">
        <w:t xml:space="preserve">    ...</w:t>
      </w:r>
    </w:p>
    <w:p w14:paraId="338E6E68" w14:textId="77777777" w:rsidR="00A96803" w:rsidRDefault="002C5D28" w:rsidP="00FF1AD0">
      <w:pPr>
        <w:pStyle w:val="PL"/>
        <w:shd w:val="pct10" w:color="auto" w:fill="auto"/>
      </w:pPr>
      <w:r w:rsidRPr="00645E3C">
        <w:t xml:space="preserve">    [[</w:t>
      </w:r>
    </w:p>
    <w:p w14:paraId="7A2E65C4"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6103162C"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4E768D7F" w14:textId="77777777" w:rsidR="002C5D28" w:rsidRPr="00645E3C" w:rsidRDefault="002C5D28" w:rsidP="00FF1AD0">
      <w:pPr>
        <w:pStyle w:val="PL"/>
        <w:shd w:val="pct10" w:color="auto" w:fill="auto"/>
      </w:pPr>
      <w:r w:rsidRPr="00645E3C">
        <w:t xml:space="preserve">    ]]</w:t>
      </w:r>
    </w:p>
    <w:p w14:paraId="351F101D" w14:textId="77777777" w:rsidR="002C5D28" w:rsidRPr="00645E3C" w:rsidRDefault="002C5D28" w:rsidP="00FF1AD0">
      <w:pPr>
        <w:pStyle w:val="PL"/>
        <w:shd w:val="pct10" w:color="auto" w:fill="auto"/>
      </w:pPr>
      <w:r w:rsidRPr="00645E3C">
        <w:t>}</w:t>
      </w:r>
    </w:p>
    <w:p w14:paraId="03B9ED40" w14:textId="77777777" w:rsidR="002C5D28" w:rsidRPr="00645E3C" w:rsidRDefault="002C5D28" w:rsidP="00FF1AD0">
      <w:pPr>
        <w:pStyle w:val="PL"/>
        <w:shd w:val="pct10" w:color="auto" w:fill="auto"/>
      </w:pPr>
    </w:p>
    <w:p w14:paraId="0ECF5305"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42B0A515" w14:textId="77777777" w:rsidR="002C5D28" w:rsidRPr="00645E3C" w:rsidRDefault="002C5D28" w:rsidP="00FF1AD0">
      <w:pPr>
        <w:pStyle w:val="PL"/>
        <w:shd w:val="pct10" w:color="auto" w:fill="auto"/>
      </w:pPr>
    </w:p>
    <w:p w14:paraId="0DB9EE4C"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30F7A104"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26E8F444" w14:textId="77777777" w:rsidR="002C5D28" w:rsidRPr="00645E3C" w:rsidRDefault="002C5D28" w:rsidP="00FF1AD0">
      <w:pPr>
        <w:pStyle w:val="PL"/>
        <w:shd w:val="pct10" w:color="auto" w:fill="auto"/>
      </w:pPr>
      <w:r w:rsidRPr="00645E3C">
        <w:t xml:space="preserve">    field1                              Field1,</w:t>
      </w:r>
    </w:p>
    <w:p w14:paraId="51EF9810"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FA982F7"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55121FD0" w14:textId="77777777" w:rsidR="002C5D28" w:rsidRPr="00645E3C" w:rsidRDefault="002C5D28" w:rsidP="00FF1AD0">
      <w:pPr>
        <w:pStyle w:val="PL"/>
        <w:shd w:val="pct10" w:color="auto" w:fill="auto"/>
      </w:pPr>
      <w:r w:rsidRPr="00645E3C">
        <w:t>}</w:t>
      </w:r>
    </w:p>
    <w:p w14:paraId="335B3F90" w14:textId="77777777" w:rsidR="002C5D28" w:rsidRPr="00645E3C" w:rsidRDefault="002C5D28" w:rsidP="00FF1AD0">
      <w:pPr>
        <w:pStyle w:val="PL"/>
        <w:shd w:val="pct10" w:color="auto" w:fill="auto"/>
      </w:pPr>
    </w:p>
    <w:p w14:paraId="4EA2385A"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058A1A6"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233E25B0"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2389640"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6FE8C966" w14:textId="77777777" w:rsidR="002C5D28" w:rsidRPr="00645E3C" w:rsidRDefault="002C5D28" w:rsidP="00FF1AD0">
      <w:pPr>
        <w:pStyle w:val="PL"/>
        <w:shd w:val="pct10" w:color="auto" w:fill="auto"/>
      </w:pPr>
      <w:r w:rsidRPr="00645E3C">
        <w:t>}</w:t>
      </w:r>
    </w:p>
    <w:p w14:paraId="50833814" w14:textId="77777777" w:rsidR="002C5D28" w:rsidRPr="00645E3C" w:rsidRDefault="002C5D28" w:rsidP="00FF1AD0">
      <w:pPr>
        <w:pStyle w:val="PL"/>
        <w:shd w:val="pct10" w:color="auto" w:fill="auto"/>
      </w:pPr>
    </w:p>
    <w:p w14:paraId="550B3201" w14:textId="77777777" w:rsidR="002C5D28" w:rsidRPr="00645E3C" w:rsidRDefault="002C5D28" w:rsidP="00FF1AD0">
      <w:pPr>
        <w:pStyle w:val="PL"/>
        <w:shd w:val="pct10" w:color="auto" w:fill="auto"/>
        <w:rPr>
          <w:color w:val="808080"/>
        </w:rPr>
      </w:pPr>
      <w:r w:rsidRPr="00645E3C">
        <w:rPr>
          <w:color w:val="808080"/>
        </w:rPr>
        <w:t>-- ASN1STOP</w:t>
      </w:r>
    </w:p>
    <w:p w14:paraId="298A28EE" w14:textId="77777777" w:rsidR="002C5D28" w:rsidRPr="00645E3C" w:rsidRDefault="002C5D28" w:rsidP="002C5D28"/>
    <w:p w14:paraId="345100C3" w14:textId="77777777" w:rsidR="002C5D28" w:rsidRPr="00645E3C" w:rsidRDefault="002C5D28" w:rsidP="002C5D28">
      <w:r w:rsidRPr="00645E3C">
        <w:t>The UE shall, apply the following principles regarding the levels applicable in case of nested error handling:</w:t>
      </w:r>
    </w:p>
    <w:p w14:paraId="22970B9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w:t>
      </w:r>
      <w:proofErr w:type="gramStart"/>
      <w:r w:rsidRPr="00645E3C">
        <w:rPr>
          <w:lang w:val="en-GB"/>
        </w:rPr>
        <w:t>a</w:t>
      </w:r>
      <w:proofErr w:type="gramEnd"/>
      <w:r w:rsidRPr="00645E3C">
        <w:rPr>
          <w:lang w:val="en-GB"/>
        </w:rPr>
        <w:t xml:space="preserve">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17A35B2C"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70ED61E0" w14:textId="77777777" w:rsidR="002C5D28" w:rsidRPr="00645E3C" w:rsidRDefault="002C5D28" w:rsidP="002C5D28">
      <w:pPr>
        <w:pStyle w:val="Heading2"/>
        <w:rPr>
          <w:lang w:val="en-GB"/>
        </w:rPr>
      </w:pPr>
      <w:bookmarkStart w:id="3981" w:name="_Toc535261709"/>
      <w:r w:rsidRPr="00645E3C">
        <w:rPr>
          <w:lang w:val="en-GB"/>
        </w:rPr>
        <w:t>10.5</w:t>
      </w:r>
      <w:r w:rsidRPr="00645E3C">
        <w:rPr>
          <w:lang w:val="en-GB"/>
        </w:rPr>
        <w:tab/>
        <w:t>Not comprehended field</w:t>
      </w:r>
      <w:bookmarkEnd w:id="3981"/>
    </w:p>
    <w:p w14:paraId="5DD0C5BC" w14:textId="77777777" w:rsidR="002C5D28" w:rsidRPr="00645E3C" w:rsidRDefault="002C5D28" w:rsidP="002C5D28">
      <w:r w:rsidRPr="00645E3C">
        <w:t>The UE shall, when receiving an RRC message on any logical channel:</w:t>
      </w:r>
    </w:p>
    <w:p w14:paraId="2D3EA4C6"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574413D9"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69BA5674"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2C938C30"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3375E46E" w14:textId="77777777" w:rsidR="002C5D28" w:rsidRPr="00645E3C" w:rsidRDefault="002C5D28" w:rsidP="002C5D28">
      <w:pPr>
        <w:pStyle w:val="Heading1"/>
      </w:pPr>
      <w:bookmarkStart w:id="3982" w:name="_Toc535261710"/>
      <w:r w:rsidRPr="00645E3C">
        <w:lastRenderedPageBreak/>
        <w:t>11</w:t>
      </w:r>
      <w:r w:rsidRPr="00645E3C">
        <w:tab/>
        <w:t>Radio information related interactions between network nodes</w:t>
      </w:r>
      <w:bookmarkEnd w:id="3982"/>
    </w:p>
    <w:p w14:paraId="4CC92561" w14:textId="77777777" w:rsidR="002C5D28" w:rsidRPr="00645E3C" w:rsidRDefault="002C5D28" w:rsidP="002C5D28">
      <w:pPr>
        <w:pStyle w:val="Heading2"/>
        <w:rPr>
          <w:lang w:val="en-GB"/>
        </w:rPr>
      </w:pPr>
      <w:bookmarkStart w:id="3983" w:name="_Toc535261711"/>
      <w:r w:rsidRPr="00645E3C">
        <w:rPr>
          <w:lang w:val="en-GB"/>
        </w:rPr>
        <w:t>11.1</w:t>
      </w:r>
      <w:r w:rsidRPr="00645E3C">
        <w:rPr>
          <w:lang w:val="en-GB"/>
        </w:rPr>
        <w:tab/>
        <w:t>General</w:t>
      </w:r>
      <w:bookmarkEnd w:id="3983"/>
    </w:p>
    <w:p w14:paraId="5BABD6C6"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645E3C" w:rsidRDefault="002C5D28" w:rsidP="002C5D28">
      <w:pPr>
        <w:pStyle w:val="Heading2"/>
        <w:rPr>
          <w:lang w:val="en-GB"/>
        </w:rPr>
      </w:pPr>
      <w:bookmarkStart w:id="3984" w:name="_Toc535261712"/>
      <w:r w:rsidRPr="00645E3C">
        <w:rPr>
          <w:lang w:val="en-GB"/>
        </w:rPr>
        <w:t>11.2</w:t>
      </w:r>
      <w:r w:rsidRPr="00645E3C">
        <w:rPr>
          <w:lang w:val="en-GB"/>
        </w:rPr>
        <w:tab/>
        <w:t>Inter-node RRC messages</w:t>
      </w:r>
      <w:bookmarkEnd w:id="3984"/>
    </w:p>
    <w:p w14:paraId="4C23B8A4" w14:textId="77777777" w:rsidR="002C5D28" w:rsidRPr="00645E3C" w:rsidRDefault="002C5D28" w:rsidP="002C5D28">
      <w:pPr>
        <w:pStyle w:val="Heading3"/>
        <w:rPr>
          <w:lang w:val="en-GB"/>
        </w:rPr>
      </w:pPr>
      <w:bookmarkStart w:id="3985" w:name="_Toc535261713"/>
      <w:r w:rsidRPr="00645E3C">
        <w:rPr>
          <w:lang w:val="en-GB"/>
        </w:rPr>
        <w:t>11.2.1</w:t>
      </w:r>
      <w:r w:rsidRPr="00645E3C">
        <w:rPr>
          <w:lang w:val="en-GB"/>
        </w:rPr>
        <w:tab/>
        <w:t>General</w:t>
      </w:r>
      <w:bookmarkEnd w:id="3985"/>
    </w:p>
    <w:p w14:paraId="116F474B"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645E3C" w:rsidRDefault="002C5D28" w:rsidP="00645E3C">
      <w:pPr>
        <w:pStyle w:val="PL"/>
        <w:rPr>
          <w:color w:val="808080"/>
        </w:rPr>
      </w:pPr>
      <w:r w:rsidRPr="00645E3C">
        <w:rPr>
          <w:color w:val="808080"/>
        </w:rPr>
        <w:t>-- ASN1START</w:t>
      </w:r>
    </w:p>
    <w:p w14:paraId="53276427"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93A03E9" w14:textId="77777777" w:rsidR="002C5D28" w:rsidRPr="00645E3C" w:rsidRDefault="002C5D28" w:rsidP="00645E3C">
      <w:pPr>
        <w:pStyle w:val="PL"/>
      </w:pPr>
    </w:p>
    <w:p w14:paraId="31B4D005" w14:textId="77777777" w:rsidR="002C5D28" w:rsidRPr="00645E3C" w:rsidRDefault="002C5D28" w:rsidP="00645E3C">
      <w:pPr>
        <w:pStyle w:val="PL"/>
      </w:pPr>
      <w:r w:rsidRPr="00645E3C">
        <w:t>NR-InterNodeDefinitions DEFINITIONS AUTOMATIC TAGS ::=</w:t>
      </w:r>
    </w:p>
    <w:p w14:paraId="009D2983" w14:textId="77777777" w:rsidR="002C5D28" w:rsidRPr="00645E3C" w:rsidRDefault="002C5D28" w:rsidP="00645E3C">
      <w:pPr>
        <w:pStyle w:val="PL"/>
      </w:pPr>
    </w:p>
    <w:p w14:paraId="284E23F7" w14:textId="77777777" w:rsidR="002C5D28" w:rsidRPr="00645E3C" w:rsidRDefault="002C5D28" w:rsidP="00645E3C">
      <w:pPr>
        <w:pStyle w:val="PL"/>
      </w:pPr>
      <w:r w:rsidRPr="00645E3C">
        <w:t>BEGIN</w:t>
      </w:r>
    </w:p>
    <w:p w14:paraId="58C67600" w14:textId="77777777" w:rsidR="002C5D28" w:rsidRPr="00645E3C" w:rsidRDefault="002C5D28" w:rsidP="00645E3C">
      <w:pPr>
        <w:pStyle w:val="PL"/>
      </w:pPr>
    </w:p>
    <w:p w14:paraId="50A9B6FA" w14:textId="77777777" w:rsidR="002C5D28" w:rsidRPr="00645E3C" w:rsidRDefault="002C5D28" w:rsidP="00645E3C">
      <w:pPr>
        <w:pStyle w:val="PL"/>
      </w:pPr>
      <w:r w:rsidRPr="00645E3C">
        <w:t>IMPORTS</w:t>
      </w:r>
    </w:p>
    <w:p w14:paraId="19DD763B" w14:textId="77777777" w:rsidR="002C5D28" w:rsidRPr="00645E3C" w:rsidRDefault="002C5D28" w:rsidP="00645E3C">
      <w:pPr>
        <w:pStyle w:val="PL"/>
      </w:pPr>
      <w:r w:rsidRPr="00645E3C">
        <w:t xml:space="preserve">    ARFCN-ValueNR,</w:t>
      </w:r>
    </w:p>
    <w:p w14:paraId="600D6E01" w14:textId="77777777" w:rsidR="002C5D28" w:rsidRPr="00645E3C" w:rsidRDefault="002C5D28" w:rsidP="00645E3C">
      <w:pPr>
        <w:pStyle w:val="PL"/>
      </w:pPr>
      <w:r w:rsidRPr="00645E3C">
        <w:t xml:space="preserve">    ARFCN-ValueEUTRA,</w:t>
      </w:r>
    </w:p>
    <w:p w14:paraId="7E41FB85" w14:textId="77777777" w:rsidR="002C5D28" w:rsidRPr="00645E3C" w:rsidRDefault="002C5D28" w:rsidP="00645E3C">
      <w:pPr>
        <w:pStyle w:val="PL"/>
      </w:pPr>
      <w:r w:rsidRPr="00645E3C">
        <w:t xml:space="preserve">    CellIdentity,</w:t>
      </w:r>
    </w:p>
    <w:p w14:paraId="445B1161" w14:textId="77777777" w:rsidR="004F60B7" w:rsidRPr="00645E3C" w:rsidRDefault="004F60B7" w:rsidP="00645E3C">
      <w:pPr>
        <w:pStyle w:val="PL"/>
      </w:pPr>
      <w:r w:rsidRPr="00645E3C">
        <w:t xml:space="preserve">    CGI-Info,</w:t>
      </w:r>
    </w:p>
    <w:p w14:paraId="74B69E03" w14:textId="77777777" w:rsidR="002C5D28" w:rsidRPr="00645E3C" w:rsidRDefault="002C5D28" w:rsidP="00645E3C">
      <w:pPr>
        <w:pStyle w:val="PL"/>
      </w:pPr>
      <w:r w:rsidRPr="00645E3C">
        <w:t xml:space="preserve">    CSI-RS-Index,</w:t>
      </w:r>
    </w:p>
    <w:p w14:paraId="1CD8C8E3" w14:textId="77777777" w:rsidR="002C5D28" w:rsidRPr="00645E3C" w:rsidRDefault="002C5D28" w:rsidP="00645E3C">
      <w:pPr>
        <w:pStyle w:val="PL"/>
      </w:pPr>
      <w:r w:rsidRPr="00645E3C">
        <w:t xml:space="preserve">    FreqBandIndicatorNR,</w:t>
      </w:r>
    </w:p>
    <w:p w14:paraId="439F603E" w14:textId="77777777" w:rsidR="002C5D28" w:rsidRPr="00645E3C" w:rsidRDefault="002C5D28" w:rsidP="00645E3C">
      <w:pPr>
        <w:pStyle w:val="PL"/>
      </w:pPr>
      <w:r w:rsidRPr="00645E3C">
        <w:t xml:space="preserve">    GapConfig,</w:t>
      </w:r>
    </w:p>
    <w:p w14:paraId="543BF1B4" w14:textId="77777777" w:rsidR="002C5D28" w:rsidRPr="00645E3C" w:rsidRDefault="002C5D28" w:rsidP="00645E3C">
      <w:pPr>
        <w:pStyle w:val="PL"/>
      </w:pPr>
      <w:r w:rsidRPr="00645E3C">
        <w:t xml:space="preserve">    maxBandComb,</w:t>
      </w:r>
    </w:p>
    <w:p w14:paraId="1AB475A9" w14:textId="77777777" w:rsidR="002C5D28" w:rsidRPr="00645E3C" w:rsidRDefault="002C5D28" w:rsidP="00645E3C">
      <w:pPr>
        <w:pStyle w:val="PL"/>
      </w:pPr>
      <w:r w:rsidRPr="00645E3C">
        <w:t xml:space="preserve">    maxBands,</w:t>
      </w:r>
    </w:p>
    <w:p w14:paraId="1812A41F" w14:textId="77777777" w:rsidR="002C5D28" w:rsidRPr="00645E3C" w:rsidRDefault="002C5D28" w:rsidP="00645E3C">
      <w:pPr>
        <w:pStyle w:val="PL"/>
      </w:pPr>
      <w:r w:rsidRPr="00645E3C">
        <w:t xml:space="preserve">    maxFeatureSetsPerBand,</w:t>
      </w:r>
    </w:p>
    <w:p w14:paraId="1E2EF6EE" w14:textId="77777777" w:rsidR="002C5D28" w:rsidRPr="00645E3C" w:rsidRDefault="002C5D28" w:rsidP="00645E3C">
      <w:pPr>
        <w:pStyle w:val="PL"/>
      </w:pPr>
      <w:r w:rsidRPr="00645E3C">
        <w:t xml:space="preserve">    maxFreqIDC-MRDC,</w:t>
      </w:r>
    </w:p>
    <w:p w14:paraId="0AC3CEBF" w14:textId="77777777" w:rsidR="002C5D28" w:rsidRPr="00645E3C" w:rsidRDefault="002C5D28" w:rsidP="00645E3C">
      <w:pPr>
        <w:pStyle w:val="PL"/>
      </w:pPr>
      <w:r w:rsidRPr="00645E3C">
        <w:t xml:space="preserve">    maxNrofCombIDC,</w:t>
      </w:r>
    </w:p>
    <w:p w14:paraId="14DF3767" w14:textId="77777777" w:rsidR="002C5D28" w:rsidRPr="00645E3C" w:rsidRDefault="002C5D28" w:rsidP="00645E3C">
      <w:pPr>
        <w:pStyle w:val="PL"/>
      </w:pPr>
      <w:r w:rsidRPr="00645E3C">
        <w:t xml:space="preserve">    maxNrofSCells,</w:t>
      </w:r>
    </w:p>
    <w:p w14:paraId="525D1EDE" w14:textId="77777777" w:rsidR="002C5D28" w:rsidRPr="00645E3C" w:rsidRDefault="002C5D28" w:rsidP="00645E3C">
      <w:pPr>
        <w:pStyle w:val="PL"/>
      </w:pPr>
      <w:r w:rsidRPr="00645E3C">
        <w:t xml:space="preserve">    maxNrofServingCells,</w:t>
      </w:r>
    </w:p>
    <w:p w14:paraId="59760A2E" w14:textId="77777777" w:rsidR="002C5D28" w:rsidRPr="00645E3C" w:rsidRDefault="002C5D28" w:rsidP="00645E3C">
      <w:pPr>
        <w:pStyle w:val="PL"/>
      </w:pPr>
      <w:r w:rsidRPr="00645E3C">
        <w:t xml:space="preserve">    maxNrofServingCells-1,</w:t>
      </w:r>
    </w:p>
    <w:p w14:paraId="20717741" w14:textId="77777777" w:rsidR="002C5D28" w:rsidRPr="00645E3C" w:rsidRDefault="002C5D28" w:rsidP="00645E3C">
      <w:pPr>
        <w:pStyle w:val="PL"/>
      </w:pPr>
      <w:r w:rsidRPr="00645E3C">
        <w:t xml:space="preserve">    maxNrofServingCellsEUTRA,</w:t>
      </w:r>
    </w:p>
    <w:p w14:paraId="3BF8CBB6" w14:textId="77777777" w:rsidR="002C5D28" w:rsidRPr="00645E3C" w:rsidRDefault="002C5D28" w:rsidP="00645E3C">
      <w:pPr>
        <w:pStyle w:val="PL"/>
      </w:pPr>
      <w:r w:rsidRPr="00645E3C">
        <w:t xml:space="preserve">    maxNrofIndexesToReport,</w:t>
      </w:r>
    </w:p>
    <w:p w14:paraId="52ABC973" w14:textId="77777777" w:rsidR="002C5D28" w:rsidRPr="00645E3C" w:rsidRDefault="002C5D28" w:rsidP="00645E3C">
      <w:pPr>
        <w:pStyle w:val="PL"/>
      </w:pPr>
      <w:r w:rsidRPr="00645E3C">
        <w:t xml:space="preserve">    MeasQuantityResults,</w:t>
      </w:r>
    </w:p>
    <w:p w14:paraId="235C33CB" w14:textId="77777777" w:rsidR="002C5D28" w:rsidRPr="00645E3C" w:rsidRDefault="002C5D28" w:rsidP="00645E3C">
      <w:pPr>
        <w:pStyle w:val="PL"/>
      </w:pPr>
      <w:r w:rsidRPr="00645E3C">
        <w:t xml:space="preserve">    MeasResultSCG-Failure,</w:t>
      </w:r>
    </w:p>
    <w:p w14:paraId="233BC59E" w14:textId="77777777" w:rsidR="002C5D28" w:rsidRPr="00645E3C" w:rsidRDefault="002C5D28" w:rsidP="00645E3C">
      <w:pPr>
        <w:pStyle w:val="PL"/>
      </w:pPr>
      <w:r w:rsidRPr="00645E3C">
        <w:t xml:space="preserve">    MeasResultCellListSFTD,</w:t>
      </w:r>
    </w:p>
    <w:p w14:paraId="47191431" w14:textId="77777777" w:rsidR="002C5D28" w:rsidRPr="00645E3C" w:rsidRDefault="002C5D28" w:rsidP="00645E3C">
      <w:pPr>
        <w:pStyle w:val="PL"/>
      </w:pPr>
      <w:r w:rsidRPr="00645E3C">
        <w:t xml:space="preserve">    MeasResultList2NR,</w:t>
      </w:r>
    </w:p>
    <w:p w14:paraId="282874D1" w14:textId="77777777" w:rsidR="002C5D28" w:rsidRPr="00645E3C" w:rsidRDefault="002C5D28" w:rsidP="00645E3C">
      <w:pPr>
        <w:pStyle w:val="PL"/>
      </w:pPr>
      <w:r w:rsidRPr="00645E3C">
        <w:t xml:space="preserve">    P-Max,</w:t>
      </w:r>
    </w:p>
    <w:p w14:paraId="331647AC" w14:textId="77777777" w:rsidR="002C5D28" w:rsidRPr="00645E3C" w:rsidRDefault="002C5D28" w:rsidP="00645E3C">
      <w:pPr>
        <w:pStyle w:val="PL"/>
      </w:pPr>
      <w:r w:rsidRPr="00645E3C">
        <w:lastRenderedPageBreak/>
        <w:t xml:space="preserve">    PhysCellId,</w:t>
      </w:r>
    </w:p>
    <w:p w14:paraId="78C871D7" w14:textId="77777777" w:rsidR="002C5D28" w:rsidRPr="00645E3C" w:rsidRDefault="002C5D28" w:rsidP="00645E3C">
      <w:pPr>
        <w:pStyle w:val="PL"/>
      </w:pPr>
      <w:r w:rsidRPr="00645E3C">
        <w:t xml:space="preserve">    RadioBearerConfig,</w:t>
      </w:r>
    </w:p>
    <w:p w14:paraId="3CC43593" w14:textId="77777777" w:rsidR="002C5D28" w:rsidRPr="00645E3C" w:rsidRDefault="002C5D28" w:rsidP="00645E3C">
      <w:pPr>
        <w:pStyle w:val="PL"/>
      </w:pPr>
      <w:r w:rsidRPr="00645E3C">
        <w:t xml:space="preserve">    RAN-NotificationAreaInfo,</w:t>
      </w:r>
    </w:p>
    <w:p w14:paraId="4E48149B" w14:textId="77777777" w:rsidR="002C5D28" w:rsidRPr="00645E3C" w:rsidRDefault="002C5D28" w:rsidP="00645E3C">
      <w:pPr>
        <w:pStyle w:val="PL"/>
      </w:pPr>
      <w:r w:rsidRPr="00645E3C">
        <w:t xml:space="preserve">    RRCReconfiguration,</w:t>
      </w:r>
    </w:p>
    <w:p w14:paraId="3E4B4DBC" w14:textId="77777777" w:rsidR="002C5D28" w:rsidRPr="00645E3C" w:rsidRDefault="002C5D28" w:rsidP="00645E3C">
      <w:pPr>
        <w:pStyle w:val="PL"/>
      </w:pPr>
      <w:r w:rsidRPr="00645E3C">
        <w:t xml:space="preserve">    ServCellIndex,</w:t>
      </w:r>
    </w:p>
    <w:p w14:paraId="69F1ED73" w14:textId="77777777" w:rsidR="002C5D28" w:rsidRPr="00645E3C" w:rsidRDefault="002C5D28" w:rsidP="00645E3C">
      <w:pPr>
        <w:pStyle w:val="PL"/>
      </w:pPr>
      <w:r w:rsidRPr="00645E3C">
        <w:t xml:space="preserve">    SetupRelease,</w:t>
      </w:r>
    </w:p>
    <w:p w14:paraId="012F51E9" w14:textId="77777777" w:rsidR="002C5D28" w:rsidRPr="00645E3C" w:rsidRDefault="002C5D28" w:rsidP="00645E3C">
      <w:pPr>
        <w:pStyle w:val="PL"/>
      </w:pPr>
      <w:r w:rsidRPr="00645E3C">
        <w:t xml:space="preserve">    SSB-Index,</w:t>
      </w:r>
    </w:p>
    <w:p w14:paraId="0F661829" w14:textId="77777777" w:rsidR="00717A7B" w:rsidRPr="00645E3C" w:rsidRDefault="002C5D28" w:rsidP="00645E3C">
      <w:pPr>
        <w:pStyle w:val="PL"/>
      </w:pPr>
      <w:r w:rsidRPr="00645E3C">
        <w:t xml:space="preserve">    SSB-MTC,</w:t>
      </w:r>
    </w:p>
    <w:p w14:paraId="5AB99F6E" w14:textId="77777777" w:rsidR="002C5D28" w:rsidRPr="00645E3C" w:rsidRDefault="00717A7B" w:rsidP="00645E3C">
      <w:pPr>
        <w:pStyle w:val="PL"/>
      </w:pPr>
      <w:r w:rsidRPr="00645E3C">
        <w:t xml:space="preserve">    SSB-ToMeasure,</w:t>
      </w:r>
    </w:p>
    <w:p w14:paraId="1E262FB1" w14:textId="77777777" w:rsidR="002C5D28" w:rsidRPr="00645E3C" w:rsidRDefault="002C5D28" w:rsidP="00645E3C">
      <w:pPr>
        <w:pStyle w:val="PL"/>
      </w:pPr>
      <w:r w:rsidRPr="00645E3C">
        <w:t xml:space="preserve">    SS-RSSI-Measurement,</w:t>
      </w:r>
    </w:p>
    <w:p w14:paraId="3A006AAC" w14:textId="77777777" w:rsidR="002C5D28" w:rsidRPr="00645E3C" w:rsidRDefault="002C5D28" w:rsidP="00645E3C">
      <w:pPr>
        <w:pStyle w:val="PL"/>
      </w:pPr>
      <w:r w:rsidRPr="00645E3C">
        <w:t xml:space="preserve">    ShortMAC-I,</w:t>
      </w:r>
    </w:p>
    <w:p w14:paraId="3D092C5D" w14:textId="77777777" w:rsidR="002C5D28" w:rsidRPr="00645E3C" w:rsidRDefault="002C5D28" w:rsidP="00645E3C">
      <w:pPr>
        <w:pStyle w:val="PL"/>
      </w:pPr>
      <w:r w:rsidRPr="00645E3C">
        <w:t xml:space="preserve">    SubcarrierSpacing,</w:t>
      </w:r>
    </w:p>
    <w:p w14:paraId="23F7CA7F" w14:textId="77777777" w:rsidR="002C5D28" w:rsidRPr="00645E3C" w:rsidRDefault="002C5D28" w:rsidP="00645E3C">
      <w:pPr>
        <w:pStyle w:val="PL"/>
      </w:pPr>
      <w:r w:rsidRPr="00645E3C">
        <w:t xml:space="preserve">    UE-CapabilityRAT-ContainerList</w:t>
      </w:r>
    </w:p>
    <w:p w14:paraId="74203463" w14:textId="77777777" w:rsidR="002C5D28" w:rsidRPr="00645E3C" w:rsidRDefault="002C5D28" w:rsidP="00645E3C">
      <w:pPr>
        <w:pStyle w:val="PL"/>
      </w:pPr>
      <w:r w:rsidRPr="00645E3C">
        <w:t>FROM NR-RRC-Definitions;</w:t>
      </w:r>
    </w:p>
    <w:p w14:paraId="1286BA65" w14:textId="77777777" w:rsidR="002C5D28" w:rsidRPr="00645E3C" w:rsidRDefault="002C5D28" w:rsidP="00645E3C">
      <w:pPr>
        <w:pStyle w:val="PL"/>
      </w:pPr>
    </w:p>
    <w:p w14:paraId="55A9750E" w14:textId="77777777" w:rsidR="002C5D28" w:rsidRPr="003251EE" w:rsidRDefault="002C5D28" w:rsidP="00645E3C">
      <w:pPr>
        <w:pStyle w:val="PL"/>
        <w:rPr>
          <w:color w:val="808080"/>
        </w:rPr>
      </w:pPr>
      <w:r w:rsidRPr="003251EE">
        <w:rPr>
          <w:color w:val="808080"/>
        </w:rPr>
        <w:t>-- TAG</w:t>
      </w:r>
      <w:r w:rsidR="005051A8" w:rsidRPr="003251EE">
        <w:rPr>
          <w:color w:val="808080"/>
        </w:rPr>
        <w:t>-</w:t>
      </w:r>
      <w:r w:rsidRPr="003251EE">
        <w:rPr>
          <w:color w:val="808080"/>
        </w:rPr>
        <w:t>NR-INTER-NODE-DEFINITIONS-STOP</w:t>
      </w:r>
    </w:p>
    <w:p w14:paraId="60FC750C" w14:textId="77777777" w:rsidR="002C5D28" w:rsidRPr="00645E3C" w:rsidRDefault="002C5D28" w:rsidP="00645E3C">
      <w:pPr>
        <w:pStyle w:val="PL"/>
        <w:rPr>
          <w:color w:val="808080"/>
        </w:rPr>
      </w:pPr>
      <w:r w:rsidRPr="00645E3C">
        <w:rPr>
          <w:color w:val="808080"/>
        </w:rPr>
        <w:t>-- ASN1STOP</w:t>
      </w:r>
    </w:p>
    <w:p w14:paraId="50233AD4" w14:textId="77777777" w:rsidR="002C5D28" w:rsidRPr="00645E3C" w:rsidRDefault="002C5D28" w:rsidP="002C5D28"/>
    <w:p w14:paraId="7294BF50" w14:textId="77777777" w:rsidR="002C5D28" w:rsidRPr="00645E3C" w:rsidRDefault="002C5D28" w:rsidP="002C5D28">
      <w:pPr>
        <w:pStyle w:val="Heading3"/>
        <w:rPr>
          <w:lang w:val="en-GB"/>
        </w:rPr>
      </w:pPr>
      <w:bookmarkStart w:id="3986" w:name="_Toc535261714"/>
      <w:r w:rsidRPr="00645E3C">
        <w:rPr>
          <w:lang w:val="en-GB"/>
        </w:rPr>
        <w:t>11.2.2</w:t>
      </w:r>
      <w:r w:rsidRPr="00645E3C">
        <w:rPr>
          <w:lang w:val="en-GB"/>
        </w:rPr>
        <w:tab/>
        <w:t>Message definitions</w:t>
      </w:r>
      <w:bookmarkEnd w:id="3986"/>
    </w:p>
    <w:p w14:paraId="4F7C5A45" w14:textId="77777777" w:rsidR="002C5D28" w:rsidRPr="00645E3C" w:rsidRDefault="002C5D28" w:rsidP="002C5D28">
      <w:pPr>
        <w:pStyle w:val="Heading4"/>
        <w:rPr>
          <w:lang w:val="en-GB"/>
        </w:rPr>
      </w:pPr>
      <w:bookmarkStart w:id="3987" w:name="_Toc535261715"/>
      <w:r w:rsidRPr="00645E3C">
        <w:rPr>
          <w:lang w:val="en-GB"/>
        </w:rPr>
        <w:t>–</w:t>
      </w:r>
      <w:r w:rsidRPr="00645E3C">
        <w:rPr>
          <w:lang w:val="en-GB"/>
        </w:rPr>
        <w:tab/>
      </w:r>
      <w:r w:rsidRPr="00645E3C">
        <w:rPr>
          <w:i/>
          <w:lang w:val="en-GB"/>
        </w:rPr>
        <w:t>HandoverCommand</w:t>
      </w:r>
      <w:bookmarkEnd w:id="3987"/>
    </w:p>
    <w:p w14:paraId="709FECCB" w14:textId="77777777" w:rsidR="002C5D28" w:rsidRPr="00645E3C" w:rsidRDefault="002C5D28" w:rsidP="002C5D28">
      <w:r w:rsidRPr="00645E3C">
        <w:t>This message is used to transfer the handover command as generated by the target gNB.</w:t>
      </w:r>
    </w:p>
    <w:p w14:paraId="424C1EE2" w14:textId="77777777" w:rsidR="002C5D28" w:rsidRPr="00645E3C" w:rsidRDefault="002C5D28" w:rsidP="002C5D28">
      <w:pPr>
        <w:pStyle w:val="B1"/>
        <w:rPr>
          <w:lang w:val="en-GB"/>
        </w:rPr>
      </w:pPr>
      <w:r w:rsidRPr="00645E3C">
        <w:rPr>
          <w:lang w:val="en-GB"/>
        </w:rPr>
        <w:t>Direction: target gNB to source gNB/source RAN.</w:t>
      </w:r>
    </w:p>
    <w:p w14:paraId="7D4996B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0B2904A4" w14:textId="77777777" w:rsidR="002C5D28" w:rsidRPr="00645E3C" w:rsidRDefault="002C5D28" w:rsidP="00645E3C">
      <w:pPr>
        <w:pStyle w:val="PL"/>
        <w:rPr>
          <w:color w:val="808080"/>
        </w:rPr>
      </w:pPr>
      <w:r w:rsidRPr="00645E3C">
        <w:rPr>
          <w:color w:val="808080"/>
        </w:rPr>
        <w:t>-- ASN1START</w:t>
      </w:r>
    </w:p>
    <w:p w14:paraId="3FA3C6BE" w14:textId="77777777" w:rsidR="002C5D28" w:rsidRPr="00645E3C" w:rsidRDefault="002C5D28" w:rsidP="00645E3C">
      <w:pPr>
        <w:pStyle w:val="PL"/>
        <w:rPr>
          <w:color w:val="808080"/>
        </w:rPr>
      </w:pPr>
      <w:r w:rsidRPr="00645E3C">
        <w:rPr>
          <w:color w:val="808080"/>
        </w:rPr>
        <w:t>-- TAG-HANDOVER-COMMAND-START</w:t>
      </w:r>
    </w:p>
    <w:p w14:paraId="090C4596" w14:textId="77777777" w:rsidR="002C5D28" w:rsidRPr="00645E3C" w:rsidRDefault="002C5D28" w:rsidP="00645E3C">
      <w:pPr>
        <w:pStyle w:val="PL"/>
      </w:pPr>
    </w:p>
    <w:p w14:paraId="36D647CF"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558DB28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805E4B1" w14:textId="77777777" w:rsidR="002C5D28" w:rsidRPr="00645E3C" w:rsidRDefault="002C5D28" w:rsidP="00645E3C">
      <w:pPr>
        <w:pStyle w:val="PL"/>
      </w:pPr>
      <w:r w:rsidRPr="00645E3C">
        <w:t xml:space="preserve">        c1                                  </w:t>
      </w:r>
      <w:r w:rsidRPr="00645E3C">
        <w:rPr>
          <w:color w:val="993366"/>
        </w:rPr>
        <w:t>CHOICE</w:t>
      </w:r>
      <w:r w:rsidRPr="00645E3C">
        <w:t>{</w:t>
      </w:r>
    </w:p>
    <w:p w14:paraId="55232E5F" w14:textId="77777777" w:rsidR="002C5D28" w:rsidRPr="00645E3C" w:rsidRDefault="002C5D28" w:rsidP="00645E3C">
      <w:pPr>
        <w:pStyle w:val="PL"/>
      </w:pPr>
      <w:r w:rsidRPr="00645E3C">
        <w:t xml:space="preserve">            handoverCommand                 HandoverCommand-IEs,</w:t>
      </w:r>
    </w:p>
    <w:p w14:paraId="41B6C4B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BA53790" w14:textId="77777777" w:rsidR="002C5D28" w:rsidRPr="00645E3C" w:rsidRDefault="002C5D28" w:rsidP="00645E3C">
      <w:pPr>
        <w:pStyle w:val="PL"/>
      </w:pPr>
      <w:r w:rsidRPr="00645E3C">
        <w:t xml:space="preserve">        },</w:t>
      </w:r>
    </w:p>
    <w:p w14:paraId="2C5140B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42B94AD" w14:textId="77777777" w:rsidR="002C5D28" w:rsidRPr="00645E3C" w:rsidRDefault="002C5D28" w:rsidP="00645E3C">
      <w:pPr>
        <w:pStyle w:val="PL"/>
      </w:pPr>
      <w:r w:rsidRPr="00645E3C">
        <w:t xml:space="preserve">    }</w:t>
      </w:r>
    </w:p>
    <w:p w14:paraId="56F38A89" w14:textId="77777777" w:rsidR="002C5D28" w:rsidRPr="00645E3C" w:rsidRDefault="002C5D28" w:rsidP="00645E3C">
      <w:pPr>
        <w:pStyle w:val="PL"/>
      </w:pPr>
      <w:r w:rsidRPr="00645E3C">
        <w:t>}</w:t>
      </w:r>
    </w:p>
    <w:p w14:paraId="581693DE" w14:textId="77777777" w:rsidR="002C5D28" w:rsidRPr="00645E3C" w:rsidRDefault="002C5D28" w:rsidP="00645E3C">
      <w:pPr>
        <w:pStyle w:val="PL"/>
      </w:pPr>
    </w:p>
    <w:p w14:paraId="75338D47"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55BFD0A2"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3AB3A9C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1985D3E0" w14:textId="77777777" w:rsidR="002C5D28" w:rsidRPr="00645E3C" w:rsidRDefault="002C5D28" w:rsidP="00645E3C">
      <w:pPr>
        <w:pStyle w:val="PL"/>
      </w:pPr>
      <w:r w:rsidRPr="00645E3C">
        <w:t>}</w:t>
      </w:r>
    </w:p>
    <w:p w14:paraId="3E1DE6E8" w14:textId="77777777" w:rsidR="002C5D28" w:rsidRPr="00645E3C" w:rsidRDefault="002C5D28" w:rsidP="00645E3C">
      <w:pPr>
        <w:pStyle w:val="PL"/>
      </w:pPr>
    </w:p>
    <w:p w14:paraId="1C302468" w14:textId="77777777" w:rsidR="002C5D28" w:rsidRPr="00645E3C" w:rsidRDefault="002C5D28" w:rsidP="00645E3C">
      <w:pPr>
        <w:pStyle w:val="PL"/>
        <w:rPr>
          <w:color w:val="808080"/>
        </w:rPr>
      </w:pPr>
      <w:r w:rsidRPr="00645E3C">
        <w:rPr>
          <w:color w:val="808080"/>
        </w:rPr>
        <w:t>-- TAG-HANDOVER-COMMAND-STOP</w:t>
      </w:r>
    </w:p>
    <w:p w14:paraId="7DF16040" w14:textId="77777777" w:rsidR="002C5D28" w:rsidRPr="00645E3C" w:rsidRDefault="002C5D28" w:rsidP="00645E3C">
      <w:pPr>
        <w:pStyle w:val="PL"/>
        <w:rPr>
          <w:color w:val="808080"/>
        </w:rPr>
      </w:pPr>
      <w:r w:rsidRPr="00645E3C">
        <w:rPr>
          <w:color w:val="808080"/>
        </w:rPr>
        <w:t>-- ASN1STOP</w:t>
      </w:r>
    </w:p>
    <w:p w14:paraId="300679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7E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w:t>
            </w:r>
            <w:r w:rsidRPr="00E444BB">
              <w:rPr>
                <w:lang w:val="en-GB" w:eastAsia="ja-JP"/>
              </w:rPr>
              <w:t>field descriptions</w:t>
            </w:r>
          </w:p>
        </w:tc>
      </w:tr>
      <w:tr w:rsidR="002C5D28" w:rsidRPr="00645E3C" w14:paraId="67F478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645E3C" w:rsidRDefault="002C5D28" w:rsidP="00F43D0B">
            <w:pPr>
              <w:pStyle w:val="TAL"/>
              <w:rPr>
                <w:b/>
                <w:i/>
                <w:lang w:val="en-GB" w:eastAsia="ja-JP"/>
              </w:rPr>
            </w:pPr>
            <w:r w:rsidRPr="00645E3C">
              <w:rPr>
                <w:b/>
                <w:i/>
                <w:lang w:val="en-GB" w:eastAsia="ja-JP"/>
              </w:rPr>
              <w:t>handoverCommandMessage</w:t>
            </w:r>
          </w:p>
          <w:p w14:paraId="31BAD7C5"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28C3BC8F" w14:textId="77777777" w:rsidR="002C5D28" w:rsidRPr="00645E3C" w:rsidRDefault="002C5D28" w:rsidP="002C5D28"/>
    <w:p w14:paraId="78258327" w14:textId="77777777" w:rsidR="002C5D28" w:rsidRPr="00645E3C" w:rsidRDefault="002C5D28" w:rsidP="002C5D28">
      <w:pPr>
        <w:pStyle w:val="Heading4"/>
        <w:rPr>
          <w:lang w:val="en-GB"/>
        </w:rPr>
      </w:pPr>
      <w:bookmarkStart w:id="3988" w:name="_Toc535261716"/>
      <w:r w:rsidRPr="00645E3C">
        <w:rPr>
          <w:lang w:val="en-GB"/>
        </w:rPr>
        <w:t>–</w:t>
      </w:r>
      <w:r w:rsidRPr="00645E3C">
        <w:rPr>
          <w:lang w:val="en-GB"/>
        </w:rPr>
        <w:tab/>
      </w:r>
      <w:r w:rsidRPr="00645E3C">
        <w:rPr>
          <w:i/>
          <w:lang w:val="en-GB"/>
        </w:rPr>
        <w:t>HandoverPreparationInformation</w:t>
      </w:r>
      <w:bookmarkEnd w:id="3988"/>
    </w:p>
    <w:p w14:paraId="52255AC4" w14:textId="77777777" w:rsidR="002C5D28" w:rsidRPr="00645E3C" w:rsidRDefault="002C5D28" w:rsidP="002C5D28">
      <w:r w:rsidRPr="00645E3C">
        <w:t>This message is used to transfer the NR RRC information used by the target gNB during handover preparation, including UE capability information.</w:t>
      </w:r>
    </w:p>
    <w:p w14:paraId="7E17E4BF" w14:textId="77777777" w:rsidR="002C5D28" w:rsidRPr="00645E3C" w:rsidRDefault="002C5D28" w:rsidP="002C5D28">
      <w:pPr>
        <w:pStyle w:val="B1"/>
        <w:rPr>
          <w:lang w:val="en-GB"/>
        </w:rPr>
      </w:pPr>
      <w:r w:rsidRPr="00645E3C">
        <w:rPr>
          <w:lang w:val="en-GB"/>
        </w:rPr>
        <w:t>Direction: source gNB/source RAN to target gNB.</w:t>
      </w:r>
    </w:p>
    <w:p w14:paraId="75AF6187"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43D78D8" w14:textId="77777777" w:rsidR="002C5D28" w:rsidRPr="00645E3C" w:rsidRDefault="002C5D28" w:rsidP="00645E3C">
      <w:pPr>
        <w:pStyle w:val="PL"/>
        <w:rPr>
          <w:color w:val="808080"/>
        </w:rPr>
      </w:pPr>
      <w:r w:rsidRPr="00645E3C">
        <w:rPr>
          <w:color w:val="808080"/>
        </w:rPr>
        <w:t>-- ASN1START</w:t>
      </w:r>
    </w:p>
    <w:p w14:paraId="2551D99A" w14:textId="77777777" w:rsidR="002C5D28" w:rsidRPr="00645E3C" w:rsidRDefault="002C5D28" w:rsidP="00645E3C">
      <w:pPr>
        <w:pStyle w:val="PL"/>
        <w:rPr>
          <w:color w:val="808080"/>
        </w:rPr>
      </w:pPr>
      <w:r w:rsidRPr="00645E3C">
        <w:rPr>
          <w:color w:val="808080"/>
        </w:rPr>
        <w:t>-- TAG-HANDOVER-PREPARATION-INFORMATION-START</w:t>
      </w:r>
    </w:p>
    <w:p w14:paraId="5015A856" w14:textId="77777777" w:rsidR="002C5D28" w:rsidRPr="00645E3C" w:rsidRDefault="002C5D28" w:rsidP="00645E3C">
      <w:pPr>
        <w:pStyle w:val="PL"/>
      </w:pPr>
    </w:p>
    <w:p w14:paraId="69E7B857"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7997DE4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3779F3" w14:textId="77777777" w:rsidR="002C5D28" w:rsidRPr="00645E3C" w:rsidRDefault="002C5D28" w:rsidP="00645E3C">
      <w:pPr>
        <w:pStyle w:val="PL"/>
      </w:pPr>
      <w:r w:rsidRPr="00645E3C">
        <w:t xml:space="preserve">        c1                                  </w:t>
      </w:r>
      <w:r w:rsidRPr="00645E3C">
        <w:rPr>
          <w:color w:val="993366"/>
        </w:rPr>
        <w:t>CHOICE</w:t>
      </w:r>
      <w:r w:rsidRPr="00645E3C">
        <w:t>{</w:t>
      </w:r>
    </w:p>
    <w:p w14:paraId="354E3A9E" w14:textId="77777777" w:rsidR="002C5D28" w:rsidRPr="00645E3C" w:rsidRDefault="002C5D28" w:rsidP="00645E3C">
      <w:pPr>
        <w:pStyle w:val="PL"/>
      </w:pPr>
      <w:r w:rsidRPr="00645E3C">
        <w:t xml:space="preserve">            handoverPreparationInformation      HandoverPreparationInformation-IEs,</w:t>
      </w:r>
    </w:p>
    <w:p w14:paraId="152B82FD" w14:textId="77777777" w:rsidR="002C5D28" w:rsidRPr="003251EE" w:rsidRDefault="002C5D28" w:rsidP="00645E3C">
      <w:pPr>
        <w:pStyle w:val="PL"/>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414CD13E" w14:textId="77777777" w:rsidR="002C5D28" w:rsidRPr="00645E3C" w:rsidRDefault="002C5D28" w:rsidP="00645E3C">
      <w:pPr>
        <w:pStyle w:val="PL"/>
      </w:pPr>
      <w:r w:rsidRPr="003251EE">
        <w:t xml:space="preserve">        </w:t>
      </w:r>
      <w:r w:rsidRPr="00645E3C">
        <w:t>},</w:t>
      </w:r>
    </w:p>
    <w:p w14:paraId="3B040D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57CD592" w14:textId="77777777" w:rsidR="002C5D28" w:rsidRPr="00645E3C" w:rsidRDefault="002C5D28" w:rsidP="00645E3C">
      <w:pPr>
        <w:pStyle w:val="PL"/>
      </w:pPr>
      <w:r w:rsidRPr="00645E3C">
        <w:t xml:space="preserve">    }</w:t>
      </w:r>
    </w:p>
    <w:p w14:paraId="411A17E8" w14:textId="77777777" w:rsidR="002C5D28" w:rsidRPr="00645E3C" w:rsidRDefault="002C5D28" w:rsidP="00645E3C">
      <w:pPr>
        <w:pStyle w:val="PL"/>
      </w:pPr>
      <w:r w:rsidRPr="00645E3C">
        <w:t>}</w:t>
      </w:r>
    </w:p>
    <w:p w14:paraId="2113FF44" w14:textId="77777777" w:rsidR="002C5D28" w:rsidRPr="00645E3C" w:rsidRDefault="002C5D28" w:rsidP="00645E3C">
      <w:pPr>
        <w:pStyle w:val="PL"/>
      </w:pPr>
    </w:p>
    <w:p w14:paraId="1734A155"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591DF43F" w14:textId="77777777" w:rsidR="002C5D28" w:rsidRPr="00645E3C" w:rsidRDefault="002C5D28" w:rsidP="00645E3C">
      <w:pPr>
        <w:pStyle w:val="PL"/>
      </w:pPr>
      <w:r w:rsidRPr="00645E3C">
        <w:t xml:space="preserve">    ue-CapabilityRAT-List               UE-CapabilityRAT-ContainerList,</w:t>
      </w:r>
    </w:p>
    <w:p w14:paraId="6D3001D4"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65C32643"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0A9FC91C"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2EF2F8C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3A3FFB89" w14:textId="77777777" w:rsidR="002C5D28" w:rsidRPr="00645E3C" w:rsidRDefault="002C5D28" w:rsidP="00645E3C">
      <w:pPr>
        <w:pStyle w:val="PL"/>
      </w:pPr>
      <w:r w:rsidRPr="00645E3C">
        <w:t>}</w:t>
      </w:r>
    </w:p>
    <w:p w14:paraId="43A1848C" w14:textId="77777777" w:rsidR="002C5D28" w:rsidRPr="00645E3C" w:rsidRDefault="002C5D28" w:rsidP="00645E3C">
      <w:pPr>
        <w:pStyle w:val="PL"/>
      </w:pPr>
    </w:p>
    <w:p w14:paraId="2666B72B" w14:textId="77777777" w:rsidR="002C5D28" w:rsidRPr="00645E3C" w:rsidRDefault="002C5D28" w:rsidP="00645E3C">
      <w:pPr>
        <w:pStyle w:val="PL"/>
      </w:pPr>
      <w:r w:rsidRPr="00645E3C">
        <w:t xml:space="preserve">AS-Config ::=             </w:t>
      </w:r>
      <w:r w:rsidRPr="00645E3C">
        <w:rPr>
          <w:color w:val="993366"/>
        </w:rPr>
        <w:t>SEQUENCE</w:t>
      </w:r>
      <w:r w:rsidRPr="00645E3C">
        <w:t xml:space="preserve"> {</w:t>
      </w:r>
    </w:p>
    <w:p w14:paraId="4D8DAAF6"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4EE47E00" w14:textId="77777777" w:rsidR="00F95F2F" w:rsidRPr="00645E3C" w:rsidRDefault="002C5D28" w:rsidP="00645E3C">
      <w:pPr>
        <w:pStyle w:val="PL"/>
      </w:pPr>
      <w:r w:rsidRPr="00645E3C">
        <w:t xml:space="preserve">    ...</w:t>
      </w:r>
    </w:p>
    <w:p w14:paraId="2EC2AFA6" w14:textId="77777777" w:rsidR="002C5D28" w:rsidRPr="00645E3C" w:rsidRDefault="002C5D28" w:rsidP="00645E3C">
      <w:pPr>
        <w:pStyle w:val="PL"/>
      </w:pPr>
      <w:r w:rsidRPr="00645E3C">
        <w:t>}</w:t>
      </w:r>
    </w:p>
    <w:p w14:paraId="7DD9517C" w14:textId="77777777" w:rsidR="002C5D28" w:rsidRPr="00645E3C" w:rsidRDefault="002C5D28" w:rsidP="00645E3C">
      <w:pPr>
        <w:pStyle w:val="PL"/>
      </w:pPr>
    </w:p>
    <w:p w14:paraId="15180E9E"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56F56D95"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2079D116"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7C56F84E" w14:textId="77777777" w:rsidR="002C5D28" w:rsidRPr="00645E3C" w:rsidRDefault="002C5D28" w:rsidP="00645E3C">
      <w:pPr>
        <w:pStyle w:val="PL"/>
      </w:pPr>
      <w:r w:rsidRPr="00645E3C">
        <w:t xml:space="preserve">    ...,</w:t>
      </w:r>
    </w:p>
    <w:p w14:paraId="2F80B4D5"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7A629D0" w14:textId="77777777" w:rsidR="002C5D28" w:rsidRPr="00645E3C" w:rsidRDefault="002C5D28" w:rsidP="00645E3C">
      <w:pPr>
        <w:pStyle w:val="PL"/>
      </w:pPr>
      <w:r w:rsidRPr="00645E3C">
        <w:t xml:space="preserve">    ]]</w:t>
      </w:r>
    </w:p>
    <w:p w14:paraId="3C9F19FB" w14:textId="77777777" w:rsidR="002C5D28" w:rsidRPr="00645E3C" w:rsidRDefault="002C5D28" w:rsidP="00645E3C">
      <w:pPr>
        <w:pStyle w:val="PL"/>
      </w:pPr>
      <w:r w:rsidRPr="00645E3C">
        <w:t>}</w:t>
      </w:r>
    </w:p>
    <w:p w14:paraId="3EB4911E" w14:textId="77777777" w:rsidR="002C5D28" w:rsidRPr="00645E3C" w:rsidRDefault="002C5D28" w:rsidP="00645E3C">
      <w:pPr>
        <w:pStyle w:val="PL"/>
      </w:pPr>
    </w:p>
    <w:p w14:paraId="30300B0F"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3E250C26" w14:textId="77777777" w:rsidR="002C5D28" w:rsidRPr="00645E3C" w:rsidRDefault="002C5D28" w:rsidP="00645E3C">
      <w:pPr>
        <w:pStyle w:val="PL"/>
      </w:pPr>
      <w:r w:rsidRPr="00645E3C">
        <w:t xml:space="preserve">    sourcePhysCellId                        PhysCellId,</w:t>
      </w:r>
    </w:p>
    <w:p w14:paraId="2E4FF582" w14:textId="77777777" w:rsidR="002C5D28" w:rsidRPr="00645E3C" w:rsidRDefault="002C5D28" w:rsidP="00645E3C">
      <w:pPr>
        <w:pStyle w:val="PL"/>
      </w:pPr>
      <w:r w:rsidRPr="00645E3C">
        <w:t xml:space="preserve">    targetCellShortMAC-I                    ShortMAC-I,</w:t>
      </w:r>
    </w:p>
    <w:p w14:paraId="4C8A3EB0"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6E93C432" w14:textId="77777777" w:rsidR="002C5D28" w:rsidRPr="00645E3C" w:rsidRDefault="002C5D28" w:rsidP="00645E3C">
      <w:pPr>
        <w:pStyle w:val="PL"/>
      </w:pPr>
      <w:r w:rsidRPr="00645E3C">
        <w:t>}</w:t>
      </w:r>
    </w:p>
    <w:p w14:paraId="35DA9F56" w14:textId="77777777" w:rsidR="002C5D28" w:rsidRPr="00645E3C" w:rsidRDefault="002C5D28" w:rsidP="00645E3C">
      <w:pPr>
        <w:pStyle w:val="PL"/>
      </w:pPr>
    </w:p>
    <w:p w14:paraId="1F1F72BF"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1481CE53" w14:textId="77777777" w:rsidR="002C5D28" w:rsidRPr="00645E3C" w:rsidRDefault="002C5D28" w:rsidP="00645E3C">
      <w:pPr>
        <w:pStyle w:val="PL"/>
      </w:pPr>
    </w:p>
    <w:p w14:paraId="52D4FDD3"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501A5FEB" w14:textId="77777777" w:rsidR="002C5D28" w:rsidRPr="00645E3C" w:rsidRDefault="002C5D28" w:rsidP="00645E3C">
      <w:pPr>
        <w:pStyle w:val="PL"/>
      </w:pPr>
      <w:r w:rsidRPr="00645E3C">
        <w:t xml:space="preserve">    cellIdentity                            CellIdentity,</w:t>
      </w:r>
    </w:p>
    <w:p w14:paraId="1EDE932A"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5BC06F19" w14:textId="77777777" w:rsidR="002C5D28" w:rsidRPr="00645E3C" w:rsidRDefault="002C5D28" w:rsidP="00645E3C">
      <w:pPr>
        <w:pStyle w:val="PL"/>
      </w:pPr>
      <w:r w:rsidRPr="00645E3C">
        <w:t xml:space="preserve">    shortMAC-I                              ShortMAC-I</w:t>
      </w:r>
    </w:p>
    <w:p w14:paraId="0072FECF" w14:textId="77777777" w:rsidR="002C5D28" w:rsidRPr="00645E3C" w:rsidRDefault="002C5D28" w:rsidP="00645E3C">
      <w:pPr>
        <w:pStyle w:val="PL"/>
      </w:pPr>
      <w:r w:rsidRPr="00645E3C">
        <w:t>}</w:t>
      </w:r>
    </w:p>
    <w:p w14:paraId="56A5EDD1" w14:textId="77777777" w:rsidR="002C5D28" w:rsidRPr="00645E3C" w:rsidRDefault="002C5D28" w:rsidP="00645E3C">
      <w:pPr>
        <w:pStyle w:val="PL"/>
      </w:pPr>
    </w:p>
    <w:p w14:paraId="36A1419F"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635F35C5"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569EAB92" w14:textId="77777777" w:rsidR="002C5D28" w:rsidRPr="00645E3C" w:rsidRDefault="002C5D28" w:rsidP="00645E3C">
      <w:pPr>
        <w:pStyle w:val="PL"/>
      </w:pPr>
      <w:r w:rsidRPr="00645E3C">
        <w:t xml:space="preserve">                                    s1, s2, s3, s5, s7, s10, s15, s20,</w:t>
      </w:r>
    </w:p>
    <w:p w14:paraId="2028D430" w14:textId="77777777" w:rsidR="002C5D28" w:rsidRPr="00645E3C" w:rsidRDefault="002C5D28" w:rsidP="00645E3C">
      <w:pPr>
        <w:pStyle w:val="PL"/>
      </w:pPr>
      <w:r w:rsidRPr="00645E3C">
        <w:t xml:space="preserve">                                    s25, s30, s40, s50, min1, min1s20, min1s40,</w:t>
      </w:r>
    </w:p>
    <w:p w14:paraId="5960E83D" w14:textId="77777777" w:rsidR="002C5D28" w:rsidRPr="00B958FE" w:rsidRDefault="002C5D28" w:rsidP="00645E3C">
      <w:pPr>
        <w:pStyle w:val="PL"/>
        <w:rPr>
          <w:lang w:val="fi-FI"/>
        </w:rPr>
      </w:pPr>
      <w:r w:rsidRPr="00645E3C">
        <w:t xml:space="preserve">                                    </w:t>
      </w:r>
      <w:r w:rsidRPr="00B958FE">
        <w:rPr>
          <w:lang w:val="fi-FI"/>
        </w:rPr>
        <w:t>min2, min2s30, min3, min3s30, min4, min5, min6,</w:t>
      </w:r>
    </w:p>
    <w:p w14:paraId="75BA4BD7" w14:textId="77777777" w:rsidR="002C5D28" w:rsidRPr="00B958FE" w:rsidRDefault="002C5D28" w:rsidP="00645E3C">
      <w:pPr>
        <w:pStyle w:val="PL"/>
        <w:rPr>
          <w:lang w:val="fi-FI"/>
        </w:rPr>
      </w:pPr>
      <w:r w:rsidRPr="00B958FE">
        <w:rPr>
          <w:lang w:val="fi-FI"/>
        </w:rPr>
        <w:t xml:space="preserve">                                    min7, min8, min9, min10, min12, min14, min17, min20,</w:t>
      </w:r>
    </w:p>
    <w:p w14:paraId="06FC7597" w14:textId="77777777" w:rsidR="002C5D28" w:rsidRPr="00B958FE" w:rsidRDefault="002C5D28" w:rsidP="00645E3C">
      <w:pPr>
        <w:pStyle w:val="PL"/>
        <w:rPr>
          <w:lang w:val="fi-FI"/>
        </w:rPr>
      </w:pPr>
      <w:r w:rsidRPr="00B958FE">
        <w:rPr>
          <w:lang w:val="fi-FI"/>
        </w:rPr>
        <w:t xml:space="preserve">                                    min24, min28, min33, min38, min44, min50, hr1,</w:t>
      </w:r>
    </w:p>
    <w:p w14:paraId="1E37C659" w14:textId="77777777" w:rsidR="002C5D28" w:rsidRPr="003251EE" w:rsidRDefault="002C5D28" w:rsidP="00645E3C">
      <w:pPr>
        <w:pStyle w:val="PL"/>
      </w:pPr>
      <w:r w:rsidRPr="00B958FE">
        <w:rPr>
          <w:lang w:val="fi-FI"/>
        </w:rPr>
        <w:t xml:space="preserve">                                    </w:t>
      </w:r>
      <w:r w:rsidRPr="003251EE">
        <w:t>hr1min30, hr2, hr2min30, hr3, hr3min30, hr4, hr5, hr6,</w:t>
      </w:r>
    </w:p>
    <w:p w14:paraId="5CC1096A" w14:textId="77777777" w:rsidR="002C5D28" w:rsidRPr="00645E3C" w:rsidRDefault="002C5D28" w:rsidP="00645E3C">
      <w:pPr>
        <w:pStyle w:val="PL"/>
      </w:pPr>
      <w:r w:rsidRPr="003251EE">
        <w:t xml:space="preserve">                                    </w:t>
      </w:r>
      <w:r w:rsidRPr="00645E3C">
        <w:t>hr8, hr10, hr13, hr16, hr20, day1, day1hr12, day2,</w:t>
      </w:r>
    </w:p>
    <w:p w14:paraId="7493137A" w14:textId="77777777" w:rsidR="002C5D28" w:rsidRPr="00645E3C" w:rsidRDefault="002C5D28" w:rsidP="00645E3C">
      <w:pPr>
        <w:pStyle w:val="PL"/>
      </w:pPr>
      <w:r w:rsidRPr="00645E3C">
        <w:t xml:space="preserve">                                    day2hr12, day3, day4, day5, day7, day10, day14, day19,</w:t>
      </w:r>
    </w:p>
    <w:p w14:paraId="495F25B5"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62366A4B"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5C989B68" w14:textId="77777777" w:rsidR="002C5D28" w:rsidRPr="00645E3C" w:rsidRDefault="002C5D28" w:rsidP="00645E3C">
      <w:pPr>
        <w:pStyle w:val="PL"/>
      </w:pPr>
      <w:r w:rsidRPr="00645E3C">
        <w:t xml:space="preserve">    ...</w:t>
      </w:r>
    </w:p>
    <w:p w14:paraId="658ECEA7" w14:textId="77777777" w:rsidR="002C5D28" w:rsidRPr="00645E3C" w:rsidRDefault="002C5D28" w:rsidP="00645E3C">
      <w:pPr>
        <w:pStyle w:val="PL"/>
      </w:pPr>
      <w:r w:rsidRPr="00645E3C">
        <w:t>}</w:t>
      </w:r>
    </w:p>
    <w:p w14:paraId="329ACFC2" w14:textId="77777777" w:rsidR="002C5D28" w:rsidRPr="00645E3C" w:rsidRDefault="002C5D28" w:rsidP="00645E3C">
      <w:pPr>
        <w:pStyle w:val="PL"/>
      </w:pPr>
    </w:p>
    <w:p w14:paraId="78211F50" w14:textId="77777777" w:rsidR="002C5D28" w:rsidRPr="00645E3C" w:rsidRDefault="002C5D28" w:rsidP="00645E3C">
      <w:pPr>
        <w:pStyle w:val="PL"/>
        <w:rPr>
          <w:color w:val="808080"/>
        </w:rPr>
      </w:pPr>
      <w:r w:rsidRPr="00645E3C">
        <w:rPr>
          <w:color w:val="808080"/>
        </w:rPr>
        <w:t>-- TAG-HANDOVER-PREPARATION-INFORMATION-STOP</w:t>
      </w:r>
    </w:p>
    <w:p w14:paraId="29BB3819" w14:textId="77777777" w:rsidR="002C5D28" w:rsidRPr="00645E3C" w:rsidRDefault="002C5D28" w:rsidP="00645E3C">
      <w:pPr>
        <w:pStyle w:val="PL"/>
        <w:rPr>
          <w:color w:val="808080"/>
        </w:rPr>
      </w:pPr>
      <w:r w:rsidRPr="00645E3C">
        <w:rPr>
          <w:color w:val="808080"/>
        </w:rPr>
        <w:t>-- ASN1STOP</w:t>
      </w:r>
    </w:p>
    <w:p w14:paraId="0E63F0A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3989">
          <w:tblGrid>
            <w:gridCol w:w="14173"/>
          </w:tblGrid>
        </w:tblGridChange>
      </w:tblGrid>
      <w:tr w:rsidR="002C5D28" w:rsidRPr="00645E3C" w14:paraId="0E254A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645E3C" w:rsidRDefault="002C5D28" w:rsidP="00F43D0B">
            <w:pPr>
              <w:pStyle w:val="TAH"/>
              <w:rPr>
                <w:lang w:val="en-GB" w:eastAsia="ja-JP"/>
              </w:rPr>
            </w:pPr>
            <w:bookmarkStart w:id="3990" w:name="_Hlk535949635"/>
            <w:r w:rsidRPr="00645E3C">
              <w:rPr>
                <w:i/>
                <w:lang w:val="en-GB" w:eastAsia="ja-JP"/>
              </w:rPr>
              <w:t>HandoverPreparationInformation</w:t>
            </w:r>
            <w:r w:rsidRPr="00645E3C">
              <w:rPr>
                <w:lang w:val="en-GB" w:eastAsia="ja-JP"/>
              </w:rPr>
              <w:t xml:space="preserve"> field descriptions</w:t>
            </w:r>
          </w:p>
        </w:tc>
      </w:tr>
      <w:tr w:rsidR="002C5D28" w:rsidRPr="00645E3C" w14:paraId="1F9E43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645E3C" w:rsidRDefault="002C5D28" w:rsidP="00F43D0B">
            <w:pPr>
              <w:pStyle w:val="TAL"/>
              <w:rPr>
                <w:b/>
                <w:i/>
                <w:lang w:val="en-GB" w:eastAsia="ja-JP"/>
              </w:rPr>
            </w:pPr>
            <w:r w:rsidRPr="00645E3C">
              <w:rPr>
                <w:b/>
                <w:i/>
                <w:lang w:val="en-GB" w:eastAsia="ja-JP"/>
              </w:rPr>
              <w:t>as-Context</w:t>
            </w:r>
          </w:p>
          <w:p w14:paraId="2ED795E5"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73FD8" w:rsidRPr="00645E3C" w14:paraId="1B2F81F0" w14:textId="77777777" w:rsidTr="00F43D0B">
        <w:trPr>
          <w:ins w:id="3991" w:author="Ericsson (Rapporteur) v2" w:date="2019-02-15T07:00:00Z"/>
        </w:trPr>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645E3C" w:rsidRDefault="00273FD8" w:rsidP="00273FD8">
            <w:pPr>
              <w:pStyle w:val="TAL"/>
              <w:rPr>
                <w:ins w:id="3992" w:author="Ericsson (Rapporteur) v2" w:date="2019-02-15T07:00:00Z"/>
                <w:b/>
                <w:i/>
                <w:lang w:val="en-GB" w:eastAsia="ja-JP"/>
              </w:rPr>
            </w:pPr>
            <w:ins w:id="3993" w:author="Ericsson (Rapporteur) v2" w:date="2019-02-15T07:00:00Z">
              <w:r w:rsidRPr="00645E3C">
                <w:rPr>
                  <w:b/>
                  <w:i/>
                  <w:lang w:val="en-GB" w:eastAsia="ja-JP"/>
                </w:rPr>
                <w:t>rrm-Config</w:t>
              </w:r>
            </w:ins>
          </w:p>
          <w:p w14:paraId="1C2038CB" w14:textId="7391AC9F" w:rsidR="00273FD8" w:rsidRPr="00645E3C" w:rsidRDefault="00273FD8" w:rsidP="00273FD8">
            <w:pPr>
              <w:pStyle w:val="TAL"/>
              <w:rPr>
                <w:ins w:id="3994" w:author="Ericsson (Rapporteur) v2" w:date="2019-02-15T07:00:00Z"/>
                <w:b/>
                <w:i/>
                <w:lang w:val="en-GB" w:eastAsia="ja-JP"/>
              </w:rPr>
            </w:pPr>
            <w:ins w:id="3995" w:author="Ericsson (Rapporteur) v2" w:date="2019-02-15T07:00:00Z">
              <w:r w:rsidRPr="00645E3C">
                <w:rPr>
                  <w:lang w:val="en-GB" w:eastAsia="ja-JP"/>
                </w:rPr>
                <w:t>Local RAN context used mainly for RRM purposes.</w:t>
              </w:r>
            </w:ins>
          </w:p>
        </w:tc>
      </w:tr>
      <w:tr w:rsidR="00273FD8" w:rsidRPr="00645E3C" w14:paraId="42C4D1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645E3C" w:rsidRDefault="00273FD8" w:rsidP="00273FD8">
            <w:pPr>
              <w:pStyle w:val="TAL"/>
              <w:rPr>
                <w:b/>
                <w:i/>
                <w:lang w:val="en-GB" w:eastAsia="ja-JP"/>
              </w:rPr>
            </w:pPr>
            <w:r w:rsidRPr="00645E3C">
              <w:rPr>
                <w:b/>
                <w:i/>
                <w:lang w:val="en-GB" w:eastAsia="ja-JP"/>
              </w:rPr>
              <w:t>sourceConfig</w:t>
            </w:r>
          </w:p>
          <w:p w14:paraId="753D1112" w14:textId="77777777" w:rsidR="00273FD8" w:rsidRPr="00645E3C" w:rsidRDefault="00273FD8" w:rsidP="00273FD8">
            <w:pPr>
              <w:pStyle w:val="TAL"/>
              <w:rPr>
                <w:lang w:val="en-GB" w:eastAsia="ja-JP"/>
              </w:rPr>
            </w:pPr>
            <w:r w:rsidRPr="00645E3C">
              <w:rPr>
                <w:lang w:val="en-GB" w:eastAsia="ja-JP"/>
              </w:rPr>
              <w:t>The radio resource configuration as used in the source cell.</w:t>
            </w:r>
          </w:p>
        </w:tc>
      </w:tr>
      <w:tr w:rsidR="00273FD8" w:rsidRPr="00645E3C" w:rsidDel="00273FD8" w14:paraId="46A78E15" w14:textId="180E8CE4" w:rsidTr="00273FD8">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996" w:author="Ericsson (Rapporteur) v2" w:date="2019-02-15T07:00: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3997" w:author="Ericsson (Rapporteur) v2" w:date="2019-02-15T07:00:00Z"/>
        </w:trPr>
        <w:tc>
          <w:tcPr>
            <w:tcW w:w="14173" w:type="dxa"/>
            <w:tcBorders>
              <w:top w:val="single" w:sz="4" w:space="0" w:color="auto"/>
              <w:left w:val="single" w:sz="4" w:space="0" w:color="auto"/>
              <w:bottom w:val="single" w:sz="4" w:space="0" w:color="auto"/>
              <w:right w:val="single" w:sz="4" w:space="0" w:color="auto"/>
            </w:tcBorders>
            <w:tcPrChange w:id="3998" w:author="Ericsson (Rapporteur) v2" w:date="2019-02-15T07:00:00Z">
              <w:tcPr>
                <w:tcW w:w="14173" w:type="dxa"/>
                <w:tcBorders>
                  <w:top w:val="single" w:sz="4" w:space="0" w:color="auto"/>
                  <w:left w:val="single" w:sz="4" w:space="0" w:color="auto"/>
                  <w:bottom w:val="single" w:sz="4" w:space="0" w:color="auto"/>
                  <w:right w:val="single" w:sz="4" w:space="0" w:color="auto"/>
                </w:tcBorders>
              </w:tcPr>
            </w:tcPrChange>
          </w:tcPr>
          <w:p w14:paraId="13ABE616" w14:textId="018852FA" w:rsidR="00273FD8" w:rsidRPr="00645E3C" w:rsidDel="00273FD8" w:rsidRDefault="00273FD8" w:rsidP="00273FD8">
            <w:pPr>
              <w:pStyle w:val="TAL"/>
              <w:rPr>
                <w:del w:id="3999" w:author="Ericsson (Rapporteur) v2" w:date="2019-02-15T07:00:00Z"/>
                <w:b/>
                <w:i/>
                <w:lang w:val="en-GB" w:eastAsia="ja-JP"/>
              </w:rPr>
            </w:pPr>
            <w:del w:id="4000" w:author="Ericsson (Rapporteur) v2" w:date="2019-02-15T07:00:00Z">
              <w:r w:rsidRPr="00645E3C" w:rsidDel="00273FD8">
                <w:rPr>
                  <w:b/>
                  <w:i/>
                  <w:lang w:val="en-GB" w:eastAsia="ja-JP"/>
                </w:rPr>
                <w:delText>rrm-Config</w:delText>
              </w:r>
            </w:del>
          </w:p>
          <w:p w14:paraId="44A69B7B" w14:textId="66C46975" w:rsidR="00273FD8" w:rsidRPr="00645E3C" w:rsidDel="00273FD8" w:rsidRDefault="00273FD8" w:rsidP="00273FD8">
            <w:pPr>
              <w:pStyle w:val="TAL"/>
              <w:rPr>
                <w:del w:id="4001" w:author="Ericsson (Rapporteur) v2" w:date="2019-02-15T07:00:00Z"/>
                <w:lang w:val="en-GB" w:eastAsia="ja-JP"/>
              </w:rPr>
            </w:pPr>
            <w:del w:id="4002" w:author="Ericsson (Rapporteur) v2" w:date="2019-02-15T07:00:00Z">
              <w:r w:rsidRPr="00645E3C" w:rsidDel="00273FD8">
                <w:rPr>
                  <w:lang w:val="en-GB" w:eastAsia="ja-JP"/>
                </w:rPr>
                <w:delText>Local RAN context used mainly for RRM purposes.</w:delText>
              </w:r>
            </w:del>
          </w:p>
        </w:tc>
      </w:tr>
      <w:tr w:rsidR="00273FD8" w:rsidRPr="00645E3C" w14:paraId="31B667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645E3C" w:rsidRDefault="00273FD8" w:rsidP="00273FD8">
            <w:pPr>
              <w:pStyle w:val="TAL"/>
              <w:rPr>
                <w:b/>
                <w:bCs/>
                <w:i/>
                <w:iCs/>
                <w:lang w:val="en-GB" w:eastAsia="ja-JP"/>
              </w:rPr>
            </w:pPr>
            <w:r w:rsidRPr="00645E3C">
              <w:rPr>
                <w:b/>
                <w:bCs/>
                <w:i/>
                <w:iCs/>
                <w:lang w:val="en-GB" w:eastAsia="ja-JP"/>
              </w:rPr>
              <w:t>ue-CapabilityRAT-List</w:t>
            </w:r>
          </w:p>
          <w:p w14:paraId="6E9A54DC" w14:textId="5B5DC8F5" w:rsidR="00273FD8" w:rsidRPr="00645E3C" w:rsidRDefault="00273FD8" w:rsidP="00273FD8">
            <w:pPr>
              <w:pStyle w:val="TAL"/>
              <w:rPr>
                <w:lang w:val="en-GB" w:eastAsia="ja-JP"/>
              </w:rPr>
            </w:pPr>
            <w:r w:rsidRPr="00645E3C">
              <w:rPr>
                <w:lang w:val="en-GB" w:eastAsia="ja-JP"/>
              </w:rPr>
              <w:t xml:space="preserve">The UE radio access related capabilities concerning RATs supported by the </w:t>
            </w:r>
            <w:commentRangeStart w:id="4003"/>
            <w:r w:rsidRPr="00645E3C">
              <w:rPr>
                <w:lang w:val="en-GB" w:eastAsia="ja-JP"/>
              </w:rPr>
              <w:t>UE</w:t>
            </w:r>
            <w:commentRangeEnd w:id="4003"/>
            <w:r>
              <w:rPr>
                <w:rStyle w:val="CommentReference"/>
                <w:rFonts w:ascii="Times New Roman" w:hAnsi="Times New Roman"/>
                <w:lang w:val="en-GB" w:eastAsia="ja-JP"/>
              </w:rPr>
              <w:commentReference w:id="4003"/>
            </w:r>
            <w:r w:rsidRPr="00645E3C">
              <w:rPr>
                <w:lang w:val="en-GB" w:eastAsia="ja-JP"/>
              </w:rPr>
              <w:t>.</w:t>
            </w:r>
            <w:del w:id="4004" w:author="Ericsson (Rapporteur)" w:date="2019-02-06T20:07:00Z">
              <w:r w:rsidRPr="00645E3C">
                <w:rPr>
                  <w:lang w:val="en-GB" w:eastAsia="ja-JP"/>
                </w:rPr>
                <w:delText xml:space="preserve"> FFS whether certain capabilities are mandatory to provide by source e.g. of target and/or source RAT.</w:delText>
              </w:r>
            </w:del>
          </w:p>
        </w:tc>
      </w:tr>
      <w:bookmarkEnd w:id="3990"/>
    </w:tbl>
    <w:p w14:paraId="3DB3ECC1" w14:textId="3C652FCB" w:rsidR="002C5D28" w:rsidRDefault="002C5D28" w:rsidP="002C5D28">
      <w:pPr>
        <w:rPr>
          <w:ins w:id="4005" w:author="Ericsson (Rapporteur)" w:date="2019-02-06T20: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006" w:author="Ericsson (Rapporteur)" w:date="2019-02-06T23:2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4007">
          <w:tblGrid>
            <w:gridCol w:w="11429"/>
            <w:gridCol w:w="2744"/>
          </w:tblGrid>
        </w:tblGridChange>
      </w:tblGrid>
      <w:tr w:rsidR="00372FE2" w:rsidRPr="00645E3C" w14:paraId="3D25CB3E" w14:textId="77777777" w:rsidTr="00372FE2">
        <w:trPr>
          <w:ins w:id="4008" w:author="Ericsson (Rapporteur)" w:date="2019-02-06T23:27:00Z"/>
          <w:trPrChange w:id="4009" w:author="Ericsson (Rapporteur)" w:date="2019-02-06T23:27:00Z">
            <w:trPr>
              <w:gridAfter w:val="0"/>
              <w:wAfter w:w="3544" w:type="dxa"/>
            </w:trPr>
          </w:trPrChange>
        </w:trPr>
        <w:tc>
          <w:tcPr>
            <w:tcW w:w="14173" w:type="dxa"/>
            <w:tcPrChange w:id="4010" w:author="Ericsson (Rapporteur)" w:date="2019-02-06T23:27:00Z">
              <w:tcPr>
                <w:tcW w:w="14281" w:type="dxa"/>
              </w:tcPr>
            </w:tcPrChange>
          </w:tcPr>
          <w:p w14:paraId="1D0E0014" w14:textId="77777777" w:rsidR="00372FE2" w:rsidRPr="00645E3C" w:rsidRDefault="00372FE2" w:rsidP="00F02197">
            <w:pPr>
              <w:pStyle w:val="TAH"/>
              <w:rPr>
                <w:ins w:id="4011" w:author="Ericsson (Rapporteur)" w:date="2019-02-06T23:27:00Z"/>
                <w:lang w:val="en-GB" w:eastAsia="ja-JP"/>
              </w:rPr>
            </w:pPr>
            <w:ins w:id="4012" w:author="Ericsson (Rapporteur)" w:date="2019-02-06T23:27:00Z">
              <w:r w:rsidRPr="00645E3C">
                <w:rPr>
                  <w:i/>
                  <w:szCs w:val="22"/>
                  <w:lang w:val="en-GB" w:eastAsia="ja-JP"/>
                </w:rPr>
                <w:lastRenderedPageBreak/>
                <w:t>RRM</w:t>
              </w:r>
              <w:r w:rsidRPr="00372FE2">
                <w:rPr>
                  <w:i/>
                  <w:lang w:val="en-GB"/>
                </w:rPr>
                <w:t>-Config</w:t>
              </w:r>
              <w:r w:rsidRPr="00645E3C">
                <w:rPr>
                  <w:i/>
                  <w:szCs w:val="22"/>
                  <w:lang w:val="en-GB" w:eastAsia="ja-JP"/>
                </w:rPr>
                <w:t xml:space="preserve"> </w:t>
              </w:r>
              <w:r w:rsidRPr="00E444BB">
                <w:rPr>
                  <w:szCs w:val="22"/>
                  <w:lang w:val="en-GB" w:eastAsia="ja-JP"/>
                  <w:rPrChange w:id="4013" w:author="Ericsson (Rapporteur) v2" w:date="2019-02-11T15:15:00Z">
                    <w:rPr>
                      <w:i/>
                      <w:szCs w:val="22"/>
                      <w:lang w:val="en-GB" w:eastAsia="ja-JP"/>
                    </w:rPr>
                  </w:rPrChange>
                </w:rPr>
                <w:t xml:space="preserve">field </w:t>
              </w:r>
              <w:commentRangeStart w:id="4014"/>
              <w:r w:rsidRPr="00E444BB">
                <w:rPr>
                  <w:szCs w:val="22"/>
                  <w:lang w:val="en-GB" w:eastAsia="ja-JP"/>
                  <w:rPrChange w:id="4015" w:author="Ericsson (Rapporteur) v2" w:date="2019-02-11T15:15:00Z">
                    <w:rPr>
                      <w:i/>
                      <w:szCs w:val="22"/>
                      <w:lang w:val="en-GB" w:eastAsia="ja-JP"/>
                    </w:rPr>
                  </w:rPrChange>
                </w:rPr>
                <w:t>descriptions</w:t>
              </w:r>
            </w:ins>
            <w:commentRangeEnd w:id="4014"/>
            <w:ins w:id="4016" w:author="Ericsson (Rapporteur)" w:date="2019-02-06T23:28:00Z">
              <w:r w:rsidR="00ED686C">
                <w:rPr>
                  <w:rStyle w:val="CommentReference"/>
                  <w:rFonts w:ascii="Times New Roman" w:hAnsi="Times New Roman"/>
                  <w:b w:val="0"/>
                  <w:lang w:val="en-GB" w:eastAsia="ja-JP"/>
                </w:rPr>
                <w:commentReference w:id="4014"/>
              </w:r>
            </w:ins>
          </w:p>
        </w:tc>
      </w:tr>
      <w:tr w:rsidR="00372FE2" w:rsidRPr="00645E3C" w14:paraId="6CA29B9D" w14:textId="77777777" w:rsidTr="00372FE2">
        <w:trPr>
          <w:ins w:id="4017" w:author="Ericsson (Rapporteur)" w:date="2019-02-06T23:27:00Z"/>
        </w:trPr>
        <w:tc>
          <w:tcPr>
            <w:tcW w:w="14173" w:type="dxa"/>
            <w:tcPrChange w:id="4018" w:author="Ericsson (Rapporteur)" w:date="2019-02-06T23:27:00Z">
              <w:tcPr>
                <w:tcW w:w="14281" w:type="dxa"/>
                <w:gridSpan w:val="2"/>
              </w:tcPr>
            </w:tcPrChange>
          </w:tcPr>
          <w:p w14:paraId="6DF2EA67" w14:textId="77777777" w:rsidR="00372FE2" w:rsidRPr="00645E3C" w:rsidRDefault="00372FE2" w:rsidP="00F02197">
            <w:pPr>
              <w:pStyle w:val="TAL"/>
              <w:rPr>
                <w:ins w:id="4019" w:author="Ericsson (Rapporteur)" w:date="2019-02-06T23:27:00Z"/>
                <w:szCs w:val="22"/>
                <w:lang w:val="en-GB" w:eastAsia="ja-JP"/>
              </w:rPr>
            </w:pPr>
            <w:ins w:id="4020" w:author="Ericsson (Rapporteur)" w:date="2019-02-06T23:27:00Z">
              <w:r w:rsidRPr="00645E3C">
                <w:rPr>
                  <w:b/>
                  <w:i/>
                  <w:szCs w:val="22"/>
                  <w:lang w:val="en-GB" w:eastAsia="ja-JP"/>
                </w:rPr>
                <w:t>candidateCellInfoList</w:t>
              </w:r>
            </w:ins>
          </w:p>
          <w:p w14:paraId="1B176C4E" w14:textId="77777777" w:rsidR="00372FE2" w:rsidRPr="00645E3C" w:rsidRDefault="00372FE2" w:rsidP="00F02197">
            <w:pPr>
              <w:pStyle w:val="TAL"/>
              <w:rPr>
                <w:ins w:id="4021" w:author="Ericsson (Rapporteur)" w:date="2019-02-06T23:27:00Z"/>
                <w:rFonts w:eastAsia="SimSun"/>
                <w:lang w:val="en-GB" w:eastAsia="ko-KR"/>
              </w:rPr>
            </w:pPr>
            <w:ins w:id="4022" w:author="Ericsson (Rapporteur)" w:date="2019-02-06T23:27:00Z">
              <w:r w:rsidRPr="00645E3C">
                <w:rPr>
                  <w:szCs w:val="22"/>
                  <w:lang w:val="en-GB" w:eastAsia="ja-JP"/>
                </w:rPr>
                <w:t>A list of the best cells on each frequency for which measurement information was available</w:t>
              </w:r>
            </w:ins>
          </w:p>
        </w:tc>
      </w:tr>
    </w:tbl>
    <w:p w14:paraId="495760ED" w14:textId="77777777" w:rsidR="004C27A0" w:rsidRPr="00645E3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C27A0" w:rsidRPr="00645E3C" w14:paraId="5F8F82EE" w14:textId="7C671544" w:rsidTr="00372FE2">
        <w:tc>
          <w:tcPr>
            <w:tcW w:w="4027" w:type="dxa"/>
            <w:shd w:val="clear" w:color="auto" w:fill="auto"/>
          </w:tcPr>
          <w:p w14:paraId="382E340C" w14:textId="3450C4B2" w:rsidR="004C27A0" w:rsidRPr="00645E3C" w:rsidRDefault="002C5D28" w:rsidP="00CE031B">
            <w:pPr>
              <w:pStyle w:val="TAH"/>
              <w:rPr>
                <w:szCs w:val="22"/>
                <w:lang w:val="en-GB" w:eastAsia="ja-JP"/>
              </w:rPr>
            </w:pPr>
            <w:r w:rsidRPr="00645E3C">
              <w:rPr>
                <w:rFonts w:eastAsia="Calibri"/>
                <w:szCs w:val="22"/>
                <w:lang w:val="en-GB" w:eastAsia="ja-JP"/>
              </w:rPr>
              <w:t>Conditional Presence</w:t>
            </w:r>
          </w:p>
        </w:tc>
        <w:tc>
          <w:tcPr>
            <w:tcW w:w="10146" w:type="dxa"/>
            <w:shd w:val="clear" w:color="auto" w:fill="auto"/>
          </w:tcPr>
          <w:p w14:paraId="52ABAB60"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4C27A0" w:rsidRPr="00645E3C" w14:paraId="641162ED" w14:textId="77777777" w:rsidTr="00372FE2">
        <w:tc>
          <w:tcPr>
            <w:tcW w:w="4027" w:type="dxa"/>
            <w:shd w:val="clear" w:color="auto" w:fill="auto"/>
          </w:tcPr>
          <w:p w14:paraId="5A77DD7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28EE9686" w14:textId="1996C1D9" w:rsidR="004C27A0" w:rsidRPr="00645E3C" w:rsidRDefault="002C5D28" w:rsidP="00CE031B">
            <w:pPr>
              <w:pStyle w:val="TAL"/>
              <w:rPr>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10E760AE" w14:textId="77777777" w:rsidR="004C27A0" w:rsidRPr="00645E3C" w:rsidRDefault="004C27A0" w:rsidP="002C5D28"/>
    <w:p w14:paraId="5C7194A1"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58A85455" w14:textId="060A6D88" w:rsidTr="00372FE2">
        <w:tc>
          <w:tcPr>
            <w:tcW w:w="3543" w:type="dxa"/>
            <w:shd w:val="clear" w:color="auto" w:fill="auto"/>
            <w:noWrap/>
          </w:tcPr>
          <w:p w14:paraId="3C68B3E9" w14:textId="47976BDC" w:rsidR="002C5D28" w:rsidRPr="00372FE2" w:rsidRDefault="002C5D28" w:rsidP="00372FE2">
            <w:pPr>
              <w:pStyle w:val="TAH"/>
              <w:rPr>
                <w:rFonts w:eastAsia="Calibri"/>
                <w:lang w:val="en-GB"/>
              </w:rPr>
            </w:pPr>
            <w:r w:rsidRPr="00645E3C">
              <w:rPr>
                <w:rFonts w:eastAsia="SimSun"/>
                <w:szCs w:val="22"/>
                <w:lang w:val="en-GB" w:eastAsia="ja-JP"/>
              </w:rPr>
              <w:t>Source RAT</w:t>
            </w:r>
          </w:p>
        </w:tc>
        <w:tc>
          <w:tcPr>
            <w:tcW w:w="3544" w:type="dxa"/>
          </w:tcPr>
          <w:p w14:paraId="3603D88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NR capabilites</w:t>
            </w:r>
          </w:p>
        </w:tc>
        <w:tc>
          <w:tcPr>
            <w:tcW w:w="3544" w:type="dxa"/>
            <w:shd w:val="clear" w:color="auto" w:fill="auto"/>
            <w:noWrap/>
          </w:tcPr>
          <w:p w14:paraId="17CAC305" w14:textId="1C5B7B88" w:rsidR="002C5D28" w:rsidRPr="00645E3C" w:rsidRDefault="002C5D28" w:rsidP="00372FE2">
            <w:pPr>
              <w:pStyle w:val="TAH"/>
              <w:rPr>
                <w:rFonts w:eastAsia="Calibri"/>
                <w:szCs w:val="22"/>
                <w:lang w:val="en-GB" w:eastAsia="ja-JP"/>
              </w:rPr>
            </w:pPr>
            <w:r w:rsidRPr="00645E3C">
              <w:rPr>
                <w:rFonts w:eastAsia="SimSun"/>
                <w:szCs w:val="22"/>
                <w:lang w:val="en-GB" w:eastAsia="ja-JP"/>
              </w:rPr>
              <w:t>E-UTRA capabilities</w:t>
            </w:r>
          </w:p>
        </w:tc>
        <w:tc>
          <w:tcPr>
            <w:tcW w:w="3544" w:type="dxa"/>
          </w:tcPr>
          <w:p w14:paraId="231E456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MR-DC capabilities</w:t>
            </w:r>
          </w:p>
        </w:tc>
      </w:tr>
      <w:tr w:rsidR="002C5D28" w:rsidRPr="00645E3C" w14:paraId="5B092755" w14:textId="77777777" w:rsidTr="00F43D0B">
        <w:tc>
          <w:tcPr>
            <w:tcW w:w="3543" w:type="dxa"/>
            <w:noWrap/>
            <w:hideMark/>
          </w:tcPr>
          <w:p w14:paraId="5B59AE7A"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A87564A"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50611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64E5B2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0BBA5D44" w14:textId="77777777" w:rsidTr="00F43D0B">
        <w:tc>
          <w:tcPr>
            <w:tcW w:w="3543" w:type="dxa"/>
            <w:noWrap/>
            <w:hideMark/>
          </w:tcPr>
          <w:p w14:paraId="0936BEF3"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448264E"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2EF23064"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1C372CB2"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4CB81F96" w14:textId="77777777" w:rsidR="002C5D28" w:rsidRPr="00645E3C" w:rsidRDefault="002C5D28" w:rsidP="002C5D28"/>
    <w:p w14:paraId="4EA0AE1C" w14:textId="4562BF32" w:rsidR="002C5D28" w:rsidRPr="00645E3C" w:rsidRDefault="002C5D28" w:rsidP="002C5D28">
      <w:pPr>
        <w:pStyle w:val="NO"/>
        <w:rPr>
          <w:rFonts w:eastAsia="SimSun"/>
          <w:lang w:val="en-GB" w:eastAsia="ko-KR"/>
        </w:rPr>
      </w:pPr>
      <w:r w:rsidRPr="00645E3C">
        <w:rPr>
          <w:lang w:val="en-GB"/>
        </w:rPr>
        <w:t xml:space="preserve">NOTE </w:t>
      </w:r>
      <w:r w:rsidR="00F27D34" w:rsidRPr="00645E3C">
        <w:rPr>
          <w:lang w:val="en-GB"/>
        </w:rPr>
        <w:t>3</w:t>
      </w:r>
      <w:r w:rsidRPr="00645E3C">
        <w:rPr>
          <w:lang w:val="en-GB"/>
        </w:rPr>
        <w:t>:</w:t>
      </w:r>
      <w:r w:rsidRPr="00645E3C">
        <w:rPr>
          <w:lang w:val="en-GB"/>
        </w:rPr>
        <w:tab/>
        <w:t xml:space="preserve">The following table </w:t>
      </w:r>
      <w:r w:rsidRPr="00645E3C">
        <w:rPr>
          <w:rFonts w:eastAsia="SimSun"/>
          <w:lang w:val="en-GB" w:eastAsia="ko-KR"/>
        </w:rPr>
        <w:t>indicates</w:t>
      </w:r>
      <w:r w:rsidR="00F27D34" w:rsidRPr="00645E3C">
        <w:rPr>
          <w:rFonts w:eastAsia="SimSun"/>
          <w:lang w:val="en-GB" w:eastAsia="ko-KR"/>
        </w:rPr>
        <w:t>, in case of inter-</w:t>
      </w:r>
      <w:r w:rsidRPr="00645E3C">
        <w:rPr>
          <w:rFonts w:eastAsia="SimSun"/>
          <w:lang w:val="en-GB" w:eastAsia="ko-KR"/>
        </w:rPr>
        <w:t xml:space="preserve">RAT </w:t>
      </w:r>
      <w:r w:rsidR="00F27D34" w:rsidRPr="00645E3C">
        <w:rPr>
          <w:rFonts w:eastAsia="SimSun"/>
          <w:lang w:val="en-GB" w:eastAsia="ko-KR"/>
        </w:rPr>
        <w:t>handover from E-UTRA, which additional IEs</w:t>
      </w:r>
      <w:r w:rsidRPr="00645E3C">
        <w:rPr>
          <w:rFonts w:eastAsia="SimSun"/>
          <w:lang w:val="en-GB" w:eastAsia="ko-KR"/>
        </w:rPr>
        <w:t xml:space="preserve"> are included or not</w:t>
      </w:r>
      <w:r w:rsidR="00F27D34" w:rsidRPr="00645E3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015FEE55" w14:textId="77777777" w:rsidTr="00372FE2">
        <w:tc>
          <w:tcPr>
            <w:tcW w:w="3543" w:type="dxa"/>
            <w:hideMark/>
          </w:tcPr>
          <w:p w14:paraId="0544423D" w14:textId="784DACC3" w:rsidR="002C5D28" w:rsidRPr="00645E3C" w:rsidRDefault="002C5D28" w:rsidP="00F43D0B">
            <w:pPr>
              <w:pStyle w:val="TAH"/>
              <w:rPr>
                <w:szCs w:val="22"/>
                <w:lang w:val="en-GB" w:eastAsia="ja-JP"/>
              </w:rPr>
            </w:pPr>
            <w:r w:rsidRPr="00645E3C">
              <w:rPr>
                <w:rFonts w:eastAsia="SimSun"/>
                <w:szCs w:val="22"/>
                <w:lang w:val="en-GB" w:eastAsia="ja-JP"/>
              </w:rPr>
              <w:t xml:space="preserve">Source </w:t>
            </w:r>
            <w:r w:rsidR="00F27D34" w:rsidRPr="00645E3C">
              <w:rPr>
                <w:rFonts w:eastAsia="SimSun"/>
                <w:lang w:val="en-GB" w:eastAsia="ja-JP"/>
              </w:rPr>
              <w:t>system</w:t>
            </w:r>
          </w:p>
        </w:tc>
        <w:tc>
          <w:tcPr>
            <w:tcW w:w="3544" w:type="dxa"/>
            <w:hideMark/>
          </w:tcPr>
          <w:p w14:paraId="26ADDE60" w14:textId="56E9BF9B" w:rsidR="002C5D28" w:rsidRPr="00645E3C" w:rsidRDefault="00F27D34" w:rsidP="00F43D0B">
            <w:pPr>
              <w:pStyle w:val="TAH"/>
              <w:rPr>
                <w:szCs w:val="22"/>
                <w:lang w:val="en-GB" w:eastAsia="ja-JP"/>
              </w:rPr>
            </w:pPr>
            <w:r w:rsidRPr="00645E3C">
              <w:rPr>
                <w:lang w:val="en-GB" w:eastAsia="ja-JP"/>
              </w:rPr>
              <w:t>sourceConfig</w:t>
            </w:r>
          </w:p>
        </w:tc>
        <w:tc>
          <w:tcPr>
            <w:tcW w:w="3544" w:type="dxa"/>
            <w:hideMark/>
          </w:tcPr>
          <w:p w14:paraId="7738D5E6" w14:textId="6068866E" w:rsidR="002C5D28" w:rsidRPr="00645E3C" w:rsidRDefault="00F27D34" w:rsidP="00F43D0B">
            <w:pPr>
              <w:pStyle w:val="TAH"/>
              <w:rPr>
                <w:szCs w:val="22"/>
                <w:lang w:val="en-GB" w:eastAsia="ja-JP"/>
              </w:rPr>
            </w:pPr>
            <w:r w:rsidRPr="00645E3C">
              <w:rPr>
                <w:lang w:val="en-GB" w:eastAsia="ja-JP"/>
              </w:rPr>
              <w:t>rrm-Config</w:t>
            </w:r>
          </w:p>
        </w:tc>
        <w:tc>
          <w:tcPr>
            <w:tcW w:w="3544" w:type="dxa"/>
            <w:hideMark/>
          </w:tcPr>
          <w:p w14:paraId="5A72CE44" w14:textId="24FA2419" w:rsidR="002C5D28" w:rsidRPr="00645E3C" w:rsidRDefault="00F27D34" w:rsidP="00F43D0B">
            <w:pPr>
              <w:pStyle w:val="TAH"/>
              <w:rPr>
                <w:szCs w:val="22"/>
                <w:lang w:val="en-GB" w:eastAsia="ja-JP"/>
              </w:rPr>
            </w:pPr>
            <w:r w:rsidRPr="00645E3C">
              <w:rPr>
                <w:lang w:val="en-GB" w:eastAsia="ja-JP"/>
              </w:rPr>
              <w:t>as-Context</w:t>
            </w:r>
          </w:p>
        </w:tc>
      </w:tr>
      <w:tr w:rsidR="002C5D28" w:rsidRPr="00645E3C" w14:paraId="671449BE" w14:textId="77777777" w:rsidTr="00372FE2">
        <w:tc>
          <w:tcPr>
            <w:tcW w:w="3543" w:type="dxa"/>
            <w:hideMark/>
          </w:tcPr>
          <w:p w14:paraId="5846EE5F" w14:textId="2B478968" w:rsidR="002C5D28" w:rsidRPr="00645E3C" w:rsidRDefault="00F27D34" w:rsidP="00F43D0B">
            <w:pPr>
              <w:pStyle w:val="TAL"/>
              <w:rPr>
                <w:szCs w:val="22"/>
                <w:lang w:val="en-GB" w:eastAsia="en-GB"/>
              </w:rPr>
            </w:pPr>
            <w:r w:rsidRPr="00645E3C">
              <w:rPr>
                <w:rFonts w:eastAsia="SimSun"/>
                <w:lang w:val="en-GB" w:eastAsia="ko-KR"/>
              </w:rPr>
              <w:t>E-UTRA/EPC</w:t>
            </w:r>
          </w:p>
        </w:tc>
        <w:tc>
          <w:tcPr>
            <w:tcW w:w="3544" w:type="dxa"/>
            <w:hideMark/>
          </w:tcPr>
          <w:p w14:paraId="343394E5" w14:textId="726F28B4" w:rsidR="002C5D28" w:rsidRPr="00645E3C" w:rsidRDefault="00F27D34" w:rsidP="00F43D0B">
            <w:pPr>
              <w:pStyle w:val="TAL"/>
              <w:rPr>
                <w:szCs w:val="22"/>
                <w:lang w:val="en-GB" w:eastAsia="en-GB"/>
              </w:rPr>
            </w:pPr>
            <w:r w:rsidRPr="00645E3C">
              <w:rPr>
                <w:rFonts w:eastAsia="SimSun"/>
                <w:lang w:val="en-GB" w:eastAsia="ko-KR"/>
              </w:rPr>
              <w:t>Not included</w:t>
            </w:r>
          </w:p>
        </w:tc>
        <w:tc>
          <w:tcPr>
            <w:tcW w:w="3544" w:type="dxa"/>
            <w:hideMark/>
          </w:tcPr>
          <w:p w14:paraId="39E3E717"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77252549" w14:textId="2D797DFF"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r w:rsidR="002C5D28" w:rsidRPr="00645E3C" w14:paraId="2E8C5E74" w14:textId="77777777" w:rsidTr="00372FE2">
        <w:tc>
          <w:tcPr>
            <w:tcW w:w="3543" w:type="dxa"/>
            <w:hideMark/>
          </w:tcPr>
          <w:p w14:paraId="105DF157" w14:textId="28E37C2D" w:rsidR="002C5D28" w:rsidRPr="00645E3C" w:rsidRDefault="002C5D28" w:rsidP="00F43D0B">
            <w:pPr>
              <w:pStyle w:val="TAL"/>
              <w:rPr>
                <w:szCs w:val="22"/>
                <w:lang w:val="en-GB" w:eastAsia="en-GB"/>
              </w:rPr>
            </w:pPr>
            <w:r w:rsidRPr="00645E3C">
              <w:rPr>
                <w:rFonts w:eastAsia="SimSun"/>
                <w:szCs w:val="22"/>
                <w:lang w:val="en-GB" w:eastAsia="ko-KR"/>
              </w:rPr>
              <w:t>E-</w:t>
            </w:r>
            <w:r w:rsidR="00F27D34" w:rsidRPr="00645E3C">
              <w:rPr>
                <w:rFonts w:eastAsia="SimSun"/>
                <w:lang w:val="en-GB" w:eastAsia="ko-KR"/>
              </w:rPr>
              <w:t>UTRA/5GC</w:t>
            </w:r>
          </w:p>
        </w:tc>
        <w:tc>
          <w:tcPr>
            <w:tcW w:w="3544" w:type="dxa"/>
            <w:hideMark/>
          </w:tcPr>
          <w:p w14:paraId="7F005EFC" w14:textId="3A1F8A56" w:rsidR="002C5D28" w:rsidRPr="00645E3C" w:rsidRDefault="00F27D34" w:rsidP="00F43D0B">
            <w:pPr>
              <w:pStyle w:val="TAL"/>
              <w:rPr>
                <w:rFonts w:eastAsia="SimSun"/>
                <w:szCs w:val="22"/>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hideMark/>
          </w:tcPr>
          <w:p w14:paraId="4C48D538"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21289FEF" w14:textId="670AE3BA"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bl>
    <w:p w14:paraId="3AE4FCA1" w14:textId="51605DDB" w:rsidR="00F27D34" w:rsidRPr="00645E3C" w:rsidDel="00372FE2" w:rsidRDefault="00F27D34" w:rsidP="002C5D28">
      <w:pPr>
        <w:rPr>
          <w:del w:id="4023" w:author="Ericsson (Rapporteur)" w:date="2019-02-06T23: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9"/>
        <w:gridCol w:w="2744"/>
      </w:tblGrid>
      <w:tr w:rsidR="00372FE2" w:rsidRPr="00645E3C" w:rsidDel="00372FE2" w14:paraId="0F97C387" w14:textId="7DB87706" w:rsidTr="00F02197">
        <w:trPr>
          <w:gridAfter w:val="1"/>
          <w:wAfter w:w="3544" w:type="dxa"/>
          <w:del w:id="4024" w:author="Ericsson (Rapporteur)" w:date="2019-02-06T23:26:00Z"/>
        </w:trPr>
        <w:tc>
          <w:tcPr>
            <w:tcW w:w="14281" w:type="dxa"/>
          </w:tcPr>
          <w:p w14:paraId="7974C433" w14:textId="13E61B78" w:rsidR="00372FE2" w:rsidRPr="00645E3C" w:rsidDel="00372FE2" w:rsidRDefault="00372FE2" w:rsidP="00F27D34">
            <w:pPr>
              <w:pStyle w:val="TAH"/>
              <w:rPr>
                <w:del w:id="4025" w:author="Ericsson (Rapporteur)" w:date="2019-02-06T23:26:00Z"/>
                <w:lang w:val="en-GB" w:eastAsia="ja-JP"/>
              </w:rPr>
            </w:pPr>
            <w:del w:id="4026" w:author="Ericsson (Rapporteur)" w:date="2019-02-06T23:26:00Z">
              <w:r w:rsidRPr="00645E3C" w:rsidDel="00372FE2">
                <w:rPr>
                  <w:i/>
                  <w:szCs w:val="22"/>
                  <w:lang w:val="en-GB" w:eastAsia="ja-JP"/>
                </w:rPr>
                <w:delText>RRM</w:delText>
              </w:r>
              <w:r w:rsidRPr="00372FE2" w:rsidDel="00372FE2">
                <w:rPr>
                  <w:i/>
                  <w:lang w:val="en-GB"/>
                </w:rPr>
                <w:delText>-Config</w:delText>
              </w:r>
              <w:r w:rsidRPr="00645E3C" w:rsidDel="00372FE2">
                <w:rPr>
                  <w:i/>
                  <w:szCs w:val="22"/>
                  <w:lang w:val="en-GB" w:eastAsia="ja-JP"/>
                </w:rPr>
                <w:delText xml:space="preserve"> field descriptions</w:delText>
              </w:r>
            </w:del>
          </w:p>
        </w:tc>
      </w:tr>
      <w:tr w:rsidR="00372FE2" w:rsidRPr="00645E3C" w:rsidDel="00372FE2" w14:paraId="35558A4F" w14:textId="7F04495A" w:rsidTr="00F02197">
        <w:trPr>
          <w:del w:id="4027" w:author="Ericsson (Rapporteur)" w:date="2019-02-06T23:26:00Z"/>
        </w:trPr>
        <w:tc>
          <w:tcPr>
            <w:tcW w:w="14281" w:type="dxa"/>
            <w:gridSpan w:val="2"/>
          </w:tcPr>
          <w:p w14:paraId="05EEFE66" w14:textId="78164EE3" w:rsidR="00372FE2" w:rsidRPr="00645E3C" w:rsidDel="00372FE2" w:rsidRDefault="00372FE2" w:rsidP="00CE031B">
            <w:pPr>
              <w:pStyle w:val="TAL"/>
              <w:rPr>
                <w:del w:id="4028" w:author="Ericsson (Rapporteur)" w:date="2019-02-06T23:26:00Z"/>
                <w:szCs w:val="22"/>
                <w:lang w:val="en-GB" w:eastAsia="ja-JP"/>
              </w:rPr>
            </w:pPr>
            <w:del w:id="4029" w:author="Ericsson (Rapporteur)" w:date="2019-02-06T23:26:00Z">
              <w:r w:rsidRPr="00645E3C" w:rsidDel="00372FE2">
                <w:rPr>
                  <w:b/>
                  <w:i/>
                  <w:szCs w:val="22"/>
                  <w:lang w:val="en-GB" w:eastAsia="ja-JP"/>
                </w:rPr>
                <w:delText>candidateCellInfoList</w:delText>
              </w:r>
            </w:del>
          </w:p>
          <w:p w14:paraId="3CA23199" w14:textId="6A6D5289" w:rsidR="00372FE2" w:rsidRPr="00645E3C" w:rsidDel="00372FE2" w:rsidRDefault="00372FE2" w:rsidP="001011DB">
            <w:pPr>
              <w:pStyle w:val="TAL"/>
              <w:rPr>
                <w:del w:id="4030" w:author="Ericsson (Rapporteur)" w:date="2019-02-06T23:26:00Z"/>
                <w:rFonts w:eastAsia="SimSun"/>
                <w:lang w:val="en-GB" w:eastAsia="ko-KR"/>
              </w:rPr>
            </w:pPr>
            <w:del w:id="4031" w:author="Ericsson (Rapporteur)" w:date="2019-02-06T23:26:00Z">
              <w:r w:rsidRPr="00645E3C" w:rsidDel="00372FE2">
                <w:rPr>
                  <w:szCs w:val="22"/>
                  <w:lang w:val="en-GB" w:eastAsia="ja-JP"/>
                </w:rPr>
                <w:delText>A list of the best cells on each frequency for which measurement information was available</w:delText>
              </w:r>
            </w:del>
          </w:p>
        </w:tc>
      </w:tr>
    </w:tbl>
    <w:p w14:paraId="6B79B2C2" w14:textId="77777777" w:rsidR="002C5D28" w:rsidRPr="00645E3C" w:rsidRDefault="002C5D28" w:rsidP="00C1597C"/>
    <w:p w14:paraId="36CBBA82" w14:textId="77777777" w:rsidR="002C5D28" w:rsidRPr="00645E3C" w:rsidRDefault="002C5D28" w:rsidP="002C5D28">
      <w:pPr>
        <w:pStyle w:val="Heading4"/>
        <w:rPr>
          <w:lang w:val="en-GB"/>
        </w:rPr>
      </w:pPr>
      <w:bookmarkStart w:id="4032" w:name="_Toc535261717"/>
      <w:r w:rsidRPr="00645E3C">
        <w:rPr>
          <w:lang w:val="en-GB"/>
        </w:rPr>
        <w:t>–</w:t>
      </w:r>
      <w:r w:rsidRPr="00645E3C">
        <w:rPr>
          <w:lang w:val="en-GB"/>
        </w:rPr>
        <w:tab/>
      </w:r>
      <w:r w:rsidRPr="00645E3C">
        <w:rPr>
          <w:i/>
          <w:lang w:val="en-GB"/>
        </w:rPr>
        <w:t>CG-Config</w:t>
      </w:r>
      <w:bookmarkEnd w:id="4032"/>
    </w:p>
    <w:p w14:paraId="40BED4C9" w14:textId="77777777" w:rsidR="002C5D28" w:rsidRPr="00645E3C" w:rsidRDefault="002C5D28" w:rsidP="002C5D28">
      <w:r w:rsidRPr="00645E3C">
        <w:t>This message is used to transfer the SCG radio configuration as generated by the SgNB.</w:t>
      </w:r>
    </w:p>
    <w:p w14:paraId="73F5E866" w14:textId="77777777" w:rsidR="002C5D28" w:rsidRPr="00645E3C" w:rsidRDefault="002C5D28" w:rsidP="002C5D28">
      <w:pPr>
        <w:pStyle w:val="B1"/>
        <w:rPr>
          <w:lang w:val="en-GB"/>
        </w:rPr>
      </w:pPr>
      <w:r w:rsidRPr="00645E3C">
        <w:rPr>
          <w:lang w:val="en-GB"/>
        </w:rPr>
        <w:t>Direction: Secondary gNB to master gNB or eNB.</w:t>
      </w:r>
    </w:p>
    <w:p w14:paraId="3BE198E6"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58B39588" w14:textId="77777777" w:rsidR="002C5D28" w:rsidRPr="00645E3C" w:rsidRDefault="002C5D28" w:rsidP="00645E3C">
      <w:pPr>
        <w:pStyle w:val="PL"/>
        <w:rPr>
          <w:color w:val="808080"/>
        </w:rPr>
      </w:pPr>
      <w:r w:rsidRPr="00645E3C">
        <w:rPr>
          <w:color w:val="808080"/>
        </w:rPr>
        <w:t>-- ASN1START</w:t>
      </w:r>
    </w:p>
    <w:p w14:paraId="7C7C6469" w14:textId="77777777" w:rsidR="002C5D28" w:rsidRPr="00645E3C" w:rsidRDefault="002C5D28" w:rsidP="00645E3C">
      <w:pPr>
        <w:pStyle w:val="PL"/>
        <w:rPr>
          <w:color w:val="808080"/>
        </w:rPr>
      </w:pPr>
      <w:r w:rsidRPr="00645E3C">
        <w:rPr>
          <w:color w:val="808080"/>
        </w:rPr>
        <w:t>-- TAG-CG-CONFIG-START</w:t>
      </w:r>
    </w:p>
    <w:p w14:paraId="4B250076" w14:textId="77777777" w:rsidR="002C5D28" w:rsidRPr="00645E3C" w:rsidRDefault="002C5D28" w:rsidP="00645E3C">
      <w:pPr>
        <w:pStyle w:val="PL"/>
      </w:pPr>
    </w:p>
    <w:p w14:paraId="658F937E"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501A46C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B1B143F" w14:textId="77777777" w:rsidR="002C5D28" w:rsidRPr="00645E3C" w:rsidRDefault="002C5D28" w:rsidP="00645E3C">
      <w:pPr>
        <w:pStyle w:val="PL"/>
      </w:pPr>
      <w:r w:rsidRPr="00645E3C">
        <w:lastRenderedPageBreak/>
        <w:t xml:space="preserve">        c1                                  </w:t>
      </w:r>
      <w:r w:rsidRPr="00645E3C">
        <w:rPr>
          <w:color w:val="993366"/>
        </w:rPr>
        <w:t>CHOICE</w:t>
      </w:r>
      <w:r w:rsidRPr="00645E3C">
        <w:t>{</w:t>
      </w:r>
    </w:p>
    <w:p w14:paraId="78E46C55" w14:textId="77777777" w:rsidR="002C5D28" w:rsidRPr="00645E3C" w:rsidRDefault="002C5D28" w:rsidP="00645E3C">
      <w:pPr>
        <w:pStyle w:val="PL"/>
      </w:pPr>
      <w:r w:rsidRPr="00645E3C">
        <w:t xml:space="preserve">            cg-Config                   CG-Config-IEs,</w:t>
      </w:r>
    </w:p>
    <w:p w14:paraId="6E1CE29A" w14:textId="77777777" w:rsidR="002C5D28" w:rsidRPr="003251EE" w:rsidRDefault="002C5D28" w:rsidP="00645E3C">
      <w:pPr>
        <w:pStyle w:val="PL"/>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652E132C" w14:textId="77777777" w:rsidR="002C5D28" w:rsidRPr="00645E3C" w:rsidRDefault="002C5D28" w:rsidP="00645E3C">
      <w:pPr>
        <w:pStyle w:val="PL"/>
      </w:pPr>
      <w:r w:rsidRPr="003251EE">
        <w:t xml:space="preserve">        </w:t>
      </w:r>
      <w:r w:rsidRPr="00645E3C">
        <w:t>},</w:t>
      </w:r>
    </w:p>
    <w:p w14:paraId="33A268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0CDF0" w14:textId="77777777" w:rsidR="002C5D28" w:rsidRPr="00645E3C" w:rsidRDefault="002C5D28" w:rsidP="00645E3C">
      <w:pPr>
        <w:pStyle w:val="PL"/>
      </w:pPr>
      <w:r w:rsidRPr="00645E3C">
        <w:t xml:space="preserve">    }</w:t>
      </w:r>
    </w:p>
    <w:p w14:paraId="0069733E" w14:textId="77777777" w:rsidR="002C5D28" w:rsidRPr="00645E3C" w:rsidRDefault="002C5D28" w:rsidP="00645E3C">
      <w:pPr>
        <w:pStyle w:val="PL"/>
      </w:pPr>
      <w:r w:rsidRPr="00645E3C">
        <w:t>}</w:t>
      </w:r>
    </w:p>
    <w:p w14:paraId="6876B929" w14:textId="77777777" w:rsidR="002C5D28" w:rsidRPr="00645E3C" w:rsidRDefault="002C5D28" w:rsidP="00645E3C">
      <w:pPr>
        <w:pStyle w:val="PL"/>
      </w:pPr>
    </w:p>
    <w:p w14:paraId="2DAA371C"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7610ED88"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02757BBD"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7018A28D"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C20F175"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16DC1E8D"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158CC33E"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542AE7F5" w14:textId="77777777" w:rsidR="002C5D28" w:rsidRPr="00645E3C" w:rsidRDefault="002C5D28" w:rsidP="00645E3C">
      <w:pPr>
        <w:pStyle w:val="PL"/>
      </w:pPr>
      <w:r w:rsidRPr="00645E3C">
        <w:t xml:space="preserve">    selectedBandCombinationNR           BandCombinationInfoSN                           </w:t>
      </w:r>
      <w:r w:rsidRPr="00645E3C">
        <w:rPr>
          <w:color w:val="993366"/>
        </w:rPr>
        <w:t>OPTIONAL</w:t>
      </w:r>
      <w:r w:rsidRPr="00645E3C">
        <w:t>,</w:t>
      </w:r>
    </w:p>
    <w:p w14:paraId="0D1171F5"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714D7035"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42D6A7E6"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3FF40C21" w14:textId="77777777" w:rsidR="002C5D28" w:rsidRPr="00645E3C" w:rsidRDefault="002C5D28" w:rsidP="00645E3C">
      <w:pPr>
        <w:pStyle w:val="PL"/>
      </w:pPr>
      <w:r w:rsidRPr="00645E3C">
        <w:t>}</w:t>
      </w:r>
    </w:p>
    <w:p w14:paraId="10822535" w14:textId="77777777" w:rsidR="0007769E" w:rsidRPr="00645E3C" w:rsidRDefault="0007769E" w:rsidP="00645E3C">
      <w:pPr>
        <w:pStyle w:val="PL"/>
      </w:pPr>
    </w:p>
    <w:p w14:paraId="6BDA2636"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2AF8DC28"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2822ABCC"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55256C9A"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17C43254" w14:textId="77777777" w:rsidR="009C2FE8" w:rsidRPr="00645E3C" w:rsidRDefault="009C2FE8" w:rsidP="00645E3C">
      <w:pPr>
        <w:pStyle w:val="PL"/>
      </w:pPr>
      <w:r w:rsidRPr="00645E3C">
        <w:t xml:space="preserve">            ssbFrequency                        ARFCN-ValueNR,</w:t>
      </w:r>
    </w:p>
    <w:p w14:paraId="5CCB86F2" w14:textId="77777777" w:rsidR="009C2FE8" w:rsidRPr="00645E3C" w:rsidRDefault="009C2FE8" w:rsidP="00645E3C">
      <w:pPr>
        <w:pStyle w:val="PL"/>
      </w:pPr>
      <w:r w:rsidRPr="00645E3C">
        <w:t xml:space="preserve">            cellForWhichToReportCGI             PhysCellId</w:t>
      </w:r>
    </w:p>
    <w:p w14:paraId="0704E83B" w14:textId="77777777" w:rsidR="009C2FE8" w:rsidRPr="00645E3C" w:rsidRDefault="009C2FE8" w:rsidP="00645E3C">
      <w:pPr>
        <w:pStyle w:val="PL"/>
      </w:pPr>
      <w:r w:rsidRPr="00645E3C">
        <w:t xml:space="preserve">        }                                                                               </w:t>
      </w:r>
      <w:r w:rsidRPr="00645E3C">
        <w:rPr>
          <w:color w:val="993366"/>
        </w:rPr>
        <w:t>OPTIONAL</w:t>
      </w:r>
    </w:p>
    <w:p w14:paraId="624DCBA4" w14:textId="77777777" w:rsidR="009C2FE8" w:rsidRPr="00645E3C" w:rsidRDefault="009C2FE8" w:rsidP="00645E3C">
      <w:pPr>
        <w:pStyle w:val="PL"/>
      </w:pPr>
      <w:r w:rsidRPr="00645E3C">
        <w:t xml:space="preserve">    }                                                                                   </w:t>
      </w:r>
      <w:r w:rsidRPr="00645E3C">
        <w:rPr>
          <w:color w:val="993366"/>
        </w:rPr>
        <w:t>OPTIONAL</w:t>
      </w:r>
      <w:r w:rsidRPr="00645E3C">
        <w:t>,</w:t>
      </w:r>
    </w:p>
    <w:p w14:paraId="5D8A32DC"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19CE0B6C" w14:textId="77777777" w:rsidR="0007769E" w:rsidRPr="00645E3C" w:rsidRDefault="0007769E"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98FE7C" w14:textId="77777777" w:rsidR="0007769E" w:rsidRPr="00645E3C" w:rsidRDefault="0007769E" w:rsidP="00645E3C">
      <w:pPr>
        <w:pStyle w:val="PL"/>
      </w:pPr>
      <w:r w:rsidRPr="00645E3C">
        <w:rPr>
          <w:rFonts w:eastAsia="SimSun" w:hint="eastAsia"/>
        </w:rPr>
        <w:t>}</w:t>
      </w:r>
    </w:p>
    <w:p w14:paraId="5867A320" w14:textId="77777777" w:rsidR="002F13FD" w:rsidRPr="00645E3C" w:rsidRDefault="002F13FD" w:rsidP="00645E3C">
      <w:pPr>
        <w:pStyle w:val="PL"/>
      </w:pPr>
    </w:p>
    <w:p w14:paraId="1AE9F8CA"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1CFA2205" w14:textId="77777777" w:rsidR="002F13FD" w:rsidRPr="00645E3C" w:rsidRDefault="002F13FD" w:rsidP="00645E3C">
      <w:pPr>
        <w:pStyle w:val="PL"/>
      </w:pPr>
    </w:p>
    <w:p w14:paraId="42F7DBFA"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39BEEE92" w14:textId="77777777" w:rsidR="002F13FD" w:rsidRPr="00645E3C" w:rsidRDefault="002F13FD" w:rsidP="00645E3C">
      <w:pPr>
        <w:pStyle w:val="PL"/>
      </w:pPr>
      <w:r w:rsidRPr="00645E3C">
        <w:t xml:space="preserve">    servCellIndex                       ServCellIndex,</w:t>
      </w:r>
    </w:p>
    <w:p w14:paraId="6CD32E54" w14:textId="77777777" w:rsidR="002F13FD" w:rsidRPr="00645E3C" w:rsidRDefault="002F13FD" w:rsidP="00645E3C">
      <w:pPr>
        <w:pStyle w:val="PL"/>
      </w:pPr>
      <w:r w:rsidRPr="00645E3C">
        <w:t xml:space="preserve">    ph-Uplink                           PH-UplinkCarrierSCG,</w:t>
      </w:r>
    </w:p>
    <w:p w14:paraId="7CA53DCE"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6A40FA40" w14:textId="77777777" w:rsidR="002F13FD" w:rsidRPr="00645E3C" w:rsidRDefault="002F13FD" w:rsidP="00645E3C">
      <w:pPr>
        <w:pStyle w:val="PL"/>
      </w:pPr>
      <w:r w:rsidRPr="00645E3C">
        <w:t xml:space="preserve">    ...</w:t>
      </w:r>
    </w:p>
    <w:p w14:paraId="59CD512D" w14:textId="77777777" w:rsidR="002F13FD" w:rsidRPr="00645E3C" w:rsidRDefault="002F13FD" w:rsidP="00645E3C">
      <w:pPr>
        <w:pStyle w:val="PL"/>
      </w:pPr>
      <w:r w:rsidRPr="00645E3C">
        <w:t>}</w:t>
      </w:r>
    </w:p>
    <w:p w14:paraId="34B002B7" w14:textId="77777777" w:rsidR="002F13FD" w:rsidRPr="00645E3C" w:rsidRDefault="002F13FD" w:rsidP="00645E3C">
      <w:pPr>
        <w:pStyle w:val="PL"/>
      </w:pPr>
    </w:p>
    <w:p w14:paraId="5F64F860"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3F99692B"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B647ED8" w14:textId="77777777" w:rsidR="002F13FD" w:rsidRPr="00645E3C" w:rsidRDefault="002F13FD" w:rsidP="00645E3C">
      <w:pPr>
        <w:pStyle w:val="PL"/>
      </w:pPr>
      <w:r w:rsidRPr="00645E3C">
        <w:t xml:space="preserve">    ...</w:t>
      </w:r>
    </w:p>
    <w:p w14:paraId="596317B5" w14:textId="77777777" w:rsidR="002F13FD" w:rsidRPr="00645E3C" w:rsidRDefault="002F13FD" w:rsidP="00645E3C">
      <w:pPr>
        <w:pStyle w:val="PL"/>
      </w:pPr>
      <w:r w:rsidRPr="00645E3C">
        <w:t>}</w:t>
      </w:r>
    </w:p>
    <w:p w14:paraId="499162AE" w14:textId="77777777" w:rsidR="002C5D28" w:rsidRPr="00645E3C" w:rsidRDefault="002C5D28" w:rsidP="00645E3C">
      <w:pPr>
        <w:pStyle w:val="PL"/>
      </w:pPr>
    </w:p>
    <w:p w14:paraId="69838493"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7581F3A9"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156D88B1" w14:textId="77777777" w:rsidR="002C5D28" w:rsidRPr="00645E3C" w:rsidRDefault="002C5D28" w:rsidP="00645E3C">
      <w:pPr>
        <w:pStyle w:val="PL"/>
      </w:pPr>
      <w:r w:rsidRPr="00645E3C">
        <w:t xml:space="preserve">    ...</w:t>
      </w:r>
    </w:p>
    <w:p w14:paraId="2621B02A" w14:textId="77777777" w:rsidR="002C5D28" w:rsidRPr="00645E3C" w:rsidRDefault="002C5D28" w:rsidP="00645E3C">
      <w:pPr>
        <w:pStyle w:val="PL"/>
      </w:pPr>
      <w:r w:rsidRPr="00645E3C">
        <w:t>}</w:t>
      </w:r>
    </w:p>
    <w:p w14:paraId="75700822" w14:textId="77777777" w:rsidR="002C5D28" w:rsidRPr="00645E3C" w:rsidRDefault="002C5D28" w:rsidP="00645E3C">
      <w:pPr>
        <w:pStyle w:val="PL"/>
      </w:pPr>
    </w:p>
    <w:p w14:paraId="65F4E820"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7F7A037D"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06E4D9E2" w14:textId="77777777" w:rsidR="002C5D28" w:rsidRPr="00645E3C" w:rsidRDefault="002C5D28" w:rsidP="00645E3C">
      <w:pPr>
        <w:pStyle w:val="PL"/>
      </w:pPr>
      <w:r w:rsidRPr="00645E3C">
        <w:t xml:space="preserve">    ...</w:t>
      </w:r>
    </w:p>
    <w:p w14:paraId="1487762A" w14:textId="77777777" w:rsidR="002C5D28" w:rsidRPr="00645E3C" w:rsidRDefault="002C5D28" w:rsidP="00645E3C">
      <w:pPr>
        <w:pStyle w:val="PL"/>
      </w:pPr>
      <w:r w:rsidRPr="00645E3C">
        <w:t>}</w:t>
      </w:r>
    </w:p>
    <w:p w14:paraId="2BCCF28A" w14:textId="77777777" w:rsidR="002C5D28" w:rsidRPr="00645E3C" w:rsidRDefault="002C5D28" w:rsidP="00645E3C">
      <w:pPr>
        <w:pStyle w:val="PL"/>
      </w:pPr>
    </w:p>
    <w:p w14:paraId="70816455"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2EF306AB"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C539647"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6DB8F88F" w14:textId="77777777" w:rsidR="002C5D28" w:rsidRPr="00645E3C" w:rsidRDefault="002C5D28" w:rsidP="00645E3C">
      <w:pPr>
        <w:pStyle w:val="PL"/>
      </w:pPr>
      <w:r w:rsidRPr="00645E3C">
        <w:t xml:space="preserve">    ...</w:t>
      </w:r>
    </w:p>
    <w:p w14:paraId="6C246CD3" w14:textId="77777777" w:rsidR="002C5D28" w:rsidRPr="00645E3C" w:rsidRDefault="002C5D28" w:rsidP="00645E3C">
      <w:pPr>
        <w:pStyle w:val="PL"/>
      </w:pPr>
      <w:r w:rsidRPr="00645E3C">
        <w:t>}</w:t>
      </w:r>
    </w:p>
    <w:p w14:paraId="4C6FC3A0" w14:textId="77777777" w:rsidR="002C5D28" w:rsidRPr="00645E3C" w:rsidRDefault="002C5D28" w:rsidP="00645E3C">
      <w:pPr>
        <w:pStyle w:val="PL"/>
      </w:pPr>
    </w:p>
    <w:p w14:paraId="76B0BD65"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55EB796" w14:textId="77777777" w:rsidR="002C5D28" w:rsidRPr="00645E3C" w:rsidRDefault="002C5D28" w:rsidP="00645E3C">
      <w:pPr>
        <w:pStyle w:val="PL"/>
      </w:pPr>
    </w:p>
    <w:p w14:paraId="4DB5E4E9"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561B9C61" w14:textId="77777777" w:rsidR="002C5D28" w:rsidRPr="00645E3C" w:rsidRDefault="002C5D28" w:rsidP="00645E3C">
      <w:pPr>
        <w:pStyle w:val="PL"/>
      </w:pPr>
      <w:r w:rsidRPr="00645E3C">
        <w:t xml:space="preserve">    bandCombinationIndex                BandCombinationIndex,</w:t>
      </w:r>
    </w:p>
    <w:p w14:paraId="7C4B17FE" w14:textId="77777777" w:rsidR="002C5D28" w:rsidRPr="00645E3C" w:rsidRDefault="002C5D28" w:rsidP="00645E3C">
      <w:pPr>
        <w:pStyle w:val="PL"/>
      </w:pPr>
      <w:r w:rsidRPr="00645E3C">
        <w:t xml:space="preserve">    requestedFeatureSets                FeatureSetEntryIndex</w:t>
      </w:r>
    </w:p>
    <w:p w14:paraId="67E4548C" w14:textId="77777777" w:rsidR="002C5D28" w:rsidRPr="00645E3C" w:rsidRDefault="002C5D28" w:rsidP="00645E3C">
      <w:pPr>
        <w:pStyle w:val="PL"/>
      </w:pPr>
      <w:r w:rsidRPr="00645E3C">
        <w:t>}</w:t>
      </w:r>
    </w:p>
    <w:p w14:paraId="3D8C60A4" w14:textId="77777777" w:rsidR="002C5D28" w:rsidRPr="00645E3C" w:rsidRDefault="002C5D28" w:rsidP="00645E3C">
      <w:pPr>
        <w:pStyle w:val="PL"/>
      </w:pPr>
    </w:p>
    <w:p w14:paraId="4D644EFD"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1C3730D4" w14:textId="77777777" w:rsidR="002C5D28" w:rsidRPr="00645E3C" w:rsidRDefault="002C5D28" w:rsidP="00645E3C">
      <w:pPr>
        <w:pStyle w:val="PL"/>
      </w:pPr>
    </w:p>
    <w:p w14:paraId="0C590498"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4E11EAF3" w14:textId="77777777" w:rsidR="002C5D28" w:rsidRPr="00645E3C" w:rsidRDefault="002C5D28" w:rsidP="00645E3C">
      <w:pPr>
        <w:pStyle w:val="PL"/>
      </w:pPr>
      <w:r w:rsidRPr="00645E3C">
        <w:t xml:space="preserve">    servCellIndex       ServCellIndex,</w:t>
      </w:r>
    </w:p>
    <w:p w14:paraId="206F3ACE"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662FB219" w14:textId="77777777" w:rsidR="002C5D28" w:rsidRPr="00645E3C" w:rsidRDefault="002C5D28" w:rsidP="00645E3C">
      <w:pPr>
        <w:pStyle w:val="PL"/>
      </w:pPr>
      <w:r w:rsidRPr="00645E3C">
        <w:t>}</w:t>
      </w:r>
    </w:p>
    <w:p w14:paraId="4ED04AF0" w14:textId="77777777" w:rsidR="002C5D28" w:rsidRPr="00645E3C" w:rsidRDefault="002C5D28" w:rsidP="00645E3C">
      <w:pPr>
        <w:pStyle w:val="PL"/>
      </w:pPr>
    </w:p>
    <w:p w14:paraId="27D7BB92" w14:textId="77777777" w:rsidR="002C5D28" w:rsidRPr="00645E3C" w:rsidRDefault="002C5D28" w:rsidP="00645E3C">
      <w:pPr>
        <w:pStyle w:val="PL"/>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1A439679" w14:textId="77777777" w:rsidR="002C5D28" w:rsidRPr="00645E3C" w:rsidRDefault="002C5D28" w:rsidP="00645E3C">
      <w:pPr>
        <w:pStyle w:val="PL"/>
      </w:pPr>
    </w:p>
    <w:p w14:paraId="2DF06FE8" w14:textId="77777777" w:rsidR="002C5D28" w:rsidRPr="00645E3C" w:rsidRDefault="002C5D28" w:rsidP="00645E3C">
      <w:pPr>
        <w:pStyle w:val="PL"/>
      </w:pPr>
    </w:p>
    <w:p w14:paraId="7C01E9D9" w14:textId="77777777" w:rsidR="002C5D28" w:rsidRPr="00645E3C" w:rsidRDefault="002C5D28" w:rsidP="00645E3C">
      <w:pPr>
        <w:pStyle w:val="PL"/>
        <w:rPr>
          <w:color w:val="808080"/>
        </w:rPr>
      </w:pPr>
      <w:r w:rsidRPr="00645E3C">
        <w:rPr>
          <w:color w:val="808080"/>
        </w:rPr>
        <w:t>-- TAG-CG-CONFIG-STOP</w:t>
      </w:r>
    </w:p>
    <w:p w14:paraId="7075307A" w14:textId="77777777" w:rsidR="002C5D28" w:rsidRPr="00645E3C" w:rsidRDefault="002C5D28" w:rsidP="00645E3C">
      <w:pPr>
        <w:pStyle w:val="PL"/>
        <w:rPr>
          <w:color w:val="808080"/>
        </w:rPr>
      </w:pPr>
      <w:r w:rsidRPr="00645E3C">
        <w:rPr>
          <w:color w:val="808080"/>
        </w:rPr>
        <w:t>-- ASN1STOP</w:t>
      </w:r>
    </w:p>
    <w:p w14:paraId="5AD1A1E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4033">
          <w:tblGrid>
            <w:gridCol w:w="14173"/>
          </w:tblGrid>
        </w:tblGridChange>
      </w:tblGrid>
      <w:tr w:rsidR="002C5D28" w:rsidRPr="00645E3C" w14:paraId="2CA550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04181A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645E3C" w:rsidRDefault="002C5D28" w:rsidP="00F43D0B">
            <w:pPr>
              <w:pStyle w:val="TAL"/>
              <w:rPr>
                <w:b/>
                <w:i/>
                <w:lang w:val="en-GB" w:eastAsia="ja-JP"/>
              </w:rPr>
            </w:pPr>
            <w:r w:rsidRPr="00645E3C">
              <w:rPr>
                <w:b/>
                <w:i/>
                <w:lang w:val="en-GB" w:eastAsia="ja-JP"/>
              </w:rPr>
              <w:t>candidateCellInfoListSN</w:t>
            </w:r>
          </w:p>
          <w:p w14:paraId="3C181CDD"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2C5D28" w:rsidRPr="00645E3C" w14:paraId="6DAF76AD" w14:textId="77777777" w:rsidTr="00F43D0B">
        <w:tc>
          <w:tcPr>
            <w:tcW w:w="14173" w:type="dxa"/>
            <w:tcBorders>
              <w:top w:val="single" w:sz="4" w:space="0" w:color="auto"/>
              <w:left w:val="single" w:sz="4" w:space="0" w:color="auto"/>
              <w:bottom w:val="single" w:sz="4" w:space="0" w:color="auto"/>
              <w:right w:val="single" w:sz="4" w:space="0" w:color="auto"/>
            </w:tcBorders>
          </w:tcPr>
          <w:p w14:paraId="2BC48198" w14:textId="77777777"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p>
          <w:p w14:paraId="2CAC6BC7"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273FD8" w:rsidRPr="00645E3C" w14:paraId="36B0EBFD" w14:textId="77777777" w:rsidTr="00F43D0B">
        <w:trPr>
          <w:ins w:id="4034" w:author="Ericsson (Rapporteur) v2" w:date="2019-02-15T07:01:00Z"/>
        </w:trPr>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645E3C" w:rsidRDefault="00273FD8" w:rsidP="00273FD8">
            <w:pPr>
              <w:pStyle w:val="TAL"/>
              <w:rPr>
                <w:ins w:id="4035" w:author="Ericsson (Rapporteur) v2" w:date="2019-02-15T07:01:00Z"/>
                <w:b/>
                <w:i/>
                <w:lang w:val="en-GB" w:eastAsia="ja-JP"/>
              </w:rPr>
            </w:pPr>
            <w:ins w:id="4036" w:author="Ericsson (Rapporteur) v2" w:date="2019-02-15T07:01:00Z">
              <w:r w:rsidRPr="00645E3C">
                <w:rPr>
                  <w:b/>
                  <w:i/>
                  <w:lang w:val="en-GB" w:eastAsia="ja-JP"/>
                </w:rPr>
                <w:t>configRestrictModReq</w:t>
              </w:r>
            </w:ins>
          </w:p>
          <w:p w14:paraId="1AEAA461" w14:textId="35352783" w:rsidR="00273FD8" w:rsidRPr="00645E3C" w:rsidRDefault="00273FD8" w:rsidP="00273FD8">
            <w:pPr>
              <w:pStyle w:val="TAL"/>
              <w:rPr>
                <w:ins w:id="4037" w:author="Ericsson (Rapporteur) v2" w:date="2019-02-15T07:01:00Z"/>
                <w:b/>
                <w:i/>
                <w:lang w:val="en-GB" w:eastAsia="ja-JP"/>
              </w:rPr>
            </w:pPr>
            <w:ins w:id="4038" w:author="Ericsson (Rapporteur) v2" w:date="2019-02-15T07:01:00Z">
              <w:r w:rsidRPr="00645E3C">
                <w:rPr>
                  <w:lang w:val="en-GB" w:eastAsia="ja-JP"/>
                </w:rPr>
                <w:t>Used by SN to request changes to SCG configuration restrictions previously set by MN to ensure UE capabilities are respected. E.g. can used to request configuring an NR band combination whose use MN has previously forbidden.</w:t>
              </w:r>
            </w:ins>
          </w:p>
        </w:tc>
      </w:tr>
      <w:tr w:rsidR="00273FD8" w:rsidRPr="00645E3C" w14:paraId="5FF4DB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645E3C" w:rsidRDefault="00273FD8" w:rsidP="00273FD8">
            <w:pPr>
              <w:pStyle w:val="TAL"/>
              <w:rPr>
                <w:b/>
                <w:i/>
                <w:lang w:val="en-GB" w:eastAsia="ja-JP"/>
              </w:rPr>
            </w:pPr>
            <w:r w:rsidRPr="00645E3C">
              <w:rPr>
                <w:b/>
                <w:i/>
                <w:lang w:val="en-GB" w:eastAsia="ja-JP"/>
              </w:rPr>
              <w:t>fr-InfoListSCG</w:t>
            </w:r>
          </w:p>
          <w:p w14:paraId="6DA7F87E" w14:textId="77777777" w:rsidR="00273FD8" w:rsidRPr="00645E3C" w:rsidRDefault="00273FD8" w:rsidP="00273FD8">
            <w:pPr>
              <w:pStyle w:val="TAL"/>
              <w:rPr>
                <w:lang w:val="en-GB" w:eastAsia="ja-JP"/>
              </w:rPr>
            </w:pPr>
            <w:r w:rsidRPr="00645E3C">
              <w:rPr>
                <w:lang w:val="en-GB" w:eastAsia="ja-JP"/>
              </w:rPr>
              <w:t>Contains information of FR information of serving cells that include PScell and Scells configured in SCG.</w:t>
            </w:r>
          </w:p>
        </w:tc>
      </w:tr>
      <w:tr w:rsidR="00273FD8" w:rsidRPr="00645E3C" w14:paraId="1ABFE5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645E3C" w:rsidRDefault="00273FD8" w:rsidP="00273FD8">
            <w:pPr>
              <w:pStyle w:val="TAL"/>
              <w:rPr>
                <w:b/>
                <w:i/>
                <w:lang w:val="en-GB" w:eastAsia="ja-JP"/>
              </w:rPr>
            </w:pPr>
            <w:r w:rsidRPr="00645E3C">
              <w:rPr>
                <w:b/>
                <w:i/>
                <w:lang w:val="en-GB" w:eastAsia="ja-JP"/>
              </w:rPr>
              <w:t>measuredFrequenciesSN</w:t>
            </w:r>
          </w:p>
          <w:p w14:paraId="42B0FBFD" w14:textId="77777777" w:rsidR="00273FD8" w:rsidRPr="00645E3C" w:rsidRDefault="00273FD8" w:rsidP="00273FD8">
            <w:pPr>
              <w:pStyle w:val="TAL"/>
              <w:rPr>
                <w:lang w:val="en-GB" w:eastAsia="ja-JP"/>
              </w:rPr>
            </w:pPr>
            <w:r w:rsidRPr="00645E3C">
              <w:rPr>
                <w:lang w:val="en-GB" w:eastAsia="ja-JP"/>
              </w:rPr>
              <w:t>Used by SN to indicate a list of frequencies measured by the UE.</w:t>
            </w:r>
          </w:p>
        </w:tc>
      </w:tr>
      <w:tr w:rsidR="00273FD8" w:rsidRPr="00645E3C" w14:paraId="2E8D167A" w14:textId="77777777" w:rsidTr="00992572">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645E3C" w:rsidRDefault="00273FD8" w:rsidP="00273FD8">
            <w:pPr>
              <w:pStyle w:val="TAL"/>
              <w:rPr>
                <w:b/>
                <w:i/>
                <w:lang w:val="en-GB" w:eastAsia="ja-JP"/>
              </w:rPr>
            </w:pPr>
            <w:r w:rsidRPr="00645E3C">
              <w:rPr>
                <w:b/>
                <w:i/>
                <w:lang w:val="en-GB" w:eastAsia="ja-JP"/>
              </w:rPr>
              <w:t>ph-InfoSCG</w:t>
            </w:r>
          </w:p>
          <w:p w14:paraId="52B2C06E" w14:textId="77777777" w:rsidR="00273FD8" w:rsidRPr="00645E3C" w:rsidRDefault="00273FD8" w:rsidP="00273FD8">
            <w:pPr>
              <w:pStyle w:val="TAL"/>
              <w:rPr>
                <w:b/>
                <w:bCs/>
                <w:i/>
                <w:iCs/>
                <w:kern w:val="2"/>
                <w:lang w:val="en-GB" w:eastAsia="ja-JP"/>
              </w:rPr>
            </w:pPr>
            <w:r w:rsidRPr="00645E3C">
              <w:rPr>
                <w:lang w:val="en-GB" w:eastAsia="ja-JP"/>
              </w:rPr>
              <w:t>Power headroom information in SCG that is needed in the reception of PHR MAC CE of MCG</w:t>
            </w:r>
          </w:p>
        </w:tc>
      </w:tr>
      <w:tr w:rsidR="00273FD8" w:rsidRPr="00645E3C" w14:paraId="299CA295" w14:textId="77777777" w:rsidTr="00992572">
        <w:tc>
          <w:tcPr>
            <w:tcW w:w="14173" w:type="dxa"/>
            <w:tcBorders>
              <w:top w:val="single" w:sz="4" w:space="0" w:color="auto"/>
              <w:left w:val="single" w:sz="4" w:space="0" w:color="auto"/>
              <w:bottom w:val="single" w:sz="4" w:space="0" w:color="auto"/>
              <w:right w:val="single" w:sz="4" w:space="0" w:color="auto"/>
            </w:tcBorders>
          </w:tcPr>
          <w:p w14:paraId="75A409FA" w14:textId="63F7EF8C"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ph-Suppl</w:t>
            </w:r>
            <w:ins w:id="4039" w:author="Ericsson (Rapporteur) v2" w:date="2019-02-15T07:02:00Z">
              <w:r>
                <w:rPr>
                  <w:rFonts w:eastAsia="DengXian"/>
                  <w:b/>
                  <w:bCs/>
                  <w:i/>
                  <w:iCs/>
                  <w:kern w:val="2"/>
                  <w:lang w:val="en-GB" w:eastAsia="zh-CN"/>
                </w:rPr>
                <w:t>e</w:t>
              </w:r>
            </w:ins>
            <w:del w:id="4040" w:author="Ericsson (Rapporteur) v2" w:date="2019-02-15T07:02:00Z">
              <w:r w:rsidRPr="00645E3C" w:rsidDel="00273FD8">
                <w:rPr>
                  <w:rFonts w:eastAsia="DengXian"/>
                  <w:b/>
                  <w:bCs/>
                  <w:i/>
                  <w:iCs/>
                  <w:kern w:val="2"/>
                  <w:lang w:val="en-GB" w:eastAsia="zh-CN"/>
                </w:rPr>
                <w:delText>i</w:delText>
              </w:r>
            </w:del>
            <w:r w:rsidRPr="00645E3C">
              <w:rPr>
                <w:rFonts w:eastAsia="DengXian"/>
                <w:b/>
                <w:bCs/>
                <w:i/>
                <w:iCs/>
                <w:kern w:val="2"/>
                <w:lang w:val="en-GB" w:eastAsia="zh-CN"/>
              </w:rPr>
              <w:t>mentaryUplink</w:t>
            </w:r>
          </w:p>
          <w:p w14:paraId="311FBCD9" w14:textId="77777777" w:rsidR="00273FD8" w:rsidRPr="00645E3C" w:rsidRDefault="00273FD8" w:rsidP="00273FD8">
            <w:pPr>
              <w:pStyle w:val="TAL"/>
              <w:rPr>
                <w:b/>
                <w:i/>
                <w:lang w:val="en-GB" w:eastAsia="ja-JP"/>
              </w:rPr>
            </w:pPr>
            <w:r w:rsidRPr="00645E3C">
              <w:rPr>
                <w:rFonts w:eastAsia="DengXian"/>
                <w:bCs/>
                <w:iCs/>
                <w:kern w:val="2"/>
                <w:lang w:val="en-GB" w:eastAsia="zh-CN"/>
              </w:rPr>
              <w:t xml:space="preserve">Power headroom information for supplementary uplink. In the case of EN-DC, this field is only present when two UL carriers are configued for a serving cell and one UL carrier reports type1 PH while the other reports type 3 PH. </w:t>
            </w:r>
          </w:p>
        </w:tc>
      </w:tr>
      <w:tr w:rsidR="00273FD8" w:rsidRPr="00645E3C" w14:paraId="63251B22" w14:textId="77777777" w:rsidTr="00992572">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645E3C" w:rsidRDefault="00273FD8" w:rsidP="00273FD8">
            <w:pPr>
              <w:pStyle w:val="TAL"/>
              <w:rPr>
                <w:b/>
                <w:bCs/>
                <w:i/>
                <w:iCs/>
                <w:kern w:val="2"/>
                <w:lang w:val="en-GB" w:eastAsia="ja-JP"/>
              </w:rPr>
            </w:pPr>
            <w:r w:rsidRPr="00645E3C">
              <w:rPr>
                <w:b/>
                <w:bCs/>
                <w:i/>
                <w:iCs/>
                <w:kern w:val="2"/>
                <w:lang w:val="en-GB" w:eastAsia="ja-JP"/>
              </w:rPr>
              <w:t>ph-Type1or3</w:t>
            </w:r>
          </w:p>
          <w:p w14:paraId="5876DDBA" w14:textId="77777777" w:rsidR="00273FD8" w:rsidRPr="00645E3C" w:rsidRDefault="00273FD8" w:rsidP="00273FD8">
            <w:pPr>
              <w:pStyle w:val="TAL"/>
              <w:rPr>
                <w:b/>
                <w:i/>
                <w:lang w:val="en-GB" w:eastAsia="ja-JP"/>
              </w:rPr>
            </w:pPr>
            <w:r w:rsidRPr="00645E3C">
              <w:rPr>
                <w:bCs/>
                <w:iCs/>
                <w:kern w:val="2"/>
                <w:lang w:val="en-GB" w:eastAsia="ja-JP"/>
              </w:rPr>
              <w:t xml:space="preserve">Type of power headroom for a certain serving cell in SCG (PSCell and activated SCells). Value </w:t>
            </w:r>
            <w:r w:rsidRPr="00645E3C">
              <w:rPr>
                <w:bCs/>
                <w:i/>
                <w:iCs/>
                <w:kern w:val="2"/>
                <w:lang w:val="en-GB" w:eastAsia="ja-JP"/>
              </w:rPr>
              <w:t>type1</w:t>
            </w:r>
            <w:r w:rsidRPr="00645E3C">
              <w:rPr>
                <w:bCs/>
                <w:iCs/>
                <w:kern w:val="2"/>
                <w:lang w:val="en-GB" w:eastAsia="ja-JP"/>
              </w:rPr>
              <w:t xml:space="preserve"> refers to type 1 power headroom, 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73FD8" w:rsidRPr="00645E3C" w14:paraId="58B2B290" w14:textId="77777777" w:rsidTr="00992572">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ph-Uplink</w:t>
            </w:r>
          </w:p>
          <w:p w14:paraId="00C6763D" w14:textId="77777777" w:rsidR="00273FD8" w:rsidRPr="00645E3C" w:rsidRDefault="00273FD8" w:rsidP="00273FD8">
            <w:pPr>
              <w:pStyle w:val="TAL"/>
              <w:rPr>
                <w:b/>
                <w:i/>
                <w:lang w:val="en-GB" w:eastAsia="ja-JP"/>
              </w:rPr>
            </w:pPr>
            <w:r w:rsidRPr="00645E3C">
              <w:rPr>
                <w:rFonts w:eastAsia="DengXian"/>
                <w:bCs/>
                <w:iCs/>
                <w:kern w:val="2"/>
                <w:lang w:val="en-GB" w:eastAsia="zh-CN"/>
              </w:rPr>
              <w:t>Power headroom information for uplink.</w:t>
            </w:r>
          </w:p>
        </w:tc>
      </w:tr>
      <w:tr w:rsidR="00273FD8" w:rsidRPr="00645E3C" w14:paraId="036A13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792530" w14:textId="77777777" w:rsidR="00273FD8" w:rsidRPr="00645E3C" w:rsidRDefault="00273FD8" w:rsidP="00273FD8">
            <w:pPr>
              <w:pStyle w:val="TAL"/>
              <w:rPr>
                <w:b/>
                <w:i/>
                <w:lang w:val="en-GB" w:eastAsia="ja-JP"/>
              </w:rPr>
            </w:pPr>
            <w:r w:rsidRPr="00645E3C">
              <w:rPr>
                <w:b/>
                <w:i/>
                <w:lang w:val="en-GB" w:eastAsia="ja-JP"/>
              </w:rPr>
              <w:t>pSCellFrequency</w:t>
            </w:r>
          </w:p>
          <w:p w14:paraId="749496CC" w14:textId="77777777" w:rsidR="00273FD8" w:rsidRPr="00645E3C" w:rsidRDefault="00273FD8" w:rsidP="00273FD8">
            <w:pPr>
              <w:pStyle w:val="TAL"/>
              <w:rPr>
                <w:lang w:val="en-GB" w:eastAsia="ja-JP"/>
              </w:rPr>
            </w:pPr>
            <w:r w:rsidRPr="00645E3C">
              <w:rPr>
                <w:lang w:val="en-GB" w:eastAsia="ja-JP"/>
              </w:rPr>
              <w:t>Indicates the frequency of PSCell.</w:t>
            </w:r>
          </w:p>
        </w:tc>
      </w:tr>
      <w:tr w:rsidR="00273FD8" w:rsidRPr="00645E3C" w14:paraId="0A58264A" w14:textId="77777777" w:rsidTr="00992572">
        <w:tc>
          <w:tcPr>
            <w:tcW w:w="14173" w:type="dxa"/>
            <w:tcBorders>
              <w:top w:val="single" w:sz="4" w:space="0" w:color="auto"/>
              <w:left w:val="single" w:sz="4" w:space="0" w:color="auto"/>
              <w:bottom w:val="single" w:sz="4" w:space="0" w:color="auto"/>
              <w:right w:val="single" w:sz="4" w:space="0" w:color="auto"/>
            </w:tcBorders>
          </w:tcPr>
          <w:p w14:paraId="1781F8EB" w14:textId="77777777" w:rsidR="00273FD8" w:rsidRPr="00645E3C" w:rsidRDefault="00273FD8" w:rsidP="00273FD8">
            <w:pPr>
              <w:pStyle w:val="TAL"/>
              <w:rPr>
                <w:b/>
                <w:i/>
                <w:lang w:val="en-GB"/>
              </w:rPr>
            </w:pPr>
            <w:r w:rsidRPr="00645E3C">
              <w:rPr>
                <w:b/>
                <w:i/>
                <w:lang w:val="en-GB"/>
              </w:rPr>
              <w:t>reportCGI-Request</w:t>
            </w:r>
          </w:p>
          <w:p w14:paraId="703708C3" w14:textId="77777777" w:rsidR="00273FD8" w:rsidRPr="00645E3C" w:rsidRDefault="00273FD8" w:rsidP="00273FD8">
            <w:pPr>
              <w:pStyle w:val="TAL"/>
              <w:rPr>
                <w:lang w:val="en-GB" w:eastAsia="ja-JP"/>
              </w:rPr>
            </w:pPr>
            <w:r w:rsidRPr="00645E3C">
              <w:rPr>
                <w:lang w:val="en-GB"/>
              </w:rPr>
              <w:t xml:space="preserve">Used by SN to indicate to MN about configuring </w:t>
            </w:r>
            <w:r w:rsidRPr="006038E4">
              <w:rPr>
                <w:i/>
                <w:lang w:val="en-GB"/>
                <w:rPrChange w:id="4041" w:author="Ericsson (Rapporteur)" w:date="2019-02-06T20:06:00Z">
                  <w:rPr>
                    <w:lang w:val="en-GB"/>
                  </w:rPr>
                </w:rPrChange>
              </w:rPr>
              <w:t>reportCGI</w:t>
            </w:r>
            <w:r w:rsidRPr="00645E3C">
              <w:rPr>
                <w:lang w:val="en-GB"/>
              </w:rPr>
              <w:t xml:space="preserve"> procedure. The request may optionally contain information about the cell for which SN intends to configure reportCGI procedure.</w:t>
            </w:r>
          </w:p>
        </w:tc>
      </w:tr>
      <w:tr w:rsidR="00273FD8" w:rsidRPr="00645E3C" w14:paraId="78EBD0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645E3C" w:rsidRDefault="00273FD8" w:rsidP="00273FD8">
            <w:pPr>
              <w:pStyle w:val="TAL"/>
              <w:rPr>
                <w:b/>
                <w:i/>
                <w:lang w:val="en-GB" w:eastAsia="ja-JP"/>
              </w:rPr>
            </w:pPr>
            <w:r w:rsidRPr="00645E3C">
              <w:rPr>
                <w:b/>
                <w:i/>
                <w:lang w:val="en-GB" w:eastAsia="ja-JP"/>
              </w:rPr>
              <w:t>requestedP-MaxFR1</w:t>
            </w:r>
          </w:p>
          <w:p w14:paraId="0AE471BB" w14:textId="77777777" w:rsidR="00273FD8" w:rsidRPr="00645E3C" w:rsidRDefault="00273FD8" w:rsidP="00273FD8">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73FD8" w:rsidRPr="00645E3C" w14:paraId="2816BF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B9E9B7" w14:textId="77777777" w:rsidR="00273FD8" w:rsidRPr="00645E3C" w:rsidRDefault="00273FD8" w:rsidP="00273FD8">
            <w:pPr>
              <w:pStyle w:val="TAL"/>
              <w:rPr>
                <w:b/>
                <w:bCs/>
                <w:i/>
                <w:iCs/>
                <w:lang w:val="en-GB" w:eastAsia="ja-JP"/>
              </w:rPr>
            </w:pPr>
            <w:r w:rsidRPr="00645E3C">
              <w:rPr>
                <w:b/>
                <w:bCs/>
                <w:i/>
                <w:iCs/>
                <w:lang w:val="en-GB" w:eastAsia="ja-JP"/>
              </w:rPr>
              <w:t>requestedBC-MRDC</w:t>
            </w:r>
          </w:p>
          <w:p w14:paraId="3C47C329" w14:textId="77777777" w:rsidR="00273FD8" w:rsidRPr="00645E3C" w:rsidRDefault="00273FD8" w:rsidP="00273FD8">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73FD8" w:rsidRPr="00645E3C" w14:paraId="29367C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645E3C" w:rsidRDefault="00273FD8" w:rsidP="00273FD8">
            <w:pPr>
              <w:pStyle w:val="TAL"/>
              <w:rPr>
                <w:b/>
                <w:i/>
                <w:lang w:val="en-GB" w:eastAsia="ja-JP"/>
              </w:rPr>
            </w:pPr>
            <w:r w:rsidRPr="00645E3C">
              <w:rPr>
                <w:b/>
                <w:i/>
                <w:lang w:val="en-GB" w:eastAsia="ja-JP"/>
              </w:rPr>
              <w:t>scg-CellGroupConfig</w:t>
            </w:r>
          </w:p>
          <w:p w14:paraId="183AF786" w14:textId="77777777" w:rsidR="00273FD8" w:rsidRPr="00645E3C" w:rsidRDefault="00273FD8" w:rsidP="00273FD8">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p>
        </w:tc>
      </w:tr>
      <w:tr w:rsidR="00273FD8" w:rsidRPr="00645E3C" w14:paraId="1FA2BA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645E3C" w:rsidRDefault="00273FD8" w:rsidP="00273FD8">
            <w:pPr>
              <w:pStyle w:val="TAL"/>
              <w:rPr>
                <w:b/>
                <w:i/>
                <w:lang w:val="en-GB" w:eastAsia="ja-JP"/>
              </w:rPr>
            </w:pPr>
            <w:r w:rsidRPr="00645E3C">
              <w:rPr>
                <w:b/>
                <w:i/>
                <w:lang w:val="en-GB" w:eastAsia="ja-JP"/>
              </w:rPr>
              <w:t>scg-RB-Config</w:t>
            </w:r>
          </w:p>
          <w:p w14:paraId="64335076" w14:textId="77777777" w:rsidR="00273FD8" w:rsidRPr="00645E3C" w:rsidRDefault="00273FD8" w:rsidP="00273FD8">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p>
        </w:tc>
      </w:tr>
      <w:tr w:rsidR="00273FD8" w:rsidRPr="00645E3C" w14:paraId="1DAF4A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D3CF5C" w14:textId="77777777" w:rsidR="00273FD8" w:rsidRPr="00645E3C" w:rsidRDefault="00273FD8" w:rsidP="00273FD8">
            <w:pPr>
              <w:pStyle w:val="TAL"/>
              <w:rPr>
                <w:b/>
                <w:i/>
                <w:lang w:val="en-GB" w:eastAsia="ja-JP"/>
              </w:rPr>
            </w:pPr>
            <w:r w:rsidRPr="00645E3C">
              <w:rPr>
                <w:b/>
                <w:i/>
                <w:lang w:val="en-GB" w:eastAsia="ja-JP"/>
              </w:rPr>
              <w:t>selectedBandCombinationNR</w:t>
            </w:r>
          </w:p>
          <w:p w14:paraId="18C6CCE6" w14:textId="77777777" w:rsidR="00273FD8" w:rsidRPr="00645E3C" w:rsidRDefault="00273FD8" w:rsidP="00273FD8">
            <w:pPr>
              <w:pStyle w:val="TAL"/>
              <w:rPr>
                <w:lang w:val="en-GB" w:eastAsia="ja-JP"/>
              </w:rPr>
            </w:pPr>
            <w:r w:rsidRPr="00645E3C">
              <w:rPr>
                <w:lang w:val="en-GB" w:eastAsia="ja-JP"/>
              </w:rPr>
              <w:t>Indicates the band combination selected by SN for the EN-DC.</w:t>
            </w:r>
          </w:p>
        </w:tc>
      </w:tr>
      <w:tr w:rsidR="00273FD8" w:rsidRPr="00645E3C" w14:paraId="50350746" w14:textId="77777777" w:rsidTr="00273FD8">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4042" w:author="Ericsson (Rapporteur) v2" w:date="2019-02-15T07:01: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3" w:type="dxa"/>
            <w:tcBorders>
              <w:top w:val="single" w:sz="4" w:space="0" w:color="auto"/>
              <w:left w:val="single" w:sz="4" w:space="0" w:color="auto"/>
              <w:bottom w:val="single" w:sz="4" w:space="0" w:color="auto"/>
              <w:right w:val="single" w:sz="4" w:space="0" w:color="auto"/>
            </w:tcBorders>
            <w:tcPrChange w:id="4043" w:author="Ericsson (Rapporteur) v2" w:date="2019-02-15T07:01:00Z">
              <w:tcPr>
                <w:tcW w:w="14173" w:type="dxa"/>
                <w:tcBorders>
                  <w:top w:val="single" w:sz="4" w:space="0" w:color="auto"/>
                  <w:left w:val="single" w:sz="4" w:space="0" w:color="auto"/>
                  <w:bottom w:val="single" w:sz="4" w:space="0" w:color="auto"/>
                  <w:right w:val="single" w:sz="4" w:space="0" w:color="auto"/>
                </w:tcBorders>
              </w:tcPr>
            </w:tcPrChange>
          </w:tcPr>
          <w:p w14:paraId="68BD8A25" w14:textId="1D1CB45F" w:rsidR="00273FD8" w:rsidRPr="00645E3C" w:rsidDel="00273FD8" w:rsidRDefault="00273FD8" w:rsidP="00273FD8">
            <w:pPr>
              <w:pStyle w:val="TAL"/>
              <w:rPr>
                <w:del w:id="4044" w:author="Ericsson (Rapporteur) v2" w:date="2019-02-15T07:01:00Z"/>
                <w:b/>
                <w:i/>
                <w:lang w:val="en-GB" w:eastAsia="ja-JP"/>
              </w:rPr>
            </w:pPr>
            <w:del w:id="4045" w:author="Ericsson (Rapporteur) v2" w:date="2019-02-15T07:01:00Z">
              <w:r w:rsidRPr="00645E3C" w:rsidDel="00273FD8">
                <w:rPr>
                  <w:b/>
                  <w:i/>
                  <w:lang w:val="en-GB" w:eastAsia="ja-JP"/>
                </w:rPr>
                <w:delText>configRestrictModReq</w:delText>
              </w:r>
            </w:del>
          </w:p>
          <w:p w14:paraId="4A699990" w14:textId="4BA9652B" w:rsidR="00273FD8" w:rsidRPr="00645E3C" w:rsidRDefault="00273FD8" w:rsidP="00273FD8">
            <w:pPr>
              <w:pStyle w:val="TAL"/>
              <w:rPr>
                <w:lang w:val="en-GB" w:eastAsia="ja-JP"/>
              </w:rPr>
            </w:pPr>
            <w:del w:id="4046" w:author="Ericsson (Rapporteur) v2" w:date="2019-02-15T07:01:00Z">
              <w:r w:rsidRPr="00645E3C" w:rsidDel="00273FD8">
                <w:rPr>
                  <w:lang w:val="en-GB" w:eastAsia="ja-JP"/>
                </w:rPr>
                <w:delText>Used by SN to request changes to SCG configuration restrictions previously set by MN to ensure UE capabilities are respected. E.g. can used to request configuring an NR band combination whose use MN has previously forbidden.</w:delText>
              </w:r>
            </w:del>
          </w:p>
        </w:tc>
      </w:tr>
    </w:tbl>
    <w:p w14:paraId="1D64D9BB"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36FE83"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 xml:space="preserve">BandCombinationInfoSN </w:t>
            </w:r>
            <w:r w:rsidRPr="00E444BB">
              <w:rPr>
                <w:szCs w:val="22"/>
                <w:lang w:val="en-GB" w:eastAsia="ja-JP"/>
                <w:rPrChange w:id="4047" w:author="Ericsson (Rapporteur) v2" w:date="2019-02-11T15:15:00Z">
                  <w:rPr>
                    <w:i/>
                    <w:szCs w:val="22"/>
                    <w:lang w:val="en-GB" w:eastAsia="ja-JP"/>
                  </w:rPr>
                </w:rPrChange>
              </w:rPr>
              <w:t>field descriptions</w:t>
            </w:r>
          </w:p>
        </w:tc>
      </w:tr>
      <w:tr w:rsidR="002C5D28" w:rsidRPr="00645E3C" w14:paraId="3C4E0F5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263AE41E"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6038E4">
              <w:rPr>
                <w:i/>
                <w:lang w:val="en-GB"/>
                <w:rPrChange w:id="4048" w:author="Ericsson (Rapporteur)" w:date="2019-02-06T20:06:00Z">
                  <w:rPr>
                    <w:lang w:val="en-GB"/>
                  </w:rPr>
                </w:rPrChange>
              </w:rPr>
              <w:t>supportedBandCombinationList</w:t>
            </w:r>
          </w:p>
        </w:tc>
      </w:tr>
      <w:tr w:rsidR="002C5D28" w:rsidRPr="00645E3C" w14:paraId="4593F3C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1C6E1122"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in the </w:t>
            </w:r>
            <w:r w:rsidRPr="006038E4">
              <w:rPr>
                <w:i/>
                <w:lang w:val="en-GB"/>
                <w:rPrChange w:id="4049" w:author="Ericsson (Rapporteur)" w:date="2019-02-06T20:06:00Z">
                  <w:rPr>
                    <w:lang w:val="en-GB"/>
                  </w:rPr>
                </w:rPrChange>
              </w:rPr>
              <w:t>FeatureSetCombination</w:t>
            </w:r>
            <w:r w:rsidRPr="00645E3C">
              <w:rPr>
                <w:szCs w:val="22"/>
                <w:lang w:val="en-GB" w:eastAsia="ja-JP"/>
              </w:rPr>
              <w:t xml:space="preserve"> which identifies one </w:t>
            </w:r>
            <w:r w:rsidRPr="006038E4">
              <w:rPr>
                <w:i/>
                <w:lang w:val="en-GB"/>
                <w:rPrChange w:id="4050" w:author="Ericsson (Rapporteur)" w:date="2019-02-06T20:06:00Z">
                  <w:rPr>
                    <w:lang w:val="en-GB"/>
                  </w:rPr>
                </w:rPrChange>
              </w:rPr>
              <w:t>FeatureSetUplink</w:t>
            </w:r>
            <w:r w:rsidRPr="00645E3C">
              <w:rPr>
                <w:szCs w:val="22"/>
                <w:lang w:val="en-GB" w:eastAsia="ja-JP"/>
              </w:rPr>
              <w:t>/</w:t>
            </w:r>
            <w:r w:rsidRPr="006038E4">
              <w:rPr>
                <w:i/>
                <w:lang w:val="en-GB"/>
                <w:rPrChange w:id="4051" w:author="Ericsson (Rapporteur)" w:date="2019-02-06T20:06:00Z">
                  <w:rPr>
                    <w:lang w:val="en-GB"/>
                  </w:rPr>
                </w:rPrChange>
              </w:rPr>
              <w:t>Downlink</w:t>
            </w:r>
            <w:r w:rsidRPr="00645E3C">
              <w:rPr>
                <w:szCs w:val="22"/>
                <w:lang w:val="en-GB" w:eastAsia="ja-JP"/>
              </w:rPr>
              <w:t xml:space="preserve"> for each band entry in the associated band combination</w:t>
            </w:r>
          </w:p>
        </w:tc>
      </w:tr>
    </w:tbl>
    <w:p w14:paraId="57FD175A" w14:textId="77777777" w:rsidR="002C5D28" w:rsidRPr="00645E3C" w:rsidRDefault="002C5D28" w:rsidP="002C5D28"/>
    <w:p w14:paraId="2375B8A8" w14:textId="77777777" w:rsidR="002C5D28" w:rsidRPr="00645E3C" w:rsidRDefault="002C5D28" w:rsidP="002C5D28">
      <w:pPr>
        <w:pStyle w:val="Heading4"/>
        <w:rPr>
          <w:i/>
          <w:lang w:val="en-GB"/>
        </w:rPr>
      </w:pPr>
      <w:bookmarkStart w:id="4052" w:name="_Toc535261718"/>
      <w:r w:rsidRPr="00645E3C">
        <w:rPr>
          <w:i/>
          <w:lang w:val="en-GB"/>
        </w:rPr>
        <w:t>–</w:t>
      </w:r>
      <w:r w:rsidRPr="00645E3C">
        <w:rPr>
          <w:i/>
          <w:lang w:val="en-GB"/>
        </w:rPr>
        <w:tab/>
        <w:t>CG-ConfigInfo</w:t>
      </w:r>
      <w:bookmarkEnd w:id="4052"/>
    </w:p>
    <w:p w14:paraId="7639BA27" w14:textId="77777777" w:rsidR="002C5D28" w:rsidRPr="00645E3C" w:rsidRDefault="002C5D28" w:rsidP="002C5D28">
      <w:r w:rsidRPr="00645E3C">
        <w:t>This message is used by master eNB or gNB to request the SgNB to perform certain actions e.g. to establish, modify or release an SCG. The message may include additional information e.g. to assist the SgNB to set the SCG configuration. It can also be used by a CU to request a DU to perform certain actions, e.g. to establish, modify or release an MCG or SCG.</w:t>
      </w:r>
    </w:p>
    <w:p w14:paraId="1FA7620E" w14:textId="77777777" w:rsidR="002C5D28" w:rsidRPr="00645E3C" w:rsidRDefault="002C5D28" w:rsidP="002C5D28">
      <w:pPr>
        <w:pStyle w:val="B1"/>
        <w:rPr>
          <w:lang w:val="en-GB"/>
        </w:rPr>
      </w:pPr>
      <w:r w:rsidRPr="00645E3C">
        <w:rPr>
          <w:lang w:val="en-GB"/>
        </w:rPr>
        <w:t>Direction: Master eNB or gNB to secondary gNB, alternatively CU to DU.</w:t>
      </w:r>
    </w:p>
    <w:p w14:paraId="73697E89"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31284A9A" w14:textId="77777777" w:rsidR="002C5D28" w:rsidRPr="00645E3C" w:rsidRDefault="002C5D28" w:rsidP="00645E3C">
      <w:pPr>
        <w:pStyle w:val="PL"/>
        <w:rPr>
          <w:color w:val="808080"/>
        </w:rPr>
      </w:pPr>
      <w:r w:rsidRPr="00645E3C">
        <w:rPr>
          <w:color w:val="808080"/>
        </w:rPr>
        <w:t>-- ASN1START</w:t>
      </w:r>
    </w:p>
    <w:p w14:paraId="71C2C118" w14:textId="77777777" w:rsidR="002C5D28" w:rsidRPr="00645E3C" w:rsidRDefault="002C5D28" w:rsidP="00645E3C">
      <w:pPr>
        <w:pStyle w:val="PL"/>
        <w:rPr>
          <w:color w:val="808080"/>
        </w:rPr>
      </w:pPr>
      <w:r w:rsidRPr="00645E3C">
        <w:rPr>
          <w:color w:val="808080"/>
        </w:rPr>
        <w:t>-- TAG-CG-CONFIG-INFO-START</w:t>
      </w:r>
    </w:p>
    <w:p w14:paraId="5776BD0A" w14:textId="77777777" w:rsidR="002C5D28" w:rsidRPr="00645E3C" w:rsidRDefault="002C5D28" w:rsidP="00645E3C">
      <w:pPr>
        <w:pStyle w:val="PL"/>
      </w:pPr>
    </w:p>
    <w:p w14:paraId="013F0446"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6993A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101C041" w14:textId="77777777" w:rsidR="002C5D28" w:rsidRPr="00645E3C" w:rsidRDefault="002C5D28" w:rsidP="00645E3C">
      <w:pPr>
        <w:pStyle w:val="PL"/>
      </w:pPr>
      <w:r w:rsidRPr="00645E3C">
        <w:t xml:space="preserve">        c1                              </w:t>
      </w:r>
      <w:r w:rsidRPr="00645E3C">
        <w:rPr>
          <w:color w:val="993366"/>
        </w:rPr>
        <w:t>CHOICE</w:t>
      </w:r>
      <w:r w:rsidRPr="00645E3C">
        <w:t>{</w:t>
      </w:r>
    </w:p>
    <w:p w14:paraId="1B39604C" w14:textId="77777777" w:rsidR="002C5D28" w:rsidRPr="00645E3C" w:rsidRDefault="002C5D28" w:rsidP="00645E3C">
      <w:pPr>
        <w:pStyle w:val="PL"/>
      </w:pPr>
      <w:r w:rsidRPr="00645E3C">
        <w:t xml:space="preserve">            cg-ConfigInfo               CG-ConfigInfo-IEs,</w:t>
      </w:r>
    </w:p>
    <w:p w14:paraId="032FFF8E" w14:textId="77777777" w:rsidR="002C5D28" w:rsidRPr="003251EE" w:rsidRDefault="002C5D28" w:rsidP="00645E3C">
      <w:pPr>
        <w:pStyle w:val="PL"/>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636BAA0C" w14:textId="77777777" w:rsidR="002C5D28" w:rsidRPr="00645E3C" w:rsidRDefault="002C5D28" w:rsidP="00645E3C">
      <w:pPr>
        <w:pStyle w:val="PL"/>
      </w:pPr>
      <w:r w:rsidRPr="003251EE">
        <w:t xml:space="preserve">        </w:t>
      </w:r>
      <w:r w:rsidRPr="00645E3C">
        <w:t>},</w:t>
      </w:r>
    </w:p>
    <w:p w14:paraId="346788C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2F7BCF3" w14:textId="77777777" w:rsidR="002C5D28" w:rsidRPr="00645E3C" w:rsidRDefault="002C5D28" w:rsidP="00645E3C">
      <w:pPr>
        <w:pStyle w:val="PL"/>
      </w:pPr>
      <w:r w:rsidRPr="00645E3C">
        <w:t xml:space="preserve">    }</w:t>
      </w:r>
    </w:p>
    <w:p w14:paraId="75186AA6" w14:textId="77777777" w:rsidR="002C5D28" w:rsidRPr="00645E3C" w:rsidRDefault="002C5D28" w:rsidP="00645E3C">
      <w:pPr>
        <w:pStyle w:val="PL"/>
      </w:pPr>
      <w:r w:rsidRPr="00645E3C">
        <w:t>}</w:t>
      </w:r>
    </w:p>
    <w:p w14:paraId="44C0613C" w14:textId="77777777" w:rsidR="002C5D28" w:rsidRPr="00645E3C" w:rsidRDefault="002C5D28" w:rsidP="00645E3C">
      <w:pPr>
        <w:pStyle w:val="PL"/>
      </w:pPr>
    </w:p>
    <w:p w14:paraId="235F202D"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13622EF9"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8B0CB04"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71693A02"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6CE34B98"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66D80392"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080DF3E6"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1A527BB3"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69603DE5" w14:textId="77777777" w:rsidR="002C5D28" w:rsidRPr="00645E3C" w:rsidRDefault="002C5D28" w:rsidP="00645E3C">
      <w:pPr>
        <w:pStyle w:val="PL"/>
      </w:pPr>
      <w:r w:rsidRPr="00645E3C">
        <w:t xml:space="preserve">                                                        scg-reconfigFailure,</w:t>
      </w:r>
    </w:p>
    <w:p w14:paraId="2C33590D" w14:textId="77777777" w:rsidR="002C5D28" w:rsidRPr="00645E3C" w:rsidRDefault="002C5D28" w:rsidP="00645E3C">
      <w:pPr>
        <w:pStyle w:val="PL"/>
      </w:pPr>
      <w:r w:rsidRPr="00645E3C">
        <w:t xml:space="preserve">                                                        srb3-IntegrityFailure},</w:t>
      </w:r>
    </w:p>
    <w:p w14:paraId="48EC1FEA"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259125D5"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4C651D57"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5E237EF3"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2CA2325"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6FB3075F"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22ECBE9"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185181FD"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09F4804F" w14:textId="77777777" w:rsidR="002C5D28" w:rsidRPr="00645E3C" w:rsidRDefault="002C5D28" w:rsidP="00645E3C">
      <w:pPr>
        <w:pStyle w:val="PL"/>
      </w:pPr>
      <w:r w:rsidRPr="00645E3C">
        <w:lastRenderedPageBreak/>
        <w:t xml:space="preserve">    mrdc-AssistanceInfo         MRDC-AssistanceInfo                                         </w:t>
      </w:r>
      <w:r w:rsidR="00166F6F">
        <w:t xml:space="preserve">      </w:t>
      </w:r>
      <w:r w:rsidRPr="00645E3C">
        <w:rPr>
          <w:color w:val="993366"/>
        </w:rPr>
        <w:t>OPTIONAL</w:t>
      </w:r>
      <w:r w:rsidRPr="00645E3C">
        <w:t>,</w:t>
      </w:r>
    </w:p>
    <w:p w14:paraId="03EB0F6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6BBB68F7" w14:textId="77777777" w:rsidR="002C5D28" w:rsidRPr="00645E3C" w:rsidRDefault="002C5D28" w:rsidP="00645E3C">
      <w:pPr>
        <w:pStyle w:val="PL"/>
      </w:pPr>
      <w:r w:rsidRPr="00645E3C">
        <w:t>}</w:t>
      </w:r>
    </w:p>
    <w:p w14:paraId="0FB6B78E" w14:textId="77777777" w:rsidR="009C2FE8" w:rsidRPr="00645E3C" w:rsidRDefault="009C2FE8" w:rsidP="00645E3C">
      <w:pPr>
        <w:pStyle w:val="PL"/>
      </w:pPr>
    </w:p>
    <w:p w14:paraId="6FAC84BF"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486D7C23"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2B402228"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566B3165" w14:textId="77777777" w:rsidR="009C2FE8" w:rsidRPr="00645E3C" w:rsidRDefault="009C2FE8" w:rsidP="00645E3C">
      <w:pPr>
        <w:pStyle w:val="PL"/>
      </w:pPr>
      <w:r w:rsidRPr="00645E3C">
        <w:t xml:space="preserve">        ssbFrequency                ARFCN-ValueNR,</w:t>
      </w:r>
    </w:p>
    <w:p w14:paraId="6952D9DD" w14:textId="77777777" w:rsidR="009C2FE8" w:rsidRPr="00645E3C" w:rsidRDefault="009C2FE8" w:rsidP="00645E3C">
      <w:pPr>
        <w:pStyle w:val="PL"/>
      </w:pPr>
      <w:r w:rsidRPr="00645E3C">
        <w:t xml:space="preserve">        cellForWhichToReportCGI     PhysCellId,</w:t>
      </w:r>
    </w:p>
    <w:p w14:paraId="2A7CDBE3" w14:textId="77777777" w:rsidR="009C2FE8" w:rsidRPr="003251EE" w:rsidRDefault="009C2FE8" w:rsidP="00645E3C">
      <w:pPr>
        <w:pStyle w:val="PL"/>
      </w:pPr>
      <w:r w:rsidRPr="00645E3C">
        <w:t xml:space="preserve">        </w:t>
      </w:r>
      <w:r w:rsidRPr="003251EE">
        <w:t>cgi-Info                    CGI-Info</w:t>
      </w:r>
    </w:p>
    <w:p w14:paraId="130C5CD3" w14:textId="77777777" w:rsidR="009C2FE8" w:rsidRPr="003251EE" w:rsidRDefault="009C2FE8" w:rsidP="00645E3C">
      <w:pPr>
        <w:pStyle w:val="PL"/>
      </w:pPr>
      <w:r w:rsidRPr="003251EE">
        <w:t xml:space="preserve">    }                                                                                       </w:t>
      </w:r>
      <w:r w:rsidR="00166F6F" w:rsidRPr="003251EE">
        <w:t xml:space="preserve">      </w:t>
      </w:r>
      <w:r w:rsidRPr="003251EE">
        <w:rPr>
          <w:color w:val="993366"/>
        </w:rPr>
        <w:t>OPTIONAL</w:t>
      </w:r>
      <w:r w:rsidRPr="003251EE">
        <w:t>,</w:t>
      </w:r>
    </w:p>
    <w:p w14:paraId="5C51B775" w14:textId="77777777" w:rsidR="009C2FE8" w:rsidRPr="00645E3C" w:rsidRDefault="009C2FE8" w:rsidP="00645E3C">
      <w:pPr>
        <w:pStyle w:val="PL"/>
      </w:pPr>
      <w:r w:rsidRPr="003251EE">
        <w:t xml:space="preserve">    </w:t>
      </w:r>
      <w:r w:rsidRPr="00645E3C">
        <w:t xml:space="preserve">nonCriticalExtension       </w:t>
      </w:r>
      <w:r w:rsidR="005051A8" w:rsidRPr="00645E3C">
        <w:t xml:space="preserve"> </w:t>
      </w:r>
      <w:r w:rsidRPr="00645E3C">
        <w:rPr>
          <w:color w:val="993366"/>
        </w:rPr>
        <w:t>SEQUENCE</w:t>
      </w:r>
      <w:r w:rsidRPr="00645E3C">
        <w:t xml:space="preserve"> {}                                                 </w:t>
      </w:r>
      <w:r w:rsidR="00166F6F">
        <w:t xml:space="preserve">      </w:t>
      </w:r>
      <w:r w:rsidRPr="00645E3C">
        <w:rPr>
          <w:color w:val="993366"/>
        </w:rPr>
        <w:t>OPTIONAL</w:t>
      </w:r>
    </w:p>
    <w:p w14:paraId="45F7F52C" w14:textId="77777777" w:rsidR="002C5D28" w:rsidRPr="00645E3C" w:rsidRDefault="009C2FE8" w:rsidP="00645E3C">
      <w:pPr>
        <w:pStyle w:val="PL"/>
      </w:pPr>
      <w:r w:rsidRPr="00645E3C">
        <w:t>}</w:t>
      </w:r>
    </w:p>
    <w:p w14:paraId="54856184" w14:textId="77777777" w:rsidR="009C2FE8" w:rsidRPr="00645E3C" w:rsidRDefault="009C2FE8" w:rsidP="00645E3C">
      <w:pPr>
        <w:pStyle w:val="PL"/>
      </w:pPr>
    </w:p>
    <w:p w14:paraId="1BFAD833"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0144EECE"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4C89F2E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3379BB9"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675DE26B"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17C41763"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58C1F5BF"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23FD96DA"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290E357" w14:textId="77777777" w:rsidR="002C5D28" w:rsidRPr="00645E3C" w:rsidRDefault="002C5D28" w:rsidP="00645E3C">
      <w:pPr>
        <w:pStyle w:val="PL"/>
      </w:pPr>
      <w:r w:rsidRPr="00645E3C">
        <w:t xml:space="preserve">        lowBound                        ServCellIndex,</w:t>
      </w:r>
    </w:p>
    <w:p w14:paraId="1B6E58A6" w14:textId="77777777" w:rsidR="002C5D28" w:rsidRPr="00645E3C" w:rsidRDefault="002C5D28" w:rsidP="00645E3C">
      <w:pPr>
        <w:pStyle w:val="PL"/>
      </w:pPr>
      <w:r w:rsidRPr="00645E3C">
        <w:t xml:space="preserve">        upBound                         ServCellIndex</w:t>
      </w:r>
    </w:p>
    <w:p w14:paraId="734B9C30"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36B3CD02" w14:textId="77777777" w:rsidR="002C5D28" w:rsidRPr="00645E3C" w:rsidRDefault="002C5D28" w:rsidP="00645E3C">
      <w:pPr>
        <w:pStyle w:val="PL"/>
      </w:pPr>
      <w:bookmarkStart w:id="4053" w:name="_Hlk512849425"/>
      <w:r w:rsidRPr="00645E3C">
        <w:t xml:space="preserve">    maxMeasFreqsSCG-NR                  </w:t>
      </w:r>
      <w:r w:rsidRPr="00645E3C">
        <w:rPr>
          <w:color w:val="993366"/>
        </w:rPr>
        <w:t>INTEGER</w:t>
      </w:r>
      <w:r w:rsidRPr="00645E3C">
        <w:t xml:space="preserve">(1..maxMeasFreqsMN)                          </w:t>
      </w:r>
      <w:r w:rsidR="00166F6F">
        <w:t xml:space="preserve">      </w:t>
      </w:r>
      <w:r w:rsidRPr="00645E3C">
        <w:rPr>
          <w:color w:val="993366"/>
        </w:rPr>
        <w:t>OPTIONAL</w:t>
      </w:r>
      <w:r w:rsidRPr="00645E3C">
        <w:t>,</w:t>
      </w:r>
    </w:p>
    <w:bookmarkEnd w:id="4053"/>
    <w:p w14:paraId="2ACC8B09" w14:textId="77777777" w:rsidR="002C5D28" w:rsidRPr="00645E3C" w:rsidRDefault="002C5D28" w:rsidP="00645E3C">
      <w:pPr>
        <w:pStyle w:val="PL"/>
      </w:pPr>
      <w:r w:rsidRPr="00645E3C">
        <w:t xml:space="preserve">    maxMeasIdentitiesSCG-NR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03FEB2C9" w14:textId="77777777" w:rsidR="002C5D28" w:rsidRPr="00645E3C" w:rsidRDefault="002C5D28" w:rsidP="00645E3C">
      <w:pPr>
        <w:pStyle w:val="PL"/>
      </w:pPr>
      <w:r w:rsidRPr="00645E3C">
        <w:t xml:space="preserve">    ...</w:t>
      </w:r>
    </w:p>
    <w:p w14:paraId="5D1D8CAE" w14:textId="77777777" w:rsidR="002C5D28" w:rsidRPr="00645E3C" w:rsidRDefault="002C5D28" w:rsidP="00645E3C">
      <w:pPr>
        <w:pStyle w:val="PL"/>
      </w:pPr>
      <w:r w:rsidRPr="00645E3C">
        <w:t>}</w:t>
      </w:r>
    </w:p>
    <w:p w14:paraId="51AAC9E0" w14:textId="77777777" w:rsidR="002C5D28" w:rsidRPr="00645E3C" w:rsidRDefault="002C5D28" w:rsidP="00645E3C">
      <w:pPr>
        <w:pStyle w:val="PL"/>
      </w:pPr>
    </w:p>
    <w:p w14:paraId="200F67F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0A148DE2" w14:textId="77777777" w:rsidR="002F13FD" w:rsidRPr="00645E3C" w:rsidRDefault="002F13FD" w:rsidP="00645E3C">
      <w:pPr>
        <w:pStyle w:val="PL"/>
      </w:pPr>
    </w:p>
    <w:p w14:paraId="5193C315"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CAFEE5F" w14:textId="77777777" w:rsidR="002F13FD" w:rsidRPr="00645E3C" w:rsidRDefault="002F13FD" w:rsidP="00645E3C">
      <w:pPr>
        <w:pStyle w:val="PL"/>
      </w:pPr>
      <w:r w:rsidRPr="00645E3C">
        <w:t xml:space="preserve">    servCellIndex                       ServCellIndex,</w:t>
      </w:r>
    </w:p>
    <w:p w14:paraId="74588202" w14:textId="77777777" w:rsidR="002F13FD" w:rsidRPr="00645E3C" w:rsidRDefault="002F13FD" w:rsidP="00645E3C">
      <w:pPr>
        <w:pStyle w:val="PL"/>
      </w:pPr>
      <w:r w:rsidRPr="00645E3C">
        <w:t xml:space="preserve">    ph-Uplink                           PH-UplinkCarrierMCG,</w:t>
      </w:r>
    </w:p>
    <w:p w14:paraId="02807C38"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162A1CA1" w14:textId="77777777" w:rsidR="002F13FD" w:rsidRPr="00645E3C" w:rsidRDefault="002F13FD" w:rsidP="00645E3C">
      <w:pPr>
        <w:pStyle w:val="PL"/>
      </w:pPr>
      <w:r w:rsidRPr="00645E3C">
        <w:t xml:space="preserve">    ...</w:t>
      </w:r>
    </w:p>
    <w:p w14:paraId="68990D60" w14:textId="77777777" w:rsidR="002F13FD" w:rsidRPr="00645E3C" w:rsidRDefault="002F13FD" w:rsidP="00645E3C">
      <w:pPr>
        <w:pStyle w:val="PL"/>
      </w:pPr>
      <w:r w:rsidRPr="00645E3C">
        <w:t>}</w:t>
      </w:r>
    </w:p>
    <w:p w14:paraId="52A31841" w14:textId="77777777" w:rsidR="002F13FD" w:rsidRPr="00645E3C" w:rsidRDefault="002F13FD" w:rsidP="00645E3C">
      <w:pPr>
        <w:pStyle w:val="PL"/>
      </w:pPr>
    </w:p>
    <w:p w14:paraId="55E66388"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02854428"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4D946DA6" w14:textId="77777777" w:rsidR="002F13FD" w:rsidRPr="00645E3C" w:rsidRDefault="002F13FD" w:rsidP="00645E3C">
      <w:pPr>
        <w:pStyle w:val="PL"/>
      </w:pPr>
      <w:r w:rsidRPr="00645E3C">
        <w:t xml:space="preserve">    ...</w:t>
      </w:r>
    </w:p>
    <w:p w14:paraId="523F5F35" w14:textId="77777777" w:rsidR="002F13FD" w:rsidRPr="00645E3C" w:rsidRDefault="002F13FD" w:rsidP="00645E3C">
      <w:pPr>
        <w:pStyle w:val="PL"/>
      </w:pPr>
      <w:r w:rsidRPr="00645E3C">
        <w:t>}</w:t>
      </w:r>
    </w:p>
    <w:p w14:paraId="6434664B" w14:textId="77777777" w:rsidR="002F13FD" w:rsidRPr="00645E3C" w:rsidRDefault="002F13FD" w:rsidP="00645E3C">
      <w:pPr>
        <w:pStyle w:val="PL"/>
      </w:pPr>
    </w:p>
    <w:p w14:paraId="4945369E"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7F4D3066" w14:textId="77777777" w:rsidR="002C5D28" w:rsidRPr="00645E3C" w:rsidRDefault="002C5D28" w:rsidP="00645E3C">
      <w:pPr>
        <w:pStyle w:val="PL"/>
      </w:pPr>
    </w:p>
    <w:p w14:paraId="4F46B390"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6663748D" w14:textId="77777777" w:rsidR="002C5D28" w:rsidRPr="00645E3C" w:rsidRDefault="002C5D28" w:rsidP="00645E3C">
      <w:pPr>
        <w:pStyle w:val="PL"/>
      </w:pPr>
      <w:r w:rsidRPr="00645E3C">
        <w:t xml:space="preserve">    bandCombinationIndex        BandCombinationIndex,</w:t>
      </w:r>
    </w:p>
    <w:p w14:paraId="107B2BE1"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04F045E" w14:textId="77777777" w:rsidR="002C5D28" w:rsidRPr="00645E3C" w:rsidRDefault="002C5D28" w:rsidP="00645E3C">
      <w:pPr>
        <w:pStyle w:val="PL"/>
      </w:pPr>
      <w:r w:rsidRPr="00645E3C">
        <w:t>}</w:t>
      </w:r>
    </w:p>
    <w:p w14:paraId="52677BBD" w14:textId="77777777" w:rsidR="002C5D28" w:rsidRPr="00645E3C" w:rsidRDefault="002C5D28" w:rsidP="00645E3C">
      <w:pPr>
        <w:pStyle w:val="PL"/>
      </w:pPr>
    </w:p>
    <w:p w14:paraId="6702E995" w14:textId="77777777" w:rsidR="002C5D28" w:rsidRPr="00645E3C" w:rsidRDefault="002C5D28" w:rsidP="00645E3C">
      <w:pPr>
        <w:pStyle w:val="PL"/>
      </w:pPr>
      <w:r w:rsidRPr="00645E3C">
        <w:lastRenderedPageBreak/>
        <w:t xml:space="preserve">FeatureSetEntryIndex ::=    </w:t>
      </w:r>
      <w:r w:rsidRPr="00645E3C">
        <w:rPr>
          <w:color w:val="993366"/>
        </w:rPr>
        <w:t>INTEGER</w:t>
      </w:r>
      <w:r w:rsidRPr="00645E3C">
        <w:t xml:space="preserve"> (1.. maxFeatureSetsPerBand)</w:t>
      </w:r>
    </w:p>
    <w:p w14:paraId="75C7F6DB" w14:textId="77777777" w:rsidR="002C5D28" w:rsidRPr="00645E3C" w:rsidRDefault="002C5D28" w:rsidP="00645E3C">
      <w:pPr>
        <w:pStyle w:val="PL"/>
      </w:pPr>
    </w:p>
    <w:p w14:paraId="135627D2"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6B426B4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6E1B0B70" w14:textId="77777777" w:rsidR="002C5D28" w:rsidRPr="00645E3C" w:rsidRDefault="002C5D28" w:rsidP="00645E3C">
      <w:pPr>
        <w:pStyle w:val="PL"/>
      </w:pPr>
      <w:r w:rsidRPr="00645E3C">
        <w:t xml:space="preserve">        ms10                            </w:t>
      </w:r>
      <w:r w:rsidRPr="00645E3C">
        <w:rPr>
          <w:color w:val="993366"/>
        </w:rPr>
        <w:t>INTEGER</w:t>
      </w:r>
      <w:r w:rsidRPr="00645E3C">
        <w:t>(0..9),</w:t>
      </w:r>
    </w:p>
    <w:p w14:paraId="1E92B6CF" w14:textId="77777777" w:rsidR="002C5D28" w:rsidRPr="003251EE" w:rsidRDefault="002C5D28" w:rsidP="00645E3C">
      <w:pPr>
        <w:pStyle w:val="PL"/>
      </w:pPr>
      <w:r w:rsidRPr="00645E3C">
        <w:t xml:space="preserve">        </w:t>
      </w:r>
      <w:r w:rsidRPr="003251EE">
        <w:t xml:space="preserve">ms20                            </w:t>
      </w:r>
      <w:r w:rsidRPr="003251EE">
        <w:rPr>
          <w:color w:val="993366"/>
        </w:rPr>
        <w:t>INTEGER</w:t>
      </w:r>
      <w:r w:rsidRPr="003251EE">
        <w:t>(0..19),</w:t>
      </w:r>
    </w:p>
    <w:p w14:paraId="7D7BE50F" w14:textId="77777777" w:rsidR="002C5D28" w:rsidRPr="003251EE" w:rsidRDefault="002C5D28" w:rsidP="00645E3C">
      <w:pPr>
        <w:pStyle w:val="PL"/>
      </w:pPr>
      <w:r w:rsidRPr="003251EE">
        <w:t xml:space="preserve">        ms32                            </w:t>
      </w:r>
      <w:r w:rsidRPr="003251EE">
        <w:rPr>
          <w:color w:val="993366"/>
        </w:rPr>
        <w:t>INTEGER</w:t>
      </w:r>
      <w:r w:rsidRPr="003251EE">
        <w:t>(0..31),</w:t>
      </w:r>
    </w:p>
    <w:p w14:paraId="150F63B1" w14:textId="77777777" w:rsidR="002C5D28" w:rsidRPr="003251EE" w:rsidRDefault="002C5D28" w:rsidP="00645E3C">
      <w:pPr>
        <w:pStyle w:val="PL"/>
      </w:pPr>
      <w:r w:rsidRPr="003251EE">
        <w:t xml:space="preserve">        ms40                            </w:t>
      </w:r>
      <w:r w:rsidRPr="003251EE">
        <w:rPr>
          <w:color w:val="993366"/>
        </w:rPr>
        <w:t>INTEGER</w:t>
      </w:r>
      <w:r w:rsidRPr="003251EE">
        <w:t>(0..39),</w:t>
      </w:r>
    </w:p>
    <w:p w14:paraId="0A703EDE" w14:textId="77777777" w:rsidR="002C5D28" w:rsidRPr="003251EE" w:rsidRDefault="002C5D28" w:rsidP="00645E3C">
      <w:pPr>
        <w:pStyle w:val="PL"/>
      </w:pPr>
      <w:r w:rsidRPr="003251EE">
        <w:t xml:space="preserve">        ms60                            </w:t>
      </w:r>
      <w:r w:rsidRPr="003251EE">
        <w:rPr>
          <w:color w:val="993366"/>
        </w:rPr>
        <w:t>INTEGER</w:t>
      </w:r>
      <w:r w:rsidRPr="003251EE">
        <w:t>(0..59),</w:t>
      </w:r>
    </w:p>
    <w:p w14:paraId="0F287BA8" w14:textId="77777777" w:rsidR="002C5D28" w:rsidRPr="003251EE" w:rsidRDefault="002C5D28" w:rsidP="00645E3C">
      <w:pPr>
        <w:pStyle w:val="PL"/>
      </w:pPr>
      <w:r w:rsidRPr="003251EE">
        <w:t xml:space="preserve">        ms64                            </w:t>
      </w:r>
      <w:r w:rsidRPr="003251EE">
        <w:rPr>
          <w:color w:val="993366"/>
        </w:rPr>
        <w:t>INTEGER</w:t>
      </w:r>
      <w:r w:rsidRPr="003251EE">
        <w:t>(0..63),</w:t>
      </w:r>
    </w:p>
    <w:p w14:paraId="1F1C8791" w14:textId="77777777" w:rsidR="002C5D28" w:rsidRPr="003251EE" w:rsidRDefault="002C5D28" w:rsidP="00645E3C">
      <w:pPr>
        <w:pStyle w:val="PL"/>
      </w:pPr>
      <w:r w:rsidRPr="003251EE">
        <w:t xml:space="preserve">        ms70                            </w:t>
      </w:r>
      <w:r w:rsidRPr="003251EE">
        <w:rPr>
          <w:color w:val="993366"/>
        </w:rPr>
        <w:t>INTEGER</w:t>
      </w:r>
      <w:r w:rsidRPr="003251EE">
        <w:t>(0..69),</w:t>
      </w:r>
    </w:p>
    <w:p w14:paraId="24898D9C" w14:textId="77777777" w:rsidR="002C5D28" w:rsidRPr="003251EE" w:rsidRDefault="002C5D28" w:rsidP="00645E3C">
      <w:pPr>
        <w:pStyle w:val="PL"/>
      </w:pPr>
      <w:r w:rsidRPr="003251EE">
        <w:t xml:space="preserve">        ms80                            </w:t>
      </w:r>
      <w:r w:rsidRPr="003251EE">
        <w:rPr>
          <w:color w:val="993366"/>
        </w:rPr>
        <w:t>INTEGER</w:t>
      </w:r>
      <w:r w:rsidRPr="003251EE">
        <w:t>(0..79),</w:t>
      </w:r>
    </w:p>
    <w:p w14:paraId="4C0A5B89" w14:textId="77777777" w:rsidR="002C5D28" w:rsidRPr="003251EE" w:rsidRDefault="002C5D28" w:rsidP="00645E3C">
      <w:pPr>
        <w:pStyle w:val="PL"/>
      </w:pPr>
      <w:r w:rsidRPr="003251EE">
        <w:t xml:space="preserve">        ms128                           </w:t>
      </w:r>
      <w:r w:rsidRPr="003251EE">
        <w:rPr>
          <w:color w:val="993366"/>
        </w:rPr>
        <w:t>INTEGER</w:t>
      </w:r>
      <w:r w:rsidRPr="003251EE">
        <w:t>(0..127),</w:t>
      </w:r>
    </w:p>
    <w:p w14:paraId="446663A5" w14:textId="77777777" w:rsidR="002C5D28" w:rsidRPr="003251EE" w:rsidRDefault="002C5D28" w:rsidP="00645E3C">
      <w:pPr>
        <w:pStyle w:val="PL"/>
      </w:pPr>
      <w:r w:rsidRPr="003251EE">
        <w:t xml:space="preserve">        ms160                           </w:t>
      </w:r>
      <w:r w:rsidRPr="003251EE">
        <w:rPr>
          <w:color w:val="993366"/>
        </w:rPr>
        <w:t>INTEGER</w:t>
      </w:r>
      <w:r w:rsidRPr="003251EE">
        <w:t>(0..159),</w:t>
      </w:r>
    </w:p>
    <w:p w14:paraId="270998B8" w14:textId="77777777" w:rsidR="002C5D28" w:rsidRPr="003251EE" w:rsidRDefault="002C5D28" w:rsidP="00645E3C">
      <w:pPr>
        <w:pStyle w:val="PL"/>
      </w:pPr>
      <w:r w:rsidRPr="003251EE">
        <w:t xml:space="preserve">        ms256                           </w:t>
      </w:r>
      <w:r w:rsidRPr="003251EE">
        <w:rPr>
          <w:color w:val="993366"/>
        </w:rPr>
        <w:t>INTEGER</w:t>
      </w:r>
      <w:r w:rsidRPr="003251EE">
        <w:t>(0..255),</w:t>
      </w:r>
    </w:p>
    <w:p w14:paraId="36349446" w14:textId="77777777" w:rsidR="002C5D28" w:rsidRPr="003251EE" w:rsidRDefault="002C5D28" w:rsidP="00645E3C">
      <w:pPr>
        <w:pStyle w:val="PL"/>
      </w:pPr>
      <w:r w:rsidRPr="003251EE">
        <w:t xml:space="preserve">        ms320                           </w:t>
      </w:r>
      <w:r w:rsidRPr="003251EE">
        <w:rPr>
          <w:color w:val="993366"/>
        </w:rPr>
        <w:t>INTEGER</w:t>
      </w:r>
      <w:r w:rsidRPr="003251EE">
        <w:t>(0..319),</w:t>
      </w:r>
    </w:p>
    <w:p w14:paraId="1A291B92" w14:textId="77777777" w:rsidR="002C5D28" w:rsidRPr="003251EE" w:rsidRDefault="002C5D28" w:rsidP="00645E3C">
      <w:pPr>
        <w:pStyle w:val="PL"/>
      </w:pPr>
      <w:r w:rsidRPr="003251EE">
        <w:t xml:space="preserve">        ms512                           </w:t>
      </w:r>
      <w:r w:rsidRPr="003251EE">
        <w:rPr>
          <w:color w:val="993366"/>
        </w:rPr>
        <w:t>INTEGER</w:t>
      </w:r>
      <w:r w:rsidRPr="003251EE">
        <w:t>(0..511),</w:t>
      </w:r>
    </w:p>
    <w:p w14:paraId="36137739" w14:textId="77777777" w:rsidR="002C5D28" w:rsidRPr="003251EE" w:rsidRDefault="002C5D28" w:rsidP="00645E3C">
      <w:pPr>
        <w:pStyle w:val="PL"/>
      </w:pPr>
      <w:r w:rsidRPr="003251EE">
        <w:t xml:space="preserve">        ms640                           </w:t>
      </w:r>
      <w:r w:rsidRPr="003251EE">
        <w:rPr>
          <w:color w:val="993366"/>
        </w:rPr>
        <w:t>INTEGER</w:t>
      </w:r>
      <w:r w:rsidRPr="003251EE">
        <w:t>(0..639),</w:t>
      </w:r>
    </w:p>
    <w:p w14:paraId="23D18E9D" w14:textId="77777777" w:rsidR="002C5D28" w:rsidRPr="003251EE" w:rsidRDefault="002C5D28" w:rsidP="00645E3C">
      <w:pPr>
        <w:pStyle w:val="PL"/>
      </w:pPr>
      <w:r w:rsidRPr="003251EE">
        <w:t xml:space="preserve">        ms1024                          </w:t>
      </w:r>
      <w:r w:rsidRPr="003251EE">
        <w:rPr>
          <w:color w:val="993366"/>
        </w:rPr>
        <w:t>INTEGER</w:t>
      </w:r>
      <w:r w:rsidRPr="003251EE">
        <w:t>(0..1023),</w:t>
      </w:r>
    </w:p>
    <w:p w14:paraId="3958ECC2" w14:textId="77777777" w:rsidR="002C5D28" w:rsidRPr="003251EE" w:rsidRDefault="002C5D28" w:rsidP="00645E3C">
      <w:pPr>
        <w:pStyle w:val="PL"/>
      </w:pPr>
      <w:r w:rsidRPr="003251EE">
        <w:t xml:space="preserve">        ms1280                          </w:t>
      </w:r>
      <w:r w:rsidRPr="003251EE">
        <w:rPr>
          <w:color w:val="993366"/>
        </w:rPr>
        <w:t>INTEGER</w:t>
      </w:r>
      <w:r w:rsidRPr="003251EE">
        <w:t>(0..1279),</w:t>
      </w:r>
    </w:p>
    <w:p w14:paraId="237FB282" w14:textId="77777777" w:rsidR="002C5D28" w:rsidRPr="003251EE" w:rsidRDefault="002C5D28" w:rsidP="00645E3C">
      <w:pPr>
        <w:pStyle w:val="PL"/>
      </w:pPr>
      <w:r w:rsidRPr="003251EE">
        <w:t xml:space="preserve">        ms2048                          </w:t>
      </w:r>
      <w:r w:rsidRPr="003251EE">
        <w:rPr>
          <w:color w:val="993366"/>
        </w:rPr>
        <w:t>INTEGER</w:t>
      </w:r>
      <w:r w:rsidRPr="003251EE">
        <w:t>(0..2047),</w:t>
      </w:r>
    </w:p>
    <w:p w14:paraId="74EFEB82" w14:textId="77777777" w:rsidR="002C5D28" w:rsidRPr="003251EE" w:rsidRDefault="002C5D28" w:rsidP="00645E3C">
      <w:pPr>
        <w:pStyle w:val="PL"/>
      </w:pPr>
      <w:r w:rsidRPr="003251EE">
        <w:t xml:space="preserve">        ms2560                          </w:t>
      </w:r>
      <w:r w:rsidRPr="003251EE">
        <w:rPr>
          <w:color w:val="993366"/>
        </w:rPr>
        <w:t>INTEGER</w:t>
      </w:r>
      <w:r w:rsidRPr="003251EE">
        <w:t>(0..2559),</w:t>
      </w:r>
    </w:p>
    <w:p w14:paraId="332AC29A" w14:textId="77777777" w:rsidR="002C5D28" w:rsidRPr="003251EE" w:rsidRDefault="002C5D28" w:rsidP="00645E3C">
      <w:pPr>
        <w:pStyle w:val="PL"/>
      </w:pPr>
      <w:r w:rsidRPr="003251EE">
        <w:t xml:space="preserve">        ms5120                          </w:t>
      </w:r>
      <w:r w:rsidRPr="003251EE">
        <w:rPr>
          <w:color w:val="993366"/>
        </w:rPr>
        <w:t>INTEGER</w:t>
      </w:r>
      <w:r w:rsidRPr="003251EE">
        <w:t>(0..5119),</w:t>
      </w:r>
    </w:p>
    <w:p w14:paraId="0A7868D6" w14:textId="77777777" w:rsidR="002C5D28" w:rsidRPr="00645E3C" w:rsidRDefault="002C5D28" w:rsidP="00645E3C">
      <w:pPr>
        <w:pStyle w:val="PL"/>
      </w:pPr>
      <w:r w:rsidRPr="003251EE">
        <w:t xml:space="preserve">        </w:t>
      </w:r>
      <w:r w:rsidRPr="00645E3C">
        <w:t xml:space="preserve">ms10240                         </w:t>
      </w:r>
      <w:r w:rsidRPr="00645E3C">
        <w:rPr>
          <w:color w:val="993366"/>
        </w:rPr>
        <w:t>INTEGER</w:t>
      </w:r>
      <w:r w:rsidRPr="00645E3C">
        <w:t>(0..10239)</w:t>
      </w:r>
    </w:p>
    <w:p w14:paraId="485A99E1" w14:textId="77777777" w:rsidR="002C5D28" w:rsidRPr="00645E3C" w:rsidRDefault="002C5D28" w:rsidP="00645E3C">
      <w:pPr>
        <w:pStyle w:val="PL"/>
      </w:pPr>
      <w:r w:rsidRPr="00645E3C">
        <w:t xml:space="preserve">    },</w:t>
      </w:r>
    </w:p>
    <w:p w14:paraId="56CE3929"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4073AD5D"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30CEAFF6" w14:textId="77777777" w:rsidR="002C5D28" w:rsidRPr="00645E3C" w:rsidRDefault="002C5D28" w:rsidP="00645E3C">
      <w:pPr>
        <w:pStyle w:val="PL"/>
      </w:pPr>
      <w:r w:rsidRPr="00645E3C">
        <w:t xml:space="preserve">                                                ms2, ms3, ms4, ms5, ms6, ms7, ms8, ms10, ms14, ms16, ms20, ms30, ms32,</w:t>
      </w:r>
    </w:p>
    <w:p w14:paraId="04414EC8" w14:textId="77777777" w:rsidR="002C5D28" w:rsidRPr="00645E3C" w:rsidRDefault="002C5D28" w:rsidP="00645E3C">
      <w:pPr>
        <w:pStyle w:val="PL"/>
      </w:pPr>
      <w:r w:rsidRPr="00645E3C">
        <w:t xml:space="preserve">                                                ms35, ms40, ms64, ms80, ms128, ms160, ms256, ms320, ms512, ms640, spare9,</w:t>
      </w:r>
    </w:p>
    <w:p w14:paraId="5877FD09" w14:textId="77777777" w:rsidR="002C5D28" w:rsidRPr="00645E3C" w:rsidRDefault="002C5D28" w:rsidP="00645E3C">
      <w:pPr>
        <w:pStyle w:val="PL"/>
      </w:pPr>
      <w:r w:rsidRPr="00645E3C">
        <w:t xml:space="preserve">                                                spare8, spare7, spare6, spare5, spare4, spare3, spare2, spare1 },</w:t>
      </w:r>
    </w:p>
    <w:p w14:paraId="0E332CD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5C4B3301"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4BF0887A" w14:textId="77777777" w:rsidR="002C5D28" w:rsidRPr="00645E3C" w:rsidRDefault="002C5D28" w:rsidP="00645E3C">
      <w:pPr>
        <w:pStyle w:val="PL"/>
      </w:pPr>
      <w:r w:rsidRPr="00645E3C">
        <w:t>}</w:t>
      </w:r>
    </w:p>
    <w:p w14:paraId="65B0855D" w14:textId="77777777" w:rsidR="002C5D28" w:rsidRPr="00645E3C" w:rsidRDefault="002C5D28" w:rsidP="00645E3C">
      <w:pPr>
        <w:pStyle w:val="PL"/>
      </w:pPr>
    </w:p>
    <w:p w14:paraId="3FF920D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36DD310"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3746E96D" w14:textId="552F47D7" w:rsidR="002C5D28" w:rsidRPr="00645E3C" w:rsidRDefault="002C5D28" w:rsidP="00645E3C">
      <w:pPr>
        <w:pStyle w:val="PL"/>
      </w:pPr>
      <w:r w:rsidRPr="00645E3C">
        <w:t xml:space="preserve">    measGapConfig                   </w:t>
      </w:r>
      <w:ins w:id="4054" w:author="Ericsson (Rapporteur)" w:date="2019-02-06T20:07:00Z">
        <w:r w:rsidR="00E23515">
          <w:t xml:space="preserve">    </w:t>
        </w:r>
      </w:ins>
      <w:r w:rsidRPr="00645E3C">
        <w:t>SetupRelease { GapConfig }</w:t>
      </w:r>
      <w:del w:id="4055" w:author="Ericsson (Rapporteur)" w:date="2019-02-06T20:07:00Z">
        <w:r w:rsidRPr="00645E3C">
          <w:delText xml:space="preserve">    </w:delText>
        </w:r>
      </w:del>
      <w:r w:rsidRPr="00645E3C">
        <w:t xml:space="preserve">                          </w:t>
      </w:r>
      <w:r w:rsidR="00166F6F">
        <w:t xml:space="preserve">      </w:t>
      </w:r>
      <w:r w:rsidRPr="00645E3C">
        <w:rPr>
          <w:color w:val="993366"/>
        </w:rPr>
        <w:t>OPTIONAL</w:t>
      </w:r>
      <w:r w:rsidRPr="00645E3C">
        <w:t>,</w:t>
      </w:r>
    </w:p>
    <w:p w14:paraId="3675C18E"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5E8F3EF3" w14:textId="77777777" w:rsidR="002C5D28" w:rsidRPr="00645E3C" w:rsidRDefault="002C5D28" w:rsidP="00645E3C">
      <w:pPr>
        <w:pStyle w:val="PL"/>
      </w:pPr>
      <w:r w:rsidRPr="00645E3C">
        <w:t xml:space="preserve">    ...</w:t>
      </w:r>
    </w:p>
    <w:p w14:paraId="386ECC5D" w14:textId="77777777" w:rsidR="002C5D28" w:rsidRPr="00645E3C" w:rsidRDefault="002C5D28" w:rsidP="00645E3C">
      <w:pPr>
        <w:pStyle w:val="PL"/>
      </w:pPr>
      <w:r w:rsidRPr="00645E3C">
        <w:t>}</w:t>
      </w:r>
    </w:p>
    <w:p w14:paraId="0DA2EEB2" w14:textId="77777777" w:rsidR="002C5D28" w:rsidRPr="00645E3C" w:rsidRDefault="002C5D28" w:rsidP="00645E3C">
      <w:pPr>
        <w:pStyle w:val="PL"/>
      </w:pPr>
    </w:p>
    <w:p w14:paraId="3EABCD2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5FEA0444"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2FB2A043" w14:textId="77777777" w:rsidR="002C5D28" w:rsidRPr="00645E3C" w:rsidRDefault="002C5D28" w:rsidP="00645E3C">
      <w:pPr>
        <w:pStyle w:val="PL"/>
      </w:pPr>
      <w:r w:rsidRPr="00645E3C">
        <w:t xml:space="preserve">    ...</w:t>
      </w:r>
    </w:p>
    <w:p w14:paraId="72BAF1F8" w14:textId="77777777" w:rsidR="002C5D28" w:rsidRPr="00645E3C" w:rsidRDefault="002C5D28" w:rsidP="00645E3C">
      <w:pPr>
        <w:pStyle w:val="PL"/>
      </w:pPr>
      <w:r w:rsidRPr="00645E3C">
        <w:t>}</w:t>
      </w:r>
    </w:p>
    <w:p w14:paraId="08E1A9D0" w14:textId="77777777" w:rsidR="002C5D28" w:rsidRPr="00645E3C" w:rsidRDefault="002C5D28" w:rsidP="00645E3C">
      <w:pPr>
        <w:pStyle w:val="PL"/>
      </w:pPr>
    </w:p>
    <w:p w14:paraId="543C47A2"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794FF19" w14:textId="77777777" w:rsidR="002C5D28" w:rsidRPr="00645E3C" w:rsidRDefault="002C5D28" w:rsidP="00645E3C">
      <w:pPr>
        <w:pStyle w:val="PL"/>
      </w:pPr>
      <w:r w:rsidRPr="00645E3C">
        <w:t xml:space="preserve">    victimSystemType                    VictimSystemType,</w:t>
      </w:r>
    </w:p>
    <w:p w14:paraId="1A0B357B"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3B0F6987"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59504293"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7716D5C5" w14:textId="77777777" w:rsidR="002C5D28" w:rsidRPr="00645E3C" w:rsidRDefault="002C5D28" w:rsidP="00645E3C">
      <w:pPr>
        <w:pStyle w:val="PL"/>
      </w:pPr>
      <w:r w:rsidRPr="00645E3C">
        <w:lastRenderedPageBreak/>
        <w:t xml:space="preserve">        affectedCarrierFreqCombNR           AffectedCarrierFreqCombNR</w:t>
      </w:r>
    </w:p>
    <w:p w14:paraId="4213D4A3" w14:textId="77777777" w:rsidR="002C5D28" w:rsidRPr="00645E3C" w:rsidRDefault="002C5D28" w:rsidP="00645E3C">
      <w:pPr>
        <w:pStyle w:val="PL"/>
      </w:pPr>
      <w:r w:rsidRPr="00645E3C">
        <w:t xml:space="preserve">    }       </w:t>
      </w:r>
      <w:r w:rsidRPr="00645E3C">
        <w:rPr>
          <w:color w:val="993366"/>
        </w:rPr>
        <w:t>OPTIONAL</w:t>
      </w:r>
    </w:p>
    <w:p w14:paraId="0DD1449D" w14:textId="77777777" w:rsidR="002C5D28" w:rsidRPr="00645E3C" w:rsidRDefault="002C5D28" w:rsidP="00645E3C">
      <w:pPr>
        <w:pStyle w:val="PL"/>
      </w:pPr>
      <w:r w:rsidRPr="00645E3C">
        <w:t>}</w:t>
      </w:r>
    </w:p>
    <w:p w14:paraId="3041F4E2" w14:textId="77777777" w:rsidR="002C5D28" w:rsidRPr="00645E3C" w:rsidRDefault="002C5D28" w:rsidP="00645E3C">
      <w:pPr>
        <w:pStyle w:val="PL"/>
      </w:pPr>
    </w:p>
    <w:p w14:paraId="6D5C3E44"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6CDB171"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1C1CDD8C"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1A6BFEC1"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3C19031D"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26993093"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DE9445A"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58F01F70" w14:textId="77777777" w:rsidR="002C5D28" w:rsidRPr="00645E3C" w:rsidRDefault="002C5D28" w:rsidP="00645E3C">
      <w:pPr>
        <w:pStyle w:val="PL"/>
      </w:pPr>
      <w:r w:rsidRPr="00645E3C">
        <w:t>}</w:t>
      </w:r>
    </w:p>
    <w:p w14:paraId="0EF2F75D" w14:textId="77777777" w:rsidR="002C5D28" w:rsidRPr="00645E3C" w:rsidRDefault="002C5D28" w:rsidP="00645E3C">
      <w:pPr>
        <w:pStyle w:val="PL"/>
      </w:pPr>
    </w:p>
    <w:p w14:paraId="1A085EF0"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4E2EE0D9" w14:textId="77777777" w:rsidR="002C5D28" w:rsidRPr="00645E3C" w:rsidRDefault="002C5D28" w:rsidP="00645E3C">
      <w:pPr>
        <w:pStyle w:val="PL"/>
      </w:pPr>
    </w:p>
    <w:p w14:paraId="7774BF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54E33CBC" w14:textId="77777777" w:rsidR="002C5D28" w:rsidRPr="00645E3C" w:rsidRDefault="002C5D28" w:rsidP="00645E3C">
      <w:pPr>
        <w:pStyle w:val="PL"/>
      </w:pPr>
    </w:p>
    <w:p w14:paraId="2C9DCACB" w14:textId="77777777" w:rsidR="002C5D28" w:rsidRPr="00645E3C" w:rsidRDefault="002C5D28" w:rsidP="00645E3C">
      <w:pPr>
        <w:pStyle w:val="PL"/>
        <w:rPr>
          <w:color w:val="808080"/>
        </w:rPr>
      </w:pPr>
      <w:r w:rsidRPr="00645E3C">
        <w:rPr>
          <w:color w:val="808080"/>
        </w:rPr>
        <w:t>-- TAG-CG-CONFIG-INFO-STOP</w:t>
      </w:r>
    </w:p>
    <w:p w14:paraId="3C79A710" w14:textId="77777777" w:rsidR="002C5D28" w:rsidRPr="00645E3C" w:rsidRDefault="002C5D28" w:rsidP="00645E3C">
      <w:pPr>
        <w:pStyle w:val="PL"/>
        <w:rPr>
          <w:color w:val="808080"/>
        </w:rPr>
      </w:pPr>
      <w:r w:rsidRPr="00645E3C">
        <w:rPr>
          <w:color w:val="808080"/>
        </w:rPr>
        <w:t>-- ASN1STOP</w:t>
      </w:r>
    </w:p>
    <w:p w14:paraId="220AD8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0680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273B04D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4366E87" w14:textId="77777777" w:rsidR="002C5D28" w:rsidRPr="00645E3C" w:rsidRDefault="002C5D28" w:rsidP="00F43D0B">
            <w:pPr>
              <w:pStyle w:val="TAL"/>
              <w:rPr>
                <w:szCs w:val="18"/>
                <w:lang w:val="en-GB" w:eastAsia="ja-JP"/>
              </w:rPr>
            </w:pPr>
            <w:r w:rsidRPr="00645E3C">
              <w:rPr>
                <w:lang w:val="en-GB" w:eastAsia="ja-JP"/>
              </w:rPr>
              <w:t xml:space="preserve">A list of indices referring to band combinations in MR-DC capabilities from which SN </w:t>
            </w:r>
            <w:proofErr w:type="gramStart"/>
            <w:r w:rsidRPr="00645E3C">
              <w:rPr>
                <w:lang w:val="en-GB" w:eastAsia="ja-JP"/>
              </w:rPr>
              <w:t>is allowed to</w:t>
            </w:r>
            <w:proofErr w:type="gramEnd"/>
            <w:r w:rsidRPr="00645E3C">
              <w:rPr>
                <w:lang w:val="en-GB" w:eastAsia="ja-JP"/>
              </w:rPr>
              <w:t xml:space="preserve">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w:t>
            </w:r>
            <w:r w:rsidRPr="006038E4">
              <w:rPr>
                <w:i/>
                <w:lang w:val="en-GB"/>
                <w:rPrChange w:id="4056" w:author="Ericsson (Rapporteur)" w:date="2019-02-06T20:06:00Z">
                  <w:rPr>
                    <w:lang w:val="en-GB"/>
                  </w:rPr>
                </w:rPrChange>
              </w:rPr>
              <w:t>supportedBandCombination</w:t>
            </w:r>
            <w:r w:rsidR="00DF7178" w:rsidRPr="006038E4">
              <w:rPr>
                <w:i/>
                <w:lang w:val="en-GB"/>
                <w:rPrChange w:id="4057" w:author="Ericsson (Rapporteur)" w:date="2019-02-06T20:06:00Z">
                  <w:rPr>
                    <w:lang w:val="en-GB"/>
                  </w:rPr>
                </w:rPrChange>
              </w:rPr>
              <w:t>List</w:t>
            </w:r>
            <w:r w:rsidRPr="00645E3C">
              <w:rPr>
                <w:lang w:val="en-GB" w:eastAsia="ja-JP"/>
              </w:rPr>
              <w:t xml:space="preserve"> in the </w:t>
            </w:r>
            <w:r w:rsidRPr="006038E4">
              <w:rPr>
                <w:i/>
                <w:lang w:val="en-GB"/>
                <w:rPrChange w:id="4058" w:author="Ericsson (Rapporteur)" w:date="2019-02-06T20:06:00Z">
                  <w:rPr>
                    <w:lang w:val="en-GB"/>
                  </w:rPr>
                </w:rPrChange>
              </w:rPr>
              <w:t>UE-MRDC-Capability</w:t>
            </w:r>
            <w:r w:rsidRPr="00645E3C">
              <w:rPr>
                <w:lang w:val="en-GB" w:eastAsia="ja-JP"/>
              </w:rPr>
              <w:t xml:space="preserve"> and the Feature Sets allowed for each band entry. All MR-DC band combinations indicated by this field comprise the LTE band combination, which is a superset of the LTE band(s) selected by MN.</w:t>
            </w:r>
          </w:p>
        </w:tc>
      </w:tr>
      <w:tr w:rsidR="002C5D28" w:rsidRPr="00645E3C" w14:paraId="4D44F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5E8F712D"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FF5A197" w14:textId="77777777" w:rsidR="002C5D28" w:rsidRPr="00645E3C" w:rsidRDefault="002C5D28" w:rsidP="00F43D0B">
            <w:pPr>
              <w:pStyle w:val="TAL"/>
              <w:rPr>
                <w:lang w:val="en-GB" w:eastAsia="ja-JP"/>
              </w:rPr>
            </w:pPr>
            <w:r w:rsidRPr="00645E3C">
              <w:rPr>
                <w:lang w:val="en-GB" w:eastAsia="ja-JP"/>
              </w:rPr>
              <w:t xml:space="preserve">Including CSI-RS measurement results in </w:t>
            </w:r>
            <w:r w:rsidRPr="006038E4">
              <w:rPr>
                <w:i/>
                <w:lang w:val="en-GB"/>
                <w:rPrChange w:id="4059" w:author="Ericsson (Rapporteur)" w:date="2019-02-06T20:06:00Z">
                  <w:rPr>
                    <w:lang w:val="en-GB"/>
                  </w:rPr>
                </w:rPrChange>
              </w:rPr>
              <w:t>candidateCellInfoListMN</w:t>
            </w:r>
            <w:r w:rsidRPr="00645E3C">
              <w:rPr>
                <w:lang w:val="en-GB" w:eastAsia="ja-JP"/>
              </w:rPr>
              <w:t xml:space="preserve"> is not supported in this version of the specification.</w:t>
            </w:r>
          </w:p>
        </w:tc>
      </w:tr>
      <w:tr w:rsidR="0074330C" w:rsidRPr="00645E3C" w14:paraId="2D2E192D"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4747EBCE"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2C5D28" w:rsidRPr="00645E3C" w14:paraId="1C201E0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8896EE" w14:textId="77777777" w:rsidR="002C5D28" w:rsidRPr="00645E3C" w:rsidRDefault="002C5D28" w:rsidP="00F43D0B">
            <w:pPr>
              <w:pStyle w:val="TAL"/>
              <w:rPr>
                <w:b/>
                <w:i/>
                <w:lang w:val="en-GB" w:eastAsia="ja-JP"/>
              </w:rPr>
            </w:pPr>
            <w:r w:rsidRPr="00645E3C">
              <w:rPr>
                <w:b/>
                <w:i/>
                <w:lang w:val="en-GB" w:eastAsia="ja-JP"/>
              </w:rPr>
              <w:t>maxMeasFreqsSCG-NR</w:t>
            </w:r>
          </w:p>
          <w:p w14:paraId="7F132284" w14:textId="77777777" w:rsidR="002C5D28" w:rsidRPr="00645E3C" w:rsidRDefault="002C5D28" w:rsidP="00F43D0B">
            <w:pPr>
              <w:pStyle w:val="TAL"/>
              <w:rPr>
                <w:lang w:val="en-GB" w:eastAsia="ja-JP"/>
              </w:rPr>
            </w:pPr>
            <w:r w:rsidRPr="00645E3C">
              <w:rPr>
                <w:lang w:val="en-GB" w:eastAsia="ja-JP"/>
              </w:rPr>
              <w:t xml:space="preserve">Indicates the maximum number of NR inter-frequency carriers the SN </w:t>
            </w:r>
            <w:proofErr w:type="gramStart"/>
            <w:r w:rsidRPr="00645E3C">
              <w:rPr>
                <w:lang w:val="en-GB" w:eastAsia="ja-JP"/>
              </w:rPr>
              <w:t>is allowed to</w:t>
            </w:r>
            <w:proofErr w:type="gramEnd"/>
            <w:r w:rsidRPr="00645E3C">
              <w:rPr>
                <w:lang w:val="en-GB" w:eastAsia="ja-JP"/>
              </w:rPr>
              <w:t xml:space="preserve"> configure with PSCell for measurements.</w:t>
            </w:r>
          </w:p>
        </w:tc>
      </w:tr>
      <w:tr w:rsidR="002C5D28" w:rsidRPr="00645E3C" w14:paraId="4F0FEB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645E3C" w:rsidRDefault="002C5D28" w:rsidP="00F43D0B">
            <w:pPr>
              <w:pStyle w:val="TAL"/>
              <w:rPr>
                <w:b/>
                <w:i/>
                <w:lang w:val="en-GB" w:eastAsia="ja-JP"/>
              </w:rPr>
            </w:pPr>
            <w:r w:rsidRPr="00645E3C">
              <w:rPr>
                <w:b/>
                <w:i/>
                <w:lang w:val="en-GB" w:eastAsia="ja-JP"/>
              </w:rPr>
              <w:t>maxMeasIdentitiesSCG-NR</w:t>
            </w:r>
          </w:p>
          <w:p w14:paraId="36FE264B" w14:textId="77777777" w:rsidR="002C5D28" w:rsidRPr="00645E3C" w:rsidRDefault="002C5D28" w:rsidP="00F43D0B">
            <w:pPr>
              <w:pStyle w:val="TAL"/>
              <w:rPr>
                <w:lang w:val="en-GB" w:eastAsia="ja-JP"/>
              </w:rPr>
            </w:pPr>
            <w:bookmarkStart w:id="4060" w:name="_Hlk512598787"/>
            <w:r w:rsidRPr="00645E3C">
              <w:rPr>
                <w:lang w:val="en-GB" w:eastAsia="ja-JP"/>
              </w:rPr>
              <w:t xml:space="preserve">Indicates the maximum number of allowed measurement identities that the SCG </w:t>
            </w:r>
            <w:proofErr w:type="gramStart"/>
            <w:r w:rsidRPr="00645E3C">
              <w:rPr>
                <w:lang w:val="en-GB" w:eastAsia="ja-JP"/>
              </w:rPr>
              <w:t>is allowed to</w:t>
            </w:r>
            <w:proofErr w:type="gramEnd"/>
            <w:r w:rsidRPr="00645E3C">
              <w:rPr>
                <w:lang w:val="en-GB" w:eastAsia="ja-JP"/>
              </w:rPr>
              <w:t xml:space="preserve"> configure</w:t>
            </w:r>
            <w:bookmarkEnd w:id="4060"/>
            <w:r w:rsidRPr="00645E3C">
              <w:rPr>
                <w:lang w:val="en-GB" w:eastAsia="ja-JP"/>
              </w:rPr>
              <w:t>.</w:t>
            </w:r>
          </w:p>
        </w:tc>
      </w:tr>
      <w:tr w:rsidR="002C5D28" w:rsidRPr="00645E3C" w14:paraId="340995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645E3C" w:rsidRDefault="002C5D28" w:rsidP="00F43D0B">
            <w:pPr>
              <w:pStyle w:val="TAL"/>
              <w:rPr>
                <w:b/>
                <w:i/>
                <w:lang w:val="en-GB" w:eastAsia="ja-JP"/>
              </w:rPr>
            </w:pPr>
            <w:r w:rsidRPr="00645E3C">
              <w:rPr>
                <w:b/>
                <w:i/>
                <w:lang w:val="en-GB" w:eastAsia="ja-JP"/>
              </w:rPr>
              <w:t>measuredFrequenciesMN</w:t>
            </w:r>
          </w:p>
          <w:p w14:paraId="5168942E"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4795D4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645E3C" w:rsidRDefault="002C5D28" w:rsidP="00F43D0B">
            <w:pPr>
              <w:pStyle w:val="TAL"/>
              <w:rPr>
                <w:b/>
                <w:i/>
                <w:lang w:val="en-GB" w:eastAsia="ja-JP"/>
              </w:rPr>
            </w:pPr>
            <w:r w:rsidRPr="00645E3C">
              <w:rPr>
                <w:b/>
                <w:i/>
                <w:lang w:val="en-GB" w:eastAsia="ja-JP"/>
              </w:rPr>
              <w:t>measGapConfig</w:t>
            </w:r>
          </w:p>
          <w:p w14:paraId="3704A0B3"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3BFBF67" w14:textId="77777777" w:rsidTr="00992572">
        <w:tc>
          <w:tcPr>
            <w:tcW w:w="14173" w:type="dxa"/>
            <w:tcBorders>
              <w:top w:val="single" w:sz="4" w:space="0" w:color="auto"/>
              <w:left w:val="single" w:sz="4" w:space="0" w:color="auto"/>
              <w:bottom w:val="single" w:sz="4" w:space="0" w:color="auto"/>
              <w:right w:val="single" w:sz="4" w:space="0" w:color="auto"/>
            </w:tcBorders>
          </w:tcPr>
          <w:p w14:paraId="59F525E7" w14:textId="77777777" w:rsidR="009C2FE8" w:rsidRPr="00645E3C" w:rsidRDefault="009C2FE8" w:rsidP="00706D38">
            <w:pPr>
              <w:pStyle w:val="TAL"/>
              <w:rPr>
                <w:b/>
                <w:i/>
                <w:lang w:val="en-GB"/>
              </w:rPr>
            </w:pPr>
            <w:r w:rsidRPr="00645E3C">
              <w:rPr>
                <w:b/>
                <w:i/>
                <w:lang w:val="en-GB"/>
              </w:rPr>
              <w:t>measResultReportCGI</w:t>
            </w:r>
          </w:p>
          <w:p w14:paraId="2CBC02AF" w14:textId="77777777"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p>
        </w:tc>
      </w:tr>
      <w:tr w:rsidR="002C5D28" w:rsidRPr="00645E3C" w14:paraId="5F0678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645E3C" w:rsidRDefault="002C5D28" w:rsidP="00F43D0B">
            <w:pPr>
              <w:pStyle w:val="TAL"/>
              <w:rPr>
                <w:b/>
                <w:i/>
                <w:lang w:val="en-GB" w:eastAsia="ja-JP"/>
              </w:rPr>
            </w:pPr>
            <w:r w:rsidRPr="00645E3C">
              <w:rPr>
                <w:b/>
                <w:i/>
                <w:lang w:val="en-GB" w:eastAsia="ja-JP"/>
              </w:rPr>
              <w:t>mcg-RB-Config</w:t>
            </w:r>
          </w:p>
          <w:p w14:paraId="68BABD8B" w14:textId="77777777" w:rsidR="002C5D28" w:rsidRPr="00645E3C" w:rsidRDefault="002C5D28" w:rsidP="00F43D0B">
            <w:pPr>
              <w:pStyle w:val="TAL"/>
              <w:rPr>
                <w:lang w:val="en-GB" w:eastAsia="ja-JP"/>
              </w:rPr>
            </w:pPr>
            <w:r w:rsidRPr="00645E3C">
              <w:rPr>
                <w:lang w:val="en-GB" w:eastAsia="ja-JP"/>
              </w:rPr>
              <w:t xml:space="preserve">Contains the IE </w:t>
            </w:r>
            <w:r w:rsidRPr="006038E4">
              <w:rPr>
                <w:i/>
                <w:lang w:val="en-GB"/>
                <w:rPrChange w:id="4061" w:author="Ericsson (Rapporteur)" w:date="2019-02-06T20:06:00Z">
                  <w:rPr>
                    <w:lang w:val="en-GB"/>
                  </w:rPr>
                </w:rPrChange>
              </w:rPr>
              <w:t>RadioBearerConfig</w:t>
            </w:r>
            <w:r w:rsidRPr="00645E3C">
              <w:rPr>
                <w:lang w:val="en-GB" w:eastAsia="ja-JP"/>
              </w:rPr>
              <w:t xml:space="preserve">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685DDAB6" w14:textId="77777777" w:rsidTr="00F43D0B">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162018A3"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703C34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645E3C" w:rsidRDefault="002C5D28" w:rsidP="00F43D0B">
            <w:pPr>
              <w:pStyle w:val="TAL"/>
              <w:rPr>
                <w:b/>
                <w:i/>
                <w:lang w:val="en-GB" w:eastAsia="ja-JP"/>
              </w:rPr>
            </w:pPr>
            <w:r w:rsidRPr="00645E3C">
              <w:rPr>
                <w:b/>
                <w:i/>
                <w:lang w:val="en-GB" w:eastAsia="ja-JP"/>
              </w:rPr>
              <w:t>p-maxEUTRA</w:t>
            </w:r>
          </w:p>
          <w:p w14:paraId="52FA87E5"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383805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645E3C" w:rsidRDefault="002C5D28" w:rsidP="00F43D0B">
            <w:pPr>
              <w:pStyle w:val="TAL"/>
              <w:rPr>
                <w:b/>
                <w:i/>
                <w:lang w:val="en-GB" w:eastAsia="ja-JP"/>
              </w:rPr>
            </w:pPr>
            <w:r w:rsidRPr="00645E3C">
              <w:rPr>
                <w:b/>
                <w:i/>
                <w:lang w:val="en-GB" w:eastAsia="ja-JP"/>
              </w:rPr>
              <w:t>p-maxNR-FR1</w:t>
            </w:r>
          </w:p>
          <w:p w14:paraId="43769B7E"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6F657AAC" w14:textId="77777777" w:rsidTr="00F43D0B">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645E3C" w:rsidRDefault="002C5D28" w:rsidP="00F43D0B">
            <w:pPr>
              <w:pStyle w:val="TAL"/>
              <w:rPr>
                <w:lang w:val="en-GB" w:eastAsia="ja-JP"/>
              </w:rPr>
            </w:pPr>
            <w:r w:rsidRPr="00645E3C">
              <w:rPr>
                <w:b/>
                <w:i/>
                <w:lang w:val="en-GB" w:eastAsia="ja-JP"/>
              </w:rPr>
              <w:t>p-maxUE-FR1</w:t>
            </w:r>
          </w:p>
          <w:p w14:paraId="1CD340B1"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24EA96AA" w14:textId="77777777" w:rsidTr="00992572">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645E3C" w:rsidRDefault="0074330C" w:rsidP="00992572">
            <w:pPr>
              <w:pStyle w:val="TAL"/>
              <w:rPr>
                <w:b/>
                <w:i/>
                <w:lang w:val="en-GB" w:eastAsia="ja-JP"/>
              </w:rPr>
            </w:pPr>
            <w:r w:rsidRPr="00645E3C">
              <w:rPr>
                <w:b/>
                <w:i/>
                <w:lang w:val="en-GB" w:eastAsia="ja-JP"/>
              </w:rPr>
              <w:t>ph-InfoMCG</w:t>
            </w:r>
          </w:p>
          <w:p w14:paraId="212F0BF6"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2A4B4D46" w14:textId="77777777" w:rsidTr="00992572">
        <w:tc>
          <w:tcPr>
            <w:tcW w:w="14173" w:type="dxa"/>
            <w:tcBorders>
              <w:top w:val="single" w:sz="4" w:space="0" w:color="auto"/>
              <w:left w:val="single" w:sz="4" w:space="0" w:color="auto"/>
              <w:bottom w:val="single" w:sz="4" w:space="0" w:color="auto"/>
              <w:right w:val="single" w:sz="4" w:space="0" w:color="auto"/>
            </w:tcBorders>
          </w:tcPr>
          <w:p w14:paraId="56A2B75F" w14:textId="53399AE4"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w:t>
            </w:r>
            <w:ins w:id="4062" w:author="Ericsson (Rapporteur) v2" w:date="2019-02-15T07:02:00Z">
              <w:r w:rsidR="00273FD8">
                <w:rPr>
                  <w:rFonts w:eastAsia="DengXian"/>
                  <w:b/>
                  <w:bCs/>
                  <w:i/>
                  <w:iCs/>
                  <w:kern w:val="2"/>
                  <w:lang w:val="en-GB" w:eastAsia="zh-CN"/>
                </w:rPr>
                <w:t>e</w:t>
              </w:r>
            </w:ins>
            <w:del w:id="4063" w:author="Ericsson (Rapporteur) v2" w:date="2019-02-15T07:02:00Z">
              <w:r w:rsidRPr="00645E3C" w:rsidDel="00273FD8">
                <w:rPr>
                  <w:rFonts w:eastAsia="DengXian"/>
                  <w:b/>
                  <w:bCs/>
                  <w:i/>
                  <w:iCs/>
                  <w:kern w:val="2"/>
                  <w:lang w:val="en-GB" w:eastAsia="zh-CN"/>
                </w:rPr>
                <w:delText>i</w:delText>
              </w:r>
            </w:del>
            <w:r w:rsidRPr="00645E3C">
              <w:rPr>
                <w:rFonts w:eastAsia="DengXian"/>
                <w:b/>
                <w:bCs/>
                <w:i/>
                <w:iCs/>
                <w:kern w:val="2"/>
                <w:lang w:val="en-GB" w:eastAsia="zh-CN"/>
              </w:rPr>
              <w:t>mentaryUplink</w:t>
            </w:r>
          </w:p>
          <w:p w14:paraId="3B619985"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EN-DC, this field is absent. </w:t>
            </w:r>
          </w:p>
        </w:tc>
      </w:tr>
      <w:tr w:rsidR="0074330C" w:rsidRPr="00645E3C" w14:paraId="7732E264" w14:textId="77777777" w:rsidTr="00992572">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254F8876" w14:textId="1072323F"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del w:id="4064" w:author="Ericsson (Rapporteur)" w:date="2019-02-06T20:07:00Z">
              <w:r w:rsidR="001F35C4" w:rsidRPr="00645E3C">
                <w:rPr>
                  <w:bCs/>
                  <w:iCs/>
                  <w:kern w:val="2"/>
                  <w:lang w:val="en-GB" w:eastAsia="ja-JP"/>
                </w:rPr>
                <w:delText>"</w:delText>
              </w:r>
            </w:del>
            <w:r w:rsidRPr="006038E4">
              <w:rPr>
                <w:i/>
                <w:kern w:val="2"/>
                <w:lang w:val="en-GB"/>
                <w:rPrChange w:id="4065" w:author="Ericsson (Rapporteur)" w:date="2019-02-06T20:06:00Z">
                  <w:rPr>
                    <w:kern w:val="2"/>
                    <w:lang w:val="en-GB"/>
                  </w:rPr>
                </w:rPrChange>
              </w:rPr>
              <w:t>type1</w:t>
            </w:r>
            <w:del w:id="4066" w:author="Ericsson (Rapporteur)" w:date="2019-02-06T20:07:00Z">
              <w:r w:rsidR="001F35C4" w:rsidRPr="00645E3C">
                <w:rPr>
                  <w:bCs/>
                  <w:iCs/>
                  <w:kern w:val="2"/>
                  <w:lang w:val="en-GB" w:eastAsia="ja-JP"/>
                </w:rPr>
                <w:delText>"</w:delText>
              </w:r>
            </w:del>
            <w:r w:rsidRPr="00645E3C">
              <w:rPr>
                <w:bCs/>
                <w:iCs/>
                <w:kern w:val="2"/>
                <w:lang w:val="en-GB" w:eastAsia="ja-JP"/>
              </w:rPr>
              <w:t xml:space="preserve"> refers to type 1 power headroom, </w:t>
            </w:r>
            <w:del w:id="4067" w:author="Ericsson (Rapporteur)" w:date="2019-02-06T20:07:00Z">
              <w:r w:rsidR="001F35C4" w:rsidRPr="00645E3C">
                <w:rPr>
                  <w:bCs/>
                  <w:iCs/>
                  <w:kern w:val="2"/>
                  <w:lang w:val="en-GB" w:eastAsia="ja-JP"/>
                </w:rPr>
                <w:delText>"</w:delText>
              </w:r>
            </w:del>
            <w:r w:rsidRPr="006038E4">
              <w:rPr>
                <w:i/>
                <w:kern w:val="2"/>
                <w:lang w:val="en-GB"/>
                <w:rPrChange w:id="4068" w:author="Ericsson (Rapporteur)" w:date="2019-02-06T20:06:00Z">
                  <w:rPr>
                    <w:kern w:val="2"/>
                    <w:lang w:val="en-GB"/>
                  </w:rPr>
                </w:rPrChange>
              </w:rPr>
              <w:t>type3</w:t>
            </w:r>
            <w:del w:id="4069" w:author="Ericsson (Rapporteur)" w:date="2019-02-06T20:07:00Z">
              <w:r w:rsidR="001F35C4" w:rsidRPr="00645E3C">
                <w:rPr>
                  <w:bCs/>
                  <w:iCs/>
                  <w:kern w:val="2"/>
                  <w:lang w:val="en-GB" w:eastAsia="ja-JP"/>
                </w:rPr>
                <w:delText>"</w:delText>
              </w:r>
            </w:del>
            <w:r w:rsidRPr="00645E3C">
              <w:rPr>
                <w:bCs/>
                <w:iCs/>
                <w:kern w:val="2"/>
                <w:lang w:val="en-GB" w:eastAsia="ja-JP"/>
              </w:rPr>
              <w:t xml:space="preserve"> refers to type 3 power headroom. (See TS 38.321 [3]). </w:t>
            </w:r>
          </w:p>
        </w:tc>
      </w:tr>
      <w:tr w:rsidR="0074330C" w:rsidRPr="00645E3C" w14:paraId="617B605A" w14:textId="77777777" w:rsidTr="00992572">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620B2AF2"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32DA6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645E3C" w:rsidRDefault="002C5D28" w:rsidP="00F43D0B">
            <w:pPr>
              <w:pStyle w:val="TAL"/>
              <w:rPr>
                <w:b/>
                <w:i/>
                <w:lang w:val="en-GB" w:eastAsia="ja-JP"/>
              </w:rPr>
            </w:pPr>
            <w:r w:rsidRPr="00645E3C">
              <w:rPr>
                <w:b/>
                <w:i/>
                <w:lang w:val="en-GB" w:eastAsia="ja-JP"/>
              </w:rPr>
              <w:lastRenderedPageBreak/>
              <w:t>powerCoordination-FR1</w:t>
            </w:r>
          </w:p>
          <w:p w14:paraId="1D968789"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5297337A" w14:textId="77777777" w:rsidTr="00C3312D">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645E3C" w:rsidRDefault="00D45B02" w:rsidP="00C3312D">
            <w:pPr>
              <w:pStyle w:val="TAL"/>
              <w:rPr>
                <w:b/>
                <w:i/>
                <w:lang w:val="en-GB" w:eastAsia="ja-JP"/>
              </w:rPr>
            </w:pPr>
            <w:r w:rsidRPr="00645E3C">
              <w:rPr>
                <w:b/>
                <w:i/>
                <w:lang w:val="en-GB" w:eastAsia="ja-JP"/>
              </w:rPr>
              <w:t>scgFailureInfo</w:t>
            </w:r>
          </w:p>
          <w:p w14:paraId="10456DEF" w14:textId="77777777"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p>
        </w:tc>
      </w:tr>
      <w:tr w:rsidR="002C5D28" w:rsidRPr="00645E3C" w14:paraId="14B8B2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645E3C" w:rsidRDefault="002C5D28" w:rsidP="00F43D0B">
            <w:pPr>
              <w:pStyle w:val="TAL"/>
              <w:rPr>
                <w:b/>
                <w:i/>
                <w:lang w:val="en-GB" w:eastAsia="ja-JP"/>
              </w:rPr>
            </w:pPr>
            <w:r w:rsidRPr="00645E3C">
              <w:rPr>
                <w:b/>
                <w:i/>
                <w:lang w:val="en-GB" w:eastAsia="ja-JP"/>
              </w:rPr>
              <w:t>scg-RB-Config</w:t>
            </w:r>
          </w:p>
          <w:p w14:paraId="1DF9D6F8"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74330C" w:rsidRPr="00645E3C" w14:paraId="6962A27B"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645E3C" w:rsidRDefault="0074330C" w:rsidP="00992572">
            <w:pPr>
              <w:pStyle w:val="TAL"/>
              <w:rPr>
                <w:b/>
                <w:i/>
                <w:lang w:val="en-GB" w:eastAsia="ja-JP"/>
              </w:rPr>
            </w:pPr>
            <w:r w:rsidRPr="00645E3C">
              <w:rPr>
                <w:b/>
                <w:i/>
                <w:lang w:val="en-GB" w:eastAsia="ja-JP"/>
              </w:rPr>
              <w:t>servCellIndexRangeSCG</w:t>
            </w:r>
          </w:p>
          <w:p w14:paraId="7A59FD98" w14:textId="77777777" w:rsidR="0074330C" w:rsidRPr="00645E3C" w:rsidRDefault="0074330C" w:rsidP="00992572">
            <w:pPr>
              <w:pStyle w:val="TAL"/>
              <w:rPr>
                <w:lang w:val="en-GB" w:eastAsia="ja-JP"/>
              </w:rPr>
            </w:pPr>
            <w:r w:rsidRPr="00645E3C">
              <w:rPr>
                <w:lang w:val="en-GB" w:eastAsia="ja-JP"/>
              </w:rPr>
              <w:t xml:space="preserve">Range of serving cell indices that SN </w:t>
            </w:r>
            <w:proofErr w:type="gramStart"/>
            <w:r w:rsidRPr="00645E3C">
              <w:rPr>
                <w:lang w:val="en-GB" w:eastAsia="ja-JP"/>
              </w:rPr>
              <w:t>is allowed to</w:t>
            </w:r>
            <w:proofErr w:type="gramEnd"/>
            <w:r w:rsidRPr="00645E3C">
              <w:rPr>
                <w:lang w:val="en-GB" w:eastAsia="ja-JP"/>
              </w:rPr>
              <w:t xml:space="preserve"> configure for SCG serving cells.</w:t>
            </w:r>
          </w:p>
        </w:tc>
      </w:tr>
      <w:tr w:rsidR="002C5D28" w:rsidRPr="00645E3C" w14:paraId="00C731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645E3C" w:rsidRDefault="002C5D28" w:rsidP="00F43D0B">
            <w:pPr>
              <w:pStyle w:val="TAL"/>
              <w:rPr>
                <w:b/>
                <w:i/>
                <w:lang w:val="en-GB" w:eastAsia="ja-JP"/>
              </w:rPr>
            </w:pPr>
            <w:r w:rsidRPr="00645E3C">
              <w:rPr>
                <w:b/>
                <w:i/>
                <w:lang w:val="en-GB" w:eastAsia="ja-JP"/>
              </w:rPr>
              <w:t>sourceConfigSCG</w:t>
            </w:r>
          </w:p>
          <w:p w14:paraId="0DFEBDE2" w14:textId="77777777" w:rsidR="002C5D28" w:rsidRPr="00645E3C" w:rsidRDefault="002C5D28" w:rsidP="00F43D0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This field is absent when master eNB uses full configuration option.</w:t>
            </w:r>
          </w:p>
        </w:tc>
      </w:tr>
    </w:tbl>
    <w:p w14:paraId="74D1A07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3CB496" w14:textId="77777777" w:rsidTr="00F43D0B">
        <w:tc>
          <w:tcPr>
            <w:tcW w:w="0" w:type="auto"/>
            <w:shd w:val="clear" w:color="auto" w:fill="auto"/>
            <w:hideMark/>
          </w:tcPr>
          <w:p w14:paraId="2904D3C3" w14:textId="77777777" w:rsidR="002C5D28" w:rsidRPr="00645E3C" w:rsidRDefault="002C5D28" w:rsidP="00F43D0B">
            <w:pPr>
              <w:pStyle w:val="TAH"/>
              <w:rPr>
                <w:rFonts w:eastAsia="Calibri"/>
                <w:szCs w:val="22"/>
                <w:lang w:val="en-GB" w:eastAsia="ja-JP"/>
              </w:rPr>
            </w:pPr>
            <w:r w:rsidRPr="00645E3C">
              <w:rPr>
                <w:i/>
                <w:szCs w:val="22"/>
                <w:lang w:val="en-GB" w:eastAsia="ja-JP"/>
              </w:rPr>
              <w:t xml:space="preserve">BandCombinationInfo </w:t>
            </w:r>
            <w:r w:rsidRPr="00E444BB">
              <w:rPr>
                <w:szCs w:val="22"/>
                <w:lang w:val="en-GB" w:eastAsia="ja-JP"/>
                <w:rPrChange w:id="4070" w:author="Ericsson (Rapporteur) v2" w:date="2019-02-11T15:15:00Z">
                  <w:rPr>
                    <w:i/>
                    <w:szCs w:val="22"/>
                    <w:lang w:val="en-GB" w:eastAsia="ja-JP"/>
                  </w:rPr>
                </w:rPrChange>
              </w:rPr>
              <w:t>field descriptions</w:t>
            </w:r>
          </w:p>
        </w:tc>
      </w:tr>
      <w:tr w:rsidR="002C5D28" w:rsidRPr="00645E3C" w14:paraId="37917E36" w14:textId="77777777" w:rsidTr="00F43D0B">
        <w:tc>
          <w:tcPr>
            <w:tcW w:w="0" w:type="auto"/>
            <w:shd w:val="clear" w:color="auto" w:fill="auto"/>
            <w:hideMark/>
          </w:tcPr>
          <w:p w14:paraId="68E8A2AD"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FB5ABED"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w:t>
            </w:r>
            <w:r w:rsidRPr="006038E4">
              <w:rPr>
                <w:i/>
                <w:lang w:val="en-GB"/>
                <w:rPrChange w:id="4071" w:author="Ericsson (Rapporteur)" w:date="2019-02-06T20:06:00Z">
                  <w:rPr>
                    <w:lang w:val="en-GB"/>
                  </w:rPr>
                </w:rPrChange>
              </w:rPr>
              <w:t>FeatureSetCombination</w:t>
            </w:r>
            <w:r w:rsidRPr="00645E3C">
              <w:rPr>
                <w:szCs w:val="22"/>
                <w:lang w:val="en-GB" w:eastAsia="ja-JP"/>
              </w:rPr>
              <w:t xml:space="preserve">. Each index identifies one </w:t>
            </w:r>
            <w:r w:rsidRPr="006038E4">
              <w:rPr>
                <w:i/>
                <w:lang w:val="en-GB"/>
                <w:rPrChange w:id="4072" w:author="Ericsson (Rapporteur)" w:date="2019-02-06T20:06:00Z">
                  <w:rPr>
                    <w:lang w:val="en-GB"/>
                  </w:rPr>
                </w:rPrChange>
              </w:rPr>
              <w:t>FeatureSetUplink</w:t>
            </w:r>
            <w:r w:rsidRPr="00645E3C">
              <w:rPr>
                <w:szCs w:val="22"/>
                <w:lang w:val="en-GB" w:eastAsia="ja-JP"/>
              </w:rPr>
              <w:t>/</w:t>
            </w:r>
            <w:r w:rsidRPr="006038E4">
              <w:rPr>
                <w:i/>
                <w:lang w:val="en-GB"/>
                <w:rPrChange w:id="4073" w:author="Ericsson (Rapporteur)" w:date="2019-02-06T20:06:00Z">
                  <w:rPr>
                    <w:lang w:val="en-GB"/>
                  </w:rPr>
                </w:rPrChange>
              </w:rPr>
              <w:t>Downlink</w:t>
            </w:r>
            <w:r w:rsidRPr="00645E3C">
              <w:rPr>
                <w:szCs w:val="22"/>
                <w:lang w:val="en-GB" w:eastAsia="ja-JP"/>
              </w:rPr>
              <w:t xml:space="preserve"> for each band entry in the associated band combination.</w:t>
            </w:r>
          </w:p>
        </w:tc>
      </w:tr>
      <w:tr w:rsidR="002C5D28" w:rsidRPr="00645E3C" w14:paraId="07817FBD" w14:textId="77777777" w:rsidTr="00F43D0B">
        <w:tc>
          <w:tcPr>
            <w:tcW w:w="0" w:type="auto"/>
            <w:shd w:val="clear" w:color="auto" w:fill="auto"/>
            <w:hideMark/>
          </w:tcPr>
          <w:p w14:paraId="63A3B2A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A09DD75"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6038E4">
              <w:rPr>
                <w:i/>
                <w:lang w:val="en-GB"/>
                <w:rPrChange w:id="4074" w:author="Ericsson (Rapporteur)" w:date="2019-02-06T20:06:00Z">
                  <w:rPr>
                    <w:lang w:val="en-GB"/>
                  </w:rPr>
                </w:rPrChange>
              </w:rPr>
              <w:t>supportedBandCombinationList</w:t>
            </w:r>
          </w:p>
        </w:tc>
      </w:tr>
    </w:tbl>
    <w:p w14:paraId="0E0E2B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277F8CA" w14:textId="77777777" w:rsidTr="00F43D0B">
        <w:tc>
          <w:tcPr>
            <w:tcW w:w="2830" w:type="dxa"/>
            <w:shd w:val="clear" w:color="auto" w:fill="auto"/>
            <w:hideMark/>
          </w:tcPr>
          <w:p w14:paraId="50B7509A"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239BFE5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9D04262" w14:textId="77777777" w:rsidTr="00F43D0B">
        <w:tc>
          <w:tcPr>
            <w:tcW w:w="2830" w:type="dxa"/>
            <w:shd w:val="clear" w:color="auto" w:fill="auto"/>
            <w:hideMark/>
          </w:tcPr>
          <w:p w14:paraId="3F9019ED"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163F69F3"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658F586E" w14:textId="77777777" w:rsidR="00C1597C" w:rsidRPr="00645E3C" w:rsidRDefault="00C1597C" w:rsidP="00C1597C"/>
    <w:p w14:paraId="474061F5" w14:textId="77777777" w:rsidR="002C5D28" w:rsidRPr="00645E3C" w:rsidRDefault="002C5D28" w:rsidP="002C5D28">
      <w:pPr>
        <w:pStyle w:val="Heading4"/>
        <w:rPr>
          <w:lang w:val="en-GB"/>
        </w:rPr>
      </w:pPr>
      <w:bookmarkStart w:id="4075" w:name="_Toc535261719"/>
      <w:r w:rsidRPr="00645E3C">
        <w:rPr>
          <w:lang w:val="en-GB"/>
        </w:rPr>
        <w:t>–</w:t>
      </w:r>
      <w:r w:rsidRPr="00645E3C">
        <w:rPr>
          <w:lang w:val="en-GB"/>
        </w:rPr>
        <w:tab/>
      </w:r>
      <w:r w:rsidRPr="00645E3C">
        <w:rPr>
          <w:i/>
          <w:lang w:val="en-GB"/>
        </w:rPr>
        <w:t>MeasurementTimingConfiguration</w:t>
      </w:r>
      <w:bookmarkEnd w:id="4075"/>
    </w:p>
    <w:p w14:paraId="0BFAC05C"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2DB2406C"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2A5E2F2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A439C51" w14:textId="77777777" w:rsidR="002C5D28" w:rsidRPr="00645E3C" w:rsidRDefault="002C5D28" w:rsidP="00645E3C">
      <w:pPr>
        <w:pStyle w:val="PL"/>
        <w:rPr>
          <w:color w:val="808080"/>
        </w:rPr>
      </w:pPr>
      <w:r w:rsidRPr="00645E3C">
        <w:rPr>
          <w:color w:val="808080"/>
        </w:rPr>
        <w:t>-- ASN1START</w:t>
      </w:r>
    </w:p>
    <w:p w14:paraId="0ED0D5A0" w14:textId="77777777" w:rsidR="002C5D28" w:rsidRPr="00645E3C" w:rsidRDefault="002C5D28" w:rsidP="00645E3C">
      <w:pPr>
        <w:pStyle w:val="PL"/>
        <w:rPr>
          <w:color w:val="808080"/>
        </w:rPr>
      </w:pPr>
      <w:r w:rsidRPr="00645E3C">
        <w:rPr>
          <w:color w:val="808080"/>
        </w:rPr>
        <w:t>-- TAG-MEASUREMENT-TIMING-CONFIGURATION-START</w:t>
      </w:r>
    </w:p>
    <w:p w14:paraId="7CA01AE3" w14:textId="77777777" w:rsidR="002C5D28" w:rsidRPr="00645E3C" w:rsidRDefault="002C5D28" w:rsidP="00645E3C">
      <w:pPr>
        <w:pStyle w:val="PL"/>
      </w:pPr>
    </w:p>
    <w:p w14:paraId="25346669"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66498C0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E8CF59B" w14:textId="77777777" w:rsidR="002C5D28" w:rsidRPr="00645E3C" w:rsidRDefault="002C5D28" w:rsidP="00645E3C">
      <w:pPr>
        <w:pStyle w:val="PL"/>
      </w:pPr>
      <w:r w:rsidRPr="00645E3C">
        <w:t xml:space="preserve">        c1                              </w:t>
      </w:r>
      <w:r w:rsidRPr="00645E3C">
        <w:rPr>
          <w:color w:val="993366"/>
        </w:rPr>
        <w:t>CHOICE</w:t>
      </w:r>
      <w:r w:rsidRPr="00645E3C">
        <w:t>{</w:t>
      </w:r>
    </w:p>
    <w:p w14:paraId="70B6FCB8" w14:textId="77777777" w:rsidR="002C5D28" w:rsidRPr="00645E3C" w:rsidRDefault="002C5D28" w:rsidP="00645E3C">
      <w:pPr>
        <w:pStyle w:val="PL"/>
      </w:pPr>
      <w:r w:rsidRPr="00645E3C">
        <w:t xml:space="preserve">            measTimingConf                  MeasurementTimingConfiguration-IEs,</w:t>
      </w:r>
    </w:p>
    <w:p w14:paraId="370A0EA3"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7E05D5B" w14:textId="77777777" w:rsidR="002C5D28" w:rsidRPr="00645E3C" w:rsidRDefault="002C5D28" w:rsidP="00645E3C">
      <w:pPr>
        <w:pStyle w:val="PL"/>
      </w:pPr>
      <w:r w:rsidRPr="00645E3C">
        <w:t xml:space="preserve">        },</w:t>
      </w:r>
    </w:p>
    <w:p w14:paraId="156A33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3C9A6E" w14:textId="77777777" w:rsidR="002C5D28" w:rsidRPr="00645E3C" w:rsidRDefault="002C5D28" w:rsidP="00645E3C">
      <w:pPr>
        <w:pStyle w:val="PL"/>
      </w:pPr>
      <w:r w:rsidRPr="00645E3C">
        <w:t xml:space="preserve">    }</w:t>
      </w:r>
    </w:p>
    <w:p w14:paraId="7DFD3DAE" w14:textId="77777777" w:rsidR="002C5D28" w:rsidRPr="00645E3C" w:rsidRDefault="002C5D28" w:rsidP="00645E3C">
      <w:pPr>
        <w:pStyle w:val="PL"/>
      </w:pPr>
      <w:r w:rsidRPr="00645E3C">
        <w:t>}</w:t>
      </w:r>
    </w:p>
    <w:p w14:paraId="7734469A" w14:textId="77777777" w:rsidR="002C5D28" w:rsidRPr="00645E3C" w:rsidRDefault="002C5D28" w:rsidP="00645E3C">
      <w:pPr>
        <w:pStyle w:val="PL"/>
      </w:pPr>
    </w:p>
    <w:p w14:paraId="2B856EAB"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38F35F2D"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6B971F0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F8D6B84" w14:textId="77777777" w:rsidR="002C5D28" w:rsidRPr="00645E3C" w:rsidRDefault="002C5D28" w:rsidP="00645E3C">
      <w:pPr>
        <w:pStyle w:val="PL"/>
      </w:pPr>
      <w:r w:rsidRPr="00645E3C">
        <w:t>}</w:t>
      </w:r>
    </w:p>
    <w:p w14:paraId="0F626E10" w14:textId="77777777" w:rsidR="002C5D28" w:rsidRPr="00645E3C" w:rsidRDefault="002C5D28" w:rsidP="00645E3C">
      <w:pPr>
        <w:pStyle w:val="PL"/>
      </w:pPr>
    </w:p>
    <w:p w14:paraId="4E251DC0"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00F32299" w14:textId="77777777" w:rsidR="002C5D28" w:rsidRPr="00645E3C" w:rsidRDefault="002C5D28" w:rsidP="00645E3C">
      <w:pPr>
        <w:pStyle w:val="PL"/>
      </w:pPr>
    </w:p>
    <w:p w14:paraId="0A8304E1" w14:textId="77777777" w:rsidR="002C5D28" w:rsidRPr="00645E3C" w:rsidRDefault="002C5D28" w:rsidP="00645E3C">
      <w:pPr>
        <w:pStyle w:val="PL"/>
      </w:pPr>
      <w:bookmarkStart w:id="4076" w:name="_Hlk516060917"/>
      <w:r w:rsidRPr="00645E3C">
        <w:t xml:space="preserve">MeasTiming ::= </w:t>
      </w:r>
      <w:r w:rsidRPr="00645E3C">
        <w:rPr>
          <w:color w:val="993366"/>
        </w:rPr>
        <w:t>SEQUENCE</w:t>
      </w:r>
      <w:r w:rsidRPr="00645E3C">
        <w:t xml:space="preserve"> {</w:t>
      </w:r>
    </w:p>
    <w:p w14:paraId="5F5ECF2E"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533EF9D4" w14:textId="77777777" w:rsidR="002C5D28" w:rsidRPr="00645E3C" w:rsidRDefault="002C5D28" w:rsidP="00645E3C">
      <w:pPr>
        <w:pStyle w:val="PL"/>
      </w:pPr>
      <w:r w:rsidRPr="00645E3C">
        <w:t xml:space="preserve">        carrierFreq                             ARFCN-ValueNR,</w:t>
      </w:r>
    </w:p>
    <w:p w14:paraId="32032191"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3D2B9290" w14:textId="77777777" w:rsidR="002C5D28" w:rsidRPr="00645E3C" w:rsidRDefault="002C5D28" w:rsidP="00645E3C">
      <w:pPr>
        <w:pStyle w:val="PL"/>
      </w:pPr>
      <w:r w:rsidRPr="00645E3C">
        <w:t xml:space="preserve">        ssb-MeasurementTimingConfiguration      SSB-MTC,</w:t>
      </w:r>
    </w:p>
    <w:p w14:paraId="4BA284D0" w14:textId="77777777" w:rsidR="002C5D28" w:rsidRPr="00645E3C" w:rsidRDefault="002C5D28" w:rsidP="00645E3C">
      <w:pPr>
        <w:pStyle w:val="PL"/>
      </w:pPr>
      <w:r w:rsidRPr="00645E3C">
        <w:t xml:space="preserve">        ss-RSSI-Measurement                     SS-RSSI-Measurement                 </w:t>
      </w:r>
      <w:r w:rsidRPr="00645E3C">
        <w:rPr>
          <w:color w:val="993366"/>
        </w:rPr>
        <w:t>OPTIONAL</w:t>
      </w:r>
    </w:p>
    <w:p w14:paraId="34CE0BFC" w14:textId="77777777" w:rsidR="002C5D28" w:rsidRPr="00645E3C" w:rsidRDefault="002C5D28" w:rsidP="00645E3C">
      <w:pPr>
        <w:pStyle w:val="PL"/>
      </w:pPr>
      <w:r w:rsidRPr="00645E3C">
        <w:t xml:space="preserve">    }                                                                               </w:t>
      </w:r>
      <w:r w:rsidRPr="00645E3C">
        <w:rPr>
          <w:color w:val="993366"/>
        </w:rPr>
        <w:t>OPTIONAL</w:t>
      </w:r>
      <w:r w:rsidRPr="00645E3C">
        <w:t>,</w:t>
      </w:r>
    </w:p>
    <w:p w14:paraId="5FAE9604" w14:textId="77777777" w:rsidR="00717A7B" w:rsidRPr="00645E3C" w:rsidRDefault="002C5D28" w:rsidP="00645E3C">
      <w:pPr>
        <w:pStyle w:val="PL"/>
      </w:pPr>
      <w:r w:rsidRPr="00645E3C">
        <w:t>...</w:t>
      </w:r>
      <w:r w:rsidR="00717A7B" w:rsidRPr="00645E3C">
        <w:t>,</w:t>
      </w:r>
    </w:p>
    <w:p w14:paraId="47BDFEA1" w14:textId="77777777" w:rsidR="00717A7B" w:rsidRPr="00645E3C" w:rsidRDefault="0065338C" w:rsidP="00645E3C">
      <w:pPr>
        <w:pStyle w:val="PL"/>
      </w:pPr>
      <w:r w:rsidRPr="00645E3C">
        <w:t xml:space="preserve">    </w:t>
      </w:r>
      <w:r w:rsidR="00717A7B" w:rsidRPr="00645E3C">
        <w:t>[[</w:t>
      </w:r>
    </w:p>
    <w:p w14:paraId="5EDE44E5"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1006004D"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51464E28" w14:textId="77777777" w:rsidR="002C5D28" w:rsidRPr="00645E3C" w:rsidRDefault="0065338C" w:rsidP="00645E3C">
      <w:pPr>
        <w:pStyle w:val="PL"/>
      </w:pPr>
      <w:r w:rsidRPr="00645E3C">
        <w:t xml:space="preserve">    </w:t>
      </w:r>
      <w:r w:rsidR="00717A7B" w:rsidRPr="00645E3C">
        <w:t>]]</w:t>
      </w:r>
    </w:p>
    <w:p w14:paraId="1131399D" w14:textId="77777777" w:rsidR="002C5D28" w:rsidRPr="00645E3C" w:rsidRDefault="002C5D28" w:rsidP="00645E3C">
      <w:pPr>
        <w:pStyle w:val="PL"/>
      </w:pPr>
      <w:r w:rsidRPr="00645E3C">
        <w:t>}</w:t>
      </w:r>
    </w:p>
    <w:bookmarkEnd w:id="4076"/>
    <w:p w14:paraId="287BF0C9" w14:textId="77777777" w:rsidR="002C5D28" w:rsidRPr="00645E3C" w:rsidRDefault="002C5D28" w:rsidP="00645E3C">
      <w:pPr>
        <w:pStyle w:val="PL"/>
      </w:pPr>
    </w:p>
    <w:p w14:paraId="35D12410" w14:textId="77777777" w:rsidR="002C5D28" w:rsidRPr="00645E3C" w:rsidRDefault="002C5D28" w:rsidP="00645E3C">
      <w:pPr>
        <w:pStyle w:val="PL"/>
        <w:rPr>
          <w:color w:val="808080"/>
        </w:rPr>
      </w:pPr>
      <w:r w:rsidRPr="00645E3C">
        <w:rPr>
          <w:color w:val="808080"/>
        </w:rPr>
        <w:t>-- TAG-MEASUREMENT-TIMING-CONFIGURATION-STOP</w:t>
      </w:r>
    </w:p>
    <w:p w14:paraId="336159DF" w14:textId="77777777" w:rsidR="002C5D28" w:rsidRPr="00645E3C" w:rsidRDefault="002C5D28" w:rsidP="00645E3C">
      <w:pPr>
        <w:pStyle w:val="PL"/>
        <w:rPr>
          <w:color w:val="808080"/>
        </w:rPr>
      </w:pPr>
      <w:r w:rsidRPr="00645E3C">
        <w:rPr>
          <w:color w:val="808080"/>
        </w:rPr>
        <w:t>-- ASN1STOP</w:t>
      </w:r>
    </w:p>
    <w:p w14:paraId="38C1949B"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38D156B1"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240F9A44"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645E3C" w:rsidRDefault="008909C0" w:rsidP="00706D38">
            <w:pPr>
              <w:pStyle w:val="TAL"/>
              <w:rPr>
                <w:b/>
                <w:i/>
                <w:lang w:val="en-GB" w:eastAsia="ja-JP"/>
              </w:rPr>
            </w:pPr>
            <w:r w:rsidRPr="00645E3C">
              <w:rPr>
                <w:b/>
                <w:i/>
                <w:lang w:val="en-GB" w:eastAsia="ja-JP"/>
              </w:rPr>
              <w:t>carrierFreq, ssbSubcarrierSpacing</w:t>
            </w:r>
          </w:p>
          <w:p w14:paraId="23919BB8"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7B65E395" w14:textId="77777777" w:rsidTr="00FC4BDA">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17A3A10B" w14:textId="44C0188C"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w:t>
            </w:r>
            <w:del w:id="4077" w:author="Ericsson (Rapporteur)" w:date="2019-02-06T20:07:00Z">
              <w:r w:rsidRPr="00645E3C">
                <w:rPr>
                  <w:rFonts w:cs="Arial"/>
                  <w:lang w:val="en-GB" w:eastAsia="ja-JP"/>
                </w:rPr>
                <w:delText>,</w:delText>
              </w:r>
            </w:del>
            <w:ins w:id="4078" w:author="Ericsson (Rapporteur)" w:date="2019-02-06T20:07:00Z">
              <w:r w:rsidR="00937A47">
                <w:rPr>
                  <w:rFonts w:cs="Arial"/>
                  <w:lang w:eastAsia="ja-JP"/>
                </w:rPr>
                <w:t xml:space="preserve"> [xz]</w:t>
              </w:r>
              <w:r w:rsidRPr="00645E3C">
                <w:rPr>
                  <w:rFonts w:cs="Arial"/>
                  <w:lang w:val="en-GB" w:eastAsia="ja-JP"/>
                </w:rPr>
                <w:t>,</w:t>
              </w:r>
            </w:ins>
            <w:r w:rsidRPr="00645E3C">
              <w:rPr>
                <w:rFonts w:cs="Arial"/>
                <w:lang w:val="en-GB" w:eastAsia="ja-JP"/>
              </w:rPr>
              <w:t xml:space="preserve"> TS 38.423 </w:t>
            </w:r>
            <w:ins w:id="4079" w:author="Ericsson (Rapporteur)" w:date="2019-02-06T20:07:00Z">
              <w:r w:rsidR="00937A47">
                <w:rPr>
                  <w:rFonts w:cs="Arial"/>
                  <w:lang w:eastAsia="ja-JP"/>
                </w:rPr>
                <w:t xml:space="preserve">[xx] </w:t>
              </w:r>
            </w:ins>
            <w:r w:rsidRPr="00645E3C">
              <w:rPr>
                <w:rFonts w:cs="Arial"/>
                <w:lang w:val="en-GB" w:eastAsia="ja-JP"/>
              </w:rPr>
              <w:t>and TS 38.473</w:t>
            </w:r>
            <w:del w:id="4080" w:author="Ericsson (Rapporteur)" w:date="2019-02-06T20:07:00Z">
              <w:r w:rsidRPr="00645E3C">
                <w:rPr>
                  <w:rFonts w:cs="Arial"/>
                  <w:lang w:val="en-GB" w:eastAsia="ja-JP"/>
                </w:rPr>
                <w:delText>.</w:delText>
              </w:r>
            </w:del>
            <w:ins w:id="4081" w:author="Ericsson (Rapporteur)" w:date="2019-02-06T20:07:00Z">
              <w:r w:rsidR="00937A47">
                <w:rPr>
                  <w:rFonts w:cs="Arial"/>
                  <w:lang w:eastAsia="ja-JP"/>
                </w:rPr>
                <w:t xml:space="preserve"> [xy]</w:t>
              </w:r>
              <w:r w:rsidRPr="00645E3C">
                <w:rPr>
                  <w:rFonts w:cs="Arial"/>
                  <w:lang w:val="en-GB" w:eastAsia="ja-JP"/>
                </w:rPr>
                <w:t>.</w:t>
              </w:r>
            </w:ins>
          </w:p>
        </w:tc>
      </w:tr>
      <w:tr w:rsidR="008909C0" w:rsidRPr="00645E3C" w14:paraId="01A1A753" w14:textId="77777777" w:rsidTr="00FC4BDA">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645E3C" w:rsidRDefault="008909C0" w:rsidP="00706D38">
            <w:pPr>
              <w:pStyle w:val="TAL"/>
              <w:rPr>
                <w:b/>
                <w:i/>
                <w:lang w:val="en-GB" w:eastAsia="ja-JP"/>
              </w:rPr>
            </w:pPr>
            <w:r w:rsidRPr="00645E3C">
              <w:rPr>
                <w:b/>
                <w:i/>
                <w:lang w:val="en-GB" w:eastAsia="ja-JP"/>
              </w:rPr>
              <w:t>ss-RSSI-Measurement</w:t>
            </w:r>
          </w:p>
          <w:p w14:paraId="2B8AA9D2"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319CB9F3"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B487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28D8A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645E3C" w:rsidRDefault="002C5D28" w:rsidP="00F43D0B">
            <w:pPr>
              <w:pStyle w:val="TAL"/>
              <w:rPr>
                <w:b/>
                <w:i/>
                <w:lang w:val="en-GB" w:eastAsia="ja-JP"/>
              </w:rPr>
            </w:pPr>
            <w:r w:rsidRPr="00645E3C">
              <w:rPr>
                <w:b/>
                <w:i/>
                <w:lang w:val="en-GB" w:eastAsia="ja-JP"/>
              </w:rPr>
              <w:t>measTiming</w:t>
            </w:r>
          </w:p>
          <w:p w14:paraId="6EED8372" w14:textId="187A98C4"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w:t>
            </w:r>
            <w:del w:id="4082" w:author="Ericsson (Rapporteur)" w:date="2019-02-06T20:07:00Z">
              <w:r w:rsidRPr="00645E3C">
                <w:rPr>
                  <w:rFonts w:cs="Arial"/>
                  <w:lang w:val="en-GB" w:eastAsia="ja-JP"/>
                </w:rPr>
                <w:delText xml:space="preserve"> </w:delText>
              </w:r>
            </w:del>
            <w:r w:rsidRPr="00645E3C">
              <w:rPr>
                <w:rFonts w:cs="Arial"/>
                <w:lang w:val="en-GB" w:eastAsia="ja-JP"/>
              </w:rPr>
              <w:t xml:space="preserve"> </w:t>
            </w:r>
            <w:r w:rsidR="008909C0" w:rsidRPr="00645E3C">
              <w:rPr>
                <w:rFonts w:cs="Arial"/>
                <w:lang w:val="en-GB" w:eastAsia="ja-JP"/>
              </w:rPr>
              <w:t>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4E82FC6C" w14:textId="77777777" w:rsidTr="00992572">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645E3C" w:rsidRDefault="0065338C" w:rsidP="00992572">
            <w:pPr>
              <w:pStyle w:val="TAL"/>
              <w:rPr>
                <w:b/>
                <w:i/>
                <w:lang w:val="en-GB" w:eastAsia="ja-JP"/>
              </w:rPr>
            </w:pPr>
            <w:r w:rsidRPr="00645E3C">
              <w:rPr>
                <w:b/>
                <w:i/>
                <w:lang w:val="en-GB" w:eastAsia="ja-JP"/>
              </w:rPr>
              <w:t>physCellId</w:t>
            </w:r>
          </w:p>
          <w:p w14:paraId="68D1AA66"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11E7FBBF" w14:textId="77777777" w:rsidTr="001011DB">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645E3C" w:rsidRDefault="00717A7B" w:rsidP="00706D38">
            <w:pPr>
              <w:pStyle w:val="TAL"/>
              <w:rPr>
                <w:b/>
                <w:i/>
                <w:lang w:val="en-GB" w:eastAsia="ja-JP"/>
              </w:rPr>
            </w:pPr>
            <w:r w:rsidRPr="00645E3C">
              <w:rPr>
                <w:b/>
                <w:i/>
                <w:lang w:val="en-GB" w:eastAsia="ja-JP"/>
              </w:rPr>
              <w:t>ssb-ToMeasure</w:t>
            </w:r>
          </w:p>
          <w:p w14:paraId="1FD0375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0BB17A86" w14:textId="77777777" w:rsidR="002C5D28" w:rsidRPr="00645E3C" w:rsidRDefault="002C5D28" w:rsidP="002C5D28"/>
    <w:p w14:paraId="32B619A2" w14:textId="77777777" w:rsidR="002C5D28" w:rsidRPr="00645E3C" w:rsidRDefault="002C5D28" w:rsidP="002C5D28">
      <w:pPr>
        <w:pStyle w:val="Heading4"/>
        <w:rPr>
          <w:lang w:val="en-GB"/>
        </w:rPr>
      </w:pPr>
      <w:bookmarkStart w:id="4083" w:name="_Toc535261720"/>
      <w:r w:rsidRPr="00645E3C">
        <w:rPr>
          <w:lang w:val="en-GB"/>
        </w:rPr>
        <w:lastRenderedPageBreak/>
        <w:t>–</w:t>
      </w:r>
      <w:r w:rsidRPr="00645E3C">
        <w:rPr>
          <w:lang w:val="en-GB"/>
        </w:rPr>
        <w:tab/>
      </w:r>
      <w:r w:rsidRPr="00645E3C">
        <w:rPr>
          <w:i/>
          <w:lang w:val="en-GB"/>
        </w:rPr>
        <w:t>UERadioPagingInformation</w:t>
      </w:r>
      <w:bookmarkEnd w:id="4083"/>
    </w:p>
    <w:p w14:paraId="0F02231D"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6009B90B"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700CCCF6"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361FDDC6" w14:textId="77777777" w:rsidR="002C5D28" w:rsidRPr="00645E3C" w:rsidRDefault="002C5D28" w:rsidP="00645E3C">
      <w:pPr>
        <w:pStyle w:val="PL"/>
        <w:rPr>
          <w:color w:val="808080"/>
        </w:rPr>
      </w:pPr>
      <w:r w:rsidRPr="00645E3C">
        <w:rPr>
          <w:color w:val="808080"/>
        </w:rPr>
        <w:t>-- ASN1START</w:t>
      </w:r>
    </w:p>
    <w:p w14:paraId="7F8BB7B0" w14:textId="77777777" w:rsidR="002C5D28" w:rsidRPr="00645E3C" w:rsidRDefault="005051A8" w:rsidP="00645E3C">
      <w:pPr>
        <w:pStyle w:val="PL"/>
        <w:rPr>
          <w:color w:val="808080"/>
        </w:rPr>
      </w:pPr>
      <w:r w:rsidRPr="00645E3C">
        <w:rPr>
          <w:color w:val="808080"/>
        </w:rPr>
        <w:t>-- TAG-UE-RADIO-PAGING-INFORMATION-START</w:t>
      </w:r>
    </w:p>
    <w:p w14:paraId="2E12D512" w14:textId="77777777" w:rsidR="005051A8" w:rsidRPr="00645E3C" w:rsidRDefault="005051A8" w:rsidP="00645E3C">
      <w:pPr>
        <w:pStyle w:val="PL"/>
      </w:pPr>
    </w:p>
    <w:p w14:paraId="2384F061"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3E066EB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D316AA" w14:textId="77777777" w:rsidR="002C5D28" w:rsidRPr="00645E3C" w:rsidRDefault="002C5D28" w:rsidP="00645E3C">
      <w:pPr>
        <w:pStyle w:val="PL"/>
      </w:pPr>
      <w:r w:rsidRPr="00645E3C">
        <w:t xml:space="preserve">        c1                                  </w:t>
      </w:r>
      <w:r w:rsidRPr="00645E3C">
        <w:rPr>
          <w:color w:val="993366"/>
        </w:rPr>
        <w:t>CHOICE</w:t>
      </w:r>
      <w:r w:rsidRPr="00645E3C">
        <w:t>{</w:t>
      </w:r>
    </w:p>
    <w:p w14:paraId="18192E9C" w14:textId="77777777" w:rsidR="002C5D28" w:rsidRPr="00645E3C" w:rsidRDefault="002C5D28" w:rsidP="00645E3C">
      <w:pPr>
        <w:pStyle w:val="PL"/>
      </w:pPr>
      <w:r w:rsidRPr="00645E3C">
        <w:t xml:space="preserve">            ueRadioPagingInformation            UERadioPagingInformation-IEs,</w:t>
      </w:r>
    </w:p>
    <w:p w14:paraId="191DC8A7" w14:textId="77777777" w:rsidR="002C5D28" w:rsidRPr="00645E3C" w:rsidRDefault="002C5D28" w:rsidP="00645E3C">
      <w:pPr>
        <w:pStyle w:val="PL"/>
      </w:pPr>
      <w:r w:rsidRPr="00645E3C">
        <w:t xml:space="preserve">            spare7 </w:t>
      </w:r>
      <w:r w:rsidRPr="00645E3C">
        <w:rPr>
          <w:color w:val="993366"/>
        </w:rPr>
        <w:t>NULL</w:t>
      </w:r>
      <w:r w:rsidRPr="00645E3C">
        <w:t>,</w:t>
      </w:r>
    </w:p>
    <w:p w14:paraId="26A76811"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7F500CE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3D0B9A4A" w14:textId="77777777" w:rsidR="002C5D28" w:rsidRPr="00645E3C" w:rsidRDefault="002C5D28" w:rsidP="00645E3C">
      <w:pPr>
        <w:pStyle w:val="PL"/>
      </w:pPr>
      <w:r w:rsidRPr="00645E3C">
        <w:t xml:space="preserve">        },</w:t>
      </w:r>
    </w:p>
    <w:p w14:paraId="012ACE5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23AC80E" w14:textId="77777777" w:rsidR="002C5D28" w:rsidRPr="00645E3C" w:rsidRDefault="002C5D28" w:rsidP="00645E3C">
      <w:pPr>
        <w:pStyle w:val="PL"/>
      </w:pPr>
      <w:r w:rsidRPr="00645E3C">
        <w:t xml:space="preserve">    }</w:t>
      </w:r>
    </w:p>
    <w:p w14:paraId="0419A2DF" w14:textId="77777777" w:rsidR="002C5D28" w:rsidRPr="00645E3C" w:rsidRDefault="002C5D28" w:rsidP="00645E3C">
      <w:pPr>
        <w:pStyle w:val="PL"/>
      </w:pPr>
      <w:r w:rsidRPr="00645E3C">
        <w:t>}</w:t>
      </w:r>
    </w:p>
    <w:p w14:paraId="668A0586" w14:textId="77777777" w:rsidR="002C5D28" w:rsidRPr="00645E3C" w:rsidRDefault="002C5D28" w:rsidP="00645E3C">
      <w:pPr>
        <w:pStyle w:val="PL"/>
      </w:pPr>
    </w:p>
    <w:p w14:paraId="5802CE94"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7EBBE8FE"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09E6415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64DA1A" w14:textId="77777777" w:rsidR="002C5D28" w:rsidRPr="00645E3C" w:rsidRDefault="002C5D28" w:rsidP="00645E3C">
      <w:pPr>
        <w:pStyle w:val="PL"/>
      </w:pPr>
      <w:r w:rsidRPr="00645E3C">
        <w:t>}</w:t>
      </w:r>
    </w:p>
    <w:p w14:paraId="75100630" w14:textId="77777777" w:rsidR="002C5D28" w:rsidRPr="00645E3C" w:rsidRDefault="002C5D28" w:rsidP="00645E3C">
      <w:pPr>
        <w:pStyle w:val="PL"/>
      </w:pPr>
    </w:p>
    <w:p w14:paraId="02CA4B1D" w14:textId="77777777" w:rsidR="002C5D28" w:rsidRPr="00645E3C" w:rsidRDefault="002C5D28" w:rsidP="00645E3C">
      <w:pPr>
        <w:pStyle w:val="PL"/>
      </w:pPr>
    </w:p>
    <w:p w14:paraId="25B04BC3" w14:textId="77777777" w:rsidR="005051A8" w:rsidRPr="00645E3C" w:rsidRDefault="005051A8" w:rsidP="00645E3C">
      <w:pPr>
        <w:pStyle w:val="PL"/>
        <w:rPr>
          <w:color w:val="808080"/>
        </w:rPr>
      </w:pPr>
      <w:r w:rsidRPr="00645E3C">
        <w:rPr>
          <w:color w:val="808080"/>
        </w:rPr>
        <w:t>-- TAG-UE-RADIO-PAGING-INFORMATION-STOP</w:t>
      </w:r>
    </w:p>
    <w:p w14:paraId="77574278" w14:textId="77777777" w:rsidR="002C5D28" w:rsidRPr="00645E3C" w:rsidRDefault="002C5D28" w:rsidP="00645E3C">
      <w:pPr>
        <w:pStyle w:val="PL"/>
        <w:rPr>
          <w:color w:val="808080"/>
        </w:rPr>
      </w:pPr>
      <w:r w:rsidRPr="00645E3C">
        <w:rPr>
          <w:color w:val="808080"/>
        </w:rPr>
        <w:t>-- ASN1STOP</w:t>
      </w:r>
    </w:p>
    <w:p w14:paraId="699DE323"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7E0EE702" w14:textId="77777777" w:rsidTr="00F43D0B">
        <w:trPr>
          <w:cantSplit/>
          <w:tblHeader/>
        </w:trPr>
        <w:tc>
          <w:tcPr>
            <w:tcW w:w="14433" w:type="dxa"/>
          </w:tcPr>
          <w:p w14:paraId="691FA522" w14:textId="77777777" w:rsidR="002C5D28" w:rsidRPr="00645E3C" w:rsidRDefault="002C5D28" w:rsidP="00F43D0B">
            <w:pPr>
              <w:pStyle w:val="TAH"/>
              <w:rPr>
                <w:bCs/>
                <w:i/>
                <w:iCs/>
                <w:lang w:val="en-GB" w:eastAsia="en-GB"/>
              </w:rPr>
            </w:pPr>
            <w:r w:rsidRPr="00645E3C">
              <w:rPr>
                <w:bCs/>
                <w:i/>
                <w:iCs/>
                <w:lang w:val="en-GB" w:eastAsia="en-GB"/>
              </w:rPr>
              <w:t xml:space="preserve">UERadioPagingInformation </w:t>
            </w:r>
            <w:r w:rsidRPr="00E444BB">
              <w:rPr>
                <w:bCs/>
                <w:iCs/>
                <w:lang w:val="en-GB" w:eastAsia="en-GB"/>
                <w:rPrChange w:id="4084" w:author="Ericsson (Rapporteur) v2" w:date="2019-02-11T15:15:00Z">
                  <w:rPr>
                    <w:bCs/>
                    <w:i/>
                    <w:iCs/>
                    <w:lang w:val="en-GB" w:eastAsia="en-GB"/>
                  </w:rPr>
                </w:rPrChange>
              </w:rPr>
              <w:t>field descriptions</w:t>
            </w:r>
          </w:p>
        </w:tc>
      </w:tr>
      <w:tr w:rsidR="002C5D28" w:rsidRPr="00645E3C" w14:paraId="238FCDC5" w14:textId="77777777" w:rsidTr="00F43D0B">
        <w:trPr>
          <w:cantSplit/>
          <w:tblHeader/>
        </w:trPr>
        <w:tc>
          <w:tcPr>
            <w:tcW w:w="14433" w:type="dxa"/>
          </w:tcPr>
          <w:p w14:paraId="1CC139E1"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BD633D9"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5ED5D269" w14:textId="77777777" w:rsidR="002C5D28" w:rsidRPr="00645E3C" w:rsidRDefault="002C5D28" w:rsidP="002C5D28"/>
    <w:p w14:paraId="4BF5E9CC" w14:textId="77777777" w:rsidR="002C5D28" w:rsidRPr="00645E3C" w:rsidRDefault="002C5D28" w:rsidP="002C5D28">
      <w:pPr>
        <w:pStyle w:val="Heading4"/>
        <w:rPr>
          <w:lang w:val="en-GB"/>
        </w:rPr>
      </w:pPr>
      <w:bookmarkStart w:id="4085" w:name="_Toc535261721"/>
      <w:r w:rsidRPr="00645E3C">
        <w:rPr>
          <w:lang w:val="en-GB"/>
        </w:rPr>
        <w:t>–</w:t>
      </w:r>
      <w:r w:rsidRPr="00645E3C">
        <w:rPr>
          <w:lang w:val="en-GB"/>
        </w:rPr>
        <w:tab/>
      </w:r>
      <w:r w:rsidRPr="00645E3C">
        <w:rPr>
          <w:i/>
          <w:lang w:val="en-GB"/>
        </w:rPr>
        <w:t>UERadioAccessCapabilityInformation</w:t>
      </w:r>
      <w:bookmarkEnd w:id="4085"/>
    </w:p>
    <w:p w14:paraId="34172747" w14:textId="77777777" w:rsidR="002C5D28" w:rsidRPr="00645E3C" w:rsidRDefault="002C5D28" w:rsidP="002C5D28">
      <w:r w:rsidRPr="00645E3C">
        <w:t>This message is used to transfer UE radio access capability information, covering both upload to and download from the 5GC.</w:t>
      </w:r>
    </w:p>
    <w:p w14:paraId="774AA568" w14:textId="77777777" w:rsidR="002C5D28" w:rsidRPr="00645E3C" w:rsidRDefault="002C5D28" w:rsidP="002C5D28">
      <w:pPr>
        <w:pStyle w:val="B1"/>
        <w:rPr>
          <w:lang w:val="en-GB"/>
        </w:rPr>
      </w:pPr>
      <w:r w:rsidRPr="00645E3C">
        <w:rPr>
          <w:lang w:val="en-GB"/>
        </w:rPr>
        <w:t>Direction: ng-eNB or gNB to/ from 5GC</w:t>
      </w:r>
    </w:p>
    <w:p w14:paraId="05B88617"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12FCC4D9" w14:textId="77777777" w:rsidR="002C5D28" w:rsidRPr="00645E3C" w:rsidRDefault="002C5D28" w:rsidP="00645E3C">
      <w:pPr>
        <w:pStyle w:val="PL"/>
        <w:rPr>
          <w:color w:val="808080"/>
        </w:rPr>
      </w:pPr>
      <w:r w:rsidRPr="00645E3C">
        <w:rPr>
          <w:color w:val="808080"/>
        </w:rPr>
        <w:t>-- ASN1START</w:t>
      </w:r>
    </w:p>
    <w:p w14:paraId="06187DEB" w14:textId="77777777" w:rsidR="002C5D28" w:rsidRPr="00645E3C" w:rsidRDefault="005051A8" w:rsidP="00645E3C">
      <w:pPr>
        <w:pStyle w:val="PL"/>
        <w:rPr>
          <w:color w:val="808080"/>
        </w:rPr>
      </w:pPr>
      <w:r w:rsidRPr="00645E3C">
        <w:rPr>
          <w:color w:val="808080"/>
        </w:rPr>
        <w:lastRenderedPageBreak/>
        <w:t>-- TAG-UE-RADIO-ACCESS-CAPABILITY-INFORMATION-START</w:t>
      </w:r>
    </w:p>
    <w:p w14:paraId="74A365FA" w14:textId="77777777" w:rsidR="005051A8" w:rsidRPr="00645E3C" w:rsidRDefault="005051A8" w:rsidP="00645E3C">
      <w:pPr>
        <w:pStyle w:val="PL"/>
      </w:pPr>
    </w:p>
    <w:p w14:paraId="3B8C1E35"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096FB0C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CDE37E9" w14:textId="77777777" w:rsidR="002C5D28" w:rsidRPr="00645E3C" w:rsidRDefault="002C5D28" w:rsidP="00645E3C">
      <w:pPr>
        <w:pStyle w:val="PL"/>
      </w:pPr>
      <w:r w:rsidRPr="00645E3C">
        <w:t xml:space="preserve">        c1                                  </w:t>
      </w:r>
      <w:r w:rsidRPr="00645E3C">
        <w:rPr>
          <w:color w:val="993366"/>
        </w:rPr>
        <w:t>CHOICE</w:t>
      </w:r>
      <w:r w:rsidRPr="00645E3C">
        <w:t>{</w:t>
      </w:r>
    </w:p>
    <w:p w14:paraId="1413A928"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14D3042" w14:textId="77777777" w:rsidR="002C5D28" w:rsidRPr="00645E3C" w:rsidRDefault="002C5D28" w:rsidP="00645E3C">
      <w:pPr>
        <w:pStyle w:val="PL"/>
      </w:pPr>
      <w:r w:rsidRPr="00645E3C">
        <w:t xml:space="preserve">            spare7 </w:t>
      </w:r>
      <w:r w:rsidRPr="00645E3C">
        <w:rPr>
          <w:color w:val="993366"/>
        </w:rPr>
        <w:t>NULL</w:t>
      </w:r>
      <w:r w:rsidRPr="00645E3C">
        <w:t>,</w:t>
      </w:r>
    </w:p>
    <w:p w14:paraId="19412DD1" w14:textId="77777777" w:rsidR="002C5D28" w:rsidRPr="003251EE" w:rsidRDefault="002C5D28" w:rsidP="00645E3C">
      <w:pPr>
        <w:pStyle w:val="PL"/>
      </w:pPr>
      <w:r w:rsidRPr="00645E3C">
        <w:t xml:space="preserve">            </w:t>
      </w:r>
      <w:r w:rsidRPr="003251EE">
        <w:t xml:space="preserve">spare6 </w:t>
      </w:r>
      <w:r w:rsidRPr="003251EE">
        <w:rPr>
          <w:color w:val="993366"/>
        </w:rPr>
        <w:t>NULL</w:t>
      </w:r>
      <w:r w:rsidRPr="003251EE">
        <w:t xml:space="preserve">, spare5 </w:t>
      </w:r>
      <w:r w:rsidRPr="003251EE">
        <w:rPr>
          <w:color w:val="993366"/>
        </w:rPr>
        <w:t>NULL</w:t>
      </w:r>
      <w:r w:rsidRPr="003251EE">
        <w:t xml:space="preserve">, spare4 </w:t>
      </w:r>
      <w:r w:rsidRPr="003251EE">
        <w:rPr>
          <w:color w:val="993366"/>
        </w:rPr>
        <w:t>NULL</w:t>
      </w:r>
      <w:r w:rsidRPr="003251EE">
        <w:t>,</w:t>
      </w:r>
    </w:p>
    <w:p w14:paraId="74877C98" w14:textId="77777777" w:rsidR="002C5D28" w:rsidRPr="003251EE" w:rsidRDefault="002C5D28" w:rsidP="00645E3C">
      <w:pPr>
        <w:pStyle w:val="PL"/>
      </w:pPr>
      <w:r w:rsidRPr="003251EE">
        <w:t xml:space="preserve">            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0CC3D2FA" w14:textId="77777777" w:rsidR="002C5D28" w:rsidRPr="00645E3C" w:rsidRDefault="002C5D28" w:rsidP="00645E3C">
      <w:pPr>
        <w:pStyle w:val="PL"/>
      </w:pPr>
      <w:r w:rsidRPr="003251EE">
        <w:t xml:space="preserve">        </w:t>
      </w:r>
      <w:r w:rsidRPr="00645E3C">
        <w:t>},</w:t>
      </w:r>
    </w:p>
    <w:p w14:paraId="4F8168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29CAD33" w14:textId="77777777" w:rsidR="002C5D28" w:rsidRPr="00645E3C" w:rsidRDefault="002C5D28" w:rsidP="00645E3C">
      <w:pPr>
        <w:pStyle w:val="PL"/>
      </w:pPr>
      <w:r w:rsidRPr="00645E3C">
        <w:t xml:space="preserve">    }</w:t>
      </w:r>
    </w:p>
    <w:p w14:paraId="3FAD4562" w14:textId="77777777" w:rsidR="002C5D28" w:rsidRPr="00645E3C" w:rsidRDefault="002C5D28" w:rsidP="00645E3C">
      <w:pPr>
        <w:pStyle w:val="PL"/>
      </w:pPr>
      <w:r w:rsidRPr="00645E3C">
        <w:t>}</w:t>
      </w:r>
    </w:p>
    <w:p w14:paraId="754BA1DB" w14:textId="77777777" w:rsidR="002C5D28" w:rsidRPr="00645E3C" w:rsidRDefault="002C5D28" w:rsidP="00645E3C">
      <w:pPr>
        <w:pStyle w:val="PL"/>
      </w:pPr>
    </w:p>
    <w:p w14:paraId="718D45EB"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53C02FD9"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0EF86BD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6B4D6F3E" w14:textId="77777777" w:rsidR="002C5D28" w:rsidRPr="00645E3C" w:rsidRDefault="002C5D28" w:rsidP="00645E3C">
      <w:pPr>
        <w:pStyle w:val="PL"/>
      </w:pPr>
      <w:r w:rsidRPr="00645E3C">
        <w:t>}</w:t>
      </w:r>
    </w:p>
    <w:p w14:paraId="14B18574" w14:textId="77777777" w:rsidR="002C5D28" w:rsidRPr="00645E3C" w:rsidRDefault="002C5D28" w:rsidP="00645E3C">
      <w:pPr>
        <w:pStyle w:val="PL"/>
      </w:pPr>
    </w:p>
    <w:p w14:paraId="79596437" w14:textId="77777777" w:rsidR="005051A8" w:rsidRPr="00645E3C" w:rsidRDefault="005051A8" w:rsidP="00645E3C">
      <w:pPr>
        <w:pStyle w:val="PL"/>
        <w:rPr>
          <w:color w:val="808080"/>
        </w:rPr>
      </w:pPr>
      <w:r w:rsidRPr="00645E3C">
        <w:rPr>
          <w:color w:val="808080"/>
        </w:rPr>
        <w:t>-- TAG-UE-RADIO-ACCESS-CAPABILITY-INFORMATION-STOP</w:t>
      </w:r>
    </w:p>
    <w:p w14:paraId="75669135" w14:textId="77777777" w:rsidR="002C5D28" w:rsidRPr="00645E3C" w:rsidRDefault="002C5D28" w:rsidP="00645E3C">
      <w:pPr>
        <w:pStyle w:val="PL"/>
        <w:rPr>
          <w:color w:val="808080"/>
        </w:rPr>
      </w:pPr>
      <w:r w:rsidRPr="00645E3C">
        <w:rPr>
          <w:color w:val="808080"/>
        </w:rPr>
        <w:t>-- ASN1STOP</w:t>
      </w:r>
    </w:p>
    <w:p w14:paraId="7ADD8893"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CF6F9C" w14:textId="77777777" w:rsidTr="00F43D0B">
        <w:tc>
          <w:tcPr>
            <w:tcW w:w="14173" w:type="dxa"/>
          </w:tcPr>
          <w:p w14:paraId="1FCD6604" w14:textId="77777777" w:rsidR="002C5D28" w:rsidRPr="00645E3C" w:rsidRDefault="002C5D28" w:rsidP="00F43D0B">
            <w:pPr>
              <w:pStyle w:val="TAH"/>
              <w:rPr>
                <w:noProof/>
                <w:szCs w:val="22"/>
                <w:lang w:val="en-GB" w:eastAsia="ja-JP"/>
              </w:rPr>
            </w:pPr>
            <w:r w:rsidRPr="00645E3C">
              <w:rPr>
                <w:i/>
                <w:noProof/>
                <w:szCs w:val="22"/>
                <w:lang w:val="en-GB" w:eastAsia="ja-JP"/>
              </w:rPr>
              <w:t xml:space="preserve">UERadioAccessCapabilityInformation-IEs </w:t>
            </w:r>
            <w:r w:rsidRPr="00E444BB">
              <w:rPr>
                <w:noProof/>
                <w:szCs w:val="22"/>
                <w:lang w:val="en-GB" w:eastAsia="ja-JP"/>
                <w:rPrChange w:id="4086" w:author="Ericsson (Rapporteur) v2" w:date="2019-02-11T15:15:00Z">
                  <w:rPr>
                    <w:i/>
                    <w:noProof/>
                    <w:szCs w:val="22"/>
                    <w:lang w:val="en-GB" w:eastAsia="ja-JP"/>
                  </w:rPr>
                </w:rPrChange>
              </w:rPr>
              <w:t>field descriptions</w:t>
            </w:r>
          </w:p>
        </w:tc>
      </w:tr>
      <w:tr w:rsidR="002C5D28" w:rsidRPr="00645E3C" w14:paraId="3AB46A36" w14:textId="77777777" w:rsidTr="00F43D0B">
        <w:tc>
          <w:tcPr>
            <w:tcW w:w="14173" w:type="dxa"/>
          </w:tcPr>
          <w:p w14:paraId="21F98A71"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7D40D190"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365B7ED9" w14:textId="77777777" w:rsidR="002C5D28" w:rsidRPr="00645E3C" w:rsidRDefault="002C5D28" w:rsidP="002C5D28"/>
    <w:p w14:paraId="6F1E0D84" w14:textId="77777777" w:rsidR="002C5D28" w:rsidRPr="00645E3C" w:rsidRDefault="002C5D28" w:rsidP="002C5D28">
      <w:pPr>
        <w:pStyle w:val="Heading2"/>
        <w:rPr>
          <w:noProof/>
          <w:lang w:val="en-GB"/>
        </w:rPr>
      </w:pPr>
      <w:bookmarkStart w:id="4087" w:name="_Toc535261722"/>
      <w:r w:rsidRPr="00645E3C">
        <w:rPr>
          <w:noProof/>
          <w:lang w:val="en-GB"/>
        </w:rPr>
        <w:t>11.3</w:t>
      </w:r>
      <w:r w:rsidRPr="00645E3C">
        <w:rPr>
          <w:noProof/>
          <w:lang w:val="en-GB"/>
        </w:rPr>
        <w:tab/>
        <w:t>Inter-node RRC information element definitions</w:t>
      </w:r>
      <w:bookmarkEnd w:id="4087"/>
    </w:p>
    <w:p w14:paraId="6EF9741E" w14:textId="77777777" w:rsidR="002C5D28" w:rsidRPr="00645E3C" w:rsidRDefault="002C5D28" w:rsidP="002C5D28">
      <w:r w:rsidRPr="00645E3C">
        <w:t>-</w:t>
      </w:r>
    </w:p>
    <w:p w14:paraId="72E883C7" w14:textId="77777777" w:rsidR="002C5D28" w:rsidRPr="00645E3C" w:rsidRDefault="002C5D28" w:rsidP="002C5D28">
      <w:pPr>
        <w:pStyle w:val="Heading2"/>
        <w:rPr>
          <w:lang w:val="en-GB"/>
        </w:rPr>
      </w:pPr>
      <w:bookmarkStart w:id="4088"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4088"/>
    </w:p>
    <w:p w14:paraId="5D146440" w14:textId="77777777" w:rsidR="002C5D28" w:rsidRPr="00645E3C" w:rsidRDefault="002C5D28" w:rsidP="002C5D28">
      <w:pPr>
        <w:pStyle w:val="Heading4"/>
        <w:rPr>
          <w:lang w:val="en-GB"/>
        </w:rPr>
      </w:pPr>
      <w:bookmarkStart w:id="4089" w:name="_Toc535261724"/>
      <w:r w:rsidRPr="00645E3C">
        <w:rPr>
          <w:lang w:val="en-GB"/>
        </w:rPr>
        <w:t>–</w:t>
      </w:r>
      <w:r w:rsidRPr="00645E3C">
        <w:rPr>
          <w:lang w:val="en-GB"/>
        </w:rPr>
        <w:tab/>
        <w:t>Multiplicity and type constraints definitions</w:t>
      </w:r>
      <w:bookmarkEnd w:id="4089"/>
    </w:p>
    <w:p w14:paraId="7256C7EF" w14:textId="77777777" w:rsidR="002C5D28" w:rsidRPr="00645E3C" w:rsidRDefault="002C5D28" w:rsidP="00645E3C">
      <w:pPr>
        <w:pStyle w:val="PL"/>
        <w:rPr>
          <w:color w:val="808080"/>
        </w:rPr>
      </w:pPr>
      <w:r w:rsidRPr="00645E3C">
        <w:rPr>
          <w:color w:val="808080"/>
        </w:rPr>
        <w:t>-- ASN1START</w:t>
      </w:r>
    </w:p>
    <w:p w14:paraId="0641101E"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0913FEC8" w14:textId="77777777" w:rsidR="002C5D28" w:rsidRPr="00645E3C" w:rsidRDefault="002C5D28" w:rsidP="00645E3C">
      <w:pPr>
        <w:pStyle w:val="PL"/>
      </w:pPr>
    </w:p>
    <w:p w14:paraId="5F21F4C1"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34B76F7F"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7C3D3DBD"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54767D5C"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60B41C72" w14:textId="77777777" w:rsidR="002C5D28" w:rsidRPr="00645E3C" w:rsidRDefault="002C5D28" w:rsidP="00645E3C">
      <w:pPr>
        <w:pStyle w:val="PL"/>
      </w:pPr>
    </w:p>
    <w:p w14:paraId="78B41C1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30A5FCDD" w14:textId="77777777" w:rsidR="002C5D28" w:rsidRPr="00645E3C" w:rsidRDefault="002C5D28" w:rsidP="00645E3C">
      <w:pPr>
        <w:pStyle w:val="PL"/>
        <w:rPr>
          <w:color w:val="808080"/>
        </w:rPr>
      </w:pPr>
      <w:r w:rsidRPr="00645E3C">
        <w:rPr>
          <w:color w:val="808080"/>
        </w:rPr>
        <w:t>-- ASN1STOP</w:t>
      </w:r>
    </w:p>
    <w:p w14:paraId="6AE27CC7" w14:textId="77777777" w:rsidR="002C5D28" w:rsidRPr="00645E3C" w:rsidRDefault="002C5D28" w:rsidP="002C5D28"/>
    <w:p w14:paraId="0DD9DDF9" w14:textId="77777777" w:rsidR="002C5D28" w:rsidRPr="00645E3C" w:rsidRDefault="002C5D28" w:rsidP="002C5D28">
      <w:pPr>
        <w:pStyle w:val="Heading4"/>
        <w:rPr>
          <w:lang w:val="en-GB"/>
        </w:rPr>
      </w:pPr>
      <w:bookmarkStart w:id="4090" w:name="_Toc535261725"/>
      <w:r w:rsidRPr="00645E3C">
        <w:rPr>
          <w:lang w:val="en-GB"/>
        </w:rPr>
        <w:lastRenderedPageBreak/>
        <w:t>–</w:t>
      </w:r>
      <w:r w:rsidRPr="00645E3C">
        <w:rPr>
          <w:lang w:val="en-GB"/>
        </w:rPr>
        <w:tab/>
      </w:r>
      <w:r w:rsidRPr="00645E3C">
        <w:rPr>
          <w:i/>
          <w:lang w:val="en-GB"/>
        </w:rPr>
        <w:t xml:space="preserve">End of </w:t>
      </w:r>
      <w:r w:rsidRPr="00645E3C">
        <w:rPr>
          <w:i/>
          <w:noProof/>
          <w:lang w:val="en-GB"/>
        </w:rPr>
        <w:t>NR-InterNodeDefinitions</w:t>
      </w:r>
      <w:bookmarkEnd w:id="4090"/>
    </w:p>
    <w:p w14:paraId="7A2560B6" w14:textId="77777777" w:rsidR="002C5D28" w:rsidRPr="00645E3C" w:rsidRDefault="002C5D28" w:rsidP="00645E3C">
      <w:pPr>
        <w:pStyle w:val="PL"/>
        <w:rPr>
          <w:color w:val="808080"/>
        </w:rPr>
      </w:pPr>
      <w:r w:rsidRPr="00645E3C">
        <w:rPr>
          <w:color w:val="808080"/>
        </w:rPr>
        <w:t>-- ASN1START</w:t>
      </w:r>
    </w:p>
    <w:p w14:paraId="06FC1C5C"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10D89AD0" w14:textId="77777777" w:rsidR="002C5D28" w:rsidRPr="00645E3C" w:rsidRDefault="002C5D28" w:rsidP="00645E3C">
      <w:pPr>
        <w:pStyle w:val="PL"/>
      </w:pPr>
    </w:p>
    <w:p w14:paraId="60B7E98A" w14:textId="77777777" w:rsidR="002C5D28" w:rsidRPr="00645E3C" w:rsidRDefault="002C5D28" w:rsidP="00645E3C">
      <w:pPr>
        <w:pStyle w:val="PL"/>
      </w:pPr>
      <w:r w:rsidRPr="00645E3C">
        <w:t>END</w:t>
      </w:r>
    </w:p>
    <w:p w14:paraId="0A873405" w14:textId="77777777" w:rsidR="002C5D28" w:rsidRPr="00645E3C" w:rsidRDefault="002C5D28" w:rsidP="00645E3C">
      <w:pPr>
        <w:pStyle w:val="PL"/>
      </w:pPr>
    </w:p>
    <w:p w14:paraId="7FE351F8"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4ECC9319" w14:textId="77777777" w:rsidR="002C5D28" w:rsidRPr="00645E3C" w:rsidRDefault="002C5D28" w:rsidP="00645E3C">
      <w:pPr>
        <w:pStyle w:val="PL"/>
        <w:rPr>
          <w:color w:val="808080"/>
        </w:rPr>
      </w:pPr>
      <w:r w:rsidRPr="00645E3C">
        <w:rPr>
          <w:color w:val="808080"/>
        </w:rPr>
        <w:t>-- ASN1STOP</w:t>
      </w:r>
    </w:p>
    <w:p w14:paraId="1934179A" w14:textId="77777777" w:rsidR="002C5D28" w:rsidRPr="00645E3C" w:rsidRDefault="002C5D28" w:rsidP="002C5D28"/>
    <w:p w14:paraId="7E7A2989" w14:textId="77777777" w:rsidR="002C5D28" w:rsidRPr="00645E3C" w:rsidRDefault="002C5D28" w:rsidP="002C5D28">
      <w:pPr>
        <w:pStyle w:val="Heading1"/>
      </w:pPr>
      <w:r w:rsidRPr="00645E3C">
        <w:br w:type="page"/>
      </w:r>
      <w:bookmarkStart w:id="4091" w:name="_Toc535261726"/>
      <w:bookmarkStart w:id="4092" w:name="_Hlk535949666"/>
      <w:r w:rsidRPr="00645E3C">
        <w:lastRenderedPageBreak/>
        <w:t>12</w:t>
      </w:r>
      <w:r w:rsidRPr="00645E3C">
        <w:tab/>
      </w:r>
      <w:r w:rsidRPr="00645E3C">
        <w:rPr>
          <w:szCs w:val="36"/>
        </w:rPr>
        <w:t>Processing delay requirements for RRC procedures</w:t>
      </w:r>
      <w:bookmarkEnd w:id="4091"/>
    </w:p>
    <w:p w14:paraId="2F986E9F" w14:textId="32434BE1" w:rsidR="002C5D28" w:rsidRPr="00645E3C" w:rsidRDefault="002C5D28" w:rsidP="002C5D28">
      <w:r w:rsidRPr="00645E3C">
        <w:t xml:space="preserve">The UE performance requirements for </w:t>
      </w:r>
      <w:smartTag w:uri="urn:schemas-microsoft-com:office:smarttags" w:element="stockticker">
        <w:r w:rsidRPr="00645E3C">
          <w:t>RRC</w:t>
        </w:r>
      </w:smartTag>
      <w:r w:rsidRPr="00645E3C">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xml:space="preserve">, </w:t>
      </w:r>
      <w:del w:id="4093" w:author="Ericsson (Rapporteur)" w:date="2019-02-06T20:07:00Z">
        <w:r w:rsidR="00765DC8" w:rsidRPr="00645E3C">
          <w:delText>FFS section</w:delText>
        </w:r>
      </w:del>
      <w:ins w:id="4094" w:author="Ericsson (Rapporteur)" w:date="2019-02-06T20:07:00Z">
        <w:r w:rsidR="00CD7A8E">
          <w:t>clause 8.6.3</w:t>
        </w:r>
      </w:ins>
      <w:r w:rsidR="003C4421">
        <w:rPr>
          <w:rStyle w:val="CommentReference"/>
        </w:rPr>
        <w:commentReference w:id="4095"/>
      </w:r>
      <w:r w:rsidR="00765DC8" w:rsidRPr="00645E3C">
        <w:t>.</w:t>
      </w:r>
    </w:p>
    <w:bookmarkEnd w:id="4092"/>
    <w:p w14:paraId="05D89B5D" w14:textId="77777777" w:rsidR="002C5D28" w:rsidRPr="00645E3C" w:rsidRDefault="002C5D28" w:rsidP="002C5D28">
      <w:pPr>
        <w:pStyle w:val="TH"/>
        <w:rPr>
          <w:lang w:val="en-GB"/>
        </w:rPr>
      </w:pPr>
      <w:r w:rsidRPr="00645E3C">
        <w:rPr>
          <w:lang w:val="en-GB"/>
        </w:rPr>
        <w:object w:dxaOrig="8175" w:dyaOrig="2730" w14:anchorId="2D842EB9">
          <v:shape id="_x0000_i1057" type="#_x0000_t75" style="width:410.25pt;height:135.65pt" o:ole="">
            <v:imagedata r:id="rId81" o:title=""/>
          </v:shape>
          <o:OLEObject Type="Embed" ProgID="Visio.Drawing.11" ShapeID="_x0000_i1057" DrawAspect="Content" ObjectID="_1613203091" r:id="rId82"/>
        </w:object>
      </w:r>
    </w:p>
    <w:p w14:paraId="61CCEAD7" w14:textId="77777777" w:rsidR="002C5D28" w:rsidRPr="00645E3C" w:rsidRDefault="002C5D28" w:rsidP="002C5D28">
      <w:pPr>
        <w:pStyle w:val="TF"/>
        <w:rPr>
          <w:lang w:val="en-GB"/>
        </w:rPr>
      </w:pPr>
      <w:r w:rsidRPr="00645E3C">
        <w:rPr>
          <w:lang w:val="en-GB"/>
        </w:rPr>
        <w:t>Figure 12.1-1: Illustration of RRC procedure delay</w:t>
      </w:r>
    </w:p>
    <w:p w14:paraId="0D5A32D2" w14:textId="77777777" w:rsidR="002C5D28" w:rsidRPr="00645E3C" w:rsidRDefault="002C5D28" w:rsidP="002C5D28">
      <w:pPr>
        <w:pStyle w:val="TH"/>
        <w:rPr>
          <w:lang w:val="en-GB"/>
        </w:rPr>
      </w:pPr>
      <w:r w:rsidRPr="00645E3C">
        <w:rPr>
          <w:lang w:val="en-GB"/>
        </w:rPr>
        <w:lastRenderedPageBreak/>
        <w:t xml:space="preserve">Table 12.1-1: UE performance requirements for </w:t>
      </w:r>
      <w:smartTag w:uri="urn:schemas-microsoft-com:office:smarttags" w:element="stockticker">
        <w:r w:rsidRPr="00645E3C">
          <w:rPr>
            <w:lang w:val="en-GB"/>
          </w:rPr>
          <w:t>RRC</w:t>
        </w:r>
      </w:smartTag>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3F2DA83"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47295453"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645E3C" w:rsidRDefault="002C5D28" w:rsidP="00F43D0B">
            <w:pPr>
              <w:pStyle w:val="TAL"/>
              <w:rPr>
                <w:lang w:val="en-GB" w:eastAsia="en-GB"/>
              </w:rPr>
            </w:pPr>
            <w:smartTag w:uri="urn:schemas-microsoft-com:office:smarttags" w:element="stockticker">
              <w:r w:rsidRPr="00645E3C">
                <w:rPr>
                  <w:b/>
                  <w:lang w:val="en-GB" w:eastAsia="en-GB"/>
                </w:rPr>
                <w:t>RRC</w:t>
              </w:r>
            </w:smartTag>
            <w:r w:rsidRPr="00645E3C">
              <w:rPr>
                <w:b/>
                <w:lang w:val="en-GB" w:eastAsia="en-GB"/>
              </w:rPr>
              <w:t xml:space="preserve"> Connection Control Procedures</w:t>
            </w:r>
          </w:p>
        </w:tc>
      </w:tr>
      <w:tr w:rsidR="002C5D28" w:rsidRPr="00645E3C" w14:paraId="5308D60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645E3C" w:rsidRDefault="002C5D28" w:rsidP="00F43D0B">
            <w:pPr>
              <w:pStyle w:val="TAL"/>
              <w:rPr>
                <w:lang w:val="en-GB" w:eastAsia="en-GB"/>
              </w:rPr>
            </w:pPr>
            <w:r w:rsidRPr="00645E3C">
              <w:rPr>
                <w:lang w:val="en-GB" w:eastAsia="en-GB"/>
              </w:rPr>
              <w:t>RRC reconfiguration</w:t>
            </w:r>
          </w:p>
          <w:p w14:paraId="43D76DA0"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645E3C" w:rsidRDefault="002C5D28" w:rsidP="00F43D0B">
            <w:pPr>
              <w:pStyle w:val="TAL"/>
              <w:rPr>
                <w:lang w:val="en-GB" w:eastAsia="en-GB"/>
              </w:rPr>
            </w:pPr>
          </w:p>
        </w:tc>
      </w:tr>
      <w:tr w:rsidR="00765DC8" w:rsidRPr="00645E3C" w14:paraId="5CD275F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645E3C" w:rsidRDefault="00765DC8" w:rsidP="00F43D0B">
            <w:pPr>
              <w:pStyle w:val="TAL"/>
              <w:rPr>
                <w:lang w:val="en-GB" w:eastAsia="en-GB"/>
              </w:rPr>
            </w:pPr>
          </w:p>
        </w:tc>
      </w:tr>
      <w:tr w:rsidR="00765DC8" w:rsidRPr="00645E3C" w14:paraId="6AD0BFB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645E3C" w:rsidRDefault="00765DC8" w:rsidP="00F43D0B">
            <w:pPr>
              <w:pStyle w:val="TAL"/>
              <w:rPr>
                <w:lang w:val="en-GB" w:eastAsia="en-GB"/>
              </w:rPr>
            </w:pPr>
          </w:p>
        </w:tc>
      </w:tr>
      <w:tr w:rsidR="00765DC8" w:rsidRPr="00645E3C" w14:paraId="38E9DFEF"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645E3C" w:rsidRDefault="00765DC8" w:rsidP="00F43D0B">
            <w:pPr>
              <w:pStyle w:val="TAL"/>
              <w:rPr>
                <w:lang w:val="en-GB" w:eastAsia="en-GB"/>
              </w:rPr>
            </w:pPr>
          </w:p>
        </w:tc>
      </w:tr>
      <w:tr w:rsidR="00765DC8" w:rsidRPr="00645E3C" w14:paraId="5340493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645E3C" w:rsidRDefault="00765DC8" w:rsidP="00F43D0B">
            <w:pPr>
              <w:pStyle w:val="TAL"/>
              <w:rPr>
                <w:lang w:val="en-GB" w:eastAsia="en-GB"/>
              </w:rPr>
            </w:pPr>
          </w:p>
        </w:tc>
      </w:tr>
      <w:tr w:rsidR="00765DC8" w:rsidRPr="00645E3C" w14:paraId="46AFA51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645E3C" w:rsidRDefault="00765DC8" w:rsidP="00F43D0B">
            <w:pPr>
              <w:pStyle w:val="TAL"/>
              <w:rPr>
                <w:lang w:val="en-GB" w:eastAsia="en-GB"/>
              </w:rPr>
            </w:pPr>
          </w:p>
        </w:tc>
      </w:tr>
      <w:tr w:rsidR="00765DC8" w:rsidRPr="00645E3C" w14:paraId="2081E35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B10044E" w14:textId="77777777" w:rsidR="00765DC8" w:rsidRPr="00645E3C" w:rsidRDefault="00765DC8" w:rsidP="00F43D0B">
            <w:pPr>
              <w:pStyle w:val="TAL"/>
              <w:rPr>
                <w:lang w:val="en-GB" w:eastAsia="en-GB"/>
              </w:rPr>
            </w:pPr>
          </w:p>
        </w:tc>
      </w:tr>
      <w:tr w:rsidR="00765DC8" w:rsidRPr="00645E3C" w14:paraId="4165B35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645E3C" w:rsidRDefault="00765DC8" w:rsidP="00F43D0B">
            <w:pPr>
              <w:pStyle w:val="TAL"/>
              <w:rPr>
                <w:lang w:val="en-GB" w:eastAsia="en-GB"/>
              </w:rPr>
            </w:pPr>
          </w:p>
        </w:tc>
      </w:tr>
      <w:tr w:rsidR="00765DC8" w:rsidRPr="00645E3C" w14:paraId="1061A15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645E3C" w:rsidRDefault="00765DC8" w:rsidP="00F43D0B">
            <w:pPr>
              <w:pStyle w:val="TAL"/>
              <w:rPr>
                <w:lang w:val="en-GB" w:eastAsia="en-GB"/>
              </w:rPr>
            </w:pPr>
            <w:r w:rsidRPr="00645E3C">
              <w:rPr>
                <w:lang w:val="en-GB" w:eastAsia="en-GB"/>
              </w:rPr>
              <w:t xml:space="preserve">Initial </w:t>
            </w:r>
            <w:ins w:id="4096" w:author="Ericsson (Rapporteur)" w:date="2019-02-06T20:07:00Z">
              <w:r w:rsidR="00812ED0">
                <w:rPr>
                  <w:lang w:val="en-GB"/>
                </w:rPr>
                <w:t xml:space="preserve">AS </w:t>
              </w:r>
            </w:ins>
            <w:r w:rsidRPr="00645E3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645E3C" w:rsidRDefault="00765DC8" w:rsidP="00F43D0B">
            <w:pPr>
              <w:pStyle w:val="TAL"/>
              <w:rPr>
                <w:lang w:val="en-GB" w:eastAsia="en-GB"/>
              </w:rPr>
            </w:pPr>
          </w:p>
        </w:tc>
      </w:tr>
      <w:tr w:rsidR="00765DC8" w:rsidRPr="00645E3C" w14:paraId="3ADEA881"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C77020A" w14:textId="244ACCDF" w:rsidR="00765DC8" w:rsidRPr="00645E3C" w:rsidRDefault="00765DC8" w:rsidP="00F43D0B">
            <w:pPr>
              <w:pStyle w:val="TAL"/>
              <w:rPr>
                <w:lang w:val="en-GB" w:eastAsia="en-GB"/>
              </w:rPr>
            </w:pPr>
            <w:r w:rsidRPr="00645E3C">
              <w:rPr>
                <w:lang w:val="en-GB" w:eastAsia="en-GB"/>
              </w:rPr>
              <w:t xml:space="preserve">Initial </w:t>
            </w:r>
            <w:ins w:id="4097" w:author="Ericsson (Rapporteur)" w:date="2019-02-06T20:07:00Z">
              <w:r w:rsidR="00812ED0">
                <w:rPr>
                  <w:lang w:val="en-GB"/>
                </w:rPr>
                <w:t xml:space="preserve">AS </w:t>
              </w:r>
            </w:ins>
            <w:r w:rsidRPr="00645E3C">
              <w:rPr>
                <w:lang w:val="en-GB" w:eastAsia="en-GB"/>
              </w:rPr>
              <w:t xml:space="preserve">security activation + </w:t>
            </w:r>
            <w:smartTag w:uri="urn:schemas-microsoft-com:office:smarttags" w:element="stockticker">
              <w:r w:rsidRPr="00645E3C">
                <w:rPr>
                  <w:lang w:val="en-GB" w:eastAsia="en-GB"/>
                </w:rPr>
                <w:t>RRC</w:t>
              </w:r>
            </w:smartTag>
            <w:r w:rsidRPr="00645E3C">
              <w:rPr>
                <w:lang w:val="en-GB" w:eastAsia="en-GB"/>
              </w:rPr>
              <w:t xml:space="preserve"> reconfiguration</w:t>
            </w:r>
          </w:p>
        </w:tc>
        <w:tc>
          <w:tcPr>
            <w:tcW w:w="2209" w:type="dxa"/>
            <w:tcBorders>
              <w:top w:val="single" w:sz="4" w:space="0" w:color="auto"/>
              <w:left w:val="single" w:sz="4" w:space="0" w:color="auto"/>
              <w:bottom w:val="single" w:sz="4" w:space="0" w:color="auto"/>
              <w:right w:val="single" w:sz="4" w:space="0" w:color="auto"/>
            </w:tcBorders>
            <w:hideMark/>
          </w:tcPr>
          <w:p w14:paraId="4C95EA09"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2E40422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2366E57"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D33E4D6"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2E9D938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3F1BCF9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645E3C" w:rsidRDefault="002C5D28" w:rsidP="00F43D0B">
            <w:pPr>
              <w:pStyle w:val="TAL"/>
              <w:rPr>
                <w:lang w:val="en-GB" w:eastAsia="en-GB"/>
              </w:rPr>
            </w:pPr>
          </w:p>
        </w:tc>
      </w:tr>
      <w:tr w:rsidR="00765DC8" w:rsidRPr="00645E3C" w14:paraId="57DFD35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645E3C" w:rsidRDefault="00765DC8" w:rsidP="00F43D0B">
            <w:pPr>
              <w:pStyle w:val="TAL"/>
              <w:rPr>
                <w:lang w:val="en-GB" w:eastAsia="en-GB"/>
              </w:rPr>
            </w:pPr>
          </w:p>
        </w:tc>
      </w:tr>
      <w:tr w:rsidR="00765DC8" w:rsidRPr="00645E3C" w14:paraId="26E348B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645E3C" w:rsidRDefault="00765DC8" w:rsidP="00F43D0B">
            <w:pPr>
              <w:pStyle w:val="TAL"/>
              <w:rPr>
                <w:lang w:val="en-GB" w:eastAsia="en-GB"/>
              </w:rPr>
            </w:pPr>
          </w:p>
        </w:tc>
      </w:tr>
    </w:tbl>
    <w:p w14:paraId="7868F588" w14:textId="77777777" w:rsidR="002C5D28" w:rsidRPr="00645E3C" w:rsidRDefault="002C5D28" w:rsidP="002C5D28"/>
    <w:p w14:paraId="6DA061EF" w14:textId="77777777" w:rsidR="002C5D28" w:rsidRPr="00645E3C" w:rsidRDefault="002C5D28" w:rsidP="002C5D28"/>
    <w:p w14:paraId="3CD9EDA8" w14:textId="77777777" w:rsidR="002C5D28" w:rsidRPr="00645E3C" w:rsidRDefault="002C5D28" w:rsidP="002C5D28">
      <w:pPr>
        <w:pStyle w:val="Heading8"/>
        <w:rPr>
          <w:lang w:val="en-GB"/>
        </w:rPr>
      </w:pPr>
      <w:bookmarkStart w:id="4098" w:name="_Toc535261727"/>
      <w:r w:rsidRPr="00645E3C">
        <w:rPr>
          <w:lang w:val="en-GB"/>
        </w:rPr>
        <w:t>Annex A (informative):</w:t>
      </w:r>
      <w:r w:rsidRPr="00645E3C">
        <w:rPr>
          <w:lang w:val="en-GB"/>
        </w:rPr>
        <w:tab/>
        <w:t>Guidelines, mainly on use of ASN.1</w:t>
      </w:r>
      <w:bookmarkEnd w:id="4098"/>
    </w:p>
    <w:p w14:paraId="0F7F2C29" w14:textId="77777777" w:rsidR="002C5D28" w:rsidRPr="00645E3C" w:rsidRDefault="002C5D28" w:rsidP="002C5D28">
      <w:pPr>
        <w:pStyle w:val="Heading1"/>
      </w:pPr>
      <w:bookmarkStart w:id="4099" w:name="_Toc535261728"/>
      <w:r w:rsidRPr="00645E3C">
        <w:t>A.1</w:t>
      </w:r>
      <w:r w:rsidRPr="00645E3C">
        <w:tab/>
        <w:t>Introduction</w:t>
      </w:r>
      <w:bookmarkEnd w:id="4099"/>
    </w:p>
    <w:p w14:paraId="1CCDEA7A" w14:textId="77777777" w:rsidR="002C5D28" w:rsidRPr="00645E3C" w:rsidRDefault="002C5D28" w:rsidP="002C5D28">
      <w:r w:rsidRPr="00645E3C">
        <w:t>The following clauses contain guidelines for the specification of RRC protocol data units (PDUs) with ASN.1.</w:t>
      </w:r>
    </w:p>
    <w:p w14:paraId="22A90C09" w14:textId="77777777" w:rsidR="002C5D28" w:rsidRPr="00645E3C" w:rsidRDefault="002C5D28" w:rsidP="002C5D28">
      <w:pPr>
        <w:pStyle w:val="Heading1"/>
      </w:pPr>
      <w:bookmarkStart w:id="4100" w:name="_Toc535261729"/>
      <w:r w:rsidRPr="00645E3C">
        <w:lastRenderedPageBreak/>
        <w:t>A.2</w:t>
      </w:r>
      <w:r w:rsidRPr="00645E3C">
        <w:tab/>
        <w:t>Procedural specification</w:t>
      </w:r>
      <w:bookmarkEnd w:id="4100"/>
    </w:p>
    <w:p w14:paraId="4A3F7436" w14:textId="77777777" w:rsidR="002C5D28" w:rsidRPr="00645E3C" w:rsidRDefault="002C5D28" w:rsidP="002C5D28">
      <w:pPr>
        <w:pStyle w:val="Heading2"/>
        <w:rPr>
          <w:lang w:val="en-GB"/>
        </w:rPr>
      </w:pPr>
      <w:bookmarkStart w:id="4101" w:name="_Toc535261730"/>
      <w:r w:rsidRPr="00645E3C">
        <w:rPr>
          <w:lang w:val="en-GB"/>
        </w:rPr>
        <w:t>A.2.1</w:t>
      </w:r>
      <w:r w:rsidRPr="00645E3C">
        <w:rPr>
          <w:lang w:val="en-GB"/>
        </w:rPr>
        <w:tab/>
        <w:t>General principles</w:t>
      </w:r>
      <w:bookmarkEnd w:id="4101"/>
    </w:p>
    <w:p w14:paraId="7F5A0545" w14:textId="77777777" w:rsidR="002C5D28" w:rsidRPr="00645E3C" w:rsidRDefault="002C5D28" w:rsidP="002C5D28">
      <w:r w:rsidRPr="00645E3C">
        <w:t>The procedural specification provides an overall high level description regarding the UE behaviour in a particular scenario.</w:t>
      </w:r>
    </w:p>
    <w:p w14:paraId="3B89171C"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645E3C" w:rsidRDefault="002C5D28" w:rsidP="002C5D28">
      <w:pPr>
        <w:pStyle w:val="Heading2"/>
        <w:rPr>
          <w:lang w:val="en-GB"/>
        </w:rPr>
      </w:pPr>
      <w:bookmarkStart w:id="4102" w:name="_Toc535261731"/>
      <w:r w:rsidRPr="00645E3C">
        <w:rPr>
          <w:lang w:val="en-GB"/>
        </w:rPr>
        <w:t>A.2.2</w:t>
      </w:r>
      <w:r w:rsidRPr="00645E3C">
        <w:rPr>
          <w:lang w:val="en-GB"/>
        </w:rPr>
        <w:tab/>
        <w:t>More detailed aspects</w:t>
      </w:r>
      <w:bookmarkEnd w:id="4102"/>
    </w:p>
    <w:p w14:paraId="7D79024B" w14:textId="77777777" w:rsidR="002C5D28" w:rsidRPr="00645E3C" w:rsidRDefault="002C5D28" w:rsidP="002C5D28">
      <w:r w:rsidRPr="00645E3C">
        <w:t>The following more detailed conventions should be used:</w:t>
      </w:r>
    </w:p>
    <w:p w14:paraId="2659EAF0" w14:textId="77777777" w:rsidR="002C5D28" w:rsidRPr="00645E3C" w:rsidRDefault="002C5D28" w:rsidP="002C5D28">
      <w:pPr>
        <w:pStyle w:val="B1"/>
        <w:rPr>
          <w:lang w:val="en-GB"/>
        </w:rPr>
      </w:pPr>
      <w:r w:rsidRPr="00645E3C">
        <w:rPr>
          <w:lang w:val="en-GB"/>
        </w:rPr>
        <w:t>-</w:t>
      </w:r>
      <w:r w:rsidRPr="00645E3C">
        <w:rPr>
          <w:lang w:val="en-GB"/>
        </w:rPr>
        <w:tab/>
        <w:t>Bullets:</w:t>
      </w:r>
    </w:p>
    <w:p w14:paraId="6296BE0B"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104196FD" w14:textId="77777777" w:rsidR="002C5D28" w:rsidRPr="00645E3C" w:rsidRDefault="002C5D28" w:rsidP="002C5D28">
      <w:pPr>
        <w:pStyle w:val="B1"/>
        <w:rPr>
          <w:lang w:val="en-GB"/>
        </w:rPr>
      </w:pPr>
      <w:r w:rsidRPr="00645E3C">
        <w:rPr>
          <w:lang w:val="en-GB"/>
        </w:rPr>
        <w:t>-</w:t>
      </w:r>
      <w:r w:rsidRPr="00645E3C">
        <w:rPr>
          <w:lang w:val="en-GB"/>
        </w:rPr>
        <w:tab/>
        <w:t>Conditions:</w:t>
      </w:r>
    </w:p>
    <w:p w14:paraId="3F4A19F6"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18D2D919" w14:textId="77777777" w:rsidR="002C5D28" w:rsidRPr="00645E3C" w:rsidRDefault="002C5D28" w:rsidP="002C5D28">
      <w:pPr>
        <w:pStyle w:val="Heading1"/>
      </w:pPr>
      <w:bookmarkStart w:id="4103" w:name="_Toc535261732"/>
      <w:r w:rsidRPr="00645E3C">
        <w:t>A.3</w:t>
      </w:r>
      <w:r w:rsidRPr="00645E3C">
        <w:tab/>
        <w:t>PDU specification</w:t>
      </w:r>
      <w:bookmarkEnd w:id="4103"/>
    </w:p>
    <w:p w14:paraId="6BDF48AE" w14:textId="77777777" w:rsidR="002C5D28" w:rsidRPr="00645E3C" w:rsidRDefault="002C5D28" w:rsidP="002C5D28">
      <w:pPr>
        <w:pStyle w:val="Heading2"/>
        <w:rPr>
          <w:lang w:val="en-GB"/>
        </w:rPr>
      </w:pPr>
      <w:bookmarkStart w:id="4104" w:name="_Toc535261733"/>
      <w:r w:rsidRPr="00645E3C">
        <w:rPr>
          <w:lang w:val="en-GB"/>
        </w:rPr>
        <w:t>A.3.1</w:t>
      </w:r>
      <w:r w:rsidRPr="00645E3C">
        <w:rPr>
          <w:lang w:val="en-GB"/>
        </w:rPr>
        <w:tab/>
        <w:t>General principles</w:t>
      </w:r>
      <w:bookmarkEnd w:id="4104"/>
    </w:p>
    <w:p w14:paraId="6FF428AE" w14:textId="77777777" w:rsidR="002C5D28" w:rsidRPr="00645E3C" w:rsidRDefault="002C5D28" w:rsidP="002C5D28">
      <w:pPr>
        <w:pStyle w:val="Heading3"/>
        <w:rPr>
          <w:lang w:val="en-GB"/>
        </w:rPr>
      </w:pPr>
      <w:bookmarkStart w:id="4105" w:name="_Toc535261734"/>
      <w:r w:rsidRPr="00645E3C">
        <w:rPr>
          <w:lang w:val="en-GB"/>
        </w:rPr>
        <w:t>A.3.1.1</w:t>
      </w:r>
      <w:r w:rsidRPr="00645E3C">
        <w:rPr>
          <w:lang w:val="en-GB"/>
        </w:rPr>
        <w:tab/>
        <w:t>ASN.1 sections</w:t>
      </w:r>
      <w:bookmarkEnd w:id="4105"/>
    </w:p>
    <w:p w14:paraId="04C98397" w14:textId="77777777" w:rsidR="002C5D28" w:rsidRPr="00645E3C" w:rsidRDefault="002C5D28" w:rsidP="002C5D28">
      <w:r w:rsidRPr="00645E3C">
        <w:t>The RRC PDU contents are formally and completely described using abstract syntax notation (ASN.1), see X.680 [13], X.681 (02/2002) [14].</w:t>
      </w:r>
    </w:p>
    <w:p w14:paraId="41C9EC61"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7A7E2BBD"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5560DE15"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645E3C" w:rsidRDefault="002C5D28" w:rsidP="002C5D28">
      <w:r w:rsidRPr="00645E3C">
        <w:t>Similarly, each ASN.1 section ends with the following:</w:t>
      </w:r>
    </w:p>
    <w:p w14:paraId="7DCB4920"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6557F45F" w14:textId="77777777" w:rsidR="002C5D28" w:rsidRPr="00645E3C" w:rsidRDefault="002C5D28" w:rsidP="002C5D28">
      <w:r w:rsidRPr="00645E3C">
        <w:t>This results in the following tags:</w:t>
      </w:r>
    </w:p>
    <w:p w14:paraId="7A46C9C8" w14:textId="77777777" w:rsidR="002C5D28" w:rsidRPr="00645E3C" w:rsidRDefault="002C5D28" w:rsidP="00645E3C">
      <w:pPr>
        <w:pStyle w:val="PL"/>
        <w:rPr>
          <w:color w:val="808080"/>
        </w:rPr>
      </w:pPr>
      <w:r w:rsidRPr="00645E3C">
        <w:rPr>
          <w:color w:val="808080"/>
        </w:rPr>
        <w:t>-- ASN1START</w:t>
      </w:r>
    </w:p>
    <w:p w14:paraId="08B805BB" w14:textId="77777777" w:rsidR="002C5D28" w:rsidRPr="00645E3C" w:rsidRDefault="002C5D28" w:rsidP="00645E3C">
      <w:pPr>
        <w:pStyle w:val="PL"/>
        <w:rPr>
          <w:color w:val="808080"/>
        </w:rPr>
      </w:pPr>
      <w:r w:rsidRPr="00645E3C">
        <w:rPr>
          <w:color w:val="808080"/>
        </w:rPr>
        <w:t>-- TAG-NAME-START</w:t>
      </w:r>
    </w:p>
    <w:p w14:paraId="16C08504" w14:textId="77777777" w:rsidR="002C5D28" w:rsidRPr="00645E3C" w:rsidRDefault="002C5D28" w:rsidP="00645E3C">
      <w:pPr>
        <w:pStyle w:val="PL"/>
      </w:pPr>
    </w:p>
    <w:p w14:paraId="72BBB920" w14:textId="77777777" w:rsidR="002C5D28" w:rsidRPr="00645E3C" w:rsidRDefault="002C5D28" w:rsidP="00645E3C">
      <w:pPr>
        <w:pStyle w:val="PL"/>
        <w:rPr>
          <w:color w:val="808080"/>
        </w:rPr>
      </w:pPr>
      <w:r w:rsidRPr="00645E3C">
        <w:rPr>
          <w:color w:val="808080"/>
        </w:rPr>
        <w:t>-- TAG-NAME-STOP</w:t>
      </w:r>
    </w:p>
    <w:p w14:paraId="26B9F630" w14:textId="77777777" w:rsidR="002C5D28" w:rsidRPr="00645E3C" w:rsidRDefault="002C5D28" w:rsidP="00645E3C">
      <w:pPr>
        <w:pStyle w:val="PL"/>
        <w:rPr>
          <w:color w:val="808080"/>
        </w:rPr>
      </w:pPr>
      <w:r w:rsidRPr="00645E3C">
        <w:rPr>
          <w:color w:val="808080"/>
        </w:rPr>
        <w:t>-- ASN1STOP</w:t>
      </w:r>
    </w:p>
    <w:p w14:paraId="47266920" w14:textId="77777777" w:rsidR="002C5D28" w:rsidRPr="00645E3C" w:rsidRDefault="002C5D28" w:rsidP="002C5D28"/>
    <w:p w14:paraId="279BDABA"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645E3C" w:rsidRDefault="002C5D28" w:rsidP="002C5D28">
      <w:pPr>
        <w:pStyle w:val="Heading3"/>
        <w:rPr>
          <w:lang w:val="en-GB"/>
        </w:rPr>
      </w:pPr>
      <w:bookmarkStart w:id="4106" w:name="_Toc535261735"/>
      <w:r w:rsidRPr="00645E3C">
        <w:rPr>
          <w:lang w:val="en-GB"/>
        </w:rPr>
        <w:t>A.3.1.2</w:t>
      </w:r>
      <w:r w:rsidRPr="00645E3C">
        <w:rPr>
          <w:lang w:val="en-GB"/>
        </w:rPr>
        <w:tab/>
        <w:t>ASN.1 identifier naming conventions</w:t>
      </w:r>
      <w:bookmarkEnd w:id="4106"/>
    </w:p>
    <w:p w14:paraId="122A23EE" w14:textId="77777777" w:rsidR="002C5D28" w:rsidRPr="00645E3C" w:rsidRDefault="002C5D28" w:rsidP="002C5D28">
      <w:r w:rsidRPr="00645E3C">
        <w:t>The naming of identifiers (i.e., the ASN.1 field and type identifiers) should be based on the following guidelines:</w:t>
      </w:r>
    </w:p>
    <w:p w14:paraId="75B109EB"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23D67FDF"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76F45F75"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17FEF65B"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2B3DB56F"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79663BE3" w14:textId="39ADBC14"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ins w:id="4107" w:author="Ericsson (Rapporteur) v2" w:date="2019-02-15T07:03:00Z">
        <w:r w:rsidR="00273FD8">
          <w:rPr>
            <w:lang w:val="en-GB"/>
          </w:rPr>
          <w:t xml:space="preserve"> </w:t>
        </w:r>
      </w:ins>
      <w:r w:rsidRPr="00645E3C">
        <w:rPr>
          <w:lang w:val="en-GB"/>
        </w:rPr>
        <w:t>A.3.1.2.1-1 below.</w:t>
      </w:r>
    </w:p>
    <w:p w14:paraId="62146820"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0740409C" w14:textId="59152C85" w:rsidR="002C5D28" w:rsidRPr="00645E3C" w:rsidRDefault="002C5D28" w:rsidP="002C5D28">
      <w:pPr>
        <w:pStyle w:val="TH"/>
        <w:rPr>
          <w:lang w:val="en-GB"/>
        </w:rPr>
      </w:pPr>
      <w:r w:rsidRPr="00645E3C">
        <w:rPr>
          <w:lang w:val="en-GB"/>
        </w:rPr>
        <w:lastRenderedPageBreak/>
        <w:t>Table</w:t>
      </w:r>
      <w:ins w:id="4108" w:author="Ericsson (Rapporteur) v2" w:date="2019-02-15T07:03:00Z">
        <w:r w:rsidR="00273FD8">
          <w:rPr>
            <w:lang w:val="en-GB"/>
          </w:rPr>
          <w:t xml:space="preserve"> </w:t>
        </w:r>
      </w:ins>
      <w:r w:rsidRPr="00645E3C">
        <w:rPr>
          <w:lang w:val="en-GB"/>
        </w:rPr>
        <w:t xml:space="preserve">A.3.1.2-1: Examples of typical abbreviations used in ASN.1 </w:t>
      </w:r>
      <w:proofErr w:type="gramStart"/>
      <w:r w:rsidRPr="00645E3C">
        <w:rPr>
          <w:lang w:val="en-GB"/>
        </w:rPr>
        <w:t>identifiers</w:t>
      </w:r>
      <w:proofErr w:type="gramEnd"/>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78EEF10"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08881BA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1E7CFC5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38457CB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78EB2F8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1A7A813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296D9CE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34F136A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12E2BAC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28A3D1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468959A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C42DCB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242ED28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E39BE9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0F54778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85BFBB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4F52BC9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225FD5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3FE7CF3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9DB4E4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73C4505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39019C2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4266ED5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02E659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645E3C" w:rsidRDefault="002C5D28" w:rsidP="00F43D0B">
            <w:pPr>
              <w:pStyle w:val="TAL"/>
              <w:rPr>
                <w:lang w:val="en-GB" w:eastAsia="en-GB"/>
              </w:rPr>
            </w:pPr>
            <w:r w:rsidRPr="00645E3C">
              <w:rPr>
                <w:lang w:val="en-GB" w:eastAsia="en-GB"/>
              </w:rPr>
              <w:t>Uplink</w:t>
            </w:r>
          </w:p>
        </w:tc>
      </w:tr>
    </w:tbl>
    <w:p w14:paraId="5A12C5C2" w14:textId="77777777" w:rsidR="002C5D28" w:rsidRPr="00645E3C" w:rsidRDefault="002C5D28" w:rsidP="002C5D28"/>
    <w:p w14:paraId="1D398616" w14:textId="1C59E1AE" w:rsidR="002C5D28" w:rsidRPr="00645E3C" w:rsidRDefault="002C5D28" w:rsidP="002C5D28">
      <w:pPr>
        <w:pStyle w:val="NO"/>
        <w:rPr>
          <w:lang w:val="en-GB"/>
        </w:rPr>
      </w:pPr>
      <w:r w:rsidRPr="00645E3C">
        <w:rPr>
          <w:lang w:val="en-GB"/>
        </w:rPr>
        <w:t>NOTE:</w:t>
      </w:r>
      <w:r w:rsidRPr="00645E3C">
        <w:rPr>
          <w:lang w:val="en-GB"/>
        </w:rPr>
        <w:tab/>
        <w:t>The table</w:t>
      </w:r>
      <w:ins w:id="4109" w:author="Ericsson (Rapporteur) v2" w:date="2019-02-15T07:03:00Z">
        <w:r w:rsidR="00273FD8">
          <w:rPr>
            <w:lang w:val="en-GB"/>
          </w:rPr>
          <w:t xml:space="preserve"> </w:t>
        </w:r>
      </w:ins>
      <w:r w:rsidRPr="00645E3C">
        <w:rPr>
          <w:lang w:val="en-GB"/>
        </w:rPr>
        <w:t>A.3.1.2.1-1 is not exhaustive. Additional abbreviations may be used in ASN.1 identifiers when needed.</w:t>
      </w:r>
    </w:p>
    <w:p w14:paraId="42D9C5F8" w14:textId="77777777" w:rsidR="002C5D28" w:rsidRPr="00645E3C" w:rsidRDefault="002C5D28" w:rsidP="002C5D28">
      <w:pPr>
        <w:pStyle w:val="Heading3"/>
        <w:rPr>
          <w:lang w:val="en-GB"/>
        </w:rPr>
      </w:pPr>
      <w:bookmarkStart w:id="4110" w:name="_Toc535261736"/>
      <w:r w:rsidRPr="00645E3C">
        <w:rPr>
          <w:lang w:val="en-GB"/>
        </w:rPr>
        <w:t>A.3.1.3</w:t>
      </w:r>
      <w:r w:rsidRPr="00645E3C">
        <w:rPr>
          <w:lang w:val="en-GB"/>
        </w:rPr>
        <w:tab/>
        <w:t>Text references using ASN.1 identifiers</w:t>
      </w:r>
      <w:bookmarkEnd w:id="4110"/>
    </w:p>
    <w:p w14:paraId="378C9BFA"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28489A57"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0455D141"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B494F53" w14:textId="77777777" w:rsidR="002C5D28" w:rsidRPr="00645E3C" w:rsidRDefault="002C5D28" w:rsidP="000247CD">
      <w:pPr>
        <w:pStyle w:val="PL"/>
        <w:rPr>
          <w:color w:val="808080"/>
        </w:rPr>
      </w:pPr>
      <w:r w:rsidRPr="00645E3C">
        <w:rPr>
          <w:color w:val="808080"/>
        </w:rPr>
        <w:t>-- /example/ ASN1START</w:t>
      </w:r>
    </w:p>
    <w:p w14:paraId="76752380" w14:textId="77777777" w:rsidR="002C5D28" w:rsidRPr="00645E3C" w:rsidRDefault="002C5D28" w:rsidP="000247CD">
      <w:pPr>
        <w:pStyle w:val="PL"/>
      </w:pPr>
    </w:p>
    <w:p w14:paraId="06DFEB8D"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575C320D"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06F8EE8C" w14:textId="77777777" w:rsidR="002C5D28" w:rsidRPr="00645E3C" w:rsidRDefault="002C5D28" w:rsidP="000247CD">
      <w:pPr>
        <w:pStyle w:val="PL"/>
      </w:pPr>
      <w:r w:rsidRPr="00645E3C">
        <w:t xml:space="preserve">        priority                            Priority,</w:t>
      </w:r>
    </w:p>
    <w:p w14:paraId="16E431D3" w14:textId="77777777" w:rsidR="002C5D28" w:rsidRPr="00645E3C" w:rsidRDefault="002C5D28" w:rsidP="000247CD">
      <w:pPr>
        <w:pStyle w:val="PL"/>
      </w:pPr>
      <w:r w:rsidRPr="00645E3C">
        <w:t xml:space="preserve">        prioritisedBitRate                  PrioritisedBitRate,</w:t>
      </w:r>
    </w:p>
    <w:p w14:paraId="4B5831A3" w14:textId="77777777" w:rsidR="002C5D28" w:rsidRPr="00645E3C" w:rsidRDefault="002C5D28" w:rsidP="000247CD">
      <w:pPr>
        <w:pStyle w:val="PL"/>
      </w:pPr>
      <w:r w:rsidRPr="00645E3C">
        <w:t xml:space="preserve">        bucketSizeDuration                  BucketSizeDuration,</w:t>
      </w:r>
    </w:p>
    <w:p w14:paraId="117506B8"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518F85C7" w14:textId="77777777" w:rsidR="002C5D28" w:rsidRPr="00645E3C" w:rsidRDefault="002C5D28" w:rsidP="000247CD">
      <w:pPr>
        <w:pStyle w:val="PL"/>
      </w:pPr>
      <w:r w:rsidRPr="00645E3C">
        <w:t xml:space="preserve">    }       </w:t>
      </w:r>
      <w:r w:rsidRPr="00645E3C">
        <w:rPr>
          <w:color w:val="993366"/>
        </w:rPr>
        <w:t>OPTIONAL</w:t>
      </w:r>
    </w:p>
    <w:p w14:paraId="0A0C0155" w14:textId="77777777" w:rsidR="002C5D28" w:rsidRPr="00645E3C" w:rsidRDefault="002C5D28" w:rsidP="000247CD">
      <w:pPr>
        <w:pStyle w:val="PL"/>
      </w:pPr>
      <w:r w:rsidRPr="00645E3C">
        <w:t>}</w:t>
      </w:r>
    </w:p>
    <w:p w14:paraId="099BCBC9" w14:textId="77777777" w:rsidR="002C5D28" w:rsidRPr="00645E3C" w:rsidRDefault="002C5D28" w:rsidP="000247CD">
      <w:pPr>
        <w:pStyle w:val="PL"/>
      </w:pPr>
    </w:p>
    <w:p w14:paraId="38E59072" w14:textId="77777777" w:rsidR="002C5D28" w:rsidRPr="00645E3C" w:rsidRDefault="002C5D28" w:rsidP="000247CD">
      <w:pPr>
        <w:pStyle w:val="PL"/>
        <w:rPr>
          <w:color w:val="808080"/>
        </w:rPr>
      </w:pPr>
      <w:r w:rsidRPr="00645E3C">
        <w:rPr>
          <w:color w:val="808080"/>
        </w:rPr>
        <w:t>-- ASN1STOP</w:t>
      </w:r>
    </w:p>
    <w:p w14:paraId="59E3489E" w14:textId="77777777" w:rsidR="002C5D28" w:rsidRPr="00645E3C" w:rsidRDefault="002C5D28" w:rsidP="002C5D28"/>
    <w:p w14:paraId="7F65C21E"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6BDE695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2CDD9F37" w14:textId="77777777" w:rsidR="002C5D28" w:rsidRPr="00645E3C" w:rsidRDefault="002C5D28" w:rsidP="002C5D28">
      <w:pPr>
        <w:pStyle w:val="Heading2"/>
        <w:rPr>
          <w:lang w:val="en-GB"/>
        </w:rPr>
      </w:pPr>
      <w:bookmarkStart w:id="4111" w:name="_Toc535261737"/>
      <w:r w:rsidRPr="00645E3C">
        <w:rPr>
          <w:lang w:val="en-GB"/>
        </w:rPr>
        <w:t>A.3.2</w:t>
      </w:r>
      <w:r w:rsidRPr="00645E3C">
        <w:rPr>
          <w:lang w:val="en-GB"/>
        </w:rPr>
        <w:tab/>
        <w:t>High-level message structure</w:t>
      </w:r>
      <w:bookmarkEnd w:id="4111"/>
    </w:p>
    <w:p w14:paraId="4D31C311" w14:textId="77777777" w:rsidR="002C5D28" w:rsidRPr="00645E3C" w:rsidRDefault="002C5D28" w:rsidP="002C5D28">
      <w:r w:rsidRPr="00645E3C">
        <w:t>Within each logical channel type, the associated RRC PDU (message) types are alternatives within a CHOICE, as shown in the example below.</w:t>
      </w:r>
    </w:p>
    <w:p w14:paraId="091544F6" w14:textId="77777777" w:rsidR="002C5D28" w:rsidRPr="00645E3C" w:rsidRDefault="002C5D28" w:rsidP="000247CD">
      <w:pPr>
        <w:pStyle w:val="PL"/>
        <w:rPr>
          <w:color w:val="808080"/>
        </w:rPr>
      </w:pPr>
      <w:r w:rsidRPr="00645E3C">
        <w:rPr>
          <w:color w:val="808080"/>
        </w:rPr>
        <w:t>-- /example/ ASN1START</w:t>
      </w:r>
    </w:p>
    <w:p w14:paraId="1003466B" w14:textId="77777777" w:rsidR="002C5D28" w:rsidRPr="00645E3C" w:rsidRDefault="002C5D28" w:rsidP="000247CD">
      <w:pPr>
        <w:pStyle w:val="PL"/>
      </w:pPr>
    </w:p>
    <w:p w14:paraId="68B1416C"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327C22B" w14:textId="77777777" w:rsidR="002C5D28" w:rsidRPr="00645E3C" w:rsidRDefault="002C5D28" w:rsidP="000247CD">
      <w:pPr>
        <w:pStyle w:val="PL"/>
      </w:pPr>
      <w:r w:rsidRPr="00645E3C">
        <w:t xml:space="preserve">    message                 DL-DCCH-MessageType</w:t>
      </w:r>
    </w:p>
    <w:p w14:paraId="5750E813" w14:textId="77777777" w:rsidR="002C5D28" w:rsidRPr="00645E3C" w:rsidRDefault="002C5D28" w:rsidP="000247CD">
      <w:pPr>
        <w:pStyle w:val="PL"/>
      </w:pPr>
      <w:r w:rsidRPr="00645E3C">
        <w:t>}</w:t>
      </w:r>
    </w:p>
    <w:p w14:paraId="55E415DD" w14:textId="77777777" w:rsidR="002C5D28" w:rsidRPr="00645E3C" w:rsidRDefault="002C5D28" w:rsidP="000247CD">
      <w:pPr>
        <w:pStyle w:val="PL"/>
      </w:pPr>
    </w:p>
    <w:p w14:paraId="2A27ADE2"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4F466E79"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5C08FAB6" w14:textId="77777777" w:rsidR="002C5D28" w:rsidRPr="00645E3C" w:rsidRDefault="002C5D28" w:rsidP="000247CD">
      <w:pPr>
        <w:pStyle w:val="PL"/>
      </w:pPr>
      <w:r w:rsidRPr="00645E3C">
        <w:t xml:space="preserve">        dlInformationTransfer                   DLInformationTransfer,</w:t>
      </w:r>
    </w:p>
    <w:p w14:paraId="5F870164" w14:textId="77777777" w:rsidR="002C5D28" w:rsidRPr="00645E3C" w:rsidRDefault="002C5D28" w:rsidP="000247CD">
      <w:pPr>
        <w:pStyle w:val="PL"/>
      </w:pPr>
      <w:r w:rsidRPr="00645E3C">
        <w:t xml:space="preserve">        handoverFromEUTRAPreparationRequest     HandoverFromEUTRAPreparationRequest,</w:t>
      </w:r>
    </w:p>
    <w:p w14:paraId="594D3B09" w14:textId="77777777" w:rsidR="002C5D28" w:rsidRPr="00645E3C" w:rsidRDefault="002C5D28" w:rsidP="000247CD">
      <w:pPr>
        <w:pStyle w:val="PL"/>
      </w:pPr>
      <w:r w:rsidRPr="00645E3C">
        <w:t xml:space="preserve">        mobilityFromEUTRACommand                MobilityFromEUTRACommand,</w:t>
      </w:r>
    </w:p>
    <w:p w14:paraId="02DE9CB8" w14:textId="77777777" w:rsidR="002C5D28" w:rsidRPr="00645E3C" w:rsidRDefault="002C5D28" w:rsidP="000247CD">
      <w:pPr>
        <w:pStyle w:val="PL"/>
      </w:pPr>
      <w:r w:rsidRPr="00645E3C">
        <w:t xml:space="preserve">        rrcConnectionReconfiguration            RRCConnectionReconfiguration,</w:t>
      </w:r>
    </w:p>
    <w:p w14:paraId="312EE728" w14:textId="77777777" w:rsidR="002C5D28" w:rsidRPr="00645E3C" w:rsidRDefault="002C5D28" w:rsidP="000247CD">
      <w:pPr>
        <w:pStyle w:val="PL"/>
      </w:pPr>
      <w:r w:rsidRPr="00645E3C">
        <w:t xml:space="preserve">        rrcConnectionRelease                    RRCConnectionRelease,</w:t>
      </w:r>
    </w:p>
    <w:p w14:paraId="6F66B8BB" w14:textId="77777777" w:rsidR="002C5D28" w:rsidRPr="00645E3C" w:rsidRDefault="002C5D28" w:rsidP="000247CD">
      <w:pPr>
        <w:pStyle w:val="PL"/>
      </w:pPr>
      <w:r w:rsidRPr="00645E3C">
        <w:t xml:space="preserve">        securityModeCommand                     SecurityModeCommand,</w:t>
      </w:r>
    </w:p>
    <w:p w14:paraId="52C9CE8D" w14:textId="77777777" w:rsidR="002C5D28" w:rsidRPr="00645E3C" w:rsidRDefault="002C5D28" w:rsidP="000247CD">
      <w:pPr>
        <w:pStyle w:val="PL"/>
      </w:pPr>
      <w:r w:rsidRPr="00645E3C">
        <w:t xml:space="preserve">        ueCapabilityEnquiry                     UECapabilityEnquiry,</w:t>
      </w:r>
    </w:p>
    <w:p w14:paraId="2305D15D" w14:textId="77777777" w:rsidR="002C5D28" w:rsidRPr="00645E3C" w:rsidRDefault="002C5D28" w:rsidP="000247CD">
      <w:pPr>
        <w:pStyle w:val="PL"/>
      </w:pPr>
      <w:r w:rsidRPr="00645E3C">
        <w:t xml:space="preserve">        spare1 </w:t>
      </w:r>
      <w:r w:rsidRPr="00645E3C">
        <w:rPr>
          <w:color w:val="993366"/>
        </w:rPr>
        <w:t>NULL</w:t>
      </w:r>
    </w:p>
    <w:p w14:paraId="313DA3F8" w14:textId="77777777" w:rsidR="002C5D28" w:rsidRPr="00645E3C" w:rsidRDefault="002C5D28" w:rsidP="000247CD">
      <w:pPr>
        <w:pStyle w:val="PL"/>
      </w:pPr>
      <w:r w:rsidRPr="00645E3C">
        <w:t xml:space="preserve">    },</w:t>
      </w:r>
    </w:p>
    <w:p w14:paraId="24C82A00"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2E0011BA" w14:textId="77777777" w:rsidR="002C5D28" w:rsidRPr="00645E3C" w:rsidRDefault="002C5D28" w:rsidP="000247CD">
      <w:pPr>
        <w:pStyle w:val="PL"/>
      </w:pPr>
      <w:r w:rsidRPr="00645E3C">
        <w:lastRenderedPageBreak/>
        <w:t>}</w:t>
      </w:r>
    </w:p>
    <w:p w14:paraId="53B4CA3C" w14:textId="77777777" w:rsidR="002C5D28" w:rsidRPr="00645E3C" w:rsidRDefault="002C5D28" w:rsidP="000247CD">
      <w:pPr>
        <w:pStyle w:val="PL"/>
      </w:pPr>
    </w:p>
    <w:p w14:paraId="59BF4C71" w14:textId="77777777" w:rsidR="002C5D28" w:rsidRPr="00645E3C" w:rsidRDefault="002C5D28" w:rsidP="000247CD">
      <w:pPr>
        <w:pStyle w:val="PL"/>
        <w:rPr>
          <w:color w:val="808080"/>
        </w:rPr>
      </w:pPr>
      <w:r w:rsidRPr="00645E3C">
        <w:rPr>
          <w:color w:val="808080"/>
        </w:rPr>
        <w:t>-- ASN1STOP</w:t>
      </w:r>
    </w:p>
    <w:p w14:paraId="1AE4736E" w14:textId="77777777" w:rsidR="002C5D28" w:rsidRPr="00645E3C" w:rsidRDefault="002C5D28" w:rsidP="002C5D28"/>
    <w:p w14:paraId="492CF769"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5D1C56AD"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DC59E6C" w14:textId="77777777" w:rsidR="002C5D28" w:rsidRPr="00645E3C" w:rsidRDefault="002C5D28" w:rsidP="002C5D28">
      <w:pPr>
        <w:pStyle w:val="Heading2"/>
        <w:rPr>
          <w:lang w:val="en-GB"/>
        </w:rPr>
      </w:pPr>
      <w:bookmarkStart w:id="4112" w:name="_Toc535261738"/>
      <w:r w:rsidRPr="00645E3C">
        <w:rPr>
          <w:lang w:val="en-GB"/>
        </w:rPr>
        <w:t>A.3.3</w:t>
      </w:r>
      <w:r w:rsidRPr="00645E3C">
        <w:rPr>
          <w:lang w:val="en-GB"/>
        </w:rPr>
        <w:tab/>
        <w:t>Message definition</w:t>
      </w:r>
      <w:bookmarkEnd w:id="4112"/>
    </w:p>
    <w:p w14:paraId="515B7FEE" w14:textId="77777777" w:rsidR="002C5D28" w:rsidRPr="00645E3C" w:rsidRDefault="002C5D28" w:rsidP="002C5D28">
      <w:r w:rsidRPr="00645E3C">
        <w:t>Each PDU (message) type is specified in an ASN.1 section similar to the one shown in the example below.</w:t>
      </w:r>
    </w:p>
    <w:p w14:paraId="3E47C07A" w14:textId="77777777" w:rsidR="002C5D28" w:rsidRPr="00645E3C" w:rsidRDefault="002C5D28" w:rsidP="000247CD">
      <w:pPr>
        <w:pStyle w:val="PL"/>
        <w:rPr>
          <w:color w:val="808080"/>
        </w:rPr>
      </w:pPr>
      <w:r w:rsidRPr="00645E3C">
        <w:rPr>
          <w:color w:val="808080"/>
        </w:rPr>
        <w:t>-- /example/ ASN1START</w:t>
      </w:r>
    </w:p>
    <w:p w14:paraId="61AFDB30" w14:textId="77777777" w:rsidR="002C5D28" w:rsidRPr="00645E3C" w:rsidRDefault="002C5D28" w:rsidP="000247CD">
      <w:pPr>
        <w:pStyle w:val="PL"/>
      </w:pPr>
    </w:p>
    <w:p w14:paraId="3278BC98"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5CE7EC3B" w14:textId="77777777" w:rsidR="002C5D28" w:rsidRPr="00645E3C" w:rsidRDefault="002C5D28" w:rsidP="000247CD">
      <w:pPr>
        <w:pStyle w:val="PL"/>
      </w:pPr>
      <w:r w:rsidRPr="00645E3C">
        <w:t xml:space="preserve">    rrc-TransactionIdentifier           RRC-TransactionIdentifier,</w:t>
      </w:r>
    </w:p>
    <w:p w14:paraId="485E8B8B"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E1C33DA" w14:textId="77777777" w:rsidR="002C5D28" w:rsidRPr="00645E3C" w:rsidRDefault="002C5D28" w:rsidP="000247CD">
      <w:pPr>
        <w:pStyle w:val="PL"/>
      </w:pPr>
      <w:r w:rsidRPr="00645E3C">
        <w:t xml:space="preserve">        c1                                  </w:t>
      </w:r>
      <w:r w:rsidRPr="00645E3C">
        <w:rPr>
          <w:color w:val="993366"/>
        </w:rPr>
        <w:t>CHOICE</w:t>
      </w:r>
      <w:r w:rsidRPr="00645E3C">
        <w:t>{</w:t>
      </w:r>
    </w:p>
    <w:p w14:paraId="4AFE22AA" w14:textId="77777777" w:rsidR="002C5D28" w:rsidRPr="00645E3C" w:rsidRDefault="002C5D28" w:rsidP="000247CD">
      <w:pPr>
        <w:pStyle w:val="PL"/>
      </w:pPr>
      <w:r w:rsidRPr="00645E3C">
        <w:t xml:space="preserve">            rrcConnectionReconfiguration-r8     RRCConnectionReconfiguration-r8-IEs,</w:t>
      </w:r>
    </w:p>
    <w:p w14:paraId="12849FF7" w14:textId="77777777" w:rsidR="002C5D28" w:rsidRPr="003251EE" w:rsidRDefault="002C5D28" w:rsidP="000247CD">
      <w:pPr>
        <w:pStyle w:val="PL"/>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04F96FCC" w14:textId="77777777" w:rsidR="002C5D28" w:rsidRPr="00645E3C" w:rsidRDefault="002C5D28" w:rsidP="000247CD">
      <w:pPr>
        <w:pStyle w:val="PL"/>
      </w:pPr>
      <w:r w:rsidRPr="003251EE">
        <w:t xml:space="preserve">        </w:t>
      </w:r>
      <w:r w:rsidRPr="00645E3C">
        <w:t>},</w:t>
      </w:r>
    </w:p>
    <w:p w14:paraId="704286E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433E22AF" w14:textId="77777777" w:rsidR="002C5D28" w:rsidRPr="00645E3C" w:rsidRDefault="002C5D28" w:rsidP="000247CD">
      <w:pPr>
        <w:pStyle w:val="PL"/>
      </w:pPr>
      <w:r w:rsidRPr="00645E3C">
        <w:t xml:space="preserve">    }</w:t>
      </w:r>
    </w:p>
    <w:p w14:paraId="41C57A9A" w14:textId="77777777" w:rsidR="002C5D28" w:rsidRPr="00645E3C" w:rsidRDefault="002C5D28" w:rsidP="000247CD">
      <w:pPr>
        <w:pStyle w:val="PL"/>
      </w:pPr>
      <w:r w:rsidRPr="00645E3C">
        <w:t>}</w:t>
      </w:r>
    </w:p>
    <w:p w14:paraId="4FFD366B" w14:textId="77777777" w:rsidR="002C5D28" w:rsidRPr="00645E3C" w:rsidRDefault="002C5D28" w:rsidP="000247CD">
      <w:pPr>
        <w:pStyle w:val="PL"/>
      </w:pPr>
    </w:p>
    <w:p w14:paraId="401D83DC"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4758525B" w14:textId="77777777" w:rsidR="002C5D28" w:rsidRPr="00645E3C" w:rsidRDefault="002C5D28" w:rsidP="000247CD">
      <w:pPr>
        <w:pStyle w:val="PL"/>
        <w:rPr>
          <w:color w:val="808080"/>
        </w:rPr>
      </w:pPr>
      <w:r w:rsidRPr="00645E3C">
        <w:t xml:space="preserve">    </w:t>
      </w:r>
      <w:r w:rsidRPr="00645E3C">
        <w:rPr>
          <w:color w:val="808080"/>
        </w:rPr>
        <w:t>-- Enter the IEs here.</w:t>
      </w:r>
    </w:p>
    <w:p w14:paraId="225C592F" w14:textId="77777777" w:rsidR="002C5D28" w:rsidRPr="00645E3C" w:rsidRDefault="002C5D28" w:rsidP="000247CD">
      <w:pPr>
        <w:pStyle w:val="PL"/>
      </w:pPr>
      <w:r w:rsidRPr="00645E3C">
        <w:t xml:space="preserve">    ...</w:t>
      </w:r>
    </w:p>
    <w:p w14:paraId="4BD617AC" w14:textId="77777777" w:rsidR="002C5D28" w:rsidRPr="00645E3C" w:rsidRDefault="002C5D28" w:rsidP="000247CD">
      <w:pPr>
        <w:pStyle w:val="PL"/>
      </w:pPr>
      <w:r w:rsidRPr="00645E3C">
        <w:t>}</w:t>
      </w:r>
    </w:p>
    <w:p w14:paraId="6F56F2C7" w14:textId="77777777" w:rsidR="002C5D28" w:rsidRPr="00645E3C" w:rsidRDefault="002C5D28" w:rsidP="000247CD">
      <w:pPr>
        <w:pStyle w:val="PL"/>
      </w:pPr>
    </w:p>
    <w:p w14:paraId="75ACBF90" w14:textId="77777777" w:rsidR="002C5D28" w:rsidRPr="00645E3C" w:rsidRDefault="002C5D28" w:rsidP="000247CD">
      <w:pPr>
        <w:pStyle w:val="PL"/>
        <w:rPr>
          <w:color w:val="808080"/>
        </w:rPr>
      </w:pPr>
      <w:r w:rsidRPr="00645E3C">
        <w:rPr>
          <w:color w:val="808080"/>
        </w:rPr>
        <w:t>-- ASN1STOP</w:t>
      </w:r>
    </w:p>
    <w:p w14:paraId="7F3E0081" w14:textId="77777777" w:rsidR="002C5D28" w:rsidRPr="00645E3C" w:rsidRDefault="002C5D28" w:rsidP="002C5D28"/>
    <w:p w14:paraId="08A6452F"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6DB8DA56"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65194E4B"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16DD74BB" w14:textId="77777777" w:rsidR="002C5D28" w:rsidRPr="00645E3C" w:rsidRDefault="002C5D28" w:rsidP="00FF1AD0">
      <w:pPr>
        <w:pStyle w:val="PL"/>
        <w:shd w:val="pct10" w:color="auto" w:fill="auto"/>
        <w:rPr>
          <w:color w:val="808080"/>
        </w:rPr>
      </w:pPr>
      <w:r w:rsidRPr="00645E3C">
        <w:rPr>
          <w:color w:val="808080"/>
        </w:rPr>
        <w:t>-- /example/ ASN1START</w:t>
      </w:r>
    </w:p>
    <w:p w14:paraId="48D3E979" w14:textId="77777777" w:rsidR="002C5D28" w:rsidRPr="00645E3C" w:rsidRDefault="002C5D28" w:rsidP="00FF1AD0">
      <w:pPr>
        <w:pStyle w:val="PL"/>
        <w:shd w:val="pct10" w:color="auto" w:fill="auto"/>
      </w:pPr>
    </w:p>
    <w:p w14:paraId="04B0A200"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074381B7" w14:textId="77777777" w:rsidR="002C5D28" w:rsidRPr="00645E3C" w:rsidRDefault="002C5D28" w:rsidP="00FF1AD0">
      <w:pPr>
        <w:pStyle w:val="PL"/>
        <w:shd w:val="pct10" w:color="auto" w:fill="auto"/>
      </w:pPr>
      <w:r w:rsidRPr="00645E3C">
        <w:t xml:space="preserve">    rrc-TransactionIdentifier           RRC-TransactionIdentifier,</w:t>
      </w:r>
    </w:p>
    <w:p w14:paraId="43D4074C"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3828C2D4" w14:textId="77777777" w:rsidR="002C5D28" w:rsidRPr="00645E3C" w:rsidRDefault="002C5D28" w:rsidP="00FF1AD0">
      <w:pPr>
        <w:pStyle w:val="PL"/>
        <w:shd w:val="pct10" w:color="auto" w:fill="auto"/>
      </w:pPr>
      <w:r w:rsidRPr="00645E3C">
        <w:t xml:space="preserve">        rrcConnectionReconfigurationComplete-r8</w:t>
      </w:r>
    </w:p>
    <w:p w14:paraId="0EC71F27" w14:textId="77777777" w:rsidR="002C5D28" w:rsidRPr="00645E3C" w:rsidRDefault="002C5D28" w:rsidP="00FF1AD0">
      <w:pPr>
        <w:pStyle w:val="PL"/>
        <w:shd w:val="pct10" w:color="auto" w:fill="auto"/>
      </w:pPr>
      <w:r w:rsidRPr="00645E3C">
        <w:t xml:space="preserve">                                            RRCConnectionReconfigurationComplete-r8-IEs,</w:t>
      </w:r>
    </w:p>
    <w:p w14:paraId="0802D05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6F007EA3" w14:textId="77777777" w:rsidR="002C5D28" w:rsidRPr="00645E3C" w:rsidRDefault="002C5D28" w:rsidP="00FF1AD0">
      <w:pPr>
        <w:pStyle w:val="PL"/>
        <w:shd w:val="pct10" w:color="auto" w:fill="auto"/>
      </w:pPr>
      <w:r w:rsidRPr="00645E3C">
        <w:t xml:space="preserve">    }</w:t>
      </w:r>
    </w:p>
    <w:p w14:paraId="010720EA" w14:textId="77777777" w:rsidR="002C5D28" w:rsidRPr="00645E3C" w:rsidRDefault="002C5D28" w:rsidP="00FF1AD0">
      <w:pPr>
        <w:pStyle w:val="PL"/>
        <w:shd w:val="pct10" w:color="auto" w:fill="auto"/>
      </w:pPr>
      <w:r w:rsidRPr="00645E3C">
        <w:t>}</w:t>
      </w:r>
    </w:p>
    <w:p w14:paraId="0986617D" w14:textId="77777777" w:rsidR="002C5D28" w:rsidRPr="00645E3C" w:rsidRDefault="002C5D28" w:rsidP="00FF1AD0">
      <w:pPr>
        <w:pStyle w:val="PL"/>
        <w:shd w:val="pct10" w:color="auto" w:fill="auto"/>
      </w:pPr>
    </w:p>
    <w:p w14:paraId="0356BFE6"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320C7E1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244EC610" w14:textId="77777777" w:rsidR="002C5D28" w:rsidRPr="00645E3C" w:rsidRDefault="002C5D28" w:rsidP="00FF1AD0">
      <w:pPr>
        <w:pStyle w:val="PL"/>
        <w:shd w:val="pct10" w:color="auto" w:fill="auto"/>
      </w:pPr>
      <w:r w:rsidRPr="00645E3C">
        <w:t xml:space="preserve">    ...</w:t>
      </w:r>
    </w:p>
    <w:p w14:paraId="7D111363" w14:textId="77777777" w:rsidR="002C5D28" w:rsidRPr="00645E3C" w:rsidRDefault="002C5D28" w:rsidP="00FF1AD0">
      <w:pPr>
        <w:pStyle w:val="PL"/>
        <w:shd w:val="pct10" w:color="auto" w:fill="auto"/>
      </w:pPr>
      <w:r w:rsidRPr="00645E3C">
        <w:t>}</w:t>
      </w:r>
    </w:p>
    <w:p w14:paraId="1321AEAC" w14:textId="77777777" w:rsidR="002C5D28" w:rsidRPr="00645E3C" w:rsidRDefault="002C5D28" w:rsidP="00FF1AD0">
      <w:pPr>
        <w:pStyle w:val="PL"/>
        <w:shd w:val="pct10" w:color="auto" w:fill="auto"/>
      </w:pPr>
    </w:p>
    <w:p w14:paraId="0E36B55C" w14:textId="77777777" w:rsidR="002C5D28" w:rsidRPr="00645E3C" w:rsidRDefault="002C5D28" w:rsidP="00FF1AD0">
      <w:pPr>
        <w:pStyle w:val="PL"/>
        <w:shd w:val="pct10" w:color="auto" w:fill="auto"/>
        <w:rPr>
          <w:color w:val="808080"/>
        </w:rPr>
      </w:pPr>
      <w:r w:rsidRPr="00645E3C">
        <w:rPr>
          <w:color w:val="808080"/>
        </w:rPr>
        <w:t>-- ASN1STOP</w:t>
      </w:r>
    </w:p>
    <w:p w14:paraId="63D838BA" w14:textId="77777777" w:rsidR="002C5D28" w:rsidRPr="00645E3C" w:rsidRDefault="002C5D28" w:rsidP="002C5D28"/>
    <w:p w14:paraId="79051B2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645E3C" w:rsidRDefault="002C5D28" w:rsidP="00FF1AD0">
      <w:pPr>
        <w:pStyle w:val="PL"/>
        <w:shd w:val="pct10" w:color="auto" w:fill="auto"/>
        <w:rPr>
          <w:color w:val="808080"/>
        </w:rPr>
      </w:pPr>
      <w:r w:rsidRPr="00645E3C">
        <w:rPr>
          <w:color w:val="808080"/>
        </w:rPr>
        <w:t>-- /example/ ASN1START</w:t>
      </w:r>
    </w:p>
    <w:p w14:paraId="0EC62265" w14:textId="77777777" w:rsidR="002C5D28" w:rsidRPr="00645E3C" w:rsidRDefault="002C5D28" w:rsidP="00FF1AD0">
      <w:pPr>
        <w:pStyle w:val="PL"/>
        <w:shd w:val="pct10" w:color="auto" w:fill="auto"/>
      </w:pPr>
    </w:p>
    <w:p w14:paraId="6222290C"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538D9F94" w14:textId="77777777" w:rsidR="002C5D28" w:rsidRPr="00645E3C" w:rsidRDefault="002C5D28" w:rsidP="00FF1AD0">
      <w:pPr>
        <w:pStyle w:val="PL"/>
        <w:shd w:val="pct10" w:color="auto" w:fill="auto"/>
      </w:pPr>
      <w:r w:rsidRPr="00645E3C">
        <w:t xml:space="preserve">    field1                                  InformationElement1,</w:t>
      </w:r>
    </w:p>
    <w:p w14:paraId="7B2FD205" w14:textId="77777777" w:rsidR="002C5D28" w:rsidRPr="00645E3C" w:rsidRDefault="002C5D28" w:rsidP="00FF1AD0">
      <w:pPr>
        <w:pStyle w:val="PL"/>
        <w:shd w:val="pct10" w:color="auto" w:fill="auto"/>
      </w:pPr>
      <w:r w:rsidRPr="00645E3C">
        <w:t xml:space="preserve">    field2                                  InformationElement2,</w:t>
      </w:r>
    </w:p>
    <w:p w14:paraId="7499012D" w14:textId="77777777" w:rsidR="002C5D28" w:rsidRPr="00645E3C" w:rsidRDefault="002C5D28" w:rsidP="00FF1AD0">
      <w:pPr>
        <w:pStyle w:val="PL"/>
        <w:shd w:val="pct10" w:color="auto" w:fill="auto"/>
      </w:pPr>
    </w:p>
    <w:p w14:paraId="2CCF02D3"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1CAC2CA6" w14:textId="77777777" w:rsidR="002C5D28" w:rsidRPr="00645E3C" w:rsidRDefault="002C5D28" w:rsidP="00FF1AD0">
      <w:pPr>
        <w:pStyle w:val="PL"/>
        <w:shd w:val="pct10" w:color="auto" w:fill="auto"/>
      </w:pPr>
      <w:r w:rsidRPr="00645E3C">
        <w:t>}</w:t>
      </w:r>
    </w:p>
    <w:p w14:paraId="1439A789" w14:textId="77777777" w:rsidR="002C5D28" w:rsidRPr="00645E3C" w:rsidRDefault="002C5D28" w:rsidP="00FF1AD0">
      <w:pPr>
        <w:pStyle w:val="PL"/>
        <w:shd w:val="pct10" w:color="auto" w:fill="auto"/>
      </w:pPr>
    </w:p>
    <w:p w14:paraId="02DCF456" w14:textId="77777777" w:rsidR="002C5D28" w:rsidRPr="00645E3C" w:rsidRDefault="002C5D28" w:rsidP="00FF1AD0">
      <w:pPr>
        <w:pStyle w:val="PL"/>
        <w:shd w:val="pct10" w:color="auto" w:fill="auto"/>
        <w:rPr>
          <w:color w:val="808080"/>
        </w:rPr>
      </w:pPr>
      <w:r w:rsidRPr="00645E3C">
        <w:rPr>
          <w:color w:val="808080"/>
        </w:rPr>
        <w:t>-- ASN1STOP</w:t>
      </w:r>
    </w:p>
    <w:p w14:paraId="7196383E" w14:textId="77777777" w:rsidR="002C5D28" w:rsidRPr="00645E3C" w:rsidRDefault="002C5D28" w:rsidP="002C5D28"/>
    <w:p w14:paraId="2AF89ACA"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084042CE"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A01C56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645E3C" w:rsidRDefault="002C5D28" w:rsidP="00F43D0B">
            <w:pPr>
              <w:pStyle w:val="TAL"/>
              <w:rPr>
                <w:b/>
                <w:i/>
                <w:lang w:val="en-GB" w:eastAsia="en-GB"/>
              </w:rPr>
            </w:pPr>
            <w:r w:rsidRPr="00645E3C">
              <w:rPr>
                <w:b/>
                <w:i/>
                <w:lang w:val="en-GB" w:eastAsia="en-GB"/>
              </w:rPr>
              <w:t>%field identifier%</w:t>
            </w:r>
          </w:p>
          <w:p w14:paraId="18F4FFB0"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43B5443A"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645E3C" w:rsidRDefault="002C5D28" w:rsidP="00F43D0B">
            <w:pPr>
              <w:pStyle w:val="TAL"/>
              <w:rPr>
                <w:b/>
                <w:i/>
                <w:lang w:val="en-GB" w:eastAsia="en-GB"/>
              </w:rPr>
            </w:pPr>
            <w:r w:rsidRPr="00645E3C">
              <w:rPr>
                <w:b/>
                <w:i/>
                <w:lang w:val="en-GB" w:eastAsia="en-GB"/>
              </w:rPr>
              <w:t>%field identifier%</w:t>
            </w:r>
          </w:p>
          <w:p w14:paraId="46F1C23C" w14:textId="77777777" w:rsidR="002C5D28" w:rsidRPr="00645E3C" w:rsidRDefault="002C5D28" w:rsidP="00F43D0B">
            <w:pPr>
              <w:pStyle w:val="TAL"/>
              <w:rPr>
                <w:lang w:val="en-GB" w:eastAsia="en-GB"/>
              </w:rPr>
            </w:pPr>
            <w:r w:rsidRPr="00645E3C">
              <w:rPr>
                <w:lang w:val="en-GB" w:eastAsia="en-GB"/>
              </w:rPr>
              <w:t>Field description.</w:t>
            </w:r>
          </w:p>
        </w:tc>
      </w:tr>
    </w:tbl>
    <w:p w14:paraId="1C072E81" w14:textId="77777777" w:rsidR="002C5D28" w:rsidRPr="00645E3C" w:rsidRDefault="002C5D28" w:rsidP="002C5D28"/>
    <w:p w14:paraId="5A8FBEA3" w14:textId="77777777" w:rsidR="002C5D28" w:rsidRPr="00645E3C" w:rsidRDefault="002C5D28" w:rsidP="002C5D28">
      <w:r w:rsidRPr="00645E3C">
        <w:t>The field description table has one column. The header row shall contain the ASN.1 type identifier of the PDU type.</w:t>
      </w:r>
    </w:p>
    <w:p w14:paraId="579160C2"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645E3C" w:rsidRDefault="002C5D28" w:rsidP="002C5D28">
      <w:r w:rsidRPr="00645E3C">
        <w:t>The parts of the PDU contents that do not require a field description shall be omitted from the field description table.</w:t>
      </w:r>
    </w:p>
    <w:p w14:paraId="6A962C1C" w14:textId="77777777" w:rsidR="002C5D28" w:rsidRPr="00645E3C" w:rsidRDefault="002C5D28" w:rsidP="002C5D28">
      <w:pPr>
        <w:pStyle w:val="Heading2"/>
        <w:rPr>
          <w:lang w:val="en-GB"/>
        </w:rPr>
      </w:pPr>
      <w:bookmarkStart w:id="4113" w:name="_Toc535261739"/>
      <w:r w:rsidRPr="00645E3C">
        <w:rPr>
          <w:lang w:val="en-GB"/>
        </w:rPr>
        <w:t>A.3.4</w:t>
      </w:r>
      <w:r w:rsidRPr="00645E3C">
        <w:rPr>
          <w:lang w:val="en-GB"/>
        </w:rPr>
        <w:tab/>
        <w:t>Information elements</w:t>
      </w:r>
      <w:bookmarkEnd w:id="4113"/>
    </w:p>
    <w:p w14:paraId="1E271234" w14:textId="77777777" w:rsidR="002C5D28" w:rsidRPr="00645E3C" w:rsidRDefault="002C5D28" w:rsidP="002C5D28">
      <w:r w:rsidRPr="00645E3C">
        <w:t>Each IE (information element) type is specified in an ASN.1 section similar to the one shown in the example below.</w:t>
      </w:r>
    </w:p>
    <w:p w14:paraId="5BF21B2C" w14:textId="77777777" w:rsidR="002C5D28" w:rsidRPr="00645E3C" w:rsidRDefault="002C5D28" w:rsidP="00FF1AD0">
      <w:pPr>
        <w:pStyle w:val="PL"/>
        <w:shd w:val="pct10" w:color="auto" w:fill="auto"/>
        <w:rPr>
          <w:color w:val="808080"/>
        </w:rPr>
      </w:pPr>
      <w:r w:rsidRPr="00645E3C">
        <w:rPr>
          <w:color w:val="808080"/>
        </w:rPr>
        <w:t>-- /example/ ASN1START</w:t>
      </w:r>
    </w:p>
    <w:p w14:paraId="72094F5B" w14:textId="77777777" w:rsidR="002C5D28" w:rsidRPr="00645E3C" w:rsidRDefault="002C5D28" w:rsidP="00FF1AD0">
      <w:pPr>
        <w:pStyle w:val="PL"/>
        <w:shd w:val="pct10" w:color="auto" w:fill="auto"/>
      </w:pPr>
    </w:p>
    <w:p w14:paraId="6A36573C"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41BD7855"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CBE1F0F" w14:textId="77777777" w:rsidR="002C5D28" w:rsidRPr="00645E3C" w:rsidRDefault="002C5D28" w:rsidP="00FF1AD0">
      <w:pPr>
        <w:pStyle w:val="PL"/>
        <w:shd w:val="pct10" w:color="auto" w:fill="auto"/>
      </w:pPr>
      <w:r w:rsidRPr="00645E3C">
        <w:t xml:space="preserve">    prach-ConfigInfo                    PRACH-ConfigInfo</w:t>
      </w:r>
    </w:p>
    <w:p w14:paraId="44BA558B" w14:textId="77777777" w:rsidR="002C5D28" w:rsidRPr="00645E3C" w:rsidRDefault="002C5D28" w:rsidP="00FF1AD0">
      <w:pPr>
        <w:pStyle w:val="PL"/>
        <w:shd w:val="pct10" w:color="auto" w:fill="auto"/>
      </w:pPr>
      <w:r w:rsidRPr="00645E3C">
        <w:t>}</w:t>
      </w:r>
    </w:p>
    <w:p w14:paraId="3B70A032" w14:textId="77777777" w:rsidR="002C5D28" w:rsidRPr="00645E3C" w:rsidRDefault="002C5D28" w:rsidP="00FF1AD0">
      <w:pPr>
        <w:pStyle w:val="PL"/>
        <w:shd w:val="pct10" w:color="auto" w:fill="auto"/>
      </w:pPr>
    </w:p>
    <w:p w14:paraId="6ABE6AD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2614A6CC"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014FB5E8"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6A0237EE" w14:textId="77777777" w:rsidR="002C5D28" w:rsidRPr="00645E3C" w:rsidRDefault="002C5D28" w:rsidP="00FF1AD0">
      <w:pPr>
        <w:pStyle w:val="PL"/>
        <w:shd w:val="pct10" w:color="auto" w:fill="auto"/>
      </w:pPr>
      <w:r w:rsidRPr="00645E3C">
        <w:t>}</w:t>
      </w:r>
    </w:p>
    <w:p w14:paraId="72289D92" w14:textId="77777777" w:rsidR="002C5D28" w:rsidRPr="00645E3C" w:rsidRDefault="002C5D28" w:rsidP="00FF1AD0">
      <w:pPr>
        <w:pStyle w:val="PL"/>
        <w:shd w:val="pct10" w:color="auto" w:fill="auto"/>
      </w:pPr>
    </w:p>
    <w:p w14:paraId="1B31D5DD"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61E64172"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59699B2A"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4372718D"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187AF927" w14:textId="77777777" w:rsidR="002C5D28" w:rsidRPr="00645E3C" w:rsidRDefault="002C5D28" w:rsidP="00FF1AD0">
      <w:pPr>
        <w:pStyle w:val="PL"/>
        <w:shd w:val="pct10" w:color="auto" w:fill="auto"/>
      </w:pPr>
      <w:r w:rsidRPr="00645E3C">
        <w:t>}</w:t>
      </w:r>
    </w:p>
    <w:p w14:paraId="40B51938" w14:textId="77777777" w:rsidR="002C5D28" w:rsidRPr="00645E3C" w:rsidRDefault="002C5D28" w:rsidP="00FF1AD0">
      <w:pPr>
        <w:pStyle w:val="PL"/>
        <w:shd w:val="pct10" w:color="auto" w:fill="auto"/>
      </w:pPr>
    </w:p>
    <w:p w14:paraId="7E956131" w14:textId="77777777" w:rsidR="002C5D28" w:rsidRPr="00645E3C" w:rsidRDefault="002C5D28" w:rsidP="00FF1AD0">
      <w:pPr>
        <w:pStyle w:val="PL"/>
        <w:shd w:val="pct10" w:color="auto" w:fill="auto"/>
        <w:rPr>
          <w:color w:val="808080"/>
        </w:rPr>
      </w:pPr>
      <w:r w:rsidRPr="00645E3C">
        <w:rPr>
          <w:color w:val="808080"/>
        </w:rPr>
        <w:t>-- ASN1STOP</w:t>
      </w:r>
    </w:p>
    <w:p w14:paraId="43BE8B90" w14:textId="77777777" w:rsidR="002C5D28" w:rsidRPr="00645E3C" w:rsidRDefault="002C5D28" w:rsidP="002C5D28">
      <w:pPr>
        <w:rPr>
          <w:iCs/>
        </w:rPr>
      </w:pPr>
    </w:p>
    <w:p w14:paraId="7FFCE967"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2493094F"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37D8DCF6"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0C3514CB"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104EE474" w14:textId="77777777" w:rsidR="002C5D28" w:rsidRPr="00645E3C" w:rsidRDefault="002C5D28" w:rsidP="002C5D28">
      <w:pPr>
        <w:pStyle w:val="Heading2"/>
        <w:rPr>
          <w:lang w:val="en-GB"/>
        </w:rPr>
      </w:pPr>
      <w:bookmarkStart w:id="4114" w:name="_Toc535261740"/>
      <w:r w:rsidRPr="00645E3C">
        <w:rPr>
          <w:lang w:val="en-GB"/>
        </w:rPr>
        <w:t>A.3.5</w:t>
      </w:r>
      <w:r w:rsidRPr="00645E3C">
        <w:rPr>
          <w:lang w:val="en-GB"/>
        </w:rPr>
        <w:tab/>
        <w:t>Fields with optional presence</w:t>
      </w:r>
      <w:bookmarkEnd w:id="4114"/>
    </w:p>
    <w:p w14:paraId="3D9EF036"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57218B1" w14:textId="77777777" w:rsidR="002C5D28" w:rsidRPr="00645E3C" w:rsidRDefault="002C5D28" w:rsidP="00FF1AD0">
      <w:pPr>
        <w:pStyle w:val="PL"/>
        <w:shd w:val="pct10" w:color="auto" w:fill="auto"/>
        <w:rPr>
          <w:color w:val="808080"/>
        </w:rPr>
      </w:pPr>
      <w:r w:rsidRPr="00645E3C">
        <w:rPr>
          <w:color w:val="808080"/>
        </w:rPr>
        <w:t>-- /example/ ASN1START</w:t>
      </w:r>
    </w:p>
    <w:p w14:paraId="552A064E" w14:textId="77777777" w:rsidR="002C5D28" w:rsidRPr="00645E3C" w:rsidRDefault="002C5D28" w:rsidP="00FF1AD0">
      <w:pPr>
        <w:pStyle w:val="PL"/>
        <w:shd w:val="pct10" w:color="auto" w:fill="auto"/>
      </w:pPr>
    </w:p>
    <w:p w14:paraId="4840CD88"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7919A329"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6795440B" w14:textId="77777777" w:rsidR="002C5D28" w:rsidRPr="00645E3C" w:rsidRDefault="002C5D28" w:rsidP="00FF1AD0">
      <w:pPr>
        <w:pStyle w:val="PL"/>
        <w:shd w:val="pct10" w:color="auto" w:fill="auto"/>
      </w:pPr>
      <w:r w:rsidRPr="00645E3C">
        <w:t xml:space="preserve">    ...</w:t>
      </w:r>
    </w:p>
    <w:p w14:paraId="6460466A" w14:textId="77777777" w:rsidR="002C5D28" w:rsidRPr="00645E3C" w:rsidRDefault="002C5D28" w:rsidP="00FF1AD0">
      <w:pPr>
        <w:pStyle w:val="PL"/>
        <w:shd w:val="pct10" w:color="auto" w:fill="auto"/>
      </w:pPr>
      <w:r w:rsidRPr="00645E3C">
        <w:t>}</w:t>
      </w:r>
    </w:p>
    <w:p w14:paraId="5C7A4A57" w14:textId="77777777" w:rsidR="002C5D28" w:rsidRPr="00645E3C" w:rsidRDefault="002C5D28" w:rsidP="00FF1AD0">
      <w:pPr>
        <w:pStyle w:val="PL"/>
        <w:shd w:val="pct10" w:color="auto" w:fill="auto"/>
      </w:pPr>
    </w:p>
    <w:p w14:paraId="5A82D2C8" w14:textId="77777777" w:rsidR="002C5D28" w:rsidRPr="00645E3C" w:rsidRDefault="002C5D28" w:rsidP="00FF1AD0">
      <w:pPr>
        <w:pStyle w:val="PL"/>
        <w:shd w:val="pct10" w:color="auto" w:fill="auto"/>
        <w:rPr>
          <w:color w:val="808080"/>
        </w:rPr>
      </w:pPr>
      <w:r w:rsidRPr="00645E3C">
        <w:rPr>
          <w:color w:val="808080"/>
        </w:rPr>
        <w:t>-- ASN1STOP</w:t>
      </w:r>
    </w:p>
    <w:p w14:paraId="67DD2110" w14:textId="77777777" w:rsidR="00A03875" w:rsidRDefault="00A03875" w:rsidP="002C5D28"/>
    <w:p w14:paraId="294A5DEC"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2501EAEC"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559E1E73" w14:textId="77777777" w:rsidR="002C5D28" w:rsidRPr="00645E3C" w:rsidRDefault="002C5D28" w:rsidP="00FF1AD0">
      <w:pPr>
        <w:pStyle w:val="PL"/>
        <w:shd w:val="pct10" w:color="auto" w:fill="auto"/>
      </w:pPr>
    </w:p>
    <w:p w14:paraId="2E02FCE4"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AC8BDF"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4D7ECA12"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41AE923" w14:textId="77777777" w:rsidR="002C5D28" w:rsidRPr="00645E3C" w:rsidRDefault="002C5D28" w:rsidP="00FF1AD0">
      <w:pPr>
        <w:pStyle w:val="PL"/>
        <w:shd w:val="pct10" w:color="auto" w:fill="auto"/>
      </w:pPr>
      <w:r w:rsidRPr="00645E3C">
        <w:t>}</w:t>
      </w:r>
    </w:p>
    <w:p w14:paraId="676E99F6" w14:textId="77777777" w:rsidR="002C5D28" w:rsidRPr="00645E3C" w:rsidRDefault="002C5D28" w:rsidP="00FF1AD0">
      <w:pPr>
        <w:pStyle w:val="PL"/>
        <w:shd w:val="pct10" w:color="auto" w:fill="auto"/>
      </w:pPr>
    </w:p>
    <w:p w14:paraId="19155FB1" w14:textId="77777777" w:rsidR="002C5D28" w:rsidRPr="00645E3C" w:rsidRDefault="002C5D28" w:rsidP="00FF1AD0">
      <w:pPr>
        <w:pStyle w:val="PL"/>
        <w:shd w:val="pct10" w:color="auto" w:fill="auto"/>
        <w:rPr>
          <w:color w:val="808080"/>
        </w:rPr>
      </w:pPr>
      <w:r w:rsidRPr="00645E3C">
        <w:rPr>
          <w:color w:val="808080"/>
        </w:rPr>
        <w:t>-- ASN1STOP</w:t>
      </w:r>
    </w:p>
    <w:p w14:paraId="6404BD4D" w14:textId="77777777" w:rsidR="002C5D28" w:rsidRPr="00645E3C" w:rsidRDefault="002C5D28" w:rsidP="002C5D28">
      <w:pPr>
        <w:rPr>
          <w:iCs/>
        </w:rPr>
      </w:pPr>
    </w:p>
    <w:p w14:paraId="24DF0F10"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645E3C" w:rsidRDefault="002C5D28" w:rsidP="002C5D28">
      <w:pPr>
        <w:pStyle w:val="Heading2"/>
        <w:rPr>
          <w:lang w:val="en-GB"/>
        </w:rPr>
      </w:pPr>
      <w:bookmarkStart w:id="4115" w:name="_Toc535261741"/>
      <w:r w:rsidRPr="00645E3C">
        <w:rPr>
          <w:lang w:val="en-GB"/>
        </w:rPr>
        <w:t>A.3.6</w:t>
      </w:r>
      <w:r w:rsidRPr="00645E3C">
        <w:rPr>
          <w:lang w:val="en-GB"/>
        </w:rPr>
        <w:tab/>
        <w:t>Fields with conditional presence</w:t>
      </w:r>
      <w:bookmarkEnd w:id="4115"/>
    </w:p>
    <w:p w14:paraId="02EC61C0"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645E3C" w:rsidRDefault="002C5D28" w:rsidP="00FF1AD0">
      <w:pPr>
        <w:pStyle w:val="PL"/>
        <w:shd w:val="pct10" w:color="auto" w:fill="auto"/>
        <w:rPr>
          <w:color w:val="808080"/>
        </w:rPr>
      </w:pPr>
      <w:r w:rsidRPr="00645E3C">
        <w:rPr>
          <w:color w:val="808080"/>
        </w:rPr>
        <w:t>-- /example/ ASN1START</w:t>
      </w:r>
    </w:p>
    <w:p w14:paraId="4E9F7442" w14:textId="77777777" w:rsidR="002C5D28" w:rsidRPr="00645E3C" w:rsidRDefault="002C5D28" w:rsidP="00FF1AD0">
      <w:pPr>
        <w:pStyle w:val="PL"/>
        <w:shd w:val="pct10" w:color="auto" w:fill="auto"/>
      </w:pPr>
    </w:p>
    <w:p w14:paraId="563BF260"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4CE2404"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34890D0"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11E8297F" w14:textId="77777777" w:rsidR="002C5D28" w:rsidRPr="00645E3C" w:rsidRDefault="002C5D28" w:rsidP="00FF1AD0">
      <w:pPr>
        <w:pStyle w:val="PL"/>
        <w:shd w:val="pct10" w:color="auto" w:fill="auto"/>
      </w:pPr>
      <w:r w:rsidRPr="00645E3C">
        <w:t xml:space="preserve">        ...</w:t>
      </w:r>
    </w:p>
    <w:p w14:paraId="128CADE1"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39F758D2" w14:textId="77777777" w:rsidR="002C5D28" w:rsidRPr="00645E3C" w:rsidRDefault="002C5D28" w:rsidP="00FF1AD0">
      <w:pPr>
        <w:pStyle w:val="PL"/>
        <w:shd w:val="pct10" w:color="auto" w:fill="auto"/>
      </w:pPr>
      <w:r w:rsidRPr="00645E3C">
        <w:t>}</w:t>
      </w:r>
    </w:p>
    <w:p w14:paraId="61174016" w14:textId="77777777" w:rsidR="002C5D28" w:rsidRPr="00645E3C" w:rsidRDefault="002C5D28" w:rsidP="00FF1AD0">
      <w:pPr>
        <w:pStyle w:val="PL"/>
        <w:shd w:val="pct10" w:color="auto" w:fill="auto"/>
      </w:pPr>
    </w:p>
    <w:p w14:paraId="540276FD" w14:textId="77777777" w:rsidR="002C5D28" w:rsidRPr="00645E3C" w:rsidRDefault="002C5D28" w:rsidP="00FF1AD0">
      <w:pPr>
        <w:pStyle w:val="PL"/>
        <w:shd w:val="pct10" w:color="auto" w:fill="auto"/>
        <w:rPr>
          <w:color w:val="808080"/>
        </w:rPr>
      </w:pPr>
      <w:r w:rsidRPr="00645E3C">
        <w:rPr>
          <w:color w:val="808080"/>
        </w:rPr>
        <w:t>-- ASN1STOP</w:t>
      </w:r>
    </w:p>
    <w:p w14:paraId="7D9BB06F" w14:textId="77777777" w:rsidR="002C5D28" w:rsidRPr="00645E3C" w:rsidRDefault="002C5D28" w:rsidP="002C5D28"/>
    <w:p w14:paraId="58CC7B13"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229548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76B9CE5"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645E3C" w:rsidRDefault="002C5D28" w:rsidP="002C5D28"/>
    <w:p w14:paraId="78CE3673"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645E3C" w:rsidRDefault="002C5D28" w:rsidP="002C5D28">
      <w:r w:rsidRPr="00645E3C">
        <w:t>If the ASN.1 section does not include any fields with conditional presence, the conditional presence table shall not be included.</w:t>
      </w:r>
    </w:p>
    <w:p w14:paraId="2A247B71" w14:textId="77777777" w:rsidR="002C5D28" w:rsidRPr="00645E3C" w:rsidRDefault="002C5D28" w:rsidP="002C5D28">
      <w:r w:rsidRPr="00645E3C">
        <w:t>Whenever a field is only applicable in specific cases e.g. TDD, use of conditional presence should be considered.</w:t>
      </w:r>
    </w:p>
    <w:p w14:paraId="54A06D8C" w14:textId="77777777" w:rsidR="002C5D28" w:rsidRPr="00645E3C" w:rsidRDefault="002C5D28" w:rsidP="002C5D28">
      <w:pPr>
        <w:pStyle w:val="Heading2"/>
        <w:rPr>
          <w:lang w:val="en-GB"/>
        </w:rPr>
      </w:pPr>
      <w:bookmarkStart w:id="4116" w:name="_Toc535261742"/>
      <w:r w:rsidRPr="00645E3C">
        <w:rPr>
          <w:lang w:val="en-GB"/>
        </w:rPr>
        <w:t>A.3.7</w:t>
      </w:r>
      <w:r w:rsidRPr="00645E3C">
        <w:rPr>
          <w:lang w:val="en-GB"/>
        </w:rPr>
        <w:tab/>
        <w:t>Guidelines on use of lists with elements of SEQUENCE type</w:t>
      </w:r>
      <w:bookmarkEnd w:id="4116"/>
    </w:p>
    <w:p w14:paraId="29978959"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645E3C" w:rsidRDefault="002C5D28" w:rsidP="002C5D28">
      <w:r w:rsidRPr="00645E3C">
        <w:t>For example, a list of PLMN identities with reservation flags is defined as in the following example:</w:t>
      </w:r>
    </w:p>
    <w:p w14:paraId="14C27713" w14:textId="77777777" w:rsidR="002C5D28" w:rsidRPr="00645E3C" w:rsidRDefault="002C5D28" w:rsidP="00FF1AD0">
      <w:pPr>
        <w:pStyle w:val="PL"/>
        <w:shd w:val="pct10" w:color="auto" w:fill="auto"/>
        <w:rPr>
          <w:color w:val="808080"/>
        </w:rPr>
      </w:pPr>
      <w:r w:rsidRPr="00645E3C">
        <w:rPr>
          <w:color w:val="808080"/>
        </w:rPr>
        <w:t>-- /example/ ASN1START</w:t>
      </w:r>
    </w:p>
    <w:p w14:paraId="035ED2EC" w14:textId="77777777" w:rsidR="002C5D28" w:rsidRPr="00645E3C" w:rsidRDefault="002C5D28" w:rsidP="00FF1AD0">
      <w:pPr>
        <w:pStyle w:val="PL"/>
        <w:shd w:val="pct10" w:color="auto" w:fill="auto"/>
      </w:pPr>
    </w:p>
    <w:p w14:paraId="67CE51FE"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712C6832" w14:textId="77777777" w:rsidR="002C5D28" w:rsidRPr="00645E3C" w:rsidRDefault="002C5D28" w:rsidP="00FF1AD0">
      <w:pPr>
        <w:pStyle w:val="PL"/>
        <w:shd w:val="pct10" w:color="auto" w:fill="auto"/>
      </w:pPr>
    </w:p>
    <w:p w14:paraId="4FA627B8"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344EAADE" w14:textId="77777777" w:rsidR="002C5D28" w:rsidRPr="00645E3C" w:rsidRDefault="002C5D28" w:rsidP="00FF1AD0">
      <w:pPr>
        <w:pStyle w:val="PL"/>
        <w:shd w:val="pct10" w:color="auto" w:fill="auto"/>
      </w:pPr>
      <w:r w:rsidRPr="00645E3C">
        <w:t xml:space="preserve">    plmn-Identity                       PLMN-Identity,</w:t>
      </w:r>
    </w:p>
    <w:p w14:paraId="48FDC523"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4A80BC49" w14:textId="77777777" w:rsidR="002C5D28" w:rsidRPr="00645E3C" w:rsidRDefault="002C5D28" w:rsidP="00FF1AD0">
      <w:pPr>
        <w:pStyle w:val="PL"/>
        <w:shd w:val="pct10" w:color="auto" w:fill="auto"/>
      </w:pPr>
      <w:r w:rsidRPr="00645E3C">
        <w:t>}</w:t>
      </w:r>
    </w:p>
    <w:p w14:paraId="47C41DED" w14:textId="77777777" w:rsidR="002C5D28" w:rsidRPr="00645E3C" w:rsidRDefault="002C5D28" w:rsidP="00FF1AD0">
      <w:pPr>
        <w:pStyle w:val="PL"/>
        <w:shd w:val="pct10" w:color="auto" w:fill="auto"/>
      </w:pPr>
    </w:p>
    <w:p w14:paraId="49BCEC08" w14:textId="77777777" w:rsidR="002C5D28" w:rsidRPr="00645E3C" w:rsidRDefault="002C5D28" w:rsidP="00FF1AD0">
      <w:pPr>
        <w:pStyle w:val="PL"/>
        <w:shd w:val="pct10" w:color="auto" w:fill="auto"/>
        <w:rPr>
          <w:color w:val="808080"/>
        </w:rPr>
      </w:pPr>
      <w:r w:rsidRPr="00645E3C">
        <w:rPr>
          <w:color w:val="808080"/>
        </w:rPr>
        <w:t>-- ASN1STOP</w:t>
      </w:r>
    </w:p>
    <w:p w14:paraId="6FB7CE10" w14:textId="77777777" w:rsidR="002C5D28" w:rsidRPr="00645E3C" w:rsidRDefault="002C5D28" w:rsidP="002C5D28"/>
    <w:p w14:paraId="79692FE0" w14:textId="77777777" w:rsidR="002C5D28" w:rsidRPr="00645E3C" w:rsidRDefault="002C5D28" w:rsidP="002C5D28">
      <w:r w:rsidRPr="00645E3C">
        <w:t>rather than as in the following (bad) example, which may cause generated code to contain types with unpredictable names:</w:t>
      </w:r>
    </w:p>
    <w:p w14:paraId="535E8C26" w14:textId="77777777" w:rsidR="002C5D28" w:rsidRPr="00645E3C" w:rsidRDefault="002C5D28" w:rsidP="00FF1AD0">
      <w:pPr>
        <w:pStyle w:val="PL"/>
        <w:shd w:val="pct10" w:color="auto" w:fill="auto"/>
        <w:rPr>
          <w:color w:val="808080"/>
        </w:rPr>
      </w:pPr>
      <w:r w:rsidRPr="00645E3C">
        <w:rPr>
          <w:color w:val="808080"/>
        </w:rPr>
        <w:t>-- /bad example/ ASN1START</w:t>
      </w:r>
    </w:p>
    <w:p w14:paraId="6D337DAC" w14:textId="77777777" w:rsidR="002C5D28" w:rsidRPr="00645E3C" w:rsidRDefault="002C5D28" w:rsidP="00FF1AD0">
      <w:pPr>
        <w:pStyle w:val="PL"/>
        <w:shd w:val="pct10" w:color="auto" w:fill="auto"/>
      </w:pPr>
    </w:p>
    <w:p w14:paraId="6B691097"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38AE5A48" w14:textId="77777777" w:rsidR="002C5D28" w:rsidRPr="00645E3C" w:rsidRDefault="002C5D28" w:rsidP="00FF1AD0">
      <w:pPr>
        <w:pStyle w:val="PL"/>
        <w:shd w:val="pct10" w:color="auto" w:fill="auto"/>
      </w:pPr>
      <w:r w:rsidRPr="00645E3C">
        <w:t xml:space="preserve">    plmn-Identity                           PLMN-Identity,</w:t>
      </w:r>
    </w:p>
    <w:p w14:paraId="13CA4584"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51D985C2" w14:textId="77777777" w:rsidR="002C5D28" w:rsidRPr="00645E3C" w:rsidRDefault="002C5D28" w:rsidP="00FF1AD0">
      <w:pPr>
        <w:pStyle w:val="PL"/>
        <w:shd w:val="pct10" w:color="auto" w:fill="auto"/>
      </w:pPr>
      <w:r w:rsidRPr="00645E3C">
        <w:t>}</w:t>
      </w:r>
    </w:p>
    <w:p w14:paraId="20ED5525" w14:textId="77777777" w:rsidR="002C5D28" w:rsidRPr="00645E3C" w:rsidRDefault="002C5D28" w:rsidP="00FF1AD0">
      <w:pPr>
        <w:pStyle w:val="PL"/>
        <w:shd w:val="pct10" w:color="auto" w:fill="auto"/>
      </w:pPr>
    </w:p>
    <w:p w14:paraId="4BE834F9" w14:textId="77777777" w:rsidR="002C5D28" w:rsidRPr="00645E3C" w:rsidRDefault="002C5D28" w:rsidP="00FF1AD0">
      <w:pPr>
        <w:pStyle w:val="PL"/>
        <w:shd w:val="pct10" w:color="auto" w:fill="auto"/>
        <w:rPr>
          <w:color w:val="808080"/>
        </w:rPr>
      </w:pPr>
      <w:r w:rsidRPr="00645E3C">
        <w:rPr>
          <w:color w:val="808080"/>
        </w:rPr>
        <w:t>-- ASN1STOP</w:t>
      </w:r>
    </w:p>
    <w:p w14:paraId="264507B4" w14:textId="77777777" w:rsidR="002C5D28" w:rsidRPr="00645E3C" w:rsidRDefault="002C5D28" w:rsidP="002C5D28">
      <w:pPr>
        <w:rPr>
          <w:noProof/>
          <w:lang w:eastAsia="sv-SE"/>
        </w:rPr>
      </w:pPr>
    </w:p>
    <w:p w14:paraId="414556AA" w14:textId="77777777" w:rsidR="002C5D28" w:rsidRPr="00645E3C" w:rsidRDefault="002C5D28" w:rsidP="002C5D28">
      <w:pPr>
        <w:pStyle w:val="Heading2"/>
        <w:rPr>
          <w:noProof/>
          <w:lang w:val="en-GB" w:eastAsia="sv-SE"/>
        </w:rPr>
      </w:pPr>
      <w:bookmarkStart w:id="4117" w:name="_Toc535261743"/>
      <w:r w:rsidRPr="00645E3C">
        <w:rPr>
          <w:noProof/>
          <w:lang w:val="en-GB" w:eastAsia="sv-SE"/>
        </w:rPr>
        <w:lastRenderedPageBreak/>
        <w:t>A.3.8</w:t>
      </w:r>
      <w:r w:rsidRPr="00645E3C">
        <w:rPr>
          <w:noProof/>
          <w:lang w:val="en-GB" w:eastAsia="sv-SE"/>
        </w:rPr>
        <w:tab/>
        <w:t>Guidelines on use of parameterised SetupRelease type</w:t>
      </w:r>
      <w:bookmarkEnd w:id="4117"/>
    </w:p>
    <w:p w14:paraId="1C1A7C2B"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645E3C" w:rsidRDefault="002C5D28" w:rsidP="00FF1AD0">
      <w:pPr>
        <w:pStyle w:val="PL"/>
        <w:shd w:val="pct10" w:color="auto" w:fill="auto"/>
        <w:rPr>
          <w:color w:val="808080"/>
        </w:rPr>
      </w:pPr>
      <w:r w:rsidRPr="00645E3C">
        <w:rPr>
          <w:color w:val="808080"/>
        </w:rPr>
        <w:t>-- /example/ ASN1START</w:t>
      </w:r>
    </w:p>
    <w:p w14:paraId="6FAB8645" w14:textId="77777777" w:rsidR="002C5D28" w:rsidRPr="00645E3C" w:rsidRDefault="002C5D28" w:rsidP="00FF1AD0">
      <w:pPr>
        <w:pStyle w:val="PL"/>
        <w:shd w:val="pct10" w:color="auto" w:fill="auto"/>
      </w:pPr>
    </w:p>
    <w:p w14:paraId="224B0199"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3289203A"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51A61C26" w14:textId="77777777" w:rsidR="002C5D28" w:rsidRPr="00645E3C" w:rsidRDefault="002C5D28" w:rsidP="00FF1AD0">
      <w:pPr>
        <w:pStyle w:val="PL"/>
        <w:shd w:val="pct10" w:color="auto" w:fill="auto"/>
      </w:pPr>
      <w:r w:rsidRPr="00645E3C">
        <w:t xml:space="preserve">    ...</w:t>
      </w:r>
    </w:p>
    <w:p w14:paraId="6C92B7CB" w14:textId="77777777" w:rsidR="002C5D28" w:rsidRPr="00645E3C" w:rsidRDefault="002C5D28" w:rsidP="00FF1AD0">
      <w:pPr>
        <w:pStyle w:val="PL"/>
        <w:shd w:val="pct10" w:color="auto" w:fill="auto"/>
      </w:pPr>
      <w:r w:rsidRPr="00645E3C">
        <w:t>}</w:t>
      </w:r>
    </w:p>
    <w:p w14:paraId="53A1C65B" w14:textId="77777777" w:rsidR="002C5D28" w:rsidRPr="00645E3C" w:rsidRDefault="002C5D28" w:rsidP="00FF1AD0">
      <w:pPr>
        <w:pStyle w:val="PL"/>
        <w:shd w:val="pct10" w:color="auto" w:fill="auto"/>
      </w:pPr>
    </w:p>
    <w:p w14:paraId="00436236" w14:textId="77777777" w:rsidR="002C5D28" w:rsidRPr="00645E3C" w:rsidRDefault="002C5D28" w:rsidP="00FF1AD0">
      <w:pPr>
        <w:pStyle w:val="PL"/>
        <w:shd w:val="pct10" w:color="auto" w:fill="auto"/>
      </w:pPr>
    </w:p>
    <w:p w14:paraId="341B5A3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18614E26" w14:textId="77777777" w:rsidR="002C5D28" w:rsidRPr="00645E3C" w:rsidRDefault="002C5D28" w:rsidP="00FF1AD0">
      <w:pPr>
        <w:pStyle w:val="PL"/>
        <w:shd w:val="pct10" w:color="auto" w:fill="auto"/>
      </w:pPr>
      <w:r w:rsidRPr="00645E3C">
        <w:t xml:space="preserve">    field-r15       SetupRelease { Element-r15 }</w:t>
      </w:r>
    </w:p>
    <w:p w14:paraId="67FFB8F5"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8676ED6" w14:textId="77777777" w:rsidR="002C5D28" w:rsidRPr="00645E3C" w:rsidRDefault="002C5D28" w:rsidP="00FF1AD0">
      <w:pPr>
        <w:pStyle w:val="PL"/>
        <w:shd w:val="pct10" w:color="auto" w:fill="auto"/>
      </w:pPr>
    </w:p>
    <w:p w14:paraId="1313EDCC"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7E966DB8" w14:textId="77777777" w:rsidR="002C5D28" w:rsidRPr="00645E3C" w:rsidRDefault="002C5D28" w:rsidP="00FF1AD0">
      <w:pPr>
        <w:pStyle w:val="PL"/>
        <w:shd w:val="pct10" w:color="auto" w:fill="auto"/>
      </w:pPr>
      <w:r w:rsidRPr="00645E3C">
        <w:t xml:space="preserve">    field1-r15                  IE1-r15,</w:t>
      </w:r>
    </w:p>
    <w:p w14:paraId="6BFC180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1331C90"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0DB8D90" w14:textId="77777777" w:rsidR="002C5D28" w:rsidRPr="00645E3C" w:rsidRDefault="002C5D28" w:rsidP="00FF1AD0">
      <w:pPr>
        <w:pStyle w:val="PL"/>
        <w:shd w:val="pct10" w:color="auto" w:fill="auto"/>
      </w:pPr>
    </w:p>
    <w:p w14:paraId="61D2B191" w14:textId="77777777" w:rsidR="002C5D28" w:rsidRPr="00645E3C" w:rsidRDefault="002C5D28" w:rsidP="00FF1AD0">
      <w:pPr>
        <w:pStyle w:val="PL"/>
        <w:shd w:val="pct10" w:color="auto" w:fill="auto"/>
        <w:rPr>
          <w:color w:val="808080"/>
        </w:rPr>
      </w:pPr>
      <w:r w:rsidRPr="00645E3C">
        <w:rPr>
          <w:color w:val="808080"/>
        </w:rPr>
        <w:t>-- /example/ ASN1STOP</w:t>
      </w:r>
    </w:p>
    <w:p w14:paraId="6AF2E2DC" w14:textId="77777777" w:rsidR="002C5D28" w:rsidRPr="00645E3C" w:rsidRDefault="002C5D28" w:rsidP="002C5D28"/>
    <w:p w14:paraId="02F6144D"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575838C" w14:textId="77777777" w:rsidR="002C5D28" w:rsidRPr="00645E3C" w:rsidRDefault="002C5D28" w:rsidP="00FF1AD0">
      <w:pPr>
        <w:pStyle w:val="PL"/>
        <w:shd w:val="pct10" w:color="auto" w:fill="auto"/>
        <w:rPr>
          <w:color w:val="808080"/>
        </w:rPr>
      </w:pPr>
      <w:r w:rsidRPr="00645E3C">
        <w:rPr>
          <w:color w:val="808080"/>
        </w:rPr>
        <w:t>-- /example/ ASN1START</w:t>
      </w:r>
    </w:p>
    <w:p w14:paraId="784466D4" w14:textId="77777777" w:rsidR="002C5D28" w:rsidRPr="00645E3C" w:rsidRDefault="002C5D28" w:rsidP="00FF1AD0">
      <w:pPr>
        <w:pStyle w:val="PL"/>
        <w:shd w:val="pct10" w:color="auto" w:fill="auto"/>
      </w:pPr>
    </w:p>
    <w:p w14:paraId="7329C31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42ED8D3"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3440CD6D" w14:textId="77777777" w:rsidR="002C5D28" w:rsidRPr="00645E3C" w:rsidRDefault="002C5D28" w:rsidP="00FF1AD0">
      <w:pPr>
        <w:pStyle w:val="PL"/>
        <w:shd w:val="pct10" w:color="auto" w:fill="auto"/>
      </w:pPr>
      <w:r w:rsidRPr="00645E3C">
        <w:t xml:space="preserve">            field1-r15                  IE1-r15,</w:t>
      </w:r>
    </w:p>
    <w:p w14:paraId="35159FF9"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19A6D0FA" w14:textId="77777777" w:rsidR="002C5D28" w:rsidRPr="00645E3C" w:rsidRDefault="002C5D28" w:rsidP="00FF1AD0">
      <w:pPr>
        <w:pStyle w:val="PL"/>
        <w:shd w:val="pct10" w:color="auto" w:fill="auto"/>
      </w:pPr>
      <w:r w:rsidRPr="00645E3C">
        <w:t xml:space="preserve">        }</w:t>
      </w:r>
    </w:p>
    <w:p w14:paraId="2FABBF2B"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AD19EDF" w14:textId="77777777" w:rsidR="002C5D28" w:rsidRPr="00645E3C" w:rsidRDefault="002C5D28" w:rsidP="00FF1AD0">
      <w:pPr>
        <w:pStyle w:val="PL"/>
        <w:shd w:val="pct10" w:color="auto" w:fill="auto"/>
      </w:pPr>
      <w:r w:rsidRPr="00645E3C">
        <w:t>}</w:t>
      </w:r>
    </w:p>
    <w:p w14:paraId="06C8D171" w14:textId="77777777" w:rsidR="002C5D28" w:rsidRPr="00645E3C" w:rsidRDefault="002C5D28" w:rsidP="00FF1AD0">
      <w:pPr>
        <w:pStyle w:val="PL"/>
        <w:shd w:val="pct10" w:color="auto" w:fill="auto"/>
      </w:pPr>
    </w:p>
    <w:p w14:paraId="61179C6A" w14:textId="77777777" w:rsidR="002C5D28" w:rsidRPr="00645E3C" w:rsidRDefault="002C5D28" w:rsidP="00FF1AD0">
      <w:pPr>
        <w:pStyle w:val="PL"/>
        <w:shd w:val="pct10" w:color="auto" w:fill="auto"/>
        <w:rPr>
          <w:color w:val="808080"/>
        </w:rPr>
      </w:pPr>
      <w:r w:rsidRPr="00645E3C">
        <w:rPr>
          <w:color w:val="808080"/>
        </w:rPr>
        <w:t>-- /example/ ASN1STOP</w:t>
      </w:r>
    </w:p>
    <w:p w14:paraId="61D86978" w14:textId="77777777" w:rsidR="002C5D28" w:rsidRPr="00645E3C" w:rsidRDefault="002C5D28" w:rsidP="002C5D28"/>
    <w:p w14:paraId="46530E10"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2FC08062" w14:textId="77777777" w:rsidR="002C5D28" w:rsidRPr="00645E3C" w:rsidRDefault="002C5D28" w:rsidP="002C5D28">
      <w:pPr>
        <w:pStyle w:val="B2"/>
        <w:rPr>
          <w:lang w:val="en-GB"/>
        </w:rPr>
      </w:pPr>
      <w:r w:rsidRPr="00645E3C">
        <w:rPr>
          <w:lang w:val="en-GB"/>
        </w:rPr>
        <w:t>2&gt; do something;</w:t>
      </w:r>
    </w:p>
    <w:p w14:paraId="0709ECF9"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22D4B6DE"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5783525" w14:textId="77777777" w:rsidR="002C5D28" w:rsidRPr="00645E3C" w:rsidRDefault="002C5D28" w:rsidP="002C5D28">
      <w:pPr>
        <w:pStyle w:val="Heading2"/>
        <w:rPr>
          <w:lang w:val="en-GB"/>
        </w:rPr>
      </w:pPr>
      <w:bookmarkStart w:id="4118" w:name="_Toc535261744"/>
      <w:r w:rsidRPr="00645E3C">
        <w:rPr>
          <w:lang w:val="en-GB"/>
        </w:rPr>
        <w:t>A.3.9</w:t>
      </w:r>
      <w:r w:rsidRPr="00645E3C">
        <w:rPr>
          <w:lang w:val="en-GB"/>
        </w:rPr>
        <w:tab/>
        <w:t>Guidelines on use of ToAddModList and ToReleaseList</w:t>
      </w:r>
      <w:bookmarkEnd w:id="4118"/>
    </w:p>
    <w:p w14:paraId="7F9BA5C1"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645E3C" w:rsidRDefault="002C5D28" w:rsidP="00FF1AD0">
      <w:pPr>
        <w:pStyle w:val="PL"/>
        <w:shd w:val="pct10" w:color="auto" w:fill="auto"/>
        <w:rPr>
          <w:color w:val="808080"/>
        </w:rPr>
      </w:pPr>
      <w:r w:rsidRPr="00645E3C">
        <w:rPr>
          <w:color w:val="808080"/>
        </w:rPr>
        <w:t>-- /example/ ASN1START</w:t>
      </w:r>
    </w:p>
    <w:p w14:paraId="64985E3E" w14:textId="77777777" w:rsidR="002C5D28" w:rsidRPr="00645E3C" w:rsidRDefault="002C5D28" w:rsidP="00FF1AD0">
      <w:pPr>
        <w:pStyle w:val="PL"/>
        <w:shd w:val="pct10" w:color="auto" w:fill="auto"/>
      </w:pPr>
    </w:p>
    <w:p w14:paraId="44646975"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5B2E8DC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402418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05985B92" w14:textId="77777777" w:rsidR="002C5D28" w:rsidRPr="00645E3C" w:rsidRDefault="002C5D28" w:rsidP="00FF1AD0">
      <w:pPr>
        <w:pStyle w:val="PL"/>
        <w:shd w:val="pct10" w:color="auto" w:fill="auto"/>
      </w:pPr>
      <w:r w:rsidRPr="00645E3C">
        <w:t xml:space="preserve">    ...</w:t>
      </w:r>
    </w:p>
    <w:p w14:paraId="40FD91C2" w14:textId="77777777" w:rsidR="002C5D28" w:rsidRPr="00645E3C" w:rsidRDefault="002C5D28" w:rsidP="00FF1AD0">
      <w:pPr>
        <w:pStyle w:val="PL"/>
        <w:shd w:val="pct10" w:color="auto" w:fill="auto"/>
      </w:pPr>
      <w:r w:rsidRPr="00645E3C">
        <w:t>}</w:t>
      </w:r>
    </w:p>
    <w:p w14:paraId="5ACD8F46" w14:textId="77777777" w:rsidR="002C5D28" w:rsidRPr="00645E3C" w:rsidRDefault="002C5D28" w:rsidP="00FF1AD0">
      <w:pPr>
        <w:pStyle w:val="PL"/>
        <w:shd w:val="pct10" w:color="auto" w:fill="auto"/>
      </w:pPr>
    </w:p>
    <w:p w14:paraId="1AFE5B6E"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2B064D20" w14:textId="77777777" w:rsidR="002C5D28" w:rsidRPr="00645E3C" w:rsidRDefault="002C5D28" w:rsidP="00FF1AD0">
      <w:pPr>
        <w:pStyle w:val="PL"/>
        <w:shd w:val="pct10" w:color="auto" w:fill="auto"/>
      </w:pPr>
      <w:r w:rsidRPr="00645E3C">
        <w:t xml:space="preserve">    elementId               ElementId,</w:t>
      </w:r>
    </w:p>
    <w:p w14:paraId="2BC98703" w14:textId="77777777" w:rsidR="002C5D28" w:rsidRPr="00645E3C" w:rsidRDefault="002C5D28" w:rsidP="00FF1AD0">
      <w:pPr>
        <w:pStyle w:val="PL"/>
        <w:shd w:val="pct10" w:color="auto" w:fill="auto"/>
      </w:pPr>
      <w:r w:rsidRPr="00645E3C">
        <w:t xml:space="preserve">    aField                  INTEG ER (0..16777215),</w:t>
      </w:r>
    </w:p>
    <w:p w14:paraId="6D4D5561"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4AD15B88" w14:textId="77777777" w:rsidR="002C5D28" w:rsidRPr="00645E3C" w:rsidRDefault="002C5D28" w:rsidP="00FF1AD0">
      <w:pPr>
        <w:pStyle w:val="PL"/>
        <w:shd w:val="pct10" w:color="auto" w:fill="auto"/>
      </w:pPr>
      <w:r w:rsidRPr="00645E3C">
        <w:t xml:space="preserve">    ...</w:t>
      </w:r>
    </w:p>
    <w:p w14:paraId="5CB13C75" w14:textId="77777777" w:rsidR="002C5D28" w:rsidRPr="00645E3C" w:rsidRDefault="002C5D28" w:rsidP="00FF1AD0">
      <w:pPr>
        <w:pStyle w:val="PL"/>
        <w:shd w:val="pct10" w:color="auto" w:fill="auto"/>
      </w:pPr>
      <w:r w:rsidRPr="00645E3C">
        <w:t>}</w:t>
      </w:r>
    </w:p>
    <w:p w14:paraId="16693C5B" w14:textId="77777777" w:rsidR="002C5D28" w:rsidRPr="00645E3C" w:rsidRDefault="002C5D28" w:rsidP="00FF1AD0">
      <w:pPr>
        <w:pStyle w:val="PL"/>
        <w:shd w:val="pct10" w:color="auto" w:fill="auto"/>
      </w:pPr>
    </w:p>
    <w:p w14:paraId="5E3D3F7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6EB84185" w14:textId="77777777" w:rsidR="002C5D28" w:rsidRPr="00645E3C" w:rsidRDefault="002C5D28" w:rsidP="00FF1AD0">
      <w:pPr>
        <w:pStyle w:val="PL"/>
        <w:shd w:val="pct10" w:color="auto" w:fill="auto"/>
      </w:pPr>
    </w:p>
    <w:p w14:paraId="2DB6793D"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4C55DE9E"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154A3BDA" w14:textId="77777777" w:rsidR="002C5D28" w:rsidRPr="00645E3C" w:rsidRDefault="002C5D28" w:rsidP="00FF1AD0">
      <w:pPr>
        <w:pStyle w:val="PL"/>
        <w:shd w:val="pct10" w:color="auto" w:fill="auto"/>
      </w:pPr>
    </w:p>
    <w:p w14:paraId="5BE6D59D" w14:textId="77777777" w:rsidR="002C5D28" w:rsidRPr="00645E3C" w:rsidRDefault="002C5D28" w:rsidP="00FF1AD0">
      <w:pPr>
        <w:pStyle w:val="PL"/>
        <w:shd w:val="pct10" w:color="auto" w:fill="auto"/>
        <w:rPr>
          <w:color w:val="808080"/>
        </w:rPr>
      </w:pPr>
      <w:r w:rsidRPr="00645E3C">
        <w:rPr>
          <w:color w:val="808080"/>
        </w:rPr>
        <w:t>-- /example/ ASN1STOP</w:t>
      </w:r>
    </w:p>
    <w:p w14:paraId="419DC373" w14:textId="77777777" w:rsidR="002C5D28" w:rsidRPr="00645E3C" w:rsidRDefault="002C5D28" w:rsidP="002C5D28"/>
    <w:p w14:paraId="5C5FDD5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64BAD573"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6E9B993B" w14:textId="77777777" w:rsidR="002C5D28" w:rsidRPr="00645E3C" w:rsidRDefault="002C5D28" w:rsidP="002C5D28">
      <w:r w:rsidRPr="00645E3C">
        <w:t>If no procedural text is provided for a set of ToAddModList and ToReleaseList, the following generic procedure applies:</w:t>
      </w:r>
    </w:p>
    <w:p w14:paraId="62526152" w14:textId="77777777" w:rsidR="002C5D28" w:rsidRPr="00645E3C" w:rsidRDefault="002C5D28" w:rsidP="002C5D28">
      <w:r w:rsidRPr="00645E3C">
        <w:t>The UE shall:</w:t>
      </w:r>
    </w:p>
    <w:p w14:paraId="0D6C6E6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13D4BA5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2FE642A"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54558C0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70EAC508"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7995BCD6"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007A648B" w14:textId="77777777" w:rsidR="002C5D28" w:rsidRPr="00645E3C" w:rsidRDefault="002C5D28" w:rsidP="002C5D28">
      <w:pPr>
        <w:pStyle w:val="B2"/>
        <w:rPr>
          <w:lang w:val="en-GB"/>
        </w:rPr>
      </w:pPr>
      <w:r w:rsidRPr="00645E3C">
        <w:rPr>
          <w:lang w:val="en-GB"/>
        </w:rPr>
        <w:t>2&gt;</w:t>
      </w:r>
      <w:r w:rsidRPr="00645E3C">
        <w:rPr>
          <w:lang w:val="en-GB"/>
        </w:rPr>
        <w:tab/>
        <w:t>else:</w:t>
      </w:r>
    </w:p>
    <w:p w14:paraId="726FD347"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47094022" w14:textId="77777777" w:rsidR="002C5D28" w:rsidRPr="00645E3C" w:rsidRDefault="002C5D28" w:rsidP="002C5D28">
      <w:pPr>
        <w:pStyle w:val="Heading1"/>
      </w:pPr>
      <w:bookmarkStart w:id="4119" w:name="_Toc535261745"/>
      <w:r w:rsidRPr="00645E3C">
        <w:t>A.4</w:t>
      </w:r>
      <w:r w:rsidRPr="00645E3C">
        <w:tab/>
        <w:t>Extension of the PDU specifications</w:t>
      </w:r>
      <w:bookmarkEnd w:id="4119"/>
    </w:p>
    <w:p w14:paraId="48EE2899" w14:textId="77777777" w:rsidR="002C5D28" w:rsidRPr="00645E3C" w:rsidRDefault="002C5D28" w:rsidP="002C5D28">
      <w:pPr>
        <w:pStyle w:val="Heading2"/>
        <w:rPr>
          <w:lang w:val="en-GB"/>
        </w:rPr>
      </w:pPr>
      <w:bookmarkStart w:id="4120" w:name="_Toc535261746"/>
      <w:r w:rsidRPr="00645E3C">
        <w:rPr>
          <w:lang w:val="en-GB"/>
        </w:rPr>
        <w:t>A.4.1</w:t>
      </w:r>
      <w:r w:rsidRPr="00645E3C">
        <w:rPr>
          <w:lang w:val="en-GB"/>
        </w:rPr>
        <w:tab/>
        <w:t>General principles to ensure compatibility</w:t>
      </w:r>
      <w:bookmarkEnd w:id="4120"/>
    </w:p>
    <w:p w14:paraId="73986406"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E4564AD"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182F5E3D"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645E3C" w:rsidRDefault="002C5D28" w:rsidP="002C5D28">
      <w:pPr>
        <w:pStyle w:val="Heading2"/>
        <w:rPr>
          <w:lang w:val="en-GB"/>
        </w:rPr>
      </w:pPr>
      <w:bookmarkStart w:id="4121" w:name="_Toc535261747"/>
      <w:r w:rsidRPr="00645E3C">
        <w:rPr>
          <w:lang w:val="en-GB"/>
        </w:rPr>
        <w:t>A.4.2</w:t>
      </w:r>
      <w:r w:rsidRPr="00645E3C">
        <w:rPr>
          <w:lang w:val="en-GB"/>
        </w:rPr>
        <w:tab/>
        <w:t>Critical extension of messages and fields</w:t>
      </w:r>
      <w:bookmarkEnd w:id="4121"/>
    </w:p>
    <w:p w14:paraId="422E0A1A"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7B4651C5"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2B072FED"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4DC65EF4"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645E3C" w:rsidRDefault="002C5D28" w:rsidP="002C5D28">
      <w:r w:rsidRPr="00645E3C">
        <w:t>The following example illustrates the use of the critical extension mechanism by showing the ASN.1 of the original and of a later release</w:t>
      </w:r>
    </w:p>
    <w:p w14:paraId="218DBFA0"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55FD2A13" w14:textId="77777777" w:rsidR="002C5D28" w:rsidRPr="00645E3C" w:rsidRDefault="002C5D28" w:rsidP="00FF1AD0">
      <w:pPr>
        <w:pStyle w:val="PL"/>
        <w:shd w:val="pct10" w:color="auto" w:fill="auto"/>
      </w:pPr>
    </w:p>
    <w:p w14:paraId="6C4409A5"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932EA9E" w14:textId="77777777" w:rsidR="002C5D28" w:rsidRPr="00645E3C" w:rsidRDefault="002C5D28" w:rsidP="00FF1AD0">
      <w:pPr>
        <w:pStyle w:val="PL"/>
        <w:shd w:val="pct10" w:color="auto" w:fill="auto"/>
      </w:pPr>
      <w:r w:rsidRPr="00645E3C">
        <w:t xml:space="preserve">    rrc-TransactionIdentifier               RRC-TransactionIdentifier,</w:t>
      </w:r>
    </w:p>
    <w:p w14:paraId="015F63A1"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437DBBC1"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4998B1A8" w14:textId="77777777" w:rsidR="002C5D28" w:rsidRPr="00645E3C" w:rsidRDefault="002C5D28" w:rsidP="00FF1AD0">
      <w:pPr>
        <w:pStyle w:val="PL"/>
        <w:shd w:val="pct10" w:color="auto" w:fill="auto"/>
      </w:pPr>
      <w:r w:rsidRPr="00645E3C">
        <w:t xml:space="preserve">            rrcMessage-r8                       RRCMessage-r8-IEs,</w:t>
      </w:r>
    </w:p>
    <w:p w14:paraId="01E45779" w14:textId="77777777" w:rsidR="002C5D28" w:rsidRPr="003251EE" w:rsidRDefault="002C5D28" w:rsidP="00FF1AD0">
      <w:pPr>
        <w:pStyle w:val="PL"/>
        <w:shd w:val="pct10" w:color="auto" w:fill="auto"/>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2FFC5D7A" w14:textId="77777777" w:rsidR="002C5D28" w:rsidRPr="00645E3C" w:rsidRDefault="002C5D28" w:rsidP="00FF1AD0">
      <w:pPr>
        <w:pStyle w:val="PL"/>
        <w:shd w:val="pct10" w:color="auto" w:fill="auto"/>
      </w:pPr>
      <w:r w:rsidRPr="003251EE">
        <w:t xml:space="preserve">        </w:t>
      </w:r>
      <w:r w:rsidRPr="00645E3C">
        <w:t>},</w:t>
      </w:r>
    </w:p>
    <w:p w14:paraId="7F9AE4B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44537B0" w14:textId="77777777" w:rsidR="002C5D28" w:rsidRPr="00645E3C" w:rsidRDefault="002C5D28" w:rsidP="00FF1AD0">
      <w:pPr>
        <w:pStyle w:val="PL"/>
        <w:shd w:val="pct10" w:color="auto" w:fill="auto"/>
      </w:pPr>
      <w:r w:rsidRPr="00645E3C">
        <w:t xml:space="preserve">    }</w:t>
      </w:r>
    </w:p>
    <w:p w14:paraId="1E765AD8" w14:textId="77777777" w:rsidR="002C5D28" w:rsidRPr="00645E3C" w:rsidRDefault="002C5D28" w:rsidP="00FF1AD0">
      <w:pPr>
        <w:pStyle w:val="PL"/>
        <w:shd w:val="pct10" w:color="auto" w:fill="auto"/>
      </w:pPr>
      <w:r w:rsidRPr="00645E3C">
        <w:t>}</w:t>
      </w:r>
    </w:p>
    <w:p w14:paraId="3D87C658" w14:textId="77777777" w:rsidR="002C5D28" w:rsidRPr="00645E3C" w:rsidRDefault="002C5D28" w:rsidP="00FF1AD0">
      <w:pPr>
        <w:pStyle w:val="PL"/>
        <w:shd w:val="pct10" w:color="auto" w:fill="auto"/>
      </w:pPr>
    </w:p>
    <w:p w14:paraId="1CD0E873" w14:textId="77777777" w:rsidR="002C5D28" w:rsidRPr="00645E3C" w:rsidRDefault="002C5D28" w:rsidP="00FF1AD0">
      <w:pPr>
        <w:pStyle w:val="PL"/>
        <w:shd w:val="pct10" w:color="auto" w:fill="auto"/>
        <w:rPr>
          <w:color w:val="808080"/>
        </w:rPr>
      </w:pPr>
      <w:r w:rsidRPr="00645E3C">
        <w:rPr>
          <w:color w:val="808080"/>
        </w:rPr>
        <w:t>-- ASN1STOP</w:t>
      </w:r>
    </w:p>
    <w:p w14:paraId="15724C63" w14:textId="77777777" w:rsidR="002C5D28" w:rsidRPr="00645E3C" w:rsidRDefault="002C5D28" w:rsidP="002C5D28"/>
    <w:p w14:paraId="5CE925D0"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775C9113" w14:textId="77777777" w:rsidR="002C5D28" w:rsidRPr="00645E3C" w:rsidRDefault="002C5D28" w:rsidP="00FF1AD0">
      <w:pPr>
        <w:pStyle w:val="PL"/>
        <w:shd w:val="pct10" w:color="auto" w:fill="auto"/>
      </w:pPr>
    </w:p>
    <w:p w14:paraId="3536710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49BCFFA" w14:textId="77777777" w:rsidR="002C5D28" w:rsidRPr="00645E3C" w:rsidRDefault="002C5D28" w:rsidP="00FF1AD0">
      <w:pPr>
        <w:pStyle w:val="PL"/>
        <w:shd w:val="pct10" w:color="auto" w:fill="auto"/>
      </w:pPr>
      <w:r w:rsidRPr="00645E3C">
        <w:t xml:space="preserve">    rrc-TransactionIdentifier               RRC-TransactionIdentifier,</w:t>
      </w:r>
    </w:p>
    <w:p w14:paraId="68864B89"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30CBCEF"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AB8E176" w14:textId="77777777" w:rsidR="002C5D28" w:rsidRPr="00645E3C" w:rsidRDefault="002C5D28" w:rsidP="00FF1AD0">
      <w:pPr>
        <w:pStyle w:val="PL"/>
        <w:shd w:val="pct10" w:color="auto" w:fill="auto"/>
      </w:pPr>
      <w:r w:rsidRPr="00645E3C">
        <w:t xml:space="preserve">            rrcMessage-r8                       RRCMessage-r8-IEs,</w:t>
      </w:r>
    </w:p>
    <w:p w14:paraId="41AE2E08" w14:textId="77777777" w:rsidR="002C5D28" w:rsidRPr="00645E3C" w:rsidRDefault="002C5D28" w:rsidP="00FF1AD0">
      <w:pPr>
        <w:pStyle w:val="PL"/>
        <w:shd w:val="pct10" w:color="auto" w:fill="auto"/>
      </w:pPr>
      <w:r w:rsidRPr="00645E3C">
        <w:t xml:space="preserve">            rrcMessage-r10                      RRCMessage-r10-IEs,</w:t>
      </w:r>
    </w:p>
    <w:p w14:paraId="5228C24B" w14:textId="77777777" w:rsidR="002C5D28" w:rsidRPr="00645E3C" w:rsidRDefault="002C5D28" w:rsidP="00FF1AD0">
      <w:pPr>
        <w:pStyle w:val="PL"/>
        <w:shd w:val="pct10" w:color="auto" w:fill="auto"/>
      </w:pPr>
      <w:r w:rsidRPr="00645E3C">
        <w:t xml:space="preserve">            rrcMessage-r11                      RRCMessage-r11-IEs,</w:t>
      </w:r>
    </w:p>
    <w:p w14:paraId="00B2ABD7" w14:textId="77777777" w:rsidR="002C5D28" w:rsidRPr="00645E3C" w:rsidRDefault="002C5D28" w:rsidP="00FF1AD0">
      <w:pPr>
        <w:pStyle w:val="PL"/>
        <w:shd w:val="pct10" w:color="auto" w:fill="auto"/>
      </w:pPr>
      <w:r w:rsidRPr="00645E3C">
        <w:t xml:space="preserve">            rrcMessage-r14                      RRCMessage-r14-IEs</w:t>
      </w:r>
    </w:p>
    <w:p w14:paraId="6176FC7E" w14:textId="77777777" w:rsidR="002C5D28" w:rsidRPr="00645E3C" w:rsidRDefault="002C5D28" w:rsidP="00FF1AD0">
      <w:pPr>
        <w:pStyle w:val="PL"/>
        <w:shd w:val="pct10" w:color="auto" w:fill="auto"/>
      </w:pPr>
      <w:r w:rsidRPr="00645E3C">
        <w:t xml:space="preserve">        },</w:t>
      </w:r>
    </w:p>
    <w:p w14:paraId="2CC1601E"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119124E2"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0840BE9B" w14:textId="77777777" w:rsidR="002C5D28" w:rsidRPr="00645E3C" w:rsidRDefault="002C5D28" w:rsidP="00FF1AD0">
      <w:pPr>
        <w:pStyle w:val="PL"/>
        <w:shd w:val="pct10" w:color="auto" w:fill="auto"/>
      </w:pPr>
      <w:r w:rsidRPr="00645E3C">
        <w:t xml:space="preserve">                rrcMessage-r16                      RRCMessage-r16-IEs,</w:t>
      </w:r>
    </w:p>
    <w:p w14:paraId="36DD053E" w14:textId="77777777" w:rsidR="002C5D28" w:rsidRPr="003251EE" w:rsidRDefault="002C5D28" w:rsidP="00FF1AD0">
      <w:pPr>
        <w:pStyle w:val="PL"/>
        <w:shd w:val="pct10" w:color="auto" w:fill="auto"/>
      </w:pPr>
      <w:r w:rsidRPr="00645E3C">
        <w:t xml:space="preserve">                </w:t>
      </w:r>
      <w:r w:rsidRPr="003251EE">
        <w:t xml:space="preserve">spare7 </w:t>
      </w:r>
      <w:r w:rsidRPr="003251EE">
        <w:rPr>
          <w:color w:val="993366"/>
        </w:rPr>
        <w:t>NULL</w:t>
      </w:r>
      <w:r w:rsidRPr="003251EE">
        <w:t xml:space="preserve">, spare6 </w:t>
      </w:r>
      <w:r w:rsidRPr="003251EE">
        <w:rPr>
          <w:color w:val="993366"/>
        </w:rPr>
        <w:t>NULL</w:t>
      </w:r>
      <w:r w:rsidRPr="003251EE">
        <w:t xml:space="preserve">, spare5 </w:t>
      </w:r>
      <w:r w:rsidRPr="003251EE">
        <w:rPr>
          <w:color w:val="993366"/>
        </w:rPr>
        <w:t>NULL</w:t>
      </w:r>
      <w:r w:rsidRPr="003251EE">
        <w:t xml:space="preserve">, spare4 </w:t>
      </w:r>
      <w:r w:rsidRPr="003251EE">
        <w:rPr>
          <w:color w:val="993366"/>
        </w:rPr>
        <w:t>NULL</w:t>
      </w:r>
      <w:r w:rsidRPr="003251EE">
        <w:t>,</w:t>
      </w:r>
    </w:p>
    <w:p w14:paraId="581EF98F" w14:textId="77777777" w:rsidR="002C5D28" w:rsidRPr="003251EE" w:rsidRDefault="002C5D28" w:rsidP="00FF1AD0">
      <w:pPr>
        <w:pStyle w:val="PL"/>
        <w:shd w:val="pct10" w:color="auto" w:fill="auto"/>
      </w:pPr>
      <w:r w:rsidRPr="003251EE">
        <w:t xml:space="preserve">                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3758BB37" w14:textId="77777777" w:rsidR="002C5D28" w:rsidRPr="00645E3C" w:rsidRDefault="002C5D28" w:rsidP="00FF1AD0">
      <w:pPr>
        <w:pStyle w:val="PL"/>
        <w:shd w:val="pct10" w:color="auto" w:fill="auto"/>
      </w:pPr>
      <w:r w:rsidRPr="003251EE">
        <w:t xml:space="preserve">            </w:t>
      </w:r>
      <w:r w:rsidRPr="00645E3C">
        <w:t>},</w:t>
      </w:r>
    </w:p>
    <w:p w14:paraId="621305C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ED139C6" w14:textId="77777777" w:rsidR="002C5D28" w:rsidRPr="00645E3C" w:rsidRDefault="002C5D28" w:rsidP="00FF1AD0">
      <w:pPr>
        <w:pStyle w:val="PL"/>
        <w:shd w:val="pct10" w:color="auto" w:fill="auto"/>
      </w:pPr>
      <w:r w:rsidRPr="00645E3C">
        <w:t xml:space="preserve">        }</w:t>
      </w:r>
    </w:p>
    <w:p w14:paraId="0BA2274A" w14:textId="77777777" w:rsidR="002C5D28" w:rsidRPr="00645E3C" w:rsidRDefault="002C5D28" w:rsidP="00FF1AD0">
      <w:pPr>
        <w:pStyle w:val="PL"/>
        <w:shd w:val="pct10" w:color="auto" w:fill="auto"/>
      </w:pPr>
      <w:r w:rsidRPr="00645E3C">
        <w:t xml:space="preserve">    }</w:t>
      </w:r>
    </w:p>
    <w:p w14:paraId="66CA0ADC" w14:textId="77777777" w:rsidR="002C5D28" w:rsidRPr="00645E3C" w:rsidRDefault="002C5D28" w:rsidP="00FF1AD0">
      <w:pPr>
        <w:pStyle w:val="PL"/>
        <w:shd w:val="pct10" w:color="auto" w:fill="auto"/>
      </w:pPr>
      <w:r w:rsidRPr="00645E3C">
        <w:t>}</w:t>
      </w:r>
    </w:p>
    <w:p w14:paraId="700F96F9" w14:textId="77777777" w:rsidR="002C5D28" w:rsidRPr="00645E3C" w:rsidRDefault="002C5D28" w:rsidP="00FF1AD0">
      <w:pPr>
        <w:pStyle w:val="PL"/>
        <w:shd w:val="pct10" w:color="auto" w:fill="auto"/>
      </w:pPr>
    </w:p>
    <w:p w14:paraId="211FD4BB" w14:textId="77777777" w:rsidR="002C5D28" w:rsidRPr="00645E3C" w:rsidRDefault="002C5D28" w:rsidP="00FF1AD0">
      <w:pPr>
        <w:pStyle w:val="PL"/>
        <w:shd w:val="pct10" w:color="auto" w:fill="auto"/>
        <w:rPr>
          <w:color w:val="808080"/>
        </w:rPr>
      </w:pPr>
      <w:r w:rsidRPr="00645E3C">
        <w:rPr>
          <w:color w:val="808080"/>
        </w:rPr>
        <w:t>-- ASN1STOP</w:t>
      </w:r>
    </w:p>
    <w:p w14:paraId="5D30D097" w14:textId="77777777" w:rsidR="002C5D28" w:rsidRPr="00645E3C" w:rsidRDefault="002C5D28" w:rsidP="002C5D28"/>
    <w:p w14:paraId="34BF15B6"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11F62A90" w14:textId="77777777" w:rsidR="002C5D28" w:rsidRPr="00645E3C" w:rsidRDefault="002C5D28" w:rsidP="00FF1AD0">
      <w:pPr>
        <w:pStyle w:val="PL"/>
        <w:shd w:val="pct10" w:color="auto" w:fill="auto"/>
      </w:pPr>
    </w:p>
    <w:p w14:paraId="2BCB8EE3"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3B355343" w14:textId="77777777" w:rsidR="002C5D28" w:rsidRPr="00645E3C" w:rsidRDefault="002C5D28" w:rsidP="00FF1AD0">
      <w:pPr>
        <w:pStyle w:val="PL"/>
        <w:shd w:val="pct10" w:color="auto" w:fill="auto"/>
      </w:pPr>
      <w:r w:rsidRPr="00645E3C">
        <w:t xml:space="preserve">    rrc-TransactionIdentifier               RRC-TransactionIdentifier,</w:t>
      </w:r>
    </w:p>
    <w:p w14:paraId="07C7FF0B"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E900A56"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6E947B5" w14:textId="77777777" w:rsidR="002C5D28" w:rsidRPr="00645E3C" w:rsidRDefault="002C5D28" w:rsidP="00FF1AD0">
      <w:pPr>
        <w:pStyle w:val="PL"/>
        <w:shd w:val="pct10" w:color="auto" w:fill="auto"/>
      </w:pPr>
      <w:r w:rsidRPr="00645E3C">
        <w:t xml:space="preserve">            rrcMessage-r8                       RRCMessage-r8-IEs,</w:t>
      </w:r>
    </w:p>
    <w:p w14:paraId="0E70A2A7" w14:textId="77777777" w:rsidR="002C5D28" w:rsidRPr="003251EE" w:rsidRDefault="002C5D28" w:rsidP="00FF1AD0">
      <w:pPr>
        <w:pStyle w:val="PL"/>
        <w:shd w:val="pct10" w:color="auto" w:fill="auto"/>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121CA77A" w14:textId="77777777" w:rsidR="002C5D28" w:rsidRPr="00645E3C" w:rsidRDefault="002C5D28" w:rsidP="00FF1AD0">
      <w:pPr>
        <w:pStyle w:val="PL"/>
        <w:shd w:val="pct10" w:color="auto" w:fill="auto"/>
      </w:pPr>
      <w:r w:rsidRPr="003251EE">
        <w:t xml:space="preserve">        </w:t>
      </w:r>
      <w:r w:rsidRPr="00645E3C">
        <w:t>},</w:t>
      </w:r>
    </w:p>
    <w:p w14:paraId="7051BFB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B35E6B8" w14:textId="77777777" w:rsidR="002C5D28" w:rsidRPr="00645E3C" w:rsidRDefault="002C5D28" w:rsidP="00FF1AD0">
      <w:pPr>
        <w:pStyle w:val="PL"/>
        <w:shd w:val="pct10" w:color="auto" w:fill="auto"/>
      </w:pPr>
      <w:r w:rsidRPr="00645E3C">
        <w:t xml:space="preserve">    }</w:t>
      </w:r>
    </w:p>
    <w:p w14:paraId="2DE0DCB6" w14:textId="77777777" w:rsidR="002C5D28" w:rsidRPr="00645E3C" w:rsidRDefault="002C5D28" w:rsidP="00FF1AD0">
      <w:pPr>
        <w:pStyle w:val="PL"/>
        <w:shd w:val="pct10" w:color="auto" w:fill="auto"/>
      </w:pPr>
      <w:r w:rsidRPr="00645E3C">
        <w:t>}</w:t>
      </w:r>
    </w:p>
    <w:p w14:paraId="268010FA" w14:textId="77777777" w:rsidR="002C5D28" w:rsidRPr="00645E3C" w:rsidRDefault="002C5D28" w:rsidP="00FF1AD0">
      <w:pPr>
        <w:pStyle w:val="PL"/>
        <w:shd w:val="pct10" w:color="auto" w:fill="auto"/>
      </w:pPr>
    </w:p>
    <w:p w14:paraId="1A181F03"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2A6A87EA"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3ECDCF8"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40E60271"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52F8758D"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20C28D86" w14:textId="77777777" w:rsidR="002C5D28" w:rsidRPr="00645E3C" w:rsidRDefault="002C5D28" w:rsidP="00FF1AD0">
      <w:pPr>
        <w:pStyle w:val="PL"/>
        <w:shd w:val="pct10" w:color="auto" w:fill="auto"/>
      </w:pPr>
      <w:r w:rsidRPr="00645E3C">
        <w:t>}</w:t>
      </w:r>
    </w:p>
    <w:p w14:paraId="62BC055A" w14:textId="77777777" w:rsidR="002C5D28" w:rsidRPr="00645E3C" w:rsidRDefault="002C5D28" w:rsidP="00FF1AD0">
      <w:pPr>
        <w:pStyle w:val="PL"/>
        <w:shd w:val="pct10" w:color="auto" w:fill="auto"/>
      </w:pPr>
    </w:p>
    <w:p w14:paraId="622625F6"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6C8B2728"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16A0CBD"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4C777504" w14:textId="77777777" w:rsidR="002C5D28" w:rsidRPr="00645E3C" w:rsidRDefault="002C5D28" w:rsidP="00FF1AD0">
      <w:pPr>
        <w:pStyle w:val="PL"/>
        <w:shd w:val="pct10" w:color="auto" w:fill="auto"/>
      </w:pPr>
      <w:r w:rsidRPr="00645E3C">
        <w:t>}</w:t>
      </w:r>
    </w:p>
    <w:p w14:paraId="1DD109CD" w14:textId="77777777" w:rsidR="002C5D28" w:rsidRPr="00645E3C" w:rsidRDefault="002C5D28" w:rsidP="00FF1AD0">
      <w:pPr>
        <w:pStyle w:val="PL"/>
        <w:shd w:val="pct10" w:color="auto" w:fill="auto"/>
      </w:pPr>
    </w:p>
    <w:p w14:paraId="7771ADCC" w14:textId="77777777" w:rsidR="002C5D28" w:rsidRPr="00645E3C" w:rsidRDefault="002C5D28" w:rsidP="00FF1AD0">
      <w:pPr>
        <w:pStyle w:val="PL"/>
        <w:shd w:val="pct10" w:color="auto" w:fill="auto"/>
        <w:rPr>
          <w:color w:val="808080"/>
        </w:rPr>
      </w:pPr>
      <w:r w:rsidRPr="00645E3C">
        <w:rPr>
          <w:color w:val="808080"/>
        </w:rPr>
        <w:t>-- ASN1STOP</w:t>
      </w:r>
    </w:p>
    <w:p w14:paraId="5F257161"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2BD4349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4FCC4F9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6C1561BD" w14:textId="77777777" w:rsidR="002C5D28" w:rsidRPr="00645E3C" w:rsidRDefault="002C5D28" w:rsidP="002C5D28"/>
    <w:p w14:paraId="0B53775D"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645E3C" w:rsidRDefault="002C5D28" w:rsidP="002C5D28">
      <w:pPr>
        <w:pStyle w:val="Heading2"/>
        <w:rPr>
          <w:lang w:val="en-GB"/>
        </w:rPr>
      </w:pPr>
      <w:bookmarkStart w:id="4122" w:name="_Toc535261748"/>
      <w:r w:rsidRPr="00645E3C">
        <w:rPr>
          <w:lang w:val="en-GB"/>
        </w:rPr>
        <w:t>A.4.3</w:t>
      </w:r>
      <w:r w:rsidRPr="00645E3C">
        <w:rPr>
          <w:lang w:val="en-GB"/>
        </w:rPr>
        <w:tab/>
        <w:t>Non-critical extension of messages</w:t>
      </w:r>
      <w:bookmarkEnd w:id="4122"/>
    </w:p>
    <w:p w14:paraId="36986826" w14:textId="77777777" w:rsidR="002C5D28" w:rsidRPr="00645E3C" w:rsidRDefault="002C5D28" w:rsidP="002C5D28">
      <w:pPr>
        <w:pStyle w:val="Heading3"/>
        <w:rPr>
          <w:lang w:val="en-GB"/>
        </w:rPr>
      </w:pPr>
      <w:bookmarkStart w:id="4123" w:name="_Toc535261749"/>
      <w:r w:rsidRPr="00645E3C">
        <w:rPr>
          <w:lang w:val="en-GB"/>
        </w:rPr>
        <w:t>A.4.3.1</w:t>
      </w:r>
      <w:r w:rsidRPr="00645E3C">
        <w:rPr>
          <w:lang w:val="en-GB"/>
        </w:rPr>
        <w:tab/>
        <w:t>General principles</w:t>
      </w:r>
      <w:bookmarkEnd w:id="4123"/>
    </w:p>
    <w:p w14:paraId="0FE0409D"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91B9377"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03AA4BAF"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37262E86"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4ED39C20"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7196279"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645E3C" w:rsidRDefault="002C5D28" w:rsidP="002C5D28">
      <w:pPr>
        <w:pStyle w:val="Heading3"/>
        <w:rPr>
          <w:lang w:val="en-GB"/>
        </w:rPr>
      </w:pPr>
      <w:bookmarkStart w:id="4124" w:name="_Toc535261750"/>
      <w:r w:rsidRPr="00645E3C">
        <w:rPr>
          <w:lang w:val="en-GB"/>
        </w:rPr>
        <w:t>A.4.3.2</w:t>
      </w:r>
      <w:r w:rsidRPr="00645E3C">
        <w:rPr>
          <w:lang w:val="en-GB"/>
        </w:rPr>
        <w:tab/>
        <w:t>Further guidelines</w:t>
      </w:r>
      <w:bookmarkEnd w:id="4124"/>
    </w:p>
    <w:p w14:paraId="2EC5AA9D" w14:textId="77777777" w:rsidR="002C5D28" w:rsidRPr="00645E3C" w:rsidRDefault="002C5D28" w:rsidP="002C5D28">
      <w:r w:rsidRPr="00645E3C">
        <w:t>Further to the general principles defined in the previous section, the following additional guidelines apply regarding the use of extension markers:</w:t>
      </w:r>
    </w:p>
    <w:p w14:paraId="702F17EF"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59B60FED"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388DEAB6"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321D13B3"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2089960B"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594DD992"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1AA08B03"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061CBEA5"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17CA75D1"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77A16762" w14:textId="77777777" w:rsidR="002C5D28" w:rsidRPr="00645E3C" w:rsidRDefault="002C5D28" w:rsidP="002C5D28">
      <w:r w:rsidRPr="00645E3C">
        <w:t>Non-critical extensions at the end of a message/ of a field contained in an OCTET or BIT STRING:</w:t>
      </w:r>
    </w:p>
    <w:p w14:paraId="06081B2F"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645E3C" w:rsidRDefault="002C5D28" w:rsidP="002C5D28">
      <w:r w:rsidRPr="00645E3C">
        <w:t>Further, more general, guidelines:</w:t>
      </w:r>
    </w:p>
    <w:p w14:paraId="3B0DC012"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645E3C" w:rsidRDefault="002C5D28" w:rsidP="002C5D28">
      <w:pPr>
        <w:pStyle w:val="Heading3"/>
        <w:rPr>
          <w:lang w:val="en-GB"/>
        </w:rPr>
      </w:pPr>
      <w:bookmarkStart w:id="4125" w:name="_Toc535261751"/>
      <w:r w:rsidRPr="00645E3C">
        <w:rPr>
          <w:lang w:val="en-GB"/>
        </w:rPr>
        <w:t>A.4.3.3</w:t>
      </w:r>
      <w:r w:rsidRPr="00645E3C">
        <w:rPr>
          <w:lang w:val="en-GB"/>
        </w:rPr>
        <w:tab/>
        <w:t>Typical example of evolution of IE with local extensions</w:t>
      </w:r>
      <w:bookmarkEnd w:id="4125"/>
    </w:p>
    <w:p w14:paraId="019F555D"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645E3C" w:rsidRDefault="002C5D28" w:rsidP="00FF1AD0">
      <w:pPr>
        <w:pStyle w:val="PL"/>
        <w:shd w:val="pct10" w:color="auto" w:fill="auto"/>
        <w:rPr>
          <w:color w:val="808080"/>
        </w:rPr>
      </w:pPr>
      <w:r w:rsidRPr="00645E3C">
        <w:rPr>
          <w:color w:val="808080"/>
        </w:rPr>
        <w:t>-- /example/ ASN1START</w:t>
      </w:r>
    </w:p>
    <w:p w14:paraId="0D6F634A" w14:textId="77777777" w:rsidR="002C5D28" w:rsidRPr="00645E3C" w:rsidRDefault="002C5D28" w:rsidP="00FF1AD0">
      <w:pPr>
        <w:pStyle w:val="PL"/>
        <w:shd w:val="pct10" w:color="auto" w:fill="auto"/>
      </w:pPr>
    </w:p>
    <w:p w14:paraId="0540D658"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236B93E2"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71151B7E" w14:textId="77777777" w:rsidR="002C5D28" w:rsidRPr="00645E3C" w:rsidRDefault="002C5D28" w:rsidP="00FF1AD0">
      <w:pPr>
        <w:pStyle w:val="PL"/>
        <w:shd w:val="pct10" w:color="auto" w:fill="auto"/>
      </w:pPr>
      <w:r w:rsidRPr="00645E3C">
        <w:t xml:space="preserve">                                            value1, value2, value3, value4-v880,</w:t>
      </w:r>
    </w:p>
    <w:p w14:paraId="51CC9B2C" w14:textId="77777777" w:rsidR="002C5D28" w:rsidRPr="00645E3C" w:rsidRDefault="002C5D28" w:rsidP="00FF1AD0">
      <w:pPr>
        <w:pStyle w:val="PL"/>
        <w:shd w:val="pct10" w:color="auto" w:fill="auto"/>
      </w:pPr>
      <w:r w:rsidRPr="00645E3C">
        <w:t xml:space="preserve">                                            ..., value5-v960 },</w:t>
      </w:r>
    </w:p>
    <w:p w14:paraId="3169BE21"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40AFB4F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2FBED57B" w14:textId="77777777" w:rsidR="002C5D28" w:rsidRPr="00645E3C" w:rsidRDefault="002C5D28" w:rsidP="00FF1AD0">
      <w:pPr>
        <w:pStyle w:val="PL"/>
        <w:shd w:val="pct10" w:color="auto" w:fill="auto"/>
      </w:pPr>
      <w:r w:rsidRPr="00645E3C">
        <w:t xml:space="preserve">        field2b                             InformationElement2b,</w:t>
      </w:r>
    </w:p>
    <w:p w14:paraId="4710906C" w14:textId="77777777" w:rsidR="002C5D28" w:rsidRPr="00645E3C" w:rsidRDefault="002C5D28" w:rsidP="00FF1AD0">
      <w:pPr>
        <w:pStyle w:val="PL"/>
        <w:shd w:val="pct10" w:color="auto" w:fill="auto"/>
      </w:pPr>
      <w:r w:rsidRPr="00645E3C">
        <w:t xml:space="preserve">        ...,</w:t>
      </w:r>
    </w:p>
    <w:p w14:paraId="618156AD" w14:textId="77777777" w:rsidR="002C5D28" w:rsidRPr="00645E3C" w:rsidRDefault="002C5D28" w:rsidP="00FF1AD0">
      <w:pPr>
        <w:pStyle w:val="PL"/>
        <w:shd w:val="pct10" w:color="auto" w:fill="auto"/>
      </w:pPr>
      <w:r w:rsidRPr="00645E3C">
        <w:t xml:space="preserve">        field2c-v960                        InformationElement2c-r9</w:t>
      </w:r>
    </w:p>
    <w:p w14:paraId="39E703B7" w14:textId="77777777" w:rsidR="002C5D28" w:rsidRPr="00645E3C" w:rsidRDefault="002C5D28" w:rsidP="00FF1AD0">
      <w:pPr>
        <w:pStyle w:val="PL"/>
        <w:shd w:val="pct10" w:color="auto" w:fill="auto"/>
      </w:pPr>
      <w:r w:rsidRPr="00645E3C">
        <w:t xml:space="preserve">    },</w:t>
      </w:r>
    </w:p>
    <w:p w14:paraId="6E86474A" w14:textId="77777777" w:rsidR="002C5D28" w:rsidRPr="00645E3C" w:rsidRDefault="002C5D28" w:rsidP="00FF1AD0">
      <w:pPr>
        <w:pStyle w:val="PL"/>
        <w:shd w:val="pct10" w:color="auto" w:fill="auto"/>
      </w:pPr>
      <w:r w:rsidRPr="00645E3C">
        <w:t xml:space="preserve">    ...,</w:t>
      </w:r>
    </w:p>
    <w:p w14:paraId="3069CA7C" w14:textId="77777777" w:rsidR="00A96803" w:rsidRDefault="002C5D28" w:rsidP="00FF1AD0">
      <w:pPr>
        <w:pStyle w:val="PL"/>
        <w:shd w:val="pct10" w:color="auto" w:fill="auto"/>
      </w:pPr>
      <w:r w:rsidRPr="00645E3C">
        <w:t xml:space="preserve">    [[ </w:t>
      </w:r>
    </w:p>
    <w:p w14:paraId="6589C066"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70A70296" w14:textId="77777777" w:rsidR="002C5D28" w:rsidRPr="00645E3C" w:rsidRDefault="002C5D28" w:rsidP="00FF1AD0">
      <w:pPr>
        <w:pStyle w:val="PL"/>
        <w:shd w:val="pct10" w:color="auto" w:fill="auto"/>
      </w:pPr>
      <w:r w:rsidRPr="00645E3C">
        <w:t xml:space="preserve">    ]],</w:t>
      </w:r>
    </w:p>
    <w:p w14:paraId="521B2628" w14:textId="77777777" w:rsidR="00A96803" w:rsidRDefault="002C5D28" w:rsidP="00FF1AD0">
      <w:pPr>
        <w:pStyle w:val="PL"/>
        <w:shd w:val="pct10" w:color="auto" w:fill="auto"/>
      </w:pPr>
      <w:r w:rsidRPr="00645E3C">
        <w:t xml:space="preserve">    [[ </w:t>
      </w:r>
    </w:p>
    <w:p w14:paraId="7693BB7F"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1C8CF7B7"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6707F5A1" w14:textId="77777777" w:rsidR="002C5D28" w:rsidRPr="00645E3C" w:rsidRDefault="002C5D28" w:rsidP="00FF1AD0">
      <w:pPr>
        <w:pStyle w:val="PL"/>
        <w:shd w:val="pct10" w:color="auto" w:fill="auto"/>
      </w:pPr>
      <w:r w:rsidRPr="00645E3C">
        <w:t xml:space="preserve">    ]]</w:t>
      </w:r>
    </w:p>
    <w:p w14:paraId="37670CA3" w14:textId="77777777" w:rsidR="002C5D28" w:rsidRPr="00645E3C" w:rsidRDefault="002C5D28" w:rsidP="00FF1AD0">
      <w:pPr>
        <w:pStyle w:val="PL"/>
        <w:shd w:val="pct10" w:color="auto" w:fill="auto"/>
      </w:pPr>
      <w:r w:rsidRPr="00645E3C">
        <w:t>}</w:t>
      </w:r>
    </w:p>
    <w:p w14:paraId="075C9951" w14:textId="77777777" w:rsidR="002C5D28" w:rsidRPr="00645E3C" w:rsidRDefault="002C5D28" w:rsidP="00FF1AD0">
      <w:pPr>
        <w:pStyle w:val="PL"/>
        <w:shd w:val="pct10" w:color="auto" w:fill="auto"/>
      </w:pPr>
    </w:p>
    <w:p w14:paraId="06727293"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6FA22314"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A28A084" w14:textId="77777777" w:rsidR="002C5D28" w:rsidRPr="00645E3C" w:rsidRDefault="002C5D28" w:rsidP="00FF1AD0">
      <w:pPr>
        <w:pStyle w:val="PL"/>
        <w:shd w:val="pct10" w:color="auto" w:fill="auto"/>
      </w:pPr>
      <w:r w:rsidRPr="00645E3C">
        <w:t xml:space="preserve">                                            value1, value2, value3, value4-v880,</w:t>
      </w:r>
    </w:p>
    <w:p w14:paraId="43A2B14F" w14:textId="77777777" w:rsidR="002C5D28" w:rsidRPr="00645E3C" w:rsidRDefault="002C5D28" w:rsidP="00FF1AD0">
      <w:pPr>
        <w:pStyle w:val="PL"/>
        <w:shd w:val="pct10" w:color="auto" w:fill="auto"/>
      </w:pPr>
      <w:r w:rsidRPr="00645E3C">
        <w:t xml:space="preserve">                                            value5-v960, value6-v1170, spare2, spare1, ... },</w:t>
      </w:r>
    </w:p>
    <w:p w14:paraId="5378F6DE"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62A39450"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387DAFF5" w14:textId="77777777" w:rsidR="002C5D28" w:rsidRPr="00645E3C" w:rsidRDefault="002C5D28" w:rsidP="00FF1AD0">
      <w:pPr>
        <w:pStyle w:val="PL"/>
        <w:shd w:val="pct10" w:color="auto" w:fill="auto"/>
      </w:pPr>
      <w:r w:rsidRPr="00645E3C">
        <w:t xml:space="preserve">        field2b                             InformationElement2b,</w:t>
      </w:r>
    </w:p>
    <w:p w14:paraId="48D41D40" w14:textId="77777777" w:rsidR="002C5D28" w:rsidRPr="00645E3C" w:rsidRDefault="002C5D28" w:rsidP="00FF1AD0">
      <w:pPr>
        <w:pStyle w:val="PL"/>
        <w:shd w:val="pct10" w:color="auto" w:fill="auto"/>
      </w:pPr>
      <w:r w:rsidRPr="00645E3C">
        <w:t xml:space="preserve">        field2c-v960                        InformationElement2c-r9,</w:t>
      </w:r>
    </w:p>
    <w:p w14:paraId="0C72F286" w14:textId="77777777" w:rsidR="002C5D28" w:rsidRPr="00645E3C" w:rsidRDefault="002C5D28" w:rsidP="00FF1AD0">
      <w:pPr>
        <w:pStyle w:val="PL"/>
        <w:shd w:val="pct10" w:color="auto" w:fill="auto"/>
      </w:pPr>
      <w:r w:rsidRPr="00645E3C">
        <w:t xml:space="preserve">        ...,</w:t>
      </w:r>
    </w:p>
    <w:p w14:paraId="30CEC317"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071F1CFB" w14:textId="77777777" w:rsidR="002C5D28" w:rsidRPr="00645E3C" w:rsidRDefault="002C5D28" w:rsidP="00FF1AD0">
      <w:pPr>
        <w:pStyle w:val="PL"/>
        <w:shd w:val="pct10" w:color="auto" w:fill="auto"/>
      </w:pPr>
      <w:r w:rsidRPr="00645E3C">
        <w:t xml:space="preserve">    },</w:t>
      </w:r>
    </w:p>
    <w:p w14:paraId="4FA77192"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65BCC434"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15BFFAC0"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010354E5"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77DC910E" w14:textId="77777777" w:rsidR="002C5D28" w:rsidRPr="00645E3C" w:rsidRDefault="002C5D28" w:rsidP="00FF1AD0">
      <w:pPr>
        <w:pStyle w:val="PL"/>
        <w:shd w:val="pct10" w:color="auto" w:fill="auto"/>
      </w:pPr>
      <w:r w:rsidRPr="00645E3C">
        <w:t xml:space="preserve">    ...,</w:t>
      </w:r>
    </w:p>
    <w:p w14:paraId="63B5CB4F" w14:textId="77777777" w:rsidR="00A96803" w:rsidRDefault="002C5D28" w:rsidP="00FF1AD0">
      <w:pPr>
        <w:pStyle w:val="PL"/>
        <w:shd w:val="pct10" w:color="auto" w:fill="auto"/>
      </w:pPr>
      <w:r w:rsidRPr="00645E3C">
        <w:t xml:space="preserve">    [[ </w:t>
      </w:r>
    </w:p>
    <w:p w14:paraId="5045796E"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145041BD" w14:textId="77777777" w:rsidR="002C5D28" w:rsidRPr="00645E3C" w:rsidRDefault="002C5D28" w:rsidP="00FF1AD0">
      <w:pPr>
        <w:pStyle w:val="PL"/>
        <w:shd w:val="pct10" w:color="auto" w:fill="auto"/>
      </w:pPr>
      <w:r w:rsidRPr="00645E3C">
        <w:t xml:space="preserve">    ]]</w:t>
      </w:r>
    </w:p>
    <w:p w14:paraId="65F69BCA" w14:textId="77777777" w:rsidR="002C5D28" w:rsidRPr="00645E3C" w:rsidRDefault="002C5D28" w:rsidP="00FF1AD0">
      <w:pPr>
        <w:pStyle w:val="PL"/>
        <w:shd w:val="pct10" w:color="auto" w:fill="auto"/>
      </w:pPr>
      <w:r w:rsidRPr="00645E3C">
        <w:t>}</w:t>
      </w:r>
    </w:p>
    <w:p w14:paraId="40C39410" w14:textId="77777777" w:rsidR="002C5D28" w:rsidRPr="00645E3C" w:rsidRDefault="002C5D28" w:rsidP="00FF1AD0">
      <w:pPr>
        <w:pStyle w:val="PL"/>
        <w:shd w:val="pct10" w:color="auto" w:fill="auto"/>
      </w:pPr>
    </w:p>
    <w:p w14:paraId="2A13F112" w14:textId="77777777" w:rsidR="002C5D28" w:rsidRPr="00645E3C" w:rsidRDefault="002C5D28" w:rsidP="00FF1AD0">
      <w:pPr>
        <w:pStyle w:val="PL"/>
        <w:shd w:val="pct10" w:color="auto" w:fill="auto"/>
        <w:rPr>
          <w:color w:val="808080"/>
        </w:rPr>
      </w:pPr>
      <w:r w:rsidRPr="00645E3C">
        <w:rPr>
          <w:color w:val="808080"/>
        </w:rPr>
        <w:t>-- ASN1STOP</w:t>
      </w:r>
    </w:p>
    <w:p w14:paraId="5A140F69" w14:textId="77777777" w:rsidR="002C5D28" w:rsidRPr="00645E3C" w:rsidRDefault="002C5D28" w:rsidP="002C5D28"/>
    <w:p w14:paraId="4EA0211C"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70231393"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0CB2D788"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440329E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486ACD1F" w14:textId="77777777" w:rsidR="002C5D28" w:rsidRPr="00645E3C" w:rsidRDefault="002C5D28" w:rsidP="002C5D28">
      <w:pPr>
        <w:pStyle w:val="Heading3"/>
        <w:rPr>
          <w:lang w:val="en-GB"/>
        </w:rPr>
      </w:pPr>
      <w:bookmarkStart w:id="4126" w:name="_Toc535261752"/>
      <w:r w:rsidRPr="00645E3C">
        <w:rPr>
          <w:lang w:val="en-GB"/>
        </w:rPr>
        <w:t>A.4.3.4</w:t>
      </w:r>
      <w:r w:rsidRPr="00645E3C">
        <w:rPr>
          <w:lang w:val="en-GB"/>
        </w:rPr>
        <w:tab/>
        <w:t>Typical examples of non critical extension at the end of a message</w:t>
      </w:r>
      <w:bookmarkEnd w:id="4126"/>
    </w:p>
    <w:p w14:paraId="444BE811"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2F12AACB" w14:textId="77777777" w:rsidR="002C5D28" w:rsidRPr="00645E3C" w:rsidRDefault="002C5D28" w:rsidP="00FF1AD0">
      <w:pPr>
        <w:pStyle w:val="PL"/>
        <w:shd w:val="pct10" w:color="auto" w:fill="auto"/>
        <w:rPr>
          <w:color w:val="808080"/>
        </w:rPr>
      </w:pPr>
      <w:r w:rsidRPr="00645E3C">
        <w:rPr>
          <w:color w:val="808080"/>
        </w:rPr>
        <w:t>-- /example/ ASN1START</w:t>
      </w:r>
    </w:p>
    <w:p w14:paraId="7A2F06AF" w14:textId="77777777" w:rsidR="002C5D28" w:rsidRPr="00645E3C" w:rsidRDefault="002C5D28" w:rsidP="00FF1AD0">
      <w:pPr>
        <w:pStyle w:val="PL"/>
        <w:shd w:val="pct10" w:color="auto" w:fill="auto"/>
      </w:pPr>
    </w:p>
    <w:p w14:paraId="792058B6"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68F8491B" w14:textId="77777777" w:rsidR="002C5D28" w:rsidRPr="00645E3C" w:rsidRDefault="002C5D28" w:rsidP="00FF1AD0">
      <w:pPr>
        <w:pStyle w:val="PL"/>
        <w:shd w:val="pct10" w:color="auto" w:fill="auto"/>
      </w:pPr>
      <w:r w:rsidRPr="00645E3C">
        <w:t xml:space="preserve">    field1                          InformationElement1,</w:t>
      </w:r>
    </w:p>
    <w:p w14:paraId="18198EEA" w14:textId="77777777" w:rsidR="002C5D28" w:rsidRPr="00645E3C" w:rsidRDefault="002C5D28" w:rsidP="00FF1AD0">
      <w:pPr>
        <w:pStyle w:val="PL"/>
        <w:shd w:val="pct10" w:color="auto" w:fill="auto"/>
      </w:pPr>
      <w:r w:rsidRPr="00645E3C">
        <w:t xml:space="preserve">    field2                          InformationElement2,</w:t>
      </w:r>
    </w:p>
    <w:p w14:paraId="278C7562"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52800A4A"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1517A2FC" w14:textId="77777777" w:rsidR="002C5D28" w:rsidRPr="00645E3C" w:rsidRDefault="002C5D28" w:rsidP="00FF1AD0">
      <w:pPr>
        <w:pStyle w:val="PL"/>
        <w:shd w:val="pct10" w:color="auto" w:fill="auto"/>
      </w:pPr>
      <w:r w:rsidRPr="00645E3C">
        <w:t>}</w:t>
      </w:r>
    </w:p>
    <w:p w14:paraId="46D458D1" w14:textId="77777777" w:rsidR="002C5D28" w:rsidRPr="00645E3C" w:rsidRDefault="002C5D28" w:rsidP="00FF1AD0">
      <w:pPr>
        <w:pStyle w:val="PL"/>
        <w:shd w:val="pct10" w:color="auto" w:fill="auto"/>
      </w:pPr>
    </w:p>
    <w:p w14:paraId="5B601766"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106E9D38"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7E9215CD"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455B5CF9"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5D0A8DE7" w14:textId="77777777" w:rsidR="002C5D28" w:rsidRPr="00645E3C" w:rsidRDefault="002C5D28" w:rsidP="00FF1AD0">
      <w:pPr>
        <w:pStyle w:val="PL"/>
        <w:shd w:val="pct10" w:color="auto" w:fill="auto"/>
      </w:pPr>
      <w:r w:rsidRPr="00645E3C">
        <w:t>}</w:t>
      </w:r>
    </w:p>
    <w:p w14:paraId="78F2C1C3" w14:textId="77777777" w:rsidR="002C5D28" w:rsidRPr="00645E3C" w:rsidRDefault="002C5D28" w:rsidP="00FF1AD0">
      <w:pPr>
        <w:pStyle w:val="PL"/>
        <w:shd w:val="pct10" w:color="auto" w:fill="auto"/>
      </w:pPr>
    </w:p>
    <w:p w14:paraId="140056CB"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6C0E7472"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01963D4B"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7BBA0DBB" w14:textId="77777777" w:rsidR="002C5D28" w:rsidRPr="00645E3C" w:rsidRDefault="002C5D28" w:rsidP="00FF1AD0">
      <w:pPr>
        <w:pStyle w:val="PL"/>
        <w:shd w:val="pct10" w:color="auto" w:fill="auto"/>
      </w:pPr>
      <w:r w:rsidRPr="00645E3C">
        <w:t>}</w:t>
      </w:r>
    </w:p>
    <w:p w14:paraId="2BADB493" w14:textId="77777777" w:rsidR="002C5D28" w:rsidRPr="00645E3C" w:rsidRDefault="002C5D28" w:rsidP="00FF1AD0">
      <w:pPr>
        <w:pStyle w:val="PL"/>
        <w:shd w:val="pct10" w:color="auto" w:fill="auto"/>
      </w:pPr>
    </w:p>
    <w:p w14:paraId="41F53129" w14:textId="77777777" w:rsidR="002C5D28" w:rsidRPr="00645E3C" w:rsidRDefault="002C5D28" w:rsidP="00FF1AD0">
      <w:pPr>
        <w:pStyle w:val="PL"/>
        <w:shd w:val="pct10" w:color="auto" w:fill="auto"/>
        <w:rPr>
          <w:color w:val="808080"/>
        </w:rPr>
      </w:pPr>
      <w:r w:rsidRPr="00645E3C">
        <w:rPr>
          <w:color w:val="808080"/>
        </w:rPr>
        <w:t>-- ASN1STOP</w:t>
      </w:r>
    </w:p>
    <w:p w14:paraId="766BCFDA" w14:textId="77777777" w:rsidR="002C5D28" w:rsidRPr="00645E3C" w:rsidRDefault="002C5D28" w:rsidP="002C5D28"/>
    <w:p w14:paraId="2111D5DC" w14:textId="77777777" w:rsidR="002C5D28" w:rsidRPr="00645E3C" w:rsidRDefault="002C5D28" w:rsidP="002C5D28">
      <w:r w:rsidRPr="00645E3C">
        <w:t>Some remarks regarding the extensions shown in the above example:</w:t>
      </w:r>
    </w:p>
    <w:p w14:paraId="44460F8B"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ECF314B" w14:textId="77777777" w:rsidR="002C5D28" w:rsidRPr="00645E3C" w:rsidRDefault="002C5D28" w:rsidP="002C5D28">
      <w:pPr>
        <w:pStyle w:val="Heading3"/>
        <w:rPr>
          <w:lang w:val="en-GB"/>
        </w:rPr>
      </w:pPr>
      <w:bookmarkStart w:id="4127" w:name="_Toc535261753"/>
      <w:r w:rsidRPr="00645E3C">
        <w:rPr>
          <w:lang w:val="en-GB"/>
        </w:rPr>
        <w:lastRenderedPageBreak/>
        <w:t>A.4.3.5</w:t>
      </w:r>
      <w:r w:rsidRPr="00645E3C">
        <w:rPr>
          <w:lang w:val="en-GB"/>
        </w:rPr>
        <w:tab/>
        <w:t>Examples of non-critical extensions not placed at the default extension location</w:t>
      </w:r>
      <w:bookmarkEnd w:id="4127"/>
    </w:p>
    <w:p w14:paraId="7DA2F65D" w14:textId="77777777" w:rsidR="002C5D28" w:rsidRPr="00645E3C" w:rsidRDefault="002C5D28" w:rsidP="002C5D28">
      <w:r w:rsidRPr="00645E3C">
        <w:t>The following example illustrates the use of non-critical extensions in case an extension is not placed at the default extension location.</w:t>
      </w:r>
    </w:p>
    <w:p w14:paraId="6FD2521B" w14:textId="77777777" w:rsidR="002C5D28" w:rsidRPr="00645E3C" w:rsidRDefault="002C5D28" w:rsidP="002C5D28">
      <w:pPr>
        <w:pStyle w:val="Heading4"/>
        <w:rPr>
          <w:lang w:val="en-GB"/>
        </w:rPr>
      </w:pPr>
      <w:bookmarkStart w:id="4128" w:name="_Toc535261754"/>
      <w:r w:rsidRPr="00645E3C">
        <w:rPr>
          <w:lang w:val="en-GB"/>
        </w:rPr>
        <w:t>–</w:t>
      </w:r>
      <w:r w:rsidRPr="00645E3C">
        <w:rPr>
          <w:lang w:val="en-GB"/>
        </w:rPr>
        <w:tab/>
      </w:r>
      <w:r w:rsidRPr="00645E3C">
        <w:rPr>
          <w:i/>
          <w:noProof/>
          <w:lang w:val="en-GB"/>
        </w:rPr>
        <w:t>ParentIE-WithEM</w:t>
      </w:r>
      <w:bookmarkEnd w:id="4128"/>
    </w:p>
    <w:p w14:paraId="72A4CD9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37711152"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7B2586D"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FF6F4B5" w14:textId="77777777" w:rsidR="002C5D28" w:rsidRPr="00645E3C" w:rsidRDefault="002C5D28" w:rsidP="00FF1AD0">
      <w:pPr>
        <w:pStyle w:val="PL"/>
        <w:shd w:val="pct10" w:color="auto" w:fill="auto"/>
        <w:rPr>
          <w:color w:val="808080"/>
        </w:rPr>
      </w:pPr>
      <w:r w:rsidRPr="00645E3C">
        <w:rPr>
          <w:color w:val="808080"/>
        </w:rPr>
        <w:t>-- /example/ ASN1START</w:t>
      </w:r>
    </w:p>
    <w:p w14:paraId="2016BCEA" w14:textId="77777777" w:rsidR="002C5D28" w:rsidRPr="00645E3C" w:rsidRDefault="002C5D28" w:rsidP="00FF1AD0">
      <w:pPr>
        <w:pStyle w:val="PL"/>
        <w:shd w:val="pct10" w:color="auto" w:fill="auto"/>
      </w:pPr>
    </w:p>
    <w:p w14:paraId="235A2BD6"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55506784"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08A00454"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7DD2C807"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1A50B99E" w14:textId="77777777" w:rsidR="002C5D28" w:rsidRPr="00645E3C" w:rsidRDefault="002C5D28" w:rsidP="00FF1AD0">
      <w:pPr>
        <w:pStyle w:val="PL"/>
        <w:shd w:val="pct10" w:color="auto" w:fill="auto"/>
      </w:pPr>
      <w:r w:rsidRPr="00645E3C">
        <w:t xml:space="preserve">    ...,</w:t>
      </w:r>
    </w:p>
    <w:p w14:paraId="25EDACA7" w14:textId="77777777" w:rsidR="00A96803" w:rsidRDefault="002C5D28" w:rsidP="00FF1AD0">
      <w:pPr>
        <w:pStyle w:val="PL"/>
        <w:shd w:val="pct10" w:color="auto" w:fill="auto"/>
      </w:pPr>
      <w:r w:rsidRPr="00645E3C">
        <w:t xml:space="preserve">    [[ </w:t>
      </w:r>
    </w:p>
    <w:p w14:paraId="2A055CBC"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2AC3588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2327669E" w14:textId="77777777" w:rsidR="002C5D28" w:rsidRPr="00645E3C" w:rsidRDefault="002C5D28" w:rsidP="00FF1AD0">
      <w:pPr>
        <w:pStyle w:val="PL"/>
        <w:shd w:val="pct10" w:color="auto" w:fill="auto"/>
      </w:pPr>
      <w:r w:rsidRPr="00645E3C">
        <w:t xml:space="preserve">    ]]</w:t>
      </w:r>
    </w:p>
    <w:p w14:paraId="39988AC0" w14:textId="77777777" w:rsidR="002C5D28" w:rsidRPr="00645E3C" w:rsidRDefault="002C5D28" w:rsidP="00FF1AD0">
      <w:pPr>
        <w:pStyle w:val="PL"/>
        <w:shd w:val="pct10" w:color="auto" w:fill="auto"/>
      </w:pPr>
      <w:r w:rsidRPr="00645E3C">
        <w:t>}</w:t>
      </w:r>
    </w:p>
    <w:p w14:paraId="2C0FA8F0" w14:textId="77777777" w:rsidR="002C5D28" w:rsidRPr="00645E3C" w:rsidRDefault="002C5D28" w:rsidP="00FF1AD0">
      <w:pPr>
        <w:pStyle w:val="PL"/>
        <w:shd w:val="pct10" w:color="auto" w:fill="auto"/>
      </w:pPr>
    </w:p>
    <w:p w14:paraId="6FD0DA13" w14:textId="77777777" w:rsidR="002C5D28" w:rsidRPr="00645E3C" w:rsidRDefault="002C5D28" w:rsidP="00FF1AD0">
      <w:pPr>
        <w:pStyle w:val="PL"/>
        <w:shd w:val="pct10" w:color="auto" w:fill="auto"/>
        <w:rPr>
          <w:color w:val="808080"/>
        </w:rPr>
      </w:pPr>
      <w:r w:rsidRPr="00645E3C">
        <w:rPr>
          <w:color w:val="808080"/>
        </w:rPr>
        <w:t>-- ASN1STOP</w:t>
      </w:r>
    </w:p>
    <w:p w14:paraId="3A4AF168" w14:textId="77777777" w:rsidR="002C5D28" w:rsidRPr="00645E3C" w:rsidRDefault="002C5D28" w:rsidP="002C5D28"/>
    <w:p w14:paraId="681BE8D6" w14:textId="77777777" w:rsidR="002C5D28" w:rsidRPr="00645E3C" w:rsidRDefault="002C5D28" w:rsidP="002C5D28">
      <w:r w:rsidRPr="00645E3C">
        <w:t>Some remarks regarding the extensions shown in the above example:</w:t>
      </w:r>
    </w:p>
    <w:p w14:paraId="11C05394"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1A531595"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006FAD2E" w14:textId="77777777" w:rsidR="002C5D28" w:rsidRPr="00645E3C" w:rsidRDefault="002C5D28" w:rsidP="002C5D28">
      <w:pPr>
        <w:pStyle w:val="Heading4"/>
        <w:rPr>
          <w:i/>
          <w:iCs/>
          <w:lang w:val="en-GB"/>
        </w:rPr>
      </w:pPr>
      <w:bookmarkStart w:id="4129" w:name="_Toc535261755"/>
      <w:r w:rsidRPr="00645E3C">
        <w:rPr>
          <w:i/>
          <w:iCs/>
          <w:lang w:val="en-GB"/>
        </w:rPr>
        <w:t>–</w:t>
      </w:r>
      <w:r w:rsidRPr="00645E3C">
        <w:rPr>
          <w:i/>
          <w:iCs/>
          <w:lang w:val="en-GB"/>
        </w:rPr>
        <w:tab/>
      </w:r>
      <w:r w:rsidRPr="00645E3C">
        <w:rPr>
          <w:i/>
          <w:iCs/>
          <w:noProof/>
          <w:lang w:val="en-GB"/>
        </w:rPr>
        <w:t>ChildIE1-WithoutEM</w:t>
      </w:r>
      <w:bookmarkEnd w:id="4129"/>
    </w:p>
    <w:p w14:paraId="57536C17"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366698E8"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673E6FF6"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645E3C" w:rsidRDefault="002C5D28" w:rsidP="002C5D28">
      <w:r w:rsidRPr="00645E3C">
        <w:t>The above assumptions, which affect the use of conditions and need codes, may not always apply. Hence, the example should not be re-used blindly.</w:t>
      </w:r>
    </w:p>
    <w:p w14:paraId="517DC2E3"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w:t>
      </w:r>
      <w:del w:id="4130" w:author="Ericsson (Rapporteur) v2" w:date="2019-02-11T15:57:00Z">
        <w:r w:rsidRPr="00645E3C" w:rsidDel="00F347BC">
          <w:rPr>
            <w:lang w:val="en-GB"/>
          </w:rPr>
          <w:delText>s</w:delText>
        </w:r>
      </w:del>
    </w:p>
    <w:p w14:paraId="60AA5442" w14:textId="77777777" w:rsidR="002C5D28" w:rsidRPr="00645E3C" w:rsidRDefault="002C5D28" w:rsidP="00FF1AD0">
      <w:pPr>
        <w:pStyle w:val="PL"/>
        <w:shd w:val="pct10" w:color="auto" w:fill="auto"/>
        <w:rPr>
          <w:color w:val="808080"/>
        </w:rPr>
      </w:pPr>
      <w:r w:rsidRPr="00645E3C">
        <w:rPr>
          <w:color w:val="808080"/>
        </w:rPr>
        <w:t>-- /example/ ASN1START</w:t>
      </w:r>
    </w:p>
    <w:p w14:paraId="016F40FF" w14:textId="77777777" w:rsidR="002C5D28" w:rsidRPr="00645E3C" w:rsidRDefault="002C5D28" w:rsidP="00FF1AD0">
      <w:pPr>
        <w:pStyle w:val="PL"/>
        <w:shd w:val="pct10" w:color="auto" w:fill="auto"/>
      </w:pPr>
    </w:p>
    <w:p w14:paraId="241D2206"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CAEFA2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2FC065F4"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03141C6C" w14:textId="77777777" w:rsidR="002C5D28" w:rsidRPr="00645E3C" w:rsidRDefault="002C5D28" w:rsidP="00FF1AD0">
      <w:pPr>
        <w:pStyle w:val="PL"/>
        <w:shd w:val="pct10" w:color="auto" w:fill="auto"/>
      </w:pPr>
      <w:r w:rsidRPr="00645E3C">
        <w:t>}</w:t>
      </w:r>
    </w:p>
    <w:p w14:paraId="3592FDBD" w14:textId="77777777" w:rsidR="002C5D28" w:rsidRPr="00645E3C" w:rsidRDefault="002C5D28" w:rsidP="00FF1AD0">
      <w:pPr>
        <w:pStyle w:val="PL"/>
        <w:shd w:val="pct10" w:color="auto" w:fill="auto"/>
      </w:pPr>
    </w:p>
    <w:p w14:paraId="631D1B15"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6EA4DE80"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45F8C797" w14:textId="77777777" w:rsidR="002C5D28" w:rsidRPr="00645E3C" w:rsidRDefault="002C5D28" w:rsidP="00FF1AD0">
      <w:pPr>
        <w:pStyle w:val="PL"/>
        <w:shd w:val="pct10" w:color="auto" w:fill="auto"/>
      </w:pPr>
      <w:r w:rsidRPr="00645E3C">
        <w:t>}</w:t>
      </w:r>
    </w:p>
    <w:p w14:paraId="740DC5B1" w14:textId="77777777" w:rsidR="002C5D28" w:rsidRPr="00645E3C" w:rsidRDefault="002C5D28" w:rsidP="00FF1AD0">
      <w:pPr>
        <w:pStyle w:val="PL"/>
        <w:shd w:val="pct10" w:color="auto" w:fill="auto"/>
      </w:pPr>
    </w:p>
    <w:p w14:paraId="4F660F56"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19672FC9"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26A0E7D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05EA26C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02DF5334" w14:textId="77777777" w:rsidR="002C5D28" w:rsidRPr="00645E3C" w:rsidRDefault="002C5D28" w:rsidP="00FF1AD0">
      <w:pPr>
        <w:pStyle w:val="PL"/>
        <w:shd w:val="pct10" w:color="auto" w:fill="auto"/>
      </w:pPr>
      <w:r w:rsidRPr="00645E3C">
        <w:t xml:space="preserve">    }</w:t>
      </w:r>
    </w:p>
    <w:p w14:paraId="4C87A55E" w14:textId="77777777" w:rsidR="002C5D28" w:rsidRPr="00645E3C" w:rsidRDefault="002C5D28" w:rsidP="00FF1AD0">
      <w:pPr>
        <w:pStyle w:val="PL"/>
        <w:shd w:val="pct10" w:color="auto" w:fill="auto"/>
      </w:pPr>
      <w:r w:rsidRPr="00645E3C">
        <w:t>}</w:t>
      </w:r>
    </w:p>
    <w:p w14:paraId="0ADFD8D4" w14:textId="77777777" w:rsidR="002C5D28" w:rsidRPr="00645E3C" w:rsidRDefault="002C5D28" w:rsidP="00FF1AD0">
      <w:pPr>
        <w:pStyle w:val="PL"/>
        <w:shd w:val="pct10" w:color="auto" w:fill="auto"/>
      </w:pPr>
    </w:p>
    <w:p w14:paraId="488DE0AE"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05F15EBD"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17CC1EE0" w14:textId="77777777" w:rsidR="002C5D28" w:rsidRPr="00645E3C" w:rsidRDefault="002C5D28" w:rsidP="00FF1AD0">
      <w:pPr>
        <w:pStyle w:val="PL"/>
        <w:shd w:val="pct10" w:color="auto" w:fill="auto"/>
      </w:pPr>
      <w:r w:rsidRPr="00645E3C">
        <w:t>}</w:t>
      </w:r>
    </w:p>
    <w:p w14:paraId="0CC94348" w14:textId="77777777" w:rsidR="002C5D28" w:rsidRPr="00645E3C" w:rsidRDefault="002C5D28" w:rsidP="00FF1AD0">
      <w:pPr>
        <w:pStyle w:val="PL"/>
        <w:shd w:val="pct10" w:color="auto" w:fill="auto"/>
      </w:pPr>
    </w:p>
    <w:p w14:paraId="2026D4B6" w14:textId="77777777" w:rsidR="002C5D28" w:rsidRPr="00645E3C" w:rsidRDefault="002C5D28" w:rsidP="00FF1AD0">
      <w:pPr>
        <w:pStyle w:val="PL"/>
        <w:shd w:val="pct10" w:color="auto" w:fill="auto"/>
        <w:rPr>
          <w:color w:val="808080"/>
        </w:rPr>
      </w:pPr>
      <w:r w:rsidRPr="00645E3C">
        <w:rPr>
          <w:color w:val="808080"/>
        </w:rPr>
        <w:t>-- ASN1STOP</w:t>
      </w:r>
    </w:p>
    <w:p w14:paraId="0CBAFC66"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B75EC6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A1999D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132EEB7A" w14:textId="77777777" w:rsidR="002C5D28" w:rsidRPr="00645E3C" w:rsidRDefault="002C5D28" w:rsidP="002C5D28"/>
    <w:p w14:paraId="0A0C672A" w14:textId="77777777" w:rsidR="002C5D28" w:rsidRPr="00645E3C" w:rsidRDefault="002C5D28" w:rsidP="002C5D28">
      <w:pPr>
        <w:pStyle w:val="Heading4"/>
        <w:rPr>
          <w:i/>
          <w:iCs/>
          <w:lang w:val="en-GB"/>
        </w:rPr>
      </w:pPr>
      <w:bookmarkStart w:id="4131" w:name="_Toc535261756"/>
      <w:r w:rsidRPr="00645E3C">
        <w:rPr>
          <w:i/>
          <w:iCs/>
          <w:lang w:val="en-GB"/>
        </w:rPr>
        <w:t>–</w:t>
      </w:r>
      <w:r w:rsidRPr="00645E3C">
        <w:rPr>
          <w:i/>
          <w:iCs/>
          <w:lang w:val="en-GB"/>
        </w:rPr>
        <w:tab/>
      </w:r>
      <w:r w:rsidRPr="00645E3C">
        <w:rPr>
          <w:i/>
          <w:iCs/>
          <w:noProof/>
          <w:lang w:val="en-GB"/>
        </w:rPr>
        <w:t>ChildIE2-WithoutEM</w:t>
      </w:r>
      <w:bookmarkEnd w:id="4131"/>
    </w:p>
    <w:p w14:paraId="18DE6072"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626B302"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35AE130B" w14:textId="77777777" w:rsidR="002C5D28" w:rsidRPr="00645E3C" w:rsidRDefault="002C5D28" w:rsidP="00FF1AD0">
      <w:pPr>
        <w:pStyle w:val="PL"/>
        <w:shd w:val="pct10" w:color="auto" w:fill="auto"/>
        <w:rPr>
          <w:color w:val="808080"/>
        </w:rPr>
      </w:pPr>
      <w:r w:rsidRPr="00645E3C">
        <w:rPr>
          <w:color w:val="808080"/>
        </w:rPr>
        <w:t>-- /example/ ASN1START</w:t>
      </w:r>
    </w:p>
    <w:p w14:paraId="721D5320" w14:textId="77777777" w:rsidR="002C5D28" w:rsidRPr="00645E3C" w:rsidRDefault="002C5D28" w:rsidP="00FF1AD0">
      <w:pPr>
        <w:pStyle w:val="PL"/>
        <w:shd w:val="pct10" w:color="auto" w:fill="auto"/>
      </w:pPr>
    </w:p>
    <w:p w14:paraId="6A0AF36D"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41297FB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015E85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137E8542"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77CAE501" w14:textId="77777777" w:rsidR="002C5D28" w:rsidRPr="00645E3C" w:rsidRDefault="002C5D28" w:rsidP="00FF1AD0">
      <w:pPr>
        <w:pStyle w:val="PL"/>
        <w:shd w:val="pct10" w:color="auto" w:fill="auto"/>
      </w:pPr>
      <w:r w:rsidRPr="00645E3C">
        <w:t xml:space="preserve">    }</w:t>
      </w:r>
    </w:p>
    <w:p w14:paraId="3DC041C3" w14:textId="77777777" w:rsidR="002C5D28" w:rsidRPr="00645E3C" w:rsidRDefault="002C5D28" w:rsidP="00FF1AD0">
      <w:pPr>
        <w:pStyle w:val="PL"/>
        <w:shd w:val="pct10" w:color="auto" w:fill="auto"/>
      </w:pPr>
      <w:r w:rsidRPr="00645E3C">
        <w:t>}</w:t>
      </w:r>
    </w:p>
    <w:p w14:paraId="13A7ACFC" w14:textId="77777777" w:rsidR="002C5D28" w:rsidRPr="00645E3C" w:rsidRDefault="002C5D28" w:rsidP="00FF1AD0">
      <w:pPr>
        <w:pStyle w:val="PL"/>
        <w:shd w:val="pct10" w:color="auto" w:fill="auto"/>
      </w:pPr>
    </w:p>
    <w:p w14:paraId="22A3FC8A"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081C0E6E"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376252B3" w14:textId="77777777" w:rsidR="002C5D28" w:rsidRPr="00645E3C" w:rsidRDefault="002C5D28" w:rsidP="00FF1AD0">
      <w:pPr>
        <w:pStyle w:val="PL"/>
        <w:shd w:val="pct10" w:color="auto" w:fill="auto"/>
      </w:pPr>
      <w:r w:rsidRPr="00645E3C">
        <w:t>}</w:t>
      </w:r>
    </w:p>
    <w:p w14:paraId="520B7478" w14:textId="77777777" w:rsidR="002C5D28" w:rsidRPr="00645E3C" w:rsidRDefault="002C5D28" w:rsidP="00FF1AD0">
      <w:pPr>
        <w:pStyle w:val="PL"/>
        <w:shd w:val="pct10" w:color="auto" w:fill="auto"/>
      </w:pPr>
    </w:p>
    <w:p w14:paraId="1C7FF876" w14:textId="77777777" w:rsidR="002C5D28" w:rsidRPr="00645E3C" w:rsidRDefault="002C5D28" w:rsidP="00FF1AD0">
      <w:pPr>
        <w:pStyle w:val="PL"/>
        <w:shd w:val="pct10" w:color="auto" w:fill="auto"/>
        <w:rPr>
          <w:color w:val="808080"/>
        </w:rPr>
      </w:pPr>
      <w:r w:rsidRPr="00645E3C">
        <w:rPr>
          <w:color w:val="808080"/>
        </w:rPr>
        <w:t>-- ASN1STOP</w:t>
      </w:r>
    </w:p>
    <w:p w14:paraId="746B8AA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95FAB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9A9F0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47744044" w14:textId="77777777" w:rsidR="002C5D28" w:rsidRPr="00645E3C" w:rsidRDefault="002C5D28" w:rsidP="002C5D28"/>
    <w:p w14:paraId="51D2546F" w14:textId="77777777" w:rsidR="002C5D28" w:rsidRPr="00645E3C" w:rsidRDefault="002C5D28" w:rsidP="002C5D28">
      <w:pPr>
        <w:pStyle w:val="Heading1"/>
      </w:pPr>
      <w:bookmarkStart w:id="4132" w:name="_Toc535261757"/>
      <w:r w:rsidRPr="00645E3C">
        <w:t>A.5</w:t>
      </w:r>
      <w:r w:rsidRPr="00645E3C">
        <w:tab/>
        <w:t>Guidelines regarding inclusion of transaction identifiers in RRC messages</w:t>
      </w:r>
      <w:bookmarkEnd w:id="4132"/>
    </w:p>
    <w:p w14:paraId="0CFDF71A" w14:textId="77777777" w:rsidR="002C5D28" w:rsidRPr="00645E3C" w:rsidRDefault="002C5D28" w:rsidP="002C5D28">
      <w:r w:rsidRPr="00645E3C">
        <w:t>The following rules provide guidance on which messages should include a Transaction identifier</w:t>
      </w:r>
    </w:p>
    <w:p w14:paraId="05FD4C95"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616FA314"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12D023E4"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55FD8B56"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7AD75434"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31C659A9" w14:textId="77777777" w:rsidR="002C5D28" w:rsidRPr="00645E3C" w:rsidRDefault="002C5D28" w:rsidP="002C5D28">
      <w:pPr>
        <w:pStyle w:val="Heading1"/>
      </w:pPr>
      <w:bookmarkStart w:id="4133" w:name="_Toc535261758"/>
      <w:r w:rsidRPr="00645E3C">
        <w:t>A.6</w:t>
      </w:r>
      <w:r w:rsidRPr="00645E3C">
        <w:tab/>
        <w:t>Guidelines regarding use of need codes</w:t>
      </w:r>
      <w:bookmarkEnd w:id="4133"/>
    </w:p>
    <w:p w14:paraId="216A6B28" w14:textId="77777777" w:rsidR="002C5D28" w:rsidRPr="00645E3C" w:rsidRDefault="002C5D28" w:rsidP="002C5D28">
      <w:r w:rsidRPr="00645E3C">
        <w:t>The following rule provides guidance for determining need codes for optional downlink fields:</w:t>
      </w:r>
    </w:p>
    <w:p w14:paraId="0A9DB14E" w14:textId="77777777" w:rsidR="002C5D28" w:rsidRPr="00645E3C" w:rsidRDefault="002C5D28" w:rsidP="002C5D28">
      <w:pPr>
        <w:pStyle w:val="B1"/>
        <w:rPr>
          <w:lang w:val="en-GB"/>
        </w:rPr>
      </w:pPr>
      <w:r w:rsidRPr="00645E3C">
        <w:rPr>
          <w:lang w:val="en-GB"/>
        </w:rPr>
        <w:t>- if the field needs to be stored by the UE (i.e. maintained) when absent:</w:t>
      </w:r>
    </w:p>
    <w:p w14:paraId="5EA7B3A8" w14:textId="77777777" w:rsidR="002C5D28" w:rsidRPr="00645E3C" w:rsidRDefault="002C5D28" w:rsidP="002C5D28">
      <w:pPr>
        <w:pStyle w:val="B2"/>
        <w:rPr>
          <w:lang w:val="en-GB"/>
        </w:rPr>
      </w:pPr>
      <w:r w:rsidRPr="00645E3C">
        <w:rPr>
          <w:lang w:val="en-GB"/>
        </w:rPr>
        <w:lastRenderedPageBreak/>
        <w:t>- use Need M (=Maintain);</w:t>
      </w:r>
    </w:p>
    <w:p w14:paraId="62A42851" w14:textId="77777777" w:rsidR="002C5D28" w:rsidRPr="00645E3C" w:rsidRDefault="002C5D28" w:rsidP="002C5D28">
      <w:pPr>
        <w:pStyle w:val="B1"/>
        <w:rPr>
          <w:lang w:val="en-GB"/>
        </w:rPr>
      </w:pPr>
      <w:r w:rsidRPr="00645E3C">
        <w:rPr>
          <w:lang w:val="en-GB"/>
        </w:rPr>
        <w:t>- else, if the field needs to be released by the UE when absent:</w:t>
      </w:r>
    </w:p>
    <w:p w14:paraId="4EABA808" w14:textId="77777777" w:rsidR="002C5D28" w:rsidRPr="00645E3C" w:rsidRDefault="002C5D28" w:rsidP="002C5D28">
      <w:pPr>
        <w:pStyle w:val="B2"/>
        <w:rPr>
          <w:lang w:val="en-GB"/>
        </w:rPr>
      </w:pPr>
      <w:r w:rsidRPr="00645E3C">
        <w:rPr>
          <w:lang w:val="en-GB"/>
        </w:rPr>
        <w:t>- use Need R (=Release);</w:t>
      </w:r>
    </w:p>
    <w:p w14:paraId="2A5A175F"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5D3F5088" w14:textId="77777777" w:rsidR="002C5D28" w:rsidRPr="00645E3C" w:rsidRDefault="002C5D28" w:rsidP="002C5D28">
      <w:pPr>
        <w:pStyle w:val="B2"/>
        <w:rPr>
          <w:lang w:val="en-GB"/>
        </w:rPr>
      </w:pPr>
      <w:r w:rsidRPr="00645E3C">
        <w:rPr>
          <w:lang w:val="en-GB"/>
        </w:rPr>
        <w:t>- use Need N (=None);</w:t>
      </w:r>
    </w:p>
    <w:p w14:paraId="61015403"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B00D26E" w14:textId="77777777" w:rsidR="002C5D28" w:rsidRPr="00645E3C" w:rsidRDefault="002C5D28" w:rsidP="002C5D28">
      <w:pPr>
        <w:pStyle w:val="B2"/>
        <w:rPr>
          <w:lang w:val="en-GB"/>
        </w:rPr>
      </w:pPr>
      <w:r w:rsidRPr="00645E3C">
        <w:rPr>
          <w:lang w:val="en-GB"/>
        </w:rPr>
        <w:t>- use Need S (=Specified);</w:t>
      </w:r>
    </w:p>
    <w:p w14:paraId="3995898C"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38CA938E" w14:textId="77777777" w:rsidR="002C5D28" w:rsidRPr="00645E3C" w:rsidRDefault="002C5D28" w:rsidP="002C5D28">
      <w:pPr>
        <w:pStyle w:val="Heading1"/>
      </w:pPr>
      <w:bookmarkStart w:id="4134" w:name="_Toc535261759"/>
      <w:r w:rsidRPr="00645E3C">
        <w:t>A.7</w:t>
      </w:r>
      <w:r w:rsidRPr="00645E3C">
        <w:tab/>
        <w:t>Guidelines regarding use of conditions</w:t>
      </w:r>
      <w:bookmarkEnd w:id="4134"/>
    </w:p>
    <w:p w14:paraId="4E8B844E" w14:textId="77777777" w:rsidR="002C5D28" w:rsidRPr="00645E3C" w:rsidRDefault="002C5D28" w:rsidP="002C5D28">
      <w:r w:rsidRPr="00645E3C">
        <w:t xml:space="preserve">Conditions are primarily used to specify network restrictions, for which the following types can be </w:t>
      </w:r>
      <w:commentRangeStart w:id="4135"/>
      <w:r w:rsidRPr="00645E3C">
        <w:t>distinguished</w:t>
      </w:r>
      <w:commentRangeEnd w:id="4135"/>
      <w:r w:rsidR="00536AC5">
        <w:rPr>
          <w:rStyle w:val="CommentReference"/>
        </w:rPr>
        <w:commentReference w:id="4135"/>
      </w:r>
      <w:r w:rsidRPr="00645E3C">
        <w:t>:</w:t>
      </w:r>
    </w:p>
    <w:p w14:paraId="595F7662" w14:textId="77777777" w:rsidR="002C5D28" w:rsidRPr="00645E3C" w:rsidRDefault="002C5D28" w:rsidP="002C5D28">
      <w:pPr>
        <w:pStyle w:val="B1"/>
        <w:rPr>
          <w:lang w:val="en-GB"/>
        </w:rPr>
      </w:pPr>
      <w:r w:rsidRPr="00645E3C">
        <w:rPr>
          <w:lang w:val="en-GB"/>
        </w:rPr>
        <w:t>-</w:t>
      </w:r>
      <w:r w:rsidRPr="00645E3C">
        <w:rPr>
          <w:lang w:val="en-GB"/>
        </w:rPr>
        <w:tab/>
      </w:r>
      <w:del w:id="4136" w:author="Ericsson (Rapporteur) v3" w:date="2019-02-24T22:03:00Z">
        <w:r w:rsidRPr="00645E3C" w:rsidDel="00536AC5">
          <w:rPr>
            <w:lang w:val="en-GB"/>
          </w:rPr>
          <w:delText>CondM</w:delText>
        </w:r>
      </w:del>
      <w:del w:id="4137" w:author="Ericsson (Rapporteur) v3" w:date="2019-02-24T22:02:00Z">
        <w:r w:rsidRPr="00645E3C" w:rsidDel="00536AC5">
          <w:rPr>
            <w:lang w:val="en-GB"/>
          </w:rPr>
          <w:delText xml:space="preserve">: </w:delText>
        </w:r>
      </w:del>
      <w:r w:rsidRPr="00645E3C">
        <w:rPr>
          <w:lang w:val="en-GB"/>
        </w:rPr>
        <w:t>Message Contents related constraints e.g. that a field B is mandatory present if the same message includes field A and when it is set value X.</w:t>
      </w:r>
    </w:p>
    <w:p w14:paraId="3E4D6378" w14:textId="5C69BC1C" w:rsidR="002C5D28" w:rsidRPr="00645E3C" w:rsidRDefault="002C5D28" w:rsidP="002C5D28">
      <w:pPr>
        <w:pStyle w:val="B1"/>
        <w:rPr>
          <w:lang w:val="en-GB"/>
        </w:rPr>
      </w:pPr>
      <w:r w:rsidRPr="00645E3C">
        <w:rPr>
          <w:lang w:val="en-GB"/>
        </w:rPr>
        <w:t>-</w:t>
      </w:r>
      <w:r w:rsidRPr="00645E3C">
        <w:rPr>
          <w:lang w:val="en-GB"/>
        </w:rPr>
        <w:tab/>
      </w:r>
      <w:del w:id="4138" w:author="Ericsson (Rapporteur) v3" w:date="2019-02-24T22:03:00Z">
        <w:r w:rsidRPr="00645E3C" w:rsidDel="00536AC5">
          <w:rPr>
            <w:lang w:val="en-GB"/>
          </w:rPr>
          <w:delText xml:space="preserve">CondC: </w:delText>
        </w:r>
      </w:del>
      <w:r w:rsidRPr="00645E3C">
        <w:rPr>
          <w:lang w:val="en-GB"/>
        </w:rPr>
        <w:t>Configuration Constraints e.g. that a field D can only be signalled if field C is configured and set to value Y. (i.e. regardless of whether field C is present in the same message or previously configured).</w:t>
      </w:r>
    </w:p>
    <w:p w14:paraId="39EDD294" w14:textId="77777777" w:rsidR="002C5D28" w:rsidRPr="00645E3C" w:rsidRDefault="002C5D28" w:rsidP="002C5D28">
      <w:r w:rsidRPr="00645E3C">
        <w:t>The use of these conditions is illustrated by an example.</w:t>
      </w:r>
    </w:p>
    <w:p w14:paraId="73B44563" w14:textId="77777777" w:rsidR="002C5D28" w:rsidRPr="00645E3C" w:rsidRDefault="002C5D28" w:rsidP="00FF1AD0">
      <w:pPr>
        <w:pStyle w:val="PL"/>
        <w:shd w:val="pct10" w:color="auto" w:fill="auto"/>
        <w:rPr>
          <w:color w:val="808080"/>
        </w:rPr>
      </w:pPr>
      <w:r w:rsidRPr="00645E3C">
        <w:rPr>
          <w:color w:val="808080"/>
        </w:rPr>
        <w:t>-- /example/ ASN1START</w:t>
      </w:r>
    </w:p>
    <w:p w14:paraId="65D6EE0F" w14:textId="77777777" w:rsidR="002C5D28" w:rsidRPr="00645E3C" w:rsidRDefault="002C5D28" w:rsidP="00FF1AD0">
      <w:pPr>
        <w:pStyle w:val="PL"/>
        <w:shd w:val="pct10" w:color="auto" w:fill="auto"/>
      </w:pPr>
    </w:p>
    <w:p w14:paraId="0177A279"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65A0BA72"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621D93FC" w14:textId="797D18C1"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w:t>
      </w:r>
      <w:del w:id="4139" w:author="Ericsson (Rapporteur) v3" w:date="2019-02-24T22:03:00Z">
        <w:r w:rsidRPr="00645E3C" w:rsidDel="00536AC5">
          <w:rPr>
            <w:color w:val="808080"/>
          </w:rPr>
          <w:delText>M</w:delText>
        </w:r>
      </w:del>
      <w:ins w:id="4140" w:author="Ericsson (Rapporteur) v3" w:date="2019-02-24T22:03:00Z">
        <w:r w:rsidR="00536AC5">
          <w:rPr>
            <w:color w:val="808080"/>
          </w:rPr>
          <w:t xml:space="preserve"> </w:t>
        </w:r>
      </w:ins>
      <w:del w:id="4141" w:author="Ericsson (Rapporteur) v3" w:date="2019-02-24T22:03:00Z">
        <w:r w:rsidRPr="00645E3C" w:rsidDel="00536AC5">
          <w:rPr>
            <w:color w:val="808080"/>
          </w:rPr>
          <w:delText>-</w:delText>
        </w:r>
      </w:del>
      <w:r w:rsidRPr="00645E3C">
        <w:rPr>
          <w:color w:val="808080"/>
        </w:rPr>
        <w:t>FieldAsetToX</w:t>
      </w:r>
    </w:p>
    <w:p w14:paraId="23C3176B"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0E663ACB" w14:textId="217A5B4D"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w:t>
      </w:r>
      <w:del w:id="4142" w:author="Ericsson (Rapporteur) v3" w:date="2019-02-24T22:03:00Z">
        <w:r w:rsidRPr="00645E3C" w:rsidDel="00536AC5">
          <w:rPr>
            <w:color w:val="808080"/>
          </w:rPr>
          <w:delText>C</w:delText>
        </w:r>
      </w:del>
      <w:ins w:id="4143" w:author="Ericsson (Rapporteur) v3" w:date="2019-02-24T22:03:00Z">
        <w:r w:rsidR="00536AC5">
          <w:rPr>
            <w:color w:val="808080"/>
          </w:rPr>
          <w:t xml:space="preserve"> </w:t>
        </w:r>
      </w:ins>
      <w:del w:id="4144" w:author="Ericsson (Rapporteur) v3" w:date="2019-02-24T22:03:00Z">
        <w:r w:rsidRPr="00645E3C" w:rsidDel="00536AC5">
          <w:rPr>
            <w:color w:val="808080"/>
          </w:rPr>
          <w:delText>-</w:delText>
        </w:r>
      </w:del>
      <w:r w:rsidRPr="00645E3C">
        <w:rPr>
          <w:color w:val="808080"/>
        </w:rPr>
        <w:t>FieldCsetToY</w:t>
      </w:r>
    </w:p>
    <w:p w14:paraId="02EA25D6"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6BBA3D09" w14:textId="77777777" w:rsidR="002C5D28" w:rsidRPr="00645E3C" w:rsidRDefault="002C5D28" w:rsidP="00FF1AD0">
      <w:pPr>
        <w:pStyle w:val="PL"/>
        <w:shd w:val="pct10" w:color="auto" w:fill="auto"/>
      </w:pPr>
      <w:r w:rsidRPr="00645E3C">
        <w:t>}</w:t>
      </w:r>
    </w:p>
    <w:p w14:paraId="62C4683F" w14:textId="77777777" w:rsidR="002C5D28" w:rsidRPr="00645E3C" w:rsidRDefault="002C5D28" w:rsidP="00FF1AD0">
      <w:pPr>
        <w:pStyle w:val="PL"/>
        <w:shd w:val="pct10" w:color="auto" w:fill="auto"/>
      </w:pPr>
    </w:p>
    <w:p w14:paraId="23E031E6" w14:textId="77777777" w:rsidR="002C5D28" w:rsidRPr="00645E3C" w:rsidRDefault="002C5D28" w:rsidP="00FF1AD0">
      <w:pPr>
        <w:pStyle w:val="PL"/>
        <w:shd w:val="pct10" w:color="auto" w:fill="auto"/>
        <w:rPr>
          <w:color w:val="808080"/>
        </w:rPr>
      </w:pPr>
      <w:r w:rsidRPr="00645E3C">
        <w:rPr>
          <w:color w:val="808080"/>
        </w:rPr>
        <w:t>-- /example/ ASN1STOP</w:t>
      </w:r>
    </w:p>
    <w:p w14:paraId="6AE70571"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45" w:author="Ericsson (Rapporteur) v3" w:date="2019-02-24T22:04: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9"/>
        <w:gridCol w:w="7376"/>
        <w:tblGridChange w:id="4146">
          <w:tblGrid>
            <w:gridCol w:w="2269"/>
            <w:gridCol w:w="7376"/>
          </w:tblGrid>
        </w:tblGridChange>
      </w:tblGrid>
      <w:tr w:rsidR="002C5D28" w:rsidRPr="00645E3C" w14:paraId="7B6D47EB" w14:textId="77777777" w:rsidTr="00536AC5">
        <w:trPr>
          <w:cantSplit/>
          <w:tblHeader/>
          <w:trPrChange w:id="4147" w:author="Ericsson (Rapporteur) v3" w:date="2019-02-24T22:04:00Z">
            <w:trPr>
              <w:cantSplit/>
              <w:tblHeader/>
            </w:trPr>
          </w:trPrChange>
        </w:trPr>
        <w:tc>
          <w:tcPr>
            <w:tcW w:w="2269" w:type="dxa"/>
            <w:tcBorders>
              <w:top w:val="single" w:sz="4" w:space="0" w:color="808080"/>
              <w:left w:val="single" w:sz="4" w:space="0" w:color="808080"/>
              <w:bottom w:val="single" w:sz="4" w:space="0" w:color="808080"/>
              <w:right w:val="single" w:sz="4" w:space="0" w:color="808080"/>
            </w:tcBorders>
            <w:hideMark/>
            <w:tcPrChange w:id="4148" w:author="Ericsson (Rapporteur) v3" w:date="2019-02-24T22:04:00Z">
              <w:tcPr>
                <w:tcW w:w="2268" w:type="dxa"/>
                <w:tcBorders>
                  <w:top w:val="single" w:sz="4" w:space="0" w:color="808080"/>
                  <w:left w:val="single" w:sz="4" w:space="0" w:color="808080"/>
                  <w:bottom w:val="single" w:sz="4" w:space="0" w:color="808080"/>
                  <w:right w:val="single" w:sz="4" w:space="0" w:color="808080"/>
                </w:tcBorders>
                <w:hideMark/>
              </w:tcPr>
            </w:tcPrChange>
          </w:tcPr>
          <w:p w14:paraId="3BC8A56E"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Change w:id="4149" w:author="Ericsson (Rapporteur) v3" w:date="2019-02-24T22:04:00Z">
              <w:tcPr>
                <w:tcW w:w="7371" w:type="dxa"/>
                <w:tcBorders>
                  <w:top w:val="single" w:sz="4" w:space="0" w:color="808080"/>
                  <w:left w:val="single" w:sz="4" w:space="0" w:color="808080"/>
                  <w:bottom w:val="single" w:sz="4" w:space="0" w:color="808080"/>
                  <w:right w:val="single" w:sz="4" w:space="0" w:color="808080"/>
                </w:tcBorders>
                <w:hideMark/>
              </w:tcPr>
            </w:tcPrChange>
          </w:tcPr>
          <w:p w14:paraId="1B7F3DA9"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rsidDel="00536AC5" w14:paraId="33928CF1" w14:textId="7296C043" w:rsidTr="00536AC5">
        <w:trPr>
          <w:cantSplit/>
          <w:del w:id="4150" w:author="Ericsson (Rapporteur) v3" w:date="2019-02-24T22:04:00Z"/>
          <w:trPrChange w:id="4151" w:author="Ericsson (Rapporteur) v3" w:date="2019-02-24T22:04:00Z">
            <w:trPr>
              <w:cantSplit/>
            </w:trPr>
          </w:trPrChange>
        </w:trPr>
        <w:tc>
          <w:tcPr>
            <w:tcW w:w="9645" w:type="dxa"/>
            <w:gridSpan w:val="2"/>
            <w:tcBorders>
              <w:top w:val="single" w:sz="4" w:space="0" w:color="808080"/>
              <w:left w:val="single" w:sz="4" w:space="0" w:color="808080"/>
              <w:bottom w:val="single" w:sz="4" w:space="0" w:color="808080"/>
              <w:right w:val="single" w:sz="4" w:space="0" w:color="808080"/>
            </w:tcBorders>
            <w:hideMark/>
            <w:tcPrChange w:id="4152" w:author="Ericsson (Rapporteur) v3" w:date="2019-02-24T22:04:00Z">
              <w:tcPr>
                <w:tcW w:w="9639" w:type="dxa"/>
                <w:gridSpan w:val="2"/>
                <w:tcBorders>
                  <w:top w:val="single" w:sz="4" w:space="0" w:color="808080"/>
                  <w:left w:val="single" w:sz="4" w:space="0" w:color="808080"/>
                  <w:bottom w:val="single" w:sz="4" w:space="0" w:color="808080"/>
                  <w:right w:val="single" w:sz="4" w:space="0" w:color="808080"/>
                </w:tcBorders>
                <w:hideMark/>
              </w:tcPr>
            </w:tcPrChange>
          </w:tcPr>
          <w:p w14:paraId="2A6D062C" w14:textId="40B17308" w:rsidR="002C5D28" w:rsidRPr="00645E3C" w:rsidDel="00536AC5" w:rsidRDefault="002C5D28" w:rsidP="00F43D0B">
            <w:pPr>
              <w:pStyle w:val="TAH"/>
              <w:rPr>
                <w:del w:id="4153" w:author="Ericsson (Rapporteur) v3" w:date="2019-02-24T22:04:00Z"/>
                <w:lang w:val="en-GB" w:eastAsia="en-GB"/>
              </w:rPr>
            </w:pPr>
            <w:del w:id="4154" w:author="Ericsson (Rapporteur) v3" w:date="2019-02-24T22:04:00Z">
              <w:r w:rsidRPr="00645E3C" w:rsidDel="00536AC5">
                <w:rPr>
                  <w:lang w:val="en-GB" w:eastAsia="en-GB"/>
                </w:rPr>
                <w:delText>Message (content) constraints</w:delText>
              </w:r>
            </w:del>
          </w:p>
        </w:tc>
      </w:tr>
      <w:tr w:rsidR="002C5D28" w:rsidRPr="00645E3C" w14:paraId="44B13FA0" w14:textId="77777777" w:rsidTr="00536AC5">
        <w:trPr>
          <w:cantSplit/>
          <w:trPrChange w:id="4155" w:author="Ericsson (Rapporteur) v3" w:date="2019-02-24T22:04:00Z">
            <w:trPr>
              <w:cantSplit/>
            </w:trPr>
          </w:trPrChange>
        </w:trPr>
        <w:tc>
          <w:tcPr>
            <w:tcW w:w="2269" w:type="dxa"/>
            <w:tcBorders>
              <w:top w:val="single" w:sz="4" w:space="0" w:color="808080"/>
              <w:left w:val="single" w:sz="4" w:space="0" w:color="808080"/>
              <w:bottom w:val="single" w:sz="4" w:space="0" w:color="808080"/>
              <w:right w:val="single" w:sz="4" w:space="0" w:color="808080"/>
            </w:tcBorders>
            <w:hideMark/>
            <w:tcPrChange w:id="4156" w:author="Ericsson (Rapporteur) v3" w:date="2019-02-24T22:04:00Z">
              <w:tcPr>
                <w:tcW w:w="2268" w:type="dxa"/>
                <w:tcBorders>
                  <w:top w:val="single" w:sz="4" w:space="0" w:color="808080"/>
                  <w:left w:val="single" w:sz="4" w:space="0" w:color="808080"/>
                  <w:bottom w:val="single" w:sz="4" w:space="0" w:color="808080"/>
                  <w:right w:val="single" w:sz="4" w:space="0" w:color="808080"/>
                </w:tcBorders>
                <w:hideMark/>
              </w:tcPr>
            </w:tcPrChange>
          </w:tcPr>
          <w:p w14:paraId="1835D3EB" w14:textId="77777777" w:rsidR="002C5D28" w:rsidRPr="00645E3C" w:rsidRDefault="002C5D28" w:rsidP="00F43D0B">
            <w:pPr>
              <w:pStyle w:val="TAL"/>
              <w:rPr>
                <w:i/>
                <w:lang w:val="en-GB" w:eastAsia="en-GB"/>
              </w:rPr>
            </w:pPr>
            <w:del w:id="4157" w:author="Ericsson (Rapporteur) v3" w:date="2019-02-24T22:03:00Z">
              <w:r w:rsidRPr="00645E3C" w:rsidDel="00536AC5">
                <w:rPr>
                  <w:i/>
                  <w:lang w:val="en-GB" w:eastAsia="en-GB"/>
                </w:rPr>
                <w:delText>CondM-</w:delText>
              </w:r>
            </w:del>
            <w:r w:rsidRPr="00645E3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Change w:id="4158" w:author="Ericsson (Rapporteur) v3" w:date="2019-02-24T22:04:00Z">
              <w:tcPr>
                <w:tcW w:w="7371" w:type="dxa"/>
                <w:tcBorders>
                  <w:top w:val="single" w:sz="4" w:space="0" w:color="808080"/>
                  <w:left w:val="single" w:sz="4" w:space="0" w:color="808080"/>
                  <w:bottom w:val="single" w:sz="4" w:space="0" w:color="808080"/>
                  <w:right w:val="single" w:sz="4" w:space="0" w:color="808080"/>
                </w:tcBorders>
                <w:hideMark/>
              </w:tcPr>
            </w:tcPrChange>
          </w:tcPr>
          <w:p w14:paraId="640F9418"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rsidDel="00536AC5" w14:paraId="393902EC" w14:textId="56073036" w:rsidTr="00536AC5">
        <w:trPr>
          <w:cantSplit/>
          <w:del w:id="4159" w:author="Ericsson (Rapporteur) v3" w:date="2019-02-24T22:04:00Z"/>
          <w:trPrChange w:id="4160" w:author="Ericsson (Rapporteur) v3" w:date="2019-02-24T22:04:00Z">
            <w:trPr>
              <w:cantSplit/>
            </w:trPr>
          </w:trPrChange>
        </w:trPr>
        <w:tc>
          <w:tcPr>
            <w:tcW w:w="9645" w:type="dxa"/>
            <w:gridSpan w:val="2"/>
            <w:tcBorders>
              <w:top w:val="single" w:sz="4" w:space="0" w:color="808080"/>
              <w:left w:val="single" w:sz="4" w:space="0" w:color="808080"/>
              <w:bottom w:val="single" w:sz="4" w:space="0" w:color="808080"/>
              <w:right w:val="single" w:sz="4" w:space="0" w:color="808080"/>
            </w:tcBorders>
            <w:hideMark/>
            <w:tcPrChange w:id="4161" w:author="Ericsson (Rapporteur) v3" w:date="2019-02-24T22:04:00Z">
              <w:tcPr>
                <w:tcW w:w="9639" w:type="dxa"/>
                <w:gridSpan w:val="2"/>
                <w:tcBorders>
                  <w:top w:val="single" w:sz="4" w:space="0" w:color="808080"/>
                  <w:left w:val="single" w:sz="4" w:space="0" w:color="808080"/>
                  <w:bottom w:val="single" w:sz="4" w:space="0" w:color="808080"/>
                  <w:right w:val="single" w:sz="4" w:space="0" w:color="808080"/>
                </w:tcBorders>
                <w:hideMark/>
              </w:tcPr>
            </w:tcPrChange>
          </w:tcPr>
          <w:p w14:paraId="5EE2ADF9" w14:textId="4CF45FAC" w:rsidR="002C5D28" w:rsidRPr="00645E3C" w:rsidDel="00536AC5" w:rsidRDefault="002C5D28" w:rsidP="00F43D0B">
            <w:pPr>
              <w:pStyle w:val="TAH"/>
              <w:rPr>
                <w:del w:id="4162" w:author="Ericsson (Rapporteur) v3" w:date="2019-02-24T22:04:00Z"/>
                <w:lang w:val="en-GB" w:eastAsia="en-GB"/>
              </w:rPr>
            </w:pPr>
            <w:del w:id="4163" w:author="Ericsson (Rapporteur) v3" w:date="2019-02-24T22:04:00Z">
              <w:r w:rsidRPr="00645E3C" w:rsidDel="00536AC5">
                <w:rPr>
                  <w:lang w:val="en-GB" w:eastAsia="en-GB"/>
                </w:rPr>
                <w:delText>Configuration constraints</w:delText>
              </w:r>
            </w:del>
          </w:p>
        </w:tc>
      </w:tr>
      <w:tr w:rsidR="002C5D28" w:rsidRPr="00645E3C" w14:paraId="36041B12" w14:textId="77777777" w:rsidTr="00536AC5">
        <w:trPr>
          <w:cantSplit/>
          <w:trPrChange w:id="4164" w:author="Ericsson (Rapporteur) v3" w:date="2019-02-24T22:04:00Z">
            <w:trPr>
              <w:cantSplit/>
            </w:trPr>
          </w:trPrChange>
        </w:trPr>
        <w:tc>
          <w:tcPr>
            <w:tcW w:w="2269" w:type="dxa"/>
            <w:tcBorders>
              <w:top w:val="single" w:sz="4" w:space="0" w:color="808080"/>
              <w:left w:val="single" w:sz="4" w:space="0" w:color="808080"/>
              <w:bottom w:val="single" w:sz="4" w:space="0" w:color="808080"/>
              <w:right w:val="single" w:sz="4" w:space="0" w:color="808080"/>
            </w:tcBorders>
            <w:hideMark/>
            <w:tcPrChange w:id="4165" w:author="Ericsson (Rapporteur) v3" w:date="2019-02-24T22:04:00Z">
              <w:tcPr>
                <w:tcW w:w="2268" w:type="dxa"/>
                <w:tcBorders>
                  <w:top w:val="single" w:sz="4" w:space="0" w:color="808080"/>
                  <w:left w:val="single" w:sz="4" w:space="0" w:color="808080"/>
                  <w:bottom w:val="single" w:sz="4" w:space="0" w:color="808080"/>
                  <w:right w:val="single" w:sz="4" w:space="0" w:color="808080"/>
                </w:tcBorders>
                <w:hideMark/>
              </w:tcPr>
            </w:tcPrChange>
          </w:tcPr>
          <w:p w14:paraId="5B31ECED" w14:textId="77777777" w:rsidR="002C5D28" w:rsidRPr="00645E3C" w:rsidRDefault="002C5D28" w:rsidP="00F43D0B">
            <w:pPr>
              <w:pStyle w:val="TAL"/>
              <w:rPr>
                <w:i/>
                <w:lang w:val="en-GB" w:eastAsia="en-GB"/>
              </w:rPr>
            </w:pPr>
            <w:del w:id="4166" w:author="Ericsson (Rapporteur) v3" w:date="2019-02-24T22:04:00Z">
              <w:r w:rsidRPr="00645E3C" w:rsidDel="00536AC5">
                <w:rPr>
                  <w:i/>
                  <w:lang w:val="en-GB" w:eastAsia="en-GB"/>
                </w:rPr>
                <w:delText>Cond</w:delText>
              </w:r>
            </w:del>
            <w:del w:id="4167" w:author="Ericsson (Rapporteur) v3" w:date="2019-02-24T22:03:00Z">
              <w:r w:rsidRPr="00645E3C" w:rsidDel="00536AC5">
                <w:rPr>
                  <w:i/>
                  <w:lang w:val="en-GB" w:eastAsia="en-GB"/>
                </w:rPr>
                <w:delText xml:space="preserve">C- </w:delText>
              </w:r>
            </w:del>
            <w:r w:rsidRPr="00645E3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Change w:id="4168" w:author="Ericsson (Rapporteur) v3" w:date="2019-02-24T22:04:00Z">
              <w:tcPr>
                <w:tcW w:w="7371" w:type="dxa"/>
                <w:tcBorders>
                  <w:top w:val="single" w:sz="4" w:space="0" w:color="808080"/>
                  <w:left w:val="single" w:sz="4" w:space="0" w:color="808080"/>
                  <w:bottom w:val="single" w:sz="4" w:space="0" w:color="808080"/>
                  <w:right w:val="single" w:sz="4" w:space="0" w:color="808080"/>
                </w:tcBorders>
                <w:hideMark/>
              </w:tcPr>
            </w:tcPrChange>
          </w:tcPr>
          <w:p w14:paraId="255B2E18"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568F5EE6" w14:textId="77777777" w:rsidR="002C5D28" w:rsidRPr="00645E3C" w:rsidRDefault="002C5D28" w:rsidP="002C5D28"/>
    <w:p w14:paraId="553883D5" w14:textId="77777777" w:rsidR="002C5D28" w:rsidRPr="00645E3C" w:rsidRDefault="002C5D28" w:rsidP="002C5D28">
      <w:pPr>
        <w:pStyle w:val="Heading8"/>
        <w:rPr>
          <w:lang w:val="en-GB"/>
        </w:rPr>
      </w:pPr>
      <w:bookmarkStart w:id="4169" w:name="_Toc535261760"/>
      <w:r w:rsidRPr="00645E3C">
        <w:rPr>
          <w:lang w:val="en-GB"/>
        </w:rPr>
        <w:t>Annex B (informative):</w:t>
      </w:r>
      <w:r w:rsidRPr="00645E3C">
        <w:rPr>
          <w:lang w:val="en-GB"/>
        </w:rPr>
        <w:tab/>
        <w:t>RRC Information</w:t>
      </w:r>
      <w:bookmarkEnd w:id="4169"/>
    </w:p>
    <w:p w14:paraId="742659E4" w14:textId="77777777" w:rsidR="002C5D28" w:rsidRPr="00645E3C" w:rsidRDefault="002C5D28" w:rsidP="002C5D28">
      <w:pPr>
        <w:pStyle w:val="Heading1"/>
      </w:pPr>
      <w:bookmarkStart w:id="4170" w:name="_Toc535261761"/>
      <w:r w:rsidRPr="00645E3C">
        <w:t>B.1</w:t>
      </w:r>
      <w:r w:rsidRPr="00645E3C">
        <w:tab/>
        <w:t>Protection of RRC messages (informative)</w:t>
      </w:r>
      <w:bookmarkEnd w:id="4170"/>
    </w:p>
    <w:p w14:paraId="7E538605" w14:textId="09B7E0BE" w:rsidR="002C5D28" w:rsidRPr="00645E3C" w:rsidRDefault="002C5D28" w:rsidP="002C5D28">
      <w:r w:rsidRPr="00645E3C">
        <w:t xml:space="preserve">The following list provides information which messages can be sent (unprotected) prior to </w:t>
      </w:r>
      <w:ins w:id="4171" w:author="Ericsson (Rapporteur)" w:date="2019-02-06T20:07:00Z">
        <w:r w:rsidR="000B0A38">
          <w:t xml:space="preserve">AS </w:t>
        </w:r>
      </w:ins>
      <w:r w:rsidRPr="00645E3C">
        <w:t>security activation and which messages can be sent unprotected after</w:t>
      </w:r>
      <w:ins w:id="4172" w:author="Ericsson (Rapporteur)" w:date="2019-02-06T20:07:00Z">
        <w:r w:rsidRPr="00645E3C">
          <w:t xml:space="preserve"> </w:t>
        </w:r>
        <w:r w:rsidR="000B0A38">
          <w:t>AS</w:t>
        </w:r>
      </w:ins>
      <w:r w:rsidR="000B0A38">
        <w:t xml:space="preserve"> </w:t>
      </w:r>
      <w:r w:rsidRPr="00645E3C">
        <w:t>security activation. Those messages indicated "-" in "P" column should never be sent unprotected by gNB or UE. Further requirements are defined in the procedural text.</w:t>
      </w:r>
    </w:p>
    <w:p w14:paraId="65497A4E" w14:textId="45DBB88C" w:rsidR="002C5D28" w:rsidRPr="00645E3C" w:rsidRDefault="002C5D28" w:rsidP="002C5D28">
      <w:r w:rsidRPr="00645E3C">
        <w:t xml:space="preserve">P…Messages that can be sent (unprotected) prior to </w:t>
      </w:r>
      <w:ins w:id="4173" w:author="Ericsson (Rapporteur)" w:date="2019-02-06T20:07:00Z">
        <w:r w:rsidR="000B0A38">
          <w:t xml:space="preserve">AS </w:t>
        </w:r>
      </w:ins>
      <w:r w:rsidRPr="00645E3C">
        <w:t>security activation</w:t>
      </w:r>
    </w:p>
    <w:p w14:paraId="4EE5F25A" w14:textId="6EFA4DF6" w:rsidR="002C5D28" w:rsidRPr="00645E3C" w:rsidRDefault="002C5D28" w:rsidP="002C5D28">
      <w:r w:rsidRPr="00645E3C">
        <w:t xml:space="preserve">A - I…Messages that can be sent without integrity protection after </w:t>
      </w:r>
      <w:ins w:id="4174" w:author="Ericsson (Rapporteur)" w:date="2019-02-06T20:07:00Z">
        <w:r w:rsidR="000B0A38">
          <w:t xml:space="preserve">AS </w:t>
        </w:r>
      </w:ins>
      <w:r w:rsidRPr="00645E3C">
        <w:t>security activation</w:t>
      </w:r>
    </w:p>
    <w:p w14:paraId="668F55BD" w14:textId="7665FECF" w:rsidR="002C5D28" w:rsidRPr="00645E3C" w:rsidRDefault="002C5D28" w:rsidP="002C5D28">
      <w:r w:rsidRPr="00645E3C">
        <w:t xml:space="preserve">A - C…Messages that can be sent unciphered after </w:t>
      </w:r>
      <w:ins w:id="4175" w:author="Ericsson (Rapporteur)" w:date="2019-02-06T20:07:00Z">
        <w:r w:rsidR="000B0A38">
          <w:t xml:space="preserve">AS </w:t>
        </w:r>
      </w:ins>
      <w:r w:rsidRPr="00645E3C">
        <w:t>security activation</w:t>
      </w:r>
    </w:p>
    <w:p w14:paraId="23D914D8" w14:textId="7596C511" w:rsidR="002C5D28" w:rsidRPr="00645E3C" w:rsidRDefault="002C5D28" w:rsidP="002C5D28">
      <w:r w:rsidRPr="00645E3C">
        <w:t>NA… Message can never be sent after</w:t>
      </w:r>
      <w:ins w:id="4176" w:author="Ericsson (Rapporteur)" w:date="2019-02-06T20:07:00Z">
        <w:r w:rsidRPr="00645E3C">
          <w:t xml:space="preserve"> </w:t>
        </w:r>
        <w:r w:rsidR="000B0A38">
          <w:t>AS</w:t>
        </w:r>
      </w:ins>
      <w:r w:rsidR="000B0A38">
        <w:t xml:space="preserve"> </w:t>
      </w:r>
      <w:r w:rsidRPr="00645E3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Change w:id="4177">
          <w:tblGrid>
            <w:gridCol w:w="3060"/>
            <w:gridCol w:w="990"/>
            <w:gridCol w:w="990"/>
            <w:gridCol w:w="900"/>
            <w:gridCol w:w="8264"/>
          </w:tblGrid>
        </w:tblGridChange>
      </w:tblGrid>
      <w:tr w:rsidR="002C5D28" w:rsidRPr="00645E3C" w14:paraId="2871C8C1" w14:textId="77777777" w:rsidTr="00F43D0B">
        <w:trPr>
          <w:cantSplit/>
          <w:tblHeader/>
        </w:trPr>
        <w:tc>
          <w:tcPr>
            <w:tcW w:w="3060" w:type="dxa"/>
            <w:shd w:val="clear" w:color="auto" w:fill="auto"/>
            <w:hideMark/>
          </w:tcPr>
          <w:p w14:paraId="5A016C7F"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03AC2FAA"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7FAD32F8"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3289465C"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575D1169"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73FD8" w:rsidRPr="00645E3C" w14:paraId="0608550C" w14:textId="77777777" w:rsidTr="00F43D0B">
        <w:trPr>
          <w:cantSplit/>
          <w:ins w:id="4178" w:author="Ericsson (Rapporteur) v2" w:date="2019-02-15T07:05:00Z"/>
        </w:trPr>
        <w:tc>
          <w:tcPr>
            <w:tcW w:w="3060" w:type="dxa"/>
            <w:shd w:val="clear" w:color="auto" w:fill="auto"/>
          </w:tcPr>
          <w:p w14:paraId="0636DE48" w14:textId="5AD7F4B4" w:rsidR="00273FD8" w:rsidRPr="00273FD8" w:rsidRDefault="00273FD8" w:rsidP="00F43D0B">
            <w:pPr>
              <w:pStyle w:val="TAL"/>
              <w:tabs>
                <w:tab w:val="center" w:pos="4820"/>
                <w:tab w:val="right" w:pos="9640"/>
              </w:tabs>
              <w:rPr>
                <w:ins w:id="4179" w:author="Ericsson (Rapporteur) v2" w:date="2019-02-15T07:05:00Z"/>
                <w:i/>
                <w:lang w:val="en-GB"/>
              </w:rPr>
            </w:pPr>
            <w:ins w:id="4180" w:author="Ericsson (Rapporteur) v2" w:date="2019-02-15T07:05:00Z">
              <w:r w:rsidRPr="00273FD8">
                <w:rPr>
                  <w:i/>
                  <w:lang w:val="en-GB"/>
                </w:rPr>
                <w:t>CounterCheck</w:t>
              </w:r>
            </w:ins>
          </w:p>
        </w:tc>
        <w:tc>
          <w:tcPr>
            <w:tcW w:w="990" w:type="dxa"/>
            <w:shd w:val="clear" w:color="auto" w:fill="auto"/>
          </w:tcPr>
          <w:p w14:paraId="01FA1CE4" w14:textId="77777777" w:rsidR="00273FD8" w:rsidRPr="00645E3C" w:rsidRDefault="00273FD8" w:rsidP="00F43D0B">
            <w:pPr>
              <w:pStyle w:val="TAL"/>
              <w:tabs>
                <w:tab w:val="center" w:pos="4820"/>
                <w:tab w:val="right" w:pos="9640"/>
              </w:tabs>
              <w:rPr>
                <w:ins w:id="4181" w:author="Ericsson (Rapporteur) v2" w:date="2019-02-15T07:05:00Z"/>
                <w:lang w:val="en-GB" w:eastAsia="ja-JP"/>
              </w:rPr>
            </w:pPr>
          </w:p>
        </w:tc>
        <w:tc>
          <w:tcPr>
            <w:tcW w:w="990" w:type="dxa"/>
            <w:shd w:val="clear" w:color="auto" w:fill="auto"/>
          </w:tcPr>
          <w:p w14:paraId="73331B29" w14:textId="77777777" w:rsidR="00273FD8" w:rsidRPr="00645E3C" w:rsidRDefault="00273FD8" w:rsidP="00F43D0B">
            <w:pPr>
              <w:pStyle w:val="TAL"/>
              <w:tabs>
                <w:tab w:val="center" w:pos="4820"/>
                <w:tab w:val="right" w:pos="9640"/>
              </w:tabs>
              <w:rPr>
                <w:ins w:id="4182" w:author="Ericsson (Rapporteur) v2" w:date="2019-02-15T07:05:00Z"/>
                <w:lang w:val="en-GB" w:eastAsia="ja-JP"/>
              </w:rPr>
            </w:pPr>
          </w:p>
        </w:tc>
        <w:tc>
          <w:tcPr>
            <w:tcW w:w="900" w:type="dxa"/>
            <w:shd w:val="clear" w:color="auto" w:fill="auto"/>
          </w:tcPr>
          <w:p w14:paraId="0AA5E6EA" w14:textId="77777777" w:rsidR="00273FD8" w:rsidRPr="00645E3C" w:rsidRDefault="00273FD8" w:rsidP="00F43D0B">
            <w:pPr>
              <w:pStyle w:val="TAL"/>
              <w:tabs>
                <w:tab w:val="center" w:pos="4820"/>
                <w:tab w:val="right" w:pos="9640"/>
              </w:tabs>
              <w:rPr>
                <w:ins w:id="4183" w:author="Ericsson (Rapporteur) v2" w:date="2019-02-15T07:05:00Z"/>
                <w:lang w:val="en-GB" w:eastAsia="ja-JP"/>
              </w:rPr>
            </w:pPr>
          </w:p>
        </w:tc>
        <w:tc>
          <w:tcPr>
            <w:tcW w:w="8264" w:type="dxa"/>
            <w:shd w:val="clear" w:color="auto" w:fill="auto"/>
          </w:tcPr>
          <w:p w14:paraId="19986285" w14:textId="3E911AD5" w:rsidR="00273FD8" w:rsidRPr="00645E3C" w:rsidRDefault="007F4D82" w:rsidP="00F43D0B">
            <w:pPr>
              <w:pStyle w:val="TAL"/>
              <w:tabs>
                <w:tab w:val="center" w:pos="4820"/>
                <w:tab w:val="right" w:pos="9640"/>
              </w:tabs>
              <w:rPr>
                <w:ins w:id="4184" w:author="Ericsson (Rapporteur) v2" w:date="2019-02-15T07:05:00Z"/>
                <w:lang w:val="en-GB" w:eastAsia="ja-JP"/>
              </w:rPr>
            </w:pPr>
            <w:ins w:id="4185" w:author="Ericsson (Rapporteur) v2" w:date="2019-02-15T07:12:00Z">
              <w:r>
                <w:rPr>
                  <w:lang w:val="en-GB" w:eastAsia="ja-JP"/>
                </w:rPr>
                <w:t>FFS</w:t>
              </w:r>
            </w:ins>
          </w:p>
        </w:tc>
      </w:tr>
      <w:tr w:rsidR="00A16C6D" w:rsidRPr="00645E3C" w14:paraId="037A14B6" w14:textId="77777777" w:rsidTr="00F43D0B">
        <w:trPr>
          <w:cantSplit/>
          <w:ins w:id="4186" w:author="Ericsson (Rapporteur) v2" w:date="2019-02-15T07:04:00Z"/>
        </w:trPr>
        <w:tc>
          <w:tcPr>
            <w:tcW w:w="3060" w:type="dxa"/>
            <w:shd w:val="clear" w:color="auto" w:fill="auto"/>
          </w:tcPr>
          <w:p w14:paraId="3469A622" w14:textId="5E503067" w:rsidR="00A16C6D" w:rsidRPr="00273FD8" w:rsidRDefault="00A16C6D" w:rsidP="00A16C6D">
            <w:pPr>
              <w:pStyle w:val="TAL"/>
              <w:tabs>
                <w:tab w:val="center" w:pos="4820"/>
                <w:tab w:val="right" w:pos="9640"/>
              </w:tabs>
              <w:rPr>
                <w:ins w:id="4187" w:author="Ericsson (Rapporteur) v2" w:date="2019-02-15T07:04:00Z"/>
                <w:i/>
                <w:lang w:val="en-GB"/>
              </w:rPr>
            </w:pPr>
            <w:ins w:id="4188" w:author="Ericsson (Rapporteur) v2" w:date="2019-02-15T07:05:00Z">
              <w:r w:rsidRPr="00273FD8">
                <w:rPr>
                  <w:i/>
                  <w:lang w:val="en-GB"/>
                </w:rPr>
                <w:t>CounterCheck</w:t>
              </w:r>
              <w:r>
                <w:rPr>
                  <w:i/>
                  <w:lang w:val="en-GB"/>
                </w:rPr>
                <w:t>Response</w:t>
              </w:r>
            </w:ins>
          </w:p>
        </w:tc>
        <w:tc>
          <w:tcPr>
            <w:tcW w:w="990" w:type="dxa"/>
            <w:shd w:val="clear" w:color="auto" w:fill="auto"/>
          </w:tcPr>
          <w:p w14:paraId="541747E8" w14:textId="77777777" w:rsidR="00A16C6D" w:rsidRPr="00645E3C" w:rsidRDefault="00A16C6D" w:rsidP="00A16C6D">
            <w:pPr>
              <w:pStyle w:val="TAL"/>
              <w:tabs>
                <w:tab w:val="center" w:pos="4820"/>
                <w:tab w:val="right" w:pos="9640"/>
              </w:tabs>
              <w:rPr>
                <w:ins w:id="4189" w:author="Ericsson (Rapporteur) v2" w:date="2019-02-15T07:04:00Z"/>
                <w:lang w:val="en-GB" w:eastAsia="ja-JP"/>
              </w:rPr>
            </w:pPr>
          </w:p>
        </w:tc>
        <w:tc>
          <w:tcPr>
            <w:tcW w:w="990" w:type="dxa"/>
            <w:shd w:val="clear" w:color="auto" w:fill="auto"/>
          </w:tcPr>
          <w:p w14:paraId="1C2E7C28" w14:textId="77777777" w:rsidR="00A16C6D" w:rsidRPr="00645E3C" w:rsidRDefault="00A16C6D" w:rsidP="00A16C6D">
            <w:pPr>
              <w:pStyle w:val="TAL"/>
              <w:tabs>
                <w:tab w:val="center" w:pos="4820"/>
                <w:tab w:val="right" w:pos="9640"/>
              </w:tabs>
              <w:rPr>
                <w:ins w:id="4190" w:author="Ericsson (Rapporteur) v2" w:date="2019-02-15T07:04:00Z"/>
                <w:lang w:val="en-GB" w:eastAsia="ja-JP"/>
              </w:rPr>
            </w:pPr>
          </w:p>
        </w:tc>
        <w:tc>
          <w:tcPr>
            <w:tcW w:w="900" w:type="dxa"/>
            <w:shd w:val="clear" w:color="auto" w:fill="auto"/>
          </w:tcPr>
          <w:p w14:paraId="3E5DBB16" w14:textId="77777777" w:rsidR="00A16C6D" w:rsidRPr="00645E3C" w:rsidRDefault="00A16C6D" w:rsidP="00A16C6D">
            <w:pPr>
              <w:pStyle w:val="TAL"/>
              <w:tabs>
                <w:tab w:val="center" w:pos="4820"/>
                <w:tab w:val="right" w:pos="9640"/>
              </w:tabs>
              <w:rPr>
                <w:ins w:id="4191" w:author="Ericsson (Rapporteur) v2" w:date="2019-02-15T07:04:00Z"/>
                <w:lang w:val="en-GB" w:eastAsia="ja-JP"/>
              </w:rPr>
            </w:pPr>
          </w:p>
        </w:tc>
        <w:tc>
          <w:tcPr>
            <w:tcW w:w="8264" w:type="dxa"/>
            <w:shd w:val="clear" w:color="auto" w:fill="auto"/>
          </w:tcPr>
          <w:p w14:paraId="2CDF0972" w14:textId="02363EAC" w:rsidR="00A16C6D" w:rsidRPr="00645E3C" w:rsidRDefault="007F4D82" w:rsidP="00A16C6D">
            <w:pPr>
              <w:pStyle w:val="TAL"/>
              <w:tabs>
                <w:tab w:val="center" w:pos="4820"/>
                <w:tab w:val="right" w:pos="9640"/>
              </w:tabs>
              <w:rPr>
                <w:ins w:id="4192" w:author="Ericsson (Rapporteur) v2" w:date="2019-02-15T07:04:00Z"/>
                <w:lang w:val="en-GB" w:eastAsia="ja-JP"/>
              </w:rPr>
            </w:pPr>
            <w:ins w:id="4193" w:author="Ericsson (Rapporteur) v2" w:date="2019-02-15T07:12:00Z">
              <w:r>
                <w:rPr>
                  <w:lang w:val="en-GB" w:eastAsia="ja-JP"/>
                </w:rPr>
                <w:t>FFS</w:t>
              </w:r>
            </w:ins>
          </w:p>
        </w:tc>
      </w:tr>
      <w:tr w:rsidR="00A16C6D" w:rsidRPr="00645E3C" w14:paraId="2F859EC0" w14:textId="77777777" w:rsidTr="00F43D0B">
        <w:trPr>
          <w:cantSplit/>
        </w:trPr>
        <w:tc>
          <w:tcPr>
            <w:tcW w:w="3060" w:type="dxa"/>
            <w:shd w:val="clear" w:color="auto" w:fill="auto"/>
            <w:hideMark/>
          </w:tcPr>
          <w:p w14:paraId="302F6543" w14:textId="77777777" w:rsidR="00A16C6D" w:rsidRPr="006038E4" w:rsidRDefault="00A16C6D" w:rsidP="00A16C6D">
            <w:pPr>
              <w:pStyle w:val="TAL"/>
              <w:tabs>
                <w:tab w:val="center" w:pos="4820"/>
                <w:tab w:val="right" w:pos="9640"/>
              </w:tabs>
              <w:rPr>
                <w:i/>
                <w:lang w:val="en-GB"/>
                <w:rPrChange w:id="4194" w:author="Ericsson (Rapporteur)" w:date="2019-02-06T20:06:00Z">
                  <w:rPr>
                    <w:lang w:val="en-GB"/>
                  </w:rPr>
                </w:rPrChange>
              </w:rPr>
            </w:pPr>
            <w:r w:rsidRPr="006038E4">
              <w:rPr>
                <w:i/>
                <w:lang w:val="en-GB"/>
                <w:rPrChange w:id="4195" w:author="Ericsson (Rapporteur)" w:date="2019-02-06T20:06:00Z">
                  <w:rPr>
                    <w:lang w:val="en-GB"/>
                  </w:rPr>
                </w:rPrChange>
              </w:rPr>
              <w:t>DLInformationTransfer</w:t>
            </w:r>
          </w:p>
        </w:tc>
        <w:tc>
          <w:tcPr>
            <w:tcW w:w="990" w:type="dxa"/>
            <w:shd w:val="clear" w:color="auto" w:fill="auto"/>
            <w:hideMark/>
          </w:tcPr>
          <w:p w14:paraId="254C8A5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4630A2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688A9D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E8A819" w14:textId="77777777" w:rsidR="00A16C6D" w:rsidRPr="00645E3C" w:rsidRDefault="00A16C6D" w:rsidP="00A16C6D">
            <w:pPr>
              <w:pStyle w:val="TAL"/>
              <w:tabs>
                <w:tab w:val="center" w:pos="4820"/>
                <w:tab w:val="right" w:pos="9640"/>
              </w:tabs>
              <w:rPr>
                <w:lang w:val="en-GB" w:eastAsia="ja-JP"/>
              </w:rPr>
            </w:pPr>
          </w:p>
        </w:tc>
      </w:tr>
      <w:tr w:rsidR="00A16C6D" w:rsidRPr="00645E3C" w14:paraId="4910C8EB" w14:textId="77777777" w:rsidTr="00F43D0B">
        <w:trPr>
          <w:cantSplit/>
          <w:ins w:id="4196" w:author="Ericsson (Rapporteur) v2" w:date="2019-02-15T07:06:00Z"/>
        </w:trPr>
        <w:tc>
          <w:tcPr>
            <w:tcW w:w="3060" w:type="dxa"/>
            <w:shd w:val="clear" w:color="auto" w:fill="auto"/>
          </w:tcPr>
          <w:p w14:paraId="4933C99E" w14:textId="7323C9F1" w:rsidR="00A16C6D" w:rsidRPr="00A16C6D" w:rsidRDefault="00A16C6D" w:rsidP="00A16C6D">
            <w:pPr>
              <w:pStyle w:val="TAL"/>
              <w:tabs>
                <w:tab w:val="center" w:pos="4820"/>
                <w:tab w:val="right" w:pos="9640"/>
              </w:tabs>
              <w:rPr>
                <w:ins w:id="4197" w:author="Ericsson (Rapporteur) v2" w:date="2019-02-15T07:06:00Z"/>
                <w:i/>
                <w:lang w:val="en-GB"/>
              </w:rPr>
            </w:pPr>
            <w:ins w:id="4198" w:author="Ericsson (Rapporteur) v2" w:date="2019-02-15T07:07:00Z">
              <w:r w:rsidRPr="00A16C6D">
                <w:rPr>
                  <w:i/>
                  <w:lang w:val="en-GB"/>
                </w:rPr>
                <w:t>FailureInformation</w:t>
              </w:r>
            </w:ins>
          </w:p>
        </w:tc>
        <w:tc>
          <w:tcPr>
            <w:tcW w:w="990" w:type="dxa"/>
            <w:shd w:val="clear" w:color="auto" w:fill="auto"/>
          </w:tcPr>
          <w:p w14:paraId="62CA856B" w14:textId="77777777" w:rsidR="00A16C6D" w:rsidRPr="00645E3C" w:rsidRDefault="00A16C6D" w:rsidP="00A16C6D">
            <w:pPr>
              <w:pStyle w:val="TAL"/>
              <w:tabs>
                <w:tab w:val="center" w:pos="4820"/>
                <w:tab w:val="right" w:pos="9640"/>
              </w:tabs>
              <w:rPr>
                <w:ins w:id="4199" w:author="Ericsson (Rapporteur) v2" w:date="2019-02-15T07:06:00Z"/>
                <w:lang w:val="en-GB" w:eastAsia="ja-JP"/>
              </w:rPr>
            </w:pPr>
          </w:p>
        </w:tc>
        <w:tc>
          <w:tcPr>
            <w:tcW w:w="990" w:type="dxa"/>
            <w:shd w:val="clear" w:color="auto" w:fill="auto"/>
          </w:tcPr>
          <w:p w14:paraId="0E6D3D9B" w14:textId="77777777" w:rsidR="00A16C6D" w:rsidRPr="00645E3C" w:rsidRDefault="00A16C6D" w:rsidP="00A16C6D">
            <w:pPr>
              <w:pStyle w:val="TAL"/>
              <w:tabs>
                <w:tab w:val="center" w:pos="4820"/>
                <w:tab w:val="right" w:pos="9640"/>
              </w:tabs>
              <w:rPr>
                <w:ins w:id="4200" w:author="Ericsson (Rapporteur) v2" w:date="2019-02-15T07:06:00Z"/>
                <w:lang w:val="en-GB" w:eastAsia="ja-JP"/>
              </w:rPr>
            </w:pPr>
          </w:p>
        </w:tc>
        <w:tc>
          <w:tcPr>
            <w:tcW w:w="900" w:type="dxa"/>
            <w:shd w:val="clear" w:color="auto" w:fill="auto"/>
          </w:tcPr>
          <w:p w14:paraId="0FE10DB9" w14:textId="77777777" w:rsidR="00A16C6D" w:rsidRPr="00645E3C" w:rsidRDefault="00A16C6D" w:rsidP="00A16C6D">
            <w:pPr>
              <w:pStyle w:val="TAL"/>
              <w:tabs>
                <w:tab w:val="center" w:pos="4820"/>
                <w:tab w:val="right" w:pos="9640"/>
              </w:tabs>
              <w:rPr>
                <w:ins w:id="4201" w:author="Ericsson (Rapporteur) v2" w:date="2019-02-15T07:06:00Z"/>
                <w:lang w:val="en-GB" w:eastAsia="ja-JP"/>
              </w:rPr>
            </w:pPr>
          </w:p>
        </w:tc>
        <w:tc>
          <w:tcPr>
            <w:tcW w:w="8264" w:type="dxa"/>
            <w:shd w:val="clear" w:color="auto" w:fill="auto"/>
          </w:tcPr>
          <w:p w14:paraId="47D81E57" w14:textId="20F351F6" w:rsidR="00A16C6D" w:rsidRPr="00645E3C" w:rsidRDefault="007F4D82" w:rsidP="00A16C6D">
            <w:pPr>
              <w:pStyle w:val="TAL"/>
              <w:tabs>
                <w:tab w:val="center" w:pos="4820"/>
                <w:tab w:val="right" w:pos="9640"/>
              </w:tabs>
              <w:rPr>
                <w:ins w:id="4202" w:author="Ericsson (Rapporteur) v2" w:date="2019-02-15T07:06:00Z"/>
                <w:lang w:val="en-GB" w:eastAsia="ja-JP"/>
              </w:rPr>
            </w:pPr>
            <w:ins w:id="4203" w:author="Ericsson (Rapporteur) v2" w:date="2019-02-15T07:12:00Z">
              <w:r>
                <w:rPr>
                  <w:lang w:val="en-GB" w:eastAsia="ja-JP"/>
                </w:rPr>
                <w:t>FFS</w:t>
              </w:r>
            </w:ins>
          </w:p>
        </w:tc>
      </w:tr>
      <w:tr w:rsidR="00A16C6D" w:rsidRPr="00645E3C" w14:paraId="0A2B0494" w14:textId="77777777" w:rsidTr="00F43D0B">
        <w:trPr>
          <w:cantSplit/>
        </w:trPr>
        <w:tc>
          <w:tcPr>
            <w:tcW w:w="3060" w:type="dxa"/>
            <w:shd w:val="clear" w:color="auto" w:fill="auto"/>
            <w:hideMark/>
          </w:tcPr>
          <w:p w14:paraId="3427F328" w14:textId="77777777" w:rsidR="00A16C6D" w:rsidRPr="006038E4" w:rsidRDefault="00A16C6D" w:rsidP="00A16C6D">
            <w:pPr>
              <w:pStyle w:val="TAL"/>
              <w:tabs>
                <w:tab w:val="center" w:pos="4820"/>
                <w:tab w:val="right" w:pos="9640"/>
              </w:tabs>
              <w:rPr>
                <w:i/>
                <w:lang w:val="en-GB"/>
                <w:rPrChange w:id="4204" w:author="Ericsson (Rapporteur)" w:date="2019-02-06T20:06:00Z">
                  <w:rPr>
                    <w:lang w:val="en-GB"/>
                  </w:rPr>
                </w:rPrChange>
              </w:rPr>
            </w:pPr>
            <w:r w:rsidRPr="006038E4">
              <w:rPr>
                <w:i/>
                <w:lang w:val="en-GB"/>
                <w:rPrChange w:id="4205" w:author="Ericsson (Rapporteur)" w:date="2019-02-06T20:06:00Z">
                  <w:rPr>
                    <w:lang w:val="en-GB"/>
                  </w:rPr>
                </w:rPrChange>
              </w:rPr>
              <w:t>LocationMeasurementIndication</w:t>
            </w:r>
          </w:p>
        </w:tc>
        <w:tc>
          <w:tcPr>
            <w:tcW w:w="990" w:type="dxa"/>
            <w:shd w:val="clear" w:color="auto" w:fill="auto"/>
            <w:hideMark/>
          </w:tcPr>
          <w:p w14:paraId="7BA8235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C60AA5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3733DB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148B27" w14:textId="77777777" w:rsidR="00A16C6D" w:rsidRPr="00645E3C" w:rsidRDefault="00A16C6D" w:rsidP="00A16C6D">
            <w:pPr>
              <w:pStyle w:val="TAL"/>
              <w:tabs>
                <w:tab w:val="center" w:pos="4820"/>
                <w:tab w:val="right" w:pos="9640"/>
              </w:tabs>
              <w:rPr>
                <w:lang w:val="en-GB" w:eastAsia="ja-JP"/>
              </w:rPr>
            </w:pPr>
          </w:p>
        </w:tc>
      </w:tr>
      <w:tr w:rsidR="00A16C6D" w:rsidRPr="00645E3C" w14:paraId="34D555D9" w14:textId="77777777" w:rsidTr="00F43D0B">
        <w:trPr>
          <w:cantSplit/>
        </w:trPr>
        <w:tc>
          <w:tcPr>
            <w:tcW w:w="3060" w:type="dxa"/>
            <w:shd w:val="clear" w:color="auto" w:fill="auto"/>
            <w:hideMark/>
          </w:tcPr>
          <w:p w14:paraId="2F5B5817" w14:textId="77777777" w:rsidR="00A16C6D" w:rsidRPr="006038E4" w:rsidRDefault="00A16C6D" w:rsidP="00A16C6D">
            <w:pPr>
              <w:pStyle w:val="TAL"/>
              <w:tabs>
                <w:tab w:val="center" w:pos="4820"/>
                <w:tab w:val="right" w:pos="9640"/>
              </w:tabs>
              <w:rPr>
                <w:i/>
                <w:lang w:val="en-GB"/>
                <w:rPrChange w:id="4206" w:author="Ericsson (Rapporteur)" w:date="2019-02-06T20:06:00Z">
                  <w:rPr>
                    <w:lang w:val="en-GB"/>
                  </w:rPr>
                </w:rPrChange>
              </w:rPr>
            </w:pPr>
            <w:r w:rsidRPr="006038E4">
              <w:rPr>
                <w:i/>
                <w:lang w:val="en-GB"/>
                <w:rPrChange w:id="4207" w:author="Ericsson (Rapporteur)" w:date="2019-02-06T20:06:00Z">
                  <w:rPr>
                    <w:lang w:val="en-GB"/>
                  </w:rPr>
                </w:rPrChange>
              </w:rPr>
              <w:t>MIB</w:t>
            </w:r>
          </w:p>
        </w:tc>
        <w:tc>
          <w:tcPr>
            <w:tcW w:w="990" w:type="dxa"/>
            <w:shd w:val="clear" w:color="auto" w:fill="auto"/>
            <w:hideMark/>
          </w:tcPr>
          <w:p w14:paraId="5E4F384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02EF86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4FC3D8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D0D057" w14:textId="77777777" w:rsidR="00A16C6D" w:rsidRPr="00645E3C" w:rsidRDefault="00A16C6D" w:rsidP="00A16C6D">
            <w:pPr>
              <w:pStyle w:val="TAL"/>
              <w:tabs>
                <w:tab w:val="center" w:pos="4820"/>
                <w:tab w:val="right" w:pos="9640"/>
              </w:tabs>
              <w:rPr>
                <w:lang w:val="en-GB" w:eastAsia="ja-JP"/>
              </w:rPr>
            </w:pPr>
          </w:p>
        </w:tc>
      </w:tr>
      <w:tr w:rsidR="00A16C6D" w:rsidRPr="00645E3C" w14:paraId="324611C6" w14:textId="77777777" w:rsidTr="00F43D0B">
        <w:trPr>
          <w:cantSplit/>
        </w:trPr>
        <w:tc>
          <w:tcPr>
            <w:tcW w:w="3060" w:type="dxa"/>
            <w:shd w:val="clear" w:color="auto" w:fill="auto"/>
            <w:hideMark/>
          </w:tcPr>
          <w:p w14:paraId="774B412B" w14:textId="77777777" w:rsidR="00A16C6D" w:rsidRPr="006038E4" w:rsidRDefault="00A16C6D" w:rsidP="00A16C6D">
            <w:pPr>
              <w:pStyle w:val="TAL"/>
              <w:tabs>
                <w:tab w:val="center" w:pos="4820"/>
                <w:tab w:val="right" w:pos="9640"/>
              </w:tabs>
              <w:rPr>
                <w:i/>
                <w:lang w:val="en-GB"/>
                <w:rPrChange w:id="4208" w:author="Ericsson (Rapporteur)" w:date="2019-02-06T20:06:00Z">
                  <w:rPr>
                    <w:lang w:val="en-GB"/>
                  </w:rPr>
                </w:rPrChange>
              </w:rPr>
            </w:pPr>
            <w:r w:rsidRPr="006038E4">
              <w:rPr>
                <w:i/>
                <w:lang w:val="en-GB"/>
                <w:rPrChange w:id="4209" w:author="Ericsson (Rapporteur)" w:date="2019-02-06T20:06:00Z">
                  <w:rPr>
                    <w:lang w:val="en-GB"/>
                  </w:rPr>
                </w:rPrChange>
              </w:rPr>
              <w:t>MeasurementReport</w:t>
            </w:r>
          </w:p>
        </w:tc>
        <w:tc>
          <w:tcPr>
            <w:tcW w:w="990" w:type="dxa"/>
            <w:shd w:val="clear" w:color="auto" w:fill="auto"/>
            <w:hideMark/>
          </w:tcPr>
          <w:p w14:paraId="1D0FF89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BFCCE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123DDC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7FF2549" w14:textId="09272053" w:rsidR="00A16C6D" w:rsidRPr="00645E3C" w:rsidRDefault="00A16C6D" w:rsidP="00A16C6D">
            <w:pPr>
              <w:pStyle w:val="TAL"/>
              <w:tabs>
                <w:tab w:val="center" w:pos="4820"/>
                <w:tab w:val="right" w:pos="9640"/>
              </w:tabs>
              <w:rPr>
                <w:lang w:val="en-GB" w:eastAsia="ja-JP"/>
              </w:rPr>
            </w:pPr>
            <w:r w:rsidRPr="00645E3C">
              <w:rPr>
                <w:lang w:val="en-GB" w:eastAsia="ja-JP"/>
              </w:rPr>
              <w:t>Measurement configuration may be sent prior to</w:t>
            </w:r>
            <w:ins w:id="4210" w:author="Ericsson (Rapporteur)" w:date="2019-02-06T20:07:00Z">
              <w:r w:rsidRPr="00645E3C">
                <w:rPr>
                  <w:lang w:val="en-GB" w:eastAsia="ja-JP"/>
                </w:rPr>
                <w:t xml:space="preserve"> </w:t>
              </w:r>
              <w:r>
                <w:rPr>
                  <w:lang w:val="en-GB" w:eastAsia="ja-JP"/>
                </w:rPr>
                <w:t>AS</w:t>
              </w:r>
            </w:ins>
            <w:r>
              <w:rPr>
                <w:lang w:val="en-GB" w:eastAsia="ja-JP"/>
              </w:rPr>
              <w:t xml:space="preserve"> </w:t>
            </w:r>
            <w:r w:rsidRPr="00645E3C">
              <w:rPr>
                <w:lang w:val="en-GB" w:eastAsia="ja-JP"/>
              </w:rPr>
              <w:t xml:space="preserve">security activation. But: In order to protect privacy of UEs, </w:t>
            </w:r>
            <w:r w:rsidRPr="006038E4">
              <w:rPr>
                <w:i/>
                <w:lang w:val="en-GB"/>
                <w:rPrChange w:id="4211" w:author="Ericsson (Rapporteur)" w:date="2019-02-06T20:06:00Z">
                  <w:rPr>
                    <w:lang w:val="en-GB"/>
                  </w:rPr>
                </w:rPrChange>
              </w:rPr>
              <w:t>MeasurementReport</w:t>
            </w:r>
            <w:r w:rsidRPr="00645E3C">
              <w:rPr>
                <w:lang w:val="en-GB" w:eastAsia="ja-JP"/>
              </w:rPr>
              <w:t xml:space="preserve"> is only sent from the UE after successful </w:t>
            </w:r>
            <w:ins w:id="4212" w:author="Ericsson (Rapporteur)" w:date="2019-02-06T20:07:00Z">
              <w:r>
                <w:rPr>
                  <w:lang w:val="en-GB" w:eastAsia="ja-JP"/>
                </w:rPr>
                <w:t xml:space="preserve">AS </w:t>
              </w:r>
            </w:ins>
            <w:r w:rsidRPr="00645E3C">
              <w:rPr>
                <w:lang w:val="en-GB" w:eastAsia="ja-JP"/>
              </w:rPr>
              <w:t>security activation.</w:t>
            </w:r>
          </w:p>
        </w:tc>
      </w:tr>
      <w:tr w:rsidR="00A16C6D" w:rsidRPr="00645E3C" w14:paraId="1B15578B" w14:textId="77777777" w:rsidTr="00F43D0B">
        <w:trPr>
          <w:cantSplit/>
          <w:ins w:id="4213" w:author="Ericsson (Rapporteur) v2" w:date="2019-02-15T07:07:00Z"/>
        </w:trPr>
        <w:tc>
          <w:tcPr>
            <w:tcW w:w="3060" w:type="dxa"/>
            <w:shd w:val="clear" w:color="auto" w:fill="auto"/>
          </w:tcPr>
          <w:p w14:paraId="3BDBFBC2" w14:textId="338BE157" w:rsidR="00A16C6D" w:rsidRPr="00A16C6D" w:rsidRDefault="00A16C6D" w:rsidP="00A16C6D">
            <w:pPr>
              <w:pStyle w:val="TAL"/>
              <w:tabs>
                <w:tab w:val="center" w:pos="4820"/>
                <w:tab w:val="right" w:pos="9640"/>
              </w:tabs>
              <w:rPr>
                <w:ins w:id="4214" w:author="Ericsson (Rapporteur) v2" w:date="2019-02-15T07:07:00Z"/>
                <w:i/>
                <w:lang w:val="en-GB"/>
              </w:rPr>
            </w:pPr>
            <w:ins w:id="4215" w:author="Ericsson (Rapporteur) v2" w:date="2019-02-15T07:08:00Z">
              <w:r w:rsidRPr="00A16C6D">
                <w:rPr>
                  <w:i/>
                  <w:lang w:val="en-GB"/>
                </w:rPr>
                <w:t>MobilityFromNRCommand</w:t>
              </w:r>
            </w:ins>
          </w:p>
        </w:tc>
        <w:tc>
          <w:tcPr>
            <w:tcW w:w="990" w:type="dxa"/>
            <w:shd w:val="clear" w:color="auto" w:fill="auto"/>
          </w:tcPr>
          <w:p w14:paraId="01560A29" w14:textId="77777777" w:rsidR="00A16C6D" w:rsidRPr="00645E3C" w:rsidRDefault="00A16C6D" w:rsidP="00A16C6D">
            <w:pPr>
              <w:pStyle w:val="TAL"/>
              <w:tabs>
                <w:tab w:val="center" w:pos="4820"/>
                <w:tab w:val="right" w:pos="9640"/>
              </w:tabs>
              <w:rPr>
                <w:ins w:id="4216" w:author="Ericsson (Rapporteur) v2" w:date="2019-02-15T07:07:00Z"/>
                <w:lang w:val="en-GB" w:eastAsia="ja-JP"/>
              </w:rPr>
            </w:pPr>
          </w:p>
        </w:tc>
        <w:tc>
          <w:tcPr>
            <w:tcW w:w="990" w:type="dxa"/>
            <w:shd w:val="clear" w:color="auto" w:fill="auto"/>
          </w:tcPr>
          <w:p w14:paraId="5CD081B6" w14:textId="77777777" w:rsidR="00A16C6D" w:rsidRPr="00645E3C" w:rsidRDefault="00A16C6D" w:rsidP="00A16C6D">
            <w:pPr>
              <w:pStyle w:val="TAL"/>
              <w:tabs>
                <w:tab w:val="center" w:pos="4820"/>
                <w:tab w:val="right" w:pos="9640"/>
              </w:tabs>
              <w:rPr>
                <w:ins w:id="4217" w:author="Ericsson (Rapporteur) v2" w:date="2019-02-15T07:07:00Z"/>
                <w:lang w:val="en-GB" w:eastAsia="ja-JP"/>
              </w:rPr>
            </w:pPr>
          </w:p>
        </w:tc>
        <w:tc>
          <w:tcPr>
            <w:tcW w:w="900" w:type="dxa"/>
            <w:shd w:val="clear" w:color="auto" w:fill="auto"/>
          </w:tcPr>
          <w:p w14:paraId="460D1383" w14:textId="77777777" w:rsidR="00A16C6D" w:rsidRPr="00645E3C" w:rsidRDefault="00A16C6D" w:rsidP="00A16C6D">
            <w:pPr>
              <w:pStyle w:val="TAL"/>
              <w:tabs>
                <w:tab w:val="center" w:pos="4820"/>
                <w:tab w:val="right" w:pos="9640"/>
              </w:tabs>
              <w:rPr>
                <w:ins w:id="4218" w:author="Ericsson (Rapporteur) v2" w:date="2019-02-15T07:07:00Z"/>
                <w:lang w:val="en-GB" w:eastAsia="ja-JP"/>
              </w:rPr>
            </w:pPr>
          </w:p>
        </w:tc>
        <w:tc>
          <w:tcPr>
            <w:tcW w:w="8264" w:type="dxa"/>
            <w:shd w:val="clear" w:color="auto" w:fill="auto"/>
          </w:tcPr>
          <w:p w14:paraId="7EB25936" w14:textId="77777777" w:rsidR="00A16C6D" w:rsidRPr="00645E3C" w:rsidRDefault="00A16C6D" w:rsidP="00A16C6D">
            <w:pPr>
              <w:pStyle w:val="TAL"/>
              <w:tabs>
                <w:tab w:val="center" w:pos="4820"/>
                <w:tab w:val="right" w:pos="9640"/>
              </w:tabs>
              <w:rPr>
                <w:ins w:id="4219" w:author="Ericsson (Rapporteur) v2" w:date="2019-02-15T07:07:00Z"/>
                <w:lang w:val="en-GB" w:eastAsia="ja-JP"/>
              </w:rPr>
            </w:pPr>
          </w:p>
        </w:tc>
      </w:tr>
      <w:tr w:rsidR="00A16C6D" w:rsidRPr="00645E3C" w14:paraId="75B8FE81" w14:textId="77777777" w:rsidTr="00F43D0B">
        <w:trPr>
          <w:cantSplit/>
        </w:trPr>
        <w:tc>
          <w:tcPr>
            <w:tcW w:w="3060" w:type="dxa"/>
            <w:shd w:val="clear" w:color="auto" w:fill="auto"/>
            <w:hideMark/>
          </w:tcPr>
          <w:p w14:paraId="4524B1DF" w14:textId="77777777" w:rsidR="00A16C6D" w:rsidRPr="006038E4" w:rsidRDefault="00A16C6D" w:rsidP="00A16C6D">
            <w:pPr>
              <w:pStyle w:val="TAL"/>
              <w:tabs>
                <w:tab w:val="center" w:pos="4820"/>
                <w:tab w:val="right" w:pos="9640"/>
              </w:tabs>
              <w:rPr>
                <w:i/>
                <w:lang w:val="en-GB"/>
                <w:rPrChange w:id="4220" w:author="Ericsson (Rapporteur)" w:date="2019-02-06T20:06:00Z">
                  <w:rPr>
                    <w:lang w:val="en-GB"/>
                  </w:rPr>
                </w:rPrChange>
              </w:rPr>
            </w:pPr>
            <w:r w:rsidRPr="006038E4">
              <w:rPr>
                <w:i/>
                <w:lang w:val="en-GB"/>
                <w:rPrChange w:id="4221" w:author="Ericsson (Rapporteur)" w:date="2019-02-06T20:06:00Z">
                  <w:rPr>
                    <w:lang w:val="en-GB"/>
                  </w:rPr>
                </w:rPrChange>
              </w:rPr>
              <w:t>Paging</w:t>
            </w:r>
          </w:p>
        </w:tc>
        <w:tc>
          <w:tcPr>
            <w:tcW w:w="990" w:type="dxa"/>
            <w:shd w:val="clear" w:color="auto" w:fill="auto"/>
            <w:hideMark/>
          </w:tcPr>
          <w:p w14:paraId="2BC882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64E63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59DF0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ACD6C1A" w14:textId="77777777" w:rsidR="00A16C6D" w:rsidRPr="00645E3C" w:rsidRDefault="00A16C6D" w:rsidP="00A16C6D">
            <w:pPr>
              <w:pStyle w:val="TAL"/>
              <w:tabs>
                <w:tab w:val="center" w:pos="4820"/>
                <w:tab w:val="right" w:pos="9640"/>
              </w:tabs>
              <w:rPr>
                <w:lang w:val="en-GB" w:eastAsia="ja-JP"/>
              </w:rPr>
            </w:pPr>
          </w:p>
        </w:tc>
      </w:tr>
      <w:tr w:rsidR="00A16C6D" w:rsidRPr="00645E3C" w14:paraId="63190062" w14:textId="77777777" w:rsidTr="00F43D0B">
        <w:trPr>
          <w:cantSplit/>
        </w:trPr>
        <w:tc>
          <w:tcPr>
            <w:tcW w:w="3060" w:type="dxa"/>
            <w:shd w:val="clear" w:color="auto" w:fill="auto"/>
            <w:hideMark/>
          </w:tcPr>
          <w:p w14:paraId="55088BA1" w14:textId="77777777" w:rsidR="00A16C6D" w:rsidRPr="006038E4" w:rsidRDefault="00A16C6D" w:rsidP="00A16C6D">
            <w:pPr>
              <w:pStyle w:val="TAL"/>
              <w:tabs>
                <w:tab w:val="center" w:pos="4820"/>
                <w:tab w:val="right" w:pos="9640"/>
              </w:tabs>
              <w:rPr>
                <w:i/>
                <w:lang w:val="en-GB"/>
                <w:rPrChange w:id="4222" w:author="Ericsson (Rapporteur)" w:date="2019-02-06T20:06:00Z">
                  <w:rPr>
                    <w:lang w:val="en-GB"/>
                  </w:rPr>
                </w:rPrChange>
              </w:rPr>
            </w:pPr>
            <w:r w:rsidRPr="006038E4">
              <w:rPr>
                <w:i/>
                <w:lang w:val="en-GB"/>
                <w:rPrChange w:id="4223" w:author="Ericsson (Rapporteur)" w:date="2019-02-06T20:06:00Z">
                  <w:rPr>
                    <w:lang w:val="en-GB"/>
                  </w:rPr>
                </w:rPrChange>
              </w:rPr>
              <w:t>RRCReconfiguration</w:t>
            </w:r>
          </w:p>
        </w:tc>
        <w:tc>
          <w:tcPr>
            <w:tcW w:w="990" w:type="dxa"/>
            <w:shd w:val="clear" w:color="auto" w:fill="auto"/>
            <w:hideMark/>
          </w:tcPr>
          <w:p w14:paraId="43E1879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1A849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A5E6B0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33DC0C4" w14:textId="2B4240FE" w:rsidR="00A16C6D" w:rsidRPr="00645E3C" w:rsidRDefault="00A16C6D" w:rsidP="00A16C6D">
            <w:pPr>
              <w:pStyle w:val="TAL"/>
              <w:tabs>
                <w:tab w:val="center" w:pos="4820"/>
                <w:tab w:val="right" w:pos="9640"/>
              </w:tabs>
              <w:rPr>
                <w:lang w:val="en-GB" w:eastAsia="ja-JP"/>
              </w:rPr>
            </w:pPr>
            <w:r w:rsidRPr="00645E3C">
              <w:rPr>
                <w:lang w:val="en-GB" w:eastAsia="ja-JP"/>
              </w:rPr>
              <w:t xml:space="preserve">The message shall not be sent unprotected before </w:t>
            </w:r>
            <w:ins w:id="4224" w:author="Ericsson (Rapporteur)" w:date="2019-02-06T20:07:00Z">
              <w:r>
                <w:rPr>
                  <w:lang w:val="en-GB" w:eastAsia="ja-JP"/>
                </w:rPr>
                <w:t xml:space="preserve">AS </w:t>
              </w:r>
            </w:ins>
            <w:r w:rsidRPr="00645E3C">
              <w:rPr>
                <w:lang w:val="en-GB" w:eastAsia="ja-JP"/>
              </w:rPr>
              <w:t xml:space="preserve">security activation if it is used to perform handover or to establish </w:t>
            </w:r>
            <w:r w:rsidRPr="007F4D82">
              <w:rPr>
                <w:lang w:val="en-GB"/>
              </w:rPr>
              <w:t>SRB2</w:t>
            </w:r>
            <w:r w:rsidRPr="00645E3C">
              <w:rPr>
                <w:lang w:val="en-GB" w:eastAsia="ja-JP"/>
              </w:rPr>
              <w:t xml:space="preserve"> and DRBs</w:t>
            </w:r>
            <w:ins w:id="4225" w:author="Ericsson (Rapporteur) v2" w:date="2019-02-15T07:16:00Z">
              <w:r w:rsidR="007F4D82">
                <w:rPr>
                  <w:lang w:val="en-GB" w:eastAsia="ja-JP"/>
                </w:rPr>
                <w:t>.</w:t>
              </w:r>
            </w:ins>
          </w:p>
        </w:tc>
      </w:tr>
      <w:tr w:rsidR="00A16C6D" w:rsidRPr="00645E3C" w14:paraId="6844D974" w14:textId="77777777" w:rsidTr="00F43D0B">
        <w:trPr>
          <w:cantSplit/>
        </w:trPr>
        <w:tc>
          <w:tcPr>
            <w:tcW w:w="3060" w:type="dxa"/>
            <w:shd w:val="clear" w:color="auto" w:fill="auto"/>
            <w:hideMark/>
          </w:tcPr>
          <w:p w14:paraId="51309FFE" w14:textId="77777777" w:rsidR="00A16C6D" w:rsidRPr="006038E4" w:rsidRDefault="00A16C6D" w:rsidP="00A16C6D">
            <w:pPr>
              <w:pStyle w:val="TAL"/>
              <w:tabs>
                <w:tab w:val="center" w:pos="4820"/>
                <w:tab w:val="right" w:pos="9640"/>
              </w:tabs>
              <w:rPr>
                <w:i/>
                <w:lang w:val="en-GB"/>
                <w:rPrChange w:id="4226" w:author="Ericsson (Rapporteur)" w:date="2019-02-06T20:06:00Z">
                  <w:rPr>
                    <w:lang w:val="en-GB"/>
                  </w:rPr>
                </w:rPrChange>
              </w:rPr>
            </w:pPr>
            <w:r w:rsidRPr="006038E4">
              <w:rPr>
                <w:i/>
                <w:lang w:val="en-GB"/>
                <w:rPrChange w:id="4227" w:author="Ericsson (Rapporteur)" w:date="2019-02-06T20:06:00Z">
                  <w:rPr>
                    <w:lang w:val="en-GB"/>
                  </w:rPr>
                </w:rPrChange>
              </w:rPr>
              <w:t>RRCReconfigurationComplete</w:t>
            </w:r>
          </w:p>
        </w:tc>
        <w:tc>
          <w:tcPr>
            <w:tcW w:w="990" w:type="dxa"/>
            <w:shd w:val="clear" w:color="auto" w:fill="auto"/>
            <w:hideMark/>
          </w:tcPr>
          <w:p w14:paraId="5176BE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8264A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C5D7FD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9FE3505" w14:textId="06A60946" w:rsidR="00A16C6D" w:rsidRPr="00645E3C" w:rsidRDefault="00A16C6D" w:rsidP="00A16C6D">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w:t>
            </w:r>
            <w:ins w:id="4228" w:author="Ericsson (Rapporteur)" w:date="2019-02-06T20:07:00Z">
              <w:r>
                <w:rPr>
                  <w:lang w:val="en-GB" w:eastAsia="ja-JP"/>
                </w:rPr>
                <w:t xml:space="preserve">AS </w:t>
              </w:r>
            </w:ins>
            <w:r w:rsidRPr="00645E3C">
              <w:rPr>
                <w:lang w:val="en-GB" w:eastAsia="ja-JP"/>
              </w:rPr>
              <w:t>security activation</w:t>
            </w:r>
            <w:ins w:id="4229" w:author="Ericsson (Rapporteur) v2" w:date="2019-02-15T07:16:00Z">
              <w:r w:rsidR="007F4D82">
                <w:rPr>
                  <w:lang w:val="en-GB" w:eastAsia="ja-JP"/>
                </w:rPr>
                <w:t>.</w:t>
              </w:r>
            </w:ins>
          </w:p>
        </w:tc>
      </w:tr>
      <w:tr w:rsidR="00A16C6D" w:rsidRPr="00645E3C" w14:paraId="1430E055" w14:textId="77777777" w:rsidTr="00F43D0B">
        <w:trPr>
          <w:cantSplit/>
        </w:trPr>
        <w:tc>
          <w:tcPr>
            <w:tcW w:w="3060" w:type="dxa"/>
            <w:shd w:val="clear" w:color="auto" w:fill="auto"/>
            <w:hideMark/>
          </w:tcPr>
          <w:p w14:paraId="345732C6" w14:textId="77777777" w:rsidR="00A16C6D" w:rsidRPr="006038E4" w:rsidRDefault="00A16C6D" w:rsidP="00A16C6D">
            <w:pPr>
              <w:pStyle w:val="TAL"/>
              <w:tabs>
                <w:tab w:val="center" w:pos="4820"/>
                <w:tab w:val="right" w:pos="9640"/>
              </w:tabs>
              <w:rPr>
                <w:i/>
                <w:lang w:val="en-GB"/>
                <w:rPrChange w:id="4230" w:author="Ericsson (Rapporteur)" w:date="2019-02-06T20:06:00Z">
                  <w:rPr>
                    <w:lang w:val="en-GB"/>
                  </w:rPr>
                </w:rPrChange>
              </w:rPr>
            </w:pPr>
            <w:r w:rsidRPr="006038E4">
              <w:rPr>
                <w:i/>
                <w:lang w:val="en-GB"/>
                <w:rPrChange w:id="4231" w:author="Ericsson (Rapporteur)" w:date="2019-02-06T20:06:00Z">
                  <w:rPr>
                    <w:lang w:val="en-GB"/>
                  </w:rPr>
                </w:rPrChange>
              </w:rPr>
              <w:t>RRCReestablishment</w:t>
            </w:r>
          </w:p>
        </w:tc>
        <w:tc>
          <w:tcPr>
            <w:tcW w:w="990" w:type="dxa"/>
            <w:shd w:val="clear" w:color="auto" w:fill="auto"/>
            <w:hideMark/>
          </w:tcPr>
          <w:p w14:paraId="1043A48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0BBDA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376F3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5799409" w14:textId="77777777" w:rsidR="00A16C6D" w:rsidRPr="00645E3C" w:rsidRDefault="00A16C6D" w:rsidP="00A16C6D">
            <w:pPr>
              <w:pStyle w:val="TAL"/>
              <w:tabs>
                <w:tab w:val="center" w:pos="4820"/>
                <w:tab w:val="right" w:pos="9640"/>
              </w:tabs>
              <w:rPr>
                <w:lang w:val="en-GB" w:eastAsia="ja-JP"/>
              </w:rPr>
            </w:pPr>
            <w:r w:rsidRPr="00645E3C">
              <w:rPr>
                <w:lang w:val="en-GB" w:eastAsia="ja-JP"/>
              </w:rPr>
              <w:t>Integrity protection applied, but no ciphering.</w:t>
            </w:r>
          </w:p>
        </w:tc>
      </w:tr>
      <w:tr w:rsidR="00A16C6D" w:rsidRPr="00645E3C" w14:paraId="7649BB06" w14:textId="77777777" w:rsidTr="00F43D0B">
        <w:trPr>
          <w:cantSplit/>
        </w:trPr>
        <w:tc>
          <w:tcPr>
            <w:tcW w:w="3060" w:type="dxa"/>
            <w:shd w:val="clear" w:color="auto" w:fill="auto"/>
            <w:hideMark/>
          </w:tcPr>
          <w:p w14:paraId="321AE629" w14:textId="77777777" w:rsidR="00A16C6D" w:rsidRPr="006038E4" w:rsidRDefault="00A16C6D" w:rsidP="00A16C6D">
            <w:pPr>
              <w:pStyle w:val="TAL"/>
              <w:tabs>
                <w:tab w:val="center" w:pos="4820"/>
                <w:tab w:val="right" w:pos="9640"/>
              </w:tabs>
              <w:rPr>
                <w:i/>
                <w:lang w:val="en-GB"/>
                <w:rPrChange w:id="4232" w:author="Ericsson (Rapporteur)" w:date="2019-02-06T20:06:00Z">
                  <w:rPr>
                    <w:lang w:val="en-GB"/>
                  </w:rPr>
                </w:rPrChange>
              </w:rPr>
            </w:pPr>
            <w:r w:rsidRPr="006038E4">
              <w:rPr>
                <w:i/>
                <w:lang w:val="en-GB"/>
                <w:rPrChange w:id="4233" w:author="Ericsson (Rapporteur)" w:date="2019-02-06T20:06:00Z">
                  <w:rPr>
                    <w:lang w:val="en-GB"/>
                  </w:rPr>
                </w:rPrChange>
              </w:rPr>
              <w:t>RRCReestablishmentComplete</w:t>
            </w:r>
          </w:p>
        </w:tc>
        <w:tc>
          <w:tcPr>
            <w:tcW w:w="990" w:type="dxa"/>
            <w:shd w:val="clear" w:color="auto" w:fill="auto"/>
            <w:hideMark/>
          </w:tcPr>
          <w:p w14:paraId="4CFC7F1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A4B18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23A906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C1D65F" w14:textId="77777777" w:rsidR="00A16C6D" w:rsidRPr="00645E3C" w:rsidRDefault="00A16C6D" w:rsidP="00A16C6D">
            <w:pPr>
              <w:pStyle w:val="TAL"/>
              <w:tabs>
                <w:tab w:val="center" w:pos="4820"/>
                <w:tab w:val="right" w:pos="9640"/>
              </w:tabs>
              <w:rPr>
                <w:lang w:val="en-GB" w:eastAsia="ja-JP"/>
              </w:rPr>
            </w:pPr>
          </w:p>
        </w:tc>
      </w:tr>
      <w:tr w:rsidR="00A16C6D" w:rsidRPr="00645E3C" w14:paraId="18342459" w14:textId="77777777" w:rsidTr="00F43D0B">
        <w:trPr>
          <w:cantSplit/>
        </w:trPr>
        <w:tc>
          <w:tcPr>
            <w:tcW w:w="3060" w:type="dxa"/>
            <w:shd w:val="clear" w:color="auto" w:fill="auto"/>
            <w:hideMark/>
          </w:tcPr>
          <w:p w14:paraId="0598D516" w14:textId="77777777" w:rsidR="00A16C6D" w:rsidRPr="006038E4" w:rsidRDefault="00A16C6D" w:rsidP="00A16C6D">
            <w:pPr>
              <w:pStyle w:val="TAL"/>
              <w:tabs>
                <w:tab w:val="center" w:pos="4820"/>
                <w:tab w:val="right" w:pos="9640"/>
              </w:tabs>
              <w:rPr>
                <w:i/>
                <w:lang w:val="en-GB"/>
                <w:rPrChange w:id="4234" w:author="Ericsson (Rapporteur)" w:date="2019-02-06T20:06:00Z">
                  <w:rPr>
                    <w:lang w:val="en-GB"/>
                  </w:rPr>
                </w:rPrChange>
              </w:rPr>
            </w:pPr>
            <w:r w:rsidRPr="006038E4">
              <w:rPr>
                <w:i/>
                <w:lang w:val="en-GB"/>
                <w:rPrChange w:id="4235" w:author="Ericsson (Rapporteur)" w:date="2019-02-06T20:06:00Z">
                  <w:rPr>
                    <w:lang w:val="en-GB"/>
                  </w:rPr>
                </w:rPrChange>
              </w:rPr>
              <w:t>RRCReestablishmentRequest</w:t>
            </w:r>
          </w:p>
        </w:tc>
        <w:tc>
          <w:tcPr>
            <w:tcW w:w="990" w:type="dxa"/>
            <w:shd w:val="clear" w:color="auto" w:fill="auto"/>
            <w:hideMark/>
          </w:tcPr>
          <w:p w14:paraId="533362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564A92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B91F9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5FDE482" w14:textId="5AC2C4D0" w:rsidR="00A16C6D" w:rsidRPr="00645E3C" w:rsidRDefault="00A16C6D" w:rsidP="00A16C6D">
            <w:pPr>
              <w:pStyle w:val="TAL"/>
              <w:tabs>
                <w:tab w:val="center" w:pos="4820"/>
                <w:tab w:val="right" w:pos="9640"/>
              </w:tabs>
              <w:rPr>
                <w:lang w:val="en-GB" w:eastAsia="ja-JP"/>
              </w:rPr>
            </w:pPr>
            <w:r w:rsidRPr="00645E3C">
              <w:rPr>
                <w:lang w:val="en-GB" w:eastAsia="ja-JP"/>
              </w:rPr>
              <w:t xml:space="preserve">This message is not protected by PDCP operation. However, a </w:t>
            </w:r>
            <w:del w:id="4236" w:author="Ericsson (Rapporteur)" w:date="2019-02-06T20:07:00Z">
              <w:r w:rsidRPr="001A7FB2">
                <w:rPr>
                  <w:lang w:val="en-GB" w:eastAsia="ja-JP"/>
                </w:rPr>
                <w:delText>short MAC</w:delText>
              </w:r>
            </w:del>
            <w:ins w:id="4237" w:author="Ericsson (Rapporteur)" w:date="2019-02-06T20:07:00Z">
              <w:r w:rsidRPr="006038E4">
                <w:rPr>
                  <w:i/>
                  <w:lang w:val="en-GB" w:eastAsia="ja-JP"/>
                </w:rPr>
                <w:t>shortMAC</w:t>
              </w:r>
            </w:ins>
            <w:r w:rsidRPr="006038E4">
              <w:rPr>
                <w:i/>
                <w:lang w:val="en-GB"/>
                <w:rPrChange w:id="4238" w:author="Ericsson (Rapporteur)" w:date="2019-02-06T20:06:00Z">
                  <w:rPr>
                    <w:lang w:val="en-GB"/>
                  </w:rPr>
                </w:rPrChange>
              </w:rPr>
              <w:t>-I</w:t>
            </w:r>
            <w:r w:rsidRPr="00645E3C">
              <w:rPr>
                <w:lang w:val="en-GB" w:eastAsia="ja-JP"/>
              </w:rPr>
              <w:t xml:space="preserve"> is included.</w:t>
            </w:r>
          </w:p>
        </w:tc>
      </w:tr>
      <w:tr w:rsidR="00A16C6D" w:rsidRPr="00645E3C" w14:paraId="0202912E" w14:textId="77777777" w:rsidTr="00F43D0B">
        <w:trPr>
          <w:cantSplit/>
        </w:trPr>
        <w:tc>
          <w:tcPr>
            <w:tcW w:w="3060" w:type="dxa"/>
            <w:shd w:val="clear" w:color="auto" w:fill="auto"/>
            <w:hideMark/>
          </w:tcPr>
          <w:p w14:paraId="23632AFF" w14:textId="77777777" w:rsidR="00A16C6D" w:rsidRPr="006038E4" w:rsidRDefault="00A16C6D" w:rsidP="00A16C6D">
            <w:pPr>
              <w:pStyle w:val="TAL"/>
              <w:tabs>
                <w:tab w:val="center" w:pos="4820"/>
                <w:tab w:val="right" w:pos="9640"/>
              </w:tabs>
              <w:rPr>
                <w:i/>
                <w:lang w:val="en-GB"/>
                <w:rPrChange w:id="4239" w:author="Ericsson (Rapporteur)" w:date="2019-02-06T20:06:00Z">
                  <w:rPr>
                    <w:lang w:val="en-GB"/>
                  </w:rPr>
                </w:rPrChange>
              </w:rPr>
            </w:pPr>
            <w:r w:rsidRPr="006038E4">
              <w:rPr>
                <w:i/>
                <w:lang w:val="en-GB"/>
                <w:rPrChange w:id="4240" w:author="Ericsson (Rapporteur)" w:date="2019-02-06T20:06:00Z">
                  <w:rPr>
                    <w:lang w:val="en-GB"/>
                  </w:rPr>
                </w:rPrChange>
              </w:rPr>
              <w:t>RRCReject</w:t>
            </w:r>
          </w:p>
        </w:tc>
        <w:tc>
          <w:tcPr>
            <w:tcW w:w="990" w:type="dxa"/>
            <w:shd w:val="clear" w:color="auto" w:fill="auto"/>
            <w:hideMark/>
          </w:tcPr>
          <w:p w14:paraId="2E75491C"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482942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07AAC5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D31FEA2" w14:textId="3DFB1C03"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ins w:id="4241" w:author="Ericsson (Rapporteur)" w:date="2019-02-06T20:07:00Z">
              <w:r>
                <w:rPr>
                  <w:lang w:val="en-GB" w:eastAsia="ja-JP"/>
                </w:rPr>
                <w:t xml:space="preserve">AS </w:t>
              </w:r>
            </w:ins>
            <w:r w:rsidRPr="00645E3C">
              <w:rPr>
                <w:lang w:val="en-GB" w:eastAsia="ja-JP"/>
              </w:rPr>
              <w:t>security is activated.</w:t>
            </w:r>
          </w:p>
        </w:tc>
      </w:tr>
      <w:tr w:rsidR="00A16C6D" w:rsidRPr="00645E3C" w14:paraId="57E45D3F" w14:textId="77777777" w:rsidTr="00F43D0B">
        <w:trPr>
          <w:cantSplit/>
        </w:trPr>
        <w:tc>
          <w:tcPr>
            <w:tcW w:w="3060" w:type="dxa"/>
            <w:shd w:val="clear" w:color="auto" w:fill="auto"/>
            <w:hideMark/>
          </w:tcPr>
          <w:p w14:paraId="3788482F" w14:textId="77777777" w:rsidR="00A16C6D" w:rsidRPr="006038E4" w:rsidRDefault="00A16C6D" w:rsidP="00A16C6D">
            <w:pPr>
              <w:pStyle w:val="TAL"/>
              <w:tabs>
                <w:tab w:val="center" w:pos="4820"/>
                <w:tab w:val="right" w:pos="9640"/>
              </w:tabs>
              <w:rPr>
                <w:i/>
                <w:lang w:val="en-GB"/>
                <w:rPrChange w:id="4242" w:author="Ericsson (Rapporteur)" w:date="2019-02-06T20:06:00Z">
                  <w:rPr>
                    <w:lang w:val="en-GB"/>
                  </w:rPr>
                </w:rPrChange>
              </w:rPr>
            </w:pPr>
            <w:r w:rsidRPr="006038E4">
              <w:rPr>
                <w:i/>
                <w:lang w:val="en-GB"/>
                <w:rPrChange w:id="4243" w:author="Ericsson (Rapporteur)" w:date="2019-02-06T20:06:00Z">
                  <w:rPr>
                    <w:lang w:val="en-GB"/>
                  </w:rPr>
                </w:rPrChange>
              </w:rPr>
              <w:t>RRCRelease</w:t>
            </w:r>
          </w:p>
        </w:tc>
        <w:tc>
          <w:tcPr>
            <w:tcW w:w="990" w:type="dxa"/>
            <w:shd w:val="clear" w:color="auto" w:fill="auto"/>
            <w:hideMark/>
          </w:tcPr>
          <w:p w14:paraId="02460EF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4B7F23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FD315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4FFDD515" w14:textId="7EB06209"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P: If the RRC connection only for signalling not requiring DRBs or ciphered messages, or the signalling connection has to be released prematurely, this message is sent as unprotected.  </w:t>
            </w:r>
            <w:r w:rsidRPr="00645E3C">
              <w:rPr>
                <w:i/>
                <w:lang w:val="en-GB" w:eastAsia="ja-JP"/>
              </w:rPr>
              <w:t>RRCRelease</w:t>
            </w:r>
            <w:r w:rsidRPr="00645E3C">
              <w:rPr>
                <w:lang w:val="en-GB" w:eastAsia="ja-JP"/>
              </w:rPr>
              <w:t xml:space="preserve"> message sent before </w:t>
            </w:r>
            <w:ins w:id="4244" w:author="Ericsson (Rapporteur)" w:date="2019-02-06T20:07:00Z">
              <w:r>
                <w:rPr>
                  <w:lang w:val="en-GB" w:eastAsia="ja-JP"/>
                </w:rPr>
                <w:t xml:space="preserve">AS </w:t>
              </w:r>
            </w:ins>
            <w:r w:rsidRPr="00645E3C">
              <w:rPr>
                <w:lang w:val="en-GB" w:eastAsia="ja-JP"/>
              </w:rPr>
              <w:t xml:space="preserve">security activation cannot include </w:t>
            </w:r>
            <w:r w:rsidRPr="00645E3C">
              <w:rPr>
                <w:i/>
                <w:lang w:val="en-GB" w:eastAsia="ja-JP"/>
              </w:rPr>
              <w:t>deprioritisationReq, suspendConfig, redirectedCarrierInfo, cellReselectionPriorities</w:t>
            </w:r>
            <w:r w:rsidRPr="00645E3C">
              <w:rPr>
                <w:lang w:val="en-GB" w:eastAsia="ja-JP"/>
              </w:rPr>
              <w:t xml:space="preserve"> information fields</w:t>
            </w:r>
            <w:ins w:id="4245" w:author="Ericsson (Rapporteur) v2" w:date="2019-02-15T07:16:00Z">
              <w:r w:rsidR="007F4D82">
                <w:rPr>
                  <w:lang w:val="en-GB" w:eastAsia="ja-JP"/>
                </w:rPr>
                <w:t>.</w:t>
              </w:r>
            </w:ins>
          </w:p>
        </w:tc>
      </w:tr>
      <w:tr w:rsidR="00A16C6D" w:rsidRPr="00645E3C" w14:paraId="67F64DBA" w14:textId="77777777" w:rsidTr="00F43D0B">
        <w:trPr>
          <w:cantSplit/>
        </w:trPr>
        <w:tc>
          <w:tcPr>
            <w:tcW w:w="3060" w:type="dxa"/>
            <w:shd w:val="clear" w:color="auto" w:fill="auto"/>
            <w:hideMark/>
          </w:tcPr>
          <w:p w14:paraId="6EDA12D3" w14:textId="77777777" w:rsidR="00A16C6D" w:rsidRPr="006038E4" w:rsidRDefault="00A16C6D" w:rsidP="00A16C6D">
            <w:pPr>
              <w:pStyle w:val="TAL"/>
              <w:tabs>
                <w:tab w:val="center" w:pos="4820"/>
                <w:tab w:val="right" w:pos="9640"/>
              </w:tabs>
              <w:rPr>
                <w:i/>
                <w:lang w:val="en-GB"/>
                <w:rPrChange w:id="4246" w:author="Ericsson (Rapporteur)" w:date="2019-02-06T20:06:00Z">
                  <w:rPr>
                    <w:lang w:val="en-GB"/>
                  </w:rPr>
                </w:rPrChange>
              </w:rPr>
            </w:pPr>
            <w:r w:rsidRPr="006038E4">
              <w:rPr>
                <w:i/>
                <w:lang w:val="en-GB"/>
                <w:rPrChange w:id="4247" w:author="Ericsson (Rapporteur)" w:date="2019-02-06T20:06:00Z">
                  <w:rPr>
                    <w:lang w:val="en-GB"/>
                  </w:rPr>
                </w:rPrChange>
              </w:rPr>
              <w:t>RRCRequest</w:t>
            </w:r>
          </w:p>
        </w:tc>
        <w:tc>
          <w:tcPr>
            <w:tcW w:w="990" w:type="dxa"/>
            <w:shd w:val="clear" w:color="auto" w:fill="auto"/>
            <w:hideMark/>
          </w:tcPr>
          <w:p w14:paraId="3F1119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176561"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298EB8B"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2F90FAE7" w14:textId="77777777" w:rsidR="00A16C6D" w:rsidRPr="00645E3C" w:rsidRDefault="00A16C6D" w:rsidP="00A16C6D">
            <w:pPr>
              <w:pStyle w:val="TAL"/>
              <w:tabs>
                <w:tab w:val="center" w:pos="4820"/>
                <w:tab w:val="right" w:pos="9640"/>
              </w:tabs>
              <w:rPr>
                <w:lang w:val="en-GB" w:eastAsia="ja-JP"/>
              </w:rPr>
            </w:pPr>
          </w:p>
        </w:tc>
      </w:tr>
      <w:tr w:rsidR="00A16C6D" w:rsidRPr="00645E3C" w14:paraId="48C2AEAC" w14:textId="77777777" w:rsidTr="00F43D0B">
        <w:trPr>
          <w:cantSplit/>
        </w:trPr>
        <w:tc>
          <w:tcPr>
            <w:tcW w:w="3060" w:type="dxa"/>
            <w:shd w:val="clear" w:color="auto" w:fill="auto"/>
            <w:hideMark/>
          </w:tcPr>
          <w:p w14:paraId="6F10C24B" w14:textId="77777777" w:rsidR="00A16C6D" w:rsidRPr="006038E4" w:rsidRDefault="00A16C6D" w:rsidP="00A16C6D">
            <w:pPr>
              <w:pStyle w:val="TAL"/>
              <w:tabs>
                <w:tab w:val="center" w:pos="4820"/>
                <w:tab w:val="right" w:pos="9640"/>
              </w:tabs>
              <w:rPr>
                <w:i/>
                <w:lang w:val="en-GB"/>
                <w:rPrChange w:id="4248" w:author="Ericsson (Rapporteur)" w:date="2019-02-06T20:06:00Z">
                  <w:rPr>
                    <w:lang w:val="en-GB"/>
                  </w:rPr>
                </w:rPrChange>
              </w:rPr>
            </w:pPr>
            <w:r w:rsidRPr="006038E4">
              <w:rPr>
                <w:i/>
                <w:lang w:val="en-GB"/>
                <w:rPrChange w:id="4249" w:author="Ericsson (Rapporteur)" w:date="2019-02-06T20:06:00Z">
                  <w:rPr>
                    <w:lang w:val="en-GB"/>
                  </w:rPr>
                </w:rPrChange>
              </w:rPr>
              <w:t>RRCResume</w:t>
            </w:r>
          </w:p>
        </w:tc>
        <w:tc>
          <w:tcPr>
            <w:tcW w:w="990" w:type="dxa"/>
            <w:shd w:val="clear" w:color="auto" w:fill="auto"/>
            <w:hideMark/>
          </w:tcPr>
          <w:p w14:paraId="70FA9C6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94ED74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0A5EA7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20434D" w14:textId="77777777" w:rsidR="00A16C6D" w:rsidRPr="00645E3C" w:rsidRDefault="00A16C6D" w:rsidP="00A16C6D">
            <w:pPr>
              <w:pStyle w:val="TAL"/>
              <w:tabs>
                <w:tab w:val="center" w:pos="4820"/>
                <w:tab w:val="right" w:pos="9640"/>
              </w:tabs>
              <w:rPr>
                <w:lang w:val="en-GB" w:eastAsia="ja-JP"/>
              </w:rPr>
            </w:pPr>
          </w:p>
        </w:tc>
      </w:tr>
      <w:tr w:rsidR="007F4D82" w:rsidRPr="00645E3C" w14:paraId="69DB347A" w14:textId="77777777" w:rsidTr="00F43D0B">
        <w:trPr>
          <w:cantSplit/>
          <w:ins w:id="4250" w:author="Ericsson (Rapporteur) v2" w:date="2019-02-15T07:14:00Z"/>
        </w:trPr>
        <w:tc>
          <w:tcPr>
            <w:tcW w:w="3060" w:type="dxa"/>
            <w:shd w:val="clear" w:color="auto" w:fill="auto"/>
          </w:tcPr>
          <w:p w14:paraId="68D0B767" w14:textId="6CCD3D72" w:rsidR="007F4D82" w:rsidRPr="007F4D82" w:rsidRDefault="007F4D82" w:rsidP="007F4D82">
            <w:pPr>
              <w:pStyle w:val="TAL"/>
              <w:tabs>
                <w:tab w:val="center" w:pos="4820"/>
                <w:tab w:val="right" w:pos="9640"/>
              </w:tabs>
              <w:rPr>
                <w:ins w:id="4251" w:author="Ericsson (Rapporteur) v2" w:date="2019-02-15T07:14:00Z"/>
                <w:i/>
                <w:lang w:val="en-GB"/>
              </w:rPr>
            </w:pPr>
            <w:ins w:id="4252" w:author="Ericsson (Rapporteur) v2" w:date="2019-02-15T07:14:00Z">
              <w:r w:rsidRPr="00775539">
                <w:rPr>
                  <w:i/>
                  <w:lang w:val="en-GB"/>
                </w:rPr>
                <w:t>RRCResumeComplete</w:t>
              </w:r>
            </w:ins>
          </w:p>
        </w:tc>
        <w:tc>
          <w:tcPr>
            <w:tcW w:w="990" w:type="dxa"/>
            <w:shd w:val="clear" w:color="auto" w:fill="auto"/>
          </w:tcPr>
          <w:p w14:paraId="2A18E00F" w14:textId="18BB22E5" w:rsidR="007F4D82" w:rsidRPr="00645E3C" w:rsidRDefault="007F4D82" w:rsidP="007F4D82">
            <w:pPr>
              <w:pStyle w:val="TAL"/>
              <w:tabs>
                <w:tab w:val="center" w:pos="4820"/>
                <w:tab w:val="right" w:pos="9640"/>
              </w:tabs>
              <w:rPr>
                <w:ins w:id="4253" w:author="Ericsson (Rapporteur) v2" w:date="2019-02-15T07:14:00Z"/>
                <w:lang w:val="en-GB" w:eastAsia="ja-JP"/>
              </w:rPr>
            </w:pPr>
            <w:ins w:id="4254" w:author="Ericsson (Rapporteur) v2" w:date="2019-02-15T07:14:00Z">
              <w:r w:rsidRPr="00645E3C">
                <w:rPr>
                  <w:lang w:val="en-GB" w:eastAsia="ja-JP"/>
                </w:rPr>
                <w:t>-</w:t>
              </w:r>
            </w:ins>
          </w:p>
        </w:tc>
        <w:tc>
          <w:tcPr>
            <w:tcW w:w="990" w:type="dxa"/>
            <w:shd w:val="clear" w:color="auto" w:fill="auto"/>
          </w:tcPr>
          <w:p w14:paraId="175859AC" w14:textId="5E3674FF" w:rsidR="007F4D82" w:rsidRPr="00645E3C" w:rsidRDefault="007F4D82" w:rsidP="007F4D82">
            <w:pPr>
              <w:pStyle w:val="TAL"/>
              <w:tabs>
                <w:tab w:val="center" w:pos="4820"/>
                <w:tab w:val="right" w:pos="9640"/>
              </w:tabs>
              <w:rPr>
                <w:ins w:id="4255" w:author="Ericsson (Rapporteur) v2" w:date="2019-02-15T07:14:00Z"/>
                <w:lang w:val="en-GB" w:eastAsia="ja-JP"/>
              </w:rPr>
            </w:pPr>
            <w:ins w:id="4256" w:author="Ericsson (Rapporteur) v2" w:date="2019-02-15T07:14:00Z">
              <w:r w:rsidRPr="00645E3C">
                <w:rPr>
                  <w:lang w:val="en-GB" w:eastAsia="ja-JP"/>
                </w:rPr>
                <w:t>-</w:t>
              </w:r>
            </w:ins>
          </w:p>
        </w:tc>
        <w:tc>
          <w:tcPr>
            <w:tcW w:w="900" w:type="dxa"/>
            <w:shd w:val="clear" w:color="auto" w:fill="auto"/>
          </w:tcPr>
          <w:p w14:paraId="3374D422" w14:textId="6A333140" w:rsidR="007F4D82" w:rsidRPr="00645E3C" w:rsidRDefault="007F4D82" w:rsidP="007F4D82">
            <w:pPr>
              <w:pStyle w:val="TAL"/>
              <w:tabs>
                <w:tab w:val="center" w:pos="4820"/>
                <w:tab w:val="right" w:pos="9640"/>
              </w:tabs>
              <w:rPr>
                <w:ins w:id="4257" w:author="Ericsson (Rapporteur) v2" w:date="2019-02-15T07:14:00Z"/>
                <w:lang w:val="en-GB" w:eastAsia="ja-JP"/>
              </w:rPr>
            </w:pPr>
            <w:ins w:id="4258" w:author="Ericsson (Rapporteur) v2" w:date="2019-02-15T07:14:00Z">
              <w:r w:rsidRPr="00645E3C">
                <w:rPr>
                  <w:lang w:val="en-GB" w:eastAsia="ja-JP"/>
                </w:rPr>
                <w:t>-</w:t>
              </w:r>
            </w:ins>
          </w:p>
        </w:tc>
        <w:tc>
          <w:tcPr>
            <w:tcW w:w="8264" w:type="dxa"/>
            <w:shd w:val="clear" w:color="auto" w:fill="auto"/>
          </w:tcPr>
          <w:p w14:paraId="23FADC1E" w14:textId="77777777" w:rsidR="007F4D82" w:rsidRPr="00645E3C" w:rsidRDefault="007F4D82" w:rsidP="007F4D82">
            <w:pPr>
              <w:pStyle w:val="TAL"/>
              <w:tabs>
                <w:tab w:val="center" w:pos="4820"/>
                <w:tab w:val="right" w:pos="9640"/>
              </w:tabs>
              <w:rPr>
                <w:ins w:id="4259" w:author="Ericsson (Rapporteur) v2" w:date="2019-02-15T07:14:00Z"/>
                <w:lang w:val="en-GB" w:eastAsia="ja-JP"/>
              </w:rPr>
            </w:pPr>
          </w:p>
        </w:tc>
      </w:tr>
      <w:tr w:rsidR="007F4D82" w:rsidRPr="00645E3C" w14:paraId="6CDAFDD0" w14:textId="77777777" w:rsidTr="00F43D0B">
        <w:trPr>
          <w:cantSplit/>
        </w:trPr>
        <w:tc>
          <w:tcPr>
            <w:tcW w:w="3060" w:type="dxa"/>
            <w:shd w:val="clear" w:color="auto" w:fill="auto"/>
            <w:hideMark/>
          </w:tcPr>
          <w:p w14:paraId="6FB3E42F" w14:textId="77777777" w:rsidR="007F4D82" w:rsidRPr="006038E4" w:rsidRDefault="007F4D82" w:rsidP="007F4D82">
            <w:pPr>
              <w:pStyle w:val="TAL"/>
              <w:tabs>
                <w:tab w:val="center" w:pos="4820"/>
                <w:tab w:val="right" w:pos="9640"/>
              </w:tabs>
              <w:rPr>
                <w:i/>
                <w:lang w:val="en-GB"/>
                <w:rPrChange w:id="4260" w:author="Ericsson (Rapporteur)" w:date="2019-02-06T20:06:00Z">
                  <w:rPr>
                    <w:lang w:val="en-GB"/>
                  </w:rPr>
                </w:rPrChange>
              </w:rPr>
            </w:pPr>
            <w:r w:rsidRPr="006038E4">
              <w:rPr>
                <w:i/>
                <w:lang w:val="en-GB"/>
                <w:rPrChange w:id="4261" w:author="Ericsson (Rapporteur)" w:date="2019-02-06T20:06:00Z">
                  <w:rPr>
                    <w:lang w:val="en-GB"/>
                  </w:rPr>
                </w:rPrChange>
              </w:rPr>
              <w:t>RRCResumeRequest</w:t>
            </w:r>
          </w:p>
        </w:tc>
        <w:tc>
          <w:tcPr>
            <w:tcW w:w="990" w:type="dxa"/>
            <w:shd w:val="clear" w:color="auto" w:fill="auto"/>
            <w:hideMark/>
          </w:tcPr>
          <w:p w14:paraId="6345C7E6"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712A0E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318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1C3BA9E"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6038E4">
              <w:rPr>
                <w:i/>
                <w:lang w:val="en-GB"/>
                <w:rPrChange w:id="4262" w:author="Ericsson (Rapporteur)" w:date="2019-02-06T20:06:00Z">
                  <w:rPr>
                    <w:lang w:val="en-GB"/>
                  </w:rPr>
                </w:rPrChange>
              </w:rPr>
              <w:t>resumeMAC-I</w:t>
            </w:r>
            <w:r w:rsidRPr="00645E3C">
              <w:rPr>
                <w:lang w:val="en-GB" w:eastAsia="ja-JP"/>
              </w:rPr>
              <w:t xml:space="preserve"> is included.</w:t>
            </w:r>
          </w:p>
        </w:tc>
      </w:tr>
      <w:tr w:rsidR="007F4D82" w:rsidRPr="00645E3C" w14:paraId="6F4D2A73" w14:textId="77777777" w:rsidTr="00F43D0B">
        <w:trPr>
          <w:cantSplit/>
        </w:trPr>
        <w:tc>
          <w:tcPr>
            <w:tcW w:w="3060" w:type="dxa"/>
            <w:shd w:val="clear" w:color="auto" w:fill="auto"/>
            <w:hideMark/>
          </w:tcPr>
          <w:p w14:paraId="2847FA2B" w14:textId="77777777" w:rsidR="007F4D82" w:rsidRPr="006038E4" w:rsidRDefault="007F4D82" w:rsidP="007F4D82">
            <w:pPr>
              <w:pStyle w:val="TAL"/>
              <w:tabs>
                <w:tab w:val="center" w:pos="4820"/>
                <w:tab w:val="right" w:pos="9640"/>
              </w:tabs>
              <w:rPr>
                <w:i/>
                <w:lang w:val="en-GB"/>
                <w:rPrChange w:id="4263" w:author="Ericsson (Rapporteur)" w:date="2019-02-06T20:06:00Z">
                  <w:rPr>
                    <w:lang w:val="en-GB"/>
                  </w:rPr>
                </w:rPrChange>
              </w:rPr>
            </w:pPr>
            <w:r w:rsidRPr="006038E4">
              <w:rPr>
                <w:i/>
                <w:lang w:val="en-GB"/>
                <w:rPrChange w:id="4264" w:author="Ericsson (Rapporteur)" w:date="2019-02-06T20:06:00Z">
                  <w:rPr>
                    <w:lang w:val="en-GB"/>
                  </w:rPr>
                </w:rPrChange>
              </w:rPr>
              <w:t>RRCResumeRequest1</w:t>
            </w:r>
          </w:p>
        </w:tc>
        <w:tc>
          <w:tcPr>
            <w:tcW w:w="990" w:type="dxa"/>
            <w:shd w:val="clear" w:color="auto" w:fill="auto"/>
            <w:hideMark/>
          </w:tcPr>
          <w:p w14:paraId="6C5502C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58B79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A878B9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D033676"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6038E4">
              <w:rPr>
                <w:i/>
                <w:lang w:val="en-GB"/>
                <w:rPrChange w:id="4265" w:author="Ericsson (Rapporteur)" w:date="2019-02-06T20:06:00Z">
                  <w:rPr>
                    <w:lang w:val="en-GB"/>
                  </w:rPr>
                </w:rPrChange>
              </w:rPr>
              <w:t>resumeMAC-I</w:t>
            </w:r>
            <w:r w:rsidRPr="00645E3C">
              <w:rPr>
                <w:lang w:val="en-GB" w:eastAsia="ja-JP"/>
              </w:rPr>
              <w:t xml:space="preserve"> is included.</w:t>
            </w:r>
          </w:p>
        </w:tc>
      </w:tr>
      <w:tr w:rsidR="007F4D82" w:rsidRPr="00645E3C" w:rsidDel="007F4D82" w14:paraId="1F31B7ED" w14:textId="1A65E656" w:rsidTr="007F4D82">
        <w:tblPrEx>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ExChange w:id="4266" w:author="Ericsson (Rapporteur) v2" w:date="2019-02-15T07:14:00Z">
            <w:tblPrEx>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Ex>
          </w:tblPrExChange>
        </w:tblPrEx>
        <w:trPr>
          <w:cantSplit/>
          <w:del w:id="4267" w:author="Ericsson (Rapporteur) v2" w:date="2019-02-15T07:15:00Z"/>
          <w:trPrChange w:id="4268" w:author="Ericsson (Rapporteur) v2" w:date="2019-02-15T07:14:00Z">
            <w:trPr>
              <w:cantSplit/>
            </w:trPr>
          </w:trPrChange>
        </w:trPr>
        <w:tc>
          <w:tcPr>
            <w:tcW w:w="3060" w:type="dxa"/>
            <w:shd w:val="clear" w:color="auto" w:fill="auto"/>
            <w:tcPrChange w:id="4269" w:author="Ericsson (Rapporteur) v2" w:date="2019-02-15T07:14:00Z">
              <w:tcPr>
                <w:tcW w:w="3060" w:type="dxa"/>
                <w:shd w:val="clear" w:color="auto" w:fill="auto"/>
              </w:tcPr>
            </w:tcPrChange>
          </w:tcPr>
          <w:p w14:paraId="7E6278F5" w14:textId="3AB752D4" w:rsidR="007F4D82" w:rsidRPr="006038E4" w:rsidDel="007F4D82" w:rsidRDefault="007F4D82" w:rsidP="007F4D82">
            <w:pPr>
              <w:pStyle w:val="TAL"/>
              <w:tabs>
                <w:tab w:val="center" w:pos="4820"/>
                <w:tab w:val="right" w:pos="9640"/>
              </w:tabs>
              <w:rPr>
                <w:del w:id="4270" w:author="Ericsson (Rapporteur) v2" w:date="2019-02-15T07:15:00Z"/>
                <w:i/>
                <w:lang w:val="en-GB"/>
                <w:rPrChange w:id="4271" w:author="Ericsson (Rapporteur)" w:date="2019-02-06T20:06:00Z">
                  <w:rPr>
                    <w:del w:id="4272" w:author="Ericsson (Rapporteur) v2" w:date="2019-02-15T07:15:00Z"/>
                    <w:lang w:val="en-GB"/>
                  </w:rPr>
                </w:rPrChange>
              </w:rPr>
            </w:pPr>
            <w:del w:id="4273" w:author="Ericsson (Rapporteur) v2" w:date="2019-02-15T07:14:00Z">
              <w:r w:rsidRPr="006038E4" w:rsidDel="007F4D82">
                <w:rPr>
                  <w:i/>
                  <w:rPrChange w:id="4274" w:author="Ericsson (Rapporteur)" w:date="2019-02-06T20:06:00Z">
                    <w:rPr/>
                  </w:rPrChange>
                </w:rPr>
                <w:delText>RRCResumeComplete</w:delText>
              </w:r>
            </w:del>
          </w:p>
        </w:tc>
        <w:tc>
          <w:tcPr>
            <w:tcW w:w="990" w:type="dxa"/>
            <w:shd w:val="clear" w:color="auto" w:fill="auto"/>
            <w:tcPrChange w:id="4275" w:author="Ericsson (Rapporteur) v2" w:date="2019-02-15T07:14:00Z">
              <w:tcPr>
                <w:tcW w:w="990" w:type="dxa"/>
                <w:shd w:val="clear" w:color="auto" w:fill="auto"/>
              </w:tcPr>
            </w:tcPrChange>
          </w:tcPr>
          <w:p w14:paraId="22C74086" w14:textId="25F16F86" w:rsidR="007F4D82" w:rsidRPr="00645E3C" w:rsidDel="007F4D82" w:rsidRDefault="007F4D82" w:rsidP="007F4D82">
            <w:pPr>
              <w:pStyle w:val="TAL"/>
              <w:tabs>
                <w:tab w:val="center" w:pos="4820"/>
                <w:tab w:val="right" w:pos="9640"/>
              </w:tabs>
              <w:rPr>
                <w:del w:id="4276" w:author="Ericsson (Rapporteur) v2" w:date="2019-02-15T07:15:00Z"/>
                <w:lang w:val="en-GB" w:eastAsia="ja-JP"/>
              </w:rPr>
            </w:pPr>
            <w:del w:id="4277" w:author="Ericsson (Rapporteur) v2" w:date="2019-02-15T07:14:00Z">
              <w:r w:rsidRPr="00645E3C" w:rsidDel="007F4D82">
                <w:rPr>
                  <w:lang w:val="en-GB" w:eastAsia="ja-JP"/>
                </w:rPr>
                <w:delText>-</w:delText>
              </w:r>
            </w:del>
          </w:p>
        </w:tc>
        <w:tc>
          <w:tcPr>
            <w:tcW w:w="990" w:type="dxa"/>
            <w:shd w:val="clear" w:color="auto" w:fill="auto"/>
            <w:tcPrChange w:id="4278" w:author="Ericsson (Rapporteur) v2" w:date="2019-02-15T07:14:00Z">
              <w:tcPr>
                <w:tcW w:w="990" w:type="dxa"/>
                <w:shd w:val="clear" w:color="auto" w:fill="auto"/>
              </w:tcPr>
            </w:tcPrChange>
          </w:tcPr>
          <w:p w14:paraId="51030F59" w14:textId="3A503FB9" w:rsidR="007F4D82" w:rsidRPr="00645E3C" w:rsidDel="007F4D82" w:rsidRDefault="007F4D82" w:rsidP="007F4D82">
            <w:pPr>
              <w:pStyle w:val="TAL"/>
              <w:tabs>
                <w:tab w:val="center" w:pos="4820"/>
                <w:tab w:val="right" w:pos="9640"/>
              </w:tabs>
              <w:rPr>
                <w:del w:id="4279" w:author="Ericsson (Rapporteur) v2" w:date="2019-02-15T07:15:00Z"/>
                <w:lang w:val="en-GB" w:eastAsia="ja-JP"/>
              </w:rPr>
            </w:pPr>
            <w:del w:id="4280" w:author="Ericsson (Rapporteur) v2" w:date="2019-02-15T07:14:00Z">
              <w:r w:rsidRPr="00645E3C" w:rsidDel="007F4D82">
                <w:rPr>
                  <w:lang w:val="en-GB" w:eastAsia="ja-JP"/>
                </w:rPr>
                <w:delText>-</w:delText>
              </w:r>
            </w:del>
          </w:p>
        </w:tc>
        <w:tc>
          <w:tcPr>
            <w:tcW w:w="900" w:type="dxa"/>
            <w:shd w:val="clear" w:color="auto" w:fill="auto"/>
            <w:tcPrChange w:id="4281" w:author="Ericsson (Rapporteur) v2" w:date="2019-02-15T07:14:00Z">
              <w:tcPr>
                <w:tcW w:w="900" w:type="dxa"/>
                <w:shd w:val="clear" w:color="auto" w:fill="auto"/>
              </w:tcPr>
            </w:tcPrChange>
          </w:tcPr>
          <w:p w14:paraId="7D70ABC9" w14:textId="33A96018" w:rsidR="007F4D82" w:rsidRPr="00645E3C" w:rsidDel="007F4D82" w:rsidRDefault="007F4D82" w:rsidP="007F4D82">
            <w:pPr>
              <w:pStyle w:val="TAL"/>
              <w:tabs>
                <w:tab w:val="center" w:pos="4820"/>
                <w:tab w:val="right" w:pos="9640"/>
              </w:tabs>
              <w:rPr>
                <w:del w:id="4282" w:author="Ericsson (Rapporteur) v2" w:date="2019-02-15T07:15:00Z"/>
                <w:lang w:val="en-GB" w:eastAsia="ja-JP"/>
              </w:rPr>
            </w:pPr>
            <w:del w:id="4283" w:author="Ericsson (Rapporteur) v2" w:date="2019-02-15T07:14:00Z">
              <w:r w:rsidRPr="00645E3C" w:rsidDel="007F4D82">
                <w:rPr>
                  <w:lang w:val="en-GB" w:eastAsia="ja-JP"/>
                </w:rPr>
                <w:delText>-</w:delText>
              </w:r>
            </w:del>
          </w:p>
        </w:tc>
        <w:tc>
          <w:tcPr>
            <w:tcW w:w="8264" w:type="dxa"/>
            <w:shd w:val="clear" w:color="auto" w:fill="auto"/>
            <w:tcPrChange w:id="4284" w:author="Ericsson (Rapporteur) v2" w:date="2019-02-15T07:14:00Z">
              <w:tcPr>
                <w:tcW w:w="8264" w:type="dxa"/>
                <w:shd w:val="clear" w:color="auto" w:fill="auto"/>
              </w:tcPr>
            </w:tcPrChange>
          </w:tcPr>
          <w:p w14:paraId="667B31C8" w14:textId="03D841ED" w:rsidR="007F4D82" w:rsidRPr="00645E3C" w:rsidDel="007F4D82" w:rsidRDefault="007F4D82" w:rsidP="007F4D82">
            <w:pPr>
              <w:pStyle w:val="TAL"/>
              <w:tabs>
                <w:tab w:val="center" w:pos="4820"/>
                <w:tab w:val="right" w:pos="9640"/>
              </w:tabs>
              <w:rPr>
                <w:del w:id="4285" w:author="Ericsson (Rapporteur) v2" w:date="2019-02-15T07:15:00Z"/>
                <w:lang w:val="en-GB" w:eastAsia="ja-JP"/>
              </w:rPr>
            </w:pPr>
          </w:p>
        </w:tc>
      </w:tr>
      <w:tr w:rsidR="007F4D82" w:rsidRPr="00645E3C" w14:paraId="56AA7E00" w14:textId="77777777" w:rsidTr="00F43D0B">
        <w:trPr>
          <w:cantSplit/>
        </w:trPr>
        <w:tc>
          <w:tcPr>
            <w:tcW w:w="3060" w:type="dxa"/>
            <w:shd w:val="clear" w:color="auto" w:fill="auto"/>
            <w:hideMark/>
          </w:tcPr>
          <w:p w14:paraId="5169B2A6" w14:textId="77777777" w:rsidR="007F4D82" w:rsidRPr="006038E4" w:rsidRDefault="007F4D82" w:rsidP="007F4D82">
            <w:pPr>
              <w:pStyle w:val="TAL"/>
              <w:tabs>
                <w:tab w:val="center" w:pos="4820"/>
                <w:tab w:val="right" w:pos="9640"/>
              </w:tabs>
              <w:rPr>
                <w:i/>
                <w:lang w:val="en-GB"/>
                <w:rPrChange w:id="4286" w:author="Ericsson (Rapporteur)" w:date="2019-02-06T20:06:00Z">
                  <w:rPr>
                    <w:lang w:val="en-GB"/>
                  </w:rPr>
                </w:rPrChange>
              </w:rPr>
            </w:pPr>
            <w:r w:rsidRPr="006038E4">
              <w:rPr>
                <w:i/>
                <w:lang w:val="en-GB"/>
                <w:rPrChange w:id="4287" w:author="Ericsson (Rapporteur)" w:date="2019-02-06T20:06:00Z">
                  <w:rPr>
                    <w:lang w:val="en-GB"/>
                  </w:rPr>
                </w:rPrChange>
              </w:rPr>
              <w:t>RRCSetup</w:t>
            </w:r>
          </w:p>
        </w:tc>
        <w:tc>
          <w:tcPr>
            <w:tcW w:w="990" w:type="dxa"/>
            <w:shd w:val="clear" w:color="auto" w:fill="auto"/>
            <w:hideMark/>
          </w:tcPr>
          <w:p w14:paraId="5EF762F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9BB32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735E0A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8F91515" w14:textId="1C9D4D2D"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ins w:id="4288" w:author="Ericsson (Rapporteur)" w:date="2019-02-06T20:07:00Z">
              <w:r>
                <w:rPr>
                  <w:lang w:val="en-GB" w:eastAsia="ja-JP"/>
                </w:rPr>
                <w:t xml:space="preserve">AS </w:t>
              </w:r>
            </w:ins>
            <w:r w:rsidRPr="00645E3C">
              <w:rPr>
                <w:lang w:val="en-GB" w:eastAsia="ja-JP"/>
              </w:rPr>
              <w:t>security is activated.</w:t>
            </w:r>
          </w:p>
        </w:tc>
      </w:tr>
      <w:tr w:rsidR="007F4D82" w:rsidRPr="00645E3C" w14:paraId="19ECECEB" w14:textId="77777777" w:rsidTr="00F43D0B">
        <w:trPr>
          <w:cantSplit/>
        </w:trPr>
        <w:tc>
          <w:tcPr>
            <w:tcW w:w="3060" w:type="dxa"/>
            <w:shd w:val="clear" w:color="auto" w:fill="auto"/>
            <w:hideMark/>
          </w:tcPr>
          <w:p w14:paraId="65B0A8C1" w14:textId="77777777" w:rsidR="007F4D82" w:rsidRPr="006038E4" w:rsidRDefault="007F4D82" w:rsidP="007F4D82">
            <w:pPr>
              <w:pStyle w:val="TAL"/>
              <w:tabs>
                <w:tab w:val="center" w:pos="4820"/>
                <w:tab w:val="right" w:pos="9640"/>
              </w:tabs>
              <w:rPr>
                <w:i/>
                <w:lang w:val="en-GB"/>
                <w:rPrChange w:id="4289" w:author="Ericsson (Rapporteur)" w:date="2019-02-06T20:06:00Z">
                  <w:rPr>
                    <w:lang w:val="en-GB"/>
                  </w:rPr>
                </w:rPrChange>
              </w:rPr>
            </w:pPr>
            <w:r w:rsidRPr="006038E4">
              <w:rPr>
                <w:i/>
                <w:lang w:val="en-GB"/>
                <w:rPrChange w:id="4290" w:author="Ericsson (Rapporteur)" w:date="2019-02-06T20:06:00Z">
                  <w:rPr>
                    <w:lang w:val="en-GB"/>
                  </w:rPr>
                </w:rPrChange>
              </w:rPr>
              <w:t>RRCSetupComplete</w:t>
            </w:r>
          </w:p>
        </w:tc>
        <w:tc>
          <w:tcPr>
            <w:tcW w:w="990" w:type="dxa"/>
            <w:shd w:val="clear" w:color="auto" w:fill="auto"/>
            <w:hideMark/>
          </w:tcPr>
          <w:p w14:paraId="4546DD6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A800AC"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A2E9AE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58FA6B22" w14:textId="77777777" w:rsidR="007F4D82" w:rsidRPr="00645E3C" w:rsidRDefault="007F4D82" w:rsidP="007F4D82">
            <w:pPr>
              <w:pStyle w:val="TAL"/>
              <w:tabs>
                <w:tab w:val="center" w:pos="4820"/>
                <w:tab w:val="right" w:pos="9640"/>
              </w:tabs>
              <w:rPr>
                <w:lang w:val="en-GB" w:eastAsia="ja-JP"/>
              </w:rPr>
            </w:pPr>
          </w:p>
        </w:tc>
      </w:tr>
      <w:tr w:rsidR="007F4D82" w:rsidRPr="00645E3C" w14:paraId="18EAD31D" w14:textId="77777777" w:rsidTr="00F43D0B">
        <w:trPr>
          <w:cantSplit/>
        </w:trPr>
        <w:tc>
          <w:tcPr>
            <w:tcW w:w="3060" w:type="dxa"/>
            <w:shd w:val="clear" w:color="auto" w:fill="auto"/>
            <w:hideMark/>
          </w:tcPr>
          <w:p w14:paraId="3149A6A0" w14:textId="77777777" w:rsidR="007F4D82" w:rsidRPr="006038E4" w:rsidRDefault="007F4D82" w:rsidP="007F4D82">
            <w:pPr>
              <w:pStyle w:val="TAL"/>
              <w:tabs>
                <w:tab w:val="center" w:pos="4820"/>
                <w:tab w:val="right" w:pos="9640"/>
              </w:tabs>
              <w:rPr>
                <w:i/>
                <w:lang w:val="en-GB"/>
                <w:rPrChange w:id="4291" w:author="Ericsson (Rapporteur)" w:date="2019-02-06T20:06:00Z">
                  <w:rPr>
                    <w:lang w:val="en-GB"/>
                  </w:rPr>
                </w:rPrChange>
              </w:rPr>
            </w:pPr>
            <w:r w:rsidRPr="006038E4">
              <w:rPr>
                <w:i/>
                <w:lang w:val="en-GB"/>
                <w:rPrChange w:id="4292" w:author="Ericsson (Rapporteur)" w:date="2019-02-06T20:06:00Z">
                  <w:rPr>
                    <w:lang w:val="en-GB"/>
                  </w:rPr>
                </w:rPrChange>
              </w:rPr>
              <w:t>RRCSystemInfoRequest</w:t>
            </w:r>
          </w:p>
        </w:tc>
        <w:tc>
          <w:tcPr>
            <w:tcW w:w="990" w:type="dxa"/>
            <w:shd w:val="clear" w:color="auto" w:fill="auto"/>
            <w:hideMark/>
          </w:tcPr>
          <w:p w14:paraId="718A04E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EA849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DED156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B5A0E7F" w14:textId="2363B92C"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ins w:id="4293" w:author="Ericsson (Rapporteur)" w:date="2019-02-06T20:07:00Z">
              <w:r>
                <w:rPr>
                  <w:lang w:val="en-GB" w:eastAsia="ja-JP"/>
                </w:rPr>
                <w:t xml:space="preserve">AS </w:t>
              </w:r>
            </w:ins>
            <w:r w:rsidRPr="00645E3C">
              <w:rPr>
                <w:lang w:val="en-GB" w:eastAsia="ja-JP"/>
              </w:rPr>
              <w:t>security is activated.</w:t>
            </w:r>
          </w:p>
        </w:tc>
      </w:tr>
      <w:tr w:rsidR="007F4D82" w:rsidRPr="00645E3C" w14:paraId="0D8434DD" w14:textId="77777777" w:rsidTr="00F43D0B">
        <w:trPr>
          <w:cantSplit/>
          <w:ins w:id="4294" w:author="Ericsson (Rapporteur) v2" w:date="2019-02-15T07:13:00Z"/>
        </w:trPr>
        <w:tc>
          <w:tcPr>
            <w:tcW w:w="3060" w:type="dxa"/>
            <w:shd w:val="clear" w:color="auto" w:fill="auto"/>
          </w:tcPr>
          <w:p w14:paraId="6CEF38DA" w14:textId="7E16139F" w:rsidR="007F4D82" w:rsidRPr="007F4D82" w:rsidRDefault="007F4D82" w:rsidP="007F4D82">
            <w:pPr>
              <w:pStyle w:val="TAL"/>
              <w:tabs>
                <w:tab w:val="center" w:pos="4820"/>
                <w:tab w:val="right" w:pos="9640"/>
              </w:tabs>
              <w:rPr>
                <w:ins w:id="4295" w:author="Ericsson (Rapporteur) v2" w:date="2019-02-15T07:13:00Z"/>
                <w:i/>
                <w:lang w:val="en-GB"/>
              </w:rPr>
            </w:pPr>
            <w:ins w:id="4296" w:author="Ericsson (Rapporteur) v2" w:date="2019-02-15T07:14:00Z">
              <w:r w:rsidRPr="00775539">
                <w:rPr>
                  <w:i/>
                  <w:lang w:val="en-GB"/>
                </w:rPr>
                <w:t>SIB1</w:t>
              </w:r>
            </w:ins>
          </w:p>
        </w:tc>
        <w:tc>
          <w:tcPr>
            <w:tcW w:w="990" w:type="dxa"/>
            <w:shd w:val="clear" w:color="auto" w:fill="auto"/>
          </w:tcPr>
          <w:p w14:paraId="3064E820" w14:textId="2FFBC54E" w:rsidR="007F4D82" w:rsidRPr="00645E3C" w:rsidRDefault="007F4D82" w:rsidP="007F4D82">
            <w:pPr>
              <w:pStyle w:val="TAL"/>
              <w:tabs>
                <w:tab w:val="center" w:pos="4820"/>
                <w:tab w:val="right" w:pos="9640"/>
              </w:tabs>
              <w:rPr>
                <w:ins w:id="4297" w:author="Ericsson (Rapporteur) v2" w:date="2019-02-15T07:13:00Z"/>
                <w:lang w:val="en-GB" w:eastAsia="ja-JP"/>
              </w:rPr>
            </w:pPr>
            <w:ins w:id="4298" w:author="Ericsson (Rapporteur) v2" w:date="2019-02-15T07:14:00Z">
              <w:r w:rsidRPr="00645E3C">
                <w:rPr>
                  <w:lang w:val="en-GB" w:eastAsia="ja-JP"/>
                </w:rPr>
                <w:t>+</w:t>
              </w:r>
            </w:ins>
          </w:p>
        </w:tc>
        <w:tc>
          <w:tcPr>
            <w:tcW w:w="990" w:type="dxa"/>
            <w:shd w:val="clear" w:color="auto" w:fill="auto"/>
          </w:tcPr>
          <w:p w14:paraId="2A29E0E1" w14:textId="68CD15A1" w:rsidR="007F4D82" w:rsidRPr="00645E3C" w:rsidRDefault="007F4D82" w:rsidP="007F4D82">
            <w:pPr>
              <w:pStyle w:val="TAL"/>
              <w:tabs>
                <w:tab w:val="center" w:pos="4820"/>
                <w:tab w:val="right" w:pos="9640"/>
              </w:tabs>
              <w:rPr>
                <w:ins w:id="4299" w:author="Ericsson (Rapporteur) v2" w:date="2019-02-15T07:13:00Z"/>
                <w:lang w:val="en-GB" w:eastAsia="ja-JP"/>
              </w:rPr>
            </w:pPr>
            <w:ins w:id="4300" w:author="Ericsson (Rapporteur) v2" w:date="2019-02-15T07:14:00Z">
              <w:r w:rsidRPr="00645E3C">
                <w:rPr>
                  <w:lang w:val="en-GB" w:eastAsia="ja-JP"/>
                </w:rPr>
                <w:t>+</w:t>
              </w:r>
            </w:ins>
          </w:p>
        </w:tc>
        <w:tc>
          <w:tcPr>
            <w:tcW w:w="900" w:type="dxa"/>
            <w:shd w:val="clear" w:color="auto" w:fill="auto"/>
          </w:tcPr>
          <w:p w14:paraId="23A4D5A2" w14:textId="1EC3A898" w:rsidR="007F4D82" w:rsidRPr="00645E3C" w:rsidRDefault="007F4D82" w:rsidP="007F4D82">
            <w:pPr>
              <w:pStyle w:val="TAL"/>
              <w:tabs>
                <w:tab w:val="center" w:pos="4820"/>
                <w:tab w:val="right" w:pos="9640"/>
              </w:tabs>
              <w:rPr>
                <w:ins w:id="4301" w:author="Ericsson (Rapporteur) v2" w:date="2019-02-15T07:13:00Z"/>
                <w:lang w:val="en-GB" w:eastAsia="ja-JP"/>
              </w:rPr>
            </w:pPr>
            <w:ins w:id="4302" w:author="Ericsson (Rapporteur) v2" w:date="2019-02-15T07:14:00Z">
              <w:r w:rsidRPr="00645E3C">
                <w:rPr>
                  <w:lang w:val="en-GB" w:eastAsia="ja-JP"/>
                </w:rPr>
                <w:t>+</w:t>
              </w:r>
            </w:ins>
          </w:p>
        </w:tc>
        <w:tc>
          <w:tcPr>
            <w:tcW w:w="8264" w:type="dxa"/>
            <w:shd w:val="clear" w:color="auto" w:fill="auto"/>
          </w:tcPr>
          <w:p w14:paraId="05A45CAE" w14:textId="77777777" w:rsidR="007F4D82" w:rsidRPr="00645E3C" w:rsidRDefault="007F4D82" w:rsidP="007F4D82">
            <w:pPr>
              <w:pStyle w:val="TAL"/>
              <w:tabs>
                <w:tab w:val="center" w:pos="4820"/>
                <w:tab w:val="right" w:pos="9640"/>
              </w:tabs>
              <w:rPr>
                <w:ins w:id="4303" w:author="Ericsson (Rapporteur) v2" w:date="2019-02-15T07:13:00Z"/>
                <w:lang w:val="en-GB" w:eastAsia="ja-JP"/>
              </w:rPr>
            </w:pPr>
          </w:p>
        </w:tc>
      </w:tr>
      <w:tr w:rsidR="007F4D82" w:rsidRPr="00645E3C" w14:paraId="054113AC" w14:textId="77777777" w:rsidTr="00F43D0B">
        <w:trPr>
          <w:cantSplit/>
        </w:trPr>
        <w:tc>
          <w:tcPr>
            <w:tcW w:w="3060" w:type="dxa"/>
            <w:shd w:val="clear" w:color="auto" w:fill="auto"/>
            <w:hideMark/>
          </w:tcPr>
          <w:p w14:paraId="03B1C320" w14:textId="77777777" w:rsidR="007F4D82" w:rsidRPr="006038E4" w:rsidRDefault="007F4D82" w:rsidP="007F4D82">
            <w:pPr>
              <w:pStyle w:val="TAL"/>
              <w:tabs>
                <w:tab w:val="center" w:pos="4820"/>
                <w:tab w:val="right" w:pos="9640"/>
              </w:tabs>
              <w:rPr>
                <w:i/>
                <w:lang w:val="en-GB"/>
                <w:rPrChange w:id="4304" w:author="Ericsson (Rapporteur)" w:date="2019-02-06T20:06:00Z">
                  <w:rPr>
                    <w:lang w:val="en-GB"/>
                  </w:rPr>
                </w:rPrChange>
              </w:rPr>
            </w:pPr>
            <w:r w:rsidRPr="006038E4">
              <w:rPr>
                <w:i/>
                <w:lang w:val="en-GB"/>
                <w:rPrChange w:id="4305" w:author="Ericsson (Rapporteur)" w:date="2019-02-06T20:06:00Z">
                  <w:rPr>
                    <w:lang w:val="en-GB"/>
                  </w:rPr>
                </w:rPrChange>
              </w:rPr>
              <w:t>SecurityModeCommand</w:t>
            </w:r>
          </w:p>
        </w:tc>
        <w:tc>
          <w:tcPr>
            <w:tcW w:w="990" w:type="dxa"/>
            <w:shd w:val="clear" w:color="auto" w:fill="auto"/>
            <w:hideMark/>
          </w:tcPr>
          <w:p w14:paraId="55974FF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8E33FB9"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1106E41"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5E62897B" w14:textId="7ABAF070" w:rsidR="007F4D82" w:rsidRPr="00645E3C" w:rsidRDefault="007F4D82" w:rsidP="007F4D82">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ins w:id="4306" w:author="Ericsson (Rapporteur) v2" w:date="2019-02-15T07:16:00Z">
              <w:r>
                <w:rPr>
                  <w:lang w:val="en-GB" w:eastAsia="ja-JP"/>
                </w:rPr>
                <w:t>.</w:t>
              </w:r>
            </w:ins>
          </w:p>
        </w:tc>
      </w:tr>
      <w:tr w:rsidR="007F4D82" w:rsidRPr="00645E3C" w14:paraId="456DC6FF" w14:textId="77777777" w:rsidTr="00F43D0B">
        <w:trPr>
          <w:cantSplit/>
        </w:trPr>
        <w:tc>
          <w:tcPr>
            <w:tcW w:w="3060" w:type="dxa"/>
            <w:shd w:val="clear" w:color="auto" w:fill="auto"/>
            <w:hideMark/>
          </w:tcPr>
          <w:p w14:paraId="2C9C54C0" w14:textId="77777777" w:rsidR="007F4D82" w:rsidRPr="006038E4" w:rsidRDefault="007F4D82" w:rsidP="007F4D82">
            <w:pPr>
              <w:pStyle w:val="TAL"/>
              <w:tabs>
                <w:tab w:val="center" w:pos="4820"/>
                <w:tab w:val="right" w:pos="9640"/>
              </w:tabs>
              <w:rPr>
                <w:i/>
                <w:lang w:val="en-GB"/>
                <w:rPrChange w:id="4307" w:author="Ericsson (Rapporteur)" w:date="2019-02-06T20:06:00Z">
                  <w:rPr>
                    <w:lang w:val="en-GB"/>
                  </w:rPr>
                </w:rPrChange>
              </w:rPr>
            </w:pPr>
            <w:r w:rsidRPr="006038E4">
              <w:rPr>
                <w:i/>
                <w:lang w:val="en-GB"/>
                <w:rPrChange w:id="4308" w:author="Ericsson (Rapporteur)" w:date="2019-02-06T20:06:00Z">
                  <w:rPr>
                    <w:lang w:val="en-GB"/>
                  </w:rPr>
                </w:rPrChange>
              </w:rPr>
              <w:t>SecurityModeComplete</w:t>
            </w:r>
          </w:p>
        </w:tc>
        <w:tc>
          <w:tcPr>
            <w:tcW w:w="990" w:type="dxa"/>
            <w:shd w:val="clear" w:color="auto" w:fill="auto"/>
            <w:hideMark/>
          </w:tcPr>
          <w:p w14:paraId="046C042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E6DFD8"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A263F5B"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595063" w14:textId="3BAAAECD" w:rsidR="007F4D82" w:rsidRPr="00645E3C" w:rsidRDefault="007F4D82" w:rsidP="007F4D82">
            <w:pPr>
              <w:pStyle w:val="TAL"/>
              <w:tabs>
                <w:tab w:val="center" w:pos="4820"/>
                <w:tab w:val="right" w:pos="9640"/>
              </w:tabs>
              <w:rPr>
                <w:lang w:val="en-GB" w:eastAsia="ja-JP"/>
              </w:rPr>
            </w:pPr>
            <w:r w:rsidRPr="00645E3C">
              <w:rPr>
                <w:lang w:val="en-GB" w:eastAsia="ja-JP"/>
              </w:rPr>
              <w:t>The message is sent after</w:t>
            </w:r>
            <w:ins w:id="4309" w:author="Ericsson (Rapporteur)" w:date="2019-02-06T20:07:00Z">
              <w:r w:rsidRPr="00645E3C">
                <w:rPr>
                  <w:lang w:val="en-GB" w:eastAsia="ja-JP"/>
                </w:rPr>
                <w:t xml:space="preserve"> </w:t>
              </w:r>
              <w:r>
                <w:rPr>
                  <w:lang w:val="en-GB" w:eastAsia="ja-JP"/>
                </w:rPr>
                <w:t>AS</w:t>
              </w:r>
            </w:ins>
            <w:r>
              <w:rPr>
                <w:lang w:val="en-GB" w:eastAsia="ja-JP"/>
              </w:rPr>
              <w:t xml:space="preserve"> </w:t>
            </w:r>
            <w:r w:rsidRPr="00645E3C">
              <w:rPr>
                <w:lang w:val="en-GB" w:eastAsia="ja-JP"/>
              </w:rPr>
              <w:t>security activation. Integrity protection applied, but no ciphering. Ciphering is applied after completing the procedure.</w:t>
            </w:r>
          </w:p>
        </w:tc>
      </w:tr>
      <w:tr w:rsidR="007F4D82" w:rsidRPr="00645E3C" w14:paraId="15303232" w14:textId="77777777" w:rsidTr="00F43D0B">
        <w:trPr>
          <w:cantSplit/>
        </w:trPr>
        <w:tc>
          <w:tcPr>
            <w:tcW w:w="3060" w:type="dxa"/>
            <w:shd w:val="clear" w:color="auto" w:fill="auto"/>
            <w:hideMark/>
          </w:tcPr>
          <w:p w14:paraId="1F780718" w14:textId="77777777" w:rsidR="007F4D82" w:rsidRPr="006038E4" w:rsidRDefault="007F4D82" w:rsidP="007F4D82">
            <w:pPr>
              <w:pStyle w:val="TAL"/>
              <w:tabs>
                <w:tab w:val="center" w:pos="4820"/>
                <w:tab w:val="right" w:pos="9640"/>
              </w:tabs>
              <w:rPr>
                <w:i/>
                <w:lang w:val="en-GB"/>
                <w:rPrChange w:id="4310" w:author="Ericsson (Rapporteur)" w:date="2019-02-06T20:06:00Z">
                  <w:rPr>
                    <w:lang w:val="en-GB"/>
                  </w:rPr>
                </w:rPrChange>
              </w:rPr>
            </w:pPr>
            <w:r w:rsidRPr="006038E4">
              <w:rPr>
                <w:i/>
                <w:lang w:val="en-GB"/>
                <w:rPrChange w:id="4311" w:author="Ericsson (Rapporteur)" w:date="2019-02-06T20:06:00Z">
                  <w:rPr>
                    <w:lang w:val="en-GB"/>
                  </w:rPr>
                </w:rPrChange>
              </w:rPr>
              <w:t>SecurityModeFailure</w:t>
            </w:r>
          </w:p>
        </w:tc>
        <w:tc>
          <w:tcPr>
            <w:tcW w:w="990" w:type="dxa"/>
            <w:shd w:val="clear" w:color="auto" w:fill="auto"/>
            <w:hideMark/>
          </w:tcPr>
          <w:p w14:paraId="5AB4F11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A92FE16"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42A8B4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0F2EE5BD" w14:textId="77777777" w:rsidR="007F4D82" w:rsidRPr="00645E3C" w:rsidRDefault="007F4D82" w:rsidP="007F4D82">
            <w:pPr>
              <w:pStyle w:val="TAL"/>
              <w:tabs>
                <w:tab w:val="center" w:pos="4820"/>
                <w:tab w:val="right" w:pos="9640"/>
              </w:tabs>
              <w:rPr>
                <w:lang w:val="en-GB" w:eastAsia="ja-JP"/>
              </w:rPr>
            </w:pPr>
            <w:r w:rsidRPr="00645E3C">
              <w:rPr>
                <w:lang w:val="en-GB" w:eastAsia="ja-JP"/>
              </w:rPr>
              <w:t>Neither integrity protection nor ciphering applied.</w:t>
            </w:r>
          </w:p>
        </w:tc>
      </w:tr>
      <w:tr w:rsidR="007F4D82" w:rsidRPr="00645E3C" w14:paraId="29BD0A91" w14:textId="77777777" w:rsidTr="00F43D0B">
        <w:trPr>
          <w:cantSplit/>
        </w:trPr>
        <w:tc>
          <w:tcPr>
            <w:tcW w:w="3060" w:type="dxa"/>
            <w:shd w:val="clear" w:color="auto" w:fill="auto"/>
            <w:hideMark/>
          </w:tcPr>
          <w:p w14:paraId="750253EB" w14:textId="77777777" w:rsidR="007F4D82" w:rsidRPr="006038E4" w:rsidRDefault="007F4D82" w:rsidP="007F4D82">
            <w:pPr>
              <w:pStyle w:val="TAL"/>
              <w:tabs>
                <w:tab w:val="center" w:pos="4820"/>
                <w:tab w:val="right" w:pos="9640"/>
              </w:tabs>
              <w:rPr>
                <w:i/>
                <w:lang w:val="en-GB"/>
                <w:rPrChange w:id="4312" w:author="Ericsson (Rapporteur)" w:date="2019-02-06T20:06:00Z">
                  <w:rPr>
                    <w:lang w:val="en-GB"/>
                  </w:rPr>
                </w:rPrChange>
              </w:rPr>
            </w:pPr>
            <w:r w:rsidRPr="006038E4">
              <w:rPr>
                <w:i/>
                <w:lang w:val="en-GB"/>
                <w:rPrChange w:id="4313" w:author="Ericsson (Rapporteur)" w:date="2019-02-06T20:06:00Z">
                  <w:rPr>
                    <w:lang w:val="en-GB"/>
                  </w:rPr>
                </w:rPrChange>
              </w:rPr>
              <w:t>SystemInformation</w:t>
            </w:r>
          </w:p>
        </w:tc>
        <w:tc>
          <w:tcPr>
            <w:tcW w:w="990" w:type="dxa"/>
            <w:shd w:val="clear" w:color="auto" w:fill="auto"/>
            <w:hideMark/>
          </w:tcPr>
          <w:p w14:paraId="755A619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75DF9F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4BC0D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432BE59" w14:textId="77777777" w:rsidR="007F4D82" w:rsidRPr="00645E3C" w:rsidRDefault="007F4D82" w:rsidP="007F4D82">
            <w:pPr>
              <w:pStyle w:val="TAL"/>
              <w:tabs>
                <w:tab w:val="center" w:pos="4820"/>
                <w:tab w:val="right" w:pos="9640"/>
              </w:tabs>
              <w:rPr>
                <w:lang w:val="en-GB" w:eastAsia="ja-JP"/>
              </w:rPr>
            </w:pPr>
          </w:p>
        </w:tc>
      </w:tr>
      <w:tr w:rsidR="007F4D82" w:rsidRPr="00645E3C" w:rsidDel="007F4D82" w14:paraId="5F0038A6" w14:textId="2E5AEAF9" w:rsidTr="00F43D0B">
        <w:trPr>
          <w:cantSplit/>
          <w:del w:id="4314" w:author="Ericsson (Rapporteur) v2" w:date="2019-02-15T07:14:00Z"/>
        </w:trPr>
        <w:tc>
          <w:tcPr>
            <w:tcW w:w="3060" w:type="dxa"/>
            <w:shd w:val="clear" w:color="auto" w:fill="auto"/>
            <w:hideMark/>
          </w:tcPr>
          <w:p w14:paraId="544B12EC" w14:textId="442B3164" w:rsidR="007F4D82" w:rsidRPr="006038E4" w:rsidDel="007F4D82" w:rsidRDefault="007F4D82" w:rsidP="007F4D82">
            <w:pPr>
              <w:pStyle w:val="TAL"/>
              <w:tabs>
                <w:tab w:val="center" w:pos="4820"/>
                <w:tab w:val="right" w:pos="9640"/>
              </w:tabs>
              <w:rPr>
                <w:del w:id="4315" w:author="Ericsson (Rapporteur) v2" w:date="2019-02-15T07:14:00Z"/>
                <w:i/>
                <w:lang w:val="en-GB"/>
                <w:rPrChange w:id="4316" w:author="Ericsson (Rapporteur)" w:date="2019-02-06T20:06:00Z">
                  <w:rPr>
                    <w:del w:id="4317" w:author="Ericsson (Rapporteur) v2" w:date="2019-02-15T07:14:00Z"/>
                    <w:lang w:val="en-GB"/>
                  </w:rPr>
                </w:rPrChange>
              </w:rPr>
            </w:pPr>
            <w:del w:id="4318" w:author="Ericsson (Rapporteur) v2" w:date="2019-02-15T07:14:00Z">
              <w:r w:rsidRPr="006038E4" w:rsidDel="007F4D82">
                <w:rPr>
                  <w:i/>
                  <w:rPrChange w:id="4319" w:author="Ericsson (Rapporteur)" w:date="2019-02-06T20:06:00Z">
                    <w:rPr/>
                  </w:rPrChange>
                </w:rPr>
                <w:delText>SIB1</w:delText>
              </w:r>
            </w:del>
          </w:p>
        </w:tc>
        <w:tc>
          <w:tcPr>
            <w:tcW w:w="990" w:type="dxa"/>
            <w:shd w:val="clear" w:color="auto" w:fill="auto"/>
            <w:hideMark/>
          </w:tcPr>
          <w:p w14:paraId="5F21D50E" w14:textId="4812B23A" w:rsidR="007F4D82" w:rsidRPr="00645E3C" w:rsidDel="007F4D82" w:rsidRDefault="007F4D82" w:rsidP="007F4D82">
            <w:pPr>
              <w:pStyle w:val="TAL"/>
              <w:tabs>
                <w:tab w:val="center" w:pos="4820"/>
                <w:tab w:val="right" w:pos="9640"/>
              </w:tabs>
              <w:rPr>
                <w:del w:id="4320" w:author="Ericsson (Rapporteur) v2" w:date="2019-02-15T07:14:00Z"/>
                <w:lang w:val="en-GB" w:eastAsia="ja-JP"/>
              </w:rPr>
            </w:pPr>
            <w:del w:id="4321" w:author="Ericsson (Rapporteur) v2" w:date="2019-02-15T07:14:00Z">
              <w:r w:rsidRPr="00645E3C" w:rsidDel="007F4D82">
                <w:rPr>
                  <w:lang w:val="en-GB" w:eastAsia="ja-JP"/>
                </w:rPr>
                <w:delText>+</w:delText>
              </w:r>
            </w:del>
          </w:p>
        </w:tc>
        <w:tc>
          <w:tcPr>
            <w:tcW w:w="990" w:type="dxa"/>
            <w:shd w:val="clear" w:color="auto" w:fill="auto"/>
            <w:hideMark/>
          </w:tcPr>
          <w:p w14:paraId="2FF75473" w14:textId="104C404D" w:rsidR="007F4D82" w:rsidRPr="00645E3C" w:rsidDel="007F4D82" w:rsidRDefault="007F4D82" w:rsidP="007F4D82">
            <w:pPr>
              <w:pStyle w:val="TAL"/>
              <w:tabs>
                <w:tab w:val="center" w:pos="4820"/>
                <w:tab w:val="right" w:pos="9640"/>
              </w:tabs>
              <w:rPr>
                <w:del w:id="4322" w:author="Ericsson (Rapporteur) v2" w:date="2019-02-15T07:14:00Z"/>
                <w:lang w:val="en-GB" w:eastAsia="ja-JP"/>
              </w:rPr>
            </w:pPr>
            <w:del w:id="4323" w:author="Ericsson (Rapporteur) v2" w:date="2019-02-15T07:14:00Z">
              <w:r w:rsidRPr="00645E3C" w:rsidDel="007F4D82">
                <w:rPr>
                  <w:lang w:val="en-GB" w:eastAsia="ja-JP"/>
                </w:rPr>
                <w:delText>+</w:delText>
              </w:r>
            </w:del>
          </w:p>
        </w:tc>
        <w:tc>
          <w:tcPr>
            <w:tcW w:w="900" w:type="dxa"/>
            <w:shd w:val="clear" w:color="auto" w:fill="auto"/>
            <w:hideMark/>
          </w:tcPr>
          <w:p w14:paraId="3E6F9BDD" w14:textId="584B8CA8" w:rsidR="007F4D82" w:rsidRPr="00645E3C" w:rsidDel="007F4D82" w:rsidRDefault="007F4D82" w:rsidP="007F4D82">
            <w:pPr>
              <w:pStyle w:val="TAL"/>
              <w:tabs>
                <w:tab w:val="center" w:pos="4820"/>
                <w:tab w:val="right" w:pos="9640"/>
              </w:tabs>
              <w:rPr>
                <w:del w:id="4324" w:author="Ericsson (Rapporteur) v2" w:date="2019-02-15T07:14:00Z"/>
                <w:lang w:val="en-GB" w:eastAsia="ja-JP"/>
              </w:rPr>
            </w:pPr>
            <w:del w:id="4325" w:author="Ericsson (Rapporteur) v2" w:date="2019-02-15T07:14:00Z">
              <w:r w:rsidRPr="00645E3C" w:rsidDel="007F4D82">
                <w:rPr>
                  <w:lang w:val="en-GB" w:eastAsia="ja-JP"/>
                </w:rPr>
                <w:delText>+</w:delText>
              </w:r>
            </w:del>
          </w:p>
        </w:tc>
        <w:tc>
          <w:tcPr>
            <w:tcW w:w="8264" w:type="dxa"/>
            <w:shd w:val="clear" w:color="auto" w:fill="auto"/>
          </w:tcPr>
          <w:p w14:paraId="5ABB5030" w14:textId="655FFC32" w:rsidR="007F4D82" w:rsidRPr="00645E3C" w:rsidDel="007F4D82" w:rsidRDefault="007F4D82" w:rsidP="007F4D82">
            <w:pPr>
              <w:pStyle w:val="TAL"/>
              <w:tabs>
                <w:tab w:val="center" w:pos="4820"/>
                <w:tab w:val="right" w:pos="9640"/>
              </w:tabs>
              <w:rPr>
                <w:del w:id="4326" w:author="Ericsson (Rapporteur) v2" w:date="2019-02-15T07:14:00Z"/>
                <w:lang w:val="en-GB" w:eastAsia="ja-JP"/>
              </w:rPr>
            </w:pPr>
          </w:p>
        </w:tc>
      </w:tr>
      <w:tr w:rsidR="007F4D82" w:rsidRPr="00645E3C" w14:paraId="3B521D2F" w14:textId="77777777" w:rsidTr="00F43D0B">
        <w:trPr>
          <w:cantSplit/>
          <w:ins w:id="4327" w:author="Ericsson (Rapporteur) v2" w:date="2019-02-15T07:13:00Z"/>
        </w:trPr>
        <w:tc>
          <w:tcPr>
            <w:tcW w:w="3060" w:type="dxa"/>
            <w:shd w:val="clear" w:color="auto" w:fill="auto"/>
          </w:tcPr>
          <w:p w14:paraId="520E9537" w14:textId="3A7244DE" w:rsidR="007F4D82" w:rsidRPr="007F4D82" w:rsidRDefault="007F4D82" w:rsidP="007F4D82">
            <w:pPr>
              <w:pStyle w:val="TAL"/>
              <w:tabs>
                <w:tab w:val="center" w:pos="4820"/>
                <w:tab w:val="right" w:pos="9640"/>
              </w:tabs>
              <w:rPr>
                <w:ins w:id="4328" w:author="Ericsson (Rapporteur) v2" w:date="2019-02-15T07:13:00Z"/>
                <w:i/>
                <w:lang w:val="en-GB"/>
              </w:rPr>
            </w:pPr>
            <w:ins w:id="4329" w:author="Ericsson (Rapporteur) v2" w:date="2019-02-15T07:13:00Z">
              <w:r w:rsidRPr="007F4D82">
                <w:rPr>
                  <w:i/>
                  <w:lang w:val="en-GB"/>
                </w:rPr>
                <w:lastRenderedPageBreak/>
                <w:t>UEAssistanceInformation</w:t>
              </w:r>
            </w:ins>
          </w:p>
        </w:tc>
        <w:tc>
          <w:tcPr>
            <w:tcW w:w="990" w:type="dxa"/>
            <w:shd w:val="clear" w:color="auto" w:fill="auto"/>
          </w:tcPr>
          <w:p w14:paraId="147F52D3" w14:textId="77777777" w:rsidR="007F4D82" w:rsidRPr="00645E3C" w:rsidRDefault="007F4D82" w:rsidP="007F4D82">
            <w:pPr>
              <w:pStyle w:val="TAL"/>
              <w:tabs>
                <w:tab w:val="center" w:pos="4820"/>
                <w:tab w:val="right" w:pos="9640"/>
              </w:tabs>
              <w:rPr>
                <w:ins w:id="4330" w:author="Ericsson (Rapporteur) v2" w:date="2019-02-15T07:13:00Z"/>
                <w:lang w:val="en-GB" w:eastAsia="ja-JP"/>
              </w:rPr>
            </w:pPr>
          </w:p>
        </w:tc>
        <w:tc>
          <w:tcPr>
            <w:tcW w:w="990" w:type="dxa"/>
            <w:shd w:val="clear" w:color="auto" w:fill="auto"/>
          </w:tcPr>
          <w:p w14:paraId="73991515" w14:textId="77777777" w:rsidR="007F4D82" w:rsidRPr="00645E3C" w:rsidRDefault="007F4D82" w:rsidP="007F4D82">
            <w:pPr>
              <w:pStyle w:val="TAL"/>
              <w:tabs>
                <w:tab w:val="center" w:pos="4820"/>
                <w:tab w:val="right" w:pos="9640"/>
              </w:tabs>
              <w:rPr>
                <w:ins w:id="4331" w:author="Ericsson (Rapporteur) v2" w:date="2019-02-15T07:13:00Z"/>
                <w:lang w:val="en-GB" w:eastAsia="ja-JP"/>
              </w:rPr>
            </w:pPr>
          </w:p>
        </w:tc>
        <w:tc>
          <w:tcPr>
            <w:tcW w:w="900" w:type="dxa"/>
            <w:shd w:val="clear" w:color="auto" w:fill="auto"/>
          </w:tcPr>
          <w:p w14:paraId="52CABBD1" w14:textId="77777777" w:rsidR="007F4D82" w:rsidRPr="00645E3C" w:rsidRDefault="007F4D82" w:rsidP="007F4D82">
            <w:pPr>
              <w:pStyle w:val="TAL"/>
              <w:tabs>
                <w:tab w:val="center" w:pos="4820"/>
                <w:tab w:val="right" w:pos="9640"/>
              </w:tabs>
              <w:rPr>
                <w:ins w:id="4332" w:author="Ericsson (Rapporteur) v2" w:date="2019-02-15T07:13:00Z"/>
                <w:lang w:val="en-GB" w:eastAsia="ja-JP"/>
              </w:rPr>
            </w:pPr>
          </w:p>
        </w:tc>
        <w:tc>
          <w:tcPr>
            <w:tcW w:w="8264" w:type="dxa"/>
            <w:shd w:val="clear" w:color="auto" w:fill="auto"/>
          </w:tcPr>
          <w:p w14:paraId="46941E10" w14:textId="36D1D8B9" w:rsidR="007F4D82" w:rsidRPr="00645E3C" w:rsidRDefault="007F4D82" w:rsidP="007F4D82">
            <w:pPr>
              <w:pStyle w:val="TAL"/>
              <w:tabs>
                <w:tab w:val="center" w:pos="4820"/>
                <w:tab w:val="right" w:pos="9640"/>
              </w:tabs>
              <w:rPr>
                <w:ins w:id="4333" w:author="Ericsson (Rapporteur) v2" w:date="2019-02-15T07:13:00Z"/>
                <w:lang w:val="en-GB" w:eastAsia="ja-JP"/>
              </w:rPr>
            </w:pPr>
            <w:ins w:id="4334" w:author="Ericsson (Rapporteur) v2" w:date="2019-02-15T07:13:00Z">
              <w:r>
                <w:rPr>
                  <w:lang w:val="en-GB" w:eastAsia="ja-JP"/>
                </w:rPr>
                <w:t>FFS</w:t>
              </w:r>
            </w:ins>
          </w:p>
        </w:tc>
      </w:tr>
      <w:tr w:rsidR="007F4D82" w:rsidRPr="00645E3C" w14:paraId="40A89EBA" w14:textId="77777777" w:rsidTr="00F43D0B">
        <w:trPr>
          <w:cantSplit/>
        </w:trPr>
        <w:tc>
          <w:tcPr>
            <w:tcW w:w="3060" w:type="dxa"/>
            <w:shd w:val="clear" w:color="auto" w:fill="auto"/>
            <w:hideMark/>
          </w:tcPr>
          <w:p w14:paraId="268A11C5" w14:textId="77777777" w:rsidR="007F4D82" w:rsidRPr="006038E4" w:rsidRDefault="007F4D82" w:rsidP="007F4D82">
            <w:pPr>
              <w:pStyle w:val="TAL"/>
              <w:tabs>
                <w:tab w:val="center" w:pos="4820"/>
                <w:tab w:val="right" w:pos="9640"/>
              </w:tabs>
              <w:rPr>
                <w:i/>
                <w:lang w:val="en-GB"/>
                <w:rPrChange w:id="4335" w:author="Ericsson (Rapporteur)" w:date="2019-02-06T20:06:00Z">
                  <w:rPr>
                    <w:lang w:val="en-GB"/>
                  </w:rPr>
                </w:rPrChange>
              </w:rPr>
            </w:pPr>
            <w:r w:rsidRPr="006038E4">
              <w:rPr>
                <w:i/>
                <w:lang w:val="en-GB"/>
                <w:rPrChange w:id="4336" w:author="Ericsson (Rapporteur)" w:date="2019-02-06T20:06:00Z">
                  <w:rPr>
                    <w:lang w:val="en-GB"/>
                  </w:rPr>
                </w:rPrChange>
              </w:rPr>
              <w:t>UECapabilityEnquiry</w:t>
            </w:r>
          </w:p>
        </w:tc>
        <w:tc>
          <w:tcPr>
            <w:tcW w:w="990" w:type="dxa"/>
            <w:shd w:val="clear" w:color="auto" w:fill="auto"/>
            <w:hideMark/>
          </w:tcPr>
          <w:p w14:paraId="19D887C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2DD0B7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50DED5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255CD0F" w14:textId="77777777" w:rsidR="007F4D82" w:rsidRPr="00645E3C" w:rsidRDefault="007F4D82" w:rsidP="007F4D82">
            <w:pPr>
              <w:pStyle w:val="TAL"/>
              <w:tabs>
                <w:tab w:val="center" w:pos="4820"/>
                <w:tab w:val="right" w:pos="9640"/>
              </w:tabs>
              <w:rPr>
                <w:lang w:val="en-GB" w:eastAsia="ja-JP"/>
              </w:rPr>
            </w:pPr>
          </w:p>
        </w:tc>
      </w:tr>
      <w:tr w:rsidR="007F4D82" w:rsidRPr="00645E3C" w14:paraId="3B0EEAFC" w14:textId="77777777" w:rsidTr="00F43D0B">
        <w:trPr>
          <w:cantSplit/>
        </w:trPr>
        <w:tc>
          <w:tcPr>
            <w:tcW w:w="3060" w:type="dxa"/>
            <w:shd w:val="clear" w:color="auto" w:fill="auto"/>
            <w:hideMark/>
          </w:tcPr>
          <w:p w14:paraId="1FDE1D17" w14:textId="77777777" w:rsidR="007F4D82" w:rsidRPr="006038E4" w:rsidRDefault="007F4D82" w:rsidP="007F4D82">
            <w:pPr>
              <w:pStyle w:val="TAL"/>
              <w:tabs>
                <w:tab w:val="center" w:pos="4820"/>
                <w:tab w:val="right" w:pos="9640"/>
              </w:tabs>
              <w:rPr>
                <w:i/>
                <w:lang w:val="en-GB"/>
                <w:rPrChange w:id="4337" w:author="Ericsson (Rapporteur)" w:date="2019-02-06T20:06:00Z">
                  <w:rPr>
                    <w:lang w:val="en-GB"/>
                  </w:rPr>
                </w:rPrChange>
              </w:rPr>
            </w:pPr>
            <w:r w:rsidRPr="006038E4">
              <w:rPr>
                <w:i/>
                <w:lang w:val="en-GB"/>
                <w:rPrChange w:id="4338" w:author="Ericsson (Rapporteur)" w:date="2019-02-06T20:06:00Z">
                  <w:rPr>
                    <w:lang w:val="en-GB"/>
                  </w:rPr>
                </w:rPrChange>
              </w:rPr>
              <w:t>UECapabilityInformation</w:t>
            </w:r>
          </w:p>
        </w:tc>
        <w:tc>
          <w:tcPr>
            <w:tcW w:w="990" w:type="dxa"/>
            <w:shd w:val="clear" w:color="auto" w:fill="auto"/>
            <w:hideMark/>
          </w:tcPr>
          <w:p w14:paraId="270EB4D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3BE8B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5B2A5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F751E0F" w14:textId="77777777" w:rsidR="007F4D82" w:rsidRPr="00645E3C" w:rsidRDefault="007F4D82" w:rsidP="007F4D82">
            <w:pPr>
              <w:pStyle w:val="TAL"/>
              <w:tabs>
                <w:tab w:val="center" w:pos="4820"/>
                <w:tab w:val="right" w:pos="9640"/>
              </w:tabs>
              <w:rPr>
                <w:lang w:val="en-GB" w:eastAsia="ja-JP"/>
              </w:rPr>
            </w:pPr>
          </w:p>
        </w:tc>
      </w:tr>
      <w:tr w:rsidR="007F4D82" w:rsidRPr="00645E3C" w14:paraId="5C771681" w14:textId="77777777" w:rsidTr="00F43D0B">
        <w:trPr>
          <w:cantSplit/>
        </w:trPr>
        <w:tc>
          <w:tcPr>
            <w:tcW w:w="3060" w:type="dxa"/>
            <w:shd w:val="clear" w:color="auto" w:fill="auto"/>
            <w:hideMark/>
          </w:tcPr>
          <w:p w14:paraId="46598E9A" w14:textId="77777777" w:rsidR="007F4D82" w:rsidRPr="006038E4" w:rsidRDefault="007F4D82" w:rsidP="007F4D82">
            <w:pPr>
              <w:pStyle w:val="TAL"/>
              <w:tabs>
                <w:tab w:val="center" w:pos="4820"/>
                <w:tab w:val="right" w:pos="9640"/>
              </w:tabs>
              <w:rPr>
                <w:i/>
                <w:lang w:val="en-GB"/>
                <w:rPrChange w:id="4339" w:author="Ericsson (Rapporteur)" w:date="2019-02-06T20:06:00Z">
                  <w:rPr>
                    <w:lang w:val="en-GB"/>
                  </w:rPr>
                </w:rPrChange>
              </w:rPr>
            </w:pPr>
            <w:r w:rsidRPr="006038E4">
              <w:rPr>
                <w:i/>
                <w:lang w:val="en-GB"/>
                <w:rPrChange w:id="4340" w:author="Ericsson (Rapporteur)" w:date="2019-02-06T20:06:00Z">
                  <w:rPr>
                    <w:lang w:val="en-GB"/>
                  </w:rPr>
                </w:rPrChange>
              </w:rPr>
              <w:t>ULInformationTransfer</w:t>
            </w:r>
          </w:p>
        </w:tc>
        <w:tc>
          <w:tcPr>
            <w:tcW w:w="990" w:type="dxa"/>
            <w:shd w:val="clear" w:color="auto" w:fill="auto"/>
            <w:hideMark/>
          </w:tcPr>
          <w:p w14:paraId="74C087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91F211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A45833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7C6B0BD" w14:textId="77777777" w:rsidR="007F4D82" w:rsidRPr="00645E3C" w:rsidRDefault="007F4D82" w:rsidP="007F4D82">
            <w:pPr>
              <w:pStyle w:val="TAL"/>
              <w:tabs>
                <w:tab w:val="center" w:pos="4820"/>
                <w:tab w:val="right" w:pos="9640"/>
              </w:tabs>
              <w:rPr>
                <w:lang w:val="en-GB" w:eastAsia="ja-JP"/>
              </w:rPr>
            </w:pPr>
          </w:p>
        </w:tc>
      </w:tr>
    </w:tbl>
    <w:p w14:paraId="5FA73684"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2CE3561F" w14:textId="77777777" w:rsidR="002C5D28" w:rsidRPr="00645E3C" w:rsidRDefault="002C5D28" w:rsidP="002C5D28">
      <w:pPr>
        <w:pStyle w:val="Heading8"/>
        <w:rPr>
          <w:lang w:val="en-GB"/>
        </w:rPr>
      </w:pPr>
      <w:bookmarkStart w:id="4341" w:name="historyclause"/>
      <w:bookmarkStart w:id="4342" w:name="_Toc535261762"/>
      <w:r w:rsidRPr="00645E3C">
        <w:rPr>
          <w:lang w:val="en-GB"/>
        </w:rPr>
        <w:lastRenderedPageBreak/>
        <w:t>Annex C (informative):</w:t>
      </w:r>
      <w:r w:rsidRPr="00645E3C">
        <w:rPr>
          <w:lang w:val="en-GB"/>
        </w:rPr>
        <w:br/>
      </w:r>
      <w:bookmarkEnd w:id="4341"/>
      <w:r w:rsidRPr="00645E3C">
        <w:rPr>
          <w:lang w:val="en-GB"/>
        </w:rPr>
        <w:t>Change history</w:t>
      </w:r>
      <w:bookmarkEnd w:id="4342"/>
    </w:p>
    <w:p w14:paraId="286BB9E1"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2F9A6EFE"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2825B085" w14:textId="77777777" w:rsidTr="00706D3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2B691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6111319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088D9EAE"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5FC0877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71F67ED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3B963D68"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76F4AFC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23D7B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1778AA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047A73E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13DFC1A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1FAAA87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2066E03"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5AC87ABA"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1257ACC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455EF04F"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02F77A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573C8BF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21B409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03680D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6B78469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548222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D465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42C4A6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72E35B8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645E3C" w:rsidRDefault="00FE43CD" w:rsidP="00E91134">
            <w:pPr>
              <w:pStyle w:val="TAL"/>
              <w:rPr>
                <w:noProof/>
                <w:sz w:val="16"/>
                <w:szCs w:val="16"/>
                <w:lang w:val="en-GB" w:eastAsia="zh-CN"/>
              </w:rPr>
            </w:pPr>
            <w:bookmarkStart w:id="4343" w:name="OLE_LINK12"/>
            <w:bookmarkStart w:id="4344" w:name="OLE_LINK13"/>
            <w:r w:rsidRPr="00645E3C">
              <w:rPr>
                <w:noProof/>
                <w:sz w:val="16"/>
                <w:szCs w:val="16"/>
                <w:lang w:val="en-GB" w:eastAsia="zh-CN"/>
              </w:rPr>
              <w:t>Clarification on configured grant timer in 38.331</w:t>
            </w:r>
            <w:bookmarkEnd w:id="4343"/>
            <w:bookmarkEnd w:id="4344"/>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0F4F6B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3935B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4CD19A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49103D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50F6E2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7C046B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6D030C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4E5CC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6B6038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BBCF0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1A21F3C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6E1B630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1C24FC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5A39D8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22E4E5C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5572D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579C8C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4C10F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2467C7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77BD29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1703BF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174183B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4F564D4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08F6A12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29B0BF3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C1088C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7C4768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30EB24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6BB01C9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14654F2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23AFDB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5D677E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20FF5F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61B7CDB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7AD438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5A669A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3C9F2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704D72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46B30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348F807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45DDA6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1592129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600DDA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475770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39436B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7E65F5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3AF74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110C12F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3220E62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3B3113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13DF69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6B82B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525003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FC38D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420FF2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598B17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4EF89B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04A0F0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664CD24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3E57CA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7A69C0F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3419AB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889A5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1A5E1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6DDD373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035BC1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32F71DE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0E29A31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2CB9E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76765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045F85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5DE56A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715C65D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3F981F5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27AADD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29046E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1E4800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46EB8E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1F2B0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58D69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7C85DF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0644F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015276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68BBE1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1DE0D3E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28BCA96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601FBF8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26ACF8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01E22B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6AA7E7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20F9EF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251F1C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56DE26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104673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333886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0C55A2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032B08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2784D4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5201C4A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6582DF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04BF862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6B0800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13876E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25BEEFA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181D7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576857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3E622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17F713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485357B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2DDFC4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4FC1FE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35B162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3C3534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76B7F8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1594BA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55B6ED7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2C944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1A918E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510CD8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5EADA2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6FD122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44A725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70101F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325DC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8892A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2958195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3EBBD15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3C0718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46569A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77D1864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5662382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7BE4CF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1B2B5A7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5F729F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719093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48E9A8B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22783F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B2CE8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77B9142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E44EA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462E47A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5643C6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2F29200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6FEE30F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55816F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AF568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253938C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05548F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01E99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5686B8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647D72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68C8ED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62F44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9B9EDA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7370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115582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4AF286F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5E418F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097AF1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59A907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7BF8C9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77535B4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6FA07A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2DE8AF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535051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6F33AA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7480D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A5E4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325919E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7B01C6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6B24DB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5E3D2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2268297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2718F0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08FD33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3D332C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3D61E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53BD45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8EAFD0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6791A5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5F746E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6F9202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22690F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422FCF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2146A47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14D3C0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BD97D7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41BCF29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34CAD5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3AC4E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10AB27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2174683" w14:textId="77777777" w:rsidR="00AE631B" w:rsidRPr="00645E3C" w:rsidRDefault="00AE631B" w:rsidP="00AE631B">
      <w:pPr>
        <w:rPr>
          <w:iCs/>
        </w:rPr>
      </w:pPr>
    </w:p>
    <w:sectPr w:rsidR="00AE631B" w:rsidRPr="00645E3C" w:rsidSect="002C5D28">
      <w:headerReference w:type="default" r:id="rId83"/>
      <w:footerReference w:type="default" r:id="rId84"/>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1" w:author="Ericsson (Rapporteur)" w:date="2019-01-24T10:56:00Z" w:initials="E">
    <w:p w14:paraId="58FC6542" w14:textId="77777777" w:rsidR="00ED0236" w:rsidRDefault="00ED0236" w:rsidP="000F2958">
      <w:pPr>
        <w:pStyle w:val="CommentText"/>
      </w:pPr>
      <w:r>
        <w:rPr>
          <w:rStyle w:val="CommentReference"/>
        </w:rPr>
        <w:annotationRef/>
      </w:r>
      <w:r>
        <w:t>TS 36.101 does not exist, but 3 separate Parts (see ref [34]. Will be included in later revision of this CR.</w:t>
      </w:r>
    </w:p>
  </w:comment>
  <w:comment w:id="116" w:author="Ericsson (Rapporteur)" w:date="2019-01-24T09:11:00Z" w:initials="E">
    <w:p w14:paraId="60180A17" w14:textId="0D2465DB" w:rsidR="00ED0236" w:rsidRDefault="00ED0236">
      <w:pPr>
        <w:pStyle w:val="CommentText"/>
      </w:pPr>
      <w:r>
        <w:rPr>
          <w:rStyle w:val="CommentReference"/>
        </w:rPr>
        <w:annotationRef/>
      </w:r>
      <w:r>
        <w:t>The term “dedicated signalling” is defined in sub-clause 3.1</w:t>
      </w:r>
    </w:p>
  </w:comment>
  <w:comment w:id="172" w:author="Ericsson (Rapporteur) 2" w:date="2019-01-17T13:59:00Z" w:initials="E">
    <w:p w14:paraId="488F57F1" w14:textId="175A4756" w:rsidR="00ED0236" w:rsidRDefault="00ED0236">
      <w:pPr>
        <w:pStyle w:val="CommentText"/>
      </w:pPr>
      <w:r>
        <w:rPr>
          <w:rStyle w:val="CommentReference"/>
        </w:rPr>
        <w:annotationRef/>
      </w:r>
      <w:r>
        <w:t>001: Deleted “first” here, to be consistent with similar text 6 lines above. Furthermore, “</w:t>
      </w:r>
      <w:r w:rsidRPr="006B700B">
        <w:rPr>
          <w:u w:val="single"/>
        </w:rPr>
        <w:t>first</w:t>
      </w:r>
      <w:r>
        <w:t xml:space="preserve"> PLMN-Identity” is already covered by the second paragraph of this clause.  </w:t>
      </w:r>
    </w:p>
  </w:comment>
  <w:comment w:id="207" w:author="Ericsson (Rapporteur)" w:date="2019-01-24T07:42:00Z" w:initials="E">
    <w:p w14:paraId="44D59331" w14:textId="39014CC5" w:rsidR="00ED0236" w:rsidRPr="00757350" w:rsidRDefault="00ED0236">
      <w:pPr>
        <w:pStyle w:val="CommentText"/>
      </w:pPr>
      <w:r>
        <w:rPr>
          <w:rStyle w:val="CommentReference"/>
        </w:rPr>
        <w:annotationRef/>
      </w:r>
      <w:r>
        <w:rPr>
          <w:i/>
        </w:rPr>
        <w:t xml:space="preserve">003: </w:t>
      </w:r>
      <w:r w:rsidRPr="006E3551">
        <w:rPr>
          <w:i/>
        </w:rPr>
        <w:t>systemFrameNumber</w:t>
      </w:r>
      <w:r>
        <w:rPr>
          <w:i/>
        </w:rPr>
        <w:t xml:space="preserve"> </w:t>
      </w:r>
      <w:r>
        <w:t>added.</w:t>
      </w:r>
    </w:p>
  </w:comment>
  <w:comment w:id="212" w:author="Ericsson (Rapporteur) v4" w:date="2019-03-04T08:56:00Z" w:initials="E">
    <w:p w14:paraId="4C851E53" w14:textId="1DA627BE" w:rsidR="00240D9F" w:rsidRDefault="00240D9F">
      <w:pPr>
        <w:pStyle w:val="CommentText"/>
      </w:pPr>
      <w:r>
        <w:rPr>
          <w:rStyle w:val="CommentReference"/>
        </w:rPr>
        <w:annotationRef/>
      </w:r>
      <w:r w:rsidRPr="00240D9F">
        <w:t>R2-1900596</w:t>
      </w:r>
    </w:p>
  </w:comment>
  <w:comment w:id="216" w:author="Ericsson (Rapporteur)" w:date="2019-01-25T08:36:00Z" w:initials="E">
    <w:p w14:paraId="05464AE2" w14:textId="77777777" w:rsidR="00ED0236" w:rsidRDefault="00ED0236">
      <w:pPr>
        <w:pStyle w:val="CommentText"/>
      </w:pPr>
      <w:r>
        <w:rPr>
          <w:rStyle w:val="CommentReference"/>
        </w:rPr>
        <w:annotationRef/>
      </w:r>
      <w:r>
        <w:t>Outdated. Deleted.</w:t>
      </w:r>
    </w:p>
  </w:comment>
  <w:comment w:id="217" w:author="Ericsson (Rapporteur)" w:date="2019-01-25T08:36:00Z" w:initials="E">
    <w:p w14:paraId="395E5F4B" w14:textId="0A895BB2" w:rsidR="00ED0236" w:rsidRDefault="00ED0236">
      <w:pPr>
        <w:pStyle w:val="CommentText"/>
      </w:pPr>
      <w:r>
        <w:rPr>
          <w:rStyle w:val="CommentReference"/>
        </w:rPr>
        <w:annotationRef/>
      </w:r>
      <w:r>
        <w:t>Outdated. Deleted.</w:t>
      </w:r>
    </w:p>
  </w:comment>
  <w:comment w:id="249" w:author="Ericsson (Rapporteur) v1" w:date="2019-02-06T14:31:00Z" w:initials="E">
    <w:p w14:paraId="64A700CA" w14:textId="3FADD563" w:rsidR="00ED0236" w:rsidRDefault="00ED0236">
      <w:pPr>
        <w:pStyle w:val="CommentText"/>
      </w:pPr>
      <w:r>
        <w:rPr>
          <w:rStyle w:val="CommentReference"/>
        </w:rPr>
        <w:annotationRef/>
      </w:r>
      <w:r>
        <w:t>Missing “Inactive” added. Also added in the next paragraph.</w:t>
      </w:r>
    </w:p>
  </w:comment>
  <w:comment w:id="309" w:author="Ericsson (Rapporteur) v4" w:date="2019-03-04T07:58:00Z" w:initials="E">
    <w:p w14:paraId="4A077BF8" w14:textId="7E56079D" w:rsidR="00A92EC3" w:rsidRDefault="00A92EC3">
      <w:pPr>
        <w:pStyle w:val="CommentText"/>
      </w:pPr>
      <w:r>
        <w:rPr>
          <w:rStyle w:val="CommentReference"/>
        </w:rPr>
        <w:annotationRef/>
      </w:r>
      <w:r>
        <w:t>RAN2#105 conclusion on R2-1901595</w:t>
      </w:r>
    </w:p>
  </w:comment>
  <w:comment w:id="363" w:author="Ericsson (Rapporteur)" w:date="2019-01-24T07:49:00Z" w:initials="E">
    <w:p w14:paraId="09A2EB05" w14:textId="79D8731E" w:rsidR="00ED0236" w:rsidRDefault="00ED0236">
      <w:pPr>
        <w:pStyle w:val="CommentText"/>
      </w:pPr>
      <w:r>
        <w:rPr>
          <w:rStyle w:val="CommentReference"/>
        </w:rPr>
        <w:annotationRef/>
      </w:r>
      <w:r>
        <w:t>004: “AS security” is used in 5.3.4.3</w:t>
      </w:r>
    </w:p>
  </w:comment>
  <w:comment w:id="371" w:author="Ericsson (Rapporteur)" w:date="2019-01-25T08:39:00Z" w:initials="E">
    <w:p w14:paraId="57AD9C81" w14:textId="77777777" w:rsidR="00ED0236" w:rsidRDefault="00ED0236" w:rsidP="008F55DE">
      <w:pPr>
        <w:pStyle w:val="CommentText"/>
      </w:pPr>
      <w:r>
        <w:rPr>
          <w:rStyle w:val="CommentReference"/>
        </w:rPr>
        <w:annotationRef/>
      </w:r>
      <w:r>
        <w:t>Expected note is outdated, note deleted</w:t>
      </w:r>
    </w:p>
  </w:comment>
  <w:comment w:id="397" w:author="Ericsson (Rapporteur) v1" w:date="2019-02-07T10:34:00Z" w:initials="E">
    <w:p w14:paraId="62086A9D" w14:textId="10D7049D" w:rsidR="00ED0236" w:rsidRDefault="00ED0236">
      <w:pPr>
        <w:pStyle w:val="CommentText"/>
      </w:pPr>
      <w:r>
        <w:rPr>
          <w:rStyle w:val="CommentReference"/>
        </w:rPr>
        <w:annotationRef/>
      </w:r>
      <w:r>
        <w:t>Note seems old and outdated, also background for the note is not clear. Editor’s Note is removed.</w:t>
      </w:r>
    </w:p>
  </w:comment>
  <w:comment w:id="418" w:author="Ericsson (Rapporteur)" w:date="2019-01-25T07:53:00Z" w:initials="E">
    <w:p w14:paraId="31029777" w14:textId="77777777" w:rsidR="00ED0236" w:rsidRDefault="00ED0236" w:rsidP="008F55DE">
      <w:pPr>
        <w:pStyle w:val="CommentText"/>
      </w:pPr>
      <w:r>
        <w:rPr>
          <w:rStyle w:val="CommentReference"/>
        </w:rPr>
        <w:annotationRef/>
      </w:r>
      <w:r>
        <w:t>Looks like old note, not relevant anymore. Note deleted.</w:t>
      </w:r>
    </w:p>
  </w:comment>
  <w:comment w:id="438" w:author="Ericsson (Rapporteur) v1" w:date="2019-02-06T16:40:00Z" w:initials="E">
    <w:p w14:paraId="4D6F4AB0" w14:textId="473E1450" w:rsidR="00ED0236" w:rsidRDefault="00ED0236">
      <w:pPr>
        <w:pStyle w:val="CommentText"/>
      </w:pPr>
      <w:r>
        <w:rPr>
          <w:rStyle w:val="CommentReference"/>
        </w:rPr>
        <w:annotationRef/>
      </w:r>
      <w:r>
        <w:t>Changed S-KeNB to S-KgNB, considered to be a typo.</w:t>
      </w:r>
    </w:p>
  </w:comment>
  <w:comment w:id="449" w:author="Ericsson (Rapporteur)" w:date="2019-01-24T08:18:00Z" w:initials="E">
    <w:p w14:paraId="59F17055" w14:textId="1366A376" w:rsidR="00ED0236" w:rsidRDefault="00ED0236">
      <w:pPr>
        <w:pStyle w:val="CommentText"/>
      </w:pPr>
      <w:r>
        <w:rPr>
          <w:rStyle w:val="CommentReference"/>
        </w:rPr>
        <w:annotationRef/>
      </w:r>
      <w:r>
        <w:t>005: Changed indentation one step for the following</w:t>
      </w:r>
    </w:p>
  </w:comment>
  <w:comment w:id="497" w:author="Ericsson (Rapporteur) v2" w:date="2019-02-14T16:49:00Z" w:initials="E">
    <w:p w14:paraId="5D9CA274" w14:textId="55515EE5" w:rsidR="00ED0236" w:rsidRDefault="00ED0236">
      <w:pPr>
        <w:pStyle w:val="CommentText"/>
      </w:pPr>
      <w:r>
        <w:rPr>
          <w:rStyle w:val="CommentReference"/>
        </w:rPr>
        <w:annotationRef/>
      </w:r>
      <w:r>
        <w:t>Reference corrected, text reformulated to better match the content of this section.</w:t>
      </w:r>
    </w:p>
  </w:comment>
  <w:comment w:id="516" w:author="Ericsson (Rapporteur) v4" w:date="2019-03-04T08:01:00Z" w:initials="E">
    <w:p w14:paraId="16EFF71D" w14:textId="10E56C25" w:rsidR="00A92EC3" w:rsidRDefault="00A92EC3">
      <w:pPr>
        <w:pStyle w:val="CommentText"/>
      </w:pPr>
      <w:r>
        <w:rPr>
          <w:rStyle w:val="CommentReference"/>
        </w:rPr>
        <w:annotationRef/>
      </w:r>
      <w:r>
        <w:t>RAN2#105 outcome of R2-1901595</w:t>
      </w:r>
    </w:p>
  </w:comment>
  <w:comment w:id="559" w:author="Ericsson (Rapporteur) v1" w:date="2019-02-06T23:03:00Z" w:initials="E">
    <w:p w14:paraId="46F6AEF4" w14:textId="404AEF4E" w:rsidR="00ED0236" w:rsidRDefault="00ED0236">
      <w:pPr>
        <w:pStyle w:val="CommentText"/>
      </w:pPr>
      <w:r>
        <w:rPr>
          <w:rStyle w:val="CommentReference"/>
        </w:rPr>
        <w:annotationRef/>
      </w:r>
      <w:r>
        <w:t>L1 is defined as an Abbreviation.</w:t>
      </w:r>
    </w:p>
  </w:comment>
  <w:comment w:id="569" w:author="Ericsson (Rapporteur)" w:date="2019-01-15T18:27:00Z" w:initials="E">
    <w:p w14:paraId="62AF4126" w14:textId="3CB9D85E" w:rsidR="00ED0236" w:rsidRDefault="00ED0236" w:rsidP="004A772D">
      <w:pPr>
        <w:pStyle w:val="CommentText"/>
      </w:pPr>
      <w:r>
        <w:rPr>
          <w:rStyle w:val="CommentReference"/>
        </w:rPr>
        <w:annotationRef/>
      </w:r>
      <w:proofErr w:type="gramStart"/>
      <w:r>
        <w:t>006:UE</w:t>
      </w:r>
      <w:proofErr w:type="gramEnd"/>
      <w:r>
        <w:t xml:space="preserve"> may or may not have a “UE Inactive AS Context”.</w:t>
      </w:r>
    </w:p>
  </w:comment>
  <w:comment w:id="577" w:author="Ericsson (Rapporteur) v1" w:date="2019-02-07T10:37:00Z" w:initials="E">
    <w:p w14:paraId="5E3D710A" w14:textId="77777777" w:rsidR="00ED0236" w:rsidRDefault="00ED0236" w:rsidP="008F55DE">
      <w:pPr>
        <w:pStyle w:val="CommentText"/>
      </w:pPr>
      <w:r>
        <w:rPr>
          <w:rStyle w:val="CommentReference"/>
        </w:rPr>
        <w:annotationRef/>
      </w:r>
      <w:r>
        <w:t>SCG configuration is releases at suspend/resume. Editor’s note is deleted.</w:t>
      </w:r>
    </w:p>
  </w:comment>
  <w:comment w:id="590" w:author="Ericsson (Rapporteur)" w:date="2019-01-15T18:47:00Z" w:initials="E">
    <w:p w14:paraId="78633BF9" w14:textId="41AC02C6" w:rsidR="00ED0236" w:rsidRDefault="00ED0236">
      <w:pPr>
        <w:pStyle w:val="CommentText"/>
      </w:pPr>
      <w:r>
        <w:rPr>
          <w:rStyle w:val="CommentReference"/>
        </w:rPr>
        <w:annotationRef/>
      </w:r>
      <w:r>
        <w:t>007: Deleted “short”</w:t>
      </w:r>
    </w:p>
  </w:comment>
  <w:comment w:id="593" w:author="Ericsson (Rapporteur) v1" w:date="2019-02-06T14:28:00Z" w:initials="E">
    <w:p w14:paraId="221E72FE" w14:textId="2D11127E" w:rsidR="00ED0236" w:rsidRDefault="00ED0236">
      <w:pPr>
        <w:pStyle w:val="CommentText"/>
      </w:pPr>
      <w:r>
        <w:rPr>
          <w:rStyle w:val="CommentReference"/>
        </w:rPr>
        <w:annotationRef/>
      </w:r>
      <w:r>
        <w:t>Missing “Inactive” added.</w:t>
      </w:r>
    </w:p>
  </w:comment>
  <w:comment w:id="595" w:author="Ericsson (Rapporteur) v1" w:date="2019-02-06T14:35:00Z" w:initials="E">
    <w:p w14:paraId="28496925" w14:textId="267CD142" w:rsidR="00ED0236" w:rsidRDefault="00ED0236">
      <w:pPr>
        <w:pStyle w:val="CommentText"/>
      </w:pPr>
      <w:r>
        <w:rPr>
          <w:rStyle w:val="CommentReference"/>
        </w:rPr>
        <w:annotationRef/>
      </w:r>
      <w:r>
        <w:t>cellGroupConfig is not a field, changed to masterCellGroup.</w:t>
      </w:r>
      <w:r>
        <w:br/>
      </w:r>
    </w:p>
  </w:comment>
  <w:comment w:id="601" w:author="Ericsson (Rapporteur)" w:date="2019-01-25T06:49:00Z" w:initials="E">
    <w:p w14:paraId="249F49C6" w14:textId="77777777" w:rsidR="00ED0236" w:rsidRDefault="00ED0236" w:rsidP="008F55DE">
      <w:pPr>
        <w:pStyle w:val="CommentText"/>
      </w:pPr>
      <w:r>
        <w:rPr>
          <w:rStyle w:val="CommentReference"/>
        </w:rPr>
        <w:annotationRef/>
      </w:r>
      <w:r>
        <w:t>SA3 decided there was no need for a change. Editor’s Note deleted.</w:t>
      </w:r>
    </w:p>
  </w:comment>
  <w:comment w:id="625" w:author="Ericsson (Rapporteur) v4" w:date="2019-03-04T08:07:00Z" w:initials="E">
    <w:p w14:paraId="628BBE24" w14:textId="7C28EB03" w:rsidR="00871284" w:rsidRDefault="00871284">
      <w:pPr>
        <w:pStyle w:val="CommentText"/>
      </w:pPr>
      <w:r>
        <w:rPr>
          <w:rStyle w:val="CommentReference"/>
        </w:rPr>
        <w:annotationRef/>
      </w:r>
      <w:r w:rsidRPr="00871284">
        <w:t>R2-1902227</w:t>
      </w:r>
    </w:p>
  </w:comment>
  <w:comment w:id="653" w:author="Ericsson (Rapporteur) v2" w:date="2019-02-14T20:22:00Z" w:initials="E">
    <w:p w14:paraId="63200E5F" w14:textId="5C8C6F6C" w:rsidR="00ED0236" w:rsidRDefault="00ED0236">
      <w:pPr>
        <w:pStyle w:val="CommentText"/>
      </w:pPr>
      <w:r>
        <w:rPr>
          <w:rStyle w:val="CommentReference"/>
        </w:rPr>
        <w:annotationRef/>
      </w:r>
      <w:r>
        <w:t>Improved wording</w:t>
      </w:r>
    </w:p>
  </w:comment>
  <w:comment w:id="669" w:author="Ericsson (Rapporteur) v4" w:date="2019-03-04T08:03:00Z" w:initials="E">
    <w:p w14:paraId="2C8D542C" w14:textId="0D03146B" w:rsidR="00A92EC3" w:rsidRDefault="00A92EC3">
      <w:pPr>
        <w:pStyle w:val="CommentText"/>
      </w:pPr>
      <w:r>
        <w:rPr>
          <w:rStyle w:val="CommentReference"/>
        </w:rPr>
        <w:annotationRef/>
      </w:r>
      <w:r>
        <w:t>R2-1902083</w:t>
      </w:r>
    </w:p>
  </w:comment>
  <w:comment w:id="700" w:author="Ericsson (Rapporteur) v2" w:date="2019-02-14T17:48:00Z" w:initials="E">
    <w:p w14:paraId="3A5A7425" w14:textId="49F14E01" w:rsidR="00ED0236" w:rsidRDefault="00ED0236">
      <w:pPr>
        <w:pStyle w:val="CommentText"/>
      </w:pPr>
      <w:r>
        <w:rPr>
          <w:rStyle w:val="CommentReference"/>
        </w:rPr>
        <w:annotationRef/>
      </w:r>
      <w:r>
        <w:t>Corrected to use correct term.</w:t>
      </w:r>
    </w:p>
  </w:comment>
  <w:comment w:id="741" w:author="Ericsson (Rapporteur) v3" w:date="2019-02-24T18:48:00Z" w:initials="E">
    <w:p w14:paraId="1EBC6F59" w14:textId="3128C790" w:rsidR="00ED0236" w:rsidRDefault="00ED0236">
      <w:pPr>
        <w:pStyle w:val="CommentText"/>
      </w:pPr>
      <w:r>
        <w:rPr>
          <w:rStyle w:val="CommentReference"/>
        </w:rPr>
        <w:annotationRef/>
      </w:r>
      <w:r>
        <w:t>Reworded again</w:t>
      </w:r>
    </w:p>
  </w:comment>
  <w:comment w:id="742" w:author="Ericsson (Rapporteur) v1" w:date="2019-01-29T06:59:00Z" w:initials="E">
    <w:p w14:paraId="22471220" w14:textId="5DBB96F8" w:rsidR="00ED0236" w:rsidRDefault="00ED0236">
      <w:pPr>
        <w:pStyle w:val="CommentText"/>
      </w:pPr>
      <w:r>
        <w:rPr>
          <w:rStyle w:val="CommentReference"/>
        </w:rPr>
        <w:annotationRef/>
      </w:r>
      <w:r>
        <w:t>This is not complete. For example, this will not include scenarios when network can configure the UE to report RSRQ only when the network has configured RSRP as the trigger quantity. Sentence is modified accordingly.</w:t>
      </w:r>
    </w:p>
  </w:comment>
  <w:comment w:id="746" w:author="Ericsson (Rapporteur) v1" w:date="2019-02-06T23:04:00Z" w:initials="E">
    <w:p w14:paraId="0F31C73D" w14:textId="4CEE203A" w:rsidR="00ED0236" w:rsidRDefault="00ED0236">
      <w:pPr>
        <w:pStyle w:val="CommentText"/>
      </w:pPr>
      <w:r>
        <w:rPr>
          <w:rStyle w:val="CommentReference"/>
        </w:rPr>
        <w:annotationRef/>
      </w:r>
      <w:r>
        <w:t>L1 is defined as an Abbreviation.</w:t>
      </w:r>
    </w:p>
  </w:comment>
  <w:comment w:id="748" w:author="Ericsson (Rapporteur) v4" w:date="2019-03-04T08:31:00Z" w:initials="E">
    <w:p w14:paraId="3892FD37" w14:textId="1237E01D" w:rsidR="00FD2FF9" w:rsidRDefault="00FD2FF9">
      <w:pPr>
        <w:pStyle w:val="CommentText"/>
      </w:pPr>
      <w:r>
        <w:rPr>
          <w:rStyle w:val="CommentReference"/>
        </w:rPr>
        <w:annotationRef/>
      </w:r>
      <w:r w:rsidRPr="00FD2FF9">
        <w:t>R2-1902294</w:t>
      </w:r>
      <w:r>
        <w:t>, several similar changes below in this section.</w:t>
      </w:r>
    </w:p>
  </w:comment>
  <w:comment w:id="803" w:author="Ericsson (Rapporteur) v4" w:date="2019-03-04T08:24:00Z" w:initials="E">
    <w:p w14:paraId="1620C243" w14:textId="124541A1" w:rsidR="00D2719B" w:rsidRDefault="00D2719B">
      <w:pPr>
        <w:pStyle w:val="CommentText"/>
      </w:pPr>
      <w:r>
        <w:rPr>
          <w:rStyle w:val="CommentReference"/>
        </w:rPr>
        <w:annotationRef/>
      </w:r>
      <w:r w:rsidRPr="00D2719B">
        <w:t>R2-1902718</w:t>
      </w:r>
    </w:p>
  </w:comment>
  <w:comment w:id="855" w:author="Ericsson (Rapporteur)" w:date="2019-01-25T08:40:00Z" w:initials="E">
    <w:p w14:paraId="494CF6E7" w14:textId="77777777" w:rsidR="00ED0236" w:rsidRDefault="00ED0236" w:rsidP="008F55DE">
      <w:pPr>
        <w:pStyle w:val="CommentText"/>
      </w:pPr>
      <w:r>
        <w:rPr>
          <w:rStyle w:val="CommentReference"/>
        </w:rPr>
        <w:annotationRef/>
      </w:r>
      <w:r>
        <w:t>Other triggers can be introduced in later release without need to keep the note. Editor’s Note deleted.</w:t>
      </w:r>
    </w:p>
  </w:comment>
  <w:comment w:id="884" w:author="Ericsson (Rapporteur) v2" w:date="2019-02-15T02:08:00Z" w:initials="E">
    <w:p w14:paraId="636CD582" w14:textId="67A1E89B" w:rsidR="00ED0236" w:rsidRDefault="00ED0236">
      <w:pPr>
        <w:pStyle w:val="CommentText"/>
      </w:pPr>
      <w:r>
        <w:rPr>
          <w:rStyle w:val="CommentReference"/>
        </w:rPr>
        <w:annotationRef/>
      </w:r>
      <w:r w:rsidRPr="00B932C9">
        <w:t>RAN4</w:t>
      </w:r>
      <w:r>
        <w:t xml:space="preserve"> in response LS: </w:t>
      </w:r>
      <w:r w:rsidRPr="00E60F1F">
        <w:t>In EN-DC, UE does not need to indicate a failure to network when the UL timing difference exceeds the MTTD requirements defined in TS 38.133.</w:t>
      </w:r>
      <w:r>
        <w:t xml:space="preserve"> Editor’s Note deleted.</w:t>
      </w:r>
    </w:p>
  </w:comment>
  <w:comment w:id="888" w:author="Ericsson (Rapporteur)" w:date="2019-01-25T06:47:00Z" w:initials="E">
    <w:p w14:paraId="761132F6" w14:textId="77777777" w:rsidR="00ED0236" w:rsidRPr="003D351F" w:rsidRDefault="00ED0236" w:rsidP="008F55DE">
      <w:r>
        <w:rPr>
          <w:rStyle w:val="CommentReference"/>
        </w:rPr>
        <w:annotationRef/>
      </w:r>
      <w:r>
        <w:t xml:space="preserve">RAN2 agreed to have separate messages for SCG failure (i.e., </w:t>
      </w:r>
      <w:r w:rsidRPr="00AB4EB0">
        <w:rPr>
          <w:i/>
        </w:rPr>
        <w:t>SCGFailureInformation</w:t>
      </w:r>
      <w:r>
        <w:t xml:space="preserve">) and SCell failure (i.e., </w:t>
      </w:r>
      <w:r w:rsidRPr="00AB4EB0">
        <w:rPr>
          <w:i/>
        </w:rPr>
        <w:t>FailureInformation</w:t>
      </w:r>
      <w:r>
        <w:t>). Also, we have a separate section 5.7.5 for the Failure information procedure. Editors Note obsolete and deleted.</w:t>
      </w:r>
    </w:p>
    <w:p w14:paraId="0CDD101D" w14:textId="77777777" w:rsidR="00ED0236" w:rsidRDefault="00ED0236" w:rsidP="008F55DE">
      <w:pPr>
        <w:pStyle w:val="CommentText"/>
      </w:pPr>
    </w:p>
  </w:comment>
  <w:comment w:id="895" w:author="Ericsson (Rapporteur) v1" w:date="2019-02-07T14:55:00Z" w:initials="E">
    <w:p w14:paraId="3F41CBDF" w14:textId="35C28B0B" w:rsidR="00ED0236" w:rsidRDefault="00ED0236">
      <w:pPr>
        <w:pStyle w:val="CommentText"/>
      </w:pPr>
      <w:r>
        <w:rPr>
          <w:rStyle w:val="CommentReference"/>
        </w:rPr>
        <w:annotationRef/>
      </w:r>
      <w:r>
        <w:t>Expected to be solved in Late Drop. Note modified.</w:t>
      </w:r>
    </w:p>
  </w:comment>
  <w:comment w:id="898" w:author="Ericsson (Rapporteur) v1" w:date="2019-02-07T14:56:00Z" w:initials="E">
    <w:p w14:paraId="5D564491" w14:textId="4485C47C" w:rsidR="00ED0236" w:rsidRDefault="00ED0236">
      <w:pPr>
        <w:pStyle w:val="CommentText"/>
      </w:pPr>
      <w:r>
        <w:rPr>
          <w:rStyle w:val="CommentReference"/>
        </w:rPr>
        <w:annotationRef/>
      </w:r>
      <w:r>
        <w:t>Expected to be solved in Late Drop.</w:t>
      </w:r>
    </w:p>
  </w:comment>
  <w:comment w:id="909" w:author="Ericsson (Rapporteur) v1" w:date="2019-02-01T08:48:00Z" w:initials="E">
    <w:p w14:paraId="09B73F47" w14:textId="77777777" w:rsidR="00ED0236" w:rsidRDefault="00ED0236">
      <w:pPr>
        <w:pStyle w:val="CommentText"/>
      </w:pPr>
      <w:r>
        <w:rPr>
          <w:rStyle w:val="CommentReference"/>
        </w:rPr>
        <w:annotationRef/>
      </w:r>
      <w:r>
        <w:t>SCGFailureInformation is of same kind of UL message as MeasurementReport and UE-AssistanceInformation (“one-shot”, there is no matching DL message). There seems no reason to have rrc-TransactionIdentifier added to the message. Editor’s Note is deleted.</w:t>
      </w:r>
    </w:p>
  </w:comment>
  <w:comment w:id="940" w:author="Ericsson (Rapporteur) v3" w:date="2019-02-24T22:01:00Z" w:initials="E">
    <w:p w14:paraId="64F242F4" w14:textId="360149FD" w:rsidR="00ED0236" w:rsidRDefault="00ED0236">
      <w:pPr>
        <w:pStyle w:val="CommentText"/>
      </w:pPr>
      <w:r>
        <w:rPr>
          <w:rStyle w:val="CommentReference"/>
        </w:rPr>
        <w:annotationRef/>
      </w:r>
      <w:r>
        <w:t>CondM and ConC concept deleted, since not used.</w:t>
      </w:r>
    </w:p>
  </w:comment>
  <w:comment w:id="999" w:author="Ericsson (Rapporteur) v3" w:date="2019-02-24T19:53:00Z" w:initials="E">
    <w:p w14:paraId="20276A9F" w14:textId="2C620788" w:rsidR="00ED0236" w:rsidRDefault="00ED0236">
      <w:pPr>
        <w:pStyle w:val="CommentText"/>
      </w:pPr>
      <w:r>
        <w:rPr>
          <w:rStyle w:val="CommentReference"/>
        </w:rPr>
        <w:annotationRef/>
      </w:r>
      <w:r>
        <w:t>Should try to use e.g. “48-bits</w:t>
      </w:r>
      <w:proofErr w:type="gramStart"/>
      <w:r>
        <w:t>”,  “</w:t>
      </w:r>
      <w:proofErr w:type="gramEnd"/>
      <w:r>
        <w:t>64-bits” consistently</w:t>
      </w:r>
    </w:p>
  </w:comment>
  <w:comment w:id="1015" w:author="Ericsson (Rapporteur) 2" w:date="2019-01-17T18:06:00Z" w:initials="E">
    <w:p w14:paraId="79D141F5" w14:textId="4FD02C1E" w:rsidR="00ED0236" w:rsidRDefault="00ED0236">
      <w:pPr>
        <w:pStyle w:val="CommentText"/>
      </w:pPr>
      <w:r>
        <w:rPr>
          <w:rStyle w:val="CommentReference"/>
        </w:rPr>
        <w:annotationRef/>
      </w:r>
      <w:r>
        <w:t>008: Double references</w:t>
      </w:r>
    </w:p>
  </w:comment>
  <w:comment w:id="1078" w:author="Ericsson (Rapporteur)" w:date="2019-01-24T08:27:00Z" w:initials="E">
    <w:p w14:paraId="24EE2019" w14:textId="098B036C" w:rsidR="00ED0236" w:rsidRDefault="00ED0236">
      <w:pPr>
        <w:pStyle w:val="CommentText"/>
      </w:pPr>
      <w:r>
        <w:rPr>
          <w:rStyle w:val="CommentReference"/>
        </w:rPr>
        <w:annotationRef/>
      </w:r>
      <w:r>
        <w:t xml:space="preserve">Vague. Our understanding is that the network always </w:t>
      </w:r>
      <w:proofErr w:type="gramStart"/>
      <w:r>
        <w:t>include</w:t>
      </w:r>
      <w:proofErr w:type="gramEnd"/>
      <w:r>
        <w:t xml:space="preserve"> the field in RRCReject message.</w:t>
      </w:r>
      <w:r>
        <w:br/>
        <w:t>Alternatively, this could be implemented as a Cond.</w:t>
      </w:r>
    </w:p>
  </w:comment>
  <w:comment w:id="1113" w:author="Ericsson (Rapporteur) v1" w:date="2019-02-07T10:43:00Z" w:initials="E">
    <w:p w14:paraId="1B0EAEF1" w14:textId="2806C977" w:rsidR="00ED0236" w:rsidRDefault="00ED0236">
      <w:pPr>
        <w:pStyle w:val="CommentText"/>
      </w:pPr>
      <w:r>
        <w:rPr>
          <w:rStyle w:val="CommentReference"/>
        </w:rPr>
        <w:annotationRef/>
      </w:r>
      <w:r>
        <w:t>Resume of SCG not covered in 38331, note is deleted.</w:t>
      </w:r>
    </w:p>
  </w:comment>
  <w:comment w:id="1150" w:author="Ericsson (Rapporteur)" w:date="2019-01-25T06:18:00Z" w:initials="E">
    <w:p w14:paraId="203ADF96" w14:textId="77777777" w:rsidR="00ED0236" w:rsidRDefault="00ED0236">
      <w:pPr>
        <w:pStyle w:val="CommentText"/>
      </w:pPr>
      <w:r>
        <w:rPr>
          <w:rStyle w:val="CommentReference"/>
        </w:rPr>
        <w:annotationRef/>
      </w:r>
      <w:r>
        <w:t>Editor’s Note deleted</w:t>
      </w:r>
    </w:p>
  </w:comment>
  <w:comment w:id="1231" w:author="Ericsson (Rapporteur)" w:date="2019-01-24T08:30:00Z" w:initials="E">
    <w:p w14:paraId="0DD32A5B" w14:textId="6E37A6DF" w:rsidR="00ED0236" w:rsidRDefault="00ED0236">
      <w:pPr>
        <w:pStyle w:val="CommentText"/>
      </w:pPr>
      <w:r>
        <w:rPr>
          <w:rStyle w:val="CommentReference"/>
        </w:rPr>
        <w:annotationRef/>
      </w:r>
      <w:r>
        <w:t>Wrong style</w:t>
      </w:r>
    </w:p>
  </w:comment>
  <w:comment w:id="1259" w:author="Ericsson (Rapporteur)" w:date="2019-01-24T11:02:00Z" w:initials="E">
    <w:p w14:paraId="0E18BBA9" w14:textId="596669CC" w:rsidR="00ED0236" w:rsidRDefault="00ED0236">
      <w:pPr>
        <w:pStyle w:val="CommentText"/>
      </w:pPr>
      <w:r>
        <w:rPr>
          <w:rStyle w:val="CommentReference"/>
        </w:rPr>
        <w:annotationRef/>
      </w:r>
      <w:r>
        <w:t>Text from TS 36.331 introduced.</w:t>
      </w:r>
    </w:p>
  </w:comment>
  <w:comment w:id="1377" w:author="Ericsson (Rapporteur) 3" w:date="2019-01-20T13:59:00Z" w:initials="E">
    <w:p w14:paraId="1B51BB0E" w14:textId="0DE26DE0" w:rsidR="00ED0236" w:rsidRDefault="00ED0236">
      <w:pPr>
        <w:pStyle w:val="CommentText"/>
      </w:pPr>
      <w:r>
        <w:rPr>
          <w:rStyle w:val="CommentReference"/>
        </w:rPr>
        <w:annotationRef/>
      </w:r>
      <w:r>
        <w:t>Text moved to field description</w:t>
      </w:r>
    </w:p>
  </w:comment>
  <w:comment w:id="1481" w:author="Ericsson (Rapporteur)" w:date="2019-01-24T08:33:00Z" w:initials="E">
    <w:p w14:paraId="74E4CC06" w14:textId="43E34D80" w:rsidR="00ED0236" w:rsidRDefault="00ED0236">
      <w:pPr>
        <w:pStyle w:val="CommentText"/>
      </w:pPr>
      <w:r>
        <w:rPr>
          <w:rStyle w:val="CommentReference"/>
        </w:rPr>
        <w:annotationRef/>
      </w:r>
      <w:r>
        <w:t>Wrong style</w:t>
      </w:r>
    </w:p>
  </w:comment>
  <w:comment w:id="1591" w:author="Ericsson (Rapporteur) v1" w:date="2019-02-07T16:16:00Z" w:initials="E">
    <w:p w14:paraId="085427FB" w14:textId="7711FE3F" w:rsidR="00ED0236" w:rsidRDefault="00ED0236">
      <w:pPr>
        <w:pStyle w:val="CommentText"/>
      </w:pPr>
      <w:r>
        <w:rPr>
          <w:rStyle w:val="CommentReference"/>
        </w:rPr>
        <w:annotationRef/>
      </w:r>
      <w:r>
        <w:t>Added “</w:t>
      </w:r>
      <w:r w:rsidRPr="0006088A">
        <w:t>CSI-IM and/or SSB</w:t>
      </w:r>
      <w:r>
        <w:t>” to make the descriptive text aligned with the ASN.1.</w:t>
      </w:r>
    </w:p>
  </w:comment>
  <w:comment w:id="1659" w:author="Ericsson (Rapporteur) v2" w:date="2019-02-14T17:43:00Z" w:initials="E">
    <w:p w14:paraId="62A34D4E" w14:textId="7B5971A2" w:rsidR="00ED0236" w:rsidRDefault="00ED0236">
      <w:pPr>
        <w:pStyle w:val="CommentText"/>
      </w:pPr>
      <w:r>
        <w:rPr>
          <w:rStyle w:val="CommentReference"/>
        </w:rPr>
        <w:annotationRef/>
      </w:r>
      <w:r>
        <w:t xml:space="preserve">Reference to TS 38.321 (MAC) added in description of IE </w:t>
      </w:r>
      <w:r>
        <w:rPr>
          <w:i/>
          <w:iCs/>
        </w:rPr>
        <w:t>CSI-AperiodicTriggerStateList</w:t>
      </w:r>
      <w:r>
        <w:t>. FFS deleted.</w:t>
      </w:r>
    </w:p>
  </w:comment>
  <w:comment w:id="1682" w:author="Ericsson (Rapporteur) 3" w:date="2019-01-21T15:39:00Z" w:initials="E">
    <w:p w14:paraId="32A3897A" w14:textId="157BA6B5" w:rsidR="00ED0236" w:rsidRDefault="00ED0236">
      <w:pPr>
        <w:pStyle w:val="CommentText"/>
      </w:pPr>
      <w:r>
        <w:rPr>
          <w:rStyle w:val="CommentReference"/>
        </w:rPr>
        <w:annotationRef/>
      </w:r>
      <w:r>
        <w:t>Mixed numbers and Roman numerals. Correct is “Type-2”.</w:t>
      </w:r>
    </w:p>
  </w:comment>
  <w:comment w:id="1730" w:author="Ericsson (Rapporteur) v4" w:date="2019-02-27T14:48:00Z" w:initials="E">
    <w:p w14:paraId="1593308C" w14:textId="465DC59D" w:rsidR="00ED0236" w:rsidRDefault="00ED0236">
      <w:pPr>
        <w:pStyle w:val="CommentText"/>
      </w:pPr>
      <w:r>
        <w:rPr>
          <w:rStyle w:val="CommentReference"/>
        </w:rPr>
        <w:annotationRef/>
      </w:r>
      <w:r>
        <w:t>Field descriptions merged, avoid the word “legacy”.</w:t>
      </w:r>
    </w:p>
  </w:comment>
  <w:comment w:id="1791" w:author="Ericsson (Rapporteur)" w:date="2019-01-24T16:16:00Z" w:initials="E">
    <w:p w14:paraId="1E101315" w14:textId="77777777" w:rsidR="00ED0236" w:rsidRDefault="00ED0236">
      <w:pPr>
        <w:pStyle w:val="CommentText"/>
      </w:pPr>
      <w:r>
        <w:rPr>
          <w:rStyle w:val="CommentReference"/>
        </w:rPr>
        <w:annotationRef/>
      </w:r>
      <w:r>
        <w:t>Added references.</w:t>
      </w:r>
    </w:p>
  </w:comment>
  <w:comment w:id="1811" w:author="Ericsson (Rapporteur) v1" w:date="2019-02-07T14:42:00Z" w:initials="E">
    <w:p w14:paraId="02B8F632" w14:textId="7CD96478" w:rsidR="00ED0236" w:rsidRDefault="00ED0236">
      <w:pPr>
        <w:pStyle w:val="CommentText"/>
      </w:pPr>
      <w:r>
        <w:rPr>
          <w:rStyle w:val="CommentReference"/>
        </w:rPr>
        <w:annotationRef/>
      </w:r>
      <w:r>
        <w:rPr>
          <w:rFonts w:ascii="Calibri" w:hAnsi="Calibri" w:cs="Calibri"/>
          <w:sz w:val="22"/>
          <w:szCs w:val="22"/>
          <w:lang w:eastAsia="en-US"/>
        </w:rPr>
        <w:t>FSS seems old and outdated, and hence now deleted.</w:t>
      </w:r>
    </w:p>
  </w:comment>
  <w:comment w:id="1820" w:author="Ericsson (Rapporteur) v2" w:date="2019-02-14T17:56:00Z" w:initials="E">
    <w:p w14:paraId="4E94DCE6" w14:textId="0CF5D178" w:rsidR="00ED0236" w:rsidRDefault="00ED0236">
      <w:pPr>
        <w:pStyle w:val="CommentText"/>
      </w:pPr>
      <w:r>
        <w:rPr>
          <w:rStyle w:val="CommentReference"/>
        </w:rPr>
        <w:annotationRef/>
      </w:r>
      <w:r>
        <w:t>Choice “other” does not exist. Text deleted.</w:t>
      </w:r>
    </w:p>
  </w:comment>
  <w:comment w:id="1934" w:author="Ericsson (Rapporteur)" w:date="2019-01-15T20:05:00Z" w:initials="E">
    <w:p w14:paraId="1580A00C" w14:textId="3E5FE878" w:rsidR="00ED0236" w:rsidRDefault="00ED0236">
      <w:pPr>
        <w:pStyle w:val="CommentText"/>
      </w:pPr>
      <w:r>
        <w:rPr>
          <w:rStyle w:val="CommentReference"/>
        </w:rPr>
        <w:annotationRef/>
      </w:r>
      <w:r>
        <w:t>This change was agreed in following Tdoc in RAN2#104bis, but missed to be included in Rapporteur CR.</w:t>
      </w:r>
    </w:p>
    <w:p w14:paraId="018A080B" w14:textId="77777777" w:rsidR="00ED0236" w:rsidRDefault="00ED0236" w:rsidP="00A97B81">
      <w:pPr>
        <w:pStyle w:val="CommentText"/>
      </w:pPr>
      <w:r>
        <w:t>R2-1817168 Minor corrections to SI acquisition        Ericsson          CR       Rel-15 38.331 15.3.</w:t>
      </w:r>
      <w:proofErr w:type="gramStart"/>
      <w:r>
        <w:t>0  0610</w:t>
      </w:r>
      <w:proofErr w:type="gramEnd"/>
      <w:r>
        <w:t xml:space="preserve">    -   F          NR_newRAT-Core</w:t>
      </w:r>
    </w:p>
    <w:p w14:paraId="1200B240" w14:textId="3B37D0C8" w:rsidR="00ED0236" w:rsidRDefault="00ED0236">
      <w:pPr>
        <w:pStyle w:val="CommentText"/>
      </w:pPr>
      <w:r>
        <w:t>=</w:t>
      </w:r>
      <w:proofErr w:type="gramStart"/>
      <w:r>
        <w:t>&gt;  Changes</w:t>
      </w:r>
      <w:proofErr w:type="gramEnd"/>
      <w:r>
        <w:t xml:space="preserve"> to be included in the rapporteur CR</w:t>
      </w:r>
    </w:p>
  </w:comment>
  <w:comment w:id="2026" w:author="Ericsson (Rapporteur) v1" w:date="2019-02-07T14:34:00Z" w:initials="E">
    <w:p w14:paraId="230B2721" w14:textId="71A2FBFF" w:rsidR="00ED0236" w:rsidRDefault="00ED0236">
      <w:pPr>
        <w:pStyle w:val="CommentText"/>
      </w:pPr>
      <w:r>
        <w:rPr>
          <w:rStyle w:val="CommentReference"/>
        </w:rPr>
        <w:annotationRef/>
      </w:r>
      <w:r>
        <w:t>Seems old and outdated note. Note deleted.</w:t>
      </w:r>
    </w:p>
  </w:comment>
  <w:comment w:id="2061" w:author="Ericsson (Rapporteur) v1" w:date="2019-02-06T16:56:00Z" w:initials="E">
    <w:p w14:paraId="60F7A171" w14:textId="106BCCA4" w:rsidR="00ED0236" w:rsidRDefault="00ED0236">
      <w:pPr>
        <w:pStyle w:val="CommentText"/>
      </w:pPr>
      <w:r>
        <w:rPr>
          <w:rStyle w:val="CommentReference"/>
        </w:rPr>
        <w:annotationRef/>
      </w:r>
      <w:r>
        <w:t xml:space="preserve">Added same text as already in other field descriptions for </w:t>
      </w:r>
    </w:p>
  </w:comment>
  <w:comment w:id="2099" w:author="Ericsson (Rapporteur) v1" w:date="2019-02-07T14:38:00Z" w:initials="E">
    <w:p w14:paraId="5A8D0252" w14:textId="079FA9E2" w:rsidR="00ED0236" w:rsidRDefault="00ED0236">
      <w:pPr>
        <w:pStyle w:val="CommentText"/>
      </w:pPr>
      <w:r>
        <w:rPr>
          <w:rStyle w:val="CommentReference"/>
        </w:rPr>
        <w:annotationRef/>
      </w:r>
      <w:r>
        <w:t>Seems old and outdated note. Note deleted.</w:t>
      </w:r>
    </w:p>
  </w:comment>
  <w:comment w:id="2164" w:author="Ericsson (Rapporteur)" w:date="2019-01-16T14:34:00Z" w:initials="E">
    <w:p w14:paraId="0A5AADBD" w14:textId="05B44862" w:rsidR="00ED0236" w:rsidRPr="00EB631D" w:rsidRDefault="00ED0236">
      <w:pPr>
        <w:pStyle w:val="CommentText"/>
      </w:pPr>
      <w:r>
        <w:rPr>
          <w:rStyle w:val="CommentReference"/>
        </w:rPr>
        <w:annotationRef/>
      </w:r>
      <w:r>
        <w:t xml:space="preserve">Field </w:t>
      </w:r>
      <w:r w:rsidRPr="00EB631D">
        <w:t xml:space="preserve">skipUplinkTxDynamic </w:t>
      </w:r>
      <w:r>
        <w:t xml:space="preserve">is currently contained in </w:t>
      </w:r>
      <w:r w:rsidRPr="00645E3C">
        <w:rPr>
          <w:i/>
          <w:szCs w:val="22"/>
        </w:rPr>
        <w:t>MAC-CellGroupConfig</w:t>
      </w:r>
      <w:r>
        <w:rPr>
          <w:i/>
          <w:szCs w:val="22"/>
        </w:rPr>
        <w:t xml:space="preserve">. </w:t>
      </w:r>
      <w:r>
        <w:rPr>
          <w:szCs w:val="22"/>
        </w:rPr>
        <w:t>a</w:t>
      </w:r>
      <w:r w:rsidRPr="00EB631D">
        <w:rPr>
          <w:szCs w:val="22"/>
        </w:rPr>
        <w:t xml:space="preserve">nd </w:t>
      </w:r>
      <w:r>
        <w:rPr>
          <w:szCs w:val="22"/>
        </w:rPr>
        <w:t xml:space="preserve">valid for all cells in a </w:t>
      </w:r>
      <w:r w:rsidRPr="00EB631D">
        <w:rPr>
          <w:szCs w:val="22"/>
        </w:rPr>
        <w:t>cell group</w:t>
      </w:r>
      <w:r>
        <w:rPr>
          <w:szCs w:val="22"/>
        </w:rPr>
        <w:t>. Changes can be considered in later release, and FFS can be removed.</w:t>
      </w:r>
    </w:p>
  </w:comment>
  <w:comment w:id="2334" w:author="Ericsson (Rapporteur)" w:date="2019-01-25T06:26:00Z" w:initials="E">
    <w:p w14:paraId="590DFFCC" w14:textId="67BA9CCD" w:rsidR="00ED0236" w:rsidRDefault="00ED0236" w:rsidP="00305C17">
      <w:r>
        <w:rPr>
          <w:rStyle w:val="CommentReference"/>
        </w:rPr>
        <w:annotationRef/>
      </w:r>
      <w:r>
        <w:t xml:space="preserve">The note was deleted by </w:t>
      </w: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ED0236" w14:paraId="7E822D28" w14:textId="77777777" w:rsidTr="00D53B0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B26DB" w14:textId="77777777" w:rsidR="00ED0236" w:rsidRPr="00796024" w:rsidRDefault="00ED0236" w:rsidP="00305C17">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AE48B1" w14:textId="77777777" w:rsidR="00ED0236" w:rsidRDefault="00ED0236" w:rsidP="00305C17">
            <w:pPr>
              <w:pStyle w:val="TAL"/>
              <w:rPr>
                <w:sz w:val="16"/>
                <w:szCs w:val="16"/>
                <w:lang w:val="en-GB" w:eastAsia="ja-JP"/>
              </w:rPr>
            </w:pPr>
            <w:r>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A3CA" w14:textId="77777777" w:rsidR="00ED0236" w:rsidRDefault="00ED0236" w:rsidP="00305C17">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34F07" w14:textId="77777777" w:rsidR="00ED0236" w:rsidRDefault="00ED0236" w:rsidP="00305C17">
            <w:pPr>
              <w:pStyle w:val="TAL"/>
              <w:rPr>
                <w:sz w:val="16"/>
                <w:szCs w:val="16"/>
                <w:lang w:val="en-GB" w:eastAsia="ja-JP"/>
              </w:rPr>
            </w:pPr>
            <w:r>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BA6CB" w14:textId="77777777" w:rsidR="00ED0236" w:rsidRDefault="00ED0236" w:rsidP="00305C17">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A9F46" w14:textId="77777777" w:rsidR="00ED0236" w:rsidRDefault="00ED0236" w:rsidP="00305C17">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BD1EFD" w14:textId="77777777" w:rsidR="00ED0236" w:rsidRPr="00A41598" w:rsidRDefault="00ED0236" w:rsidP="00305C17">
            <w:pPr>
              <w:pStyle w:val="TAL"/>
              <w:rPr>
                <w:noProof/>
                <w:sz w:val="16"/>
                <w:szCs w:val="16"/>
                <w:lang w:val="en-GB" w:eastAsia="ja-JP"/>
              </w:rPr>
            </w:pPr>
            <w:r w:rsidRPr="00210D92">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5AB297" w14:textId="77777777" w:rsidR="00ED0236" w:rsidRDefault="00ED0236" w:rsidP="00305C17">
            <w:pPr>
              <w:pStyle w:val="TAC"/>
              <w:jc w:val="left"/>
              <w:rPr>
                <w:sz w:val="16"/>
                <w:szCs w:val="16"/>
                <w:lang w:val="en-GB" w:eastAsia="ja-JP"/>
              </w:rPr>
            </w:pPr>
            <w:r>
              <w:rPr>
                <w:sz w:val="16"/>
                <w:szCs w:val="16"/>
                <w:lang w:val="en-GB" w:eastAsia="ja-JP"/>
              </w:rPr>
              <w:t>15.4.0</w:t>
            </w:r>
          </w:p>
        </w:tc>
      </w:tr>
    </w:tbl>
    <w:p w14:paraId="630B63B8" w14:textId="77777777" w:rsidR="00ED0236" w:rsidRDefault="00ED0236" w:rsidP="00305C17">
      <w:r>
        <w:t xml:space="preserve">But editor’s note </w:t>
      </w:r>
      <w:proofErr w:type="gramStart"/>
      <w:r>
        <w:t>still remains</w:t>
      </w:r>
      <w:proofErr w:type="gramEnd"/>
      <w:r>
        <w:t xml:space="preserve"> at new position, likely due to the clash with </w:t>
      </w: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ED0236" w:rsidRPr="00FC4BDA" w14:paraId="36907D56" w14:textId="77777777" w:rsidTr="00D53B0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FD845A" w14:textId="77777777" w:rsidR="00ED0236" w:rsidRPr="00FC4BDA" w:rsidRDefault="00ED0236" w:rsidP="00305C17">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B49DD" w14:textId="77777777" w:rsidR="00ED0236" w:rsidRPr="00FC4BDA" w:rsidRDefault="00ED0236" w:rsidP="00305C17">
            <w:pPr>
              <w:pStyle w:val="TAL"/>
              <w:rPr>
                <w:sz w:val="16"/>
                <w:szCs w:val="16"/>
                <w:lang w:val="en-GB" w:eastAsia="ja-JP"/>
              </w:rPr>
            </w:pPr>
            <w:r w:rsidRPr="00FC4BD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D5C9B" w14:textId="77777777" w:rsidR="00ED0236" w:rsidRPr="00FC4BDA" w:rsidRDefault="00ED0236" w:rsidP="00305C17">
            <w:pPr>
              <w:pStyle w:val="TAL"/>
              <w:rPr>
                <w:sz w:val="16"/>
                <w:szCs w:val="16"/>
                <w:lang w:val="en-GB" w:eastAsia="ja-JP"/>
              </w:rPr>
            </w:pPr>
            <w:r w:rsidRPr="00FC4BD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367E6D" w14:textId="77777777" w:rsidR="00ED0236" w:rsidRPr="00FC4BDA" w:rsidRDefault="00ED0236" w:rsidP="00305C17">
            <w:pPr>
              <w:pStyle w:val="TAL"/>
              <w:rPr>
                <w:sz w:val="16"/>
                <w:szCs w:val="16"/>
                <w:lang w:val="en-GB" w:eastAsia="ja-JP"/>
              </w:rPr>
            </w:pPr>
            <w:r w:rsidRPr="00FC4BDA">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CE674" w14:textId="77777777" w:rsidR="00ED0236" w:rsidRPr="00FC4BDA" w:rsidRDefault="00ED0236" w:rsidP="00305C17">
            <w:pPr>
              <w:pStyle w:val="TAL"/>
              <w:rPr>
                <w:sz w:val="16"/>
                <w:szCs w:val="16"/>
                <w:lang w:val="en-GB" w:eastAsia="ja-JP"/>
              </w:rPr>
            </w:pPr>
            <w:r w:rsidRPr="00FC4BD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1B53A" w14:textId="77777777" w:rsidR="00ED0236" w:rsidRPr="00FC4BDA" w:rsidRDefault="00ED0236" w:rsidP="00305C17">
            <w:pPr>
              <w:pStyle w:val="TAL"/>
              <w:rPr>
                <w:sz w:val="16"/>
                <w:szCs w:val="16"/>
                <w:lang w:val="en-GB" w:eastAsia="ja-JP"/>
              </w:rPr>
            </w:pPr>
            <w:r w:rsidRPr="00FC4BD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237AD" w14:textId="77777777" w:rsidR="00ED0236" w:rsidRPr="00FC4BDA" w:rsidRDefault="00ED0236" w:rsidP="00305C17">
            <w:pPr>
              <w:pStyle w:val="TAL"/>
              <w:rPr>
                <w:sz w:val="16"/>
                <w:szCs w:val="16"/>
                <w:lang w:val="en-GB" w:eastAsia="ja-JP"/>
              </w:rPr>
            </w:pPr>
            <w:r w:rsidRPr="00FC4BDA">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AEDE3D" w14:textId="77777777" w:rsidR="00ED0236" w:rsidRPr="00FC4BDA" w:rsidRDefault="00ED0236" w:rsidP="00305C17">
            <w:pPr>
              <w:pStyle w:val="TAC"/>
              <w:jc w:val="left"/>
              <w:rPr>
                <w:sz w:val="16"/>
                <w:szCs w:val="16"/>
                <w:lang w:val="en-GB" w:eastAsia="ja-JP"/>
              </w:rPr>
            </w:pPr>
            <w:r w:rsidRPr="00FC4BDA">
              <w:rPr>
                <w:sz w:val="16"/>
                <w:szCs w:val="16"/>
                <w:lang w:val="en-GB" w:eastAsia="ja-JP"/>
              </w:rPr>
              <w:t>15.4.0</w:t>
            </w:r>
          </w:p>
        </w:tc>
      </w:tr>
    </w:tbl>
    <w:p w14:paraId="60252867" w14:textId="77777777" w:rsidR="00ED0236" w:rsidRDefault="00ED0236" w:rsidP="00305C17"/>
    <w:p w14:paraId="0C8BE14C" w14:textId="77777777" w:rsidR="00ED0236" w:rsidRDefault="00ED0236">
      <w:pPr>
        <w:pStyle w:val="CommentText"/>
      </w:pPr>
    </w:p>
  </w:comment>
  <w:comment w:id="2363" w:author="Ericsson (Rapporteur) 3" w:date="2019-01-21T09:13:00Z" w:initials="E">
    <w:p w14:paraId="127EA701" w14:textId="77777777" w:rsidR="00ED0236" w:rsidRDefault="00ED0236">
      <w:pPr>
        <w:pStyle w:val="CommentText"/>
      </w:pPr>
      <w:r>
        <w:rPr>
          <w:rStyle w:val="CommentReference"/>
        </w:rPr>
        <w:annotationRef/>
      </w:r>
      <w:r>
        <w:t xml:space="preserve">Field description not needed, the IE is already described above. Furthermore, the field description </w:t>
      </w:r>
      <w:proofErr w:type="gramStart"/>
      <w:r>
        <w:t>says</w:t>
      </w:r>
      <w:proofErr w:type="gramEnd"/>
      <w:r>
        <w:t xml:space="preserve"> “Indicates the 5G-TMSI…”, which is incorrect. </w:t>
      </w:r>
    </w:p>
  </w:comment>
  <w:comment w:id="2691" w:author="Ericsson (Rapporteur)" w:date="2019-01-25T08:20:00Z" w:initials="E">
    <w:p w14:paraId="749B012B" w14:textId="77777777" w:rsidR="00ED0236" w:rsidRDefault="00ED0236">
      <w:pPr>
        <w:pStyle w:val="CommentText"/>
      </w:pPr>
      <w:r>
        <w:rPr>
          <w:rStyle w:val="CommentReference"/>
        </w:rPr>
        <w:annotationRef/>
      </w:r>
      <w:r>
        <w:t>Seems redundant to have this reference. TS 38.211 already referenced multiple times. Deleted.</w:t>
      </w:r>
    </w:p>
  </w:comment>
  <w:comment w:id="2798" w:author="Ericsson (Rapporteur)" w:date="2019-01-24T12:03:00Z" w:initials="E">
    <w:p w14:paraId="254238B7" w14:textId="5624A497" w:rsidR="00ED0236" w:rsidRDefault="00ED0236">
      <w:pPr>
        <w:pStyle w:val="CommentText"/>
      </w:pPr>
      <w:r>
        <w:rPr>
          <w:rStyle w:val="CommentReference"/>
        </w:rPr>
        <w:annotationRef/>
      </w:r>
      <w:r>
        <w:t>During the ASN.1 review, we considered to ASN.1 IMPORT the structure from TS36.331. This never happened in Rel-15, and FFS can be deleted.</w:t>
      </w:r>
    </w:p>
  </w:comment>
  <w:comment w:id="2916" w:author="Ericsson (Rapporteur)" w:date="2019-01-24T13:35:00Z" w:initials="E">
    <w:p w14:paraId="6FA4221D" w14:textId="374321C3" w:rsidR="00ED0236" w:rsidRDefault="00ED0236">
      <w:pPr>
        <w:pStyle w:val="CommentText"/>
      </w:pPr>
      <w:r>
        <w:rPr>
          <w:rStyle w:val="CommentReference"/>
        </w:rPr>
        <w:annotationRef/>
      </w:r>
      <w:r>
        <w:t>The FFS seems to have been left. IE seems complete and Editor’s note can be deleted.</w:t>
      </w:r>
    </w:p>
  </w:comment>
  <w:comment w:id="2942" w:author="Ericsson (Rapporteur) v2" w:date="2019-02-14T18:17:00Z" w:initials="E">
    <w:p w14:paraId="04A53628" w14:textId="712A3ABA" w:rsidR="00ED0236" w:rsidRDefault="00ED0236">
      <w:pPr>
        <w:pStyle w:val="CommentText"/>
      </w:pPr>
      <w:r>
        <w:rPr>
          <w:rStyle w:val="CommentReference"/>
        </w:rPr>
        <w:annotationRef/>
      </w:r>
      <w:r>
        <w:t>Added values for threshods.</w:t>
      </w:r>
    </w:p>
  </w:comment>
  <w:comment w:id="2951" w:author="Ericsson (Rapporteur) v2" w:date="2019-02-14T18:17:00Z" w:initials="E">
    <w:p w14:paraId="7963DF0A" w14:textId="326FB25F" w:rsidR="00ED0236" w:rsidRDefault="00ED0236">
      <w:pPr>
        <w:pStyle w:val="CommentText"/>
      </w:pPr>
      <w:r>
        <w:rPr>
          <w:rStyle w:val="CommentReference"/>
        </w:rPr>
        <w:annotationRef/>
      </w:r>
      <w:r>
        <w:t>Added values for threshods.</w:t>
      </w:r>
    </w:p>
  </w:comment>
  <w:comment w:id="3006" w:author="Ericsson (Rapporteur) v1" w:date="2019-02-06T22:30:00Z" w:initials="E">
    <w:p w14:paraId="5B00E91C" w14:textId="259A641D" w:rsidR="00ED0236" w:rsidRDefault="00ED0236">
      <w:pPr>
        <w:pStyle w:val="CommentText"/>
      </w:pPr>
      <w:r>
        <w:rPr>
          <w:rStyle w:val="CommentReference"/>
        </w:rPr>
        <w:annotationRef/>
      </w:r>
      <w:r w:rsidRPr="003B0F90">
        <w:t>Condition OnePerServCell below is deleted. Not used.</w:t>
      </w:r>
    </w:p>
  </w:comment>
  <w:comment w:id="3068" w:author="Ericsson (Rapporteur)" w:date="2019-01-25T08:26:00Z" w:initials="E">
    <w:p w14:paraId="52FBDE84" w14:textId="1924B0BA" w:rsidR="00ED0236" w:rsidRDefault="00ED0236">
      <w:pPr>
        <w:pStyle w:val="CommentText"/>
      </w:pPr>
      <w:r>
        <w:rPr>
          <w:rStyle w:val="CommentReference"/>
        </w:rPr>
        <w:annotationRef/>
      </w:r>
      <w:r>
        <w:t>FFS old and outdated. Deleted.</w:t>
      </w:r>
    </w:p>
  </w:comment>
  <w:comment w:id="3083" w:author="Ericsson (Rapporteur) v2" w:date="2019-02-10T20:49:00Z" w:initials="E">
    <w:p w14:paraId="72B37124" w14:textId="77777777" w:rsidR="00ED0236" w:rsidRDefault="00ED0236" w:rsidP="0001292F">
      <w:pPr>
        <w:pStyle w:val="CommentText"/>
        <w:rPr>
          <w:lang w:eastAsia="en-US"/>
        </w:rPr>
      </w:pPr>
      <w:r>
        <w:rPr>
          <w:rStyle w:val="CommentReference"/>
        </w:rPr>
        <w:annotationRef/>
      </w:r>
      <w:r>
        <w:rPr>
          <w:lang w:eastAsia="en-US"/>
        </w:rPr>
        <w:t xml:space="preserve">Changed to improve terminology. </w:t>
      </w:r>
      <w:r>
        <w:rPr>
          <w:lang w:eastAsia="en-US"/>
        </w:rPr>
        <w:br/>
        <w:t xml:space="preserve">As the field description says, it is </w:t>
      </w:r>
      <w:proofErr w:type="gramStart"/>
      <w:r>
        <w:rPr>
          <w:lang w:eastAsia="en-US"/>
        </w:rPr>
        <w:t>really only</w:t>
      </w:r>
      <w:proofErr w:type="gramEnd"/>
      <w:r>
        <w:rPr>
          <w:lang w:eastAsia="en-US"/>
        </w:rPr>
        <w:t xml:space="preserve"> the SCS of the SSB.</w:t>
      </w:r>
      <w:r>
        <w:rPr>
          <w:lang w:eastAsia="en-US"/>
        </w:rPr>
        <w:br/>
        <w:t xml:space="preserve">Field name </w:t>
      </w:r>
      <w:r w:rsidRPr="00C51D07">
        <w:rPr>
          <w:lang w:eastAsia="en-US"/>
        </w:rPr>
        <w:t xml:space="preserve">ssbsubcarrrierSpacing is used to indicate the SSB SCS in all cases except </w:t>
      </w:r>
      <w:r>
        <w:rPr>
          <w:lang w:eastAsia="en-US"/>
        </w:rPr>
        <w:t xml:space="preserve">here </w:t>
      </w:r>
      <w:r w:rsidRPr="00C51D07">
        <w:rPr>
          <w:lang w:eastAsia="en-US"/>
        </w:rPr>
        <w:t>in ServingCellConfigCommon.</w:t>
      </w:r>
    </w:p>
    <w:p w14:paraId="69086012" w14:textId="77777777" w:rsidR="00ED0236" w:rsidRDefault="00ED0236" w:rsidP="0001292F">
      <w:pPr>
        <w:pStyle w:val="CommentText"/>
      </w:pPr>
      <w:r>
        <w:rPr>
          <w:lang w:eastAsia="en-US"/>
        </w:rPr>
        <w:t>Same change will be made in 38.213.</w:t>
      </w:r>
    </w:p>
  </w:comment>
  <w:comment w:id="3091" w:author="Ericsson (Rapporteur) v2" w:date="2019-02-14T18:28:00Z" w:initials="E">
    <w:p w14:paraId="5B473754" w14:textId="7EE10884" w:rsidR="00ED0236" w:rsidRDefault="00ED0236">
      <w:pPr>
        <w:pStyle w:val="CommentText"/>
      </w:pPr>
      <w:r>
        <w:rPr>
          <w:rStyle w:val="CommentReference"/>
        </w:rPr>
        <w:annotationRef/>
      </w:r>
      <w:r>
        <w:t>Incomplete text on usage deleted, anyway captured in RAN1 spec.</w:t>
      </w:r>
    </w:p>
  </w:comment>
  <w:comment w:id="3099" w:author="Ericsson (Rapporteur) v2" w:date="2019-02-10T20:49:00Z" w:initials="E">
    <w:p w14:paraId="45F018F3" w14:textId="77777777" w:rsidR="00ED0236" w:rsidRDefault="00ED0236" w:rsidP="007E1BCA">
      <w:pPr>
        <w:pStyle w:val="CommentText"/>
        <w:rPr>
          <w:lang w:eastAsia="en-US"/>
        </w:rPr>
      </w:pPr>
      <w:r>
        <w:rPr>
          <w:rStyle w:val="CommentReference"/>
        </w:rPr>
        <w:annotationRef/>
      </w:r>
      <w:r>
        <w:rPr>
          <w:lang w:eastAsia="en-US"/>
        </w:rPr>
        <w:t xml:space="preserve">Changed to improve terminology. </w:t>
      </w:r>
      <w:r>
        <w:rPr>
          <w:lang w:eastAsia="en-US"/>
        </w:rPr>
        <w:br/>
        <w:t xml:space="preserve">As the field description says, it is </w:t>
      </w:r>
      <w:proofErr w:type="gramStart"/>
      <w:r>
        <w:rPr>
          <w:lang w:eastAsia="en-US"/>
        </w:rPr>
        <w:t>really only</w:t>
      </w:r>
      <w:proofErr w:type="gramEnd"/>
      <w:r>
        <w:rPr>
          <w:lang w:eastAsia="en-US"/>
        </w:rPr>
        <w:t xml:space="preserve"> the SCS of the SSB.</w:t>
      </w:r>
      <w:r>
        <w:rPr>
          <w:lang w:eastAsia="en-US"/>
        </w:rPr>
        <w:br/>
        <w:t xml:space="preserve">Field name </w:t>
      </w:r>
      <w:r w:rsidRPr="00C51D07">
        <w:rPr>
          <w:lang w:eastAsia="en-US"/>
        </w:rPr>
        <w:t xml:space="preserve">ssbsubcarrrierSpacing is used to indicate the SSB SCS in all cases except </w:t>
      </w:r>
      <w:r>
        <w:rPr>
          <w:lang w:eastAsia="en-US"/>
        </w:rPr>
        <w:t xml:space="preserve">here </w:t>
      </w:r>
      <w:r w:rsidRPr="00C51D07">
        <w:rPr>
          <w:lang w:eastAsia="en-US"/>
        </w:rPr>
        <w:t>in ServingCellConfigCommon.</w:t>
      </w:r>
    </w:p>
    <w:p w14:paraId="26F9FF31" w14:textId="77777777" w:rsidR="00ED0236" w:rsidRDefault="00ED0236" w:rsidP="007E1BCA">
      <w:pPr>
        <w:pStyle w:val="CommentText"/>
      </w:pPr>
      <w:r>
        <w:rPr>
          <w:lang w:eastAsia="en-US"/>
        </w:rPr>
        <w:t>Same change will be made in 38.213.</w:t>
      </w:r>
    </w:p>
  </w:comment>
  <w:comment w:id="3115" w:author="Ericsson (Rapporteur) v2" w:date="2019-02-14T18:28:00Z" w:initials="E">
    <w:p w14:paraId="68B2CCB3" w14:textId="322DF680" w:rsidR="00ED0236" w:rsidRDefault="00ED0236">
      <w:pPr>
        <w:pStyle w:val="CommentText"/>
      </w:pPr>
      <w:r>
        <w:rPr>
          <w:rStyle w:val="CommentReference"/>
        </w:rPr>
        <w:annotationRef/>
      </w:r>
      <w:r>
        <w:t>Same field description as in ServingCellConfigCommon added also here.</w:t>
      </w:r>
    </w:p>
  </w:comment>
  <w:comment w:id="3126" w:author="Ericsson (Rapporteur) v2" w:date="2019-02-14T18:15:00Z" w:initials="E">
    <w:p w14:paraId="2A4FF900" w14:textId="2C45D8C6" w:rsidR="00ED0236" w:rsidRDefault="00ED0236">
      <w:pPr>
        <w:pStyle w:val="CommentText"/>
      </w:pPr>
      <w:r>
        <w:rPr>
          <w:rStyle w:val="CommentReference"/>
        </w:rPr>
        <w:annotationRef/>
      </w:r>
      <w:r>
        <w:t>Added values for threshods.</w:t>
      </w:r>
    </w:p>
  </w:comment>
  <w:comment w:id="3188" w:author="Ericsson (Rapporteur) v1" w:date="2019-02-03T12:58:00Z" w:initials="E">
    <w:p w14:paraId="6B32C157" w14:textId="40E5F522" w:rsidR="00ED0236" w:rsidRDefault="00ED0236">
      <w:pPr>
        <w:pStyle w:val="CommentText"/>
      </w:pPr>
      <w:r>
        <w:rPr>
          <w:rStyle w:val="CommentReference"/>
        </w:rPr>
        <w:annotationRef/>
      </w:r>
      <w:r>
        <w:t>Field descriptions re-arranged to get correct grouping and order, no changes to content.</w:t>
      </w:r>
    </w:p>
  </w:comment>
  <w:comment w:id="3246" w:author="Ericsson (Rapporteur) v1" w:date="2019-02-03T12:58:00Z" w:initials="E">
    <w:p w14:paraId="6B434574" w14:textId="77777777" w:rsidR="00ED0236" w:rsidRDefault="00ED0236">
      <w:pPr>
        <w:pStyle w:val="CommentText"/>
      </w:pPr>
      <w:r>
        <w:rPr>
          <w:rStyle w:val="CommentReference"/>
        </w:rPr>
        <w:annotationRef/>
      </w:r>
      <w:r>
        <w:t>Field descriptions re-arranged to get correct grouping and order, no changes to content.</w:t>
      </w:r>
    </w:p>
  </w:comment>
  <w:comment w:id="3322" w:author="Ericsson (Rapporteur)" w:date="2019-01-15T19:22:00Z" w:initials="E">
    <w:p w14:paraId="42D193CB" w14:textId="77777777" w:rsidR="00ED0236" w:rsidRDefault="00ED0236">
      <w:pPr>
        <w:pStyle w:val="CommentText"/>
      </w:pPr>
      <w:r>
        <w:rPr>
          <w:rStyle w:val="CommentReference"/>
        </w:rPr>
        <w:annotationRef/>
      </w:r>
      <w:r>
        <w:t>Sentence should be rephrased, and not use “…at once”.</w:t>
      </w:r>
    </w:p>
  </w:comment>
  <w:comment w:id="3374" w:author="Ericsson (Rapporteur)" w:date="2019-01-24T13:53:00Z" w:initials="E">
    <w:p w14:paraId="4EDDC893" w14:textId="148EE9D0" w:rsidR="00ED0236" w:rsidRDefault="00ED0236">
      <w:pPr>
        <w:pStyle w:val="CommentText"/>
      </w:pPr>
      <w:r>
        <w:rPr>
          <w:rStyle w:val="CommentReference"/>
        </w:rPr>
        <w:annotationRef/>
      </w:r>
      <w:r>
        <w:t>Reference added, FFS can be deleted</w:t>
      </w:r>
    </w:p>
  </w:comment>
  <w:comment w:id="3383" w:author="Ericsson (Rapporteur)" w:date="2019-01-24T10:36:00Z" w:initials="E">
    <w:p w14:paraId="5060467B" w14:textId="2854C379" w:rsidR="00ED0236" w:rsidRDefault="00ED0236">
      <w:pPr>
        <w:pStyle w:val="CommentText"/>
      </w:pPr>
      <w:r>
        <w:rPr>
          <w:rStyle w:val="CommentReference"/>
        </w:rPr>
        <w:annotationRef/>
      </w:r>
      <w:r>
        <w:t>Reference to 5.5.10.2 added. FIX_ME text can be deleted.</w:t>
      </w:r>
    </w:p>
  </w:comment>
  <w:comment w:id="3412" w:author="Ericsson (Rapporteur) v1" w:date="2019-02-06T22:33:00Z" w:initials="E">
    <w:p w14:paraId="733A378B" w14:textId="34C48786" w:rsidR="00ED0236" w:rsidRDefault="00ED0236">
      <w:pPr>
        <w:pStyle w:val="CommentText"/>
      </w:pPr>
      <w:r>
        <w:rPr>
          <w:rStyle w:val="CommentReference"/>
        </w:rPr>
        <w:annotationRef/>
      </w:r>
      <w:r>
        <w:t>Field csi</w:t>
      </w:r>
      <w:r w:rsidRPr="002D75BF">
        <w:t xml:space="preserve">-RS-for-tracking </w:t>
      </w:r>
      <w:r>
        <w:t>was</w:t>
      </w:r>
      <w:r w:rsidRPr="002D75BF">
        <w:t xml:space="preserve"> removed from </w:t>
      </w:r>
      <w:r>
        <w:t xml:space="preserve">IE </w:t>
      </w:r>
      <w:r w:rsidRPr="002D75BF">
        <w:t>TCI-State</w:t>
      </w:r>
      <w:r>
        <w:t xml:space="preserve">, </w:t>
      </w:r>
      <w:r w:rsidRPr="002D75BF">
        <w:t>but</w:t>
      </w:r>
      <w:r>
        <w:t xml:space="preserve"> </w:t>
      </w:r>
      <w:proofErr w:type="gramStart"/>
      <w:r>
        <w:t>still remains</w:t>
      </w:r>
      <w:proofErr w:type="gramEnd"/>
      <w:r>
        <w:t xml:space="preserve"> in this condition. Source was RAN1 LS in </w:t>
      </w:r>
      <w:r w:rsidRPr="002D75BF">
        <w:t>R1-1807723</w:t>
      </w:r>
      <w:r>
        <w:t>.</w:t>
      </w:r>
    </w:p>
  </w:comment>
  <w:comment w:id="3456" w:author="Ericsson (Rapporteur)" w:date="2019-01-25T08:34:00Z" w:initials="E">
    <w:p w14:paraId="0B58C5AE" w14:textId="77777777" w:rsidR="00ED0236" w:rsidRDefault="00ED0236">
      <w:pPr>
        <w:pStyle w:val="CommentText"/>
      </w:pPr>
      <w:r>
        <w:rPr>
          <w:rStyle w:val="CommentReference"/>
        </w:rPr>
        <w:annotationRef/>
      </w:r>
      <w:r>
        <w:t>Information need not be here. Deleted.</w:t>
      </w:r>
    </w:p>
  </w:comment>
  <w:comment w:id="3463" w:author="Ericsson (Rapporteur)" w:date="2019-01-25T08:37:00Z" w:initials="E">
    <w:p w14:paraId="02074363" w14:textId="77777777" w:rsidR="00ED0236" w:rsidRDefault="00ED0236">
      <w:pPr>
        <w:pStyle w:val="CommentText"/>
      </w:pPr>
      <w:r>
        <w:rPr>
          <w:rStyle w:val="CommentReference"/>
        </w:rPr>
        <w:annotationRef/>
      </w:r>
      <w:r>
        <w:t>Outdated. Deleted.</w:t>
      </w:r>
    </w:p>
  </w:comment>
  <w:comment w:id="3469" w:author="Ericsson (Rapporteur) v2" w:date="2019-02-15T07:47:00Z" w:initials="E">
    <w:p w14:paraId="1C33F1B2" w14:textId="7A7A22AA" w:rsidR="00ED0236" w:rsidRDefault="00ED0236">
      <w:pPr>
        <w:pStyle w:val="CommentText"/>
      </w:pPr>
      <w:r>
        <w:rPr>
          <w:rStyle w:val="CommentReference"/>
        </w:rPr>
        <w:annotationRef/>
      </w:r>
      <w:r>
        <w:t>Text moved from field description field descriptiondeleted.</w:t>
      </w:r>
    </w:p>
  </w:comment>
  <w:comment w:id="3493" w:author="Ericsson (Rapporteur) v2" w:date="2019-02-12T08:43:00Z" w:initials="E">
    <w:p w14:paraId="29D558A8" w14:textId="2BD569E8" w:rsidR="00ED0236" w:rsidRDefault="00ED0236">
      <w:pPr>
        <w:pStyle w:val="CommentText"/>
      </w:pPr>
      <w:r>
        <w:rPr>
          <w:rStyle w:val="CommentReference"/>
        </w:rPr>
        <w:annotationRef/>
      </w:r>
      <w:r>
        <w:t>Added unit, since this is missing.</w:t>
      </w:r>
    </w:p>
  </w:comment>
  <w:comment w:id="3533" w:author="Ericsson (Rapporteur)" w:date="2019-01-24T09:31:00Z" w:initials="E">
    <w:p w14:paraId="7EC11320" w14:textId="21AB6D92" w:rsidR="00ED0236" w:rsidRDefault="00ED0236">
      <w:pPr>
        <w:pStyle w:val="CommentText"/>
      </w:pPr>
      <w:r>
        <w:rPr>
          <w:rStyle w:val="CommentReference"/>
        </w:rPr>
        <w:annotationRef/>
      </w:r>
      <w:r>
        <w:t>Reference to incorrect field name.</w:t>
      </w:r>
    </w:p>
  </w:comment>
  <w:comment w:id="3642" w:author="Ericsson (Rapporteur) v2" w:date="2019-02-14T18:43:00Z" w:initials="E">
    <w:p w14:paraId="24AB702E" w14:textId="3970EEF4" w:rsidR="00ED0236" w:rsidRDefault="00ED0236">
      <w:pPr>
        <w:pStyle w:val="CommentText"/>
      </w:pPr>
      <w:r>
        <w:rPr>
          <w:rStyle w:val="CommentReference"/>
        </w:rPr>
        <w:annotationRef/>
      </w:r>
      <w:r w:rsidRPr="00645E3C">
        <w:t xml:space="preserve">The first element in </w:t>
      </w:r>
      <w:r>
        <w:t xml:space="preserve">the E-UTRA downlink feature </w:t>
      </w:r>
      <w:r w:rsidRPr="00645E3C">
        <w:t xml:space="preserve">list is referred to by </w:t>
      </w:r>
      <w:r w:rsidRPr="00645E3C">
        <w:rPr>
          <w:i/>
        </w:rPr>
        <w:t>FeatureSetDownlinkId</w:t>
      </w:r>
      <w:r w:rsidRPr="00645E3C">
        <w:t xml:space="preserve"> = 1</w:t>
      </w:r>
    </w:p>
  </w:comment>
  <w:comment w:id="3655" w:author="Ericsson (Rapporteur) v2" w:date="2019-02-14T18:43:00Z" w:initials="E">
    <w:p w14:paraId="6DCC4CEE" w14:textId="77777777" w:rsidR="00ED0236" w:rsidRDefault="00ED0236" w:rsidP="00972852">
      <w:pPr>
        <w:pStyle w:val="CommentText"/>
      </w:pPr>
      <w:r>
        <w:rPr>
          <w:rStyle w:val="CommentReference"/>
        </w:rPr>
        <w:annotationRef/>
      </w:r>
      <w:r w:rsidRPr="00645E3C">
        <w:t xml:space="preserve">The first element in </w:t>
      </w:r>
      <w:r>
        <w:t xml:space="preserve">the E-UTRA downlink feature </w:t>
      </w:r>
      <w:r w:rsidRPr="00645E3C">
        <w:t xml:space="preserve">list is referred to by </w:t>
      </w:r>
      <w:r w:rsidRPr="00645E3C">
        <w:rPr>
          <w:i/>
        </w:rPr>
        <w:t>FeatureSetDownlinkId</w:t>
      </w:r>
      <w:r w:rsidRPr="00645E3C">
        <w:t xml:space="preserve"> = 1</w:t>
      </w:r>
    </w:p>
  </w:comment>
  <w:comment w:id="3729" w:author="Ericsson (Rapporteur) v1" w:date="2019-02-06T15:48:00Z" w:initials="E">
    <w:p w14:paraId="5D566CC3" w14:textId="3F234335" w:rsidR="00ED0236" w:rsidRDefault="00ED0236">
      <w:pPr>
        <w:pStyle w:val="CommentText"/>
      </w:pPr>
      <w:r>
        <w:rPr>
          <w:rStyle w:val="CommentReference"/>
        </w:rPr>
        <w:annotationRef/>
      </w:r>
      <w:r>
        <w:t>Corrected misspelled field name.</w:t>
      </w:r>
    </w:p>
  </w:comment>
  <w:comment w:id="3751" w:author="Ericsson (Rapporteur) v1" w:date="2019-02-06T16:18:00Z" w:initials="E">
    <w:p w14:paraId="3F5EE880" w14:textId="12F9534E" w:rsidR="00ED0236" w:rsidRDefault="00ED0236">
      <w:pPr>
        <w:pStyle w:val="CommentText"/>
      </w:pPr>
      <w:r>
        <w:rPr>
          <w:rStyle w:val="CommentReference"/>
        </w:rPr>
        <w:annotationRef/>
      </w:r>
      <w:r>
        <w:t>Corrected field name to align with TS38.306.</w:t>
      </w:r>
    </w:p>
  </w:comment>
  <w:comment w:id="3799" w:author="Ericsson (Rapporteur) v1" w:date="2019-01-29T09:26:00Z" w:initials="E">
    <w:p w14:paraId="7DA4DA98" w14:textId="47D69841" w:rsidR="00ED0236" w:rsidRDefault="00ED0236">
      <w:pPr>
        <w:pStyle w:val="CommentText"/>
      </w:pPr>
      <w:r>
        <w:rPr>
          <w:rStyle w:val="CommentReference"/>
        </w:rPr>
        <w:annotationRef/>
      </w:r>
      <w:r>
        <w:t>“v” added in “–v1540”</w:t>
      </w:r>
    </w:p>
  </w:comment>
  <w:comment w:id="3870" w:author="Ericsson (Rapporteur)" w:date="2019-01-24T11:21:00Z" w:initials="E">
    <w:p w14:paraId="139FFEA5" w14:textId="6DC3DEF6" w:rsidR="00ED0236" w:rsidRDefault="00ED0236">
      <w:pPr>
        <w:pStyle w:val="CommentText"/>
      </w:pPr>
      <w:r>
        <w:rPr>
          <w:rStyle w:val="CommentReference"/>
        </w:rPr>
        <w:annotationRef/>
      </w:r>
      <w:r>
        <w:t>Text seems copied from 36.331 (there is no field dl-CarrierFreq in NR), now corrected to reflect NR MFBI solution.</w:t>
      </w:r>
    </w:p>
  </w:comment>
  <w:comment w:id="3901" w:author="Ericsson (Rapporteur)" w:date="2019-01-24T16:32:00Z" w:initials="E">
    <w:p w14:paraId="72814EC7" w14:textId="4036DF92" w:rsidR="00ED0236" w:rsidRDefault="00ED0236">
      <w:pPr>
        <w:pStyle w:val="CommentText"/>
      </w:pPr>
      <w:r>
        <w:rPr>
          <w:rStyle w:val="CommentReference"/>
        </w:rPr>
        <w:annotationRef/>
      </w:r>
      <w:r>
        <w:t>Provided definition and deleted FFS.</w:t>
      </w:r>
    </w:p>
  </w:comment>
  <w:comment w:id="3906" w:author="Ericsson (Rapporteur) v2" w:date="2019-02-12T09:36:00Z" w:initials="E">
    <w:p w14:paraId="09417473" w14:textId="2E6BF711" w:rsidR="00ED0236" w:rsidRDefault="00ED0236">
      <w:pPr>
        <w:pStyle w:val="CommentText"/>
      </w:pPr>
      <w:r>
        <w:rPr>
          <w:rStyle w:val="CommentReference"/>
        </w:rPr>
        <w:annotationRef/>
      </w:r>
      <w:r>
        <w:t>Deleted, since not used.</w:t>
      </w:r>
    </w:p>
  </w:comment>
  <w:comment w:id="3978" w:author="Ericsson (Rapporteur) v4" w:date="2019-03-04T08:17:00Z" w:initials="E">
    <w:p w14:paraId="7209D622" w14:textId="48B26145" w:rsidR="005F09FB" w:rsidRDefault="005F09FB">
      <w:pPr>
        <w:pStyle w:val="CommentText"/>
      </w:pPr>
      <w:r>
        <w:rPr>
          <w:rStyle w:val="CommentReference"/>
        </w:rPr>
        <w:annotationRef/>
      </w:r>
      <w:r w:rsidRPr="005F09FB">
        <w:t>R2-1901991</w:t>
      </w:r>
    </w:p>
  </w:comment>
  <w:comment w:id="4003" w:author="Ericsson (Rapporteur) v1" w:date="2019-02-06T17:16:00Z" w:initials="E">
    <w:p w14:paraId="6C4ED5A8" w14:textId="67CCCA12" w:rsidR="00ED0236" w:rsidRDefault="00ED0236">
      <w:pPr>
        <w:pStyle w:val="CommentText"/>
      </w:pPr>
      <w:r>
        <w:rPr>
          <w:rStyle w:val="CommentReference"/>
        </w:rPr>
        <w:annotationRef/>
      </w:r>
      <w:r>
        <w:t>FFS deleted, sinse covered by the Note 2 and Note 3 below.</w:t>
      </w:r>
    </w:p>
  </w:comment>
  <w:comment w:id="4014" w:author="Ericsson (Rapporteur)" w:date="2019-02-06T23:28:00Z" w:initials="E">
    <w:p w14:paraId="4434A0C9" w14:textId="14B2E188" w:rsidR="00ED0236" w:rsidRDefault="00ED0236">
      <w:pPr>
        <w:pStyle w:val="CommentText"/>
      </w:pPr>
      <w:r>
        <w:rPr>
          <w:rStyle w:val="CommentReference"/>
        </w:rPr>
        <w:annotationRef/>
      </w:r>
      <w:r>
        <w:t>Moved field description to its correct position. No changes to the content</w:t>
      </w:r>
    </w:p>
  </w:comment>
  <w:comment w:id="4095" w:author="Ericsson (Rapporteur)" w:date="2019-01-24T16:53:00Z" w:initials="E">
    <w:p w14:paraId="45D9C90C" w14:textId="6F138CB0" w:rsidR="00ED0236" w:rsidRDefault="00ED0236">
      <w:pPr>
        <w:pStyle w:val="CommentText"/>
      </w:pPr>
      <w:r>
        <w:rPr>
          <w:rStyle w:val="CommentReference"/>
        </w:rPr>
        <w:annotationRef/>
      </w:r>
      <w:r>
        <w:t>Reference added.</w:t>
      </w:r>
    </w:p>
  </w:comment>
  <w:comment w:id="4135" w:author="Ericsson (Rapporteur) v3" w:date="2019-02-24T22:05:00Z" w:initials="E">
    <w:p w14:paraId="5A3AFFD9" w14:textId="4DFCBDE0" w:rsidR="00ED0236" w:rsidRDefault="00ED0236">
      <w:pPr>
        <w:pStyle w:val="CommentText"/>
      </w:pPr>
      <w:r>
        <w:rPr>
          <w:rStyle w:val="CommentReference"/>
        </w:rPr>
        <w:annotationRef/>
      </w:r>
      <w:r>
        <w:t>CondM and CondC deleted, since not used.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8FC6542" w15:done="0"/>
  <w15:commentEx w15:paraId="60180A17" w15:done="0"/>
  <w15:commentEx w15:paraId="488F57F1" w15:done="0"/>
  <w15:commentEx w15:paraId="44D59331" w15:done="0"/>
  <w15:commentEx w15:paraId="4C851E53" w15:done="0"/>
  <w15:commentEx w15:paraId="05464AE2" w15:done="0"/>
  <w15:commentEx w15:paraId="395E5F4B" w15:done="0"/>
  <w15:commentEx w15:paraId="64A700CA" w15:done="0"/>
  <w15:commentEx w15:paraId="4A077BF8" w15:done="0"/>
  <w15:commentEx w15:paraId="09A2EB05" w15:done="0"/>
  <w15:commentEx w15:paraId="57AD9C81" w15:done="0"/>
  <w15:commentEx w15:paraId="62086A9D" w15:done="0"/>
  <w15:commentEx w15:paraId="31029777" w15:done="0"/>
  <w15:commentEx w15:paraId="4D6F4AB0" w15:done="0"/>
  <w15:commentEx w15:paraId="59F17055" w15:done="0"/>
  <w15:commentEx w15:paraId="5D9CA274" w15:done="0"/>
  <w15:commentEx w15:paraId="16EFF71D" w15:done="0"/>
  <w15:commentEx w15:paraId="46F6AEF4" w15:done="0"/>
  <w15:commentEx w15:paraId="62AF4126" w15:done="0"/>
  <w15:commentEx w15:paraId="5E3D710A" w15:done="0"/>
  <w15:commentEx w15:paraId="78633BF9" w15:done="0"/>
  <w15:commentEx w15:paraId="221E72FE" w15:done="0"/>
  <w15:commentEx w15:paraId="28496925" w15:done="0"/>
  <w15:commentEx w15:paraId="249F49C6" w15:done="0"/>
  <w15:commentEx w15:paraId="628BBE24" w15:done="0"/>
  <w15:commentEx w15:paraId="63200E5F" w15:done="0"/>
  <w15:commentEx w15:paraId="2C8D542C" w15:done="0"/>
  <w15:commentEx w15:paraId="3A5A7425" w15:done="0"/>
  <w15:commentEx w15:paraId="1EBC6F59" w15:done="0"/>
  <w15:commentEx w15:paraId="22471220" w15:done="0"/>
  <w15:commentEx w15:paraId="0F31C73D" w15:done="0"/>
  <w15:commentEx w15:paraId="3892FD37" w15:done="0"/>
  <w15:commentEx w15:paraId="1620C243" w15:done="0"/>
  <w15:commentEx w15:paraId="494CF6E7" w15:done="0"/>
  <w15:commentEx w15:paraId="636CD582" w15:done="0"/>
  <w15:commentEx w15:paraId="0CDD101D" w15:done="0"/>
  <w15:commentEx w15:paraId="3F41CBDF" w15:done="0"/>
  <w15:commentEx w15:paraId="5D564491" w15:done="0"/>
  <w15:commentEx w15:paraId="09B73F47" w15:done="0"/>
  <w15:commentEx w15:paraId="64F242F4" w15:done="0"/>
  <w15:commentEx w15:paraId="20276A9F" w15:done="0"/>
  <w15:commentEx w15:paraId="79D141F5" w15:done="0"/>
  <w15:commentEx w15:paraId="24EE2019" w15:done="0"/>
  <w15:commentEx w15:paraId="1B0EAEF1" w15:done="0"/>
  <w15:commentEx w15:paraId="203ADF96" w15:done="0"/>
  <w15:commentEx w15:paraId="0DD32A5B" w15:done="0"/>
  <w15:commentEx w15:paraId="0E18BBA9" w15:done="0"/>
  <w15:commentEx w15:paraId="1B51BB0E" w15:done="0"/>
  <w15:commentEx w15:paraId="74E4CC06" w15:done="0"/>
  <w15:commentEx w15:paraId="085427FB" w15:done="0"/>
  <w15:commentEx w15:paraId="62A34D4E" w15:done="0"/>
  <w15:commentEx w15:paraId="32A3897A" w15:done="0"/>
  <w15:commentEx w15:paraId="1593308C" w15:done="0"/>
  <w15:commentEx w15:paraId="1E101315" w15:done="0"/>
  <w15:commentEx w15:paraId="02B8F632" w15:done="0"/>
  <w15:commentEx w15:paraId="4E94DCE6" w15:done="0"/>
  <w15:commentEx w15:paraId="1200B240" w15:done="0"/>
  <w15:commentEx w15:paraId="230B2721" w15:done="0"/>
  <w15:commentEx w15:paraId="60F7A171" w15:done="0"/>
  <w15:commentEx w15:paraId="5A8D0252" w15:done="0"/>
  <w15:commentEx w15:paraId="0A5AADBD" w15:done="0"/>
  <w15:commentEx w15:paraId="0C8BE14C" w15:done="0"/>
  <w15:commentEx w15:paraId="127EA701" w15:done="0"/>
  <w15:commentEx w15:paraId="749B012B" w15:done="0"/>
  <w15:commentEx w15:paraId="254238B7" w15:done="0"/>
  <w15:commentEx w15:paraId="6FA4221D" w15:done="0"/>
  <w15:commentEx w15:paraId="04A53628" w15:done="0"/>
  <w15:commentEx w15:paraId="7963DF0A" w15:done="0"/>
  <w15:commentEx w15:paraId="5B00E91C" w15:done="0"/>
  <w15:commentEx w15:paraId="52FBDE84" w15:done="0"/>
  <w15:commentEx w15:paraId="69086012" w15:done="0"/>
  <w15:commentEx w15:paraId="5B473754" w15:done="0"/>
  <w15:commentEx w15:paraId="26F9FF31" w15:done="0"/>
  <w15:commentEx w15:paraId="68B2CCB3" w15:done="0"/>
  <w15:commentEx w15:paraId="2A4FF900" w15:done="0"/>
  <w15:commentEx w15:paraId="6B32C157" w15:done="0"/>
  <w15:commentEx w15:paraId="6B434574" w15:done="0"/>
  <w15:commentEx w15:paraId="42D193CB" w15:done="0"/>
  <w15:commentEx w15:paraId="4EDDC893" w15:done="0"/>
  <w15:commentEx w15:paraId="5060467B" w15:done="0"/>
  <w15:commentEx w15:paraId="733A378B" w15:done="0"/>
  <w15:commentEx w15:paraId="0B58C5AE" w15:done="0"/>
  <w15:commentEx w15:paraId="02074363" w15:done="0"/>
  <w15:commentEx w15:paraId="1C33F1B2" w15:done="0"/>
  <w15:commentEx w15:paraId="29D558A8" w15:done="0"/>
  <w15:commentEx w15:paraId="7EC11320" w15:done="0"/>
  <w15:commentEx w15:paraId="24AB702E" w15:done="0"/>
  <w15:commentEx w15:paraId="6DCC4CEE" w15:done="0"/>
  <w15:commentEx w15:paraId="5D566CC3" w15:done="0"/>
  <w15:commentEx w15:paraId="3F5EE880" w15:done="0"/>
  <w15:commentEx w15:paraId="7DA4DA98" w15:done="0"/>
  <w15:commentEx w15:paraId="139FFEA5" w15:done="0"/>
  <w15:commentEx w15:paraId="72814EC7" w15:done="0"/>
  <w15:commentEx w15:paraId="09417473" w15:done="0"/>
  <w15:commentEx w15:paraId="7209D622" w15:done="0"/>
  <w15:commentEx w15:paraId="6C4ED5A8" w15:done="0"/>
  <w15:commentEx w15:paraId="4434A0C9" w15:done="0"/>
  <w15:commentEx w15:paraId="45D9C90C" w15:done="0"/>
  <w15:commentEx w15:paraId="5A3AFFD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180A17" w16cid:durableId="1FF3FFC2"/>
  <w16cid:commentId w16cid:paraId="488F57F1" w16cid:durableId="1FEB08C1"/>
  <w16cid:commentId w16cid:paraId="44D59331" w16cid:durableId="1FF3EAE5"/>
  <w16cid:commentId w16cid:paraId="4C851E53" w16cid:durableId="202766C0"/>
  <w16cid:commentId w16cid:paraId="05464AE2" w16cid:durableId="1FF5490D"/>
  <w16cid:commentId w16cid:paraId="64A700CA" w16cid:durableId="20056E4D"/>
  <w16cid:commentId w16cid:paraId="4A077BF8" w16cid:durableId="20275931"/>
  <w16cid:commentId w16cid:paraId="09A2EB05" w16cid:durableId="1FF3EC79"/>
  <w16cid:commentId w16cid:paraId="62086A9D" w16cid:durableId="2006884F"/>
  <w16cid:commentId w16cid:paraId="4D6F4AB0" w16cid:durableId="20058C62"/>
  <w16cid:commentId w16cid:paraId="59F17055" w16cid:durableId="1FF3F350"/>
  <w16cid:commentId w16cid:paraId="5D9CA274" w16cid:durableId="20101AB4"/>
  <w16cid:commentId w16cid:paraId="16EFF71D" w16cid:durableId="202759D7"/>
  <w16cid:commentId w16cid:paraId="46F6AEF4" w16cid:durableId="2005E641"/>
  <w16cid:commentId w16cid:paraId="62AF4126" w16cid:durableId="1FE8A474"/>
  <w16cid:commentId w16cid:paraId="78633BF9" w16cid:durableId="1FE8A956"/>
  <w16cid:commentId w16cid:paraId="221E72FE" w16cid:durableId="20056D93"/>
  <w16cid:commentId w16cid:paraId="28496925" w16cid:durableId="20056F47"/>
  <w16cid:commentId w16cid:paraId="628BBE24" w16cid:durableId="20275B30"/>
  <w16cid:commentId w16cid:paraId="63200E5F" w16cid:durableId="20104C68"/>
  <w16cid:commentId w16cid:paraId="3A5A7425" w16cid:durableId="20102850"/>
  <w16cid:commentId w16cid:paraId="1EBC6F59" w16cid:durableId="201D6598"/>
  <w16cid:commentId w16cid:paraId="22471220" w16cid:durableId="1FFA784A"/>
  <w16cid:commentId w16cid:paraId="0F31C73D" w16cid:durableId="2005E68E"/>
  <w16cid:commentId w16cid:paraId="3892FD37" w16cid:durableId="202760EF"/>
  <w16cid:commentId w16cid:paraId="1620C243" w16cid:durableId="20275F35"/>
  <w16cid:commentId w16cid:paraId="636CD582" w16cid:durableId="20109DB3"/>
  <w16cid:commentId w16cid:paraId="3F41CBDF" w16cid:durableId="2006C54C"/>
  <w16cid:commentId w16cid:paraId="5D564491" w16cid:durableId="2006C59E"/>
  <w16cid:commentId w16cid:paraId="09B73F47" w16cid:durableId="1FFE8652"/>
  <w16cid:commentId w16cid:paraId="64F242F4" w16cid:durableId="201D92C4"/>
  <w16cid:commentId w16cid:paraId="20276A9F" w16cid:durableId="201D74AD"/>
  <w16cid:commentId w16cid:paraId="79D141F5" w16cid:durableId="1FEB42BF"/>
  <w16cid:commentId w16cid:paraId="24EE2019" w16cid:durableId="1FF3F569"/>
  <w16cid:commentId w16cid:paraId="1B0EAEF1" w16cid:durableId="20068A6C"/>
  <w16cid:commentId w16cid:paraId="203ADF96" w16cid:durableId="1FF5289D"/>
  <w16cid:commentId w16cid:paraId="0DD32A5B" w16cid:durableId="1FF3F62E"/>
  <w16cid:commentId w16cid:paraId="0E18BBA9" w16cid:durableId="1FF419AA"/>
  <w16cid:commentId w16cid:paraId="74E4CC06" w16cid:durableId="1FF3F6C3"/>
  <w16cid:commentId w16cid:paraId="085427FB" w16cid:durableId="2006D868"/>
  <w16cid:commentId w16cid:paraId="62A34D4E" w16cid:durableId="20102756"/>
  <w16cid:commentId w16cid:paraId="32A3897A" w16cid:durableId="1FF06640"/>
  <w16cid:commentId w16cid:paraId="1593308C" w16cid:durableId="202121BA"/>
  <w16cid:commentId w16cid:paraId="1E101315" w16cid:durableId="1FF4634F"/>
  <w16cid:commentId w16cid:paraId="02B8F632" w16cid:durableId="2006C248"/>
  <w16cid:commentId w16cid:paraId="4E94DCE6" w16cid:durableId="20102A5D"/>
  <w16cid:commentId w16cid:paraId="1200B240" w16cid:durableId="1FE8BB91"/>
  <w16cid:commentId w16cid:paraId="230B2721" w16cid:durableId="2006C07E"/>
  <w16cid:commentId w16cid:paraId="60F7A171" w16cid:durableId="20059043"/>
  <w16cid:commentId w16cid:paraId="5A8D0252" w16cid:durableId="2006C149"/>
  <w16cid:commentId w16cid:paraId="0A5AADBD" w16cid:durableId="1FE9BF7E"/>
  <w16cid:commentId w16cid:paraId="0C8BE14C" w16cid:durableId="1FF52A8B"/>
  <w16cid:commentId w16cid:paraId="127EA701" w16cid:durableId="1FF00B9E"/>
  <w16cid:commentId w16cid:paraId="749B012B" w16cid:durableId="1FF54556"/>
  <w16cid:commentId w16cid:paraId="254238B7" w16cid:durableId="1FF4281E"/>
  <w16cid:commentId w16cid:paraId="04A53628" w16cid:durableId="20102F36"/>
  <w16cid:commentId w16cid:paraId="7963DF0A" w16cid:durableId="20102F1F"/>
  <w16cid:commentId w16cid:paraId="5B00E91C" w16cid:durableId="2005DE8F"/>
  <w16cid:commentId w16cid:paraId="5B473754" w16cid:durableId="201031CF"/>
  <w16cid:commentId w16cid:paraId="2A4FF900" w16cid:durableId="20102ED7"/>
  <w16cid:commentId w16cid:paraId="6B32C157" w16cid:durableId="2001640E"/>
  <w16cid:commentId w16cid:paraId="6B434574" w16cid:durableId="2005BCE4"/>
  <w16cid:commentId w16cid:paraId="5060467B" w16cid:durableId="1FF413B7"/>
  <w16cid:commentId w16cid:paraId="733A378B" w16cid:durableId="2005DF53"/>
  <w16cid:commentId w16cid:paraId="0B58C5AE" w16cid:durableId="1FF54887"/>
  <w16cid:commentId w16cid:paraId="02074363" w16cid:durableId="1FF54959"/>
  <w16cid:commentId w16cid:paraId="1C33F1B2" w16cid:durableId="2010ED25"/>
  <w16cid:commentId w16cid:paraId="29D558A8" w16cid:durableId="200D05BE"/>
  <w16cid:commentId w16cid:paraId="7EC11320" w16cid:durableId="1FF40483"/>
  <w16cid:commentId w16cid:paraId="24AB702E" w16cid:durableId="2010356C"/>
  <w16cid:commentId w16cid:paraId="6DCC4CEE" w16cid:durableId="201038C5"/>
  <w16cid:commentId w16cid:paraId="5D566CC3" w16cid:durableId="20058062"/>
  <w16cid:commentId w16cid:paraId="3F5EE880" w16cid:durableId="2005876F"/>
  <w16cid:commentId w16cid:paraId="7DA4DA98" w16cid:durableId="1FFA9ACE"/>
  <w16cid:commentId w16cid:paraId="139FFEA5" w16cid:durableId="1FF41E47"/>
  <w16cid:commentId w16cid:paraId="72814EC7" w16cid:durableId="1FF4670A"/>
  <w16cid:commentId w16cid:paraId="09417473" w16cid:durableId="200D121E"/>
  <w16cid:commentId w16cid:paraId="7209D622" w16cid:durableId="20275DA8"/>
  <w16cid:commentId w16cid:paraId="6C4ED5A8" w16cid:durableId="200594F1"/>
  <w16cid:commentId w16cid:paraId="4434A0C9" w16cid:durableId="2005EC0B"/>
  <w16cid:commentId w16cid:paraId="5A3AFFD9" w16cid:durableId="201D93B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CF03DA" w14:textId="77777777" w:rsidR="001F4355" w:rsidRDefault="001F4355">
      <w:pPr>
        <w:spacing w:after="0"/>
      </w:pPr>
      <w:r>
        <w:separator/>
      </w:r>
    </w:p>
  </w:endnote>
  <w:endnote w:type="continuationSeparator" w:id="0">
    <w:p w14:paraId="47B7A940" w14:textId="77777777" w:rsidR="001F4355" w:rsidRDefault="001F4355">
      <w:pPr>
        <w:spacing w:after="0"/>
      </w:pPr>
      <w:r>
        <w:continuationSeparator/>
      </w:r>
    </w:p>
  </w:endnote>
  <w:endnote w:type="continuationNotice" w:id="1">
    <w:p w14:paraId="43AB70E6" w14:textId="77777777" w:rsidR="001F4355" w:rsidRDefault="001F435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00000287" w:usb1="09060000" w:usb2="0000001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S Mincho"/>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v4.2.0">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ED0236" w:rsidRDefault="00ED023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ED0236" w:rsidRDefault="00ED023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DD2BA" w14:textId="77777777" w:rsidR="001F4355" w:rsidRDefault="001F4355">
      <w:pPr>
        <w:spacing w:after="0"/>
      </w:pPr>
      <w:r>
        <w:separator/>
      </w:r>
    </w:p>
  </w:footnote>
  <w:footnote w:type="continuationSeparator" w:id="0">
    <w:p w14:paraId="0FC033EF" w14:textId="77777777" w:rsidR="001F4355" w:rsidRDefault="001F4355">
      <w:pPr>
        <w:spacing w:after="0"/>
      </w:pPr>
      <w:r>
        <w:continuationSeparator/>
      </w:r>
    </w:p>
  </w:footnote>
  <w:footnote w:type="continuationNotice" w:id="1">
    <w:p w14:paraId="0212C14D" w14:textId="77777777" w:rsidR="001F4355" w:rsidRDefault="001F435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721E1" w14:textId="77777777" w:rsidR="00ED0236" w:rsidRDefault="00ED023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3BE92" w14:textId="77777777" w:rsidR="00ED0236" w:rsidRDefault="00ED0236"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305</w:t>
    </w:r>
    <w:r>
      <w:rPr>
        <w:rFonts w:ascii="Arial" w:hAnsi="Arial" w:cs="Arial"/>
        <w:b/>
        <w:sz w:val="18"/>
        <w:szCs w:val="18"/>
      </w:rPr>
      <w:fldChar w:fldCharType="end"/>
    </w:r>
  </w:p>
  <w:p w14:paraId="66229B69" w14:textId="77777777" w:rsidR="00ED0236" w:rsidRDefault="00ED0236" w:rsidP="00453806">
    <w:pPr>
      <w:pStyle w:val="Header"/>
      <w:tabs>
        <w:tab w:val="center" w:pos="4820"/>
        <w:tab w:val="right" w:pos="9639"/>
      </w:tabs>
      <w:jc w:val="right"/>
    </w:pPr>
  </w:p>
  <w:p w14:paraId="58B10A12" w14:textId="77777777" w:rsidR="00ED0236" w:rsidRDefault="00ED023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6406CA3" w:rsidR="00ED0236" w:rsidRDefault="00ED023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40D9F">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ED0236" w:rsidRDefault="00ED023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A5E8D7B" w:rsidR="00ED0236" w:rsidRDefault="00ED023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40D9F">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ED0236" w:rsidRDefault="00ED0236">
    <w:pPr>
      <w:pStyle w:val="Header"/>
    </w:pPr>
  </w:p>
  <w:p w14:paraId="31BBBCD6" w14:textId="77777777" w:rsidR="00ED0236" w:rsidRDefault="00ED023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5"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0"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3"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6"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1"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9"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3"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7"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0"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1"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1"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7"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7"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5"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5"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5"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0"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09"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6"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7"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19"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3"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6"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6"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7"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1"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4"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0"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2"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3"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4"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28"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5"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5"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4"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5"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0"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1"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5"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98"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6"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9"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5"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1"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2"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0"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1"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3"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5"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7"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5"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7"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49"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1"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4"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4"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6"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7"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2"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4"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7"/>
  </w:num>
  <w:num w:numId="6">
    <w:abstractNumId w:val="38"/>
  </w:num>
  <w:num w:numId="7">
    <w:abstractNumId w:val="627"/>
  </w:num>
  <w:num w:numId="8">
    <w:abstractNumId w:val="365"/>
  </w:num>
  <w:num w:numId="9">
    <w:abstractNumId w:val="399"/>
  </w:num>
  <w:num w:numId="10">
    <w:abstractNumId w:val="575"/>
  </w:num>
  <w:num w:numId="11">
    <w:abstractNumId w:val="36"/>
  </w:num>
  <w:num w:numId="12">
    <w:abstractNumId w:val="202"/>
  </w:num>
  <w:num w:numId="13">
    <w:abstractNumId w:val="516"/>
  </w:num>
  <w:num w:numId="14">
    <w:abstractNumId w:val="689"/>
  </w:num>
  <w:num w:numId="15">
    <w:abstractNumId w:val="913"/>
  </w:num>
  <w:num w:numId="16">
    <w:abstractNumId w:val="7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1"/>
  </w:num>
  <w:num w:numId="18">
    <w:abstractNumId w:val="518"/>
  </w:num>
  <w:num w:numId="19">
    <w:abstractNumId w:val="426"/>
  </w:num>
  <w:num w:numId="20">
    <w:abstractNumId w:val="8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5"/>
  </w:num>
  <w:num w:numId="23">
    <w:abstractNumId w:val="9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4"/>
  </w:num>
  <w:num w:numId="26">
    <w:abstractNumId w:val="846"/>
  </w:num>
  <w:num w:numId="27">
    <w:abstractNumId w:val="586"/>
  </w:num>
  <w:num w:numId="28">
    <w:abstractNumId w:val="599"/>
  </w:num>
  <w:num w:numId="29">
    <w:abstractNumId w:val="436"/>
  </w:num>
  <w:num w:numId="30">
    <w:abstractNumId w:val="865"/>
  </w:num>
  <w:num w:numId="31">
    <w:abstractNumId w:val="12"/>
  </w:num>
  <w:num w:numId="32">
    <w:abstractNumId w:val="853"/>
  </w:num>
  <w:num w:numId="33">
    <w:abstractNumId w:val="623"/>
  </w:num>
  <w:num w:numId="34">
    <w:abstractNumId w:val="18"/>
  </w:num>
  <w:num w:numId="35">
    <w:abstractNumId w:val="301"/>
  </w:num>
  <w:num w:numId="36">
    <w:abstractNumId w:val="325"/>
  </w:num>
  <w:num w:numId="37">
    <w:abstractNumId w:val="410"/>
  </w:num>
  <w:num w:numId="38">
    <w:abstractNumId w:val="748"/>
  </w:num>
  <w:num w:numId="39">
    <w:abstractNumId w:val="562"/>
  </w:num>
  <w:num w:numId="40">
    <w:abstractNumId w:val="622"/>
  </w:num>
  <w:num w:numId="41">
    <w:abstractNumId w:val="160"/>
  </w:num>
  <w:num w:numId="42">
    <w:abstractNumId w:val="590"/>
  </w:num>
  <w:num w:numId="43">
    <w:abstractNumId w:val="349"/>
  </w:num>
  <w:num w:numId="44">
    <w:abstractNumId w:val="17"/>
  </w:num>
  <w:num w:numId="45">
    <w:abstractNumId w:val="866"/>
  </w:num>
  <w:num w:numId="46">
    <w:abstractNumId w:val="673"/>
  </w:num>
  <w:num w:numId="47">
    <w:abstractNumId w:val="213"/>
  </w:num>
  <w:num w:numId="48">
    <w:abstractNumId w:val="59"/>
  </w:num>
  <w:num w:numId="49">
    <w:abstractNumId w:val="30"/>
  </w:num>
  <w:num w:numId="50">
    <w:abstractNumId w:val="171"/>
  </w:num>
  <w:num w:numId="51">
    <w:abstractNumId w:val="694"/>
  </w:num>
  <w:num w:numId="52">
    <w:abstractNumId w:val="58"/>
  </w:num>
  <w:num w:numId="53">
    <w:abstractNumId w:val="684"/>
  </w:num>
  <w:num w:numId="54">
    <w:abstractNumId w:val="344"/>
  </w:num>
  <w:num w:numId="55">
    <w:abstractNumId w:val="212"/>
  </w:num>
  <w:num w:numId="56">
    <w:abstractNumId w:val="850"/>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1"/>
  </w:num>
  <w:num w:numId="69">
    <w:abstractNumId w:val="245"/>
  </w:num>
  <w:num w:numId="70">
    <w:abstractNumId w:val="790"/>
  </w:num>
  <w:num w:numId="71">
    <w:abstractNumId w:val="25"/>
  </w:num>
  <w:num w:numId="72">
    <w:abstractNumId w:val="690"/>
  </w:num>
  <w:num w:numId="73">
    <w:abstractNumId w:val="484"/>
  </w:num>
  <w:num w:numId="74">
    <w:abstractNumId w:val="352"/>
  </w:num>
  <w:num w:numId="75">
    <w:abstractNumId w:val="844"/>
  </w:num>
  <w:num w:numId="76">
    <w:abstractNumId w:val="826"/>
  </w:num>
  <w:num w:numId="77">
    <w:abstractNumId w:val="654"/>
  </w:num>
  <w:num w:numId="78">
    <w:abstractNumId w:val="822"/>
  </w:num>
  <w:num w:numId="79">
    <w:abstractNumId w:val="382"/>
  </w:num>
  <w:num w:numId="80">
    <w:abstractNumId w:val="464"/>
  </w:num>
  <w:num w:numId="81">
    <w:abstractNumId w:val="378"/>
  </w:num>
  <w:num w:numId="82">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89"/>
  </w:num>
  <w:num w:numId="85">
    <w:abstractNumId w:val="6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4"/>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4"/>
  </w:num>
  <w:num w:numId="89">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1"/>
  </w:num>
  <w:num w:numId="91">
    <w:abstractNumId w:val="779"/>
  </w:num>
  <w:num w:numId="92">
    <w:abstractNumId w:val="634"/>
  </w:num>
  <w:num w:numId="93">
    <w:abstractNumId w:val="397"/>
  </w:num>
  <w:num w:numId="94">
    <w:abstractNumId w:val="77"/>
  </w:num>
  <w:num w:numId="95">
    <w:abstractNumId w:val="601"/>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0"/>
  </w:num>
  <w:num w:numId="98">
    <w:abstractNumId w:val="593"/>
  </w:num>
  <w:num w:numId="99">
    <w:abstractNumId w:val="735"/>
  </w:num>
  <w:num w:numId="100">
    <w:abstractNumId w:val="508"/>
  </w:num>
  <w:num w:numId="101">
    <w:abstractNumId w:val="229"/>
  </w:num>
  <w:num w:numId="102">
    <w:abstractNumId w:val="565"/>
  </w:num>
  <w:num w:numId="103">
    <w:abstractNumId w:val="98"/>
  </w:num>
  <w:num w:numId="104">
    <w:abstractNumId w:val="848"/>
  </w:num>
  <w:num w:numId="105">
    <w:abstractNumId w:val="863"/>
  </w:num>
  <w:num w:numId="106">
    <w:abstractNumId w:val="47"/>
  </w:num>
  <w:num w:numId="107">
    <w:abstractNumId w:val="738"/>
  </w:num>
  <w:num w:numId="108">
    <w:abstractNumId w:val="421"/>
  </w:num>
  <w:num w:numId="109">
    <w:abstractNumId w:val="157"/>
  </w:num>
  <w:num w:numId="110">
    <w:abstractNumId w:val="612"/>
  </w:num>
  <w:num w:numId="111">
    <w:abstractNumId w:val="796"/>
  </w:num>
  <w:num w:numId="112">
    <w:abstractNumId w:val="86"/>
  </w:num>
  <w:num w:numId="113">
    <w:abstractNumId w:val="503"/>
  </w:num>
  <w:num w:numId="114">
    <w:abstractNumId w:val="372"/>
  </w:num>
  <w:num w:numId="115">
    <w:abstractNumId w:val="793"/>
  </w:num>
  <w:num w:numId="116">
    <w:abstractNumId w:val="799"/>
  </w:num>
  <w:num w:numId="117">
    <w:abstractNumId w:val="894"/>
  </w:num>
  <w:num w:numId="118">
    <w:abstractNumId w:val="408"/>
  </w:num>
  <w:num w:numId="119">
    <w:abstractNumId w:val="522"/>
  </w:num>
  <w:num w:numId="120">
    <w:abstractNumId w:val="368"/>
  </w:num>
  <w:num w:numId="121">
    <w:abstractNumId w:val="688"/>
  </w:num>
  <w:num w:numId="122">
    <w:abstractNumId w:val="409"/>
  </w:num>
  <w:num w:numId="123">
    <w:abstractNumId w:val="238"/>
  </w:num>
  <w:num w:numId="124">
    <w:abstractNumId w:val="478"/>
  </w:num>
  <w:num w:numId="125">
    <w:abstractNumId w:val="122"/>
  </w:num>
  <w:num w:numId="126">
    <w:abstractNumId w:val="182"/>
  </w:num>
  <w:num w:numId="127">
    <w:abstractNumId w:val="544"/>
  </w:num>
  <w:num w:numId="128">
    <w:abstractNumId w:val="28"/>
  </w:num>
  <w:num w:numId="129">
    <w:abstractNumId w:val="521"/>
  </w:num>
  <w:num w:numId="130">
    <w:abstractNumId w:val="596"/>
  </w:num>
  <w:num w:numId="131">
    <w:abstractNumId w:val="201"/>
  </w:num>
  <w:num w:numId="132">
    <w:abstractNumId w:val="124"/>
  </w:num>
  <w:num w:numId="133">
    <w:abstractNumId w:val="722"/>
  </w:num>
  <w:num w:numId="134">
    <w:abstractNumId w:val="391"/>
  </w:num>
  <w:num w:numId="135">
    <w:abstractNumId w:val="100"/>
  </w:num>
  <w:num w:numId="136">
    <w:abstractNumId w:val="706"/>
  </w:num>
  <w:num w:numId="137">
    <w:abstractNumId w:val="270"/>
  </w:num>
  <w:num w:numId="138">
    <w:abstractNumId w:val="624"/>
  </w:num>
  <w:num w:numId="139">
    <w:abstractNumId w:val="251"/>
  </w:num>
  <w:num w:numId="140">
    <w:abstractNumId w:val="31"/>
  </w:num>
  <w:num w:numId="141">
    <w:abstractNumId w:val="509"/>
  </w:num>
  <w:num w:numId="142">
    <w:abstractNumId w:val="923"/>
  </w:num>
  <w:num w:numId="143">
    <w:abstractNumId w:val="66"/>
  </w:num>
  <w:num w:numId="144">
    <w:abstractNumId w:val="501"/>
  </w:num>
  <w:num w:numId="145">
    <w:abstractNumId w:val="255"/>
  </w:num>
  <w:num w:numId="146">
    <w:abstractNumId w:val="440"/>
  </w:num>
  <w:num w:numId="147">
    <w:abstractNumId w:val="647"/>
  </w:num>
  <w:num w:numId="148">
    <w:abstractNumId w:val="341"/>
  </w:num>
  <w:num w:numId="149">
    <w:abstractNumId w:val="597"/>
  </w:num>
  <w:num w:numId="150">
    <w:abstractNumId w:val="871"/>
  </w:num>
  <w:num w:numId="151">
    <w:abstractNumId w:val="75"/>
  </w:num>
  <w:num w:numId="152">
    <w:abstractNumId w:val="554"/>
  </w:num>
  <w:num w:numId="153">
    <w:abstractNumId w:val="459"/>
  </w:num>
  <w:num w:numId="154">
    <w:abstractNumId w:val="19"/>
  </w:num>
  <w:num w:numId="155">
    <w:abstractNumId w:val="210"/>
  </w:num>
  <w:num w:numId="156">
    <w:abstractNumId w:val="494"/>
  </w:num>
  <w:num w:numId="157">
    <w:abstractNumId w:val="141"/>
  </w:num>
  <w:num w:numId="158">
    <w:abstractNumId w:val="131"/>
  </w:num>
  <w:num w:numId="159">
    <w:abstractNumId w:val="350"/>
  </w:num>
  <w:num w:numId="160">
    <w:abstractNumId w:val="500"/>
  </w:num>
  <w:num w:numId="161">
    <w:abstractNumId w:val="818"/>
  </w:num>
  <w:num w:numId="162">
    <w:abstractNumId w:val="879"/>
  </w:num>
  <w:num w:numId="163">
    <w:abstractNumId w:val="147"/>
  </w:num>
  <w:num w:numId="164">
    <w:abstractNumId w:val="737"/>
  </w:num>
  <w:num w:numId="165">
    <w:abstractNumId w:val="10"/>
  </w:num>
  <w:num w:numId="166">
    <w:abstractNumId w:val="560"/>
  </w:num>
  <w:num w:numId="167">
    <w:abstractNumId w:val="104"/>
  </w:num>
  <w:num w:numId="168">
    <w:abstractNumId w:val="470"/>
  </w:num>
  <w:num w:numId="169">
    <w:abstractNumId w:val="92"/>
  </w:num>
  <w:num w:numId="170">
    <w:abstractNumId w:val="787"/>
  </w:num>
  <w:num w:numId="171">
    <w:abstractNumId w:val="916"/>
  </w:num>
  <w:num w:numId="172">
    <w:abstractNumId w:val="342"/>
  </w:num>
  <w:num w:numId="173">
    <w:abstractNumId w:val="143"/>
  </w:num>
  <w:num w:numId="174">
    <w:abstractNumId w:val="607"/>
  </w:num>
  <w:num w:numId="175">
    <w:abstractNumId w:val="860"/>
  </w:num>
  <w:num w:numId="176">
    <w:abstractNumId w:val="691"/>
  </w:num>
  <w:num w:numId="177">
    <w:abstractNumId w:val="902"/>
  </w:num>
  <w:num w:numId="178">
    <w:abstractNumId w:val="504"/>
  </w:num>
  <w:num w:numId="179">
    <w:abstractNumId w:val="757"/>
  </w:num>
  <w:num w:numId="180">
    <w:abstractNumId w:val="497"/>
  </w:num>
  <w:num w:numId="181">
    <w:abstractNumId w:val="812"/>
  </w:num>
  <w:num w:numId="182">
    <w:abstractNumId w:val="401"/>
  </w:num>
  <w:num w:numId="183">
    <w:abstractNumId w:val="61"/>
  </w:num>
  <w:num w:numId="184">
    <w:abstractNumId w:val="842"/>
  </w:num>
  <w:num w:numId="185">
    <w:abstractNumId w:val="636"/>
  </w:num>
  <w:num w:numId="186">
    <w:abstractNumId w:val="139"/>
  </w:num>
  <w:num w:numId="187">
    <w:abstractNumId w:val="750"/>
  </w:num>
  <w:num w:numId="188">
    <w:abstractNumId w:val="194"/>
  </w:num>
  <w:num w:numId="189">
    <w:abstractNumId w:val="89"/>
  </w:num>
  <w:num w:numId="190">
    <w:abstractNumId w:val="532"/>
  </w:num>
  <w:num w:numId="191">
    <w:abstractNumId w:val="214"/>
  </w:num>
  <w:num w:numId="192">
    <w:abstractNumId w:val="907"/>
  </w:num>
  <w:num w:numId="193">
    <w:abstractNumId w:val="361"/>
  </w:num>
  <w:num w:numId="194">
    <w:abstractNumId w:val="711"/>
  </w:num>
  <w:num w:numId="195">
    <w:abstractNumId w:val="771"/>
  </w:num>
  <w:num w:numId="196">
    <w:abstractNumId w:val="151"/>
  </w:num>
  <w:num w:numId="197">
    <w:abstractNumId w:val="359"/>
  </w:num>
  <w:num w:numId="198">
    <w:abstractNumId w:val="102"/>
  </w:num>
  <w:num w:numId="199">
    <w:abstractNumId w:val="468"/>
  </w:num>
  <w:num w:numId="200">
    <w:abstractNumId w:val="648"/>
  </w:num>
  <w:num w:numId="201">
    <w:abstractNumId w:val="83"/>
  </w:num>
  <w:num w:numId="202">
    <w:abstractNumId w:val="481"/>
  </w:num>
  <w:num w:numId="203">
    <w:abstractNumId w:val="150"/>
  </w:num>
  <w:num w:numId="204">
    <w:abstractNumId w:val="638"/>
  </w:num>
  <w:num w:numId="205">
    <w:abstractNumId w:val="530"/>
  </w:num>
  <w:num w:numId="206">
    <w:abstractNumId w:val="545"/>
  </w:num>
  <w:num w:numId="207">
    <w:abstractNumId w:val="836"/>
  </w:num>
  <w:num w:numId="208">
    <w:abstractNumId w:val="569"/>
  </w:num>
  <w:num w:numId="209">
    <w:abstractNumId w:val="393"/>
  </w:num>
  <w:num w:numId="210">
    <w:abstractNumId w:val="63"/>
  </w:num>
  <w:num w:numId="211">
    <w:abstractNumId w:val="439"/>
  </w:num>
  <w:num w:numId="212">
    <w:abstractNumId w:val="884"/>
  </w:num>
  <w:num w:numId="213">
    <w:abstractNumId w:val="591"/>
  </w:num>
  <w:num w:numId="214">
    <w:abstractNumId w:val="758"/>
  </w:num>
  <w:num w:numId="215">
    <w:abstractNumId w:val="550"/>
  </w:num>
  <w:num w:numId="216">
    <w:abstractNumId w:val="728"/>
  </w:num>
  <w:num w:numId="217">
    <w:abstractNumId w:val="797"/>
  </w:num>
  <w:num w:numId="218">
    <w:abstractNumId w:val="105"/>
  </w:num>
  <w:num w:numId="219">
    <w:abstractNumId w:val="646"/>
  </w:num>
  <w:num w:numId="220">
    <w:abstractNumId w:val="543"/>
  </w:num>
  <w:num w:numId="221">
    <w:abstractNumId w:val="640"/>
  </w:num>
  <w:num w:numId="222">
    <w:abstractNumId w:val="317"/>
  </w:num>
  <w:num w:numId="223">
    <w:abstractNumId w:val="739"/>
  </w:num>
  <w:num w:numId="224">
    <w:abstractNumId w:val="452"/>
  </w:num>
  <w:num w:numId="225">
    <w:abstractNumId w:val="179"/>
  </w:num>
  <w:num w:numId="226">
    <w:abstractNumId w:val="274"/>
  </w:num>
  <w:num w:numId="227">
    <w:abstractNumId w:val="524"/>
  </w:num>
  <w:num w:numId="228">
    <w:abstractNumId w:val="74"/>
  </w:num>
  <w:num w:numId="229">
    <w:abstractNumId w:val="284"/>
  </w:num>
  <w:num w:numId="230">
    <w:abstractNumId w:val="924"/>
  </w:num>
  <w:num w:numId="231">
    <w:abstractNumId w:val="495"/>
  </w:num>
  <w:num w:numId="232">
    <w:abstractNumId w:val="279"/>
  </w:num>
  <w:num w:numId="233">
    <w:abstractNumId w:val="740"/>
  </w:num>
  <w:num w:numId="234">
    <w:abstractNumId w:val="149"/>
  </w:num>
  <w:num w:numId="235">
    <w:abstractNumId w:val="803"/>
  </w:num>
  <w:num w:numId="236">
    <w:abstractNumId w:val="296"/>
  </w:num>
  <w:num w:numId="237">
    <w:abstractNumId w:val="813"/>
  </w:num>
  <w:num w:numId="238">
    <w:abstractNumId w:val="741"/>
  </w:num>
  <w:num w:numId="239">
    <w:abstractNumId w:val="319"/>
  </w:num>
  <w:num w:numId="240">
    <w:abstractNumId w:val="446"/>
  </w:num>
  <w:num w:numId="241">
    <w:abstractNumId w:val="905"/>
  </w:num>
  <w:num w:numId="242">
    <w:abstractNumId w:val="282"/>
  </w:num>
  <w:num w:numId="243">
    <w:abstractNumId w:val="914"/>
  </w:num>
  <w:num w:numId="244">
    <w:abstractNumId w:val="438"/>
  </w:num>
  <w:num w:numId="245">
    <w:abstractNumId w:val="425"/>
  </w:num>
  <w:num w:numId="246">
    <w:abstractNumId w:val="511"/>
  </w:num>
  <w:num w:numId="247">
    <w:abstractNumId w:val="266"/>
  </w:num>
  <w:num w:numId="248">
    <w:abstractNumId w:val="287"/>
  </w:num>
  <w:num w:numId="249">
    <w:abstractNumId w:val="450"/>
  </w:num>
  <w:num w:numId="250">
    <w:abstractNumId w:val="68"/>
  </w:num>
  <w:num w:numId="251">
    <w:abstractNumId w:val="469"/>
  </w:num>
  <w:num w:numId="252">
    <w:abstractNumId w:val="462"/>
  </w:num>
  <w:num w:numId="253">
    <w:abstractNumId w:val="676"/>
  </w:num>
  <w:num w:numId="254">
    <w:abstractNumId w:val="571"/>
  </w:num>
  <w:num w:numId="255">
    <w:abstractNumId w:val="27"/>
  </w:num>
  <w:num w:numId="256">
    <w:abstractNumId w:val="224"/>
  </w:num>
  <w:num w:numId="257">
    <w:abstractNumId w:val="155"/>
  </w:num>
  <w:num w:numId="258">
    <w:abstractNumId w:val="374"/>
  </w:num>
  <w:num w:numId="259">
    <w:abstractNumId w:val="345"/>
  </w:num>
  <w:num w:numId="260">
    <w:abstractNumId w:val="466"/>
  </w:num>
  <w:num w:numId="261">
    <w:abstractNumId w:val="477"/>
  </w:num>
  <w:num w:numId="262">
    <w:abstractNumId w:val="44"/>
  </w:num>
  <w:num w:numId="263">
    <w:abstractNumId w:val="215"/>
  </w:num>
  <w:num w:numId="264">
    <w:abstractNumId w:val="453"/>
  </w:num>
  <w:num w:numId="265">
    <w:abstractNumId w:val="794"/>
  </w:num>
  <w:num w:numId="266">
    <w:abstractNumId w:val="148"/>
  </w:num>
  <w:num w:numId="267">
    <w:abstractNumId w:val="72"/>
  </w:num>
  <w:num w:numId="268">
    <w:abstractNumId w:val="471"/>
  </w:num>
  <w:num w:numId="269">
    <w:abstractNumId w:val="578"/>
  </w:num>
  <w:num w:numId="270">
    <w:abstractNumId w:val="332"/>
  </w:num>
  <w:num w:numId="271">
    <w:abstractNumId w:val="295"/>
  </w:num>
  <w:num w:numId="272">
    <w:abstractNumId w:val="807"/>
  </w:num>
  <w:num w:numId="273">
    <w:abstractNumId w:val="123"/>
  </w:num>
  <w:num w:numId="274">
    <w:abstractNumId w:val="816"/>
  </w:num>
  <w:num w:numId="275">
    <w:abstractNumId w:val="921"/>
  </w:num>
  <w:num w:numId="276">
    <w:abstractNumId w:val="893"/>
  </w:num>
  <w:num w:numId="277">
    <w:abstractNumId w:val="752"/>
  </w:num>
  <w:num w:numId="278">
    <w:abstractNumId w:val="209"/>
  </w:num>
  <w:num w:numId="279">
    <w:abstractNumId w:val="517"/>
  </w:num>
  <w:num w:numId="280">
    <w:abstractNumId w:val="533"/>
  </w:num>
  <w:num w:numId="281">
    <w:abstractNumId w:val="362"/>
  </w:num>
  <w:num w:numId="282">
    <w:abstractNumId w:val="625"/>
  </w:num>
  <w:num w:numId="283">
    <w:abstractNumId w:val="808"/>
  </w:num>
  <w:num w:numId="284">
    <w:abstractNumId w:val="221"/>
  </w:num>
  <w:num w:numId="285">
    <w:abstractNumId w:val="189"/>
  </w:num>
  <w:num w:numId="286">
    <w:abstractNumId w:val="392"/>
  </w:num>
  <w:num w:numId="287">
    <w:abstractNumId w:val="55"/>
  </w:num>
  <w:num w:numId="288">
    <w:abstractNumId w:val="777"/>
  </w:num>
  <w:num w:numId="289">
    <w:abstractNumId w:val="404"/>
  </w:num>
  <w:num w:numId="290">
    <w:abstractNumId w:val="847"/>
  </w:num>
  <w:num w:numId="291">
    <w:abstractNumId w:val="718"/>
  </w:num>
  <w:num w:numId="292">
    <w:abstractNumId w:val="537"/>
  </w:num>
  <w:num w:numId="293">
    <w:abstractNumId w:val="775"/>
  </w:num>
  <w:num w:numId="294">
    <w:abstractNumId w:val="568"/>
  </w:num>
  <w:num w:numId="295">
    <w:abstractNumId w:val="423"/>
  </w:num>
  <w:num w:numId="296">
    <w:abstractNumId w:val="719"/>
  </w:num>
  <w:num w:numId="297">
    <w:abstractNumId w:val="101"/>
  </w:num>
  <w:num w:numId="298">
    <w:abstractNumId w:val="51"/>
  </w:num>
  <w:num w:numId="299">
    <w:abstractNumId w:val="360"/>
  </w:num>
  <w:num w:numId="300">
    <w:abstractNumId w:val="278"/>
  </w:num>
  <w:num w:numId="301">
    <w:abstractNumId w:val="922"/>
  </w:num>
  <w:num w:numId="302">
    <w:abstractNumId w:val="527"/>
  </w:num>
  <w:num w:numId="303">
    <w:abstractNumId w:val="107"/>
  </w:num>
  <w:num w:numId="304">
    <w:abstractNumId w:val="252"/>
  </w:num>
  <w:num w:numId="305">
    <w:abstractNumId w:val="416"/>
  </w:num>
  <w:num w:numId="306">
    <w:abstractNumId w:val="400"/>
  </w:num>
  <w:num w:numId="307">
    <w:abstractNumId w:val="898"/>
  </w:num>
  <w:num w:numId="308">
    <w:abstractNumId w:val="598"/>
  </w:num>
  <w:num w:numId="309">
    <w:abstractNumId w:val="872"/>
  </w:num>
  <w:num w:numId="310">
    <w:abstractNumId w:val="821"/>
  </w:num>
  <w:num w:numId="311">
    <w:abstractNumId w:val="53"/>
  </w:num>
  <w:num w:numId="312">
    <w:abstractNumId w:val="262"/>
  </w:num>
  <w:num w:numId="313">
    <w:abstractNumId w:val="43"/>
  </w:num>
  <w:num w:numId="314">
    <w:abstractNumId w:val="34"/>
  </w:num>
  <w:num w:numId="315">
    <w:abstractNumId w:val="260"/>
  </w:num>
  <w:num w:numId="316">
    <w:abstractNumId w:val="875"/>
  </w:num>
  <w:num w:numId="317">
    <w:abstractNumId w:val="645"/>
  </w:num>
  <w:num w:numId="318">
    <w:abstractNumId w:val="373"/>
  </w:num>
  <w:num w:numId="319">
    <w:abstractNumId w:val="32"/>
  </w:num>
  <w:num w:numId="320">
    <w:abstractNumId w:val="886"/>
  </w:num>
  <w:num w:numId="321">
    <w:abstractNumId w:val="197"/>
  </w:num>
  <w:num w:numId="322">
    <w:abstractNumId w:val="129"/>
  </w:num>
  <w:num w:numId="323">
    <w:abstractNumId w:val="851"/>
  </w:num>
  <w:num w:numId="324">
    <w:abstractNumId w:val="810"/>
  </w:num>
  <w:num w:numId="325">
    <w:abstractNumId w:val="551"/>
  </w:num>
  <w:num w:numId="326">
    <w:abstractNumId w:val="97"/>
  </w:num>
  <w:num w:numId="327">
    <w:abstractNumId w:val="146"/>
  </w:num>
  <w:num w:numId="328">
    <w:abstractNumId w:val="539"/>
  </w:num>
  <w:num w:numId="329">
    <w:abstractNumId w:val="286"/>
  </w:num>
  <w:num w:numId="330">
    <w:abstractNumId w:val="84"/>
  </w:num>
  <w:num w:numId="331">
    <w:abstractNumId w:val="318"/>
  </w:num>
  <w:num w:numId="332">
    <w:abstractNumId w:val="94"/>
  </w:num>
  <w:num w:numId="333">
    <w:abstractNumId w:val="26"/>
  </w:num>
  <w:num w:numId="334">
    <w:abstractNumId w:val="900"/>
  </w:num>
  <w:num w:numId="335">
    <w:abstractNumId w:val="42"/>
  </w:num>
  <w:num w:numId="336">
    <w:abstractNumId w:val="35"/>
  </w:num>
  <w:num w:numId="337">
    <w:abstractNumId w:val="666"/>
  </w:num>
  <w:num w:numId="338">
    <w:abstractNumId w:val="701"/>
  </w:num>
  <w:num w:numId="339">
    <w:abstractNumId w:val="798"/>
  </w:num>
  <w:num w:numId="340">
    <w:abstractNumId w:val="745"/>
  </w:num>
  <w:num w:numId="341">
    <w:abstractNumId w:val="230"/>
  </w:num>
  <w:num w:numId="342">
    <w:abstractNumId w:val="69"/>
  </w:num>
  <w:num w:numId="343">
    <w:abstractNumId w:val="257"/>
  </w:num>
  <w:num w:numId="344">
    <w:abstractNumId w:val="21"/>
  </w:num>
  <w:num w:numId="345">
    <w:abstractNumId w:val="385"/>
  </w:num>
  <w:num w:numId="346">
    <w:abstractNumId w:val="873"/>
  </w:num>
  <w:num w:numId="347">
    <w:abstractNumId w:val="507"/>
  </w:num>
  <w:num w:numId="348">
    <w:abstractNumId w:val="870"/>
  </w:num>
  <w:num w:numId="349">
    <w:abstractNumId w:val="23"/>
  </w:num>
  <w:num w:numId="350">
    <w:abstractNumId w:val="827"/>
  </w:num>
  <w:num w:numId="351">
    <w:abstractNumId w:val="669"/>
  </w:num>
  <w:num w:numId="352">
    <w:abstractNumId w:val="428"/>
  </w:num>
  <w:num w:numId="353">
    <w:abstractNumId w:val="175"/>
  </w:num>
  <w:num w:numId="354">
    <w:abstractNumId w:val="660"/>
  </w:num>
  <w:num w:numId="355">
    <w:abstractNumId w:val="594"/>
  </w:num>
  <w:num w:numId="356">
    <w:abstractNumId w:val="805"/>
  </w:num>
  <w:num w:numId="357">
    <w:abstractNumId w:val="116"/>
  </w:num>
  <w:num w:numId="358">
    <w:abstractNumId w:val="241"/>
  </w:num>
  <w:num w:numId="359">
    <w:abstractNumId w:val="631"/>
  </w:num>
  <w:num w:numId="360">
    <w:abstractNumId w:val="687"/>
  </w:num>
  <w:num w:numId="361">
    <w:abstractNumId w:val="133"/>
  </w:num>
  <w:num w:numId="362">
    <w:abstractNumId w:val="592"/>
  </w:num>
  <w:num w:numId="363">
    <w:abstractNumId w:val="702"/>
  </w:num>
  <w:num w:numId="364">
    <w:abstractNumId w:val="715"/>
  </w:num>
  <w:num w:numId="365">
    <w:abstractNumId w:val="639"/>
  </w:num>
  <w:num w:numId="366">
    <w:abstractNumId w:val="653"/>
  </w:num>
  <w:num w:numId="367">
    <w:abstractNumId w:val="60"/>
  </w:num>
  <w:num w:numId="368">
    <w:abstractNumId w:val="136"/>
  </w:num>
  <w:num w:numId="369">
    <w:abstractNumId w:val="519"/>
  </w:num>
  <w:num w:numId="370">
    <w:abstractNumId w:val="355"/>
  </w:num>
  <w:num w:numId="371">
    <w:abstractNumId w:val="125"/>
  </w:num>
  <w:num w:numId="372">
    <w:abstractNumId w:val="395"/>
  </w:num>
  <w:num w:numId="373">
    <w:abstractNumId w:val="608"/>
  </w:num>
  <w:num w:numId="374">
    <w:abstractNumId w:val="769"/>
  </w:num>
  <w:num w:numId="375">
    <w:abstractNumId w:val="811"/>
  </w:num>
  <w:num w:numId="376">
    <w:abstractNumId w:val="185"/>
  </w:num>
  <w:num w:numId="377">
    <w:abstractNumId w:val="243"/>
  </w:num>
  <w:num w:numId="378">
    <w:abstractNumId w:val="272"/>
  </w:num>
  <w:num w:numId="379">
    <w:abstractNumId w:val="227"/>
  </w:num>
  <w:num w:numId="380">
    <w:abstractNumId w:val="529"/>
  </w:num>
  <w:num w:numId="381">
    <w:abstractNumId w:val="685"/>
  </w:num>
  <w:num w:numId="382">
    <w:abstractNumId w:val="584"/>
  </w:num>
  <w:num w:numId="383">
    <w:abstractNumId w:val="692"/>
  </w:num>
  <w:num w:numId="384">
    <w:abstractNumId w:val="678"/>
  </w:num>
  <w:num w:numId="385">
    <w:abstractNumId w:val="857"/>
  </w:num>
  <w:num w:numId="386">
    <w:abstractNumId w:val="292"/>
  </w:num>
  <w:num w:numId="387">
    <w:abstractNumId w:val="695"/>
  </w:num>
  <w:num w:numId="388">
    <w:abstractNumId w:val="303"/>
  </w:num>
  <w:num w:numId="389">
    <w:abstractNumId w:val="99"/>
  </w:num>
  <w:num w:numId="390">
    <w:abstractNumId w:val="820"/>
  </w:num>
  <w:num w:numId="391">
    <w:abstractNumId w:val="536"/>
  </w:num>
  <w:num w:numId="392">
    <w:abstractNumId w:val="321"/>
  </w:num>
  <w:num w:numId="393">
    <w:abstractNumId w:val="880"/>
  </w:num>
  <w:num w:numId="394">
    <w:abstractNumId w:val="583"/>
  </w:num>
  <w:num w:numId="395">
    <w:abstractNumId w:val="206"/>
  </w:num>
  <w:num w:numId="396">
    <w:abstractNumId w:val="633"/>
  </w:num>
  <w:num w:numId="397">
    <w:abstractNumId w:val="198"/>
  </w:num>
  <w:num w:numId="398">
    <w:abstractNumId w:val="199"/>
  </w:num>
  <w:num w:numId="399">
    <w:abstractNumId w:val="313"/>
  </w:num>
  <w:num w:numId="400">
    <w:abstractNumId w:val="144"/>
  </w:num>
  <w:num w:numId="401">
    <w:abstractNumId w:val="751"/>
  </w:num>
  <w:num w:numId="402">
    <w:abstractNumId w:val="705"/>
  </w:num>
  <w:num w:numId="403">
    <w:abstractNumId w:val="756"/>
  </w:num>
  <w:num w:numId="404">
    <w:abstractNumId w:val="176"/>
  </w:num>
  <w:num w:numId="405">
    <w:abstractNumId w:val="398"/>
  </w:num>
  <w:num w:numId="406">
    <w:abstractNumId w:val="256"/>
  </w:num>
  <w:num w:numId="407">
    <w:abstractNumId w:val="649"/>
  </w:num>
  <w:num w:numId="408">
    <w:abstractNumId w:val="223"/>
  </w:num>
  <w:num w:numId="409">
    <w:abstractNumId w:val="39"/>
  </w:num>
  <w:num w:numId="410">
    <w:abstractNumId w:val="402"/>
  </w:num>
  <w:num w:numId="411">
    <w:abstractNumId w:val="268"/>
  </w:num>
  <w:num w:numId="412">
    <w:abstractNumId w:val="231"/>
  </w:num>
  <w:num w:numId="413">
    <w:abstractNumId w:val="667"/>
  </w:num>
  <w:num w:numId="414">
    <w:abstractNumId w:val="216"/>
  </w:num>
  <w:num w:numId="415">
    <w:abstractNumId w:val="747"/>
  </w:num>
  <w:num w:numId="416">
    <w:abstractNumId w:val="475"/>
  </w:num>
  <w:num w:numId="417">
    <w:abstractNumId w:val="154"/>
  </w:num>
  <w:num w:numId="418">
    <w:abstractNumId w:val="211"/>
  </w:num>
  <w:num w:numId="419">
    <w:abstractNumId w:val="33"/>
  </w:num>
  <w:num w:numId="420">
    <w:abstractNumId w:val="192"/>
  </w:num>
  <w:num w:numId="421">
    <w:abstractNumId w:val="261"/>
  </w:num>
  <w:num w:numId="422">
    <w:abstractNumId w:val="776"/>
  </w:num>
  <w:num w:numId="423">
    <w:abstractNumId w:val="881"/>
  </w:num>
  <w:num w:numId="424">
    <w:abstractNumId w:val="557"/>
  </w:num>
  <w:num w:numId="425">
    <w:abstractNumId w:val="320"/>
  </w:num>
  <w:num w:numId="426">
    <w:abstractNumId w:val="561"/>
  </w:num>
  <w:num w:numId="427">
    <w:abstractNumId w:val="406"/>
  </w:num>
  <w:num w:numId="428">
    <w:abstractNumId w:val="474"/>
  </w:num>
  <w:num w:numId="429">
    <w:abstractNumId w:val="96"/>
  </w:num>
  <w:num w:numId="430">
    <w:abstractNumId w:val="115"/>
  </w:num>
  <w:num w:numId="431">
    <w:abstractNumId w:val="312"/>
  </w:num>
  <w:num w:numId="432">
    <w:abstractNumId w:val="679"/>
  </w:num>
  <w:num w:numId="433">
    <w:abstractNumId w:val="156"/>
  </w:num>
  <w:num w:numId="434">
    <w:abstractNumId w:val="449"/>
  </w:num>
  <w:num w:numId="435">
    <w:abstractNumId w:val="203"/>
  </w:num>
  <w:num w:numId="436">
    <w:abstractNumId w:val="79"/>
  </w:num>
  <w:num w:numId="437">
    <w:abstractNumId w:val="152"/>
  </w:num>
  <w:num w:numId="438">
    <w:abstractNumId w:val="605"/>
  </w:num>
  <w:num w:numId="439">
    <w:abstractNumId w:val="867"/>
  </w:num>
  <w:num w:numId="440">
    <w:abstractNumId w:val="172"/>
  </w:num>
  <w:num w:numId="441">
    <w:abstractNumId w:val="616"/>
  </w:num>
  <w:num w:numId="442">
    <w:abstractNumId w:val="13"/>
  </w:num>
  <w:num w:numId="443">
    <w:abstractNumId w:val="558"/>
  </w:num>
  <w:num w:numId="444">
    <w:abstractNumId w:val="383"/>
  </w:num>
  <w:num w:numId="445">
    <w:abstractNumId w:val="48"/>
  </w:num>
  <w:num w:numId="446">
    <w:abstractNumId w:val="749"/>
  </w:num>
  <w:num w:numId="447">
    <w:abstractNumId w:val="76"/>
  </w:num>
  <w:num w:numId="448">
    <w:abstractNumId w:val="163"/>
  </w:num>
  <w:num w:numId="449">
    <w:abstractNumId w:val="339"/>
  </w:num>
  <w:num w:numId="450">
    <w:abstractNumId w:val="11"/>
  </w:num>
  <w:num w:numId="451">
    <w:abstractNumId w:val="169"/>
  </w:num>
  <w:num w:numId="452">
    <w:abstractNumId w:val="448"/>
  </w:num>
  <w:num w:numId="453">
    <w:abstractNumId w:val="856"/>
  </w:num>
  <w:num w:numId="454">
    <w:abstractNumId w:val="789"/>
  </w:num>
  <w:num w:numId="455">
    <w:abstractNumId w:val="364"/>
  </w:num>
  <w:num w:numId="456">
    <w:abstractNumId w:val="81"/>
  </w:num>
  <w:num w:numId="457">
    <w:abstractNumId w:val="456"/>
  </w:num>
  <w:num w:numId="458">
    <w:abstractNumId w:val="427"/>
  </w:num>
  <w:num w:numId="459">
    <w:abstractNumId w:val="455"/>
  </w:num>
  <w:num w:numId="460">
    <w:abstractNumId w:val="277"/>
  </w:num>
  <w:num w:numId="461">
    <w:abstractNumId w:val="237"/>
  </w:num>
  <w:num w:numId="462">
    <w:abstractNumId w:val="696"/>
  </w:num>
  <w:num w:numId="463">
    <w:abstractNumId w:val="852"/>
  </w:num>
  <w:num w:numId="464">
    <w:abstractNumId w:val="108"/>
  </w:num>
  <w:num w:numId="465">
    <w:abstractNumId w:val="46"/>
  </w:num>
  <w:num w:numId="466">
    <w:abstractNumId w:val="80"/>
  </w:num>
  <w:num w:numId="467">
    <w:abstractNumId w:val="641"/>
  </w:num>
  <w:num w:numId="468">
    <w:abstractNumId w:val="496"/>
  </w:num>
  <w:num w:numId="469">
    <w:abstractNumId w:val="162"/>
  </w:num>
  <w:num w:numId="470">
    <w:abstractNumId w:val="264"/>
  </w:num>
  <w:num w:numId="471">
    <w:abstractNumId w:val="248"/>
  </w:num>
  <w:num w:numId="472">
    <w:abstractNumId w:val="371"/>
  </w:num>
  <w:num w:numId="473">
    <w:abstractNumId w:val="887"/>
  </w:num>
  <w:num w:numId="474">
    <w:abstractNumId w:val="729"/>
  </w:num>
  <w:num w:numId="475">
    <w:abstractNumId w:val="832"/>
  </w:num>
  <w:num w:numId="476">
    <w:abstractNumId w:val="885"/>
  </w:num>
  <w:num w:numId="477">
    <w:abstractNumId w:val="698"/>
  </w:num>
  <w:num w:numId="478">
    <w:abstractNumId w:val="208"/>
  </w:num>
  <w:num w:numId="479">
    <w:abstractNumId w:val="889"/>
  </w:num>
  <w:num w:numId="480">
    <w:abstractNumId w:val="308"/>
  </w:num>
  <w:num w:numId="481">
    <w:abstractNumId w:val="405"/>
  </w:num>
  <w:num w:numId="482">
    <w:abstractNumId w:val="483"/>
  </w:num>
  <w:num w:numId="483">
    <w:abstractNumId w:val="306"/>
  </w:num>
  <w:num w:numId="484">
    <w:abstractNumId w:val="181"/>
  </w:num>
  <w:num w:numId="485">
    <w:abstractNumId w:val="637"/>
  </w:num>
  <w:num w:numId="486">
    <w:abstractNumId w:val="180"/>
  </w:num>
  <w:num w:numId="487">
    <w:abstractNumId w:val="335"/>
  </w:num>
  <w:num w:numId="488">
    <w:abstractNumId w:val="463"/>
  </w:num>
  <w:num w:numId="489">
    <w:abstractNumId w:val="861"/>
  </w:num>
  <w:num w:numId="490">
    <w:abstractNumId w:val="770"/>
  </w:num>
  <w:num w:numId="491">
    <w:abstractNumId w:val="269"/>
  </w:num>
  <w:num w:numId="492">
    <w:abstractNumId w:val="298"/>
  </w:num>
  <w:num w:numId="493">
    <w:abstractNumId w:val="556"/>
  </w:num>
  <w:num w:numId="494">
    <w:abstractNumId w:val="618"/>
  </w:num>
  <w:num w:numId="495">
    <w:abstractNumId w:val="629"/>
  </w:num>
  <w:num w:numId="496">
    <w:abstractNumId w:val="322"/>
  </w:num>
  <w:num w:numId="497">
    <w:abstractNumId w:val="49"/>
  </w:num>
  <w:num w:numId="498">
    <w:abstractNumId w:val="338"/>
  </w:num>
  <w:num w:numId="499">
    <w:abstractNumId w:val="271"/>
  </w:num>
  <w:num w:numId="500">
    <w:abstractNumId w:val="204"/>
  </w:num>
  <w:num w:numId="501">
    <w:abstractNumId w:val="809"/>
  </w:num>
  <w:num w:numId="502">
    <w:abstractNumId w:val="486"/>
  </w:num>
  <w:num w:numId="503">
    <w:abstractNumId w:val="330"/>
  </w:num>
  <w:num w:numId="504">
    <w:abstractNumId w:val="135"/>
  </w:num>
  <w:num w:numId="505">
    <w:abstractNumId w:val="113"/>
  </w:num>
  <w:num w:numId="506">
    <w:abstractNumId w:val="915"/>
  </w:num>
  <w:num w:numId="507">
    <w:abstractNumId w:val="662"/>
  </w:num>
  <w:num w:numId="508">
    <w:abstractNumId w:val="768"/>
  </w:num>
  <w:num w:numId="509">
    <w:abstractNumId w:val="804"/>
  </w:num>
  <w:num w:numId="510">
    <w:abstractNumId w:val="333"/>
  </w:num>
  <w:num w:numId="511">
    <w:abstractNumId w:val="680"/>
  </w:num>
  <w:num w:numId="512">
    <w:abstractNumId w:val="736"/>
  </w:num>
  <w:num w:numId="513">
    <w:abstractNumId w:val="369"/>
  </w:num>
  <w:num w:numId="514">
    <w:abstractNumId w:val="743"/>
  </w:num>
  <w:num w:numId="515">
    <w:abstractNumId w:val="825"/>
  </w:num>
  <w:num w:numId="516">
    <w:abstractNumId w:val="895"/>
  </w:num>
  <w:num w:numId="517">
    <w:abstractNumId w:val="546"/>
  </w:num>
  <w:num w:numId="518">
    <w:abstractNumId w:val="664"/>
  </w:num>
  <w:num w:numId="519">
    <w:abstractNumId w:val="437"/>
  </w:num>
  <w:num w:numId="520">
    <w:abstractNumId w:val="196"/>
  </w:num>
  <w:num w:numId="521">
    <w:abstractNumId w:val="576"/>
  </w:num>
  <w:num w:numId="522">
    <w:abstractNumId w:val="734"/>
  </w:num>
  <w:num w:numId="523">
    <w:abstractNumId w:val="806"/>
  </w:num>
  <w:num w:numId="524">
    <w:abstractNumId w:val="377"/>
  </w:num>
  <w:num w:numId="525">
    <w:abstractNumId w:val="587"/>
  </w:num>
  <w:num w:numId="526">
    <w:abstractNumId w:val="407"/>
  </w:num>
  <w:num w:numId="527">
    <w:abstractNumId w:val="285"/>
  </w:num>
  <w:num w:numId="528">
    <w:abstractNumId w:val="186"/>
  </w:num>
  <w:num w:numId="529">
    <w:abstractNumId w:val="547"/>
  </w:num>
  <w:num w:numId="530">
    <w:abstractNumId w:val="184"/>
  </w:num>
  <w:num w:numId="531">
    <w:abstractNumId w:val="413"/>
  </w:num>
  <w:num w:numId="532">
    <w:abstractNumId w:val="337"/>
  </w:num>
  <w:num w:numId="533">
    <w:abstractNumId w:val="774"/>
  </w:num>
  <w:num w:numId="534">
    <w:abstractNumId w:val="145"/>
  </w:num>
  <w:num w:numId="535">
    <w:abstractNumId w:val="354"/>
  </w:num>
  <w:num w:numId="536">
    <w:abstractNumId w:val="926"/>
  </w:num>
  <w:num w:numId="537">
    <w:abstractNumId w:val="904"/>
  </w:num>
  <w:num w:numId="538">
    <w:abstractNumId w:val="635"/>
  </w:num>
  <w:num w:numId="539">
    <w:abstractNumId w:val="24"/>
  </w:num>
  <w:num w:numId="540">
    <w:abstractNumId w:val="918"/>
  </w:num>
  <w:num w:numId="541">
    <w:abstractNumId w:val="310"/>
  </w:num>
  <w:num w:numId="542">
    <w:abstractNumId w:val="258"/>
  </w:num>
  <w:num w:numId="543">
    <w:abstractNumId w:val="304"/>
  </w:num>
  <w:num w:numId="544">
    <w:abstractNumId w:val="671"/>
  </w:num>
  <w:num w:numId="545">
    <w:abstractNumId w:val="109"/>
  </w:num>
  <w:num w:numId="546">
    <w:abstractNumId w:val="387"/>
  </w:num>
  <w:num w:numId="547">
    <w:abstractNumId w:val="659"/>
  </w:num>
  <w:num w:numId="548">
    <w:abstractNumId w:val="232"/>
  </w:num>
  <w:num w:numId="549">
    <w:abstractNumId w:val="381"/>
  </w:num>
  <w:num w:numId="550">
    <w:abstractNumId w:val="239"/>
  </w:num>
  <w:num w:numId="551">
    <w:abstractNumId w:val="630"/>
  </w:num>
  <w:num w:numId="552">
    <w:abstractNumId w:val="725"/>
  </w:num>
  <w:num w:numId="553">
    <w:abstractNumId w:val="498"/>
  </w:num>
  <w:num w:numId="554">
    <w:abstractNumId w:val="103"/>
  </w:num>
  <w:num w:numId="555">
    <w:abstractNumId w:val="843"/>
  </w:num>
  <w:num w:numId="556">
    <w:abstractNumId w:val="195"/>
  </w:num>
  <w:num w:numId="557">
    <w:abstractNumId w:val="834"/>
  </w:num>
  <w:num w:numId="558">
    <w:abstractNumId w:val="910"/>
  </w:num>
  <w:num w:numId="559">
    <w:abstractNumId w:val="411"/>
  </w:num>
  <w:num w:numId="560">
    <w:abstractNumId w:val="765"/>
  </w:num>
  <w:num w:numId="561">
    <w:abstractNumId w:val="200"/>
  </w:num>
  <w:num w:numId="562">
    <w:abstractNumId w:val="858"/>
  </w:num>
  <w:num w:numId="563">
    <w:abstractNumId w:val="564"/>
  </w:num>
  <w:num w:numId="564">
    <w:abstractNumId w:val="422"/>
  </w:num>
  <w:num w:numId="565">
    <w:abstractNumId w:val="294"/>
  </w:num>
  <w:num w:numId="566">
    <w:abstractNumId w:val="8"/>
  </w:num>
  <w:num w:numId="567">
    <w:abstractNumId w:val="37"/>
  </w:num>
  <w:num w:numId="568">
    <w:abstractNumId w:val="191"/>
  </w:num>
  <w:num w:numId="569">
    <w:abstractNumId w:val="878"/>
  </w:num>
  <w:num w:numId="570">
    <w:abstractNumId w:val="247"/>
  </w:num>
  <w:num w:numId="571">
    <w:abstractNumId w:val="250"/>
  </w:num>
  <w:num w:numId="572">
    <w:abstractNumId w:val="242"/>
  </w:num>
  <w:num w:numId="573">
    <w:abstractNumId w:val="165"/>
  </w:num>
  <w:num w:numId="574">
    <w:abstractNumId w:val="650"/>
  </w:num>
  <w:num w:numId="575">
    <w:abstractNumId w:val="329"/>
  </w:num>
  <w:num w:numId="576">
    <w:abstractNumId w:val="316"/>
  </w:num>
  <w:num w:numId="577">
    <w:abstractNumId w:val="903"/>
  </w:num>
  <w:num w:numId="578">
    <w:abstractNumId w:val="132"/>
  </w:num>
  <w:num w:numId="579">
    <w:abstractNumId w:val="20"/>
  </w:num>
  <w:num w:numId="580">
    <w:abstractNumId w:val="506"/>
  </w:num>
  <w:num w:numId="581">
    <w:abstractNumId w:val="888"/>
  </w:num>
  <w:num w:numId="582">
    <w:abstractNumId w:val="442"/>
  </w:num>
  <w:num w:numId="583">
    <w:abstractNumId w:val="753"/>
  </w:num>
  <w:num w:numId="584">
    <w:abstractNumId w:val="814"/>
  </w:num>
  <w:num w:numId="585">
    <w:abstractNumId w:val="153"/>
  </w:num>
  <w:num w:numId="586">
    <w:abstractNumId w:val="166"/>
  </w:num>
  <w:num w:numId="587">
    <w:abstractNumId w:val="791"/>
  </w:num>
  <w:num w:numId="588">
    <w:abstractNumId w:val="610"/>
  </w:num>
  <w:num w:numId="589">
    <w:abstractNumId w:val="233"/>
  </w:num>
  <w:num w:numId="590">
    <w:abstractNumId w:val="29"/>
  </w:num>
  <w:num w:numId="591">
    <w:abstractNumId w:val="764"/>
  </w:num>
  <w:num w:numId="592">
    <w:abstractNumId w:val="767"/>
  </w:num>
  <w:num w:numId="593">
    <w:abstractNumId w:val="899"/>
  </w:num>
  <w:num w:numId="594">
    <w:abstractNumId w:val="138"/>
  </w:num>
  <w:num w:numId="595">
    <w:abstractNumId w:val="548"/>
  </w:num>
  <w:num w:numId="596">
    <w:abstractNumId w:val="652"/>
  </w:num>
  <w:num w:numId="597">
    <w:abstractNumId w:val="366"/>
  </w:num>
  <w:num w:numId="598">
    <w:abstractNumId w:val="862"/>
  </w:num>
  <w:num w:numId="599">
    <w:abstractNumId w:val="531"/>
  </w:num>
  <w:num w:numId="600">
    <w:abstractNumId w:val="9"/>
  </w:num>
  <w:num w:numId="601">
    <w:abstractNumId w:val="700"/>
  </w:num>
  <w:num w:numId="602">
    <w:abstractNumId w:val="336"/>
  </w:num>
  <w:num w:numId="603">
    <w:abstractNumId w:val="45"/>
  </w:num>
  <w:num w:numId="604">
    <w:abstractNumId w:val="643"/>
  </w:num>
  <w:num w:numId="605">
    <w:abstractNumId w:val="167"/>
  </w:num>
  <w:num w:numId="606">
    <w:abstractNumId w:val="606"/>
  </w:num>
  <w:num w:numId="607">
    <w:abstractNumId w:val="682"/>
  </w:num>
  <w:num w:numId="608">
    <w:abstractNumId w:val="727"/>
  </w:num>
  <w:num w:numId="609">
    <w:abstractNumId w:val="535"/>
  </w:num>
  <w:num w:numId="610">
    <w:abstractNumId w:val="348"/>
  </w:num>
  <w:num w:numId="611">
    <w:abstractNumId w:val="424"/>
  </w:num>
  <w:num w:numId="612">
    <w:abstractNumId w:val="134"/>
  </w:num>
  <w:num w:numId="613">
    <w:abstractNumId w:val="726"/>
  </w:num>
  <w:num w:numId="614">
    <w:abstractNumId w:val="919"/>
  </w:num>
  <w:num w:numId="615">
    <w:abstractNumId w:val="613"/>
  </w:num>
  <w:num w:numId="616">
    <w:abstractNumId w:val="579"/>
  </w:num>
  <w:num w:numId="617">
    <w:abstractNumId w:val="611"/>
  </w:num>
  <w:num w:numId="618">
    <w:abstractNumId w:val="190"/>
  </w:num>
  <w:num w:numId="619">
    <w:abstractNumId w:val="906"/>
  </w:num>
  <w:num w:numId="620">
    <w:abstractNumId w:val="644"/>
  </w:num>
  <w:num w:numId="621">
    <w:abstractNumId w:val="534"/>
  </w:num>
  <w:num w:numId="622">
    <w:abstractNumId w:val="280"/>
  </w:num>
  <w:num w:numId="623">
    <w:abstractNumId w:val="714"/>
  </w:num>
  <w:num w:numId="624">
    <w:abstractNumId w:val="538"/>
  </w:num>
  <w:num w:numId="625">
    <w:abstractNumId w:val="720"/>
  </w:num>
  <w:num w:numId="626">
    <w:abstractNumId w:val="300"/>
  </w:num>
  <w:num w:numId="627">
    <w:abstractNumId w:val="732"/>
  </w:num>
  <w:num w:numId="628">
    <w:abstractNumId w:val="845"/>
  </w:num>
  <w:num w:numId="629">
    <w:abstractNumId w:val="540"/>
  </w:num>
  <w:num w:numId="630">
    <w:abstractNumId w:val="433"/>
  </w:num>
  <w:num w:numId="631">
    <w:abstractNumId w:val="419"/>
  </w:num>
  <w:num w:numId="632">
    <w:abstractNumId w:val="305"/>
  </w:num>
  <w:num w:numId="633">
    <w:abstractNumId w:val="552"/>
  </w:num>
  <w:num w:numId="634">
    <w:abstractNumId w:val="572"/>
  </w:num>
  <w:num w:numId="635">
    <w:abstractNumId w:val="126"/>
  </w:num>
  <w:num w:numId="636">
    <w:abstractNumId w:val="390"/>
  </w:num>
  <w:num w:numId="637">
    <w:abstractNumId w:val="249"/>
  </w:num>
  <w:num w:numId="638">
    <w:abstractNumId w:val="85"/>
  </w:num>
  <w:num w:numId="639">
    <w:abstractNumId w:val="766"/>
  </w:num>
  <w:num w:numId="640">
    <w:abstractNumId w:val="91"/>
  </w:num>
  <w:num w:numId="641">
    <w:abstractNumId w:val="276"/>
  </w:num>
  <w:num w:numId="642">
    <w:abstractNumId w:val="755"/>
  </w:num>
  <w:num w:numId="643">
    <w:abstractNumId w:val="14"/>
  </w:num>
  <w:num w:numId="644">
    <w:abstractNumId w:val="602"/>
  </w:num>
  <w:num w:numId="645">
    <w:abstractNumId w:val="487"/>
  </w:num>
  <w:num w:numId="646">
    <w:abstractNumId w:val="792"/>
  </w:num>
  <w:num w:numId="647">
    <w:abstractNumId w:val="661"/>
  </w:num>
  <w:num w:numId="648">
    <w:abstractNumId w:val="681"/>
  </w:num>
  <w:num w:numId="649">
    <w:abstractNumId w:val="340"/>
  </w:num>
  <w:num w:numId="650">
    <w:abstractNumId w:val="432"/>
  </w:num>
  <w:num w:numId="651">
    <w:abstractNumId w:val="273"/>
  </w:num>
  <w:num w:numId="652">
    <w:abstractNumId w:val="670"/>
  </w:num>
  <w:num w:numId="653">
    <w:abstractNumId w:val="357"/>
  </w:num>
  <w:num w:numId="654">
    <w:abstractNumId w:val="785"/>
  </w:num>
  <w:num w:numId="655">
    <w:abstractNumId w:val="912"/>
  </w:num>
  <w:num w:numId="656">
    <w:abstractNumId w:val="859"/>
  </w:num>
  <w:num w:numId="657">
    <w:abstractNumId w:val="621"/>
  </w:num>
  <w:num w:numId="658">
    <w:abstractNumId w:val="444"/>
  </w:num>
  <w:num w:numId="659">
    <w:abstractNumId w:val="159"/>
  </w:num>
  <w:num w:numId="660">
    <w:abstractNumId w:val="441"/>
  </w:num>
  <w:num w:numId="661">
    <w:abstractNumId w:val="67"/>
  </w:num>
  <w:num w:numId="662">
    <w:abstractNumId w:val="801"/>
  </w:num>
  <w:num w:numId="663">
    <w:abstractNumId w:val="615"/>
  </w:num>
  <w:num w:numId="664">
    <w:abstractNumId w:val="582"/>
  </w:num>
  <w:num w:numId="665">
    <w:abstractNumId w:val="876"/>
  </w:num>
  <w:num w:numId="666">
    <w:abstractNumId w:val="70"/>
  </w:num>
  <w:num w:numId="667">
    <w:abstractNumId w:val="367"/>
  </w:num>
  <w:num w:numId="668">
    <w:abstractNumId w:val="927"/>
  </w:num>
  <w:num w:numId="669">
    <w:abstractNumId w:val="88"/>
  </w:num>
  <w:num w:numId="670">
    <w:abstractNumId w:val="87"/>
  </w:num>
  <w:num w:numId="671">
    <w:abstractNumId w:val="120"/>
  </w:num>
  <w:num w:numId="672">
    <w:abstractNumId w:val="877"/>
  </w:num>
  <w:num w:numId="673">
    <w:abstractNumId w:val="52"/>
  </w:num>
  <w:num w:numId="674">
    <w:abstractNumId w:val="376"/>
  </w:num>
  <w:num w:numId="675">
    <w:abstractNumId w:val="64"/>
  </w:num>
  <w:num w:numId="676">
    <w:abstractNumId w:val="188"/>
  </w:num>
  <w:num w:numId="677">
    <w:abstractNumId w:val="458"/>
  </w:num>
  <w:num w:numId="678">
    <w:abstractNumId w:val="730"/>
  </w:num>
  <w:num w:numId="679">
    <w:abstractNumId w:val="493"/>
  </w:num>
  <w:num w:numId="680">
    <w:abstractNumId w:val="461"/>
  </w:num>
  <w:num w:numId="681">
    <w:abstractNumId w:val="467"/>
  </w:num>
  <w:num w:numId="682">
    <w:abstractNumId w:val="253"/>
  </w:num>
  <w:num w:numId="683">
    <w:abstractNumId w:val="502"/>
  </w:num>
  <w:num w:numId="684">
    <w:abstractNumId w:val="837"/>
  </w:num>
  <w:num w:numId="685">
    <w:abstractNumId w:val="375"/>
  </w:num>
  <w:num w:numId="686">
    <w:abstractNumId w:val="840"/>
  </w:num>
  <w:num w:numId="687">
    <w:abstractNumId w:val="595"/>
  </w:num>
  <w:num w:numId="688">
    <w:abstractNumId w:val="309"/>
  </w:num>
  <w:num w:numId="689">
    <w:abstractNumId w:val="127"/>
  </w:num>
  <w:num w:numId="690">
    <w:abstractNumId w:val="892"/>
  </w:num>
  <w:num w:numId="691">
    <w:abstractNumId w:val="41"/>
  </w:num>
  <w:num w:numId="692">
    <w:abstractNumId w:val="658"/>
  </w:num>
  <w:num w:numId="693">
    <w:abstractNumId w:val="346"/>
  </w:num>
  <w:num w:numId="694">
    <w:abstractNumId w:val="567"/>
  </w:num>
  <w:num w:numId="695">
    <w:abstractNumId w:val="513"/>
  </w:num>
  <w:num w:numId="696">
    <w:abstractNumId w:val="40"/>
  </w:num>
  <w:num w:numId="697">
    <w:abstractNumId w:val="710"/>
  </w:num>
  <w:num w:numId="698">
    <w:abstractNumId w:val="882"/>
  </w:num>
  <w:num w:numId="699">
    <w:abstractNumId w:val="585"/>
  </w:num>
  <w:num w:numId="700">
    <w:abstractNumId w:val="762"/>
  </w:num>
  <w:num w:numId="701">
    <w:abstractNumId w:val="868"/>
  </w:num>
  <w:num w:numId="702">
    <w:abstractNumId w:val="542"/>
  </w:num>
  <w:num w:numId="703">
    <w:abstractNumId w:val="429"/>
  </w:num>
  <w:num w:numId="704">
    <w:abstractNumId w:val="917"/>
  </w:num>
  <w:num w:numId="705">
    <w:abstractNumId w:val="417"/>
  </w:num>
  <w:num w:numId="706">
    <w:abstractNumId w:val="114"/>
  </w:num>
  <w:num w:numId="707">
    <w:abstractNumId w:val="526"/>
  </w:num>
  <w:num w:numId="708">
    <w:abstractNumId w:val="505"/>
  </w:num>
  <w:num w:numId="709">
    <w:abstractNumId w:val="314"/>
  </w:num>
  <w:num w:numId="710">
    <w:abstractNumId w:val="57"/>
  </w:num>
  <w:num w:numId="711">
    <w:abstractNumId w:val="290"/>
  </w:num>
  <w:num w:numId="712">
    <w:abstractNumId w:val="817"/>
  </w:num>
  <w:num w:numId="713">
    <w:abstractNumId w:val="140"/>
  </w:num>
  <w:num w:numId="714">
    <w:abstractNumId w:val="897"/>
  </w:num>
  <w:num w:numId="715">
    <w:abstractNumId w:val="626"/>
  </w:num>
  <w:num w:numId="716">
    <w:abstractNumId w:val="553"/>
  </w:num>
  <w:num w:numId="717">
    <w:abstractNumId w:val="655"/>
  </w:num>
  <w:num w:numId="718">
    <w:abstractNumId w:val="609"/>
  </w:num>
  <w:num w:numId="719">
    <w:abstractNumId w:val="908"/>
  </w:num>
  <w:num w:numId="720">
    <w:abstractNumId w:val="289"/>
  </w:num>
  <w:num w:numId="721">
    <w:abstractNumId w:val="838"/>
  </w:num>
  <w:num w:numId="722">
    <w:abstractNumId w:val="707"/>
  </w:num>
  <w:num w:numId="723">
    <w:abstractNumId w:val="580"/>
  </w:num>
  <w:num w:numId="724">
    <w:abstractNumId w:val="854"/>
  </w:num>
  <w:num w:numId="725">
    <w:abstractNumId w:val="16"/>
  </w:num>
  <w:num w:numId="726">
    <w:abstractNumId w:val="281"/>
  </w:num>
  <w:num w:numId="727">
    <w:abstractNumId w:val="686"/>
  </w:num>
  <w:num w:numId="728">
    <w:abstractNumId w:val="93"/>
  </w:num>
  <w:num w:numId="729">
    <w:abstractNumId w:val="490"/>
  </w:num>
  <w:num w:numId="730">
    <w:abstractNumId w:val="642"/>
  </w:num>
  <w:num w:numId="731">
    <w:abstractNumId w:val="800"/>
  </w:num>
  <w:num w:numId="732">
    <w:abstractNumId w:val="657"/>
  </w:num>
  <w:num w:numId="733">
    <w:abstractNumId w:val="651"/>
  </w:num>
  <w:num w:numId="734">
    <w:abstractNumId w:val="563"/>
  </w:num>
  <w:num w:numId="735">
    <w:abstractNumId w:val="218"/>
  </w:num>
  <w:num w:numId="736">
    <w:abstractNumId w:val="117"/>
  </w:num>
  <w:num w:numId="737">
    <w:abstractNumId w:val="234"/>
  </w:num>
  <w:num w:numId="738">
    <w:abstractNumId w:val="283"/>
  </w:num>
  <w:num w:numId="739">
    <w:abstractNumId w:val="619"/>
  </w:num>
  <w:num w:numId="740">
    <w:abstractNumId w:val="581"/>
  </w:num>
  <w:num w:numId="741">
    <w:abstractNumId w:val="620"/>
  </w:num>
  <w:num w:numId="742">
    <w:abstractNumId w:val="802"/>
  </w:num>
  <w:num w:numId="743">
    <w:abstractNumId w:val="112"/>
  </w:num>
  <w:num w:numId="744">
    <w:abstractNumId w:val="22"/>
  </w:num>
  <w:num w:numId="745">
    <w:abstractNumId w:val="708"/>
  </w:num>
  <w:num w:numId="746">
    <w:abstractNumId w:val="418"/>
  </w:num>
  <w:num w:numId="747">
    <w:abstractNumId w:val="510"/>
  </w:num>
  <w:num w:numId="748">
    <w:abstractNumId w:val="217"/>
  </w:num>
  <w:num w:numId="749">
    <w:abstractNumId w:val="228"/>
  </w:num>
  <w:num w:numId="750">
    <w:abstractNumId w:val="704"/>
  </w:num>
  <w:num w:numId="751">
    <w:abstractNumId w:val="142"/>
  </w:num>
  <w:num w:numId="752">
    <w:abstractNumId w:val="331"/>
  </w:num>
  <w:num w:numId="753">
    <w:abstractNumId w:val="358"/>
  </w:num>
  <w:num w:numId="754">
    <w:abstractNumId w:val="488"/>
  </w:num>
  <w:num w:numId="755">
    <w:abstractNumId w:val="473"/>
  </w:num>
  <w:num w:numId="756">
    <w:abstractNumId w:val="713"/>
  </w:num>
  <w:num w:numId="757">
    <w:abstractNumId w:val="90"/>
  </w:num>
  <w:num w:numId="758">
    <w:abstractNumId w:val="723"/>
  </w:num>
  <w:num w:numId="759">
    <w:abstractNumId w:val="220"/>
  </w:num>
  <w:num w:numId="760">
    <w:abstractNumId w:val="499"/>
  </w:num>
  <w:num w:numId="761">
    <w:abstractNumId w:val="388"/>
  </w:num>
  <w:num w:numId="762">
    <w:abstractNumId w:val="363"/>
  </w:num>
  <w:num w:numId="763">
    <w:abstractNumId w:val="267"/>
  </w:num>
  <w:num w:numId="764">
    <w:abstractNumId w:val="778"/>
  </w:num>
  <w:num w:numId="765">
    <w:abstractNumId w:val="460"/>
  </w:num>
  <w:num w:numId="766">
    <w:abstractNumId w:val="901"/>
  </w:num>
  <w:num w:numId="767">
    <w:abstractNumId w:val="299"/>
  </w:num>
  <w:num w:numId="768">
    <w:abstractNumId w:val="343"/>
  </w:num>
  <w:num w:numId="769">
    <w:abstractNumId w:val="226"/>
  </w:num>
  <w:num w:numId="770">
    <w:abstractNumId w:val="445"/>
  </w:num>
  <w:num w:numId="771">
    <w:abstractNumId w:val="356"/>
  </w:num>
  <w:num w:numId="772">
    <w:abstractNumId w:val="236"/>
  </w:num>
  <w:num w:numId="773">
    <w:abstractNumId w:val="523"/>
  </w:num>
  <w:num w:numId="774">
    <w:abstractNumId w:val="890"/>
  </w:num>
  <w:num w:numId="775">
    <w:abstractNumId w:val="883"/>
  </w:num>
  <w:num w:numId="776">
    <w:abstractNumId w:val="50"/>
  </w:num>
  <w:num w:numId="777">
    <w:abstractNumId w:val="485"/>
  </w:num>
  <w:num w:numId="778">
    <w:abstractNumId w:val="328"/>
  </w:num>
  <w:num w:numId="779">
    <w:abstractNumId w:val="731"/>
  </w:num>
  <w:num w:numId="780">
    <w:abstractNumId w:val="549"/>
  </w:num>
  <w:num w:numId="781">
    <w:abstractNumId w:val="347"/>
  </w:num>
  <w:num w:numId="782">
    <w:abstractNumId w:val="603"/>
  </w:num>
  <w:num w:numId="783">
    <w:abstractNumId w:val="699"/>
  </w:num>
  <w:num w:numId="784">
    <w:abstractNumId w:val="781"/>
  </w:num>
  <w:num w:numId="785">
    <w:abstractNumId w:val="831"/>
  </w:num>
  <w:num w:numId="786">
    <w:abstractNumId w:val="472"/>
  </w:num>
  <w:num w:numId="787">
    <w:abstractNumId w:val="925"/>
  </w:num>
  <w:num w:numId="788">
    <w:abstractNumId w:val="415"/>
  </w:num>
  <w:num w:numId="789">
    <w:abstractNumId w:val="119"/>
  </w:num>
  <w:num w:numId="790">
    <w:abstractNumId w:val="786"/>
  </w:num>
  <w:num w:numId="791">
    <w:abstractNumId w:val="326"/>
  </w:num>
  <w:num w:numId="792">
    <w:abstractNumId w:val="443"/>
  </w:num>
  <w:num w:numId="793">
    <w:abstractNumId w:val="835"/>
  </w:num>
  <w:num w:numId="794">
    <w:abstractNumId w:val="412"/>
  </w:num>
  <w:num w:numId="795">
    <w:abstractNumId w:val="528"/>
  </w:num>
  <w:num w:numId="796">
    <w:abstractNumId w:val="491"/>
  </w:num>
  <w:num w:numId="797">
    <w:abstractNumId w:val="773"/>
  </w:num>
  <w:num w:numId="798">
    <w:abstractNumId w:val="178"/>
  </w:num>
  <w:num w:numId="799">
    <w:abstractNumId w:val="709"/>
  </w:num>
  <w:num w:numId="800">
    <w:abstractNumId w:val="183"/>
  </w:num>
  <w:num w:numId="801">
    <w:abstractNumId w:val="288"/>
  </w:num>
  <w:num w:numId="802">
    <w:abstractNumId w:val="334"/>
  </w:num>
  <w:num w:numId="803">
    <w:abstractNumId w:val="864"/>
  </w:num>
  <w:num w:numId="804">
    <w:abstractNumId w:val="118"/>
  </w:num>
  <w:num w:numId="805">
    <w:abstractNumId w:val="830"/>
  </w:num>
  <w:num w:numId="806">
    <w:abstractNumId w:val="73"/>
  </w:num>
  <w:num w:numId="807">
    <w:abstractNumId w:val="600"/>
  </w:num>
  <w:num w:numId="808">
    <w:abstractNumId w:val="128"/>
  </w:num>
  <w:num w:numId="809">
    <w:abstractNumId w:val="161"/>
  </w:num>
  <w:num w:numId="810">
    <w:abstractNumId w:val="674"/>
  </w:num>
  <w:num w:numId="811">
    <w:abstractNumId w:val="389"/>
  </w:num>
  <w:num w:numId="812">
    <w:abstractNumId w:val="632"/>
  </w:num>
  <w:num w:numId="813">
    <w:abstractNumId w:val="56"/>
  </w:num>
  <w:num w:numId="814">
    <w:abstractNumId w:val="431"/>
  </w:num>
  <w:num w:numId="815">
    <w:abstractNumId w:val="577"/>
  </w:num>
  <w:num w:numId="816">
    <w:abstractNumId w:val="434"/>
  </w:num>
  <w:num w:numId="817">
    <w:abstractNumId w:val="246"/>
  </w:num>
  <w:num w:numId="818">
    <w:abstractNumId w:val="849"/>
  </w:num>
  <w:num w:numId="819">
    <w:abstractNumId w:val="588"/>
  </w:num>
  <w:num w:numId="820">
    <w:abstractNumId w:val="746"/>
  </w:num>
  <w:num w:numId="821">
    <w:abstractNumId w:val="263"/>
  </w:num>
  <w:num w:numId="822">
    <w:abstractNumId w:val="130"/>
  </w:num>
  <w:num w:numId="823">
    <w:abstractNumId w:val="525"/>
  </w:num>
  <w:num w:numId="824">
    <w:abstractNumId w:val="479"/>
  </w:num>
  <w:num w:numId="825">
    <w:abstractNumId w:val="795"/>
  </w:num>
  <w:num w:numId="826">
    <w:abstractNumId w:val="566"/>
  </w:num>
  <w:num w:numId="827">
    <w:abstractNumId w:val="311"/>
  </w:num>
  <w:num w:numId="828">
    <w:abstractNumId w:val="665"/>
  </w:num>
  <w:num w:numId="829">
    <w:abstractNumId w:val="514"/>
  </w:num>
  <w:num w:numId="830">
    <w:abstractNumId w:val="819"/>
  </w:num>
  <w:num w:numId="831">
    <w:abstractNumId w:val="380"/>
  </w:num>
  <w:num w:numId="832">
    <w:abstractNumId w:val="555"/>
  </w:num>
  <w:num w:numId="833">
    <w:abstractNumId w:val="772"/>
  </w:num>
  <w:num w:numId="834">
    <w:abstractNumId w:val="675"/>
  </w:num>
  <w:num w:numId="835">
    <w:abstractNumId w:val="742"/>
  </w:num>
  <w:num w:numId="836">
    <w:abstractNumId w:val="482"/>
  </w:num>
  <w:num w:numId="837">
    <w:abstractNumId w:val="744"/>
  </w:num>
  <w:num w:numId="838">
    <w:abstractNumId w:val="327"/>
  </w:num>
  <w:num w:numId="839">
    <w:abstractNumId w:val="782"/>
  </w:num>
  <w:num w:numId="840">
    <w:abstractNumId w:val="869"/>
  </w:num>
  <w:num w:numId="841">
    <w:abstractNumId w:val="235"/>
  </w:num>
  <w:num w:numId="842">
    <w:abstractNumId w:val="187"/>
  </w:num>
  <w:num w:numId="843">
    <w:abstractNumId w:val="492"/>
  </w:num>
  <w:num w:numId="844">
    <w:abstractNumId w:val="15"/>
  </w:num>
  <w:num w:numId="845">
    <w:abstractNumId w:val="351"/>
  </w:num>
  <w:num w:numId="846">
    <w:abstractNumId w:val="724"/>
  </w:num>
  <w:num w:numId="847">
    <w:abstractNumId w:val="617"/>
  </w:num>
  <w:num w:numId="848">
    <w:abstractNumId w:val="896"/>
  </w:num>
  <w:num w:numId="849">
    <w:abstractNumId w:val="353"/>
  </w:num>
  <w:num w:numId="850">
    <w:abstractNumId w:val="839"/>
  </w:num>
  <w:num w:numId="851">
    <w:abstractNumId w:val="315"/>
  </w:num>
  <w:num w:numId="852">
    <w:abstractNumId w:val="589"/>
  </w:num>
  <w:num w:numId="853">
    <w:abstractNumId w:val="604"/>
  </w:num>
  <w:num w:numId="854">
    <w:abstractNumId w:val="420"/>
  </w:num>
  <w:num w:numId="855">
    <w:abstractNumId w:val="784"/>
  </w:num>
  <w:num w:numId="856">
    <w:abstractNumId w:val="71"/>
  </w:num>
  <w:num w:numId="857">
    <w:abstractNumId w:val="920"/>
  </w:num>
  <w:num w:numId="858">
    <w:abstractNumId w:val="394"/>
  </w:num>
  <w:num w:numId="859">
    <w:abstractNumId w:val="833"/>
  </w:num>
  <w:num w:numId="860">
    <w:abstractNumId w:val="403"/>
  </w:num>
  <w:num w:numId="861">
    <w:abstractNumId w:val="170"/>
  </w:num>
  <w:num w:numId="862">
    <w:abstractNumId w:val="828"/>
  </w:num>
  <w:num w:numId="863">
    <w:abstractNumId w:val="379"/>
  </w:num>
  <w:num w:numId="864">
    <w:abstractNumId w:val="574"/>
  </w:num>
  <w:num w:numId="865">
    <w:abstractNumId w:val="614"/>
  </w:num>
  <w:num w:numId="866">
    <w:abstractNumId w:val="110"/>
  </w:num>
  <w:num w:numId="867">
    <w:abstractNumId w:val="291"/>
  </w:num>
  <w:num w:numId="868">
    <w:abstractNumId w:val="207"/>
  </w:num>
  <w:num w:numId="869">
    <w:abstractNumId w:val="829"/>
  </w:num>
  <w:num w:numId="870">
    <w:abstractNumId w:val="815"/>
  </w:num>
  <w:num w:numId="871">
    <w:abstractNumId w:val="465"/>
  </w:num>
  <w:num w:numId="872">
    <w:abstractNumId w:val="788"/>
  </w:num>
  <w:num w:numId="873">
    <w:abstractNumId w:val="307"/>
  </w:num>
  <w:num w:numId="874">
    <w:abstractNumId w:val="164"/>
  </w:num>
  <w:num w:numId="875">
    <w:abstractNumId w:val="874"/>
  </w:num>
  <w:num w:numId="876">
    <w:abstractNumId w:val="703"/>
  </w:num>
  <w:num w:numId="877">
    <w:abstractNumId w:val="174"/>
  </w:num>
  <w:num w:numId="878">
    <w:abstractNumId w:val="324"/>
  </w:num>
  <w:num w:numId="879">
    <w:abstractNumId w:val="447"/>
  </w:num>
  <w:num w:numId="880">
    <w:abstractNumId w:val="672"/>
  </w:num>
  <w:num w:numId="881">
    <w:abstractNumId w:val="414"/>
  </w:num>
  <w:num w:numId="882">
    <w:abstractNumId w:val="265"/>
  </w:num>
  <w:num w:numId="883">
    <w:abstractNumId w:val="909"/>
  </w:num>
  <w:num w:numId="884">
    <w:abstractNumId w:val="841"/>
  </w:num>
  <w:num w:numId="885">
    <w:abstractNumId w:val="168"/>
  </w:num>
  <w:num w:numId="886">
    <w:abstractNumId w:val="783"/>
  </w:num>
  <w:num w:numId="887">
    <w:abstractNumId w:val="559"/>
  </w:num>
  <w:num w:numId="888">
    <w:abstractNumId w:val="275"/>
  </w:num>
  <w:num w:numId="889">
    <w:abstractNumId w:val="254"/>
  </w:num>
  <w:num w:numId="890">
    <w:abstractNumId w:val="683"/>
  </w:num>
  <w:num w:numId="891">
    <w:abstractNumId w:val="259"/>
  </w:num>
  <w:num w:numId="892">
    <w:abstractNumId w:val="541"/>
  </w:num>
  <w:num w:numId="893">
    <w:abstractNumId w:val="656"/>
  </w:num>
  <w:num w:numId="894">
    <w:abstractNumId w:val="763"/>
  </w:num>
  <w:num w:numId="895">
    <w:abstractNumId w:val="663"/>
  </w:num>
  <w:num w:numId="896">
    <w:abstractNumId w:val="628"/>
  </w:num>
  <w:num w:numId="897">
    <w:abstractNumId w:val="111"/>
  </w:num>
  <w:num w:numId="898">
    <w:abstractNumId w:val="733"/>
  </w:num>
  <w:num w:numId="899">
    <w:abstractNumId w:val="435"/>
  </w:num>
  <w:num w:numId="900">
    <w:abstractNumId w:val="293"/>
  </w:num>
  <w:num w:numId="901">
    <w:abstractNumId w:val="240"/>
  </w:num>
  <w:num w:numId="902">
    <w:abstractNumId w:val="480"/>
  </w:num>
  <w:num w:numId="903">
    <w:abstractNumId w:val="205"/>
  </w:num>
  <w:num w:numId="904">
    <w:abstractNumId w:val="65"/>
  </w:num>
  <w:num w:numId="905">
    <w:abstractNumId w:val="668"/>
  </w:num>
  <w:num w:numId="906">
    <w:abstractNumId w:val="384"/>
  </w:num>
  <w:num w:numId="907">
    <w:abstractNumId w:val="137"/>
  </w:num>
  <w:num w:numId="908">
    <w:abstractNumId w:val="717"/>
  </w:num>
  <w:num w:numId="909">
    <w:abstractNumId w:val="823"/>
  </w:num>
  <w:num w:numId="910">
    <w:abstractNumId w:val="62"/>
  </w:num>
  <w:num w:numId="911">
    <w:abstractNumId w:val="891"/>
  </w:num>
  <w:num w:numId="912">
    <w:abstractNumId w:val="721"/>
  </w:num>
  <w:num w:numId="913">
    <w:abstractNumId w:val="573"/>
  </w:num>
  <w:num w:numId="914">
    <w:abstractNumId w:val="430"/>
  </w:num>
  <w:num w:numId="915">
    <w:abstractNumId w:val="759"/>
  </w:num>
  <w:num w:numId="916">
    <w:abstractNumId w:val="476"/>
  </w:num>
  <w:num w:numId="917">
    <w:abstractNumId w:val="121"/>
  </w:num>
  <w:num w:numId="918">
    <w:abstractNumId w:val="95"/>
  </w:num>
  <w:num w:numId="919">
    <w:abstractNumId w:val="693"/>
  </w:num>
  <w:num w:numId="920">
    <w:abstractNumId w:val="54"/>
  </w:num>
  <w:num w:numId="921">
    <w:abstractNumId w:val="302"/>
  </w:num>
  <w:num w:numId="922">
    <w:abstractNumId w:val="219"/>
  </w:num>
  <w:num w:numId="923">
    <w:abstractNumId w:val="855"/>
  </w:num>
  <w:num w:numId="924">
    <w:abstractNumId w:val="570"/>
  </w:num>
  <w:num w:numId="925">
    <w:abstractNumId w:val="244"/>
  </w:num>
  <w:num w:numId="926">
    <w:abstractNumId w:val="323"/>
  </w:num>
  <w:num w:numId="927">
    <w:abstractNumId w:val="225"/>
  </w:num>
  <w:num w:numId="928">
    <w:abstractNumId w:val="780"/>
  </w:num>
  <w:num w:numId="929">
    <w:abstractNumId w:val="716"/>
  </w:num>
  <w:num w:numId="930">
    <w:abstractNumId w:val="520"/>
  </w:num>
  <w:num w:numId="931">
    <w:abstractNumId w:val="457"/>
  </w:num>
  <w:num w:numId="932">
    <w:abstractNumId w:val="386"/>
  </w:num>
  <w:num w:numId="933">
    <w:abstractNumId w:val="106"/>
  </w:num>
  <w:num w:numId="934">
    <w:abstractNumId w:val="677"/>
  </w:num>
  <w:num w:numId="935">
    <w:abstractNumId w:val="158"/>
  </w:num>
  <w:num w:numId="936">
    <w:abstractNumId w:val="82"/>
  </w:num>
  <w:num w:numId="937">
    <w:abstractNumId w:val="712"/>
  </w:num>
  <w:num w:numId="938">
    <w:abstractNumId w:val="512"/>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Rapporteur) v4">
    <w15:presenceInfo w15:providerId="None" w15:userId="Ericsson (Rapporteur) v4"/>
  </w15:person>
  <w15:person w15:author="Ericsson (Rapporteur) v3">
    <w15:presenceInfo w15:providerId="None" w15:userId="Ericsson (Rapporteur) v3"/>
  </w15:person>
  <w15:person w15:author="Ericsson rev1">
    <w15:presenceInfo w15:providerId="None" w15:userId="Ericsson rev1"/>
  </w15:person>
  <w15:person w15:author="Ericsson (Rapporteur)">
    <w15:presenceInfo w15:providerId="None" w15:userId="Ericsson (Rapporteur)"/>
  </w15:person>
  <w15:person w15:author="Ericsson (Rapporteur) v2">
    <w15:presenceInfo w15:providerId="None" w15:userId="Ericsson (Rapporteur) v2"/>
  </w15:person>
  <w15:person w15:author="Ericsson (Rapporteur) 2">
    <w15:presenceInfo w15:providerId="None" w15:userId="Ericsson (Rapporteur) 2"/>
  </w15:person>
  <w15:person w15:author="Ericsson (Rapporteur) v1">
    <w15:presenceInfo w15:providerId="None" w15:userId="Ericsson (Rapporteur) v1"/>
  </w15:person>
  <w15:person w15:author="Ericsson (Rapporteur) 3">
    <w15:presenceInfo w15:providerId="None" w15:userId="Ericsson (Rapporteur) 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2284"/>
    <w:rsid w:val="0001292F"/>
    <w:rsid w:val="00012B4E"/>
    <w:rsid w:val="00013757"/>
    <w:rsid w:val="000138A2"/>
    <w:rsid w:val="00013FCA"/>
    <w:rsid w:val="00014970"/>
    <w:rsid w:val="000149C7"/>
    <w:rsid w:val="00014E77"/>
    <w:rsid w:val="00015289"/>
    <w:rsid w:val="00015B6E"/>
    <w:rsid w:val="00015CA7"/>
    <w:rsid w:val="00015CFE"/>
    <w:rsid w:val="00015E1F"/>
    <w:rsid w:val="00016189"/>
    <w:rsid w:val="00016CEA"/>
    <w:rsid w:val="00017168"/>
    <w:rsid w:val="0001722F"/>
    <w:rsid w:val="00017449"/>
    <w:rsid w:val="00021C07"/>
    <w:rsid w:val="00021E50"/>
    <w:rsid w:val="00021F61"/>
    <w:rsid w:val="00022071"/>
    <w:rsid w:val="00022435"/>
    <w:rsid w:val="00022E4A"/>
    <w:rsid w:val="00022EFB"/>
    <w:rsid w:val="000230E5"/>
    <w:rsid w:val="000235BA"/>
    <w:rsid w:val="0002410C"/>
    <w:rsid w:val="000245C2"/>
    <w:rsid w:val="000247CD"/>
    <w:rsid w:val="00024A7F"/>
    <w:rsid w:val="00024E1A"/>
    <w:rsid w:val="00025B35"/>
    <w:rsid w:val="00025CD7"/>
    <w:rsid w:val="00025E2B"/>
    <w:rsid w:val="00025E91"/>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7AB"/>
    <w:rsid w:val="00056A4B"/>
    <w:rsid w:val="0005704D"/>
    <w:rsid w:val="00057356"/>
    <w:rsid w:val="00057574"/>
    <w:rsid w:val="00057659"/>
    <w:rsid w:val="000602A5"/>
    <w:rsid w:val="0006088A"/>
    <w:rsid w:val="000609B1"/>
    <w:rsid w:val="00060C30"/>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512"/>
    <w:rsid w:val="00080B9C"/>
    <w:rsid w:val="0008100A"/>
    <w:rsid w:val="00081258"/>
    <w:rsid w:val="00081493"/>
    <w:rsid w:val="000816B3"/>
    <w:rsid w:val="000817E3"/>
    <w:rsid w:val="0008265E"/>
    <w:rsid w:val="00082AE4"/>
    <w:rsid w:val="00082F94"/>
    <w:rsid w:val="00082FD9"/>
    <w:rsid w:val="000834D1"/>
    <w:rsid w:val="00083C4D"/>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807"/>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D9E"/>
    <w:rsid w:val="000A7E76"/>
    <w:rsid w:val="000B000E"/>
    <w:rsid w:val="000B0A38"/>
    <w:rsid w:val="000B0B06"/>
    <w:rsid w:val="000B0E74"/>
    <w:rsid w:val="000B11FD"/>
    <w:rsid w:val="000B12CF"/>
    <w:rsid w:val="000B19A6"/>
    <w:rsid w:val="000B242D"/>
    <w:rsid w:val="000B2588"/>
    <w:rsid w:val="000B29EC"/>
    <w:rsid w:val="000B2AC7"/>
    <w:rsid w:val="000B2C84"/>
    <w:rsid w:val="000B3477"/>
    <w:rsid w:val="000B37A8"/>
    <w:rsid w:val="000B440A"/>
    <w:rsid w:val="000B4A46"/>
    <w:rsid w:val="000B5080"/>
    <w:rsid w:val="000B51AC"/>
    <w:rsid w:val="000B5F13"/>
    <w:rsid w:val="000B63F4"/>
    <w:rsid w:val="000B6DB7"/>
    <w:rsid w:val="000B6FBF"/>
    <w:rsid w:val="000B71A6"/>
    <w:rsid w:val="000B730D"/>
    <w:rsid w:val="000B799A"/>
    <w:rsid w:val="000B7BE7"/>
    <w:rsid w:val="000B7CF6"/>
    <w:rsid w:val="000B7FED"/>
    <w:rsid w:val="000C006D"/>
    <w:rsid w:val="000C011F"/>
    <w:rsid w:val="000C019D"/>
    <w:rsid w:val="000C038A"/>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9D"/>
    <w:rsid w:val="000E0B66"/>
    <w:rsid w:val="000E0E18"/>
    <w:rsid w:val="000E12C3"/>
    <w:rsid w:val="000E15BF"/>
    <w:rsid w:val="000E1C3E"/>
    <w:rsid w:val="000E1F40"/>
    <w:rsid w:val="000E2573"/>
    <w:rsid w:val="000E2BBF"/>
    <w:rsid w:val="000E3300"/>
    <w:rsid w:val="000E3311"/>
    <w:rsid w:val="000E35AE"/>
    <w:rsid w:val="000E35CC"/>
    <w:rsid w:val="000E3647"/>
    <w:rsid w:val="000E378A"/>
    <w:rsid w:val="000E3EAB"/>
    <w:rsid w:val="000E42F8"/>
    <w:rsid w:val="000E4A1F"/>
    <w:rsid w:val="000E4C11"/>
    <w:rsid w:val="000E550B"/>
    <w:rsid w:val="000E5A30"/>
    <w:rsid w:val="000E630F"/>
    <w:rsid w:val="000E66B3"/>
    <w:rsid w:val="000E69FD"/>
    <w:rsid w:val="000E6E48"/>
    <w:rsid w:val="000E759C"/>
    <w:rsid w:val="000E7C83"/>
    <w:rsid w:val="000F07AB"/>
    <w:rsid w:val="000F0E47"/>
    <w:rsid w:val="000F17D5"/>
    <w:rsid w:val="000F1C87"/>
    <w:rsid w:val="000F1FAA"/>
    <w:rsid w:val="000F2958"/>
    <w:rsid w:val="000F2A63"/>
    <w:rsid w:val="000F3BD4"/>
    <w:rsid w:val="000F3E18"/>
    <w:rsid w:val="000F464D"/>
    <w:rsid w:val="000F48A5"/>
    <w:rsid w:val="000F4BF8"/>
    <w:rsid w:val="000F4E77"/>
    <w:rsid w:val="000F53E9"/>
    <w:rsid w:val="000F55B9"/>
    <w:rsid w:val="000F5A19"/>
    <w:rsid w:val="000F5B77"/>
    <w:rsid w:val="000F5D28"/>
    <w:rsid w:val="000F621E"/>
    <w:rsid w:val="000F62FB"/>
    <w:rsid w:val="000F689E"/>
    <w:rsid w:val="000F6A00"/>
    <w:rsid w:val="000F6C17"/>
    <w:rsid w:val="000F76B1"/>
    <w:rsid w:val="00100085"/>
    <w:rsid w:val="00101062"/>
    <w:rsid w:val="001011DB"/>
    <w:rsid w:val="001012F6"/>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F46"/>
    <w:rsid w:val="00140554"/>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849"/>
    <w:rsid w:val="00167A7B"/>
    <w:rsid w:val="00167BFF"/>
    <w:rsid w:val="00167C26"/>
    <w:rsid w:val="00167FA9"/>
    <w:rsid w:val="00170633"/>
    <w:rsid w:val="0017071F"/>
    <w:rsid w:val="00170E44"/>
    <w:rsid w:val="0017141D"/>
    <w:rsid w:val="0017151E"/>
    <w:rsid w:val="001715ED"/>
    <w:rsid w:val="00171E5C"/>
    <w:rsid w:val="0017275E"/>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951"/>
    <w:rsid w:val="00192C46"/>
    <w:rsid w:val="00193043"/>
    <w:rsid w:val="001931A6"/>
    <w:rsid w:val="001933DA"/>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F9"/>
    <w:rsid w:val="001A08B3"/>
    <w:rsid w:val="001A0E08"/>
    <w:rsid w:val="001A0F54"/>
    <w:rsid w:val="001A10B7"/>
    <w:rsid w:val="001A14E0"/>
    <w:rsid w:val="001A15F9"/>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F38"/>
    <w:rsid w:val="001A6FDE"/>
    <w:rsid w:val="001A7149"/>
    <w:rsid w:val="001A758B"/>
    <w:rsid w:val="001A7A74"/>
    <w:rsid w:val="001A7B27"/>
    <w:rsid w:val="001A7B60"/>
    <w:rsid w:val="001A7CB1"/>
    <w:rsid w:val="001A7CCE"/>
    <w:rsid w:val="001A7FB2"/>
    <w:rsid w:val="001B0304"/>
    <w:rsid w:val="001B03E8"/>
    <w:rsid w:val="001B0D1A"/>
    <w:rsid w:val="001B0FFC"/>
    <w:rsid w:val="001B1109"/>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5C9"/>
    <w:rsid w:val="001E5A18"/>
    <w:rsid w:val="001E5C28"/>
    <w:rsid w:val="001E633D"/>
    <w:rsid w:val="001E6434"/>
    <w:rsid w:val="001E644B"/>
    <w:rsid w:val="001E70EA"/>
    <w:rsid w:val="001E7795"/>
    <w:rsid w:val="001F05B6"/>
    <w:rsid w:val="001F09AB"/>
    <w:rsid w:val="001F0A6D"/>
    <w:rsid w:val="001F168B"/>
    <w:rsid w:val="001F1702"/>
    <w:rsid w:val="001F1E42"/>
    <w:rsid w:val="001F1E80"/>
    <w:rsid w:val="001F207A"/>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A12"/>
    <w:rsid w:val="00202A8B"/>
    <w:rsid w:val="00202AAA"/>
    <w:rsid w:val="00202D0F"/>
    <w:rsid w:val="00202FC5"/>
    <w:rsid w:val="00203772"/>
    <w:rsid w:val="00204481"/>
    <w:rsid w:val="00204698"/>
    <w:rsid w:val="002046A2"/>
    <w:rsid w:val="00204F24"/>
    <w:rsid w:val="00205CA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92E"/>
    <w:rsid w:val="00216940"/>
    <w:rsid w:val="00217482"/>
    <w:rsid w:val="00217BB8"/>
    <w:rsid w:val="00217CAD"/>
    <w:rsid w:val="00221244"/>
    <w:rsid w:val="0022127E"/>
    <w:rsid w:val="002213EE"/>
    <w:rsid w:val="00221BFB"/>
    <w:rsid w:val="00221E5A"/>
    <w:rsid w:val="00221F1F"/>
    <w:rsid w:val="00222A02"/>
    <w:rsid w:val="0022328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84D"/>
    <w:rsid w:val="00240D3E"/>
    <w:rsid w:val="00240D9F"/>
    <w:rsid w:val="00240EA0"/>
    <w:rsid w:val="002413DA"/>
    <w:rsid w:val="00241570"/>
    <w:rsid w:val="0024163D"/>
    <w:rsid w:val="00241858"/>
    <w:rsid w:val="00241A63"/>
    <w:rsid w:val="00241C8B"/>
    <w:rsid w:val="00241FA7"/>
    <w:rsid w:val="00242386"/>
    <w:rsid w:val="002423CC"/>
    <w:rsid w:val="002427C4"/>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50632"/>
    <w:rsid w:val="002515B1"/>
    <w:rsid w:val="00251D93"/>
    <w:rsid w:val="002523B0"/>
    <w:rsid w:val="002527AD"/>
    <w:rsid w:val="00252A82"/>
    <w:rsid w:val="00252E18"/>
    <w:rsid w:val="00253A3E"/>
    <w:rsid w:val="00253CCC"/>
    <w:rsid w:val="002543F5"/>
    <w:rsid w:val="00254797"/>
    <w:rsid w:val="00255974"/>
    <w:rsid w:val="00255A96"/>
    <w:rsid w:val="00255BED"/>
    <w:rsid w:val="00255EEC"/>
    <w:rsid w:val="00256135"/>
    <w:rsid w:val="002569DC"/>
    <w:rsid w:val="002575B1"/>
    <w:rsid w:val="00257671"/>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80012"/>
    <w:rsid w:val="002800EC"/>
    <w:rsid w:val="00280867"/>
    <w:rsid w:val="00280F34"/>
    <w:rsid w:val="00281271"/>
    <w:rsid w:val="00281387"/>
    <w:rsid w:val="00281667"/>
    <w:rsid w:val="00281ABF"/>
    <w:rsid w:val="00281F7D"/>
    <w:rsid w:val="00282341"/>
    <w:rsid w:val="0028287C"/>
    <w:rsid w:val="002828C5"/>
    <w:rsid w:val="00282B0E"/>
    <w:rsid w:val="00282C94"/>
    <w:rsid w:val="00283008"/>
    <w:rsid w:val="00283316"/>
    <w:rsid w:val="002835CF"/>
    <w:rsid w:val="00283691"/>
    <w:rsid w:val="0028382E"/>
    <w:rsid w:val="002844C2"/>
    <w:rsid w:val="00284BDD"/>
    <w:rsid w:val="00284CBD"/>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1C1"/>
    <w:rsid w:val="002A35C6"/>
    <w:rsid w:val="002A3F27"/>
    <w:rsid w:val="002A4B07"/>
    <w:rsid w:val="002A552F"/>
    <w:rsid w:val="002A5977"/>
    <w:rsid w:val="002A5CA2"/>
    <w:rsid w:val="002A63C1"/>
    <w:rsid w:val="002A653E"/>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E4D"/>
    <w:rsid w:val="002B4146"/>
    <w:rsid w:val="002B47CD"/>
    <w:rsid w:val="002B4F26"/>
    <w:rsid w:val="002B5283"/>
    <w:rsid w:val="002B5741"/>
    <w:rsid w:val="002B5FEA"/>
    <w:rsid w:val="002B6672"/>
    <w:rsid w:val="002B6E9C"/>
    <w:rsid w:val="002B733D"/>
    <w:rsid w:val="002B79AC"/>
    <w:rsid w:val="002B7E39"/>
    <w:rsid w:val="002C0DD0"/>
    <w:rsid w:val="002C18F2"/>
    <w:rsid w:val="002C1F80"/>
    <w:rsid w:val="002C2A0A"/>
    <w:rsid w:val="002C338F"/>
    <w:rsid w:val="002C3A6F"/>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63E5"/>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E84"/>
    <w:rsid w:val="003211B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E7E"/>
    <w:rsid w:val="0033408E"/>
    <w:rsid w:val="00334A36"/>
    <w:rsid w:val="00335349"/>
    <w:rsid w:val="003359AD"/>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E29"/>
    <w:rsid w:val="003913D3"/>
    <w:rsid w:val="00391656"/>
    <w:rsid w:val="00391D89"/>
    <w:rsid w:val="00392320"/>
    <w:rsid w:val="00392CDF"/>
    <w:rsid w:val="003932D3"/>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471A"/>
    <w:rsid w:val="003D475F"/>
    <w:rsid w:val="003D511D"/>
    <w:rsid w:val="003D51A3"/>
    <w:rsid w:val="003D54B3"/>
    <w:rsid w:val="003D562D"/>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245F"/>
    <w:rsid w:val="0040269B"/>
    <w:rsid w:val="004028A5"/>
    <w:rsid w:val="004039A8"/>
    <w:rsid w:val="00403A99"/>
    <w:rsid w:val="00405130"/>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6C7"/>
    <w:rsid w:val="0042291C"/>
    <w:rsid w:val="00422B2C"/>
    <w:rsid w:val="00422D0D"/>
    <w:rsid w:val="00423012"/>
    <w:rsid w:val="00423797"/>
    <w:rsid w:val="004238AA"/>
    <w:rsid w:val="00423B1F"/>
    <w:rsid w:val="00423FD9"/>
    <w:rsid w:val="00423FDF"/>
    <w:rsid w:val="004240A6"/>
    <w:rsid w:val="004242F1"/>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230F"/>
    <w:rsid w:val="0043261F"/>
    <w:rsid w:val="00432D09"/>
    <w:rsid w:val="0043353F"/>
    <w:rsid w:val="00433D34"/>
    <w:rsid w:val="00434F83"/>
    <w:rsid w:val="004354DD"/>
    <w:rsid w:val="00435653"/>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207"/>
    <w:rsid w:val="00452B2D"/>
    <w:rsid w:val="00452E1C"/>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AFF"/>
    <w:rsid w:val="00456CFD"/>
    <w:rsid w:val="00456D21"/>
    <w:rsid w:val="00457448"/>
    <w:rsid w:val="004576C2"/>
    <w:rsid w:val="00457755"/>
    <w:rsid w:val="00457BE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72"/>
    <w:rsid w:val="00475A70"/>
    <w:rsid w:val="00475B6D"/>
    <w:rsid w:val="00475BBA"/>
    <w:rsid w:val="0047633D"/>
    <w:rsid w:val="00476E60"/>
    <w:rsid w:val="004776A6"/>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5E70"/>
    <w:rsid w:val="00485FD7"/>
    <w:rsid w:val="004861A8"/>
    <w:rsid w:val="00486489"/>
    <w:rsid w:val="004864A7"/>
    <w:rsid w:val="004865AE"/>
    <w:rsid w:val="00486912"/>
    <w:rsid w:val="0048720C"/>
    <w:rsid w:val="0048738F"/>
    <w:rsid w:val="004879CC"/>
    <w:rsid w:val="00487BAA"/>
    <w:rsid w:val="00487E13"/>
    <w:rsid w:val="00490082"/>
    <w:rsid w:val="004907FE"/>
    <w:rsid w:val="004909B6"/>
    <w:rsid w:val="00490B93"/>
    <w:rsid w:val="00490D2A"/>
    <w:rsid w:val="00490E31"/>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962"/>
    <w:rsid w:val="004A4B56"/>
    <w:rsid w:val="004A5294"/>
    <w:rsid w:val="004A536A"/>
    <w:rsid w:val="004A5C7C"/>
    <w:rsid w:val="004A5D49"/>
    <w:rsid w:val="004A6670"/>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E33"/>
    <w:rsid w:val="004D547F"/>
    <w:rsid w:val="004D5912"/>
    <w:rsid w:val="004D5B47"/>
    <w:rsid w:val="004D6332"/>
    <w:rsid w:val="004D6A32"/>
    <w:rsid w:val="004D6D72"/>
    <w:rsid w:val="004D7F79"/>
    <w:rsid w:val="004E025D"/>
    <w:rsid w:val="004E057B"/>
    <w:rsid w:val="004E1433"/>
    <w:rsid w:val="004E16B4"/>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40941"/>
    <w:rsid w:val="00541138"/>
    <w:rsid w:val="00541175"/>
    <w:rsid w:val="00541FAF"/>
    <w:rsid w:val="0054202C"/>
    <w:rsid w:val="00542042"/>
    <w:rsid w:val="005424C4"/>
    <w:rsid w:val="0054270E"/>
    <w:rsid w:val="00542899"/>
    <w:rsid w:val="00542A57"/>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244"/>
    <w:rsid w:val="00545D0D"/>
    <w:rsid w:val="00545D6A"/>
    <w:rsid w:val="00546243"/>
    <w:rsid w:val="00546434"/>
    <w:rsid w:val="00546521"/>
    <w:rsid w:val="005467D1"/>
    <w:rsid w:val="005468AB"/>
    <w:rsid w:val="00546A15"/>
    <w:rsid w:val="00546C58"/>
    <w:rsid w:val="00546DB3"/>
    <w:rsid w:val="00547111"/>
    <w:rsid w:val="00547599"/>
    <w:rsid w:val="00550202"/>
    <w:rsid w:val="00550625"/>
    <w:rsid w:val="00550677"/>
    <w:rsid w:val="00550ABA"/>
    <w:rsid w:val="00550DF2"/>
    <w:rsid w:val="00550F20"/>
    <w:rsid w:val="00551BB2"/>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18FE"/>
    <w:rsid w:val="00572139"/>
    <w:rsid w:val="00572216"/>
    <w:rsid w:val="005724A1"/>
    <w:rsid w:val="0057283C"/>
    <w:rsid w:val="00572D29"/>
    <w:rsid w:val="00573C33"/>
    <w:rsid w:val="00573D11"/>
    <w:rsid w:val="005741A2"/>
    <w:rsid w:val="005743D7"/>
    <w:rsid w:val="005744BF"/>
    <w:rsid w:val="00574550"/>
    <w:rsid w:val="00574DC2"/>
    <w:rsid w:val="00574DDD"/>
    <w:rsid w:val="00574F44"/>
    <w:rsid w:val="005752EF"/>
    <w:rsid w:val="00575B7B"/>
    <w:rsid w:val="005762C0"/>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F5"/>
    <w:rsid w:val="005830C5"/>
    <w:rsid w:val="005830CD"/>
    <w:rsid w:val="00583814"/>
    <w:rsid w:val="005839CC"/>
    <w:rsid w:val="00583BE8"/>
    <w:rsid w:val="00584776"/>
    <w:rsid w:val="00584BD0"/>
    <w:rsid w:val="00585761"/>
    <w:rsid w:val="00585C59"/>
    <w:rsid w:val="00585F03"/>
    <w:rsid w:val="0058647A"/>
    <w:rsid w:val="00586BD5"/>
    <w:rsid w:val="00587021"/>
    <w:rsid w:val="00587066"/>
    <w:rsid w:val="00587309"/>
    <w:rsid w:val="0058751A"/>
    <w:rsid w:val="00587919"/>
    <w:rsid w:val="00587A9A"/>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9D1"/>
    <w:rsid w:val="005B7A33"/>
    <w:rsid w:val="005C0244"/>
    <w:rsid w:val="005C1093"/>
    <w:rsid w:val="005C13E2"/>
    <w:rsid w:val="005C1535"/>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7440"/>
    <w:rsid w:val="005D74BF"/>
    <w:rsid w:val="005D79D1"/>
    <w:rsid w:val="005D7B5F"/>
    <w:rsid w:val="005D7C67"/>
    <w:rsid w:val="005E0303"/>
    <w:rsid w:val="005E086F"/>
    <w:rsid w:val="005E0D2A"/>
    <w:rsid w:val="005E0EC8"/>
    <w:rsid w:val="005E0F4A"/>
    <w:rsid w:val="005E0F78"/>
    <w:rsid w:val="005E0FB2"/>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74F"/>
    <w:rsid w:val="005E5A98"/>
    <w:rsid w:val="005E5D7D"/>
    <w:rsid w:val="005E7324"/>
    <w:rsid w:val="005E795D"/>
    <w:rsid w:val="005F076A"/>
    <w:rsid w:val="005F09FB"/>
    <w:rsid w:val="005F0F79"/>
    <w:rsid w:val="005F11B8"/>
    <w:rsid w:val="005F1372"/>
    <w:rsid w:val="005F208D"/>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D4"/>
    <w:rsid w:val="005F6030"/>
    <w:rsid w:val="005F6531"/>
    <w:rsid w:val="005F6601"/>
    <w:rsid w:val="005F687D"/>
    <w:rsid w:val="005F70EE"/>
    <w:rsid w:val="005F7664"/>
    <w:rsid w:val="005F79E9"/>
    <w:rsid w:val="005F7FB4"/>
    <w:rsid w:val="006007B8"/>
    <w:rsid w:val="00600B95"/>
    <w:rsid w:val="00600DD5"/>
    <w:rsid w:val="00600E18"/>
    <w:rsid w:val="00601248"/>
    <w:rsid w:val="006014D7"/>
    <w:rsid w:val="00601E0E"/>
    <w:rsid w:val="00601F43"/>
    <w:rsid w:val="0060200E"/>
    <w:rsid w:val="006021E9"/>
    <w:rsid w:val="006026A7"/>
    <w:rsid w:val="00602975"/>
    <w:rsid w:val="00602A22"/>
    <w:rsid w:val="0060325B"/>
    <w:rsid w:val="006036F8"/>
    <w:rsid w:val="006038E4"/>
    <w:rsid w:val="00603E80"/>
    <w:rsid w:val="0060408F"/>
    <w:rsid w:val="006046DE"/>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6CA"/>
    <w:rsid w:val="006116CF"/>
    <w:rsid w:val="006118FE"/>
    <w:rsid w:val="00611A17"/>
    <w:rsid w:val="00611B03"/>
    <w:rsid w:val="00611BEA"/>
    <w:rsid w:val="00611C90"/>
    <w:rsid w:val="0061237B"/>
    <w:rsid w:val="0061254F"/>
    <w:rsid w:val="006126D5"/>
    <w:rsid w:val="00613232"/>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402C6"/>
    <w:rsid w:val="00640386"/>
    <w:rsid w:val="0064055B"/>
    <w:rsid w:val="006406DD"/>
    <w:rsid w:val="00640DF1"/>
    <w:rsid w:val="00641419"/>
    <w:rsid w:val="00641A9A"/>
    <w:rsid w:val="00641D06"/>
    <w:rsid w:val="0064218B"/>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939"/>
    <w:rsid w:val="0064695D"/>
    <w:rsid w:val="00646D7B"/>
    <w:rsid w:val="00647336"/>
    <w:rsid w:val="006474A2"/>
    <w:rsid w:val="006474A9"/>
    <w:rsid w:val="00647E96"/>
    <w:rsid w:val="006508B8"/>
    <w:rsid w:val="006509C0"/>
    <w:rsid w:val="00650F4C"/>
    <w:rsid w:val="0065163B"/>
    <w:rsid w:val="006516AF"/>
    <w:rsid w:val="006519D7"/>
    <w:rsid w:val="00651EAF"/>
    <w:rsid w:val="006525F4"/>
    <w:rsid w:val="0065260A"/>
    <w:rsid w:val="0065336B"/>
    <w:rsid w:val="0065338C"/>
    <w:rsid w:val="006535B0"/>
    <w:rsid w:val="00653A25"/>
    <w:rsid w:val="0065411A"/>
    <w:rsid w:val="00654637"/>
    <w:rsid w:val="00654DFD"/>
    <w:rsid w:val="00654E33"/>
    <w:rsid w:val="0065506D"/>
    <w:rsid w:val="006553FB"/>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A6F"/>
    <w:rsid w:val="0066440E"/>
    <w:rsid w:val="00664F78"/>
    <w:rsid w:val="0066550C"/>
    <w:rsid w:val="006656C1"/>
    <w:rsid w:val="00665790"/>
    <w:rsid w:val="00665A86"/>
    <w:rsid w:val="00665CF6"/>
    <w:rsid w:val="006663D4"/>
    <w:rsid w:val="00666520"/>
    <w:rsid w:val="00666A1C"/>
    <w:rsid w:val="00666DA4"/>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399"/>
    <w:rsid w:val="00690790"/>
    <w:rsid w:val="00690A1E"/>
    <w:rsid w:val="00690EA8"/>
    <w:rsid w:val="0069129A"/>
    <w:rsid w:val="006913FA"/>
    <w:rsid w:val="00692225"/>
    <w:rsid w:val="00692390"/>
    <w:rsid w:val="00692834"/>
    <w:rsid w:val="00692906"/>
    <w:rsid w:val="006929EC"/>
    <w:rsid w:val="00692C8D"/>
    <w:rsid w:val="00692E8B"/>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124"/>
    <w:rsid w:val="006A129A"/>
    <w:rsid w:val="006A1506"/>
    <w:rsid w:val="006A1B76"/>
    <w:rsid w:val="006A1D0D"/>
    <w:rsid w:val="006A1D90"/>
    <w:rsid w:val="006A2560"/>
    <w:rsid w:val="006A25AB"/>
    <w:rsid w:val="006A2C36"/>
    <w:rsid w:val="006A34A4"/>
    <w:rsid w:val="006A381D"/>
    <w:rsid w:val="006A3949"/>
    <w:rsid w:val="006A3C9D"/>
    <w:rsid w:val="006A4939"/>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EB2"/>
    <w:rsid w:val="006E7AA4"/>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5A0"/>
    <w:rsid w:val="0070265A"/>
    <w:rsid w:val="00702C81"/>
    <w:rsid w:val="007032CD"/>
    <w:rsid w:val="0070354C"/>
    <w:rsid w:val="00703F3B"/>
    <w:rsid w:val="007047A2"/>
    <w:rsid w:val="007047BC"/>
    <w:rsid w:val="007047F0"/>
    <w:rsid w:val="00704E4D"/>
    <w:rsid w:val="00704E53"/>
    <w:rsid w:val="0070538C"/>
    <w:rsid w:val="0070568F"/>
    <w:rsid w:val="00705FB1"/>
    <w:rsid w:val="0070619F"/>
    <w:rsid w:val="00706D38"/>
    <w:rsid w:val="00706FBC"/>
    <w:rsid w:val="007077F1"/>
    <w:rsid w:val="00707DA5"/>
    <w:rsid w:val="00707F19"/>
    <w:rsid w:val="00707F79"/>
    <w:rsid w:val="00707FA4"/>
    <w:rsid w:val="00710F36"/>
    <w:rsid w:val="00710F69"/>
    <w:rsid w:val="00710FC7"/>
    <w:rsid w:val="007111DB"/>
    <w:rsid w:val="00711253"/>
    <w:rsid w:val="007116C7"/>
    <w:rsid w:val="00711EE4"/>
    <w:rsid w:val="00712038"/>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D1D"/>
    <w:rsid w:val="00716E51"/>
    <w:rsid w:val="00716F8B"/>
    <w:rsid w:val="007173B7"/>
    <w:rsid w:val="00717502"/>
    <w:rsid w:val="007177D3"/>
    <w:rsid w:val="007177E4"/>
    <w:rsid w:val="00717A7B"/>
    <w:rsid w:val="00717FB7"/>
    <w:rsid w:val="007201D1"/>
    <w:rsid w:val="00720BB4"/>
    <w:rsid w:val="007211EB"/>
    <w:rsid w:val="0072146F"/>
    <w:rsid w:val="00721E62"/>
    <w:rsid w:val="0072293C"/>
    <w:rsid w:val="0072363E"/>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EE8"/>
    <w:rsid w:val="0073714B"/>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6818"/>
    <w:rsid w:val="00767455"/>
    <w:rsid w:val="00767BC9"/>
    <w:rsid w:val="007703A5"/>
    <w:rsid w:val="00770CAF"/>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EA"/>
    <w:rsid w:val="007753A5"/>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EC2"/>
    <w:rsid w:val="00783751"/>
    <w:rsid w:val="00783A4E"/>
    <w:rsid w:val="00783AAA"/>
    <w:rsid w:val="0078421B"/>
    <w:rsid w:val="007849CF"/>
    <w:rsid w:val="00784D03"/>
    <w:rsid w:val="00785081"/>
    <w:rsid w:val="0078533B"/>
    <w:rsid w:val="007854F8"/>
    <w:rsid w:val="00785EDE"/>
    <w:rsid w:val="00785F2B"/>
    <w:rsid w:val="00785F3C"/>
    <w:rsid w:val="007879FF"/>
    <w:rsid w:val="00787B40"/>
    <w:rsid w:val="00791242"/>
    <w:rsid w:val="007912AB"/>
    <w:rsid w:val="00792342"/>
    <w:rsid w:val="00792C9F"/>
    <w:rsid w:val="0079350D"/>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A5C"/>
    <w:rsid w:val="007A0DE5"/>
    <w:rsid w:val="007A0F9E"/>
    <w:rsid w:val="007A1323"/>
    <w:rsid w:val="007A1D08"/>
    <w:rsid w:val="007A209B"/>
    <w:rsid w:val="007A22B6"/>
    <w:rsid w:val="007A29D9"/>
    <w:rsid w:val="007A2B5C"/>
    <w:rsid w:val="007A2DA2"/>
    <w:rsid w:val="007A2F38"/>
    <w:rsid w:val="007A343C"/>
    <w:rsid w:val="007A497D"/>
    <w:rsid w:val="007A4D41"/>
    <w:rsid w:val="007A4D7B"/>
    <w:rsid w:val="007A4DB6"/>
    <w:rsid w:val="007A501D"/>
    <w:rsid w:val="007A51E8"/>
    <w:rsid w:val="007A562E"/>
    <w:rsid w:val="007A5DA6"/>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7548"/>
    <w:rsid w:val="007B7A97"/>
    <w:rsid w:val="007B7BE4"/>
    <w:rsid w:val="007C041E"/>
    <w:rsid w:val="007C0C9F"/>
    <w:rsid w:val="007C17A6"/>
    <w:rsid w:val="007C1C55"/>
    <w:rsid w:val="007C1E92"/>
    <w:rsid w:val="007C1E9F"/>
    <w:rsid w:val="007C2097"/>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F4F"/>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F8"/>
    <w:rsid w:val="0080256B"/>
    <w:rsid w:val="008028A4"/>
    <w:rsid w:val="00802A39"/>
    <w:rsid w:val="00802B95"/>
    <w:rsid w:val="00802F09"/>
    <w:rsid w:val="00802FB1"/>
    <w:rsid w:val="00803D12"/>
    <w:rsid w:val="00803F96"/>
    <w:rsid w:val="008040A8"/>
    <w:rsid w:val="008042C2"/>
    <w:rsid w:val="00804351"/>
    <w:rsid w:val="008044D6"/>
    <w:rsid w:val="0080451B"/>
    <w:rsid w:val="00804ACD"/>
    <w:rsid w:val="00804C5D"/>
    <w:rsid w:val="0080507E"/>
    <w:rsid w:val="00805BE1"/>
    <w:rsid w:val="0080631D"/>
    <w:rsid w:val="00806886"/>
    <w:rsid w:val="00806EBE"/>
    <w:rsid w:val="00807297"/>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20039"/>
    <w:rsid w:val="0082057C"/>
    <w:rsid w:val="00820D6A"/>
    <w:rsid w:val="00820EC0"/>
    <w:rsid w:val="0082120F"/>
    <w:rsid w:val="00821442"/>
    <w:rsid w:val="00821509"/>
    <w:rsid w:val="008215CA"/>
    <w:rsid w:val="00821F3E"/>
    <w:rsid w:val="00822971"/>
    <w:rsid w:val="00823414"/>
    <w:rsid w:val="0082351D"/>
    <w:rsid w:val="008239BE"/>
    <w:rsid w:val="00823A09"/>
    <w:rsid w:val="00823C38"/>
    <w:rsid w:val="00823D2E"/>
    <w:rsid w:val="00823D64"/>
    <w:rsid w:val="00823E79"/>
    <w:rsid w:val="00824482"/>
    <w:rsid w:val="00824528"/>
    <w:rsid w:val="00824578"/>
    <w:rsid w:val="00824F11"/>
    <w:rsid w:val="00825119"/>
    <w:rsid w:val="0082655E"/>
    <w:rsid w:val="00826F33"/>
    <w:rsid w:val="008279FA"/>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FD4"/>
    <w:rsid w:val="008352E5"/>
    <w:rsid w:val="008353B6"/>
    <w:rsid w:val="00835786"/>
    <w:rsid w:val="008360C0"/>
    <w:rsid w:val="008360F8"/>
    <w:rsid w:val="00836131"/>
    <w:rsid w:val="008362C4"/>
    <w:rsid w:val="0083630C"/>
    <w:rsid w:val="00836535"/>
    <w:rsid w:val="008368B3"/>
    <w:rsid w:val="008372A1"/>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B18"/>
    <w:rsid w:val="00843537"/>
    <w:rsid w:val="00843656"/>
    <w:rsid w:val="00843E55"/>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9E4"/>
    <w:rsid w:val="00851000"/>
    <w:rsid w:val="0085116B"/>
    <w:rsid w:val="00851E0A"/>
    <w:rsid w:val="00852A21"/>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E49"/>
    <w:rsid w:val="0086191A"/>
    <w:rsid w:val="008626E7"/>
    <w:rsid w:val="0086280D"/>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AA6"/>
    <w:rsid w:val="00875E37"/>
    <w:rsid w:val="008768CA"/>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637"/>
    <w:rsid w:val="00887801"/>
    <w:rsid w:val="00887F85"/>
    <w:rsid w:val="00890426"/>
    <w:rsid w:val="0089042B"/>
    <w:rsid w:val="00890671"/>
    <w:rsid w:val="00890814"/>
    <w:rsid w:val="008909C0"/>
    <w:rsid w:val="008911A3"/>
    <w:rsid w:val="008911E3"/>
    <w:rsid w:val="00891B28"/>
    <w:rsid w:val="008921C9"/>
    <w:rsid w:val="0089276C"/>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134"/>
    <w:rsid w:val="008B2800"/>
    <w:rsid w:val="008B2B89"/>
    <w:rsid w:val="008B2D9D"/>
    <w:rsid w:val="008B2E9D"/>
    <w:rsid w:val="008B2ED8"/>
    <w:rsid w:val="008B4056"/>
    <w:rsid w:val="008B4216"/>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D4"/>
    <w:rsid w:val="008C386B"/>
    <w:rsid w:val="008C3955"/>
    <w:rsid w:val="008C449E"/>
    <w:rsid w:val="008C4557"/>
    <w:rsid w:val="008C465E"/>
    <w:rsid w:val="008C4771"/>
    <w:rsid w:val="008C4C9E"/>
    <w:rsid w:val="008C4D57"/>
    <w:rsid w:val="008C4E07"/>
    <w:rsid w:val="008C52E6"/>
    <w:rsid w:val="008C560B"/>
    <w:rsid w:val="008C5917"/>
    <w:rsid w:val="008C5B51"/>
    <w:rsid w:val="008C5D1F"/>
    <w:rsid w:val="008C709C"/>
    <w:rsid w:val="008C7E72"/>
    <w:rsid w:val="008C7F5F"/>
    <w:rsid w:val="008D02F5"/>
    <w:rsid w:val="008D0F94"/>
    <w:rsid w:val="008D102D"/>
    <w:rsid w:val="008D1525"/>
    <w:rsid w:val="008D196F"/>
    <w:rsid w:val="008D1BC6"/>
    <w:rsid w:val="008D1D07"/>
    <w:rsid w:val="008D1F9A"/>
    <w:rsid w:val="008D21EB"/>
    <w:rsid w:val="008D271E"/>
    <w:rsid w:val="008D370D"/>
    <w:rsid w:val="008D3801"/>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D11"/>
    <w:rsid w:val="008D6D3B"/>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C1A"/>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E8A"/>
    <w:rsid w:val="00931FBB"/>
    <w:rsid w:val="0093227C"/>
    <w:rsid w:val="0093228A"/>
    <w:rsid w:val="00933119"/>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31A"/>
    <w:rsid w:val="00937700"/>
    <w:rsid w:val="00937A47"/>
    <w:rsid w:val="00937AAB"/>
    <w:rsid w:val="0094005E"/>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99D"/>
    <w:rsid w:val="009659F7"/>
    <w:rsid w:val="00965BE3"/>
    <w:rsid w:val="00965FC1"/>
    <w:rsid w:val="0096637B"/>
    <w:rsid w:val="009663B3"/>
    <w:rsid w:val="00966B27"/>
    <w:rsid w:val="00966FEB"/>
    <w:rsid w:val="00967173"/>
    <w:rsid w:val="0096729E"/>
    <w:rsid w:val="009677F8"/>
    <w:rsid w:val="00967E96"/>
    <w:rsid w:val="00970933"/>
    <w:rsid w:val="00970A33"/>
    <w:rsid w:val="00970A88"/>
    <w:rsid w:val="00970F03"/>
    <w:rsid w:val="009710A5"/>
    <w:rsid w:val="00971658"/>
    <w:rsid w:val="00971B1C"/>
    <w:rsid w:val="00971B80"/>
    <w:rsid w:val="00971BD8"/>
    <w:rsid w:val="00971E52"/>
    <w:rsid w:val="0097274E"/>
    <w:rsid w:val="00972852"/>
    <w:rsid w:val="00973189"/>
    <w:rsid w:val="00973A2D"/>
    <w:rsid w:val="00974BE5"/>
    <w:rsid w:val="0097507C"/>
    <w:rsid w:val="00975115"/>
    <w:rsid w:val="00975E77"/>
    <w:rsid w:val="009769A4"/>
    <w:rsid w:val="00976AEE"/>
    <w:rsid w:val="00976B59"/>
    <w:rsid w:val="00976C87"/>
    <w:rsid w:val="009772E9"/>
    <w:rsid w:val="009777D9"/>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9FC"/>
    <w:rsid w:val="00984ECB"/>
    <w:rsid w:val="00985480"/>
    <w:rsid w:val="00986076"/>
    <w:rsid w:val="009862AE"/>
    <w:rsid w:val="00987475"/>
    <w:rsid w:val="00990196"/>
    <w:rsid w:val="00990ABB"/>
    <w:rsid w:val="00990B4D"/>
    <w:rsid w:val="00991687"/>
    <w:rsid w:val="00991B1F"/>
    <w:rsid w:val="00991B88"/>
    <w:rsid w:val="00991BDA"/>
    <w:rsid w:val="00991C63"/>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792E"/>
    <w:rsid w:val="00997B26"/>
    <w:rsid w:val="00997C32"/>
    <w:rsid w:val="00997EFD"/>
    <w:rsid w:val="009A011E"/>
    <w:rsid w:val="009A01D5"/>
    <w:rsid w:val="009A0322"/>
    <w:rsid w:val="009A0623"/>
    <w:rsid w:val="009A07EC"/>
    <w:rsid w:val="009A091F"/>
    <w:rsid w:val="009A0AE9"/>
    <w:rsid w:val="009A189C"/>
    <w:rsid w:val="009A199D"/>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3442"/>
    <w:rsid w:val="009B3F1B"/>
    <w:rsid w:val="009B3F56"/>
    <w:rsid w:val="009B3F8E"/>
    <w:rsid w:val="009B4231"/>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DEF"/>
    <w:rsid w:val="009C3E13"/>
    <w:rsid w:val="009C4428"/>
    <w:rsid w:val="009C4543"/>
    <w:rsid w:val="009C51F1"/>
    <w:rsid w:val="009C523B"/>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BF2"/>
    <w:rsid w:val="009D5C4C"/>
    <w:rsid w:val="009D60D0"/>
    <w:rsid w:val="009D60F8"/>
    <w:rsid w:val="009D6357"/>
    <w:rsid w:val="009D65D1"/>
    <w:rsid w:val="009D6B23"/>
    <w:rsid w:val="009D759A"/>
    <w:rsid w:val="009D7A8F"/>
    <w:rsid w:val="009D7BBB"/>
    <w:rsid w:val="009D7D3C"/>
    <w:rsid w:val="009D7E59"/>
    <w:rsid w:val="009E0304"/>
    <w:rsid w:val="009E10D6"/>
    <w:rsid w:val="009E1366"/>
    <w:rsid w:val="009E13EB"/>
    <w:rsid w:val="009E1CDC"/>
    <w:rsid w:val="009E2F05"/>
    <w:rsid w:val="009E2F1B"/>
    <w:rsid w:val="009E3297"/>
    <w:rsid w:val="009E32A7"/>
    <w:rsid w:val="009E389F"/>
    <w:rsid w:val="009E3EDD"/>
    <w:rsid w:val="009E3EF9"/>
    <w:rsid w:val="009E4003"/>
    <w:rsid w:val="009E47E5"/>
    <w:rsid w:val="009E5401"/>
    <w:rsid w:val="009E5857"/>
    <w:rsid w:val="009E58F6"/>
    <w:rsid w:val="009E5ABF"/>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306A"/>
    <w:rsid w:val="00A03875"/>
    <w:rsid w:val="00A03DAC"/>
    <w:rsid w:val="00A041FD"/>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AE9"/>
    <w:rsid w:val="00A10B70"/>
    <w:rsid w:val="00A10CB7"/>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147"/>
    <w:rsid w:val="00A34354"/>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4188"/>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AF8"/>
    <w:rsid w:val="00A73CBD"/>
    <w:rsid w:val="00A740A9"/>
    <w:rsid w:val="00A7417E"/>
    <w:rsid w:val="00A74596"/>
    <w:rsid w:val="00A74AA9"/>
    <w:rsid w:val="00A74C72"/>
    <w:rsid w:val="00A74CC6"/>
    <w:rsid w:val="00A7541E"/>
    <w:rsid w:val="00A75B41"/>
    <w:rsid w:val="00A75F19"/>
    <w:rsid w:val="00A7671C"/>
    <w:rsid w:val="00A76D3B"/>
    <w:rsid w:val="00A76D6E"/>
    <w:rsid w:val="00A76FAB"/>
    <w:rsid w:val="00A7717B"/>
    <w:rsid w:val="00A771AB"/>
    <w:rsid w:val="00A775A5"/>
    <w:rsid w:val="00A77A70"/>
    <w:rsid w:val="00A77B5F"/>
    <w:rsid w:val="00A77C70"/>
    <w:rsid w:val="00A80CF8"/>
    <w:rsid w:val="00A813E1"/>
    <w:rsid w:val="00A821AE"/>
    <w:rsid w:val="00A82346"/>
    <w:rsid w:val="00A82436"/>
    <w:rsid w:val="00A825B1"/>
    <w:rsid w:val="00A82AC3"/>
    <w:rsid w:val="00A82DA4"/>
    <w:rsid w:val="00A83A67"/>
    <w:rsid w:val="00A83B70"/>
    <w:rsid w:val="00A83CBE"/>
    <w:rsid w:val="00A83EC4"/>
    <w:rsid w:val="00A83F6D"/>
    <w:rsid w:val="00A84007"/>
    <w:rsid w:val="00A846CC"/>
    <w:rsid w:val="00A84E81"/>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10B7"/>
    <w:rsid w:val="00A91791"/>
    <w:rsid w:val="00A91A78"/>
    <w:rsid w:val="00A91E8C"/>
    <w:rsid w:val="00A9289F"/>
    <w:rsid w:val="00A92EC3"/>
    <w:rsid w:val="00A938BB"/>
    <w:rsid w:val="00A947E5"/>
    <w:rsid w:val="00A958B6"/>
    <w:rsid w:val="00A95E00"/>
    <w:rsid w:val="00A96803"/>
    <w:rsid w:val="00A969C0"/>
    <w:rsid w:val="00A969D3"/>
    <w:rsid w:val="00A96B5F"/>
    <w:rsid w:val="00A96E77"/>
    <w:rsid w:val="00A97094"/>
    <w:rsid w:val="00A97594"/>
    <w:rsid w:val="00A97766"/>
    <w:rsid w:val="00A9780A"/>
    <w:rsid w:val="00A97B81"/>
    <w:rsid w:val="00AA007D"/>
    <w:rsid w:val="00AA049C"/>
    <w:rsid w:val="00AA0882"/>
    <w:rsid w:val="00AA0F46"/>
    <w:rsid w:val="00AA12D3"/>
    <w:rsid w:val="00AA1518"/>
    <w:rsid w:val="00AA179C"/>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5D"/>
    <w:rsid w:val="00AB599E"/>
    <w:rsid w:val="00AB6D43"/>
    <w:rsid w:val="00AB7AA0"/>
    <w:rsid w:val="00AB7FBA"/>
    <w:rsid w:val="00AC0125"/>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6F1"/>
    <w:rsid w:val="00AD378E"/>
    <w:rsid w:val="00AD382F"/>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F03"/>
    <w:rsid w:val="00AE5484"/>
    <w:rsid w:val="00AE5777"/>
    <w:rsid w:val="00AE5955"/>
    <w:rsid w:val="00AE596A"/>
    <w:rsid w:val="00AE5C2D"/>
    <w:rsid w:val="00AE5C6F"/>
    <w:rsid w:val="00AE6047"/>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363"/>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9E4"/>
    <w:rsid w:val="00B07642"/>
    <w:rsid w:val="00B10A4E"/>
    <w:rsid w:val="00B10E6F"/>
    <w:rsid w:val="00B10F92"/>
    <w:rsid w:val="00B1124D"/>
    <w:rsid w:val="00B11449"/>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6E0E"/>
    <w:rsid w:val="00B275C0"/>
    <w:rsid w:val="00B275FB"/>
    <w:rsid w:val="00B27901"/>
    <w:rsid w:val="00B27A76"/>
    <w:rsid w:val="00B27BAF"/>
    <w:rsid w:val="00B30B9B"/>
    <w:rsid w:val="00B30FBA"/>
    <w:rsid w:val="00B32222"/>
    <w:rsid w:val="00B32259"/>
    <w:rsid w:val="00B3225E"/>
    <w:rsid w:val="00B329AD"/>
    <w:rsid w:val="00B32DDA"/>
    <w:rsid w:val="00B33116"/>
    <w:rsid w:val="00B33815"/>
    <w:rsid w:val="00B33D62"/>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728"/>
    <w:rsid w:val="00B61B9C"/>
    <w:rsid w:val="00B622BF"/>
    <w:rsid w:val="00B62EDF"/>
    <w:rsid w:val="00B63051"/>
    <w:rsid w:val="00B635F0"/>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9FC"/>
    <w:rsid w:val="00B74A60"/>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1EDE"/>
    <w:rsid w:val="00B924F7"/>
    <w:rsid w:val="00B93140"/>
    <w:rsid w:val="00B932C9"/>
    <w:rsid w:val="00B9338B"/>
    <w:rsid w:val="00B93F62"/>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86"/>
    <w:rsid w:val="00B97BDA"/>
    <w:rsid w:val="00B97C15"/>
    <w:rsid w:val="00B97EA9"/>
    <w:rsid w:val="00BA033D"/>
    <w:rsid w:val="00BA057E"/>
    <w:rsid w:val="00BA06DD"/>
    <w:rsid w:val="00BA0A3C"/>
    <w:rsid w:val="00BA0D7F"/>
    <w:rsid w:val="00BA0E52"/>
    <w:rsid w:val="00BA0FC3"/>
    <w:rsid w:val="00BA1506"/>
    <w:rsid w:val="00BA2272"/>
    <w:rsid w:val="00BA2F1E"/>
    <w:rsid w:val="00BA2F56"/>
    <w:rsid w:val="00BA30EB"/>
    <w:rsid w:val="00BA365E"/>
    <w:rsid w:val="00BA370E"/>
    <w:rsid w:val="00BA3EC5"/>
    <w:rsid w:val="00BA48A6"/>
    <w:rsid w:val="00BA4B5A"/>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CA0"/>
    <w:rsid w:val="00BC0F7D"/>
    <w:rsid w:val="00BC163A"/>
    <w:rsid w:val="00BC1E1C"/>
    <w:rsid w:val="00BC214E"/>
    <w:rsid w:val="00BC238C"/>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968"/>
    <w:rsid w:val="00C03D5F"/>
    <w:rsid w:val="00C040D0"/>
    <w:rsid w:val="00C040FE"/>
    <w:rsid w:val="00C04142"/>
    <w:rsid w:val="00C0445C"/>
    <w:rsid w:val="00C049B6"/>
    <w:rsid w:val="00C04AB1"/>
    <w:rsid w:val="00C04B8C"/>
    <w:rsid w:val="00C04F45"/>
    <w:rsid w:val="00C04F81"/>
    <w:rsid w:val="00C05D77"/>
    <w:rsid w:val="00C061F3"/>
    <w:rsid w:val="00C06796"/>
    <w:rsid w:val="00C067B4"/>
    <w:rsid w:val="00C06A86"/>
    <w:rsid w:val="00C06DF8"/>
    <w:rsid w:val="00C071F7"/>
    <w:rsid w:val="00C072E8"/>
    <w:rsid w:val="00C075EA"/>
    <w:rsid w:val="00C0787B"/>
    <w:rsid w:val="00C07CD1"/>
    <w:rsid w:val="00C10ABD"/>
    <w:rsid w:val="00C10AF0"/>
    <w:rsid w:val="00C10C51"/>
    <w:rsid w:val="00C10E71"/>
    <w:rsid w:val="00C1178E"/>
    <w:rsid w:val="00C11B59"/>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FFF"/>
    <w:rsid w:val="00C23301"/>
    <w:rsid w:val="00C247D2"/>
    <w:rsid w:val="00C251AD"/>
    <w:rsid w:val="00C251B2"/>
    <w:rsid w:val="00C25F2D"/>
    <w:rsid w:val="00C26013"/>
    <w:rsid w:val="00C26039"/>
    <w:rsid w:val="00C260AA"/>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9CD"/>
    <w:rsid w:val="00C60ED6"/>
    <w:rsid w:val="00C615C4"/>
    <w:rsid w:val="00C62027"/>
    <w:rsid w:val="00C62AC8"/>
    <w:rsid w:val="00C62C48"/>
    <w:rsid w:val="00C63019"/>
    <w:rsid w:val="00C630DD"/>
    <w:rsid w:val="00C63174"/>
    <w:rsid w:val="00C63376"/>
    <w:rsid w:val="00C634C8"/>
    <w:rsid w:val="00C63BC9"/>
    <w:rsid w:val="00C63E8C"/>
    <w:rsid w:val="00C63F2C"/>
    <w:rsid w:val="00C64440"/>
    <w:rsid w:val="00C6463A"/>
    <w:rsid w:val="00C64BAC"/>
    <w:rsid w:val="00C6502C"/>
    <w:rsid w:val="00C65528"/>
    <w:rsid w:val="00C65681"/>
    <w:rsid w:val="00C6590D"/>
    <w:rsid w:val="00C65E68"/>
    <w:rsid w:val="00C65F25"/>
    <w:rsid w:val="00C660B1"/>
    <w:rsid w:val="00C660CB"/>
    <w:rsid w:val="00C66186"/>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D27"/>
    <w:rsid w:val="00C76A2D"/>
    <w:rsid w:val="00C76ADD"/>
    <w:rsid w:val="00C76B35"/>
    <w:rsid w:val="00C776C3"/>
    <w:rsid w:val="00C77B61"/>
    <w:rsid w:val="00C77D6A"/>
    <w:rsid w:val="00C80432"/>
    <w:rsid w:val="00C80525"/>
    <w:rsid w:val="00C8097C"/>
    <w:rsid w:val="00C80C1B"/>
    <w:rsid w:val="00C80CFA"/>
    <w:rsid w:val="00C80F9C"/>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E15"/>
    <w:rsid w:val="00CC15C7"/>
    <w:rsid w:val="00CC1E54"/>
    <w:rsid w:val="00CC210A"/>
    <w:rsid w:val="00CC241D"/>
    <w:rsid w:val="00CC2B06"/>
    <w:rsid w:val="00CC2D8D"/>
    <w:rsid w:val="00CC35F6"/>
    <w:rsid w:val="00CC3F51"/>
    <w:rsid w:val="00CC412D"/>
    <w:rsid w:val="00CC4846"/>
    <w:rsid w:val="00CC4885"/>
    <w:rsid w:val="00CC5026"/>
    <w:rsid w:val="00CC5340"/>
    <w:rsid w:val="00CC5ECB"/>
    <w:rsid w:val="00CC63CC"/>
    <w:rsid w:val="00CC6448"/>
    <w:rsid w:val="00CC64AC"/>
    <w:rsid w:val="00CC68D0"/>
    <w:rsid w:val="00CC6CC2"/>
    <w:rsid w:val="00CC6D2A"/>
    <w:rsid w:val="00CC71F8"/>
    <w:rsid w:val="00CC76F1"/>
    <w:rsid w:val="00CC76F6"/>
    <w:rsid w:val="00CC7766"/>
    <w:rsid w:val="00CC7B52"/>
    <w:rsid w:val="00CC7D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70F6"/>
    <w:rsid w:val="00CE7104"/>
    <w:rsid w:val="00CE7BB5"/>
    <w:rsid w:val="00CE7BC0"/>
    <w:rsid w:val="00CE7F57"/>
    <w:rsid w:val="00CE7F7D"/>
    <w:rsid w:val="00CF036E"/>
    <w:rsid w:val="00CF06C2"/>
    <w:rsid w:val="00CF0799"/>
    <w:rsid w:val="00CF100B"/>
    <w:rsid w:val="00CF1A9C"/>
    <w:rsid w:val="00CF1C31"/>
    <w:rsid w:val="00CF1F0A"/>
    <w:rsid w:val="00CF2053"/>
    <w:rsid w:val="00CF20DC"/>
    <w:rsid w:val="00CF22B9"/>
    <w:rsid w:val="00CF2788"/>
    <w:rsid w:val="00CF2D6D"/>
    <w:rsid w:val="00CF2DF7"/>
    <w:rsid w:val="00CF2F2F"/>
    <w:rsid w:val="00CF3448"/>
    <w:rsid w:val="00CF37EA"/>
    <w:rsid w:val="00CF3C0C"/>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BA7"/>
    <w:rsid w:val="00D04DD9"/>
    <w:rsid w:val="00D05CEE"/>
    <w:rsid w:val="00D063EE"/>
    <w:rsid w:val="00D0658E"/>
    <w:rsid w:val="00D06D51"/>
    <w:rsid w:val="00D071FB"/>
    <w:rsid w:val="00D07309"/>
    <w:rsid w:val="00D0751A"/>
    <w:rsid w:val="00D07730"/>
    <w:rsid w:val="00D07A78"/>
    <w:rsid w:val="00D10663"/>
    <w:rsid w:val="00D10753"/>
    <w:rsid w:val="00D11315"/>
    <w:rsid w:val="00D11572"/>
    <w:rsid w:val="00D11671"/>
    <w:rsid w:val="00D1184A"/>
    <w:rsid w:val="00D123EB"/>
    <w:rsid w:val="00D124CF"/>
    <w:rsid w:val="00D1256A"/>
    <w:rsid w:val="00D12814"/>
    <w:rsid w:val="00D128C0"/>
    <w:rsid w:val="00D1317F"/>
    <w:rsid w:val="00D13424"/>
    <w:rsid w:val="00D134F7"/>
    <w:rsid w:val="00D13DCE"/>
    <w:rsid w:val="00D13DFD"/>
    <w:rsid w:val="00D1408F"/>
    <w:rsid w:val="00D1471D"/>
    <w:rsid w:val="00D14A57"/>
    <w:rsid w:val="00D14DC2"/>
    <w:rsid w:val="00D14F7A"/>
    <w:rsid w:val="00D14FD8"/>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4EC"/>
    <w:rsid w:val="00D2290B"/>
    <w:rsid w:val="00D229F8"/>
    <w:rsid w:val="00D22B93"/>
    <w:rsid w:val="00D22E2E"/>
    <w:rsid w:val="00D232DC"/>
    <w:rsid w:val="00D238CF"/>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BD0"/>
    <w:rsid w:val="00D31441"/>
    <w:rsid w:val="00D31582"/>
    <w:rsid w:val="00D3187F"/>
    <w:rsid w:val="00D3256E"/>
    <w:rsid w:val="00D327C4"/>
    <w:rsid w:val="00D3283B"/>
    <w:rsid w:val="00D333E6"/>
    <w:rsid w:val="00D333FD"/>
    <w:rsid w:val="00D33EE5"/>
    <w:rsid w:val="00D34170"/>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C95"/>
    <w:rsid w:val="00D51487"/>
    <w:rsid w:val="00D51AE0"/>
    <w:rsid w:val="00D51D1A"/>
    <w:rsid w:val="00D52415"/>
    <w:rsid w:val="00D5282B"/>
    <w:rsid w:val="00D537C9"/>
    <w:rsid w:val="00D53B0C"/>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14"/>
    <w:rsid w:val="00D616D2"/>
    <w:rsid w:val="00D618B3"/>
    <w:rsid w:val="00D61EDB"/>
    <w:rsid w:val="00D62C62"/>
    <w:rsid w:val="00D63432"/>
    <w:rsid w:val="00D63949"/>
    <w:rsid w:val="00D63A82"/>
    <w:rsid w:val="00D653C6"/>
    <w:rsid w:val="00D65B34"/>
    <w:rsid w:val="00D65C69"/>
    <w:rsid w:val="00D66729"/>
    <w:rsid w:val="00D66916"/>
    <w:rsid w:val="00D66C11"/>
    <w:rsid w:val="00D66C8D"/>
    <w:rsid w:val="00D67202"/>
    <w:rsid w:val="00D6776F"/>
    <w:rsid w:val="00D67A0B"/>
    <w:rsid w:val="00D71350"/>
    <w:rsid w:val="00D7298D"/>
    <w:rsid w:val="00D732A9"/>
    <w:rsid w:val="00D738D6"/>
    <w:rsid w:val="00D73A37"/>
    <w:rsid w:val="00D74250"/>
    <w:rsid w:val="00D74962"/>
    <w:rsid w:val="00D74A5B"/>
    <w:rsid w:val="00D74D5C"/>
    <w:rsid w:val="00D74E22"/>
    <w:rsid w:val="00D754ED"/>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9F1"/>
    <w:rsid w:val="00DB5CBE"/>
    <w:rsid w:val="00DB5E9A"/>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1E26"/>
    <w:rsid w:val="00DC20AD"/>
    <w:rsid w:val="00DC249C"/>
    <w:rsid w:val="00DC2501"/>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7258"/>
    <w:rsid w:val="00DC757F"/>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AA9"/>
    <w:rsid w:val="00DF1D71"/>
    <w:rsid w:val="00DF1ED5"/>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AB5"/>
    <w:rsid w:val="00DF5D60"/>
    <w:rsid w:val="00DF6190"/>
    <w:rsid w:val="00DF62CD"/>
    <w:rsid w:val="00DF6454"/>
    <w:rsid w:val="00DF6DAB"/>
    <w:rsid w:val="00DF6EAD"/>
    <w:rsid w:val="00DF712D"/>
    <w:rsid w:val="00DF7178"/>
    <w:rsid w:val="00DF76BA"/>
    <w:rsid w:val="00DF76F8"/>
    <w:rsid w:val="00DF7A1B"/>
    <w:rsid w:val="00DF7B28"/>
    <w:rsid w:val="00DF7F41"/>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70A"/>
    <w:rsid w:val="00E159B3"/>
    <w:rsid w:val="00E15F4E"/>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9E4"/>
    <w:rsid w:val="00E22AA5"/>
    <w:rsid w:val="00E22EFE"/>
    <w:rsid w:val="00E232FF"/>
    <w:rsid w:val="00E23515"/>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750"/>
    <w:rsid w:val="00E30D58"/>
    <w:rsid w:val="00E31556"/>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D75"/>
    <w:rsid w:val="00E3563B"/>
    <w:rsid w:val="00E359CD"/>
    <w:rsid w:val="00E35BA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6286"/>
    <w:rsid w:val="00E46380"/>
    <w:rsid w:val="00E46778"/>
    <w:rsid w:val="00E46B79"/>
    <w:rsid w:val="00E47C97"/>
    <w:rsid w:val="00E501D6"/>
    <w:rsid w:val="00E50A97"/>
    <w:rsid w:val="00E51092"/>
    <w:rsid w:val="00E51109"/>
    <w:rsid w:val="00E5111D"/>
    <w:rsid w:val="00E5118F"/>
    <w:rsid w:val="00E51A5A"/>
    <w:rsid w:val="00E51B46"/>
    <w:rsid w:val="00E51DE0"/>
    <w:rsid w:val="00E52198"/>
    <w:rsid w:val="00E523A9"/>
    <w:rsid w:val="00E523C0"/>
    <w:rsid w:val="00E52565"/>
    <w:rsid w:val="00E52804"/>
    <w:rsid w:val="00E5293C"/>
    <w:rsid w:val="00E5294A"/>
    <w:rsid w:val="00E53190"/>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CC2"/>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564"/>
    <w:rsid w:val="00EB09B7"/>
    <w:rsid w:val="00EB09C0"/>
    <w:rsid w:val="00EB15A6"/>
    <w:rsid w:val="00EB23F3"/>
    <w:rsid w:val="00EB27CC"/>
    <w:rsid w:val="00EB2B36"/>
    <w:rsid w:val="00EB2D68"/>
    <w:rsid w:val="00EB2E81"/>
    <w:rsid w:val="00EB3136"/>
    <w:rsid w:val="00EB3651"/>
    <w:rsid w:val="00EB38EC"/>
    <w:rsid w:val="00EB433E"/>
    <w:rsid w:val="00EB4CDE"/>
    <w:rsid w:val="00EB5475"/>
    <w:rsid w:val="00EB56D0"/>
    <w:rsid w:val="00EB57A4"/>
    <w:rsid w:val="00EB5F3A"/>
    <w:rsid w:val="00EB5FA1"/>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943"/>
    <w:rsid w:val="00EC1A97"/>
    <w:rsid w:val="00EC1E27"/>
    <w:rsid w:val="00EC25FD"/>
    <w:rsid w:val="00EC2972"/>
    <w:rsid w:val="00EC2A60"/>
    <w:rsid w:val="00EC3099"/>
    <w:rsid w:val="00EC461E"/>
    <w:rsid w:val="00EC4A18"/>
    <w:rsid w:val="00EC4A25"/>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D94"/>
    <w:rsid w:val="00ED7194"/>
    <w:rsid w:val="00ED74B5"/>
    <w:rsid w:val="00ED7685"/>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537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5C29"/>
    <w:rsid w:val="00F15DFC"/>
    <w:rsid w:val="00F163AA"/>
    <w:rsid w:val="00F16603"/>
    <w:rsid w:val="00F16FA0"/>
    <w:rsid w:val="00F170EC"/>
    <w:rsid w:val="00F1743D"/>
    <w:rsid w:val="00F17C96"/>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3EA"/>
    <w:rsid w:val="00F30A04"/>
    <w:rsid w:val="00F30B2E"/>
    <w:rsid w:val="00F30C23"/>
    <w:rsid w:val="00F30D1B"/>
    <w:rsid w:val="00F31188"/>
    <w:rsid w:val="00F31924"/>
    <w:rsid w:val="00F32056"/>
    <w:rsid w:val="00F32106"/>
    <w:rsid w:val="00F325C9"/>
    <w:rsid w:val="00F32766"/>
    <w:rsid w:val="00F32828"/>
    <w:rsid w:val="00F329CC"/>
    <w:rsid w:val="00F32FB8"/>
    <w:rsid w:val="00F33625"/>
    <w:rsid w:val="00F3376B"/>
    <w:rsid w:val="00F340F7"/>
    <w:rsid w:val="00F347BC"/>
    <w:rsid w:val="00F353BB"/>
    <w:rsid w:val="00F354A2"/>
    <w:rsid w:val="00F35584"/>
    <w:rsid w:val="00F36A7B"/>
    <w:rsid w:val="00F36B24"/>
    <w:rsid w:val="00F36BF1"/>
    <w:rsid w:val="00F371AF"/>
    <w:rsid w:val="00F37750"/>
    <w:rsid w:val="00F37A41"/>
    <w:rsid w:val="00F40177"/>
    <w:rsid w:val="00F401D8"/>
    <w:rsid w:val="00F40BA6"/>
    <w:rsid w:val="00F40D4C"/>
    <w:rsid w:val="00F40E90"/>
    <w:rsid w:val="00F410FE"/>
    <w:rsid w:val="00F4150F"/>
    <w:rsid w:val="00F42061"/>
    <w:rsid w:val="00F4296A"/>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85"/>
    <w:rsid w:val="00F55C6F"/>
    <w:rsid w:val="00F55CBB"/>
    <w:rsid w:val="00F56893"/>
    <w:rsid w:val="00F56B22"/>
    <w:rsid w:val="00F57059"/>
    <w:rsid w:val="00F570D9"/>
    <w:rsid w:val="00F570FE"/>
    <w:rsid w:val="00F57621"/>
    <w:rsid w:val="00F576AC"/>
    <w:rsid w:val="00F577D2"/>
    <w:rsid w:val="00F57A7C"/>
    <w:rsid w:val="00F57B37"/>
    <w:rsid w:val="00F57B86"/>
    <w:rsid w:val="00F611F5"/>
    <w:rsid w:val="00F61411"/>
    <w:rsid w:val="00F61770"/>
    <w:rsid w:val="00F619AD"/>
    <w:rsid w:val="00F61C91"/>
    <w:rsid w:val="00F62154"/>
    <w:rsid w:val="00F6221C"/>
    <w:rsid w:val="00F62519"/>
    <w:rsid w:val="00F62A70"/>
    <w:rsid w:val="00F634E0"/>
    <w:rsid w:val="00F63C93"/>
    <w:rsid w:val="00F63E53"/>
    <w:rsid w:val="00F63F10"/>
    <w:rsid w:val="00F63FCA"/>
    <w:rsid w:val="00F64380"/>
    <w:rsid w:val="00F6475F"/>
    <w:rsid w:val="00F6481B"/>
    <w:rsid w:val="00F648D0"/>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CB"/>
    <w:rsid w:val="00F711F6"/>
    <w:rsid w:val="00F7120C"/>
    <w:rsid w:val="00F712FB"/>
    <w:rsid w:val="00F71719"/>
    <w:rsid w:val="00F719EE"/>
    <w:rsid w:val="00F71D80"/>
    <w:rsid w:val="00F71EC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6F4"/>
    <w:rsid w:val="00F8387B"/>
    <w:rsid w:val="00F83B6A"/>
    <w:rsid w:val="00F83C1C"/>
    <w:rsid w:val="00F83EC4"/>
    <w:rsid w:val="00F849A6"/>
    <w:rsid w:val="00F84AA5"/>
    <w:rsid w:val="00F84B4B"/>
    <w:rsid w:val="00F84FD6"/>
    <w:rsid w:val="00F86089"/>
    <w:rsid w:val="00F86221"/>
    <w:rsid w:val="00F862DB"/>
    <w:rsid w:val="00F863F7"/>
    <w:rsid w:val="00F87268"/>
    <w:rsid w:val="00F87AE6"/>
    <w:rsid w:val="00F87BE6"/>
    <w:rsid w:val="00F900CC"/>
    <w:rsid w:val="00F90182"/>
    <w:rsid w:val="00F903D8"/>
    <w:rsid w:val="00F909A1"/>
    <w:rsid w:val="00F90DBC"/>
    <w:rsid w:val="00F90E73"/>
    <w:rsid w:val="00F911A1"/>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D5"/>
    <w:rsid w:val="00FA612E"/>
    <w:rsid w:val="00FA66D3"/>
    <w:rsid w:val="00FA676B"/>
    <w:rsid w:val="00FA68B6"/>
    <w:rsid w:val="00FA69F7"/>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5CD"/>
    <w:rsid w:val="00FD4E5E"/>
    <w:rsid w:val="00FD54E0"/>
    <w:rsid w:val="00FD59FB"/>
    <w:rsid w:val="00FD59FF"/>
    <w:rsid w:val="00FD5DAA"/>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link w:val="CRCoverPageZchn"/>
    <w:qFormat/>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character" w:customStyle="1" w:styleId="CRCoverPageZchn">
    <w:name w:val="CR Cover Page Zchn"/>
    <w:link w:val="CRCoverPage"/>
    <w:rPr>
      <w:rFonts w:ascii="Arial" w:eastAsia="Times New Roman" w:hAnsi="Arial"/>
      <w:lang w:val="en-GB" w:eastAsia="en-US"/>
    </w:rPr>
  </w:style>
  <w:style w:type="paragraph" w:styleId="CommentSubject">
    <w:name w:val="annotation subject"/>
    <w:basedOn w:val="CommentText"/>
    <w:next w:val="CommentText"/>
    <w:link w:val="CommentSubjectChar"/>
    <w:qFormat/>
    <w:rsid w:val="00A06D2A"/>
    <w:rPr>
      <w:b/>
      <w:bCs/>
    </w:rPr>
  </w:style>
  <w:style w:type="character" w:customStyle="1" w:styleId="CommentSubjectChar">
    <w:name w:val="Comment Subject Char"/>
    <w:basedOn w:val="CommentTextChar"/>
    <w:link w:val="CommentSubject"/>
    <w:rsid w:val="00A06D2A"/>
    <w:rPr>
      <w:rFonts w:eastAsia="Times New Roman"/>
      <w:b/>
      <w:bCs/>
      <w:lang w:val="en-GB" w:eastAsia="ja-JP"/>
    </w:rPr>
  </w:style>
  <w:style w:type="character" w:styleId="PlaceholderText">
    <w:name w:val="Placeholder Text"/>
    <w:basedOn w:val="DefaultParagraphFont"/>
    <w:uiPriority w:val="99"/>
    <w:semiHidden/>
    <w:locked/>
    <w:rsid w:val="005F5086"/>
    <w:rPr>
      <w:color w:val="808080"/>
    </w:rPr>
  </w:style>
  <w:style w:type="paragraph" w:styleId="EndnoteText">
    <w:name w:val="endnote text"/>
    <w:basedOn w:val="Normal"/>
    <w:link w:val="EndnoteTextChar"/>
    <w:qFormat/>
    <w:locked/>
    <w:rsid w:val="00CE031B"/>
    <w:pPr>
      <w:spacing w:after="0"/>
    </w:pPr>
  </w:style>
  <w:style w:type="character" w:customStyle="1" w:styleId="EndnoteTextChar">
    <w:name w:val="Endnote Text Char"/>
    <w:basedOn w:val="DefaultParagraphFont"/>
    <w:link w:val="EndnoteText"/>
    <w:rsid w:val="00CE031B"/>
    <w:rPr>
      <w:rFonts w:eastAsia="Times New Roman"/>
      <w:lang w:val="en-GB" w:eastAsia="ja-JP"/>
    </w:rPr>
  </w:style>
  <w:style w:type="character" w:styleId="EndnoteReference">
    <w:name w:val="endnote reference"/>
    <w:basedOn w:val="DefaultParagraphFont"/>
    <w:locked/>
    <w:rsid w:val="00CE03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microsoft.com/office/2016/09/relationships/commentsIds" Target="commentsIds.xml"/><Relationship Id="rId26" Type="http://schemas.openxmlformats.org/officeDocument/2006/relationships/oleObject" Target="embeddings/oleObject4.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5.bin"/><Relationship Id="rId76" Type="http://schemas.openxmlformats.org/officeDocument/2006/relationships/footer" Target="footer1.xml"/><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29.wmf"/><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8.wmf"/><Relationship Id="rId11" Type="http://schemas.openxmlformats.org/officeDocument/2006/relationships/header" Target="head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32.wmf"/><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4.wmf"/><Relationship Id="rId82" Type="http://schemas.openxmlformats.org/officeDocument/2006/relationships/oleObject" Target="embeddings/Microsoft_Visio_2003-2010_Drawing.vsd"/><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1.wmf"/><Relationship Id="rId8" Type="http://schemas.openxmlformats.org/officeDocument/2006/relationships/hyperlink" Target="http://www.3gpp.org/3G_Specs/CRs.htm" TargetMode="Externa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oleObject" Target="embeddings/oleObject30.bin"/><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package" Target="embeddings/Microsoft_Word_Document1.docx"/><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header" Target="header2.xm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hyperlink" Target="http://www.3gpp.org/ftp/Specs/html-info/21900.htm" TargetMode="Externa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emf"/><Relationship Id="rId78" Type="http://schemas.openxmlformats.org/officeDocument/2006/relationships/oleObject" Target="embeddings/oleObject29.bin"/><Relationship Id="rId81" Type="http://schemas.openxmlformats.org/officeDocument/2006/relationships/image" Target="media/image33.emf"/><Relationship Id="rId86"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15C14D-A8DB-4368-9947-F74030264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73</TotalTime>
  <Pages>483</Pages>
  <Words>168550</Words>
  <Characters>893319</Characters>
  <Application>Microsoft Office Word</Application>
  <DocSecurity>0</DocSecurity>
  <Lines>7444</Lines>
  <Paragraphs>2119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1059750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(Rapporteur) v4</cp:lastModifiedBy>
  <cp:revision>6</cp:revision>
  <cp:lastPrinted>2017-05-08T10:55:00Z</cp:lastPrinted>
  <dcterms:created xsi:type="dcterms:W3CDTF">2019-03-01T14:30:00Z</dcterms:created>
  <dcterms:modified xsi:type="dcterms:W3CDTF">2019-03-04T08:33:00Z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