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o:ole="">
              <v:imagedata r:id="rId22" o:title=""/>
            </v:shape>
            <o:OLEObject Type="Embed" ProgID="Word.Document.12" ShapeID="_x0000_i1025" DrawAspect="Content" ObjectID="_1595403109" r:id="rId23">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6.75pt" o:ole="">
              <v:imagedata r:id="rId25" o:title=""/>
            </v:shape>
            <o:OLEObject Type="Embed" ProgID="Word.Document.12" ShapeID="_x0000_i1026" DrawAspect="Content" ObjectID="_1595403110" r:id="rId26">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8" o:title=""/>
            </v:shape>
            <o:OLEObject Type="Embed" ProgID="Word.Picture.8" ShapeID="_x0000_i1027" DrawAspect="Content" ObjectID="_1595403111" r:id="rId29"/>
          </w:object>
        </w:r>
      </w:del>
      <w:ins w:id="306" w:author="Rapporteur ASN1 SA" w:date="2018-07-10T13:46:00Z">
        <w:r w:rsidR="008000E9" w:rsidRPr="00390CF2">
          <w:rPr>
            <w:noProof/>
            <w:highlight w:val="cyan"/>
          </w:rPr>
          <w:object w:dxaOrig="4230" w:dyaOrig="3240" w14:anchorId="22EA06A2">
            <v:shape id="_x0000_i1028" type="#_x0000_t75" alt="" style="width:161.25pt;height:124.5pt" o:ole="">
              <v:imagedata r:id="rId30" o:title=""/>
            </v:shape>
            <o:OLEObject Type="Embed" ProgID="Mscgen.Chart" ShapeID="_x0000_i1028" DrawAspect="Content" ObjectID="_1595403112" r:id="rId31"/>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32" o:title=""/>
              </v:shape>
              <o:OLEObject Type="Embed" ProgID="Word.Picture.8" ShapeID="_x0000_i1029" DrawAspect="Content" ObjectID="_1595403113" r:id="rId33"/>
            </w:object>
          </w:r>
        </w:del>
      </w:ins>
      <w:ins w:id="1119" w:author="Rapporteur ASN1 SA" w:date="2018-07-10T13:59:00Z">
        <w:r w:rsidRPr="00390CF2">
          <w:rPr>
            <w:noProof/>
            <w:highlight w:val="cyan"/>
          </w:rPr>
          <w:object w:dxaOrig="2385" w:dyaOrig="1560" w14:anchorId="520DC817">
            <v:shape id="_x0000_i1030" type="#_x0000_t75" style="width:121.5pt;height:77.25pt" o:ole="">
              <v:imagedata r:id="rId34" o:title=""/>
            </v:shape>
            <o:OLEObject Type="Embed" ProgID="Mscgen.Chart" ShapeID="_x0000_i1030" DrawAspect="Content" ObjectID="_1595403114" r:id="rId35"/>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75pt;height:181.5pt" o:ole="">
                <v:imagedata r:id="rId36" o:title=""/>
              </v:shape>
              <o:OLEObject Type="Embed" ProgID="Word.Picture.8" ShapeID="_x0000_i1031" DrawAspect="Content" ObjectID="_1595403115" r:id="rId37"/>
            </w:object>
          </w:r>
        </w:del>
      </w:ins>
      <w:ins w:id="1227" w:author="Rapporteur ASN1 SA" w:date="2018-07-10T14:00:00Z">
        <w:r w:rsidRPr="00390CF2">
          <w:rPr>
            <w:noProof/>
            <w:highlight w:val="cyan"/>
          </w:rPr>
          <w:object w:dxaOrig="3480" w:dyaOrig="2565" w14:anchorId="2E03E55A">
            <v:shape id="_x0000_i1032" type="#_x0000_t75" style="width:174pt;height:128.25pt" o:ole="">
              <v:imagedata r:id="rId38" o:title=""/>
            </v:shape>
            <o:OLEObject Type="Embed" ProgID="Mscgen.Chart" ShapeID="_x0000_i1032" DrawAspect="Content" ObjectID="_1595403116" r:id="rId39"/>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75pt;height:129pt" o:ole="">
                <v:imagedata r:id="rId40" o:title=""/>
              </v:shape>
              <o:OLEObject Type="Embed" ProgID="Word.Picture.8" ShapeID="_x0000_i1033" DrawAspect="Content" ObjectID="_1595403117" r:id="rId41"/>
            </w:object>
          </w:r>
        </w:del>
      </w:ins>
      <w:ins w:id="1233" w:author="Rapporteur ASN1 SA" w:date="2018-07-10T14:03:00Z">
        <w:r w:rsidRPr="00390CF2">
          <w:rPr>
            <w:noProof/>
            <w:highlight w:val="cyan"/>
          </w:rPr>
          <w:object w:dxaOrig="3345" w:dyaOrig="2055" w14:anchorId="385CE707">
            <v:shape id="_x0000_i1034" type="#_x0000_t75" style="width:165.75pt;height:102pt" o:ole="">
              <v:imagedata r:id="rId42" o:title=""/>
            </v:shape>
            <o:OLEObject Type="Embed" ProgID="Mscgen.Chart" ShapeID="_x0000_i1034" DrawAspect="Content" ObjectID="_1595403118" r:id="rId43"/>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44" o:title=""/>
              </v:shape>
              <o:OLEObject Type="Embed" ProgID="Word.Picture.8" ShapeID="_x0000_i1035" DrawAspect="Content" ObjectID="_1595403119" r:id="rId45"/>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6" o:title=""/>
            </v:shape>
            <o:OLEObject Type="Embed" ProgID="Mscgen.Chart" ShapeID="_x0000_i1036" DrawAspect="Content" ObjectID="_1595403120" r:id="rId47"/>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8" o:title=""/>
              </v:shape>
              <o:OLEObject Type="Embed" ProgID="Word.Picture.8" ShapeID="_x0000_i1037" DrawAspect="Content" ObjectID="_1595403121" r:id="rId49"/>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50" o:title=""/>
            </v:shape>
            <o:OLEObject Type="Embed" ProgID="Mscgen.Chart" ShapeID="_x0000_i1038" DrawAspect="Content" ObjectID="_1595403122" r:id="rId51"/>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52" o:title=""/>
            </v:shape>
            <o:OLEObject Type="Embed" ProgID="Word.Picture.8" ShapeID="_x0000_i1039" DrawAspect="Content" ObjectID="_1595403123" r:id="rId53"/>
          </w:object>
        </w:r>
      </w:del>
      <w:ins w:id="1611" w:author="Rapporteur ASN1 SA" w:date="2018-07-10T14:07:00Z">
        <w:r w:rsidRPr="00390CF2">
          <w:rPr>
            <w:noProof/>
            <w:highlight w:val="cyan"/>
          </w:rPr>
          <w:object w:dxaOrig="4410" w:dyaOrig="2055" w14:anchorId="62BF102E">
            <v:shape id="_x0000_i1040" type="#_x0000_t75" style="width:220.5pt;height:102pt" o:ole="">
              <v:imagedata r:id="rId54" o:title=""/>
            </v:shape>
            <o:OLEObject Type="Embed" ProgID="Mscgen.Chart" ShapeID="_x0000_i1040" DrawAspect="Content" ObjectID="_1595403124" r:id="rId55"/>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6" o:title=""/>
            </v:shape>
            <o:OLEObject Type="Embed" ProgID="Word.Picture.8" ShapeID="_x0000_i1041" DrawAspect="Content" ObjectID="_1595403125" r:id="rId57"/>
          </w:object>
        </w:r>
      </w:del>
      <w:ins w:id="1613" w:author="Rapporteur ASN1 SA" w:date="2018-07-10T14:07:00Z">
        <w:r w:rsidRPr="00390CF2">
          <w:rPr>
            <w:noProof/>
            <w:highlight w:val="cyan"/>
          </w:rPr>
          <w:object w:dxaOrig="4560" w:dyaOrig="2040" w14:anchorId="69CAE10F">
            <v:shape id="_x0000_i1042" type="#_x0000_t75" style="width:228.75pt;height:102pt" o:ole="">
              <v:imagedata r:id="rId58" o:title=""/>
            </v:shape>
            <o:OLEObject Type="Embed" ProgID="Mscgen.Chart" ShapeID="_x0000_i1042" DrawAspect="Content" ObjectID="_1595403126" r:id="rId59"/>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5pt;height:156.75pt" o:ole="">
              <v:imagedata r:id="rId60" o:title=""/>
            </v:shape>
            <o:OLEObject Type="Embed" ProgID="Word.Picture.8" ShapeID="_x0000_i1043" DrawAspect="Content" ObjectID="_1595403127" r:id="rId61"/>
          </w:object>
        </w:r>
      </w:ins>
      <w:ins w:id="2200" w:author="Rapporteur ASN1 SA" w:date="2018-07-10T14:08:00Z">
        <w:r w:rsidRPr="00390CF2">
          <w:rPr>
            <w:noProof/>
            <w:highlight w:val="cyan"/>
          </w:rPr>
          <w:object w:dxaOrig="4425" w:dyaOrig="2565" w14:anchorId="69E1AACE">
            <v:shape id="_x0000_i1044" type="#_x0000_t75" style="width:222.75pt;height:128.25pt" o:ole="">
              <v:imagedata r:id="rId62" o:title=""/>
            </v:shape>
            <o:OLEObject Type="Embed" ProgID="Mscgen.Chart" ShapeID="_x0000_i1044" DrawAspect="Content" ObjectID="_1595403128" r:id="rId63"/>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64" o:title=""/>
              </v:shape>
              <o:OLEObject Type="Embed" ProgID="Word.Picture.8" ShapeID="_x0000_i1045" DrawAspect="Content" ObjectID="_1595403129" r:id="rId65"/>
            </w:object>
          </w:r>
        </w:del>
      </w:ins>
      <w:ins w:id="2208" w:author="Rapporteur ASN1 SA" w:date="2018-07-10T14:10:00Z">
        <w:r w:rsidRPr="00390CF2">
          <w:rPr>
            <w:noProof/>
            <w:highlight w:val="cyan"/>
          </w:rPr>
          <w:object w:dxaOrig="4275" w:dyaOrig="2565" w14:anchorId="0C19F8BA">
            <v:shape id="_x0000_i1046" type="#_x0000_t75" style="width:3in;height:128.25pt" o:ole="">
              <v:imagedata r:id="rId66" o:title=""/>
            </v:shape>
            <o:OLEObject Type="Embed" ProgID="Mscgen.Chart" ShapeID="_x0000_i1046" DrawAspect="Content" ObjectID="_1595403130" r:id="rId67"/>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80.25pt" o:ole="">
                <v:imagedata r:id="rId68" o:title=""/>
              </v:shape>
              <o:OLEObject Type="Embed" ProgID="Word.Picture.8" ShapeID="_x0000_i1047" DrawAspect="Content" ObjectID="_1595403131" r:id="rId69"/>
            </w:object>
          </w:r>
        </w:del>
      </w:ins>
      <w:ins w:id="2526" w:author="Rapporteur ASN1 SA" w:date="2018-07-10T14:10:00Z">
        <w:r w:rsidRPr="00390CF2">
          <w:rPr>
            <w:noProof/>
            <w:highlight w:val="cyan"/>
          </w:rPr>
          <w:object w:dxaOrig="2835" w:dyaOrig="1560" w14:anchorId="34616E4A">
            <v:shape id="_x0000_i1048" type="#_x0000_t75" style="width:143.25pt;height:77.25pt" o:ole="">
              <v:imagedata r:id="rId70" o:title=""/>
            </v:shape>
            <o:OLEObject Type="Embed" ProgID="Mscgen.Chart" ShapeID="_x0000_i1048" DrawAspect="Content" ObjectID="_1595403132" r:id="rId71"/>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72" o:title=""/>
              </v:shape>
              <o:OLEObject Type="Embed" ProgID="Word.Picture.8" ShapeID="_x0000_i1049" DrawAspect="Content" ObjectID="_1595403133" r:id="rId73"/>
            </w:object>
          </w:r>
        </w:del>
      </w:ins>
      <w:ins w:id="2818" w:author="Rapporteur ASN1 SA" w:date="2018-07-10T14:11:00Z">
        <w:r w:rsidRPr="00390CF2">
          <w:rPr>
            <w:noProof/>
            <w:highlight w:val="cyan"/>
          </w:rPr>
          <w:object w:dxaOrig="3675" w:dyaOrig="2565" w14:anchorId="1FB4A9F4">
            <v:shape id="_x0000_i1050" type="#_x0000_t75" style="width:183pt;height:128.25pt" o:ole="">
              <v:imagedata r:id="rId74" o:title=""/>
            </v:shape>
            <o:OLEObject Type="Embed" ProgID="Mscgen.Chart" ShapeID="_x0000_i1050" DrawAspect="Content" ObjectID="_1595403134" r:id="rId75"/>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6" o:title=""/>
              </v:shape>
              <o:OLEObject Type="Embed" ProgID="Word.Picture.8" ShapeID="_x0000_i1051" DrawAspect="Content" ObjectID="_1595403135" r:id="rId77"/>
            </w:object>
          </w:r>
        </w:del>
      </w:ins>
      <w:ins w:id="2825" w:author="Rapporteur ASN1 SA" w:date="2018-07-10T14:12:00Z">
        <w:r w:rsidRPr="00390CF2">
          <w:rPr>
            <w:noProof/>
            <w:highlight w:val="cyan"/>
          </w:rPr>
          <w:object w:dxaOrig="3525" w:dyaOrig="2565" w14:anchorId="29A3EA73">
            <v:shape id="_x0000_i1052" type="#_x0000_t75" style="width:175.5pt;height:128.25pt" o:ole="">
              <v:imagedata r:id="rId78" o:title=""/>
            </v:shape>
            <o:OLEObject Type="Embed" ProgID="Mscgen.Chart" ShapeID="_x0000_i1052" DrawAspect="Content" ObjectID="_1595403136" r:id="rId79"/>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5pt" o:ole="">
                <v:imagedata r:id="rId80" o:title=""/>
              </v:shape>
              <o:OLEObject Type="Embed" ProgID="Word.Picture.8" ShapeID="_x0000_i1053" DrawAspect="Content" ObjectID="_1595403137" r:id="rId81"/>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82" o:title=""/>
            </v:shape>
            <o:OLEObject Type="Embed" ProgID="Mscgen.Chart" ShapeID="_x0000_i1054" DrawAspect="Content" ObjectID="_1595403138" r:id="rId83"/>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75pt;height:129pt" o:ole="">
                <v:imagedata r:id="rId84" o:title=""/>
              </v:shape>
              <o:OLEObject Type="Embed" ProgID="Word.Picture.8" ShapeID="_x0000_i1055" DrawAspect="Content" ObjectID="_1595403139" r:id="rId85"/>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6" o:title=""/>
            </v:shape>
            <o:OLEObject Type="Embed" ProgID="Mscgen.Chart" ShapeID="_x0000_i1056" DrawAspect="Content" ObjectID="_1595403140" r:id="rId87"/>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5pt" o:ole="">
                <v:imagedata r:id="rId88" o:title=""/>
              </v:shape>
              <o:OLEObject Type="Embed" ProgID="Word.Picture.8" ShapeID="_x0000_i1057" DrawAspect="Content" ObjectID="_1595403141" r:id="rId89"/>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90" o:title=""/>
            </v:shape>
            <o:OLEObject Type="Embed" ProgID="Mscgen.Chart" ShapeID="_x0000_i1058" DrawAspect="Content" ObjectID="_1595403142" r:id="rId91"/>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75pt" o:ole="">
              <v:imagedata r:id="rId92" o:title=""/>
            </v:shape>
            <o:OLEObject Type="Embed" ProgID="Word.Picture.8" ShapeID="_x0000_i1059" DrawAspect="Content" ObjectID="_1595403143" r:id="rId93"/>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25pt" o:ole="">
              <v:imagedata r:id="rId94" o:title=""/>
            </v:shape>
            <o:OLEObject Type="Embed" ProgID="Word.Picture.8" ShapeID="_x0000_i1060" DrawAspect="Content" ObjectID="_1595403144" r:id="rId95"/>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75pt" o:ole="">
              <v:imagedata r:id="rId96" o:title=""/>
            </v:shape>
            <o:OLEObject Type="Embed" ProgID="Word.Picture.8" ShapeID="_x0000_i1061" DrawAspect="Content" ObjectID="_1595403145" r:id="rId97"/>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25pt" o:ole="" fillcolor="#000005">
            <v:imagedata r:id="rId99" o:title=""/>
          </v:shape>
          <o:OLEObject Type="Embed" ProgID="Equation.3" ShapeID="_x0000_i1062" DrawAspect="Content" ObjectID="_1595403146" r:id="rId100"/>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25pt" o:ole="" fillcolor="#000005">
            <v:imagedata r:id="rId101" o:title=""/>
          </v:shape>
          <o:OLEObject Type="Embed" ProgID="Equation.3" ShapeID="_x0000_i1063" DrawAspect="Content" ObjectID="_1595403147" r:id="rId102"/>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25pt" o:ole="">
            <v:imagedata r:id="rId101" o:title=""/>
          </v:shape>
          <o:OLEObject Type="Embed" ProgID="Equation.3" ShapeID="_x0000_i1064" DrawAspect="Content" ObjectID="_1595403148" r:id="rId103"/>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25pt" o:ole="" fillcolor="yellow">
            <v:imagedata r:id="rId104" o:title=""/>
          </v:shape>
          <o:OLEObject Type="Embed" ProgID="Equation.3" ShapeID="_x0000_i1065" DrawAspect="Content" ObjectID="_1595403149" r:id="rId105"/>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4.25pt" o:ole="" fillcolor="#000005">
            <v:imagedata r:id="rId106" o:title=""/>
          </v:shape>
          <o:OLEObject Type="Embed" ProgID="Equation.3" ShapeID="_x0000_i1066" DrawAspect="Content" ObjectID="_1595403150" r:id="rId107"/>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4.25pt" o:ole="" fillcolor="#000005">
            <v:imagedata r:id="rId108" o:title=""/>
          </v:shape>
          <o:OLEObject Type="Embed" ProgID="Equation.3" ShapeID="_x0000_i1067" DrawAspect="Content" ObjectID="_1595403151" r:id="rId109"/>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5pt;height:14.25pt" o:ole="" fillcolor="#000005">
            <v:imagedata r:id="rId110" o:title=""/>
          </v:shape>
          <o:OLEObject Type="Embed" ProgID="Equation.3" ShapeID="_x0000_i1068" DrawAspect="Content" ObjectID="_1595403152" r:id="rId111"/>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5pt;height:14.25pt" o:ole="" fillcolor="#000005">
            <v:imagedata r:id="rId112" o:title=""/>
          </v:shape>
          <o:OLEObject Type="Embed" ProgID="Equation.3" ShapeID="_x0000_i1069" DrawAspect="Content" ObjectID="_1595403153" r:id="rId113"/>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25pt" o:ole="" fillcolor="yellow">
            <v:imagedata r:id="rId114" o:title=""/>
          </v:shape>
          <o:OLEObject Type="Embed" ProgID="Equation.3" ShapeID="_x0000_i1070" DrawAspect="Content" ObjectID="_1595403154" r:id="rId115"/>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25pt;height:14.25pt" o:ole="" fillcolor="#000005">
            <v:imagedata r:id="rId116" o:title=""/>
          </v:shape>
          <o:OLEObject Type="Embed" ProgID="Equation.3" ShapeID="_x0000_i1071" DrawAspect="Content" ObjectID="_1595403155" r:id="rId117"/>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25pt" o:ole="" fillcolor="yellow">
            <v:imagedata r:id="rId118" o:title=""/>
          </v:shape>
          <o:OLEObject Type="Embed" ProgID="Equation.3" ShapeID="_x0000_i1072" DrawAspect="Content" ObjectID="_1595403156" r:id="rId119"/>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25pt;height:14.25pt" o:ole="" fillcolor="#000005">
            <v:imagedata r:id="rId120" o:title=""/>
          </v:shape>
          <o:OLEObject Type="Embed" ProgID="Equation.3" ShapeID="_x0000_i1073" DrawAspect="Content" ObjectID="_1595403157" r:id="rId121"/>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75pt;height:14.25pt" o:ole="" fillcolor="#000005">
            <v:imagedata r:id="rId122" o:title=""/>
          </v:shape>
          <o:OLEObject Type="Embed" ProgID="Equation.3" ShapeID="_x0000_i1074" DrawAspect="Content" ObjectID="_1595403158" r:id="rId123"/>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75pt;height:14.25pt" o:ole="" fillcolor="#000005">
            <v:imagedata r:id="rId124" o:title=""/>
          </v:shape>
          <o:OLEObject Type="Embed" ProgID="Equation.3" ShapeID="_x0000_i1075" DrawAspect="Content" ObjectID="_1595403159" r:id="rId125"/>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5.75pt;height:14.25pt;mso-position-horizontal-relative:page;mso-position-vertical-relative:page" o:ole="" fillcolor="#000005">
              <v:imagedata r:id="rId126" o:title=""/>
            </v:shape>
            <o:OLEObject Type="Embed" ProgID="Equation.3" ShapeID="对象 1" DrawAspect="Content" ObjectID="_1595403160" r:id="rId127"/>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25pt;mso-position-horizontal-relative:page;mso-position-vertical-relative:page" o:ole="" fillcolor="#000005">
              <v:imagedata r:id="rId128" o:title=""/>
            </v:shape>
            <o:OLEObject Type="Embed" ProgID="Equation.3" ShapeID="对象 2" DrawAspect="Content" ObjectID="_1595403161" r:id="rId129"/>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25pt;mso-position-horizontal-relative:page;mso-position-vertical-relative:page" o:ole="" fillcolor="yellow">
              <v:imagedata r:id="rId130" o:title=""/>
            </v:shape>
            <o:OLEObject Type="Embed" ProgID="Equation.3" ShapeID="对象 3" DrawAspect="Content" ObjectID="_1595403162" r:id="rId131"/>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75pt;height:14.25pt;mso-position-horizontal-relative:page;mso-position-vertical-relative:page" o:ole="" fillcolor="#000005">
              <v:imagedata r:id="rId132" o:title=""/>
            </v:shape>
            <o:OLEObject Type="Embed" ProgID="Equation.3" ShapeID="对象 4" DrawAspect="Content" ObjectID="_1595403163" r:id="rId133"/>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25pt;mso-position-horizontal-relative:page;mso-position-vertical-relative:page" o:ole="" fillcolor="yellow">
              <v:imagedata r:id="rId134" o:title=""/>
            </v:shape>
            <o:OLEObject Type="Embed" ProgID="Equation.3" ShapeID="对象 5" DrawAspect="Content" ObjectID="_1595403164" r:id="rId135"/>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2.25pt;height:14.25pt;mso-position-horizontal-relative:page;mso-position-vertical-relative:page" o:ole="" fillcolor="#000005">
              <v:imagedata r:id="rId136" o:title=""/>
            </v:shape>
            <o:OLEObject Type="Embed" ProgID="Equation.3" ShapeID="对象 6" DrawAspect="Content" ObjectID="_1595403165" r:id="rId137"/>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75pt" o:ole="">
              <v:imagedata r:id="rId138" o:title=""/>
            </v:shape>
            <o:OLEObject Type="Embed" ProgID="Word.Picture.8" ShapeID="_x0000_i1082" DrawAspect="Content" ObjectID="_1595403166" r:id="rId139"/>
          </w:object>
        </w:r>
      </w:del>
      <w:ins w:id="4350" w:author="Rapporteur ASN1 SA" w:date="2018-07-10T14:15:00Z">
        <w:r w:rsidRPr="00390CF2">
          <w:rPr>
            <w:noProof/>
            <w:highlight w:val="cyan"/>
          </w:rPr>
          <w:object w:dxaOrig="3525" w:dyaOrig="1560" w14:anchorId="240DAC6B">
            <v:shape id="_x0000_i1083" type="#_x0000_t75" style="width:172.5pt;height:78.75pt" o:ole="">
              <v:imagedata r:id="rId140" o:title=""/>
            </v:shape>
            <o:OLEObject Type="Embed" ProgID="Mscgen.Chart" ShapeID="_x0000_i1083" DrawAspect="Content" ObjectID="_1595403167" r:id="rId141"/>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2.75pt;height:137.25pt" o:ole="">
                <v:imagedata r:id="rId142" o:title=""/>
              </v:shape>
              <o:OLEObject Type="Embed" ProgID="Word.Picture.8" ShapeID="_x0000_i1084" DrawAspect="Content" ObjectID="_1595403168" r:id="rId143"/>
            </w:object>
          </w:r>
        </w:del>
      </w:ins>
      <w:ins w:id="4419" w:author="Rapporteur ASN1 SA" w:date="2018-07-10T14:16:00Z">
        <w:r w:rsidRPr="00390CF2">
          <w:rPr>
            <w:noProof/>
            <w:highlight w:val="cyan"/>
          </w:rPr>
          <w:object w:dxaOrig="4590" w:dyaOrig="1560" w14:anchorId="74F94B2E">
            <v:shape id="_x0000_i1085" type="#_x0000_t75" style="width:231pt;height:78.75pt" o:ole="">
              <v:imagedata r:id="rId144" o:title=""/>
            </v:shape>
            <o:OLEObject Type="Embed" ProgID="Mscgen.Chart" ShapeID="_x0000_i1085" DrawAspect="Content" ObjectID="_1595403169" r:id="rId145"/>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25pt;height:78.75pt" o:ole="">
              <v:imagedata r:id="rId146" o:title=""/>
            </v:shape>
            <o:OLEObject Type="Embed" ProgID="Mscgen.Chart" ShapeID="_x0000_i1086" DrawAspect="Content" ObjectID="_1595403170" r:id="rId147"/>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25pt;height:78.75pt" o:ole="">
              <v:imagedata r:id="rId148" o:title=""/>
            </v:shape>
            <o:OLEObject Type="Embed" ProgID="Mscgen.Chart" ShapeID="_x0000_i1087" DrawAspect="Content" ObjectID="_1595403171" r:id="rId149"/>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25pt;height:122.25pt" o:ole="">
              <v:imagedata r:id="rId150" o:title=""/>
            </v:shape>
            <o:OLEObject Type="Embed" ProgID="Word.Picture.8" ShapeID="_x0000_i1088" DrawAspect="Content" ObjectID="_1595403172" r:id="rId151"/>
          </w:object>
        </w:r>
      </w:del>
      <w:ins w:id="4616" w:author="Rapporteur ASN1 SA" w:date="2018-07-10T14:18:00Z">
        <w:r w:rsidRPr="00390CF2">
          <w:rPr>
            <w:noProof/>
            <w:highlight w:val="cyan"/>
          </w:rPr>
          <w:object w:dxaOrig="4425" w:dyaOrig="2055" w14:anchorId="10B8631F">
            <v:shape id="_x0000_i1089" type="#_x0000_t75" style="width:222.75pt;height:100.5pt" o:ole="">
              <v:imagedata r:id="rId152" o:title=""/>
            </v:shape>
            <o:OLEObject Type="Embed" ProgID="Mscgen.Chart" ShapeID="_x0000_i1089" DrawAspect="Content" ObjectID="_1595403173" r:id="rId153"/>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pt" o:ole="">
                  <v:imagedata r:id="rId155" o:title=""/>
                </v:shape>
                <o:OLEObject Type="Embed" ProgID="Equation.3" ShapeID="_x0000_i1090" DrawAspect="Content" ObjectID="_1595403174" r:id="rId156"/>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B17406" w:rsidRDefault="000805DB" w:rsidP="000805DB">
      <w:pPr>
        <w:pStyle w:val="PL"/>
        <w:rPr>
          <w:highlight w:val="cyan"/>
          <w:lang w:val="pl-PL"/>
        </w:rPr>
      </w:pPr>
      <w:r w:rsidRPr="00390CF2">
        <w:rPr>
          <w:highlight w:val="cyan"/>
        </w:rPr>
        <w:tab/>
      </w:r>
      <w:r w:rsidRPr="00B17406">
        <w:rPr>
          <w:highlight w:val="cyan"/>
          <w:lang w:val="pl-PL"/>
        </w:rPr>
        <w:t>csi-IM-ResourceId</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CSI-IM-ResourceId,</w:t>
      </w:r>
    </w:p>
    <w:p w14:paraId="48435578" w14:textId="77777777" w:rsidR="000805DB" w:rsidRPr="00390CF2" w:rsidRDefault="000805DB" w:rsidP="000805DB">
      <w:pPr>
        <w:pStyle w:val="PL"/>
        <w:rPr>
          <w:highlight w:val="cyan"/>
        </w:rPr>
      </w:pPr>
      <w:r w:rsidRPr="00B17406">
        <w:rPr>
          <w:highlight w:val="cyan"/>
          <w:lang w:val="pl-PL"/>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B17406" w:rsidRDefault="000805DB" w:rsidP="000805DB">
      <w:pPr>
        <w:pStyle w:val="PL"/>
        <w:rPr>
          <w:highlight w:val="cyan"/>
          <w:lang w:val="pl-PL"/>
        </w:rPr>
      </w:pPr>
      <w:r w:rsidRPr="00B17406">
        <w:rPr>
          <w:highlight w:val="cyan"/>
          <w:lang w:val="pl-PL"/>
        </w:rPr>
        <w:t>}</w:t>
      </w:r>
    </w:p>
    <w:p w14:paraId="14346E2D" w14:textId="77777777" w:rsidR="000805DB" w:rsidRPr="00B17406" w:rsidRDefault="000805DB" w:rsidP="000805DB">
      <w:pPr>
        <w:pStyle w:val="PL"/>
        <w:rPr>
          <w:highlight w:val="cyan"/>
          <w:lang w:val="pl-PL"/>
        </w:rPr>
      </w:pPr>
    </w:p>
    <w:p w14:paraId="3A738259" w14:textId="77777777" w:rsidR="000805DB" w:rsidRPr="00B17406" w:rsidRDefault="000805DB" w:rsidP="000805DB">
      <w:pPr>
        <w:pStyle w:val="PL"/>
        <w:rPr>
          <w:highlight w:val="cyan"/>
          <w:lang w:val="pl-PL"/>
        </w:rPr>
      </w:pPr>
      <w:bookmarkStart w:id="12655" w:name="_Hlk515590985"/>
      <w:r w:rsidRPr="00B17406">
        <w:rPr>
          <w:highlight w:val="cyan"/>
          <w:lang w:val="pl-PL"/>
        </w:rPr>
        <w:t xml:space="preserve">PUCCH-MaxCodeRate ::= </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color w:val="993366"/>
          <w:highlight w:val="cyan"/>
          <w:lang w:val="pl-PL"/>
        </w:rPr>
        <w:t>ENUMERATED</w:t>
      </w:r>
      <w:r w:rsidRPr="00B17406">
        <w:rPr>
          <w:highlight w:val="cyan"/>
          <w:lang w:val="pl-PL"/>
        </w:rPr>
        <w:t xml:space="preserve"> {zeroDot08, zeroDot15, zeroDot25, zeroDot35, zeroDot45, zeroDot60, zeroDot80}</w:t>
      </w:r>
    </w:p>
    <w:bookmarkEnd w:id="12655"/>
    <w:p w14:paraId="7C5C6D8A" w14:textId="77777777" w:rsidR="000805DB" w:rsidRPr="00B17406" w:rsidRDefault="000805DB" w:rsidP="000805DB">
      <w:pPr>
        <w:pStyle w:val="PL"/>
        <w:rPr>
          <w:highlight w:val="cyan"/>
          <w:lang w:val="pl-PL"/>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450"/>
            <w:gridCol w:w="12723"/>
            <w:gridCol w:w="17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B17406" w:rsidRDefault="000805DB" w:rsidP="000805DB">
      <w:pPr>
        <w:pStyle w:val="PL"/>
        <w:rPr>
          <w:highlight w:val="cyan"/>
          <w:lang w:val="pl-PL"/>
        </w:rPr>
      </w:pPr>
      <w:r w:rsidRPr="00390CF2">
        <w:rPr>
          <w:highlight w:val="cyan"/>
        </w:rPr>
        <w:tab/>
      </w:r>
      <w:r w:rsidRPr="00390CF2">
        <w:rPr>
          <w:highlight w:val="cyan"/>
        </w:rPr>
        <w:tab/>
      </w:r>
      <w:r w:rsidRPr="00B17406">
        <w:rPr>
          <w:highlight w:val="cyan"/>
          <w:lang w:val="pl-PL"/>
        </w:rPr>
        <w:t>dl-UM-RLC</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DL-UM-RLC</w:t>
      </w:r>
    </w:p>
    <w:p w14:paraId="25718700" w14:textId="77777777" w:rsidR="000805DB" w:rsidRPr="00390CF2" w:rsidRDefault="000805DB" w:rsidP="000805DB">
      <w:pPr>
        <w:pStyle w:val="PL"/>
        <w:rPr>
          <w:highlight w:val="cyan"/>
        </w:rPr>
      </w:pPr>
      <w:r w:rsidRPr="00B17406">
        <w:rPr>
          <w:highlight w:val="cyan"/>
          <w:lang w:val="pl-PL"/>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B17406" w:rsidRDefault="000805DB" w:rsidP="000805DB">
      <w:pPr>
        <w:pStyle w:val="PL"/>
        <w:rPr>
          <w:highlight w:val="cyan"/>
          <w:lang w:val="pl-PL"/>
        </w:rPr>
      </w:pPr>
      <w:r w:rsidRPr="005C1807">
        <w:rPr>
          <w:highlight w:val="cyan"/>
          <w:lang w:val="fr-FR"/>
        </w:rPr>
        <w:tab/>
      </w:r>
      <w:r w:rsidRPr="005C1807">
        <w:rPr>
          <w:highlight w:val="cyan"/>
          <w:lang w:val="fr-FR"/>
        </w:rPr>
        <w:tab/>
      </w:r>
      <w:r w:rsidRPr="00B17406">
        <w:rPr>
          <w:highlight w:val="cyan"/>
          <w:lang w:val="pl-PL"/>
        </w:rPr>
        <w:t>dl-UM-RLC</w:t>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DL-UM-RLC</w:t>
      </w:r>
    </w:p>
    <w:p w14:paraId="7EA39D42" w14:textId="77777777" w:rsidR="000805DB" w:rsidRPr="00390CF2" w:rsidRDefault="000805DB" w:rsidP="000805DB">
      <w:pPr>
        <w:pStyle w:val="PL"/>
        <w:rPr>
          <w:highlight w:val="cyan"/>
        </w:rPr>
      </w:pPr>
      <w:r w:rsidRPr="00B17406">
        <w:rPr>
          <w:highlight w:val="cyan"/>
          <w:lang w:val="pl-PL"/>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B17406" w:rsidRDefault="000805DB" w:rsidP="000805DB">
      <w:pPr>
        <w:pStyle w:val="PL"/>
        <w:rPr>
          <w:highlight w:val="cyan"/>
          <w:lang w:val="pl-PL"/>
        </w:rPr>
      </w:pPr>
      <w:r w:rsidRPr="00390CF2">
        <w:rPr>
          <w:highlight w:val="cyan"/>
        </w:rPr>
        <w:tab/>
      </w:r>
      <w:r w:rsidRPr="00B17406">
        <w:rPr>
          <w:highlight w:val="cyan"/>
          <w:lang w:val="pl-PL"/>
        </w:rPr>
        <w:t>...</w:t>
      </w:r>
    </w:p>
    <w:p w14:paraId="0FBB9BD1" w14:textId="77777777" w:rsidR="000805DB" w:rsidRPr="00B17406" w:rsidRDefault="000805DB" w:rsidP="000805DB">
      <w:pPr>
        <w:pStyle w:val="PL"/>
        <w:rPr>
          <w:highlight w:val="cyan"/>
          <w:lang w:val="pl-PL"/>
        </w:rPr>
      </w:pPr>
      <w:r w:rsidRPr="00B17406">
        <w:rPr>
          <w:highlight w:val="cyan"/>
          <w:lang w:val="pl-PL"/>
        </w:rPr>
        <w:t>}</w:t>
      </w:r>
    </w:p>
    <w:bookmarkEnd w:id="14459"/>
    <w:p w14:paraId="2B55565A" w14:textId="77777777" w:rsidR="000805DB" w:rsidRPr="00B17406" w:rsidRDefault="000805DB" w:rsidP="000805DB">
      <w:pPr>
        <w:pStyle w:val="PL"/>
        <w:rPr>
          <w:highlight w:val="cyan"/>
          <w:lang w:val="pl-PL"/>
        </w:rPr>
      </w:pPr>
    </w:p>
    <w:p w14:paraId="03DE81BB" w14:textId="77777777" w:rsidR="000805DB" w:rsidRPr="00B17406" w:rsidRDefault="000805DB" w:rsidP="000805DB">
      <w:pPr>
        <w:pStyle w:val="PL"/>
        <w:rPr>
          <w:highlight w:val="cyan"/>
          <w:lang w:val="pl-PL"/>
        </w:rPr>
      </w:pPr>
      <w:r w:rsidRPr="00B17406">
        <w:rPr>
          <w:highlight w:val="cyan"/>
          <w:lang w:val="pl-PL"/>
        </w:rPr>
        <w:t>IntegrityProtAlgorithm ::=</w:t>
      </w:r>
      <w:r w:rsidRPr="00B17406">
        <w:rPr>
          <w:highlight w:val="cyan"/>
          <w:lang w:val="pl-PL"/>
        </w:rPr>
        <w:tab/>
      </w:r>
      <w:r w:rsidRPr="00B17406">
        <w:rPr>
          <w:highlight w:val="cyan"/>
          <w:lang w:val="pl-PL"/>
        </w:rPr>
        <w:tab/>
      </w:r>
      <w:r w:rsidRPr="00B17406">
        <w:rPr>
          <w:highlight w:val="cyan"/>
          <w:lang w:val="pl-PL"/>
        </w:rPr>
        <w:tab/>
      </w:r>
      <w:r w:rsidRPr="00B17406">
        <w:rPr>
          <w:color w:val="993366"/>
          <w:highlight w:val="cyan"/>
          <w:lang w:val="pl-PL"/>
        </w:rPr>
        <w:t>ENUMERATED</w:t>
      </w:r>
      <w:r w:rsidRPr="00B17406">
        <w:rPr>
          <w:highlight w:val="cyan"/>
          <w:lang w:val="pl-PL"/>
        </w:rPr>
        <w:t xml:space="preserve"> {</w:t>
      </w:r>
    </w:p>
    <w:p w14:paraId="0A239DE8" w14:textId="77777777" w:rsidR="000805DB" w:rsidRPr="00B17406" w:rsidRDefault="000805DB" w:rsidP="000805DB">
      <w:pPr>
        <w:pStyle w:val="PL"/>
        <w:rPr>
          <w:highlight w:val="cyan"/>
          <w:lang w:val="pl-PL"/>
        </w:rPr>
      </w:pP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t>nia0, nia1, nia2, nia3, spare4, spare3,</w:t>
      </w:r>
    </w:p>
    <w:p w14:paraId="136D7EE3" w14:textId="77777777" w:rsidR="000805DB" w:rsidRPr="00390CF2" w:rsidRDefault="000805DB" w:rsidP="000805DB">
      <w:pPr>
        <w:pStyle w:val="PL"/>
        <w:rPr>
          <w:highlight w:val="cyan"/>
        </w:rPr>
      </w:pP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B17406">
        <w:rPr>
          <w:highlight w:val="cyan"/>
          <w:lang w:val="pl-PL"/>
        </w:rPr>
        <w:tab/>
      </w:r>
      <w:r w:rsidRPr="00390CF2">
        <w:rPr>
          <w:highlight w:val="cyan"/>
        </w:rPr>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950"/>
            <w:gridCol w:w="2268"/>
            <w:gridCol w:w="2693"/>
            <w:gridCol w:w="4678"/>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commentRangeStart w:id="15882"/>
      <w:r>
        <w:rPr>
          <w:lang w:eastAsia="ja-JP"/>
        </w:rPr>
        <w:t>AggregatedBandwith</w:t>
      </w:r>
      <w:commentRangeEnd w:id="15882"/>
      <w:r w:rsidR="00001F7A">
        <w:rPr>
          <w:rStyle w:val="CommentReference"/>
          <w:rFonts w:ascii="Arial" w:eastAsia="Times New Roman" w:hAnsi="Arial"/>
          <w:noProof w:val="0"/>
          <w:lang w:eastAsia="ja-JP"/>
        </w:rPr>
        <w:commentReference w:id="15882"/>
      </w:r>
      <w:r>
        <w:rPr>
          <w:lang w:eastAsia="ja-JP"/>
        </w:rPr>
        <w:t xml:space="preserve">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3" w:name="_Toc510018718"/>
      <w:r>
        <w:t>–</w:t>
      </w:r>
      <w:r>
        <w:tab/>
      </w:r>
      <w:r>
        <w:rPr>
          <w:i/>
          <w:noProof/>
        </w:rPr>
        <w:t>FreqSeparationClass</w:t>
      </w:r>
      <w:bookmarkEnd w:id="15883"/>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4" w:name="_Toc510018719"/>
      <w:r>
        <w:t>–</w:t>
      </w:r>
      <w:r>
        <w:tab/>
      </w:r>
      <w:r>
        <w:rPr>
          <w:i/>
          <w:noProof/>
        </w:rPr>
        <w:t>MIMO-Layers</w:t>
      </w:r>
      <w:bookmarkEnd w:id="15884"/>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5" w:name="_Toc510018720"/>
      <w:r>
        <w:t>–</w:t>
      </w:r>
      <w:r>
        <w:tab/>
      </w:r>
      <w:commentRangeStart w:id="15886"/>
      <w:r>
        <w:rPr>
          <w:i/>
          <w:noProof/>
        </w:rPr>
        <w:t>ModulationOrder</w:t>
      </w:r>
      <w:commentRangeEnd w:id="15886"/>
      <w:r>
        <w:rPr>
          <w:rStyle w:val="CommentReference"/>
        </w:rPr>
        <w:commentReference w:id="15886"/>
      </w:r>
      <w:bookmarkEnd w:id="15885"/>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7"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8"/>
      </w:r>
      <w:r>
        <w:tab/>
      </w:r>
      <w:r>
        <w:tab/>
      </w:r>
      <w:r>
        <w:tab/>
      </w:r>
      <w:r>
        <w:tab/>
      </w:r>
      <w:r>
        <w:rPr>
          <w:color w:val="993366"/>
        </w:rPr>
        <w:t>ENUMERATED</w:t>
      </w:r>
      <w:r>
        <w:t xml:space="preserve"> {</w:t>
      </w:r>
      <w:del w:id="15889" w:author="Rapporteur" w:date="2018-08-09T10:41:00Z">
        <w:r w:rsidDel="0092631B">
          <w:delText>supported</w:delText>
        </w:r>
      </w:del>
      <w:ins w:id="15890"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1" w:author="RP-181326" w:date="2018-06-18T07:18:00Z">
        <w:r>
          <w:t>tdm, fdm, both</w:t>
        </w:r>
      </w:ins>
      <w:del w:id="1589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t>–</w:t>
      </w:r>
      <w:r>
        <w:tab/>
      </w:r>
      <w:r>
        <w:rPr>
          <w:i/>
          <w:noProof/>
        </w:rPr>
        <w:t>RAT-Type</w:t>
      </w:r>
      <w:bookmarkEnd w:id="15887"/>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3"/>
      <w:r>
        <w:t xml:space="preserve">RAT-Type </w:t>
      </w:r>
      <w:commentRangeEnd w:id="15893"/>
      <w:r>
        <w:rPr>
          <w:rStyle w:val="CommentReference"/>
          <w:rFonts w:ascii="Arial" w:eastAsia="Times New Roman" w:hAnsi="Arial"/>
          <w:lang w:eastAsia="ja-JP"/>
        </w:rPr>
        <w:commentReference w:id="15893"/>
      </w:r>
      <w:r>
        <w:t xml:space="preserve">::= </w:t>
      </w:r>
      <w:r>
        <w:rPr>
          <w:color w:val="993366"/>
        </w:rPr>
        <w:t>ENUMERATED</w:t>
      </w:r>
      <w:r>
        <w:t xml:space="preserve"> {nr, eutra-nr, </w:t>
      </w:r>
      <w:del w:id="15894" w:author="Rapporteur ASN1 SA" w:date="2018-06-29T14:28:00Z">
        <w:r>
          <w:delText>spare2</w:delText>
        </w:r>
      </w:del>
      <w:ins w:id="1589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6"/>
      <w:r>
        <w:t>fr1</w:t>
      </w:r>
      <w:commentRangeEnd w:id="15896"/>
      <w:r>
        <w:rPr>
          <w:rStyle w:val="CommentReference"/>
          <w:rFonts w:ascii="Arial" w:eastAsia="Times New Roman" w:hAnsi="Arial"/>
          <w:lang w:eastAsia="ja-JP"/>
        </w:rPr>
        <w:commentReference w:id="1589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7" w:name="_Toc510018723"/>
      <w:r>
        <w:t>–</w:t>
      </w:r>
      <w:r>
        <w:tab/>
      </w:r>
      <w:r>
        <w:rPr>
          <w:i/>
          <w:noProof/>
        </w:rPr>
        <w:t>UE-CapabilityRAT-ContainerList</w:t>
      </w:r>
      <w:bookmarkEnd w:id="1589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8"/>
            <w:r>
              <w:rPr>
                <w:b/>
                <w:i/>
              </w:rPr>
              <w:t>ue-CapabilityRAT-Container</w:t>
            </w:r>
            <w:commentRangeEnd w:id="15898"/>
            <w:r>
              <w:rPr>
                <w:rStyle w:val="CommentReference"/>
              </w:rPr>
              <w:commentReference w:id="1589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9" w:author="Rapporteur" w:date="2018-06-29T14:35:00Z">
              <w:r>
                <w:t>rat-Type set to nr</w:t>
              </w:r>
            </w:ins>
            <w:del w:id="15900" w:author="Rapporteur" w:date="2018-06-29T14:35:00Z">
              <w:r>
                <w:delText>NR</w:delText>
              </w:r>
            </w:del>
            <w:r>
              <w:t>: the encoding of UE capabilities is defined in UE-NR-Capability.</w:t>
            </w:r>
          </w:p>
          <w:p w14:paraId="3B635486" w14:textId="77777777" w:rsidR="00BB76AD" w:rsidRDefault="00BB76AD" w:rsidP="00714130">
            <w:pPr>
              <w:pStyle w:val="TAL"/>
              <w:rPr>
                <w:ins w:id="15901" w:author="Rapporteur ASN1 SA" w:date="2018-06-29T14:33:00Z"/>
              </w:rPr>
            </w:pPr>
            <w:r>
              <w:t xml:space="preserve">For </w:t>
            </w:r>
            <w:ins w:id="15902" w:author="Rapporteur" w:date="2018-06-29T14:35:00Z">
              <w:r>
                <w:t>rat-Type set to eutra-nr</w:t>
              </w:r>
            </w:ins>
            <w:del w:id="15903" w:author="Rapporteur" w:date="2018-06-29T14:36:00Z">
              <w:r>
                <w:delText>EUTRA-NR</w:delText>
              </w:r>
            </w:del>
            <w:r>
              <w:t>: the encoding of UE capabilities is defined in UE-MRDC-Capability</w:t>
            </w:r>
            <w:ins w:id="15904" w:author="Rapporteur" w:date="2018-06-29T14:36:00Z">
              <w:r>
                <w:t>.</w:t>
              </w:r>
            </w:ins>
          </w:p>
          <w:p w14:paraId="6CAE7EBB" w14:textId="77777777" w:rsidR="00BB76AD" w:rsidRDefault="00BB76AD" w:rsidP="00714130">
            <w:pPr>
              <w:pStyle w:val="TAL"/>
              <w:rPr>
                <w:rFonts w:eastAsia="Calibri"/>
                <w:szCs w:val="22"/>
              </w:rPr>
            </w:pPr>
            <w:ins w:id="15905" w:author="Rapporteur ASN1 SA" w:date="2018-06-29T14:33:00Z">
              <w:r>
                <w:rPr>
                  <w:rFonts w:eastAsia="Calibri"/>
                  <w:szCs w:val="22"/>
                </w:rPr>
                <w:t xml:space="preserve">For </w:t>
              </w:r>
            </w:ins>
            <w:ins w:id="15906" w:author="Rapporteur ASN1 SA" w:date="2018-06-29T14:36:00Z">
              <w:r>
                <w:rPr>
                  <w:rFonts w:eastAsia="Calibri"/>
                  <w:szCs w:val="22"/>
                </w:rPr>
                <w:t xml:space="preserve">rat-Type set to </w:t>
              </w:r>
            </w:ins>
            <w:ins w:id="15907" w:author="Rapporteur ASN1 SA" w:date="2018-06-29T14:33:00Z">
              <w:r>
                <w:rPr>
                  <w:rFonts w:eastAsia="Calibri"/>
                  <w:szCs w:val="22"/>
                </w:rPr>
                <w:t xml:space="preserve">eutra: the encoding of UE capabilities is defined in </w:t>
              </w:r>
            </w:ins>
            <w:ins w:id="15908" w:author="Rapporteur ASN1 SA" w:date="2018-06-29T14:34:00Z">
              <w:r>
                <w:rPr>
                  <w:rFonts w:eastAsia="Calibri"/>
                  <w:szCs w:val="22"/>
                </w:rPr>
                <w:t xml:space="preserve">UE-EUTRA-Capability specified in </w:t>
              </w:r>
            </w:ins>
            <w:ins w:id="15909" w:author="Rapporteur ASN1 SA" w:date="2018-06-29T14:33:00Z">
              <w:r>
                <w:rPr>
                  <w:rFonts w:eastAsia="Calibri"/>
                  <w:szCs w:val="22"/>
                </w:rPr>
                <w:t>36.331</w:t>
              </w:r>
            </w:ins>
            <w:ins w:id="15910" w:author="Rapporteur ASN1 SA" w:date="2018-06-29T14:34:00Z">
              <w:r>
                <w:rPr>
                  <w:rFonts w:eastAsia="Calibri"/>
                  <w:szCs w:val="22"/>
                </w:rPr>
                <w:t>.</w:t>
              </w:r>
            </w:ins>
          </w:p>
        </w:tc>
      </w:tr>
    </w:tbl>
    <w:p w14:paraId="3669148E" w14:textId="77777777" w:rsidR="00BB76AD" w:rsidRDefault="00BB76AD" w:rsidP="00BB76AD">
      <w:pPr>
        <w:pStyle w:val="Heading4"/>
        <w:rPr>
          <w:ins w:id="15911" w:author="Rapporteur ASN1 SA" w:date="2018-07-13T16:33:00Z"/>
        </w:rPr>
      </w:pPr>
      <w:bookmarkStart w:id="15912" w:name="_Toc510018724"/>
      <w:ins w:id="15913" w:author="Rapporteur ASN1 SA" w:date="2018-07-13T16:33:00Z">
        <w:r>
          <w:t>–</w:t>
        </w:r>
        <w:r>
          <w:tab/>
        </w:r>
        <w:r>
          <w:rPr>
            <w:i/>
          </w:rPr>
          <w:t>UE-CapabilityRAT-RequestList</w:t>
        </w:r>
      </w:ins>
    </w:p>
    <w:p w14:paraId="78465131" w14:textId="77777777" w:rsidR="00BB76AD" w:rsidRDefault="00BB76AD" w:rsidP="00BB76AD">
      <w:pPr>
        <w:rPr>
          <w:ins w:id="15914" w:author="Rapporteur ASN1 SA" w:date="2018-07-13T16:33:00Z"/>
        </w:rPr>
      </w:pPr>
      <w:commentRangeStart w:id="15915"/>
      <w:ins w:id="15916" w:author="Rapporteur ASN1 SA" w:date="2018-07-13T16:33:00Z">
        <w:r>
          <w:t>The</w:t>
        </w:r>
      </w:ins>
      <w:commentRangeEnd w:id="15915"/>
      <w:r>
        <w:rPr>
          <w:rStyle w:val="CommentReference"/>
          <w:rFonts w:ascii="Arial" w:hAnsi="Arial"/>
        </w:rPr>
        <w:commentReference w:id="15915"/>
      </w:r>
      <w:ins w:id="15917" w:author="Rapporteur ASN1 SA" w:date="2018-07-13T16:33:00Z">
        <w:r>
          <w:t xml:space="preserve"> IE </w:t>
        </w:r>
        <w:r>
          <w:rPr>
            <w:i/>
          </w:rPr>
          <w:t>UE-CapabilityRAT-RequestList</w:t>
        </w:r>
        <w:r>
          <w:t xml:space="preserve"> is used to </w:t>
        </w:r>
      </w:ins>
      <w:ins w:id="15918" w:author="Rapporteur ASN1 SA" w:date="2018-07-13T16:34:00Z">
        <w:r>
          <w:t>request UE capabilities for one or more RATs from the UE.</w:t>
        </w:r>
      </w:ins>
    </w:p>
    <w:p w14:paraId="3CA5BB30" w14:textId="77777777" w:rsidR="00BB76AD" w:rsidRDefault="00BB76AD" w:rsidP="00BB76AD">
      <w:pPr>
        <w:pStyle w:val="TH"/>
        <w:rPr>
          <w:ins w:id="15919" w:author="Rapporteur ASN1 SA" w:date="2018-07-13T16:33:00Z"/>
        </w:rPr>
      </w:pPr>
      <w:ins w:id="1592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1" w:author="Rapporteur ASN1 SA" w:date="2018-07-13T16:34:00Z"/>
        </w:rPr>
      </w:pPr>
      <w:ins w:id="15922" w:author="Rapporteur ASN1 SA" w:date="2018-07-13T16:34:00Z">
        <w:r>
          <w:t>-- ASN1START</w:t>
        </w:r>
      </w:ins>
    </w:p>
    <w:p w14:paraId="6924C7FB" w14:textId="77777777" w:rsidR="00BB76AD" w:rsidRDefault="00BB76AD" w:rsidP="00BB76AD">
      <w:pPr>
        <w:pStyle w:val="PL"/>
        <w:rPr>
          <w:ins w:id="15923" w:author="Rapporteur ASN1 SA" w:date="2018-07-13T16:34:00Z"/>
        </w:rPr>
      </w:pPr>
      <w:ins w:id="15924" w:author="Rapporteur ASN1 SA" w:date="2018-07-13T16:34:00Z">
        <w:r>
          <w:t>-- TAG-UE-CAPABILITYRAT-REQUESTLIST-START</w:t>
        </w:r>
      </w:ins>
    </w:p>
    <w:p w14:paraId="4318D20F" w14:textId="77777777" w:rsidR="00BB76AD" w:rsidRDefault="00BB76AD" w:rsidP="00BB76AD">
      <w:pPr>
        <w:pStyle w:val="PL"/>
        <w:rPr>
          <w:ins w:id="15925" w:author="Rapporteur ASN1 SA" w:date="2018-07-13T16:34:00Z"/>
        </w:rPr>
      </w:pPr>
    </w:p>
    <w:p w14:paraId="2A3F562D" w14:textId="77777777" w:rsidR="00BB76AD" w:rsidRDefault="00BB76AD" w:rsidP="00BB76AD">
      <w:pPr>
        <w:pStyle w:val="PL"/>
        <w:rPr>
          <w:ins w:id="15926" w:author="Rapporteur ASN1 SA" w:date="2018-07-13T16:38:00Z"/>
        </w:rPr>
      </w:pPr>
      <w:ins w:id="15927" w:author="Rapporteur ASN1 SA" w:date="2018-07-13T16:34:00Z">
        <w:r w:rsidRPr="00C74363">
          <w:t>UE-CapabilityRAT-RequestList</w:t>
        </w:r>
        <w:r>
          <w:t xml:space="preserve"> ::=</w:t>
        </w:r>
        <w:r>
          <w:tab/>
        </w:r>
        <w:r>
          <w:tab/>
        </w:r>
      </w:ins>
      <w:ins w:id="15928" w:author="Rapporteur ASN1 SA" w:date="2018-07-13T16:38:00Z">
        <w:r w:rsidRPr="00BA12C1">
          <w:t>SEQUENCE (SIZE (1..maxRAT-Capabilit</w:t>
        </w:r>
      </w:ins>
      <w:ins w:id="15929" w:author="Rapporteur ASN1 SA" w:date="2018-07-14T03:07:00Z">
        <w:r>
          <w:t>yContainers</w:t>
        </w:r>
      </w:ins>
      <w:ins w:id="1593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1" w:author="Rapporteur ASN1 SA" w:date="2018-07-13T16:38:00Z"/>
        </w:rPr>
      </w:pPr>
    </w:p>
    <w:p w14:paraId="71FAC11B" w14:textId="77777777" w:rsidR="00BB76AD" w:rsidRDefault="00BB76AD" w:rsidP="00BB76AD">
      <w:pPr>
        <w:pStyle w:val="PL"/>
        <w:rPr>
          <w:ins w:id="15932" w:author="Rapporteur ASN1 SA" w:date="2018-07-13T16:39:00Z"/>
        </w:rPr>
      </w:pPr>
      <w:ins w:id="15933" w:author="Rapporteur ASN1 SA" w:date="2018-07-13T16:39:00Z">
        <w:r w:rsidRPr="00BA12C1">
          <w:t>UE-CapabilityRAT-Request</w:t>
        </w:r>
        <w:r>
          <w:t xml:space="preserve"> ::=</w:t>
        </w:r>
        <w:r>
          <w:tab/>
        </w:r>
        <w:r>
          <w:tab/>
        </w:r>
        <w:r>
          <w:tab/>
        </w:r>
      </w:ins>
      <w:ins w:id="15934" w:author="Rapporteur ASN1 SA" w:date="2018-07-13T16:40:00Z">
        <w:r>
          <w:t>SEQUENCE</w:t>
        </w:r>
      </w:ins>
      <w:ins w:id="15935" w:author="Rapporteur ASN1 SA" w:date="2018-07-13T16:39:00Z">
        <w:r>
          <w:t xml:space="preserve"> {</w:t>
        </w:r>
      </w:ins>
    </w:p>
    <w:p w14:paraId="3BCF2890" w14:textId="77777777" w:rsidR="00BB76AD" w:rsidRDefault="00BB76AD" w:rsidP="00BB76AD">
      <w:pPr>
        <w:pStyle w:val="PL"/>
        <w:rPr>
          <w:ins w:id="15936" w:author="Rapporteur ASN1 SA" w:date="2018-07-13T16:40:00Z"/>
        </w:rPr>
      </w:pPr>
      <w:ins w:id="15937" w:author="Rapporteur ASN1 SA" w:date="2018-07-13T16:39:00Z">
        <w:r>
          <w:tab/>
        </w:r>
      </w:ins>
      <w:ins w:id="15938" w:author="Rapporteur ASN1 SA" w:date="2018-07-13T16:40:00Z">
        <w:r w:rsidRPr="00BA12C1">
          <w:t>rat-Type</w:t>
        </w:r>
        <w:r w:rsidRPr="00BA12C1">
          <w:tab/>
        </w:r>
        <w:r w:rsidRPr="00BA12C1">
          <w:tab/>
        </w:r>
        <w:r w:rsidRPr="00BA12C1">
          <w:tab/>
        </w:r>
        <w:r w:rsidRPr="00BA12C1">
          <w:tab/>
        </w:r>
      </w:ins>
      <w:ins w:id="15939" w:author="Rapporteur ASN1 SA" w:date="2018-07-13T16:41:00Z">
        <w:r>
          <w:tab/>
        </w:r>
      </w:ins>
      <w:ins w:id="1594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1" w:author="Rapporteur ASN1 SA" w:date="2018-07-13T16:49:00Z"/>
        </w:rPr>
      </w:pPr>
      <w:ins w:id="15942" w:author="Rapporteur ASN1 SA" w:date="2018-07-13T16:40:00Z">
        <w:r>
          <w:tab/>
          <w:t>capabilityRequestFilter</w:t>
        </w:r>
        <w:r>
          <w:tab/>
        </w:r>
        <w:r>
          <w:tab/>
        </w:r>
      </w:ins>
      <w:ins w:id="15943" w:author="Rapporteur ASN1 SA" w:date="2018-07-13T16:41:00Z">
        <w:r>
          <w:tab/>
        </w:r>
      </w:ins>
      <w:ins w:id="15944" w:author="Rapporteur ASN1 SA" w:date="2018-07-13T16:40:00Z">
        <w:r>
          <w:tab/>
        </w:r>
        <w:r w:rsidRPr="00BA12C1">
          <w:t>OCTET STRING</w:t>
        </w:r>
        <w:r>
          <w:tab/>
        </w:r>
        <w:r>
          <w:tab/>
        </w:r>
        <w:r>
          <w:tab/>
        </w:r>
        <w:r>
          <w:tab/>
        </w:r>
        <w:r>
          <w:tab/>
          <w:t>OPTIONAL,</w:t>
        </w:r>
        <w:r>
          <w:tab/>
          <w:t>-- N</w:t>
        </w:r>
      </w:ins>
      <w:ins w:id="15945" w:author="Rapporteur ASN1 SA" w:date="2018-07-13T16:41:00Z">
        <w:r>
          <w:t>eed N</w:t>
        </w:r>
      </w:ins>
    </w:p>
    <w:p w14:paraId="4F5C5BC1" w14:textId="77777777" w:rsidR="00BB76AD" w:rsidRDefault="00BB76AD" w:rsidP="00BB76AD">
      <w:pPr>
        <w:pStyle w:val="PL"/>
        <w:rPr>
          <w:ins w:id="15946" w:author="Rapporteur ASN1 SA" w:date="2018-07-13T16:34:00Z"/>
        </w:rPr>
      </w:pPr>
      <w:ins w:id="15947" w:author="Rapporteur ASN1 SA" w:date="2018-07-13T16:49:00Z">
        <w:r>
          <w:tab/>
          <w:t>...</w:t>
        </w:r>
      </w:ins>
    </w:p>
    <w:p w14:paraId="2538E956" w14:textId="77777777" w:rsidR="00BB76AD" w:rsidRDefault="00BB76AD" w:rsidP="00BB76AD">
      <w:pPr>
        <w:pStyle w:val="PL"/>
        <w:rPr>
          <w:ins w:id="15948" w:author="Rapporteur ASN1 SA" w:date="2018-07-13T16:34:00Z"/>
        </w:rPr>
      </w:pPr>
      <w:ins w:id="15949" w:author="Rapporteur ASN1 SA" w:date="2018-07-13T16:34:00Z">
        <w:r>
          <w:t>}</w:t>
        </w:r>
      </w:ins>
    </w:p>
    <w:p w14:paraId="135C4324" w14:textId="77777777" w:rsidR="00BB76AD" w:rsidRDefault="00BB76AD" w:rsidP="00BB76AD">
      <w:pPr>
        <w:pStyle w:val="PL"/>
        <w:rPr>
          <w:ins w:id="15950" w:author="Rapporteur ASN1 SA" w:date="2018-07-13T16:34:00Z"/>
        </w:rPr>
      </w:pPr>
    </w:p>
    <w:p w14:paraId="558866B6" w14:textId="77777777" w:rsidR="00BB76AD" w:rsidRDefault="00BB76AD" w:rsidP="00BB76AD">
      <w:pPr>
        <w:pStyle w:val="PL"/>
        <w:rPr>
          <w:ins w:id="15951" w:author="Rapporteur ASN1 SA" w:date="2018-07-13T16:34:00Z"/>
        </w:rPr>
      </w:pPr>
      <w:ins w:id="15952" w:author="Rapporteur ASN1 SA" w:date="2018-07-13T16:34:00Z">
        <w:r>
          <w:t>-- TAG-UE-CAPABILITYRAT-REQUESTLIST-STOP</w:t>
        </w:r>
      </w:ins>
    </w:p>
    <w:p w14:paraId="6CD93B84" w14:textId="77777777" w:rsidR="00BB76AD" w:rsidRDefault="00BB76AD" w:rsidP="00BB76AD">
      <w:pPr>
        <w:pStyle w:val="PL"/>
        <w:rPr>
          <w:ins w:id="15953" w:author="Rapporteur ASN1 SA" w:date="2018-07-13T16:42:00Z"/>
        </w:rPr>
      </w:pPr>
      <w:ins w:id="15954" w:author="Rapporteur ASN1 SA" w:date="2018-07-13T16:34:00Z">
        <w:r>
          <w:t>-- ASN1STOP</w:t>
        </w:r>
      </w:ins>
    </w:p>
    <w:p w14:paraId="64CD2A44" w14:textId="77777777" w:rsidR="00BB76AD" w:rsidRDefault="00BB76AD" w:rsidP="00BB76AD">
      <w:pPr>
        <w:rPr>
          <w:ins w:id="1595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6" w:author="Rapporteur ASN1 SA" w:date="2018-07-13T16:49:00Z"/>
        </w:trPr>
        <w:tc>
          <w:tcPr>
            <w:tcW w:w="14281" w:type="dxa"/>
          </w:tcPr>
          <w:p w14:paraId="2DDB6186" w14:textId="77777777" w:rsidR="00BB76AD" w:rsidRPr="0021456C" w:rsidRDefault="00BB76AD" w:rsidP="00714130">
            <w:pPr>
              <w:pStyle w:val="TAH"/>
              <w:rPr>
                <w:ins w:id="15957" w:author="Rapporteur ASN1 SA" w:date="2018-07-13T16:49:00Z"/>
              </w:rPr>
            </w:pPr>
            <w:ins w:id="15958" w:author="Rapporteur ASN1 SA" w:date="2018-07-13T16:49:00Z">
              <w:r>
                <w:rPr>
                  <w:i/>
                </w:rPr>
                <w:t>UE-CapabilityRAT-Request field descriptions</w:t>
              </w:r>
            </w:ins>
          </w:p>
        </w:tc>
      </w:tr>
      <w:tr w:rsidR="00BB76AD" w14:paraId="5EEB137D" w14:textId="77777777" w:rsidTr="00714130">
        <w:trPr>
          <w:ins w:id="15959" w:author="Rapporteur ASN1 SA" w:date="2018-07-13T16:49:00Z"/>
        </w:trPr>
        <w:tc>
          <w:tcPr>
            <w:tcW w:w="14281" w:type="dxa"/>
          </w:tcPr>
          <w:p w14:paraId="2E3F1666" w14:textId="77777777" w:rsidR="00BB76AD" w:rsidRDefault="00BB76AD" w:rsidP="00714130">
            <w:pPr>
              <w:pStyle w:val="TAL"/>
              <w:rPr>
                <w:ins w:id="15960" w:author="Rapporteur ASN1 SA" w:date="2018-07-13T16:49:00Z"/>
              </w:rPr>
            </w:pPr>
            <w:ins w:id="15961" w:author="Rapporteur ASN1 SA" w:date="2018-07-13T16:49:00Z">
              <w:r>
                <w:rPr>
                  <w:b/>
                  <w:i/>
                </w:rPr>
                <w:t>capabilityRequestFilter</w:t>
              </w:r>
            </w:ins>
          </w:p>
          <w:p w14:paraId="454B0B17" w14:textId="77777777" w:rsidR="00BB76AD" w:rsidRDefault="00BB76AD" w:rsidP="00714130">
            <w:pPr>
              <w:pStyle w:val="TAL"/>
              <w:rPr>
                <w:ins w:id="15962" w:author="Rapporteur ASN1 SA" w:date="2018-07-13T16:50:00Z"/>
              </w:rPr>
            </w:pPr>
            <w:ins w:id="1596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4" w:author="Rapporteur ASN1 SA" w:date="2018-07-13T16:49:00Z"/>
                <w:rPrChange w:id="15965" w:author="Rapporteur ASN1 SA" w:date="2018-07-13T16:49:00Z">
                  <w:rPr>
                    <w:ins w:id="15966" w:author="Rapporteur ASN1 SA" w:date="2018-07-13T16:49:00Z"/>
                    <w:b/>
                    <w:i/>
                    <w:szCs w:val="20"/>
                    <w:lang w:val="en-GB"/>
                  </w:rPr>
                </w:rPrChange>
              </w:rPr>
            </w:pPr>
            <w:ins w:id="15967" w:author="Rapporteur ASN1 SA" w:date="2018-07-13T16:49:00Z">
              <w:r>
                <w:t xml:space="preserve">For ratType </w:t>
              </w:r>
            </w:ins>
            <w:ins w:id="15968" w:author="Rapporteur ASN1 SA" w:date="2018-07-13T16:50:00Z">
              <w:r>
                <w:t xml:space="preserve">set to </w:t>
              </w:r>
            </w:ins>
            <w:ins w:id="15969" w:author="Rapporteur ASN1 SA" w:date="2018-07-13T16:49:00Z">
              <w:r>
                <w:t>nr</w:t>
              </w:r>
            </w:ins>
            <w:ins w:id="15970" w:author="Rapporteur ASN1 SA" w:date="2018-07-13T16:50:00Z">
              <w:r>
                <w:t xml:space="preserve">: the encoding of the </w:t>
              </w:r>
              <w:r w:rsidRPr="009E3118">
                <w:t>capabilityRequestFilter</w:t>
              </w:r>
              <w:r>
                <w:t xml:space="preserve"> is defined in </w:t>
              </w:r>
            </w:ins>
            <w:ins w:id="15971" w:author="Rapporteur ASN1 SA" w:date="2018-07-13T16:49:00Z">
              <w:r>
                <w:t xml:space="preserve">UE-CapabilityRequestFilterNR. </w:t>
              </w:r>
            </w:ins>
          </w:p>
        </w:tc>
      </w:tr>
      <w:tr w:rsidR="00BB76AD" w14:paraId="41065B2A" w14:textId="77777777" w:rsidTr="00714130">
        <w:trPr>
          <w:ins w:id="15972" w:author="Rapporteur ASN1 SA" w:date="2018-07-13T16:49:00Z"/>
        </w:trPr>
        <w:tc>
          <w:tcPr>
            <w:tcW w:w="14281" w:type="dxa"/>
          </w:tcPr>
          <w:p w14:paraId="7B579D37" w14:textId="77777777" w:rsidR="00BB76AD" w:rsidRDefault="00BB76AD" w:rsidP="00714130">
            <w:pPr>
              <w:pStyle w:val="TAL"/>
              <w:rPr>
                <w:ins w:id="15973" w:author="Rapporteur ASN1 SA" w:date="2018-07-13T16:49:00Z"/>
              </w:rPr>
            </w:pPr>
            <w:ins w:id="15974" w:author="Rapporteur ASN1 SA" w:date="2018-07-13T16:49:00Z">
              <w:r>
                <w:rPr>
                  <w:b/>
                  <w:i/>
                </w:rPr>
                <w:t>rat-Type</w:t>
              </w:r>
            </w:ins>
          </w:p>
          <w:p w14:paraId="6B373C04" w14:textId="77777777" w:rsidR="00BB76AD" w:rsidRPr="0021456C" w:rsidRDefault="00BB76AD" w:rsidP="00714130">
            <w:pPr>
              <w:pStyle w:val="TAL"/>
              <w:rPr>
                <w:ins w:id="15975" w:author="Rapporteur ASN1 SA" w:date="2018-07-13T16:49:00Z"/>
              </w:rPr>
            </w:pPr>
            <w:ins w:id="15976" w:author="Rapporteur ASN1 SA" w:date="2018-07-13T16:49:00Z">
              <w:r>
                <w:t>The RAT type for which the NW requests UE capabilities.</w:t>
              </w:r>
            </w:ins>
          </w:p>
        </w:tc>
      </w:tr>
    </w:tbl>
    <w:p w14:paraId="2BE441E3" w14:textId="77777777" w:rsidR="00BB76AD" w:rsidRDefault="00BB76AD" w:rsidP="00BB76AD">
      <w:pPr>
        <w:pStyle w:val="Heading4"/>
        <w:rPr>
          <w:ins w:id="15977" w:author="Rapporteur ASN1 SA" w:date="2018-07-13T16:42:00Z"/>
        </w:rPr>
      </w:pPr>
      <w:ins w:id="15978" w:author="Rapporteur ASN1 SA" w:date="2018-07-13T16:42:00Z">
        <w:r>
          <w:t>–</w:t>
        </w:r>
        <w:r>
          <w:tab/>
        </w:r>
        <w:r>
          <w:rPr>
            <w:i/>
          </w:rPr>
          <w:t>UE-CapabilityRequestFilterNR</w:t>
        </w:r>
      </w:ins>
    </w:p>
    <w:p w14:paraId="6EC05CF5" w14:textId="77777777" w:rsidR="00BB76AD" w:rsidRDefault="00BB76AD" w:rsidP="00BB76AD">
      <w:pPr>
        <w:rPr>
          <w:ins w:id="15979" w:author="Rapporteur ASN1 SA" w:date="2018-07-13T16:42:00Z"/>
        </w:rPr>
      </w:pPr>
      <w:ins w:id="15980" w:author="Rapporteur ASN1 SA" w:date="2018-07-13T16:42:00Z">
        <w:r>
          <w:t xml:space="preserve">The IE </w:t>
        </w:r>
        <w:r>
          <w:rPr>
            <w:i/>
          </w:rPr>
          <w:t>UE-CapabilityRequestFilterNR</w:t>
        </w:r>
        <w:r>
          <w:t xml:space="preserve"> is used to </w:t>
        </w:r>
      </w:ins>
      <w:ins w:id="15981" w:author="Rapporteur ASN1 SA" w:date="2018-07-13T16:48:00Z">
        <w:r>
          <w:t xml:space="preserve">request filtered UE capabilities. </w:t>
        </w:r>
      </w:ins>
    </w:p>
    <w:p w14:paraId="64BB0562" w14:textId="77777777" w:rsidR="00BB76AD" w:rsidRDefault="00BB76AD" w:rsidP="00BB76AD">
      <w:pPr>
        <w:pStyle w:val="TH"/>
        <w:rPr>
          <w:ins w:id="15982" w:author="Rapporteur ASN1 SA" w:date="2018-07-13T16:42:00Z"/>
        </w:rPr>
      </w:pPr>
      <w:ins w:id="1598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4" w:author="Rapporteur ASN1 SA" w:date="2018-07-13T16:42:00Z"/>
        </w:rPr>
      </w:pPr>
      <w:ins w:id="15985" w:author="Rapporteur ASN1 SA" w:date="2018-07-13T16:42:00Z">
        <w:r>
          <w:t>-- ASN1START</w:t>
        </w:r>
      </w:ins>
    </w:p>
    <w:p w14:paraId="71D691DF" w14:textId="77777777" w:rsidR="00BB76AD" w:rsidRDefault="00BB76AD" w:rsidP="00BB76AD">
      <w:pPr>
        <w:pStyle w:val="PL"/>
        <w:rPr>
          <w:ins w:id="15986" w:author="Rapporteur ASN1 SA" w:date="2018-07-13T16:42:00Z"/>
        </w:rPr>
      </w:pPr>
      <w:ins w:id="15987" w:author="Rapporteur ASN1 SA" w:date="2018-07-13T16:42:00Z">
        <w:r>
          <w:t>-- TAG-UE-CAPABILITYREQUESTFILTERNR-START</w:t>
        </w:r>
      </w:ins>
    </w:p>
    <w:p w14:paraId="4FA70CD3" w14:textId="77777777" w:rsidR="00BB76AD" w:rsidRDefault="00BB76AD" w:rsidP="00BB76AD">
      <w:pPr>
        <w:pStyle w:val="PL"/>
        <w:rPr>
          <w:ins w:id="15988" w:author="Rapporteur ASN1 SA" w:date="2018-07-13T16:42:00Z"/>
        </w:rPr>
      </w:pPr>
    </w:p>
    <w:p w14:paraId="56A3DB62" w14:textId="77777777" w:rsidR="00BB76AD" w:rsidRDefault="00BB76AD" w:rsidP="00BB76AD">
      <w:pPr>
        <w:pStyle w:val="PL"/>
        <w:rPr>
          <w:ins w:id="15989" w:author="Rapporteur ASN1 SA" w:date="2018-07-13T16:42:00Z"/>
        </w:rPr>
      </w:pPr>
      <w:ins w:id="15990" w:author="Rapporteur ASN1 SA" w:date="2018-07-13T16:43:00Z">
        <w:r>
          <w:t>UE-</w:t>
        </w:r>
      </w:ins>
      <w:ins w:id="15991"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2" w:author="Rapporteur ASN1 SA" w:date="2018-07-13T16:42:00Z"/>
        </w:rPr>
      </w:pPr>
      <w:ins w:id="15993" w:author="Rapporteur ASN1 SA" w:date="2018-07-13T16:42:00Z">
        <w:r>
          <w:tab/>
        </w:r>
      </w:ins>
      <w:ins w:id="15994" w:author="Rapporteur ASN1 SA" w:date="2018-07-13T16:43:00Z">
        <w:r>
          <w:t>frequencyBand</w:t>
        </w:r>
      </w:ins>
      <w:ins w:id="15995" w:author="Rapporteur ASN1 SA" w:date="2018-07-13T16:44:00Z">
        <w:r>
          <w:t>List</w:t>
        </w:r>
        <w:r>
          <w:tab/>
        </w:r>
        <w:r>
          <w:tab/>
        </w:r>
        <w:r>
          <w:tab/>
        </w:r>
        <w:r>
          <w:tab/>
        </w:r>
        <w:r>
          <w:tab/>
        </w:r>
        <w:r>
          <w:tab/>
        </w:r>
        <w:r>
          <w:tab/>
          <w:t>FreqBandList</w:t>
        </w:r>
        <w:r>
          <w:tab/>
        </w:r>
        <w:r>
          <w:tab/>
        </w:r>
        <w:r>
          <w:tab/>
        </w:r>
        <w:r>
          <w:tab/>
          <w:t>OPTIONAL</w:t>
        </w:r>
        <w:commentRangeStart w:id="15996"/>
        <w:r>
          <w:t>,</w:t>
        </w:r>
      </w:ins>
      <w:commentRangeEnd w:id="15996"/>
      <w:ins w:id="15997"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6"/>
      </w:r>
    </w:p>
    <w:p w14:paraId="71A777BE" w14:textId="77777777" w:rsidR="00BB76AD" w:rsidRDefault="00BB76AD" w:rsidP="00BB76AD">
      <w:pPr>
        <w:pStyle w:val="PL"/>
        <w:rPr>
          <w:ins w:id="15998" w:author="Rapporteur ASN1 SA" w:date="2018-07-13T16:42:00Z"/>
        </w:rPr>
      </w:pPr>
      <w:ins w:id="15999" w:author="Rapporteur ASN1 SA" w:date="2018-07-13T16:44:00Z">
        <w:r>
          <w:tab/>
        </w:r>
      </w:ins>
      <w:ins w:id="16000"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1" w:author="Rapporteur ASN1 SA" w:date="2018-07-13T16:42:00Z"/>
        </w:rPr>
      </w:pPr>
      <w:ins w:id="16002" w:author="Rapporteur ASN1 SA" w:date="2018-07-13T16:42:00Z">
        <w:r>
          <w:t>}</w:t>
        </w:r>
      </w:ins>
    </w:p>
    <w:p w14:paraId="4720E183" w14:textId="77777777" w:rsidR="00BB76AD" w:rsidRDefault="00BB76AD" w:rsidP="00BB76AD">
      <w:pPr>
        <w:pStyle w:val="PL"/>
        <w:rPr>
          <w:ins w:id="16003" w:author="Rapporteur ASN1 SA" w:date="2018-07-13T16:42:00Z"/>
        </w:rPr>
      </w:pPr>
    </w:p>
    <w:p w14:paraId="5378410B" w14:textId="77777777" w:rsidR="00BB76AD" w:rsidRDefault="00BB76AD" w:rsidP="00BB76AD">
      <w:pPr>
        <w:pStyle w:val="PL"/>
        <w:rPr>
          <w:ins w:id="16004" w:author="Rapporteur ASN1 SA" w:date="2018-07-13T16:42:00Z"/>
        </w:rPr>
      </w:pPr>
      <w:ins w:id="16005" w:author="Rapporteur ASN1 SA" w:date="2018-07-13T16:42:00Z">
        <w:r>
          <w:t>-- TAG-UE-CAPABILITYREQUESTFILTERNR-STOP</w:t>
        </w:r>
      </w:ins>
    </w:p>
    <w:p w14:paraId="476436C3" w14:textId="77777777" w:rsidR="00BB76AD" w:rsidRPr="00CD6762" w:rsidRDefault="00BB76AD">
      <w:pPr>
        <w:pStyle w:val="PL"/>
        <w:rPr>
          <w:ins w:id="16006" w:author="Rapporteur ASN1 SA" w:date="2018-07-13T16:33:00Z"/>
        </w:rPr>
        <w:pPrChange w:id="16007" w:author="Rapporteur ASN1 SA" w:date="2018-07-13T16:42:00Z">
          <w:pPr>
            <w:pStyle w:val="Heading4"/>
          </w:pPr>
        </w:pPrChange>
      </w:pPr>
      <w:ins w:id="16008" w:author="Rapporteur ASN1 SA" w:date="2018-07-13T16:42:00Z">
        <w:r>
          <w:t>-- ASN1STOP</w:t>
        </w:r>
      </w:ins>
    </w:p>
    <w:p w14:paraId="6A95A2AA" w14:textId="77777777" w:rsidR="00BB76AD" w:rsidRDefault="00BB76AD" w:rsidP="00BB76AD">
      <w:pPr>
        <w:pStyle w:val="Heading4"/>
      </w:pPr>
      <w:r>
        <w:t>–</w:t>
      </w:r>
      <w:r>
        <w:tab/>
      </w:r>
      <w:commentRangeStart w:id="16009"/>
      <w:r>
        <w:rPr>
          <w:i/>
          <w:noProof/>
        </w:rPr>
        <w:t>UE-MRDC-Capability</w:t>
      </w:r>
      <w:commentRangeEnd w:id="16009"/>
      <w:r>
        <w:rPr>
          <w:rStyle w:val="CommentReference"/>
        </w:rPr>
        <w:commentReference w:id="16009"/>
      </w:r>
      <w:bookmarkEnd w:id="1591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0"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1"/>
    <w:p w14:paraId="2BAA2FBD" w14:textId="77777777" w:rsidR="00BB76AD" w:rsidRDefault="00BB76AD" w:rsidP="00BB76AD">
      <w:pPr>
        <w:pStyle w:val="PL"/>
        <w:rPr>
          <w:rFonts w:eastAsia="Yu Mincho"/>
          <w:lang w:eastAsia="ja-JP"/>
        </w:rPr>
      </w:pPr>
      <w:r>
        <w:rPr>
          <w:rFonts w:eastAsia="Yu Mincho"/>
          <w:lang w:eastAsia="ja-JP"/>
        </w:rPr>
        <w:tab/>
      </w:r>
      <w:bookmarkStart w:id="16012" w:name="_Hlk515619582"/>
      <w:r>
        <w:t>featureSetCombinations</w:t>
      </w:r>
      <w:bookmarkEnd w:id="1601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10"/>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3"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3"/>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4" w:author="RP-181326" w:date="2018-06-18T07:21:00Z">
        <w:r>
          <w:rPr>
            <w:color w:val="993366"/>
          </w:rPr>
          <w:t>,</w:t>
        </w:r>
      </w:ins>
    </w:p>
    <w:p w14:paraId="61607FD4" w14:textId="77777777" w:rsidR="00BB76AD" w:rsidRDefault="00BB76AD" w:rsidP="00BB76AD">
      <w:pPr>
        <w:pStyle w:val="PL"/>
        <w:rPr>
          <w:ins w:id="16015" w:author="RP-181326" w:date="2018-06-18T07:22:00Z"/>
          <w:rFonts w:eastAsia="Malgun Gothic"/>
        </w:rPr>
      </w:pPr>
      <w:ins w:id="1601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8" w:author="RP-181326" w:date="2018-06-18T07:23:00Z"/>
              </w:rPr>
            </w:pPr>
            <w:ins w:id="16019" w:author="RP-181326" w:date="2018-06-18T07:23:00Z">
              <w:r>
                <w:rPr>
                  <w:b/>
                  <w:i/>
                </w:rPr>
                <w:t>appliedFreqBandListFilter</w:t>
              </w:r>
            </w:ins>
          </w:p>
          <w:p w14:paraId="7D1BF91D" w14:textId="77777777" w:rsidR="00BB76AD" w:rsidRDefault="00BB76AD" w:rsidP="00714130">
            <w:pPr>
              <w:pStyle w:val="TAL"/>
              <w:rPr>
                <w:ins w:id="16020" w:author="RP-181326" w:date="2018-06-18T07:23:00Z"/>
              </w:rPr>
            </w:pPr>
            <w:ins w:id="16021"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2" w:name="_Toc510018725"/>
      <w:r>
        <w:t>–</w:t>
      </w:r>
      <w:r>
        <w:tab/>
      </w:r>
      <w:commentRangeStart w:id="16023"/>
      <w:r>
        <w:rPr>
          <w:i/>
          <w:noProof/>
        </w:rPr>
        <w:t>UE-NR-Capability</w:t>
      </w:r>
      <w:commentRangeEnd w:id="16023"/>
      <w:r>
        <w:rPr>
          <w:rStyle w:val="CommentReference"/>
        </w:rPr>
        <w:commentReference w:id="16023"/>
      </w:r>
      <w:bookmarkEnd w:id="16022"/>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4"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5"/>
      <w:r>
        <w:rPr>
          <w:rFonts w:eastAsia="Malgun Gothic"/>
        </w:rPr>
        <w:t>RF-Parameters</w:t>
      </w:r>
      <w:commentRangeEnd w:id="16025"/>
      <w:r w:rsidR="000C5927">
        <w:rPr>
          <w:rStyle w:val="CommentReference"/>
          <w:rFonts w:ascii="Arial" w:eastAsia="Times New Roman" w:hAnsi="Arial"/>
          <w:noProof w:val="0"/>
          <w:lang w:eastAsia="ja-JP"/>
        </w:rPr>
        <w:commentReference w:id="16025"/>
      </w:r>
      <w:r>
        <w:rPr>
          <w:rFonts w:eastAsia="Malgun Gothic"/>
        </w:rPr>
        <w:t>,</w:t>
      </w:r>
    </w:p>
    <w:p w14:paraId="71DC5CF3" w14:textId="77777777" w:rsidR="00BB76AD" w:rsidRDefault="00BB76AD" w:rsidP="00BB76AD">
      <w:pPr>
        <w:pStyle w:val="PL"/>
        <w:rPr>
          <w:rFonts w:eastAsia="Malgun Gothic"/>
          <w:lang w:eastAsia="ko-KR"/>
        </w:rPr>
      </w:pPr>
      <w:bookmarkStart w:id="1602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8" w:author="Rapporteur ASN1 SA" w:date="2018-06-29T15:13:00Z">
        <w:r>
          <w:rPr>
            <w:rFonts w:eastAsia="Malgun Gothic"/>
          </w:rPr>
          <w:t>UE-NR-Capability-vxy</w:t>
        </w:r>
      </w:ins>
      <w:commentRangeStart w:id="16029"/>
      <w:del w:id="16030" w:author="Rapporteur ASN1 SA" w:date="2018-06-29T15:12:00Z">
        <w:r>
          <w:rPr>
            <w:color w:val="993366"/>
          </w:rPr>
          <w:delText>SEQUENCE</w:delText>
        </w:r>
        <w:r>
          <w:rPr>
            <w:rFonts w:eastAsia="Malgun Gothic"/>
          </w:rPr>
          <w:delText xml:space="preserve"> {}</w:delText>
        </w:r>
      </w:del>
      <w:commentRangeEnd w:id="16029"/>
      <w:r>
        <w:rPr>
          <w:rStyle w:val="CommentReference"/>
          <w:rFonts w:ascii="Arial" w:eastAsia="Times New Roman" w:hAnsi="Arial"/>
          <w:lang w:eastAsia="ja-JP"/>
        </w:rPr>
        <w:commentReference w:id="1602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1" w:author="Rapporteur ASN1 SA" w:date="2018-06-29T15:12:00Z"/>
        </w:rPr>
      </w:pPr>
      <w:r>
        <w:t>}</w:t>
      </w:r>
    </w:p>
    <w:p w14:paraId="377990F7" w14:textId="77777777" w:rsidR="00BB76AD" w:rsidRDefault="00BB76AD" w:rsidP="00BB76AD">
      <w:pPr>
        <w:pStyle w:val="PL"/>
        <w:rPr>
          <w:ins w:id="16032" w:author="Rapporteur ASN1 SA" w:date="2018-06-29T15:12:00Z"/>
        </w:rPr>
      </w:pPr>
    </w:p>
    <w:p w14:paraId="4DBB1AB0" w14:textId="77777777" w:rsidR="00BB76AD" w:rsidRDefault="00BB76AD" w:rsidP="00BB76AD">
      <w:pPr>
        <w:pStyle w:val="PL"/>
        <w:rPr>
          <w:ins w:id="16033" w:author="Rapporteur ASN1 SA" w:date="2018-06-29T15:12:00Z"/>
        </w:rPr>
      </w:pPr>
      <w:commentRangeStart w:id="16034"/>
      <w:ins w:id="16035" w:author="Rapporteur ASN1 SA" w:date="2018-06-29T15:12:00Z">
        <w:r>
          <w:t>UE-NR-Capability-vx</w:t>
        </w:r>
      </w:ins>
      <w:ins w:id="16036" w:author="Rapporteur ASN1 SA" w:date="2018-06-29T15:13:00Z">
        <w:r>
          <w:t>y</w:t>
        </w:r>
      </w:ins>
      <w:commentRangeEnd w:id="16034"/>
      <w:r w:rsidR="00714130">
        <w:rPr>
          <w:rStyle w:val="CommentReference"/>
          <w:rFonts w:ascii="Arial" w:eastAsia="Times New Roman" w:hAnsi="Arial"/>
          <w:noProof w:val="0"/>
          <w:lang w:eastAsia="ja-JP"/>
        </w:rPr>
        <w:commentReference w:id="16034"/>
      </w:r>
      <w:ins w:id="16037" w:author="Rapporteur ASN1 SA" w:date="2018-06-29T15:12:00Z">
        <w:r>
          <w:t xml:space="preserve"> ::= </w:t>
        </w:r>
        <w:r>
          <w:tab/>
        </w:r>
      </w:ins>
      <w:ins w:id="16038" w:author="Rapporteur ASN1 SA" w:date="2018-06-29T15:13:00Z">
        <w:r>
          <w:tab/>
        </w:r>
      </w:ins>
      <w:ins w:id="16039" w:author="Rapporteur ASN1 SA" w:date="2018-06-29T15:12:00Z">
        <w:r>
          <w:tab/>
          <w:t>SEQUENCE {</w:t>
        </w:r>
      </w:ins>
    </w:p>
    <w:p w14:paraId="1DFBAC4E" w14:textId="1A1ECAFC" w:rsidR="00BB76AD" w:rsidRDefault="00BB76AD" w:rsidP="00BB76AD">
      <w:pPr>
        <w:pStyle w:val="PL"/>
        <w:rPr>
          <w:ins w:id="16040" w:author="Rapporteur ASN1 SA" w:date="2018-06-29T15:12:00Z"/>
        </w:rPr>
      </w:pPr>
      <w:ins w:id="16041" w:author="Rapporteur ASN1 SA" w:date="2018-06-29T15:12:00Z">
        <w:r>
          <w:tab/>
        </w:r>
        <w:commentRangeStart w:id="16042"/>
        <w:r>
          <w:t>voiceOver</w:t>
        </w:r>
      </w:ins>
      <w:ins w:id="16043" w:author="Rapporteur ASN1 SA" w:date="2018-08-06T16:41:00Z">
        <w:r w:rsidR="006A1757">
          <w:t>-</w:t>
        </w:r>
      </w:ins>
      <w:commentRangeStart w:id="16044"/>
      <w:ins w:id="16045" w:author="Rapporteur ASN1 SA" w:date="2018-06-29T15:12:00Z">
        <w:r>
          <w:t>MCGBearer</w:t>
        </w:r>
      </w:ins>
      <w:commentRangeEnd w:id="16044"/>
      <w:commentRangeEnd w:id="16042"/>
      <w:r w:rsidR="00F86D87">
        <w:rPr>
          <w:rStyle w:val="CommentReference"/>
          <w:rFonts w:ascii="Arial" w:eastAsia="Times New Roman" w:hAnsi="Arial"/>
          <w:noProof w:val="0"/>
          <w:lang w:eastAsia="ja-JP"/>
        </w:rPr>
        <w:commentReference w:id="16044"/>
      </w:r>
      <w:r w:rsidR="002D4BC6">
        <w:rPr>
          <w:rStyle w:val="CommentReference"/>
          <w:rFonts w:ascii="Arial" w:eastAsia="Times New Roman" w:hAnsi="Arial"/>
          <w:noProof w:val="0"/>
          <w:lang w:eastAsia="ja-JP"/>
        </w:rPr>
        <w:commentReference w:id="16042"/>
      </w:r>
      <w:ins w:id="16046"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7" w:author="Rapporteur ASN1 SA" w:date="2018-06-29T15:12:00Z"/>
          <w:lang w:val="fr-FR"/>
        </w:rPr>
      </w:pPr>
      <w:ins w:id="16048"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49" w:author="Rapporteur ASN1 SA" w:date="2018-06-29T15:12:00Z">
        <w:r w:rsidRPr="005C1807">
          <w:rPr>
            <w:lang w:val="fr-FR"/>
          </w:rPr>
          <w:t>}</w:t>
        </w:r>
      </w:ins>
    </w:p>
    <w:bookmarkEnd w:id="16024"/>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0" w:name="_Hlk517070183"/>
      <w:commentRangeStart w:id="16051"/>
      <w:r>
        <w:rPr>
          <w:rFonts w:eastAsia="Yu Mincho"/>
          <w:lang w:eastAsia="ja-JP"/>
        </w:rPr>
        <w:t xml:space="preserve">Phy-ParametersCommon </w:t>
      </w:r>
      <w:commentRangeEnd w:id="16051"/>
      <w:r w:rsidR="00F86D87">
        <w:rPr>
          <w:rStyle w:val="CommentReference"/>
          <w:rFonts w:ascii="Arial" w:eastAsia="Times New Roman" w:hAnsi="Arial"/>
          <w:noProof w:val="0"/>
          <w:lang w:eastAsia="ja-JP"/>
        </w:rPr>
        <w:commentReference w:id="16051"/>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2" w:author="RP-181326" w:date="2018-06-18T07:26:00Z"/>
          <w:rFonts w:eastAsia="Yu Mincho"/>
          <w:lang w:eastAsia="ja-JP"/>
        </w:rPr>
      </w:pPr>
      <w:del w:id="1605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0"/>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4" w:name="_Hlk508825005"/>
      <w:bookmarkStart w:id="1605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4"/>
    <w:bookmarkEnd w:id="16055"/>
    <w:bookmarkEnd w:id="16056"/>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pre-EmptIndication-DL</w:t>
      </w:r>
      <w:r>
        <w:rPr>
          <w:rFonts w:eastAsia="Yu Mincho"/>
          <w:lang w:eastAsia="ja-JP"/>
        </w:rPr>
        <w:tab/>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8"/>
      <w:r>
        <w:rPr>
          <w:rFonts w:eastAsia="Yu Mincho"/>
          <w:lang w:eastAsia="ja-JP"/>
        </w:rPr>
        <w:t>cbg-TransIndication-UL</w:t>
      </w:r>
      <w:commentRangeEnd w:id="16058"/>
      <w:r w:rsidR="00F86D87">
        <w:rPr>
          <w:rStyle w:val="CommentReference"/>
          <w:rFonts w:ascii="Arial" w:eastAsia="Times New Roman" w:hAnsi="Arial"/>
          <w:noProof w:val="0"/>
          <w:lang w:eastAsia="ja-JP"/>
        </w:rPr>
        <w:commentReference w:id="16058"/>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9" w:author="RP-181326" w:date="2018-06-18T07:32:00Z"/>
          <w:rFonts w:eastAsia="Yu Mincho"/>
          <w:lang w:eastAsia="ja-JP"/>
        </w:rPr>
      </w:pPr>
      <w:del w:id="16060"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supportedDMRS-TypeDL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2"/>
      <w:r>
        <w:rPr>
          <w:rFonts w:eastAsia="Yu Mincho"/>
          <w:lang w:eastAsia="ja-JP"/>
        </w:rPr>
        <w:t>supportedDMRS-TypeUL</w:t>
      </w:r>
      <w:commentRangeEnd w:id="16062"/>
      <w:r w:rsidR="00F86D87">
        <w:rPr>
          <w:rStyle w:val="CommentReference"/>
          <w:rFonts w:ascii="Arial" w:eastAsia="Times New Roman" w:hAnsi="Arial"/>
          <w:noProof w:val="0"/>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5"/>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6" w:author="RP-181326" w:date="2018-06-18T07:38:00Z"/>
          <w:lang w:eastAsia="ja-JP"/>
        </w:rPr>
      </w:pPr>
      <w:del w:id="16097"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8"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8"/>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9"/>
      <w:r>
        <w:rPr>
          <w:rFonts w:eastAsia="Malgun Gothic"/>
        </w:rPr>
        <w:t>crossCarrierSchedulingDL-SameSCS</w:t>
      </w:r>
      <w:commentRangeEnd w:id="16099"/>
      <w:r w:rsidR="00F86D87">
        <w:rPr>
          <w:rStyle w:val="CommentReference"/>
          <w:rFonts w:ascii="Arial" w:eastAsia="Times New Roman" w:hAnsi="Arial"/>
          <w:noProof w:val="0"/>
          <w:lang w:eastAsia="ja-JP"/>
        </w:rPr>
        <w:commentReference w:id="16099"/>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0" w:author="RP-181326" w:date="2018-06-18T07:39:00Z"/>
          <w:rFonts w:eastAsia="Yu Mincho"/>
          <w:lang w:eastAsia="ja-JP"/>
        </w:rPr>
      </w:pPr>
      <w:ins w:id="1610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2" w:author="R2-1810907" w:date="2018-07-12T14:28:00Z"/>
          <w:rFonts w:eastAsia="Malgun Gothic"/>
        </w:rPr>
      </w:pPr>
      <w:r>
        <w:rPr>
          <w:rFonts w:eastAsia="Malgun Gothic"/>
        </w:rPr>
        <w:tab/>
        <w:t>...</w:t>
      </w:r>
      <w:ins w:id="16103" w:author="R2-1810907" w:date="2018-07-12T14:28:00Z">
        <w:r w:rsidRPr="00481819">
          <w:rPr>
            <w:rFonts w:eastAsia="Malgun Gothic"/>
          </w:rPr>
          <w:t>,</w:t>
        </w:r>
      </w:ins>
    </w:p>
    <w:p w14:paraId="3C80BCB6"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w:t>
        </w:r>
      </w:ins>
    </w:p>
    <w:p w14:paraId="31D45794"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0" w:author="R2-1810907" w:date="2018-07-12T14:29:00Z">
        <w:r>
          <w:rPr>
            <w:rFonts w:eastAsia="Malgun Gothic"/>
          </w:rPr>
          <w:tab/>
        </w:r>
      </w:ins>
      <w:ins w:id="16111" w:author="R2-1810907" w:date="2018-07-12T14:28:00Z">
        <w:r w:rsidRPr="00481819">
          <w:rPr>
            <w:rFonts w:eastAsia="Malgun Gothic"/>
          </w:rPr>
          <w:tab/>
          <w:t>SEQUENCE {</w:t>
        </w:r>
      </w:ins>
    </w:p>
    <w:p w14:paraId="734BAEF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2" w:author="R2-1810907" w:date="2018-07-12T14:29:00Z">
        <w:r>
          <w:rPr>
            <w:rFonts w:eastAsia="Malgun Gothic"/>
          </w:rPr>
          <w:tab/>
        </w:r>
      </w:ins>
      <w:ins w:id="16123" w:author="R2-1810907" w:date="2018-07-12T14:28:00Z">
        <w:r w:rsidRPr="00481819">
          <w:rPr>
            <w:rFonts w:eastAsia="Malgun Gothic"/>
          </w:rPr>
          <w:tab/>
          <w:t>SEQUENCE {</w:t>
        </w:r>
      </w:ins>
    </w:p>
    <w:p w14:paraId="7485E86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t xml:space="preserve">} </w:t>
        </w:r>
        <w:r w:rsidRPr="00481819">
          <w:rPr>
            <w:rFonts w:eastAsia="Malgun Gothic"/>
          </w:rPr>
          <w:tab/>
        </w:r>
      </w:ins>
      <w:ins w:id="1613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8" w:author="R2-1810907" w:date="2018-07-12T14:29:00Z">
        <w:r>
          <w:rPr>
            <w:rFonts w:eastAsia="Malgun Gothic"/>
          </w:rPr>
          <w:tab/>
        </w:r>
      </w:ins>
      <w:ins w:id="16139" w:author="R2-1810907" w:date="2018-07-12T14:28:00Z">
        <w:r w:rsidRPr="00481819">
          <w:rPr>
            <w:rFonts w:eastAsia="Malgun Gothic"/>
          </w:rPr>
          <w:tab/>
          <w:t>SEQUENCE {</w:t>
        </w:r>
      </w:ins>
    </w:p>
    <w:p w14:paraId="410015A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0" w:author="R2-1810907" w:date="2018-07-12T14:30:00Z">
        <w:r>
          <w:rPr>
            <w:rFonts w:eastAsia="Malgun Gothic"/>
          </w:rPr>
          <w:tab/>
        </w:r>
      </w:ins>
      <w:ins w:id="16151" w:author="R2-1810907" w:date="2018-07-12T14:28:00Z">
        <w:r w:rsidRPr="00481819">
          <w:rPr>
            <w:rFonts w:eastAsia="Malgun Gothic"/>
          </w:rPr>
          <w:t>SEQUENCE {</w:t>
        </w:r>
      </w:ins>
    </w:p>
    <w:p w14:paraId="26955718"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t xml:space="preserve">} </w:t>
        </w:r>
        <w:r w:rsidRPr="00481819">
          <w:rPr>
            <w:rFonts w:eastAsia="Malgun Gothic"/>
          </w:rPr>
          <w:tab/>
        </w:r>
      </w:ins>
      <w:ins w:id="1616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t>RF-Parameters field descriptions</w:t>
            </w:r>
          </w:p>
        </w:tc>
      </w:tr>
      <w:tr w:rsidR="00BB76AD" w14:paraId="75B791B8" w14:textId="77777777" w:rsidTr="00714130">
        <w:trPr>
          <w:ins w:id="161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4" w:author="RP-181326" w:date="2018-06-18T07:40:00Z"/>
              </w:rPr>
            </w:pPr>
            <w:ins w:id="16165" w:author="RP-181326" w:date="2018-06-18T07:40:00Z">
              <w:r>
                <w:rPr>
                  <w:b/>
                  <w:i/>
                </w:rPr>
                <w:t>appliedFreqBandListFilter</w:t>
              </w:r>
            </w:ins>
          </w:p>
          <w:p w14:paraId="2FD0BB8B" w14:textId="77777777" w:rsidR="00BB76AD" w:rsidRDefault="00BB76AD" w:rsidP="00714130">
            <w:pPr>
              <w:pStyle w:val="TAL"/>
              <w:rPr>
                <w:ins w:id="16166" w:author="RP-181326" w:date="2018-06-18T07:40:00Z"/>
              </w:rPr>
            </w:pPr>
            <w:ins w:id="1616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8"/>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8"/>
      <w:r w:rsidR="00F86D87">
        <w:rPr>
          <w:rStyle w:val="CommentReference"/>
          <w:rFonts w:ascii="Arial" w:eastAsia="Times New Roman" w:hAnsi="Arial"/>
          <w:noProof w:val="0"/>
          <w:lang w:eastAsia="ja-JP"/>
        </w:rPr>
        <w:commentReference w:id="16168"/>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9"/>
      <w:r>
        <w:rPr>
          <w:rFonts w:eastAsia="Yu Mincho"/>
          <w:lang w:eastAsia="ja-JP"/>
        </w:rPr>
        <w:t>maxNumberSRS-ResourcePerSet</w:t>
      </w:r>
      <w:ins w:id="16170" w:author="Rapporteur" w:date="2018-06-29T15:18:00Z">
        <w:r>
          <w:rPr>
            <w:rFonts w:eastAsia="Yu Mincho"/>
            <w:lang w:eastAsia="ja-JP"/>
          </w:rPr>
          <w:t>-BM</w:t>
        </w:r>
      </w:ins>
      <w:del w:id="16171"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2" w:author="Rapporteur" w:date="2018-06-29T15:18:00Z">
        <w:r>
          <w:rPr>
            <w:rFonts w:eastAsia="Yu Mincho"/>
            <w:lang w:eastAsia="ja-JP"/>
          </w:rPr>
          <w:delText>n32</w:delText>
        </w:r>
      </w:del>
      <w:ins w:id="16173" w:author="Rapporteur" w:date="2018-06-29T15:18:00Z">
        <w:r>
          <w:rPr>
            <w:rFonts w:eastAsia="Yu Mincho"/>
            <w:lang w:eastAsia="ja-JP"/>
          </w:rPr>
          <w:t>dummy</w:t>
        </w:r>
      </w:ins>
      <w:r>
        <w:rPr>
          <w:rFonts w:eastAsia="Yu Mincho"/>
          <w:lang w:eastAsia="ja-JP"/>
        </w:rPr>
        <w:t>}</w:t>
      </w:r>
      <w:commentRangeEnd w:id="16169"/>
      <w:r>
        <w:rPr>
          <w:rStyle w:val="CommentReference"/>
          <w:rFonts w:ascii="Arial" w:eastAsia="Times New Roman" w:hAnsi="Arial"/>
          <w:lang w:eastAsia="ja-JP"/>
        </w:rPr>
        <w:commentReference w:id="16169"/>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4"/>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4"/>
      <w:r>
        <w:rPr>
          <w:rStyle w:val="CommentReference"/>
          <w:rFonts w:ascii="Arial" w:eastAsia="Times New Roman" w:hAnsi="Arial"/>
          <w:lang w:eastAsia="ja-JP"/>
        </w:rPr>
        <w:commentReference w:id="1617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5" w:author="MediaTek (Alex)" w:date="2018-06-26T17:20:00Z">
        <w:r>
          <w:rPr>
            <w:rFonts w:eastAsia="Malgun Gothic"/>
          </w:rPr>
          <w:t>i</w:t>
        </w:r>
      </w:ins>
      <w:del w:id="16176"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7"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7"/>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8"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9" w:author="Rapporteur ASN1 SA" w:date="2018-07-12T14:44:00Z">
        <w:r>
          <w:rPr>
            <w:rFonts w:eastAsia="Yu Mincho"/>
            <w:lang w:eastAsia="ja-JP"/>
          </w:rPr>
          <w:tab/>
        </w:r>
      </w:ins>
      <w:ins w:id="16180" w:author="Rapporteur ASN1 SA" w:date="2018-07-12T14:48:00Z">
        <w:r>
          <w:rPr>
            <w:rFonts w:eastAsia="Yu Mincho"/>
            <w:lang w:eastAsia="ja-JP"/>
          </w:rPr>
          <w:t>lch</w:t>
        </w:r>
      </w:ins>
      <w:ins w:id="16181" w:author="Rapporteur ASN1 SA" w:date="2018-07-12T14:45:00Z">
        <w:r>
          <w:rPr>
            <w:rFonts w:eastAsia="Yu Mincho"/>
            <w:lang w:eastAsia="ja-JP"/>
          </w:rPr>
          <w:t>-</w:t>
        </w:r>
      </w:ins>
      <w:ins w:id="16182" w:author="Rapporteur ASN1 SA" w:date="2018-07-12T14:44:00Z">
        <w:r>
          <w:rPr>
            <w:rFonts w:eastAsia="Yu Mincho"/>
            <w:lang w:eastAsia="ja-JP"/>
          </w:rPr>
          <w:t>ToSCellRestriction</w:t>
        </w:r>
      </w:ins>
      <w:ins w:id="16183"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r>
      <w:commentRangeStart w:id="16184"/>
      <w:r>
        <w:rPr>
          <w:lang w:eastAsia="ja-JP"/>
        </w:rPr>
        <w:t>...</w:t>
      </w:r>
      <w:commentRangeEnd w:id="16184"/>
      <w:r w:rsidR="00B17406">
        <w:rPr>
          <w:rStyle w:val="CommentReference"/>
          <w:rFonts w:ascii="Arial" w:eastAsia="Times New Roman" w:hAnsi="Arial"/>
          <w:noProof w:val="0"/>
          <w:lang w:eastAsia="ja-JP"/>
        </w:rPr>
        <w:commentReference w:id="16184"/>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6"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7"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8" w:author="Rapporteur ASN1 SA" w:date="2018-07-12T14:50:00Z"/>
        </w:trPr>
        <w:tc>
          <w:tcPr>
            <w:tcW w:w="14281" w:type="dxa"/>
          </w:tcPr>
          <w:p w14:paraId="29405C3F" w14:textId="77777777" w:rsidR="00BB76AD" w:rsidRPr="00831A6C" w:rsidRDefault="00BB76AD" w:rsidP="00714130">
            <w:pPr>
              <w:pStyle w:val="TAH"/>
              <w:rPr>
                <w:ins w:id="16189" w:author="Rapporteur ASN1 SA" w:date="2018-07-12T14:50:00Z"/>
                <w:rFonts w:eastAsia="Malgun Gothic"/>
              </w:rPr>
            </w:pPr>
            <w:ins w:id="16190" w:author="Rapporteur ASN1 SA" w:date="2018-07-12T14:50:00Z">
              <w:r>
                <w:rPr>
                  <w:rFonts w:eastAsia="Malgun Gothic"/>
                  <w:i/>
                </w:rPr>
                <w:t>MAC-ParametersCommon field descriptions</w:t>
              </w:r>
            </w:ins>
          </w:p>
        </w:tc>
      </w:tr>
      <w:tr w:rsidR="00BB76AD" w14:paraId="3DD0371D" w14:textId="77777777" w:rsidTr="00714130">
        <w:trPr>
          <w:ins w:id="16191" w:author="Rapporteur ASN1 SA" w:date="2018-07-12T14:50:00Z"/>
        </w:trPr>
        <w:tc>
          <w:tcPr>
            <w:tcW w:w="14281" w:type="dxa"/>
          </w:tcPr>
          <w:p w14:paraId="4A95678E" w14:textId="77777777" w:rsidR="00BB76AD" w:rsidRDefault="00BB76AD" w:rsidP="00714130">
            <w:pPr>
              <w:pStyle w:val="TAL"/>
              <w:rPr>
                <w:ins w:id="16192" w:author="Rapporteur ASN1 SA" w:date="2018-07-12T14:50:00Z"/>
                <w:rFonts w:eastAsia="Malgun Gothic"/>
              </w:rPr>
            </w:pPr>
            <w:ins w:id="16193"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4" w:author="Rapporteur ASN1 SA" w:date="2018-07-12T14:50:00Z"/>
                <w:rFonts w:eastAsia="Malgun Gothic"/>
              </w:rPr>
            </w:pPr>
            <w:ins w:id="16195"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6"/>
              <w:r>
                <w:rPr>
                  <w:rFonts w:eastAsia="Malgun Gothic"/>
                </w:rPr>
                <w:t xml:space="preserve">pdcp-Duplication </w:t>
              </w:r>
            </w:ins>
            <w:commentRangeEnd w:id="16196"/>
            <w:r>
              <w:rPr>
                <w:rStyle w:val="CommentReference"/>
                <w:lang w:val="en-GB"/>
              </w:rPr>
              <w:commentReference w:id="16196"/>
            </w:r>
            <w:ins w:id="16197"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6"/>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8"/>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9"/>
      <w:r>
        <w:rPr>
          <w:rFonts w:eastAsia="Yu Mincho"/>
          <w:lang w:eastAsia="ja-JP"/>
        </w:rPr>
        <w:t>supportedGapPattern</w:t>
      </w:r>
      <w:commentRangeEnd w:id="16199"/>
      <w:r>
        <w:rPr>
          <w:rStyle w:val="CommentReference"/>
          <w:rFonts w:ascii="Arial" w:eastAsia="Times New Roman" w:hAnsi="Arial"/>
          <w:lang w:eastAsia="ja-JP"/>
        </w:rPr>
        <w:commentReference w:id="1619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200" w:name="_Toc510018726"/>
      <w:r>
        <w:t>6.3.4</w:t>
      </w:r>
      <w:r>
        <w:tab/>
        <w:t>Other information elements</w:t>
      </w:r>
      <w:bookmarkEnd w:id="16200"/>
    </w:p>
    <w:p w14:paraId="59DD359C" w14:textId="77777777" w:rsidR="00BB76AD" w:rsidRDefault="00BB76AD" w:rsidP="00BB76AD">
      <w:pPr>
        <w:pStyle w:val="Heading4"/>
        <w:rPr>
          <w:ins w:id="16201" w:author="SA R2-1809108" w:date="2018-06-01T05:07:00Z"/>
          <w:rFonts w:eastAsia="SimSun"/>
        </w:rPr>
      </w:pPr>
      <w:bookmarkStart w:id="16202" w:name="_Toc510018727"/>
      <w:ins w:id="16203"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4" w:author="SA R2-1809108" w:date="2018-06-01T05:07:00Z"/>
          <w:rFonts w:eastAsia="SimSun"/>
        </w:rPr>
      </w:pPr>
      <w:ins w:id="16205"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6" w:author="SA R2-1809108" w:date="2018-06-01T05:07:00Z"/>
        </w:rPr>
      </w:pPr>
      <w:ins w:id="16207" w:author="SA MediaTek (Felix)" w:date="2018-06-25T11:08:00Z">
        <w:r>
          <w:rPr>
            <w:bCs/>
            <w:i/>
            <w:iCs/>
          </w:rPr>
          <w:t>EUTRA-</w:t>
        </w:r>
      </w:ins>
      <w:ins w:id="16208"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9" w:author="SA R2-1809108" w:date="2018-06-01T05:07:00Z"/>
          <w:color w:val="808080"/>
        </w:rPr>
      </w:pPr>
      <w:ins w:id="16210"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11" w:author="SA R2-1809108" w:date="2018-06-01T05:07:00Z"/>
        </w:rPr>
      </w:pPr>
      <w:ins w:id="16212" w:author="SA R2-1809108" w:date="2018-06-01T05:07:00Z">
        <w:r>
          <w:t>-- TAG-EUTRA-ALLOWED-MEAS-BANDWIDTH-START</w:t>
        </w:r>
      </w:ins>
    </w:p>
    <w:p w14:paraId="5227F252" w14:textId="77777777" w:rsidR="00BB76AD" w:rsidRDefault="00BB76AD" w:rsidP="00BB76AD">
      <w:pPr>
        <w:pStyle w:val="PL"/>
        <w:rPr>
          <w:ins w:id="16213" w:author="SA R2-1809108" w:date="2018-06-01T05:07:00Z"/>
          <w:rFonts w:eastAsia="SimSun"/>
          <w:lang w:eastAsia="en-GB"/>
        </w:rPr>
      </w:pPr>
    </w:p>
    <w:p w14:paraId="61881B6A" w14:textId="77777777" w:rsidR="00BB76AD" w:rsidRDefault="00BB76AD" w:rsidP="00BB76AD">
      <w:pPr>
        <w:pStyle w:val="PL"/>
        <w:rPr>
          <w:ins w:id="16214" w:author="SA R2-1809108" w:date="2018-06-01T05:07:00Z"/>
        </w:rPr>
      </w:pPr>
      <w:ins w:id="16215"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6" w:author="SA R2-1809108" w:date="2018-06-01T05:07:00Z"/>
        </w:rPr>
      </w:pPr>
    </w:p>
    <w:p w14:paraId="6E72392A" w14:textId="77777777" w:rsidR="00BB76AD" w:rsidRDefault="00BB76AD" w:rsidP="00BB76AD">
      <w:pPr>
        <w:pStyle w:val="PL"/>
        <w:rPr>
          <w:ins w:id="16217" w:author="SA R2-1809108" w:date="2018-06-01T05:07:00Z"/>
        </w:rPr>
      </w:pPr>
      <w:ins w:id="16218" w:author="SA R2-1809108" w:date="2018-06-01T05:07:00Z">
        <w:r>
          <w:t>-- TAG-EUTRA-</w:t>
        </w:r>
        <w:del w:id="16219" w:author="SA MediaTek (Felix)" w:date="2018-06-25T11:07:00Z">
          <w:r>
            <w:delText xml:space="preserve"> </w:delText>
          </w:r>
        </w:del>
        <w:r>
          <w:t>ALLOWED-MEAS-BANDWIDTH-STOP</w:t>
        </w:r>
      </w:ins>
    </w:p>
    <w:p w14:paraId="2F07ED0E" w14:textId="77777777" w:rsidR="00BB76AD" w:rsidRDefault="00BB76AD" w:rsidP="00BB76AD">
      <w:pPr>
        <w:pStyle w:val="PL"/>
        <w:rPr>
          <w:ins w:id="16220" w:author="SA R2-1809108" w:date="2018-06-01T05:07:00Z"/>
          <w:rFonts w:eastAsia="SimSun"/>
          <w:color w:val="808080"/>
          <w:lang w:eastAsia="en-GB"/>
        </w:rPr>
      </w:pPr>
      <w:ins w:id="16221" w:author="SA R2-1809108" w:date="2018-06-01T05:07:00Z">
        <w:r>
          <w:rPr>
            <w:color w:val="808080"/>
          </w:rPr>
          <w:t>-- ASN1STOP</w:t>
        </w:r>
      </w:ins>
    </w:p>
    <w:p w14:paraId="5E1E0208" w14:textId="77777777" w:rsidR="00BB76AD" w:rsidRDefault="00BB76AD" w:rsidP="00BB76AD">
      <w:pPr>
        <w:rPr>
          <w:ins w:id="16222" w:author="SA R2-1809108" w:date="2018-06-01T05:07:00Z"/>
        </w:rPr>
      </w:pPr>
    </w:p>
    <w:p w14:paraId="4040E5D7" w14:textId="77777777" w:rsidR="00BB76AD" w:rsidRDefault="00BB76AD" w:rsidP="00BB76AD">
      <w:pPr>
        <w:pStyle w:val="Heading4"/>
        <w:rPr>
          <w:ins w:id="16223" w:author="SA R2-1809108" w:date="2018-06-01T05:07:00Z"/>
          <w:del w:id="16224" w:author="Rapporteur ASN1 SA" w:date="2018-06-29T15:24:00Z"/>
          <w:rFonts w:eastAsia="SimSun"/>
          <w:i/>
          <w:noProof/>
        </w:rPr>
      </w:pPr>
      <w:bookmarkStart w:id="16225" w:name="_Toc503258842"/>
      <w:bookmarkStart w:id="16226" w:name="_Toc503260550"/>
      <w:ins w:id="16227" w:author="SA R2-1809108" w:date="2018-06-01T05:07:00Z">
        <w:del w:id="16228" w:author="Rapporteur ASN1 SA" w:date="2018-06-29T15:24:00Z">
          <w:r>
            <w:rPr>
              <w:rFonts w:eastAsia="SimSun"/>
            </w:rPr>
            <w:delText>–</w:delText>
          </w:r>
          <w:r>
            <w:rPr>
              <w:rFonts w:eastAsia="SimSun"/>
            </w:rPr>
            <w:tab/>
          </w:r>
          <w:commentRangeStart w:id="16229"/>
          <w:r>
            <w:rPr>
              <w:rFonts w:eastAsia="SimSun"/>
              <w:i/>
            </w:rPr>
            <w:delText>EUTRA-</w:delText>
          </w:r>
          <w:r>
            <w:rPr>
              <w:rFonts w:eastAsia="SimSun"/>
              <w:i/>
              <w:noProof/>
            </w:rPr>
            <w:delText>FreqBandIndicator</w:delText>
          </w:r>
        </w:del>
      </w:ins>
      <w:commentRangeEnd w:id="16229"/>
      <w:del w:id="16230" w:author="Rapporteur ASN1 SA" w:date="2018-06-29T15:24:00Z">
        <w:r>
          <w:rPr>
            <w:rStyle w:val="CommentReference"/>
          </w:rPr>
          <w:commentReference w:id="16229"/>
        </w:r>
      </w:del>
      <w:bookmarkEnd w:id="16225"/>
    </w:p>
    <w:p w14:paraId="14BE4964" w14:textId="77777777" w:rsidR="00BB76AD" w:rsidRDefault="00BB76AD" w:rsidP="00BB76AD">
      <w:pPr>
        <w:rPr>
          <w:ins w:id="16231" w:author="SA R2-1809108" w:date="2018-06-01T05:07:00Z"/>
          <w:del w:id="16232" w:author="Rapporteur ASN1 SA" w:date="2018-06-29T15:24:00Z"/>
          <w:rFonts w:eastAsia="SimSun"/>
        </w:rPr>
      </w:pPr>
      <w:ins w:id="16233" w:author="SA R2-1809108" w:date="2018-06-01T05:07:00Z">
        <w:del w:id="16234" w:author="Rapporteur ASN1 SA" w:date="2018-06-29T15:24:00Z">
          <w:r>
            <w:delText xml:space="preserve">The IE </w:delText>
          </w:r>
          <w:r>
            <w:rPr>
              <w:i/>
            </w:rPr>
            <w:delText>EUTRA-FreqBandIndicator</w:delText>
          </w:r>
          <w:r>
            <w:delText xml:space="preserve"> indicates the E-UTRA operating band as defined in TS 36.101 [xx</w:delText>
          </w:r>
        </w:del>
      </w:ins>
      <w:ins w:id="16235" w:author="Intel" w:date="2018-06-27T13:48:00Z">
        <w:del w:id="16236" w:author="Rapporteur ASN1 SA" w:date="2018-06-29T15:24:00Z">
          <w:r>
            <w:delText>22</w:delText>
          </w:r>
        </w:del>
      </w:ins>
      <w:ins w:id="16237" w:author="SA R2-1809108" w:date="2018-06-01T05:07:00Z">
        <w:del w:id="16238" w:author="Rapporteur ASN1 SA" w:date="2018-06-29T15:24:00Z">
          <w:r>
            <w:delText>, table 5.5-1]</w:delText>
          </w:r>
          <w:r>
            <w:rPr>
              <w:iCs/>
            </w:rPr>
            <w:delText>.</w:delText>
          </w:r>
        </w:del>
      </w:ins>
    </w:p>
    <w:p w14:paraId="63124476" w14:textId="77777777" w:rsidR="00BB76AD" w:rsidRDefault="00BB76AD" w:rsidP="00BB76AD">
      <w:pPr>
        <w:pStyle w:val="TH"/>
        <w:rPr>
          <w:ins w:id="16239" w:author="SA R2-1809108" w:date="2018-06-01T05:07:00Z"/>
          <w:del w:id="16240" w:author="Rapporteur ASN1 SA" w:date="2018-06-29T15:24:00Z"/>
        </w:rPr>
      </w:pPr>
      <w:ins w:id="16241" w:author="SA MediaTek (Felix)" w:date="2018-06-25T11:08:00Z">
        <w:del w:id="16242" w:author="Rapporteur ASN1 SA" w:date="2018-06-29T15:24:00Z">
          <w:r>
            <w:rPr>
              <w:b w:val="0"/>
              <w:bCs/>
              <w:i/>
              <w:iCs/>
              <w:lang w:val="x-none" w:eastAsia="x-none"/>
            </w:rPr>
            <w:delText>EUTRA-</w:delText>
          </w:r>
        </w:del>
      </w:ins>
      <w:ins w:id="16243" w:author="SA R2-1809108" w:date="2018-06-01T05:07:00Z">
        <w:del w:id="16244"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5" w:author="SA R2-1809108" w:date="2018-06-01T05:07:00Z"/>
          <w:del w:id="16246" w:author="Rapporteur ASN1 SA" w:date="2018-06-29T15:24:00Z"/>
          <w:color w:val="808080"/>
        </w:rPr>
      </w:pPr>
      <w:ins w:id="16247" w:author="SA R2-1809108" w:date="2018-06-01T05:07:00Z">
        <w:del w:id="16248" w:author="Rapporteur ASN1 SA" w:date="2018-06-29T15:24:00Z">
          <w:r>
            <w:rPr>
              <w:b/>
              <w:color w:val="808080"/>
            </w:rPr>
            <w:delText>-- ASN1START</w:delText>
          </w:r>
        </w:del>
      </w:ins>
    </w:p>
    <w:p w14:paraId="034A8BC5" w14:textId="77777777" w:rsidR="00BB76AD" w:rsidRDefault="00BB76AD" w:rsidP="00BB76AD">
      <w:pPr>
        <w:pStyle w:val="PL"/>
        <w:rPr>
          <w:ins w:id="16249" w:author="SA R2-1809108" w:date="2018-06-01T05:07:00Z"/>
          <w:del w:id="16250" w:author="Rapporteur ASN1 SA" w:date="2018-06-29T15:24:00Z"/>
        </w:rPr>
      </w:pPr>
      <w:ins w:id="16251" w:author="SA R2-1809108" w:date="2018-06-01T05:07:00Z">
        <w:del w:id="16252" w:author="Rapporteur ASN1 SA" w:date="2018-06-29T15:24:00Z">
          <w:r>
            <w:delText>-- TAG-EUTRA-FREQ-BAND-INDICATOR-START</w:delText>
          </w:r>
        </w:del>
      </w:ins>
    </w:p>
    <w:p w14:paraId="5DE0AE00" w14:textId="77777777" w:rsidR="00BB76AD" w:rsidRDefault="00BB76AD" w:rsidP="00BB76AD">
      <w:pPr>
        <w:pStyle w:val="PL"/>
        <w:rPr>
          <w:ins w:id="16253" w:author="SA R2-1809108" w:date="2018-06-01T05:07:00Z"/>
          <w:del w:id="16254" w:author="Rapporteur ASN1 SA" w:date="2018-06-29T15:24:00Z"/>
          <w:rFonts w:eastAsia="SimSun"/>
          <w:lang w:eastAsia="en-GB"/>
        </w:rPr>
      </w:pPr>
    </w:p>
    <w:p w14:paraId="0F802101" w14:textId="77777777" w:rsidR="00BB76AD" w:rsidRDefault="00BB76AD" w:rsidP="00BB76AD">
      <w:pPr>
        <w:pStyle w:val="PL"/>
        <w:rPr>
          <w:ins w:id="16255" w:author="SA R2-1809108" w:date="2018-06-01T05:07:00Z"/>
          <w:del w:id="16256" w:author="Rapporteur ASN1 SA" w:date="2018-06-29T15:24:00Z"/>
        </w:rPr>
      </w:pPr>
      <w:ins w:id="16257" w:author="SA Rapporteur Rev 1" w:date="2018-06-02T01:06:00Z">
        <w:del w:id="16258" w:author="Rapporteur ASN1 SA" w:date="2018-06-29T15:24:00Z">
          <w:r>
            <w:delText>EUTRA-</w:delText>
          </w:r>
        </w:del>
      </w:ins>
      <w:ins w:id="16259" w:author="SA R2-1809108" w:date="2018-06-01T05:07:00Z">
        <w:del w:id="16260"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61" w:author="SA R2-1809108" w:date="2018-06-01T05:07:00Z"/>
          <w:del w:id="16262" w:author="Rapporteur ASN1 SA" w:date="2018-06-29T15:24:00Z"/>
        </w:rPr>
      </w:pPr>
    </w:p>
    <w:p w14:paraId="39EAE8F1" w14:textId="77777777" w:rsidR="00BB76AD" w:rsidRDefault="00BB76AD" w:rsidP="00BB76AD">
      <w:pPr>
        <w:pStyle w:val="PL"/>
        <w:rPr>
          <w:ins w:id="16263" w:author="SA R2-1809108" w:date="2018-06-01T05:07:00Z"/>
          <w:del w:id="16264" w:author="Rapporteur ASN1 SA" w:date="2018-06-29T15:24:00Z"/>
        </w:rPr>
      </w:pPr>
      <w:ins w:id="16265" w:author="SA R2-1809108" w:date="2018-06-01T05:07:00Z">
        <w:del w:id="16266" w:author="Rapporteur ASN1 SA" w:date="2018-06-29T15:24:00Z">
          <w:r>
            <w:delText>-- TAG-EUTRA-FREQ-BAND-INDICATOR-STOP</w:delText>
          </w:r>
        </w:del>
      </w:ins>
    </w:p>
    <w:p w14:paraId="03F73DAC" w14:textId="77777777" w:rsidR="00BB76AD" w:rsidRDefault="00BB76AD" w:rsidP="00BB76AD">
      <w:pPr>
        <w:pStyle w:val="PL"/>
        <w:rPr>
          <w:ins w:id="16267" w:author="SA R2-1809108" w:date="2018-06-01T05:07:00Z"/>
          <w:del w:id="16268" w:author="Rapporteur ASN1 SA" w:date="2018-06-29T15:24:00Z"/>
          <w:rFonts w:eastAsia="SimSun"/>
          <w:color w:val="808080"/>
          <w:lang w:eastAsia="en-GB"/>
        </w:rPr>
      </w:pPr>
      <w:ins w:id="16269" w:author="SA R2-1809108" w:date="2018-06-01T05:07:00Z">
        <w:del w:id="16270" w:author="Rapporteur ASN1 SA" w:date="2018-06-29T15:24:00Z">
          <w:r>
            <w:rPr>
              <w:color w:val="808080"/>
            </w:rPr>
            <w:delText>-- ASN1STOP</w:delText>
          </w:r>
        </w:del>
      </w:ins>
    </w:p>
    <w:p w14:paraId="3F0593FA" w14:textId="77777777" w:rsidR="00BB76AD" w:rsidRDefault="00BB76AD" w:rsidP="00BB76AD">
      <w:pPr>
        <w:rPr>
          <w:ins w:id="16271" w:author="SA R2-1809108" w:date="2018-06-01T05:07:00Z"/>
          <w:del w:id="16272" w:author="Rapporteur ASN1 SA" w:date="2018-06-29T15:24:00Z"/>
        </w:rPr>
      </w:pPr>
    </w:p>
    <w:p w14:paraId="540AA2E7" w14:textId="77777777" w:rsidR="00BB76AD" w:rsidRDefault="00BB76AD" w:rsidP="00BB76AD">
      <w:pPr>
        <w:pStyle w:val="Heading4"/>
        <w:tabs>
          <w:tab w:val="left" w:pos="2835"/>
        </w:tabs>
        <w:rPr>
          <w:ins w:id="16273" w:author="SA R2-1809108" w:date="2018-06-01T05:07:00Z"/>
          <w:rFonts w:eastAsia="SimSun"/>
          <w:i/>
          <w:noProof/>
        </w:rPr>
      </w:pPr>
      <w:bookmarkStart w:id="16274" w:name="_Toc503258846"/>
      <w:ins w:id="16275" w:author="SA R2-1809108" w:date="2018-06-01T05:07:00Z">
        <w:r>
          <w:rPr>
            <w:rFonts w:eastAsia="SimSun"/>
          </w:rPr>
          <w:t>–</w:t>
        </w:r>
        <w:r>
          <w:rPr>
            <w:rFonts w:eastAsia="SimSun"/>
          </w:rPr>
          <w:tab/>
        </w:r>
        <w:r>
          <w:rPr>
            <w:rFonts w:eastAsia="SimSun"/>
            <w:i/>
            <w:noProof/>
          </w:rPr>
          <w:t>EUTRA-MultiBandInfoList</w:t>
        </w:r>
        <w:bookmarkEnd w:id="16274"/>
      </w:ins>
    </w:p>
    <w:p w14:paraId="371863E4" w14:textId="77777777" w:rsidR="00BB76AD" w:rsidRDefault="00BB76AD" w:rsidP="00BB76AD">
      <w:pPr>
        <w:rPr>
          <w:ins w:id="16276" w:author="SA R2-1809108" w:date="2018-06-01T05:07:00Z"/>
          <w:rFonts w:eastAsia="SimSun"/>
          <w:lang w:eastAsia="x-none"/>
        </w:rPr>
      </w:pPr>
      <w:ins w:id="16277"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8" w:author="SA R2-1809108" w:date="2018-06-01T05:07:00Z"/>
          <w:lang w:eastAsia="x-none"/>
        </w:rPr>
      </w:pPr>
      <w:ins w:id="16279"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80" w:author="SA R2-1809108" w:date="2018-06-01T05:07:00Z"/>
          <w:color w:val="808080"/>
        </w:rPr>
      </w:pPr>
      <w:ins w:id="16281"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2" w:author="SA R2-1809108" w:date="2018-06-01T05:07:00Z"/>
        </w:rPr>
      </w:pPr>
      <w:ins w:id="16283" w:author="SA R2-1809108" w:date="2018-06-01T05:07:00Z">
        <w:r>
          <w:t>-- TAG-EUTRA-MULTI-BAND-INFO-LIST-START</w:t>
        </w:r>
      </w:ins>
    </w:p>
    <w:p w14:paraId="715FB360" w14:textId="77777777" w:rsidR="00BB76AD" w:rsidRDefault="00BB76AD" w:rsidP="00BB76AD">
      <w:pPr>
        <w:pStyle w:val="PL"/>
        <w:rPr>
          <w:ins w:id="16284" w:author="SA R2-1809108" w:date="2018-06-01T05:07:00Z"/>
          <w:rFonts w:eastAsia="SimSun"/>
          <w:lang w:eastAsia="en-GB"/>
        </w:rPr>
      </w:pPr>
    </w:p>
    <w:p w14:paraId="7F715CF7" w14:textId="77777777" w:rsidR="00BB76AD" w:rsidRDefault="00BB76AD" w:rsidP="00BB76AD">
      <w:pPr>
        <w:pStyle w:val="PL"/>
        <w:rPr>
          <w:ins w:id="16285" w:author="SA R2-1809108" w:date="2018-06-01T05:07:00Z"/>
        </w:rPr>
      </w:pPr>
      <w:ins w:id="1628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7" w:author="SA R2-1809108" w:date="2018-06-01T05:07:00Z"/>
        </w:rPr>
      </w:pPr>
    </w:p>
    <w:p w14:paraId="4B708FF4" w14:textId="77777777" w:rsidR="00BB76AD" w:rsidRDefault="00BB76AD" w:rsidP="00BB76AD">
      <w:pPr>
        <w:pStyle w:val="PL"/>
        <w:rPr>
          <w:ins w:id="16288" w:author="SA R2-1809108" w:date="2018-06-01T05:07:00Z"/>
        </w:rPr>
      </w:pPr>
      <w:ins w:id="16289"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90" w:author="SA R2-1809108" w:date="2018-06-01T05:07:00Z"/>
        </w:rPr>
      </w:pPr>
      <w:ins w:id="16291" w:author="SA R2-1809108" w:date="2018-06-01T05:07:00Z">
        <w:r>
          <w:tab/>
        </w:r>
      </w:ins>
      <w:ins w:id="16292" w:author="SA R2-1809108" w:date="2018-06-01T07:50:00Z">
        <w:r>
          <w:t>eutra</w:t>
        </w:r>
      </w:ins>
      <w:ins w:id="16293" w:author="SA R2-1809108" w:date="2018-06-01T05:07:00Z">
        <w:r>
          <w:t xml:space="preserve">-FreqBandIndicator </w:t>
        </w:r>
      </w:ins>
      <w:ins w:id="16294" w:author="SA R2-1809108" w:date="2018-08-06T16:46:00Z">
        <w:r w:rsidR="006A1757">
          <w:tab/>
        </w:r>
      </w:ins>
      <w:ins w:id="16295" w:author="Rapporteur ASN1 SA" w:date="2018-06-29T15:24:00Z">
        <w:r>
          <w:t>FreqBandIndicatorEUTRA</w:t>
        </w:r>
      </w:ins>
      <w:ins w:id="16296" w:author="SA R2-1809108" w:date="2018-06-01T05:07:00Z">
        <w:del w:id="16297" w:author="Rapporteur ASN1 SA" w:date="2018-06-29T15:24:00Z">
          <w:r>
            <w:delText>EUTRA-FreqBandIndicator</w:delText>
          </w:r>
        </w:del>
        <w:r>
          <w:t>,</w:t>
        </w:r>
      </w:ins>
    </w:p>
    <w:p w14:paraId="583DA3CB" w14:textId="33C895C5" w:rsidR="00BB76AD" w:rsidRDefault="00BB76AD" w:rsidP="00BB76AD">
      <w:pPr>
        <w:pStyle w:val="PL"/>
        <w:rPr>
          <w:ins w:id="16298" w:author="SA R2-1809108" w:date="2018-06-01T05:07:00Z"/>
        </w:rPr>
      </w:pPr>
      <w:ins w:id="16299" w:author="SA R2-1809108" w:date="2018-06-01T05:07:00Z">
        <w:r>
          <w:tab/>
        </w:r>
      </w:ins>
      <w:ins w:id="16300" w:author="SA R2-1809108" w:date="2018-06-01T07:50:00Z">
        <w:r>
          <w:t>eutra</w:t>
        </w:r>
      </w:ins>
      <w:ins w:id="16301" w:author="SA R2-1809108" w:date="2018-06-01T05:07:00Z">
        <w:r>
          <w:t xml:space="preserve">-NS-PmaxList </w:t>
        </w:r>
      </w:ins>
      <w:ins w:id="16302" w:author="SA R2-1809108" w:date="2018-08-06T16:46:00Z">
        <w:r w:rsidR="006A1757">
          <w:tab/>
        </w:r>
        <w:r w:rsidR="006A1757">
          <w:tab/>
        </w:r>
        <w:r w:rsidR="006A1757">
          <w:tab/>
        </w:r>
      </w:ins>
      <w:ins w:id="16303" w:author="SA R2-1809108" w:date="2018-06-01T05:07:00Z">
        <w:r>
          <w:t>EUTRA-NS-P</w:t>
        </w:r>
      </w:ins>
      <w:ins w:id="16304" w:author="SA Rapporteur Rev 1" w:date="2018-06-02T00:50:00Z">
        <w:r>
          <w:t>m</w:t>
        </w:r>
      </w:ins>
      <w:ins w:id="16305" w:author="SA R2-1809108" w:date="2018-06-01T05:07:00Z">
        <w:r>
          <w:t>axList</w:t>
        </w:r>
        <w:r>
          <w:tab/>
        </w:r>
      </w:ins>
      <w:ins w:id="16306"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7" w:author="SA R2-1809108" w:date="2018-06-01T05:07:00Z">
        <w:r>
          <w:tab/>
        </w:r>
        <w:r>
          <w:rPr>
            <w:color w:val="993366"/>
          </w:rPr>
          <w:t>OPTIONA</w:t>
        </w:r>
        <w:commentRangeStart w:id="16308"/>
        <w:r>
          <w:rPr>
            <w:color w:val="993366"/>
          </w:rPr>
          <w:t>L</w:t>
        </w:r>
      </w:ins>
      <w:commentRangeEnd w:id="16308"/>
      <w:ins w:id="16309"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8"/>
      </w:r>
    </w:p>
    <w:p w14:paraId="4FC18ABF" w14:textId="77777777" w:rsidR="00BB76AD" w:rsidRDefault="00BB76AD" w:rsidP="00BB76AD">
      <w:pPr>
        <w:pStyle w:val="PL"/>
        <w:rPr>
          <w:ins w:id="16310" w:author="SA R2-1809108" w:date="2018-06-01T05:07:00Z"/>
        </w:rPr>
      </w:pPr>
      <w:ins w:id="16311" w:author="SA R2-1809108" w:date="2018-06-01T05:07:00Z">
        <w:r>
          <w:t>}</w:t>
        </w:r>
      </w:ins>
    </w:p>
    <w:p w14:paraId="4EF49FB9" w14:textId="77777777" w:rsidR="00BB76AD" w:rsidRDefault="00BB76AD" w:rsidP="00BB76AD">
      <w:pPr>
        <w:pStyle w:val="PL"/>
        <w:rPr>
          <w:ins w:id="16312" w:author="SA Rapporteur Rev 1" w:date="2018-06-02T00:51:00Z"/>
        </w:rPr>
      </w:pPr>
    </w:p>
    <w:p w14:paraId="19A049FC" w14:textId="77777777" w:rsidR="00BB76AD" w:rsidRDefault="00BB76AD" w:rsidP="00BB76AD">
      <w:pPr>
        <w:pStyle w:val="PL"/>
        <w:rPr>
          <w:ins w:id="16313" w:author="SA Rapporteur Rev 1" w:date="2018-06-02T00:52:00Z"/>
        </w:rPr>
      </w:pPr>
      <w:ins w:id="16314" w:author="SA Rapporteur Rev 1" w:date="2018-06-02T00:51:00Z">
        <w:r>
          <w:rPr>
            <w:highlight w:val="yellow"/>
            <w:rPrChange w:id="16315" w:author="SA Rapporteur Rev 1" w:date="2018-06-02T00:52:00Z">
              <w:rPr/>
            </w:rPrChange>
          </w:rPr>
          <w:t>maxMultiBands</w:t>
        </w:r>
      </w:ins>
      <w:ins w:id="16316" w:author="SA Rapporteur Rev 1" w:date="2018-06-02T00:52:00Z">
        <w:r>
          <w:rPr>
            <w:highlight w:val="yellow"/>
            <w:rPrChange w:id="16317" w:author="SA Rapporteur Rev 1" w:date="2018-06-02T00:52:00Z">
              <w:rPr/>
            </w:rPrChange>
          </w:rPr>
          <w:tab/>
          <w:t>INTEGER ::= ffsValue</w:t>
        </w:r>
      </w:ins>
    </w:p>
    <w:p w14:paraId="354310DB" w14:textId="77777777" w:rsidR="00BB76AD" w:rsidRDefault="00BB76AD" w:rsidP="00BB76AD">
      <w:pPr>
        <w:pStyle w:val="PL"/>
        <w:rPr>
          <w:ins w:id="16318" w:author="SA R2-1809108" w:date="2018-06-01T05:07:00Z"/>
        </w:rPr>
      </w:pPr>
    </w:p>
    <w:p w14:paraId="68EA5FE6" w14:textId="77777777" w:rsidR="00BB76AD" w:rsidRDefault="00BB76AD" w:rsidP="00BB76AD">
      <w:pPr>
        <w:pStyle w:val="PL"/>
        <w:rPr>
          <w:ins w:id="16319" w:author="SA R2-1809108" w:date="2018-06-01T05:07:00Z"/>
        </w:rPr>
      </w:pPr>
      <w:ins w:id="16320" w:author="SA R2-1809108" w:date="2018-06-01T05:07:00Z">
        <w:r>
          <w:t>-- TAG-EUTRA-MULTI-BAND-INFO-LIST-STOP</w:t>
        </w:r>
      </w:ins>
    </w:p>
    <w:p w14:paraId="026DD931" w14:textId="77777777" w:rsidR="00BB76AD" w:rsidRDefault="00BB76AD" w:rsidP="00BB76AD">
      <w:pPr>
        <w:pStyle w:val="PL"/>
        <w:rPr>
          <w:ins w:id="16321" w:author="SA R2-1809108" w:date="2018-06-01T05:07:00Z"/>
          <w:rFonts w:eastAsia="SimSun"/>
          <w:color w:val="808080"/>
          <w:lang w:eastAsia="en-GB"/>
        </w:rPr>
      </w:pPr>
      <w:ins w:id="16322" w:author="SA R2-1809108" w:date="2018-06-01T05:07:00Z">
        <w:r>
          <w:rPr>
            <w:color w:val="808080"/>
          </w:rPr>
          <w:t>-- ASN1STOP</w:t>
        </w:r>
      </w:ins>
    </w:p>
    <w:p w14:paraId="4B31F016" w14:textId="77777777" w:rsidR="00BB76AD" w:rsidRDefault="00BB76AD" w:rsidP="00BB76AD">
      <w:pPr>
        <w:rPr>
          <w:ins w:id="16323" w:author="SA R2-1809108" w:date="2018-06-01T05:07:00Z"/>
        </w:rPr>
      </w:pPr>
    </w:p>
    <w:bookmarkEnd w:id="16226"/>
    <w:p w14:paraId="55D45A2E" w14:textId="77777777" w:rsidR="00BB76AD" w:rsidRDefault="00BB76AD" w:rsidP="00BB76AD">
      <w:pPr>
        <w:pStyle w:val="PL"/>
        <w:rPr>
          <w:ins w:id="16324" w:author="SA R2-1809108" w:date="2018-06-01T05:07:00Z"/>
        </w:rPr>
      </w:pPr>
    </w:p>
    <w:p w14:paraId="4E946D8D" w14:textId="77777777" w:rsidR="00BB76AD" w:rsidRDefault="00BB76AD" w:rsidP="00BB76AD">
      <w:pPr>
        <w:pStyle w:val="Heading4"/>
        <w:rPr>
          <w:ins w:id="16325" w:author="SA R2-1809108" w:date="2018-06-01T05:07:00Z"/>
          <w:rFonts w:eastAsia="SimSun"/>
        </w:rPr>
      </w:pPr>
      <w:bookmarkStart w:id="16326" w:name="_Toc503258847"/>
      <w:ins w:id="16327" w:author="SA R2-1809108" w:date="2018-06-01T05:07:00Z">
        <w:r>
          <w:rPr>
            <w:rFonts w:eastAsia="SimSun"/>
          </w:rPr>
          <w:t>–</w:t>
        </w:r>
        <w:r>
          <w:rPr>
            <w:rFonts w:eastAsia="SimSun"/>
          </w:rPr>
          <w:tab/>
        </w:r>
        <w:r>
          <w:rPr>
            <w:rFonts w:eastAsia="SimSun"/>
            <w:i/>
          </w:rPr>
          <w:t>EUTRA-NS-PmaxList</w:t>
        </w:r>
        <w:bookmarkEnd w:id="16326"/>
      </w:ins>
    </w:p>
    <w:p w14:paraId="2F3BA812" w14:textId="77777777" w:rsidR="00BB76AD" w:rsidRDefault="00BB76AD" w:rsidP="00BB76AD">
      <w:pPr>
        <w:rPr>
          <w:ins w:id="16328" w:author="SA R2-1809108" w:date="2018-06-01T05:07:00Z"/>
          <w:rFonts w:eastAsia="SimSun"/>
          <w:noProof/>
        </w:rPr>
      </w:pPr>
      <w:ins w:id="16329"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30" w:author="Intel" w:date="2018-06-27T13:48:00Z">
          <w:r>
            <w:rPr>
              <w:noProof/>
            </w:rPr>
            <w:delText>xx</w:delText>
          </w:r>
        </w:del>
      </w:ins>
      <w:ins w:id="16331" w:author="Intel" w:date="2018-06-27T13:48:00Z">
        <w:r>
          <w:rPr>
            <w:noProof/>
          </w:rPr>
          <w:t>22</w:t>
        </w:r>
      </w:ins>
      <w:ins w:id="16332" w:author="SA R2-1809108" w:date="2018-06-01T05:07:00Z">
        <w:r>
          <w:rPr>
            <w:noProof/>
          </w:rPr>
          <w:t xml:space="preserve">, table 6.2.4-1] </w:t>
        </w:r>
        <w:commentRangeStart w:id="16333"/>
        <w:r>
          <w:rPr>
            <w:noProof/>
          </w:rPr>
          <w:t>for UEs neither in CE nor BL UEs and TS 36.101 [</w:t>
        </w:r>
        <w:del w:id="16334" w:author="Intel" w:date="2018-06-27T13:48:00Z">
          <w:r>
            <w:rPr>
              <w:noProof/>
            </w:rPr>
            <w:delText>xx</w:delText>
          </w:r>
        </w:del>
      </w:ins>
      <w:ins w:id="16335" w:author="Intel" w:date="2018-06-27T13:48:00Z">
        <w:r>
          <w:rPr>
            <w:noProof/>
          </w:rPr>
          <w:t>22</w:t>
        </w:r>
      </w:ins>
      <w:ins w:id="16336" w:author="SA R2-1809108" w:date="2018-06-01T05:07:00Z">
        <w:r>
          <w:rPr>
            <w:noProof/>
          </w:rPr>
          <w:t>, table 6.2.4E-1] for UEs in CE or BL UEs</w:t>
        </w:r>
      </w:ins>
      <w:commentRangeEnd w:id="16333"/>
      <w:r>
        <w:rPr>
          <w:rStyle w:val="CommentReference"/>
          <w:rFonts w:ascii="Arial" w:hAnsi="Arial"/>
        </w:rPr>
        <w:commentReference w:id="16333"/>
      </w:r>
      <w:ins w:id="16337" w:author="SA R2-1809108" w:date="2018-06-01T05:07:00Z">
        <w:r>
          <w:rPr>
            <w:noProof/>
          </w:rPr>
          <w:t>, for a given frequency band.</w:t>
        </w:r>
      </w:ins>
    </w:p>
    <w:p w14:paraId="1EAB78F5" w14:textId="77777777" w:rsidR="00BB76AD" w:rsidRDefault="00BB76AD" w:rsidP="00BB76AD">
      <w:pPr>
        <w:pStyle w:val="TH"/>
        <w:rPr>
          <w:ins w:id="16338" w:author="SA R2-1809108" w:date="2018-06-01T05:07:00Z"/>
        </w:rPr>
      </w:pPr>
      <w:ins w:id="16339"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40" w:author="SA R2-1809108" w:date="2018-06-01T05:07:00Z"/>
          <w:color w:val="808080"/>
        </w:rPr>
      </w:pPr>
      <w:ins w:id="16341"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2" w:author="SA R2-1809108" w:date="2018-06-01T05:07:00Z"/>
        </w:rPr>
      </w:pPr>
      <w:ins w:id="16343" w:author="SA R2-1809108" w:date="2018-06-01T05:07:00Z">
        <w:r>
          <w:t>-- TAG-EUTRA-NS-PMAX-LIST-START</w:t>
        </w:r>
      </w:ins>
    </w:p>
    <w:p w14:paraId="1C4B3F49" w14:textId="77777777" w:rsidR="00BB76AD" w:rsidRDefault="00BB76AD" w:rsidP="00BB76AD">
      <w:pPr>
        <w:pStyle w:val="PL"/>
        <w:rPr>
          <w:ins w:id="16344" w:author="SA R2-1809108" w:date="2018-06-01T05:07:00Z"/>
          <w:rFonts w:eastAsia="SimSun"/>
          <w:lang w:eastAsia="en-GB"/>
        </w:rPr>
      </w:pPr>
    </w:p>
    <w:p w14:paraId="0DC78FD7" w14:textId="77777777" w:rsidR="00BB76AD" w:rsidRDefault="00BB76AD" w:rsidP="00BB76AD">
      <w:pPr>
        <w:pStyle w:val="PL"/>
        <w:rPr>
          <w:ins w:id="16345" w:author="SA R2-1809108" w:date="2018-06-01T05:07:00Z"/>
        </w:rPr>
      </w:pPr>
      <w:ins w:id="16346"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7" w:author="SA R2-1809108" w:date="2018-06-01T05:07:00Z"/>
        </w:rPr>
      </w:pPr>
    </w:p>
    <w:p w14:paraId="7DDD9D2F" w14:textId="77777777" w:rsidR="00BB76AD" w:rsidRDefault="00BB76AD" w:rsidP="00BB76AD">
      <w:pPr>
        <w:pStyle w:val="PL"/>
        <w:rPr>
          <w:ins w:id="16348" w:author="SA R2-1809108" w:date="2018-06-01T05:07:00Z"/>
        </w:rPr>
      </w:pPr>
      <w:ins w:id="16349"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50" w:author="SA R2-1809108" w:date="2018-06-01T05:07:00Z"/>
        </w:rPr>
      </w:pPr>
      <w:ins w:id="16351"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2" w:author="Rapporteur ASN1 SA" w:date="2018-08-06T16:47:00Z">
        <w:r w:rsidR="006A1757">
          <w:rPr>
            <w:color w:val="808080"/>
          </w:rPr>
          <w:t>R</w:t>
        </w:r>
      </w:ins>
      <w:commentRangeStart w:id="16353"/>
      <w:ins w:id="16354" w:author="SA R2-1809108" w:date="2018-06-01T05:07:00Z">
        <w:del w:id="16355" w:author="Rapporteur ASN1 SA" w:date="2018-08-06T16:48:00Z">
          <w:r w:rsidDel="006A1757">
            <w:rPr>
              <w:color w:val="808080"/>
            </w:rPr>
            <w:delText>N</w:delText>
          </w:r>
        </w:del>
      </w:ins>
      <w:commentRangeEnd w:id="16353"/>
      <w:r w:rsidR="00227D4A">
        <w:rPr>
          <w:rStyle w:val="CommentReference"/>
          <w:rFonts w:ascii="Arial" w:eastAsia="Times New Roman" w:hAnsi="Arial"/>
          <w:noProof w:val="0"/>
          <w:lang w:eastAsia="ja-JP"/>
        </w:rPr>
        <w:commentReference w:id="16353"/>
      </w:r>
    </w:p>
    <w:p w14:paraId="7D0D6392" w14:textId="61D2324B" w:rsidR="00BB76AD" w:rsidRDefault="00BB76AD" w:rsidP="00BB76AD">
      <w:pPr>
        <w:pStyle w:val="PL"/>
        <w:rPr>
          <w:ins w:id="16356" w:author="SA R2-1809108" w:date="2018-06-01T05:07:00Z"/>
          <w:color w:val="808080"/>
        </w:rPr>
      </w:pPr>
      <w:ins w:id="16357"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8" w:author="Rapporteur ASN1 SA" w:date="2018-08-06T16:48:00Z">
          <w:r w:rsidDel="006A1757">
            <w:rPr>
              <w:color w:val="808080"/>
            </w:rPr>
            <w:delText>N</w:delText>
          </w:r>
        </w:del>
      </w:ins>
      <w:ins w:id="16359" w:author="Rapporteur ASN1 SA" w:date="2018-08-06T16:48:00Z">
        <w:r w:rsidR="006A1757">
          <w:rPr>
            <w:color w:val="808080"/>
          </w:rPr>
          <w:t>R</w:t>
        </w:r>
      </w:ins>
    </w:p>
    <w:p w14:paraId="05B1C9C9" w14:textId="77777777" w:rsidR="00BB76AD" w:rsidRDefault="00BB76AD" w:rsidP="00BB76AD">
      <w:pPr>
        <w:pStyle w:val="PL"/>
        <w:rPr>
          <w:ins w:id="16360" w:author="SA R2-1809108" w:date="2018-06-01T05:07:00Z"/>
        </w:rPr>
      </w:pPr>
      <w:ins w:id="16361" w:author="SA R2-1809108" w:date="2018-06-01T05:07:00Z">
        <w:r>
          <w:t>}</w:t>
        </w:r>
      </w:ins>
    </w:p>
    <w:p w14:paraId="1096CD4F" w14:textId="77777777" w:rsidR="00BB76AD" w:rsidRDefault="00BB76AD" w:rsidP="00BB76AD">
      <w:pPr>
        <w:pStyle w:val="PL"/>
        <w:rPr>
          <w:ins w:id="16362" w:author="SA R2-1809108" w:date="2018-06-01T05:07:00Z"/>
        </w:rPr>
      </w:pPr>
    </w:p>
    <w:p w14:paraId="044F0667" w14:textId="77777777" w:rsidR="00BB76AD" w:rsidRDefault="00BB76AD" w:rsidP="00BB76AD">
      <w:pPr>
        <w:pStyle w:val="PL"/>
        <w:rPr>
          <w:ins w:id="16363" w:author="SA R2-1809108" w:date="2018-06-01T05:07:00Z"/>
        </w:rPr>
      </w:pPr>
      <w:ins w:id="16364" w:author="SA R2-1809108" w:date="2018-06-01T05:07:00Z">
        <w:r>
          <w:t>-- TAG-EUTRA-NS-PMAX-LIST-STOP</w:t>
        </w:r>
      </w:ins>
    </w:p>
    <w:p w14:paraId="66B54175" w14:textId="77777777" w:rsidR="00BB76AD" w:rsidRDefault="00BB76AD" w:rsidP="00BB76AD">
      <w:pPr>
        <w:pStyle w:val="PL"/>
        <w:rPr>
          <w:ins w:id="16365" w:author="SA R2-1809108" w:date="2018-06-01T05:07:00Z"/>
          <w:rFonts w:eastAsia="SimSun"/>
          <w:color w:val="808080"/>
          <w:lang w:eastAsia="en-GB"/>
        </w:rPr>
      </w:pPr>
      <w:ins w:id="16366" w:author="SA R2-1809108" w:date="2018-06-01T05:07:00Z">
        <w:r>
          <w:rPr>
            <w:color w:val="808080"/>
          </w:rPr>
          <w:t>-- ASN1STOP</w:t>
        </w:r>
      </w:ins>
    </w:p>
    <w:p w14:paraId="529D0D81" w14:textId="77777777" w:rsidR="00BB76AD" w:rsidRDefault="00BB76AD" w:rsidP="00BB76AD">
      <w:pPr>
        <w:rPr>
          <w:ins w:id="16367" w:author="SA R2-1809108" w:date="2018-06-01T05:07:00Z"/>
        </w:rPr>
      </w:pPr>
    </w:p>
    <w:p w14:paraId="6E1BEC32" w14:textId="77777777" w:rsidR="00BB76AD" w:rsidRDefault="00BB76AD" w:rsidP="00BB76AD">
      <w:pPr>
        <w:pStyle w:val="Heading4"/>
        <w:rPr>
          <w:ins w:id="16368" w:author="SA R2-1809108" w:date="2018-06-01T05:07:00Z"/>
          <w:rFonts w:eastAsia="SimSun"/>
        </w:rPr>
      </w:pPr>
      <w:ins w:id="16369" w:author="SA R2-1809108" w:date="2018-06-01T05:07:00Z">
        <w:r>
          <w:rPr>
            <w:rFonts w:eastAsia="SimSun"/>
          </w:rPr>
          <w:t>–</w:t>
        </w:r>
        <w:r>
          <w:rPr>
            <w:rFonts w:eastAsia="SimSun"/>
          </w:rPr>
          <w:tab/>
        </w:r>
        <w:commentRangeStart w:id="16370"/>
        <w:r>
          <w:rPr>
            <w:rFonts w:eastAsia="SimSun"/>
            <w:i/>
            <w:noProof/>
          </w:rPr>
          <w:t>E</w:t>
        </w:r>
      </w:ins>
      <w:commentRangeEnd w:id="16370"/>
      <w:r w:rsidR="00227D4A">
        <w:rPr>
          <w:rStyle w:val="CommentReference"/>
        </w:rPr>
        <w:commentReference w:id="16370"/>
      </w:r>
      <w:ins w:id="16371" w:author="SA R2-1809108" w:date="2018-06-01T05:07:00Z">
        <w:r>
          <w:rPr>
            <w:rFonts w:eastAsia="SimSun"/>
            <w:i/>
            <w:noProof/>
          </w:rPr>
          <w:t>UTRA-PhysCellId</w:t>
        </w:r>
      </w:ins>
    </w:p>
    <w:p w14:paraId="40412E4E" w14:textId="77777777" w:rsidR="00BB76AD" w:rsidRDefault="00BB76AD" w:rsidP="00BB76AD">
      <w:pPr>
        <w:rPr>
          <w:ins w:id="16372" w:author="SA R2-1809108" w:date="2018-06-01T05:07:00Z"/>
          <w:rFonts w:eastAsia="SimSun"/>
          <w:iCs/>
        </w:rPr>
      </w:pPr>
      <w:ins w:id="16373"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4" w:author="SA R2-1809108" w:date="2018-06-01T05:07:00Z"/>
        </w:rPr>
      </w:pPr>
      <w:ins w:id="16375"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6" w:author="SA R2-1809108" w:date="2018-06-01T05:07:00Z"/>
          <w:color w:val="808080"/>
        </w:rPr>
      </w:pPr>
      <w:ins w:id="16377"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8" w:author="SA R2-1809108" w:date="2018-06-01T05:07:00Z"/>
        </w:rPr>
      </w:pPr>
      <w:ins w:id="16379" w:author="SA R2-1809108" w:date="2018-06-01T05:07:00Z">
        <w:r>
          <w:t>-- TAG-EUTRA-PHYS-CELL-ID-START</w:t>
        </w:r>
      </w:ins>
    </w:p>
    <w:p w14:paraId="7A41F582" w14:textId="77777777" w:rsidR="00BB76AD" w:rsidRDefault="00BB76AD" w:rsidP="00BB76AD">
      <w:pPr>
        <w:pStyle w:val="PL"/>
        <w:rPr>
          <w:ins w:id="16380" w:author="SA R2-1809108" w:date="2018-06-01T05:07:00Z"/>
          <w:rFonts w:eastAsia="SimSun"/>
          <w:lang w:eastAsia="en-GB"/>
        </w:rPr>
      </w:pPr>
    </w:p>
    <w:p w14:paraId="4F7480B3" w14:textId="77777777" w:rsidR="00BB76AD" w:rsidRDefault="00BB76AD" w:rsidP="00BB76AD">
      <w:pPr>
        <w:pStyle w:val="PL"/>
        <w:rPr>
          <w:ins w:id="16381" w:author="SA R2-1809108" w:date="2018-06-01T05:07:00Z"/>
        </w:rPr>
      </w:pPr>
      <w:ins w:id="16382"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3" w:author="SA R2-1809108" w:date="2018-06-01T05:07:00Z"/>
        </w:rPr>
      </w:pPr>
    </w:p>
    <w:p w14:paraId="41E70902" w14:textId="77777777" w:rsidR="00BB76AD" w:rsidRDefault="00BB76AD" w:rsidP="00BB76AD">
      <w:pPr>
        <w:pStyle w:val="PL"/>
        <w:rPr>
          <w:ins w:id="16384" w:author="SA R2-1809108" w:date="2018-06-01T05:07:00Z"/>
        </w:rPr>
      </w:pPr>
      <w:ins w:id="16385" w:author="SA R2-1809108" w:date="2018-06-01T05:07:00Z">
        <w:r>
          <w:t>-- TAG-EUTRA-PHYS-CELL-ID-STOP</w:t>
        </w:r>
      </w:ins>
    </w:p>
    <w:p w14:paraId="5751754E" w14:textId="77777777" w:rsidR="00BB76AD" w:rsidRDefault="00BB76AD" w:rsidP="00BB76AD">
      <w:pPr>
        <w:pStyle w:val="PL"/>
        <w:rPr>
          <w:ins w:id="16386" w:author="SA R2-1809108" w:date="2018-06-01T05:07:00Z"/>
          <w:rFonts w:eastAsia="SimSun"/>
          <w:color w:val="808080"/>
          <w:lang w:eastAsia="en-GB"/>
        </w:rPr>
      </w:pPr>
      <w:ins w:id="16387" w:author="SA R2-1809108" w:date="2018-06-01T05:07:00Z">
        <w:r>
          <w:rPr>
            <w:color w:val="808080"/>
          </w:rPr>
          <w:t>-- ASN1STOP</w:t>
        </w:r>
      </w:ins>
    </w:p>
    <w:p w14:paraId="6B0E1A88" w14:textId="77777777" w:rsidR="00BB76AD" w:rsidRDefault="00BB76AD" w:rsidP="00BB76AD">
      <w:pPr>
        <w:rPr>
          <w:ins w:id="16388" w:author="SA R2-1809108" w:date="2018-06-01T05:07:00Z"/>
        </w:rPr>
      </w:pPr>
    </w:p>
    <w:p w14:paraId="171CD483" w14:textId="77777777" w:rsidR="00BB76AD" w:rsidRDefault="00BB76AD" w:rsidP="00BB76AD">
      <w:pPr>
        <w:pStyle w:val="Heading4"/>
        <w:rPr>
          <w:ins w:id="16389" w:author="SA R2-1809108" w:date="2018-06-01T05:07:00Z"/>
          <w:rFonts w:eastAsia="SimSun"/>
        </w:rPr>
      </w:pPr>
      <w:ins w:id="16390" w:author="SA R2-1809108" w:date="2018-06-01T05:07:00Z">
        <w:r>
          <w:rPr>
            <w:rFonts w:eastAsia="SimSun"/>
          </w:rPr>
          <w:t>–</w:t>
        </w:r>
        <w:r>
          <w:rPr>
            <w:rFonts w:eastAsia="SimSun"/>
          </w:rPr>
          <w:tab/>
        </w:r>
        <w:r>
          <w:rPr>
            <w:rFonts w:eastAsia="SimSun"/>
            <w:i/>
          </w:rPr>
          <w:t>EUTRA-PhysCellIdRange</w:t>
        </w:r>
      </w:ins>
    </w:p>
    <w:p w14:paraId="481157DE" w14:textId="77777777" w:rsidR="00BB76AD" w:rsidRDefault="00BB76AD" w:rsidP="00BB76AD">
      <w:pPr>
        <w:keepNext/>
        <w:keepLines/>
        <w:rPr>
          <w:ins w:id="16391" w:author="SA R2-1809108" w:date="2018-06-01T05:07:00Z"/>
          <w:rFonts w:eastAsia="SimSun"/>
          <w:iCs/>
        </w:rPr>
      </w:pPr>
      <w:ins w:id="16392"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3" w:author="SA R2-1809108" w:date="2018-06-01T05:07:00Z"/>
        </w:rPr>
      </w:pPr>
      <w:ins w:id="16394"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5" w:author="SA R2-1809108" w:date="2018-06-01T05:07:00Z"/>
          <w:color w:val="808080"/>
        </w:rPr>
      </w:pPr>
      <w:ins w:id="16396"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7" w:author="SA R2-1809108" w:date="2018-06-01T05:07:00Z"/>
        </w:rPr>
      </w:pPr>
      <w:ins w:id="16398" w:author="SA R2-1809108" w:date="2018-06-01T05:07:00Z">
        <w:r>
          <w:t>-- TAG-EUTRA-PHYS-CELL-ID-RANGE-START</w:t>
        </w:r>
      </w:ins>
    </w:p>
    <w:p w14:paraId="49E666AC" w14:textId="77777777" w:rsidR="00BB76AD" w:rsidRDefault="00BB76AD" w:rsidP="00BB76AD">
      <w:pPr>
        <w:pStyle w:val="PL"/>
        <w:rPr>
          <w:ins w:id="16399" w:author="SA R2-1809108" w:date="2018-06-01T05:07:00Z"/>
          <w:rFonts w:eastAsia="SimSun"/>
          <w:lang w:eastAsia="en-GB"/>
        </w:rPr>
      </w:pPr>
    </w:p>
    <w:p w14:paraId="26FDB73E" w14:textId="77777777" w:rsidR="00BB76AD" w:rsidRDefault="00BB76AD" w:rsidP="00BB76AD">
      <w:pPr>
        <w:pStyle w:val="PL"/>
        <w:rPr>
          <w:ins w:id="16400" w:author="SA R2-1809108" w:date="2018-06-01T05:07:00Z"/>
        </w:rPr>
      </w:pPr>
      <w:ins w:id="16401"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2" w:author="SA R2-1809108" w:date="2018-06-01T05:07:00Z"/>
        </w:rPr>
      </w:pPr>
      <w:ins w:id="16403"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4" w:author="SA R2-1809108" w:date="2018-06-01T05:07:00Z"/>
        </w:rPr>
      </w:pPr>
      <w:ins w:id="16405"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6" w:author="SA R2-1809108" w:date="2018-06-01T05:07:00Z"/>
        </w:rPr>
      </w:pPr>
      <w:ins w:id="16407"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8" w:author="SA R2-1809108" w:date="2018-06-01T05:07:00Z"/>
        </w:rPr>
      </w:pPr>
      <w:ins w:id="16409"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10" w:author="SA R2-1809108" w:date="2018-06-01T05:07:00Z"/>
        </w:rPr>
      </w:pPr>
      <w:ins w:id="1641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2" w:author="SA R2-1809108" w:date="2018-06-01T05:07:00Z"/>
        </w:rPr>
      </w:pPr>
      <w:ins w:id="16413" w:author="SA R2-1809108" w:date="2018-06-01T05:07:00Z">
        <w:r>
          <w:t>}</w:t>
        </w:r>
      </w:ins>
    </w:p>
    <w:p w14:paraId="2E547911" w14:textId="77777777" w:rsidR="00BB76AD" w:rsidRDefault="00BB76AD" w:rsidP="00BB76AD">
      <w:pPr>
        <w:pStyle w:val="PL"/>
        <w:rPr>
          <w:ins w:id="16414" w:author="SA R2-1809108" w:date="2018-06-01T05:07:00Z"/>
        </w:rPr>
      </w:pPr>
    </w:p>
    <w:p w14:paraId="79B54090" w14:textId="77777777" w:rsidR="00BB76AD" w:rsidRDefault="00BB76AD" w:rsidP="00BB76AD">
      <w:pPr>
        <w:pStyle w:val="PL"/>
        <w:rPr>
          <w:ins w:id="16415" w:author="SA R2-1809108" w:date="2018-06-01T05:07:00Z"/>
          <w:color w:val="808080"/>
        </w:rPr>
      </w:pPr>
      <w:ins w:id="16416" w:author="SA R2-1809108" w:date="2018-06-01T05:07:00Z">
        <w:r>
          <w:rPr>
            <w:color w:val="808080"/>
          </w:rPr>
          <w:t>-- TAG-EUTRA-PHYS-CELL-ID-RANGE-STOP</w:t>
        </w:r>
      </w:ins>
    </w:p>
    <w:p w14:paraId="397AC7C7" w14:textId="77777777" w:rsidR="00BB76AD" w:rsidRDefault="00BB76AD" w:rsidP="00BB76AD">
      <w:pPr>
        <w:pStyle w:val="PL"/>
        <w:rPr>
          <w:ins w:id="16417" w:author="SA R2-1809108" w:date="2018-06-01T05:07:00Z"/>
          <w:rFonts w:eastAsia="SimSun"/>
          <w:color w:val="808080"/>
          <w:lang w:eastAsia="en-GB"/>
        </w:rPr>
      </w:pPr>
      <w:ins w:id="16418" w:author="SA R2-1809108" w:date="2018-06-01T05:07:00Z">
        <w:r>
          <w:rPr>
            <w:color w:val="808080"/>
          </w:rPr>
          <w:t>-- ASN1STOP</w:t>
        </w:r>
      </w:ins>
    </w:p>
    <w:p w14:paraId="364EF3B0" w14:textId="77777777" w:rsidR="00BB76AD" w:rsidRDefault="00BB76AD" w:rsidP="00BB76AD">
      <w:pPr>
        <w:rPr>
          <w:ins w:id="16419" w:author="SA R2-1809108" w:date="2018-06-01T05:07:00Z"/>
        </w:rPr>
      </w:pPr>
    </w:p>
    <w:p w14:paraId="0DE76AFA" w14:textId="77777777" w:rsidR="00BB76AD" w:rsidRDefault="00BB76AD" w:rsidP="00BB76AD">
      <w:pPr>
        <w:pStyle w:val="Heading4"/>
        <w:rPr>
          <w:ins w:id="16420" w:author="SA R2-1809108" w:date="2018-06-01T05:07:00Z"/>
          <w:rFonts w:eastAsia="SimSun"/>
          <w:i/>
          <w:noProof/>
        </w:rPr>
      </w:pPr>
      <w:bookmarkStart w:id="16421" w:name="_Toc503260412"/>
      <w:ins w:id="16422"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21"/>
      </w:ins>
    </w:p>
    <w:p w14:paraId="01FFA99A" w14:textId="77777777" w:rsidR="00BB76AD" w:rsidRDefault="00BB76AD" w:rsidP="00BB76AD">
      <w:pPr>
        <w:rPr>
          <w:ins w:id="16423" w:author="SA R2-1809108" w:date="2018-06-01T05:07:00Z"/>
          <w:rFonts w:eastAsia="SimSun"/>
        </w:rPr>
      </w:pPr>
      <w:ins w:id="16424"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5" w:author="SA R2-1809108" w:date="2018-06-01T05:07:00Z"/>
        </w:rPr>
      </w:pPr>
      <w:ins w:id="16426"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7" w:author="SA R2-1809108" w:date="2018-06-01T05:07:00Z"/>
          <w:color w:val="808080"/>
        </w:rPr>
      </w:pPr>
      <w:ins w:id="16428"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9" w:author="SA R2-1809108" w:date="2018-06-01T05:07:00Z"/>
          <w:color w:val="808080"/>
        </w:rPr>
      </w:pPr>
      <w:ins w:id="16430" w:author="SA R2-1809108" w:date="2018-06-01T05:07:00Z">
        <w:r>
          <w:rPr>
            <w:color w:val="808080"/>
          </w:rPr>
          <w:t>-- TAG-EUTRA-PRESENCE-ANTENNA-PORT1-START</w:t>
        </w:r>
      </w:ins>
    </w:p>
    <w:p w14:paraId="04B6BBC3" w14:textId="77777777" w:rsidR="00BB76AD" w:rsidRDefault="00BB76AD" w:rsidP="00BB76AD">
      <w:pPr>
        <w:pStyle w:val="PL"/>
        <w:rPr>
          <w:ins w:id="16431" w:author="SA R2-1809108" w:date="2018-06-01T05:07:00Z"/>
          <w:rFonts w:eastAsia="SimSun"/>
          <w:lang w:eastAsia="en-GB"/>
        </w:rPr>
      </w:pPr>
    </w:p>
    <w:p w14:paraId="714DDB2A" w14:textId="77777777" w:rsidR="00BB76AD" w:rsidRDefault="00BB76AD" w:rsidP="00BB76AD">
      <w:pPr>
        <w:pStyle w:val="PL"/>
        <w:rPr>
          <w:ins w:id="16432" w:author="SA R2-1809108" w:date="2018-06-01T05:07:00Z"/>
        </w:rPr>
      </w:pPr>
      <w:ins w:id="16433"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4" w:author="SA R2-1809108" w:date="2018-06-01T05:07:00Z"/>
        </w:rPr>
      </w:pPr>
    </w:p>
    <w:p w14:paraId="20C2B8B1" w14:textId="77777777" w:rsidR="00BB76AD" w:rsidRDefault="00BB76AD" w:rsidP="00BB76AD">
      <w:pPr>
        <w:pStyle w:val="PL"/>
        <w:rPr>
          <w:ins w:id="16435" w:author="SA R2-1809108" w:date="2018-06-01T05:07:00Z"/>
        </w:rPr>
      </w:pPr>
      <w:ins w:id="16436" w:author="SA R2-1809108" w:date="2018-06-01T05:07:00Z">
        <w:r>
          <w:t>-- TAG-EUTRA-PRESENCE-ANTENNA-PORT1-STOP</w:t>
        </w:r>
      </w:ins>
    </w:p>
    <w:p w14:paraId="69342BC6" w14:textId="77777777" w:rsidR="00BB76AD" w:rsidRDefault="00BB76AD" w:rsidP="00BB76AD">
      <w:pPr>
        <w:pStyle w:val="PL"/>
        <w:rPr>
          <w:ins w:id="16437" w:author="SA R2-1809108" w:date="2018-06-01T05:07:00Z"/>
          <w:rFonts w:eastAsia="SimSun"/>
          <w:color w:val="808080"/>
          <w:lang w:eastAsia="en-GB"/>
        </w:rPr>
      </w:pPr>
      <w:ins w:id="16438"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2"/>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9" w:name="_Toc510018728"/>
      <w:r>
        <w:t>6.4</w:t>
      </w:r>
      <w:r>
        <w:tab/>
        <w:t>RRC multiplicity and type constraint values</w:t>
      </w:r>
      <w:bookmarkEnd w:id="16439"/>
    </w:p>
    <w:p w14:paraId="138CE096" w14:textId="77777777" w:rsidR="00BB76AD" w:rsidRDefault="00BB76AD" w:rsidP="00BB76AD">
      <w:pPr>
        <w:pStyle w:val="Heading3"/>
      </w:pPr>
      <w:bookmarkStart w:id="16440" w:name="_Toc510018729"/>
      <w:r>
        <w:t>–</w:t>
      </w:r>
      <w:r>
        <w:tab/>
        <w:t>Multiplicity and type constraint definitions</w:t>
      </w:r>
      <w:bookmarkEnd w:id="16440"/>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41" w:author="SA R2-1809108" w:date="2018-05-30T01:14:00Z"/>
        </w:rPr>
      </w:pPr>
      <w:ins w:id="16442"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3" w:author="SA R2-1809108" w:date="2018-05-30T01:14:00Z"/>
        </w:rPr>
      </w:pPr>
      <w:ins w:id="16444"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5" w:author="SA R2-1809060" w:date="2018-05-31T17:02:00Z"/>
        </w:rPr>
      </w:pPr>
      <w:ins w:id="16446"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7" w:author="SA R2-1809108" w:date="2018-05-30T01:14:00Z"/>
          <w:color w:val="808080"/>
        </w:rPr>
      </w:pPr>
      <w:ins w:id="16448"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9" w:author="SA R2 -1807910" w:date="2018-05-15T10:22:00Z">
        <w:r>
          <w:t>maxEARFCN</w:t>
        </w:r>
        <w:r>
          <w:tab/>
        </w:r>
        <w:r>
          <w:tab/>
        </w:r>
        <w:r>
          <w:tab/>
        </w:r>
        <w:r>
          <w:tab/>
        </w:r>
        <w:r>
          <w:tab/>
        </w:r>
        <w:r>
          <w:tab/>
        </w:r>
        <w:r>
          <w:tab/>
        </w:r>
        <w:r>
          <w:tab/>
          <w:t>INTEGER ::= 262143</w:t>
        </w:r>
        <w:r>
          <w:tab/>
        </w:r>
      </w:ins>
      <w:r>
        <w:tab/>
      </w:r>
      <w:ins w:id="16450" w:author="SA R2 -1807910" w:date="2018-05-15T10:22:00Z">
        <w:r>
          <w:t>-- Maximum value of EUTRA carrier frequency</w:t>
        </w:r>
      </w:ins>
    </w:p>
    <w:p w14:paraId="3EB65FD2" w14:textId="456143D6" w:rsidR="00BB76AD" w:rsidRDefault="00BB76AD" w:rsidP="00BB76AD">
      <w:pPr>
        <w:pStyle w:val="PL"/>
        <w:rPr>
          <w:ins w:id="16451" w:author="SA R2-1809108" w:date="2018-05-30T01:15:00Z"/>
        </w:rPr>
      </w:pPr>
      <w:ins w:id="16452"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3"/>
      </w:r>
      <w:ins w:id="16454"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5" w:author="SA R2-1809108" w:date="2018-05-30T01:15:00Z"/>
        </w:rPr>
      </w:pPr>
      <w:commentRangeStart w:id="16456"/>
      <w:ins w:id="16457" w:author="SA R2-1809108" w:date="2018-05-30T01:15:00Z">
        <w:r>
          <w:t>maxEUTRA</w:t>
        </w:r>
      </w:ins>
      <w:commentRangeEnd w:id="16456"/>
      <w:r w:rsidR="00D06097">
        <w:rPr>
          <w:rStyle w:val="CommentReference"/>
          <w:rFonts w:ascii="Arial" w:eastAsia="Times New Roman" w:hAnsi="Arial"/>
          <w:noProof w:val="0"/>
          <w:lang w:eastAsia="ja-JP"/>
        </w:rPr>
        <w:commentReference w:id="16456"/>
      </w:r>
      <w:ins w:id="16458"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9" w:author="SA R2-1809108" w:date="2018-05-30T01:15:00Z"/>
        </w:rPr>
      </w:pPr>
      <w:ins w:id="16460"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61" w:author="Rapporteur ASN1 SA" w:date="2018-07-14T03:08:00Z"/>
        </w:rPr>
      </w:pPr>
      <w:ins w:id="16462"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3"/>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3"/>
      <w:r>
        <w:rPr>
          <w:rStyle w:val="CommentReference"/>
          <w:rFonts w:ascii="Arial" w:eastAsia="Times New Roman" w:hAnsi="Arial"/>
          <w:lang w:eastAsia="ja-JP"/>
        </w:rPr>
        <w:commentReference w:id="16463"/>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4"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4"/>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5"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5"/>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6"/>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6"/>
      <w:r>
        <w:rPr>
          <w:rStyle w:val="CommentReference"/>
          <w:rFonts w:ascii="Arial" w:eastAsia="Times New Roman" w:hAnsi="Arial"/>
          <w:lang w:eastAsia="ja-JP"/>
        </w:rPr>
        <w:commentReference w:id="16466"/>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7"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7"/>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8"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8"/>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9" w:name="_Hlk508970130"/>
      <w:r>
        <w:t>maxNrofZP-CSI-RS-ResourceSets</w:t>
      </w:r>
      <w:r>
        <w:tab/>
      </w:r>
      <w:r>
        <w:tab/>
      </w:r>
      <w:r>
        <w:tab/>
      </w:r>
      <w:r>
        <w:rPr>
          <w:rFonts w:cs="Courier New"/>
          <w:color w:val="993366"/>
          <w:szCs w:val="16"/>
        </w:rPr>
        <w:t>INTEGER</w:t>
      </w:r>
      <w:r>
        <w:rPr>
          <w:rFonts w:cs="Courier New"/>
          <w:szCs w:val="16"/>
        </w:rPr>
        <w:t xml:space="preserve"> ::= 16</w:t>
      </w:r>
    </w:p>
    <w:bookmarkEnd w:id="16469"/>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70"/>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71" w:author="SA R2 -1807910" w:date="2018-05-15T10:24:00Z"/>
          <w:color w:val="808080"/>
        </w:rPr>
      </w:pPr>
      <w:ins w:id="16472" w:author="SA R2 -1807910" w:date="2018-05-15T10:24:00Z">
        <w:r>
          <w:t>maxNrofPageRec</w:t>
        </w:r>
        <w:r>
          <w:tab/>
        </w:r>
        <w:r>
          <w:tab/>
        </w:r>
        <w:r>
          <w:tab/>
        </w:r>
        <w:r>
          <w:tab/>
        </w:r>
        <w:r>
          <w:tab/>
        </w:r>
        <w:r>
          <w:tab/>
        </w:r>
        <w:r>
          <w:tab/>
        </w:r>
        <w:r>
          <w:rPr>
            <w:color w:val="993366"/>
          </w:rPr>
          <w:t>INTEGER</w:t>
        </w:r>
        <w:r>
          <w:t xml:space="preserve"> ::= </w:t>
        </w:r>
      </w:ins>
      <w:ins w:id="16473" w:author="Rapporteur ASN1 SA" w:date="2018-07-10T10:25:00Z">
        <w:r>
          <w:t>32</w:t>
        </w:r>
      </w:ins>
      <w:commentRangeStart w:id="16474"/>
      <w:ins w:id="16475" w:author="SA R2 -1807910" w:date="2018-05-15T10:24:00Z">
        <w:del w:id="16476" w:author="Rapporteur ASN1 SA" w:date="2018-07-10T10:25:00Z">
          <w:r w:rsidDel="00FE19D9">
            <w:rPr>
              <w:lang w:eastAsia="zh-CN"/>
            </w:rPr>
            <w:delText>ffsValue</w:delText>
          </w:r>
        </w:del>
      </w:ins>
      <w:commentRangeEnd w:id="16474"/>
      <w:r>
        <w:rPr>
          <w:rStyle w:val="CommentReference"/>
          <w:rFonts w:ascii="Arial" w:eastAsia="Times New Roman" w:hAnsi="Arial"/>
          <w:lang w:eastAsia="ja-JP"/>
        </w:rPr>
        <w:commentReference w:id="16474"/>
      </w:r>
      <w:ins w:id="16477"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8" w:author="Rapporteur ASN1 SA" w:date="2018-07-10T10:27:00Z"/>
        </w:rPr>
      </w:pPr>
      <w:ins w:id="16479" w:author="SA R2 -1807910" w:date="2018-05-15T10:24:00Z">
        <w:del w:id="16480"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81" w:author="Rapporteur SA Rev1" w:date="2018-05-24T12:44:00Z">
        <w:del w:id="16482" w:author="Rapporteur ASN1 SA" w:date="2018-07-10T10:27:00Z">
          <w:r w:rsidDel="00FE19D9">
            <w:delText xml:space="preserve"> </w:delText>
          </w:r>
        </w:del>
      </w:ins>
      <w:ins w:id="16483" w:author="Rapporteur SA Rev1" w:date="2018-05-24T12:45:00Z">
        <w:del w:id="16484" w:author="Rapporteur ASN1 SA" w:date="2018-07-10T10:27:00Z">
          <w:r w:rsidDel="00FE19D9">
            <w:delText>reported by UE at establisghment</w:delText>
          </w:r>
        </w:del>
      </w:ins>
    </w:p>
    <w:p w14:paraId="46255E73" w14:textId="77777777" w:rsidR="00BB76AD" w:rsidDel="00FE19D9" w:rsidRDefault="00BB76AD" w:rsidP="00BB76AD">
      <w:pPr>
        <w:pStyle w:val="PL"/>
        <w:rPr>
          <w:ins w:id="16485" w:author="Rapporteur SA Rev 1" w:date="2018-05-24T05:27:00Z"/>
          <w:del w:id="16486" w:author="Rapporteur ASN1 SA" w:date="2018-07-10T10:27:00Z"/>
        </w:rPr>
      </w:pPr>
      <w:commentRangeStart w:id="16487"/>
      <w:ins w:id="16488" w:author="Rapporteur SA Rev 1" w:date="2018-05-24T05:27:00Z">
        <w:del w:id="16489" w:author="Rapporteur ASN1 SA" w:date="2018-07-10T10:27:00Z">
          <w:r w:rsidDel="00FE19D9">
            <w:delText>maxPLMN-Info</w:delText>
          </w:r>
        </w:del>
      </w:ins>
      <w:commentRangeEnd w:id="16487"/>
      <w:del w:id="16490" w:author="Rapporteur ASN1 SA" w:date="2018-07-10T10:27:00Z">
        <w:r w:rsidDel="00FE19D9">
          <w:rPr>
            <w:rStyle w:val="CommentReference"/>
            <w:rFonts w:ascii="Arial" w:eastAsia="Times New Roman" w:hAnsi="Arial"/>
            <w:lang w:eastAsia="ja-JP"/>
          </w:rPr>
          <w:commentReference w:id="16487"/>
        </w:r>
      </w:del>
      <w:ins w:id="16491" w:author="Rapporteur SA Rev 1" w:date="2018-05-24T05:27:00Z">
        <w:del w:id="16492"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3"/>
          <w:r w:rsidDel="00FE19D9">
            <w:delText>ffsValue</w:delText>
          </w:r>
        </w:del>
      </w:ins>
      <w:commentRangeEnd w:id="16493"/>
      <w:del w:id="16494" w:author="Rapporteur ASN1 SA" w:date="2018-07-10T10:27:00Z">
        <w:r w:rsidDel="00FE19D9">
          <w:rPr>
            <w:rStyle w:val="CommentReference"/>
            <w:rFonts w:ascii="Arial" w:eastAsia="Times New Roman" w:hAnsi="Arial"/>
            <w:lang w:eastAsia="ja-JP"/>
          </w:rPr>
          <w:commentReference w:id="16493"/>
        </w:r>
      </w:del>
      <w:ins w:id="16495" w:author="Rapporteur SA Rev 1" w:date="2018-05-24T05:29:00Z">
        <w:del w:id="16496" w:author="Rapporteur ASN1 SA" w:date="2018-07-10T10:27:00Z">
          <w:r w:rsidDel="00FE19D9">
            <w:delText xml:space="preserve">-- </w:delText>
          </w:r>
        </w:del>
      </w:ins>
      <w:ins w:id="16497" w:author="Rapporteur SA Rev 1" w:date="2018-05-24T05:27:00Z">
        <w:del w:id="16498" w:author="Rapporteur ASN1 SA" w:date="2018-07-10T10:27:00Z">
          <w:r w:rsidDel="00FE19D9">
            <w:delText>Ma</w:delText>
          </w:r>
        </w:del>
      </w:ins>
      <w:ins w:id="16499" w:author="Rapporteur SA Rev 1" w:date="2018-05-24T05:28:00Z">
        <w:del w:id="16500" w:author="Rapporteur ASN1 SA" w:date="2018-07-10T10:27:00Z">
          <w:r w:rsidDel="00FE19D9">
            <w:delText xml:space="preserve">ximum number of PLMN </w:delText>
          </w:r>
        </w:del>
      </w:ins>
      <w:ins w:id="16501" w:author="Rapporteur SA Rev 1" w:date="2018-05-24T05:29:00Z">
        <w:del w:id="16502" w:author="Rapporteur ASN1 SA" w:date="2018-07-10T10:27:00Z">
          <w:r w:rsidDel="00FE19D9">
            <w:delText xml:space="preserve">identity </w:delText>
          </w:r>
        </w:del>
      </w:ins>
      <w:ins w:id="16503" w:author="Rapporteur SA Rev 1" w:date="2018-05-24T05:28:00Z">
        <w:del w:id="16504" w:author="Rapporteur ASN1 SA" w:date="2018-07-10T10:27:00Z">
          <w:r w:rsidDel="00FE19D9">
            <w:delText>info</w:delText>
          </w:r>
        </w:del>
      </w:ins>
    </w:p>
    <w:p w14:paraId="22A53A6B" w14:textId="77777777" w:rsidR="00BB76AD" w:rsidRDefault="00BB76AD" w:rsidP="00BB76AD">
      <w:pPr>
        <w:pStyle w:val="PL"/>
        <w:rPr>
          <w:ins w:id="16505" w:author="SA R2-1809108" w:date="2018-05-30T01:15:00Z"/>
          <w:color w:val="808080"/>
        </w:rPr>
      </w:pPr>
      <w:ins w:id="16506"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7"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8"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8"/>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9"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10"/>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2" w:author="Rapporteur" w:date="2018-08-09T11:11:00Z"/>
          <w:lang w:eastAsia="ja-JP"/>
        </w:rPr>
      </w:pPr>
      <w:ins w:id="16513" w:author="Rapporteur" w:date="2018-08-09T11:11:00Z">
        <w:r>
          <w:t xml:space="preserve">maxNrofSRS-ResourcesPerSet </w:t>
        </w:r>
        <w:r>
          <w:tab/>
        </w:r>
        <w:r>
          <w:tab/>
        </w:r>
        <w:r>
          <w:tab/>
        </w:r>
        <w:r>
          <w:tab/>
        </w:r>
        <w:r>
          <w:rPr>
            <w:color w:val="993366"/>
          </w:rPr>
          <w:t>INTEGER</w:t>
        </w:r>
        <w:r>
          <w:t xml:space="preserve"> ::= </w:t>
        </w:r>
        <w:r>
          <w:rPr>
            <w:lang w:eastAsia="ja-JP"/>
          </w:rPr>
          <w:t>16</w:t>
        </w:r>
      </w:ins>
      <w:ins w:id="16514"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5" w:author="R2-1810868" w:date="2018-07-10T21:31:00Z"/>
          <w:color w:val="808080"/>
        </w:rPr>
      </w:pPr>
      <w:ins w:id="16516" w:author="R2-1810868" w:date="2018-07-10T21:31:00Z">
        <w:r>
          <w:t>maxNrofSRS-TriggerStates-</w:t>
        </w:r>
      </w:ins>
      <w:ins w:id="16517" w:author="R2-1810868" w:date="2018-07-10T21:32:00Z">
        <w:r>
          <w:t>2</w:t>
        </w:r>
      </w:ins>
      <w:ins w:id="16518" w:author="R2-1810868" w:date="2018-07-10T21:31:00Z">
        <w:r>
          <w:t xml:space="preserve"> </w:t>
        </w:r>
        <w:r>
          <w:tab/>
        </w:r>
        <w:r>
          <w:tab/>
        </w:r>
        <w:r>
          <w:tab/>
        </w:r>
        <w:r>
          <w:tab/>
        </w:r>
        <w:r>
          <w:rPr>
            <w:color w:val="993366"/>
          </w:rPr>
          <w:t>INTEGER</w:t>
        </w:r>
        <w:r>
          <w:t xml:space="preserve"> ::= </w:t>
        </w:r>
      </w:ins>
      <w:ins w:id="16519" w:author="R2-1810868" w:date="2018-07-10T21:32:00Z">
        <w:r>
          <w:t>2</w:t>
        </w:r>
      </w:ins>
      <w:ins w:id="16520" w:author="R2-1810868" w:date="2018-07-10T21:31:00Z">
        <w:r>
          <w:tab/>
        </w:r>
        <w:r>
          <w:tab/>
        </w:r>
        <w:r>
          <w:rPr>
            <w:color w:val="808080"/>
          </w:rPr>
          <w:t xml:space="preserve">-- Maximum number of SRS trigger states minus </w:t>
        </w:r>
      </w:ins>
      <w:ins w:id="16521" w:author="R2-1810868" w:date="2018-07-10T21:32:00Z">
        <w:r>
          <w:rPr>
            <w:color w:val="808080"/>
          </w:rPr>
          <w:t>2</w:t>
        </w:r>
      </w:ins>
      <w:ins w:id="16522"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3" w:name="_Hlk500855383"/>
      <w:r>
        <w:t>maxSimultaneousBands</w:t>
      </w:r>
      <w:bookmarkEnd w:id="16523"/>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4" w:name="_Hlk508970152"/>
      <w:commentRangeStart w:id="16525"/>
      <w:r>
        <w:t>maxNrofPUCCH-Resources</w:t>
      </w:r>
      <w:commentRangeEnd w:id="16525"/>
      <w:r w:rsidR="00F86D87">
        <w:rPr>
          <w:rStyle w:val="CommentReference"/>
          <w:rFonts w:ascii="Arial" w:eastAsia="Times New Roman" w:hAnsi="Arial"/>
          <w:noProof w:val="0"/>
          <w:lang w:eastAsia="ja-JP"/>
        </w:rPr>
        <w:commentReference w:id="16525"/>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4"/>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6"/>
      <w:r>
        <w:rPr>
          <w:rFonts w:cs="Courier New"/>
          <w:color w:val="808080"/>
          <w:szCs w:val="16"/>
        </w:rPr>
        <w:t>non-</w:t>
      </w:r>
      <w:commentRangeEnd w:id="16526"/>
      <w:r w:rsidR="00E90A1C">
        <w:rPr>
          <w:rStyle w:val="CommentReference"/>
          <w:rFonts w:ascii="Arial" w:eastAsia="Times New Roman" w:hAnsi="Arial"/>
          <w:noProof w:val="0"/>
          <w:lang w:eastAsia="ja-JP"/>
        </w:rPr>
        <w:commentReference w:id="16526"/>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7" w:name="_Hlk508974106"/>
      <w:bookmarkStart w:id="16528" w:name="_Hlk508729692"/>
      <w:r>
        <w:t>maxNrofCSI-RS</w:t>
      </w:r>
      <w:r>
        <w:tab/>
        <w:t xml:space="preserve"> </w:t>
      </w:r>
      <w:r>
        <w:tab/>
      </w:r>
      <w:r>
        <w:tab/>
      </w:r>
      <w:r>
        <w:tab/>
      </w:r>
      <w:r>
        <w:tab/>
      </w:r>
      <w:r>
        <w:tab/>
      </w:r>
      <w:r>
        <w:tab/>
      </w:r>
      <w:r>
        <w:rPr>
          <w:color w:val="993366"/>
        </w:rPr>
        <w:t>INTEGER</w:t>
      </w:r>
      <w:r>
        <w:t xml:space="preserve"> ::= 64</w:t>
      </w:r>
    </w:p>
    <w:bookmarkEnd w:id="16527"/>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8"/>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9" w:name="_Hlk514841633"/>
      <w:r>
        <w:t>maxNrOfSemiPersistentPUSCH-Triggers</w:t>
      </w:r>
      <w:bookmarkEnd w:id="16529"/>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30" w:author="Rapporteur" w:date="2018-08-09T11:12:00Z"/>
          <w:lang w:eastAsia="ja-JP"/>
        </w:rPr>
      </w:pPr>
      <w:del w:id="16531"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2"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3"/>
      <w:r>
        <w:t>511</w:t>
      </w:r>
      <w:commentRangeEnd w:id="16533"/>
      <w:r w:rsidR="00EB1507">
        <w:rPr>
          <w:rStyle w:val="CommentReference"/>
          <w:rFonts w:ascii="Arial" w:eastAsia="Times New Roman" w:hAnsi="Arial"/>
          <w:noProof w:val="0"/>
          <w:lang w:eastAsia="ja-JP"/>
        </w:rPr>
        <w:commentReference w:id="16533"/>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4"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5" w:author="Rapporteur SA Rev1" w:date="2018-05-24T12:39:00Z"/>
        </w:rPr>
      </w:pPr>
      <w:ins w:id="16536"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4"/>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7" w:author="SA R2-1809108" w:date="2018-05-30T01:16:00Z"/>
        </w:rPr>
      </w:pPr>
      <w:ins w:id="1653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9" w:author="SA R2-1809108" w:date="2018-05-30T01:16:00Z"/>
        </w:rPr>
      </w:pPr>
      <w:ins w:id="16540"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41" w:author="SA R2-1809108" w:date="2018-05-30T01:16:00Z"/>
          <w:color w:val="808080"/>
        </w:rPr>
      </w:pPr>
      <w:ins w:id="1654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3" w:author="Rapporteur SA Rev1" w:date="2018-05-24T12:09:00Z"/>
        </w:rPr>
      </w:pPr>
    </w:p>
    <w:p w14:paraId="492661F8" w14:textId="77777777" w:rsidR="00BB76AD" w:rsidRDefault="00BB76AD" w:rsidP="00BB76AD">
      <w:pPr>
        <w:pStyle w:val="PL"/>
        <w:rPr>
          <w:ins w:id="16544" w:author="SA R2-1809088" w:date="2018-06-01T05:57:00Z"/>
        </w:rPr>
      </w:pPr>
      <w:ins w:id="16545"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6" w:author="SA MediaTek (Felix)" w:date="2018-06-25T11:22:00Z">
        <w:r>
          <w:rPr>
            <w:color w:val="808080"/>
          </w:rPr>
          <w:t>m</w:t>
        </w:r>
      </w:ins>
      <w:ins w:id="16547" w:author="SA R2-1809088" w:date="2018-06-01T05:57:00Z">
        <w:r>
          <w:rPr>
            <w:color w:val="808080"/>
          </w:rPr>
          <w:t>ber of</w:t>
        </w:r>
      </w:ins>
      <w:ins w:id="16548" w:author="SA R2-1809088" w:date="2018-06-01T05:58:00Z">
        <w:r>
          <w:rPr>
            <w:color w:val="808080"/>
          </w:rPr>
          <w:t xml:space="preserve"> Acccess Categories minus 1</w:t>
        </w:r>
      </w:ins>
    </w:p>
    <w:p w14:paraId="608945E0" w14:textId="77777777" w:rsidR="00BB76AD" w:rsidRDefault="00BB76AD" w:rsidP="00BB76AD">
      <w:pPr>
        <w:pStyle w:val="PL"/>
        <w:rPr>
          <w:ins w:id="16549" w:author="SA R2-1809088" w:date="2018-06-01T05:58:00Z"/>
        </w:rPr>
      </w:pPr>
      <w:ins w:id="16550"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51" w:author="SA MediaTek (Felix)" w:date="2018-06-25T11:22:00Z">
        <w:r>
          <w:rPr>
            <w:color w:val="808080"/>
          </w:rPr>
          <w:t>m</w:t>
        </w:r>
      </w:ins>
      <w:ins w:id="16552" w:author="SA R2-1809088" w:date="2018-06-01T05:58:00Z">
        <w:r>
          <w:rPr>
            <w:color w:val="808080"/>
          </w:rPr>
          <w:t>ber of Acccess Categories</w:t>
        </w:r>
      </w:ins>
    </w:p>
    <w:p w14:paraId="0D4A99F7" w14:textId="77777777" w:rsidR="00BB76AD" w:rsidRDefault="00BB76AD" w:rsidP="00BB76AD">
      <w:pPr>
        <w:pStyle w:val="PL"/>
        <w:rPr>
          <w:ins w:id="16553" w:author="Rapporteur SA Rev1" w:date="2018-05-24T12:09:00Z"/>
        </w:rPr>
      </w:pPr>
      <w:ins w:id="16554" w:author="Rapporteur SA Rev1" w:date="2018-05-24T12:09:00Z">
        <w:r>
          <w:t>maxCellEUTRA</w:t>
        </w:r>
      </w:ins>
      <w:ins w:id="16555"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6" w:author="Rapporteur SA Rev1" w:date="2018-05-24T12:53:00Z">
        <w:r>
          <w:rPr>
            <w:color w:val="808080"/>
          </w:rPr>
          <w:t xml:space="preserve"> Maximum nu</w:t>
        </w:r>
      </w:ins>
      <w:ins w:id="16557" w:author="SA MediaTek (Felix)" w:date="2018-06-25T11:22:00Z">
        <w:r>
          <w:rPr>
            <w:color w:val="808080"/>
          </w:rPr>
          <w:t>m</w:t>
        </w:r>
      </w:ins>
      <w:ins w:id="16558" w:author="Rapporteur SA Rev1" w:date="2018-05-24T12:53:00Z">
        <w:r>
          <w:rPr>
            <w:color w:val="808080"/>
          </w:rPr>
          <w:t>ber of</w:t>
        </w:r>
      </w:ins>
      <w:ins w:id="16559" w:author="Rapporteur SA Rev1" w:date="2018-05-24T12:56:00Z">
        <w:r>
          <w:rPr>
            <w:color w:val="808080"/>
          </w:rPr>
          <w:t xml:space="preserve"> EUTRA cells in SIB list</w:t>
        </w:r>
      </w:ins>
    </w:p>
    <w:p w14:paraId="02014850" w14:textId="77777777" w:rsidR="00BB76AD" w:rsidRDefault="00BB76AD" w:rsidP="00BB76AD">
      <w:pPr>
        <w:pStyle w:val="PL"/>
        <w:rPr>
          <w:ins w:id="16560" w:author="Rapporteur SA Rev1" w:date="2018-05-24T12:09:00Z"/>
        </w:rPr>
      </w:pPr>
      <w:ins w:id="16561" w:author="Rapporteur SA Rev1" w:date="2018-05-24T12:09:00Z">
        <w:r>
          <w:t>maxEUTRA-Carrier</w:t>
        </w:r>
      </w:ins>
      <w:ins w:id="16562" w:author="Rapporteur SA Rev1" w:date="2018-05-24T12:18:00Z">
        <w:r>
          <w:tab/>
        </w:r>
        <w:r>
          <w:tab/>
        </w:r>
        <w:r>
          <w:tab/>
        </w:r>
        <w:r>
          <w:tab/>
        </w:r>
        <w:r>
          <w:tab/>
        </w:r>
        <w:r>
          <w:tab/>
        </w:r>
        <w:r>
          <w:rPr>
            <w:color w:val="993366"/>
          </w:rPr>
          <w:t>INTEGER</w:t>
        </w:r>
        <w:r>
          <w:t xml:space="preserve"> ::= ffsValue</w:t>
        </w:r>
        <w:r>
          <w:tab/>
        </w:r>
        <w:r>
          <w:tab/>
        </w:r>
        <w:r>
          <w:rPr>
            <w:color w:val="808080"/>
          </w:rPr>
          <w:t>--</w:t>
        </w:r>
      </w:ins>
      <w:ins w:id="16563" w:author="Rapporteur SA Rev1" w:date="2018-05-24T12:53:00Z">
        <w:r>
          <w:rPr>
            <w:color w:val="808080"/>
          </w:rPr>
          <w:t xml:space="preserve"> Maximum nu</w:t>
        </w:r>
      </w:ins>
      <w:ins w:id="16564" w:author="SA MediaTek (Felix)" w:date="2018-06-25T11:22:00Z">
        <w:r>
          <w:rPr>
            <w:color w:val="808080"/>
          </w:rPr>
          <w:t>m</w:t>
        </w:r>
      </w:ins>
      <w:ins w:id="16565" w:author="Rapporteur SA Rev1" w:date="2018-05-24T12:53:00Z">
        <w:r>
          <w:rPr>
            <w:color w:val="808080"/>
          </w:rPr>
          <w:t>ber of EUTRA carriers in SIB</w:t>
        </w:r>
      </w:ins>
      <w:ins w:id="16566" w:author="Rapporteur SA Rev1" w:date="2018-05-24T12:54:00Z">
        <w:r>
          <w:rPr>
            <w:color w:val="808080"/>
          </w:rPr>
          <w:t xml:space="preserve"> list</w:t>
        </w:r>
      </w:ins>
    </w:p>
    <w:p w14:paraId="063FE5A8" w14:textId="77777777" w:rsidR="00BB76AD" w:rsidRDefault="00BB76AD" w:rsidP="00BB76AD">
      <w:pPr>
        <w:pStyle w:val="PL"/>
        <w:rPr>
          <w:ins w:id="16567" w:author="Rapporteur SA Rev1" w:date="2018-05-24T12:09:00Z"/>
        </w:rPr>
      </w:pPr>
      <w:ins w:id="16568" w:author="Rapporteur SA Rev1" w:date="2018-05-24T12:09:00Z">
        <w:r>
          <w:t>maxPLMNIdentities</w:t>
        </w:r>
      </w:ins>
      <w:ins w:id="16569" w:author="Rapporteur SA Rev1" w:date="2018-05-24T12:18:00Z">
        <w:r>
          <w:tab/>
        </w:r>
        <w:r>
          <w:tab/>
        </w:r>
        <w:r>
          <w:tab/>
        </w:r>
        <w:r>
          <w:tab/>
        </w:r>
        <w:r>
          <w:tab/>
        </w:r>
        <w:r>
          <w:tab/>
        </w:r>
        <w:r>
          <w:rPr>
            <w:color w:val="993366"/>
          </w:rPr>
          <w:t>INTEGER</w:t>
        </w:r>
        <w:r>
          <w:t xml:space="preserve"> ::= </w:t>
        </w:r>
        <w:del w:id="16570" w:author="Rapporteur ASN1 SA" w:date="2018-07-13T09:37:00Z">
          <w:r w:rsidDel="00E96074">
            <w:delText>ffsValue</w:delText>
          </w:r>
        </w:del>
      </w:ins>
      <w:ins w:id="16571" w:author="Rapporteur ASN1 SA" w:date="2018-07-13T09:37:00Z">
        <w:r>
          <w:t>8</w:t>
        </w:r>
      </w:ins>
      <w:ins w:id="16572" w:author="Rapporteur SA Rev1" w:date="2018-05-24T12:18:00Z">
        <w:r>
          <w:tab/>
        </w:r>
        <w:r>
          <w:tab/>
        </w:r>
        <w:r>
          <w:rPr>
            <w:color w:val="808080"/>
          </w:rPr>
          <w:t>--</w:t>
        </w:r>
      </w:ins>
      <w:ins w:id="16573" w:author="Rapporteur SA Rev1" w:date="2018-05-24T12:50:00Z">
        <w:r>
          <w:rPr>
            <w:color w:val="808080"/>
          </w:rPr>
          <w:t xml:space="preserve"> Maximum nu</w:t>
        </w:r>
      </w:ins>
      <w:ins w:id="16574" w:author="SA MediaTek (Felix)" w:date="2018-06-25T11:22:00Z">
        <w:r>
          <w:rPr>
            <w:color w:val="808080"/>
          </w:rPr>
          <w:t>m</w:t>
        </w:r>
      </w:ins>
      <w:ins w:id="16575" w:author="Rapporteur SA Rev1" w:date="2018-05-24T12:50:00Z">
        <w:r>
          <w:rPr>
            <w:color w:val="808080"/>
          </w:rPr>
          <w:t>b</w:t>
        </w:r>
      </w:ins>
      <w:ins w:id="16576"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7"/>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7"/>
      <w:r>
        <w:rPr>
          <w:rStyle w:val="CommentReference"/>
          <w:rFonts w:ascii="Arial" w:eastAsia="Times New Roman" w:hAnsi="Arial"/>
          <w:lang w:eastAsia="ja-JP"/>
        </w:rPr>
        <w:commentReference w:id="16577"/>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8"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9" w:author="SA R2-1808964" w:date="2018-06-02T01:20:00Z">
        <w:r>
          <w:t xml:space="preserve"> </w:t>
        </w:r>
      </w:ins>
    </w:p>
    <w:p w14:paraId="32CE68FA" w14:textId="77777777" w:rsidR="00BB76AD" w:rsidRDefault="00BB76AD" w:rsidP="00BB76AD">
      <w:pPr>
        <w:pStyle w:val="PL"/>
        <w:rPr>
          <w:ins w:id="16580" w:author="SA R2-1808964" w:date="2018-06-02T01:20:00Z"/>
        </w:rPr>
      </w:pPr>
    </w:p>
    <w:p w14:paraId="339E07E0" w14:textId="77777777" w:rsidR="00BB76AD" w:rsidRDefault="00BB76AD" w:rsidP="00BB76AD">
      <w:pPr>
        <w:pStyle w:val="PL"/>
      </w:pPr>
      <w:ins w:id="16581"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2" w:author="SA Rapporteur Rev 1" w:date="2018-06-01T05:27:00Z"/>
        </w:rPr>
      </w:pPr>
      <w:bookmarkStart w:id="16583" w:name="_Hlk508970197"/>
      <w:del w:id="16584"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5" w:author="SA R2 -1807910" w:date="2018-05-15T10:31:00Z"/>
        </w:rPr>
      </w:pPr>
      <w:commentRangeStart w:id="16586"/>
      <w:r>
        <w:t>ShortMAC-I</w:t>
      </w:r>
      <w:commentRangeEnd w:id="16586"/>
      <w:r w:rsidR="00793BE8">
        <w:rPr>
          <w:rStyle w:val="CommentReference"/>
          <w:rFonts w:ascii="Arial" w:eastAsia="Times New Roman" w:hAnsi="Arial"/>
          <w:noProof w:val="0"/>
          <w:lang w:eastAsia="ja-JP"/>
        </w:rPr>
        <w:commentReference w:id="16586"/>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7" w:author="SA R2 -1807910" w:date="2018-05-15T10:31:00Z">
        <w:r>
          <w:t>ffsValue</w:t>
        </w:r>
        <w:r>
          <w:tab/>
        </w:r>
        <w:r>
          <w:tab/>
        </w:r>
        <w:r>
          <w:tab/>
        </w:r>
        <w:r>
          <w:tab/>
        </w:r>
        <w:r>
          <w:tab/>
        </w:r>
        <w:r>
          <w:tab/>
        </w:r>
        <w:r>
          <w:tab/>
        </w:r>
        <w:r>
          <w:tab/>
          <w:t>INTEGER ::= 64</w:t>
        </w:r>
      </w:ins>
    </w:p>
    <w:bookmarkEnd w:id="16583"/>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8" w:name="_Toc510018730"/>
      <w:r>
        <w:t>–</w:t>
      </w:r>
      <w:r>
        <w:tab/>
        <w:t>End of NR-RRC-Definitions</w:t>
      </w:r>
      <w:bookmarkEnd w:id="16588"/>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9" w:author="Rapporteur ASN1 SA" w:date="2018-07-11T09:01:00Z"/>
          <w:rFonts w:ascii="Arial" w:hAnsi="Arial"/>
          <w:sz w:val="32"/>
        </w:rPr>
      </w:pPr>
      <w:bookmarkStart w:id="16590" w:name="_Toc510531805"/>
      <w:ins w:id="16591"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90"/>
      </w:ins>
    </w:p>
    <w:p w14:paraId="2B98E895" w14:textId="77777777" w:rsidR="00BB76AD" w:rsidRDefault="00BB76AD" w:rsidP="00BB76AD">
      <w:pPr>
        <w:rPr>
          <w:ins w:id="16592" w:author="Rapporteur ASN1 SA" w:date="2018-07-11T09:01:00Z"/>
          <w:lang w:eastAsia="zh-CN"/>
        </w:rPr>
      </w:pPr>
      <w:ins w:id="16593"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4" w:author="Rapporteur ASN1 SA" w:date="2018-07-11T09:01:00Z"/>
        </w:rPr>
      </w:pPr>
      <w:ins w:id="16595"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6" w:author="Rapporteur ASN1 SA" w:date="2018-07-11T09:01:00Z"/>
          <w:rFonts w:ascii="Arial" w:hAnsi="Arial" w:cs="Arial"/>
          <w:b/>
          <w:lang w:eastAsia="x-none"/>
        </w:rPr>
      </w:pPr>
      <w:bookmarkStart w:id="16597" w:name="_Hlk518402591"/>
      <w:ins w:id="16598"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600" w:author="Rapporteur ASN1 SA" w:date="2018-07-11T09:01:00Z"/>
                <w:rFonts w:ascii="Arial" w:eastAsia="Calibri" w:hAnsi="Arial" w:cs="Arial"/>
                <w:b/>
                <w:sz w:val="18"/>
              </w:rPr>
            </w:pPr>
            <w:bookmarkStart w:id="16601" w:name="_Hlk518513596"/>
            <w:ins w:id="16602"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3" w:author="Rapporteur ASN1 SA" w:date="2018-07-11T09:01:00Z"/>
                <w:rFonts w:ascii="Arial" w:eastAsia="Calibri" w:hAnsi="Arial" w:cs="Arial"/>
                <w:b/>
                <w:sz w:val="18"/>
              </w:rPr>
            </w:pPr>
            <w:ins w:id="16604" w:author="Rapporteur ASN1 SA" w:date="2018-07-11T09:01:00Z">
              <w:r>
                <w:rPr>
                  <w:rFonts w:ascii="Arial" w:eastAsia="Calibri" w:hAnsi="Arial" w:cs="Arial"/>
                  <w:b/>
                  <w:sz w:val="18"/>
                </w:rPr>
                <w:t>Short message</w:t>
              </w:r>
            </w:ins>
          </w:p>
        </w:tc>
      </w:tr>
      <w:tr w:rsidR="00BB76AD" w:rsidRPr="004C0583" w14:paraId="6BF769E1" w14:textId="77777777" w:rsidTr="00714130">
        <w:trPr>
          <w:ins w:id="166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6" w:author="Rapporteur ASN1 SA" w:date="2018-07-11T09:01:00Z"/>
              </w:rPr>
            </w:pPr>
            <w:ins w:id="16607"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8" w:author="Rapporteur ASN1 SA" w:date="2018-07-11T09:01:00Z"/>
                <w:rFonts w:ascii="Arial" w:eastAsia="Calibri" w:hAnsi="Arial" w:cs="Arial"/>
                <w:i/>
                <w:iCs/>
                <w:kern w:val="2"/>
                <w:sz w:val="18"/>
              </w:rPr>
            </w:pPr>
            <w:ins w:id="16609"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10" w:author="Rapporteur ASN1 SA" w:date="2018-07-11T09:01:00Z"/>
                <w:rFonts w:ascii="Arial" w:eastAsia="Calibri" w:hAnsi="Arial" w:cs="Arial"/>
                <w:iCs/>
                <w:kern w:val="2"/>
                <w:sz w:val="18"/>
              </w:rPr>
            </w:pPr>
            <w:ins w:id="16611"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3" w:author="Rapporteur ASN1 SA" w:date="2018-07-11T09:01:00Z"/>
              </w:rPr>
            </w:pPr>
            <w:ins w:id="16614"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5" w:author="Rapporteur ASN1 SA" w:date="2018-07-11T09:01:00Z"/>
                <w:rFonts w:ascii="Arial" w:eastAsia="Calibri" w:hAnsi="Arial" w:cs="Arial"/>
                <w:i/>
                <w:iCs/>
                <w:kern w:val="2"/>
                <w:sz w:val="18"/>
                <w:szCs w:val="22"/>
              </w:rPr>
            </w:pPr>
            <w:ins w:id="16616"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7" w:author="Rapporteur ASN1 SA" w:date="2018-07-11T09:01:00Z"/>
                <w:rFonts w:ascii="Arial" w:eastAsia="Calibri" w:hAnsi="Arial" w:cs="Arial"/>
                <w:iCs/>
                <w:kern w:val="2"/>
                <w:sz w:val="18"/>
                <w:szCs w:val="22"/>
              </w:rPr>
            </w:pPr>
            <w:ins w:id="16618"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20" w:author="Rapporteur ASN1 SA" w:date="2018-07-11T09:01:00Z"/>
              </w:rPr>
            </w:pPr>
            <w:ins w:id="16621"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2" w:author="Rapporteur ASN1 SA" w:date="2018-07-11T09:01:00Z"/>
                <w:rFonts w:ascii="Arial" w:hAnsi="Arial" w:cs="Arial"/>
                <w:sz w:val="18"/>
                <w:szCs w:val="18"/>
              </w:rPr>
            </w:pPr>
            <w:ins w:id="16623"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4"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7"/>
      <w:bookmarkEnd w:id="16601"/>
    </w:tbl>
    <w:p w14:paraId="0DD8575D" w14:textId="77777777" w:rsidR="00BB76AD" w:rsidRDefault="00BB76AD" w:rsidP="00BB76AD">
      <w:pPr>
        <w:rPr>
          <w:ins w:id="16625"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60"/>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6" w:name="_Toc510018731"/>
      <w:r>
        <w:t>7</w:t>
      </w:r>
      <w:r>
        <w:tab/>
        <w:t>Variables and constants</w:t>
      </w:r>
      <w:bookmarkEnd w:id="16626"/>
    </w:p>
    <w:p w14:paraId="1CC3E335" w14:textId="77777777" w:rsidR="00BB76AD" w:rsidRDefault="00BB76AD" w:rsidP="00BB76AD">
      <w:pPr>
        <w:pStyle w:val="Heading2"/>
      </w:pPr>
      <w:bookmarkStart w:id="16627" w:name="_Toc510018732"/>
      <w:bookmarkStart w:id="16628" w:name="_Hlk507397225"/>
      <w:r>
        <w:t>7.1</w:t>
      </w:r>
      <w:r>
        <w:tab/>
        <w:t>Timers</w:t>
      </w:r>
      <w:bookmarkEnd w:id="16627"/>
    </w:p>
    <w:p w14:paraId="21F02061" w14:textId="77777777" w:rsidR="00BB76AD" w:rsidRDefault="00BB76AD" w:rsidP="00BB76AD">
      <w:pPr>
        <w:pStyle w:val="Heading3"/>
      </w:pPr>
      <w:bookmarkStart w:id="16629" w:name="_Toc510018733"/>
      <w:r>
        <w:t>7.1.1</w:t>
      </w:r>
      <w:r>
        <w:tab/>
      </w:r>
      <w:commentRangeStart w:id="16630"/>
      <w:commentRangeStart w:id="16631"/>
      <w:commentRangeStart w:id="16632"/>
      <w:commentRangeEnd w:id="16630"/>
      <w:r>
        <w:rPr>
          <w:rStyle w:val="CommentReference"/>
        </w:rPr>
        <w:commentReference w:id="16630"/>
      </w:r>
      <w:r>
        <w:t>Timers</w:t>
      </w:r>
      <w:commentRangeEnd w:id="16631"/>
      <w:r>
        <w:rPr>
          <w:rStyle w:val="CommentReference"/>
        </w:rPr>
        <w:commentReference w:id="16631"/>
      </w:r>
      <w:commentRangeEnd w:id="16632"/>
      <w:r>
        <w:rPr>
          <w:rStyle w:val="CommentReference"/>
        </w:rPr>
        <w:commentReference w:id="16632"/>
      </w:r>
      <w:r>
        <w:t xml:space="preserve"> (Informative)</w:t>
      </w:r>
      <w:bookmarkEnd w:id="1662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4" w:author="SA R2 -1807910" w:date="2018-05-15T10:31:00Z"/>
                <w:lang w:eastAsia="en-GB"/>
              </w:rPr>
            </w:pPr>
            <w:ins w:id="16635"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6" w:author="SA R2 -1807910" w:date="2018-05-15T10:31:00Z"/>
                <w:lang w:eastAsia="en-GB"/>
              </w:rPr>
            </w:pPr>
            <w:ins w:id="16637" w:author="Rapporteur ASN1 SA" w:date="2018-07-11T13:28:00Z">
              <w:r>
                <w:rPr>
                  <w:i/>
                </w:rPr>
                <w:t xml:space="preserve">Upon </w:t>
              </w:r>
            </w:ins>
            <w:ins w:id="16638" w:author="SA R2 -1807910" w:date="2018-05-15T10:32:00Z">
              <w:del w:id="16639" w:author="Rapporteur ASN1 SA" w:date="2018-07-11T13:28:00Z">
                <w:r w:rsidDel="00447FF7">
                  <w:rPr>
                    <w:i/>
                  </w:rPr>
                  <w:delText>T</w:delText>
                </w:r>
              </w:del>
            </w:ins>
            <w:ins w:id="16640" w:author="Rapporteur ASN1 SA" w:date="2018-07-11T13:28:00Z">
              <w:r>
                <w:rPr>
                  <w:i/>
                </w:rPr>
                <w:t>t</w:t>
              </w:r>
            </w:ins>
            <w:ins w:id="16641"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2" w:author="SA R2 -1807910" w:date="2018-05-15T10:31:00Z"/>
                <w:lang w:eastAsia="en-GB"/>
              </w:rPr>
            </w:pPr>
            <w:ins w:id="16643" w:author="Rapporteur ASN1 SA" w:date="2018-07-11T13:29:00Z">
              <w:r>
                <w:rPr>
                  <w:rFonts w:cs="Arial"/>
                </w:rPr>
                <w:t>Upon r</w:t>
              </w:r>
            </w:ins>
            <w:ins w:id="16644" w:author="SA R2 -1807910" w:date="2018-05-15T10:32:00Z">
              <w:del w:id="16645"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6" w:author="SA R2 -1807910" w:date="2018-05-15T10:31:00Z"/>
                <w:lang w:eastAsia="en-GB"/>
              </w:rPr>
            </w:pPr>
            <w:ins w:id="16647" w:author="SA R2 -1807910" w:date="2018-05-15T10:32:00Z">
              <w:r>
                <w:rPr>
                  <w:rFonts w:cs="Arial"/>
                  <w:szCs w:val="18"/>
                </w:rPr>
                <w:t xml:space="preserve">Perform the actions as specified in 5.3.3.6. </w:t>
              </w:r>
            </w:ins>
          </w:p>
        </w:tc>
      </w:tr>
      <w:tr w:rsidR="00BB76AD" w14:paraId="0E92D1C4" w14:textId="77777777" w:rsidTr="00714130">
        <w:trPr>
          <w:cantSplit/>
          <w:ins w:id="166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9" w:author="SA R2 -1807910" w:date="2018-05-15T10:32:00Z"/>
                <w:lang w:eastAsia="en-GB"/>
              </w:rPr>
            </w:pPr>
            <w:commentRangeStart w:id="16650"/>
            <w:ins w:id="16651"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2" w:author="SA R2 -1807910" w:date="2018-05-15T10:32:00Z"/>
                <w:lang w:eastAsia="en-GB"/>
              </w:rPr>
            </w:pPr>
            <w:ins w:id="16653" w:author="Rapporteur ASN1 SA" w:date="2018-07-11T13:28:00Z">
              <w:r>
                <w:rPr>
                  <w:lang w:eastAsia="en-GB"/>
                </w:rPr>
                <w:t xml:space="preserve">Upon </w:t>
              </w:r>
            </w:ins>
            <w:ins w:id="16654" w:author="SA R2 -1807910" w:date="2018-05-15T10:32:00Z">
              <w:del w:id="16655" w:author="Rapporteur ASN1 SA" w:date="2018-07-11T13:28:00Z">
                <w:r w:rsidDel="00447FF7">
                  <w:rPr>
                    <w:lang w:eastAsia="en-GB"/>
                  </w:rPr>
                  <w:delText>T</w:delText>
                </w:r>
              </w:del>
            </w:ins>
            <w:ins w:id="16656" w:author="Rapporteur ASN1 SA" w:date="2018-07-11T13:28:00Z">
              <w:r>
                <w:rPr>
                  <w:lang w:eastAsia="en-GB"/>
                </w:rPr>
                <w:t>t</w:t>
              </w:r>
            </w:ins>
            <w:ins w:id="16657"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8" w:author="SA R2 -1807910" w:date="2018-05-15T10:32:00Z"/>
                <w:lang w:eastAsia="en-GB"/>
              </w:rPr>
            </w:pPr>
            <w:ins w:id="16659" w:author="Rapporteur ASN1 SA" w:date="2018-07-11T13:29:00Z">
              <w:r>
                <w:rPr>
                  <w:lang w:eastAsia="en-GB"/>
                </w:rPr>
                <w:t xml:space="preserve">Upon </w:t>
              </w:r>
            </w:ins>
            <w:ins w:id="16660" w:author="SA R2 -1807910" w:date="2018-05-15T10:32:00Z">
              <w:del w:id="16661" w:author="Rapporteur ASN1 SA" w:date="2018-07-11T13:29:00Z">
                <w:r w:rsidDel="00447FF7">
                  <w:rPr>
                    <w:lang w:eastAsia="en-GB"/>
                  </w:rPr>
                  <w:delText>R</w:delText>
                </w:r>
              </w:del>
            </w:ins>
            <w:ins w:id="16662" w:author="Rapporteur ASN1 SA" w:date="2018-07-11T13:29:00Z">
              <w:r>
                <w:rPr>
                  <w:lang w:eastAsia="en-GB"/>
                </w:rPr>
                <w:t>r</w:t>
              </w:r>
            </w:ins>
            <w:ins w:id="16663"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4" w:author="SA R2 -1807910" w:date="2018-05-15T10:32:00Z"/>
                <w:lang w:eastAsia="en-GB"/>
              </w:rPr>
            </w:pPr>
            <w:ins w:id="16665" w:author="SA R2 -1807910" w:date="2018-05-15T10:32:00Z">
              <w:r>
                <w:rPr>
                  <w:lang w:eastAsia="en-GB"/>
                </w:rPr>
                <w:t>Go to RRC_IDLE</w:t>
              </w:r>
            </w:ins>
            <w:commentRangeEnd w:id="16650"/>
            <w:r>
              <w:rPr>
                <w:rStyle w:val="CommentReference"/>
              </w:rPr>
              <w:commentReference w:id="16650"/>
            </w:r>
          </w:p>
        </w:tc>
      </w:tr>
      <w:tr w:rsidR="00BB76AD" w14:paraId="06EEB193" w14:textId="77777777" w:rsidTr="00714130">
        <w:trPr>
          <w:cantSplit/>
          <w:ins w:id="166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7" w:author="SA R2 -1807910" w:date="2018-05-15T10:32:00Z"/>
                <w:lang w:eastAsia="en-GB"/>
              </w:rPr>
            </w:pPr>
            <w:ins w:id="16668"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9" w:author="SA R2 -1807910" w:date="2018-05-15T10:32:00Z"/>
                <w:lang w:eastAsia="en-GB"/>
              </w:rPr>
            </w:pPr>
            <w:ins w:id="16670" w:author="Rapporteur ASN1 SA" w:date="2018-07-11T13:28:00Z">
              <w:r>
                <w:rPr>
                  <w:rFonts w:cs="Arial"/>
                </w:rPr>
                <w:t xml:space="preserve">Upon </w:t>
              </w:r>
            </w:ins>
            <w:ins w:id="16671" w:author="SA R2 -1807910" w:date="2018-05-15T10:32:00Z">
              <w:del w:id="16672" w:author="Rapporteur ASN1 SA" w:date="2018-07-11T13:28:00Z">
                <w:r w:rsidDel="00447FF7">
                  <w:rPr>
                    <w:rFonts w:cs="Arial"/>
                  </w:rPr>
                  <w:delText>R</w:delText>
                </w:r>
              </w:del>
            </w:ins>
            <w:ins w:id="16673" w:author="Rapporteur ASN1 SA" w:date="2018-07-11T13:28:00Z">
              <w:r>
                <w:rPr>
                  <w:rFonts w:cs="Arial"/>
                </w:rPr>
                <w:t>r</w:t>
              </w:r>
            </w:ins>
            <w:ins w:id="16674"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5" w:author="SA R2 -1807910" w:date="2018-05-15T10:32:00Z"/>
                <w:lang w:eastAsia="en-GB"/>
              </w:rPr>
            </w:pPr>
            <w:ins w:id="16676"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7" w:author="SA R2 -1807910" w:date="2018-05-15T10:32:00Z"/>
                <w:lang w:eastAsia="en-GB"/>
              </w:rPr>
            </w:pPr>
            <w:ins w:id="16678" w:author="SA R2 -1807910" w:date="2018-05-15T10:32:00Z">
              <w:r>
                <w:rPr>
                  <w:rFonts w:cs="Arial"/>
                  <w:szCs w:val="18"/>
                </w:rPr>
                <w:t>Inform upper layers about barring alleviation as specified in 5.3.</w:t>
              </w:r>
            </w:ins>
            <w:ins w:id="16679" w:author="Rapporteur SA ASN1" w:date="2018-08-09T11:21:00Z">
              <w:r w:rsidR="00FB4B3F">
                <w:rPr>
                  <w:rFonts w:cs="Arial"/>
                  <w:szCs w:val="18"/>
                </w:rPr>
                <w:t>14.4</w:t>
              </w:r>
            </w:ins>
            <w:ins w:id="16680" w:author="SA R2 -1807910" w:date="2018-05-15T10:32:00Z">
              <w:del w:id="16681" w:author="Rapporteur SA ASN1" w:date="2018-08-09T11:21:00Z">
                <w:r w:rsidDel="00FB4B3F">
                  <w:rPr>
                    <w:rFonts w:cs="Arial"/>
                    <w:szCs w:val="18"/>
                  </w:rPr>
                  <w:delText>x.</w:delText>
                </w:r>
                <w:r w:rsidDel="00FB4B3F">
                  <w:rPr>
                    <w:rFonts w:cs="Arial"/>
                    <w:szCs w:val="18"/>
                    <w:lang w:val="sv-SE"/>
                  </w:rPr>
                  <w:delText xml:space="preserve"> (FFS)</w:delText>
                </w:r>
              </w:del>
            </w:ins>
            <w:del w:id="16682" w:author="Rapporteur SA ASN1" w:date="2018-08-09T11:21:00Z">
              <w:r w:rsidR="00FB4B3F" w:rsidDel="00FB4B3F">
                <w:rPr>
                  <w:rStyle w:val="CommentReference"/>
                </w:rPr>
                <w:delText xml:space="preserve"> </w:delText>
              </w:r>
            </w:del>
            <w:r w:rsidR="00FB4B3F">
              <w:rPr>
                <w:rStyle w:val="CommentReference"/>
              </w:rPr>
              <w:commentReference w:id="16683"/>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4" w:author="Rapporteur ASN1 SA" w:date="2018-07-11T13:28:00Z">
              <w:r>
                <w:rPr>
                  <w:lang w:eastAsia="en-GB"/>
                </w:rPr>
                <w:t xml:space="preserve">Upon </w:t>
              </w:r>
            </w:ins>
            <w:del w:id="16685" w:author="Rapporteur ASN1 SA" w:date="2018-07-11T13:28:00Z">
              <w:r w:rsidDel="00447FF7">
                <w:rPr>
                  <w:lang w:eastAsia="en-GB"/>
                </w:rPr>
                <w:delText>R</w:delText>
              </w:r>
            </w:del>
            <w:ins w:id="16686"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7" w:author="Rapporteur ASN1 SA" w:date="2018-07-11T13:29:00Z">
              <w:r>
                <w:rPr>
                  <w:lang w:eastAsia="en-GB"/>
                </w:rPr>
                <w:t xml:space="preserve">Upon </w:t>
              </w:r>
            </w:ins>
            <w:del w:id="16688" w:author="Rapporteur ASN1 SA" w:date="2018-07-11T13:29:00Z">
              <w:r w:rsidDel="00447FF7">
                <w:rPr>
                  <w:lang w:eastAsia="en-GB"/>
                </w:rPr>
                <w:delText>S</w:delText>
              </w:r>
            </w:del>
            <w:ins w:id="16689"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90" w:author="Rapporteur SA ASN1" w:date="2018-08-09T11:28:00Z">
              <w:r w:rsidR="00A925F6">
                <w:rPr>
                  <w:rStyle w:val="CommentReference"/>
                </w:rPr>
                <w:t xml:space="preserve"> </w:t>
              </w:r>
              <w:r w:rsidR="00A925F6">
                <w:rPr>
                  <w:rStyle w:val="CommentReference"/>
                </w:rPr>
                <w:commentReference w:id="16691"/>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2" w:author="Rapporteur SA ASN1" w:date="2018-08-09T11:23:00Z">
              <w:r w:rsidR="00FB4B3F">
                <w:rPr>
                  <w:rStyle w:val="CommentReference"/>
                </w:rPr>
                <w:t xml:space="preserve"> </w:t>
              </w:r>
              <w:r w:rsidR="00FB4B3F">
                <w:rPr>
                  <w:rStyle w:val="CommentReference"/>
                </w:rPr>
                <w:commentReference w:id="16693"/>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4" w:name="OLE_LINK35"/>
            <w:bookmarkStart w:id="16695" w:name="OLE_LINK37"/>
            <w:r>
              <w:rPr>
                <w:lang w:eastAsia="en-GB"/>
              </w:rPr>
              <w:t>initiating the RRC connection re-establishment procedure</w:t>
            </w:r>
            <w:bookmarkEnd w:id="16694"/>
            <w:bookmarkEnd w:id="16695"/>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6" w:author="Rapporteur ASN1 SA" w:date="2018-07-11T13:29:00Z">
              <w:r>
                <w:rPr>
                  <w:lang w:eastAsia="en-GB"/>
                </w:rPr>
                <w:t xml:space="preserve">Upon </w:t>
              </w:r>
            </w:ins>
            <w:del w:id="16697" w:author="Rapporteur ASN1 SA" w:date="2018-07-11T13:29:00Z">
              <w:r w:rsidDel="00447FF7">
                <w:rPr>
                  <w:lang w:eastAsia="en-GB"/>
                </w:rPr>
                <w:delText>S</w:delText>
              </w:r>
            </w:del>
            <w:ins w:id="16698"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700" w:author="SA R2 -1807910" w:date="2018-05-15T10:32:00Z"/>
                <w:lang w:eastAsia="en-GB"/>
              </w:rPr>
            </w:pPr>
            <w:commentRangeStart w:id="16701"/>
            <w:ins w:id="16702"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3" w:author="SA R2 -1807910" w:date="2018-05-15T10:32:00Z"/>
                <w:lang w:eastAsia="en-GB"/>
              </w:rPr>
            </w:pPr>
            <w:ins w:id="16704" w:author="Rapporteur ASN1 SA" w:date="2018-07-11T13:28:00Z">
              <w:r>
                <w:rPr>
                  <w:i/>
                </w:rPr>
                <w:t xml:space="preserve">Upon </w:t>
              </w:r>
            </w:ins>
            <w:ins w:id="16705" w:author="SA R2 -1807910" w:date="2018-05-15T10:32:00Z">
              <w:del w:id="16706" w:author="Rapporteur ASN1 SA" w:date="2018-07-11T13:28:00Z">
                <w:r w:rsidDel="00447FF7">
                  <w:rPr>
                    <w:i/>
                  </w:rPr>
                  <w:delText>T</w:delText>
                </w:r>
              </w:del>
            </w:ins>
            <w:ins w:id="16707" w:author="Rapporteur ASN1 SA" w:date="2018-07-11T13:28:00Z">
              <w:r>
                <w:rPr>
                  <w:i/>
                </w:rPr>
                <w:t>t</w:t>
              </w:r>
            </w:ins>
            <w:ins w:id="16708" w:author="SA R2 -1807910" w:date="2018-05-15T10:32:00Z">
              <w:r>
                <w:rPr>
                  <w:i/>
                </w:rPr>
                <w:t>ransmission of RRCResumeRequest.</w:t>
              </w:r>
            </w:ins>
            <w:ins w:id="16709" w:author="Rapporteur SA ASN1" w:date="2018-08-09T11:31:00Z">
              <w:r w:rsidR="00223526">
                <w:rPr>
                  <w:rStyle w:val="CommentReference"/>
                </w:rPr>
                <w:t xml:space="preserve"> </w:t>
              </w:r>
              <w:r w:rsidR="00223526">
                <w:rPr>
                  <w:rStyle w:val="CommentReference"/>
                </w:rPr>
                <w:commentReference w:id="16710"/>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11" w:author="SA R2 -1807910" w:date="2018-05-15T10:32:00Z"/>
                <w:lang w:eastAsia="en-GB"/>
              </w:rPr>
            </w:pPr>
            <w:ins w:id="16712" w:author="Rapporteur ASN1 SA" w:date="2018-07-11T13:29:00Z">
              <w:r>
                <w:rPr>
                  <w:rFonts w:cs="Arial"/>
                </w:rPr>
                <w:t xml:space="preserve">Upon </w:t>
              </w:r>
            </w:ins>
            <w:ins w:id="16713" w:author="SA R2 -1807910" w:date="2018-05-15T10:32:00Z">
              <w:del w:id="16714" w:author="Rapporteur ASN1 SA" w:date="2018-07-11T13:29:00Z">
                <w:r w:rsidDel="00447FF7">
                  <w:rPr>
                    <w:rFonts w:cs="Arial"/>
                  </w:rPr>
                  <w:delText>R</w:delText>
                </w:r>
              </w:del>
            </w:ins>
            <w:ins w:id="16715" w:author="Rapporteur ASN1 SA" w:date="2018-07-11T13:29:00Z">
              <w:r>
                <w:rPr>
                  <w:rFonts w:cs="Arial"/>
                </w:rPr>
                <w:t>r</w:t>
              </w:r>
            </w:ins>
            <w:ins w:id="16716" w:author="SA R2 -1807910" w:date="2018-05-15T10:32:00Z">
              <w:r>
                <w:rPr>
                  <w:rFonts w:cs="Arial"/>
                </w:rPr>
                <w:t xml:space="preserve">eception of </w:t>
              </w:r>
              <w:commentRangeStart w:id="16717"/>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7"/>
            <w:r w:rsidR="005C1807">
              <w:rPr>
                <w:rStyle w:val="CommentReference"/>
              </w:rPr>
              <w:commentReference w:id="16717"/>
            </w:r>
            <w:ins w:id="16718"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9" w:author="SA R2 -1807910" w:date="2018-05-15T10:32:00Z"/>
                <w:lang w:eastAsia="en-GB"/>
              </w:rPr>
            </w:pPr>
            <w:ins w:id="16720" w:author="SA R2 -1807910" w:date="2018-05-15T10:32:00Z">
              <w:r>
                <w:rPr>
                  <w:rFonts w:cs="Arial"/>
                  <w:szCs w:val="18"/>
                </w:rPr>
                <w:t>Perform the actions as specified in 5.3.13.5.</w:t>
              </w:r>
            </w:ins>
            <w:commentRangeEnd w:id="16701"/>
            <w:r>
              <w:rPr>
                <w:rStyle w:val="CommentReference"/>
              </w:rPr>
              <w:commentReference w:id="16701"/>
            </w:r>
          </w:p>
        </w:tc>
      </w:tr>
      <w:tr w:rsidR="00BB76AD" w14:paraId="0F25389F" w14:textId="77777777" w:rsidTr="00714130">
        <w:trPr>
          <w:cantSplit/>
          <w:ins w:id="1672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2" w:author="SA R2 -1807910" w:date="2018-05-15T10:32:00Z"/>
                <w:lang w:eastAsia="en-GB"/>
              </w:rPr>
            </w:pPr>
            <w:ins w:id="16723"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4" w:author="SA R2 -1807910" w:date="2018-05-15T10:32:00Z"/>
                <w:lang w:eastAsia="en-GB"/>
              </w:rPr>
            </w:pPr>
            <w:ins w:id="16725" w:author="SA R2 -1807910" w:date="2018-05-15T10:32:00Z">
              <w:r>
                <w:rPr>
                  <w:i/>
                </w:rPr>
                <w:t>Upon rece</w:t>
              </w:r>
            </w:ins>
            <w:ins w:id="16726" w:author="Rapporteur ASN1 SA" w:date="2018-07-11T13:28:00Z">
              <w:r>
                <w:rPr>
                  <w:i/>
                </w:rPr>
                <w:t>ption of</w:t>
              </w:r>
            </w:ins>
            <w:ins w:id="16727" w:author="SA R2 -1807910" w:date="2018-05-15T10:32:00Z">
              <w:del w:id="16728"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9" w:author="SA R2 -1807910" w:date="2018-05-15T10:32:00Z"/>
                <w:lang w:eastAsia="en-GB"/>
              </w:rPr>
            </w:pPr>
            <w:ins w:id="16730"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31" w:author="SA R2 -1807910" w:date="2018-05-15T10:32:00Z"/>
                <w:lang w:eastAsia="en-GB"/>
              </w:rPr>
            </w:pPr>
            <w:ins w:id="16732"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4" w:author="SA R2 -1807910" w:date="2018-05-15T10:32:00Z"/>
                <w:lang w:eastAsia="en-GB"/>
              </w:rPr>
            </w:pPr>
            <w:ins w:id="16735"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6" w:author="SA R2 -1807910" w:date="2018-05-15T10:32:00Z"/>
                <w:lang w:eastAsia="en-GB"/>
              </w:rPr>
            </w:pPr>
            <w:commentRangeStart w:id="16737"/>
            <w:ins w:id="16738" w:author="SA R2 -1807910" w:date="2018-05-15T10:32:00Z">
              <w:del w:id="16739" w:author="Rapporteur ASN1 SA" w:date="2018-07-11T13:23:00Z">
                <w:r w:rsidDel="000D4CAC">
                  <w:rPr>
                    <w:lang w:eastAsia="en-GB"/>
                  </w:rPr>
                  <w:delText>Timer (re)started u</w:delText>
                </w:r>
              </w:del>
            </w:ins>
            <w:ins w:id="16740" w:author="Rapporteur ASN1 SA" w:date="2018-07-11T13:26:00Z">
              <w:r>
                <w:rPr>
                  <w:lang w:eastAsia="en-GB"/>
                </w:rPr>
                <w:t>U</w:t>
              </w:r>
            </w:ins>
            <w:ins w:id="16741" w:author="SA R2 -1807910" w:date="2018-05-15T10:32:00Z">
              <w:r>
                <w:rPr>
                  <w:lang w:eastAsia="en-GB"/>
                </w:rPr>
                <w:t>pon rece</w:t>
              </w:r>
            </w:ins>
            <w:ins w:id="16742" w:author="Rapporteur ASN1 SA" w:date="2018-07-11T13:26:00Z">
              <w:r>
                <w:rPr>
                  <w:lang w:eastAsia="en-GB"/>
                </w:rPr>
                <w:t>ption</w:t>
              </w:r>
            </w:ins>
            <w:ins w:id="16743" w:author="SA R2 -1807910" w:date="2018-05-15T10:32:00Z">
              <w:del w:id="16744" w:author="Rapporteur ASN1 SA" w:date="2018-07-11T13:26:00Z">
                <w:r w:rsidDel="00447FF7">
                  <w:rPr>
                    <w:lang w:eastAsia="en-GB"/>
                  </w:rPr>
                  <w:delText>iving</w:delText>
                </w:r>
              </w:del>
            </w:ins>
            <w:ins w:id="16745" w:author="Rapporteur ASN1 SA" w:date="2018-07-11T13:26:00Z">
              <w:r>
                <w:rPr>
                  <w:lang w:eastAsia="en-GB"/>
                </w:rPr>
                <w:t xml:space="preserve"> of</w:t>
              </w:r>
            </w:ins>
            <w:ins w:id="16746"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7"/>
            <w:r>
              <w:rPr>
                <w:rStyle w:val="CommentReference"/>
              </w:rPr>
              <w:commentReference w:id="16737"/>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8" w:author="SA R2 -1807910" w:date="2018-05-15T10:32:00Z"/>
                <w:lang w:eastAsia="en-GB"/>
              </w:rPr>
            </w:pPr>
            <w:ins w:id="16749"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51" w:author="SA R2 -1807910" w:date="2018-05-15T10:32:00Z"/>
                <w:lang w:eastAsia="en-GB"/>
              </w:rPr>
            </w:pPr>
            <w:ins w:id="16752"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3" w:author="SA R2 -1807910" w:date="2018-05-15T10:32:00Z"/>
                <w:lang w:eastAsia="en-GB"/>
              </w:rPr>
            </w:pPr>
            <w:ins w:id="16754" w:author="Rapporteur ASN1 SA" w:date="2018-07-11T13:27:00Z">
              <w:r>
                <w:rPr>
                  <w:rFonts w:eastAsia="Batang"/>
                  <w:noProof/>
                  <w:lang w:eastAsia="en-GB"/>
                </w:rPr>
                <w:t xml:space="preserve">Upon </w:t>
              </w:r>
            </w:ins>
            <w:ins w:id="16755" w:author="Rapporteur ASN1 SA" w:date="2018-07-11T13:28:00Z">
              <w:r>
                <w:rPr>
                  <w:rFonts w:eastAsia="Batang"/>
                  <w:noProof/>
                  <w:lang w:eastAsia="en-GB"/>
                </w:rPr>
                <w:t>r</w:t>
              </w:r>
            </w:ins>
            <w:commentRangeStart w:id="16756"/>
            <w:ins w:id="16757" w:author="SA R2 -1807910" w:date="2018-05-15T10:32:00Z">
              <w:del w:id="16758" w:author="Rapporteur ASN1 SA" w:date="2018-07-11T13:28:00Z">
                <w:r w:rsidDel="00447FF7">
                  <w:rPr>
                    <w:rFonts w:eastAsia="Batang"/>
                    <w:noProof/>
                    <w:lang w:eastAsia="en-GB"/>
                  </w:rPr>
                  <w:delText>R</w:delText>
                </w:r>
              </w:del>
              <w:r>
                <w:rPr>
                  <w:rFonts w:eastAsia="Batang"/>
                  <w:noProof/>
                  <w:lang w:eastAsia="en-GB"/>
                </w:rPr>
                <w:t xml:space="preserve">eception of </w:t>
              </w:r>
            </w:ins>
            <w:ins w:id="16759" w:author="Rapporteur ASN1 SA" w:date="2018-07-11T13:27:00Z">
              <w:r w:rsidRPr="00447FF7">
                <w:rPr>
                  <w:rFonts w:eastAsia="Batang"/>
                  <w:noProof/>
                  <w:lang w:eastAsia="en-GB"/>
                </w:rPr>
                <w:t xml:space="preserve">RRCRelease including suspendConfig </w:t>
              </w:r>
            </w:ins>
            <w:commentRangeStart w:id="16760"/>
            <w:ins w:id="16761" w:author="SA R2 -1807910" w:date="2018-05-15T10:32:00Z">
              <w:del w:id="16762" w:author="Rapporteur ASN1 SA" w:date="2018-07-11T13:27:00Z">
                <w:r w:rsidDel="00447FF7">
                  <w:rPr>
                    <w:rFonts w:eastAsia="Batang"/>
                    <w:i/>
                    <w:noProof/>
                    <w:lang w:eastAsia="en-GB"/>
                  </w:rPr>
                  <w:delText>RRC</w:delText>
                </w:r>
              </w:del>
            </w:ins>
            <w:commentRangeEnd w:id="16760"/>
            <w:r>
              <w:rPr>
                <w:rStyle w:val="CommentReference"/>
              </w:rPr>
              <w:commentReference w:id="16760"/>
            </w:r>
            <w:ins w:id="16763" w:author="SA R2 -1807910" w:date="2018-05-15T10:32:00Z">
              <w:del w:id="16764" w:author="Rapporteur ASN1 SA" w:date="2018-07-11T13:27:00Z">
                <w:r w:rsidDel="00447FF7">
                  <w:rPr>
                    <w:rFonts w:eastAsia="Batang"/>
                    <w:i/>
                    <w:noProof/>
                    <w:lang w:eastAsia="en-GB"/>
                  </w:rPr>
                  <w:delText>Suspend</w:delText>
                </w:r>
              </w:del>
              <w:r>
                <w:rPr>
                  <w:rFonts w:eastAsia="Batang"/>
                  <w:i/>
                  <w:noProof/>
                  <w:lang w:eastAsia="en-GB"/>
                </w:rPr>
                <w:t>.</w:t>
              </w:r>
            </w:ins>
            <w:commentRangeEnd w:id="16756"/>
            <w:r>
              <w:rPr>
                <w:rStyle w:val="CommentReference"/>
              </w:rPr>
              <w:commentReference w:id="16756"/>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5" w:author="SA R2 -1807910" w:date="2018-05-15T10:32:00Z"/>
                <w:rFonts w:eastAsia="MS Mincho"/>
              </w:rPr>
            </w:pPr>
            <w:ins w:id="16766" w:author="SA R2 -1807910" w:date="2018-05-15T10:32:00Z">
              <w:r>
                <w:rPr>
                  <w:rFonts w:eastAsia="Batang"/>
                  <w:noProof/>
                  <w:lang w:eastAsia="en-GB"/>
                </w:rPr>
                <w:t xml:space="preserve">Upon initiation of RRC resume </w:t>
              </w:r>
              <w:commentRangeStart w:id="16767"/>
              <w:r>
                <w:rPr>
                  <w:rFonts w:eastAsia="Batang"/>
                  <w:noProof/>
                  <w:lang w:eastAsia="en-GB"/>
                </w:rPr>
                <w:t>procedure</w:t>
              </w:r>
            </w:ins>
            <w:commentRangeEnd w:id="16767"/>
            <w:r>
              <w:rPr>
                <w:rStyle w:val="CommentReference"/>
              </w:rPr>
              <w:commentReference w:id="16767"/>
            </w:r>
            <w:ins w:id="16768" w:author="Rapporteur ASN1 SA" w:date="2018-07-11T13:35:00Z">
              <w:r>
                <w:rPr>
                  <w:rFonts w:eastAsia="Batang"/>
                  <w:noProof/>
                  <w:lang w:eastAsia="en-GB"/>
                </w:rPr>
                <w:t xml:space="preserve">; </w:t>
              </w:r>
            </w:ins>
            <w:ins w:id="16769" w:author="Rapporteur ASN1 SA" w:date="2018-07-11T13:36:00Z">
              <w:r>
                <w:rPr>
                  <w:rFonts w:eastAsia="Batang"/>
                  <w:noProof/>
                  <w:lang w:eastAsia="en-GB"/>
                </w:rPr>
                <w:t>u</w:t>
              </w:r>
            </w:ins>
            <w:ins w:id="16770" w:author="Rapporteur ASN1 SA" w:date="2018-07-11T13:35:00Z">
              <w:r w:rsidRPr="005E0F87">
                <w:rPr>
                  <w:rFonts w:eastAsia="Batang"/>
                  <w:noProof/>
                  <w:lang w:eastAsia="en-GB"/>
                </w:rPr>
                <w:t xml:space="preserve">pon </w:t>
              </w:r>
            </w:ins>
            <w:ins w:id="16771" w:author="Rapporteur ASN1 SA" w:date="2018-07-11T13:36:00Z">
              <w:r>
                <w:rPr>
                  <w:rFonts w:eastAsia="Batang"/>
                  <w:noProof/>
                  <w:lang w:eastAsia="en-GB"/>
                </w:rPr>
                <w:t xml:space="preserve">entering </w:t>
              </w:r>
            </w:ins>
            <w:ins w:id="16772" w:author="Rapporteur ASN1 SA" w:date="2018-07-11T13:35:00Z">
              <w:r w:rsidRPr="005E0F87">
                <w:rPr>
                  <w:rFonts w:eastAsia="Batang"/>
                  <w:noProof/>
                  <w:lang w:eastAsia="en-GB"/>
                </w:rPr>
                <w:t xml:space="preserve">RRC_IDLE and </w:t>
              </w:r>
            </w:ins>
            <w:ins w:id="16773" w:author="Rapporteur ASN1 SA" w:date="2018-07-11T13:36:00Z">
              <w:r>
                <w:rPr>
                  <w:rFonts w:eastAsia="Batang"/>
                  <w:noProof/>
                  <w:lang w:eastAsia="en-GB"/>
                </w:rPr>
                <w:t xml:space="preserve">upon </w:t>
              </w:r>
            </w:ins>
            <w:ins w:id="16774" w:author="Rapporteur ASN1 SA" w:date="2018-07-11T13:35:00Z">
              <w:r w:rsidRPr="005E0F87">
                <w:rPr>
                  <w:rFonts w:eastAsia="Batang"/>
                  <w:noProof/>
                  <w:lang w:eastAsia="en-GB"/>
                </w:rPr>
                <w:t xml:space="preserve">initiation of </w:t>
              </w:r>
            </w:ins>
            <w:ins w:id="16775" w:author="Rapporteur ASN1 SA" w:date="2018-07-11T13:36:00Z">
              <w:r>
                <w:rPr>
                  <w:rFonts w:eastAsia="Batang"/>
                  <w:noProof/>
                  <w:lang w:eastAsia="en-GB"/>
                </w:rPr>
                <w:t xml:space="preserve">the </w:t>
              </w:r>
            </w:ins>
            <w:ins w:id="16776" w:author="Rapporteur ASN1 SA" w:date="2018-07-11T13:35:00Z">
              <w:r w:rsidRPr="005E0F87">
                <w:rPr>
                  <w:rFonts w:eastAsia="Batang"/>
                  <w:noProof/>
                  <w:lang w:eastAsia="en-GB"/>
                </w:rPr>
                <w:t>RRC resume procedure</w:t>
              </w:r>
            </w:ins>
            <w:ins w:id="16777" w:author="SA R2 -1807910" w:date="2018-05-15T10:32:00Z">
              <w:r>
                <w:rPr>
                  <w:rFonts w:eastAsia="Batang"/>
                  <w:noProof/>
                  <w:lang w:eastAsia="en-GB"/>
                </w:rPr>
                <w:t>.</w:t>
              </w:r>
            </w:ins>
          </w:p>
          <w:p w14:paraId="6C008418" w14:textId="77777777" w:rsidR="00BB76AD" w:rsidRDefault="00BB76AD" w:rsidP="00714130">
            <w:pPr>
              <w:pStyle w:val="TAL"/>
              <w:rPr>
                <w:ins w:id="16778"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9" w:author="SA R2 -1807910" w:date="2018-05-15T10:32:00Z"/>
                <w:lang w:eastAsia="en-GB"/>
              </w:rPr>
            </w:pPr>
            <w:ins w:id="16780" w:author="SA R2 -1807910" w:date="2018-05-15T10:32:00Z">
              <w:r>
                <w:rPr>
                  <w:rFonts w:eastAsia="Batang"/>
                  <w:noProof/>
                  <w:lang w:eastAsia="en-GB"/>
                </w:rPr>
                <w:t>Perform the actions as specified in 5.3.13.</w:t>
              </w:r>
            </w:ins>
          </w:p>
        </w:tc>
      </w:tr>
      <w:tr w:rsidR="00BB76AD" w14:paraId="4A940838" w14:textId="77777777" w:rsidTr="00714130">
        <w:trPr>
          <w:cantSplit/>
          <w:ins w:id="1678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2" w:author="Rapporteur ASN1 SA" w:date="2018-06-28T15:31:00Z"/>
                <w:lang w:eastAsia="en-GB"/>
              </w:rPr>
            </w:pPr>
            <w:ins w:id="16783"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4" w:author="Rapporteur ASN1 SA" w:date="2018-06-28T15:31:00Z"/>
                <w:rFonts w:eastAsia="Batang"/>
                <w:noProof/>
                <w:lang w:eastAsia="en-GB"/>
              </w:rPr>
            </w:pPr>
            <w:ins w:id="16785" w:author="Rapporteur ASN1 SA" w:date="2018-06-28T15:32:00Z">
              <w:r>
                <w:rPr>
                  <w:rFonts w:eastAsia="Batang"/>
                  <w:noProof/>
                  <w:lang w:eastAsia="en-GB"/>
                </w:rPr>
                <w:t>When access attempt is barred at access barr</w:t>
              </w:r>
            </w:ins>
            <w:ins w:id="16786" w:author="Rapporteur ASN1 SA" w:date="2018-07-15T23:11:00Z">
              <w:r>
                <w:rPr>
                  <w:rFonts w:eastAsia="Batang"/>
                  <w:noProof/>
                  <w:lang w:eastAsia="en-GB"/>
                </w:rPr>
                <w:t>i</w:t>
              </w:r>
            </w:ins>
            <w:ins w:id="16787"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8"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9" w:author="Rapporteur ASN1 SA" w:date="2018-06-28T15:31:00Z"/>
                <w:rFonts w:eastAsia="Batang"/>
                <w:noProof/>
                <w:lang w:eastAsia="en-GB"/>
              </w:rPr>
            </w:pPr>
            <w:ins w:id="16790"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91" w:name="_Toc510018734"/>
      <w:r>
        <w:t>7.1.2</w:t>
      </w:r>
      <w:r>
        <w:tab/>
        <w:t>Timer handling</w:t>
      </w:r>
      <w:bookmarkEnd w:id="16791"/>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2" w:name="_Toc510018735"/>
      <w:r>
        <w:t>7.2</w:t>
      </w:r>
      <w:r>
        <w:tab/>
        <w:t>Counters</w:t>
      </w:r>
      <w:bookmarkEnd w:id="16792"/>
      <w:ins w:id="16793" w:author="Rapporteur SA ASN1" w:date="2018-08-09T11:42:00Z">
        <w:r w:rsidR="00912342">
          <w:rPr>
            <w:rStyle w:val="CommentReference"/>
          </w:rPr>
          <w:commentReference w:id="16794"/>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5"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6" w:author="Rapporteur SA ASN1" w:date="2018-08-09T11:46:00Z"/>
                <w:lang w:eastAsia="en-GB"/>
              </w:rPr>
            </w:pPr>
            <w:ins w:id="16797" w:author="Rapporteur SA ASN1" w:date="2018-08-09T11:45:00Z">
              <w:r>
                <w:rPr>
                  <w:lang w:eastAsia="en-GB"/>
                </w:rPr>
                <w:t>U</w:t>
              </w:r>
              <w:r w:rsidRPr="00912342">
                <w:rPr>
                  <w:lang w:eastAsia="en-GB"/>
                </w:rPr>
                <w:t>pon reception of “in-sync” indication from lower layers</w:t>
              </w:r>
            </w:ins>
            <w:ins w:id="16798" w:author="Rapporteur SA ASN1" w:date="2018-08-09T11:46:00Z">
              <w:r>
                <w:rPr>
                  <w:lang w:eastAsia="en-GB"/>
                </w:rPr>
                <w:t>;</w:t>
              </w:r>
            </w:ins>
            <w:ins w:id="16799" w:author="Rapporteur SA ASN1" w:date="2018-08-09T11:45:00Z">
              <w:r w:rsidRPr="00912342">
                <w:rPr>
                  <w:lang w:eastAsia="en-GB"/>
                </w:rPr>
                <w:t xml:space="preserve"> </w:t>
              </w:r>
            </w:ins>
          </w:p>
          <w:p w14:paraId="09B95252" w14:textId="77777777" w:rsidR="00912342" w:rsidRDefault="00912342" w:rsidP="00714130">
            <w:pPr>
              <w:rPr>
                <w:ins w:id="16800" w:author="Rapporteur SA ASN1" w:date="2018-08-09T11:46:00Z"/>
                <w:lang w:eastAsia="en-GB"/>
              </w:rPr>
            </w:pPr>
            <w:ins w:id="16801" w:author="Rapporteur SA ASN1" w:date="2018-08-09T11:45:00Z">
              <w:r w:rsidRPr="00912342">
                <w:rPr>
                  <w:lang w:eastAsia="en-GB"/>
                </w:rPr>
                <w:t>upon receiving RRCReconfiguration with reconfigurationWithSync for that cell group</w:t>
              </w:r>
            </w:ins>
            <w:ins w:id="16802" w:author="Rapporteur SA ASN1" w:date="2018-08-09T11:46:00Z">
              <w:r>
                <w:rPr>
                  <w:lang w:eastAsia="en-GB"/>
                </w:rPr>
                <w:t>;</w:t>
              </w:r>
            </w:ins>
            <w:ins w:id="16803" w:author="Rapporteur SA ASN1" w:date="2018-08-09T11:45:00Z">
              <w:r w:rsidRPr="00912342">
                <w:rPr>
                  <w:lang w:eastAsia="en-GB"/>
                </w:rPr>
                <w:t xml:space="preserve"> </w:t>
              </w:r>
            </w:ins>
          </w:p>
          <w:p w14:paraId="092F2300" w14:textId="68C89E06" w:rsidR="00BB76AD" w:rsidRDefault="00912342" w:rsidP="00714130">
            <w:pPr>
              <w:rPr>
                <w:lang w:eastAsia="en-GB"/>
              </w:rPr>
            </w:pPr>
            <w:ins w:id="16804" w:author="Rapporteur SA ASN1" w:date="2018-08-09T11:45:00Z">
              <w:r w:rsidRPr="00912342">
                <w:rPr>
                  <w:lang w:eastAsia="en-GB"/>
                </w:rPr>
                <w:t>upon initiating the connection re-establishment procedure</w:t>
              </w:r>
            </w:ins>
            <w:ins w:id="16805"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6"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7"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8" w:name="_Toc510018736"/>
      <w:moveToRangeStart w:id="16809" w:author="Rapporteur SA ASN1" w:date="2018-07-10T23:28:00Z" w:name="move519028636"/>
      <w:commentRangeStart w:id="16810"/>
      <w:moveTo w:id="16811" w:author="Rapporteur SA ASN1" w:date="2018-07-10T23:28:00Z">
        <w:r>
          <w:rPr>
            <w:rFonts w:eastAsia="MS Mincho"/>
          </w:rPr>
          <w:t>–</w:t>
        </w:r>
      </w:moveTo>
      <w:commentRangeEnd w:id="16810"/>
      <w:r w:rsidR="002A6C5A">
        <w:rPr>
          <w:rStyle w:val="CommentReference"/>
        </w:rPr>
        <w:commentReference w:id="16810"/>
      </w:r>
      <w:moveTo w:id="16812"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3"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4"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5"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6"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7" w:author="Rapporteur SA ASN1" w:date="2018-07-10T23:28:00Z">
        <w:r>
          <w:t>IMPORTS</w:t>
        </w:r>
      </w:moveTo>
    </w:p>
    <w:p w14:paraId="4C1A4998" w14:textId="77777777" w:rsidR="00BB76AD" w:rsidRDefault="00BB76AD" w:rsidP="00BB76AD">
      <w:pPr>
        <w:pStyle w:val="PL"/>
      </w:pPr>
      <w:moveTo w:id="16818" w:author="Rapporteur SA ASN1" w:date="2018-07-10T23:28:00Z">
        <w:r>
          <w:tab/>
          <w:t>CellIdentity,</w:t>
        </w:r>
      </w:moveTo>
    </w:p>
    <w:p w14:paraId="27863532" w14:textId="77777777" w:rsidR="00BB76AD" w:rsidRDefault="00BB76AD" w:rsidP="00BB76AD">
      <w:pPr>
        <w:pStyle w:val="PL"/>
      </w:pPr>
      <w:moveTo w:id="16819" w:author="Rapporteur SA ASN1" w:date="2018-07-10T23:28:00Z">
        <w:r>
          <w:tab/>
          <w:t>MeasId,</w:t>
        </w:r>
      </w:moveTo>
    </w:p>
    <w:p w14:paraId="62B384FF" w14:textId="77777777" w:rsidR="00BB76AD" w:rsidRDefault="00BB76AD" w:rsidP="00BB76AD">
      <w:pPr>
        <w:pStyle w:val="PL"/>
      </w:pPr>
      <w:moveTo w:id="16820" w:author="Rapporteur SA ASN1" w:date="2018-07-10T23:28:00Z">
        <w:r>
          <w:tab/>
          <w:t>MeasIdToAddModList,</w:t>
        </w:r>
      </w:moveTo>
    </w:p>
    <w:p w14:paraId="1C020F91" w14:textId="77777777" w:rsidR="00BB76AD" w:rsidRDefault="00BB76AD" w:rsidP="00BB76AD">
      <w:pPr>
        <w:pStyle w:val="PL"/>
      </w:pPr>
      <w:moveTo w:id="16821" w:author="Rapporteur SA ASN1" w:date="2018-07-10T23:28:00Z">
        <w:r>
          <w:tab/>
          <w:t>MeasObjectToAddModList,</w:t>
        </w:r>
      </w:moveTo>
    </w:p>
    <w:p w14:paraId="161BFADB" w14:textId="77777777" w:rsidR="00BB76AD" w:rsidRDefault="00BB76AD" w:rsidP="00BB76AD">
      <w:pPr>
        <w:pStyle w:val="PL"/>
      </w:pPr>
      <w:moveTo w:id="16822" w:author="Rapporteur SA ASN1" w:date="2018-07-10T23:28:00Z">
        <w:r>
          <w:tab/>
          <w:t>PhysCellId,</w:t>
        </w:r>
      </w:moveTo>
    </w:p>
    <w:p w14:paraId="4A735A7B" w14:textId="77777777" w:rsidR="00BB76AD" w:rsidRDefault="00BB76AD" w:rsidP="00BB76AD">
      <w:pPr>
        <w:pStyle w:val="PL"/>
        <w:rPr>
          <w:lang w:val="en-US"/>
        </w:rPr>
      </w:pPr>
      <w:moveTo w:id="16823" w:author="Rapporteur SA ASN1" w:date="2018-07-10T23:28:00Z">
        <w:r>
          <w:tab/>
          <w:t>RNTI-Value,</w:t>
        </w:r>
      </w:moveTo>
    </w:p>
    <w:p w14:paraId="4662FFFE" w14:textId="77777777" w:rsidR="00BB76AD" w:rsidRDefault="00BB76AD" w:rsidP="00BB76AD">
      <w:pPr>
        <w:pStyle w:val="PL"/>
      </w:pPr>
      <w:moveTo w:id="16824" w:author="Rapporteur SA ASN1" w:date="2018-07-10T23:28:00Z">
        <w:r>
          <w:tab/>
          <w:t>ReportConfigToAddModList,</w:t>
        </w:r>
      </w:moveTo>
    </w:p>
    <w:p w14:paraId="5F038EE9" w14:textId="77777777" w:rsidR="00BB76AD" w:rsidRDefault="00BB76AD" w:rsidP="00BB76AD">
      <w:pPr>
        <w:pStyle w:val="PL"/>
      </w:pPr>
      <w:moveTo w:id="16825" w:author="Rapporteur SA ASN1" w:date="2018-07-10T23:28:00Z">
        <w:r>
          <w:tab/>
          <w:t>RSRP-Range,</w:t>
        </w:r>
      </w:moveTo>
    </w:p>
    <w:p w14:paraId="268E601B" w14:textId="77777777" w:rsidR="00BB76AD" w:rsidRDefault="00BB76AD" w:rsidP="00BB76AD">
      <w:pPr>
        <w:pStyle w:val="PL"/>
      </w:pPr>
      <w:moveTo w:id="16826" w:author="Rapporteur SA ASN1" w:date="2018-07-10T23:28:00Z">
        <w:r>
          <w:tab/>
          <w:t>QuantityConfig,</w:t>
        </w:r>
      </w:moveTo>
    </w:p>
    <w:p w14:paraId="3F09AF05" w14:textId="77777777" w:rsidR="00BB76AD" w:rsidRDefault="00BB76AD" w:rsidP="00BB76AD">
      <w:pPr>
        <w:pStyle w:val="PL"/>
      </w:pPr>
      <w:moveTo w:id="16827" w:author="Rapporteur SA ASN1" w:date="2018-07-10T23:28:00Z">
        <w:r>
          <w:tab/>
          <w:t>maxNrofCellMeas,</w:t>
        </w:r>
      </w:moveTo>
    </w:p>
    <w:p w14:paraId="718C2A08" w14:textId="77777777" w:rsidR="00BB76AD" w:rsidRDefault="00BB76AD" w:rsidP="00BB76AD">
      <w:pPr>
        <w:pStyle w:val="PL"/>
      </w:pPr>
      <w:moveTo w:id="16828" w:author="Rapporteur SA ASN1" w:date="2018-07-10T23:28:00Z">
        <w:r>
          <w:tab/>
          <w:t>maxNrofMeasId</w:t>
        </w:r>
      </w:moveTo>
    </w:p>
    <w:p w14:paraId="29355F3B" w14:textId="77777777" w:rsidR="00BB76AD" w:rsidRDefault="00BB76AD" w:rsidP="00BB76AD">
      <w:pPr>
        <w:pStyle w:val="PL"/>
      </w:pPr>
      <w:moveTo w:id="16829"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30" w:author="Rapporteur SA ASN1" w:date="2018-07-10T23:28:00Z">
        <w:r>
          <w:rPr>
            <w:color w:val="808080"/>
          </w:rPr>
          <w:t>-- ASN1STOP</w:t>
        </w:r>
      </w:moveTo>
    </w:p>
    <w:p w14:paraId="690553FA" w14:textId="77777777" w:rsidR="00BB76AD" w:rsidRDefault="00BB76AD" w:rsidP="00BB76AD"/>
    <w:moveToRangeEnd w:id="16809"/>
    <w:p w14:paraId="0C7396C2" w14:textId="77777777" w:rsidR="00BB76AD" w:rsidRDefault="00BB76AD" w:rsidP="00BB76AD">
      <w:pPr>
        <w:pStyle w:val="Heading2"/>
      </w:pPr>
      <w:r>
        <w:t>7.3</w:t>
      </w:r>
      <w:r>
        <w:tab/>
        <w:t>Constants</w:t>
      </w:r>
      <w:bookmarkEnd w:id="168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8"/>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31" w:name="_Toc510018737"/>
      <w:r>
        <w:rPr>
          <w:rFonts w:eastAsia="MS Mincho"/>
        </w:rPr>
        <w:t>7.4</w:t>
      </w:r>
      <w:r>
        <w:rPr>
          <w:rFonts w:eastAsia="MS Mincho"/>
        </w:rPr>
        <w:tab/>
        <w:t>UE variables</w:t>
      </w:r>
      <w:bookmarkEnd w:id="16831"/>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32" w:name="_Toc510018738"/>
      <w:moveFromRangeStart w:id="16833" w:author="Rapporteur SA ASN1" w:date="2018-07-10T23:28:00Z" w:name="move519028636"/>
      <w:moveFrom w:id="16834"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32"/>
    </w:p>
    <w:p w14:paraId="7206BB55" w14:textId="77777777" w:rsidR="00BB76AD" w:rsidDel="00A63D76" w:rsidRDefault="00BB76AD" w:rsidP="00BB76AD">
      <w:pPr>
        <w:rPr>
          <w:rFonts w:eastAsia="MS Mincho"/>
        </w:rPr>
      </w:pPr>
      <w:moveFrom w:id="16835"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6"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7"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8"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9" w:author="Rapporteur SA ASN1" w:date="2018-07-10T23:28:00Z">
        <w:r w:rsidDel="00A63D76">
          <w:t>IMPORTS</w:t>
        </w:r>
      </w:moveFrom>
    </w:p>
    <w:p w14:paraId="056BC297" w14:textId="77777777" w:rsidR="00BB76AD" w:rsidDel="00A63D76" w:rsidRDefault="00BB76AD" w:rsidP="00BB76AD">
      <w:pPr>
        <w:pStyle w:val="PL"/>
        <w:rPr>
          <w:ins w:id="16840" w:author="SA R2 -1807910" w:date="2018-05-15T10:33:00Z"/>
        </w:rPr>
      </w:pPr>
      <w:moveFrom w:id="16841" w:author="Rapporteur SA ASN1" w:date="2018-07-10T23:28:00Z">
        <w:ins w:id="16842" w:author="SA R2 -1807910" w:date="2018-05-15T10:33:00Z">
          <w:r w:rsidDel="00A63D76">
            <w:tab/>
            <w:t>CellIdentity,</w:t>
          </w:r>
        </w:ins>
      </w:moveFrom>
    </w:p>
    <w:p w14:paraId="1214BEC0" w14:textId="77777777" w:rsidR="00BB76AD" w:rsidDel="00A63D76" w:rsidRDefault="00BB76AD" w:rsidP="00BB76AD">
      <w:pPr>
        <w:pStyle w:val="PL"/>
      </w:pPr>
      <w:moveFrom w:id="16843" w:author="Rapporteur SA ASN1" w:date="2018-07-10T23:28:00Z">
        <w:r w:rsidDel="00A63D76">
          <w:tab/>
          <w:t>MeasId,</w:t>
        </w:r>
      </w:moveFrom>
    </w:p>
    <w:p w14:paraId="40E67F73" w14:textId="77777777" w:rsidR="00BB76AD" w:rsidDel="00A63D76" w:rsidRDefault="00BB76AD" w:rsidP="00BB76AD">
      <w:pPr>
        <w:pStyle w:val="PL"/>
      </w:pPr>
      <w:moveFrom w:id="16844" w:author="Rapporteur SA ASN1" w:date="2018-07-10T23:28:00Z">
        <w:r w:rsidDel="00A63D76">
          <w:tab/>
          <w:t>MeasIdToAddModList,</w:t>
        </w:r>
      </w:moveFrom>
    </w:p>
    <w:p w14:paraId="65B4455A" w14:textId="77777777" w:rsidR="00BB76AD" w:rsidDel="00A63D76" w:rsidRDefault="00BB76AD" w:rsidP="00BB76AD">
      <w:pPr>
        <w:pStyle w:val="PL"/>
      </w:pPr>
      <w:moveFrom w:id="16845" w:author="Rapporteur SA ASN1" w:date="2018-07-10T23:28:00Z">
        <w:r w:rsidDel="00A63D76">
          <w:tab/>
          <w:t>MeasObjectToAddModList,</w:t>
        </w:r>
      </w:moveFrom>
    </w:p>
    <w:p w14:paraId="4FD58116" w14:textId="77777777" w:rsidR="00BB76AD" w:rsidDel="00A63D76" w:rsidRDefault="00BB76AD" w:rsidP="00BB76AD">
      <w:pPr>
        <w:pStyle w:val="PL"/>
        <w:rPr>
          <w:ins w:id="16846" w:author="SA R2 -1807910" w:date="2018-05-15T10:34:00Z"/>
        </w:rPr>
      </w:pPr>
      <w:moveFrom w:id="16847"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8" w:author="Rapporteur SA ASN1" w:date="2018-07-10T23:28:00Z">
        <w:ins w:id="16849" w:author="SA R2 -1807910" w:date="2018-05-15T10:34:00Z">
          <w:r w:rsidDel="00A63D76">
            <w:tab/>
            <w:t>RNTI-Value,</w:t>
          </w:r>
        </w:ins>
      </w:moveFrom>
    </w:p>
    <w:p w14:paraId="61D50928" w14:textId="77777777" w:rsidR="00BB76AD" w:rsidDel="00A63D76" w:rsidRDefault="00BB76AD" w:rsidP="00BB76AD">
      <w:pPr>
        <w:pStyle w:val="PL"/>
      </w:pPr>
      <w:moveFrom w:id="16850" w:author="Rapporteur SA ASN1" w:date="2018-07-10T23:28:00Z">
        <w:r w:rsidDel="00A63D76">
          <w:tab/>
          <w:t>ReportConfigToAddModList,</w:t>
        </w:r>
      </w:moveFrom>
    </w:p>
    <w:p w14:paraId="44CD1E6B" w14:textId="77777777" w:rsidR="00BB76AD" w:rsidDel="00A63D76" w:rsidRDefault="00BB76AD" w:rsidP="00BB76AD">
      <w:pPr>
        <w:pStyle w:val="PL"/>
      </w:pPr>
      <w:moveFrom w:id="16851" w:author="Rapporteur SA ASN1" w:date="2018-07-10T23:28:00Z">
        <w:r w:rsidDel="00A63D76">
          <w:tab/>
          <w:t>RSRP-Range,</w:t>
        </w:r>
      </w:moveFrom>
    </w:p>
    <w:p w14:paraId="0C14D560" w14:textId="77777777" w:rsidR="00BB76AD" w:rsidDel="00A63D76" w:rsidRDefault="00BB76AD" w:rsidP="00BB76AD">
      <w:pPr>
        <w:pStyle w:val="PL"/>
      </w:pPr>
      <w:moveFrom w:id="16852" w:author="Rapporteur SA ASN1" w:date="2018-07-10T23:28:00Z">
        <w:r w:rsidDel="00A63D76">
          <w:tab/>
          <w:t>QuantityConfig,</w:t>
        </w:r>
      </w:moveFrom>
    </w:p>
    <w:p w14:paraId="164A89F0" w14:textId="77777777" w:rsidR="00BB76AD" w:rsidDel="00A63D76" w:rsidRDefault="00BB76AD" w:rsidP="00BB76AD">
      <w:pPr>
        <w:pStyle w:val="PL"/>
      </w:pPr>
      <w:moveFrom w:id="16853" w:author="Rapporteur SA ASN1" w:date="2018-07-10T23:28:00Z">
        <w:r w:rsidDel="00A63D76">
          <w:tab/>
          <w:t>maxNrofCellMeas,</w:t>
        </w:r>
      </w:moveFrom>
    </w:p>
    <w:p w14:paraId="449A694B" w14:textId="77777777" w:rsidR="00BB76AD" w:rsidDel="00A63D76" w:rsidRDefault="00BB76AD" w:rsidP="00BB76AD">
      <w:pPr>
        <w:pStyle w:val="PL"/>
      </w:pPr>
      <w:moveFrom w:id="16854" w:author="Rapporteur SA ASN1" w:date="2018-07-10T23:28:00Z">
        <w:r w:rsidDel="00A63D76">
          <w:tab/>
          <w:t>maxNrofMeasId</w:t>
        </w:r>
      </w:moveFrom>
    </w:p>
    <w:p w14:paraId="72C6496B" w14:textId="77777777" w:rsidR="00BB76AD" w:rsidDel="00A63D76" w:rsidRDefault="00BB76AD" w:rsidP="00BB76AD">
      <w:pPr>
        <w:pStyle w:val="PL"/>
      </w:pPr>
      <w:moveFrom w:id="16855"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6"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7" w:author="Rapporteur ASN1 SA" w:date="2018-07-09T16:04:00Z"/>
          <w:rFonts w:eastAsia="MS Mincho"/>
        </w:rPr>
      </w:pPr>
      <w:bookmarkStart w:id="16858" w:name="_Toc510018739"/>
      <w:moveFromRangeEnd w:id="16833"/>
      <w:ins w:id="16859" w:author="Rapporteur ASN1 SA" w:date="2018-07-09T16:04:00Z">
        <w:r w:rsidRPr="00F35584">
          <w:rPr>
            <w:rFonts w:eastAsia="MS Mincho"/>
          </w:rPr>
          <w:t>–</w:t>
        </w:r>
        <w:r w:rsidRPr="00F35584">
          <w:rPr>
            <w:rFonts w:eastAsia="MS Mincho"/>
          </w:rPr>
          <w:tab/>
        </w:r>
        <w:bookmarkStart w:id="16860" w:name="_Hlk517087136"/>
        <w:r>
          <w:rPr>
            <w:rFonts w:eastAsia="MS Mincho"/>
            <w:i/>
          </w:rPr>
          <w:t>VarP</w:t>
        </w:r>
        <w:r w:rsidRPr="009261EE">
          <w:rPr>
            <w:rFonts w:eastAsia="MS Mincho"/>
            <w:i/>
          </w:rPr>
          <w:t>ending</w:t>
        </w:r>
        <w:commentRangeStart w:id="16861"/>
        <w:r w:rsidRPr="009261EE">
          <w:rPr>
            <w:rFonts w:eastAsia="MS Mincho"/>
            <w:i/>
          </w:rPr>
          <w:t>Rna</w:t>
        </w:r>
      </w:ins>
      <w:commentRangeEnd w:id="16861"/>
      <w:r w:rsidR="00A51CDD">
        <w:rPr>
          <w:rStyle w:val="CommentReference"/>
        </w:rPr>
        <w:commentReference w:id="16861"/>
      </w:r>
      <w:ins w:id="16862" w:author="Rapporteur ASN1 SA" w:date="2018-07-09T16:04:00Z">
        <w:r w:rsidRPr="009261EE">
          <w:rPr>
            <w:rFonts w:eastAsia="MS Mincho"/>
            <w:i/>
          </w:rPr>
          <w:t>Updat</w:t>
        </w:r>
        <w:r>
          <w:rPr>
            <w:rFonts w:eastAsia="MS Mincho"/>
            <w:i/>
          </w:rPr>
          <w:t>e</w:t>
        </w:r>
        <w:bookmarkEnd w:id="16860"/>
      </w:ins>
    </w:p>
    <w:p w14:paraId="771042B7" w14:textId="77777777" w:rsidR="00BB76AD" w:rsidRPr="00F35584" w:rsidRDefault="00BB76AD" w:rsidP="00BB76AD">
      <w:pPr>
        <w:rPr>
          <w:ins w:id="16863" w:author="Rapporteur ASN1 SA" w:date="2018-07-09T16:04:00Z"/>
          <w:rFonts w:eastAsia="MS Mincho"/>
        </w:rPr>
      </w:pPr>
      <w:ins w:id="16864"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5" w:author="Rapporteur ASN1 SA" w:date="2018-07-09T16:04:00Z"/>
          <w:bCs/>
          <w:i/>
          <w:iCs/>
        </w:rPr>
      </w:pPr>
      <w:ins w:id="16866"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7" w:author="Rapporteur ASN1 SA" w:date="2018-07-09T16:04:00Z"/>
          <w:color w:val="808080"/>
        </w:rPr>
      </w:pPr>
      <w:ins w:id="16868" w:author="Rapporteur ASN1 SA" w:date="2018-07-09T16:04:00Z">
        <w:r w:rsidRPr="00F35584">
          <w:rPr>
            <w:color w:val="808080"/>
          </w:rPr>
          <w:t>-- ASN1START</w:t>
        </w:r>
      </w:ins>
    </w:p>
    <w:p w14:paraId="5DA9C625" w14:textId="77777777" w:rsidR="00BB76AD" w:rsidRPr="00F35584" w:rsidRDefault="00BB76AD" w:rsidP="00BB76AD">
      <w:pPr>
        <w:pStyle w:val="PL"/>
        <w:rPr>
          <w:ins w:id="16869" w:author="Rapporteur ASN1 SA" w:date="2018-07-09T16:04:00Z"/>
          <w:color w:val="808080"/>
        </w:rPr>
      </w:pPr>
      <w:ins w:id="1687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71" w:author="Rapporteur ASN1 SA" w:date="2018-07-09T16:04:00Z"/>
        </w:rPr>
      </w:pPr>
    </w:p>
    <w:p w14:paraId="470B0528" w14:textId="77777777" w:rsidR="00BB76AD" w:rsidRDefault="00BB76AD" w:rsidP="00BB76AD">
      <w:pPr>
        <w:pStyle w:val="PL"/>
        <w:rPr>
          <w:ins w:id="16872" w:author="Rapporteur ASN1 SA" w:date="2018-07-09T16:04:00Z"/>
        </w:rPr>
      </w:pPr>
      <w:ins w:id="16873"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4" w:author="Rapporteur ASN1 SA" w:date="2018-07-09T16:04:00Z"/>
          <w:lang w:eastAsia="zh-CN"/>
        </w:rPr>
      </w:pPr>
      <w:ins w:id="16875"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6" w:author="Rapporteur ASN1 SA" w:date="2018-07-09T16:04:00Z"/>
        </w:rPr>
      </w:pPr>
      <w:ins w:id="16877" w:author="Rapporteur ASN1 SA" w:date="2018-07-09T16:04:00Z">
        <w:r w:rsidRPr="00F35584">
          <w:t>}</w:t>
        </w:r>
      </w:ins>
    </w:p>
    <w:p w14:paraId="2E5E1FD7" w14:textId="77777777" w:rsidR="00BB76AD" w:rsidRPr="00F35584" w:rsidRDefault="00BB76AD" w:rsidP="00BB76AD">
      <w:pPr>
        <w:pStyle w:val="PL"/>
        <w:rPr>
          <w:ins w:id="16878" w:author="Rapporteur ASN1 SA" w:date="2018-07-09T16:04:00Z"/>
        </w:rPr>
      </w:pPr>
    </w:p>
    <w:p w14:paraId="6BF83A58" w14:textId="77777777" w:rsidR="00BB76AD" w:rsidRPr="00F35584" w:rsidRDefault="00BB76AD" w:rsidP="00BB76AD">
      <w:pPr>
        <w:pStyle w:val="PL"/>
        <w:rPr>
          <w:ins w:id="16879" w:author="Rapporteur ASN1 SA" w:date="2018-07-09T16:04:00Z"/>
          <w:color w:val="808080"/>
        </w:rPr>
      </w:pPr>
      <w:ins w:id="1688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81" w:author="Rapporteur ASN1 SA" w:date="2018-07-09T16:04:00Z"/>
          <w:color w:val="808080"/>
        </w:rPr>
      </w:pPr>
      <w:ins w:id="16882"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8"/>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3" w:name="OLE_LINK86"/>
      <w:r>
        <w:t>reportConfigList</w:t>
      </w:r>
      <w:bookmarkEnd w:id="16883"/>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commentRangeStart w:id="16884"/>
      <w:r>
        <w:t xml:space="preserve">Editor’s Note: FFS Revisit whether we really need </w:t>
      </w:r>
      <w:r>
        <w:rPr>
          <w:i/>
        </w:rPr>
        <w:t>VarMeasConfig</w:t>
      </w:r>
      <w:r>
        <w:t>.</w:t>
      </w:r>
      <w:commentRangeEnd w:id="16884"/>
      <w:r w:rsidR="00A327F9">
        <w:rPr>
          <w:rStyle w:val="CommentReference"/>
          <w:rFonts w:ascii="Arial" w:hAnsi="Arial"/>
          <w:color w:val="auto"/>
        </w:rPr>
        <w:commentReference w:id="16884"/>
      </w:r>
    </w:p>
    <w:p w14:paraId="3FF28B9E" w14:textId="77777777" w:rsidR="00BB76AD" w:rsidRDefault="00BB76AD" w:rsidP="00BB76AD"/>
    <w:p w14:paraId="56E2F048" w14:textId="77777777" w:rsidR="00BB76AD" w:rsidRDefault="00BB76AD" w:rsidP="00BB76AD">
      <w:pPr>
        <w:pStyle w:val="Heading4"/>
        <w:rPr>
          <w:rFonts w:eastAsia="MS Mincho"/>
        </w:rPr>
      </w:pPr>
      <w:bookmarkStart w:id="16885" w:name="_Toc510018740"/>
      <w:r>
        <w:rPr>
          <w:rFonts w:eastAsia="MS Mincho"/>
        </w:rPr>
        <w:t>–</w:t>
      </w:r>
      <w:r>
        <w:rPr>
          <w:rFonts w:eastAsia="MS Mincho"/>
        </w:rPr>
        <w:tab/>
      </w:r>
      <w:r>
        <w:rPr>
          <w:rFonts w:eastAsia="MS Mincho"/>
          <w:i/>
        </w:rPr>
        <w:t>VarMeasReportList</w:t>
      </w:r>
      <w:bookmarkEnd w:id="16885"/>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6" w:author="SA R2 -1807910" w:date="2018-05-15T10:34:00Z"/>
        </w:rPr>
      </w:pPr>
      <w:bookmarkStart w:id="16887" w:name="_Toc503260720"/>
      <w:bookmarkStart w:id="16888" w:name="_Toc510018741"/>
      <w:ins w:id="16889" w:author="SA R2 -1807910" w:date="2018-05-15T10:34:00Z">
        <w:r>
          <w:t>–</w:t>
        </w:r>
        <w:r>
          <w:tab/>
        </w:r>
        <w:r>
          <w:rPr>
            <w:i/>
          </w:rPr>
          <w:t>VarResumeMAC-Input</w:t>
        </w:r>
      </w:ins>
    </w:p>
    <w:p w14:paraId="048B9966" w14:textId="77777777" w:rsidR="00BB76AD" w:rsidRDefault="00BB76AD" w:rsidP="00BB76AD">
      <w:pPr>
        <w:rPr>
          <w:ins w:id="16890" w:author="SA R2 -1807910" w:date="2018-05-15T10:34:00Z"/>
        </w:rPr>
      </w:pPr>
      <w:ins w:id="16891"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92" w:author="SA R2 -1807910" w:date="2018-05-15T10:34:00Z"/>
        </w:rPr>
      </w:pPr>
      <w:ins w:id="16893" w:author="SA R2 -1807910" w:date="2018-05-31T22:26:00Z">
        <w:r>
          <w:rPr>
            <w:i/>
            <w:rPrChange w:id="16894" w:author="SA R2 -1807910" w:date="2018-05-31T22:26:00Z">
              <w:rPr>
                <w:rFonts w:ascii="Times New Roman" w:hAnsi="Times New Roman"/>
                <w:b w:val="0"/>
              </w:rPr>
            </w:rPrChange>
          </w:rPr>
          <w:t>VarResumeMAC-Input</w:t>
        </w:r>
      </w:ins>
      <w:ins w:id="16895" w:author="SA R2 -1807910" w:date="2018-05-15T10:34:00Z">
        <w:r>
          <w:t>variable</w:t>
        </w:r>
      </w:ins>
    </w:p>
    <w:p w14:paraId="62F38F35" w14:textId="77777777" w:rsidR="00BB76AD" w:rsidRDefault="00BB76AD" w:rsidP="00BB76AD">
      <w:pPr>
        <w:pStyle w:val="PL"/>
        <w:rPr>
          <w:ins w:id="16896" w:author="SA R2 -1807910" w:date="2018-05-15T10:37:00Z"/>
          <w:lang w:val="en-US"/>
        </w:rPr>
      </w:pPr>
      <w:ins w:id="16897" w:author="SA R2 -1807910" w:date="2018-05-15T10:34:00Z">
        <w:r>
          <w:rPr>
            <w:lang w:val="en-US"/>
          </w:rPr>
          <w:t>-- ASN1START</w:t>
        </w:r>
      </w:ins>
    </w:p>
    <w:p w14:paraId="34C9D386" w14:textId="77777777" w:rsidR="00BB76AD" w:rsidRDefault="00BB76AD" w:rsidP="00BB76AD">
      <w:pPr>
        <w:pStyle w:val="PL"/>
        <w:rPr>
          <w:ins w:id="16898" w:author="SA R2 -1807910" w:date="2018-05-15T10:37:00Z"/>
          <w:color w:val="808080"/>
        </w:rPr>
      </w:pPr>
      <w:ins w:id="16899" w:author="SA R2 -1807910" w:date="2018-05-15T10:37:00Z">
        <w:r>
          <w:rPr>
            <w:color w:val="808080"/>
          </w:rPr>
          <w:t>-- TAG-VAR-RESUMEMACINPUT-START</w:t>
        </w:r>
      </w:ins>
    </w:p>
    <w:p w14:paraId="3DC48B67" w14:textId="77777777" w:rsidR="00BB76AD" w:rsidRDefault="00BB76AD">
      <w:pPr>
        <w:pStyle w:val="PL"/>
        <w:rPr>
          <w:ins w:id="16900" w:author="SA R2 -1807910" w:date="2018-05-15T10:34:00Z"/>
          <w:lang w:val="en-US"/>
        </w:rPr>
        <w:pPrChange w:id="169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902" w:author="SA R2 -1807910" w:date="2018-05-15T10:34:00Z"/>
          <w:lang w:val="en-US"/>
        </w:rPr>
        <w:pPrChange w:id="169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4"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0"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11" w:author="SA R2 -1807910" w:date="2018-05-15T10:34:00Z"/>
          <w:lang w:val="en-US"/>
        </w:rPr>
        <w:pPrChange w:id="169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3"/>
      <w:commentRangeStart w:id="16914"/>
      <w:ins w:id="16915" w:author="SA R2 -1807910" w:date="2018-05-15T10:34:00Z">
        <w:r>
          <w:rPr>
            <w:noProof w:val="0"/>
            <w:lang w:val="en-US"/>
          </w:rPr>
          <w:tab/>
          <w:t>source-</w:t>
        </w:r>
      </w:ins>
      <w:ins w:id="16916" w:author="Rapporteur ASN1 SA" w:date="2018-07-10T05:45:00Z">
        <w:r>
          <w:rPr>
            <w:noProof w:val="0"/>
            <w:lang w:val="en-US"/>
          </w:rPr>
          <w:t>I</w:t>
        </w:r>
      </w:ins>
      <w:ins w:id="16917"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3"/>
      <w:r>
        <w:rPr>
          <w:rStyle w:val="CommentReference"/>
          <w:rFonts w:ascii="Arial" w:eastAsia="Times New Roman" w:hAnsi="Arial"/>
          <w:lang w:eastAsia="ja-JP"/>
        </w:rPr>
        <w:commentReference w:id="16913"/>
      </w:r>
      <w:commentRangeEnd w:id="16914"/>
      <w:r w:rsidR="00671D9D">
        <w:rPr>
          <w:rStyle w:val="CommentReference"/>
          <w:rFonts w:ascii="Arial" w:eastAsia="Times New Roman" w:hAnsi="Arial"/>
          <w:noProof w:val="0"/>
          <w:lang w:eastAsia="ja-JP"/>
        </w:rPr>
        <w:commentReference w:id="16914"/>
      </w:r>
    </w:p>
    <w:p w14:paraId="21A3A4A3" w14:textId="77777777" w:rsidR="00BB76AD" w:rsidRDefault="00BB76AD">
      <w:pPr>
        <w:pStyle w:val="PL"/>
        <w:rPr>
          <w:ins w:id="16918" w:author="SA R2 -1807910" w:date="2018-05-15T10:34:00Z"/>
          <w:lang w:val="en-US"/>
        </w:rPr>
        <w:pPrChange w:id="169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2"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23" w:author="SA R2 -1807910" w:date="2018-05-15T10:34:00Z"/>
          <w:lang w:val="en-US"/>
        </w:rPr>
        <w:pPrChange w:id="169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5" w:author="SA R2 -1807910" w:date="2018-05-15T10:34:00Z">
        <w:r>
          <w:rPr>
            <w:noProof w:val="0"/>
            <w:lang w:val="en-US"/>
          </w:rPr>
          <w:t>}</w:t>
        </w:r>
      </w:ins>
    </w:p>
    <w:p w14:paraId="68B5ADBB" w14:textId="77777777" w:rsidR="00BB76AD" w:rsidRDefault="00BB76AD">
      <w:pPr>
        <w:pStyle w:val="PL"/>
        <w:rPr>
          <w:ins w:id="16926" w:author="SA R2 -1807910" w:date="2018-05-15T10:34:00Z"/>
          <w:lang w:val="en-US"/>
        </w:rPr>
        <w:pPrChange w:id="169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8" w:author="SA R2 -1807910" w:date="2018-05-15T10:36:00Z"/>
          <w:color w:val="808080"/>
        </w:rPr>
      </w:pPr>
      <w:ins w:id="16929" w:author="SA R2 -1807910" w:date="2018-05-15T10:36:00Z">
        <w:r>
          <w:rPr>
            <w:color w:val="808080"/>
          </w:rPr>
          <w:t>-- TAG-VAR-RESUMEMACINPUT-STOP</w:t>
        </w:r>
      </w:ins>
    </w:p>
    <w:p w14:paraId="752AADB6" w14:textId="77777777" w:rsidR="00BB76AD" w:rsidRDefault="00BB76AD">
      <w:pPr>
        <w:pStyle w:val="PL"/>
        <w:rPr>
          <w:ins w:id="16930" w:author="SA R2 -1807910" w:date="2018-05-15T10:34:00Z"/>
          <w:lang w:val="en-US"/>
        </w:rPr>
        <w:pPrChange w:id="169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32" w:author="SA R2 -1807910" w:date="2018-05-15T10:34:00Z">
        <w:r>
          <w:rPr>
            <w:noProof w:val="0"/>
            <w:lang w:val="en-US"/>
          </w:rPr>
          <w:t>-- ASN1STOP</w:t>
        </w:r>
      </w:ins>
    </w:p>
    <w:p w14:paraId="015709AB" w14:textId="77777777" w:rsidR="00BB76AD" w:rsidRDefault="00BB76AD" w:rsidP="00BB76AD">
      <w:pPr>
        <w:rPr>
          <w:ins w:id="16933" w:author="SA R2 -1807910" w:date="2018-05-15T10:34:00Z"/>
          <w:iCs/>
          <w:highlight w:val="yellow"/>
        </w:rPr>
      </w:pPr>
    </w:p>
    <w:p w14:paraId="031AA3FD" w14:textId="77777777" w:rsidR="00BB76AD" w:rsidRDefault="00BB76AD" w:rsidP="00BB76AD">
      <w:pPr>
        <w:pStyle w:val="EditorsNote"/>
        <w:rPr>
          <w:ins w:id="16934" w:author="SA R2 -1807910" w:date="2018-05-15T10:34:00Z"/>
          <w:lang w:val="en-US"/>
        </w:rPr>
      </w:pPr>
      <w:ins w:id="16935"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6" w:author="SA R2 -1807910" w:date="2018-05-15T10:34:00Z"/>
          <w:lang w:val="en-US"/>
        </w:rPr>
      </w:pPr>
      <w:ins w:id="16937"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8"/>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40">
          <w:tblGrid>
            <w:gridCol w:w="9639"/>
          </w:tblGrid>
        </w:tblGridChange>
      </w:tblGrid>
      <w:tr w:rsidR="00BB76AD" w14:paraId="160D828F" w14:textId="77777777" w:rsidTr="00714130">
        <w:trPr>
          <w:cantSplit/>
          <w:tblHeader/>
          <w:ins w:id="16941" w:author="SA R2 -1807910" w:date="2018-05-15T10:34:00Z"/>
          <w:trPrChange w:id="1694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44" w:author="SA R2 -1807910" w:date="2018-05-15T10:34:00Z"/>
                <w:bCs/>
                <w:i/>
                <w:iCs/>
                <w:noProof/>
              </w:rPr>
              <w:pPrChange w:id="16945" w:author="SA R2 -1807910" w:date="2018-05-15T10:38:00Z">
                <w:pPr/>
              </w:pPrChange>
            </w:pPr>
            <w:ins w:id="16946" w:author="SA R2 -1807910" w:date="2018-05-15T10:34:00Z">
              <w:r>
                <w:rPr>
                  <w:bCs/>
                  <w:i/>
                  <w:iCs/>
                  <w:noProof/>
                  <w:rPrChange w:id="16947" w:author="SA R2 -1807910" w:date="2018-05-15T10:38:00Z">
                    <w:rPr>
                      <w:noProof/>
                    </w:rPr>
                  </w:rPrChange>
                </w:rPr>
                <w:t>Var</w:t>
              </w:r>
              <w:del w:id="16948" w:author="Rapporteur SA ASN1" w:date="2018-08-09T11:54:00Z">
                <w:r w:rsidDel="001578D1">
                  <w:rPr>
                    <w:bCs/>
                    <w:i/>
                    <w:iCs/>
                    <w:noProof/>
                    <w:rPrChange w:id="16949" w:author="SA R2 -1807910" w:date="2018-05-15T10:38:00Z">
                      <w:rPr>
                        <w:noProof/>
                      </w:rPr>
                    </w:rPrChange>
                  </w:rPr>
                  <w:delText>Short</w:delText>
                </w:r>
              </w:del>
              <w:r>
                <w:rPr>
                  <w:bCs/>
                  <w:i/>
                  <w:iCs/>
                  <w:noProof/>
                  <w:rPrChange w:id="16950" w:author="SA R2 -1807910" w:date="2018-05-15T10:38:00Z">
                    <w:rPr>
                      <w:noProof/>
                    </w:rPr>
                  </w:rPrChange>
                </w:rPr>
                <w:t>ResumeMAC-Input</w:t>
              </w:r>
            </w:ins>
            <w:r w:rsidR="001578D1">
              <w:rPr>
                <w:rStyle w:val="CommentReference"/>
                <w:b w:val="0"/>
              </w:rPr>
              <w:commentReference w:id="16951"/>
            </w:r>
            <w:ins w:id="16952" w:author="SA R2 -1807910" w:date="2018-05-15T10:34:00Z">
              <w:r>
                <w:rPr>
                  <w:bCs/>
                  <w:i/>
                  <w:iCs/>
                  <w:noProof/>
                  <w:rPrChange w:id="16953" w:author="SA R2 -1807910" w:date="2018-05-15T10:38:00Z">
                    <w:rPr>
                      <w:noProof/>
                    </w:rPr>
                  </w:rPrChange>
                </w:rPr>
                <w:t xml:space="preserve"> field descriptions</w:t>
              </w:r>
            </w:ins>
          </w:p>
        </w:tc>
      </w:tr>
      <w:tr w:rsidR="00BB76AD" w14:paraId="19478081" w14:textId="77777777" w:rsidTr="00714130">
        <w:trPr>
          <w:cantSplit/>
          <w:ins w:id="16954" w:author="SA R2 -1807910" w:date="2018-05-15T10:34:00Z"/>
          <w:trPrChange w:id="169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7" w:author="SA R2 -1807910" w:date="2018-05-15T10:34:00Z"/>
                <w:b/>
                <w:bCs/>
                <w:i/>
                <w:iCs/>
                <w:noProof/>
              </w:rPr>
              <w:pPrChange w:id="16958" w:author="SA R2 -1807910" w:date="2018-05-15T10:56:00Z">
                <w:pPr/>
              </w:pPrChange>
            </w:pPr>
            <w:ins w:id="16959" w:author="SA R2 -1807910" w:date="2018-05-15T10:34:00Z">
              <w:r>
                <w:rPr>
                  <w:b/>
                  <w:bCs/>
                  <w:i/>
                  <w:iCs/>
                  <w:noProof/>
                </w:rPr>
                <w:t>targetCellIdentity</w:t>
              </w:r>
            </w:ins>
          </w:p>
          <w:p w14:paraId="4E93DB0E" w14:textId="77777777" w:rsidR="00BB76AD" w:rsidRDefault="00BB76AD">
            <w:pPr>
              <w:pStyle w:val="TAL"/>
              <w:rPr>
                <w:ins w:id="16960" w:author="SA R2 -1807910" w:date="2018-05-15T10:34:00Z"/>
              </w:rPr>
              <w:pPrChange w:id="16961" w:author="SA R2 -1807910" w:date="2018-05-15T10:56:00Z">
                <w:pPr/>
              </w:pPrChange>
            </w:pPr>
            <w:ins w:id="16962" w:author="SA R2 -1807910" w:date="2018-05-15T10:34:00Z">
              <w:r>
                <w:t>Set to CellIdentity of the target cell i.e. the cell the UE is trying to resume.</w:t>
              </w:r>
            </w:ins>
          </w:p>
        </w:tc>
      </w:tr>
      <w:tr w:rsidR="00BB76AD" w14:paraId="25C0F961" w14:textId="77777777" w:rsidTr="00714130">
        <w:trPr>
          <w:cantSplit/>
          <w:ins w:id="16963" w:author="SA R2 -1807910" w:date="2018-05-15T10:34:00Z"/>
          <w:trPrChange w:id="169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6" w:author="SA R2 -1807910" w:date="2018-05-15T10:34:00Z"/>
                <w:b/>
                <w:bCs/>
                <w:i/>
                <w:iCs/>
                <w:noProof/>
              </w:rPr>
              <w:pPrChange w:id="16967" w:author="SA R2 -1807910" w:date="2018-05-15T10:56:00Z">
                <w:pPr/>
              </w:pPrChange>
            </w:pPr>
            <w:ins w:id="16968" w:author="SA R2 -1807910" w:date="2018-05-15T10:34:00Z">
              <w:r>
                <w:rPr>
                  <w:b/>
                  <w:bCs/>
                  <w:i/>
                  <w:iCs/>
                  <w:noProof/>
                </w:rPr>
                <w:t>source-c-RNTI</w:t>
              </w:r>
            </w:ins>
          </w:p>
          <w:p w14:paraId="5B7EAD08" w14:textId="77777777" w:rsidR="00BB76AD" w:rsidRDefault="00BB76AD">
            <w:pPr>
              <w:pStyle w:val="TAL"/>
              <w:rPr>
                <w:ins w:id="16969" w:author="SA R2 -1807910" w:date="2018-05-15T10:34:00Z"/>
              </w:rPr>
              <w:pPrChange w:id="16970" w:author="SA R2 -1807910" w:date="2018-05-15T10:56:00Z">
                <w:pPr/>
              </w:pPrChange>
            </w:pPr>
            <w:ins w:id="16971" w:author="SA R2 -1807910" w:date="2018-05-15T10:34:00Z">
              <w:r>
                <w:t>Set to C-RNTI that the UE had in the PCell it was connected to prior to suspension of the RRC connection.</w:t>
              </w:r>
            </w:ins>
          </w:p>
        </w:tc>
      </w:tr>
      <w:tr w:rsidR="00BB76AD" w14:paraId="76F60587" w14:textId="77777777" w:rsidTr="00714130">
        <w:trPr>
          <w:cantSplit/>
          <w:ins w:id="16972" w:author="SA R2 -1807910" w:date="2018-05-15T10:34:00Z"/>
          <w:trPrChange w:id="169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5" w:author="SA R2 -1807910" w:date="2018-05-15T10:34:00Z"/>
                <w:b/>
                <w:bCs/>
                <w:i/>
                <w:noProof/>
                <w:lang w:eastAsia="en-GB"/>
              </w:rPr>
              <w:pPrChange w:id="16976" w:author="SA R2 -1807910" w:date="2018-05-15T10:56:00Z">
                <w:pPr/>
              </w:pPrChange>
            </w:pPr>
            <w:ins w:id="16977" w:author="SA R2 -1807910" w:date="2018-05-15T10:34:00Z">
              <w:r>
                <w:rPr>
                  <w:b/>
                  <w:bCs/>
                  <w:i/>
                  <w:noProof/>
                  <w:lang w:eastAsia="en-GB"/>
                </w:rPr>
                <w:t>sourcePhysCellId</w:t>
              </w:r>
            </w:ins>
          </w:p>
          <w:p w14:paraId="64785231" w14:textId="77777777" w:rsidR="00BB76AD" w:rsidRDefault="00BB76AD">
            <w:pPr>
              <w:pStyle w:val="TAL"/>
              <w:rPr>
                <w:ins w:id="16978" w:author="SA R2 -1807910" w:date="2018-05-15T10:34:00Z"/>
              </w:rPr>
              <w:pPrChange w:id="16979" w:author="SA R2 -1807910" w:date="2018-05-15T10:56:00Z">
                <w:pPr/>
              </w:pPrChange>
            </w:pPr>
            <w:ins w:id="16980"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81" w:author="SA R2 -1807910" w:date="2018-05-15T10:34:00Z"/>
          <w:trPrChange w:id="169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4" w:author="SA R2 -1807910" w:date="2018-05-15T10:34:00Z"/>
                <w:b/>
                <w:bCs/>
                <w:i/>
                <w:iCs/>
                <w:noProof/>
              </w:rPr>
              <w:pPrChange w:id="16985" w:author="SA R2 -1807910" w:date="2018-05-15T10:56:00Z">
                <w:pPr/>
              </w:pPrChange>
            </w:pPr>
            <w:ins w:id="16986" w:author="SA R2 -1807910" w:date="2018-05-15T10:34:00Z">
              <w:r>
                <w:rPr>
                  <w:b/>
                  <w:bCs/>
                  <w:i/>
                  <w:iCs/>
                  <w:noProof/>
                </w:rPr>
                <w:t>resumeDiscriminator</w:t>
              </w:r>
            </w:ins>
          </w:p>
          <w:p w14:paraId="2769CE5C" w14:textId="77777777" w:rsidR="00BB76AD" w:rsidRDefault="00BB76AD">
            <w:pPr>
              <w:pStyle w:val="TAL"/>
              <w:rPr>
                <w:ins w:id="16987" w:author="SA R2 -1807910" w:date="2018-05-15T10:34:00Z"/>
                <w:b/>
                <w:i/>
                <w:noProof/>
                <w:lang w:val="sv-SE" w:eastAsia="en-GB"/>
              </w:rPr>
              <w:pPrChange w:id="16988" w:author="SA R2 -1807910" w:date="2018-05-15T10:56:00Z">
                <w:pPr/>
              </w:pPrChange>
            </w:pPr>
            <w:ins w:id="16989" w:author="SA R2 -1807910" w:date="2018-05-15T10:34:00Z">
              <w:r>
                <w:t xml:space="preserve">A constant that allows differentiation in the calculation of the MAC-I for </w:t>
              </w:r>
              <w:r>
                <w:rPr>
                  <w:i/>
                </w:rPr>
                <w:t>ResumeMAC-I</w:t>
              </w:r>
            </w:ins>
            <w:ins w:id="16990" w:author="SA R2 -1807910" w:date="2018-05-15T10:55:00Z">
              <w:r>
                <w:t xml:space="preserve">. </w:t>
              </w:r>
            </w:ins>
            <w:ins w:id="16991" w:author="SA R2 -1807910" w:date="2018-05-15T10:34:00Z">
              <w:r>
                <w:t xml:space="preserve">The </w:t>
              </w:r>
              <w:r>
                <w:rPr>
                  <w:i/>
                  <w:rPrChange w:id="16992" w:author="SA R2 -1807910" w:date="2018-05-15T10:55:00Z">
                    <w:rPr/>
                  </w:rPrChange>
                </w:rPr>
                <w:t>resumeDiscriminator</w:t>
              </w:r>
              <w:r>
                <w:t xml:space="preserve"> is set to ‘1’</w:t>
              </w:r>
            </w:ins>
            <w:ins w:id="16993" w:author="SA R2 -1807910" w:date="2018-05-15T10:56:00Z">
              <w:r>
                <w:rPr>
                  <w:lang w:val="sv-SE"/>
                </w:rPr>
                <w:t>.</w:t>
              </w:r>
            </w:ins>
          </w:p>
        </w:tc>
      </w:tr>
      <w:bookmarkEnd w:id="16887"/>
    </w:tbl>
    <w:p w14:paraId="25619C14" w14:textId="77777777" w:rsidR="00BB76AD" w:rsidRDefault="00BB76AD" w:rsidP="00BB76AD">
      <w:pPr>
        <w:pStyle w:val="EditorsNote"/>
        <w:rPr>
          <w:ins w:id="16994"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8"/>
      <w:ins w:id="16995" w:author="Rapporteur SA ASN1" w:date="2018-08-09T11:56:00Z">
        <w:r w:rsidR="00BE3642">
          <w:rPr>
            <w:rStyle w:val="CommentReference"/>
          </w:rPr>
          <w:commentReference w:id="16996"/>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7" w:name="_Toc510018742"/>
      <w:r>
        <w:t>8</w:t>
      </w:r>
      <w:r>
        <w:tab/>
        <w:t>Protocol data unit abstract syntax</w:t>
      </w:r>
      <w:bookmarkEnd w:id="16997"/>
    </w:p>
    <w:p w14:paraId="5DFA6C96" w14:textId="77777777" w:rsidR="00BB76AD" w:rsidRDefault="00BB76AD" w:rsidP="00BB76AD">
      <w:pPr>
        <w:pStyle w:val="Heading2"/>
      </w:pPr>
      <w:bookmarkStart w:id="16998" w:name="_Toc510018743"/>
      <w:r>
        <w:t>8.1</w:t>
      </w:r>
      <w:r>
        <w:tab/>
        <w:t>General</w:t>
      </w:r>
      <w:bookmarkEnd w:id="16998"/>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9" w:name="_Toc510018744"/>
      <w:r>
        <w:t>8.2</w:t>
      </w:r>
      <w:r>
        <w:tab/>
        <w:t>Structure of encoded RRC messages</w:t>
      </w:r>
      <w:bookmarkEnd w:id="16999"/>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7000" w:name="_Toc510018745"/>
      <w:r>
        <w:t>8.3</w:t>
      </w:r>
      <w:r>
        <w:tab/>
        <w:t>Basic production</w:t>
      </w:r>
      <w:bookmarkEnd w:id="17000"/>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7001" w:name="_Toc510018746"/>
      <w:r>
        <w:t>8.4</w:t>
      </w:r>
      <w:r>
        <w:tab/>
        <w:t>Extension</w:t>
      </w:r>
      <w:bookmarkEnd w:id="17001"/>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7002" w:name="_Toc510018747"/>
      <w:r>
        <w:t>8.5</w:t>
      </w:r>
      <w:r>
        <w:tab/>
        <w:t>Padding</w:t>
      </w:r>
      <w:bookmarkEnd w:id="17002"/>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7003" w:name="_1290512447"/>
    <w:bookmarkStart w:id="17004" w:name="_1290584514"/>
    <w:bookmarkStart w:id="17005" w:name="_1290511162"/>
    <w:bookmarkStart w:id="17006" w:name="_1290511242"/>
    <w:bookmarkStart w:id="17007" w:name="_1290584814"/>
    <w:bookmarkStart w:id="17008" w:name="_1290584033"/>
    <w:bookmarkStart w:id="17009" w:name="_1290585950"/>
    <w:bookmarkStart w:id="17010" w:name="_1290511257"/>
    <w:bookmarkEnd w:id="17003"/>
    <w:bookmarkEnd w:id="17004"/>
    <w:bookmarkEnd w:id="17005"/>
    <w:bookmarkEnd w:id="17006"/>
    <w:bookmarkEnd w:id="17007"/>
    <w:bookmarkEnd w:id="17008"/>
    <w:bookmarkEnd w:id="17009"/>
    <w:bookmarkEnd w:id="17010"/>
    <w:p w14:paraId="35005A89" w14:textId="77777777" w:rsidR="00BB76AD" w:rsidRDefault="00BB76AD" w:rsidP="00BB76AD">
      <w:pPr>
        <w:pStyle w:val="TH"/>
      </w:pPr>
      <w:r>
        <w:object w:dxaOrig="8370" w:dyaOrig="5010" w14:anchorId="2781BF24">
          <v:shape id="_x0000_i1091" type="#_x0000_t75" style="width:420pt;height:250.5pt" o:ole="">
            <v:imagedata r:id="rId161" o:title=""/>
          </v:shape>
          <o:OLEObject Type="Embed" ProgID="Word.Picture.8" ShapeID="_x0000_i1091" DrawAspect="Content" ObjectID="_1595403175" r:id="rId162"/>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11" w:name="_Toc510018748"/>
      <w:r>
        <w:t>9</w:t>
      </w:r>
      <w:r>
        <w:tab/>
        <w:t>Specified and default radio configurations</w:t>
      </w:r>
      <w:bookmarkEnd w:id="17011"/>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12" w:name="_Hlk499062450"/>
      <w:r>
        <w:t>FFS / FIXME</w:t>
      </w:r>
      <w:bookmarkEnd w:id="17012"/>
      <w:r>
        <w:t>: Default configurations</w:t>
      </w:r>
    </w:p>
    <w:p w14:paraId="07DB3538" w14:textId="77777777" w:rsidR="00BB76AD" w:rsidRDefault="00BB76AD" w:rsidP="00BB76AD">
      <w:pPr>
        <w:pStyle w:val="Heading2"/>
      </w:pPr>
      <w:bookmarkStart w:id="17013" w:name="_Toc510018749"/>
      <w:r>
        <w:t>9.1</w:t>
      </w:r>
      <w:r>
        <w:tab/>
        <w:t>Specified configurations</w:t>
      </w:r>
      <w:bookmarkEnd w:id="17013"/>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4" w:name="_Toc510018750"/>
      <w:commentRangeStart w:id="17015"/>
      <w:commentRangeStart w:id="17016"/>
      <w:r>
        <w:t>9.1.1</w:t>
      </w:r>
      <w:r>
        <w:tab/>
        <w:t>Logical channel configurations</w:t>
      </w:r>
      <w:commentRangeEnd w:id="17015"/>
      <w:r>
        <w:rPr>
          <w:rStyle w:val="CommentReference"/>
        </w:rPr>
        <w:commentReference w:id="17015"/>
      </w:r>
      <w:commentRangeEnd w:id="17016"/>
      <w:r>
        <w:rPr>
          <w:rStyle w:val="CommentReference"/>
        </w:rPr>
        <w:commentReference w:id="17016"/>
      </w:r>
      <w:bookmarkEnd w:id="17014"/>
    </w:p>
    <w:p w14:paraId="7D81CF0B" w14:textId="77777777" w:rsidR="00BB76AD" w:rsidRDefault="00BB76AD" w:rsidP="00BB76AD">
      <w:pPr>
        <w:pStyle w:val="Heading3"/>
      </w:pPr>
      <w:bookmarkStart w:id="17017" w:name="_Toc510018751"/>
      <w:r>
        <w:t>9.1.2</w:t>
      </w:r>
      <w:r>
        <w:tab/>
      </w:r>
      <w:commentRangeStart w:id="17018"/>
      <w:r>
        <w:t>SRB configurations</w:t>
      </w:r>
      <w:commentRangeEnd w:id="17018"/>
      <w:r>
        <w:rPr>
          <w:rStyle w:val="CommentReference"/>
        </w:rPr>
        <w:commentReference w:id="17018"/>
      </w:r>
      <w:bookmarkEnd w:id="17017"/>
    </w:p>
    <w:p w14:paraId="77F0D586" w14:textId="77777777" w:rsidR="00BB76AD" w:rsidRDefault="00BB76AD" w:rsidP="00BB76AD">
      <w:pPr>
        <w:pStyle w:val="Heading4"/>
      </w:pPr>
      <w:bookmarkStart w:id="17019" w:name="_Toc510018752"/>
      <w:r>
        <w:t>9.1.2.1</w:t>
      </w:r>
      <w:r>
        <w:tab/>
        <w:t>SRB1/SRB1S</w:t>
      </w:r>
      <w:bookmarkEnd w:id="17019"/>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20" w:name="_Toc510018753"/>
      <w:r>
        <w:t>9.1.2.2</w:t>
      </w:r>
      <w:r>
        <w:tab/>
        <w:t>SRB2/SRB2S</w:t>
      </w:r>
      <w:bookmarkEnd w:id="17020"/>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21" w:name="_Toc510018754"/>
      <w:r>
        <w:t>9.1.2.3</w:t>
      </w:r>
      <w:r>
        <w:tab/>
        <w:t>SRB3</w:t>
      </w:r>
      <w:bookmarkEnd w:id="17021"/>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22" w:name="_Toc510018755"/>
      <w:r>
        <w:t>9.2</w:t>
      </w:r>
      <w:r>
        <w:tab/>
        <w:t>Default radio configurations</w:t>
      </w:r>
      <w:bookmarkEnd w:id="17022"/>
    </w:p>
    <w:p w14:paraId="1BC05FB3" w14:textId="77777777" w:rsidR="00BB76AD" w:rsidRDefault="00BB76AD" w:rsidP="00BB76AD">
      <w:pPr>
        <w:pStyle w:val="Heading3"/>
      </w:pPr>
      <w:bookmarkStart w:id="17023" w:name="_Toc510018756"/>
      <w:bookmarkStart w:id="17024" w:name="OLE_LINK70"/>
      <w:bookmarkStart w:id="17025" w:name="OLE_LINK71"/>
      <w:r>
        <w:t>9.2.1</w:t>
      </w:r>
      <w:r>
        <w:tab/>
        <w:t>SRB configurations</w:t>
      </w:r>
      <w:bookmarkEnd w:id="17023"/>
    </w:p>
    <w:p w14:paraId="3E241711" w14:textId="77777777" w:rsidR="00BB76AD" w:rsidRDefault="00BB76AD" w:rsidP="00BB76AD">
      <w:pPr>
        <w:pStyle w:val="Heading4"/>
      </w:pPr>
      <w:bookmarkStart w:id="17026" w:name="_Toc510018757"/>
      <w:r>
        <w:t>9.2.1.1</w:t>
      </w:r>
      <w:bookmarkEnd w:id="17024"/>
      <w:bookmarkEnd w:id="17025"/>
      <w:r>
        <w:tab/>
        <w:t>SRB1/SRB1S</w:t>
      </w:r>
      <w:bookmarkEnd w:id="17026"/>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7" w:name="_Toc510018758"/>
      <w:r>
        <w:t>9.2.1.2</w:t>
      </w:r>
      <w:r>
        <w:tab/>
        <w:t>SRB2/SRB2S</w:t>
      </w:r>
      <w:bookmarkEnd w:id="17027"/>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8" w:name="_Toc510018759"/>
      <w:r>
        <w:t>9.2.1.3</w:t>
      </w:r>
      <w:r>
        <w:tab/>
        <w:t>SRB3</w:t>
      </w:r>
      <w:bookmarkEnd w:id="17028"/>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9"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9"/>
    </w:tbl>
    <w:p w14:paraId="592E30B1" w14:textId="77777777" w:rsidR="00BB76AD" w:rsidRDefault="00BB76AD" w:rsidP="00BB76AD">
      <w:pPr>
        <w:rPr>
          <w:ins w:id="17030" w:author="SA R2 -1807910" w:date="2018-05-15T10:59:00Z"/>
        </w:rPr>
      </w:pPr>
    </w:p>
    <w:p w14:paraId="5C0ED53C" w14:textId="77777777" w:rsidR="00BB76AD" w:rsidRDefault="00BB76AD">
      <w:pPr>
        <w:pStyle w:val="EditorsNote"/>
        <w:pPrChange w:id="17031" w:author="SA R2 -1807910" w:date="2018-05-15T10:59:00Z">
          <w:pPr>
            <w:spacing w:after="0"/>
          </w:pPr>
        </w:pPrChange>
      </w:pPr>
      <w:ins w:id="17032"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33" w:name="_Toc510018760"/>
      <w:r>
        <w:t>10</w:t>
      </w:r>
      <w:r>
        <w:tab/>
        <w:t>Generic error handling</w:t>
      </w:r>
      <w:bookmarkEnd w:id="17033"/>
    </w:p>
    <w:p w14:paraId="56B0ADB4" w14:textId="77777777" w:rsidR="00BB76AD" w:rsidRDefault="00BB76AD" w:rsidP="00BB76AD">
      <w:pPr>
        <w:pStyle w:val="Heading2"/>
      </w:pPr>
      <w:bookmarkStart w:id="17034" w:name="_Toc510018761"/>
      <w:r>
        <w:t>10.1</w:t>
      </w:r>
      <w:r>
        <w:tab/>
        <w:t>General</w:t>
      </w:r>
      <w:bookmarkEnd w:id="17034"/>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5" w:name="_Toc510018762"/>
      <w:r>
        <w:t>10.2</w:t>
      </w:r>
      <w:r>
        <w:tab/>
        <w:t>ASN.1 violation or encoding error</w:t>
      </w:r>
      <w:bookmarkEnd w:id="17035"/>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6" w:name="_Toc510018763"/>
      <w:r>
        <w:t>10.3</w:t>
      </w:r>
      <w:r>
        <w:tab/>
        <w:t>Field set to a not comprehended value</w:t>
      </w:r>
      <w:bookmarkEnd w:id="17036"/>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7" w:name="_Toc510018764"/>
      <w:r>
        <w:t>10.4</w:t>
      </w:r>
      <w:r>
        <w:tab/>
        <w:t>Mandatory field missing</w:t>
      </w:r>
      <w:bookmarkEnd w:id="17037"/>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8" w:name="_Toc510018765"/>
      <w:r>
        <w:t>10.5</w:t>
      </w:r>
      <w:r>
        <w:tab/>
        <w:t>Not comprehended field</w:t>
      </w:r>
      <w:bookmarkEnd w:id="17038"/>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9" w:name="_Toc510018766"/>
      <w:r>
        <w:t>11</w:t>
      </w:r>
      <w:r>
        <w:tab/>
        <w:t>Radio information related interactions between network nodes</w:t>
      </w:r>
      <w:bookmarkEnd w:id="17039"/>
    </w:p>
    <w:p w14:paraId="51A3EF4B" w14:textId="77777777" w:rsidR="00BB76AD" w:rsidRDefault="00BB76AD" w:rsidP="00BB76AD">
      <w:pPr>
        <w:pStyle w:val="Heading2"/>
      </w:pPr>
      <w:bookmarkStart w:id="17040" w:name="_Toc510018767"/>
      <w:r>
        <w:t>11.1</w:t>
      </w:r>
      <w:r>
        <w:tab/>
        <w:t>General</w:t>
      </w:r>
      <w:bookmarkEnd w:id="17040"/>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41" w:name="_Toc510018768"/>
      <w:r>
        <w:t>11.2</w:t>
      </w:r>
      <w:r>
        <w:tab/>
        <w:t>Inter-node RRC messages</w:t>
      </w:r>
      <w:bookmarkEnd w:id="17041"/>
    </w:p>
    <w:p w14:paraId="031DF346" w14:textId="77777777" w:rsidR="00BB76AD" w:rsidRDefault="00BB76AD" w:rsidP="00BB76AD">
      <w:pPr>
        <w:pStyle w:val="Heading3"/>
      </w:pPr>
      <w:bookmarkStart w:id="17042" w:name="_Toc510018769"/>
      <w:r>
        <w:t>11.2.1</w:t>
      </w:r>
      <w:r>
        <w:tab/>
        <w:t>General</w:t>
      </w:r>
      <w:bookmarkEnd w:id="17042"/>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43" w:author="Rapporteur" w:date="2018-07-10T07:10:00Z"/>
        </w:rPr>
      </w:pPr>
      <w:r>
        <w:tab/>
        <w:t>maxBandComb,</w:t>
      </w:r>
    </w:p>
    <w:p w14:paraId="27E930E8" w14:textId="77777777" w:rsidR="00BB76AD" w:rsidRDefault="00BB76AD" w:rsidP="00BB76AD">
      <w:pPr>
        <w:pStyle w:val="PL"/>
        <w:rPr>
          <w:lang w:eastAsia="en-US"/>
        </w:rPr>
      </w:pPr>
      <w:ins w:id="17044"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5" w:author="Rapporteur ASN1 SA" w:date="2018-07-09T18:16:00Z"/>
        </w:rPr>
      </w:pPr>
      <w:ins w:id="17046"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7" w:author="Rapporteur" w:date="2018-07-10T10:25:00Z"/>
        </w:rPr>
      </w:pPr>
      <w:r>
        <w:tab/>
        <w:t>ShortMAC-I,</w:t>
      </w:r>
    </w:p>
    <w:p w14:paraId="1F839F4D" w14:textId="77777777" w:rsidR="00BB76AD" w:rsidRDefault="00BB76AD" w:rsidP="00BB76AD">
      <w:pPr>
        <w:pStyle w:val="PL"/>
      </w:pPr>
      <w:ins w:id="17048" w:author="Rapporteur" w:date="2018-07-10T10:26:00Z">
        <w:r>
          <w:tab/>
        </w:r>
      </w:ins>
      <w:ins w:id="17049"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50" w:name="_Toc510018770"/>
      <w:r>
        <w:t>11.2.2</w:t>
      </w:r>
      <w:r>
        <w:tab/>
      </w:r>
      <w:commentRangeStart w:id="17051"/>
      <w:r>
        <w:t>Message definition</w:t>
      </w:r>
      <w:commentRangeStart w:id="17052"/>
      <w:r>
        <w:t>s</w:t>
      </w:r>
      <w:commentRangeEnd w:id="17051"/>
      <w:r>
        <w:rPr>
          <w:rStyle w:val="CommentReference"/>
        </w:rPr>
        <w:commentReference w:id="17051"/>
      </w:r>
      <w:bookmarkEnd w:id="17050"/>
      <w:commentRangeEnd w:id="17052"/>
      <w:ins w:id="17053" w:author="Rapporteur SA ASN1" w:date="2018-08-09T12:03:00Z">
        <w:r w:rsidR="007C6779">
          <w:rPr>
            <w:rStyle w:val="CommentReference"/>
          </w:rPr>
          <w:commentReference w:id="17054"/>
        </w:r>
      </w:ins>
      <w:ins w:id="17055" w:author="Rapporteur SA ASN1" w:date="2018-08-09T12:00:00Z">
        <w:r w:rsidR="00053BF0">
          <w:rPr>
            <w:rStyle w:val="CommentReference"/>
          </w:rPr>
          <w:commentReference w:id="17056"/>
        </w:r>
      </w:ins>
      <w:r>
        <w:rPr>
          <w:rStyle w:val="CommentReference"/>
        </w:rPr>
        <w:commentReference w:id="17052"/>
      </w:r>
    </w:p>
    <w:p w14:paraId="774883D7" w14:textId="77777777" w:rsidR="00BB76AD" w:rsidRDefault="00BB76AD" w:rsidP="00BB76AD">
      <w:pPr>
        <w:pStyle w:val="Heading4"/>
      </w:pPr>
      <w:bookmarkStart w:id="17057" w:name="_Toc510018771"/>
      <w:bookmarkStart w:id="17058" w:name="_Hlk508962122"/>
      <w:r>
        <w:t>–</w:t>
      </w:r>
      <w:r>
        <w:tab/>
      </w:r>
      <w:bookmarkStart w:id="17059" w:name="_Hlk508971789"/>
      <w:r>
        <w:rPr>
          <w:i/>
        </w:rPr>
        <w:t>HandoverCommand</w:t>
      </w:r>
      <w:bookmarkEnd w:id="17057"/>
    </w:p>
    <w:p w14:paraId="33F6C678" w14:textId="77777777" w:rsidR="00BB76AD" w:rsidRDefault="00BB76AD" w:rsidP="00BB76AD">
      <w:pPr>
        <w:pStyle w:val="EditorsNote"/>
      </w:pPr>
      <w:r>
        <w:t xml:space="preserve">Editor’s Note: Targeted for completion in Sept 2018. </w:t>
      </w:r>
    </w:p>
    <w:bookmarkEnd w:id="17058"/>
    <w:bookmarkEnd w:id="17059"/>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60"/>
      <w:r>
        <w:t>ration)</w:t>
      </w:r>
      <w:commentRangeEnd w:id="17060"/>
      <w:r>
        <w:rPr>
          <w:rStyle w:val="CommentReference"/>
          <w:rFonts w:ascii="Arial" w:eastAsia="Times New Roman" w:hAnsi="Arial"/>
          <w:lang w:eastAsia="ja-JP"/>
        </w:rPr>
        <w:commentReference w:id="17060"/>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61" w:name="_Toc510018772"/>
      <w:bookmarkStart w:id="17062" w:name="_Hlk508962098"/>
      <w:r>
        <w:t>–</w:t>
      </w:r>
      <w:r>
        <w:tab/>
      </w:r>
      <w:bookmarkStart w:id="17063" w:name="_Hlk508971818"/>
      <w:r>
        <w:rPr>
          <w:i/>
        </w:rPr>
        <w:t>HandoverPreparationInformation</w:t>
      </w:r>
      <w:bookmarkEnd w:id="17061"/>
    </w:p>
    <w:p w14:paraId="26D64E24" w14:textId="77777777" w:rsidR="00BB76AD" w:rsidRDefault="00BB76AD" w:rsidP="00BB76AD">
      <w:pPr>
        <w:pStyle w:val="EditorsNote"/>
      </w:pPr>
      <w:r>
        <w:t xml:space="preserve">Editor’s Note: Targeted for completion in Sept 2018. </w:t>
      </w:r>
    </w:p>
    <w:bookmarkEnd w:id="17062"/>
    <w:bookmarkEnd w:id="17063"/>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64"/>
      </w:r>
      <w:r>
        <w:t>sourceConfig</w:t>
      </w:r>
      <w:r>
        <w:tab/>
      </w:r>
      <w:r>
        <w:tab/>
      </w:r>
      <w:r>
        <w:tab/>
      </w:r>
      <w:r>
        <w:tab/>
      </w:r>
      <w:r>
        <w:tab/>
      </w:r>
      <w:r>
        <w:tab/>
      </w:r>
      <w:del w:id="17065" w:author="Rapporteur" w:date="2018-07-10T06:38:00Z">
        <w:r w:rsidDel="003465BE">
          <w:rPr>
            <w:color w:val="993366"/>
          </w:rPr>
          <w:delText>OCTETSTRING</w:delText>
        </w:r>
        <w:r w:rsidDel="003465BE">
          <w:delText xml:space="preserve"> (CONTAINING RRCReconfiguration</w:delText>
        </w:r>
      </w:del>
      <w:ins w:id="17066" w:author="Rapporteur" w:date="2018-07-10T06:38:00Z">
        <w:r>
          <w:rPr>
            <w:color w:val="993366"/>
          </w:rPr>
          <w:t>AS-Config</w:t>
        </w:r>
        <w:r>
          <w:rPr>
            <w:color w:val="993366"/>
          </w:rPr>
          <w:tab/>
        </w:r>
        <w:r>
          <w:rPr>
            <w:color w:val="993366"/>
          </w:rPr>
          <w:tab/>
          <w:t>OPTIONAL</w:t>
        </w:r>
      </w:ins>
      <w:r>
        <w:t>,</w:t>
      </w:r>
      <w:ins w:id="17067"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8"/>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9" w:author="Rapporteur" w:date="2018-07-10T06:29:00Z"/>
        </w:rPr>
      </w:pPr>
    </w:p>
    <w:p w14:paraId="3352E968" w14:textId="77777777" w:rsidR="00BB76AD" w:rsidRDefault="00BB76AD" w:rsidP="00BB76AD">
      <w:pPr>
        <w:pStyle w:val="PL"/>
        <w:rPr>
          <w:ins w:id="17070" w:author="Rapporteur" w:date="2018-07-10T06:29:00Z"/>
        </w:rPr>
      </w:pPr>
      <w:ins w:id="17071" w:author="Rapporteur" w:date="2018-07-10T06:29:00Z">
        <w:r>
          <w:t>AS-Config ::=             SEQUENCE {</w:t>
        </w:r>
      </w:ins>
    </w:p>
    <w:p w14:paraId="0ED100B1" w14:textId="77777777" w:rsidR="00BB76AD" w:rsidRDefault="00BB76AD" w:rsidP="00BB76AD">
      <w:pPr>
        <w:pStyle w:val="PL"/>
        <w:rPr>
          <w:ins w:id="17072" w:author="Rapporteur" w:date="2018-07-10T06:31:00Z"/>
        </w:rPr>
      </w:pPr>
      <w:ins w:id="17073" w:author="Rapporteur" w:date="2018-07-10T06:31:00Z">
        <w:r>
          <w:tab/>
        </w:r>
      </w:ins>
      <w:commentRangeStart w:id="17074"/>
      <w:ins w:id="17075" w:author="Rapporteur" w:date="2018-07-10T06:34:00Z">
        <w:r>
          <w:t>rrcReconfiguration</w:t>
        </w:r>
      </w:ins>
      <w:commentRangeEnd w:id="17074"/>
      <w:r w:rsidR="002D4BC6">
        <w:rPr>
          <w:rStyle w:val="CommentReference"/>
          <w:rFonts w:ascii="Arial" w:eastAsia="Times New Roman" w:hAnsi="Arial"/>
          <w:noProof w:val="0"/>
          <w:lang w:eastAsia="ja-JP"/>
        </w:rPr>
        <w:commentReference w:id="17074"/>
      </w:r>
      <w:ins w:id="17076" w:author="Rapporteur" w:date="2018-07-10T06:31:00Z">
        <w:r>
          <w:tab/>
        </w:r>
        <w:r>
          <w:tab/>
        </w:r>
        <w:r>
          <w:tab/>
        </w:r>
        <w:r>
          <w:tab/>
        </w:r>
        <w:r>
          <w:tab/>
        </w:r>
        <w:r>
          <w:rPr>
            <w:color w:val="993366"/>
          </w:rPr>
          <w:t>OCTET</w:t>
        </w:r>
      </w:ins>
      <w:ins w:id="17077" w:author="Rapporteur" w:date="2018-07-11T07:24:00Z">
        <w:r>
          <w:rPr>
            <w:color w:val="993366"/>
          </w:rPr>
          <w:t xml:space="preserve"> </w:t>
        </w:r>
      </w:ins>
      <w:ins w:id="17078"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9" w:author="Rapporteur" w:date="2018-07-10T06:29:00Z"/>
        </w:rPr>
      </w:pPr>
      <w:ins w:id="17080" w:author="Rapporteur" w:date="2018-07-10T06:29:00Z">
        <w:r>
          <w:t xml:space="preserve">    ...  </w:t>
        </w:r>
      </w:ins>
    </w:p>
    <w:p w14:paraId="3CAE19CC" w14:textId="77777777" w:rsidR="00BB76AD" w:rsidRDefault="00BB76AD" w:rsidP="00BB76AD">
      <w:pPr>
        <w:pStyle w:val="PL"/>
        <w:rPr>
          <w:ins w:id="17081" w:author="Rapporteur" w:date="2018-07-10T06:29:00Z"/>
        </w:rPr>
      </w:pPr>
      <w:ins w:id="17082"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83" w:author="Rapporteur" w:date="2018-07-10T06:45:00Z"/>
        </w:rPr>
      </w:pPr>
      <w:r>
        <w:tab/>
      </w:r>
      <w:commentRangeStart w:id="17084"/>
      <w:r>
        <w:t>reestablishmentInfo</w:t>
      </w:r>
      <w:commentRangeEnd w:id="17084"/>
      <w:r w:rsidR="00255C3B">
        <w:rPr>
          <w:rStyle w:val="CommentReference"/>
          <w:rFonts w:ascii="Arial" w:eastAsia="Times New Roman" w:hAnsi="Arial"/>
          <w:noProof w:val="0"/>
          <w:lang w:eastAsia="ja-JP"/>
        </w:rPr>
        <w:commentReference w:id="17084"/>
      </w:r>
      <w:r>
        <w:tab/>
      </w:r>
      <w:r>
        <w:tab/>
      </w:r>
      <w:r>
        <w:tab/>
      </w:r>
      <w:r>
        <w:tab/>
      </w:r>
      <w:del w:id="17085" w:author="Rapporteur" w:date="2018-07-10T06:45:00Z">
        <w:r w:rsidDel="00B13C66">
          <w:tab/>
        </w:r>
        <w:r w:rsidDel="00B13C66">
          <w:tab/>
        </w:r>
      </w:del>
      <w:ins w:id="17086" w:author="Rapporteur" w:date="2018-07-10T06:45:00Z">
        <w:r>
          <w:t>ReestablishmentInfo</w:t>
        </w:r>
      </w:ins>
      <w:del w:id="17087"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8" w:author="Rapporteur" w:date="2018-07-10T06:45:00Z"/>
        </w:rPr>
      </w:pPr>
      <w:del w:id="17089"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90" w:author="Rapporteur" w:date="2018-07-10T06:45:00Z"/>
        </w:rPr>
      </w:pPr>
      <w:del w:id="17091"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92" w:author="Rapporteur" w:date="2018-07-10T06:45:00Z"/>
        </w:rPr>
      </w:pPr>
      <w:del w:id="17093"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94" w:author="Rapporteur" w:date="2018-07-10T06:45:00Z">
        <w:r w:rsidDel="00B13C66">
          <w:tab/>
          <w:delText>}</w:delText>
        </w:r>
        <w:r w:rsidDel="00B13C66">
          <w:tab/>
        </w:r>
        <w:r w:rsidDel="00B13C66">
          <w:tab/>
        </w:r>
        <w:r w:rsidDel="00B13C66">
          <w:tab/>
        </w:r>
      </w:del>
      <w:r>
        <w:tab/>
      </w:r>
      <w:r>
        <w:tab/>
      </w:r>
      <w:r>
        <w:tab/>
      </w:r>
      <w:r>
        <w:tab/>
      </w:r>
      <w:r>
        <w:tab/>
      </w:r>
      <w:r>
        <w:tab/>
      </w:r>
      <w:del w:id="17095"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6"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7" w:author="Rapporteur" w:date="2018-07-10T06:44:00Z"/>
          <w:color w:val="808080"/>
        </w:rPr>
      </w:pPr>
      <w:del w:id="17098"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9"/>
      <w:r>
        <w:t>configRestrictInfo</w:t>
      </w:r>
      <w:commentRangeEnd w:id="17099"/>
      <w:r w:rsidR="006A0C1F">
        <w:rPr>
          <w:rStyle w:val="CommentReference"/>
          <w:rFonts w:ascii="Arial" w:eastAsia="Times New Roman" w:hAnsi="Arial"/>
          <w:noProof w:val="0"/>
          <w:lang w:eastAsia="ja-JP"/>
        </w:rPr>
        <w:commentReference w:id="17099"/>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100" w:author="Rapporteur ASN1 SA" w:date="2018-07-09T18:16:00Z"/>
        </w:rPr>
      </w:pPr>
      <w:r>
        <w:tab/>
        <w:t>...</w:t>
      </w:r>
      <w:ins w:id="17101" w:author="Rapporteur ASN1 SA" w:date="2018-07-09T18:16:00Z">
        <w:r>
          <w:t>,</w:t>
        </w:r>
      </w:ins>
    </w:p>
    <w:p w14:paraId="0777C8C6" w14:textId="37156AC1" w:rsidR="00BB76AD" w:rsidRDefault="00BB76AD" w:rsidP="00BB76AD">
      <w:pPr>
        <w:pStyle w:val="PL"/>
        <w:rPr>
          <w:ins w:id="17102" w:author="Rapporteur ASN1 SA" w:date="2018-07-09T18:16:00Z"/>
          <w:lang w:val="en-US"/>
        </w:rPr>
      </w:pPr>
      <w:ins w:id="17103"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104" w:author="Rapporteur SA ASN1" w:date="2018-08-09T12:10:00Z">
        <w:r w:rsidR="00E77E18">
          <w:rPr>
            <w:rStyle w:val="CommentReference"/>
            <w:rFonts w:ascii="Arial" w:eastAsia="Times New Roman" w:hAnsi="Arial"/>
            <w:noProof w:val="0"/>
            <w:lang w:eastAsia="ja-JP"/>
          </w:rPr>
          <w:commentReference w:id="17105"/>
        </w:r>
      </w:ins>
    </w:p>
    <w:p w14:paraId="195DFF8A" w14:textId="77777777" w:rsidR="00BB76AD" w:rsidRDefault="00BB76AD" w:rsidP="00BB76AD">
      <w:pPr>
        <w:pStyle w:val="PL"/>
        <w:rPr>
          <w:ins w:id="17106" w:author="Rapporteur ASN1 SA" w:date="2018-07-09T18:16:00Z"/>
        </w:rPr>
      </w:pPr>
      <w:ins w:id="17107" w:author="Rapporteur ASN1 SA" w:date="2018-07-09T18:16:00Z">
        <w:r>
          <w:rPr>
            <w:lang w:val="en-US"/>
          </w:rPr>
          <w:tab/>
          <w:t>]]</w:t>
        </w:r>
      </w:ins>
    </w:p>
    <w:p w14:paraId="46212008" w14:textId="77777777" w:rsidR="00BB76AD" w:rsidRDefault="00BB76AD" w:rsidP="00BB76AD">
      <w:pPr>
        <w:pStyle w:val="PL"/>
        <w:rPr>
          <w:ins w:id="17108" w:author="Rapporteur" w:date="2018-07-10T06:42:00Z"/>
        </w:rPr>
      </w:pPr>
      <w:r>
        <w:t>}</w:t>
      </w:r>
    </w:p>
    <w:p w14:paraId="7FD6B702" w14:textId="77777777" w:rsidR="00BB76AD" w:rsidRDefault="00BB76AD" w:rsidP="00BB76AD">
      <w:pPr>
        <w:pStyle w:val="PL"/>
        <w:rPr>
          <w:ins w:id="17109" w:author="Rapporteur" w:date="2018-07-10T06:42:00Z"/>
        </w:rPr>
      </w:pPr>
    </w:p>
    <w:p w14:paraId="6B37BB57" w14:textId="77777777" w:rsidR="00BB76AD" w:rsidRDefault="00BB76AD" w:rsidP="00BB76AD">
      <w:pPr>
        <w:pStyle w:val="PL"/>
        <w:rPr>
          <w:ins w:id="17110" w:author="Rapporteur" w:date="2018-07-10T06:42:00Z"/>
        </w:rPr>
      </w:pPr>
      <w:ins w:id="17111"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12" w:author="Rapporteur" w:date="2018-07-10T06:42:00Z"/>
        </w:rPr>
      </w:pPr>
      <w:ins w:id="17113" w:author="Rapporteur" w:date="2018-07-10T06:42:00Z">
        <w:r>
          <w:tab/>
          <w:t>sourcePhysCellId</w:t>
        </w:r>
        <w:r>
          <w:tab/>
        </w:r>
        <w:r>
          <w:tab/>
        </w:r>
        <w:r>
          <w:tab/>
        </w:r>
        <w:r>
          <w:tab/>
        </w:r>
      </w:ins>
      <w:ins w:id="17114" w:author="Rapporteur" w:date="2018-07-10T06:43:00Z">
        <w:r>
          <w:tab/>
        </w:r>
        <w:r>
          <w:tab/>
        </w:r>
      </w:ins>
      <w:ins w:id="17115" w:author="Rapporteur" w:date="2018-07-10T06:42:00Z">
        <w:r>
          <w:t>PhysCellId,</w:t>
        </w:r>
      </w:ins>
    </w:p>
    <w:p w14:paraId="259A9F0F" w14:textId="77777777" w:rsidR="00BB76AD" w:rsidRDefault="00BB76AD" w:rsidP="00BB76AD">
      <w:pPr>
        <w:pStyle w:val="PL"/>
        <w:rPr>
          <w:ins w:id="17116" w:author="Rapporteur" w:date="2018-07-10T06:42:00Z"/>
        </w:rPr>
      </w:pPr>
      <w:ins w:id="17117" w:author="Rapporteur" w:date="2018-07-10T06:42:00Z">
        <w:r>
          <w:tab/>
          <w:t>targetCellShortMAC-I</w:t>
        </w:r>
        <w:r>
          <w:tab/>
        </w:r>
        <w:r>
          <w:tab/>
        </w:r>
        <w:r>
          <w:tab/>
        </w:r>
      </w:ins>
      <w:ins w:id="17118" w:author="Rapporteur" w:date="2018-07-10T06:43:00Z">
        <w:r>
          <w:tab/>
        </w:r>
        <w:r>
          <w:tab/>
        </w:r>
      </w:ins>
      <w:ins w:id="17119" w:author="Rapporteur" w:date="2018-07-10T06:42:00Z">
        <w:r>
          <w:t>ShortMAC-I,</w:t>
        </w:r>
      </w:ins>
    </w:p>
    <w:p w14:paraId="37D4BAF2" w14:textId="77777777" w:rsidR="00BB76AD" w:rsidRDefault="00BB76AD" w:rsidP="00BB76AD">
      <w:pPr>
        <w:pStyle w:val="PL"/>
        <w:rPr>
          <w:ins w:id="17120" w:author="Rapporteur" w:date="2018-07-10T06:42:00Z"/>
        </w:rPr>
      </w:pPr>
      <w:ins w:id="17121" w:author="Rapporteur" w:date="2018-07-10T06:42:00Z">
        <w:r>
          <w:tab/>
          <w:t>additionalReestabInfoList</w:t>
        </w:r>
        <w:r>
          <w:tab/>
        </w:r>
        <w:r>
          <w:tab/>
        </w:r>
      </w:ins>
      <w:ins w:id="17122" w:author="Rapporteur" w:date="2018-07-10T06:43:00Z">
        <w:r>
          <w:tab/>
        </w:r>
        <w:r>
          <w:tab/>
        </w:r>
      </w:ins>
      <w:ins w:id="17123"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24"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5"/>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6"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rPr>
          <w:noProof w:val="0"/>
          <w:lang w:val="fi-FI"/>
          <w:rPrChange w:id="17149" w:author="SA R2-1809108" w:date="2018-05-29T23:53:00Z">
            <w:rPr>
              <w:rFonts w:ascii="Times New Roman" w:eastAsia="Times New Roman" w:hAnsi="Times New Roman"/>
              <w:noProof w:val="0"/>
              <w:sz w:val="20"/>
              <w:lang w:eastAsia="ja-JP"/>
            </w:rPr>
          </w:rPrChange>
        </w:rPr>
        <w:tab/>
      </w:r>
      <w:r>
        <w:rPr>
          <w:noProof w:val="0"/>
          <w:lang w:val="fi-FI"/>
          <w:rPrChange w:id="17150" w:author="SA R2-1809108" w:date="2018-05-29T23:53:00Z">
            <w:rPr>
              <w:rFonts w:ascii="Times New Roman" w:eastAsia="Times New Roman" w:hAnsi="Times New Roman"/>
              <w:noProof w:val="0"/>
              <w:sz w:val="20"/>
              <w:lang w:eastAsia="ja-JP"/>
            </w:rPr>
          </w:rPrChange>
        </w:rPr>
        <w:tab/>
      </w:r>
      <w:r>
        <w:rPr>
          <w:noProof w:val="0"/>
          <w:lang w:val="fi-FI"/>
          <w:rPrChange w:id="17151" w:author="SA R2-1809108" w:date="2018-05-29T23:53:00Z">
            <w:rPr>
              <w:rFonts w:ascii="Times New Roman" w:eastAsia="Times New Roman" w:hAnsi="Times New Roman"/>
              <w:noProof w:val="0"/>
              <w:sz w:val="20"/>
              <w:lang w:eastAsia="ja-JP"/>
            </w:rPr>
          </w:rPrChange>
        </w:rPr>
        <w:tab/>
      </w:r>
      <w:r>
        <w:rPr>
          <w:noProof w:val="0"/>
          <w:lang w:val="fi-FI"/>
          <w:rPrChange w:id="17152" w:author="SA R2-1809108" w:date="2018-05-29T23:53:00Z">
            <w:rPr>
              <w:rFonts w:ascii="Times New Roman" w:eastAsia="Times New Roman" w:hAnsi="Times New Roman"/>
              <w:noProof w:val="0"/>
              <w:sz w:val="20"/>
              <w:lang w:eastAsia="ja-JP"/>
            </w:rPr>
          </w:rPrChange>
        </w:rPr>
        <w:tab/>
      </w:r>
      <w:r>
        <w:rPr>
          <w:noProof w:val="0"/>
          <w:lang w:val="fi-FI"/>
          <w:rPrChange w:id="17153"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54"/>
            <w:r>
              <w:rPr>
                <w:i/>
              </w:rPr>
              <w:t>HandoverPreparationInformation</w:t>
            </w:r>
            <w:r>
              <w:t xml:space="preserve"> field descriptions</w:t>
            </w:r>
            <w:commentRangeEnd w:id="17154"/>
            <w:r w:rsidR="00255C3B">
              <w:rPr>
                <w:rStyle w:val="CommentReference"/>
                <w:b w:val="0"/>
              </w:rPr>
              <w:commentReference w:id="17154"/>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5"/>
            <w:r>
              <w:t xml:space="preserve">FFS </w:t>
            </w:r>
            <w:commentRangeEnd w:id="17155"/>
            <w:r>
              <w:rPr>
                <w:rStyle w:val="CommentReference"/>
              </w:rPr>
              <w:commentReference w:id="17155"/>
            </w:r>
            <w:r>
              <w:t>whether certain capabilities are mandatory to provide by source e.g. of target and/or source RAT.</w:t>
            </w:r>
          </w:p>
        </w:tc>
      </w:tr>
    </w:tbl>
    <w:p w14:paraId="3686E31F" w14:textId="77777777" w:rsidR="00BB76AD" w:rsidRDefault="00BB76AD" w:rsidP="00BB76AD">
      <w:pPr>
        <w:rPr>
          <w:ins w:id="17156" w:author="Rapporteur SA ASN1" w:date="2018-07-10T23:07:00Z"/>
        </w:rPr>
      </w:pPr>
    </w:p>
    <w:p w14:paraId="6FC3FF9D" w14:textId="77777777" w:rsidR="00BB76AD" w:rsidRDefault="00BB76AD" w:rsidP="00BB76AD">
      <w:pPr>
        <w:pStyle w:val="NO"/>
        <w:rPr>
          <w:ins w:id="17157" w:author="Rapporteur SA ASN1" w:date="2018-07-10T23:07:00Z"/>
          <w:rFonts w:eastAsia="SimSun"/>
          <w:lang w:eastAsia="ko-KR"/>
        </w:rPr>
      </w:pPr>
      <w:ins w:id="17158"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9" w:author="Rapporteur SA ASN1" w:date="2018-07-10T23:07:00Z"/>
        </w:trPr>
        <w:tc>
          <w:tcPr>
            <w:tcW w:w="2763" w:type="dxa"/>
            <w:noWrap/>
            <w:hideMark/>
          </w:tcPr>
          <w:p w14:paraId="4D3224B1" w14:textId="77777777" w:rsidR="00BB76AD" w:rsidRPr="00115499" w:rsidRDefault="00BB76AD" w:rsidP="00714130">
            <w:pPr>
              <w:pStyle w:val="TAH"/>
              <w:rPr>
                <w:ins w:id="17160" w:author="Rapporteur SA ASN1" w:date="2018-07-10T23:07:00Z"/>
              </w:rPr>
            </w:pPr>
            <w:ins w:id="17161" w:author="Rapporteur SA ASN1" w:date="2018-07-10T23:07:00Z">
              <w:r w:rsidRPr="00115499">
                <w:rPr>
                  <w:rFonts w:eastAsia="SimSun"/>
                </w:rPr>
                <w:t>Source RAT</w:t>
              </w:r>
            </w:ins>
          </w:p>
        </w:tc>
        <w:tc>
          <w:tcPr>
            <w:tcW w:w="2763" w:type="dxa"/>
            <w:hideMark/>
          </w:tcPr>
          <w:p w14:paraId="17B6817B" w14:textId="77777777" w:rsidR="00BB76AD" w:rsidRPr="00115499" w:rsidRDefault="00BB76AD" w:rsidP="00714130">
            <w:pPr>
              <w:pStyle w:val="TAH"/>
              <w:rPr>
                <w:ins w:id="17162" w:author="Rapporteur SA ASN1" w:date="2018-07-10T23:07:00Z"/>
              </w:rPr>
            </w:pPr>
            <w:ins w:id="17163"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64" w:author="Rapporteur SA ASN1" w:date="2018-07-10T23:07:00Z"/>
              </w:rPr>
            </w:pPr>
            <w:ins w:id="17165"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6" w:author="Rapporteur SA ASN1" w:date="2018-07-10T23:07:00Z"/>
              </w:rPr>
            </w:pPr>
            <w:ins w:id="17167" w:author="Rapporteur SA ASN1" w:date="2018-07-10T23:07:00Z">
              <w:r w:rsidRPr="00115499">
                <w:rPr>
                  <w:rFonts w:eastAsia="SimSun"/>
                </w:rPr>
                <w:t>MR-DC capabilities</w:t>
              </w:r>
            </w:ins>
          </w:p>
        </w:tc>
      </w:tr>
      <w:tr w:rsidR="00BB76AD" w14:paraId="76E3F713" w14:textId="77777777" w:rsidTr="00714130">
        <w:trPr>
          <w:ins w:id="17168" w:author="Rapporteur SA ASN1" w:date="2018-07-10T23:07:00Z"/>
        </w:trPr>
        <w:tc>
          <w:tcPr>
            <w:tcW w:w="2763" w:type="dxa"/>
            <w:noWrap/>
            <w:hideMark/>
          </w:tcPr>
          <w:p w14:paraId="77595BC4" w14:textId="77777777" w:rsidR="00BB76AD" w:rsidRDefault="00BB76AD" w:rsidP="00714130">
            <w:pPr>
              <w:pStyle w:val="TAL"/>
              <w:rPr>
                <w:ins w:id="17169" w:author="Rapporteur SA ASN1" w:date="2018-07-10T23:07:00Z"/>
                <w:lang w:val="en-GB" w:eastAsia="en-GB"/>
              </w:rPr>
            </w:pPr>
            <w:ins w:id="17170"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71" w:author="Rapporteur SA ASN1" w:date="2018-07-10T23:07:00Z"/>
                <w:lang w:val="en-GB" w:eastAsia="en-GB"/>
              </w:rPr>
            </w:pPr>
            <w:ins w:id="17172"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73" w:author="Rapporteur SA ASN1" w:date="2018-07-10T23:07:00Z"/>
                <w:lang w:val="en-GB" w:eastAsia="en-GB"/>
              </w:rPr>
            </w:pPr>
            <w:ins w:id="17174"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5" w:author="Rapporteur SA ASN1" w:date="2018-07-10T23:07:00Z"/>
                <w:lang w:val="en-GB" w:eastAsia="en-GB"/>
              </w:rPr>
            </w:pPr>
            <w:ins w:id="17176" w:author="Rapporteur SA ASN1" w:date="2018-07-10T23:07:00Z">
              <w:r>
                <w:rPr>
                  <w:rFonts w:eastAsia="SimSun"/>
                  <w:lang w:eastAsia="ko-KR"/>
                </w:rPr>
                <w:t>May be included</w:t>
              </w:r>
            </w:ins>
          </w:p>
        </w:tc>
      </w:tr>
      <w:tr w:rsidR="00BB76AD" w14:paraId="232D3665" w14:textId="77777777" w:rsidTr="00714130">
        <w:trPr>
          <w:ins w:id="17177" w:author="Rapporteur SA ASN1" w:date="2018-07-10T23:07:00Z"/>
        </w:trPr>
        <w:tc>
          <w:tcPr>
            <w:tcW w:w="2763" w:type="dxa"/>
            <w:noWrap/>
            <w:hideMark/>
          </w:tcPr>
          <w:p w14:paraId="228A96E1" w14:textId="77777777" w:rsidR="00BB76AD" w:rsidRDefault="00BB76AD" w:rsidP="00714130">
            <w:pPr>
              <w:pStyle w:val="TAL"/>
              <w:rPr>
                <w:ins w:id="17178" w:author="Rapporteur SA ASN1" w:date="2018-07-10T23:07:00Z"/>
                <w:lang w:val="en-GB" w:eastAsia="en-GB"/>
              </w:rPr>
            </w:pPr>
            <w:ins w:id="17179"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80" w:author="Rapporteur SA ASN1" w:date="2018-07-10T23:07:00Z"/>
                <w:rFonts w:eastAsia="SimSun"/>
                <w:lang w:val="en-GB" w:eastAsia="ko-KR"/>
              </w:rPr>
            </w:pPr>
            <w:ins w:id="17181"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82" w:author="Rapporteur SA ASN1" w:date="2018-07-10T23:07:00Z"/>
                <w:lang w:val="en-GB" w:eastAsia="en-GB"/>
              </w:rPr>
            </w:pPr>
            <w:ins w:id="17183"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84" w:author="Rapporteur SA ASN1" w:date="2018-07-10T23:07:00Z"/>
                <w:lang w:val="en-GB" w:eastAsia="en-GB"/>
              </w:rPr>
            </w:pPr>
            <w:ins w:id="17185"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6" w:name="_Toc510018773"/>
      <w:r>
        <w:t>–</w:t>
      </w:r>
      <w:r>
        <w:tab/>
      </w:r>
      <w:r>
        <w:rPr>
          <w:i/>
        </w:rPr>
        <w:t>CG-Config</w:t>
      </w:r>
      <w:bookmarkEnd w:id="17186"/>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7" w:name="_Hlk521334989"/>
      <w:r>
        <w:t xml:space="preserve">CG-Config </w:t>
      </w:r>
      <w:bookmarkEnd w:id="17187"/>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8"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9" w:author="Rapporteur" w:date="2018-07-10T07:11:00Z">
        <w:r>
          <w:t>foSN</w:t>
        </w:r>
      </w:ins>
      <w:del w:id="17190"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91"/>
      <w:r>
        <w:t>nonCriticalExtension</w:t>
      </w:r>
      <w:commentRangeEnd w:id="17191"/>
      <w:r w:rsidR="00BC6C2E">
        <w:rPr>
          <w:rStyle w:val="CommentReference"/>
          <w:rFonts w:ascii="Arial" w:eastAsia="Times New Roman" w:hAnsi="Arial"/>
          <w:noProof w:val="0"/>
          <w:lang w:eastAsia="ja-JP"/>
        </w:rPr>
        <w:commentReference w:id="17191"/>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92"/>
      <w:r>
        <w:t>SN</w:t>
      </w:r>
      <w:commentRangeEnd w:id="17192"/>
      <w:r w:rsidR="00C4666C">
        <w:rPr>
          <w:rStyle w:val="CommentReference"/>
          <w:rFonts w:ascii="Arial" w:eastAsia="Times New Roman" w:hAnsi="Arial"/>
          <w:noProof w:val="0"/>
          <w:lang w:eastAsia="ja-JP"/>
        </w:rPr>
        <w:commentReference w:id="17192"/>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8"/>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93"/>
      <w:r>
        <w:t>requestedBC-MRDC</w:t>
      </w:r>
      <w:r>
        <w:tab/>
      </w:r>
      <w:r>
        <w:tab/>
      </w:r>
      <w:r>
        <w:tab/>
      </w:r>
      <w:r>
        <w:tab/>
      </w:r>
      <w:r>
        <w:tab/>
        <w:t>BandCombinationIn</w:t>
      </w:r>
      <w:ins w:id="17194" w:author="Rapporteur" w:date="2018-07-10T07:12:00Z">
        <w:r>
          <w:t>foSN</w:t>
        </w:r>
      </w:ins>
      <w:del w:id="17195" w:author="Rapporteur" w:date="2018-07-10T07:12:00Z">
        <w:r w:rsidDel="008639B4">
          <w:delText>dex</w:delText>
        </w:r>
      </w:del>
      <w:r>
        <w:tab/>
      </w:r>
      <w:r>
        <w:tab/>
      </w:r>
      <w:r>
        <w:tab/>
      </w:r>
      <w:r>
        <w:tab/>
      </w:r>
      <w:r>
        <w:tab/>
      </w:r>
      <w:r>
        <w:tab/>
      </w:r>
      <w:r>
        <w:tab/>
      </w:r>
      <w:r>
        <w:rPr>
          <w:color w:val="993366"/>
        </w:rPr>
        <w:t>OPTIONAL</w:t>
      </w:r>
      <w:r>
        <w:t>,</w:t>
      </w:r>
      <w:commentRangeEnd w:id="17193"/>
      <w:r>
        <w:rPr>
          <w:rStyle w:val="CommentReference"/>
          <w:rFonts w:ascii="Arial" w:eastAsia="Times New Roman" w:hAnsi="Arial"/>
          <w:lang w:eastAsia="ja-JP"/>
        </w:rPr>
        <w:commentReference w:id="17193"/>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7" w:author="Rapporteur" w:date="2018-07-10T07:13:00Z"/>
        </w:rPr>
      </w:pPr>
      <w:ins w:id="17198"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9" w:author="Rapporteur" w:date="2018-07-10T07:13:00Z"/>
        </w:rPr>
      </w:pPr>
      <w:ins w:id="17200"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201" w:author="Rapporteur" w:date="2018-07-10T07:13:00Z"/>
        </w:rPr>
      </w:pPr>
      <w:ins w:id="17202"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203" w:author="Rapporteur" w:date="2018-07-10T07:13:00Z"/>
        </w:rPr>
      </w:pPr>
      <w:ins w:id="17204" w:author="Rapporteur" w:date="2018-07-10T07:13:00Z">
        <w:r>
          <w:t>}</w:t>
        </w:r>
      </w:ins>
    </w:p>
    <w:p w14:paraId="39CCD977" w14:textId="77777777" w:rsidR="00BB76AD" w:rsidRDefault="00BB76AD" w:rsidP="00BB76AD">
      <w:pPr>
        <w:pStyle w:val="PL"/>
        <w:rPr>
          <w:ins w:id="17205"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6" w:author="Rapporteur" w:date="2018-07-10T07:19:00Z">
              <w:r>
                <w:t xml:space="preserve">and corresponding feature sets </w:t>
              </w:r>
            </w:ins>
            <w:r>
              <w:t xml:space="preserve">which </w:t>
            </w:r>
            <w:del w:id="17207" w:author="Rapporteur" w:date="2018-07-10T07:19:00Z">
              <w:r w:rsidDel="008D7EC4">
                <w:delText xml:space="preserve">is </w:delText>
              </w:r>
            </w:del>
            <w:ins w:id="17208" w:author="Rapporteur" w:date="2018-07-10T07:19:00Z">
              <w:r>
                <w:t>a</w:t>
              </w:r>
            </w:ins>
            <w:ins w:id="17209" w:author="Rapporteur" w:date="2018-07-10T07:20:00Z">
              <w:r>
                <w:t>re</w:t>
              </w:r>
            </w:ins>
            <w:ins w:id="17210" w:author="Rapporteur" w:date="2018-07-10T07:19:00Z">
              <w:r>
                <w:t xml:space="preserve"> </w:t>
              </w:r>
            </w:ins>
            <w:r>
              <w:t xml:space="preserve">forbidden to use by MN. </w:t>
            </w:r>
            <w:del w:id="17211"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1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13"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14"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6" w:author="Rapporteur" w:date="2018-07-10T07:16:00Z"/>
                <w:rFonts w:eastAsia="Calibri"/>
              </w:rPr>
            </w:pPr>
            <w:ins w:id="17217" w:author="Rapporteur" w:date="2018-07-10T07:16:00Z">
              <w:r>
                <w:rPr>
                  <w:i/>
                </w:rPr>
                <w:t>BandCombinationInfoSN field descriptions</w:t>
              </w:r>
            </w:ins>
          </w:p>
        </w:tc>
      </w:tr>
      <w:tr w:rsidR="00BB76AD" w14:paraId="3199E1D6" w14:textId="77777777" w:rsidTr="00714130">
        <w:trPr>
          <w:ins w:id="172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9" w:author="Rapporteur" w:date="2018-07-10T07:16:00Z"/>
                <w:rFonts w:eastAsia="Calibri"/>
              </w:rPr>
            </w:pPr>
            <w:ins w:id="17220" w:author="Rapporteur" w:date="2018-07-10T07:16:00Z">
              <w:r>
                <w:rPr>
                  <w:b/>
                  <w:i/>
                </w:rPr>
                <w:t>bandCombinationIndex</w:t>
              </w:r>
            </w:ins>
          </w:p>
          <w:p w14:paraId="0FDD2324" w14:textId="77777777" w:rsidR="00BB76AD" w:rsidRDefault="00BB76AD" w:rsidP="00714130">
            <w:pPr>
              <w:pStyle w:val="TAL"/>
              <w:rPr>
                <w:ins w:id="17221" w:author="Rapporteur" w:date="2018-07-10T07:16:00Z"/>
                <w:rFonts w:eastAsia="Calibri"/>
              </w:rPr>
            </w:pPr>
            <w:ins w:id="17222" w:author="Rapporteur" w:date="2018-07-10T07:16:00Z">
              <w:r>
                <w:t>The position of a band combination in the supportedBandCombinationList</w:t>
              </w:r>
            </w:ins>
          </w:p>
        </w:tc>
      </w:tr>
      <w:tr w:rsidR="00BB76AD" w14:paraId="571BAAEC" w14:textId="77777777" w:rsidTr="00714130">
        <w:trPr>
          <w:ins w:id="1722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24" w:author="Rapporteur" w:date="2018-07-10T07:16:00Z"/>
                <w:rFonts w:eastAsia="Calibri"/>
              </w:rPr>
            </w:pPr>
            <w:ins w:id="17225" w:author="Rapporteur" w:date="2018-07-10T07:16:00Z">
              <w:r>
                <w:rPr>
                  <w:b/>
                  <w:i/>
                </w:rPr>
                <w:t>requestedFeatureSets</w:t>
              </w:r>
            </w:ins>
          </w:p>
          <w:p w14:paraId="11E346B1" w14:textId="77777777" w:rsidR="00BB76AD" w:rsidRDefault="00BB76AD" w:rsidP="00714130">
            <w:pPr>
              <w:pStyle w:val="TAL"/>
              <w:rPr>
                <w:ins w:id="17226" w:author="Rapporteur" w:date="2018-07-10T07:16:00Z"/>
                <w:rFonts w:eastAsia="Calibri"/>
              </w:rPr>
            </w:pPr>
            <w:ins w:id="17227"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8" w:name="_Toc510018774"/>
      <w:r>
        <w:rPr>
          <w:i/>
        </w:rPr>
        <w:t>–</w:t>
      </w:r>
      <w:r>
        <w:rPr>
          <w:i/>
        </w:rPr>
        <w:tab/>
      </w:r>
      <w:bookmarkStart w:id="17229" w:name="_Hlk521335002"/>
      <w:r>
        <w:rPr>
          <w:i/>
        </w:rPr>
        <w:t>CG-ConfigInfo</w:t>
      </w:r>
      <w:bookmarkEnd w:id="17228"/>
      <w:bookmarkEnd w:id="17229"/>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30"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30"/>
    <w:p w14:paraId="5F24FD12" w14:textId="73FDA9BB" w:rsidR="00BB76AD" w:rsidRDefault="00BB76AD" w:rsidP="00BB76AD">
      <w:pPr>
        <w:pStyle w:val="PL"/>
      </w:pPr>
      <w:r>
        <w:tab/>
        <w:t>candidateCellInfoListMN</w:t>
      </w:r>
      <w:r>
        <w:tab/>
      </w:r>
      <w:r>
        <w:tab/>
      </w:r>
      <w:r>
        <w:tab/>
        <w:t>MeasResultList2NR</w:t>
      </w:r>
      <w:ins w:id="17231" w:author="Rapporteur SA ASN1" w:date="2018-08-09T12:14:00Z">
        <w:r w:rsidR="00B05A9B">
          <w:rPr>
            <w:rStyle w:val="CommentReference"/>
            <w:rFonts w:ascii="Arial" w:eastAsia="Times New Roman" w:hAnsi="Arial"/>
            <w:lang w:eastAsia="ja-JP"/>
          </w:rPr>
          <w:commentReference w:id="17232"/>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33" w:author="Rapporteur SA ASN1" w:date="2018-08-09T12:18:00Z">
        <w:r w:rsidR="009000AC">
          <w:rPr>
            <w:rStyle w:val="CommentReference"/>
            <w:rFonts w:ascii="Arial" w:eastAsia="Times New Roman" w:hAnsi="Arial"/>
            <w:lang w:eastAsia="ja-JP"/>
          </w:rPr>
          <w:commentReference w:id="17234"/>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5"/>
      <w:r>
        <w:t>nonCriticalExtension</w:t>
      </w:r>
      <w:commentRangeEnd w:id="17235"/>
      <w:r w:rsidR="00BC6C2E">
        <w:rPr>
          <w:rStyle w:val="CommentReference"/>
          <w:rFonts w:ascii="Arial" w:eastAsia="Times New Roman" w:hAnsi="Arial"/>
          <w:noProof w:val="0"/>
          <w:lang w:eastAsia="ja-JP"/>
        </w:rPr>
        <w:commentReference w:id="17235"/>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6"/>
      <w:r>
        <w:t>allowedBC-ListMRDC</w:t>
      </w:r>
      <w:r>
        <w:tab/>
      </w:r>
      <w:r>
        <w:tab/>
      </w:r>
      <w:r>
        <w:tab/>
      </w:r>
      <w:r>
        <w:tab/>
        <w:t>BandCombinationIn</w:t>
      </w:r>
      <w:ins w:id="17237" w:author="Rapporteur" w:date="2018-07-10T07:21:00Z">
        <w:r>
          <w:t>fo</w:t>
        </w:r>
      </w:ins>
      <w:del w:id="17238" w:author="Rapporteur" w:date="2018-07-10T07:21:00Z">
        <w:r w:rsidDel="008D7EC4">
          <w:delText>dex</w:delText>
        </w:r>
      </w:del>
      <w:r>
        <w:t>List</w:t>
      </w:r>
      <w:r>
        <w:tab/>
      </w:r>
      <w:r>
        <w:tab/>
      </w:r>
      <w:r>
        <w:tab/>
      </w:r>
      <w:r>
        <w:tab/>
      </w:r>
      <w:r>
        <w:tab/>
      </w:r>
      <w:r>
        <w:tab/>
      </w:r>
      <w:r>
        <w:tab/>
      </w:r>
      <w:r>
        <w:tab/>
      </w:r>
      <w:r>
        <w:rPr>
          <w:color w:val="993366"/>
        </w:rPr>
        <w:t>OPTIONAL</w:t>
      </w:r>
      <w:r>
        <w:t>,</w:t>
      </w:r>
      <w:commentRangeEnd w:id="17236"/>
      <w:r>
        <w:rPr>
          <w:rStyle w:val="CommentReference"/>
          <w:rFonts w:ascii="Arial" w:eastAsia="Times New Roman" w:hAnsi="Arial"/>
          <w:lang w:eastAsia="ja-JP"/>
        </w:rPr>
        <w:commentReference w:id="17236"/>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9" w:name="_Hlk512849425"/>
      <w:r>
        <w:tab/>
      </w:r>
      <w:bookmarkStart w:id="17240" w:name="_Hlk512847101"/>
      <w:r>
        <w:t>maxMeasIdentitiesSCG-NR</w:t>
      </w:r>
      <w:bookmarkEnd w:id="17240"/>
      <w:r>
        <w:tab/>
      </w:r>
      <w:r>
        <w:tab/>
      </w:r>
      <w:r>
        <w:tab/>
      </w:r>
      <w:r>
        <w:tab/>
        <w:t>INTEGER(1..maxMeasIdentitiesMN)</w:t>
      </w:r>
      <w:r>
        <w:tab/>
      </w:r>
      <w:r>
        <w:tab/>
      </w:r>
      <w:r>
        <w:tab/>
      </w:r>
      <w:r>
        <w:tab/>
      </w:r>
      <w:r>
        <w:tab/>
      </w:r>
      <w:r>
        <w:tab/>
      </w:r>
      <w:r>
        <w:rPr>
          <w:color w:val="993366"/>
        </w:rPr>
        <w:t>OPTIONAL</w:t>
      </w:r>
      <w:bookmarkEnd w:id="17239"/>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41" w:author="Rapporteur" w:date="2018-07-10T07:22:00Z">
        <w:r>
          <w:t>fo</w:t>
        </w:r>
      </w:ins>
      <w:del w:id="17242" w:author="Rapporteur" w:date="2018-07-10T07:22:00Z">
        <w:r w:rsidDel="008D7EC4">
          <w:delText>d</w:delText>
        </w:r>
      </w:del>
      <w:del w:id="17243"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44" w:author="Rapporteur" w:date="2018-07-10T07:22:00Z">
        <w:r>
          <w:t>fo</w:t>
        </w:r>
      </w:ins>
      <w:del w:id="17245"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6" w:author="Rapporteur" w:date="2018-07-10T07:22:00Z"/>
        </w:rPr>
      </w:pPr>
      <w:ins w:id="17247"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8" w:author="Rapporteur" w:date="2018-07-10T07:22:00Z"/>
        </w:rPr>
      </w:pPr>
      <w:ins w:id="17249" w:author="Rapporteur" w:date="2018-07-10T07:22:00Z">
        <w:r>
          <w:tab/>
          <w:t>bandCombinationIndex</w:t>
        </w:r>
        <w:r>
          <w:tab/>
        </w:r>
        <w:r>
          <w:tab/>
          <w:t>BandCombinationIndex,</w:t>
        </w:r>
      </w:ins>
    </w:p>
    <w:p w14:paraId="4A1403E8" w14:textId="77777777" w:rsidR="00BB76AD" w:rsidRDefault="00BB76AD" w:rsidP="00BB76AD">
      <w:pPr>
        <w:pStyle w:val="PL"/>
        <w:rPr>
          <w:ins w:id="17250" w:author="Rapporteur" w:date="2018-07-10T07:22:00Z"/>
        </w:rPr>
      </w:pPr>
      <w:ins w:id="17251"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52" w:author="Rapporteur" w:date="2018-07-10T07:22:00Z"/>
        </w:rPr>
      </w:pPr>
      <w:ins w:id="17253" w:author="Rapporteur" w:date="2018-07-10T07:22:00Z">
        <w:r>
          <w:t>}</w:t>
        </w:r>
      </w:ins>
    </w:p>
    <w:p w14:paraId="3AC7AC09" w14:textId="77777777" w:rsidR="00BB76AD" w:rsidRDefault="00BB76AD" w:rsidP="00BB76AD">
      <w:pPr>
        <w:pStyle w:val="PL"/>
        <w:rPr>
          <w:ins w:id="17254" w:author="Rapporteur" w:date="2018-07-10T07:22:00Z"/>
        </w:rPr>
      </w:pPr>
    </w:p>
    <w:p w14:paraId="191FB34F" w14:textId="77777777" w:rsidR="00BB76AD" w:rsidRDefault="00BB76AD" w:rsidP="00BB76AD">
      <w:pPr>
        <w:pStyle w:val="PL"/>
        <w:rPr>
          <w:ins w:id="17255" w:author="Rapporteur" w:date="2018-07-10T07:22:00Z"/>
        </w:rPr>
      </w:pPr>
      <w:ins w:id="17256"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7"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8"/>
            <w:r>
              <w:t>from</w:t>
            </w:r>
            <w:commentRangeEnd w:id="17258"/>
            <w:r w:rsidR="00B22053">
              <w:rPr>
                <w:rStyle w:val="CommentReference"/>
              </w:rPr>
              <w:commentReference w:id="17258"/>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9" w:author="Rapporteur" w:date="2018-07-10T07:24:00Z">
              <w:r>
                <w:t xml:space="preserve"> </w:t>
              </w:r>
              <w:r w:rsidRPr="008D7EC4">
                <w:t>and the Feature Sets allowed for each band entry</w:t>
              </w:r>
            </w:ins>
            <w:r>
              <w:t xml:space="preserve">. </w:t>
            </w:r>
            <w:commentRangeStart w:id="17260"/>
            <w:r>
              <w:t xml:space="preserve">All MR-DC band combinations indicated by this field comprise the </w:t>
            </w:r>
            <w:del w:id="17261" w:author="Rapporteur" w:date="2018-07-10T10:10:00Z">
              <w:r w:rsidDel="00566742">
                <w:delText xml:space="preserve">same </w:delText>
              </w:r>
            </w:del>
            <w:r>
              <w:t>LTE band combination</w:t>
            </w:r>
            <w:ins w:id="17262" w:author="Rapporteur" w:date="2018-07-10T10:10:00Z">
              <w:r>
                <w:t>, which is a superset of the LTE band(s) selected by MN</w:t>
              </w:r>
            </w:ins>
            <w:r>
              <w:t>.</w:t>
            </w:r>
            <w:commentRangeEnd w:id="17260"/>
            <w:r>
              <w:rPr>
                <w:rStyle w:val="CommentReference"/>
              </w:rPr>
              <w:commentReference w:id="17260"/>
            </w:r>
          </w:p>
        </w:tc>
      </w:tr>
      <w:tr w:rsidR="00BB76AD" w:rsidDel="00566742" w14:paraId="763BB2BB" w14:textId="77777777" w:rsidTr="00714130">
        <w:trPr>
          <w:del w:id="1726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64"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5" w:name="_Hlk512598787"/>
            <w:r>
              <w:rPr>
                <w:lang w:val="en-US"/>
              </w:rPr>
              <w:t>Indicates the maximum number of allowed measurement identities that the SCG is allowed to configure</w:t>
            </w:r>
            <w:bookmarkEnd w:id="17265"/>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6" w:name="_Hlk518981114"/>
            <w:commentRangeStart w:id="17267"/>
            <w:r>
              <w:rPr>
                <w:b/>
                <w:i/>
              </w:rPr>
              <w:t>mcg-RB-Config</w:t>
            </w:r>
            <w:commentRangeEnd w:id="17267"/>
            <w:r>
              <w:rPr>
                <w:rStyle w:val="CommentReference"/>
              </w:rPr>
              <w:commentReference w:id="17267"/>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8" w:author="Rapporteur" w:date="2018-07-10T10:14:00Z">
              <w:r>
                <w:t xml:space="preserve"> </w:t>
              </w:r>
            </w:ins>
            <w:ins w:id="17269" w:author="Rapporteur" w:date="2018-07-10T10:15:00Z">
              <w:r w:rsidRPr="00566742">
                <w:t xml:space="preserve">It is also used to indicate the PDCP duplication related information </w:t>
              </w:r>
            </w:ins>
            <w:ins w:id="17270" w:author="Rapporteur" w:date="2018-07-12T13:37:00Z">
              <w:r>
                <w:t xml:space="preserve">(whether </w:t>
              </w:r>
            </w:ins>
            <w:ins w:id="17271" w:author="Rapporteur" w:date="2018-07-12T13:38:00Z">
              <w:r>
                <w:t xml:space="preserve">duplication </w:t>
              </w:r>
            </w:ins>
            <w:ins w:id="17272" w:author="Rapporteur" w:date="2018-07-12T13:37:00Z">
              <w:r>
                <w:t xml:space="preserve">is </w:t>
              </w:r>
            </w:ins>
            <w:ins w:id="17273" w:author="Rapporteur" w:date="2018-07-12T13:38:00Z">
              <w:r>
                <w:t xml:space="preserve">configured and if so, </w:t>
              </w:r>
            </w:ins>
            <w:ins w:id="17274" w:author="Rapporteur" w:date="2018-07-12T13:37:00Z">
              <w:r>
                <w:t>whether it is init</w:t>
              </w:r>
            </w:ins>
            <w:ins w:id="17275" w:author="Rapporteur" w:date="2018-07-12T13:38:00Z">
              <w:r>
                <w:t>i</w:t>
              </w:r>
            </w:ins>
            <w:ins w:id="17276" w:author="Rapporteur" w:date="2018-07-12T13:37:00Z">
              <w:r>
                <w:t xml:space="preserve">ally activated) </w:t>
              </w:r>
            </w:ins>
            <w:ins w:id="17277" w:author="Rapporteur" w:date="2018-07-10T10:15:00Z">
              <w:r w:rsidRPr="00566742">
                <w:t>in SN Addition/Modification procedure.</w:t>
              </w:r>
            </w:ins>
            <w:bookmarkEnd w:id="17266"/>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8"/>
            <w:r>
              <w:t>This field is absent when master eNB uses full configuration option.</w:t>
            </w:r>
            <w:commentRangeEnd w:id="17278"/>
            <w:r>
              <w:rPr>
                <w:rStyle w:val="CommentReference"/>
              </w:rPr>
              <w:commentReference w:id="17278"/>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9"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9"/>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80" w:author="Rapporteur" w:date="2018-07-10T07:23:00Z"/>
          <w:lang w:eastAsia="en-US"/>
        </w:rPr>
      </w:pPr>
    </w:p>
    <w:tbl>
      <w:tblPr>
        <w:tblStyle w:val="TableGrid"/>
        <w:tblW w:w="14312" w:type="dxa"/>
        <w:tblLook w:val="04A0" w:firstRow="1" w:lastRow="0" w:firstColumn="1" w:lastColumn="0" w:noHBand="0" w:noVBand="1"/>
        <w:tblPrChange w:id="17281" w:author="Rapporteur" w:date="2018-07-10T07:23:00Z">
          <w:tblPr>
            <w:tblStyle w:val="TableGrid"/>
            <w:tblW w:w="14173" w:type="dxa"/>
            <w:tblLook w:val="04A0" w:firstRow="1" w:lastRow="0" w:firstColumn="1" w:lastColumn="0" w:noHBand="0" w:noVBand="1"/>
          </w:tblPr>
        </w:tblPrChange>
      </w:tblPr>
      <w:tblGrid>
        <w:gridCol w:w="14312"/>
        <w:tblGridChange w:id="17282">
          <w:tblGrid>
            <w:gridCol w:w="14173"/>
          </w:tblGrid>
        </w:tblGridChange>
      </w:tblGrid>
      <w:tr w:rsidR="00BB76AD" w14:paraId="286E69F9" w14:textId="77777777" w:rsidTr="00714130">
        <w:trPr>
          <w:ins w:id="172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5" w:author="Rapporteur" w:date="2018-07-10T07:23:00Z"/>
                <w:rFonts w:eastAsia="Calibri"/>
              </w:rPr>
            </w:pPr>
            <w:ins w:id="17286" w:author="Rapporteur" w:date="2018-07-10T07:23:00Z">
              <w:r>
                <w:rPr>
                  <w:i/>
                </w:rPr>
                <w:t>BandCombinationInfo field descriptions</w:t>
              </w:r>
            </w:ins>
          </w:p>
        </w:tc>
      </w:tr>
      <w:tr w:rsidR="00BB76AD" w14:paraId="1C8797CB" w14:textId="77777777" w:rsidTr="00714130">
        <w:trPr>
          <w:ins w:id="1728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9" w:author="Rapporteur" w:date="2018-07-10T07:23:00Z"/>
                <w:rFonts w:eastAsia="Calibri"/>
              </w:rPr>
            </w:pPr>
            <w:ins w:id="17290" w:author="Rapporteur" w:date="2018-07-10T07:23:00Z">
              <w:r>
                <w:rPr>
                  <w:b/>
                  <w:i/>
                </w:rPr>
                <w:t>allowedFeatureSetsList</w:t>
              </w:r>
            </w:ins>
          </w:p>
          <w:p w14:paraId="0680F6C5" w14:textId="77777777" w:rsidR="00BB76AD" w:rsidRDefault="00BB76AD" w:rsidP="00714130">
            <w:pPr>
              <w:pStyle w:val="TAL"/>
              <w:rPr>
                <w:ins w:id="17291" w:author="Rapporteur" w:date="2018-07-10T07:23:00Z"/>
                <w:rFonts w:eastAsia="Calibri"/>
              </w:rPr>
            </w:pPr>
            <w:ins w:id="17292"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5" w:author="Rapporteur" w:date="2018-07-10T07:23:00Z"/>
                <w:rFonts w:eastAsia="Calibri"/>
              </w:rPr>
            </w:pPr>
            <w:ins w:id="17296" w:author="Rapporteur" w:date="2018-07-10T07:23:00Z">
              <w:r>
                <w:rPr>
                  <w:b/>
                  <w:i/>
                </w:rPr>
                <w:t>bandCombinationIndex</w:t>
              </w:r>
            </w:ins>
          </w:p>
          <w:p w14:paraId="0DC2666C" w14:textId="77777777" w:rsidR="00BB76AD" w:rsidRDefault="00BB76AD" w:rsidP="00714130">
            <w:pPr>
              <w:pStyle w:val="TAL"/>
              <w:rPr>
                <w:ins w:id="17297" w:author="Rapporteur" w:date="2018-07-10T07:23:00Z"/>
                <w:rFonts w:eastAsia="Calibri"/>
              </w:rPr>
            </w:pPr>
            <w:ins w:id="17298"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9" w:name="_Toc510018775"/>
      <w:bookmarkStart w:id="17300" w:name="_Hlk508957388"/>
      <w:r>
        <w:t>–</w:t>
      </w:r>
      <w:r>
        <w:tab/>
      </w:r>
      <w:r>
        <w:rPr>
          <w:i/>
        </w:rPr>
        <w:t>MeasurementTimingConfiguration</w:t>
      </w:r>
      <w:bookmarkEnd w:id="17299"/>
    </w:p>
    <w:p w14:paraId="51572BA3" w14:textId="77777777" w:rsidR="00BB76AD" w:rsidRDefault="00BB76AD" w:rsidP="00BB76AD">
      <w:pPr>
        <w:pStyle w:val="EditorsNote"/>
      </w:pPr>
      <w:r>
        <w:t xml:space="preserve">Editor’s Note: </w:t>
      </w:r>
      <w:bookmarkStart w:id="17301" w:name="_Hlk512404840"/>
      <w:r>
        <w:t xml:space="preserve">Targeted for completion in Sept 2018. </w:t>
      </w:r>
      <w:bookmarkEnd w:id="17301"/>
      <w:r>
        <w:t>Usage and Direction need further RAN2 discussions.</w:t>
      </w:r>
    </w:p>
    <w:bookmarkEnd w:id="17300"/>
    <w:p w14:paraId="1831F1D2" w14:textId="0C513BB2" w:rsidR="00BB76AD" w:rsidRDefault="00BB76AD" w:rsidP="00BB76AD">
      <w:r>
        <w:t xml:space="preserve">The </w:t>
      </w:r>
      <w:r>
        <w:rPr>
          <w:i/>
        </w:rPr>
        <w:t>MeasurementTimingConfiguration</w:t>
      </w:r>
      <w:ins w:id="17302"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303"/>
      </w:r>
      <w:r>
        <w:rPr>
          <w:rStyle w:val="CommentReference"/>
          <w:rFonts w:ascii="Arial" w:hAnsi="Arial"/>
        </w:rPr>
        <w:commentReference w:id="17304"/>
      </w:r>
      <w:r>
        <w:t xml:space="preserve">Direction: </w:t>
      </w:r>
      <w:del w:id="17305" w:author="Rapporteur" w:date="2018-07-10T09:59:00Z">
        <w:r w:rsidDel="00B47AFE">
          <w:delText>Secondary gNB to Master eNB</w:delText>
        </w:r>
      </w:del>
      <w:ins w:id="17306"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7"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8"/>
      <w:r>
        <w:t>meas</w:t>
      </w:r>
      <w:commentRangeEnd w:id="17308"/>
      <w:r>
        <w:rPr>
          <w:rStyle w:val="CommentReference"/>
          <w:rFonts w:ascii="Arial" w:eastAsia="Times New Roman" w:hAnsi="Arial"/>
          <w:lang w:eastAsia="ja-JP"/>
        </w:rPr>
        <w:commentReference w:id="17308"/>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9" w:name="_Hlk516060917"/>
      <w:commentRangeStart w:id="17310"/>
      <w:r>
        <w:t>MeasTiming</w:t>
      </w:r>
      <w:commentRangeEnd w:id="17310"/>
      <w:r>
        <w:rPr>
          <w:rStyle w:val="CommentReference"/>
          <w:rFonts w:ascii="Arial" w:eastAsia="Times New Roman" w:hAnsi="Arial"/>
          <w:lang w:eastAsia="ja-JP"/>
        </w:rPr>
        <w:commentReference w:id="17310"/>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11"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12"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13"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13"/>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9"/>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14"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6"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7" w:author="Rapporteur" w:date="2018-07-10T10:23:00Z"/>
              </w:rPr>
            </w:pPr>
          </w:p>
        </w:tc>
      </w:tr>
      <w:tr w:rsidR="00BB76AD" w:rsidDel="005D2229" w14:paraId="06DDE945" w14:textId="77777777" w:rsidTr="00714130">
        <w:trPr>
          <w:cantSplit/>
          <w:trHeight w:val="240"/>
          <w:del w:id="1731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9"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20" w:author="Rapporteur" w:date="2018-07-10T10:23:00Z"/>
                <w:rFonts w:cs="Arial"/>
                <w:iCs/>
                <w:szCs w:val="18"/>
              </w:rPr>
            </w:pPr>
          </w:p>
        </w:tc>
      </w:tr>
    </w:tbl>
    <w:p w14:paraId="0A4AB8FD" w14:textId="77777777" w:rsidR="00BB76AD" w:rsidDel="005D2229" w:rsidRDefault="00BB76AD" w:rsidP="00BB76AD">
      <w:pPr>
        <w:rPr>
          <w:del w:id="17321" w:author="Rapporteur" w:date="2018-07-10T10:23:00Z"/>
          <w:noProof/>
        </w:rPr>
      </w:pPr>
    </w:p>
    <w:p w14:paraId="6FA768DF" w14:textId="77777777" w:rsidR="00BB76AD" w:rsidRDefault="00BB76AD" w:rsidP="00BB76AD">
      <w:pPr>
        <w:pStyle w:val="Heading2"/>
        <w:rPr>
          <w:noProof/>
        </w:rPr>
      </w:pPr>
      <w:bookmarkStart w:id="17322" w:name="_Toc510018776"/>
      <w:r>
        <w:rPr>
          <w:noProof/>
        </w:rPr>
        <w:t>11.3</w:t>
      </w:r>
      <w:r>
        <w:rPr>
          <w:noProof/>
        </w:rPr>
        <w:tab/>
        <w:t>Inter-node RRC information element definitions</w:t>
      </w:r>
      <w:bookmarkEnd w:id="17322"/>
    </w:p>
    <w:p w14:paraId="046F1E3D" w14:textId="77777777" w:rsidR="00BB76AD" w:rsidRDefault="00BB76AD" w:rsidP="00BB76AD"/>
    <w:p w14:paraId="35E7BAF0" w14:textId="77777777" w:rsidR="00BB76AD" w:rsidRDefault="00BB76AD" w:rsidP="00BB76AD">
      <w:pPr>
        <w:pStyle w:val="Heading2"/>
      </w:pPr>
      <w:bookmarkStart w:id="17323" w:name="_Toc510018778"/>
      <w:r>
        <w:rPr>
          <w:noProof/>
        </w:rPr>
        <w:t>11.4</w:t>
      </w:r>
      <w:r>
        <w:rPr>
          <w:noProof/>
        </w:rPr>
        <w:tab/>
        <w:t>Inter-node RRC</w:t>
      </w:r>
      <w:r>
        <w:t xml:space="preserve"> multiplicity and type constraint values</w:t>
      </w:r>
      <w:bookmarkEnd w:id="17323"/>
    </w:p>
    <w:p w14:paraId="15FB6C8C" w14:textId="77777777" w:rsidR="00BB76AD" w:rsidRDefault="00BB76AD" w:rsidP="00BB76AD">
      <w:pPr>
        <w:pStyle w:val="Heading4"/>
      </w:pPr>
      <w:bookmarkStart w:id="17324" w:name="_Toc510018779"/>
      <w:r>
        <w:t>–</w:t>
      </w:r>
      <w:r>
        <w:tab/>
        <w:t>Multiplicity and type constraints definitions</w:t>
      </w:r>
      <w:bookmarkEnd w:id="17324"/>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5" w:name="_Toc510018780"/>
      <w:r>
        <w:t>–</w:t>
      </w:r>
      <w:r>
        <w:tab/>
      </w:r>
      <w:r>
        <w:rPr>
          <w:i/>
        </w:rPr>
        <w:t xml:space="preserve">End of </w:t>
      </w:r>
      <w:r>
        <w:rPr>
          <w:i/>
          <w:noProof/>
        </w:rPr>
        <w:t>NR-InterNodeDefinitions</w:t>
      </w:r>
      <w:bookmarkEnd w:id="17325"/>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6" w:name="_Toc510018781"/>
      <w:r>
        <w:t>12</w:t>
      </w:r>
      <w:r>
        <w:tab/>
      </w:r>
      <w:r>
        <w:rPr>
          <w:szCs w:val="36"/>
        </w:rPr>
        <w:t>Processing delay requirements for RRC procedures</w:t>
      </w:r>
      <w:bookmarkEnd w:id="17326"/>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10.25pt;height:137.25pt" o:ole="">
            <v:imagedata r:id="rId163" o:title=""/>
          </v:shape>
          <o:OLEObject Type="Embed" ProgID="Visio.Drawing.11" ShapeID="_x0000_i1092" DrawAspect="Content" ObjectID="_1595403176" r:id="rId164"/>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7"/>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8"/>
            <w:commentRangeStart w:id="17329"/>
            <w:r>
              <w:rPr>
                <w:lang w:eastAsia="en-GB"/>
              </w:rPr>
              <w:t>X</w:t>
            </w:r>
            <w:commentRangeEnd w:id="17328"/>
            <w:commentRangeEnd w:id="17329"/>
            <w:r w:rsidR="00C603B2">
              <w:rPr>
                <w:rStyle w:val="CommentReference"/>
              </w:rPr>
              <w:commentReference w:id="17328"/>
            </w:r>
            <w:r>
              <w:rPr>
                <w:rStyle w:val="CommentReference"/>
              </w:rPr>
              <w:commentReference w:id="17329"/>
            </w:r>
            <w:commentRangeEnd w:id="17327"/>
            <w:r>
              <w:rPr>
                <w:rStyle w:val="CommentReference"/>
              </w:rPr>
              <w:commentReference w:id="17327"/>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30" w:name="_Toc510018782"/>
      <w:bookmarkStart w:id="17331" w:name="historyclause"/>
      <w:r>
        <w:t>Annex A (informative):</w:t>
      </w:r>
      <w:r>
        <w:tab/>
        <w:t>Guidelines, mainly on use of ASN.1</w:t>
      </w:r>
      <w:bookmarkEnd w:id="17330"/>
    </w:p>
    <w:p w14:paraId="422D036E" w14:textId="77777777" w:rsidR="00BB76AD" w:rsidRDefault="00BB76AD" w:rsidP="00BB76AD">
      <w:pPr>
        <w:pStyle w:val="Heading1"/>
      </w:pPr>
      <w:bookmarkStart w:id="17332" w:name="_Toc510018783"/>
      <w:r>
        <w:t>A.1</w:t>
      </w:r>
      <w:r>
        <w:tab/>
        <w:t>Introduction</w:t>
      </w:r>
      <w:bookmarkEnd w:id="17332"/>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33" w:name="_Toc510018784"/>
      <w:r>
        <w:t>A.2</w:t>
      </w:r>
      <w:r>
        <w:tab/>
        <w:t>Procedural specification</w:t>
      </w:r>
      <w:bookmarkEnd w:id="17333"/>
    </w:p>
    <w:p w14:paraId="6EC64E33" w14:textId="77777777" w:rsidR="00BB76AD" w:rsidRDefault="00BB76AD" w:rsidP="00BB76AD">
      <w:pPr>
        <w:pStyle w:val="Heading2"/>
      </w:pPr>
      <w:bookmarkStart w:id="17334" w:name="_Toc510018785"/>
      <w:r>
        <w:t>A.2.1</w:t>
      </w:r>
      <w:r>
        <w:tab/>
        <w:t>General principles</w:t>
      </w:r>
      <w:bookmarkEnd w:id="17334"/>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35" w:name="_Toc510018786"/>
      <w:r>
        <w:t>A.2.2</w:t>
      </w:r>
      <w:r>
        <w:tab/>
        <w:t>More detailed aspects</w:t>
      </w:r>
      <w:bookmarkEnd w:id="17335"/>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6" w:name="_Toc510018787"/>
      <w:r>
        <w:t>A.3</w:t>
      </w:r>
      <w:r>
        <w:tab/>
        <w:t>PDU specification</w:t>
      </w:r>
      <w:bookmarkEnd w:id="17336"/>
    </w:p>
    <w:p w14:paraId="4423C0B0" w14:textId="77777777" w:rsidR="00BB76AD" w:rsidRDefault="00BB76AD" w:rsidP="00BB76AD">
      <w:pPr>
        <w:pStyle w:val="Heading2"/>
      </w:pPr>
      <w:bookmarkStart w:id="17337" w:name="_Toc510018788"/>
      <w:r>
        <w:t>A.3.1</w:t>
      </w:r>
      <w:r>
        <w:tab/>
        <w:t>General principles</w:t>
      </w:r>
      <w:bookmarkEnd w:id="17337"/>
    </w:p>
    <w:p w14:paraId="2AA3EDF1" w14:textId="77777777" w:rsidR="00BB76AD" w:rsidRDefault="00BB76AD" w:rsidP="00BB76AD">
      <w:pPr>
        <w:pStyle w:val="Heading3"/>
      </w:pPr>
      <w:bookmarkStart w:id="17338" w:name="_Toc510018789"/>
      <w:r>
        <w:t>A.3.1.1</w:t>
      </w:r>
      <w:r>
        <w:tab/>
        <w:t>ASN.1 sections</w:t>
      </w:r>
      <w:bookmarkEnd w:id="17338"/>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9" w:name="_Toc510018790"/>
      <w:r>
        <w:t>A.3.1.2</w:t>
      </w:r>
      <w:r>
        <w:tab/>
        <w:t>ASN.1 identifier naming conventions</w:t>
      </w:r>
      <w:bookmarkEnd w:id="17339"/>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40" w:name="_Toc510018791"/>
      <w:r>
        <w:t>A.3.1.3</w:t>
      </w:r>
      <w:r>
        <w:tab/>
        <w:t>Text references using ASN.1 identifiers</w:t>
      </w:r>
      <w:bookmarkEnd w:id="17340"/>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41" w:name="_Toc510018792"/>
      <w:r>
        <w:t>A.3.2</w:t>
      </w:r>
      <w:r>
        <w:tab/>
        <w:t>High-level message structure</w:t>
      </w:r>
      <w:bookmarkEnd w:id="17341"/>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42" w:name="_Toc510018793"/>
      <w:r>
        <w:t>A.3.3</w:t>
      </w:r>
      <w:r>
        <w:tab/>
        <w:t>Message definition</w:t>
      </w:r>
      <w:bookmarkEnd w:id="17342"/>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43" w:name="_Toc510018794"/>
      <w:r>
        <w:t>A.3.4</w:t>
      </w:r>
      <w:r>
        <w:tab/>
        <w:t>Information elements</w:t>
      </w:r>
      <w:bookmarkEnd w:id="17343"/>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44" w:name="_Toc510018795"/>
      <w:r>
        <w:t>A.3.5</w:t>
      </w:r>
      <w:r>
        <w:tab/>
        <w:t>Fields with optional presence</w:t>
      </w:r>
      <w:bookmarkEnd w:id="17344"/>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45" w:name="_Toc510018796"/>
      <w:r>
        <w:t>A.3.6</w:t>
      </w:r>
      <w:r>
        <w:tab/>
        <w:t>Fields with conditional presence</w:t>
      </w:r>
      <w:bookmarkEnd w:id="17345"/>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6" w:name="_Toc510018797"/>
      <w:r>
        <w:t>A.3.7</w:t>
      </w:r>
      <w:r>
        <w:tab/>
        <w:t>Guidelines on use of lists with elements of SEQUENCE type</w:t>
      </w:r>
      <w:bookmarkEnd w:id="17346"/>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7" w:name="_Toc510018798"/>
      <w:r>
        <w:rPr>
          <w:noProof/>
          <w:lang w:eastAsia="sv-SE"/>
        </w:rPr>
        <w:t>A.3.8</w:t>
      </w:r>
      <w:r>
        <w:rPr>
          <w:noProof/>
          <w:lang w:eastAsia="sv-SE"/>
        </w:rPr>
        <w:tab/>
        <w:t>Guidelines on use of parameterised SetupRelease type</w:t>
      </w:r>
      <w:bookmarkEnd w:id="17347"/>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8" w:name="_Toc510018799"/>
      <w:r>
        <w:t>A.3.9</w:t>
      </w:r>
      <w:r>
        <w:tab/>
        <w:t>Guidelines on use of ToAddModList and ToReleaseList</w:t>
      </w:r>
      <w:bookmarkEnd w:id="17348"/>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9" w:name="_Toc510018800"/>
      <w:r>
        <w:t>A.4</w:t>
      </w:r>
      <w:r>
        <w:tab/>
        <w:t>Extension of the PDU specifications</w:t>
      </w:r>
      <w:bookmarkEnd w:id="17349"/>
    </w:p>
    <w:p w14:paraId="6E3581BF" w14:textId="77777777" w:rsidR="00BB76AD" w:rsidRDefault="00BB76AD" w:rsidP="00BB76AD">
      <w:pPr>
        <w:pStyle w:val="Heading2"/>
      </w:pPr>
      <w:bookmarkStart w:id="17350" w:name="_Toc510018801"/>
      <w:r>
        <w:t>A.4.1</w:t>
      </w:r>
      <w:r>
        <w:tab/>
        <w:t>General principles to ensure compatibility</w:t>
      </w:r>
      <w:bookmarkEnd w:id="17350"/>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51" w:name="_Toc510018802"/>
      <w:r>
        <w:t>A.4.2</w:t>
      </w:r>
      <w:r>
        <w:tab/>
        <w:t>Critical extension of messages and fields</w:t>
      </w:r>
      <w:bookmarkEnd w:id="17351"/>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52" w:name="_Toc510018803"/>
      <w:r>
        <w:t>A.4.3</w:t>
      </w:r>
      <w:r>
        <w:tab/>
        <w:t>Non-critical extension of messages</w:t>
      </w:r>
      <w:bookmarkEnd w:id="17352"/>
    </w:p>
    <w:p w14:paraId="07443AEC" w14:textId="77777777" w:rsidR="00BB76AD" w:rsidRDefault="00BB76AD" w:rsidP="00BB76AD">
      <w:pPr>
        <w:pStyle w:val="Heading3"/>
      </w:pPr>
      <w:bookmarkStart w:id="17353" w:name="_Toc510018804"/>
      <w:r>
        <w:t>A.4.3.1</w:t>
      </w:r>
      <w:r>
        <w:tab/>
        <w:t>General principles</w:t>
      </w:r>
      <w:bookmarkEnd w:id="17353"/>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54" w:name="_Toc510018805"/>
      <w:r>
        <w:t>A.4.3.2</w:t>
      </w:r>
      <w:r>
        <w:tab/>
        <w:t>Further guidelines</w:t>
      </w:r>
      <w:bookmarkEnd w:id="17354"/>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55" w:name="OLE_LINK44"/>
      <w:bookmarkStart w:id="17356" w:name="OLE_LINK45"/>
      <w:r>
        <w:t>Extension markers are introduced for a SEQUENCE comprising several fields as well as for information elements whose extension would result in complex structures without it (e.g. re-introducing another list)</w:t>
      </w:r>
      <w:bookmarkEnd w:id="17355"/>
      <w:bookmarkEnd w:id="17356"/>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7" w:name="_Toc510018806"/>
      <w:r>
        <w:t>A.4.3.3</w:t>
      </w:r>
      <w:r>
        <w:tab/>
        <w:t>Typical example of evolution of IE with local extensions</w:t>
      </w:r>
      <w:bookmarkEnd w:id="17357"/>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8" w:name="_Toc510018807"/>
      <w:r>
        <w:t>A.4.3.4</w:t>
      </w:r>
      <w:r>
        <w:tab/>
        <w:t>Typical examples of non critical extension at the end of a message</w:t>
      </w:r>
      <w:bookmarkEnd w:id="17358"/>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9" w:name="_Toc510018808"/>
      <w:r>
        <w:t>A.4.3.5</w:t>
      </w:r>
      <w:r>
        <w:tab/>
        <w:t>Examples of non-critical extensions not placed at the default extension location</w:t>
      </w:r>
      <w:bookmarkEnd w:id="17359"/>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60" w:name="_Toc510018809"/>
      <w:r>
        <w:t>–</w:t>
      </w:r>
      <w:r>
        <w:tab/>
      </w:r>
      <w:r>
        <w:rPr>
          <w:i/>
          <w:noProof/>
        </w:rPr>
        <w:t>ParentIE-WithEM</w:t>
      </w:r>
      <w:bookmarkEnd w:id="17360"/>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61" w:name="_Toc510018810"/>
      <w:r>
        <w:rPr>
          <w:i/>
          <w:iCs/>
        </w:rPr>
        <w:t>–</w:t>
      </w:r>
      <w:r>
        <w:rPr>
          <w:i/>
          <w:iCs/>
        </w:rPr>
        <w:tab/>
      </w:r>
      <w:r>
        <w:rPr>
          <w:i/>
          <w:iCs/>
          <w:noProof/>
        </w:rPr>
        <w:t>ChildIE1-WithoutEM</w:t>
      </w:r>
      <w:bookmarkEnd w:id="17361"/>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62" w:name="OLE_LINK12"/>
      <w:r>
        <w:t>chIE1-NewField-rN</w:t>
      </w:r>
      <w:bookmarkEnd w:id="17362"/>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63" w:name="_Toc510018811"/>
      <w:r>
        <w:rPr>
          <w:i/>
          <w:iCs/>
        </w:rPr>
        <w:t>–</w:t>
      </w:r>
      <w:r>
        <w:rPr>
          <w:i/>
          <w:iCs/>
        </w:rPr>
        <w:tab/>
      </w:r>
      <w:r>
        <w:rPr>
          <w:i/>
          <w:iCs/>
          <w:noProof/>
        </w:rPr>
        <w:t>ChildIE2-WithoutEM</w:t>
      </w:r>
      <w:bookmarkEnd w:id="17363"/>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64" w:name="_Toc510018812"/>
      <w:r>
        <w:t>A.5</w:t>
      </w:r>
      <w:r>
        <w:tab/>
        <w:t>Guidelines regarding inclusion of transaction identifiers in RRC messages</w:t>
      </w:r>
      <w:bookmarkEnd w:id="17364"/>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65" w:name="_Toc510018813"/>
      <w:r>
        <w:t>A.6</w:t>
      </w:r>
      <w:r>
        <w:tab/>
        <w:t>Guidelines regarding use of need codes</w:t>
      </w:r>
      <w:bookmarkEnd w:id="17365"/>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6" w:name="_Toc510018814"/>
      <w:r>
        <w:t>A.7</w:t>
      </w:r>
      <w:r>
        <w:tab/>
        <w:t>Guidelines regarding use of conditions</w:t>
      </w:r>
      <w:bookmarkEnd w:id="17366"/>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7"/>
      <w:commentRangeEnd w:id="17367"/>
      <w:r>
        <w:rPr>
          <w:rStyle w:val="CommentReference"/>
          <w:rFonts w:ascii="Arial" w:hAnsi="Arial"/>
        </w:rPr>
        <w:commentReference w:id="17367"/>
      </w:r>
    </w:p>
    <w:p w14:paraId="044AF17F" w14:textId="77777777" w:rsidR="00BB76AD" w:rsidRDefault="00BB76AD" w:rsidP="00BB76AD">
      <w:pPr>
        <w:pStyle w:val="B2"/>
        <w:rPr>
          <w:ins w:id="17368" w:author="R2-1810919 SA" w:date="2018-07-11T10:08:00Z"/>
        </w:rPr>
      </w:pPr>
      <w:ins w:id="17369" w:author="R2-1810919 SA" w:date="2018-07-11T10:08:00Z">
        <w:r>
          <w:br w:type="page"/>
        </w:r>
      </w:ins>
    </w:p>
    <w:p w14:paraId="4A1F4E15" w14:textId="77777777" w:rsidR="00BB76AD" w:rsidRDefault="00BB76AD" w:rsidP="00BB76AD">
      <w:pPr>
        <w:pStyle w:val="B2"/>
        <w:rPr>
          <w:ins w:id="17370" w:author="R2-1810919 SA" w:date="2018-07-11T10:03:00Z"/>
        </w:rPr>
      </w:pPr>
    </w:p>
    <w:p w14:paraId="2E035745" w14:textId="77777777" w:rsidR="00BB76AD" w:rsidRDefault="00BB76AD" w:rsidP="00BB76AD">
      <w:pPr>
        <w:pStyle w:val="Heading1"/>
        <w:rPr>
          <w:ins w:id="17371" w:author="R2-1810919 SA" w:date="2018-07-11T10:03:00Z"/>
        </w:rPr>
      </w:pPr>
      <w:ins w:id="17372" w:author="R2-1810919 SA" w:date="2018-07-11T10:03:00Z">
        <w:r>
          <w:t>A.</w:t>
        </w:r>
      </w:ins>
      <w:ins w:id="17373" w:author="R2-1810919 SA" w:date="2018-07-11T10:04:00Z">
        <w:r>
          <w:t>8</w:t>
        </w:r>
      </w:ins>
      <w:ins w:id="17374" w:author="R2-1810919 SA" w:date="2018-07-11T10:03:00Z">
        <w:r>
          <w:tab/>
        </w:r>
      </w:ins>
      <w:ins w:id="17375" w:author="R2-1810919 SA" w:date="2018-07-11T10:04:00Z">
        <w:r>
          <w:t>Protection of RRC messages (informative)</w:t>
        </w:r>
      </w:ins>
    </w:p>
    <w:p w14:paraId="5FAE2D78" w14:textId="77777777" w:rsidR="00BB76AD" w:rsidRDefault="00BB76AD" w:rsidP="00BB76AD">
      <w:pPr>
        <w:rPr>
          <w:ins w:id="17376" w:author="R2-1810919 SA" w:date="2018-07-11T10:03:00Z"/>
        </w:rPr>
      </w:pPr>
      <w:ins w:id="17377"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8" w:author="R2-1810919 SA" w:date="2018-07-11T10:03:00Z"/>
        </w:rPr>
      </w:pPr>
      <w:ins w:id="17379" w:author="R2-1810919 SA" w:date="2018-07-11T10:03:00Z">
        <w:r>
          <w:t>P…Messages that can be sent (unprotected) prior to security activation</w:t>
        </w:r>
      </w:ins>
    </w:p>
    <w:p w14:paraId="52848E86" w14:textId="77777777" w:rsidR="00BB76AD" w:rsidRDefault="00BB76AD" w:rsidP="00BB76AD">
      <w:pPr>
        <w:rPr>
          <w:ins w:id="17380" w:author="R2-1810919 SA" w:date="2018-07-11T10:03:00Z"/>
        </w:rPr>
      </w:pPr>
      <w:ins w:id="17381" w:author="R2-1810919 SA" w:date="2018-07-11T10:03:00Z">
        <w:r>
          <w:t>A - I…Messages that can be sent without integrity protection after security activation</w:t>
        </w:r>
      </w:ins>
    </w:p>
    <w:p w14:paraId="425C7ADA" w14:textId="77777777" w:rsidR="00BB76AD" w:rsidRDefault="00BB76AD" w:rsidP="00BB76AD">
      <w:pPr>
        <w:rPr>
          <w:ins w:id="17382" w:author="R2-1810919 SA" w:date="2018-07-11T10:03:00Z"/>
        </w:rPr>
      </w:pPr>
      <w:ins w:id="17383" w:author="R2-1810919 SA" w:date="2018-07-11T10:03:00Z">
        <w:r>
          <w:t>A - C…Messages that can be sent unciphered after security activation</w:t>
        </w:r>
      </w:ins>
    </w:p>
    <w:p w14:paraId="70E1E4AB" w14:textId="77777777" w:rsidR="00BB76AD" w:rsidRDefault="00BB76AD" w:rsidP="00BB76AD">
      <w:pPr>
        <w:rPr>
          <w:ins w:id="17384" w:author="R2-1810919 SA" w:date="2018-07-11T10:03:00Z"/>
        </w:rPr>
      </w:pPr>
      <w:ins w:id="17385"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7">
          <w:tblGrid>
            <w:gridCol w:w="3060"/>
            <w:gridCol w:w="990"/>
            <w:gridCol w:w="990"/>
            <w:gridCol w:w="900"/>
            <w:gridCol w:w="3690"/>
          </w:tblGrid>
        </w:tblGridChange>
      </w:tblGrid>
      <w:tr w:rsidR="00BB76AD" w14:paraId="1508D41C" w14:textId="77777777" w:rsidTr="00714130">
        <w:trPr>
          <w:cantSplit/>
          <w:tblHeader/>
          <w:ins w:id="17388" w:author="R2-1810919 SA" w:date="2018-07-11T10:03:00Z"/>
          <w:trPrChange w:id="1738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91" w:author="R2-1810919 SA" w:date="2018-07-11T10:03:00Z"/>
                <w:lang w:eastAsia="en-GB"/>
              </w:rPr>
            </w:pPr>
            <w:ins w:id="17392"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94" w:author="R2-1810919 SA" w:date="2018-07-11T10:03:00Z"/>
                <w:lang w:eastAsia="en-GB"/>
              </w:rPr>
            </w:pPr>
            <w:ins w:id="17395"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7" w:author="R2-1810919 SA" w:date="2018-07-11T10:03:00Z"/>
                <w:lang w:eastAsia="en-GB"/>
              </w:rPr>
            </w:pPr>
            <w:ins w:id="17398"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400" w:author="R2-1810919 SA" w:date="2018-07-11T10:03:00Z"/>
                <w:lang w:eastAsia="en-GB"/>
              </w:rPr>
            </w:pPr>
            <w:ins w:id="17401"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403" w:author="R2-1810919 SA" w:date="2018-07-11T10:03:00Z"/>
                <w:lang w:eastAsia="en-GB"/>
              </w:rPr>
            </w:pPr>
            <w:ins w:id="17404" w:author="R2-1810919 SA" w:date="2018-07-11T10:03:00Z">
              <w:r>
                <w:rPr>
                  <w:lang w:eastAsia="en-GB"/>
                </w:rPr>
                <w:t>Comment</w:t>
              </w:r>
            </w:ins>
          </w:p>
        </w:tc>
      </w:tr>
      <w:tr w:rsidR="00BB76AD" w14:paraId="1C547135" w14:textId="77777777" w:rsidTr="00714130">
        <w:trPr>
          <w:cantSplit/>
          <w:ins w:id="17405" w:author="R2-1810919 SA" w:date="2018-07-11T10:03:00Z"/>
          <w:trPrChange w:id="174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14" w:author="R2-1810919 SA" w:date="2018-07-11T10:03:00Z"/>
                <w:lang w:eastAsia="en-GB"/>
              </w:rPr>
            </w:pPr>
            <w:ins w:id="1741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7" w:author="R2-1810919 SA" w:date="2018-07-11T10:03:00Z"/>
                <w:lang w:eastAsia="en-GB"/>
              </w:rPr>
            </w:pPr>
            <w:ins w:id="1741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20" w:author="R2-1810919 SA" w:date="2018-07-11T10:03:00Z"/>
                <w:lang w:eastAsia="en-GB"/>
              </w:rPr>
            </w:pPr>
          </w:p>
        </w:tc>
      </w:tr>
      <w:tr w:rsidR="00BB76AD" w14:paraId="150BDD9F" w14:textId="77777777" w:rsidTr="00714130">
        <w:trPr>
          <w:cantSplit/>
          <w:ins w:id="17421" w:author="R2-1810919 SA" w:date="2018-07-11T10:03:00Z"/>
          <w:trPrChange w:id="174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24" w:author="R2-1810919 SA" w:date="2018-07-11T10:03:00Z"/>
                <w:lang w:eastAsia="en-GB"/>
              </w:rPr>
            </w:pPr>
            <w:ins w:id="17425"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30" w:author="R2-1810919 SA" w:date="2018-07-11T10:03:00Z"/>
                <w:lang w:eastAsia="en-GB"/>
              </w:rPr>
            </w:pPr>
            <w:ins w:id="174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33" w:author="R2-1810919 SA" w:date="2018-07-11T10:03:00Z"/>
                <w:lang w:eastAsia="en-GB"/>
              </w:rPr>
            </w:pPr>
            <w:ins w:id="174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6" w:author="R2-1810919 SA" w:date="2018-07-11T10:03:00Z"/>
                <w:lang w:eastAsia="en-GB"/>
              </w:rPr>
            </w:pPr>
          </w:p>
        </w:tc>
      </w:tr>
      <w:tr w:rsidR="00BB76AD" w14:paraId="23D6A2A1" w14:textId="77777777" w:rsidTr="00714130">
        <w:trPr>
          <w:cantSplit/>
          <w:ins w:id="17437" w:author="R2-1810919 SA" w:date="2018-07-11T10:03:00Z"/>
          <w:trPrChange w:id="174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43" w:author="R2-1810919 SA" w:date="2018-07-11T10:03:00Z"/>
                <w:lang w:eastAsia="en-GB"/>
              </w:rPr>
            </w:pPr>
            <w:ins w:id="174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9" w:author="R2-1810919 SA" w:date="2018-07-11T10:03:00Z"/>
                <w:lang w:eastAsia="en-GB"/>
              </w:rPr>
            </w:pPr>
            <w:ins w:id="174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52" w:author="R2-1810919 SA" w:date="2018-07-11T10:03:00Z"/>
                <w:lang w:eastAsia="en-GB"/>
              </w:rPr>
            </w:pPr>
          </w:p>
        </w:tc>
      </w:tr>
      <w:tr w:rsidR="00BB76AD" w14:paraId="1373225C" w14:textId="77777777" w:rsidTr="00714130">
        <w:trPr>
          <w:cantSplit/>
          <w:ins w:id="17453" w:author="R2-1810919 SA" w:date="2018-07-11T10:03:00Z"/>
          <w:trPrChange w:id="174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6" w:author="R2-1810919 SA" w:date="2018-07-11T10:03:00Z"/>
                <w:lang w:eastAsia="en-GB"/>
              </w:rPr>
            </w:pPr>
            <w:ins w:id="17457"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9" w:author="R2-1810919 SA" w:date="2018-07-11T10:03:00Z"/>
                <w:lang w:eastAsia="en-GB"/>
              </w:rPr>
            </w:pPr>
            <w:ins w:id="174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62" w:author="R2-1810919 SA" w:date="2018-07-11T10:03:00Z"/>
                <w:lang w:eastAsia="en-GB"/>
              </w:rPr>
            </w:pPr>
            <w:ins w:id="174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65" w:author="R2-1810919 SA" w:date="2018-07-11T10:03:00Z"/>
                <w:lang w:eastAsia="en-GB"/>
              </w:rPr>
            </w:pPr>
            <w:ins w:id="174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8" w:author="R2-1810919 SA" w:date="2018-07-11T10:03:00Z"/>
                <w:lang w:eastAsia="en-GB"/>
              </w:rPr>
            </w:pPr>
            <w:ins w:id="17469"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70" w:author="R2-1810919 SA" w:date="2018-07-11T10:03:00Z"/>
          <w:trPrChange w:id="174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9" w:author="R2-1810919 SA" w:date="2018-07-11T10:03:00Z"/>
                <w:lang w:eastAsia="en-GB"/>
              </w:rPr>
            </w:pPr>
            <w:ins w:id="174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82" w:author="R2-1810919 SA" w:date="2018-07-11T10:03:00Z"/>
                <w:lang w:eastAsia="en-GB"/>
              </w:rPr>
            </w:pPr>
            <w:ins w:id="174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85" w:author="R2-1810919 SA" w:date="2018-07-11T10:03:00Z"/>
                <w:lang w:eastAsia="en-GB"/>
              </w:rPr>
            </w:pPr>
          </w:p>
        </w:tc>
      </w:tr>
      <w:tr w:rsidR="00BB76AD" w14:paraId="16E9A227" w14:textId="77777777" w:rsidTr="00714130">
        <w:trPr>
          <w:cantSplit/>
          <w:ins w:id="17486" w:author="R2-1810919 SA" w:date="2018-07-11T10:03:00Z"/>
          <w:trPrChange w:id="174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95" w:author="R2-1810919 SA" w:date="2018-07-11T10:03:00Z"/>
                <w:lang w:eastAsia="en-GB"/>
              </w:rPr>
            </w:pPr>
            <w:ins w:id="174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8" w:author="R2-1810919 SA" w:date="2018-07-11T10:03:00Z"/>
                <w:lang w:eastAsia="en-GB"/>
              </w:rPr>
            </w:pPr>
            <w:ins w:id="174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503" w:author="R2-1810919 SA" w:date="2018-07-11T10:03:00Z"/>
          <w:trPrChange w:id="17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6" w:author="R2-1810919 SA" w:date="2018-07-11T10:03:00Z"/>
                <w:lang w:eastAsia="en-GB"/>
              </w:rPr>
            </w:pPr>
            <w:ins w:id="17507"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9" w:author="R2-1810919 SA" w:date="2018-07-11T10:03:00Z"/>
                <w:lang w:eastAsia="en-GB"/>
              </w:rPr>
            </w:pPr>
            <w:ins w:id="175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12" w:author="R2-1810919 SA" w:date="2018-07-11T10:03:00Z"/>
                <w:lang w:eastAsia="en-GB"/>
              </w:rPr>
            </w:pPr>
            <w:ins w:id="175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15" w:author="R2-1810919 SA" w:date="2018-07-11T10:03:00Z"/>
                <w:lang w:eastAsia="en-GB"/>
              </w:rPr>
            </w:pPr>
            <w:ins w:id="175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8" w:author="R2-1810919 SA" w:date="2018-07-11T10:03:00Z"/>
                <w:lang w:eastAsia="en-GB"/>
              </w:rPr>
            </w:pPr>
            <w:ins w:id="17519"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20" w:author="R2-1810919 SA" w:date="2018-07-11T10:03:00Z"/>
          <w:trPrChange w:id="175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23" w:author="R2-1810919 SA" w:date="2018-07-11T10:03:00Z"/>
                <w:lang w:eastAsia="en-GB"/>
              </w:rPr>
            </w:pPr>
            <w:ins w:id="17524"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6" w:author="R2-1810919 SA" w:date="2018-07-11T10:03:00Z"/>
                <w:lang w:eastAsia="en-GB"/>
              </w:rPr>
            </w:pPr>
            <w:ins w:id="1752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9" w:author="R2-1810919 SA" w:date="2018-07-11T10:03:00Z"/>
                <w:lang w:eastAsia="en-GB"/>
              </w:rPr>
            </w:pPr>
            <w:ins w:id="1753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32" w:author="R2-1810919 SA" w:date="2018-07-11T10:03:00Z"/>
                <w:lang w:eastAsia="en-GB"/>
              </w:rPr>
            </w:pPr>
            <w:ins w:id="1753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Integrity protection applied, but no ciphering.</w:t>
              </w:r>
            </w:ins>
          </w:p>
        </w:tc>
      </w:tr>
      <w:tr w:rsidR="00BB76AD" w14:paraId="7691CD5F" w14:textId="77777777" w:rsidTr="00714130">
        <w:trPr>
          <w:cantSplit/>
          <w:ins w:id="17537" w:author="R2-1810919 SA" w:date="2018-07-11T10:03:00Z"/>
          <w:trPrChange w:id="17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52" w:author="R2-1810919 SA" w:date="2018-07-11T10:03:00Z"/>
                <w:lang w:eastAsia="en-GB"/>
              </w:rPr>
            </w:pPr>
          </w:p>
        </w:tc>
      </w:tr>
      <w:tr w:rsidR="00BB76AD" w14:paraId="10D7F6C5" w14:textId="77777777" w:rsidTr="00714130">
        <w:trPr>
          <w:cantSplit/>
          <w:ins w:id="17553" w:author="R2-1810919 SA" w:date="2018-07-11T10:03:00Z"/>
          <w:trPrChange w:id="175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6" w:author="R2-1810919 SA" w:date="2018-07-11T10:03:00Z"/>
                <w:lang w:eastAsia="en-GB"/>
              </w:rPr>
            </w:pPr>
            <w:ins w:id="17557"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9" w:author="R2-1810919 SA" w:date="2018-07-11T10:03:00Z"/>
                <w:lang w:eastAsia="en-GB"/>
              </w:rPr>
            </w:pPr>
            <w:ins w:id="175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62" w:author="R2-1810919 SA" w:date="2018-07-11T10:03:00Z"/>
                <w:lang w:eastAsia="en-GB"/>
              </w:rPr>
            </w:pPr>
            <w:ins w:id="175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65" w:author="R2-1810919 SA" w:date="2018-07-11T10:03:00Z"/>
                <w:lang w:eastAsia="en-GB"/>
              </w:rPr>
            </w:pPr>
            <w:ins w:id="175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8" w:author="R2-1810919 SA" w:date="2018-07-11T10:03:00Z"/>
                <w:lang w:eastAsia="en-GB"/>
              </w:rPr>
            </w:pPr>
            <w:ins w:id="17569" w:author="R2-1810919 SA" w:date="2018-07-11T10:03:00Z">
              <w:r>
                <w:rPr>
                  <w:lang w:eastAsia="en-GB"/>
                </w:rPr>
                <w:t>This message is not protected by PDCP operation. However, a short MAC-I is included.</w:t>
              </w:r>
            </w:ins>
          </w:p>
        </w:tc>
      </w:tr>
      <w:tr w:rsidR="00BB76AD" w14:paraId="69DEEC32" w14:textId="77777777" w:rsidTr="00714130">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82" w:author="R2-1810919 SA" w:date="2018-07-11T10:03:00Z"/>
                <w:lang w:eastAsia="en-GB"/>
              </w:rPr>
            </w:pPr>
            <w:ins w:id="1758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85" w:author="R2-1810919 SA" w:date="2018-07-11T10:03:00Z"/>
                <w:lang w:eastAsia="en-GB"/>
              </w:rPr>
            </w:pPr>
          </w:p>
        </w:tc>
      </w:tr>
      <w:tr w:rsidR="00BB76AD" w14:paraId="5F980458" w14:textId="77777777" w:rsidTr="00714130">
        <w:trPr>
          <w:cantSplit/>
          <w:ins w:id="17586" w:author="R2-1810919 SA" w:date="2018-07-11T10:03:00Z"/>
          <w:trPrChange w:id="17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9" w:author="R2-1810919 SA" w:date="2018-07-11T10:03:00Z"/>
                <w:lang w:eastAsia="en-GB"/>
              </w:rPr>
            </w:pPr>
            <w:ins w:id="17590"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95" w:author="R2-1810919 SA" w:date="2018-07-11T10:03:00Z"/>
                <w:lang w:eastAsia="en-GB"/>
              </w:rPr>
            </w:pPr>
            <w:ins w:id="175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8" w:author="R2-1810919 SA" w:date="2018-07-11T10:03:00Z"/>
                <w:lang w:eastAsia="en-GB"/>
              </w:rPr>
            </w:pPr>
            <w:ins w:id="175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6" w:author="R2-1810919 SA" w:date="2018-07-11T10:03:00Z"/>
                <w:lang w:eastAsia="en-GB"/>
              </w:rPr>
            </w:pPr>
            <w:ins w:id="17607"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9" w:author="R2-1810919 SA" w:date="2018-07-11T10:03:00Z"/>
                <w:lang w:eastAsia="en-GB"/>
              </w:rPr>
            </w:pPr>
            <w:ins w:id="176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12" w:author="R2-1810919 SA" w:date="2018-07-11T10:03:00Z"/>
                <w:lang w:eastAsia="en-GB"/>
              </w:rPr>
            </w:pPr>
            <w:ins w:id="1761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15" w:author="R2-1810919 SA" w:date="2018-07-11T10:03:00Z"/>
                <w:lang w:eastAsia="en-GB"/>
              </w:rPr>
            </w:pPr>
            <w:ins w:id="1761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8" w:author="R2-1810919 SA" w:date="2018-07-11T10:03:00Z"/>
                <w:lang w:eastAsia="en-GB"/>
              </w:rPr>
            </w:pPr>
          </w:p>
        </w:tc>
      </w:tr>
      <w:tr w:rsidR="00BB76AD" w14:paraId="27A26172" w14:textId="77777777" w:rsidTr="00714130">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31" w:author="R2-1810919 SA" w:date="2018-07-11T10:03:00Z"/>
                <w:lang w:eastAsia="en-GB"/>
              </w:rPr>
            </w:pPr>
            <w:ins w:id="176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34" w:author="R2-1810919 SA" w:date="2018-07-11T10:03:00Z"/>
                <w:lang w:eastAsia="en-GB"/>
              </w:rPr>
            </w:pPr>
          </w:p>
        </w:tc>
      </w:tr>
      <w:tr w:rsidR="00BB76AD" w14:paraId="433EEB2E" w14:textId="77777777" w:rsidTr="00714130">
        <w:trPr>
          <w:cantSplit/>
          <w:ins w:id="17635" w:author="R2-1810919 SA" w:date="2018-07-11T10:03:00Z"/>
          <w:trPrChange w:id="176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8" w:author="R2-1810919 SA" w:date="2018-07-11T10:03:00Z"/>
                <w:lang w:eastAsia="en-GB"/>
              </w:rPr>
            </w:pPr>
            <w:ins w:id="17639"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41" w:author="R2-1810919 SA" w:date="2018-07-11T10:03:00Z"/>
                <w:lang w:eastAsia="en-GB"/>
              </w:rPr>
            </w:pPr>
            <w:ins w:id="1764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44" w:author="R2-1810919 SA" w:date="2018-07-11T10:03:00Z"/>
                <w:lang w:eastAsia="en-GB"/>
              </w:rPr>
            </w:pPr>
            <w:ins w:id="1764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7" w:author="R2-1810919 SA" w:date="2018-07-11T10:03:00Z"/>
                <w:lang w:eastAsia="en-GB"/>
              </w:rPr>
            </w:pPr>
            <w:ins w:id="1764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50" w:author="R2-1810919 SA" w:date="2018-07-11T10:03:00Z"/>
                <w:lang w:eastAsia="en-GB"/>
              </w:rPr>
            </w:pPr>
            <w:ins w:id="17651" w:author="R2-1810919 SA" w:date="2018-07-11T10:03:00Z">
              <w:r>
                <w:rPr>
                  <w:lang w:eastAsia="en-GB"/>
                </w:rPr>
                <w:t>This message is not protected by PDCP operation. However, a short MAC-I is included.</w:t>
              </w:r>
            </w:ins>
          </w:p>
        </w:tc>
      </w:tr>
      <w:tr w:rsidR="00BB76AD" w14:paraId="1FDD68D8" w14:textId="77777777" w:rsidTr="0071413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61" w:author="R2-1810919 SA" w:date="2018-07-11T10:03:00Z"/>
                <w:lang w:eastAsia="en-GB"/>
              </w:rPr>
            </w:pPr>
            <w:ins w:id="176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64" w:author="R2-1810919 SA" w:date="2018-07-11T10:03:00Z"/>
                <w:lang w:eastAsia="en-GB"/>
              </w:rPr>
            </w:pPr>
            <w:ins w:id="176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7" w:author="R2-1810919 SA" w:date="2018-07-11T10:03:00Z"/>
                <w:lang w:eastAsia="en-GB"/>
              </w:rPr>
            </w:pPr>
          </w:p>
        </w:tc>
      </w:tr>
      <w:tr w:rsidR="00BB76AD" w14:paraId="512A5D2C" w14:textId="77777777" w:rsidTr="00714130">
        <w:trPr>
          <w:cantSplit/>
          <w:ins w:id="17668" w:author="R2-1810919 SA" w:date="2018-07-11T10:03:00Z"/>
          <w:trPrChange w:id="176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7" w:author="R2-1810919 SA" w:date="2018-07-11T10:03:00Z"/>
                <w:lang w:eastAsia="en-GB"/>
              </w:rPr>
            </w:pPr>
            <w:ins w:id="1767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80" w:author="R2-1810919 SA" w:date="2018-07-11T10:03:00Z"/>
                <w:lang w:eastAsia="en-GB"/>
              </w:rPr>
            </w:pPr>
            <w:ins w:id="1768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83" w:author="R2-1810919 SA" w:date="2018-07-11T10:03:00Z"/>
                <w:lang w:eastAsia="en-GB"/>
              </w:rPr>
            </w:pPr>
          </w:p>
        </w:tc>
      </w:tr>
      <w:tr w:rsidR="00BB76AD" w14:paraId="205294EE" w14:textId="77777777" w:rsidTr="00714130">
        <w:trPr>
          <w:cantSplit/>
          <w:ins w:id="17684" w:author="R2-1810919 SA" w:date="2018-07-11T10:03:00Z"/>
          <w:trPrChange w:id="176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93" w:author="R2-1810919 SA" w:date="2018-07-11T10:03:00Z"/>
                <w:lang w:eastAsia="en-GB"/>
              </w:rPr>
            </w:pPr>
            <w:ins w:id="1769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6" w:author="R2-1810919 SA" w:date="2018-07-11T10:03:00Z"/>
                <w:lang w:eastAsia="en-GB"/>
              </w:rPr>
            </w:pPr>
            <w:ins w:id="1769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9" w:author="R2-1810919 SA" w:date="2018-07-11T10:03:00Z"/>
                <w:lang w:eastAsia="en-GB"/>
              </w:rPr>
            </w:pPr>
          </w:p>
        </w:tc>
      </w:tr>
      <w:tr w:rsidR="00BB76AD" w14:paraId="04C7F4CF" w14:textId="77777777" w:rsidTr="0071413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9" w:author="R2-1810919 SA" w:date="2018-07-11T10:03:00Z"/>
                <w:lang w:eastAsia="en-GB"/>
              </w:rPr>
            </w:pPr>
            <w:ins w:id="1771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12" w:author="R2-1810919 SA" w:date="2018-07-11T10:03:00Z"/>
                <w:lang w:eastAsia="en-GB"/>
              </w:rPr>
            </w:pPr>
            <w:ins w:id="1771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15" w:author="R2-1810919 SA" w:date="2018-07-11T10:03:00Z"/>
                <w:lang w:eastAsia="en-GB"/>
              </w:rPr>
            </w:pPr>
          </w:p>
        </w:tc>
      </w:tr>
      <w:tr w:rsidR="00BB76AD" w14:paraId="27B10AC3" w14:textId="77777777" w:rsidTr="0071413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9" w:author="R2-1810919 SA" w:date="2018-07-11T10:03:00Z"/>
                <w:lang w:eastAsia="en-GB"/>
              </w:rPr>
            </w:pPr>
            <w:ins w:id="17720"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22" w:author="R2-1810919 SA" w:date="2018-07-11T10:03:00Z"/>
                <w:lang w:eastAsia="en-GB"/>
              </w:rPr>
            </w:pPr>
            <w:ins w:id="177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25" w:author="R2-1810919 SA" w:date="2018-07-11T10:03:00Z"/>
                <w:lang w:eastAsia="en-GB"/>
              </w:rPr>
            </w:pPr>
            <w:ins w:id="1772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8" w:author="R2-1810919 SA" w:date="2018-07-11T10:03:00Z"/>
                <w:lang w:eastAsia="en-GB"/>
              </w:rPr>
            </w:pPr>
            <w:ins w:id="1772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6" w:author="R2-1810919 SA" w:date="2018-07-11T10:03:00Z"/>
                <w:lang w:eastAsia="en-GB"/>
              </w:rPr>
            </w:pPr>
            <w:ins w:id="17737"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9" w:author="R2-1810919 SA" w:date="2018-07-11T10:03:00Z"/>
                <w:lang w:eastAsia="en-GB"/>
              </w:rPr>
            </w:pPr>
            <w:ins w:id="177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42" w:author="R2-1810919 SA" w:date="2018-07-11T10:03:00Z"/>
                <w:lang w:eastAsia="en-GB"/>
              </w:rPr>
            </w:pPr>
            <w:ins w:id="1774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45" w:author="R2-1810919 SA" w:date="2018-07-11T10:03:00Z"/>
                <w:lang w:eastAsia="en-GB"/>
              </w:rPr>
            </w:pPr>
            <w:ins w:id="1774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53" w:author="R2-1810919 SA" w:date="2018-07-11T10:03:00Z"/>
                <w:lang w:eastAsia="en-GB"/>
              </w:rPr>
            </w:pPr>
            <w:ins w:id="17754"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6" w:author="R2-1810919 SA" w:date="2018-07-11T10:03:00Z"/>
                <w:lang w:eastAsia="en-GB"/>
              </w:rPr>
            </w:pPr>
            <w:ins w:id="177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9" w:author="R2-1810919 SA" w:date="2018-07-11T10:03:00Z"/>
                <w:lang w:eastAsia="en-GB"/>
              </w:rPr>
            </w:pPr>
            <w:ins w:id="1776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62" w:author="R2-1810919 SA" w:date="2018-07-11T10:03:00Z"/>
                <w:lang w:eastAsia="en-GB"/>
              </w:rPr>
            </w:pPr>
            <w:ins w:id="1776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Neither integrity protection nor ciphering applied.</w:t>
              </w:r>
            </w:ins>
          </w:p>
        </w:tc>
      </w:tr>
      <w:tr w:rsidR="00BB76AD" w14:paraId="2CB01E32" w14:textId="77777777" w:rsidTr="0071413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6" w:author="R2-1810919 SA" w:date="2018-07-11T10:03:00Z"/>
                <w:lang w:eastAsia="en-GB"/>
              </w:rPr>
            </w:pPr>
            <w:ins w:id="1777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9" w:author="R2-1810919 SA" w:date="2018-07-11T10:03:00Z"/>
                <w:lang w:eastAsia="en-GB"/>
              </w:rPr>
            </w:pPr>
            <w:ins w:id="1778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82" w:author="R2-1810919 SA" w:date="2018-07-11T10:03:00Z"/>
                <w:lang w:eastAsia="en-GB"/>
              </w:rPr>
            </w:pPr>
          </w:p>
        </w:tc>
      </w:tr>
      <w:tr w:rsidR="00BB76AD" w14:paraId="4AAB9697" w14:textId="77777777" w:rsidTr="00714130">
        <w:trPr>
          <w:cantSplit/>
          <w:ins w:id="17783" w:author="R2-1810919 SA" w:date="2018-07-11T10:03:00Z"/>
          <w:trPrChange w:id="177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9" w:author="R2-1810919 SA" w:date="2018-07-11T10:03:00Z"/>
                <w:lang w:eastAsia="en-GB"/>
              </w:rPr>
            </w:pPr>
            <w:ins w:id="177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92" w:author="R2-1810919 SA" w:date="2018-07-11T10:03:00Z"/>
                <w:lang w:eastAsia="en-GB"/>
              </w:rPr>
            </w:pPr>
            <w:ins w:id="177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95" w:author="R2-1810919 SA" w:date="2018-07-11T10:03:00Z"/>
                <w:lang w:eastAsia="en-GB"/>
              </w:rPr>
            </w:pPr>
            <w:ins w:id="177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8" w:author="R2-1810919 SA" w:date="2018-07-11T10:03:00Z"/>
                <w:lang w:eastAsia="en-GB"/>
              </w:rPr>
            </w:pPr>
          </w:p>
        </w:tc>
      </w:tr>
      <w:tr w:rsidR="00BB76AD" w14:paraId="70BD1F04" w14:textId="77777777" w:rsidTr="00714130">
        <w:trPr>
          <w:cantSplit/>
          <w:ins w:id="17799" w:author="R2-1810919 SA" w:date="2018-07-11T10:03:00Z"/>
          <w:trPrChange w:id="178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8" w:author="R2-1810919 SA" w:date="2018-07-11T10:03:00Z"/>
                <w:lang w:eastAsia="en-GB"/>
              </w:rPr>
            </w:pPr>
            <w:ins w:id="178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11" w:author="R2-1810919 SA" w:date="2018-07-11T10:03:00Z"/>
                <w:lang w:eastAsia="en-GB"/>
              </w:rPr>
            </w:pPr>
            <w:ins w:id="178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14" w:author="R2-1810919 SA" w:date="2018-07-11T10:03:00Z"/>
                <w:lang w:eastAsia="en-GB"/>
              </w:rPr>
            </w:pPr>
          </w:p>
        </w:tc>
      </w:tr>
      <w:tr w:rsidR="00BB76AD" w14:paraId="4A8A7131" w14:textId="77777777" w:rsidTr="00714130">
        <w:trPr>
          <w:cantSplit/>
          <w:ins w:id="17815" w:author="R2-1810919 SA" w:date="2018-07-11T10:03:00Z"/>
          <w:trPrChange w:id="17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8" w:author="R2-1810919 SA" w:date="2018-07-11T10:03:00Z"/>
                <w:lang w:eastAsia="en-GB"/>
              </w:rPr>
            </w:pPr>
            <w:ins w:id="17819"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21" w:author="R2-1810919 SA" w:date="2018-07-11T10:03:00Z"/>
                <w:lang w:eastAsia="en-GB"/>
              </w:rPr>
            </w:pPr>
            <w:ins w:id="178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24" w:author="R2-1810919 SA" w:date="2018-07-11T10:03:00Z"/>
                <w:lang w:eastAsia="en-GB"/>
              </w:rPr>
            </w:pPr>
            <w:ins w:id="178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7" w:author="R2-1810919 SA" w:date="2018-07-11T10:03:00Z"/>
                <w:lang w:eastAsia="en-GB"/>
              </w:rPr>
            </w:pPr>
            <w:ins w:id="178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30" w:author="R2-1810919 SA" w:date="2018-07-11T10:03:00Z"/>
                <w:lang w:eastAsia="en-GB"/>
              </w:rPr>
            </w:pPr>
          </w:p>
        </w:tc>
      </w:tr>
      <w:tr w:rsidR="00BB76AD" w14:paraId="0619DEC0" w14:textId="77777777" w:rsidTr="0071413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34" w:author="R2-1810919 SA" w:date="2018-07-11T10:03:00Z"/>
                <w:lang w:eastAsia="en-GB"/>
              </w:rPr>
            </w:pPr>
            <w:ins w:id="17835"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7" w:author="R2-1810919 SA" w:date="2018-07-11T10:03:00Z"/>
                <w:lang w:eastAsia="en-GB"/>
              </w:rPr>
            </w:pPr>
            <w:ins w:id="178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40" w:author="R2-1810919 SA" w:date="2018-07-11T10:03:00Z"/>
                <w:lang w:eastAsia="en-GB"/>
              </w:rPr>
            </w:pPr>
            <w:ins w:id="178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43" w:author="R2-1810919 SA" w:date="2018-07-11T10:03:00Z"/>
                <w:lang w:eastAsia="en-GB"/>
              </w:rPr>
            </w:pPr>
            <w:ins w:id="178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6"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7" w:name="_Toc510018815"/>
      <w:r>
        <w:t>Annex B (informative):</w:t>
      </w:r>
      <w:r>
        <w:br/>
        <w:t>Change history</w:t>
      </w:r>
      <w:bookmarkEnd w:id="17847"/>
    </w:p>
    <w:bookmarkEnd w:id="17331"/>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65"/>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2" w:author="Amaanat Ali" w:date="2018-08-10T09:30:00Z" w:initials="AA">
    <w:p w14:paraId="5CB43D91" w14:textId="6F54CAC4" w:rsidR="00001F7A" w:rsidRDefault="00001F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N108 </w:t>
      </w:r>
      <w:r>
        <w:rPr>
          <w:b/>
        </w:rPr>
        <w:t>[Delegate]</w:t>
      </w:r>
      <w:r>
        <w:t xml:space="preserve">: Amaanat Ali </w:t>
      </w:r>
      <w:r>
        <w:rPr>
          <w:b/>
        </w:rPr>
        <w:t>[WI]</w:t>
      </w:r>
      <w:r>
        <w:t xml:space="preserve">: E2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4A5924" w14:textId="523C12C1" w:rsidR="00001F7A" w:rsidRDefault="00001F7A">
      <w:pPr>
        <w:pStyle w:val="CommentText"/>
      </w:pPr>
      <w:r>
        <w:rPr>
          <w:b/>
        </w:rPr>
        <w:t>[Description]</w:t>
      </w:r>
      <w:r>
        <w:t>: Misspelling Bandwith instead of Bandwidth</w:t>
      </w:r>
    </w:p>
    <w:p w14:paraId="4593365B" w14:textId="60529C9F" w:rsidR="00001F7A" w:rsidRDefault="00001F7A">
      <w:pPr>
        <w:pStyle w:val="CommentText"/>
      </w:pPr>
      <w:r>
        <w:rPr>
          <w:b/>
        </w:rPr>
        <w:t>[Proposed Change]</w:t>
      </w:r>
      <w:r>
        <w:t>: Please correct the misspelling</w:t>
      </w:r>
    </w:p>
    <w:p w14:paraId="08217F43" w14:textId="77777777" w:rsidR="00001F7A" w:rsidRDefault="00001F7A">
      <w:pPr>
        <w:pStyle w:val="CommentText"/>
      </w:pPr>
      <w:r>
        <w:rPr>
          <w:b/>
        </w:rPr>
        <w:t>[Comments]</w:t>
      </w:r>
      <w:r>
        <w:t xml:space="preserve">: </w:t>
      </w:r>
    </w:p>
    <w:p w14:paraId="7F25C2B6" w14:textId="7C815186" w:rsidR="00001F7A" w:rsidRPr="00001F7A" w:rsidRDefault="00001F7A">
      <w:pPr>
        <w:pStyle w:val="CommentText"/>
      </w:pPr>
    </w:p>
  </w:comment>
  <w:comment w:id="15886"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8"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3"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6"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8"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5"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6"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9"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3"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5"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6"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6"/>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29"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4"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4"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2"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1"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7"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8"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1"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2"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3"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5"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9"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8"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9"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4"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84" w:author="Nokia" w:date="2018-08-10T10:39:00Z" w:initials="Nokia">
    <w:p w14:paraId="1AF9F8A1" w14:textId="02F4D05A" w:rsidR="00B17406" w:rsidRDefault="00B1740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NOKIA122 </w:t>
      </w:r>
      <w:r>
        <w:rPr>
          <w:b/>
        </w:rPr>
        <w:t>[Delegate]</w:t>
      </w:r>
      <w:r>
        <w:t xml:space="preserve">: Nokia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R2-1811949, R2-18119150, R2-1811951 </w:t>
      </w:r>
      <w:r>
        <w:rPr>
          <w:b/>
          <w:color w:val="FF0000"/>
        </w:rPr>
        <w:t>[Proposed Conclusion]</w:t>
      </w:r>
      <w:r>
        <w:rPr>
          <w:color w:val="FF0000"/>
        </w:rPr>
        <w:t xml:space="preserve">: </w:t>
      </w:r>
    </w:p>
    <w:p w14:paraId="05020E89" w14:textId="3E01E5DE" w:rsidR="00B17406" w:rsidRDefault="00B17406">
      <w:pPr>
        <w:pStyle w:val="CommentText"/>
      </w:pPr>
      <w:r>
        <w:rPr>
          <w:b/>
        </w:rPr>
        <w:t>[Description]</w:t>
      </w:r>
      <w:r>
        <w:t xml:space="preserve">: Depends on N013 and N121 resolution </w:t>
      </w:r>
    </w:p>
    <w:p w14:paraId="3AE65A50" w14:textId="1D8E750C" w:rsidR="00B17406" w:rsidRDefault="00B17406">
      <w:pPr>
        <w:pStyle w:val="CommentText"/>
      </w:pPr>
      <w:r>
        <w:rPr>
          <w:b/>
        </w:rPr>
        <w:t>[Proposed Change]</w:t>
      </w:r>
      <w:r>
        <w:t>: Add UE capability if logical channel priority extension is decided to be implemented in BC way</w:t>
      </w:r>
      <w:bookmarkStart w:id="16185" w:name="_GoBack"/>
      <w:bookmarkEnd w:id="16185"/>
    </w:p>
    <w:p w14:paraId="30F8300A" w14:textId="77777777" w:rsidR="00B17406" w:rsidRDefault="00B17406">
      <w:pPr>
        <w:pStyle w:val="CommentText"/>
      </w:pPr>
      <w:r>
        <w:rPr>
          <w:b/>
        </w:rPr>
        <w:t>[Comments]</w:t>
      </w:r>
      <w:r>
        <w:t xml:space="preserve">: </w:t>
      </w:r>
    </w:p>
    <w:p w14:paraId="7D8D92A2" w14:textId="16F786B9" w:rsidR="00B17406" w:rsidRPr="00B17406" w:rsidRDefault="00B17406">
      <w:pPr>
        <w:pStyle w:val="CommentText"/>
      </w:pPr>
    </w:p>
  </w:comment>
  <w:comment w:id="16196"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8"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9"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9"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8"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3"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3"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70"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3"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6"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3"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6"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70"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4"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7"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3"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10"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11" w:name="OLE_LINK21"/>
      <w:r>
        <w:rPr>
          <w:rFonts w:ascii="Times New Roman" w:hAnsi="Times New Roman"/>
          <w:color w:val="000000"/>
        </w:rPr>
        <w:t>maxNrofSRS-Resources</w:t>
      </w:r>
      <w:bookmarkEnd w:id="16511"/>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5"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6"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3"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7"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6"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30"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31"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32"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50"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3"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91"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3"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10"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7"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701"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7"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60"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6"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7"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4"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10"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61"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884" w:author="Ericsson (Icaro)" w:date="2018-08-10T10:15:00Z" w:initials="ILDS">
    <w:p w14:paraId="6DAAC8E3" w14:textId="77777777" w:rsidR="00A327F9" w:rsidRDefault="00A327F9" w:rsidP="00A327F9">
      <w:pPr>
        <w:pStyle w:val="CommentText"/>
      </w:pPr>
      <w:r>
        <w:rPr>
          <w:rStyle w:val="CommentReference"/>
        </w:rPr>
        <w:annotationRef/>
      </w:r>
      <w:r>
        <w:rPr>
          <w:b/>
        </w:rPr>
        <w:t>[RIL]</w:t>
      </w:r>
      <w:r>
        <w:t xml:space="preserve">: </w:t>
      </w:r>
      <w:r w:rsidRPr="00F41132">
        <w:t>E53</w:t>
      </w:r>
      <w:r>
        <w:t xml:space="preserve">8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(to be updated) </w:t>
      </w:r>
      <w:r>
        <w:rPr>
          <w:b/>
          <w:color w:val="FF0000"/>
        </w:rPr>
        <w:t>[Proposed Conclusion]</w:t>
      </w:r>
      <w:r>
        <w:rPr>
          <w:color w:val="FF0000"/>
        </w:rPr>
        <w:t xml:space="preserve">: </w:t>
      </w:r>
    </w:p>
    <w:p w14:paraId="4BE992AB" w14:textId="77777777" w:rsidR="00A327F9" w:rsidRPr="00382556" w:rsidRDefault="00A327F9" w:rsidP="00A327F9">
      <w:pPr>
        <w:pStyle w:val="CommentText"/>
      </w:pPr>
      <w:r>
        <w:rPr>
          <w:b/>
        </w:rPr>
        <w:t>[Description]</w:t>
      </w:r>
      <w:r>
        <w:t xml:space="preserve">: This was added when we introduced the variable </w:t>
      </w:r>
      <w:r w:rsidRPr="00391495">
        <w:t>VarMeasConfig</w:t>
      </w:r>
      <w:r>
        <w:t xml:space="preserve">, to possibly revisit whether one could specific procedures without that in a simple manner. That can be removed as there were no contributions addressing that as a possibility. And, changing that at this point would simply create unnecessary work. </w:t>
      </w:r>
    </w:p>
    <w:p w14:paraId="5AAC7AAB" w14:textId="77777777" w:rsidR="00A327F9" w:rsidRDefault="00A327F9" w:rsidP="00A327F9">
      <w:pPr>
        <w:pStyle w:val="CommentText"/>
      </w:pPr>
      <w:r>
        <w:rPr>
          <w:b/>
        </w:rPr>
        <w:t>[Proposed Change]</w:t>
      </w:r>
      <w:r>
        <w:t xml:space="preserve">: remove the </w:t>
      </w:r>
      <w:r w:rsidRPr="00391495">
        <w:t>FFS Revisit whether we really need VarMeasConfig</w:t>
      </w:r>
      <w:r>
        <w:t>.</w:t>
      </w:r>
    </w:p>
    <w:p w14:paraId="25EAD614" w14:textId="77777777" w:rsidR="00A327F9" w:rsidRPr="00391495" w:rsidRDefault="00A327F9" w:rsidP="00A327F9">
      <w:pPr>
        <w:pStyle w:val="EditorsNote"/>
        <w:rPr>
          <w:strike/>
        </w:rPr>
      </w:pPr>
      <w:r w:rsidRPr="00391495">
        <w:rPr>
          <w:strike/>
        </w:rPr>
        <w:t xml:space="preserve">Editor’s Note: FFS Revisit whether we really need </w:t>
      </w:r>
      <w:r w:rsidRPr="00391495">
        <w:rPr>
          <w:i/>
          <w:strike/>
        </w:rPr>
        <w:t>VarMeasConfig</w:t>
      </w:r>
      <w:r w:rsidRPr="00391495">
        <w:rPr>
          <w:strike/>
        </w:rPr>
        <w:t>.</w:t>
      </w:r>
    </w:p>
    <w:p w14:paraId="2D53F537" w14:textId="08F30245" w:rsidR="00A327F9" w:rsidRDefault="00A327F9">
      <w:pPr>
        <w:pStyle w:val="CommentText"/>
      </w:pPr>
    </w:p>
  </w:comment>
  <w:comment w:id="16913"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14" w:author="Ericsson (Icaro)" w:date="2018-08-10T10:12:00Z" w:initials="ILDS">
    <w:p w14:paraId="132D838E" w14:textId="33594F11" w:rsidR="00671D9D" w:rsidRDefault="00671D9D" w:rsidP="00671D9D">
      <w:pPr>
        <w:pStyle w:val="CommentText"/>
      </w:pPr>
      <w:r>
        <w:rPr>
          <w:rStyle w:val="CommentReference"/>
        </w:rPr>
        <w:annotationRef/>
      </w:r>
      <w:r>
        <w:rPr>
          <w:b/>
        </w:rPr>
        <w:t>[RIL]</w:t>
      </w:r>
      <w:r>
        <w:t xml:space="preserve">: </w:t>
      </w:r>
      <w:r w:rsidRPr="009E6920">
        <w:rPr>
          <w:rFonts w:eastAsia="MS Mincho"/>
          <w:lang w:val="en-US"/>
        </w:rPr>
        <w:t>E546</w:t>
      </w:r>
      <w:r>
        <w:rPr>
          <w:b/>
        </w:rPr>
        <w:t xml:space="preserve"> [Delegate]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541C9283" w14:textId="77777777" w:rsidR="00671D9D" w:rsidRDefault="00671D9D" w:rsidP="00671D9D">
      <w:pPr>
        <w:pStyle w:val="CommentText"/>
      </w:pPr>
      <w:r>
        <w:rPr>
          <w:b/>
        </w:rPr>
        <w:t>[Description]</w:t>
      </w:r>
      <w:r>
        <w:t>: This field has a wrong name, source-c-RNTI, instead of source-I-RNTI. If that would be I-RNTI, the IE is wrong.</w:t>
      </w:r>
    </w:p>
    <w:p w14:paraId="672D80B5" w14:textId="77777777" w:rsidR="00671D9D" w:rsidRDefault="00671D9D" w:rsidP="00671D9D">
      <w:pPr>
        <w:pStyle w:val="CommentText"/>
      </w:pPr>
      <w:r>
        <w:rPr>
          <w:b/>
        </w:rPr>
        <w:t>[Proposed Change]</w:t>
      </w:r>
      <w:r>
        <w:t>: Correct the field name to source-c-RNTI instead of source-I-RNTI in the resumeMAC-I variable.</w:t>
      </w:r>
    </w:p>
    <w:p w14:paraId="57AF86C7" w14:textId="77777777" w:rsidR="00671D9D" w:rsidRDefault="00671D9D" w:rsidP="00671D9D">
      <w:pPr>
        <w:pStyle w:val="CommentText"/>
      </w:pPr>
      <w:r>
        <w:rPr>
          <w:b/>
        </w:rPr>
        <w:t>[Comments]</w:t>
      </w:r>
      <w:r>
        <w:t xml:space="preserve">: </w:t>
      </w:r>
    </w:p>
    <w:p w14:paraId="3C4CEBB7" w14:textId="6DFBA4B8" w:rsidR="00671D9D" w:rsidRDefault="00671D9D">
      <w:pPr>
        <w:pStyle w:val="CommentText"/>
      </w:pPr>
    </w:p>
  </w:comment>
  <w:comment w:id="16938" w:author="Ericsson (Icaro)" w:date="2018-08-08T19:25:00Z" w:initials="ILDS">
    <w:p w14:paraId="48A3955E" w14:textId="3D54468F"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002E311D">
        <w:t xml:space="preserve"> R2-1812168</w:t>
      </w:r>
      <w:r>
        <w:t xml:space="preserve">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51"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6" w:author="Ericsson (Icaro)" w:date="2018-08-08T19:25:00Z" w:initials="ILDS">
    <w:p w14:paraId="50B02D4B" w14:textId="5F1F995D"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00F63368" w:rsidRPr="00F63368">
        <w:t>R2-1812169</w:t>
      </w:r>
      <w:r w:rsidR="00F63368">
        <w:t xml:space="preserve">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2C64E7AC" w:rsidR="00255C3B" w:rsidRDefault="00255C3B" w:rsidP="00BE3642">
      <w:pPr>
        <w:pStyle w:val="CommentText"/>
      </w:pPr>
      <w:r>
        <w:rPr>
          <w:b/>
        </w:rPr>
        <w:t>[Comments]</w:t>
      </w:r>
      <w:r>
        <w:t xml:space="preserve">: </w:t>
      </w:r>
      <w:r w:rsidR="00F63368">
        <w:t>The CR also corrects other places where the ShortMAC-I is missing, such as the IE.</w:t>
      </w:r>
    </w:p>
    <w:p w14:paraId="50F8DF41" w14:textId="77777777" w:rsidR="00255C3B" w:rsidRDefault="00255C3B" w:rsidP="00BE3642">
      <w:pPr>
        <w:pStyle w:val="CommentText"/>
      </w:pPr>
    </w:p>
  </w:comment>
  <w:comment w:id="17015"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6"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8"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51"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54"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6"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52"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60"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64"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8"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74"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84"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9"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5"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5"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54"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5"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91"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92"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93"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6"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6"/>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32"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34"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5"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6"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8"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60"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7"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8"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303"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304"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8"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10"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8" w:author="Qualcomm-Keiichi Kubota" w:date="2018-08-09T21:34:00Z" w:initials="QC">
    <w:p w14:paraId="7D756740" w14:textId="052CE439" w:rsidR="00C603B2" w:rsidRDefault="00C603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Q157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w:t>
      </w:r>
      <w:r>
        <w:rPr>
          <w:rFonts w:ascii="Calibri" w:hAnsi="Calibri"/>
          <w:sz w:val="22"/>
          <w:szCs w:val="22"/>
        </w:rPr>
        <w:t>R2-1812750</w:t>
      </w:r>
      <w:r>
        <w:rPr>
          <w:b/>
          <w:color w:val="FF0000"/>
        </w:rPr>
        <w:t xml:space="preserve"> [Proposed Conclusion]</w:t>
      </w:r>
      <w:r>
        <w:rPr>
          <w:color w:val="FF0000"/>
        </w:rPr>
        <w:t xml:space="preserve">: </w:t>
      </w:r>
    </w:p>
    <w:p w14:paraId="46584AA9" w14:textId="2FC96A25" w:rsidR="00C603B2" w:rsidRDefault="00C603B2">
      <w:pPr>
        <w:pStyle w:val="CommentText"/>
      </w:pPr>
      <w:r>
        <w:rPr>
          <w:b/>
        </w:rPr>
        <w:t>[Description]</w:t>
      </w:r>
      <w:r>
        <w:t>: X needs to be finalized</w:t>
      </w:r>
    </w:p>
    <w:p w14:paraId="0D9B022D" w14:textId="7014AE05" w:rsidR="00C603B2" w:rsidRDefault="00C603B2">
      <w:pPr>
        <w:pStyle w:val="CommentText"/>
      </w:pPr>
      <w:r>
        <w:rPr>
          <w:b/>
        </w:rPr>
        <w:t>[Proposed Change]</w:t>
      </w:r>
      <w:r>
        <w:t xml:space="preserve">: Qualcomm submits </w:t>
      </w:r>
      <w:r>
        <w:rPr>
          <w:rFonts w:ascii="Calibri" w:hAnsi="Calibri"/>
          <w:sz w:val="22"/>
          <w:szCs w:val="22"/>
        </w:rPr>
        <w:t>R2-1812750 for X value.</w:t>
      </w:r>
    </w:p>
    <w:p w14:paraId="02069F70" w14:textId="77777777" w:rsidR="00C603B2" w:rsidRDefault="00C603B2">
      <w:pPr>
        <w:pStyle w:val="CommentText"/>
      </w:pPr>
      <w:r>
        <w:rPr>
          <w:b/>
        </w:rPr>
        <w:t>[Comments]</w:t>
      </w:r>
      <w:r>
        <w:t xml:space="preserve">: </w:t>
      </w:r>
    </w:p>
    <w:p w14:paraId="7791C000" w14:textId="71EBE6EA" w:rsidR="00C603B2" w:rsidRPr="00C603B2" w:rsidRDefault="00C603B2">
      <w:pPr>
        <w:pStyle w:val="CommentText"/>
      </w:pPr>
    </w:p>
  </w:comment>
  <w:comment w:id="17329"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7"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7"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7F25C2B6" w15:done="0"/>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7D8D92A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2D53F537" w15:done="0"/>
  <w15:commentEx w15:paraId="0E367A51" w15:done="1"/>
  <w15:commentEx w15:paraId="3C4CEBB7" w15:done="0"/>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7791C000" w15:done="0"/>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2F89640A" w16cid:durableId="1F173165"/>
  <w16cid:commentId w16cid:paraId="30E87773" w16cid:durableId="1F130155"/>
  <w16cid:commentId w16cid:paraId="7E60C95C" w16cid:durableId="1F130156"/>
  <w16cid:commentId w16cid:paraId="180FA2AA" w16cid:durableId="1EE0ECF7"/>
  <w16cid:commentId w16cid:paraId="20E0EE84" w16cid:durableId="1EE0ECF8"/>
  <w16cid:commentId w16cid:paraId="2213570E" w16cid:durableId="1F17316A"/>
  <w16cid:commentId w16cid:paraId="735242CC" w16cid:durableId="1EE0ECF9"/>
  <w16cid:commentId w16cid:paraId="7F25C2B6" w16cid:durableId="1F17D9EE"/>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48E68E61" w16cid:durableId="1F173177"/>
  <w16cid:commentId w16cid:paraId="13999634" w16cid:durableId="1F130165"/>
  <w16cid:commentId w16cid:paraId="1189BEC9" w16cid:durableId="1F173179"/>
  <w16cid:commentId w16cid:paraId="22E09271" w16cid:durableId="1F17317A"/>
  <w16cid:commentId w16cid:paraId="3E3C5FDB" w16cid:durableId="1F17317B"/>
  <w16cid:commentId w16cid:paraId="40EE5B5E" w16cid:durableId="1F17317C"/>
  <w16cid:commentId w16cid:paraId="34347A5A" w16cid:durableId="1F17317D"/>
  <w16cid:commentId w16cid:paraId="000C8669" w16cid:durableId="1EE0ED05"/>
  <w16cid:commentId w16cid:paraId="4CFD5063" w16cid:durableId="1F17317F"/>
  <w16cid:commentId w16cid:paraId="0420995F" w16cid:durableId="1F173180"/>
  <w16cid:commentId w16cid:paraId="67A48302" w16cid:durableId="1EE0ED08"/>
  <w16cid:commentId w16cid:paraId="776EC0D2" w16cid:durableId="1EE0ED09"/>
  <w16cid:commentId w16cid:paraId="7D8D92A2" w16cid:durableId="1F17E9F5"/>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51B7BD31" w16cid:durableId="1F173190"/>
  <w16cid:commentId w16cid:paraId="235981B7" w16cid:durableId="1F130176"/>
  <w16cid:commentId w16cid:paraId="67DEF82F" w16cid:durableId="1F173192"/>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0A3DC5A" w16cid:durableId="1F173199"/>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2D53F537" w16cid:durableId="1F17E45B"/>
  <w16cid:commentId w16cid:paraId="0E367A51" w16cid:durableId="1EE0E26D"/>
  <w16cid:commentId w16cid:paraId="3C4CEBB7" w16cid:durableId="1F17E3A4"/>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125E3FF8" w16cid:durableId="1F1731A9"/>
  <w16cid:commentId w16cid:paraId="698DB287" w16cid:durableId="1F1731AA"/>
  <w16cid:commentId w16cid:paraId="71A46AEC" w16cid:durableId="1F1731AB"/>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7791C000" w16cid:durableId="1F1731D4"/>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B7BDA" w14:textId="77777777" w:rsidR="002753CF" w:rsidRDefault="002753CF">
      <w:pPr>
        <w:spacing w:after="0"/>
      </w:pPr>
      <w:r>
        <w:separator/>
      </w:r>
    </w:p>
  </w:endnote>
  <w:endnote w:type="continuationSeparator" w:id="0">
    <w:p w14:paraId="10C1BE05" w14:textId="77777777" w:rsidR="002753CF" w:rsidRDefault="002753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EAB8" w14:textId="77777777" w:rsidR="00B17406" w:rsidRDefault="00B17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CC8F" w14:textId="77777777" w:rsidR="00B17406" w:rsidRDefault="00B17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6A37" w14:textId="77777777" w:rsidR="00B17406" w:rsidRDefault="00B174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55C3B" w:rsidRDefault="00255C3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255C3B" w:rsidRDefault="00255C3B">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55C3B" w:rsidRDefault="00255C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35295" w14:textId="77777777" w:rsidR="002753CF" w:rsidRDefault="002753CF">
      <w:pPr>
        <w:spacing w:after="0"/>
      </w:pPr>
      <w:r>
        <w:separator/>
      </w:r>
    </w:p>
  </w:footnote>
  <w:footnote w:type="continuationSeparator" w:id="0">
    <w:p w14:paraId="2C12EEA3" w14:textId="77777777" w:rsidR="002753CF" w:rsidRDefault="002753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C97E" w14:textId="77777777" w:rsidR="00B17406" w:rsidRDefault="00B17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9620" w14:textId="77777777" w:rsidR="00B17406" w:rsidRDefault="00B17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59A2" w14:textId="77777777" w:rsidR="00B17406" w:rsidRDefault="00B17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Amaanat Ali">
    <w15:presenceInfo w15:providerId="None" w15:userId="Amaanat Ali"/>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Nokia">
    <w15:presenceInfo w15:providerId="None" w15:userId="Nokia"/>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1F7A"/>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3CF"/>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11D"/>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AB2"/>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1D9D"/>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C80"/>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27F9"/>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06"/>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3B2"/>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CF7DD4"/>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36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3CA0"/>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microsoft.com/office/2016/09/relationships/commentsIds" Target="commentsIds.xml"/><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image" Target="media/image68.wmf"/><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openxmlformats.org/officeDocument/2006/relationships/oleObject" Target="embeddings/oleObject64.bin"/><Relationship Id="rId164"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comments" Target="comment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microsoft.com/office/2011/relationships/commentsExtended" Target="commentsExtended.xml"/><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purl.org/dc/elements/1.1/"/>
    <ds:schemaRef ds:uri="http://www.w3.org/XML/1998/namespace"/>
    <ds:schemaRef ds:uri="611109f9-ed58-4498-a270-1fb2086a5321"/>
    <ds:schemaRef ds:uri="http://purl.org/dc/terms/"/>
    <ds:schemaRef ds:uri="http://purl.org/dc/dcmitype/"/>
    <ds:schemaRef ds:uri="http://schemas.microsoft.com/office/infopath/2007/PartnerControls"/>
    <ds:schemaRef ds:uri="f166a696-7b5b-4ccd-9f0c-ffde0cceec81"/>
    <ds:schemaRef ds:uri="http://schemas.microsoft.com/office/2006/documentManagement/types"/>
    <ds:schemaRef ds:uri="http://schemas.openxmlformats.org/package/2006/metadata/core-properties"/>
    <ds:schemaRef ds:uri="http://schemas.microsoft.com/sharepoint/v4"/>
    <ds:schemaRef ds:uri="d8762117-8292-4133-b1c7-eab5c6487cf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BDEEA86-45A5-437C-A502-C1D1D8C5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103331</Words>
  <Characters>745521</Characters>
  <Application>Microsoft Office Word</Application>
  <DocSecurity>0</DocSecurity>
  <Lines>6212</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Nokia</cp:lastModifiedBy>
  <cp:revision>2</cp:revision>
  <cp:lastPrinted>2017-05-08T10:55:00Z</cp:lastPrinted>
  <dcterms:created xsi:type="dcterms:W3CDTF">2018-08-10T08:42:00Z</dcterms:created>
  <dcterms:modified xsi:type="dcterms:W3CDTF">2018-08-10T08:42:00Z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