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3E6D67B3"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D52D85">
              <w:rPr>
                <w:rFonts w:eastAsia="Malgun Gothic" w:hint="eastAsia"/>
                <w:lang w:eastAsia="ko-KR"/>
              </w:rPr>
              <w:t>2</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857363">
              <w:rPr>
                <w:rFonts w:eastAsia="Malgun Gothic" w:hint="eastAsia"/>
                <w:sz w:val="32"/>
                <w:lang w:eastAsia="ko-KR"/>
              </w:rPr>
              <w:t>0</w:t>
            </w:r>
            <w:r w:rsidR="00D52D85">
              <w:rPr>
                <w:rFonts w:eastAsia="Malgun Gothic" w:hint="eastAsia"/>
                <w:sz w:val="32"/>
                <w:lang w:eastAsia="ko-KR"/>
              </w:rPr>
              <w:t>9</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pt;height:2in" o:ole="">
            <v:imagedata r:id="rId15" o:title="" cropleft="-31850f"/>
          </v:shape>
          <o:OLEObject Type="Embed" ProgID="Visio.Drawing.15" ShapeID="_x0000_i1025" DrawAspect="Content" ObjectID="_181840959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pt;height:57pt" o:ole="">
            <v:imagedata r:id="rId17" o:title="" cropright="20519f"/>
          </v:shape>
          <o:OLEObject Type="Embed" ProgID="Visio.Drawing.15" ShapeID="_x0000_i1026" DrawAspect="Content" ObjectID="_181840960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rPr>
          <w:rFonts w:eastAsia="Malgun Gothic"/>
          <w:lang w:eastAsia="ko-KR"/>
        </w:rPr>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5pt;height:138pt" o:ole="">
            <v:imagedata r:id="rId19" o:title=""/>
          </v:shape>
          <o:OLEObject Type="Embed" ProgID="Visio.Drawing.15" ShapeID="_x0000_i1027" DrawAspect="Content" ObjectID="_181840960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818409602"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5pt;height:95.5pt" o:ole="">
            <v:imagedata r:id="rId23" o:title=""/>
          </v:shape>
          <o:OLEObject Type="Embed" ProgID="Visio.Drawing.15" ShapeID="_x0000_i1029" DrawAspect="Content" ObjectID="_181840960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79" w:name="_Hlk71566201"/>
            <w:r w:rsidRPr="00546C8A">
              <w:t>authResult</w:t>
            </w:r>
            <w:bookmarkEnd w:id="379"/>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7C9A5BB6" w:rsidR="00B102E1" w:rsidRDefault="00691C99" w:rsidP="00EB6F74">
      <w:pPr>
        <w:pStyle w:val="PL"/>
        <w:rPr>
          <w:rFonts w:eastAsia="DengXian"/>
          <w:lang w:val="en-US"/>
        </w:rPr>
      </w:pPr>
      <w:bookmarkStart w:id="51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D6204CE"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w:t>
      </w:r>
      <w:r w:rsidR="002D5BEC">
        <w:rPr>
          <w:rFonts w:eastAsia="Malgun Gothic" w:hint="eastAsia"/>
          <w:lang w:val="en-US" w:eastAsia="ko-KR"/>
        </w:rPr>
        <w:t>3</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245F17B2"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2D5BEC">
        <w:rPr>
          <w:rFonts w:eastAsia="Malgun Gothic" w:hint="eastAsia"/>
          <w:lang w:val="en-US" w:eastAsia="ko-KR"/>
        </w:rPr>
        <w:t>2</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t xml:space="preserve">Annex </w:t>
      </w:r>
      <w:r>
        <w:t>B</w:t>
      </w:r>
      <w:r w:rsidRPr="004D3578">
        <w:t xml:space="preserve"> (informative):</w:t>
      </w:r>
      <w:r w:rsidRPr="004D3578">
        <w:br/>
        <w:t>Change history</w:t>
      </w:r>
      <w:bookmarkEnd w:id="515"/>
      <w:bookmarkEnd w:id="516"/>
      <w:bookmarkEnd w:id="517"/>
      <w:bookmarkEnd w:id="518"/>
      <w:bookmarkEnd w:id="519"/>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32CE0B9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DF0">
      <w:rPr>
        <w:rFonts w:ascii="Arial" w:hAnsi="Arial" w:cs="Arial"/>
        <w:b/>
        <w:noProof/>
        <w:sz w:val="18"/>
        <w:szCs w:val="18"/>
      </w:rPr>
      <w:t>3GPP TS 29.255 V19.10.0 (20245-0312)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7FA2F0C"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DF0">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D07BE0"/>
    <w:rsid w:val="00D20214"/>
    <w:rsid w:val="00D42329"/>
    <w:rsid w:val="00D52D85"/>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8742</Words>
  <Characters>49834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58460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3</cp:revision>
  <cp:lastPrinted>2019-02-25T14:05:00Z</cp:lastPrinted>
  <dcterms:created xsi:type="dcterms:W3CDTF">2025-09-02T18:20:00Z</dcterms:created>
  <dcterms:modified xsi:type="dcterms:W3CDTF">2025-09-03T20:00:00Z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